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F48C" w14:textId="206C2B5A" w:rsidR="00C25E5E" w:rsidRDefault="362ED461">
      <w:r w:rsidRPr="5D29CB83">
        <w:rPr>
          <w:rFonts w:ascii="Calibri" w:eastAsia="Calibri" w:hAnsi="Calibri" w:cs="Calibri"/>
          <w:b/>
          <w:bCs/>
          <w:color w:val="000000" w:themeColor="text1"/>
          <w:sz w:val="24"/>
          <w:szCs w:val="24"/>
        </w:rPr>
        <w:t>Table S1</w:t>
      </w:r>
      <w:r w:rsidRPr="5D29CB83">
        <w:rPr>
          <w:rFonts w:ascii="Calibri" w:eastAsia="Calibri" w:hAnsi="Calibri" w:cs="Calibri"/>
          <w:color w:val="000000" w:themeColor="text1"/>
          <w:sz w:val="24"/>
          <w:szCs w:val="24"/>
        </w:rPr>
        <w:t xml:space="preserve"> PRISMA checklist </w:t>
      </w:r>
      <w:r w:rsidRPr="5D29CB83">
        <w:rPr>
          <w:rFonts w:ascii="Calibri" w:eastAsia="Calibri" w:hAnsi="Calibri" w:cs="Calibri"/>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69"/>
        <w:gridCol w:w="551"/>
        <w:gridCol w:w="10889"/>
        <w:gridCol w:w="1315"/>
      </w:tblGrid>
      <w:tr w:rsidR="47ED81D7" w14:paraId="0125CF9F" w14:textId="77777777" w:rsidTr="003C62C8">
        <w:trPr>
          <w:trHeight w:val="54"/>
        </w:trPr>
        <w:tc>
          <w:tcPr>
            <w:tcW w:w="1569" w:type="dxa"/>
            <w:tcBorders>
              <w:top w:val="single" w:sz="6" w:space="0" w:color="auto"/>
              <w:left w:val="single" w:sz="6" w:space="0" w:color="auto"/>
              <w:bottom w:val="single" w:sz="6" w:space="0" w:color="auto"/>
              <w:right w:val="single" w:sz="6" w:space="0" w:color="auto"/>
            </w:tcBorders>
            <w:shd w:val="clear" w:color="auto" w:fill="63639A"/>
            <w:tcMar>
              <w:left w:w="105" w:type="dxa"/>
              <w:right w:w="105" w:type="dxa"/>
            </w:tcMar>
            <w:vAlign w:val="center"/>
          </w:tcPr>
          <w:p w14:paraId="392A8C18" w14:textId="0C009362" w:rsidR="47ED81D7" w:rsidRDefault="47ED81D7" w:rsidP="47ED81D7">
            <w:pPr>
              <w:rPr>
                <w:rFonts w:ascii="Arial" w:eastAsia="Arial" w:hAnsi="Arial" w:cs="Arial"/>
                <w:color w:val="FFFFFF" w:themeColor="background1"/>
                <w:sz w:val="18"/>
                <w:szCs w:val="18"/>
              </w:rPr>
            </w:pPr>
            <w:r w:rsidRPr="46706E03">
              <w:rPr>
                <w:rFonts w:ascii="Arial" w:eastAsia="Arial" w:hAnsi="Arial" w:cs="Arial"/>
                <w:b/>
                <w:bCs/>
                <w:color w:val="FFFFFF" w:themeColor="background1"/>
                <w:sz w:val="18"/>
                <w:szCs w:val="18"/>
              </w:rPr>
              <w:t xml:space="preserve">Section and Topic </w:t>
            </w:r>
          </w:p>
        </w:tc>
        <w:tc>
          <w:tcPr>
            <w:tcW w:w="551" w:type="dxa"/>
            <w:tcBorders>
              <w:top w:val="single" w:sz="6" w:space="0" w:color="auto"/>
              <w:left w:val="single" w:sz="6" w:space="0" w:color="auto"/>
              <w:bottom w:val="single" w:sz="6" w:space="0" w:color="auto"/>
              <w:right w:val="single" w:sz="6" w:space="0" w:color="auto"/>
            </w:tcBorders>
            <w:shd w:val="clear" w:color="auto" w:fill="63639A"/>
            <w:tcMar>
              <w:left w:w="105" w:type="dxa"/>
              <w:right w:w="105" w:type="dxa"/>
            </w:tcMar>
            <w:vAlign w:val="center"/>
          </w:tcPr>
          <w:p w14:paraId="53613086" w14:textId="09A3F14C" w:rsidR="47ED81D7" w:rsidRDefault="47ED81D7" w:rsidP="47ED81D7">
            <w:pPr>
              <w:rPr>
                <w:rFonts w:ascii="Arial" w:eastAsia="Arial" w:hAnsi="Arial" w:cs="Arial"/>
                <w:color w:val="FFFFFF" w:themeColor="background1"/>
                <w:sz w:val="18"/>
                <w:szCs w:val="18"/>
              </w:rPr>
            </w:pPr>
            <w:r w:rsidRPr="46706E03">
              <w:rPr>
                <w:rFonts w:ascii="Arial" w:eastAsia="Arial" w:hAnsi="Arial" w:cs="Arial"/>
                <w:b/>
                <w:bCs/>
                <w:color w:val="FFFFFF" w:themeColor="background1"/>
                <w:sz w:val="18"/>
                <w:szCs w:val="18"/>
              </w:rPr>
              <w:t>Item #</w:t>
            </w:r>
          </w:p>
        </w:tc>
        <w:tc>
          <w:tcPr>
            <w:tcW w:w="10889" w:type="dxa"/>
            <w:tcBorders>
              <w:top w:val="single" w:sz="6" w:space="0" w:color="auto"/>
              <w:left w:val="single" w:sz="6" w:space="0" w:color="auto"/>
              <w:bottom w:val="single" w:sz="6" w:space="0" w:color="auto"/>
              <w:right w:val="single" w:sz="6" w:space="0" w:color="auto"/>
            </w:tcBorders>
            <w:shd w:val="clear" w:color="auto" w:fill="63639A"/>
            <w:tcMar>
              <w:left w:w="105" w:type="dxa"/>
              <w:right w:w="105" w:type="dxa"/>
            </w:tcMar>
            <w:vAlign w:val="center"/>
          </w:tcPr>
          <w:p w14:paraId="15F998AF" w14:textId="67A44A24" w:rsidR="47ED81D7" w:rsidRDefault="47ED81D7" w:rsidP="47ED81D7">
            <w:pPr>
              <w:rPr>
                <w:rFonts w:ascii="Arial" w:eastAsia="Arial" w:hAnsi="Arial" w:cs="Arial"/>
                <w:color w:val="FFFFFF" w:themeColor="background1"/>
                <w:sz w:val="18"/>
                <w:szCs w:val="18"/>
              </w:rPr>
            </w:pPr>
            <w:r w:rsidRPr="46706E03">
              <w:rPr>
                <w:rFonts w:ascii="Arial" w:eastAsia="Arial" w:hAnsi="Arial" w:cs="Arial"/>
                <w:b/>
                <w:bCs/>
                <w:color w:val="FFFFFF" w:themeColor="background1"/>
                <w:sz w:val="18"/>
                <w:szCs w:val="18"/>
              </w:rPr>
              <w:t xml:space="preserve">Checklist item </w:t>
            </w:r>
          </w:p>
        </w:tc>
        <w:tc>
          <w:tcPr>
            <w:tcW w:w="1315" w:type="dxa"/>
            <w:tcBorders>
              <w:top w:val="single" w:sz="6" w:space="0" w:color="auto"/>
              <w:left w:val="single" w:sz="6" w:space="0" w:color="auto"/>
              <w:bottom w:val="single" w:sz="6" w:space="0" w:color="auto"/>
              <w:right w:val="single" w:sz="6" w:space="0" w:color="auto"/>
            </w:tcBorders>
            <w:shd w:val="clear" w:color="auto" w:fill="63639A"/>
            <w:tcMar>
              <w:left w:w="105" w:type="dxa"/>
              <w:right w:w="105" w:type="dxa"/>
            </w:tcMar>
            <w:vAlign w:val="center"/>
          </w:tcPr>
          <w:p w14:paraId="253443F1" w14:textId="4C498F53" w:rsidR="31ECE25D" w:rsidRDefault="64B18B9B" w:rsidP="47ED81D7">
            <w:pPr>
              <w:rPr>
                <w:rFonts w:ascii="Arial" w:eastAsia="Arial" w:hAnsi="Arial" w:cs="Arial"/>
                <w:color w:val="FFFFFF" w:themeColor="background1"/>
                <w:sz w:val="18"/>
                <w:szCs w:val="18"/>
              </w:rPr>
            </w:pPr>
            <w:r w:rsidRPr="64B18B9B">
              <w:rPr>
                <w:rFonts w:ascii="Arial" w:eastAsia="Arial" w:hAnsi="Arial" w:cs="Arial"/>
                <w:b/>
                <w:bCs/>
                <w:color w:val="FFFFFF" w:themeColor="background1"/>
                <w:sz w:val="18"/>
                <w:szCs w:val="18"/>
              </w:rPr>
              <w:t>Location where item is reported</w:t>
            </w:r>
          </w:p>
        </w:tc>
      </w:tr>
      <w:tr w:rsidR="47ED81D7" w14:paraId="00610AE5" w14:textId="77777777" w:rsidTr="64B18B9B">
        <w:trPr>
          <w:trHeight w:val="27"/>
        </w:trPr>
        <w:tc>
          <w:tcPr>
            <w:tcW w:w="13009" w:type="dxa"/>
            <w:gridSpan w:val="3"/>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vAlign w:val="center"/>
          </w:tcPr>
          <w:p w14:paraId="7BFF0EC3" w14:textId="57789666" w:rsidR="47ED81D7" w:rsidRDefault="47ED81D7" w:rsidP="47ED81D7">
            <w:pPr>
              <w:rPr>
                <w:rFonts w:ascii="Arial" w:eastAsia="Arial" w:hAnsi="Arial" w:cs="Arial"/>
                <w:color w:val="000000" w:themeColor="text1"/>
                <w:sz w:val="18"/>
                <w:szCs w:val="18"/>
              </w:rPr>
            </w:pPr>
            <w:r w:rsidRPr="46706E03">
              <w:rPr>
                <w:rFonts w:ascii="Arial" w:eastAsia="Arial" w:hAnsi="Arial" w:cs="Arial"/>
                <w:b/>
                <w:bCs/>
                <w:color w:val="000000" w:themeColor="text1"/>
                <w:sz w:val="18"/>
                <w:szCs w:val="18"/>
              </w:rPr>
              <w:t xml:space="preserve">TITLE </w:t>
            </w:r>
          </w:p>
        </w:tc>
        <w:tc>
          <w:tcPr>
            <w:tcW w:w="1315" w:type="dxa"/>
            <w:tcBorders>
              <w:top w:val="single" w:sz="6" w:space="0" w:color="auto"/>
              <w:left w:val="nil"/>
              <w:bottom w:val="single" w:sz="6" w:space="0" w:color="auto"/>
              <w:right w:val="single" w:sz="6" w:space="0" w:color="auto"/>
            </w:tcBorders>
            <w:shd w:val="clear" w:color="auto" w:fill="FFFFCC"/>
            <w:tcMar>
              <w:left w:w="105" w:type="dxa"/>
              <w:right w:w="105" w:type="dxa"/>
            </w:tcMar>
          </w:tcPr>
          <w:p w14:paraId="447602AA" w14:textId="1E9EF5AD" w:rsidR="47ED81D7" w:rsidRDefault="47ED81D7" w:rsidP="47ED81D7">
            <w:pPr>
              <w:jc w:val="right"/>
              <w:rPr>
                <w:rFonts w:ascii="Arial" w:eastAsia="Arial" w:hAnsi="Arial" w:cs="Arial"/>
                <w:color w:val="000000" w:themeColor="text1"/>
                <w:sz w:val="18"/>
                <w:szCs w:val="18"/>
              </w:rPr>
            </w:pPr>
          </w:p>
        </w:tc>
      </w:tr>
      <w:tr w:rsidR="47ED81D7" w14:paraId="13242725" w14:textId="77777777" w:rsidTr="003C62C8">
        <w:trPr>
          <w:trHeight w:val="40"/>
        </w:trPr>
        <w:tc>
          <w:tcPr>
            <w:tcW w:w="1569" w:type="dxa"/>
            <w:tcBorders>
              <w:top w:val="single" w:sz="6" w:space="0" w:color="auto"/>
              <w:left w:val="single" w:sz="6" w:space="0" w:color="auto"/>
              <w:bottom w:val="single" w:sz="6" w:space="0" w:color="auto"/>
              <w:right w:val="single" w:sz="6" w:space="0" w:color="auto"/>
            </w:tcBorders>
            <w:tcMar>
              <w:left w:w="105" w:type="dxa"/>
              <w:right w:w="105" w:type="dxa"/>
            </w:tcMar>
          </w:tcPr>
          <w:p w14:paraId="2A5606F8" w14:textId="3D2C1C45"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 xml:space="preserve">Title </w:t>
            </w:r>
          </w:p>
        </w:tc>
        <w:tc>
          <w:tcPr>
            <w:tcW w:w="551" w:type="dxa"/>
            <w:tcBorders>
              <w:top w:val="nil"/>
              <w:left w:val="single" w:sz="6" w:space="0" w:color="auto"/>
              <w:bottom w:val="single" w:sz="6" w:space="0" w:color="auto"/>
              <w:right w:val="single" w:sz="6" w:space="0" w:color="auto"/>
            </w:tcBorders>
            <w:tcMar>
              <w:left w:w="105" w:type="dxa"/>
              <w:right w:w="105" w:type="dxa"/>
            </w:tcMar>
          </w:tcPr>
          <w:p w14:paraId="10FF6A21" w14:textId="68080F67"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1</w:t>
            </w:r>
          </w:p>
        </w:tc>
        <w:tc>
          <w:tcPr>
            <w:tcW w:w="10889" w:type="dxa"/>
            <w:tcBorders>
              <w:top w:val="nil"/>
              <w:left w:val="single" w:sz="6" w:space="0" w:color="auto"/>
              <w:bottom w:val="single" w:sz="6" w:space="0" w:color="auto"/>
              <w:right w:val="single" w:sz="6" w:space="0" w:color="auto"/>
            </w:tcBorders>
            <w:tcMar>
              <w:left w:w="105" w:type="dxa"/>
              <w:right w:w="105" w:type="dxa"/>
            </w:tcMar>
          </w:tcPr>
          <w:p w14:paraId="5ACD3FFF" w14:textId="08707F30"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Identify the report as a systematic review.</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3B96FAB1" w14:textId="746A9D02" w:rsidR="47ED81D7" w:rsidRDefault="00C13F36"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 1</w:t>
            </w:r>
          </w:p>
        </w:tc>
      </w:tr>
      <w:tr w:rsidR="47ED81D7" w14:paraId="4D3AFCBD" w14:textId="77777777" w:rsidTr="64B18B9B">
        <w:trPr>
          <w:trHeight w:val="27"/>
        </w:trPr>
        <w:tc>
          <w:tcPr>
            <w:tcW w:w="13009" w:type="dxa"/>
            <w:gridSpan w:val="3"/>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vAlign w:val="center"/>
          </w:tcPr>
          <w:p w14:paraId="7AF36D03" w14:textId="519237C5" w:rsidR="47ED81D7" w:rsidRDefault="47ED81D7" w:rsidP="47ED81D7">
            <w:pPr>
              <w:rPr>
                <w:rFonts w:ascii="Arial" w:eastAsia="Arial" w:hAnsi="Arial" w:cs="Arial"/>
                <w:color w:val="000000" w:themeColor="text1"/>
                <w:sz w:val="18"/>
                <w:szCs w:val="18"/>
              </w:rPr>
            </w:pPr>
            <w:r w:rsidRPr="46706E03">
              <w:rPr>
                <w:rFonts w:ascii="Arial" w:eastAsia="Arial" w:hAnsi="Arial" w:cs="Arial"/>
                <w:b/>
                <w:bCs/>
                <w:color w:val="000000" w:themeColor="text1"/>
                <w:sz w:val="18"/>
                <w:szCs w:val="18"/>
              </w:rPr>
              <w:t xml:space="preserve">ABSTRACT </w:t>
            </w:r>
          </w:p>
        </w:tc>
        <w:tc>
          <w:tcPr>
            <w:tcW w:w="1315" w:type="dxa"/>
            <w:tcBorders>
              <w:top w:val="single" w:sz="6" w:space="0" w:color="auto"/>
              <w:left w:val="nil"/>
              <w:bottom w:val="single" w:sz="6" w:space="0" w:color="auto"/>
              <w:right w:val="single" w:sz="6" w:space="0" w:color="auto"/>
            </w:tcBorders>
            <w:shd w:val="clear" w:color="auto" w:fill="FFFFCC"/>
            <w:tcMar>
              <w:left w:w="105" w:type="dxa"/>
              <w:right w:w="105" w:type="dxa"/>
            </w:tcMar>
          </w:tcPr>
          <w:p w14:paraId="5844BE9B" w14:textId="1C4C559B" w:rsidR="47ED81D7" w:rsidRDefault="47ED81D7" w:rsidP="47ED81D7">
            <w:pPr>
              <w:jc w:val="right"/>
              <w:rPr>
                <w:rFonts w:ascii="Arial" w:eastAsia="Arial" w:hAnsi="Arial" w:cs="Arial"/>
                <w:color w:val="000000" w:themeColor="text1"/>
                <w:sz w:val="18"/>
                <w:szCs w:val="18"/>
              </w:rPr>
            </w:pPr>
          </w:p>
        </w:tc>
      </w:tr>
      <w:tr w:rsidR="47ED81D7" w14:paraId="459DF037" w14:textId="77777777" w:rsidTr="003C62C8">
        <w:trPr>
          <w:trHeight w:val="40"/>
        </w:trPr>
        <w:tc>
          <w:tcPr>
            <w:tcW w:w="1569" w:type="dxa"/>
            <w:tcBorders>
              <w:top w:val="single" w:sz="6" w:space="0" w:color="auto"/>
              <w:left w:val="single" w:sz="6" w:space="0" w:color="auto"/>
              <w:bottom w:val="single" w:sz="6" w:space="0" w:color="auto"/>
              <w:right w:val="single" w:sz="6" w:space="0" w:color="auto"/>
            </w:tcBorders>
            <w:tcMar>
              <w:left w:w="105" w:type="dxa"/>
              <w:right w:w="105" w:type="dxa"/>
            </w:tcMar>
          </w:tcPr>
          <w:p w14:paraId="723ECC8C" w14:textId="13EC6F1C"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 xml:space="preserve">Abstract </w:t>
            </w:r>
          </w:p>
        </w:tc>
        <w:tc>
          <w:tcPr>
            <w:tcW w:w="551" w:type="dxa"/>
            <w:tcBorders>
              <w:top w:val="nil"/>
              <w:left w:val="single" w:sz="6" w:space="0" w:color="auto"/>
              <w:bottom w:val="single" w:sz="6" w:space="0" w:color="auto"/>
              <w:right w:val="single" w:sz="6" w:space="0" w:color="auto"/>
            </w:tcBorders>
            <w:tcMar>
              <w:left w:w="105" w:type="dxa"/>
              <w:right w:w="105" w:type="dxa"/>
            </w:tcMar>
          </w:tcPr>
          <w:p w14:paraId="4A27D145" w14:textId="4189B8AC"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2</w:t>
            </w:r>
          </w:p>
        </w:tc>
        <w:tc>
          <w:tcPr>
            <w:tcW w:w="10889" w:type="dxa"/>
            <w:tcBorders>
              <w:top w:val="nil"/>
              <w:left w:val="single" w:sz="6" w:space="0" w:color="auto"/>
              <w:bottom w:val="single" w:sz="6" w:space="0" w:color="auto"/>
              <w:right w:val="single" w:sz="6" w:space="0" w:color="auto"/>
            </w:tcBorders>
            <w:tcMar>
              <w:left w:w="105" w:type="dxa"/>
              <w:right w:w="105" w:type="dxa"/>
            </w:tcMar>
          </w:tcPr>
          <w:p w14:paraId="3A691B87" w14:textId="769C3FB5"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See the PRISMA 2020 for Abstracts checklist.</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71C9E752" w14:textId="592A6D5A" w:rsidR="47ED81D7" w:rsidRDefault="00C13F36"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 2</w:t>
            </w:r>
          </w:p>
        </w:tc>
      </w:tr>
      <w:tr w:rsidR="47ED81D7" w14:paraId="789EF8E0" w14:textId="77777777" w:rsidTr="64B18B9B">
        <w:trPr>
          <w:trHeight w:val="27"/>
        </w:trPr>
        <w:tc>
          <w:tcPr>
            <w:tcW w:w="13009" w:type="dxa"/>
            <w:gridSpan w:val="3"/>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vAlign w:val="center"/>
          </w:tcPr>
          <w:p w14:paraId="6F024F90" w14:textId="0F0BD7C2" w:rsidR="47ED81D7" w:rsidRDefault="47ED81D7" w:rsidP="47ED81D7">
            <w:pPr>
              <w:rPr>
                <w:rFonts w:ascii="Arial" w:eastAsia="Arial" w:hAnsi="Arial" w:cs="Arial"/>
                <w:color w:val="000000" w:themeColor="text1"/>
                <w:sz w:val="18"/>
                <w:szCs w:val="18"/>
              </w:rPr>
            </w:pPr>
            <w:r w:rsidRPr="46706E03">
              <w:rPr>
                <w:rFonts w:ascii="Arial" w:eastAsia="Arial" w:hAnsi="Arial" w:cs="Arial"/>
                <w:b/>
                <w:bCs/>
                <w:color w:val="000000" w:themeColor="text1"/>
                <w:sz w:val="18"/>
                <w:szCs w:val="18"/>
              </w:rPr>
              <w:t xml:space="preserve">INTRODUCTION </w:t>
            </w:r>
          </w:p>
        </w:tc>
        <w:tc>
          <w:tcPr>
            <w:tcW w:w="1315" w:type="dxa"/>
            <w:tcBorders>
              <w:top w:val="single" w:sz="6" w:space="0" w:color="auto"/>
              <w:left w:val="nil"/>
              <w:bottom w:val="single" w:sz="6" w:space="0" w:color="auto"/>
              <w:right w:val="single" w:sz="6" w:space="0" w:color="auto"/>
            </w:tcBorders>
            <w:shd w:val="clear" w:color="auto" w:fill="FFFFCC"/>
            <w:tcMar>
              <w:left w:w="105" w:type="dxa"/>
              <w:right w:w="105" w:type="dxa"/>
            </w:tcMar>
          </w:tcPr>
          <w:p w14:paraId="448F1AE5" w14:textId="43186F4D" w:rsidR="47ED81D7" w:rsidRDefault="47ED81D7" w:rsidP="47ED81D7">
            <w:pPr>
              <w:jc w:val="right"/>
              <w:rPr>
                <w:rFonts w:ascii="Arial" w:eastAsia="Arial" w:hAnsi="Arial" w:cs="Arial"/>
                <w:color w:val="000000" w:themeColor="text1"/>
                <w:sz w:val="18"/>
                <w:szCs w:val="18"/>
              </w:rPr>
            </w:pPr>
          </w:p>
        </w:tc>
      </w:tr>
      <w:tr w:rsidR="003C62C8" w14:paraId="41740FF9" w14:textId="77777777" w:rsidTr="003C62C8">
        <w:trPr>
          <w:trHeight w:val="40"/>
        </w:trPr>
        <w:tc>
          <w:tcPr>
            <w:tcW w:w="1569" w:type="dxa"/>
            <w:tcBorders>
              <w:top w:val="single" w:sz="6" w:space="0" w:color="auto"/>
              <w:left w:val="single" w:sz="6" w:space="0" w:color="auto"/>
              <w:bottom w:val="single" w:sz="6" w:space="0" w:color="auto"/>
              <w:right w:val="single" w:sz="6" w:space="0" w:color="auto"/>
            </w:tcBorders>
            <w:tcMar>
              <w:left w:w="105" w:type="dxa"/>
              <w:right w:w="105" w:type="dxa"/>
            </w:tcMar>
          </w:tcPr>
          <w:p w14:paraId="3D742F0A" w14:textId="20E10B98" w:rsidR="003C62C8" w:rsidRDefault="003C62C8" w:rsidP="003C62C8">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 xml:space="preserve">Rationale </w:t>
            </w:r>
          </w:p>
        </w:tc>
        <w:tc>
          <w:tcPr>
            <w:tcW w:w="551" w:type="dxa"/>
            <w:tcBorders>
              <w:top w:val="nil"/>
              <w:left w:val="single" w:sz="6" w:space="0" w:color="auto"/>
              <w:bottom w:val="single" w:sz="6" w:space="0" w:color="auto"/>
              <w:right w:val="single" w:sz="6" w:space="0" w:color="auto"/>
            </w:tcBorders>
            <w:tcMar>
              <w:left w:w="105" w:type="dxa"/>
              <w:right w:w="105" w:type="dxa"/>
            </w:tcMar>
          </w:tcPr>
          <w:p w14:paraId="5D9B1DB7" w14:textId="66B72DF7" w:rsidR="003C62C8" w:rsidRDefault="003C62C8" w:rsidP="003C62C8">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3</w:t>
            </w:r>
          </w:p>
        </w:tc>
        <w:tc>
          <w:tcPr>
            <w:tcW w:w="10889" w:type="dxa"/>
            <w:tcBorders>
              <w:top w:val="nil"/>
              <w:left w:val="single" w:sz="6" w:space="0" w:color="auto"/>
              <w:bottom w:val="single" w:sz="6" w:space="0" w:color="auto"/>
              <w:right w:val="single" w:sz="6" w:space="0" w:color="auto"/>
            </w:tcBorders>
            <w:tcMar>
              <w:left w:w="105" w:type="dxa"/>
              <w:right w:w="105" w:type="dxa"/>
            </w:tcMar>
          </w:tcPr>
          <w:p w14:paraId="0AB13A74" w14:textId="197D1267" w:rsidR="003C62C8" w:rsidRDefault="003C62C8" w:rsidP="003C62C8">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Describe the rationale for the review in the context of existing knowledge.</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40EF2785" w14:textId="0851777C" w:rsidR="003C62C8" w:rsidRDefault="003C62C8" w:rsidP="003C62C8">
            <w:pPr>
              <w:rPr>
                <w:rFonts w:ascii="Arial" w:eastAsia="Arial" w:hAnsi="Arial" w:cs="Arial"/>
                <w:color w:val="000000" w:themeColor="text1"/>
                <w:sz w:val="18"/>
                <w:szCs w:val="18"/>
                <w:lang w:val="en-CA"/>
              </w:rPr>
            </w:pPr>
            <w:r>
              <w:rPr>
                <w:rStyle w:val="normaltextrun"/>
                <w:rFonts w:ascii="Arial" w:hAnsi="Arial" w:cs="Arial"/>
                <w:color w:val="000000"/>
                <w:sz w:val="18"/>
                <w:szCs w:val="18"/>
                <w:lang w:val="en-CA"/>
              </w:rPr>
              <w:t>Pages 3-4</w:t>
            </w:r>
            <w:r>
              <w:rPr>
                <w:rStyle w:val="eop"/>
                <w:rFonts w:ascii="Arial" w:hAnsi="Arial" w:cs="Arial"/>
                <w:color w:val="000000"/>
                <w:sz w:val="18"/>
                <w:szCs w:val="18"/>
              </w:rPr>
              <w:t> </w:t>
            </w:r>
          </w:p>
        </w:tc>
      </w:tr>
      <w:tr w:rsidR="003C62C8" w14:paraId="42B45CF7" w14:textId="77777777" w:rsidTr="003C62C8">
        <w:trPr>
          <w:trHeight w:val="40"/>
        </w:trPr>
        <w:tc>
          <w:tcPr>
            <w:tcW w:w="1569" w:type="dxa"/>
            <w:tcBorders>
              <w:top w:val="single" w:sz="6" w:space="0" w:color="auto"/>
              <w:left w:val="single" w:sz="6" w:space="0" w:color="auto"/>
              <w:bottom w:val="single" w:sz="6" w:space="0" w:color="auto"/>
              <w:right w:val="single" w:sz="6" w:space="0" w:color="auto"/>
            </w:tcBorders>
            <w:tcMar>
              <w:left w:w="105" w:type="dxa"/>
              <w:right w:w="105" w:type="dxa"/>
            </w:tcMar>
          </w:tcPr>
          <w:p w14:paraId="1750A078" w14:textId="4CC62520" w:rsidR="003C62C8" w:rsidRDefault="003C62C8" w:rsidP="003C62C8">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 xml:space="preserve">Objectives </w:t>
            </w:r>
          </w:p>
        </w:tc>
        <w:tc>
          <w:tcPr>
            <w:tcW w:w="551" w:type="dxa"/>
            <w:tcBorders>
              <w:top w:val="single" w:sz="6" w:space="0" w:color="auto"/>
              <w:left w:val="single" w:sz="6" w:space="0" w:color="auto"/>
              <w:bottom w:val="single" w:sz="6" w:space="0" w:color="auto"/>
              <w:right w:val="single" w:sz="6" w:space="0" w:color="auto"/>
            </w:tcBorders>
            <w:tcMar>
              <w:left w:w="105" w:type="dxa"/>
              <w:right w:w="105" w:type="dxa"/>
            </w:tcMar>
          </w:tcPr>
          <w:p w14:paraId="5B9FC39F" w14:textId="362E141F" w:rsidR="003C62C8" w:rsidRDefault="003C62C8" w:rsidP="003C62C8">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4</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62C8A42F" w14:textId="2F1633F0" w:rsidR="003C62C8" w:rsidRDefault="003C62C8" w:rsidP="003C62C8">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Provide an explicit statement of the objective(s) or question(s) the review addresses.</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63A9D2F5" w14:textId="5A732D18" w:rsidR="003C62C8" w:rsidRDefault="003C62C8" w:rsidP="003C62C8">
            <w:pPr>
              <w:rPr>
                <w:rFonts w:ascii="Arial" w:eastAsia="Arial" w:hAnsi="Arial" w:cs="Arial"/>
                <w:color w:val="000000" w:themeColor="text1"/>
                <w:sz w:val="18"/>
                <w:szCs w:val="18"/>
                <w:lang w:val="en-CA"/>
              </w:rPr>
            </w:pPr>
            <w:r>
              <w:rPr>
                <w:rStyle w:val="normaltextrun"/>
                <w:rFonts w:ascii="Arial" w:hAnsi="Arial" w:cs="Arial"/>
                <w:color w:val="000000"/>
                <w:sz w:val="18"/>
                <w:szCs w:val="18"/>
                <w:lang w:val="en-CA"/>
              </w:rPr>
              <w:t>Page</w:t>
            </w:r>
            <w:r w:rsidR="00604726">
              <w:rPr>
                <w:rStyle w:val="normaltextrun"/>
                <w:rFonts w:ascii="Arial" w:hAnsi="Arial" w:cs="Arial"/>
                <w:color w:val="000000"/>
                <w:sz w:val="18"/>
                <w:szCs w:val="18"/>
                <w:lang w:val="en-CA"/>
              </w:rPr>
              <w:t>s</w:t>
            </w:r>
            <w:r>
              <w:rPr>
                <w:rStyle w:val="normaltextrun"/>
                <w:rFonts w:ascii="Arial" w:hAnsi="Arial" w:cs="Arial"/>
                <w:color w:val="000000"/>
                <w:sz w:val="18"/>
                <w:szCs w:val="18"/>
                <w:lang w:val="en-CA"/>
              </w:rPr>
              <w:t xml:space="preserve"> </w:t>
            </w:r>
            <w:r w:rsidR="00604726">
              <w:rPr>
                <w:rStyle w:val="normaltextrun"/>
                <w:rFonts w:ascii="Arial" w:hAnsi="Arial" w:cs="Arial"/>
                <w:color w:val="000000"/>
                <w:sz w:val="18"/>
                <w:szCs w:val="18"/>
                <w:lang w:val="en-CA"/>
              </w:rPr>
              <w:t>3-</w:t>
            </w:r>
            <w:r>
              <w:rPr>
                <w:rStyle w:val="normaltextrun"/>
                <w:rFonts w:ascii="Arial" w:hAnsi="Arial" w:cs="Arial"/>
                <w:color w:val="000000"/>
                <w:sz w:val="18"/>
                <w:szCs w:val="18"/>
                <w:lang w:val="en-CA"/>
              </w:rPr>
              <w:t>4</w:t>
            </w:r>
            <w:r>
              <w:rPr>
                <w:rStyle w:val="eop"/>
                <w:rFonts w:ascii="Arial" w:hAnsi="Arial" w:cs="Arial"/>
                <w:color w:val="000000"/>
                <w:sz w:val="18"/>
                <w:szCs w:val="18"/>
              </w:rPr>
              <w:t> </w:t>
            </w:r>
          </w:p>
        </w:tc>
      </w:tr>
      <w:tr w:rsidR="47ED81D7" w14:paraId="34B9286F" w14:textId="77777777" w:rsidTr="64B18B9B">
        <w:trPr>
          <w:trHeight w:val="27"/>
        </w:trPr>
        <w:tc>
          <w:tcPr>
            <w:tcW w:w="13009" w:type="dxa"/>
            <w:gridSpan w:val="3"/>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vAlign w:val="center"/>
          </w:tcPr>
          <w:p w14:paraId="427C468E" w14:textId="20840522" w:rsidR="47ED81D7" w:rsidRDefault="47ED81D7" w:rsidP="47ED81D7">
            <w:pPr>
              <w:rPr>
                <w:rFonts w:ascii="Arial" w:eastAsia="Arial" w:hAnsi="Arial" w:cs="Arial"/>
                <w:color w:val="000000" w:themeColor="text1"/>
                <w:sz w:val="18"/>
                <w:szCs w:val="18"/>
              </w:rPr>
            </w:pPr>
            <w:r w:rsidRPr="46706E03">
              <w:rPr>
                <w:rFonts w:ascii="Arial" w:eastAsia="Arial" w:hAnsi="Arial" w:cs="Arial"/>
                <w:b/>
                <w:bCs/>
                <w:color w:val="000000" w:themeColor="text1"/>
                <w:sz w:val="18"/>
                <w:szCs w:val="18"/>
              </w:rPr>
              <w:t xml:space="preserve">METHODS </w:t>
            </w:r>
          </w:p>
        </w:tc>
        <w:tc>
          <w:tcPr>
            <w:tcW w:w="1315" w:type="dxa"/>
            <w:tcBorders>
              <w:top w:val="single" w:sz="6" w:space="0" w:color="auto"/>
              <w:left w:val="nil"/>
              <w:bottom w:val="single" w:sz="6" w:space="0" w:color="auto"/>
              <w:right w:val="single" w:sz="6" w:space="0" w:color="auto"/>
            </w:tcBorders>
            <w:shd w:val="clear" w:color="auto" w:fill="FFFFCC"/>
            <w:tcMar>
              <w:left w:w="105" w:type="dxa"/>
              <w:right w:w="105" w:type="dxa"/>
            </w:tcMar>
          </w:tcPr>
          <w:p w14:paraId="1042B72B" w14:textId="735BEA65" w:rsidR="47ED81D7" w:rsidRDefault="47ED81D7" w:rsidP="47ED81D7">
            <w:pPr>
              <w:jc w:val="right"/>
              <w:rPr>
                <w:rFonts w:ascii="Arial" w:eastAsia="Arial" w:hAnsi="Arial" w:cs="Arial"/>
                <w:color w:val="000000" w:themeColor="text1"/>
                <w:sz w:val="18"/>
                <w:szCs w:val="18"/>
              </w:rPr>
            </w:pPr>
          </w:p>
        </w:tc>
      </w:tr>
      <w:tr w:rsidR="47ED81D7" w14:paraId="0C54A3F5" w14:textId="77777777" w:rsidTr="003C62C8">
        <w:trPr>
          <w:trHeight w:val="40"/>
        </w:trPr>
        <w:tc>
          <w:tcPr>
            <w:tcW w:w="1569" w:type="dxa"/>
            <w:tcBorders>
              <w:top w:val="single" w:sz="6" w:space="0" w:color="auto"/>
              <w:left w:val="single" w:sz="6" w:space="0" w:color="auto"/>
              <w:bottom w:val="single" w:sz="6" w:space="0" w:color="auto"/>
              <w:right w:val="single" w:sz="6" w:space="0" w:color="auto"/>
            </w:tcBorders>
            <w:tcMar>
              <w:left w:w="105" w:type="dxa"/>
              <w:right w:w="105" w:type="dxa"/>
            </w:tcMar>
          </w:tcPr>
          <w:p w14:paraId="1E8838CC" w14:textId="6DD5903D"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 xml:space="preserve">Eligibility criteria </w:t>
            </w:r>
          </w:p>
        </w:tc>
        <w:tc>
          <w:tcPr>
            <w:tcW w:w="551" w:type="dxa"/>
            <w:tcBorders>
              <w:top w:val="nil"/>
              <w:left w:val="single" w:sz="6" w:space="0" w:color="auto"/>
              <w:bottom w:val="single" w:sz="6" w:space="0" w:color="auto"/>
              <w:right w:val="single" w:sz="6" w:space="0" w:color="auto"/>
            </w:tcBorders>
            <w:tcMar>
              <w:left w:w="105" w:type="dxa"/>
              <w:right w:w="105" w:type="dxa"/>
            </w:tcMar>
          </w:tcPr>
          <w:p w14:paraId="419F7E8E" w14:textId="3128D2E0"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5</w:t>
            </w:r>
          </w:p>
        </w:tc>
        <w:tc>
          <w:tcPr>
            <w:tcW w:w="10889" w:type="dxa"/>
            <w:tcBorders>
              <w:top w:val="nil"/>
              <w:left w:val="single" w:sz="6" w:space="0" w:color="auto"/>
              <w:bottom w:val="single" w:sz="6" w:space="0" w:color="auto"/>
              <w:right w:val="single" w:sz="6" w:space="0" w:color="auto"/>
            </w:tcBorders>
            <w:tcMar>
              <w:left w:w="105" w:type="dxa"/>
              <w:right w:w="105" w:type="dxa"/>
            </w:tcMar>
          </w:tcPr>
          <w:p w14:paraId="0D3A6BFC" w14:textId="23AEF8F9"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Specify the inclusion and exclusion criteria for the review and how studies were grouped for the syntheses.</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411C27FB" w14:textId="529AA8CC" w:rsidR="47ED81D7" w:rsidRDefault="00482F51"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Pages 4-7</w:t>
            </w:r>
          </w:p>
        </w:tc>
      </w:tr>
      <w:tr w:rsidR="47ED81D7" w14:paraId="783F0E81" w14:textId="77777777" w:rsidTr="003C62C8">
        <w:trPr>
          <w:trHeight w:val="162"/>
        </w:trPr>
        <w:tc>
          <w:tcPr>
            <w:tcW w:w="1569" w:type="dxa"/>
            <w:tcBorders>
              <w:top w:val="single" w:sz="6" w:space="0" w:color="auto"/>
              <w:left w:val="single" w:sz="6" w:space="0" w:color="auto"/>
              <w:bottom w:val="single" w:sz="6" w:space="0" w:color="auto"/>
              <w:right w:val="single" w:sz="6" w:space="0" w:color="auto"/>
            </w:tcBorders>
            <w:tcMar>
              <w:left w:w="105" w:type="dxa"/>
              <w:right w:w="105" w:type="dxa"/>
            </w:tcMar>
          </w:tcPr>
          <w:p w14:paraId="738A7F09" w14:textId="73D97360"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 xml:space="preserve">Information sources </w:t>
            </w:r>
          </w:p>
        </w:tc>
        <w:tc>
          <w:tcPr>
            <w:tcW w:w="551" w:type="dxa"/>
            <w:tcBorders>
              <w:top w:val="single" w:sz="6" w:space="0" w:color="auto"/>
              <w:left w:val="single" w:sz="6" w:space="0" w:color="auto"/>
              <w:bottom w:val="single" w:sz="6" w:space="0" w:color="auto"/>
              <w:right w:val="single" w:sz="6" w:space="0" w:color="auto"/>
            </w:tcBorders>
            <w:tcMar>
              <w:left w:w="105" w:type="dxa"/>
              <w:right w:w="105" w:type="dxa"/>
            </w:tcMar>
          </w:tcPr>
          <w:p w14:paraId="384CA151" w14:textId="5C0A04AB"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6</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6BDBA51E" w14:textId="2C3A47B4"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Specify all databases, registers, websites, organisations, reference lists and other sources searched or consulted to identify studies. Specify the date when each source was last searched or consulted.</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13EA15AA" w14:textId="1188EE10" w:rsidR="47ED81D7" w:rsidRDefault="004460C3"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 4</w:t>
            </w:r>
          </w:p>
        </w:tc>
      </w:tr>
      <w:tr w:rsidR="47ED81D7" w14:paraId="6DEFD433" w14:textId="77777777" w:rsidTr="003C62C8">
        <w:trPr>
          <w:trHeight w:val="40"/>
        </w:trPr>
        <w:tc>
          <w:tcPr>
            <w:tcW w:w="1569" w:type="dxa"/>
            <w:tcBorders>
              <w:top w:val="single" w:sz="6" w:space="0" w:color="auto"/>
              <w:left w:val="single" w:sz="6" w:space="0" w:color="auto"/>
              <w:bottom w:val="single" w:sz="6" w:space="0" w:color="auto"/>
              <w:right w:val="single" w:sz="6" w:space="0" w:color="auto"/>
            </w:tcBorders>
            <w:tcMar>
              <w:left w:w="105" w:type="dxa"/>
              <w:right w:w="105" w:type="dxa"/>
            </w:tcMar>
          </w:tcPr>
          <w:p w14:paraId="3CC439B4" w14:textId="7347F983"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Search strategy</w:t>
            </w:r>
          </w:p>
        </w:tc>
        <w:tc>
          <w:tcPr>
            <w:tcW w:w="551" w:type="dxa"/>
            <w:tcBorders>
              <w:top w:val="single" w:sz="6" w:space="0" w:color="auto"/>
              <w:left w:val="single" w:sz="6" w:space="0" w:color="auto"/>
              <w:bottom w:val="single" w:sz="6" w:space="0" w:color="auto"/>
              <w:right w:val="single" w:sz="6" w:space="0" w:color="auto"/>
            </w:tcBorders>
            <w:tcMar>
              <w:left w:w="105" w:type="dxa"/>
              <w:right w:w="105" w:type="dxa"/>
            </w:tcMar>
          </w:tcPr>
          <w:p w14:paraId="040FC169" w14:textId="54C86962"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7</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4D7CD6C5" w14:textId="72D8F400"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Present the full search strategies for all databases, registers and websites, including any filters and limits used.</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43E21EE0" w14:textId="757708B9" w:rsidR="47ED81D7" w:rsidRDefault="00A6248C" w:rsidP="47ED81D7">
            <w:pPr>
              <w:rPr>
                <w:rFonts w:ascii="Arial" w:eastAsia="Arial" w:hAnsi="Arial" w:cs="Arial"/>
                <w:color w:val="000000" w:themeColor="text1"/>
                <w:sz w:val="18"/>
                <w:szCs w:val="18"/>
                <w:lang w:val="en-CA"/>
              </w:rPr>
            </w:pPr>
            <w:r>
              <w:rPr>
                <w:rStyle w:val="normaltextrun"/>
                <w:rFonts w:ascii="Arial" w:hAnsi="Arial" w:cs="Arial"/>
                <w:color w:val="000000"/>
                <w:sz w:val="18"/>
                <w:szCs w:val="18"/>
                <w:shd w:val="clear" w:color="auto" w:fill="FFFFFF"/>
                <w:lang w:val="en-CA"/>
              </w:rPr>
              <w:t>Tables S2-S4 in supplementary</w:t>
            </w:r>
            <w:r>
              <w:rPr>
                <w:rStyle w:val="eop"/>
                <w:rFonts w:ascii="Arial" w:hAnsi="Arial" w:cs="Arial"/>
                <w:color w:val="000000"/>
                <w:sz w:val="18"/>
                <w:szCs w:val="18"/>
                <w:shd w:val="clear" w:color="auto" w:fill="FFFFFF"/>
              </w:rPr>
              <w:t> </w:t>
            </w:r>
          </w:p>
        </w:tc>
      </w:tr>
      <w:tr w:rsidR="47ED81D7" w14:paraId="400320AC" w14:textId="77777777" w:rsidTr="003C62C8">
        <w:trPr>
          <w:trHeight w:val="40"/>
        </w:trPr>
        <w:tc>
          <w:tcPr>
            <w:tcW w:w="1569" w:type="dxa"/>
            <w:tcBorders>
              <w:top w:val="single" w:sz="6" w:space="0" w:color="auto"/>
              <w:left w:val="single" w:sz="6" w:space="0" w:color="auto"/>
              <w:bottom w:val="single" w:sz="6" w:space="0" w:color="auto"/>
              <w:right w:val="single" w:sz="6" w:space="0" w:color="auto"/>
            </w:tcBorders>
            <w:tcMar>
              <w:left w:w="105" w:type="dxa"/>
              <w:right w:w="105" w:type="dxa"/>
            </w:tcMar>
          </w:tcPr>
          <w:p w14:paraId="4AD062AA" w14:textId="68CADAAC"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Selection process</w:t>
            </w:r>
          </w:p>
        </w:tc>
        <w:tc>
          <w:tcPr>
            <w:tcW w:w="551" w:type="dxa"/>
            <w:tcBorders>
              <w:top w:val="single" w:sz="6" w:space="0" w:color="auto"/>
              <w:left w:val="single" w:sz="6" w:space="0" w:color="auto"/>
              <w:bottom w:val="single" w:sz="6" w:space="0" w:color="auto"/>
              <w:right w:val="single" w:sz="6" w:space="0" w:color="auto"/>
            </w:tcBorders>
            <w:tcMar>
              <w:left w:w="105" w:type="dxa"/>
              <w:right w:w="105" w:type="dxa"/>
            </w:tcMar>
          </w:tcPr>
          <w:p w14:paraId="653DBFA8" w14:textId="68C0113B"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8</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47E23A5E" w14:textId="3B50E547"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0889547A" w14:textId="5E0D2BB5" w:rsidR="47ED81D7" w:rsidRDefault="004F5990"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Pages 4-7</w:t>
            </w:r>
          </w:p>
        </w:tc>
      </w:tr>
      <w:tr w:rsidR="47ED81D7" w14:paraId="5BA51678" w14:textId="77777777" w:rsidTr="003C62C8">
        <w:trPr>
          <w:trHeight w:val="122"/>
        </w:trPr>
        <w:tc>
          <w:tcPr>
            <w:tcW w:w="1569" w:type="dxa"/>
            <w:tcBorders>
              <w:top w:val="single" w:sz="6" w:space="0" w:color="auto"/>
              <w:left w:val="single" w:sz="6" w:space="0" w:color="auto"/>
              <w:bottom w:val="single" w:sz="6" w:space="0" w:color="auto"/>
              <w:right w:val="single" w:sz="6" w:space="0" w:color="auto"/>
            </w:tcBorders>
            <w:tcMar>
              <w:left w:w="105" w:type="dxa"/>
              <w:right w:w="105" w:type="dxa"/>
            </w:tcMar>
          </w:tcPr>
          <w:p w14:paraId="2E874C01" w14:textId="7CE0F27C"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 xml:space="preserve">Data collection process </w:t>
            </w:r>
          </w:p>
        </w:tc>
        <w:tc>
          <w:tcPr>
            <w:tcW w:w="551" w:type="dxa"/>
            <w:tcBorders>
              <w:top w:val="single" w:sz="6" w:space="0" w:color="auto"/>
              <w:left w:val="single" w:sz="6" w:space="0" w:color="auto"/>
              <w:bottom w:val="single" w:sz="6" w:space="0" w:color="auto"/>
              <w:right w:val="single" w:sz="6" w:space="0" w:color="auto"/>
            </w:tcBorders>
            <w:tcMar>
              <w:left w:w="105" w:type="dxa"/>
              <w:right w:w="105" w:type="dxa"/>
            </w:tcMar>
          </w:tcPr>
          <w:p w14:paraId="0A9BE6C6" w14:textId="22CF5DE4"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9</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1111147F" w14:textId="69C876D6"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1B5A2481" w14:textId="7E2EEF90" w:rsidR="47ED81D7" w:rsidRDefault="00F756FB"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Pages 5-7</w:t>
            </w:r>
          </w:p>
        </w:tc>
      </w:tr>
      <w:tr w:rsidR="47ED81D7" w14:paraId="780F8901" w14:textId="77777777" w:rsidTr="003C62C8">
        <w:trPr>
          <w:trHeight w:val="40"/>
        </w:trPr>
        <w:tc>
          <w:tcPr>
            <w:tcW w:w="1569"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3E77BDF7" w14:textId="069DF9D9"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 xml:space="preserve">Data items </w:t>
            </w:r>
          </w:p>
        </w:tc>
        <w:tc>
          <w:tcPr>
            <w:tcW w:w="551" w:type="dxa"/>
            <w:tcBorders>
              <w:top w:val="single" w:sz="6" w:space="0" w:color="auto"/>
              <w:left w:val="single" w:sz="6" w:space="0" w:color="auto"/>
              <w:bottom w:val="single" w:sz="6" w:space="0" w:color="auto"/>
              <w:right w:val="single" w:sz="6" w:space="0" w:color="auto"/>
            </w:tcBorders>
            <w:tcMar>
              <w:left w:w="105" w:type="dxa"/>
              <w:right w:w="105" w:type="dxa"/>
            </w:tcMar>
          </w:tcPr>
          <w:p w14:paraId="59C53F5B" w14:textId="3A222D79"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10a</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1D95D32B" w14:textId="7E60F815"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611C4A50" w14:textId="05D85D0D" w:rsidR="47ED81D7" w:rsidRDefault="00E05ED0"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Pages 4-7</w:t>
            </w:r>
          </w:p>
        </w:tc>
      </w:tr>
      <w:tr w:rsidR="47ED81D7" w14:paraId="21C66705" w14:textId="77777777" w:rsidTr="003C62C8">
        <w:trPr>
          <w:trHeight w:val="40"/>
        </w:trPr>
        <w:tc>
          <w:tcPr>
            <w:tcW w:w="1569" w:type="dxa"/>
            <w:vMerge/>
            <w:vAlign w:val="center"/>
          </w:tcPr>
          <w:p w14:paraId="0122689D" w14:textId="77777777" w:rsidR="00C25E5E" w:rsidRDefault="00C25E5E"/>
        </w:tc>
        <w:tc>
          <w:tcPr>
            <w:tcW w:w="551" w:type="dxa"/>
            <w:tcBorders>
              <w:top w:val="single" w:sz="6" w:space="0" w:color="auto"/>
              <w:left w:val="nil"/>
              <w:bottom w:val="single" w:sz="6" w:space="0" w:color="auto"/>
              <w:right w:val="single" w:sz="6" w:space="0" w:color="auto"/>
            </w:tcBorders>
            <w:tcMar>
              <w:left w:w="105" w:type="dxa"/>
              <w:right w:w="105" w:type="dxa"/>
            </w:tcMar>
          </w:tcPr>
          <w:p w14:paraId="6FF2194E" w14:textId="03A60481"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10b</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7F975517" w14:textId="0D3B0693"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List and define all other variables for which data were sought (e.g. participant and intervention characteristics, funding sources). Describe any assumptions made about any missing or unclear information.</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2EF83238" w14:textId="58766861" w:rsidR="47ED81D7" w:rsidRDefault="00E05ED0"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Pages 4-7</w:t>
            </w:r>
          </w:p>
        </w:tc>
      </w:tr>
      <w:tr w:rsidR="47ED81D7" w14:paraId="39DF26C0" w14:textId="77777777" w:rsidTr="003C62C8">
        <w:trPr>
          <w:trHeight w:val="40"/>
        </w:trPr>
        <w:tc>
          <w:tcPr>
            <w:tcW w:w="1569" w:type="dxa"/>
            <w:tcBorders>
              <w:top w:val="nil"/>
              <w:left w:val="single" w:sz="6" w:space="0" w:color="auto"/>
              <w:bottom w:val="single" w:sz="6" w:space="0" w:color="auto"/>
              <w:right w:val="single" w:sz="6" w:space="0" w:color="auto"/>
            </w:tcBorders>
            <w:tcMar>
              <w:left w:w="105" w:type="dxa"/>
              <w:right w:w="105" w:type="dxa"/>
            </w:tcMar>
          </w:tcPr>
          <w:p w14:paraId="00701165" w14:textId="7111E28F"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Study risk of bias assessment</w:t>
            </w:r>
          </w:p>
        </w:tc>
        <w:tc>
          <w:tcPr>
            <w:tcW w:w="551" w:type="dxa"/>
            <w:tcBorders>
              <w:top w:val="single" w:sz="6" w:space="0" w:color="auto"/>
              <w:left w:val="single" w:sz="6" w:space="0" w:color="auto"/>
              <w:bottom w:val="single" w:sz="6" w:space="0" w:color="auto"/>
              <w:right w:val="single" w:sz="6" w:space="0" w:color="auto"/>
            </w:tcBorders>
            <w:tcMar>
              <w:left w:w="105" w:type="dxa"/>
              <w:right w:w="105" w:type="dxa"/>
            </w:tcMar>
          </w:tcPr>
          <w:p w14:paraId="735CC2F1" w14:textId="54F97564"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11</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7AADC028" w14:textId="5C5CA505"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18C9E31D" w14:textId="09564D1D" w:rsidR="47ED81D7" w:rsidRDefault="00E12C1D"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 6</w:t>
            </w:r>
          </w:p>
        </w:tc>
      </w:tr>
      <w:tr w:rsidR="47ED81D7" w14:paraId="1C763509" w14:textId="77777777" w:rsidTr="003C62C8">
        <w:trPr>
          <w:trHeight w:val="40"/>
        </w:trPr>
        <w:tc>
          <w:tcPr>
            <w:tcW w:w="1569" w:type="dxa"/>
            <w:tcBorders>
              <w:top w:val="single" w:sz="6" w:space="0" w:color="auto"/>
              <w:left w:val="single" w:sz="6" w:space="0" w:color="auto"/>
              <w:bottom w:val="single" w:sz="6" w:space="0" w:color="auto"/>
              <w:right w:val="single" w:sz="6" w:space="0" w:color="auto"/>
            </w:tcBorders>
            <w:tcMar>
              <w:left w:w="105" w:type="dxa"/>
              <w:right w:w="105" w:type="dxa"/>
            </w:tcMar>
          </w:tcPr>
          <w:p w14:paraId="1CF28393" w14:textId="3997A9E0"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 xml:space="preserve">Effect measures </w:t>
            </w:r>
          </w:p>
        </w:tc>
        <w:tc>
          <w:tcPr>
            <w:tcW w:w="551" w:type="dxa"/>
            <w:tcBorders>
              <w:top w:val="single" w:sz="6" w:space="0" w:color="auto"/>
              <w:left w:val="single" w:sz="6" w:space="0" w:color="auto"/>
              <w:bottom w:val="single" w:sz="6" w:space="0" w:color="auto"/>
              <w:right w:val="single" w:sz="6" w:space="0" w:color="auto"/>
            </w:tcBorders>
            <w:tcMar>
              <w:left w:w="105" w:type="dxa"/>
              <w:right w:w="105" w:type="dxa"/>
            </w:tcMar>
          </w:tcPr>
          <w:p w14:paraId="4E8891B9" w14:textId="7B3180A8"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12</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303A3949" w14:textId="204B5A98"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Specify for each outcome the effect measure(s) (e.g. risk ratio, mean difference) used in the synthesis or presentation of results.</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0BFED88F" w14:textId="2558856E" w:rsidR="47ED81D7" w:rsidRDefault="006E71E0"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Pages 6-7</w:t>
            </w:r>
          </w:p>
        </w:tc>
      </w:tr>
      <w:tr w:rsidR="47ED81D7" w14:paraId="66CFDD87" w14:textId="77777777" w:rsidTr="003C62C8">
        <w:trPr>
          <w:trHeight w:val="40"/>
        </w:trPr>
        <w:tc>
          <w:tcPr>
            <w:tcW w:w="1569"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46CB7B99" w14:textId="3EB77BD6"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lastRenderedPageBreak/>
              <w:t>Synthesis methods</w:t>
            </w:r>
          </w:p>
        </w:tc>
        <w:tc>
          <w:tcPr>
            <w:tcW w:w="551" w:type="dxa"/>
            <w:tcBorders>
              <w:top w:val="single" w:sz="6" w:space="0" w:color="auto"/>
              <w:left w:val="single" w:sz="6" w:space="0" w:color="auto"/>
              <w:bottom w:val="single" w:sz="6" w:space="0" w:color="auto"/>
              <w:right w:val="single" w:sz="6" w:space="0" w:color="auto"/>
            </w:tcBorders>
            <w:tcMar>
              <w:left w:w="105" w:type="dxa"/>
              <w:right w:w="105" w:type="dxa"/>
            </w:tcMar>
          </w:tcPr>
          <w:p w14:paraId="6AF0839A" w14:textId="71B6B1F9"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13a</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1218DD7D" w14:textId="6DB9B23B"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Describe the processes used to decide which studies were eligible for each synthesis (e.g. tabulating the study intervention characteristics and comparing against the planned groups for each synthesis (item #5)).</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7FAE6571" w14:textId="2108E30C" w:rsidR="47ED81D7" w:rsidRDefault="00E47B27"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Pages 6-7</w:t>
            </w:r>
          </w:p>
        </w:tc>
      </w:tr>
      <w:tr w:rsidR="47ED81D7" w14:paraId="079758FB" w14:textId="77777777" w:rsidTr="003C62C8">
        <w:trPr>
          <w:trHeight w:val="40"/>
        </w:trPr>
        <w:tc>
          <w:tcPr>
            <w:tcW w:w="1569" w:type="dxa"/>
            <w:vMerge/>
            <w:vAlign w:val="center"/>
          </w:tcPr>
          <w:p w14:paraId="40C9895C" w14:textId="77777777" w:rsidR="00C25E5E" w:rsidRDefault="00C25E5E"/>
        </w:tc>
        <w:tc>
          <w:tcPr>
            <w:tcW w:w="551" w:type="dxa"/>
            <w:tcBorders>
              <w:top w:val="single" w:sz="6" w:space="0" w:color="auto"/>
              <w:left w:val="nil"/>
              <w:bottom w:val="single" w:sz="6" w:space="0" w:color="auto"/>
              <w:right w:val="single" w:sz="6" w:space="0" w:color="auto"/>
            </w:tcBorders>
            <w:tcMar>
              <w:left w:w="105" w:type="dxa"/>
              <w:right w:w="105" w:type="dxa"/>
            </w:tcMar>
          </w:tcPr>
          <w:p w14:paraId="2B005910" w14:textId="55E447E0"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13b</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0AAB576C" w14:textId="5D53C34A"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Describe any methods required to prepare the data for presentation or synthesis, such as handling of missing summary statistics, or data conversions.</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605BE63E" w14:textId="49EDDF11" w:rsidR="47ED81D7" w:rsidRDefault="001530A0"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Pages 6-7</w:t>
            </w:r>
          </w:p>
        </w:tc>
      </w:tr>
      <w:tr w:rsidR="47ED81D7" w14:paraId="75C37B29" w14:textId="77777777" w:rsidTr="003C62C8">
        <w:trPr>
          <w:trHeight w:val="40"/>
        </w:trPr>
        <w:tc>
          <w:tcPr>
            <w:tcW w:w="1569" w:type="dxa"/>
            <w:vMerge/>
            <w:vAlign w:val="center"/>
          </w:tcPr>
          <w:p w14:paraId="4AF39196" w14:textId="77777777" w:rsidR="00C25E5E" w:rsidRDefault="00C25E5E"/>
        </w:tc>
        <w:tc>
          <w:tcPr>
            <w:tcW w:w="551" w:type="dxa"/>
            <w:tcBorders>
              <w:top w:val="single" w:sz="6" w:space="0" w:color="auto"/>
              <w:left w:val="nil"/>
              <w:bottom w:val="single" w:sz="6" w:space="0" w:color="auto"/>
              <w:right w:val="single" w:sz="6" w:space="0" w:color="auto"/>
            </w:tcBorders>
            <w:tcMar>
              <w:left w:w="105" w:type="dxa"/>
              <w:right w:w="105" w:type="dxa"/>
            </w:tcMar>
          </w:tcPr>
          <w:p w14:paraId="0CB87315" w14:textId="3D8F2B6B"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13c</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3313C4B3" w14:textId="4117F812"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Describe any methods used to tabulate or visually display results of individual studies and syntheses.</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3DE807B3" w14:textId="38BDB844" w:rsidR="47ED81D7" w:rsidRDefault="003233C8"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Pages 6-7</w:t>
            </w:r>
          </w:p>
        </w:tc>
      </w:tr>
      <w:tr w:rsidR="47ED81D7" w14:paraId="54AE2F4E" w14:textId="77777777" w:rsidTr="003C62C8">
        <w:trPr>
          <w:trHeight w:val="40"/>
        </w:trPr>
        <w:tc>
          <w:tcPr>
            <w:tcW w:w="1569" w:type="dxa"/>
            <w:vMerge/>
            <w:vAlign w:val="center"/>
          </w:tcPr>
          <w:p w14:paraId="576ABFA1" w14:textId="77777777" w:rsidR="00C25E5E" w:rsidRDefault="00C25E5E"/>
        </w:tc>
        <w:tc>
          <w:tcPr>
            <w:tcW w:w="551" w:type="dxa"/>
            <w:tcBorders>
              <w:top w:val="single" w:sz="6" w:space="0" w:color="auto"/>
              <w:left w:val="nil"/>
              <w:bottom w:val="single" w:sz="6" w:space="0" w:color="auto"/>
              <w:right w:val="single" w:sz="6" w:space="0" w:color="auto"/>
            </w:tcBorders>
            <w:tcMar>
              <w:left w:w="105" w:type="dxa"/>
              <w:right w:w="105" w:type="dxa"/>
            </w:tcMar>
          </w:tcPr>
          <w:p w14:paraId="2C38535C" w14:textId="4803846B"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13d</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7ADA5184" w14:textId="3E210D0F"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7CA41575" w14:textId="6152EB28" w:rsidR="47ED81D7" w:rsidRDefault="003233C8"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Pages 6-7</w:t>
            </w:r>
          </w:p>
        </w:tc>
      </w:tr>
      <w:tr w:rsidR="47ED81D7" w14:paraId="77A96BAD" w14:textId="77777777" w:rsidTr="003C62C8">
        <w:trPr>
          <w:trHeight w:val="40"/>
        </w:trPr>
        <w:tc>
          <w:tcPr>
            <w:tcW w:w="1569" w:type="dxa"/>
            <w:vMerge/>
            <w:vAlign w:val="center"/>
          </w:tcPr>
          <w:p w14:paraId="5669EE7D" w14:textId="77777777" w:rsidR="00C25E5E" w:rsidRDefault="00C25E5E"/>
        </w:tc>
        <w:tc>
          <w:tcPr>
            <w:tcW w:w="551" w:type="dxa"/>
            <w:tcBorders>
              <w:top w:val="single" w:sz="6" w:space="0" w:color="auto"/>
              <w:left w:val="nil"/>
              <w:bottom w:val="single" w:sz="6" w:space="0" w:color="auto"/>
              <w:right w:val="single" w:sz="6" w:space="0" w:color="auto"/>
            </w:tcBorders>
            <w:tcMar>
              <w:left w:w="105" w:type="dxa"/>
              <w:right w:w="105" w:type="dxa"/>
            </w:tcMar>
          </w:tcPr>
          <w:p w14:paraId="52DC70E2" w14:textId="17E812BE"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13e</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58D265B9" w14:textId="72013CAB"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Describe any methods used to explore possible causes of heterogeneity among study results (e.g. subgroup analysis, meta-regression).</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187C8154" w14:textId="4514514C" w:rsidR="47ED81D7" w:rsidRDefault="003233C8"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Pages 6-7</w:t>
            </w:r>
          </w:p>
        </w:tc>
      </w:tr>
      <w:tr w:rsidR="47ED81D7" w14:paraId="00CB3D48" w14:textId="77777777" w:rsidTr="003C62C8">
        <w:trPr>
          <w:trHeight w:val="40"/>
        </w:trPr>
        <w:tc>
          <w:tcPr>
            <w:tcW w:w="1569" w:type="dxa"/>
            <w:vMerge/>
            <w:vAlign w:val="center"/>
          </w:tcPr>
          <w:p w14:paraId="03773E4E" w14:textId="77777777" w:rsidR="00C25E5E" w:rsidRDefault="00C25E5E"/>
        </w:tc>
        <w:tc>
          <w:tcPr>
            <w:tcW w:w="551" w:type="dxa"/>
            <w:tcBorders>
              <w:top w:val="single" w:sz="6" w:space="0" w:color="auto"/>
              <w:left w:val="nil"/>
              <w:bottom w:val="single" w:sz="6" w:space="0" w:color="auto"/>
              <w:right w:val="single" w:sz="6" w:space="0" w:color="auto"/>
            </w:tcBorders>
            <w:tcMar>
              <w:left w:w="105" w:type="dxa"/>
              <w:right w:w="105" w:type="dxa"/>
            </w:tcMar>
          </w:tcPr>
          <w:p w14:paraId="717AD83E" w14:textId="054B3B7C"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13f</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33BF8768" w14:textId="7B2C7EDE"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Describe any sensitivity analyses conducted to assess robustness of the synthesized results.</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23BFFB8A" w14:textId="1280EFA7" w:rsidR="47ED81D7" w:rsidRDefault="00F84548"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Pages 6-7</w:t>
            </w:r>
          </w:p>
        </w:tc>
      </w:tr>
      <w:tr w:rsidR="47ED81D7" w14:paraId="45BF3B66" w14:textId="77777777" w:rsidTr="003C62C8">
        <w:trPr>
          <w:trHeight w:val="40"/>
        </w:trPr>
        <w:tc>
          <w:tcPr>
            <w:tcW w:w="1569" w:type="dxa"/>
            <w:tcBorders>
              <w:top w:val="nil"/>
              <w:left w:val="single" w:sz="6" w:space="0" w:color="auto"/>
              <w:bottom w:val="single" w:sz="6" w:space="0" w:color="auto"/>
              <w:right w:val="single" w:sz="6" w:space="0" w:color="auto"/>
            </w:tcBorders>
            <w:tcMar>
              <w:left w:w="105" w:type="dxa"/>
              <w:right w:w="105" w:type="dxa"/>
            </w:tcMar>
          </w:tcPr>
          <w:p w14:paraId="2E1CA023" w14:textId="659A9B70"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Reporting bias assessment</w:t>
            </w:r>
          </w:p>
        </w:tc>
        <w:tc>
          <w:tcPr>
            <w:tcW w:w="551" w:type="dxa"/>
            <w:tcBorders>
              <w:top w:val="single" w:sz="6" w:space="0" w:color="auto"/>
              <w:left w:val="single" w:sz="6" w:space="0" w:color="auto"/>
              <w:bottom w:val="single" w:sz="6" w:space="0" w:color="auto"/>
              <w:right w:val="single" w:sz="6" w:space="0" w:color="auto"/>
            </w:tcBorders>
            <w:tcMar>
              <w:left w:w="105" w:type="dxa"/>
              <w:right w:w="105" w:type="dxa"/>
            </w:tcMar>
          </w:tcPr>
          <w:p w14:paraId="015E70ED" w14:textId="003B585C"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14</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3FAB8D00" w14:textId="38E34294"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Describe any methods used to assess risk of bias due to missing results in a synthesis (arising from reporting biases).</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63BFCE47" w14:textId="77769CF3" w:rsidR="47ED81D7" w:rsidRDefault="00F84548"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Pages 6-7</w:t>
            </w:r>
          </w:p>
        </w:tc>
      </w:tr>
      <w:tr w:rsidR="47ED81D7" w14:paraId="1FFB9FB5" w14:textId="77777777" w:rsidTr="003C62C8">
        <w:trPr>
          <w:trHeight w:val="40"/>
        </w:trPr>
        <w:tc>
          <w:tcPr>
            <w:tcW w:w="1569" w:type="dxa"/>
            <w:tcBorders>
              <w:top w:val="single" w:sz="6" w:space="0" w:color="auto"/>
              <w:left w:val="single" w:sz="6" w:space="0" w:color="auto"/>
              <w:bottom w:val="single" w:sz="6" w:space="0" w:color="auto"/>
              <w:right w:val="single" w:sz="6" w:space="0" w:color="auto"/>
            </w:tcBorders>
            <w:tcMar>
              <w:left w:w="105" w:type="dxa"/>
              <w:right w:w="105" w:type="dxa"/>
            </w:tcMar>
          </w:tcPr>
          <w:p w14:paraId="3763EB0D" w14:textId="17EE111B"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Certainty assessment</w:t>
            </w:r>
          </w:p>
        </w:tc>
        <w:tc>
          <w:tcPr>
            <w:tcW w:w="551" w:type="dxa"/>
            <w:tcBorders>
              <w:top w:val="single" w:sz="6" w:space="0" w:color="auto"/>
              <w:left w:val="single" w:sz="6" w:space="0" w:color="auto"/>
              <w:bottom w:val="single" w:sz="6" w:space="0" w:color="auto"/>
              <w:right w:val="single" w:sz="6" w:space="0" w:color="auto"/>
            </w:tcBorders>
            <w:tcMar>
              <w:left w:w="105" w:type="dxa"/>
              <w:right w:w="105" w:type="dxa"/>
            </w:tcMar>
          </w:tcPr>
          <w:p w14:paraId="1769F008" w14:textId="350CE893"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15</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2C8C2347" w14:textId="270E126C"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Describe any methods used to assess certainty (or confidence) in the body of evidence for an outcome.</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614C1F78" w14:textId="4B1DC1E4" w:rsidR="47ED81D7" w:rsidRDefault="00585D6F"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 6</w:t>
            </w:r>
            <w:r w:rsidR="0069597F">
              <w:rPr>
                <w:rFonts w:ascii="Arial" w:eastAsia="Arial" w:hAnsi="Arial" w:cs="Arial"/>
                <w:color w:val="000000" w:themeColor="text1"/>
                <w:sz w:val="18"/>
                <w:szCs w:val="18"/>
                <w:lang w:val="en-CA"/>
              </w:rPr>
              <w:t>, Tables S10-S11 in supplementary</w:t>
            </w:r>
          </w:p>
        </w:tc>
      </w:tr>
      <w:tr w:rsidR="47ED81D7" w14:paraId="79150A46" w14:textId="77777777" w:rsidTr="64B18B9B">
        <w:trPr>
          <w:trHeight w:val="27"/>
        </w:trPr>
        <w:tc>
          <w:tcPr>
            <w:tcW w:w="13009" w:type="dxa"/>
            <w:gridSpan w:val="3"/>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vAlign w:val="center"/>
          </w:tcPr>
          <w:p w14:paraId="59BE66AD" w14:textId="1DFBEE62" w:rsidR="47ED81D7" w:rsidRDefault="47ED81D7" w:rsidP="47ED81D7">
            <w:pPr>
              <w:rPr>
                <w:rFonts w:ascii="Arial" w:eastAsia="Arial" w:hAnsi="Arial" w:cs="Arial"/>
                <w:color w:val="000000" w:themeColor="text1"/>
                <w:sz w:val="18"/>
                <w:szCs w:val="18"/>
              </w:rPr>
            </w:pPr>
            <w:r w:rsidRPr="46706E03">
              <w:rPr>
                <w:rFonts w:ascii="Arial" w:eastAsia="Arial" w:hAnsi="Arial" w:cs="Arial"/>
                <w:b/>
                <w:bCs/>
                <w:color w:val="000000" w:themeColor="text1"/>
                <w:sz w:val="18"/>
                <w:szCs w:val="18"/>
              </w:rPr>
              <w:t xml:space="preserve">RESULTS </w:t>
            </w:r>
          </w:p>
        </w:tc>
        <w:tc>
          <w:tcPr>
            <w:tcW w:w="1315" w:type="dxa"/>
            <w:tcBorders>
              <w:top w:val="single" w:sz="6" w:space="0" w:color="auto"/>
              <w:left w:val="nil"/>
              <w:bottom w:val="single" w:sz="6" w:space="0" w:color="auto"/>
              <w:right w:val="single" w:sz="6" w:space="0" w:color="auto"/>
            </w:tcBorders>
            <w:shd w:val="clear" w:color="auto" w:fill="FFFFCC"/>
            <w:tcMar>
              <w:left w:w="105" w:type="dxa"/>
              <w:right w:w="105" w:type="dxa"/>
            </w:tcMar>
          </w:tcPr>
          <w:p w14:paraId="166472D3" w14:textId="483CCC48" w:rsidR="47ED81D7" w:rsidRDefault="47ED81D7" w:rsidP="47ED81D7">
            <w:pPr>
              <w:jc w:val="center"/>
              <w:rPr>
                <w:rFonts w:ascii="Arial" w:eastAsia="Arial" w:hAnsi="Arial" w:cs="Arial"/>
                <w:color w:val="000000" w:themeColor="text1"/>
                <w:sz w:val="18"/>
                <w:szCs w:val="18"/>
              </w:rPr>
            </w:pPr>
          </w:p>
        </w:tc>
      </w:tr>
      <w:tr w:rsidR="47ED81D7" w14:paraId="1D6059F7" w14:textId="77777777" w:rsidTr="003C62C8">
        <w:trPr>
          <w:trHeight w:val="40"/>
        </w:trPr>
        <w:tc>
          <w:tcPr>
            <w:tcW w:w="1569"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3FBDD6BB" w14:textId="1B0E1633"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 xml:space="preserve">Study selection </w:t>
            </w:r>
          </w:p>
        </w:tc>
        <w:tc>
          <w:tcPr>
            <w:tcW w:w="551" w:type="dxa"/>
            <w:tcBorders>
              <w:top w:val="nil"/>
              <w:left w:val="single" w:sz="6" w:space="0" w:color="auto"/>
              <w:bottom w:val="single" w:sz="6" w:space="0" w:color="auto"/>
              <w:right w:val="single" w:sz="6" w:space="0" w:color="auto"/>
            </w:tcBorders>
            <w:tcMar>
              <w:left w:w="105" w:type="dxa"/>
              <w:right w:w="105" w:type="dxa"/>
            </w:tcMar>
          </w:tcPr>
          <w:p w14:paraId="1FE9B752" w14:textId="4154E25A"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16a</w:t>
            </w:r>
          </w:p>
        </w:tc>
        <w:tc>
          <w:tcPr>
            <w:tcW w:w="10889" w:type="dxa"/>
            <w:tcBorders>
              <w:top w:val="nil"/>
              <w:left w:val="single" w:sz="6" w:space="0" w:color="auto"/>
              <w:bottom w:val="single" w:sz="6" w:space="0" w:color="auto"/>
              <w:right w:val="single" w:sz="6" w:space="0" w:color="auto"/>
            </w:tcBorders>
            <w:tcMar>
              <w:left w:w="105" w:type="dxa"/>
              <w:right w:w="105" w:type="dxa"/>
            </w:tcMar>
          </w:tcPr>
          <w:p w14:paraId="1F42B2FD" w14:textId="66C17C67"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Describe the results of the search and selection process, from the number of records identified in the search to the number of studies included in the review, ideally using a flow diagram.</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54A13E65" w14:textId="6CCA5DF7" w:rsidR="47ED81D7" w:rsidRDefault="00FC62E1"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Figure 1</w:t>
            </w:r>
          </w:p>
        </w:tc>
      </w:tr>
      <w:tr w:rsidR="47ED81D7" w14:paraId="58EF3579" w14:textId="77777777" w:rsidTr="003C62C8">
        <w:trPr>
          <w:trHeight w:val="40"/>
        </w:trPr>
        <w:tc>
          <w:tcPr>
            <w:tcW w:w="1569" w:type="dxa"/>
            <w:vMerge/>
            <w:vAlign w:val="center"/>
          </w:tcPr>
          <w:p w14:paraId="1FF32244" w14:textId="77777777" w:rsidR="00C25E5E" w:rsidRDefault="00C25E5E"/>
        </w:tc>
        <w:tc>
          <w:tcPr>
            <w:tcW w:w="551" w:type="dxa"/>
            <w:tcBorders>
              <w:top w:val="single" w:sz="6" w:space="0" w:color="auto"/>
              <w:left w:val="nil"/>
              <w:bottom w:val="single" w:sz="6" w:space="0" w:color="auto"/>
              <w:right w:val="single" w:sz="6" w:space="0" w:color="auto"/>
            </w:tcBorders>
            <w:tcMar>
              <w:left w:w="105" w:type="dxa"/>
              <w:right w:w="105" w:type="dxa"/>
            </w:tcMar>
          </w:tcPr>
          <w:p w14:paraId="31971C3D" w14:textId="214048CC"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16b</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789DE73A" w14:textId="65E3B149"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Cite studies that might appear to meet the inclusion criteria, but which were excluded, and explain why they were excluded.</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5FC33DD9" w14:textId="6287E93D" w:rsidR="47ED81D7" w:rsidRDefault="00FC62E1"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Table S5</w:t>
            </w:r>
          </w:p>
        </w:tc>
      </w:tr>
      <w:tr w:rsidR="47ED81D7" w14:paraId="071AF486" w14:textId="77777777" w:rsidTr="003C62C8">
        <w:trPr>
          <w:trHeight w:val="81"/>
        </w:trPr>
        <w:tc>
          <w:tcPr>
            <w:tcW w:w="1569" w:type="dxa"/>
            <w:tcBorders>
              <w:top w:val="nil"/>
              <w:left w:val="single" w:sz="6" w:space="0" w:color="auto"/>
              <w:bottom w:val="single" w:sz="6" w:space="0" w:color="auto"/>
              <w:right w:val="single" w:sz="6" w:space="0" w:color="auto"/>
            </w:tcBorders>
            <w:tcMar>
              <w:left w:w="105" w:type="dxa"/>
              <w:right w:w="105" w:type="dxa"/>
            </w:tcMar>
          </w:tcPr>
          <w:p w14:paraId="4FAF68DF" w14:textId="26320729"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 xml:space="preserve">Study characteristics </w:t>
            </w:r>
          </w:p>
        </w:tc>
        <w:tc>
          <w:tcPr>
            <w:tcW w:w="551" w:type="dxa"/>
            <w:tcBorders>
              <w:top w:val="single" w:sz="6" w:space="0" w:color="auto"/>
              <w:left w:val="single" w:sz="6" w:space="0" w:color="auto"/>
              <w:bottom w:val="single" w:sz="6" w:space="0" w:color="auto"/>
              <w:right w:val="single" w:sz="6" w:space="0" w:color="auto"/>
            </w:tcBorders>
            <w:tcMar>
              <w:left w:w="105" w:type="dxa"/>
              <w:right w:w="105" w:type="dxa"/>
            </w:tcMar>
          </w:tcPr>
          <w:p w14:paraId="58D8CC24" w14:textId="7D1F105E"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17</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304B7DF5" w14:textId="1944209A"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Cite each included study and present its characteristics.</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42238B93" w14:textId="713ADC33" w:rsidR="47ED81D7" w:rsidRPr="00F2517E" w:rsidRDefault="00F2517E" w:rsidP="47ED81D7">
            <w:pPr>
              <w:rPr>
                <w:rFonts w:ascii="Arial" w:hAnsi="Arial" w:cs="Arial"/>
                <w:color w:val="000000"/>
                <w:sz w:val="18"/>
                <w:szCs w:val="18"/>
                <w:shd w:val="clear" w:color="auto" w:fill="FFFFFF"/>
                <w:lang w:val="en-CA"/>
              </w:rPr>
            </w:pPr>
            <w:r>
              <w:rPr>
                <w:rStyle w:val="normaltextrun"/>
                <w:rFonts w:ascii="Arial" w:hAnsi="Arial" w:cs="Arial"/>
                <w:color w:val="000000"/>
                <w:sz w:val="18"/>
                <w:szCs w:val="18"/>
                <w:shd w:val="clear" w:color="auto" w:fill="FFFFFF"/>
                <w:lang w:val="en-CA"/>
              </w:rPr>
              <w:t>Page 7</w:t>
            </w:r>
            <w:r w:rsidR="00FF3374">
              <w:rPr>
                <w:rStyle w:val="normaltextrun"/>
                <w:rFonts w:ascii="Arial" w:hAnsi="Arial" w:cs="Arial"/>
                <w:color w:val="000000"/>
                <w:sz w:val="18"/>
                <w:szCs w:val="18"/>
                <w:shd w:val="clear" w:color="auto" w:fill="FFFFFF"/>
                <w:lang w:val="en-CA"/>
              </w:rPr>
              <w:t>-8</w:t>
            </w:r>
            <w:r>
              <w:rPr>
                <w:rStyle w:val="normaltextrun"/>
                <w:rFonts w:ascii="Arial" w:hAnsi="Arial" w:cs="Arial"/>
                <w:color w:val="000000"/>
                <w:sz w:val="18"/>
                <w:szCs w:val="18"/>
                <w:shd w:val="clear" w:color="auto" w:fill="FFFFFF"/>
                <w:lang w:val="en-CA"/>
              </w:rPr>
              <w:t>, Table 1</w:t>
            </w:r>
            <w:r w:rsidR="00E662B5">
              <w:rPr>
                <w:rStyle w:val="normaltextrun"/>
                <w:rFonts w:ascii="Arial" w:hAnsi="Arial" w:cs="Arial"/>
                <w:color w:val="000000"/>
                <w:sz w:val="18"/>
                <w:szCs w:val="18"/>
                <w:shd w:val="clear" w:color="auto" w:fill="FFFFFF"/>
                <w:lang w:val="en-CA"/>
              </w:rPr>
              <w:t xml:space="preserve">, </w:t>
            </w:r>
            <w:r w:rsidR="00FF3374">
              <w:rPr>
                <w:rStyle w:val="normaltextrun"/>
                <w:rFonts w:ascii="Arial" w:hAnsi="Arial" w:cs="Arial"/>
                <w:color w:val="000000"/>
                <w:sz w:val="18"/>
                <w:szCs w:val="18"/>
                <w:shd w:val="clear" w:color="auto" w:fill="FFFFFF"/>
                <w:lang w:val="en-CA"/>
              </w:rPr>
              <w:t>tables S6 and S12</w:t>
            </w:r>
          </w:p>
        </w:tc>
      </w:tr>
      <w:tr w:rsidR="47ED81D7" w14:paraId="66021F74" w14:textId="77777777" w:rsidTr="003C62C8">
        <w:trPr>
          <w:trHeight w:val="40"/>
        </w:trPr>
        <w:tc>
          <w:tcPr>
            <w:tcW w:w="1569" w:type="dxa"/>
            <w:tcBorders>
              <w:top w:val="single" w:sz="6" w:space="0" w:color="auto"/>
              <w:left w:val="single" w:sz="6" w:space="0" w:color="auto"/>
              <w:bottom w:val="single" w:sz="6" w:space="0" w:color="auto"/>
              <w:right w:val="single" w:sz="6" w:space="0" w:color="auto"/>
            </w:tcBorders>
            <w:tcMar>
              <w:left w:w="105" w:type="dxa"/>
              <w:right w:w="105" w:type="dxa"/>
            </w:tcMar>
          </w:tcPr>
          <w:p w14:paraId="28C5CEC0" w14:textId="0B9CC8F2"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 xml:space="preserve">Risk of bias in studies </w:t>
            </w:r>
          </w:p>
        </w:tc>
        <w:tc>
          <w:tcPr>
            <w:tcW w:w="551" w:type="dxa"/>
            <w:tcBorders>
              <w:top w:val="single" w:sz="6" w:space="0" w:color="auto"/>
              <w:left w:val="single" w:sz="6" w:space="0" w:color="auto"/>
              <w:bottom w:val="single" w:sz="6" w:space="0" w:color="auto"/>
              <w:right w:val="single" w:sz="6" w:space="0" w:color="auto"/>
            </w:tcBorders>
            <w:tcMar>
              <w:left w:w="105" w:type="dxa"/>
              <w:right w:w="105" w:type="dxa"/>
            </w:tcMar>
          </w:tcPr>
          <w:p w14:paraId="034F1A8A" w14:textId="5899AC64"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18</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48FE60F9" w14:textId="26AFD108"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Present assessments of risk of bias for each included study.</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2E194B2F" w14:textId="0D0564B5" w:rsidR="47ED81D7" w:rsidRDefault="00930E16"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 xml:space="preserve">Page 8, </w:t>
            </w:r>
            <w:r w:rsidR="00CE696F">
              <w:rPr>
                <w:rFonts w:ascii="Arial" w:eastAsia="Arial" w:hAnsi="Arial" w:cs="Arial"/>
                <w:color w:val="000000" w:themeColor="text1"/>
                <w:sz w:val="18"/>
                <w:szCs w:val="18"/>
                <w:lang w:val="en-CA"/>
              </w:rPr>
              <w:t>Table S7</w:t>
            </w:r>
          </w:p>
        </w:tc>
      </w:tr>
      <w:tr w:rsidR="47ED81D7" w14:paraId="15A96BEA" w14:textId="77777777" w:rsidTr="003C62C8">
        <w:trPr>
          <w:trHeight w:val="40"/>
        </w:trPr>
        <w:tc>
          <w:tcPr>
            <w:tcW w:w="1569" w:type="dxa"/>
            <w:tcBorders>
              <w:top w:val="single" w:sz="6" w:space="0" w:color="auto"/>
              <w:left w:val="single" w:sz="6" w:space="0" w:color="auto"/>
              <w:bottom w:val="single" w:sz="6" w:space="0" w:color="auto"/>
              <w:right w:val="single" w:sz="6" w:space="0" w:color="auto"/>
            </w:tcBorders>
            <w:tcMar>
              <w:left w:w="105" w:type="dxa"/>
              <w:right w:w="105" w:type="dxa"/>
            </w:tcMar>
          </w:tcPr>
          <w:p w14:paraId="200B897E" w14:textId="2F28624C"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 xml:space="preserve">Results of individual studies </w:t>
            </w:r>
          </w:p>
        </w:tc>
        <w:tc>
          <w:tcPr>
            <w:tcW w:w="551" w:type="dxa"/>
            <w:tcBorders>
              <w:top w:val="single" w:sz="6" w:space="0" w:color="auto"/>
              <w:left w:val="single" w:sz="6" w:space="0" w:color="auto"/>
              <w:bottom w:val="single" w:sz="6" w:space="0" w:color="auto"/>
              <w:right w:val="single" w:sz="6" w:space="0" w:color="auto"/>
            </w:tcBorders>
            <w:tcMar>
              <w:left w:w="105" w:type="dxa"/>
              <w:right w:w="105" w:type="dxa"/>
            </w:tcMar>
          </w:tcPr>
          <w:p w14:paraId="4A86BC73" w14:textId="4069D1E1"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19</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55F3FC50" w14:textId="546977E7"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For all outcomes, present, for each study: (a) summary statistics for each group (where appropriate) and (b) an effect estimate and its precision (e.g. confidence/credible interval), ideally using structured tables or plots.</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5FCA9CC9" w14:textId="4CB8FA86" w:rsidR="47ED81D7" w:rsidRDefault="007B0749"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 xml:space="preserve">Figure 2, </w:t>
            </w:r>
            <w:r w:rsidR="004675B5">
              <w:rPr>
                <w:rFonts w:ascii="Arial" w:eastAsia="Arial" w:hAnsi="Arial" w:cs="Arial"/>
                <w:color w:val="000000" w:themeColor="text1"/>
                <w:sz w:val="18"/>
                <w:szCs w:val="18"/>
                <w:lang w:val="en-CA"/>
              </w:rPr>
              <w:t>Table 3,</w:t>
            </w:r>
            <w:r w:rsidR="008942B4">
              <w:rPr>
                <w:rFonts w:ascii="Arial" w:eastAsia="Arial" w:hAnsi="Arial" w:cs="Arial"/>
                <w:color w:val="000000" w:themeColor="text1"/>
                <w:sz w:val="18"/>
                <w:szCs w:val="18"/>
                <w:lang w:val="en-CA"/>
              </w:rPr>
              <w:t xml:space="preserve"> </w:t>
            </w:r>
            <w:r w:rsidR="004675B5">
              <w:rPr>
                <w:rFonts w:ascii="Arial" w:eastAsia="Arial" w:hAnsi="Arial" w:cs="Arial"/>
                <w:color w:val="000000" w:themeColor="text1"/>
                <w:sz w:val="18"/>
                <w:szCs w:val="18"/>
                <w:lang w:val="en-CA"/>
              </w:rPr>
              <w:t>Table S12</w:t>
            </w:r>
            <w:r w:rsidR="00E11E22">
              <w:rPr>
                <w:rFonts w:ascii="Arial" w:eastAsia="Arial" w:hAnsi="Arial" w:cs="Arial"/>
                <w:color w:val="000000" w:themeColor="text1"/>
                <w:sz w:val="18"/>
                <w:szCs w:val="18"/>
                <w:lang w:val="en-CA"/>
              </w:rPr>
              <w:t xml:space="preserve"> and S13</w:t>
            </w:r>
            <w:r w:rsidR="004675B5">
              <w:rPr>
                <w:rFonts w:ascii="Arial" w:eastAsia="Arial" w:hAnsi="Arial" w:cs="Arial"/>
                <w:color w:val="000000" w:themeColor="text1"/>
                <w:sz w:val="18"/>
                <w:szCs w:val="18"/>
                <w:lang w:val="en-CA"/>
              </w:rPr>
              <w:t xml:space="preserve"> in supplementary</w:t>
            </w:r>
          </w:p>
        </w:tc>
      </w:tr>
      <w:tr w:rsidR="47ED81D7" w14:paraId="5F57735A" w14:textId="77777777" w:rsidTr="003C62C8">
        <w:trPr>
          <w:trHeight w:val="40"/>
        </w:trPr>
        <w:tc>
          <w:tcPr>
            <w:tcW w:w="1569"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7EBBC0E7" w14:textId="79324DBF"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Results of syntheses</w:t>
            </w:r>
          </w:p>
        </w:tc>
        <w:tc>
          <w:tcPr>
            <w:tcW w:w="551" w:type="dxa"/>
            <w:tcBorders>
              <w:top w:val="single" w:sz="6" w:space="0" w:color="auto"/>
              <w:left w:val="single" w:sz="6" w:space="0" w:color="auto"/>
              <w:bottom w:val="single" w:sz="6" w:space="0" w:color="auto"/>
              <w:right w:val="single" w:sz="6" w:space="0" w:color="auto"/>
            </w:tcBorders>
            <w:tcMar>
              <w:left w:w="105" w:type="dxa"/>
              <w:right w:w="105" w:type="dxa"/>
            </w:tcMar>
          </w:tcPr>
          <w:p w14:paraId="73176DCA" w14:textId="03CBE40E"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20a</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56FFC951" w14:textId="67E35EEB"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For each synthesis, briefly summarise the characteristics and risk of bias among contributing studies.</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3A4EDE76" w14:textId="0253D1E2" w:rsidR="47ED81D7" w:rsidRDefault="00E56224"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 xml:space="preserve">Pages 7-10, </w:t>
            </w:r>
            <w:r w:rsidR="009F7C6B">
              <w:rPr>
                <w:rFonts w:ascii="Arial" w:eastAsia="Arial" w:hAnsi="Arial" w:cs="Arial"/>
                <w:color w:val="000000" w:themeColor="text1"/>
                <w:sz w:val="18"/>
                <w:szCs w:val="18"/>
                <w:lang w:val="en-CA"/>
              </w:rPr>
              <w:t xml:space="preserve">Table </w:t>
            </w:r>
            <w:r w:rsidR="007948D4">
              <w:rPr>
                <w:rFonts w:ascii="Arial" w:eastAsia="Arial" w:hAnsi="Arial" w:cs="Arial"/>
                <w:color w:val="000000" w:themeColor="text1"/>
                <w:sz w:val="18"/>
                <w:szCs w:val="18"/>
                <w:lang w:val="en-CA"/>
              </w:rPr>
              <w:t>3</w:t>
            </w:r>
            <w:r w:rsidR="009F7C6B">
              <w:rPr>
                <w:rFonts w:ascii="Arial" w:eastAsia="Arial" w:hAnsi="Arial" w:cs="Arial"/>
                <w:color w:val="000000" w:themeColor="text1"/>
                <w:sz w:val="18"/>
                <w:szCs w:val="18"/>
                <w:lang w:val="en-CA"/>
              </w:rPr>
              <w:t>, Table S</w:t>
            </w:r>
            <w:r w:rsidR="00D407F6">
              <w:rPr>
                <w:rFonts w:ascii="Arial" w:eastAsia="Arial" w:hAnsi="Arial" w:cs="Arial"/>
                <w:color w:val="000000" w:themeColor="text1"/>
                <w:sz w:val="18"/>
                <w:szCs w:val="18"/>
                <w:lang w:val="en-CA"/>
              </w:rPr>
              <w:t>12</w:t>
            </w:r>
            <w:r w:rsidR="009F7C6B">
              <w:rPr>
                <w:rFonts w:ascii="Arial" w:eastAsia="Arial" w:hAnsi="Arial" w:cs="Arial"/>
                <w:color w:val="000000" w:themeColor="text1"/>
                <w:sz w:val="18"/>
                <w:szCs w:val="18"/>
                <w:lang w:val="en-CA"/>
              </w:rPr>
              <w:t xml:space="preserve"> in </w:t>
            </w:r>
            <w:r w:rsidR="009F7C6B">
              <w:rPr>
                <w:rFonts w:ascii="Arial" w:eastAsia="Arial" w:hAnsi="Arial" w:cs="Arial"/>
                <w:color w:val="000000" w:themeColor="text1"/>
                <w:sz w:val="18"/>
                <w:szCs w:val="18"/>
                <w:lang w:val="en-CA"/>
              </w:rPr>
              <w:lastRenderedPageBreak/>
              <w:t>supplementary</w:t>
            </w:r>
          </w:p>
        </w:tc>
      </w:tr>
      <w:tr w:rsidR="47ED81D7" w14:paraId="55B56B3E" w14:textId="77777777" w:rsidTr="003C62C8">
        <w:trPr>
          <w:trHeight w:val="190"/>
        </w:trPr>
        <w:tc>
          <w:tcPr>
            <w:tcW w:w="1569" w:type="dxa"/>
            <w:vMerge/>
            <w:vAlign w:val="center"/>
          </w:tcPr>
          <w:p w14:paraId="55362770" w14:textId="77777777" w:rsidR="00C25E5E" w:rsidRDefault="00C25E5E"/>
        </w:tc>
        <w:tc>
          <w:tcPr>
            <w:tcW w:w="551" w:type="dxa"/>
            <w:tcBorders>
              <w:top w:val="single" w:sz="6" w:space="0" w:color="auto"/>
              <w:left w:val="nil"/>
              <w:bottom w:val="single" w:sz="6" w:space="0" w:color="auto"/>
              <w:right w:val="single" w:sz="6" w:space="0" w:color="auto"/>
            </w:tcBorders>
            <w:tcMar>
              <w:left w:w="105" w:type="dxa"/>
              <w:right w:w="105" w:type="dxa"/>
            </w:tcMar>
          </w:tcPr>
          <w:p w14:paraId="126F7830" w14:textId="70822724"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20b</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195A3FB5" w14:textId="3C8BDCDC"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56DEA340" w14:textId="3A3A41FD" w:rsidR="47ED81D7" w:rsidRDefault="00EF791E"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 xml:space="preserve">Pages 12-13, </w:t>
            </w:r>
            <w:r w:rsidR="00532F9C">
              <w:rPr>
                <w:rFonts w:ascii="Arial" w:eastAsia="Arial" w:hAnsi="Arial" w:cs="Arial"/>
                <w:color w:val="000000" w:themeColor="text1"/>
                <w:sz w:val="18"/>
                <w:szCs w:val="18"/>
                <w:lang w:val="en-CA"/>
              </w:rPr>
              <w:t xml:space="preserve">Figure 2, </w:t>
            </w:r>
            <w:r w:rsidR="008A4A4C">
              <w:rPr>
                <w:rFonts w:ascii="Arial" w:eastAsia="Arial" w:hAnsi="Arial" w:cs="Arial"/>
                <w:color w:val="000000" w:themeColor="text1"/>
                <w:sz w:val="18"/>
                <w:szCs w:val="18"/>
                <w:lang w:val="en-CA"/>
              </w:rPr>
              <w:t>Table S13</w:t>
            </w:r>
          </w:p>
        </w:tc>
      </w:tr>
      <w:tr w:rsidR="47ED81D7" w14:paraId="2393F853" w14:textId="77777777" w:rsidTr="003C62C8">
        <w:trPr>
          <w:trHeight w:val="40"/>
        </w:trPr>
        <w:tc>
          <w:tcPr>
            <w:tcW w:w="1569" w:type="dxa"/>
            <w:vMerge/>
            <w:vAlign w:val="center"/>
          </w:tcPr>
          <w:p w14:paraId="7256C6D8" w14:textId="77777777" w:rsidR="00C25E5E" w:rsidRDefault="00C25E5E"/>
        </w:tc>
        <w:tc>
          <w:tcPr>
            <w:tcW w:w="551" w:type="dxa"/>
            <w:tcBorders>
              <w:top w:val="single" w:sz="6" w:space="0" w:color="auto"/>
              <w:left w:val="nil"/>
              <w:bottom w:val="single" w:sz="6" w:space="0" w:color="auto"/>
              <w:right w:val="single" w:sz="6" w:space="0" w:color="auto"/>
            </w:tcBorders>
            <w:tcMar>
              <w:left w:w="105" w:type="dxa"/>
              <w:right w:w="105" w:type="dxa"/>
            </w:tcMar>
          </w:tcPr>
          <w:p w14:paraId="624A53CF" w14:textId="33331E29"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20c</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3D2B33D7" w14:textId="5364181C"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Present results of all investigations of possible causes of heterogeneity among study results.</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49F03318" w14:textId="5A3C65AF" w:rsidR="47ED81D7" w:rsidRDefault="00EF791E"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Pages 12-13</w:t>
            </w:r>
          </w:p>
        </w:tc>
      </w:tr>
      <w:tr w:rsidR="47ED81D7" w14:paraId="6BCA393C" w14:textId="77777777" w:rsidTr="003C62C8">
        <w:trPr>
          <w:trHeight w:val="40"/>
        </w:trPr>
        <w:tc>
          <w:tcPr>
            <w:tcW w:w="1569" w:type="dxa"/>
            <w:vMerge/>
            <w:vAlign w:val="center"/>
          </w:tcPr>
          <w:p w14:paraId="0EFA6EDB" w14:textId="77777777" w:rsidR="00C25E5E" w:rsidRDefault="00C25E5E"/>
        </w:tc>
        <w:tc>
          <w:tcPr>
            <w:tcW w:w="551" w:type="dxa"/>
            <w:tcBorders>
              <w:top w:val="single" w:sz="6" w:space="0" w:color="auto"/>
              <w:left w:val="nil"/>
              <w:bottom w:val="single" w:sz="6" w:space="0" w:color="auto"/>
              <w:right w:val="single" w:sz="6" w:space="0" w:color="auto"/>
            </w:tcBorders>
            <w:tcMar>
              <w:left w:w="105" w:type="dxa"/>
              <w:right w:w="105" w:type="dxa"/>
            </w:tcMar>
          </w:tcPr>
          <w:p w14:paraId="3E541BD2" w14:textId="38C42F87"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20d</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2482398A" w14:textId="79C4D219"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Present results of all sensitivity analyses conducted to assess the robustness of the synthesized results.</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145011F7" w14:textId="08090839" w:rsidR="47ED81D7" w:rsidRDefault="009B7579"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Pages 12-13</w:t>
            </w:r>
          </w:p>
        </w:tc>
      </w:tr>
      <w:tr w:rsidR="47ED81D7" w14:paraId="1DD901AB" w14:textId="77777777" w:rsidTr="003C62C8">
        <w:trPr>
          <w:trHeight w:val="40"/>
        </w:trPr>
        <w:tc>
          <w:tcPr>
            <w:tcW w:w="1569" w:type="dxa"/>
            <w:tcBorders>
              <w:top w:val="nil"/>
              <w:left w:val="single" w:sz="6" w:space="0" w:color="auto"/>
              <w:bottom w:val="single" w:sz="6" w:space="0" w:color="auto"/>
              <w:right w:val="single" w:sz="6" w:space="0" w:color="auto"/>
            </w:tcBorders>
            <w:tcMar>
              <w:left w:w="105" w:type="dxa"/>
              <w:right w:w="105" w:type="dxa"/>
            </w:tcMar>
          </w:tcPr>
          <w:p w14:paraId="034B4658" w14:textId="59E7DFB9"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Reporting biases</w:t>
            </w:r>
          </w:p>
        </w:tc>
        <w:tc>
          <w:tcPr>
            <w:tcW w:w="551" w:type="dxa"/>
            <w:tcBorders>
              <w:top w:val="single" w:sz="6" w:space="0" w:color="auto"/>
              <w:left w:val="single" w:sz="6" w:space="0" w:color="auto"/>
              <w:bottom w:val="single" w:sz="6" w:space="0" w:color="auto"/>
              <w:right w:val="single" w:sz="6" w:space="0" w:color="auto"/>
            </w:tcBorders>
            <w:tcMar>
              <w:left w:w="105" w:type="dxa"/>
              <w:right w:w="105" w:type="dxa"/>
            </w:tcMar>
          </w:tcPr>
          <w:p w14:paraId="23B9F376" w14:textId="159504F2"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21</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344F3DCA" w14:textId="71B1A352"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Present assessments of risk of bias due to missing results (arising from reporting biases) for each synthesis assessed.</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1AAEF4A3" w14:textId="29E38291" w:rsidR="47ED81D7" w:rsidRDefault="0019165A"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Table S7</w:t>
            </w:r>
          </w:p>
        </w:tc>
      </w:tr>
      <w:tr w:rsidR="47ED81D7" w14:paraId="3A4BF199" w14:textId="77777777" w:rsidTr="003C62C8">
        <w:trPr>
          <w:trHeight w:val="40"/>
        </w:trPr>
        <w:tc>
          <w:tcPr>
            <w:tcW w:w="1569" w:type="dxa"/>
            <w:tcBorders>
              <w:top w:val="single" w:sz="6" w:space="0" w:color="auto"/>
              <w:left w:val="single" w:sz="6" w:space="0" w:color="auto"/>
              <w:bottom w:val="single" w:sz="6" w:space="0" w:color="auto"/>
              <w:right w:val="single" w:sz="6" w:space="0" w:color="auto"/>
            </w:tcBorders>
            <w:tcMar>
              <w:left w:w="105" w:type="dxa"/>
              <w:right w:w="105" w:type="dxa"/>
            </w:tcMar>
          </w:tcPr>
          <w:p w14:paraId="2B1DC8FB" w14:textId="17157492"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 xml:space="preserve">Certainty of evidence </w:t>
            </w:r>
          </w:p>
        </w:tc>
        <w:tc>
          <w:tcPr>
            <w:tcW w:w="551" w:type="dxa"/>
            <w:tcBorders>
              <w:top w:val="single" w:sz="6" w:space="0" w:color="auto"/>
              <w:left w:val="single" w:sz="6" w:space="0" w:color="auto"/>
              <w:bottom w:val="single" w:sz="6" w:space="0" w:color="auto"/>
              <w:right w:val="single" w:sz="6" w:space="0" w:color="auto"/>
            </w:tcBorders>
            <w:tcMar>
              <w:left w:w="105" w:type="dxa"/>
              <w:right w:w="105" w:type="dxa"/>
            </w:tcMar>
          </w:tcPr>
          <w:p w14:paraId="19B4E5AC" w14:textId="4C59D8DE"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22</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20BD1A42" w14:textId="2039BE71"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Present assessments of certainty (or confidence) in the body of evidence for each outcome assessed.</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0700FC5C" w14:textId="14ACFA3D" w:rsidR="47ED81D7" w:rsidRDefault="00EA2164"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Pages 10-15</w:t>
            </w:r>
            <w:r w:rsidR="003175EA">
              <w:rPr>
                <w:rFonts w:ascii="Arial" w:eastAsia="Arial" w:hAnsi="Arial" w:cs="Arial"/>
                <w:color w:val="000000" w:themeColor="text1"/>
                <w:sz w:val="18"/>
                <w:szCs w:val="18"/>
                <w:lang w:val="en-CA"/>
              </w:rPr>
              <w:t xml:space="preserve">, </w:t>
            </w:r>
            <w:r w:rsidR="00203C7F">
              <w:rPr>
                <w:rFonts w:ascii="Arial" w:eastAsia="Arial" w:hAnsi="Arial" w:cs="Arial"/>
                <w:color w:val="000000" w:themeColor="text1"/>
                <w:sz w:val="18"/>
                <w:szCs w:val="18"/>
                <w:lang w:val="en-CA"/>
              </w:rPr>
              <w:t>Table 3, Tables S10-S11 in supplementary</w:t>
            </w:r>
          </w:p>
        </w:tc>
      </w:tr>
      <w:tr w:rsidR="47ED81D7" w14:paraId="3707D621" w14:textId="77777777" w:rsidTr="64B18B9B">
        <w:trPr>
          <w:trHeight w:val="27"/>
        </w:trPr>
        <w:tc>
          <w:tcPr>
            <w:tcW w:w="13009" w:type="dxa"/>
            <w:gridSpan w:val="3"/>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vAlign w:val="center"/>
          </w:tcPr>
          <w:p w14:paraId="173E7F8E" w14:textId="5B77272A" w:rsidR="47ED81D7" w:rsidRDefault="47ED81D7" w:rsidP="47ED81D7">
            <w:pPr>
              <w:rPr>
                <w:rFonts w:ascii="Arial" w:eastAsia="Arial" w:hAnsi="Arial" w:cs="Arial"/>
                <w:color w:val="000000" w:themeColor="text1"/>
                <w:sz w:val="18"/>
                <w:szCs w:val="18"/>
              </w:rPr>
            </w:pPr>
            <w:r w:rsidRPr="46706E03">
              <w:rPr>
                <w:rFonts w:ascii="Arial" w:eastAsia="Arial" w:hAnsi="Arial" w:cs="Arial"/>
                <w:b/>
                <w:bCs/>
                <w:color w:val="000000" w:themeColor="text1"/>
                <w:sz w:val="18"/>
                <w:szCs w:val="18"/>
              </w:rPr>
              <w:t xml:space="preserve">DISCUSSION </w:t>
            </w:r>
          </w:p>
        </w:tc>
        <w:tc>
          <w:tcPr>
            <w:tcW w:w="1315" w:type="dxa"/>
            <w:tcBorders>
              <w:top w:val="single" w:sz="6" w:space="0" w:color="auto"/>
              <w:left w:val="nil"/>
              <w:bottom w:val="single" w:sz="6" w:space="0" w:color="auto"/>
              <w:right w:val="single" w:sz="6" w:space="0" w:color="auto"/>
            </w:tcBorders>
            <w:shd w:val="clear" w:color="auto" w:fill="FFFFCC"/>
            <w:tcMar>
              <w:left w:w="105" w:type="dxa"/>
              <w:right w:w="105" w:type="dxa"/>
            </w:tcMar>
          </w:tcPr>
          <w:p w14:paraId="74BC5086" w14:textId="103F10A2" w:rsidR="47ED81D7" w:rsidRDefault="47ED81D7" w:rsidP="47ED81D7">
            <w:pPr>
              <w:jc w:val="center"/>
              <w:rPr>
                <w:rFonts w:ascii="Arial" w:eastAsia="Arial" w:hAnsi="Arial" w:cs="Arial"/>
                <w:color w:val="000000" w:themeColor="text1"/>
                <w:sz w:val="18"/>
                <w:szCs w:val="18"/>
              </w:rPr>
            </w:pPr>
          </w:p>
        </w:tc>
      </w:tr>
      <w:tr w:rsidR="47ED81D7" w14:paraId="46D67897" w14:textId="77777777" w:rsidTr="003C62C8">
        <w:trPr>
          <w:trHeight w:val="40"/>
        </w:trPr>
        <w:tc>
          <w:tcPr>
            <w:tcW w:w="1569"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45AE57C2" w14:textId="1E288CD3"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 xml:space="preserve">Discussion </w:t>
            </w:r>
          </w:p>
        </w:tc>
        <w:tc>
          <w:tcPr>
            <w:tcW w:w="551" w:type="dxa"/>
            <w:tcBorders>
              <w:top w:val="nil"/>
              <w:left w:val="single" w:sz="6" w:space="0" w:color="auto"/>
              <w:bottom w:val="single" w:sz="6" w:space="0" w:color="auto"/>
              <w:right w:val="single" w:sz="6" w:space="0" w:color="auto"/>
            </w:tcBorders>
            <w:tcMar>
              <w:left w:w="105" w:type="dxa"/>
              <w:right w:w="105" w:type="dxa"/>
            </w:tcMar>
          </w:tcPr>
          <w:p w14:paraId="25118935" w14:textId="0AD3E7E5"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23a</w:t>
            </w:r>
          </w:p>
        </w:tc>
        <w:tc>
          <w:tcPr>
            <w:tcW w:w="10889" w:type="dxa"/>
            <w:tcBorders>
              <w:top w:val="nil"/>
              <w:left w:val="single" w:sz="6" w:space="0" w:color="auto"/>
              <w:bottom w:val="single" w:sz="6" w:space="0" w:color="auto"/>
              <w:right w:val="single" w:sz="6" w:space="0" w:color="auto"/>
            </w:tcBorders>
            <w:tcMar>
              <w:left w:w="105" w:type="dxa"/>
              <w:right w:w="105" w:type="dxa"/>
            </w:tcMar>
          </w:tcPr>
          <w:p w14:paraId="54CCE75C" w14:textId="39DE0188"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Provide a general interpretation of the results in the context of other evidence.</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6467DA52" w14:textId="2090F8AD" w:rsidR="47ED81D7" w:rsidRDefault="00F64C55"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 15-19</w:t>
            </w:r>
          </w:p>
        </w:tc>
      </w:tr>
      <w:tr w:rsidR="47ED81D7" w14:paraId="1B1D46D6" w14:textId="77777777" w:rsidTr="003C62C8">
        <w:trPr>
          <w:trHeight w:val="40"/>
        </w:trPr>
        <w:tc>
          <w:tcPr>
            <w:tcW w:w="1569" w:type="dxa"/>
            <w:vMerge/>
            <w:vAlign w:val="center"/>
          </w:tcPr>
          <w:p w14:paraId="540240F1" w14:textId="77777777" w:rsidR="00C25E5E" w:rsidRDefault="00C25E5E"/>
        </w:tc>
        <w:tc>
          <w:tcPr>
            <w:tcW w:w="551" w:type="dxa"/>
            <w:tcBorders>
              <w:top w:val="single" w:sz="6" w:space="0" w:color="auto"/>
              <w:left w:val="nil"/>
              <w:bottom w:val="single" w:sz="6" w:space="0" w:color="auto"/>
              <w:right w:val="single" w:sz="6" w:space="0" w:color="auto"/>
            </w:tcBorders>
            <w:tcMar>
              <w:left w:w="105" w:type="dxa"/>
              <w:right w:w="105" w:type="dxa"/>
            </w:tcMar>
          </w:tcPr>
          <w:p w14:paraId="3672DA06" w14:textId="35BC90B9"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23b</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541A45BE" w14:textId="15F2ED63"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Discuss any limitations of the evidence included in the review.</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32887A7E" w14:textId="2EA6C897" w:rsidR="47ED81D7" w:rsidRDefault="00CA0E22"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 18</w:t>
            </w:r>
          </w:p>
        </w:tc>
      </w:tr>
      <w:tr w:rsidR="47ED81D7" w14:paraId="53E2391C" w14:textId="77777777" w:rsidTr="003C62C8">
        <w:trPr>
          <w:trHeight w:val="40"/>
        </w:trPr>
        <w:tc>
          <w:tcPr>
            <w:tcW w:w="1569" w:type="dxa"/>
            <w:vMerge/>
            <w:vAlign w:val="center"/>
          </w:tcPr>
          <w:p w14:paraId="4F3031A9" w14:textId="77777777" w:rsidR="00C25E5E" w:rsidRDefault="00C25E5E"/>
        </w:tc>
        <w:tc>
          <w:tcPr>
            <w:tcW w:w="551" w:type="dxa"/>
            <w:tcBorders>
              <w:top w:val="single" w:sz="6" w:space="0" w:color="auto"/>
              <w:left w:val="nil"/>
              <w:bottom w:val="single" w:sz="6" w:space="0" w:color="auto"/>
              <w:right w:val="single" w:sz="6" w:space="0" w:color="auto"/>
            </w:tcBorders>
            <w:tcMar>
              <w:left w:w="105" w:type="dxa"/>
              <w:right w:w="105" w:type="dxa"/>
            </w:tcMar>
          </w:tcPr>
          <w:p w14:paraId="21CFE5B8" w14:textId="1710EB54"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23c</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3C5975F2" w14:textId="50407422"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Discuss any limitations of the review processes used.</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7FA3B2EE" w14:textId="78B0FBD7" w:rsidR="47ED81D7" w:rsidRDefault="00CA0E22"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 18</w:t>
            </w:r>
          </w:p>
        </w:tc>
      </w:tr>
      <w:tr w:rsidR="47ED81D7" w14:paraId="48044D02" w14:textId="77777777" w:rsidTr="003C62C8">
        <w:trPr>
          <w:trHeight w:val="40"/>
        </w:trPr>
        <w:tc>
          <w:tcPr>
            <w:tcW w:w="1569" w:type="dxa"/>
            <w:vMerge/>
            <w:vAlign w:val="center"/>
          </w:tcPr>
          <w:p w14:paraId="161EE216" w14:textId="77777777" w:rsidR="00C25E5E" w:rsidRDefault="00C25E5E"/>
        </w:tc>
        <w:tc>
          <w:tcPr>
            <w:tcW w:w="551" w:type="dxa"/>
            <w:tcBorders>
              <w:top w:val="single" w:sz="6" w:space="0" w:color="auto"/>
              <w:left w:val="nil"/>
              <w:bottom w:val="single" w:sz="6" w:space="0" w:color="auto"/>
              <w:right w:val="single" w:sz="6" w:space="0" w:color="auto"/>
            </w:tcBorders>
            <w:tcMar>
              <w:left w:w="105" w:type="dxa"/>
              <w:right w:w="105" w:type="dxa"/>
            </w:tcMar>
          </w:tcPr>
          <w:p w14:paraId="6B6B9A75" w14:textId="280CBDC4"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23d</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57CBD443" w14:textId="1DC9B9D8"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Discuss implications of the results for practice, policy, and future research.</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03C7FA6A" w14:textId="6F236467" w:rsidR="47ED81D7" w:rsidRDefault="00EF0F90"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Pages 18-19</w:t>
            </w:r>
          </w:p>
        </w:tc>
      </w:tr>
      <w:tr w:rsidR="47ED81D7" w14:paraId="29EBD064" w14:textId="77777777" w:rsidTr="64B18B9B">
        <w:trPr>
          <w:trHeight w:val="27"/>
        </w:trPr>
        <w:tc>
          <w:tcPr>
            <w:tcW w:w="13009" w:type="dxa"/>
            <w:gridSpan w:val="3"/>
            <w:tcBorders>
              <w:top w:val="nil"/>
              <w:left w:val="single" w:sz="6" w:space="0" w:color="auto"/>
              <w:bottom w:val="single" w:sz="6" w:space="0" w:color="auto"/>
              <w:right w:val="single" w:sz="6" w:space="0" w:color="auto"/>
            </w:tcBorders>
            <w:shd w:val="clear" w:color="auto" w:fill="FFFFCC"/>
            <w:tcMar>
              <w:left w:w="105" w:type="dxa"/>
              <w:right w:w="105" w:type="dxa"/>
            </w:tcMar>
            <w:vAlign w:val="center"/>
          </w:tcPr>
          <w:p w14:paraId="1309C759" w14:textId="061ACC4B" w:rsidR="47ED81D7" w:rsidRDefault="47ED81D7" w:rsidP="47ED81D7">
            <w:pPr>
              <w:rPr>
                <w:rFonts w:ascii="Arial" w:eastAsia="Arial" w:hAnsi="Arial" w:cs="Arial"/>
                <w:color w:val="000000" w:themeColor="text1"/>
                <w:sz w:val="18"/>
                <w:szCs w:val="18"/>
              </w:rPr>
            </w:pPr>
            <w:r w:rsidRPr="46706E03">
              <w:rPr>
                <w:rFonts w:ascii="Arial" w:eastAsia="Arial" w:hAnsi="Arial" w:cs="Arial"/>
                <w:b/>
                <w:bCs/>
                <w:color w:val="000000" w:themeColor="text1"/>
                <w:sz w:val="18"/>
                <w:szCs w:val="18"/>
              </w:rPr>
              <w:t>OTHER INFORMATION</w:t>
            </w:r>
          </w:p>
        </w:tc>
        <w:tc>
          <w:tcPr>
            <w:tcW w:w="1315" w:type="dxa"/>
            <w:tcBorders>
              <w:top w:val="single" w:sz="6" w:space="0" w:color="auto"/>
              <w:left w:val="nil"/>
              <w:bottom w:val="single" w:sz="6" w:space="0" w:color="auto"/>
              <w:right w:val="single" w:sz="6" w:space="0" w:color="auto"/>
            </w:tcBorders>
            <w:shd w:val="clear" w:color="auto" w:fill="FFFFCC"/>
            <w:tcMar>
              <w:left w:w="105" w:type="dxa"/>
              <w:right w:w="105" w:type="dxa"/>
            </w:tcMar>
          </w:tcPr>
          <w:p w14:paraId="57FB8DFA" w14:textId="1FC4B53F" w:rsidR="47ED81D7" w:rsidRDefault="47ED81D7" w:rsidP="47ED81D7">
            <w:pPr>
              <w:jc w:val="center"/>
              <w:rPr>
                <w:rFonts w:ascii="Arial" w:eastAsia="Arial" w:hAnsi="Arial" w:cs="Arial"/>
                <w:color w:val="000000" w:themeColor="text1"/>
                <w:sz w:val="18"/>
                <w:szCs w:val="18"/>
              </w:rPr>
            </w:pPr>
          </w:p>
        </w:tc>
      </w:tr>
      <w:tr w:rsidR="47ED81D7" w14:paraId="3E534EBF" w14:textId="77777777" w:rsidTr="003C62C8">
        <w:trPr>
          <w:trHeight w:val="40"/>
        </w:trPr>
        <w:tc>
          <w:tcPr>
            <w:tcW w:w="1569"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7AEB5611" w14:textId="0168BD46"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Registration and protocol</w:t>
            </w:r>
          </w:p>
        </w:tc>
        <w:tc>
          <w:tcPr>
            <w:tcW w:w="551" w:type="dxa"/>
            <w:tcBorders>
              <w:top w:val="nil"/>
              <w:left w:val="single" w:sz="6" w:space="0" w:color="auto"/>
              <w:bottom w:val="single" w:sz="6" w:space="0" w:color="auto"/>
              <w:right w:val="single" w:sz="6" w:space="0" w:color="auto"/>
            </w:tcBorders>
            <w:tcMar>
              <w:left w:w="105" w:type="dxa"/>
              <w:right w:w="105" w:type="dxa"/>
            </w:tcMar>
          </w:tcPr>
          <w:p w14:paraId="00EA7050" w14:textId="6631763C"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24a</w:t>
            </w:r>
          </w:p>
        </w:tc>
        <w:tc>
          <w:tcPr>
            <w:tcW w:w="10889" w:type="dxa"/>
            <w:tcBorders>
              <w:top w:val="nil"/>
              <w:left w:val="single" w:sz="6" w:space="0" w:color="auto"/>
              <w:bottom w:val="single" w:sz="6" w:space="0" w:color="auto"/>
              <w:right w:val="single" w:sz="6" w:space="0" w:color="auto"/>
            </w:tcBorders>
            <w:tcMar>
              <w:left w:w="105" w:type="dxa"/>
              <w:right w:w="105" w:type="dxa"/>
            </w:tcMar>
          </w:tcPr>
          <w:p w14:paraId="3AAC9C1B" w14:textId="27AA6F4B"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Provide registration information for the review, including register name and registration number, or state that the review was not registered.</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366C4030" w14:textId="38743AF9" w:rsidR="47ED81D7" w:rsidRDefault="009508CA"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 4</w:t>
            </w:r>
          </w:p>
        </w:tc>
      </w:tr>
      <w:tr w:rsidR="47ED81D7" w14:paraId="30541450" w14:textId="77777777" w:rsidTr="003C62C8">
        <w:trPr>
          <w:trHeight w:val="54"/>
        </w:trPr>
        <w:tc>
          <w:tcPr>
            <w:tcW w:w="1569" w:type="dxa"/>
            <w:vMerge/>
            <w:vAlign w:val="center"/>
          </w:tcPr>
          <w:p w14:paraId="3DE00A82" w14:textId="77777777" w:rsidR="00C25E5E" w:rsidRDefault="00C25E5E"/>
        </w:tc>
        <w:tc>
          <w:tcPr>
            <w:tcW w:w="551" w:type="dxa"/>
            <w:tcBorders>
              <w:top w:val="single" w:sz="6" w:space="0" w:color="auto"/>
              <w:left w:val="nil"/>
              <w:bottom w:val="single" w:sz="6" w:space="0" w:color="auto"/>
              <w:right w:val="single" w:sz="6" w:space="0" w:color="auto"/>
            </w:tcBorders>
            <w:tcMar>
              <w:left w:w="105" w:type="dxa"/>
              <w:right w:w="105" w:type="dxa"/>
            </w:tcMar>
          </w:tcPr>
          <w:p w14:paraId="19DAA7F4" w14:textId="1FE44C26"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24b</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23AD4371" w14:textId="5DA63299"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Indicate where the review protocol can be accessed, or state that a protocol was not prepared.</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3D089A2D" w14:textId="456FCA75" w:rsidR="47ED81D7" w:rsidRDefault="009508CA"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 4</w:t>
            </w:r>
          </w:p>
        </w:tc>
      </w:tr>
      <w:tr w:rsidR="47ED81D7" w14:paraId="663E22D0" w14:textId="77777777" w:rsidTr="003C62C8">
        <w:trPr>
          <w:trHeight w:val="40"/>
        </w:trPr>
        <w:tc>
          <w:tcPr>
            <w:tcW w:w="1569" w:type="dxa"/>
            <w:vMerge/>
            <w:vAlign w:val="center"/>
          </w:tcPr>
          <w:p w14:paraId="5DEFE93C" w14:textId="77777777" w:rsidR="00C25E5E" w:rsidRDefault="00C25E5E"/>
        </w:tc>
        <w:tc>
          <w:tcPr>
            <w:tcW w:w="551" w:type="dxa"/>
            <w:tcBorders>
              <w:top w:val="single" w:sz="6" w:space="0" w:color="auto"/>
              <w:left w:val="nil"/>
              <w:bottom w:val="single" w:sz="6" w:space="0" w:color="auto"/>
              <w:right w:val="single" w:sz="6" w:space="0" w:color="auto"/>
            </w:tcBorders>
            <w:tcMar>
              <w:left w:w="105" w:type="dxa"/>
              <w:right w:w="105" w:type="dxa"/>
            </w:tcMar>
          </w:tcPr>
          <w:p w14:paraId="13A2C3B8" w14:textId="0B324A06"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24c</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2CAFC784" w14:textId="0DF24101"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Describe and explain any amendments to information provided at registration or in the protocol.</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7352AEFF" w14:textId="5D6A3970" w:rsidR="47ED81D7" w:rsidRDefault="005E78AE"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Not applicable</w:t>
            </w:r>
          </w:p>
        </w:tc>
      </w:tr>
      <w:tr w:rsidR="47ED81D7" w14:paraId="73ABCB4B" w14:textId="77777777" w:rsidTr="003C62C8">
        <w:trPr>
          <w:trHeight w:val="40"/>
        </w:trPr>
        <w:tc>
          <w:tcPr>
            <w:tcW w:w="1569" w:type="dxa"/>
            <w:tcBorders>
              <w:top w:val="nil"/>
              <w:left w:val="single" w:sz="6" w:space="0" w:color="auto"/>
              <w:bottom w:val="single" w:sz="6" w:space="0" w:color="auto"/>
              <w:right w:val="single" w:sz="6" w:space="0" w:color="auto"/>
            </w:tcBorders>
            <w:tcMar>
              <w:left w:w="105" w:type="dxa"/>
              <w:right w:w="105" w:type="dxa"/>
            </w:tcMar>
          </w:tcPr>
          <w:p w14:paraId="518DBF17" w14:textId="596B84D6"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Support</w:t>
            </w:r>
          </w:p>
        </w:tc>
        <w:tc>
          <w:tcPr>
            <w:tcW w:w="551" w:type="dxa"/>
            <w:tcBorders>
              <w:top w:val="single" w:sz="6" w:space="0" w:color="auto"/>
              <w:left w:val="single" w:sz="6" w:space="0" w:color="auto"/>
              <w:bottom w:val="single" w:sz="6" w:space="0" w:color="auto"/>
              <w:right w:val="single" w:sz="6" w:space="0" w:color="auto"/>
            </w:tcBorders>
            <w:tcMar>
              <w:left w:w="105" w:type="dxa"/>
              <w:right w:w="105" w:type="dxa"/>
            </w:tcMar>
          </w:tcPr>
          <w:p w14:paraId="4ADBE3F3" w14:textId="32903AAA"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25</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29A331C0" w14:textId="2D1B137F"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Describe sources of financial or non-financial support for the review, and the role of the funders or sponsors in the review.</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10532E4D" w14:textId="40F36B65" w:rsidR="47ED81D7" w:rsidRDefault="005E78AE"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 19</w:t>
            </w:r>
          </w:p>
        </w:tc>
      </w:tr>
      <w:tr w:rsidR="47ED81D7" w14:paraId="5178408A" w14:textId="77777777" w:rsidTr="003C62C8">
        <w:trPr>
          <w:trHeight w:val="54"/>
        </w:trPr>
        <w:tc>
          <w:tcPr>
            <w:tcW w:w="1569" w:type="dxa"/>
            <w:tcBorders>
              <w:top w:val="single" w:sz="6" w:space="0" w:color="auto"/>
              <w:left w:val="single" w:sz="6" w:space="0" w:color="auto"/>
              <w:bottom w:val="single" w:sz="6" w:space="0" w:color="auto"/>
              <w:right w:val="single" w:sz="6" w:space="0" w:color="auto"/>
            </w:tcBorders>
            <w:tcMar>
              <w:left w:w="105" w:type="dxa"/>
              <w:right w:w="105" w:type="dxa"/>
            </w:tcMar>
          </w:tcPr>
          <w:p w14:paraId="326BAB91" w14:textId="20E27635"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Competing interests</w:t>
            </w:r>
          </w:p>
        </w:tc>
        <w:tc>
          <w:tcPr>
            <w:tcW w:w="551" w:type="dxa"/>
            <w:tcBorders>
              <w:top w:val="single" w:sz="6" w:space="0" w:color="auto"/>
              <w:left w:val="single" w:sz="6" w:space="0" w:color="auto"/>
              <w:bottom w:val="single" w:sz="6" w:space="0" w:color="auto"/>
              <w:right w:val="single" w:sz="6" w:space="0" w:color="auto"/>
            </w:tcBorders>
            <w:tcMar>
              <w:left w:w="105" w:type="dxa"/>
              <w:right w:w="105" w:type="dxa"/>
            </w:tcMar>
          </w:tcPr>
          <w:p w14:paraId="42982C6F" w14:textId="6A1C5B22"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26</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6971D128" w14:textId="46AE3556"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Declare any competing interests of review authors.</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3E393E28" w14:textId="37241809" w:rsidR="47ED81D7" w:rsidRDefault="008A084B"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 20</w:t>
            </w:r>
          </w:p>
        </w:tc>
      </w:tr>
      <w:tr w:rsidR="47ED81D7" w14:paraId="12936861" w14:textId="77777777" w:rsidTr="003C62C8">
        <w:trPr>
          <w:trHeight w:val="203"/>
        </w:trPr>
        <w:tc>
          <w:tcPr>
            <w:tcW w:w="1569" w:type="dxa"/>
            <w:tcBorders>
              <w:top w:val="single" w:sz="6" w:space="0" w:color="auto"/>
              <w:left w:val="single" w:sz="6" w:space="0" w:color="auto"/>
              <w:bottom w:val="single" w:sz="6" w:space="0" w:color="auto"/>
              <w:right w:val="single" w:sz="6" w:space="0" w:color="auto"/>
            </w:tcBorders>
            <w:tcMar>
              <w:left w:w="105" w:type="dxa"/>
              <w:right w:w="105" w:type="dxa"/>
            </w:tcMar>
          </w:tcPr>
          <w:p w14:paraId="0243CF2C" w14:textId="7C9F7C54"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Availability of data, code and other materials</w:t>
            </w:r>
          </w:p>
        </w:tc>
        <w:tc>
          <w:tcPr>
            <w:tcW w:w="551" w:type="dxa"/>
            <w:tcBorders>
              <w:top w:val="single" w:sz="6" w:space="0" w:color="auto"/>
              <w:left w:val="single" w:sz="6" w:space="0" w:color="auto"/>
              <w:bottom w:val="single" w:sz="6" w:space="0" w:color="auto"/>
              <w:right w:val="single" w:sz="6" w:space="0" w:color="auto"/>
            </w:tcBorders>
            <w:tcMar>
              <w:left w:w="105" w:type="dxa"/>
              <w:right w:w="105" w:type="dxa"/>
            </w:tcMar>
          </w:tcPr>
          <w:p w14:paraId="00F5ABF0" w14:textId="3911C59F" w:rsidR="47ED81D7" w:rsidRDefault="47ED81D7" w:rsidP="47ED81D7">
            <w:pPr>
              <w:jc w:val="right"/>
              <w:rPr>
                <w:rFonts w:ascii="Arial" w:eastAsia="Arial" w:hAnsi="Arial" w:cs="Arial"/>
                <w:color w:val="000000" w:themeColor="text1"/>
                <w:sz w:val="18"/>
                <w:szCs w:val="18"/>
              </w:rPr>
            </w:pPr>
            <w:r w:rsidRPr="46706E03">
              <w:rPr>
                <w:rFonts w:ascii="Arial" w:eastAsia="Arial" w:hAnsi="Arial" w:cs="Arial"/>
                <w:color w:val="000000" w:themeColor="text1"/>
                <w:sz w:val="18"/>
                <w:szCs w:val="18"/>
              </w:rPr>
              <w:t>27</w:t>
            </w:r>
          </w:p>
        </w:tc>
        <w:tc>
          <w:tcPr>
            <w:tcW w:w="10889" w:type="dxa"/>
            <w:tcBorders>
              <w:top w:val="single" w:sz="6" w:space="0" w:color="auto"/>
              <w:left w:val="single" w:sz="6" w:space="0" w:color="auto"/>
              <w:bottom w:val="single" w:sz="6" w:space="0" w:color="auto"/>
              <w:right w:val="single" w:sz="6" w:space="0" w:color="auto"/>
            </w:tcBorders>
            <w:tcMar>
              <w:left w:w="105" w:type="dxa"/>
              <w:right w:w="105" w:type="dxa"/>
            </w:tcMar>
          </w:tcPr>
          <w:p w14:paraId="18CE5317" w14:textId="228E6A48" w:rsidR="47ED81D7" w:rsidRDefault="47ED81D7" w:rsidP="47ED81D7">
            <w:pPr>
              <w:rPr>
                <w:rFonts w:ascii="Arial" w:eastAsia="Arial" w:hAnsi="Arial" w:cs="Arial"/>
                <w:color w:val="000000" w:themeColor="text1"/>
                <w:sz w:val="18"/>
                <w:szCs w:val="18"/>
              </w:rPr>
            </w:pPr>
            <w:r w:rsidRPr="46706E03">
              <w:rPr>
                <w:rFonts w:ascii="Arial" w:eastAsia="Arial" w:hAnsi="Arial" w:cs="Arial"/>
                <w:color w:val="000000" w:themeColor="text1"/>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315" w:type="dxa"/>
            <w:tcBorders>
              <w:top w:val="single" w:sz="6" w:space="0" w:color="auto"/>
              <w:left w:val="single" w:sz="6" w:space="0" w:color="auto"/>
              <w:bottom w:val="single" w:sz="6" w:space="0" w:color="auto"/>
              <w:right w:val="single" w:sz="6" w:space="0" w:color="auto"/>
            </w:tcBorders>
            <w:tcMar>
              <w:left w:w="105" w:type="dxa"/>
              <w:right w:w="105" w:type="dxa"/>
            </w:tcMar>
          </w:tcPr>
          <w:p w14:paraId="69F4670A" w14:textId="616B13E8" w:rsidR="47ED81D7" w:rsidRDefault="0037735D" w:rsidP="47ED81D7">
            <w:pPr>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Page 19</w:t>
            </w:r>
          </w:p>
        </w:tc>
      </w:tr>
    </w:tbl>
    <w:p w14:paraId="2C078E63" w14:textId="561CB8E8" w:rsidR="00C25E5E" w:rsidRDefault="00C25E5E" w:rsidP="47ED81D7"/>
    <w:p w14:paraId="62C4C8BF" w14:textId="280636DF" w:rsidR="385378C1" w:rsidRDefault="385378C1" w:rsidP="47ED81D7">
      <w:pPr>
        <w:rPr>
          <w:rFonts w:ascii="Calibri" w:eastAsia="Calibri" w:hAnsi="Calibri" w:cs="Calibri"/>
          <w:color w:val="000000" w:themeColor="text1"/>
          <w:sz w:val="24"/>
          <w:szCs w:val="24"/>
        </w:rPr>
      </w:pPr>
      <w:r w:rsidRPr="46706E03">
        <w:rPr>
          <w:rFonts w:ascii="Calibri" w:eastAsia="Calibri" w:hAnsi="Calibri" w:cs="Calibri"/>
          <w:b/>
          <w:bCs/>
          <w:color w:val="000000" w:themeColor="text1"/>
          <w:sz w:val="24"/>
          <w:szCs w:val="24"/>
        </w:rPr>
        <w:lastRenderedPageBreak/>
        <w:t xml:space="preserve">Table S2. </w:t>
      </w:r>
      <w:r w:rsidRPr="46706E03">
        <w:rPr>
          <w:rFonts w:ascii="Calibri" w:eastAsia="Calibri" w:hAnsi="Calibri" w:cs="Calibri"/>
          <w:color w:val="000000" w:themeColor="text1"/>
          <w:sz w:val="24"/>
          <w:szCs w:val="24"/>
        </w:rPr>
        <w:t>Ovid MEDLINE(R) search</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8"/>
        <w:gridCol w:w="10629"/>
        <w:gridCol w:w="1354"/>
      </w:tblGrid>
      <w:tr w:rsidR="47ED81D7" w14:paraId="17242E92" w14:textId="77777777" w:rsidTr="46706E03">
        <w:trPr>
          <w:trHeight w:val="300"/>
        </w:trPr>
        <w:tc>
          <w:tcPr>
            <w:tcW w:w="978" w:type="dxa"/>
            <w:tcMar>
              <w:left w:w="105" w:type="dxa"/>
              <w:right w:w="105" w:type="dxa"/>
            </w:tcMar>
          </w:tcPr>
          <w:p w14:paraId="59983893" w14:textId="6FD1981F" w:rsidR="47ED81D7" w:rsidRDefault="47ED81D7" w:rsidP="47ED81D7">
            <w:pPr>
              <w:rPr>
                <w:rFonts w:ascii="Calibri" w:eastAsia="Calibri" w:hAnsi="Calibri" w:cs="Calibri"/>
                <w:color w:val="000000" w:themeColor="text1"/>
                <w:sz w:val="18"/>
                <w:szCs w:val="18"/>
              </w:rPr>
            </w:pPr>
          </w:p>
        </w:tc>
        <w:tc>
          <w:tcPr>
            <w:tcW w:w="10629" w:type="dxa"/>
            <w:tcMar>
              <w:left w:w="105" w:type="dxa"/>
              <w:right w:w="105" w:type="dxa"/>
            </w:tcMar>
          </w:tcPr>
          <w:p w14:paraId="2B350ECA" w14:textId="70DA67E9"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Query</w:t>
            </w:r>
          </w:p>
        </w:tc>
        <w:tc>
          <w:tcPr>
            <w:tcW w:w="1354" w:type="dxa"/>
            <w:tcMar>
              <w:left w:w="105" w:type="dxa"/>
              <w:right w:w="105" w:type="dxa"/>
            </w:tcMar>
          </w:tcPr>
          <w:p w14:paraId="7ED63C26" w14:textId="5F53D77F"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Hits on 20/07/22</w:t>
            </w:r>
          </w:p>
        </w:tc>
      </w:tr>
      <w:tr w:rsidR="47ED81D7" w14:paraId="4BC473EA" w14:textId="77777777" w:rsidTr="46706E03">
        <w:trPr>
          <w:trHeight w:val="300"/>
        </w:trPr>
        <w:tc>
          <w:tcPr>
            <w:tcW w:w="978" w:type="dxa"/>
            <w:tcMar>
              <w:left w:w="105" w:type="dxa"/>
              <w:right w:w="105" w:type="dxa"/>
            </w:tcMar>
          </w:tcPr>
          <w:p w14:paraId="29986CAF" w14:textId="2FEE5462"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1</w:t>
            </w:r>
          </w:p>
        </w:tc>
        <w:tc>
          <w:tcPr>
            <w:tcW w:w="10629" w:type="dxa"/>
            <w:tcMar>
              <w:left w:w="105" w:type="dxa"/>
              <w:right w:w="105" w:type="dxa"/>
            </w:tcMar>
          </w:tcPr>
          <w:p w14:paraId="1EC502B9" w14:textId="412AB727"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(autis* or Asperger* or ASC or ASD or PDD or pervasive development*).ab,kw,ti.</w:t>
            </w:r>
          </w:p>
          <w:p w14:paraId="52E98E16" w14:textId="545C61B6" w:rsidR="47ED81D7" w:rsidRDefault="47ED81D7" w:rsidP="47ED81D7">
            <w:pPr>
              <w:rPr>
                <w:rFonts w:ascii="Calibri" w:eastAsia="Calibri" w:hAnsi="Calibri" w:cs="Calibri"/>
                <w:color w:val="000000" w:themeColor="text1"/>
                <w:sz w:val="18"/>
                <w:szCs w:val="18"/>
              </w:rPr>
            </w:pPr>
          </w:p>
        </w:tc>
        <w:tc>
          <w:tcPr>
            <w:tcW w:w="1354" w:type="dxa"/>
            <w:tcMar>
              <w:left w:w="105" w:type="dxa"/>
              <w:right w:w="105" w:type="dxa"/>
            </w:tcMar>
          </w:tcPr>
          <w:p w14:paraId="69A933CB" w14:textId="74B55D43"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84191</w:t>
            </w:r>
          </w:p>
          <w:p w14:paraId="7CAC0E00" w14:textId="7F8E4079" w:rsidR="47ED81D7" w:rsidRDefault="47ED81D7" w:rsidP="47ED81D7">
            <w:pPr>
              <w:rPr>
                <w:rFonts w:ascii="Calibri" w:eastAsia="Calibri" w:hAnsi="Calibri" w:cs="Calibri"/>
                <w:color w:val="000000" w:themeColor="text1"/>
                <w:sz w:val="18"/>
                <w:szCs w:val="18"/>
              </w:rPr>
            </w:pPr>
          </w:p>
        </w:tc>
      </w:tr>
      <w:tr w:rsidR="47ED81D7" w14:paraId="1AAE538D" w14:textId="77777777" w:rsidTr="46706E03">
        <w:trPr>
          <w:trHeight w:val="300"/>
        </w:trPr>
        <w:tc>
          <w:tcPr>
            <w:tcW w:w="978" w:type="dxa"/>
            <w:tcMar>
              <w:left w:w="105" w:type="dxa"/>
              <w:right w:w="105" w:type="dxa"/>
            </w:tcMar>
          </w:tcPr>
          <w:p w14:paraId="475752FB" w14:textId="6BAF3EB5"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2 (MeSH)</w:t>
            </w:r>
          </w:p>
        </w:tc>
        <w:tc>
          <w:tcPr>
            <w:tcW w:w="10629" w:type="dxa"/>
            <w:tcMar>
              <w:left w:w="105" w:type="dxa"/>
              <w:right w:w="105" w:type="dxa"/>
            </w:tcMar>
          </w:tcPr>
          <w:p w14:paraId="1EC78117" w14:textId="344648AA"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Autistic Disorder/ or Autism Spectrum Disorder/ or Child Development Disorders, Pervasive/ or Asperger Syndrome/</w:t>
            </w:r>
          </w:p>
          <w:p w14:paraId="25636DE7" w14:textId="46F8686A" w:rsidR="47ED81D7" w:rsidRDefault="47ED81D7" w:rsidP="47ED81D7">
            <w:pPr>
              <w:rPr>
                <w:rFonts w:ascii="Calibri" w:eastAsia="Calibri" w:hAnsi="Calibri" w:cs="Calibri"/>
                <w:color w:val="000000" w:themeColor="text1"/>
                <w:sz w:val="18"/>
                <w:szCs w:val="18"/>
              </w:rPr>
            </w:pPr>
          </w:p>
        </w:tc>
        <w:tc>
          <w:tcPr>
            <w:tcW w:w="1354" w:type="dxa"/>
            <w:tcMar>
              <w:left w:w="105" w:type="dxa"/>
              <w:right w:w="105" w:type="dxa"/>
            </w:tcMar>
          </w:tcPr>
          <w:p w14:paraId="1973F310" w14:textId="0D37CD1D"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44574</w:t>
            </w:r>
          </w:p>
          <w:p w14:paraId="6B08F310" w14:textId="57C37FF6" w:rsidR="47ED81D7" w:rsidRDefault="47ED81D7" w:rsidP="47ED81D7">
            <w:pPr>
              <w:rPr>
                <w:rFonts w:ascii="Calibri" w:eastAsia="Calibri" w:hAnsi="Calibri" w:cs="Calibri"/>
                <w:color w:val="000000" w:themeColor="text1"/>
                <w:sz w:val="18"/>
                <w:szCs w:val="18"/>
              </w:rPr>
            </w:pPr>
          </w:p>
        </w:tc>
      </w:tr>
      <w:tr w:rsidR="47ED81D7" w14:paraId="0F2223BD" w14:textId="77777777" w:rsidTr="46706E03">
        <w:trPr>
          <w:trHeight w:val="300"/>
        </w:trPr>
        <w:tc>
          <w:tcPr>
            <w:tcW w:w="978" w:type="dxa"/>
            <w:tcMar>
              <w:left w:w="105" w:type="dxa"/>
              <w:right w:w="105" w:type="dxa"/>
            </w:tcMar>
          </w:tcPr>
          <w:p w14:paraId="7B842229" w14:textId="11994592"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3</w:t>
            </w:r>
          </w:p>
          <w:p w14:paraId="53FD5D72" w14:textId="4088990A"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(MeSH)</w:t>
            </w:r>
          </w:p>
          <w:p w14:paraId="190F9EC5" w14:textId="01FB2A2E" w:rsidR="47ED81D7" w:rsidRDefault="47ED81D7" w:rsidP="47ED81D7">
            <w:pPr>
              <w:rPr>
                <w:rFonts w:ascii="Calibri" w:eastAsia="Calibri" w:hAnsi="Calibri" w:cs="Calibri"/>
                <w:color w:val="000000" w:themeColor="text1"/>
                <w:sz w:val="18"/>
                <w:szCs w:val="18"/>
              </w:rPr>
            </w:pPr>
          </w:p>
        </w:tc>
        <w:tc>
          <w:tcPr>
            <w:tcW w:w="10629" w:type="dxa"/>
            <w:tcMar>
              <w:left w:w="105" w:type="dxa"/>
              <w:right w:w="105" w:type="dxa"/>
            </w:tcMar>
          </w:tcPr>
          <w:p w14:paraId="04B8A127" w14:textId="768DF4E3"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Rett Syndrome/</w:t>
            </w:r>
          </w:p>
          <w:p w14:paraId="6C42BEE2" w14:textId="6DCF294D" w:rsidR="47ED81D7" w:rsidRDefault="47ED81D7" w:rsidP="47ED81D7">
            <w:pPr>
              <w:rPr>
                <w:rFonts w:ascii="Calibri" w:eastAsia="Calibri" w:hAnsi="Calibri" w:cs="Calibri"/>
                <w:color w:val="000000" w:themeColor="text1"/>
                <w:sz w:val="18"/>
                <w:szCs w:val="18"/>
              </w:rPr>
            </w:pPr>
          </w:p>
        </w:tc>
        <w:tc>
          <w:tcPr>
            <w:tcW w:w="1354" w:type="dxa"/>
            <w:tcMar>
              <w:left w:w="105" w:type="dxa"/>
              <w:right w:w="105" w:type="dxa"/>
            </w:tcMar>
          </w:tcPr>
          <w:p w14:paraId="00D7622C" w14:textId="1E4E2492"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2860</w:t>
            </w:r>
          </w:p>
          <w:p w14:paraId="2A5636EB" w14:textId="2C234DA0" w:rsidR="47ED81D7" w:rsidRDefault="47ED81D7" w:rsidP="47ED81D7">
            <w:pPr>
              <w:rPr>
                <w:rFonts w:ascii="Calibri" w:eastAsia="Calibri" w:hAnsi="Calibri" w:cs="Calibri"/>
                <w:color w:val="000000" w:themeColor="text1"/>
                <w:sz w:val="18"/>
                <w:szCs w:val="18"/>
              </w:rPr>
            </w:pPr>
          </w:p>
        </w:tc>
      </w:tr>
      <w:tr w:rsidR="47ED81D7" w14:paraId="14756804" w14:textId="77777777" w:rsidTr="46706E03">
        <w:trPr>
          <w:trHeight w:val="300"/>
        </w:trPr>
        <w:tc>
          <w:tcPr>
            <w:tcW w:w="978" w:type="dxa"/>
            <w:tcMar>
              <w:left w:w="105" w:type="dxa"/>
              <w:right w:w="105" w:type="dxa"/>
            </w:tcMar>
          </w:tcPr>
          <w:p w14:paraId="30BF8ECB" w14:textId="6D1FF7E2"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4</w:t>
            </w:r>
          </w:p>
        </w:tc>
        <w:tc>
          <w:tcPr>
            <w:tcW w:w="10629" w:type="dxa"/>
            <w:tcMar>
              <w:left w:w="105" w:type="dxa"/>
              <w:right w:w="105" w:type="dxa"/>
            </w:tcMar>
          </w:tcPr>
          <w:p w14:paraId="14ECE451" w14:textId="4744E681"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 xml:space="preserve">1 OR 2 OR 3 </w:t>
            </w:r>
          </w:p>
        </w:tc>
        <w:tc>
          <w:tcPr>
            <w:tcW w:w="1354" w:type="dxa"/>
            <w:tcMar>
              <w:left w:w="105" w:type="dxa"/>
              <w:right w:w="105" w:type="dxa"/>
            </w:tcMar>
          </w:tcPr>
          <w:p w14:paraId="0ED4F273" w14:textId="0CDD6228"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90125</w:t>
            </w:r>
          </w:p>
          <w:p w14:paraId="5FD2E351" w14:textId="1D9D2BEC" w:rsidR="47ED81D7" w:rsidRDefault="47ED81D7" w:rsidP="47ED81D7">
            <w:pPr>
              <w:rPr>
                <w:rFonts w:ascii="Calibri" w:eastAsia="Calibri" w:hAnsi="Calibri" w:cs="Calibri"/>
                <w:color w:val="000000" w:themeColor="text1"/>
                <w:sz w:val="18"/>
                <w:szCs w:val="18"/>
              </w:rPr>
            </w:pPr>
          </w:p>
        </w:tc>
      </w:tr>
      <w:tr w:rsidR="47ED81D7" w14:paraId="663036FB" w14:textId="77777777" w:rsidTr="46706E03">
        <w:trPr>
          <w:trHeight w:val="300"/>
        </w:trPr>
        <w:tc>
          <w:tcPr>
            <w:tcW w:w="978" w:type="dxa"/>
            <w:tcMar>
              <w:left w:w="105" w:type="dxa"/>
              <w:right w:w="105" w:type="dxa"/>
            </w:tcMar>
          </w:tcPr>
          <w:p w14:paraId="3A1EADC4" w14:textId="7AFAD3F4"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5</w:t>
            </w:r>
          </w:p>
        </w:tc>
        <w:tc>
          <w:tcPr>
            <w:tcW w:w="10629" w:type="dxa"/>
            <w:tcMar>
              <w:left w:w="105" w:type="dxa"/>
              <w:right w:w="105" w:type="dxa"/>
            </w:tcMar>
          </w:tcPr>
          <w:p w14:paraId="3963C80F" w14:textId="0FA43256"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(mental health service* or health service* or hospital or GP or ward or inpatient* or "community mental health" or home treatment or crisis resolution or "child and adolescent mental health service" or CAMHS or CBT or "cognitive behavio* therap*" or DBT or "dialectical behavio* therap*" or family therapy or interpersonal therap* or psychodynamic or treatment* or intervention* or occupational therapy or mindfulness or psychological intervention* or psychological therap* or behavio* therap* or psychotherap* or "acceptance and commitment therap*" or ACT).ab,kw,ti.</w:t>
            </w:r>
          </w:p>
          <w:p w14:paraId="3E08A91C" w14:textId="4F354F0D" w:rsidR="47ED81D7" w:rsidRDefault="47ED81D7" w:rsidP="47ED81D7">
            <w:pPr>
              <w:rPr>
                <w:rFonts w:ascii="Calibri" w:eastAsia="Calibri" w:hAnsi="Calibri" w:cs="Calibri"/>
                <w:color w:val="000000" w:themeColor="text1"/>
                <w:sz w:val="18"/>
                <w:szCs w:val="18"/>
              </w:rPr>
            </w:pPr>
          </w:p>
        </w:tc>
        <w:tc>
          <w:tcPr>
            <w:tcW w:w="1354" w:type="dxa"/>
            <w:tcMar>
              <w:left w:w="105" w:type="dxa"/>
              <w:right w:w="105" w:type="dxa"/>
            </w:tcMar>
          </w:tcPr>
          <w:p w14:paraId="16F021C6" w14:textId="44698CF4"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7210419</w:t>
            </w:r>
          </w:p>
          <w:p w14:paraId="0A6AF9A4" w14:textId="17373BC9" w:rsidR="47ED81D7" w:rsidRDefault="47ED81D7" w:rsidP="47ED81D7">
            <w:pPr>
              <w:rPr>
                <w:rFonts w:ascii="Calibri" w:eastAsia="Calibri" w:hAnsi="Calibri" w:cs="Calibri"/>
                <w:color w:val="000000" w:themeColor="text1"/>
                <w:sz w:val="18"/>
                <w:szCs w:val="18"/>
              </w:rPr>
            </w:pPr>
          </w:p>
        </w:tc>
      </w:tr>
      <w:tr w:rsidR="47ED81D7" w14:paraId="32019381" w14:textId="77777777" w:rsidTr="46706E03">
        <w:trPr>
          <w:trHeight w:val="300"/>
        </w:trPr>
        <w:tc>
          <w:tcPr>
            <w:tcW w:w="978" w:type="dxa"/>
            <w:tcMar>
              <w:left w:w="105" w:type="dxa"/>
              <w:right w:w="105" w:type="dxa"/>
            </w:tcMar>
          </w:tcPr>
          <w:p w14:paraId="1BF6C8CB" w14:textId="4465B014"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6</w:t>
            </w:r>
          </w:p>
        </w:tc>
        <w:tc>
          <w:tcPr>
            <w:tcW w:w="10629" w:type="dxa"/>
            <w:tcMar>
              <w:left w:w="105" w:type="dxa"/>
              <w:right w:w="105" w:type="dxa"/>
            </w:tcMar>
          </w:tcPr>
          <w:p w14:paraId="1B9A0CEE" w14:textId="438BA52F" w:rsidR="47ED81D7" w:rsidRDefault="47ED81D7" w:rsidP="47ED81D7">
            <w:pPr>
              <w:spacing w:line="360" w:lineRule="atLeast"/>
              <w:rPr>
                <w:rFonts w:ascii="Calibri" w:eastAsia="Calibri" w:hAnsi="Calibri" w:cs="Calibri"/>
                <w:color w:val="000000" w:themeColor="text1"/>
                <w:sz w:val="18"/>
                <w:szCs w:val="18"/>
              </w:rPr>
            </w:pPr>
            <w:r w:rsidRPr="46706E03">
              <w:rPr>
                <w:rStyle w:val="searchhistory-search-term"/>
                <w:rFonts w:ascii="Calibri" w:eastAsia="Calibri" w:hAnsi="Calibri" w:cs="Calibri"/>
                <w:color w:val="000000" w:themeColor="text1"/>
                <w:sz w:val="18"/>
                <w:szCs w:val="18"/>
              </w:rPr>
              <w:t>(mental health or mental illness* or mental disorder* or mental condition* or anxi* or affect or depress* or behavio* problems or eating disorder*).ab,kw,ti.</w:t>
            </w:r>
          </w:p>
          <w:p w14:paraId="243DA86E" w14:textId="427CE192" w:rsidR="47ED81D7" w:rsidRDefault="47ED81D7" w:rsidP="47ED81D7">
            <w:pPr>
              <w:spacing w:line="360" w:lineRule="atLeast"/>
              <w:rPr>
                <w:rFonts w:ascii="Calibri" w:eastAsia="Calibri" w:hAnsi="Calibri" w:cs="Calibri"/>
                <w:color w:val="000000" w:themeColor="text1"/>
                <w:sz w:val="18"/>
                <w:szCs w:val="18"/>
              </w:rPr>
            </w:pPr>
          </w:p>
        </w:tc>
        <w:tc>
          <w:tcPr>
            <w:tcW w:w="1354" w:type="dxa"/>
            <w:tcMar>
              <w:left w:w="105" w:type="dxa"/>
              <w:right w:w="105" w:type="dxa"/>
            </w:tcMar>
          </w:tcPr>
          <w:p w14:paraId="0AB9548E" w14:textId="3CE1B3CE"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919484</w:t>
            </w:r>
          </w:p>
          <w:p w14:paraId="76BC5F6F" w14:textId="75E2EEDC" w:rsidR="47ED81D7" w:rsidRDefault="47ED81D7" w:rsidP="47ED81D7">
            <w:pPr>
              <w:rPr>
                <w:rFonts w:ascii="Calibri" w:eastAsia="Calibri" w:hAnsi="Calibri" w:cs="Calibri"/>
                <w:color w:val="000000" w:themeColor="text1"/>
                <w:sz w:val="18"/>
                <w:szCs w:val="18"/>
              </w:rPr>
            </w:pPr>
          </w:p>
        </w:tc>
      </w:tr>
      <w:tr w:rsidR="47ED81D7" w14:paraId="4FEE2238" w14:textId="77777777" w:rsidTr="46706E03">
        <w:trPr>
          <w:trHeight w:val="300"/>
        </w:trPr>
        <w:tc>
          <w:tcPr>
            <w:tcW w:w="978" w:type="dxa"/>
            <w:tcMar>
              <w:left w:w="105" w:type="dxa"/>
              <w:right w:w="105" w:type="dxa"/>
            </w:tcMar>
          </w:tcPr>
          <w:p w14:paraId="7DA7C54E" w14:textId="5B0DFE48"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7</w:t>
            </w:r>
          </w:p>
          <w:p w14:paraId="1609DD4F" w14:textId="18377040"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(MeSH)</w:t>
            </w:r>
          </w:p>
        </w:tc>
        <w:tc>
          <w:tcPr>
            <w:tcW w:w="10629" w:type="dxa"/>
            <w:tcMar>
              <w:left w:w="105" w:type="dxa"/>
              <w:right w:w="105" w:type="dxa"/>
            </w:tcMar>
          </w:tcPr>
          <w:p w14:paraId="626F6F84" w14:textId="18B242D0"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mental disorders/ or anxiety disorders/ or "bipolar and related disorders"/ or "disruptive, impulse control, and conduct disorders"/ or dissociative disorders/ or elimination disorders/ or "feeding and eating disorders"/ or mood disorders/ or neurocognitive disorders/ or neurotic disorders/ or personality disorders/ or "schizophrenia spectrum and other psychotic disorders"/ or substance-related disorders/ or "trauma and stressor related disorders"/</w:t>
            </w:r>
          </w:p>
        </w:tc>
        <w:tc>
          <w:tcPr>
            <w:tcW w:w="1354" w:type="dxa"/>
            <w:tcMar>
              <w:left w:w="105" w:type="dxa"/>
              <w:right w:w="105" w:type="dxa"/>
            </w:tcMar>
          </w:tcPr>
          <w:p w14:paraId="45561D9A" w14:textId="20FE8F55"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373099</w:t>
            </w:r>
          </w:p>
          <w:p w14:paraId="6F7B8EA7" w14:textId="5E3442E8" w:rsidR="47ED81D7" w:rsidRDefault="47ED81D7" w:rsidP="47ED81D7">
            <w:pPr>
              <w:rPr>
                <w:rFonts w:ascii="Calibri" w:eastAsia="Calibri" w:hAnsi="Calibri" w:cs="Calibri"/>
                <w:color w:val="000000" w:themeColor="text1"/>
                <w:sz w:val="18"/>
                <w:szCs w:val="18"/>
              </w:rPr>
            </w:pPr>
          </w:p>
        </w:tc>
      </w:tr>
      <w:tr w:rsidR="47ED81D7" w14:paraId="1BD9E6CD" w14:textId="77777777" w:rsidTr="46706E03">
        <w:trPr>
          <w:trHeight w:val="300"/>
        </w:trPr>
        <w:tc>
          <w:tcPr>
            <w:tcW w:w="978" w:type="dxa"/>
            <w:tcMar>
              <w:left w:w="105" w:type="dxa"/>
              <w:right w:w="105" w:type="dxa"/>
            </w:tcMar>
          </w:tcPr>
          <w:p w14:paraId="507DB837" w14:textId="3CA2E9EE"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8</w:t>
            </w:r>
          </w:p>
        </w:tc>
        <w:tc>
          <w:tcPr>
            <w:tcW w:w="10629" w:type="dxa"/>
            <w:tcMar>
              <w:left w:w="105" w:type="dxa"/>
              <w:right w:w="105" w:type="dxa"/>
            </w:tcMar>
          </w:tcPr>
          <w:p w14:paraId="2C83C4CB" w14:textId="1DC7BBD4" w:rsidR="47ED81D7" w:rsidRDefault="47ED81D7" w:rsidP="47ED81D7">
            <w:pPr>
              <w:spacing w:line="360" w:lineRule="atLeast"/>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6 OR 7</w:t>
            </w:r>
          </w:p>
        </w:tc>
        <w:tc>
          <w:tcPr>
            <w:tcW w:w="1354" w:type="dxa"/>
            <w:tcMar>
              <w:left w:w="105" w:type="dxa"/>
              <w:right w:w="105" w:type="dxa"/>
            </w:tcMar>
          </w:tcPr>
          <w:p w14:paraId="4F1D84ED" w14:textId="657948CC"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1142253</w:t>
            </w:r>
          </w:p>
          <w:p w14:paraId="3A98768E" w14:textId="0B7EA202" w:rsidR="47ED81D7" w:rsidRDefault="47ED81D7" w:rsidP="47ED81D7">
            <w:pPr>
              <w:rPr>
                <w:rFonts w:ascii="Calibri" w:eastAsia="Calibri" w:hAnsi="Calibri" w:cs="Calibri"/>
                <w:color w:val="000000" w:themeColor="text1"/>
                <w:sz w:val="18"/>
                <w:szCs w:val="18"/>
              </w:rPr>
            </w:pPr>
          </w:p>
        </w:tc>
      </w:tr>
      <w:tr w:rsidR="47ED81D7" w14:paraId="72A4EF4D" w14:textId="77777777" w:rsidTr="46706E03">
        <w:trPr>
          <w:trHeight w:val="300"/>
        </w:trPr>
        <w:tc>
          <w:tcPr>
            <w:tcW w:w="978" w:type="dxa"/>
            <w:tcMar>
              <w:left w:w="105" w:type="dxa"/>
              <w:right w:w="105" w:type="dxa"/>
            </w:tcMar>
          </w:tcPr>
          <w:p w14:paraId="22E8798B" w14:textId="22731AE8"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9</w:t>
            </w:r>
          </w:p>
        </w:tc>
        <w:tc>
          <w:tcPr>
            <w:tcW w:w="10629" w:type="dxa"/>
            <w:tcMar>
              <w:left w:w="105" w:type="dxa"/>
              <w:right w:w="105" w:type="dxa"/>
            </w:tcMar>
          </w:tcPr>
          <w:p w14:paraId="020C24BD" w14:textId="73A73A2F"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4 and 5 and 8</w:t>
            </w:r>
          </w:p>
        </w:tc>
        <w:tc>
          <w:tcPr>
            <w:tcW w:w="1354" w:type="dxa"/>
            <w:tcMar>
              <w:left w:w="105" w:type="dxa"/>
              <w:right w:w="105" w:type="dxa"/>
            </w:tcMar>
          </w:tcPr>
          <w:p w14:paraId="1A904333" w14:textId="4FA1A47A"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5262</w:t>
            </w:r>
          </w:p>
          <w:p w14:paraId="7F6356B4" w14:textId="40121463" w:rsidR="47ED81D7" w:rsidRDefault="47ED81D7" w:rsidP="47ED81D7">
            <w:pPr>
              <w:rPr>
                <w:rFonts w:ascii="Calibri" w:eastAsia="Calibri" w:hAnsi="Calibri" w:cs="Calibri"/>
                <w:color w:val="000000" w:themeColor="text1"/>
                <w:sz w:val="18"/>
                <w:szCs w:val="18"/>
              </w:rPr>
            </w:pPr>
          </w:p>
        </w:tc>
      </w:tr>
      <w:tr w:rsidR="47ED81D7" w14:paraId="79F7C021" w14:textId="77777777" w:rsidTr="46706E03">
        <w:trPr>
          <w:trHeight w:val="300"/>
        </w:trPr>
        <w:tc>
          <w:tcPr>
            <w:tcW w:w="978" w:type="dxa"/>
            <w:tcMar>
              <w:left w:w="105" w:type="dxa"/>
              <w:right w:w="105" w:type="dxa"/>
            </w:tcMar>
          </w:tcPr>
          <w:p w14:paraId="6E869BF8" w14:textId="5131D639"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10</w:t>
            </w:r>
          </w:p>
        </w:tc>
        <w:tc>
          <w:tcPr>
            <w:tcW w:w="10629" w:type="dxa"/>
            <w:tcMar>
              <w:left w:w="105" w:type="dxa"/>
              <w:right w:w="105" w:type="dxa"/>
            </w:tcMar>
          </w:tcPr>
          <w:p w14:paraId="783F599F" w14:textId="18787620"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limit 9 to yr="1994 -Current"</w:t>
            </w:r>
          </w:p>
          <w:p w14:paraId="13699C57" w14:textId="4668A23D" w:rsidR="47ED81D7" w:rsidRDefault="47ED81D7" w:rsidP="47ED81D7">
            <w:pPr>
              <w:rPr>
                <w:rFonts w:ascii="Calibri" w:eastAsia="Calibri" w:hAnsi="Calibri" w:cs="Calibri"/>
                <w:color w:val="000000" w:themeColor="text1"/>
                <w:sz w:val="18"/>
                <w:szCs w:val="18"/>
              </w:rPr>
            </w:pPr>
          </w:p>
        </w:tc>
        <w:tc>
          <w:tcPr>
            <w:tcW w:w="1354" w:type="dxa"/>
            <w:tcMar>
              <w:left w:w="105" w:type="dxa"/>
              <w:right w:w="105" w:type="dxa"/>
            </w:tcMar>
          </w:tcPr>
          <w:p w14:paraId="6D0E3CE7" w14:textId="36952282"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5073</w:t>
            </w:r>
          </w:p>
          <w:p w14:paraId="370E8C83" w14:textId="731472BC" w:rsidR="47ED81D7" w:rsidRDefault="47ED81D7" w:rsidP="47ED81D7">
            <w:pPr>
              <w:rPr>
                <w:rFonts w:ascii="Calibri" w:eastAsia="Calibri" w:hAnsi="Calibri" w:cs="Calibri"/>
                <w:color w:val="000000" w:themeColor="text1"/>
                <w:sz w:val="18"/>
                <w:szCs w:val="18"/>
              </w:rPr>
            </w:pPr>
          </w:p>
        </w:tc>
      </w:tr>
    </w:tbl>
    <w:p w14:paraId="138BF26B" w14:textId="77FC8806" w:rsidR="47ED81D7" w:rsidRDefault="47ED81D7" w:rsidP="47ED81D7">
      <w:pPr>
        <w:rPr>
          <w:rFonts w:ascii="Calibri" w:eastAsia="Calibri" w:hAnsi="Calibri" w:cs="Calibri"/>
          <w:color w:val="000000" w:themeColor="text1"/>
        </w:rPr>
      </w:pPr>
    </w:p>
    <w:p w14:paraId="49105130" w14:textId="473DF856" w:rsidR="47ED81D7" w:rsidRDefault="47ED81D7" w:rsidP="47ED81D7">
      <w:pPr>
        <w:rPr>
          <w:rFonts w:ascii="Calibri" w:eastAsia="Calibri" w:hAnsi="Calibri" w:cs="Calibri"/>
          <w:color w:val="000000" w:themeColor="text1"/>
        </w:rPr>
      </w:pPr>
    </w:p>
    <w:p w14:paraId="18284B1D" w14:textId="75DB3F9D" w:rsidR="47ED81D7" w:rsidRDefault="47ED81D7" w:rsidP="47ED81D7">
      <w:pPr>
        <w:rPr>
          <w:rFonts w:ascii="Calibri" w:eastAsia="Calibri" w:hAnsi="Calibri" w:cs="Calibri"/>
          <w:color w:val="000000" w:themeColor="text1"/>
        </w:rPr>
      </w:pPr>
    </w:p>
    <w:p w14:paraId="114AA501" w14:textId="6D0C19DB" w:rsidR="47ED81D7" w:rsidRDefault="47ED81D7" w:rsidP="47ED81D7">
      <w:pPr>
        <w:rPr>
          <w:rFonts w:ascii="Calibri" w:eastAsia="Calibri" w:hAnsi="Calibri" w:cs="Calibri"/>
          <w:color w:val="000000" w:themeColor="text1"/>
        </w:rPr>
      </w:pPr>
    </w:p>
    <w:p w14:paraId="7085F6CC" w14:textId="77777777" w:rsidR="00E61BEF" w:rsidRDefault="00E61BEF" w:rsidP="47ED81D7">
      <w:pPr>
        <w:rPr>
          <w:rFonts w:ascii="Calibri" w:eastAsia="Calibri" w:hAnsi="Calibri" w:cs="Calibri"/>
          <w:b/>
          <w:bCs/>
          <w:color w:val="000000" w:themeColor="text1"/>
          <w:sz w:val="24"/>
          <w:szCs w:val="24"/>
        </w:rPr>
      </w:pPr>
    </w:p>
    <w:p w14:paraId="38F25B01" w14:textId="77777777" w:rsidR="00E61BEF" w:rsidRDefault="00E61BEF" w:rsidP="47ED81D7">
      <w:pPr>
        <w:rPr>
          <w:rFonts w:ascii="Calibri" w:eastAsia="Calibri" w:hAnsi="Calibri" w:cs="Calibri"/>
          <w:b/>
          <w:bCs/>
          <w:color w:val="000000" w:themeColor="text1"/>
          <w:sz w:val="24"/>
          <w:szCs w:val="24"/>
        </w:rPr>
      </w:pPr>
    </w:p>
    <w:p w14:paraId="62E78AD9" w14:textId="77777777" w:rsidR="00E61BEF" w:rsidRDefault="00E61BEF" w:rsidP="47ED81D7">
      <w:pPr>
        <w:rPr>
          <w:rFonts w:ascii="Calibri" w:eastAsia="Calibri" w:hAnsi="Calibri" w:cs="Calibri"/>
          <w:b/>
          <w:bCs/>
          <w:color w:val="000000" w:themeColor="text1"/>
          <w:sz w:val="24"/>
          <w:szCs w:val="24"/>
        </w:rPr>
      </w:pPr>
    </w:p>
    <w:p w14:paraId="1E445F77" w14:textId="4499FF64" w:rsidR="385378C1" w:rsidRDefault="385378C1" w:rsidP="47ED81D7">
      <w:pPr>
        <w:rPr>
          <w:rFonts w:ascii="Calibri" w:eastAsia="Calibri" w:hAnsi="Calibri" w:cs="Calibri"/>
          <w:color w:val="000000" w:themeColor="text1"/>
          <w:sz w:val="24"/>
          <w:szCs w:val="24"/>
        </w:rPr>
      </w:pPr>
      <w:r w:rsidRPr="46706E03">
        <w:rPr>
          <w:rFonts w:ascii="Calibri" w:eastAsia="Calibri" w:hAnsi="Calibri" w:cs="Calibri"/>
          <w:b/>
          <w:bCs/>
          <w:color w:val="000000" w:themeColor="text1"/>
          <w:sz w:val="24"/>
          <w:szCs w:val="24"/>
        </w:rPr>
        <w:lastRenderedPageBreak/>
        <w:t xml:space="preserve">Table S3. </w:t>
      </w:r>
      <w:r w:rsidRPr="46706E03">
        <w:rPr>
          <w:rFonts w:ascii="Calibri" w:eastAsia="Calibri" w:hAnsi="Calibri" w:cs="Calibri"/>
          <w:color w:val="000000" w:themeColor="text1"/>
          <w:sz w:val="24"/>
          <w:szCs w:val="24"/>
        </w:rPr>
        <w:t>APA PsycINFO search</w:t>
      </w:r>
      <w:r w:rsidRPr="46706E03">
        <w:rPr>
          <w:rFonts w:ascii="Calibri" w:eastAsia="Calibri" w:hAnsi="Calibri" w:cs="Calibri"/>
          <w:b/>
          <w:bCs/>
          <w:color w:val="000000" w:themeColor="text1"/>
          <w:sz w:val="24"/>
          <w:szCs w:val="24"/>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67"/>
        <w:gridCol w:w="10737"/>
        <w:gridCol w:w="1356"/>
      </w:tblGrid>
      <w:tr w:rsidR="47ED81D7" w14:paraId="02E0D1FF" w14:textId="77777777" w:rsidTr="46706E03">
        <w:trPr>
          <w:trHeight w:val="300"/>
        </w:trPr>
        <w:tc>
          <w:tcPr>
            <w:tcW w:w="867" w:type="dxa"/>
            <w:tcMar>
              <w:left w:w="105" w:type="dxa"/>
              <w:right w:w="105" w:type="dxa"/>
            </w:tcMar>
          </w:tcPr>
          <w:p w14:paraId="394A95B8" w14:textId="007E5009" w:rsidR="47ED81D7" w:rsidRDefault="47ED81D7" w:rsidP="47ED81D7">
            <w:pPr>
              <w:rPr>
                <w:rFonts w:ascii="Calibri" w:eastAsia="Calibri" w:hAnsi="Calibri" w:cs="Calibri"/>
                <w:color w:val="000000" w:themeColor="text1"/>
                <w:sz w:val="18"/>
                <w:szCs w:val="18"/>
              </w:rPr>
            </w:pPr>
          </w:p>
        </w:tc>
        <w:tc>
          <w:tcPr>
            <w:tcW w:w="10737" w:type="dxa"/>
            <w:tcMar>
              <w:left w:w="105" w:type="dxa"/>
              <w:right w:w="105" w:type="dxa"/>
            </w:tcMar>
          </w:tcPr>
          <w:p w14:paraId="5053ECB8" w14:textId="5209B039"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Query</w:t>
            </w:r>
          </w:p>
        </w:tc>
        <w:tc>
          <w:tcPr>
            <w:tcW w:w="1356" w:type="dxa"/>
            <w:tcMar>
              <w:left w:w="105" w:type="dxa"/>
              <w:right w:w="105" w:type="dxa"/>
            </w:tcMar>
          </w:tcPr>
          <w:p w14:paraId="269BC399" w14:textId="73DB41A9"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Hits on 20/07/22</w:t>
            </w:r>
          </w:p>
        </w:tc>
      </w:tr>
      <w:tr w:rsidR="47ED81D7" w14:paraId="4CA7C90F" w14:textId="77777777" w:rsidTr="46706E03">
        <w:trPr>
          <w:trHeight w:val="300"/>
        </w:trPr>
        <w:tc>
          <w:tcPr>
            <w:tcW w:w="867" w:type="dxa"/>
            <w:tcMar>
              <w:left w:w="105" w:type="dxa"/>
              <w:right w:w="105" w:type="dxa"/>
            </w:tcMar>
          </w:tcPr>
          <w:p w14:paraId="5A755C04" w14:textId="57F136AF"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1</w:t>
            </w:r>
          </w:p>
          <w:p w14:paraId="3D847D99" w14:textId="06A637FB"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(MeSH)</w:t>
            </w:r>
          </w:p>
        </w:tc>
        <w:tc>
          <w:tcPr>
            <w:tcW w:w="10737" w:type="dxa"/>
            <w:tcMar>
              <w:left w:w="105" w:type="dxa"/>
              <w:right w:w="105" w:type="dxa"/>
            </w:tcMar>
          </w:tcPr>
          <w:p w14:paraId="23DBE450" w14:textId="539FE46A"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autism spectrum disorders/ or neurodevelopmental disorders/ or autistic traits/ or developmental disabilities/ or rett syndrome/</w:t>
            </w:r>
          </w:p>
          <w:p w14:paraId="2526628C" w14:textId="2061D2C9" w:rsidR="47ED81D7" w:rsidRDefault="47ED81D7" w:rsidP="47ED81D7">
            <w:pPr>
              <w:rPr>
                <w:rFonts w:ascii="Calibri" w:eastAsia="Calibri" w:hAnsi="Calibri" w:cs="Calibri"/>
                <w:color w:val="000000" w:themeColor="text1"/>
                <w:sz w:val="18"/>
                <w:szCs w:val="18"/>
              </w:rPr>
            </w:pPr>
          </w:p>
        </w:tc>
        <w:tc>
          <w:tcPr>
            <w:tcW w:w="1356" w:type="dxa"/>
            <w:tcMar>
              <w:left w:w="105" w:type="dxa"/>
              <w:right w:w="105" w:type="dxa"/>
            </w:tcMar>
          </w:tcPr>
          <w:p w14:paraId="0586D5C1" w14:textId="01CF4AEB"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65622</w:t>
            </w:r>
          </w:p>
          <w:p w14:paraId="3A60FD16" w14:textId="76C8853C" w:rsidR="47ED81D7" w:rsidRDefault="47ED81D7" w:rsidP="47ED81D7">
            <w:pPr>
              <w:rPr>
                <w:rFonts w:ascii="Calibri" w:eastAsia="Calibri" w:hAnsi="Calibri" w:cs="Calibri"/>
                <w:color w:val="000000" w:themeColor="text1"/>
                <w:sz w:val="18"/>
                <w:szCs w:val="18"/>
              </w:rPr>
            </w:pPr>
          </w:p>
        </w:tc>
      </w:tr>
      <w:tr w:rsidR="47ED81D7" w14:paraId="65CBB257" w14:textId="77777777" w:rsidTr="46706E03">
        <w:trPr>
          <w:trHeight w:val="300"/>
        </w:trPr>
        <w:tc>
          <w:tcPr>
            <w:tcW w:w="867" w:type="dxa"/>
            <w:tcMar>
              <w:left w:w="105" w:type="dxa"/>
              <w:right w:w="105" w:type="dxa"/>
            </w:tcMar>
          </w:tcPr>
          <w:p w14:paraId="16DDC1F0" w14:textId="360F8003"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 xml:space="preserve">2 </w:t>
            </w:r>
          </w:p>
        </w:tc>
        <w:tc>
          <w:tcPr>
            <w:tcW w:w="10737" w:type="dxa"/>
            <w:tcMar>
              <w:left w:w="105" w:type="dxa"/>
              <w:right w:w="105" w:type="dxa"/>
            </w:tcMar>
          </w:tcPr>
          <w:p w14:paraId="3CBB4E55" w14:textId="0DED5514"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(autis* or Asperger* or ASC or ASD or PDD or pervasive development*).ab,hw,id,ti.</w:t>
            </w:r>
          </w:p>
          <w:p w14:paraId="287528C0" w14:textId="3258968B" w:rsidR="47ED81D7" w:rsidRDefault="47ED81D7" w:rsidP="47ED81D7">
            <w:pPr>
              <w:rPr>
                <w:rFonts w:ascii="Calibri" w:eastAsia="Calibri" w:hAnsi="Calibri" w:cs="Calibri"/>
                <w:color w:val="000000" w:themeColor="text1"/>
                <w:sz w:val="18"/>
                <w:szCs w:val="18"/>
              </w:rPr>
            </w:pPr>
          </w:p>
        </w:tc>
        <w:tc>
          <w:tcPr>
            <w:tcW w:w="1356" w:type="dxa"/>
            <w:tcMar>
              <w:left w:w="105" w:type="dxa"/>
              <w:right w:w="105" w:type="dxa"/>
            </w:tcMar>
          </w:tcPr>
          <w:p w14:paraId="515DF3BD" w14:textId="705F96CB"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65688</w:t>
            </w:r>
          </w:p>
          <w:p w14:paraId="1742FD2C" w14:textId="19298602" w:rsidR="47ED81D7" w:rsidRDefault="47ED81D7" w:rsidP="47ED81D7">
            <w:pPr>
              <w:rPr>
                <w:rFonts w:ascii="Calibri" w:eastAsia="Calibri" w:hAnsi="Calibri" w:cs="Calibri"/>
                <w:color w:val="000000" w:themeColor="text1"/>
                <w:sz w:val="18"/>
                <w:szCs w:val="18"/>
              </w:rPr>
            </w:pPr>
          </w:p>
        </w:tc>
      </w:tr>
      <w:tr w:rsidR="47ED81D7" w14:paraId="6274B596" w14:textId="77777777" w:rsidTr="46706E03">
        <w:trPr>
          <w:trHeight w:val="300"/>
        </w:trPr>
        <w:tc>
          <w:tcPr>
            <w:tcW w:w="867" w:type="dxa"/>
            <w:tcMar>
              <w:left w:w="105" w:type="dxa"/>
              <w:right w:w="105" w:type="dxa"/>
            </w:tcMar>
          </w:tcPr>
          <w:p w14:paraId="2E982B06" w14:textId="3109F6EE"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3</w:t>
            </w:r>
          </w:p>
          <w:p w14:paraId="36684A35" w14:textId="20FAB0D3" w:rsidR="47ED81D7" w:rsidRDefault="47ED81D7" w:rsidP="47ED81D7">
            <w:pPr>
              <w:rPr>
                <w:rFonts w:ascii="Calibri" w:eastAsia="Calibri" w:hAnsi="Calibri" w:cs="Calibri"/>
                <w:color w:val="000000" w:themeColor="text1"/>
                <w:sz w:val="18"/>
                <w:szCs w:val="18"/>
              </w:rPr>
            </w:pPr>
          </w:p>
        </w:tc>
        <w:tc>
          <w:tcPr>
            <w:tcW w:w="10737" w:type="dxa"/>
            <w:tcMar>
              <w:left w:w="105" w:type="dxa"/>
              <w:right w:w="105" w:type="dxa"/>
            </w:tcMar>
          </w:tcPr>
          <w:p w14:paraId="205C3BCF" w14:textId="4FD26E4E"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1 OR 2</w:t>
            </w:r>
          </w:p>
        </w:tc>
        <w:tc>
          <w:tcPr>
            <w:tcW w:w="1356" w:type="dxa"/>
            <w:tcMar>
              <w:left w:w="105" w:type="dxa"/>
              <w:right w:w="105" w:type="dxa"/>
            </w:tcMar>
          </w:tcPr>
          <w:p w14:paraId="1BE59289" w14:textId="1DB07C79"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79011</w:t>
            </w:r>
          </w:p>
        </w:tc>
      </w:tr>
      <w:tr w:rsidR="47ED81D7" w14:paraId="60DF84CE" w14:textId="77777777" w:rsidTr="46706E03">
        <w:trPr>
          <w:trHeight w:val="300"/>
        </w:trPr>
        <w:tc>
          <w:tcPr>
            <w:tcW w:w="867" w:type="dxa"/>
            <w:tcMar>
              <w:left w:w="105" w:type="dxa"/>
              <w:right w:w="105" w:type="dxa"/>
            </w:tcMar>
          </w:tcPr>
          <w:p w14:paraId="26486035" w14:textId="2C99417A"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4</w:t>
            </w:r>
          </w:p>
        </w:tc>
        <w:tc>
          <w:tcPr>
            <w:tcW w:w="10737" w:type="dxa"/>
            <w:tcMar>
              <w:left w:w="105" w:type="dxa"/>
              <w:right w:w="105" w:type="dxa"/>
            </w:tcMar>
          </w:tcPr>
          <w:p w14:paraId="0C2A87AD" w14:textId="7CF7DA91" w:rsidR="47ED81D7" w:rsidRDefault="47ED81D7" w:rsidP="47ED81D7">
            <w:pPr>
              <w:spacing w:line="360" w:lineRule="atLeast"/>
              <w:rPr>
                <w:rFonts w:ascii="Calibri" w:eastAsia="Calibri" w:hAnsi="Calibri" w:cs="Calibri"/>
                <w:color w:val="000000" w:themeColor="text1"/>
                <w:sz w:val="18"/>
                <w:szCs w:val="18"/>
              </w:rPr>
            </w:pPr>
            <w:r w:rsidRPr="46706E03">
              <w:rPr>
                <w:rStyle w:val="searchhistory-search-term"/>
                <w:rFonts w:ascii="Calibri" w:eastAsia="Calibri" w:hAnsi="Calibri" w:cs="Calibri"/>
                <w:color w:val="000000" w:themeColor="text1"/>
                <w:sz w:val="18"/>
                <w:szCs w:val="18"/>
              </w:rPr>
              <w:t>("mental health" or "mental illness*" or "mental disorder*" or "mental condition*" or anxi* or affective or depress* or "behavio* problems" or "eating disorder*" or psychosis or schizophrenia or "psychotic disorder*").ab,hw,id,ti.</w:t>
            </w:r>
          </w:p>
          <w:p w14:paraId="5CA89793" w14:textId="05761737" w:rsidR="47ED81D7" w:rsidRDefault="47ED81D7" w:rsidP="47ED81D7">
            <w:pPr>
              <w:rPr>
                <w:rFonts w:ascii="Calibri" w:eastAsia="Calibri" w:hAnsi="Calibri" w:cs="Calibri"/>
                <w:color w:val="000000" w:themeColor="text1"/>
                <w:sz w:val="18"/>
                <w:szCs w:val="18"/>
              </w:rPr>
            </w:pPr>
          </w:p>
        </w:tc>
        <w:tc>
          <w:tcPr>
            <w:tcW w:w="1356" w:type="dxa"/>
            <w:tcMar>
              <w:left w:w="105" w:type="dxa"/>
              <w:right w:w="105" w:type="dxa"/>
            </w:tcMar>
          </w:tcPr>
          <w:p w14:paraId="54F5D8E7" w14:textId="17285A75"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998005</w:t>
            </w:r>
          </w:p>
          <w:p w14:paraId="2674FA6C" w14:textId="7648538B" w:rsidR="47ED81D7" w:rsidRDefault="47ED81D7" w:rsidP="47ED81D7">
            <w:pPr>
              <w:rPr>
                <w:rFonts w:ascii="Calibri" w:eastAsia="Calibri" w:hAnsi="Calibri" w:cs="Calibri"/>
                <w:color w:val="000000" w:themeColor="text1"/>
                <w:sz w:val="18"/>
                <w:szCs w:val="18"/>
              </w:rPr>
            </w:pPr>
          </w:p>
        </w:tc>
      </w:tr>
      <w:tr w:rsidR="47ED81D7" w14:paraId="3BE8FF73" w14:textId="77777777" w:rsidTr="46706E03">
        <w:trPr>
          <w:trHeight w:val="300"/>
        </w:trPr>
        <w:tc>
          <w:tcPr>
            <w:tcW w:w="867" w:type="dxa"/>
            <w:tcMar>
              <w:left w:w="105" w:type="dxa"/>
              <w:right w:w="105" w:type="dxa"/>
            </w:tcMar>
          </w:tcPr>
          <w:p w14:paraId="4F0F2AD7" w14:textId="17203122"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5</w:t>
            </w:r>
          </w:p>
          <w:p w14:paraId="2B466FEB" w14:textId="4322131C"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(MeSH)</w:t>
            </w:r>
          </w:p>
        </w:tc>
        <w:tc>
          <w:tcPr>
            <w:tcW w:w="10737" w:type="dxa"/>
            <w:tcMar>
              <w:left w:w="105" w:type="dxa"/>
              <w:right w:w="105" w:type="dxa"/>
            </w:tcMar>
          </w:tcPr>
          <w:p w14:paraId="360C742E" w14:textId="78DEA2BA" w:rsidR="47ED81D7" w:rsidRDefault="47ED81D7" w:rsidP="47ED81D7">
            <w:pPr>
              <w:spacing w:line="360" w:lineRule="atLeast"/>
              <w:rPr>
                <w:rFonts w:ascii="Calibri" w:eastAsia="Calibri" w:hAnsi="Calibri" w:cs="Calibri"/>
                <w:color w:val="000000" w:themeColor="text1"/>
                <w:sz w:val="18"/>
                <w:szCs w:val="18"/>
              </w:rPr>
            </w:pPr>
            <w:r w:rsidRPr="46706E03">
              <w:rPr>
                <w:rStyle w:val="searchhistory-search-term"/>
                <w:rFonts w:ascii="Calibri" w:eastAsia="Calibri" w:hAnsi="Calibri" w:cs="Calibri"/>
                <w:color w:val="000000" w:themeColor="text1"/>
                <w:sz w:val="18"/>
                <w:szCs w:val="18"/>
              </w:rPr>
              <w:t>mental disorders/ or affective disorders/ or anxiety disorders/ or bipolar disorder/ or borderline states/ or chronic mental illness/ or dissociative disorders/ or eating disorders/ or mental disorders due to general medical conditions/ or neurocognitive disorders/ or neurosis/ or personality disorders/ or psychosis/ or serious mental illness/ or sleep wake disorders</w:t>
            </w:r>
            <w:r w:rsidRPr="46706E03">
              <w:rPr>
                <w:rStyle w:val="searchhistory-search-term"/>
                <w:rFonts w:ascii="Calibri" w:eastAsia="Calibri" w:hAnsi="Calibri" w:cs="Calibri"/>
                <w:color w:val="000000" w:themeColor="text1"/>
                <w:sz w:val="18"/>
                <w:szCs w:val="18"/>
                <w:u w:val="single"/>
              </w:rPr>
              <w:t>/</w:t>
            </w:r>
            <w:r w:rsidRPr="46706E03">
              <w:rPr>
                <w:rStyle w:val="searchhistory-search-term"/>
                <w:rFonts w:ascii="Calibri" w:eastAsia="Calibri" w:hAnsi="Calibri" w:cs="Calibri"/>
                <w:color w:val="000000" w:themeColor="text1"/>
                <w:sz w:val="18"/>
                <w:szCs w:val="18"/>
              </w:rPr>
              <w:t xml:space="preserve"> or somatoform disorders/ or "stress and trauma related disorders"/ or "substance related and addictive disorders"/</w:t>
            </w:r>
          </w:p>
          <w:p w14:paraId="60270DD0" w14:textId="4D7FDE00" w:rsidR="47ED81D7" w:rsidRDefault="47ED81D7" w:rsidP="47ED81D7">
            <w:pPr>
              <w:rPr>
                <w:rFonts w:ascii="Calibri" w:eastAsia="Calibri" w:hAnsi="Calibri" w:cs="Calibri"/>
                <w:color w:val="000000" w:themeColor="text1"/>
                <w:sz w:val="18"/>
                <w:szCs w:val="18"/>
              </w:rPr>
            </w:pPr>
          </w:p>
        </w:tc>
        <w:tc>
          <w:tcPr>
            <w:tcW w:w="1356" w:type="dxa"/>
            <w:tcMar>
              <w:left w:w="105" w:type="dxa"/>
              <w:right w:w="105" w:type="dxa"/>
            </w:tcMar>
          </w:tcPr>
          <w:p w14:paraId="2DDD8B0C" w14:textId="42E6177B"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235303</w:t>
            </w:r>
          </w:p>
          <w:p w14:paraId="39B6D04D" w14:textId="557666DE" w:rsidR="47ED81D7" w:rsidRDefault="47ED81D7" w:rsidP="47ED81D7">
            <w:pPr>
              <w:rPr>
                <w:rFonts w:ascii="Calibri" w:eastAsia="Calibri" w:hAnsi="Calibri" w:cs="Calibri"/>
                <w:color w:val="000000" w:themeColor="text1"/>
                <w:sz w:val="18"/>
                <w:szCs w:val="18"/>
              </w:rPr>
            </w:pPr>
          </w:p>
        </w:tc>
      </w:tr>
      <w:tr w:rsidR="47ED81D7" w14:paraId="4DF54C2D" w14:textId="77777777" w:rsidTr="46706E03">
        <w:trPr>
          <w:trHeight w:val="300"/>
        </w:trPr>
        <w:tc>
          <w:tcPr>
            <w:tcW w:w="867" w:type="dxa"/>
            <w:tcMar>
              <w:left w:w="105" w:type="dxa"/>
              <w:right w:w="105" w:type="dxa"/>
            </w:tcMar>
          </w:tcPr>
          <w:p w14:paraId="71E5E57B" w14:textId="12A70451"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6</w:t>
            </w:r>
          </w:p>
        </w:tc>
        <w:tc>
          <w:tcPr>
            <w:tcW w:w="10737" w:type="dxa"/>
            <w:tcMar>
              <w:left w:w="105" w:type="dxa"/>
              <w:right w:w="105" w:type="dxa"/>
            </w:tcMar>
          </w:tcPr>
          <w:p w14:paraId="3A3BC24C" w14:textId="334CB71F" w:rsidR="47ED81D7" w:rsidRDefault="47ED81D7" w:rsidP="47ED81D7">
            <w:pPr>
              <w:spacing w:line="360" w:lineRule="atLeast"/>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4 OR 5</w:t>
            </w:r>
          </w:p>
        </w:tc>
        <w:tc>
          <w:tcPr>
            <w:tcW w:w="1356" w:type="dxa"/>
            <w:tcMar>
              <w:left w:w="105" w:type="dxa"/>
              <w:right w:w="105" w:type="dxa"/>
            </w:tcMar>
          </w:tcPr>
          <w:p w14:paraId="1001F126" w14:textId="483BD0A2"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1030648</w:t>
            </w:r>
          </w:p>
          <w:p w14:paraId="6CEF1DDF" w14:textId="23137D8C" w:rsidR="47ED81D7" w:rsidRDefault="47ED81D7" w:rsidP="47ED81D7">
            <w:pPr>
              <w:rPr>
                <w:rFonts w:ascii="Calibri" w:eastAsia="Calibri" w:hAnsi="Calibri" w:cs="Calibri"/>
                <w:color w:val="000000" w:themeColor="text1"/>
                <w:sz w:val="18"/>
                <w:szCs w:val="18"/>
              </w:rPr>
            </w:pPr>
          </w:p>
        </w:tc>
      </w:tr>
      <w:tr w:rsidR="47ED81D7" w14:paraId="7366040B" w14:textId="77777777" w:rsidTr="46706E03">
        <w:trPr>
          <w:trHeight w:val="300"/>
        </w:trPr>
        <w:tc>
          <w:tcPr>
            <w:tcW w:w="867" w:type="dxa"/>
            <w:tcMar>
              <w:left w:w="105" w:type="dxa"/>
              <w:right w:w="105" w:type="dxa"/>
            </w:tcMar>
          </w:tcPr>
          <w:p w14:paraId="4994E572" w14:textId="57ED53C9"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7</w:t>
            </w:r>
          </w:p>
          <w:p w14:paraId="20415082" w14:textId="1FEC1B13" w:rsidR="47ED81D7" w:rsidRDefault="47ED81D7" w:rsidP="47ED81D7">
            <w:pPr>
              <w:rPr>
                <w:rFonts w:ascii="Calibri" w:eastAsia="Calibri" w:hAnsi="Calibri" w:cs="Calibri"/>
                <w:color w:val="000000" w:themeColor="text1"/>
                <w:sz w:val="18"/>
                <w:szCs w:val="18"/>
              </w:rPr>
            </w:pPr>
          </w:p>
        </w:tc>
        <w:tc>
          <w:tcPr>
            <w:tcW w:w="10737" w:type="dxa"/>
            <w:tcMar>
              <w:left w:w="105" w:type="dxa"/>
              <w:right w:w="105" w:type="dxa"/>
            </w:tcMar>
          </w:tcPr>
          <w:p w14:paraId="54B22134" w14:textId="301F5978" w:rsidR="47ED81D7" w:rsidRDefault="47ED81D7" w:rsidP="47ED81D7">
            <w:pPr>
              <w:spacing w:line="360" w:lineRule="atLeast"/>
              <w:rPr>
                <w:rFonts w:ascii="Calibri" w:eastAsia="Calibri" w:hAnsi="Calibri" w:cs="Calibri"/>
                <w:color w:val="000000" w:themeColor="text1"/>
                <w:sz w:val="18"/>
                <w:szCs w:val="18"/>
              </w:rPr>
            </w:pPr>
            <w:r w:rsidRPr="46706E03">
              <w:rPr>
                <w:rStyle w:val="searchhistory-search-term"/>
                <w:rFonts w:ascii="Calibri" w:eastAsia="Calibri" w:hAnsi="Calibri" w:cs="Calibri"/>
                <w:color w:val="000000" w:themeColor="text1"/>
                <w:sz w:val="18"/>
                <w:szCs w:val="18"/>
              </w:rPr>
              <w:t>("mental health service*" or "health service*" or hospital or GP or ward or inpatient* or "community mental health" or "home treatment" or "crisis resolution" or "child and adolescent mental health service" or CAMHS or CBT or "cognitive behavio* therap*" or DBT or "dialectical behavio* therap*" or "family therap*" or "interpersonal therap*" or psychodynamic or treatment* or intervention* or "occupational therap*" or mindfulness or "psychological intervention*" or "psychological therap*" or "behavio* therap*" or psychotherap* or "acceptance and commitment" or ACT).ab,hw,id,ti.</w:t>
            </w:r>
          </w:p>
        </w:tc>
        <w:tc>
          <w:tcPr>
            <w:tcW w:w="1356" w:type="dxa"/>
            <w:tcMar>
              <w:left w:w="105" w:type="dxa"/>
              <w:right w:w="105" w:type="dxa"/>
            </w:tcMar>
          </w:tcPr>
          <w:p w14:paraId="266E0BA6" w14:textId="56C91D94"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1399839</w:t>
            </w:r>
          </w:p>
          <w:p w14:paraId="7E020090" w14:textId="102EA67F" w:rsidR="47ED81D7" w:rsidRDefault="47ED81D7" w:rsidP="47ED81D7">
            <w:pPr>
              <w:rPr>
                <w:rFonts w:ascii="Calibri" w:eastAsia="Calibri" w:hAnsi="Calibri" w:cs="Calibri"/>
                <w:color w:val="000000" w:themeColor="text1"/>
                <w:sz w:val="18"/>
                <w:szCs w:val="18"/>
              </w:rPr>
            </w:pPr>
          </w:p>
        </w:tc>
      </w:tr>
      <w:tr w:rsidR="47ED81D7" w14:paraId="21711D40" w14:textId="77777777" w:rsidTr="46706E03">
        <w:trPr>
          <w:trHeight w:val="300"/>
        </w:trPr>
        <w:tc>
          <w:tcPr>
            <w:tcW w:w="867" w:type="dxa"/>
            <w:tcMar>
              <w:left w:w="105" w:type="dxa"/>
              <w:right w:w="105" w:type="dxa"/>
            </w:tcMar>
          </w:tcPr>
          <w:p w14:paraId="6AA8EF54" w14:textId="463FD78F"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8</w:t>
            </w:r>
          </w:p>
        </w:tc>
        <w:tc>
          <w:tcPr>
            <w:tcW w:w="10737" w:type="dxa"/>
            <w:tcMar>
              <w:left w:w="105" w:type="dxa"/>
              <w:right w:w="105" w:type="dxa"/>
            </w:tcMar>
          </w:tcPr>
          <w:p w14:paraId="48909728" w14:textId="75632943" w:rsidR="47ED81D7" w:rsidRDefault="47ED81D7" w:rsidP="47ED81D7">
            <w:pPr>
              <w:spacing w:line="360" w:lineRule="atLeast"/>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3 AND 6 AND 7</w:t>
            </w:r>
          </w:p>
        </w:tc>
        <w:tc>
          <w:tcPr>
            <w:tcW w:w="1356" w:type="dxa"/>
            <w:tcMar>
              <w:left w:w="105" w:type="dxa"/>
              <w:right w:w="105" w:type="dxa"/>
            </w:tcMar>
          </w:tcPr>
          <w:p w14:paraId="424F3AD1" w14:textId="31958A19"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9268</w:t>
            </w:r>
          </w:p>
          <w:p w14:paraId="0AA6F62D" w14:textId="1BFEC464" w:rsidR="47ED81D7" w:rsidRDefault="47ED81D7" w:rsidP="47ED81D7">
            <w:pPr>
              <w:rPr>
                <w:rFonts w:ascii="Calibri" w:eastAsia="Calibri" w:hAnsi="Calibri" w:cs="Calibri"/>
                <w:color w:val="000000" w:themeColor="text1"/>
                <w:sz w:val="18"/>
                <w:szCs w:val="18"/>
              </w:rPr>
            </w:pPr>
          </w:p>
        </w:tc>
      </w:tr>
      <w:tr w:rsidR="47ED81D7" w14:paraId="46AEB829" w14:textId="77777777" w:rsidTr="46706E03">
        <w:trPr>
          <w:trHeight w:val="300"/>
        </w:trPr>
        <w:tc>
          <w:tcPr>
            <w:tcW w:w="867" w:type="dxa"/>
            <w:tcMar>
              <w:left w:w="105" w:type="dxa"/>
              <w:right w:w="105" w:type="dxa"/>
            </w:tcMar>
          </w:tcPr>
          <w:p w14:paraId="0905FA18" w14:textId="123C7E6F"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9</w:t>
            </w:r>
          </w:p>
        </w:tc>
        <w:tc>
          <w:tcPr>
            <w:tcW w:w="10737" w:type="dxa"/>
            <w:tcMar>
              <w:left w:w="105" w:type="dxa"/>
              <w:right w:w="105" w:type="dxa"/>
            </w:tcMar>
          </w:tcPr>
          <w:p w14:paraId="5EC88801" w14:textId="6AB46964" w:rsidR="47ED81D7" w:rsidRDefault="47ED81D7" w:rsidP="47ED81D7">
            <w:pPr>
              <w:spacing w:line="360" w:lineRule="atLeast"/>
              <w:rPr>
                <w:rFonts w:ascii="Calibri" w:eastAsia="Calibri" w:hAnsi="Calibri" w:cs="Calibri"/>
                <w:color w:val="000000" w:themeColor="text1"/>
                <w:sz w:val="18"/>
                <w:szCs w:val="18"/>
              </w:rPr>
            </w:pPr>
            <w:r w:rsidRPr="46706E03">
              <w:rPr>
                <w:rStyle w:val="searchhistory-search-term"/>
                <w:rFonts w:ascii="Calibri" w:eastAsia="Calibri" w:hAnsi="Calibri" w:cs="Calibri"/>
                <w:color w:val="000000" w:themeColor="text1"/>
                <w:sz w:val="18"/>
                <w:szCs w:val="18"/>
              </w:rPr>
              <w:t>limit 8 to yr="1994 -Current"</w:t>
            </w:r>
          </w:p>
          <w:p w14:paraId="041799BB" w14:textId="73544C72" w:rsidR="47ED81D7" w:rsidRDefault="47ED81D7" w:rsidP="47ED81D7">
            <w:pPr>
              <w:spacing w:line="360" w:lineRule="atLeast"/>
              <w:rPr>
                <w:rFonts w:ascii="Calibri" w:eastAsia="Calibri" w:hAnsi="Calibri" w:cs="Calibri"/>
                <w:color w:val="000000" w:themeColor="text1"/>
                <w:sz w:val="18"/>
                <w:szCs w:val="18"/>
              </w:rPr>
            </w:pPr>
          </w:p>
        </w:tc>
        <w:tc>
          <w:tcPr>
            <w:tcW w:w="1356" w:type="dxa"/>
            <w:tcMar>
              <w:left w:w="105" w:type="dxa"/>
              <w:right w:w="105" w:type="dxa"/>
            </w:tcMar>
          </w:tcPr>
          <w:p w14:paraId="2D9EAFD7" w14:textId="7FF9130C"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8349</w:t>
            </w:r>
          </w:p>
          <w:p w14:paraId="2BAB9E18" w14:textId="04BBD399" w:rsidR="47ED81D7" w:rsidRDefault="47ED81D7" w:rsidP="47ED81D7">
            <w:pPr>
              <w:rPr>
                <w:rFonts w:ascii="Calibri" w:eastAsia="Calibri" w:hAnsi="Calibri" w:cs="Calibri"/>
                <w:color w:val="000000" w:themeColor="text1"/>
                <w:sz w:val="18"/>
                <w:szCs w:val="18"/>
              </w:rPr>
            </w:pPr>
          </w:p>
        </w:tc>
      </w:tr>
    </w:tbl>
    <w:p w14:paraId="73C08D2C" w14:textId="66132CD0" w:rsidR="47ED81D7" w:rsidRDefault="47ED81D7" w:rsidP="47ED81D7">
      <w:pPr>
        <w:rPr>
          <w:rFonts w:ascii="Calibri" w:eastAsia="Calibri" w:hAnsi="Calibri" w:cs="Calibri"/>
          <w:color w:val="000000" w:themeColor="text1"/>
          <w:sz w:val="24"/>
          <w:szCs w:val="24"/>
        </w:rPr>
      </w:pPr>
    </w:p>
    <w:p w14:paraId="17FFFACE" w14:textId="3F5DE273" w:rsidR="47ED81D7" w:rsidRDefault="47ED81D7" w:rsidP="47ED81D7">
      <w:pPr>
        <w:rPr>
          <w:rFonts w:ascii="Calibri" w:eastAsia="Calibri" w:hAnsi="Calibri" w:cs="Calibri"/>
          <w:color w:val="000000" w:themeColor="text1"/>
          <w:sz w:val="24"/>
          <w:szCs w:val="24"/>
        </w:rPr>
      </w:pPr>
    </w:p>
    <w:p w14:paraId="49060CD5" w14:textId="77777777" w:rsidR="00E61BEF" w:rsidRDefault="00E61BEF" w:rsidP="47ED81D7">
      <w:pPr>
        <w:rPr>
          <w:rFonts w:ascii="Calibri" w:eastAsia="Calibri" w:hAnsi="Calibri" w:cs="Calibri"/>
          <w:b/>
          <w:bCs/>
          <w:color w:val="000000" w:themeColor="text1"/>
          <w:sz w:val="24"/>
          <w:szCs w:val="24"/>
        </w:rPr>
      </w:pPr>
    </w:p>
    <w:p w14:paraId="603512E2" w14:textId="77777777" w:rsidR="00E61BEF" w:rsidRDefault="00E61BEF" w:rsidP="47ED81D7">
      <w:pPr>
        <w:rPr>
          <w:rFonts w:ascii="Calibri" w:eastAsia="Calibri" w:hAnsi="Calibri" w:cs="Calibri"/>
          <w:b/>
          <w:bCs/>
          <w:color w:val="000000" w:themeColor="text1"/>
          <w:sz w:val="24"/>
          <w:szCs w:val="24"/>
        </w:rPr>
      </w:pPr>
    </w:p>
    <w:p w14:paraId="1558F1E6" w14:textId="77777777" w:rsidR="00E61BEF" w:rsidRDefault="00E61BEF" w:rsidP="47ED81D7">
      <w:pPr>
        <w:rPr>
          <w:rFonts w:ascii="Calibri" w:eastAsia="Calibri" w:hAnsi="Calibri" w:cs="Calibri"/>
          <w:b/>
          <w:bCs/>
          <w:color w:val="000000" w:themeColor="text1"/>
          <w:sz w:val="24"/>
          <w:szCs w:val="24"/>
        </w:rPr>
      </w:pPr>
    </w:p>
    <w:p w14:paraId="5F4798B3" w14:textId="6F2263BB" w:rsidR="385378C1" w:rsidRDefault="385378C1" w:rsidP="47ED81D7">
      <w:pPr>
        <w:rPr>
          <w:rFonts w:ascii="Calibri" w:eastAsia="Calibri" w:hAnsi="Calibri" w:cs="Calibri"/>
          <w:color w:val="000000" w:themeColor="text1"/>
          <w:sz w:val="24"/>
          <w:szCs w:val="24"/>
        </w:rPr>
      </w:pPr>
      <w:r w:rsidRPr="46706E03">
        <w:rPr>
          <w:rFonts w:ascii="Calibri" w:eastAsia="Calibri" w:hAnsi="Calibri" w:cs="Calibri"/>
          <w:b/>
          <w:bCs/>
          <w:color w:val="000000" w:themeColor="text1"/>
          <w:sz w:val="24"/>
          <w:szCs w:val="24"/>
        </w:rPr>
        <w:lastRenderedPageBreak/>
        <w:t>Table S4.</w:t>
      </w:r>
      <w:r w:rsidRPr="46706E03">
        <w:rPr>
          <w:rFonts w:ascii="Calibri" w:eastAsia="Calibri" w:hAnsi="Calibri" w:cs="Calibri"/>
          <w:color w:val="000000" w:themeColor="text1"/>
          <w:sz w:val="24"/>
          <w:szCs w:val="24"/>
        </w:rPr>
        <w:t xml:space="preserve"> CINAHL Plus search</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4"/>
        <w:gridCol w:w="10700"/>
        <w:gridCol w:w="1356"/>
      </w:tblGrid>
      <w:tr w:rsidR="47ED81D7" w14:paraId="02FBD9FC" w14:textId="77777777" w:rsidTr="46706E03">
        <w:trPr>
          <w:trHeight w:val="300"/>
        </w:trPr>
        <w:tc>
          <w:tcPr>
            <w:tcW w:w="904" w:type="dxa"/>
            <w:tcMar>
              <w:left w:w="105" w:type="dxa"/>
              <w:right w:w="105" w:type="dxa"/>
            </w:tcMar>
          </w:tcPr>
          <w:p w14:paraId="65FE3893" w14:textId="73D228B5" w:rsidR="47ED81D7" w:rsidRDefault="47ED81D7" w:rsidP="47ED81D7">
            <w:pPr>
              <w:rPr>
                <w:rFonts w:ascii="Calibri" w:eastAsia="Calibri" w:hAnsi="Calibri" w:cs="Calibri"/>
                <w:color w:val="000000" w:themeColor="text1"/>
                <w:sz w:val="18"/>
                <w:szCs w:val="18"/>
              </w:rPr>
            </w:pPr>
          </w:p>
        </w:tc>
        <w:tc>
          <w:tcPr>
            <w:tcW w:w="10700" w:type="dxa"/>
            <w:tcMar>
              <w:left w:w="105" w:type="dxa"/>
              <w:right w:w="105" w:type="dxa"/>
            </w:tcMar>
          </w:tcPr>
          <w:p w14:paraId="6735172C" w14:textId="4ADFA1A3"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Query</w:t>
            </w:r>
          </w:p>
        </w:tc>
        <w:tc>
          <w:tcPr>
            <w:tcW w:w="1356" w:type="dxa"/>
            <w:tcMar>
              <w:left w:w="105" w:type="dxa"/>
              <w:right w:w="105" w:type="dxa"/>
            </w:tcMar>
          </w:tcPr>
          <w:p w14:paraId="5705E64C" w14:textId="50850E63"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Hits on 20/07/22</w:t>
            </w:r>
          </w:p>
        </w:tc>
      </w:tr>
      <w:tr w:rsidR="47ED81D7" w14:paraId="6DEDF2AA" w14:textId="77777777" w:rsidTr="46706E03">
        <w:trPr>
          <w:trHeight w:val="300"/>
        </w:trPr>
        <w:tc>
          <w:tcPr>
            <w:tcW w:w="904" w:type="dxa"/>
            <w:tcMar>
              <w:left w:w="105" w:type="dxa"/>
              <w:right w:w="105" w:type="dxa"/>
            </w:tcMar>
          </w:tcPr>
          <w:p w14:paraId="60F7F6CD" w14:textId="61B344C5"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1</w:t>
            </w:r>
          </w:p>
          <w:p w14:paraId="2BCCA525" w14:textId="2412144D"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(MeSH)</w:t>
            </w:r>
          </w:p>
        </w:tc>
        <w:tc>
          <w:tcPr>
            <w:tcW w:w="10700" w:type="dxa"/>
            <w:tcMar>
              <w:left w:w="105" w:type="dxa"/>
              <w:right w:w="105" w:type="dxa"/>
            </w:tcMar>
          </w:tcPr>
          <w:p w14:paraId="45E42B71" w14:textId="385632C5"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(MH "Autistic Disorder") OR (MH "Rett Syndrome") OR (MH "Developmental Disabilities") OR (MH "Asperger Syndrome") </w:t>
            </w:r>
          </w:p>
          <w:p w14:paraId="5D6FFB12" w14:textId="1BDFBEFC" w:rsidR="47ED81D7" w:rsidRDefault="47ED81D7" w:rsidP="47ED81D7">
            <w:pPr>
              <w:rPr>
                <w:rFonts w:ascii="Calibri" w:eastAsia="Calibri" w:hAnsi="Calibri" w:cs="Calibri"/>
                <w:color w:val="000000" w:themeColor="text1"/>
                <w:sz w:val="18"/>
                <w:szCs w:val="18"/>
              </w:rPr>
            </w:pPr>
          </w:p>
        </w:tc>
        <w:tc>
          <w:tcPr>
            <w:tcW w:w="1356" w:type="dxa"/>
            <w:tcMar>
              <w:left w:w="105" w:type="dxa"/>
              <w:right w:w="105" w:type="dxa"/>
            </w:tcMar>
          </w:tcPr>
          <w:p w14:paraId="02A01674" w14:textId="21CB40B4"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25,117</w:t>
            </w:r>
          </w:p>
          <w:p w14:paraId="18B0668C" w14:textId="231846F6" w:rsidR="47ED81D7" w:rsidRDefault="47ED81D7" w:rsidP="47ED81D7">
            <w:pPr>
              <w:rPr>
                <w:rFonts w:ascii="Calibri" w:eastAsia="Calibri" w:hAnsi="Calibri" w:cs="Calibri"/>
                <w:color w:val="000000" w:themeColor="text1"/>
                <w:sz w:val="18"/>
                <w:szCs w:val="18"/>
              </w:rPr>
            </w:pPr>
          </w:p>
        </w:tc>
      </w:tr>
      <w:tr w:rsidR="47ED81D7" w14:paraId="0F64B1C1" w14:textId="77777777" w:rsidTr="46706E03">
        <w:trPr>
          <w:trHeight w:val="300"/>
        </w:trPr>
        <w:tc>
          <w:tcPr>
            <w:tcW w:w="904" w:type="dxa"/>
            <w:tcMar>
              <w:left w:w="105" w:type="dxa"/>
              <w:right w:w="105" w:type="dxa"/>
            </w:tcMar>
          </w:tcPr>
          <w:p w14:paraId="241F8DCC" w14:textId="062816A9"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 xml:space="preserve">2 </w:t>
            </w:r>
          </w:p>
        </w:tc>
        <w:tc>
          <w:tcPr>
            <w:tcW w:w="10700" w:type="dxa"/>
            <w:tcMar>
              <w:left w:w="105" w:type="dxa"/>
              <w:right w:w="105" w:type="dxa"/>
            </w:tcMar>
          </w:tcPr>
          <w:p w14:paraId="1713C58C" w14:textId="54373AEA"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autis* or Asperger* or ASC or ASD or PDD or pervasive development* </w:t>
            </w:r>
          </w:p>
          <w:p w14:paraId="34EE2CC1" w14:textId="05AEE007" w:rsidR="47ED81D7" w:rsidRDefault="47ED81D7" w:rsidP="47ED81D7">
            <w:pPr>
              <w:rPr>
                <w:rFonts w:ascii="Calibri" w:eastAsia="Calibri" w:hAnsi="Calibri" w:cs="Calibri"/>
                <w:color w:val="000000" w:themeColor="text1"/>
                <w:sz w:val="18"/>
                <w:szCs w:val="18"/>
              </w:rPr>
            </w:pPr>
          </w:p>
        </w:tc>
        <w:tc>
          <w:tcPr>
            <w:tcW w:w="1356" w:type="dxa"/>
            <w:tcMar>
              <w:left w:w="105" w:type="dxa"/>
              <w:right w:w="105" w:type="dxa"/>
            </w:tcMar>
          </w:tcPr>
          <w:p w14:paraId="09531965" w14:textId="7AD5F3D1"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25,938</w:t>
            </w:r>
          </w:p>
          <w:p w14:paraId="49514D82" w14:textId="65335EA9" w:rsidR="47ED81D7" w:rsidRDefault="47ED81D7" w:rsidP="47ED81D7">
            <w:pPr>
              <w:rPr>
                <w:rFonts w:ascii="Calibri" w:eastAsia="Calibri" w:hAnsi="Calibri" w:cs="Calibri"/>
                <w:color w:val="000000" w:themeColor="text1"/>
                <w:sz w:val="18"/>
                <w:szCs w:val="18"/>
              </w:rPr>
            </w:pPr>
          </w:p>
        </w:tc>
      </w:tr>
      <w:tr w:rsidR="47ED81D7" w14:paraId="4ACED750" w14:textId="77777777" w:rsidTr="46706E03">
        <w:trPr>
          <w:trHeight w:val="300"/>
        </w:trPr>
        <w:tc>
          <w:tcPr>
            <w:tcW w:w="904" w:type="dxa"/>
            <w:tcMar>
              <w:left w:w="105" w:type="dxa"/>
              <w:right w:w="105" w:type="dxa"/>
            </w:tcMar>
          </w:tcPr>
          <w:p w14:paraId="367D000D" w14:textId="0C28357F"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3</w:t>
            </w:r>
          </w:p>
          <w:p w14:paraId="15DEE33E" w14:textId="6E033F6F" w:rsidR="47ED81D7" w:rsidRDefault="47ED81D7" w:rsidP="47ED81D7">
            <w:pPr>
              <w:rPr>
                <w:rFonts w:ascii="Calibri" w:eastAsia="Calibri" w:hAnsi="Calibri" w:cs="Calibri"/>
                <w:color w:val="000000" w:themeColor="text1"/>
                <w:sz w:val="18"/>
                <w:szCs w:val="18"/>
              </w:rPr>
            </w:pPr>
          </w:p>
        </w:tc>
        <w:tc>
          <w:tcPr>
            <w:tcW w:w="10700" w:type="dxa"/>
            <w:tcMar>
              <w:left w:w="105" w:type="dxa"/>
              <w:right w:w="105" w:type="dxa"/>
            </w:tcMar>
          </w:tcPr>
          <w:p w14:paraId="19FC2C8F" w14:textId="4162890D"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1 OR 2</w:t>
            </w:r>
          </w:p>
        </w:tc>
        <w:tc>
          <w:tcPr>
            <w:tcW w:w="1356" w:type="dxa"/>
            <w:tcMar>
              <w:left w:w="105" w:type="dxa"/>
              <w:right w:w="105" w:type="dxa"/>
            </w:tcMar>
          </w:tcPr>
          <w:p w14:paraId="3344EE18" w14:textId="272EBEB5"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30,774</w:t>
            </w:r>
          </w:p>
          <w:p w14:paraId="42491F42" w14:textId="61DAE31F" w:rsidR="47ED81D7" w:rsidRDefault="47ED81D7" w:rsidP="47ED81D7">
            <w:pPr>
              <w:rPr>
                <w:rFonts w:ascii="Calibri" w:eastAsia="Calibri" w:hAnsi="Calibri" w:cs="Calibri"/>
                <w:color w:val="000000" w:themeColor="text1"/>
                <w:sz w:val="18"/>
                <w:szCs w:val="18"/>
              </w:rPr>
            </w:pPr>
          </w:p>
        </w:tc>
      </w:tr>
      <w:tr w:rsidR="47ED81D7" w14:paraId="59E12338" w14:textId="77777777" w:rsidTr="46706E03">
        <w:trPr>
          <w:trHeight w:val="300"/>
        </w:trPr>
        <w:tc>
          <w:tcPr>
            <w:tcW w:w="904" w:type="dxa"/>
            <w:tcMar>
              <w:left w:w="105" w:type="dxa"/>
              <w:right w:w="105" w:type="dxa"/>
            </w:tcMar>
          </w:tcPr>
          <w:p w14:paraId="361B9523" w14:textId="277C7615"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4</w:t>
            </w:r>
          </w:p>
          <w:p w14:paraId="141D5B23" w14:textId="7981AD1B"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(MeSH)</w:t>
            </w:r>
          </w:p>
        </w:tc>
        <w:tc>
          <w:tcPr>
            <w:tcW w:w="10700" w:type="dxa"/>
            <w:tcMar>
              <w:left w:w="105" w:type="dxa"/>
              <w:right w:w="105" w:type="dxa"/>
            </w:tcMar>
          </w:tcPr>
          <w:p w14:paraId="25EAA90E" w14:textId="72DAC274" w:rsidR="47ED81D7" w:rsidRDefault="47ED81D7" w:rsidP="47ED81D7">
            <w:pPr>
              <w:spacing w:line="360" w:lineRule="atLeast"/>
              <w:rPr>
                <w:rFonts w:ascii="Calibri" w:eastAsia="Calibri" w:hAnsi="Calibri" w:cs="Calibri"/>
                <w:sz w:val="18"/>
                <w:szCs w:val="18"/>
              </w:rPr>
            </w:pPr>
            <w:r w:rsidRPr="46706E03">
              <w:rPr>
                <w:rFonts w:ascii="Calibri" w:eastAsia="Calibri" w:hAnsi="Calibri" w:cs="Calibri"/>
                <w:sz w:val="18"/>
                <w:szCs w:val="18"/>
              </w:rPr>
              <w:t>(MH "Mental Disorders") OR (MH "Neurotic Disorders") OR (MH "Affective Disorders") OR (MH "Anxiety Disorders") OR (MH "Dissociative Disorders") OR (MH "Factitious Disorders") OR (MH "Somatoform Disorders") OR (MH "Personality Disorders") OR (MH "Psychotic Disorders") OR (MH "Substance Use Disorders") OR (MH "Psychological Trauma") OR (MH "Adjustment Disorders") OR (MH "Behavioral Symptoms") OR (MH "Behavioral and Mental Disorders")</w:t>
            </w:r>
          </w:p>
          <w:p w14:paraId="577BB3DF" w14:textId="6F9EB3AD" w:rsidR="47ED81D7" w:rsidRDefault="47ED81D7" w:rsidP="47ED81D7">
            <w:pPr>
              <w:spacing w:line="360" w:lineRule="atLeast"/>
              <w:rPr>
                <w:rFonts w:ascii="Calibri" w:eastAsia="Calibri" w:hAnsi="Calibri" w:cs="Calibri"/>
                <w:color w:val="000000" w:themeColor="text1"/>
                <w:sz w:val="18"/>
                <w:szCs w:val="18"/>
              </w:rPr>
            </w:pPr>
          </w:p>
        </w:tc>
        <w:tc>
          <w:tcPr>
            <w:tcW w:w="1356" w:type="dxa"/>
            <w:tcMar>
              <w:left w:w="105" w:type="dxa"/>
              <w:right w:w="105" w:type="dxa"/>
            </w:tcMar>
          </w:tcPr>
          <w:p w14:paraId="5E99204D" w14:textId="5372ADB5" w:rsidR="47ED81D7" w:rsidRDefault="47ED81D7" w:rsidP="47ED81D7">
            <w:pPr>
              <w:rPr>
                <w:rFonts w:ascii="Calibri" w:eastAsia="Calibri" w:hAnsi="Calibri" w:cs="Calibri"/>
                <w:sz w:val="18"/>
                <w:szCs w:val="18"/>
              </w:rPr>
            </w:pPr>
            <w:r w:rsidRPr="46706E03">
              <w:rPr>
                <w:rFonts w:ascii="Calibri" w:eastAsia="Calibri" w:hAnsi="Calibri" w:cs="Calibri"/>
                <w:sz w:val="18"/>
                <w:szCs w:val="18"/>
              </w:rPr>
              <w:t>149,139</w:t>
            </w:r>
          </w:p>
          <w:p w14:paraId="2744BF93" w14:textId="7A429878" w:rsidR="47ED81D7" w:rsidRDefault="47ED81D7" w:rsidP="47ED81D7">
            <w:pPr>
              <w:rPr>
                <w:rFonts w:ascii="Calibri" w:eastAsia="Calibri" w:hAnsi="Calibri" w:cs="Calibri"/>
                <w:color w:val="000000" w:themeColor="text1"/>
                <w:sz w:val="18"/>
                <w:szCs w:val="18"/>
              </w:rPr>
            </w:pPr>
          </w:p>
        </w:tc>
      </w:tr>
      <w:tr w:rsidR="47ED81D7" w14:paraId="6EB5E1FB" w14:textId="77777777" w:rsidTr="46706E03">
        <w:trPr>
          <w:trHeight w:val="300"/>
        </w:trPr>
        <w:tc>
          <w:tcPr>
            <w:tcW w:w="904" w:type="dxa"/>
            <w:tcMar>
              <w:left w:w="105" w:type="dxa"/>
              <w:right w:w="105" w:type="dxa"/>
            </w:tcMar>
          </w:tcPr>
          <w:p w14:paraId="382DCD1E" w14:textId="023C27A7"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5</w:t>
            </w:r>
          </w:p>
          <w:p w14:paraId="43F6220C" w14:textId="21192ED7" w:rsidR="47ED81D7" w:rsidRDefault="47ED81D7" w:rsidP="47ED81D7">
            <w:pPr>
              <w:rPr>
                <w:rFonts w:ascii="Calibri" w:eastAsia="Calibri" w:hAnsi="Calibri" w:cs="Calibri"/>
                <w:color w:val="000000" w:themeColor="text1"/>
                <w:sz w:val="18"/>
                <w:szCs w:val="18"/>
              </w:rPr>
            </w:pPr>
          </w:p>
        </w:tc>
        <w:tc>
          <w:tcPr>
            <w:tcW w:w="10700" w:type="dxa"/>
            <w:tcMar>
              <w:left w:w="105" w:type="dxa"/>
              <w:right w:w="105" w:type="dxa"/>
            </w:tcMar>
          </w:tcPr>
          <w:p w14:paraId="0D7AB649" w14:textId="55AF9AA1" w:rsidR="47ED81D7" w:rsidRDefault="47ED81D7" w:rsidP="47ED81D7">
            <w:pPr>
              <w:spacing w:line="360" w:lineRule="atLeast"/>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"mental health" or "mental illness*" or "mental disorder*" or "mental condition*" or anxi* or affect or depress* or "behavio* problems" or "eating disorder*" or psychosis or schizophrenia or "psychotic disorder*" </w:t>
            </w:r>
          </w:p>
          <w:p w14:paraId="449ED7B2" w14:textId="03818B43" w:rsidR="47ED81D7" w:rsidRDefault="47ED81D7" w:rsidP="47ED81D7">
            <w:pPr>
              <w:rPr>
                <w:rFonts w:ascii="Calibri" w:eastAsia="Calibri" w:hAnsi="Calibri" w:cs="Calibri"/>
                <w:color w:val="000000" w:themeColor="text1"/>
                <w:sz w:val="18"/>
                <w:szCs w:val="18"/>
              </w:rPr>
            </w:pPr>
          </w:p>
        </w:tc>
        <w:tc>
          <w:tcPr>
            <w:tcW w:w="1356" w:type="dxa"/>
            <w:tcMar>
              <w:left w:w="105" w:type="dxa"/>
              <w:right w:w="105" w:type="dxa"/>
            </w:tcMar>
          </w:tcPr>
          <w:p w14:paraId="3F621DF2" w14:textId="6A263D18" w:rsidR="47ED81D7" w:rsidRDefault="47ED81D7" w:rsidP="47ED81D7">
            <w:pPr>
              <w:rPr>
                <w:rFonts w:ascii="Calibri" w:eastAsia="Calibri" w:hAnsi="Calibri" w:cs="Calibri"/>
                <w:sz w:val="18"/>
                <w:szCs w:val="18"/>
              </w:rPr>
            </w:pPr>
            <w:r w:rsidRPr="46706E03">
              <w:rPr>
                <w:rFonts w:ascii="Calibri" w:eastAsia="Calibri" w:hAnsi="Calibri" w:cs="Calibri"/>
                <w:sz w:val="18"/>
                <w:szCs w:val="18"/>
              </w:rPr>
              <w:t>264,382</w:t>
            </w:r>
          </w:p>
          <w:p w14:paraId="7C45FBD9" w14:textId="2C29239A" w:rsidR="47ED81D7" w:rsidRDefault="47ED81D7" w:rsidP="47ED81D7">
            <w:pPr>
              <w:rPr>
                <w:rFonts w:ascii="Calibri" w:eastAsia="Calibri" w:hAnsi="Calibri" w:cs="Calibri"/>
                <w:color w:val="000000" w:themeColor="text1"/>
                <w:sz w:val="18"/>
                <w:szCs w:val="18"/>
              </w:rPr>
            </w:pPr>
          </w:p>
        </w:tc>
      </w:tr>
      <w:tr w:rsidR="47ED81D7" w14:paraId="6353C2A8" w14:textId="77777777" w:rsidTr="46706E03">
        <w:trPr>
          <w:trHeight w:val="300"/>
        </w:trPr>
        <w:tc>
          <w:tcPr>
            <w:tcW w:w="904" w:type="dxa"/>
            <w:tcMar>
              <w:left w:w="105" w:type="dxa"/>
              <w:right w:w="105" w:type="dxa"/>
            </w:tcMar>
          </w:tcPr>
          <w:p w14:paraId="1F7041FA" w14:textId="40B8A48C"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6</w:t>
            </w:r>
          </w:p>
        </w:tc>
        <w:tc>
          <w:tcPr>
            <w:tcW w:w="10700" w:type="dxa"/>
            <w:tcMar>
              <w:left w:w="105" w:type="dxa"/>
              <w:right w:w="105" w:type="dxa"/>
            </w:tcMar>
          </w:tcPr>
          <w:p w14:paraId="45D8FBA3" w14:textId="5F6C9266" w:rsidR="47ED81D7" w:rsidRDefault="47ED81D7" w:rsidP="47ED81D7">
            <w:pPr>
              <w:spacing w:line="360" w:lineRule="atLeast"/>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4 OR 5</w:t>
            </w:r>
          </w:p>
        </w:tc>
        <w:tc>
          <w:tcPr>
            <w:tcW w:w="1356" w:type="dxa"/>
            <w:tcMar>
              <w:left w:w="105" w:type="dxa"/>
              <w:right w:w="105" w:type="dxa"/>
            </w:tcMar>
          </w:tcPr>
          <w:p w14:paraId="2DB2A0AA" w14:textId="44E69312" w:rsidR="47ED81D7" w:rsidRDefault="47ED81D7" w:rsidP="47ED81D7">
            <w:pPr>
              <w:rPr>
                <w:rFonts w:ascii="Calibri" w:eastAsia="Calibri" w:hAnsi="Calibri" w:cs="Calibri"/>
                <w:sz w:val="18"/>
                <w:szCs w:val="18"/>
              </w:rPr>
            </w:pPr>
            <w:r w:rsidRPr="46706E03">
              <w:rPr>
                <w:rFonts w:ascii="Calibri" w:eastAsia="Calibri" w:hAnsi="Calibri" w:cs="Calibri"/>
                <w:sz w:val="18"/>
                <w:szCs w:val="18"/>
              </w:rPr>
              <w:t>362,727</w:t>
            </w:r>
          </w:p>
          <w:p w14:paraId="6C6D178E" w14:textId="1492600E" w:rsidR="47ED81D7" w:rsidRDefault="47ED81D7" w:rsidP="47ED81D7">
            <w:pPr>
              <w:rPr>
                <w:rFonts w:ascii="Calibri" w:eastAsia="Calibri" w:hAnsi="Calibri" w:cs="Calibri"/>
                <w:color w:val="000000" w:themeColor="text1"/>
                <w:sz w:val="18"/>
                <w:szCs w:val="18"/>
              </w:rPr>
            </w:pPr>
          </w:p>
        </w:tc>
      </w:tr>
      <w:tr w:rsidR="47ED81D7" w14:paraId="00FFB41B" w14:textId="77777777" w:rsidTr="46706E03">
        <w:trPr>
          <w:trHeight w:val="300"/>
        </w:trPr>
        <w:tc>
          <w:tcPr>
            <w:tcW w:w="904" w:type="dxa"/>
            <w:tcMar>
              <w:left w:w="105" w:type="dxa"/>
              <w:right w:w="105" w:type="dxa"/>
            </w:tcMar>
          </w:tcPr>
          <w:p w14:paraId="50CFB87E" w14:textId="01298742"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7</w:t>
            </w:r>
          </w:p>
          <w:p w14:paraId="56B15817" w14:textId="5D4CF11C" w:rsidR="47ED81D7" w:rsidRDefault="47ED81D7" w:rsidP="47ED81D7">
            <w:pPr>
              <w:rPr>
                <w:rFonts w:ascii="Calibri" w:eastAsia="Calibri" w:hAnsi="Calibri" w:cs="Calibri"/>
                <w:color w:val="000000" w:themeColor="text1"/>
                <w:sz w:val="18"/>
                <w:szCs w:val="18"/>
              </w:rPr>
            </w:pPr>
          </w:p>
        </w:tc>
        <w:tc>
          <w:tcPr>
            <w:tcW w:w="10700" w:type="dxa"/>
            <w:tcMar>
              <w:left w:w="105" w:type="dxa"/>
              <w:right w:w="105" w:type="dxa"/>
            </w:tcMar>
          </w:tcPr>
          <w:p w14:paraId="26E23525" w14:textId="2D27355D" w:rsidR="47ED81D7" w:rsidRDefault="47ED81D7" w:rsidP="47ED81D7">
            <w:pPr>
              <w:spacing w:line="360" w:lineRule="atLeast"/>
              <w:rPr>
                <w:rFonts w:ascii="Calibri" w:eastAsia="Calibri" w:hAnsi="Calibri" w:cs="Calibri"/>
                <w:color w:val="000000" w:themeColor="text1"/>
                <w:sz w:val="18"/>
                <w:szCs w:val="18"/>
              </w:rPr>
            </w:pPr>
            <w:r w:rsidRPr="46706E03">
              <w:rPr>
                <w:rStyle w:val="searchhistory-search-term"/>
                <w:rFonts w:ascii="Calibri" w:eastAsia="Calibri" w:hAnsi="Calibri" w:cs="Calibri"/>
                <w:color w:val="000000" w:themeColor="text1"/>
                <w:sz w:val="18"/>
                <w:szCs w:val="18"/>
              </w:rPr>
              <w:t>"mental health service*" or "health service*" or hospital or GP or ward or inpatient* or "community mental health" or "home treatment" or "crisis resolution" or "child and adolescent mental health service" or CAMHS or CBT or "cognitive behavio* therap*" or DBT or "dialectical behavio* therap*" or "family therap*" or "interpersonal therap*" or psychodynamic or treatment* or intervention* or "occupational therap*" or mindfulness or "psychological intervention*" or "psychological therap*" or "behavio* therap*" or psychotherap* or "acceptance and commitment" or ACT</w:t>
            </w:r>
          </w:p>
        </w:tc>
        <w:tc>
          <w:tcPr>
            <w:tcW w:w="1356" w:type="dxa"/>
            <w:tcMar>
              <w:left w:w="105" w:type="dxa"/>
              <w:right w:w="105" w:type="dxa"/>
            </w:tcMar>
          </w:tcPr>
          <w:p w14:paraId="11243DFC" w14:textId="4939BE99" w:rsidR="47ED81D7" w:rsidRDefault="47ED81D7" w:rsidP="47ED81D7">
            <w:pPr>
              <w:rPr>
                <w:rFonts w:ascii="Calibri" w:eastAsia="Calibri" w:hAnsi="Calibri" w:cs="Calibri"/>
                <w:sz w:val="18"/>
                <w:szCs w:val="18"/>
              </w:rPr>
            </w:pPr>
            <w:r w:rsidRPr="46706E03">
              <w:rPr>
                <w:rFonts w:ascii="Calibri" w:eastAsia="Calibri" w:hAnsi="Calibri" w:cs="Calibri"/>
                <w:sz w:val="18"/>
                <w:szCs w:val="18"/>
              </w:rPr>
              <w:t>1,105,132</w:t>
            </w:r>
          </w:p>
        </w:tc>
      </w:tr>
      <w:tr w:rsidR="47ED81D7" w14:paraId="2867A298" w14:textId="77777777" w:rsidTr="46706E03">
        <w:trPr>
          <w:trHeight w:val="300"/>
        </w:trPr>
        <w:tc>
          <w:tcPr>
            <w:tcW w:w="904" w:type="dxa"/>
            <w:tcMar>
              <w:left w:w="105" w:type="dxa"/>
              <w:right w:w="105" w:type="dxa"/>
            </w:tcMar>
          </w:tcPr>
          <w:p w14:paraId="14C85DD3" w14:textId="794B5B6D"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8</w:t>
            </w:r>
          </w:p>
        </w:tc>
        <w:tc>
          <w:tcPr>
            <w:tcW w:w="10700" w:type="dxa"/>
            <w:tcMar>
              <w:left w:w="105" w:type="dxa"/>
              <w:right w:w="105" w:type="dxa"/>
            </w:tcMar>
          </w:tcPr>
          <w:p w14:paraId="42DF5436" w14:textId="2109811E" w:rsidR="47ED81D7" w:rsidRDefault="47ED81D7" w:rsidP="47ED81D7">
            <w:pPr>
              <w:spacing w:line="360" w:lineRule="atLeast"/>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3 AND 6 AND 7 (</w:t>
            </w:r>
            <w:r w:rsidRPr="46706E03">
              <w:rPr>
                <w:rFonts w:ascii="Calibri" w:eastAsia="Calibri" w:hAnsi="Calibri" w:cs="Calibri"/>
                <w:b/>
                <w:bCs/>
                <w:color w:val="000000" w:themeColor="text1"/>
                <w:sz w:val="18"/>
                <w:szCs w:val="18"/>
              </w:rPr>
              <w:t>Limiters:</w:t>
            </w:r>
            <w:r w:rsidRPr="46706E03">
              <w:rPr>
                <w:rFonts w:ascii="Calibri" w:eastAsia="Calibri" w:hAnsi="Calibri" w:cs="Calibri"/>
                <w:color w:val="000000" w:themeColor="text1"/>
                <w:sz w:val="18"/>
                <w:szCs w:val="18"/>
              </w:rPr>
              <w:t xml:space="preserve"> 1994-2022; Exclude MEDLINE records)</w:t>
            </w:r>
          </w:p>
        </w:tc>
        <w:tc>
          <w:tcPr>
            <w:tcW w:w="1356" w:type="dxa"/>
            <w:tcMar>
              <w:left w:w="105" w:type="dxa"/>
              <w:right w:w="105" w:type="dxa"/>
            </w:tcMar>
          </w:tcPr>
          <w:p w14:paraId="6BE9D35B" w14:textId="3C0A3B02" w:rsidR="47ED81D7" w:rsidRDefault="47ED81D7" w:rsidP="47ED81D7">
            <w:pP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2,344</w:t>
            </w:r>
          </w:p>
          <w:p w14:paraId="3E4FFCCB" w14:textId="50E99D68" w:rsidR="47ED81D7" w:rsidRDefault="47ED81D7" w:rsidP="47ED81D7">
            <w:pPr>
              <w:rPr>
                <w:rFonts w:ascii="Calibri" w:eastAsia="Calibri" w:hAnsi="Calibri" w:cs="Calibri"/>
                <w:color w:val="000000" w:themeColor="text1"/>
                <w:sz w:val="18"/>
                <w:szCs w:val="18"/>
              </w:rPr>
            </w:pPr>
          </w:p>
        </w:tc>
      </w:tr>
    </w:tbl>
    <w:p w14:paraId="3106F2A7" w14:textId="2E743A8F" w:rsidR="47ED81D7" w:rsidRDefault="47ED81D7" w:rsidP="47ED81D7">
      <w:pPr>
        <w:rPr>
          <w:rFonts w:ascii="Times New Roman" w:eastAsia="Times New Roman" w:hAnsi="Times New Roman" w:cs="Times New Roman"/>
          <w:color w:val="000000" w:themeColor="text1"/>
          <w:sz w:val="24"/>
          <w:szCs w:val="24"/>
        </w:rPr>
      </w:pPr>
    </w:p>
    <w:p w14:paraId="4F7AD9AA" w14:textId="2F065948" w:rsidR="47ED81D7" w:rsidRDefault="47ED81D7" w:rsidP="47ED81D7">
      <w:pPr>
        <w:rPr>
          <w:rFonts w:ascii="Calibri" w:eastAsia="Calibri" w:hAnsi="Calibri" w:cs="Calibri"/>
          <w:color w:val="000000" w:themeColor="text1"/>
          <w:sz w:val="24"/>
          <w:szCs w:val="24"/>
        </w:rPr>
      </w:pPr>
    </w:p>
    <w:p w14:paraId="55B2CBD8" w14:textId="5B3C2ADA" w:rsidR="47ED81D7" w:rsidRDefault="47ED81D7" w:rsidP="47ED81D7">
      <w:pPr>
        <w:rPr>
          <w:rFonts w:ascii="Calibri" w:eastAsia="Calibri" w:hAnsi="Calibri" w:cs="Calibri"/>
          <w:color w:val="000000" w:themeColor="text1"/>
          <w:sz w:val="24"/>
          <w:szCs w:val="24"/>
        </w:rPr>
      </w:pPr>
    </w:p>
    <w:p w14:paraId="0C63E529" w14:textId="14665942" w:rsidR="47ED81D7" w:rsidRDefault="47ED81D7" w:rsidP="47ED81D7">
      <w:pPr>
        <w:rPr>
          <w:rFonts w:ascii="Calibri" w:eastAsia="Calibri" w:hAnsi="Calibri" w:cs="Calibri"/>
          <w:color w:val="000000" w:themeColor="text1"/>
          <w:sz w:val="24"/>
          <w:szCs w:val="24"/>
        </w:rPr>
      </w:pPr>
    </w:p>
    <w:p w14:paraId="1556569B" w14:textId="7D60B88E" w:rsidR="47ED81D7" w:rsidRDefault="47ED81D7" w:rsidP="47ED81D7">
      <w:pPr>
        <w:rPr>
          <w:rFonts w:ascii="Calibri" w:eastAsia="Calibri" w:hAnsi="Calibri" w:cs="Calibri"/>
          <w:color w:val="000000" w:themeColor="text1"/>
          <w:sz w:val="24"/>
          <w:szCs w:val="24"/>
        </w:rPr>
      </w:pPr>
    </w:p>
    <w:p w14:paraId="46D0C47D" w14:textId="35526475" w:rsidR="47ED81D7" w:rsidRDefault="47ED81D7" w:rsidP="47ED81D7">
      <w:pPr>
        <w:rPr>
          <w:rFonts w:ascii="Calibri" w:eastAsia="Calibri" w:hAnsi="Calibri" w:cs="Calibri"/>
          <w:color w:val="000000" w:themeColor="text1"/>
          <w:sz w:val="24"/>
          <w:szCs w:val="24"/>
        </w:rPr>
      </w:pPr>
    </w:p>
    <w:p w14:paraId="4A66034A" w14:textId="745EE624" w:rsidR="385378C1" w:rsidRDefault="385378C1" w:rsidP="47ED81D7">
      <w:pPr>
        <w:rPr>
          <w:rFonts w:ascii="Calibri" w:eastAsia="Calibri" w:hAnsi="Calibri" w:cs="Calibri"/>
          <w:color w:val="000000" w:themeColor="text1"/>
          <w:sz w:val="24"/>
          <w:szCs w:val="24"/>
        </w:rPr>
      </w:pPr>
      <w:r w:rsidRPr="46706E03">
        <w:rPr>
          <w:rFonts w:ascii="Calibri" w:eastAsia="Calibri" w:hAnsi="Calibri" w:cs="Calibri"/>
          <w:b/>
          <w:bCs/>
          <w:color w:val="000000" w:themeColor="text1"/>
          <w:sz w:val="24"/>
          <w:szCs w:val="24"/>
        </w:rPr>
        <w:lastRenderedPageBreak/>
        <w:t xml:space="preserve">Table S5. </w:t>
      </w:r>
      <w:r w:rsidRPr="46706E03">
        <w:rPr>
          <w:rFonts w:ascii="Calibri" w:eastAsia="Calibri" w:hAnsi="Calibri" w:cs="Calibri"/>
          <w:color w:val="000000" w:themeColor="text1"/>
          <w:sz w:val="24"/>
          <w:szCs w:val="24"/>
        </w:rPr>
        <w:t xml:space="preserve">List </w:t>
      </w:r>
      <w:r w:rsidR="00702BC9" w:rsidRPr="00702BC9">
        <w:rPr>
          <w:rFonts w:ascii="Calibri" w:eastAsia="Calibri" w:hAnsi="Calibri" w:cs="Calibri"/>
          <w:color w:val="000000" w:themeColor="text1"/>
          <w:sz w:val="24"/>
          <w:szCs w:val="24"/>
        </w:rPr>
        <w:t>of studies excluded at full</w:t>
      </w:r>
      <w:r w:rsidR="0095705A">
        <w:rPr>
          <w:rFonts w:ascii="Calibri" w:eastAsia="Calibri" w:hAnsi="Calibri" w:cs="Calibri"/>
          <w:color w:val="000000" w:themeColor="text1"/>
          <w:sz w:val="24"/>
          <w:szCs w:val="24"/>
        </w:rPr>
        <w:t>-</w:t>
      </w:r>
      <w:r w:rsidR="00702BC9" w:rsidRPr="00702BC9">
        <w:rPr>
          <w:rFonts w:ascii="Calibri" w:eastAsia="Calibri" w:hAnsi="Calibri" w:cs="Calibri"/>
          <w:color w:val="000000" w:themeColor="text1"/>
          <w:sz w:val="24"/>
          <w:szCs w:val="24"/>
        </w:rPr>
        <w:t xml:space="preserve">text </w:t>
      </w:r>
      <w:r w:rsidR="00702BC9">
        <w:rPr>
          <w:rFonts w:ascii="Calibri" w:eastAsia="Calibri" w:hAnsi="Calibri" w:cs="Calibri"/>
          <w:color w:val="000000" w:themeColor="text1"/>
          <w:sz w:val="24"/>
          <w:szCs w:val="24"/>
        </w:rPr>
        <w:t xml:space="preserve">screening </w:t>
      </w:r>
      <w:r w:rsidR="00702BC9" w:rsidRPr="00702BC9">
        <w:rPr>
          <w:rFonts w:ascii="Calibri" w:eastAsia="Calibri" w:hAnsi="Calibri" w:cs="Calibri"/>
          <w:color w:val="000000" w:themeColor="text1"/>
          <w:sz w:val="24"/>
          <w:szCs w:val="24"/>
        </w:rPr>
        <w:t>and reasons for exclusion</w:t>
      </w:r>
      <w:r w:rsidR="004E2D5B">
        <w:rPr>
          <w:rFonts w:ascii="Calibri" w:eastAsia="Calibri" w:hAnsi="Calibri" w:cs="Calibri"/>
          <w:color w:val="000000" w:themeColor="text1"/>
          <w:sz w:val="24"/>
          <w:szCs w:val="24"/>
        </w:rPr>
        <w:t xml:space="preserve"> (n=4</w:t>
      </w:r>
      <w:r w:rsidR="00175892">
        <w:rPr>
          <w:rFonts w:ascii="Calibri" w:eastAsia="Calibri" w:hAnsi="Calibri" w:cs="Calibri"/>
          <w:color w:val="000000" w:themeColor="text1"/>
          <w:sz w:val="24"/>
          <w:szCs w:val="24"/>
        </w:rPr>
        <w:t>7</w:t>
      </w:r>
      <w:r w:rsidR="006D7886">
        <w:rPr>
          <w:rFonts w:ascii="Calibri" w:eastAsia="Calibri" w:hAnsi="Calibri" w:cs="Calibri"/>
          <w:color w:val="000000" w:themeColor="text1"/>
          <w:sz w:val="24"/>
          <w:szCs w:val="24"/>
        </w:rPr>
        <w:t>9</w:t>
      </w:r>
      <w:r w:rsidR="004E2D5B">
        <w:rPr>
          <w:rFonts w:ascii="Calibri" w:eastAsia="Calibri" w:hAnsi="Calibri" w:cs="Calibri"/>
          <w:color w:val="000000" w:themeColor="text1"/>
          <w:sz w:val="24"/>
          <w:szCs w:val="24"/>
        </w:rPr>
        <w:t>)</w:t>
      </w:r>
    </w:p>
    <w:tbl>
      <w:tblPr>
        <w:tblW w:w="14449" w:type="dxa"/>
        <w:tblLook w:val="04A0" w:firstRow="1" w:lastRow="0" w:firstColumn="1" w:lastColumn="0" w:noHBand="0" w:noVBand="1"/>
      </w:tblPr>
      <w:tblGrid>
        <w:gridCol w:w="11756"/>
        <w:gridCol w:w="2693"/>
      </w:tblGrid>
      <w:tr w:rsidR="0090411B" w:rsidRPr="0090411B" w14:paraId="78D0CC77" w14:textId="77777777" w:rsidTr="00330356">
        <w:trPr>
          <w:trHeight w:val="315"/>
        </w:trPr>
        <w:tc>
          <w:tcPr>
            <w:tcW w:w="11756" w:type="dxa"/>
            <w:tcBorders>
              <w:top w:val="single" w:sz="8" w:space="0" w:color="000000"/>
              <w:left w:val="single" w:sz="8" w:space="0" w:color="000000"/>
              <w:bottom w:val="single" w:sz="8" w:space="0" w:color="000000"/>
              <w:right w:val="single" w:sz="8" w:space="0" w:color="000000"/>
            </w:tcBorders>
            <w:shd w:val="clear" w:color="auto" w:fill="auto"/>
            <w:hideMark/>
          </w:tcPr>
          <w:p w14:paraId="6CA057F7" w14:textId="77777777" w:rsidR="0090411B" w:rsidRPr="0090411B" w:rsidRDefault="0090411B" w:rsidP="0090411B">
            <w:pPr>
              <w:spacing w:after="0" w:line="240" w:lineRule="auto"/>
              <w:rPr>
                <w:rFonts w:ascii="Calibri" w:eastAsia="Times New Roman" w:hAnsi="Calibri" w:cs="Calibri"/>
                <w:b/>
                <w:bCs/>
                <w:color w:val="000000"/>
                <w:sz w:val="18"/>
                <w:szCs w:val="18"/>
                <w:lang w:eastAsia="en-GB"/>
              </w:rPr>
            </w:pPr>
            <w:r w:rsidRPr="0090411B">
              <w:rPr>
                <w:rFonts w:ascii="Calibri" w:eastAsia="Times New Roman" w:hAnsi="Calibri" w:cs="Calibri"/>
                <w:b/>
                <w:bCs/>
                <w:color w:val="000000"/>
                <w:sz w:val="18"/>
                <w:szCs w:val="18"/>
                <w:lang w:eastAsia="en-GB"/>
              </w:rPr>
              <w:t xml:space="preserve">Reference </w:t>
            </w:r>
          </w:p>
        </w:tc>
        <w:tc>
          <w:tcPr>
            <w:tcW w:w="2693" w:type="dxa"/>
            <w:tcBorders>
              <w:top w:val="single" w:sz="8" w:space="0" w:color="000000"/>
              <w:left w:val="nil"/>
              <w:bottom w:val="single" w:sz="8" w:space="0" w:color="000000"/>
              <w:right w:val="single" w:sz="8" w:space="0" w:color="000000"/>
            </w:tcBorders>
            <w:shd w:val="clear" w:color="auto" w:fill="auto"/>
            <w:noWrap/>
            <w:hideMark/>
          </w:tcPr>
          <w:p w14:paraId="5E5B8A2D" w14:textId="77777777" w:rsidR="0090411B" w:rsidRPr="00882F41" w:rsidRDefault="0090411B" w:rsidP="0090411B">
            <w:pPr>
              <w:spacing w:after="0" w:line="240" w:lineRule="auto"/>
              <w:rPr>
                <w:rFonts w:ascii="Calibri" w:eastAsia="Times New Roman" w:hAnsi="Calibri" w:cs="Calibri"/>
                <w:b/>
                <w:bCs/>
                <w:color w:val="000000"/>
                <w:sz w:val="18"/>
                <w:szCs w:val="18"/>
                <w:lang w:eastAsia="en-GB"/>
              </w:rPr>
            </w:pPr>
            <w:r w:rsidRPr="00882F41">
              <w:rPr>
                <w:rFonts w:ascii="Calibri" w:eastAsia="Times New Roman" w:hAnsi="Calibri" w:cs="Calibri"/>
                <w:b/>
                <w:bCs/>
                <w:color w:val="000000"/>
                <w:sz w:val="18"/>
                <w:szCs w:val="18"/>
                <w:lang w:eastAsia="en-GB"/>
              </w:rPr>
              <w:t>Reason for exclusion</w:t>
            </w:r>
          </w:p>
        </w:tc>
      </w:tr>
      <w:tr w:rsidR="0090411B" w:rsidRPr="0090411B" w14:paraId="1E088FD5"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7D40F58D"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 xml:space="preserve">Odiyoor M, Tromans SJ, Alexander RT, Akbari S, Bell G, Bering S, et al. The role of specialist inpatient rehabilitation services for people with intellectual disability, autism and mental health, behavioural or forensic needs. Adv Ment Health Intellect Disabil. 2019 Sep 4;13(5):204–15. </w:t>
            </w:r>
          </w:p>
        </w:tc>
        <w:tc>
          <w:tcPr>
            <w:tcW w:w="2693" w:type="dxa"/>
            <w:tcBorders>
              <w:top w:val="nil"/>
              <w:left w:val="nil"/>
              <w:bottom w:val="single" w:sz="8" w:space="0" w:color="000000"/>
              <w:right w:val="single" w:sz="8" w:space="0" w:color="000000"/>
            </w:tcBorders>
            <w:shd w:val="clear" w:color="auto" w:fill="auto"/>
            <w:noWrap/>
            <w:hideMark/>
          </w:tcPr>
          <w:p w14:paraId="40191A09" w14:textId="4A0839C5" w:rsidR="0090411B" w:rsidRPr="00882F41" w:rsidRDefault="00AA1EEA"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w:t>
            </w:r>
            <w:r w:rsidR="00023946" w:rsidRPr="00882F41">
              <w:rPr>
                <w:rFonts w:ascii="Calibri" w:eastAsia="Times New Roman" w:hAnsi="Calibri" w:cs="Calibri"/>
                <w:color w:val="000000"/>
                <w:sz w:val="18"/>
                <w:szCs w:val="18"/>
                <w:lang w:eastAsia="en-GB"/>
              </w:rPr>
              <w:t xml:space="preserve"> study type</w:t>
            </w:r>
            <w:r w:rsidR="0090411B" w:rsidRPr="00882F41">
              <w:rPr>
                <w:rFonts w:ascii="Calibri" w:eastAsia="Times New Roman" w:hAnsi="Calibri" w:cs="Calibri"/>
                <w:color w:val="000000"/>
                <w:sz w:val="18"/>
                <w:szCs w:val="18"/>
                <w:lang w:eastAsia="en-GB"/>
              </w:rPr>
              <w:t xml:space="preserve">/study design </w:t>
            </w:r>
          </w:p>
        </w:tc>
      </w:tr>
      <w:tr w:rsidR="0090411B" w:rsidRPr="0090411B" w14:paraId="6AC15B8F"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49829992"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McConachie H, Hoole S, Le Couteur AS. Improving mental health transitions for young people with autism spectrum disorder. Child Care Health Dev [Internet]. 2011 Nov 1 [cited 2023 Oct 13];37(6):764–6. Available from: https://onlinelibrary.wiley.com/doi/full/10.1111/j.1365-2214.2011.01238.x</w:t>
            </w:r>
          </w:p>
        </w:tc>
        <w:tc>
          <w:tcPr>
            <w:tcW w:w="2693" w:type="dxa"/>
            <w:tcBorders>
              <w:top w:val="nil"/>
              <w:left w:val="nil"/>
              <w:bottom w:val="single" w:sz="8" w:space="0" w:color="000000"/>
              <w:right w:val="single" w:sz="8" w:space="0" w:color="000000"/>
            </w:tcBorders>
            <w:shd w:val="clear" w:color="auto" w:fill="auto"/>
            <w:noWrap/>
            <w:hideMark/>
          </w:tcPr>
          <w:p w14:paraId="324A62E9" w14:textId="7C783336" w:rsidR="0090411B" w:rsidRPr="00882F41" w:rsidRDefault="002F4D4A"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2D58BC1E"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6E271C4"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Laugeson EA, Park MN. Using a CBT Approach to Teach Social Skills to Adolescents with Autism Spectrum Disorder and Other Social Challenges: The PEERS® Method. Journal of Rational - Emotive and Cognitive - Behavior Therapy [Internet]. 2014 Feb 5 [cited 2023 Oct 13];32(1):84–97. Available from: https://link.springer.com/article/10.1007/s10942-014-0181-8</w:t>
            </w:r>
          </w:p>
        </w:tc>
        <w:tc>
          <w:tcPr>
            <w:tcW w:w="2693" w:type="dxa"/>
            <w:tcBorders>
              <w:top w:val="nil"/>
              <w:left w:val="nil"/>
              <w:bottom w:val="single" w:sz="8" w:space="0" w:color="000000"/>
              <w:right w:val="single" w:sz="8" w:space="0" w:color="000000"/>
            </w:tcBorders>
            <w:shd w:val="clear" w:color="auto" w:fill="auto"/>
            <w:noWrap/>
            <w:hideMark/>
          </w:tcPr>
          <w:p w14:paraId="08332680" w14:textId="1505158B" w:rsidR="0090411B" w:rsidRPr="00882F41" w:rsidRDefault="002F4D4A"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5BBCBC54" w14:textId="77777777" w:rsidTr="00330356">
        <w:trPr>
          <w:trHeight w:val="315"/>
        </w:trPr>
        <w:tc>
          <w:tcPr>
            <w:tcW w:w="11756" w:type="dxa"/>
            <w:tcBorders>
              <w:top w:val="nil"/>
              <w:left w:val="single" w:sz="8" w:space="0" w:color="000000"/>
              <w:bottom w:val="single" w:sz="8" w:space="0" w:color="000000"/>
              <w:right w:val="single" w:sz="8" w:space="0" w:color="000000"/>
            </w:tcBorders>
            <w:shd w:val="clear" w:color="auto" w:fill="auto"/>
            <w:hideMark/>
          </w:tcPr>
          <w:p w14:paraId="4035868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 xml:space="preserve">Lalanne L, Weiner L, Bertschy G. Treatment of Addiction in Adults with Autism Spectrum Disorder. 2017;377–95. </w:t>
            </w:r>
          </w:p>
        </w:tc>
        <w:tc>
          <w:tcPr>
            <w:tcW w:w="2693" w:type="dxa"/>
            <w:tcBorders>
              <w:top w:val="nil"/>
              <w:left w:val="nil"/>
              <w:bottom w:val="single" w:sz="8" w:space="0" w:color="000000"/>
              <w:right w:val="single" w:sz="8" w:space="0" w:color="000000"/>
            </w:tcBorders>
            <w:shd w:val="clear" w:color="auto" w:fill="auto"/>
            <w:noWrap/>
            <w:hideMark/>
          </w:tcPr>
          <w:p w14:paraId="60774C73" w14:textId="5EC2F4CA" w:rsidR="0090411B" w:rsidRPr="00882F41" w:rsidRDefault="002F4D4A"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307AF0AF"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7291D99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 xml:space="preserve">Doyen C, Goupil V, Desailly E, Oreve MJ, Kaye K. Télémédecine et troubles du spectre de l’autisme de l’enfant et de l’adolescent : guide théorique et pratique. Annales Médico-psychologiques, revue psychiatrique. 2019 Sep;177(7):702–9. </w:t>
            </w:r>
          </w:p>
        </w:tc>
        <w:tc>
          <w:tcPr>
            <w:tcW w:w="2693" w:type="dxa"/>
            <w:tcBorders>
              <w:top w:val="nil"/>
              <w:left w:val="nil"/>
              <w:bottom w:val="single" w:sz="8" w:space="0" w:color="000000"/>
              <w:right w:val="single" w:sz="8" w:space="0" w:color="000000"/>
            </w:tcBorders>
            <w:shd w:val="clear" w:color="auto" w:fill="auto"/>
            <w:noWrap/>
            <w:hideMark/>
          </w:tcPr>
          <w:p w14:paraId="6054CE4B" w14:textId="431621CA" w:rsidR="0090411B" w:rsidRPr="00882F41" w:rsidRDefault="002F4D4A"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613E16D6"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7703074"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Shaw SR, Bruce J, Ouimet T, Sharma A, Glaser S. Young children with developmental disabilities and atypical antipsychotic medications: Dual diagnosis, direction, and debate. J Early Child Infant Psychol [Internet]. 2009;5:37–55. Available from: http://ovidsp.ovid.com/ovidweb.cgi?T=JS&amp;PAGE=reference&amp;D=psyc6&amp;NEWS=N&amp;AN=2010-01989-003</w:t>
            </w:r>
          </w:p>
        </w:tc>
        <w:tc>
          <w:tcPr>
            <w:tcW w:w="2693" w:type="dxa"/>
            <w:tcBorders>
              <w:top w:val="nil"/>
              <w:left w:val="nil"/>
              <w:bottom w:val="single" w:sz="8" w:space="0" w:color="000000"/>
              <w:right w:val="single" w:sz="8" w:space="0" w:color="000000"/>
            </w:tcBorders>
            <w:shd w:val="clear" w:color="auto" w:fill="auto"/>
            <w:noWrap/>
            <w:hideMark/>
          </w:tcPr>
          <w:p w14:paraId="25FFCBE7" w14:textId="0449EF09" w:rsidR="0090411B" w:rsidRPr="00882F41" w:rsidRDefault="002F4D4A"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1414670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5FEF93E"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Turan B, Kocarslan N, Gulsen M, Dursun OB. Your country is your routine: the evacuation, quarantine, and management of behavioral problems of a child with autism during COVID-19 pandemic. Dusunen Adam: Journal of Psychiatry and Neurological Sciences [Internet]. 2020;33(3):310–2. Available from: http://ovidsp.ovid.com/ovidweb.cgi?T=JS&amp;PAGE=reference&amp;D=psyc18&amp;NEWS=N&amp;AN=2021-15713-009</w:t>
            </w:r>
          </w:p>
        </w:tc>
        <w:tc>
          <w:tcPr>
            <w:tcW w:w="2693" w:type="dxa"/>
            <w:tcBorders>
              <w:top w:val="nil"/>
              <w:left w:val="nil"/>
              <w:bottom w:val="single" w:sz="8" w:space="0" w:color="000000"/>
              <w:right w:val="single" w:sz="8" w:space="0" w:color="000000"/>
            </w:tcBorders>
            <w:shd w:val="clear" w:color="auto" w:fill="auto"/>
            <w:noWrap/>
            <w:hideMark/>
          </w:tcPr>
          <w:p w14:paraId="41AC8FC6" w14:textId="4929B875"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71A63F64"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6DC0ADE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Attwood T. Working with individuals on the spectrum. A spectrum of solutions for clients with autism: Treatment for adolescents and adults [Internet]. 2020;3–13. Available from: http://ovidsp.ovid.com/ovidweb.cgi?T=JS&amp;PAGE=reference&amp;D=psyc18&amp;NEWS=N&amp;AN=2020-16852-001</w:t>
            </w:r>
          </w:p>
        </w:tc>
        <w:tc>
          <w:tcPr>
            <w:tcW w:w="2693" w:type="dxa"/>
            <w:tcBorders>
              <w:top w:val="nil"/>
              <w:left w:val="nil"/>
              <w:bottom w:val="single" w:sz="8" w:space="0" w:color="000000"/>
              <w:right w:val="single" w:sz="8" w:space="0" w:color="000000"/>
            </w:tcBorders>
            <w:shd w:val="clear" w:color="auto" w:fill="auto"/>
            <w:noWrap/>
            <w:hideMark/>
          </w:tcPr>
          <w:p w14:paraId="13DBC877" w14:textId="7C382B6F"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0C1BBE9F"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11DAC81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Loomes R, Bryant-Waugh R. Widening the reach of family-based interventions for Anorexia Nervosa: autism-adaptations for children and adolescents. J Eat Disord [Internet]. 2021;9(1):157. Available from: http://ovidsp.ovid.com/ovidweb.cgi?T=JS&amp;PAGE=reference&amp;D=pmnm5&amp;NEWS=N&amp;AN=34863292</w:t>
            </w:r>
          </w:p>
        </w:tc>
        <w:tc>
          <w:tcPr>
            <w:tcW w:w="2693" w:type="dxa"/>
            <w:tcBorders>
              <w:top w:val="nil"/>
              <w:left w:val="nil"/>
              <w:bottom w:val="single" w:sz="8" w:space="0" w:color="000000"/>
              <w:right w:val="single" w:sz="8" w:space="0" w:color="000000"/>
            </w:tcBorders>
            <w:shd w:val="clear" w:color="auto" w:fill="auto"/>
            <w:noWrap/>
            <w:hideMark/>
          </w:tcPr>
          <w:p w14:paraId="113A7EB6" w14:textId="6E5F7A15"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1FCEA6EF"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1F6C9D9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Withrow NA. Why so picky? Food selectivity and how it impacts eating. A spectrum of solutions for clients with autism: Treatment for adolescents and adults [Internet]. 2020;173–9. Available from: http://ovidsp.ovid.com/ovidweb.cgi?T=JS&amp;PAGE=reference&amp;D=psyc18&amp;NEWS=N&amp;AN=2020-16852-022</w:t>
            </w:r>
          </w:p>
        </w:tc>
        <w:tc>
          <w:tcPr>
            <w:tcW w:w="2693" w:type="dxa"/>
            <w:tcBorders>
              <w:top w:val="nil"/>
              <w:left w:val="nil"/>
              <w:bottom w:val="single" w:sz="8" w:space="0" w:color="000000"/>
              <w:right w:val="single" w:sz="8" w:space="0" w:color="000000"/>
            </w:tcBorders>
            <w:shd w:val="clear" w:color="auto" w:fill="auto"/>
            <w:noWrap/>
            <w:hideMark/>
          </w:tcPr>
          <w:p w14:paraId="24E5D2A4" w14:textId="7FDEEB93"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501E7C15"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5E6F1FE"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Schoultz P. Who responds to cognitive-behavioral group treatment? Associations between anxiety symptom reduction and autism symptom domains. Dissertation Abstracts International: Section B: The Sciences and Engineering [Internet]. 2017;77(11):No-Specified. Available from: http://ovidsp.ovid.com/ovidweb.cgi?T=JS&amp;PAGE=reference&amp;D=psyc14&amp;NEWS=N&amp;AN=2016-58393-015</w:t>
            </w:r>
          </w:p>
        </w:tc>
        <w:tc>
          <w:tcPr>
            <w:tcW w:w="2693" w:type="dxa"/>
            <w:tcBorders>
              <w:top w:val="nil"/>
              <w:left w:val="nil"/>
              <w:bottom w:val="single" w:sz="8" w:space="0" w:color="000000"/>
              <w:right w:val="single" w:sz="8" w:space="0" w:color="000000"/>
            </w:tcBorders>
            <w:shd w:val="clear" w:color="auto" w:fill="auto"/>
            <w:noWrap/>
            <w:hideMark/>
          </w:tcPr>
          <w:p w14:paraId="17DE8EF1" w14:textId="79A0AC4A"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04CBBFB8"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C8B04E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Campillo C, Herrera G, de Ganuza CR, Cuesta JL, Abellan R, Campos A, et al. Using Tic-Tac software to reduce anxiety-related behaviour in adults with autism and learning difficulties during waiting periods: A pilot study. Autism [Internet]. 2014;18(3):264–71. Available from: http://ovidsp.ovid.com/ovidweb.cgi?T=JS&amp;PAGE=reference&amp;D=psyc11&amp;NEWS=N&amp;AN=2014-11084-007</w:t>
            </w:r>
          </w:p>
        </w:tc>
        <w:tc>
          <w:tcPr>
            <w:tcW w:w="2693" w:type="dxa"/>
            <w:tcBorders>
              <w:top w:val="nil"/>
              <w:left w:val="nil"/>
              <w:bottom w:val="single" w:sz="8" w:space="0" w:color="000000"/>
              <w:right w:val="single" w:sz="8" w:space="0" w:color="000000"/>
            </w:tcBorders>
            <w:shd w:val="clear" w:color="auto" w:fill="auto"/>
            <w:noWrap/>
            <w:hideMark/>
          </w:tcPr>
          <w:p w14:paraId="3C46D7A6" w14:textId="778BAE40"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66EAB354" w14:textId="77777777" w:rsidTr="00330356">
        <w:trPr>
          <w:trHeight w:val="555"/>
        </w:trPr>
        <w:tc>
          <w:tcPr>
            <w:tcW w:w="11756" w:type="dxa"/>
            <w:tcBorders>
              <w:top w:val="nil"/>
              <w:left w:val="single" w:sz="8" w:space="0" w:color="000000"/>
              <w:bottom w:val="single" w:sz="8" w:space="0" w:color="000000"/>
              <w:right w:val="single" w:sz="8" w:space="0" w:color="000000"/>
            </w:tcBorders>
            <w:shd w:val="clear" w:color="auto" w:fill="auto"/>
            <w:hideMark/>
          </w:tcPr>
          <w:p w14:paraId="1786A31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Kurtz T. Utilizing exercise to treat symptoms of anxiety in autism spectrum disorder. Dissertation Abstracts International: Section B: The Sciences and Engineering [Internet]. 2018;79(12):No-Specified. Available from: http://ovidsp.ovid.com/ovidweb.cgi?T=JS&amp;PAGE=reference&amp;D=psyc15&amp;NEWS=N&amp;AN=2018-48576-058</w:t>
            </w:r>
          </w:p>
        </w:tc>
        <w:tc>
          <w:tcPr>
            <w:tcW w:w="2693" w:type="dxa"/>
            <w:tcBorders>
              <w:top w:val="nil"/>
              <w:left w:val="nil"/>
              <w:bottom w:val="single" w:sz="8" w:space="0" w:color="000000"/>
              <w:right w:val="single" w:sz="8" w:space="0" w:color="000000"/>
            </w:tcBorders>
            <w:shd w:val="clear" w:color="auto" w:fill="auto"/>
            <w:noWrap/>
            <w:hideMark/>
          </w:tcPr>
          <w:p w14:paraId="232BEB32" w14:textId="1BFB4029"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77F33CAE" w14:textId="77777777" w:rsidTr="00330356">
        <w:trPr>
          <w:trHeight w:val="570"/>
        </w:trPr>
        <w:tc>
          <w:tcPr>
            <w:tcW w:w="11756" w:type="dxa"/>
            <w:tcBorders>
              <w:top w:val="nil"/>
              <w:left w:val="single" w:sz="8" w:space="0" w:color="000000"/>
              <w:bottom w:val="single" w:sz="8" w:space="0" w:color="000000"/>
              <w:right w:val="single" w:sz="8" w:space="0" w:color="000000"/>
            </w:tcBorders>
            <w:shd w:val="clear" w:color="auto" w:fill="auto"/>
            <w:hideMark/>
          </w:tcPr>
          <w:p w14:paraId="54EE995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Koegel LK, Navab A, Ashbaugh K, Koegel RL. Using reframing to reduce negative statements in social conversation for adults with autism spectrum disorder. J Posit Behav Interv [Internet]. 2016;18(3):133–44. Available from: http://ovidsp.ovid.com/ovidweb.cgi?T=JS&amp;PAGE=reference&amp;D=psyc13&amp;NEWS=N&amp;AN=2016-29836-002</w:t>
            </w:r>
          </w:p>
        </w:tc>
        <w:tc>
          <w:tcPr>
            <w:tcW w:w="2693" w:type="dxa"/>
            <w:tcBorders>
              <w:top w:val="nil"/>
              <w:left w:val="nil"/>
              <w:bottom w:val="single" w:sz="8" w:space="0" w:color="000000"/>
              <w:right w:val="single" w:sz="8" w:space="0" w:color="000000"/>
            </w:tcBorders>
            <w:shd w:val="clear" w:color="auto" w:fill="auto"/>
            <w:noWrap/>
            <w:hideMark/>
          </w:tcPr>
          <w:p w14:paraId="607EB504" w14:textId="77A7B6B8"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3E01AF84"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496BE46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Chapman R, Evans B. Using art-based Acceptance and Commitment Therapy (ACT) for an adolescent with anxiety and autism. Clin Case Stud [Internet]. 2020;19(6):438–55. Available from: http://ovidsp.ovid.com/ovidweb.cgi?T=JS&amp;PAGE=reference&amp;D=psyc17&amp;NEWS=N&amp;AN=2020-76780-003</w:t>
            </w:r>
          </w:p>
        </w:tc>
        <w:tc>
          <w:tcPr>
            <w:tcW w:w="2693" w:type="dxa"/>
            <w:tcBorders>
              <w:top w:val="nil"/>
              <w:left w:val="nil"/>
              <w:bottom w:val="single" w:sz="8" w:space="0" w:color="000000"/>
              <w:right w:val="single" w:sz="8" w:space="0" w:color="000000"/>
            </w:tcBorders>
            <w:shd w:val="clear" w:color="auto" w:fill="auto"/>
            <w:noWrap/>
            <w:hideMark/>
          </w:tcPr>
          <w:p w14:paraId="4B274EAA" w14:textId="0A28E7E0"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525CD39B"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61B73A09"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Gerhardt L, Smith J. The use of minecraft in the treatment of trauma for a child with autism spectrum disorder. J Fam Ther [Internet]. 2020;No-Specified. Available from: http://ovidsp.ovid.com/ovidweb.cgi?T=JS&amp;PAGE=reference&amp;D=psyc17&amp;NEWS=N&amp;AN=2020-36735-001</w:t>
            </w:r>
          </w:p>
        </w:tc>
        <w:tc>
          <w:tcPr>
            <w:tcW w:w="2693" w:type="dxa"/>
            <w:tcBorders>
              <w:top w:val="nil"/>
              <w:left w:val="nil"/>
              <w:bottom w:val="single" w:sz="8" w:space="0" w:color="000000"/>
              <w:right w:val="single" w:sz="8" w:space="0" w:color="000000"/>
            </w:tcBorders>
            <w:shd w:val="clear" w:color="auto" w:fill="auto"/>
            <w:noWrap/>
            <w:hideMark/>
          </w:tcPr>
          <w:p w14:paraId="4D3A585D" w14:textId="5E6C137D"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17AD3464"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4E2EC9C2"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Bridges S. Use of a learning disabilities and autism toolkit in mental health care. Nurs Times [Internet]. 2019;115(9):55–8. Available from: https://search.ebscohost.com/login.aspx?direct=true&amp;AuthType=ip,shib&amp;db=jlh&amp;AN=138703495&amp;site=ehost-live&amp;scope=site&amp;custid=s8454451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73FEF941" w14:textId="3F89B52E"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0FC815F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ABFAAE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Kuriakose S, Lahiri U. Understanding the Psycho-Physiological Implications of Interaction With a Virtual Reality-Based System in Adolescents With Autism: A Feasibility Study. IEEE Trans Neural Syst Rehabil Eng [Internet]. 2015;23(4):665–75. Available from: http://ovidsp.ovid.com/ovidweb.cgi?T=JS&amp;PAGE=reference&amp;D=med12&amp;NEWS=N&amp;AN=25643409</w:t>
            </w:r>
          </w:p>
        </w:tc>
        <w:tc>
          <w:tcPr>
            <w:tcW w:w="2693" w:type="dxa"/>
            <w:tcBorders>
              <w:top w:val="nil"/>
              <w:left w:val="nil"/>
              <w:bottom w:val="single" w:sz="8" w:space="0" w:color="000000"/>
              <w:right w:val="single" w:sz="8" w:space="0" w:color="000000"/>
            </w:tcBorders>
            <w:shd w:val="clear" w:color="auto" w:fill="auto"/>
            <w:noWrap/>
            <w:hideMark/>
          </w:tcPr>
          <w:p w14:paraId="560B6FAD" w14:textId="796D0871"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404F91E6"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09FE8D14"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Aman MG. Treatment planning for patients with autism spectrum disorders. J Clin Psychiatry [Internet]. 2005;66:38–45. Available from: http://ovidsp.ovid.com/ovidweb.cgi?T=JS&amp;PAGE=reference&amp;D=med6&amp;NEWS=N&amp;AN=16401149</w:t>
            </w:r>
          </w:p>
        </w:tc>
        <w:tc>
          <w:tcPr>
            <w:tcW w:w="2693" w:type="dxa"/>
            <w:tcBorders>
              <w:top w:val="nil"/>
              <w:left w:val="nil"/>
              <w:bottom w:val="single" w:sz="8" w:space="0" w:color="000000"/>
              <w:right w:val="single" w:sz="8" w:space="0" w:color="000000"/>
            </w:tcBorders>
            <w:shd w:val="clear" w:color="auto" w:fill="auto"/>
            <w:noWrap/>
            <w:hideMark/>
          </w:tcPr>
          <w:p w14:paraId="0576F988" w14:textId="32E57685"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599F02B5"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479D06E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Watanabe T. Treatment of Major Depressive Disorder with Autism Spectrum Disorder by Acceptance and Commitment Therapy Matrix. Case Rep Psychiatry [Internet]. 2021;2021:5511232. Available from: http://ovidsp.ovid.com/ovidweb.cgi?T=JS&amp;PAGE=reference&amp;D=pmnm5&amp;NEWS=N&amp;AN=33880197</w:t>
            </w:r>
          </w:p>
        </w:tc>
        <w:tc>
          <w:tcPr>
            <w:tcW w:w="2693" w:type="dxa"/>
            <w:tcBorders>
              <w:top w:val="nil"/>
              <w:left w:val="nil"/>
              <w:bottom w:val="single" w:sz="8" w:space="0" w:color="000000"/>
              <w:right w:val="single" w:sz="8" w:space="0" w:color="000000"/>
            </w:tcBorders>
            <w:shd w:val="clear" w:color="auto" w:fill="auto"/>
            <w:noWrap/>
            <w:hideMark/>
          </w:tcPr>
          <w:p w14:paraId="6E1FEB9E" w14:textId="37BD2EB3"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2DFBD9BC"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4437D2C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Lin CE, Wood JJ, Storch EA, Sze KM. Treatment of childhood anxiety in autism spectrum disorders. Handbook of treating variants and complications in anxiety disorders [Internet]. 2013;83–95. Available from: http://ovidsp.ovid.com/ovidweb.cgi?T=JS&amp;PAGE=reference&amp;D=psyc10&amp;NEWS=N&amp;AN=2013-41454-005</w:t>
            </w:r>
          </w:p>
        </w:tc>
        <w:tc>
          <w:tcPr>
            <w:tcW w:w="2693" w:type="dxa"/>
            <w:tcBorders>
              <w:top w:val="nil"/>
              <w:left w:val="nil"/>
              <w:bottom w:val="single" w:sz="8" w:space="0" w:color="000000"/>
              <w:right w:val="single" w:sz="8" w:space="0" w:color="000000"/>
            </w:tcBorders>
            <w:shd w:val="clear" w:color="auto" w:fill="auto"/>
            <w:noWrap/>
            <w:hideMark/>
          </w:tcPr>
          <w:p w14:paraId="2C9D6A18" w14:textId="1E2E3E59"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3C4D91CE"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31DCD1E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Reaven J. The treatment of anxiety symptoms in youth with high-functioning autism spectrum disorders: Developmental considerations for parents. Brain Res [Internet]. 2011;1380:255–63. Available from: http://ovidsp.ovid.com/ovidweb.cgi?T=JS&amp;PAGE=reference&amp;D=psyc8&amp;NEWS=N&amp;AN=2010-21992-001</w:t>
            </w:r>
          </w:p>
        </w:tc>
        <w:tc>
          <w:tcPr>
            <w:tcW w:w="2693" w:type="dxa"/>
            <w:tcBorders>
              <w:top w:val="nil"/>
              <w:left w:val="nil"/>
              <w:bottom w:val="single" w:sz="8" w:space="0" w:color="000000"/>
              <w:right w:val="single" w:sz="8" w:space="0" w:color="000000"/>
            </w:tcBorders>
            <w:shd w:val="clear" w:color="auto" w:fill="auto"/>
            <w:noWrap/>
            <w:hideMark/>
          </w:tcPr>
          <w:p w14:paraId="7F6E0F4A" w14:textId="696205FD"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1FF536B3"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6DF527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Ehrenreich-May J, Simpson G, Stewart LM, Kennedy SM, Rowley AN, Beaumont A, et al. Treatment of anxiety in older adolescents and young adults with autism spectrum disorders: A pilot study. Bull Menninger Clin [Internet]. 2020;84(2):105–36. Available from: http://ovidsp.ovid.com/ovidweb.cgi?T=JS&amp;PAGE=reference&amp;D=psyc17&amp;NEWS=N&amp;AN=2020-57770-001</w:t>
            </w:r>
          </w:p>
        </w:tc>
        <w:tc>
          <w:tcPr>
            <w:tcW w:w="2693" w:type="dxa"/>
            <w:tcBorders>
              <w:top w:val="nil"/>
              <w:left w:val="nil"/>
              <w:bottom w:val="single" w:sz="8" w:space="0" w:color="000000"/>
              <w:right w:val="single" w:sz="8" w:space="0" w:color="000000"/>
            </w:tcBorders>
            <w:shd w:val="clear" w:color="auto" w:fill="auto"/>
            <w:noWrap/>
            <w:hideMark/>
          </w:tcPr>
          <w:p w14:paraId="406C90A1" w14:textId="609A28B9"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6B2B3A1D"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D402C1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Kerns CM, Wood JJ, Kendall PC, Renno P, Crawford EA, Mercado RJ, et al. The Treatment of Anxiety in Autism Spectrum Disorder (TAASD) study: Rationale, design and methods. J Child Fam Stud [Internet]. 2016;25(6):1889–902. Available from: http://ovidsp.ovid.com/ovidweb.cgi?T=JS&amp;PAGE=reference&amp;D=psyc13&amp;NEWS=N&amp;AN=2016-06663-001</w:t>
            </w:r>
          </w:p>
        </w:tc>
        <w:tc>
          <w:tcPr>
            <w:tcW w:w="2693" w:type="dxa"/>
            <w:tcBorders>
              <w:top w:val="nil"/>
              <w:left w:val="nil"/>
              <w:bottom w:val="single" w:sz="8" w:space="0" w:color="000000"/>
              <w:right w:val="single" w:sz="8" w:space="0" w:color="000000"/>
            </w:tcBorders>
            <w:shd w:val="clear" w:color="auto" w:fill="auto"/>
            <w:noWrap/>
            <w:hideMark/>
          </w:tcPr>
          <w:p w14:paraId="41E78D79" w14:textId="0442B294"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2D95C1EE"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4615E99"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Sarawgi S. Treating obsessive‐compulsive disorder in the presence of autism spectrum disorders. Brown University Child &amp; Adolescent Behavior Letter [Internet]. 2021;37(2):1–4. Available from: https://search.ebscohost.com/login.aspx?direct=true&amp;AuthType=ip,shib&amp;db=jlh&amp;AN=147991964&amp;site=ehost-live&amp;scope=site&amp;custid=s8454451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5676FB5B" w14:textId="0A6DBE7D"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689B62B4" w14:textId="77777777" w:rsidTr="00330356">
        <w:trPr>
          <w:trHeight w:val="350"/>
        </w:trPr>
        <w:tc>
          <w:tcPr>
            <w:tcW w:w="11756" w:type="dxa"/>
            <w:tcBorders>
              <w:top w:val="nil"/>
              <w:left w:val="single" w:sz="8" w:space="0" w:color="000000"/>
              <w:bottom w:val="single" w:sz="8" w:space="0" w:color="000000"/>
              <w:right w:val="single" w:sz="8" w:space="0" w:color="000000"/>
            </w:tcBorders>
            <w:shd w:val="clear" w:color="auto" w:fill="auto"/>
            <w:hideMark/>
          </w:tcPr>
          <w:p w14:paraId="653D8234"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Whitehead JL. Treating AD-related anxiety as measured by the BASC in adolescents with Asperger’s disorder. Dissertation Abstracts International Section A: Humanities and Social Sciences [Internet]. 2005;66(6):2174. Available from: http://ovidsp.ovid.com/ovidweb.cgi?T=JS&amp;PAGE=reference&amp;D=psyc4&amp;NEWS=N&amp;AN=2005-99023-058</w:t>
            </w:r>
          </w:p>
        </w:tc>
        <w:tc>
          <w:tcPr>
            <w:tcW w:w="2693" w:type="dxa"/>
            <w:tcBorders>
              <w:top w:val="nil"/>
              <w:left w:val="nil"/>
              <w:bottom w:val="single" w:sz="8" w:space="0" w:color="000000"/>
              <w:right w:val="single" w:sz="8" w:space="0" w:color="000000"/>
            </w:tcBorders>
            <w:shd w:val="clear" w:color="auto" w:fill="auto"/>
            <w:noWrap/>
            <w:hideMark/>
          </w:tcPr>
          <w:p w14:paraId="03B8EE52" w14:textId="182CF0D4"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2B6E5F1E"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C2685F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Selles RR, Storch EA. Translation of anxiety treatment to youth with autism spectrum disorders. J Child Fam Stud [Internet]. 2013;22(3):405–13. Available from: http://ovidsp.ovid.com/ovidweb.cgi?T=JS&amp;PAGE=reference&amp;D=psyc10&amp;NEWS=N&amp;AN=2013-10414-010</w:t>
            </w:r>
          </w:p>
        </w:tc>
        <w:tc>
          <w:tcPr>
            <w:tcW w:w="2693" w:type="dxa"/>
            <w:tcBorders>
              <w:top w:val="nil"/>
              <w:left w:val="nil"/>
              <w:bottom w:val="single" w:sz="8" w:space="0" w:color="000000"/>
              <w:right w:val="single" w:sz="8" w:space="0" w:color="000000"/>
            </w:tcBorders>
            <w:shd w:val="clear" w:color="auto" w:fill="auto"/>
            <w:noWrap/>
            <w:hideMark/>
          </w:tcPr>
          <w:p w14:paraId="5CEDD76D" w14:textId="4E056AA2"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0212A7C1"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443D8A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Maurice V, Russet F, Scocco P, McNicholas F, Santosh P, Singh SP, et al. Transition from child and adolescent mental health care to adult services for young people with Attention-Deficit/Hyperactivity Disorder (ADHD) or Autism Spectrum Disorder (ASD) in Europe: Barriers and recommendations. Encephale [Internet]. 2022; Available from: http://ovidsp.ovid.com/ovidweb.cgi?T=JS&amp;PAGE=reference&amp;D=medp&amp;NEWS=N&amp;AN=35725512</w:t>
            </w:r>
          </w:p>
        </w:tc>
        <w:tc>
          <w:tcPr>
            <w:tcW w:w="2693" w:type="dxa"/>
            <w:tcBorders>
              <w:top w:val="nil"/>
              <w:left w:val="nil"/>
              <w:bottom w:val="single" w:sz="8" w:space="0" w:color="000000"/>
              <w:right w:val="single" w:sz="8" w:space="0" w:color="000000"/>
            </w:tcBorders>
            <w:shd w:val="clear" w:color="auto" w:fill="auto"/>
            <w:noWrap/>
            <w:hideMark/>
          </w:tcPr>
          <w:p w14:paraId="79DBD8A2" w14:textId="5208B06C"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24A28ED1"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0BA55F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Read M. Transforming Care: supporting people with learning disabilities, autism and mental health issues to move out of long-stay hospitals. Learning Disability Practice [Internet]. 2020;23(2):31–7. Available from: https://search.ebscohost.com/login.aspx?direct=true&amp;AuthType=ip,shib&amp;db=jlh&amp;AN=148703706&amp;site=ehost-live&amp;scope=site&amp;custid=s8454451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278140E0" w14:textId="64F9737D"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7377CED3"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0B4DBFA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Taylor JL. Transforming care for people with intellectual disabilities and autism in England. Lancet Psychiatry [Internet]. 2021;8(11):942–4. Available from: http://ovidsp.ovid.com/ovidweb.cgi?T=JS&amp;PAGE=reference&amp;D=psyc18&amp;NEWS=N&amp;AN=2022-00384-005</w:t>
            </w:r>
          </w:p>
        </w:tc>
        <w:tc>
          <w:tcPr>
            <w:tcW w:w="2693" w:type="dxa"/>
            <w:tcBorders>
              <w:top w:val="nil"/>
              <w:left w:val="nil"/>
              <w:bottom w:val="single" w:sz="8" w:space="0" w:color="000000"/>
              <w:right w:val="single" w:sz="8" w:space="0" w:color="000000"/>
            </w:tcBorders>
            <w:shd w:val="clear" w:color="auto" w:fill="auto"/>
            <w:noWrap/>
            <w:hideMark/>
          </w:tcPr>
          <w:p w14:paraId="40BED17F" w14:textId="677DB1BE"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7AACF613"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6465EC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Tchanturia K, Smith K, Glennon D, Burhouse A. Towards an Improved Understanding of the Anorexia Nervosa and Autism Spectrum Comorbidity: PEACE Pathway Implementation. Front Psychiatry [Internet]. 2020;11:640. Available from: http://ovidsp.ovid.com/ovidweb.cgi?T=JS&amp;PAGE=reference&amp;D=pmnm5&amp;NEWS=N&amp;AN=32733294</w:t>
            </w:r>
          </w:p>
        </w:tc>
        <w:tc>
          <w:tcPr>
            <w:tcW w:w="2693" w:type="dxa"/>
            <w:tcBorders>
              <w:top w:val="nil"/>
              <w:left w:val="nil"/>
              <w:bottom w:val="single" w:sz="8" w:space="0" w:color="000000"/>
              <w:right w:val="single" w:sz="8" w:space="0" w:color="000000"/>
            </w:tcBorders>
            <w:shd w:val="clear" w:color="auto" w:fill="auto"/>
            <w:noWrap/>
            <w:hideMark/>
          </w:tcPr>
          <w:p w14:paraId="64ADCD61" w14:textId="3C264001"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146CBE39"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869300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Grob CS. 6.3 CURRENT RESEARCH ON PSILOCYBIN TREATMENT ON END-OF-LIFE ANXIETY AND MDMA TREATMENT OF SOCIAL ANXIETY IN AUTISM SPECTRUM DISORDER. J Am Acad Child Adolesc Psychiatry [Internet]. 2021;60(10):S9–S9. Available from: https://search.ebscohost.com/login.aspx?direct=true&amp;AuthType=ip,shib&amp;db=jlh&amp;AN=152922493&amp;site=ehost-live&amp;scope=site&amp;custid=s8454451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5665A4B6" w14:textId="122772CF"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3BAA132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ACA5DF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Steinsiek J, Stone JW, Bedford J. 6.3 Current Treatment Practices for Depression in Children and Adolescents With Autism Spectrum Disorder and Intellectual and Developmental Disabilities. J Am Acad Child Adolesc Psychiatry [Internet]. 2021;60(10):S158–9. Available from: https://search.ebscohost.com/login.aspx?direct=true&amp;AuthType=ip,shib&amp;db=jlh&amp;AN=152923326&amp;site=ehost-live&amp;scope=site&amp;custid=s8454451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30836442" w14:textId="682739BD"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150B8056"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06AE0E4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Nowinski L. 15.3 CBT FOR ANXIETY IN AUTISM SPECTRUM DISORDER. J Am Acad Child Adolesc Psychiatry [Internet]. 2021;60(10):S281–S281. Available from: https://search.ebscohost.com/login.aspx?direct=true&amp;AuthType=ip,shib&amp;db=jlh&amp;AN=152923076&amp;site=ehost-live&amp;scope=site&amp;custid=s8454451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5E664900" w14:textId="5AEAA13C"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22F31870"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54715F7"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Maddox BB. 37.3 Cognitive-Behavioral Treatment for Anxiety Disorders in Children and Adolescents With Autism Spectrum Disorder. J Am Acad Child Adolesc Psychiatry [Internet]. 2017;56:S55–S55. Available from: https://search.ebscohost.com/login.aspx?direct=true&amp;AuthType=ip,shib&amp;db=jlh&amp;AN=125868472&amp;site=ehost-live&amp;scope=site&amp;custid=s8454451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4322A3CF" w14:textId="6E974EE5"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79EC8048"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2FD4B2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Siegel M. 37.4 Pharmacologic Treatment of Anxiety Disorders and Obsessive-Compulsive Disorder in Children and Adolescents With Autism Spectrum Disorder. J Am Acad Child Adolesc Psychiatry [Internet]. 2017;56:S55–S55. Available from: https://search.ebscohost.com/login.aspx?direct=true&amp;AuthType=ip,shib&amp;db=jlh&amp;AN=125867383&amp;site=ehost-live&amp;scope=site&amp;custid=s8454451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2A39793A" w14:textId="3B952C5F" w:rsidR="0090411B" w:rsidRPr="00882F41" w:rsidRDefault="00FA0009"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65453409"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1023EAD"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Sukhodolsky DG. 42.3 COGNITIVE AND BEHAVIORAL INTERVENTIONS FOR ANXIETY IN CHILDREN WITH AUTISM. J Am Acad Child Adolesc Psychiatry [Internet]. 2016;55:S325–S325. Available from: https://search.ebscohost.com/login.aspx?direct=true&amp;AuthType=ip,shib&amp;db=jlh&amp;AN=118925827&amp;site=ehost-live&amp;scope=site&amp;custid=s8454451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4E2B1158" w14:textId="64D40EFA"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3203B76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AEA251F"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Hardan A. 42.4 PSYCHOPHARMACOLOGICAL TREATMENT OF ANXIETY SYMPTOMS IN AUTISM SPECTRUM DISORDER. J Am Acad Child Adolesc Psychiatry [Internet]. 2016;55:S325–6. Available from: https://search.ebscohost.com/login.aspx?direct=true&amp;AuthType=ip,shib&amp;db=jlh&amp;AN=118925603&amp;site=ehost-live&amp;scope=site&amp;custid=s8454451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739EE6A8" w14:textId="364F7E30"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34C6C96F"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3A02510"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Perkins M. 47.3 Fractured Treatment of Children and Adolescents With Mental Health Disorders and Co-Existing Autism Spectrum Disorder Developmental Disabilities and an Effort to Develop a Specialized Inpatient Psychiatric Unit. J Am Acad Child Adolesc Psychiatry [Internet]. 2017;56:S69–70. Available from: https://search.ebscohost.com/login.aspx?direct=true&amp;AuthType=ip,shib&amp;db=jlh&amp;AN=125867742&amp;site=ehost-live&amp;scope=site&amp;custid=s8454451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41BAC28F" w14:textId="22A8CA76"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275AC93B"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492A66DD"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£62 million investment aims to accelerate inpatient discharge. Learning Disability Practice [Internet]. 2020;23(4):6. Available from: https://search.ebscohost.com/login.aspx?direct=true&amp;AuthType=ip,shib&amp;db=jlh&amp;AN=148704396&amp;site=ehost-live&amp;scope=site&amp;custid=s8454451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7AB90752" w14:textId="406BCE3C"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5D73788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0E69A66"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van Pelt BJ, Idris S, Jagersma G, Duvekot J, Maras A, van der Ende J, et al. The ACCEPT-study: Design of an RCT with an active treatment control condition to study the effectiveness of the Dutch version of PEERS for adolescents with autism spectrum disorder. BMC Psychiatry [Internet]. 2020;20. Available from: http://ovidsp.ovid.com/ovidweb.cgi?T=JS&amp;PAGE=reference&amp;D=psyc17&amp;NEWS=N&amp;AN=2020-39886-001</w:t>
            </w:r>
          </w:p>
        </w:tc>
        <w:tc>
          <w:tcPr>
            <w:tcW w:w="2693" w:type="dxa"/>
            <w:tcBorders>
              <w:top w:val="nil"/>
              <w:left w:val="nil"/>
              <w:bottom w:val="single" w:sz="8" w:space="0" w:color="000000"/>
              <w:right w:val="single" w:sz="8" w:space="0" w:color="000000"/>
            </w:tcBorders>
            <w:shd w:val="clear" w:color="auto" w:fill="auto"/>
            <w:noWrap/>
            <w:hideMark/>
          </w:tcPr>
          <w:p w14:paraId="09BE1D37" w14:textId="02D3A493"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75C8E29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1E2EF8A"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Canon Garzon LF, a. Acceptance and Commitment Therapy (ACT) as an alternative for reducing psychological distress experienced by Latino parents of children with autism: A pilot study. Dissertation Abstracts International: Section B: The Sciences and Engineering [Internet]. 2013;74(6):No-Specified. Available from: http://ovidsp.ovid.com/ovidweb.cgi?T=JS&amp;PAGE=reference&amp;D=psyc10&amp;NEWS=N&amp;AN=2013-99241-092</w:t>
            </w:r>
          </w:p>
        </w:tc>
        <w:tc>
          <w:tcPr>
            <w:tcW w:w="2693" w:type="dxa"/>
            <w:tcBorders>
              <w:top w:val="nil"/>
              <w:left w:val="nil"/>
              <w:bottom w:val="single" w:sz="8" w:space="0" w:color="000000"/>
              <w:right w:val="single" w:sz="8" w:space="0" w:color="000000"/>
            </w:tcBorders>
            <w:shd w:val="clear" w:color="auto" w:fill="auto"/>
            <w:noWrap/>
            <w:hideMark/>
          </w:tcPr>
          <w:p w14:paraId="6A0C5294" w14:textId="0C5D478A"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7A496986"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6AA7BA0"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Boon ML. An adaptation of the mindful schools curriculum for adolescents with autism spectrum disorder: Implementation feasibility and impact on anxiety, rigidity, and mindfulness. Dissertation Abstracts International Section A: Humanities and Social Sciences [Internet]. 2018;79(7):No-Specified. Available from: http://ovidsp.ovid.com/ovidweb.cgi?T=JS&amp;PAGE=reference&amp;D=psyc15&amp;NEWS=N&amp;AN=2018-21178-044</w:t>
            </w:r>
          </w:p>
        </w:tc>
        <w:tc>
          <w:tcPr>
            <w:tcW w:w="2693" w:type="dxa"/>
            <w:tcBorders>
              <w:top w:val="nil"/>
              <w:left w:val="nil"/>
              <w:bottom w:val="single" w:sz="8" w:space="0" w:color="000000"/>
              <w:right w:val="single" w:sz="8" w:space="0" w:color="000000"/>
            </w:tcBorders>
            <w:shd w:val="clear" w:color="auto" w:fill="auto"/>
            <w:noWrap/>
            <w:hideMark/>
          </w:tcPr>
          <w:p w14:paraId="455573D4" w14:textId="718E2C15"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6A4E8AC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D622DE4"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Kerns CM, Roux AM, Connell JE, Shattuck PT. Adapting cognitive behavioral techniques to address anxiety and depression in cognitively able emerging adults on the autism spectrum. Cogn Behav Pract [Internet]. 2016;23(3):329–40. Available from: http://ovidsp.ovid.com/ovidweb.cgi?T=JS&amp;PAGE=reference&amp;D=psyc13&amp;NEWS=N&amp;AN=2016-34950-002</w:t>
            </w:r>
          </w:p>
        </w:tc>
        <w:tc>
          <w:tcPr>
            <w:tcW w:w="2693" w:type="dxa"/>
            <w:tcBorders>
              <w:top w:val="nil"/>
              <w:left w:val="nil"/>
              <w:bottom w:val="single" w:sz="8" w:space="0" w:color="000000"/>
              <w:right w:val="single" w:sz="8" w:space="0" w:color="000000"/>
            </w:tcBorders>
            <w:shd w:val="clear" w:color="auto" w:fill="auto"/>
            <w:noWrap/>
            <w:hideMark/>
          </w:tcPr>
          <w:p w14:paraId="6A87798A" w14:textId="763E263D"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476CD9C6"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22E1655"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Gaus VL. Adult Asperger syndrome and the utility of cognitive-behavioral therapy. Journal of Contemporary Psychotherapy: On the Cutting Edge of Modern Developments in Psychotherapy [Internet]. 2011;41(1):47–56. Available from: http://ovidsp.ovid.com/ovidweb.cgi?T=JS&amp;PAGE=reference&amp;D=psyc8&amp;NEWS=N&amp;AN=2010-26914-006</w:t>
            </w:r>
          </w:p>
        </w:tc>
        <w:tc>
          <w:tcPr>
            <w:tcW w:w="2693" w:type="dxa"/>
            <w:tcBorders>
              <w:top w:val="nil"/>
              <w:left w:val="nil"/>
              <w:bottom w:val="single" w:sz="8" w:space="0" w:color="000000"/>
              <w:right w:val="single" w:sz="8" w:space="0" w:color="000000"/>
            </w:tcBorders>
            <w:shd w:val="clear" w:color="auto" w:fill="auto"/>
            <w:noWrap/>
            <w:hideMark/>
          </w:tcPr>
          <w:p w14:paraId="1D1B9D43" w14:textId="494DF68F"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234EA8FC"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35EB50E1"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Jain N. Affective computing in the area of Autism. Dissertation Abstracts International: Section B: The Sciences and Engineering [Internet]. 2016;76(9):No-Specified. Available from: http://ovidsp.ovid.com/ovidweb.cgi?T=JS&amp;PAGE=reference&amp;D=psyc13&amp;NEWS=N&amp;AN=2016-26518-128</w:t>
            </w:r>
          </w:p>
        </w:tc>
        <w:tc>
          <w:tcPr>
            <w:tcW w:w="2693" w:type="dxa"/>
            <w:tcBorders>
              <w:top w:val="nil"/>
              <w:left w:val="nil"/>
              <w:bottom w:val="single" w:sz="8" w:space="0" w:color="000000"/>
              <w:right w:val="single" w:sz="8" w:space="0" w:color="000000"/>
            </w:tcBorders>
            <w:shd w:val="clear" w:color="auto" w:fill="auto"/>
            <w:noWrap/>
            <w:hideMark/>
          </w:tcPr>
          <w:p w14:paraId="1F8A9A50" w14:textId="4EF8A44A"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011329BD"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1BB58EAF"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Li Y, Sokhadze EM, Luo H, El-Baz AS, Elmaghraby AS. Affective virtual reality gaming for autism. Modern approaches to augmentation of brain function [Internet]. 2021;575–606. Available from: http://ovidsp.ovid.com/ovidweb.cgi?T=JS&amp;PAGE=reference&amp;D=psyc18&amp;NEWS=N&amp;AN=2022-10730-026</w:t>
            </w:r>
          </w:p>
        </w:tc>
        <w:tc>
          <w:tcPr>
            <w:tcW w:w="2693" w:type="dxa"/>
            <w:tcBorders>
              <w:top w:val="nil"/>
              <w:left w:val="nil"/>
              <w:bottom w:val="single" w:sz="8" w:space="0" w:color="000000"/>
              <w:right w:val="single" w:sz="8" w:space="0" w:color="000000"/>
            </w:tcBorders>
            <w:shd w:val="clear" w:color="auto" w:fill="auto"/>
            <w:noWrap/>
            <w:hideMark/>
          </w:tcPr>
          <w:p w14:paraId="1F2F9FD3" w14:textId="33C38AA4"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453BA078"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734E118"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Hardan A, Fung LK, King BH. Anxiety in Individuals With Autism Spectrum Disorder: Clinical Assessment, Biology, and Treatments. J Am Acad Child Adolesc Psychiatry [Internet]. 2016;55:S324–S324. Available from: https://search.ebscohost.com/login.aspx?direct=true&amp;AuthType=ip,shib&amp;db=jlh&amp;AN=118925689&amp;site=ehost-live&amp;scope=site&amp;custid=s8454451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22AC40B8" w14:textId="6FAA94A9"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3DE641F8"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1B87FC54"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Pae CU, Forbes A, Patkar AA. Aripiprazole as adjunctive therapy for patients with major depressive disorder: Overview and implications of clinical trial data. CNS Drugs [Internet]. 2011;25(2):109–27. Available from: http://ovidsp.ovid.com/ovidweb.cgi?T=JS&amp;PAGE=reference&amp;D=psyc8&amp;NEWS=N&amp;AN=2011-03798-002</w:t>
            </w:r>
          </w:p>
        </w:tc>
        <w:tc>
          <w:tcPr>
            <w:tcW w:w="2693" w:type="dxa"/>
            <w:tcBorders>
              <w:top w:val="nil"/>
              <w:left w:val="nil"/>
              <w:bottom w:val="single" w:sz="8" w:space="0" w:color="000000"/>
              <w:right w:val="single" w:sz="8" w:space="0" w:color="000000"/>
            </w:tcBorders>
            <w:shd w:val="clear" w:color="auto" w:fill="auto"/>
            <w:noWrap/>
            <w:hideMark/>
          </w:tcPr>
          <w:p w14:paraId="4AE7E919" w14:textId="7E16047D"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37A9BC29"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57D916C"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Moskowitz LJ. Assessment and treatment of anxiety and problem behavior in children with autism spectrum disorders and intellectual disability. Dissertation Abstracts International: Section B: The Sciences and Engineering [Internet]. 2016;76(8):No-Specified. Available from: http://ovidsp.ovid.com/ovidweb.cgi?T=JS&amp;PAGE=reference&amp;D=psyc13&amp;NEWS=N&amp;AN=2016-17339-179</w:t>
            </w:r>
          </w:p>
        </w:tc>
        <w:tc>
          <w:tcPr>
            <w:tcW w:w="2693" w:type="dxa"/>
            <w:tcBorders>
              <w:top w:val="nil"/>
              <w:left w:val="nil"/>
              <w:bottom w:val="single" w:sz="8" w:space="0" w:color="000000"/>
              <w:right w:val="single" w:sz="8" w:space="0" w:color="000000"/>
            </w:tcBorders>
            <w:shd w:val="clear" w:color="auto" w:fill="auto"/>
            <w:noWrap/>
            <w:hideMark/>
          </w:tcPr>
          <w:p w14:paraId="7D40BD43" w14:textId="2DB71B3C"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5828306A" w14:textId="77777777" w:rsidTr="00330356">
        <w:trPr>
          <w:trHeight w:val="526"/>
        </w:trPr>
        <w:tc>
          <w:tcPr>
            <w:tcW w:w="11756" w:type="dxa"/>
            <w:tcBorders>
              <w:top w:val="nil"/>
              <w:left w:val="single" w:sz="8" w:space="0" w:color="000000"/>
              <w:bottom w:val="single" w:sz="8" w:space="0" w:color="000000"/>
              <w:right w:val="single" w:sz="8" w:space="0" w:color="000000"/>
            </w:tcBorders>
            <w:shd w:val="clear" w:color="auto" w:fill="auto"/>
            <w:hideMark/>
          </w:tcPr>
          <w:p w14:paraId="05A43E73"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Lai AG, Chang WH, Skuse D. Autism and mental illness in children and young people require standardised approaches for assessment and treatment. The Lancet regional health Europe [Internet]. 2022;16:100360. Available from: http://ovidsp.ovid.com/ovidweb.cgi?T=JS&amp;PAGE=reference&amp;D=pmnm&amp;NEWS=N&amp;AN=35368370</w:t>
            </w:r>
          </w:p>
        </w:tc>
        <w:tc>
          <w:tcPr>
            <w:tcW w:w="2693" w:type="dxa"/>
            <w:tcBorders>
              <w:top w:val="nil"/>
              <w:left w:val="nil"/>
              <w:bottom w:val="single" w:sz="8" w:space="0" w:color="000000"/>
              <w:right w:val="single" w:sz="8" w:space="0" w:color="000000"/>
            </w:tcBorders>
            <w:shd w:val="clear" w:color="auto" w:fill="auto"/>
            <w:noWrap/>
            <w:hideMark/>
          </w:tcPr>
          <w:p w14:paraId="08FC752F" w14:textId="649C8EF5"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639C5865"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8D63005"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Hodges C, Leach JO. Balancing our focus: The development of a collaborative approach between child development and children’s mental health services. International Journal of Integrated Care (IJIC) [Internet]. 2018;18:1–2. Available from: https://search.ebscohost.com/login.aspx?direct=true&amp;AuthType=ip,shib&amp;db=jlh&amp;AN=138115024&amp;site=ehost-live&amp;scope=site&amp;custid=s8454451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6BFCFDAA" w14:textId="652535C0"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19D201C0"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FF7FB6C"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Henton P, Deitrick L, Godfroy R, Horodeczny C, Madaris T, Mericle S, et al. Basic Activities and Anxiety Reduction in the Care of Canines (BAARCC) Protocol for Adults With Autism Spectrum Disorder. SIS Quarterly Practice Connections [Internet]. 2020;5(2):2–4. Available from: https://search.ebscohost.com/login.aspx?direct=true&amp;AuthType=ip,shib&amp;db=jlh&amp;AN=143049465&amp;site=ehost-live&amp;scope=site&amp;custid=s8454451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67754B2E" w14:textId="5F8C0467"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3545E2B6"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899D4A7"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Phillips Z. Behavioral change in a summer treatment program for children with ASD and ADHD. Dissertation Abstracts International: Section B: The Sciences and Engineering [Internet]. 2022;83(5):No-Specified. Available from: http://ovidsp.ovid.com/ovidweb.cgi?T=JS&amp;PAGE=reference&amp;D=psyc18&amp;NEWS=N&amp;AN=2022-34074-191</w:t>
            </w:r>
          </w:p>
        </w:tc>
        <w:tc>
          <w:tcPr>
            <w:tcW w:w="2693" w:type="dxa"/>
            <w:tcBorders>
              <w:top w:val="nil"/>
              <w:left w:val="nil"/>
              <w:bottom w:val="single" w:sz="8" w:space="0" w:color="000000"/>
              <w:right w:val="single" w:sz="8" w:space="0" w:color="000000"/>
            </w:tcBorders>
            <w:shd w:val="clear" w:color="auto" w:fill="auto"/>
            <w:noWrap/>
            <w:hideMark/>
          </w:tcPr>
          <w:p w14:paraId="307FE376" w14:textId="1991D4B6"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522263A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5172679"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Elliott SJ, Marshall D, Morley K, Uphoff E, Kumar M, Meader N. Behavioural and cognitive behavioural therapy for obsessive compulsive disorder (OCD) in individuals with autism spectrum disorder (ASD). Cochrane Database Syst Rev [Internet]. 2021;9:CD013173. Available from: http://ovidsp.ovid.com/ovidweb.cgi?T=JS&amp;PAGE=reference&amp;D=med20&amp;NEWS=N&amp;AN=34693989</w:t>
            </w:r>
          </w:p>
        </w:tc>
        <w:tc>
          <w:tcPr>
            <w:tcW w:w="2693" w:type="dxa"/>
            <w:tcBorders>
              <w:top w:val="nil"/>
              <w:left w:val="nil"/>
              <w:bottom w:val="single" w:sz="8" w:space="0" w:color="000000"/>
              <w:right w:val="single" w:sz="8" w:space="0" w:color="000000"/>
            </w:tcBorders>
            <w:shd w:val="clear" w:color="auto" w:fill="auto"/>
            <w:noWrap/>
            <w:hideMark/>
          </w:tcPr>
          <w:p w14:paraId="742BDF4C" w14:textId="0A9A162C"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325CFF0A"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0C5650BF"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Dingfelder HE, M, ell DS. Bridging the research-to-practice gap in autism intervention: An application of diffusion of innovation theory. J Autism Dev Disord [Internet]. 2011;41(5):597–609. Available from: http://ovidsp.ovid.com/ovidweb.cgi?T=JS&amp;PAGE=reference&amp;D=psyc8&amp;NEWS=N&amp;AN=2011-07919-007</w:t>
            </w:r>
          </w:p>
        </w:tc>
        <w:tc>
          <w:tcPr>
            <w:tcW w:w="2693" w:type="dxa"/>
            <w:tcBorders>
              <w:top w:val="nil"/>
              <w:left w:val="nil"/>
              <w:bottom w:val="single" w:sz="8" w:space="0" w:color="000000"/>
              <w:right w:val="single" w:sz="8" w:space="0" w:color="000000"/>
            </w:tcBorders>
            <w:shd w:val="clear" w:color="auto" w:fill="auto"/>
            <w:noWrap/>
            <w:hideMark/>
          </w:tcPr>
          <w:p w14:paraId="666456A6" w14:textId="54515779"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65C6CEF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4B0E937"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Rowe G, Nevin H. Bringing “patient voice” into psychological formulations of in-patients with intellectual disabilities, autism spectrum disorder and severe challenging behaviours: Report of a service improvement pilot. Br J Learn Disabil [Internet]. 2014;42(3):177–84. Available from: http://ovidsp.ovid.com/ovidweb.cgi?T=JS&amp;PAGE=reference&amp;D=psyc11&amp;NEWS=N&amp;AN=2014-32986-002</w:t>
            </w:r>
          </w:p>
        </w:tc>
        <w:tc>
          <w:tcPr>
            <w:tcW w:w="2693" w:type="dxa"/>
            <w:tcBorders>
              <w:top w:val="nil"/>
              <w:left w:val="nil"/>
              <w:bottom w:val="single" w:sz="8" w:space="0" w:color="000000"/>
              <w:right w:val="single" w:sz="8" w:space="0" w:color="000000"/>
            </w:tcBorders>
            <w:shd w:val="clear" w:color="auto" w:fill="auto"/>
            <w:noWrap/>
            <w:hideMark/>
          </w:tcPr>
          <w:p w14:paraId="01EFC0DF" w14:textId="4F958D5B"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46A5DA5E"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6FF2DDC"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Bjastad JF. Can children and adolescents with Asperger’s syndrome/high-functioning autism benefit from cognitive behavioural therapy? Kan bam og ungdom med Aspergersyndrom og hoytfungerende autisme ha nytte av kognitiv atferdsterapi? [Internet]. 2011;48(1):69–74. Available from: http://ovidsp.ovid.com/ovidweb.cgi?T=JS&amp;PAGE=reference&amp;D=psyc8&amp;NEWS=N&amp;AN=2011-01719-012</w:t>
            </w:r>
          </w:p>
        </w:tc>
        <w:tc>
          <w:tcPr>
            <w:tcW w:w="2693" w:type="dxa"/>
            <w:tcBorders>
              <w:top w:val="nil"/>
              <w:left w:val="nil"/>
              <w:bottom w:val="single" w:sz="8" w:space="0" w:color="000000"/>
              <w:right w:val="single" w:sz="8" w:space="0" w:color="000000"/>
            </w:tcBorders>
            <w:shd w:val="clear" w:color="auto" w:fill="auto"/>
            <w:noWrap/>
            <w:hideMark/>
          </w:tcPr>
          <w:p w14:paraId="568EFDA7" w14:textId="375CB214"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511038C3" w14:textId="77777777" w:rsidTr="00330356">
        <w:trPr>
          <w:trHeight w:val="492"/>
        </w:trPr>
        <w:tc>
          <w:tcPr>
            <w:tcW w:w="11756" w:type="dxa"/>
            <w:tcBorders>
              <w:top w:val="nil"/>
              <w:left w:val="single" w:sz="8" w:space="0" w:color="000000"/>
              <w:bottom w:val="single" w:sz="8" w:space="0" w:color="000000"/>
              <w:right w:val="single" w:sz="8" w:space="0" w:color="000000"/>
            </w:tcBorders>
            <w:shd w:val="clear" w:color="auto" w:fill="auto"/>
            <w:hideMark/>
          </w:tcPr>
          <w:p w14:paraId="63B714CC"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Scarpinato N, Bradley J, Kurbjun K, Bateman X, Holtzer B, Ely B. Caring for the child with an autism spectrum disorder in the acute care setting. Journal for Specialists in Pediatric Nursing [Internet]. 2010;15(3):244–54. Available from: http://ovidsp.ovid.com/ovidweb.cgi?T=JS&amp;PAGE=reference&amp;D=psyc7&amp;NEWS=N&amp;AN=2010-13433-009</w:t>
            </w:r>
          </w:p>
        </w:tc>
        <w:tc>
          <w:tcPr>
            <w:tcW w:w="2693" w:type="dxa"/>
            <w:tcBorders>
              <w:top w:val="nil"/>
              <w:left w:val="nil"/>
              <w:bottom w:val="single" w:sz="8" w:space="0" w:color="000000"/>
              <w:right w:val="single" w:sz="8" w:space="0" w:color="000000"/>
            </w:tcBorders>
            <w:shd w:val="clear" w:color="auto" w:fill="auto"/>
            <w:noWrap/>
            <w:hideMark/>
          </w:tcPr>
          <w:p w14:paraId="01A5CF59" w14:textId="7A2870D2"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3D3C04E8" w14:textId="77777777" w:rsidTr="00330356">
        <w:trPr>
          <w:trHeight w:val="975"/>
        </w:trPr>
        <w:tc>
          <w:tcPr>
            <w:tcW w:w="11756" w:type="dxa"/>
            <w:tcBorders>
              <w:top w:val="nil"/>
              <w:left w:val="single" w:sz="8" w:space="0" w:color="000000"/>
              <w:bottom w:val="single" w:sz="8" w:space="0" w:color="000000"/>
              <w:right w:val="single" w:sz="8" w:space="0" w:color="000000"/>
            </w:tcBorders>
            <w:shd w:val="clear" w:color="auto" w:fill="auto"/>
            <w:hideMark/>
          </w:tcPr>
          <w:p w14:paraId="765E69DA"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Burton C, Allan E, Eckhardt S, Le Grange D, Ehrenreich-May J, Singh M, et al. Case presentations combining family-based treatment with the unified protocols for transdiagnostic treatment of emotional disorders in children and adolescents for comorbid Avoidant Restrictive Food Intake Disorder and Autism Spectrum Disorder. J Can Acad Child Adolesc Psychiatry [Internet]. 2021;30(4):280–91. Available from: http://ovidsp.ovid.com/ovidweb.cgi?T=JS&amp;PAGE=reference&amp;D=psyc18&amp;NEWS=N&amp;AN=2022-04141-007</w:t>
            </w:r>
          </w:p>
        </w:tc>
        <w:tc>
          <w:tcPr>
            <w:tcW w:w="2693" w:type="dxa"/>
            <w:tcBorders>
              <w:top w:val="nil"/>
              <w:left w:val="nil"/>
              <w:bottom w:val="single" w:sz="8" w:space="0" w:color="000000"/>
              <w:right w:val="single" w:sz="8" w:space="0" w:color="000000"/>
            </w:tcBorders>
            <w:shd w:val="clear" w:color="auto" w:fill="auto"/>
            <w:noWrap/>
            <w:hideMark/>
          </w:tcPr>
          <w:p w14:paraId="1F0FD3C6" w14:textId="7C7D1408"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531C5793"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4295180A"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Chandrasekhar T, Sikich L. Challenges in the diagnosis and treatment of depression in autism spectrum disorders across the lifespan. Dialogues Clin Neurosci [Internet]. 2015;17(2):219–27. Available from: http://ovidsp.ovid.com/ovidweb.cgi?T=JS&amp;PAGE=reference&amp;D=med12&amp;NEWS=N&amp;AN=26246795</w:t>
            </w:r>
          </w:p>
        </w:tc>
        <w:tc>
          <w:tcPr>
            <w:tcW w:w="2693" w:type="dxa"/>
            <w:tcBorders>
              <w:top w:val="nil"/>
              <w:left w:val="nil"/>
              <w:bottom w:val="single" w:sz="8" w:space="0" w:color="000000"/>
              <w:right w:val="single" w:sz="8" w:space="0" w:color="000000"/>
            </w:tcBorders>
            <w:shd w:val="clear" w:color="auto" w:fill="auto"/>
            <w:noWrap/>
            <w:hideMark/>
          </w:tcPr>
          <w:p w14:paraId="6CC816B7" w14:textId="65767EE6"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024D2551"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1588E3A"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Beauvois L, Kverno K. Challenges in treating children with autism spectrum disorder: Implications for psychiatric-mental health nurse practitioners. J Psychosoc Nurs Ment Health Serv [Internet]. 2020;58(12):7–12. Available from: http://ovidsp.ovid.com/ovidweb.cgi?T=JS&amp;PAGE=reference&amp;D=psyc18&amp;NEWS=N&amp;AN=2021-00740-001</w:t>
            </w:r>
          </w:p>
        </w:tc>
        <w:tc>
          <w:tcPr>
            <w:tcW w:w="2693" w:type="dxa"/>
            <w:tcBorders>
              <w:top w:val="nil"/>
              <w:left w:val="nil"/>
              <w:bottom w:val="single" w:sz="8" w:space="0" w:color="000000"/>
              <w:right w:val="single" w:sz="8" w:space="0" w:color="000000"/>
            </w:tcBorders>
            <w:shd w:val="clear" w:color="auto" w:fill="auto"/>
            <w:noWrap/>
            <w:hideMark/>
          </w:tcPr>
          <w:p w14:paraId="3D550928" w14:textId="0DEF3179"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0F9C9C3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49D54F0"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Kuroda M, Kawakubo Y, Kuwabara H, Kano Y, Kamio Y. [Characteristics and adaptive problems of adults with subthreshold ASD in cognitive-behavioral intervention research for emotion regulation]. Seishin Shinkeigaku Zasshi [Internet]. 2013;115(6):623–9. Available from: http://ovidsp.ovid.com/ovidweb.cgi?T=JS&amp;PAGE=reference&amp;D=med10&amp;NEWS=N&amp;AN=23944120</w:t>
            </w:r>
          </w:p>
        </w:tc>
        <w:tc>
          <w:tcPr>
            <w:tcW w:w="2693" w:type="dxa"/>
            <w:tcBorders>
              <w:top w:val="nil"/>
              <w:left w:val="nil"/>
              <w:bottom w:val="single" w:sz="8" w:space="0" w:color="000000"/>
              <w:right w:val="single" w:sz="8" w:space="0" w:color="000000"/>
            </w:tcBorders>
            <w:shd w:val="clear" w:color="auto" w:fill="auto"/>
            <w:noWrap/>
            <w:hideMark/>
          </w:tcPr>
          <w:p w14:paraId="02D06418" w14:textId="2C49A25C"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373F4A21"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062216B2"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Attwood T. Cognitive Behaviour Therapy for Children and Adults with Asperger’s Syndrome. Behaviour Change [Internet]. 2004;21(3):147–61. Available from: http://ovidsp.ovid.com/ovidweb.cgi?T=JS&amp;PAGE=reference&amp;D=psyc4&amp;NEWS=N&amp;AN=2005-00662-001</w:t>
            </w:r>
          </w:p>
        </w:tc>
        <w:tc>
          <w:tcPr>
            <w:tcW w:w="2693" w:type="dxa"/>
            <w:tcBorders>
              <w:top w:val="nil"/>
              <w:left w:val="nil"/>
              <w:bottom w:val="single" w:sz="8" w:space="0" w:color="000000"/>
              <w:right w:val="single" w:sz="8" w:space="0" w:color="000000"/>
            </w:tcBorders>
            <w:shd w:val="clear" w:color="auto" w:fill="auto"/>
            <w:noWrap/>
            <w:hideMark/>
          </w:tcPr>
          <w:p w14:paraId="64CD68ED" w14:textId="1FE66E21"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7DD7CB38"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120B9B66"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Gaus VL. Cognitive behavioural therapy for adults with autism spectrum disorder. Adv Ment Health Intellect Disabil [Internet]. 2011;5(5):15–25. Available from: http://ovidsp.ovid.com/ovidweb.cgi?T=JS&amp;PAGE=reference&amp;D=psyc8&amp;NEWS=N&amp;AN=2011-24380-003</w:t>
            </w:r>
          </w:p>
        </w:tc>
        <w:tc>
          <w:tcPr>
            <w:tcW w:w="2693" w:type="dxa"/>
            <w:tcBorders>
              <w:top w:val="nil"/>
              <w:left w:val="nil"/>
              <w:bottom w:val="single" w:sz="8" w:space="0" w:color="000000"/>
              <w:right w:val="single" w:sz="8" w:space="0" w:color="000000"/>
            </w:tcBorders>
            <w:shd w:val="clear" w:color="auto" w:fill="auto"/>
            <w:noWrap/>
            <w:hideMark/>
          </w:tcPr>
          <w:p w14:paraId="62554F80" w14:textId="661B9F22"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0DAD0708"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5A9C2EDC"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Nadeau JM, Arnold EB, Selles RR, Storch EA, Lewin AB. A cognitive-behavioral approach for anxiety in a preschool-aged child with autism spectrum disorder. Clin Case Stud [Internet]. 2015;14(1):47–60. Available from: http://ovidsp.ovid.com/ovidweb.cgi?T=JS&amp;PAGE=reference&amp;D=psyc12&amp;NEWS=N&amp;AN=2014-57674-004</w:t>
            </w:r>
          </w:p>
        </w:tc>
        <w:tc>
          <w:tcPr>
            <w:tcW w:w="2693" w:type="dxa"/>
            <w:tcBorders>
              <w:top w:val="nil"/>
              <w:left w:val="nil"/>
              <w:bottom w:val="single" w:sz="8" w:space="0" w:color="000000"/>
              <w:right w:val="single" w:sz="8" w:space="0" w:color="000000"/>
            </w:tcBorders>
            <w:shd w:val="clear" w:color="auto" w:fill="auto"/>
            <w:noWrap/>
            <w:hideMark/>
          </w:tcPr>
          <w:p w14:paraId="34BE9027" w14:textId="4CB4CF91"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60BED339"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1F36FBC"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Oshima F, William M, y, Takahashi N, Tsuchiyagaito A, Kuwabara H, et al. Cognitive-behavioral family therapy as psychoeducation for adolescents with high-functioning autism spectrum disorders: Aware and Care for my Autistic Traits (ACAT) program study protocol for a pragmatic multisite randomized controlled trial. Trials [Internet]. 2020;21(1):814. Available from: http://ovidsp.ovid.com/ovidweb.cgi?T=JS&amp;PAGE=reference&amp;D=med18&amp;NEWS=N&amp;AN=32993775</w:t>
            </w:r>
          </w:p>
        </w:tc>
        <w:tc>
          <w:tcPr>
            <w:tcW w:w="2693" w:type="dxa"/>
            <w:tcBorders>
              <w:top w:val="nil"/>
              <w:left w:val="nil"/>
              <w:bottom w:val="single" w:sz="8" w:space="0" w:color="000000"/>
              <w:right w:val="single" w:sz="8" w:space="0" w:color="000000"/>
            </w:tcBorders>
            <w:shd w:val="clear" w:color="auto" w:fill="auto"/>
            <w:noWrap/>
            <w:hideMark/>
          </w:tcPr>
          <w:p w14:paraId="3312511F" w14:textId="4F8BBCF3"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6CD224C9"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3BA1E0E"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Kuroda M, Kawakubo Y, Kuwabara H, Yokoyama K, Kano Y, Kamio Y. A cognitive-behavioral intervention for emotion regulation in adults with high-functioning autism spectrum disorders: study protocol for a randomized controlled trial. Trials [Internet]. 2013;14:231. Available from: http://ovidsp.ovid.com/ovidweb.cgi?T=JS&amp;PAGE=reference&amp;D=med10&amp;NEWS=N&amp;AN=23880333</w:t>
            </w:r>
          </w:p>
        </w:tc>
        <w:tc>
          <w:tcPr>
            <w:tcW w:w="2693" w:type="dxa"/>
            <w:tcBorders>
              <w:top w:val="nil"/>
              <w:left w:val="nil"/>
              <w:bottom w:val="single" w:sz="8" w:space="0" w:color="000000"/>
              <w:right w:val="single" w:sz="8" w:space="0" w:color="000000"/>
            </w:tcBorders>
            <w:shd w:val="clear" w:color="auto" w:fill="auto"/>
            <w:noWrap/>
            <w:hideMark/>
          </w:tcPr>
          <w:p w14:paraId="661FCB96" w14:textId="3EDC96DC"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00E8E361"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4DA376B"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Kirkl, Michelle M. Cognitive-behavioral therapy for anxiety in youth with autism: Paving the way to evidence-based practice. Dissertation Abstracts International: Section B: The Sciences and Engineering [Internet]. 2022;83(5):No-Specified. Available from: http://ovidsp.ovid.com/ovidweb.cgi?T=JS&amp;PAGE=reference&amp;D=psyc18&amp;NEWS=N&amp;AN=2022-34073-269</w:t>
            </w:r>
          </w:p>
        </w:tc>
        <w:tc>
          <w:tcPr>
            <w:tcW w:w="2693" w:type="dxa"/>
            <w:tcBorders>
              <w:top w:val="nil"/>
              <w:left w:val="nil"/>
              <w:bottom w:val="single" w:sz="8" w:space="0" w:color="000000"/>
              <w:right w:val="single" w:sz="8" w:space="0" w:color="000000"/>
            </w:tcBorders>
            <w:shd w:val="clear" w:color="auto" w:fill="auto"/>
            <w:noWrap/>
            <w:hideMark/>
          </w:tcPr>
          <w:p w14:paraId="528CDC36" w14:textId="2F9454EF"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4FB8C267"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0167B8F7"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Patterson T, Higgins M, Dyck DG. A collaborative approach to reduce hospitalization of developmentally disabled clients with mental illness. Psychiatric Services [Internet]. 1995;46(3):243–7. Available from: http://ovidsp.ovid.com/ovidweb.cgi?T=JS&amp;PAGE=reference&amp;D=psyc3&amp;NEWS=N&amp;AN=1995-34435-001</w:t>
            </w:r>
          </w:p>
        </w:tc>
        <w:tc>
          <w:tcPr>
            <w:tcW w:w="2693" w:type="dxa"/>
            <w:tcBorders>
              <w:top w:val="nil"/>
              <w:left w:val="nil"/>
              <w:bottom w:val="single" w:sz="8" w:space="0" w:color="000000"/>
              <w:right w:val="single" w:sz="8" w:space="0" w:color="000000"/>
            </w:tcBorders>
            <w:shd w:val="clear" w:color="auto" w:fill="auto"/>
            <w:noWrap/>
            <w:hideMark/>
          </w:tcPr>
          <w:p w14:paraId="032F7C1B" w14:textId="688B1496"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454990E4"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7E06C985"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van Schalkwyk GI, Beyer C, Martin A, Volkmar FR. College students with autism spectrum disorders: A growing role for adult psychiatrists. Journal of American College Health [Internet]. 2016;64(7):575–9. Available from: http://ovidsp.ovid.com/ovidweb.cgi?T=JS&amp;PAGE=reference&amp;D=psyc13&amp;NEWS=N&amp;AN=2016-41668-008</w:t>
            </w:r>
          </w:p>
        </w:tc>
        <w:tc>
          <w:tcPr>
            <w:tcW w:w="2693" w:type="dxa"/>
            <w:tcBorders>
              <w:top w:val="nil"/>
              <w:left w:val="nil"/>
              <w:bottom w:val="single" w:sz="8" w:space="0" w:color="000000"/>
              <w:right w:val="single" w:sz="8" w:space="0" w:color="000000"/>
            </w:tcBorders>
            <w:shd w:val="clear" w:color="auto" w:fill="auto"/>
            <w:noWrap/>
            <w:hideMark/>
          </w:tcPr>
          <w:p w14:paraId="656DEDD2" w14:textId="3AA1AE70"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62BF0170"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248617B"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Norris AL. Community capacity to provide mental/behavioral health services to people with developmental disabilities. Dissertation Abstracts International: Section B: The Sciences and Engineering [Internet]. 2015;76(6):No-Specified. Available from: http://ovidsp.ovid.com/ovidweb.cgi?T=JS&amp;PAGE=reference&amp;D=psyc12&amp;NEWS=N&amp;AN=2015-99240-405</w:t>
            </w:r>
          </w:p>
        </w:tc>
        <w:tc>
          <w:tcPr>
            <w:tcW w:w="2693" w:type="dxa"/>
            <w:tcBorders>
              <w:top w:val="nil"/>
              <w:left w:val="nil"/>
              <w:bottom w:val="single" w:sz="8" w:space="0" w:color="000000"/>
              <w:right w:val="single" w:sz="8" w:space="0" w:color="000000"/>
            </w:tcBorders>
            <w:shd w:val="clear" w:color="auto" w:fill="auto"/>
            <w:noWrap/>
            <w:hideMark/>
          </w:tcPr>
          <w:p w14:paraId="1DD07FAE" w14:textId="67ADC066"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5C089C50"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54A70D9D"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Torrey WC. Community care of adults with developmental disabilities and mental illness. Practicing psychiatry in the community: A manual [Internet]. 1996;153–72. Available from: http://ovidsp.ovid.com/ovidweb.cgi?T=JS&amp;PAGE=reference&amp;D=psyc3&amp;NEWS=N&amp;AN=1996-97758-009</w:t>
            </w:r>
          </w:p>
        </w:tc>
        <w:tc>
          <w:tcPr>
            <w:tcW w:w="2693" w:type="dxa"/>
            <w:tcBorders>
              <w:top w:val="nil"/>
              <w:left w:val="nil"/>
              <w:bottom w:val="single" w:sz="8" w:space="0" w:color="000000"/>
              <w:right w:val="single" w:sz="8" w:space="0" w:color="000000"/>
            </w:tcBorders>
            <w:shd w:val="clear" w:color="auto" w:fill="auto"/>
            <w:noWrap/>
            <w:hideMark/>
          </w:tcPr>
          <w:p w14:paraId="27C21767" w14:textId="0FBAEE5C"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7F78CB64"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5161975B"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Maddox BB, Gaus VL. Community Mental Health Services for Autistic Adults: Good News and Bad News. Autism Adulthood [Internet]. 2019;1(1):15–9. Available from: http://ovidsp.ovid.com/ovidweb.cgi?T=JS&amp;PAGE=reference&amp;D=pmnm4&amp;NEWS=N&amp;AN=31667466</w:t>
            </w:r>
          </w:p>
        </w:tc>
        <w:tc>
          <w:tcPr>
            <w:tcW w:w="2693" w:type="dxa"/>
            <w:tcBorders>
              <w:top w:val="nil"/>
              <w:left w:val="nil"/>
              <w:bottom w:val="single" w:sz="8" w:space="0" w:color="000000"/>
              <w:right w:val="single" w:sz="8" w:space="0" w:color="000000"/>
            </w:tcBorders>
            <w:shd w:val="clear" w:color="auto" w:fill="auto"/>
            <w:noWrap/>
            <w:hideMark/>
          </w:tcPr>
          <w:p w14:paraId="27F86649" w14:textId="11570914"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25D60231"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81FC977"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Chu HC. A comparison of verbal-behavior and social-skills approaches for development of social interaction skills and concurrent reduction of aberrant behaviors of children with developmental disabilities in the context of matching theory. Dissertation Abstracts International Section A: Humanities and Social Sciences [Internet]. 1998;59(6):1974. Available from: http://ovidsp.ovid.com/ovidweb.cgi?T=JS&amp;PAGE=reference&amp;D=psyc3&amp;NEWS=N&amp;AN=1998-95023-185</w:t>
            </w:r>
          </w:p>
        </w:tc>
        <w:tc>
          <w:tcPr>
            <w:tcW w:w="2693" w:type="dxa"/>
            <w:tcBorders>
              <w:top w:val="nil"/>
              <w:left w:val="nil"/>
              <w:bottom w:val="single" w:sz="8" w:space="0" w:color="000000"/>
              <w:right w:val="single" w:sz="8" w:space="0" w:color="000000"/>
            </w:tcBorders>
            <w:shd w:val="clear" w:color="auto" w:fill="auto"/>
            <w:noWrap/>
            <w:hideMark/>
          </w:tcPr>
          <w:p w14:paraId="5680CA19" w14:textId="53040CF2"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5FD1E5E0"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1E1ED4DD"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Wynn T, Brunetti S. Compounding naltrexone for the treatment of autism. Int J Pharm Compd [Internet]. 2009;13(4):296–9. Available from: http://ovidsp.ovid.com/ovidweb.cgi?T=JS&amp;PAGE=reference&amp;D=pmnm2&amp;NEWS=N&amp;AN=23966519</w:t>
            </w:r>
          </w:p>
        </w:tc>
        <w:tc>
          <w:tcPr>
            <w:tcW w:w="2693" w:type="dxa"/>
            <w:tcBorders>
              <w:top w:val="nil"/>
              <w:left w:val="nil"/>
              <w:bottom w:val="single" w:sz="8" w:space="0" w:color="000000"/>
              <w:right w:val="single" w:sz="8" w:space="0" w:color="000000"/>
            </w:tcBorders>
            <w:shd w:val="clear" w:color="auto" w:fill="auto"/>
            <w:noWrap/>
            <w:hideMark/>
          </w:tcPr>
          <w:p w14:paraId="1FD8EB91" w14:textId="5D718118"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49111846"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126CB82A"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Holttum JR, Lubetsky MJ, Eastman LE. Comprehensive management of trichotillomania in a young autistic girl. J Am Acad Child Adolesc Psychiatry [Internet]. 1994;33(4):577–81. Available from: http://ovidsp.ovid.com/ovidweb.cgi?T=JS&amp;PAGE=reference&amp;D=psyc3&amp;NEWS=N&amp;AN=1994-42056-001</w:t>
            </w:r>
          </w:p>
        </w:tc>
        <w:tc>
          <w:tcPr>
            <w:tcW w:w="2693" w:type="dxa"/>
            <w:tcBorders>
              <w:top w:val="nil"/>
              <w:left w:val="nil"/>
              <w:bottom w:val="single" w:sz="8" w:space="0" w:color="000000"/>
              <w:right w:val="single" w:sz="8" w:space="0" w:color="000000"/>
            </w:tcBorders>
            <w:shd w:val="clear" w:color="auto" w:fill="auto"/>
            <w:noWrap/>
            <w:hideMark/>
          </w:tcPr>
          <w:p w14:paraId="6FE1EB69" w14:textId="6672661C"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2C8F47CF"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FDD1C75"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A comprehensive program for treating profoundly autistic children. Psychiatric Services [Internet]. 2000;51(11):1439–40. Available from: http://ovidsp.ovid.com/ovidweb.cgi?T=JS&amp;PAGE=reference&amp;D=psyc3&amp;NEWS=N&amp;AN=2000-12273-017</w:t>
            </w:r>
          </w:p>
        </w:tc>
        <w:tc>
          <w:tcPr>
            <w:tcW w:w="2693" w:type="dxa"/>
            <w:tcBorders>
              <w:top w:val="nil"/>
              <w:left w:val="nil"/>
              <w:bottom w:val="single" w:sz="8" w:space="0" w:color="000000"/>
              <w:right w:val="single" w:sz="8" w:space="0" w:color="000000"/>
            </w:tcBorders>
            <w:shd w:val="clear" w:color="auto" w:fill="auto"/>
            <w:noWrap/>
            <w:hideMark/>
          </w:tcPr>
          <w:p w14:paraId="509984FA" w14:textId="4DC42BB2"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306DC36B"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FC293A3"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Shochet IM, Saggers BR, Carrington SB, Orr JA, Wurfl AM, Duncan BM, et al. The Cooperative Research Centre for Living with Autism (Autism CRC) conceptual model to promote mental health for adolescents with ASD. Clin Child Fam Psychol Rev [Internet]. 2016;19(2):94–116. Available from: http://ovidsp.ovid.com/ovidweb.cgi?T=JS&amp;PAGE=reference&amp;D=psyc13&amp;NEWS=N&amp;AN=2016-21652-001</w:t>
            </w:r>
          </w:p>
        </w:tc>
        <w:tc>
          <w:tcPr>
            <w:tcW w:w="2693" w:type="dxa"/>
            <w:tcBorders>
              <w:top w:val="nil"/>
              <w:left w:val="nil"/>
              <w:bottom w:val="single" w:sz="8" w:space="0" w:color="000000"/>
              <w:right w:val="single" w:sz="8" w:space="0" w:color="000000"/>
            </w:tcBorders>
            <w:shd w:val="clear" w:color="auto" w:fill="auto"/>
            <w:noWrap/>
            <w:hideMark/>
          </w:tcPr>
          <w:p w14:paraId="36A699F9" w14:textId="79CD183D"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76CE933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DEEB12A"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Van Adel JM, Geier JD, Perry A, Reitzel JAM. Credible knowledge: a pilot evaluation of a modified GRADE method using parent-implemented interventions for children with autism. BMC Health Serv Res [Internet]. 2011;11:60. Available from: http://ovidsp.ovid.com/ovidweb.cgi?T=JS&amp;PAGE=reference&amp;D=med8&amp;NEWS=N&amp;AN=21426564</w:t>
            </w:r>
          </w:p>
        </w:tc>
        <w:tc>
          <w:tcPr>
            <w:tcW w:w="2693" w:type="dxa"/>
            <w:tcBorders>
              <w:top w:val="nil"/>
              <w:left w:val="nil"/>
              <w:bottom w:val="single" w:sz="8" w:space="0" w:color="000000"/>
              <w:right w:val="single" w:sz="8" w:space="0" w:color="000000"/>
            </w:tcBorders>
            <w:shd w:val="clear" w:color="auto" w:fill="auto"/>
            <w:noWrap/>
            <w:hideMark/>
          </w:tcPr>
          <w:p w14:paraId="490F9B88" w14:textId="4C27CE6D"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75EF7EF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DF35509"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Jacques C, Cloutier V, Bouchard S. The “Decoding of Social Interactions in Virtual Reality” tasks for autism spectrum people: Development of an intervention protocol and pilot testing. Annual Review of CyberTherapy and Telemedicine [Internet]. 2018;16:148–52. Available from: http://ovidsp.ovid.com/ovidweb.cgi?T=JS&amp;PAGE=reference&amp;D=psyc15&amp;NEWS=N&amp;AN=2019-27383-021</w:t>
            </w:r>
          </w:p>
        </w:tc>
        <w:tc>
          <w:tcPr>
            <w:tcW w:w="2693" w:type="dxa"/>
            <w:tcBorders>
              <w:top w:val="nil"/>
              <w:left w:val="nil"/>
              <w:bottom w:val="single" w:sz="8" w:space="0" w:color="000000"/>
              <w:right w:val="single" w:sz="8" w:space="0" w:color="000000"/>
            </w:tcBorders>
            <w:shd w:val="clear" w:color="auto" w:fill="auto"/>
            <w:noWrap/>
            <w:hideMark/>
          </w:tcPr>
          <w:p w14:paraId="2B123E5F" w14:textId="2E270597"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5F5A89B0"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FE72D0F"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Murphy D, Glaser K, Hayward H, Eklund H, Cadman T, Findon J, et al. Crossing the divide: a longitudinal study of effective treatments for people with autism and attention deficit hyperactivity disorder across the lifespan. 2018; Available from: http://ovidsp.ovid.com/ovidweb.cgi?T=JS&amp;PAGE=reference&amp;D=medp&amp;NEWS=N&amp;AN=30088881</w:t>
            </w:r>
          </w:p>
        </w:tc>
        <w:tc>
          <w:tcPr>
            <w:tcW w:w="2693" w:type="dxa"/>
            <w:tcBorders>
              <w:top w:val="nil"/>
              <w:left w:val="nil"/>
              <w:bottom w:val="single" w:sz="8" w:space="0" w:color="000000"/>
              <w:right w:val="single" w:sz="8" w:space="0" w:color="000000"/>
            </w:tcBorders>
            <w:shd w:val="clear" w:color="auto" w:fill="auto"/>
            <w:noWrap/>
            <w:hideMark/>
          </w:tcPr>
          <w:p w14:paraId="62B89C8C" w14:textId="2A0E2B1A"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6ACC2F6D"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F61152E"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Ahc M. Digital Applications Used in Mental Health Treatment: Two Randomized Studies. Integrative Medicine Alert [Internet]. 2019;22(8):N.PAG-N.PAG. Available from: https://search.ebscohost.com/login.aspx?direct=true&amp;AuthType=ip,shib&amp;db=jlh&amp;AN=138277020&amp;site=ehost-live&amp;scope=site&amp;custid=s8454451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3A76634C" w14:textId="7C985597"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36F6FC2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6445A1D"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White SW, Albano AM, Johnson CR, Kasari C, Ollendick T, Klin A, et al. Development of a cognitive-behavioral intervention program to treat anxiety and social deficits in teens with high-functioning autism. Clin Child Fam Psychol Rev [Internet]. 2010;13(1):77–90. Available from: http://ovidsp.ovid.com/ovidweb.cgi?T=JS&amp;PAGE=reference&amp;D=psyc7&amp;NEWS=N&amp;AN=2010-03378-003</w:t>
            </w:r>
          </w:p>
        </w:tc>
        <w:tc>
          <w:tcPr>
            <w:tcW w:w="2693" w:type="dxa"/>
            <w:tcBorders>
              <w:top w:val="nil"/>
              <w:left w:val="nil"/>
              <w:bottom w:val="single" w:sz="8" w:space="0" w:color="000000"/>
              <w:right w:val="single" w:sz="8" w:space="0" w:color="000000"/>
            </w:tcBorders>
            <w:shd w:val="clear" w:color="auto" w:fill="auto"/>
            <w:noWrap/>
            <w:hideMark/>
          </w:tcPr>
          <w:p w14:paraId="7741EB90" w14:textId="7B187731"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14DFF848"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3C3371E7"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Banerjee D, Vajawat B, Varshney P. Digital gaming interventions: A novel paradigm in mental health? Perspectives from India. International Review of Psychiatry [Internet]. 2021;33(4):435–41. Available from: http://ovidsp.ovid.com/ovidweb.cgi?T=JS&amp;PAGE=reference&amp;D=psyc17&amp;NEWS=N&amp;AN=2020-88361-001</w:t>
            </w:r>
          </w:p>
        </w:tc>
        <w:tc>
          <w:tcPr>
            <w:tcW w:w="2693" w:type="dxa"/>
            <w:tcBorders>
              <w:top w:val="nil"/>
              <w:left w:val="nil"/>
              <w:bottom w:val="single" w:sz="8" w:space="0" w:color="000000"/>
              <w:right w:val="single" w:sz="8" w:space="0" w:color="000000"/>
            </w:tcBorders>
            <w:shd w:val="clear" w:color="auto" w:fill="auto"/>
            <w:noWrap/>
            <w:hideMark/>
          </w:tcPr>
          <w:p w14:paraId="1CA584AF" w14:textId="74A17E05"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3E7EE7C9"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6F44994D"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Burbach FR, Stiles KM. Digital Mental Health and Neurodevelopmental Services: Case-Based Realist Evaluation. JMIR Form Res [Internet]. 2021;5(9):e29845. Available from: http://ovidsp.ovid.com/ovidweb.cgi?T=JS&amp;PAGE=reference&amp;D=pmnm5&amp;NEWS=N&amp;AN=34369382</w:t>
            </w:r>
          </w:p>
        </w:tc>
        <w:tc>
          <w:tcPr>
            <w:tcW w:w="2693" w:type="dxa"/>
            <w:tcBorders>
              <w:top w:val="nil"/>
              <w:left w:val="nil"/>
              <w:bottom w:val="single" w:sz="8" w:space="0" w:color="000000"/>
              <w:right w:val="single" w:sz="8" w:space="0" w:color="000000"/>
            </w:tcBorders>
            <w:shd w:val="clear" w:color="auto" w:fill="auto"/>
            <w:noWrap/>
            <w:hideMark/>
          </w:tcPr>
          <w:p w14:paraId="35BA1330" w14:textId="726C8352"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72B89299"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58EF193"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Shawler P. Does early intervention reduce the risk of future emotional and behavioral problems in children with autism spectrum disorder. Dissertation Abstracts International: Section B: The Sciences and Engineering [Internet]. 2017;78(4):No-Specified. Available from: http://ovidsp.ovid.com/ovidweb.cgi?T=JS&amp;PAGE=reference&amp;D=psyc14&amp;NEWS=N&amp;AN=2017-05719-178</w:t>
            </w:r>
          </w:p>
        </w:tc>
        <w:tc>
          <w:tcPr>
            <w:tcW w:w="2693" w:type="dxa"/>
            <w:tcBorders>
              <w:top w:val="nil"/>
              <w:left w:val="nil"/>
              <w:bottom w:val="single" w:sz="8" w:space="0" w:color="000000"/>
              <w:right w:val="single" w:sz="8" w:space="0" w:color="000000"/>
            </w:tcBorders>
            <w:shd w:val="clear" w:color="auto" w:fill="auto"/>
            <w:noWrap/>
            <w:hideMark/>
          </w:tcPr>
          <w:p w14:paraId="77D648ED" w14:textId="47F6C438"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0E9F2B6E"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DDCE401"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Keefer A, Vasa RA. DINOSAUR: An integrated cognitive-behavioral treatment for anxiety in young children with ASD. J Neurodev Disord [Internet]. 2021;13. Available from: http://ovidsp.ovid.com/ovidweb.cgi?T=JS&amp;PAGE=reference&amp;D=psyc18&amp;NEWS=N&amp;AN=2021-94054-001</w:t>
            </w:r>
          </w:p>
        </w:tc>
        <w:tc>
          <w:tcPr>
            <w:tcW w:w="2693" w:type="dxa"/>
            <w:tcBorders>
              <w:top w:val="nil"/>
              <w:left w:val="nil"/>
              <w:bottom w:val="single" w:sz="8" w:space="0" w:color="000000"/>
              <w:right w:val="single" w:sz="8" w:space="0" w:color="000000"/>
            </w:tcBorders>
            <w:shd w:val="clear" w:color="auto" w:fill="auto"/>
            <w:noWrap/>
            <w:hideMark/>
          </w:tcPr>
          <w:p w14:paraId="0E23CDE9" w14:textId="60D273AE"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69AECE27"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0B51CEE4"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Drumming for Autism. Natural Solutions [Internet]. 2013;(151):12. Available from: https://search.ebscohost.com/login.aspx?direct=true&amp;AuthType=ip,shib&amp;db=jlh&amp;AN=100038540&amp;site=ehost-live&amp;scope=site&amp;custid=s8454451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5C7AAF95" w14:textId="04ACC42A"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5E37E43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227A500"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Barnett DW, Bell SH, Bauer A, Lentz Francis E. Jr, Petrelli S, Air A, et al. The Early Childhood Intervention Project: Building capacity for service delivery. Special Issue: Changing Teacher and Staff Behavior to Benefit Children [Internet]. 1997;12(4):293–315. Available from: http://ovidsp.ovid.com/ovidweb.cgi?T=JS&amp;PAGE=reference&amp;D=psyc3&amp;NEWS=N&amp;AN=1997-38839-002</w:t>
            </w:r>
          </w:p>
        </w:tc>
        <w:tc>
          <w:tcPr>
            <w:tcW w:w="2693" w:type="dxa"/>
            <w:tcBorders>
              <w:top w:val="nil"/>
              <w:left w:val="nil"/>
              <w:bottom w:val="single" w:sz="8" w:space="0" w:color="000000"/>
              <w:right w:val="single" w:sz="8" w:space="0" w:color="000000"/>
            </w:tcBorders>
            <w:shd w:val="clear" w:color="auto" w:fill="auto"/>
            <w:noWrap/>
            <w:hideMark/>
          </w:tcPr>
          <w:p w14:paraId="75F1F459" w14:textId="72EE2C96"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6B5C35BD"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13A920F"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Pejic I. Early intervention for children with autistic spectrum disorders through a system of mobile services in the local community. Autism 360degree [Internet]. 2020;269–76. Available from: http://ovidsp.ovid.com/ovidweb.cgi?T=JS&amp;PAGE=reference&amp;D=psyc17&amp;NEWS=N&amp;AN=2019-72324-015</w:t>
            </w:r>
          </w:p>
        </w:tc>
        <w:tc>
          <w:tcPr>
            <w:tcW w:w="2693" w:type="dxa"/>
            <w:tcBorders>
              <w:top w:val="nil"/>
              <w:left w:val="nil"/>
              <w:bottom w:val="single" w:sz="8" w:space="0" w:color="000000"/>
              <w:right w:val="single" w:sz="8" w:space="0" w:color="000000"/>
            </w:tcBorders>
            <w:shd w:val="clear" w:color="auto" w:fill="auto"/>
            <w:noWrap/>
            <w:hideMark/>
          </w:tcPr>
          <w:p w14:paraId="5F0203E4" w14:textId="36317293"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324B243F"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B8693CA"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Huntjens A, van den Bosch LMCW, Sizoo B, Kerkhof A, Huibers MJH, van der Gaag M. The effect of dialectical behaviour therapy in autism spectrum patients with suicidality and/ or self-destructive behaviour (DIASS): Study protocol for a multicentre randomised controlled trial. BMC Psychiatry [Internet]. 2020;20. Available from: http://ovidsp.ovid.com/ovidweb.cgi?T=JS&amp;PAGE=reference&amp;D=psyc17&amp;NEWS=N&amp;AN=2020-20540-001</w:t>
            </w:r>
          </w:p>
        </w:tc>
        <w:tc>
          <w:tcPr>
            <w:tcW w:w="2693" w:type="dxa"/>
            <w:tcBorders>
              <w:top w:val="nil"/>
              <w:left w:val="nil"/>
              <w:bottom w:val="single" w:sz="8" w:space="0" w:color="000000"/>
              <w:right w:val="single" w:sz="8" w:space="0" w:color="000000"/>
            </w:tcBorders>
            <w:shd w:val="clear" w:color="auto" w:fill="auto"/>
            <w:noWrap/>
            <w:hideMark/>
          </w:tcPr>
          <w:p w14:paraId="04E0773D" w14:textId="22054373"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7F9A906E" w14:textId="77777777" w:rsidTr="00330356">
        <w:trPr>
          <w:trHeight w:val="555"/>
        </w:trPr>
        <w:tc>
          <w:tcPr>
            <w:tcW w:w="11756" w:type="dxa"/>
            <w:tcBorders>
              <w:top w:val="nil"/>
              <w:left w:val="single" w:sz="8" w:space="0" w:color="000000"/>
              <w:bottom w:val="single" w:sz="8" w:space="0" w:color="000000"/>
              <w:right w:val="single" w:sz="8" w:space="0" w:color="000000"/>
            </w:tcBorders>
            <w:shd w:val="clear" w:color="auto" w:fill="auto"/>
            <w:hideMark/>
          </w:tcPr>
          <w:p w14:paraId="07BA4A80"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Wijnhoven LAMW, Creemers DHM, Engels RCME, Granic I. The effect of the video game Mindlight on anxiety symptoms in children with an Autism Spectrum Disorder. BMC Psychiatry [Internet]. 2015;15. Available from: http://ovidsp.ovid.com/ovidweb.cgi?T=JS&amp;PAGE=reference&amp;D=psyc12&amp;NEWS=N&amp;AN=2015-29816-001</w:t>
            </w:r>
          </w:p>
        </w:tc>
        <w:tc>
          <w:tcPr>
            <w:tcW w:w="2693" w:type="dxa"/>
            <w:tcBorders>
              <w:top w:val="nil"/>
              <w:left w:val="nil"/>
              <w:bottom w:val="single" w:sz="8" w:space="0" w:color="000000"/>
              <w:right w:val="single" w:sz="8" w:space="0" w:color="000000"/>
            </w:tcBorders>
            <w:shd w:val="clear" w:color="auto" w:fill="auto"/>
            <w:noWrap/>
            <w:hideMark/>
          </w:tcPr>
          <w:p w14:paraId="10C8BA2A" w14:textId="3EF968A5"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230D6E3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7A3CE7C"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Ashworth S, Bamford J, Tully R. The effectiveness of a cbt-based intervention for depression symptoms with a female forensic inpatient with cognitive disability and autism. Journal of Forensic Psychiatry &amp; Psychology [Internet]. 2020;No-Specified. Available from: http://ovidsp.ovid.com/ovidweb.cgi?T=JS&amp;PAGE=reference&amp;D=psyc17&amp;NEWS=N&amp;AN=2020-28696-001</w:t>
            </w:r>
          </w:p>
        </w:tc>
        <w:tc>
          <w:tcPr>
            <w:tcW w:w="2693" w:type="dxa"/>
            <w:tcBorders>
              <w:top w:val="nil"/>
              <w:left w:val="nil"/>
              <w:bottom w:val="single" w:sz="8" w:space="0" w:color="000000"/>
              <w:right w:val="single" w:sz="8" w:space="0" w:color="000000"/>
            </w:tcBorders>
            <w:shd w:val="clear" w:color="auto" w:fill="auto"/>
            <w:noWrap/>
            <w:hideMark/>
          </w:tcPr>
          <w:p w14:paraId="12355513" w14:textId="013061EE"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5A1E98B9"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549927D"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Myszak JP. Effectiveness of a computer program in increasing social skills in children with autism spectrum disorder. Dissertation Abstracts International Section A: Humanities and Social Sciences [Internet]. 2011;71(11):3899. Available from: http://ovidsp.ovid.com/ovidweb.cgi?T=JS&amp;PAGE=reference&amp;D=psyc8&amp;NEWS=N&amp;AN=2011-99090-294</w:t>
            </w:r>
          </w:p>
        </w:tc>
        <w:tc>
          <w:tcPr>
            <w:tcW w:w="2693" w:type="dxa"/>
            <w:tcBorders>
              <w:top w:val="nil"/>
              <w:left w:val="nil"/>
              <w:bottom w:val="single" w:sz="8" w:space="0" w:color="000000"/>
              <w:right w:val="single" w:sz="8" w:space="0" w:color="000000"/>
            </w:tcBorders>
            <w:shd w:val="clear" w:color="auto" w:fill="auto"/>
            <w:noWrap/>
            <w:hideMark/>
          </w:tcPr>
          <w:p w14:paraId="028597D6" w14:textId="38298EB9"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6DBD40B6"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2D5E2F3"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Kalek D. The effectiveness of a family-centered early intervention program for parents of children with developmental delays ages 0 through 3. Dissertation Abstracts International Section A: Humanities and Social Sciences [Internet]. 2009;69(7):2594. Available from: http://ovidsp.ovid.com/ovidweb.cgi?T=JS&amp;PAGE=reference&amp;D=psyc6&amp;NEWS=N&amp;AN=2009-99010-167</w:t>
            </w:r>
          </w:p>
        </w:tc>
        <w:tc>
          <w:tcPr>
            <w:tcW w:w="2693" w:type="dxa"/>
            <w:tcBorders>
              <w:top w:val="nil"/>
              <w:left w:val="nil"/>
              <w:bottom w:val="single" w:sz="8" w:space="0" w:color="000000"/>
              <w:right w:val="single" w:sz="8" w:space="0" w:color="000000"/>
            </w:tcBorders>
            <w:shd w:val="clear" w:color="auto" w:fill="auto"/>
            <w:noWrap/>
            <w:hideMark/>
          </w:tcPr>
          <w:p w14:paraId="42706AC8" w14:textId="2D552FF1"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16E3244B"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0687FF4"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McNally Keehn R. Effectiveness of cognitive-behavioral therapy for children with high-functioning autism and anxiety. Dissertation Abstracts International: Section B: The Sciences and Engineering [Internet]. 2011;71(11):7097. Available from: http://ovidsp.ovid.com/ovidweb.cgi?T=JS&amp;PAGE=reference&amp;D=psyc8&amp;NEWS=N&amp;AN=2011-99100-241</w:t>
            </w:r>
          </w:p>
        </w:tc>
        <w:tc>
          <w:tcPr>
            <w:tcW w:w="2693" w:type="dxa"/>
            <w:tcBorders>
              <w:top w:val="nil"/>
              <w:left w:val="nil"/>
              <w:bottom w:val="single" w:sz="8" w:space="0" w:color="000000"/>
              <w:right w:val="single" w:sz="8" w:space="0" w:color="000000"/>
            </w:tcBorders>
            <w:shd w:val="clear" w:color="auto" w:fill="auto"/>
            <w:noWrap/>
            <w:hideMark/>
          </w:tcPr>
          <w:p w14:paraId="1401749B" w14:textId="381D0299"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71CDFE9B"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2F41DC0"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Cullain RE. The effects of social stories on anxiety levels and excessive behavioral expressions of elementary school-aged children with autism. Dissertation Abstracts International Section A: Humanities and Social Sciences [Internet]. 2002;62(7):2383. Available from: http://ovidsp.ovid.com/ovidweb.cgi?T=JS&amp;PAGE=reference&amp;D=psyc4&amp;NEWS=N&amp;AN=2002-95001-073</w:t>
            </w:r>
          </w:p>
        </w:tc>
        <w:tc>
          <w:tcPr>
            <w:tcW w:w="2693" w:type="dxa"/>
            <w:tcBorders>
              <w:top w:val="nil"/>
              <w:left w:val="nil"/>
              <w:bottom w:val="single" w:sz="8" w:space="0" w:color="000000"/>
              <w:right w:val="single" w:sz="8" w:space="0" w:color="000000"/>
            </w:tcBorders>
            <w:shd w:val="clear" w:color="auto" w:fill="auto"/>
            <w:noWrap/>
            <w:hideMark/>
          </w:tcPr>
          <w:p w14:paraId="0A2613B0" w14:textId="4BF97D73"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10EB3AC5"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6AD7EF1"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McDaid PK. The effects of stress inoculation training on the anxiety-related challenging behavior of middle school students with Asperger’s syndrome. Dissertation Abstracts International Section A: Humanities and Social Sciences [Internet]. 2007;68(4):1409. Available from: http://ovidsp.ovid.com/ovidweb.cgi?T=JS&amp;PAGE=reference&amp;D=psyc5&amp;NEWS=N&amp;AN=2007-99190-282</w:t>
            </w:r>
          </w:p>
        </w:tc>
        <w:tc>
          <w:tcPr>
            <w:tcW w:w="2693" w:type="dxa"/>
            <w:tcBorders>
              <w:top w:val="nil"/>
              <w:left w:val="nil"/>
              <w:bottom w:val="single" w:sz="8" w:space="0" w:color="000000"/>
              <w:right w:val="single" w:sz="8" w:space="0" w:color="000000"/>
            </w:tcBorders>
            <w:shd w:val="clear" w:color="auto" w:fill="auto"/>
            <w:noWrap/>
            <w:hideMark/>
          </w:tcPr>
          <w:p w14:paraId="48EB9621" w14:textId="3D4E84C3"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2F4453F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B3A55AF"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Cunningham A, ra. Effects of the relationship enhancementrtm program on social skills, empathy and social support for adults with autism spectrum disorders. Dissertation Abstracts International: Section B: The Sciences and Engineering [Internet]. 2015;75(9):No-Specified. Available from: http://ovidsp.ovid.com/ovidweb.cgi?T=JS&amp;PAGE=reference&amp;D=psyc12&amp;NEWS=N&amp;AN=2015-99060-195</w:t>
            </w:r>
          </w:p>
        </w:tc>
        <w:tc>
          <w:tcPr>
            <w:tcW w:w="2693" w:type="dxa"/>
            <w:tcBorders>
              <w:top w:val="nil"/>
              <w:left w:val="nil"/>
              <w:bottom w:val="single" w:sz="8" w:space="0" w:color="000000"/>
              <w:right w:val="single" w:sz="8" w:space="0" w:color="000000"/>
            </w:tcBorders>
            <w:shd w:val="clear" w:color="auto" w:fill="auto"/>
            <w:noWrap/>
            <w:hideMark/>
          </w:tcPr>
          <w:p w14:paraId="77F5E44D" w14:textId="0847FA78"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14E908F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B56C7AE"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Pryor FC. Efficacy of a computer-assisted cognitive-behavioral therapy program in treating youth with anxiety and co-occurring autism spectrum disorder: Camp Cope A-Lot. Dissertation Abstracts International: Section B: The Sciences and Engineering [Internet]. 2018;78(7):No-Specified. Available from: http://ovidsp.ovid.com/ovidweb.cgi?T=JS&amp;PAGE=reference&amp;D=psyc15&amp;NEWS=N&amp;AN=2017-19722-029</w:t>
            </w:r>
          </w:p>
        </w:tc>
        <w:tc>
          <w:tcPr>
            <w:tcW w:w="2693" w:type="dxa"/>
            <w:tcBorders>
              <w:top w:val="nil"/>
              <w:left w:val="nil"/>
              <w:bottom w:val="single" w:sz="8" w:space="0" w:color="000000"/>
              <w:right w:val="single" w:sz="8" w:space="0" w:color="000000"/>
            </w:tcBorders>
            <w:shd w:val="clear" w:color="auto" w:fill="auto"/>
            <w:noWrap/>
            <w:hideMark/>
          </w:tcPr>
          <w:p w14:paraId="7B3755F1" w14:textId="4C6087F6"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79A502D5"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4B08F245"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Carlier S, der Paelt S, Ongenae F, De Backere F, De Turck F. Empowering Children with ASD and Their Parents: Design of a Serious Game for Anxiety and Stress Reduction. Sensors (Basel) [Internet]. 2020;20(4). Available from: http://ovidsp.ovid.com/ovidweb.cgi?T=JS&amp;PAGE=reference&amp;D=med17&amp;NEWS=N&amp;AN=32054025</w:t>
            </w:r>
          </w:p>
        </w:tc>
        <w:tc>
          <w:tcPr>
            <w:tcW w:w="2693" w:type="dxa"/>
            <w:tcBorders>
              <w:top w:val="nil"/>
              <w:left w:val="nil"/>
              <w:bottom w:val="single" w:sz="8" w:space="0" w:color="000000"/>
              <w:right w:val="single" w:sz="8" w:space="0" w:color="000000"/>
            </w:tcBorders>
            <w:shd w:val="clear" w:color="auto" w:fill="auto"/>
            <w:noWrap/>
            <w:hideMark/>
          </w:tcPr>
          <w:p w14:paraId="31433069" w14:textId="2E4CD550"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57421101"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4A6AABA6"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Sze KM, Wood JJ. Enhancing CBT for the treatment of autism spectrum disorders and concurrent anxiety. Behavioural and Cognitive Psychotherapy [Internet]. 2008;36(4):403–9. Available from: http://ovidsp.ovid.com/ovidweb.cgi?T=JS&amp;PAGE=reference&amp;D=psyc6&amp;NEWS=N&amp;AN=2008-15717-003</w:t>
            </w:r>
          </w:p>
        </w:tc>
        <w:tc>
          <w:tcPr>
            <w:tcW w:w="2693" w:type="dxa"/>
            <w:tcBorders>
              <w:top w:val="nil"/>
              <w:left w:val="nil"/>
              <w:bottom w:val="single" w:sz="8" w:space="0" w:color="000000"/>
              <w:right w:val="single" w:sz="8" w:space="0" w:color="000000"/>
            </w:tcBorders>
            <w:shd w:val="clear" w:color="auto" w:fill="auto"/>
            <w:noWrap/>
            <w:hideMark/>
          </w:tcPr>
          <w:p w14:paraId="7947EC52" w14:textId="54A03BF2"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38DEAB26"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C934016"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Patriquin MA. Evidence-based treatment and conceptualization of autism spectrum disorder: Emotion regulation, social impairment, and anxiety as targets. Special Issue: Evidence-Based Treatment and Conceptualization of Autism Spectrum Disorder [Internet]. 2019;83(3):199–204. Available from: http://ovidsp.ovid.com/ovidweb.cgi?T=JS&amp;PAGE=reference&amp;D=psyc16&amp;NEWS=N&amp;AN=2019-57224-001</w:t>
            </w:r>
          </w:p>
        </w:tc>
        <w:tc>
          <w:tcPr>
            <w:tcW w:w="2693" w:type="dxa"/>
            <w:tcBorders>
              <w:top w:val="nil"/>
              <w:left w:val="nil"/>
              <w:bottom w:val="single" w:sz="8" w:space="0" w:color="000000"/>
              <w:right w:val="single" w:sz="8" w:space="0" w:color="000000"/>
            </w:tcBorders>
            <w:shd w:val="clear" w:color="auto" w:fill="auto"/>
            <w:noWrap/>
            <w:hideMark/>
          </w:tcPr>
          <w:p w14:paraId="580E54F9" w14:textId="2228A39C"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18D0DA92" w14:textId="77777777" w:rsidTr="00330356">
        <w:trPr>
          <w:trHeight w:val="525"/>
        </w:trPr>
        <w:tc>
          <w:tcPr>
            <w:tcW w:w="11756" w:type="dxa"/>
            <w:tcBorders>
              <w:top w:val="nil"/>
              <w:left w:val="single" w:sz="8" w:space="0" w:color="000000"/>
              <w:bottom w:val="single" w:sz="8" w:space="0" w:color="000000"/>
              <w:right w:val="single" w:sz="8" w:space="0" w:color="000000"/>
            </w:tcBorders>
            <w:shd w:val="clear" w:color="auto" w:fill="auto"/>
            <w:hideMark/>
          </w:tcPr>
          <w:p w14:paraId="5158B0B6"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Pickard K, Reyes N, Reaven J. Examining the inclusion of diverse participants in cognitive behavior therapy research for youth with autism spectrum disorder and anxiety. Autism [Internet]. 2019;23(4):1057–64. Available from: http://ovidsp.ovid.com/ovidweb.cgi?T=JS&amp;PAGE=reference&amp;D=psyc16&amp;NEWS=N&amp;AN=2019-29502-024</w:t>
            </w:r>
          </w:p>
        </w:tc>
        <w:tc>
          <w:tcPr>
            <w:tcW w:w="2693" w:type="dxa"/>
            <w:tcBorders>
              <w:top w:val="nil"/>
              <w:left w:val="nil"/>
              <w:bottom w:val="single" w:sz="8" w:space="0" w:color="000000"/>
              <w:right w:val="single" w:sz="8" w:space="0" w:color="000000"/>
            </w:tcBorders>
            <w:shd w:val="clear" w:color="auto" w:fill="auto"/>
            <w:noWrap/>
            <w:hideMark/>
          </w:tcPr>
          <w:p w14:paraId="52802323" w14:textId="0C195258"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1344472F"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F5DD940"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Maroney MR. Exploring the efficacy of an online intervention in processing experiences of heterosexism among autistic-LGBTQ individuals. Dissertation Abstracts International: Section B: The Sciences and Engineering [Internet]. 2021;82(3):No-Specified. Available from: http://ovidsp.ovid.com/ovidweb.cgi?T=JS&amp;PAGE=reference&amp;D=psyc18&amp;NEWS=N&amp;AN=2020-79974-122</w:t>
            </w:r>
          </w:p>
        </w:tc>
        <w:tc>
          <w:tcPr>
            <w:tcW w:w="2693" w:type="dxa"/>
            <w:tcBorders>
              <w:top w:val="nil"/>
              <w:left w:val="nil"/>
              <w:bottom w:val="single" w:sz="8" w:space="0" w:color="000000"/>
              <w:right w:val="single" w:sz="8" w:space="0" w:color="000000"/>
            </w:tcBorders>
            <w:shd w:val="clear" w:color="auto" w:fill="auto"/>
            <w:noWrap/>
            <w:hideMark/>
          </w:tcPr>
          <w:p w14:paraId="6E64274A" w14:textId="4278B610"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58D16DB5"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D6B8EF2"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Bruce S. Exploring the impact of the PEERS intervention on mental health and emotion regulation in adolescents with autism spectrum disorder. Dissertation Abstracts International: Section B: The Sciences and Engineering [Internet]. 2022;83(5):No-Specified. Available from: http://ovidsp.ovid.com/ovidweb.cgi?T=JS&amp;PAGE=reference&amp;D=psyc18&amp;NEWS=N&amp;AN=2022-34073-150</w:t>
            </w:r>
          </w:p>
        </w:tc>
        <w:tc>
          <w:tcPr>
            <w:tcW w:w="2693" w:type="dxa"/>
            <w:tcBorders>
              <w:top w:val="nil"/>
              <w:left w:val="nil"/>
              <w:bottom w:val="single" w:sz="8" w:space="0" w:color="000000"/>
              <w:right w:val="single" w:sz="8" w:space="0" w:color="000000"/>
            </w:tcBorders>
            <w:shd w:val="clear" w:color="auto" w:fill="auto"/>
            <w:noWrap/>
            <w:hideMark/>
          </w:tcPr>
          <w:p w14:paraId="6257AE95" w14:textId="2BED5137"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5A86A9E1"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56AA1F3"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Attwood T. Expressing and enjoying love and affection: A cognitive-behavioral program for children and adolescents with high-functioning ASD. CBT for children and adolescents with high-functioning autism spectrum disorders [Internet]. 2013;259–77. Available from: http://ovidsp.ovid.com/ovidweb.cgi?T=JS&amp;PAGE=reference&amp;D=psyc10&amp;NEWS=N&amp;AN=2013-32785-011</w:t>
            </w:r>
          </w:p>
        </w:tc>
        <w:tc>
          <w:tcPr>
            <w:tcW w:w="2693" w:type="dxa"/>
            <w:tcBorders>
              <w:top w:val="nil"/>
              <w:left w:val="nil"/>
              <w:bottom w:val="single" w:sz="8" w:space="0" w:color="000000"/>
              <w:right w:val="single" w:sz="8" w:space="0" w:color="000000"/>
            </w:tcBorders>
            <w:shd w:val="clear" w:color="auto" w:fill="auto"/>
            <w:noWrap/>
            <w:hideMark/>
          </w:tcPr>
          <w:p w14:paraId="16D3E862" w14:textId="4A5176CF"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0D2D2FD3" w14:textId="77777777" w:rsidTr="00330356">
        <w:trPr>
          <w:trHeight w:val="514"/>
        </w:trPr>
        <w:tc>
          <w:tcPr>
            <w:tcW w:w="11756" w:type="dxa"/>
            <w:tcBorders>
              <w:top w:val="nil"/>
              <w:left w:val="single" w:sz="8" w:space="0" w:color="000000"/>
              <w:bottom w:val="single" w:sz="8" w:space="0" w:color="000000"/>
              <w:right w:val="single" w:sz="8" w:space="0" w:color="000000"/>
            </w:tcBorders>
            <w:shd w:val="clear" w:color="auto" w:fill="auto"/>
            <w:hideMark/>
          </w:tcPr>
          <w:p w14:paraId="7B2FF201"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Beck KB. Feasibility of mindfulness-based stress reduction for adults With Autism Spectrum Disorder. Dissertation Abstracts International: Section B: The Sciences and Engineering [Internet]. 2018;79(4):No-Specified. Available from: http://ovidsp.ovid.com/ovidweb.cgi?T=JS&amp;PAGE=reference&amp;D=psyc15&amp;NEWS=N&amp;AN=2018-11224-176</w:t>
            </w:r>
          </w:p>
        </w:tc>
        <w:tc>
          <w:tcPr>
            <w:tcW w:w="2693" w:type="dxa"/>
            <w:tcBorders>
              <w:top w:val="nil"/>
              <w:left w:val="nil"/>
              <w:bottom w:val="single" w:sz="8" w:space="0" w:color="000000"/>
              <w:right w:val="single" w:sz="8" w:space="0" w:color="000000"/>
            </w:tcBorders>
            <w:shd w:val="clear" w:color="auto" w:fill="auto"/>
            <w:noWrap/>
            <w:hideMark/>
          </w:tcPr>
          <w:p w14:paraId="79640553" w14:textId="3247B625"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7FA4B4D1"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9907012"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Wilson CS. Feasibility of psychosis risk assessment for individuals diagnosed with an autism spectrum disorder: A cognitive exploration of Item Interpretation of the Structured Interview for psychosis-risk syndromes. Dissertation Abstracts International: Section B: The Sciences and Engineering [Internet]. 2018;79(3):No-Specified. Available from: http://ovidsp.ovid.com/ovidweb.cgi?T=JS&amp;PAGE=reference&amp;D=psyc15&amp;NEWS=N&amp;AN=2018-09132-116</w:t>
            </w:r>
          </w:p>
        </w:tc>
        <w:tc>
          <w:tcPr>
            <w:tcW w:w="2693" w:type="dxa"/>
            <w:tcBorders>
              <w:top w:val="nil"/>
              <w:left w:val="nil"/>
              <w:bottom w:val="single" w:sz="8" w:space="0" w:color="000000"/>
              <w:right w:val="single" w:sz="8" w:space="0" w:color="000000"/>
            </w:tcBorders>
            <w:shd w:val="clear" w:color="auto" w:fill="auto"/>
            <w:noWrap/>
            <w:hideMark/>
          </w:tcPr>
          <w:p w14:paraId="552821C7" w14:textId="04238635"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7A13B8B5"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6CB9BAD9"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For Many Kids With Autism, Health Care Needs Go Unaddressed. Palaestra [Internet]. 2019;33(3):61. Available from: https://search.ebscohost.com/login.aspx?direct=true&amp;AuthType=ip,shib&amp;db=jlh&amp;AN=139041523&amp;site=ehost-live&amp;scope=site&amp;custid=s8454451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2C41F9AA" w14:textId="61E04DC8"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74360357"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1A202AB"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Coffey A, a L., Shawler LA, Jessel J, Bain T, Nye M, et al. Generality of the practical functional assessment and skill-based treatment among individuals with autism and mental health disorders. Behavioral Interventions [Internet]. 2021;36(1):298–314. Available from: http://ovidsp.ovid.com/ovidweb.cgi?T=JS&amp;PAGE=reference&amp;D=psyc18&amp;NEWS=N&amp;AN=2020-85626-001</w:t>
            </w:r>
          </w:p>
        </w:tc>
        <w:tc>
          <w:tcPr>
            <w:tcW w:w="2693" w:type="dxa"/>
            <w:tcBorders>
              <w:top w:val="nil"/>
              <w:left w:val="nil"/>
              <w:bottom w:val="single" w:sz="8" w:space="0" w:color="000000"/>
              <w:right w:val="single" w:sz="8" w:space="0" w:color="000000"/>
            </w:tcBorders>
            <w:shd w:val="clear" w:color="auto" w:fill="auto"/>
            <w:noWrap/>
            <w:hideMark/>
          </w:tcPr>
          <w:p w14:paraId="1F4D5156" w14:textId="7514EA23"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6E505D0C"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572B1C29"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Weiss JA, Lunsky Y. Group cognitive behaviour therapy for adults with Asperger syndrome and anxiety or mood disorder: A case series. Clin Psychol Psychother [Internet]. 2010;17(5):438–46. Available from: http://ovidsp.ovid.com/ovidweb.cgi?T=JS&amp;PAGE=reference&amp;D=psyc7&amp;NEWS=N&amp;AN=2010-19860-009</w:t>
            </w:r>
          </w:p>
        </w:tc>
        <w:tc>
          <w:tcPr>
            <w:tcW w:w="2693" w:type="dxa"/>
            <w:tcBorders>
              <w:top w:val="nil"/>
              <w:left w:val="nil"/>
              <w:bottom w:val="single" w:sz="8" w:space="0" w:color="000000"/>
              <w:right w:val="single" w:sz="8" w:space="0" w:color="000000"/>
            </w:tcBorders>
            <w:shd w:val="clear" w:color="auto" w:fill="auto"/>
            <w:noWrap/>
            <w:hideMark/>
          </w:tcPr>
          <w:p w14:paraId="2BE43EF7" w14:textId="3E6743EA"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15F2DBAF"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C0E94F7"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Glynn K, Lyne J. Hidden addictions, improving eating disorder services and overcoming challenges in autism spectrum disorders. Ir J Psychol Med [Internet]. 2018;35(4):267. Available from: https://search.ebscohost.com/login.aspx?direct=true&amp;AuthType=ip,shib&amp;db=jlh&amp;AN=133320955&amp;site=ehost-live&amp;scope=site&amp;custid=s8454451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76758817" w14:textId="1AA543F3"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648DBF37"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0E28FD5"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Russell A, Gaunt D, Cooper K, Horwood J, Barton S, Ensum I, et al. Guided self-help for depression in autistic adults: the ADEPT feasibility RCT. Health Technol Assess [Internet]. 2019;23(68):1–94. Available from: http://ovidsp.ovid.com/ovidweb.cgi?T=JS&amp;PAGE=reference&amp;D=med16&amp;NEWS=N&amp;AN=31856942</w:t>
            </w:r>
          </w:p>
        </w:tc>
        <w:tc>
          <w:tcPr>
            <w:tcW w:w="2693" w:type="dxa"/>
            <w:tcBorders>
              <w:top w:val="nil"/>
              <w:left w:val="nil"/>
              <w:bottom w:val="single" w:sz="8" w:space="0" w:color="000000"/>
              <w:right w:val="single" w:sz="8" w:space="0" w:color="000000"/>
            </w:tcBorders>
            <w:shd w:val="clear" w:color="auto" w:fill="auto"/>
            <w:noWrap/>
            <w:hideMark/>
          </w:tcPr>
          <w:p w14:paraId="2EB4AE41" w14:textId="512C6FE2"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696D5857"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CED8563"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Roy A. How can psychiatrists make mental health services more accessible for people with autism? BJPsych Open [Internet]. 2021;7(6):e197. Available from: http://ovidsp.ovid.com/ovidweb.cgi?T=JS&amp;PAGE=reference&amp;D=pmnm5&amp;NEWS=N&amp;AN=34709152</w:t>
            </w:r>
          </w:p>
        </w:tc>
        <w:tc>
          <w:tcPr>
            <w:tcW w:w="2693" w:type="dxa"/>
            <w:tcBorders>
              <w:top w:val="nil"/>
              <w:left w:val="nil"/>
              <w:bottom w:val="single" w:sz="8" w:space="0" w:color="000000"/>
              <w:right w:val="single" w:sz="8" w:space="0" w:color="000000"/>
            </w:tcBorders>
            <w:shd w:val="clear" w:color="auto" w:fill="auto"/>
            <w:noWrap/>
            <w:hideMark/>
          </w:tcPr>
          <w:p w14:paraId="2F22E9BA" w14:textId="30CD0A31"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0877BB3B"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2E2DE4B"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Schultz HM. Identification of mental health needs among adolescents with autism spectrum disorder: An investigation of a multi-informant approach. Dissertation Abstracts International: Section B: The Sciences and Engineering [Internet]. 2022;83(3):No-Specified. Available from: http://ovidsp.ovid.com/ovidweb.cgi?T=JS&amp;PAGE=reference&amp;D=psyc18&amp;NEWS=N&amp;AN=2021-94598-032</w:t>
            </w:r>
          </w:p>
        </w:tc>
        <w:tc>
          <w:tcPr>
            <w:tcW w:w="2693" w:type="dxa"/>
            <w:tcBorders>
              <w:top w:val="nil"/>
              <w:left w:val="nil"/>
              <w:bottom w:val="single" w:sz="8" w:space="0" w:color="000000"/>
              <w:right w:val="single" w:sz="8" w:space="0" w:color="000000"/>
            </w:tcBorders>
            <w:shd w:val="clear" w:color="auto" w:fill="auto"/>
            <w:noWrap/>
            <w:hideMark/>
          </w:tcPr>
          <w:p w14:paraId="7476B12B" w14:textId="450CD284"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09792E08"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74567C9B"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Wendler D. Improv theater as a social cognition intervention for autism. Dissertation Abstracts International: Section B: The Sciences and Engineering [Internet]. 2019;80(8):No-Specified. Available from: http://ovidsp.ovid.com/ovidweb.cgi?T=JS&amp;PAGE=reference&amp;D=psyc16&amp;NEWS=N&amp;AN=2019-41141-135</w:t>
            </w:r>
          </w:p>
        </w:tc>
        <w:tc>
          <w:tcPr>
            <w:tcW w:w="2693" w:type="dxa"/>
            <w:tcBorders>
              <w:top w:val="nil"/>
              <w:left w:val="nil"/>
              <w:bottom w:val="single" w:sz="8" w:space="0" w:color="000000"/>
              <w:right w:val="single" w:sz="8" w:space="0" w:color="000000"/>
            </w:tcBorders>
            <w:shd w:val="clear" w:color="auto" w:fill="auto"/>
            <w:noWrap/>
            <w:hideMark/>
          </w:tcPr>
          <w:p w14:paraId="34F72CA9" w14:textId="17F4EE31"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4D49F6C0"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08E7AC32"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Selvap, iyan J. Improvising Pragmatic Cognitive-Behavioral Therapy for Depressed Adolescents With Asperger Syndrome. Prim Care Companion CNS Disord [Internet]. 2019;21(3). Available from: http://ovidsp.ovid.com/ovidweb.cgi?T=JS&amp;PAGE=reference&amp;D=med16&amp;NEWS=N&amp;AN=31265767</w:t>
            </w:r>
          </w:p>
        </w:tc>
        <w:tc>
          <w:tcPr>
            <w:tcW w:w="2693" w:type="dxa"/>
            <w:tcBorders>
              <w:top w:val="nil"/>
              <w:left w:val="nil"/>
              <w:bottom w:val="single" w:sz="8" w:space="0" w:color="000000"/>
              <w:right w:val="single" w:sz="8" w:space="0" w:color="000000"/>
            </w:tcBorders>
            <w:shd w:val="clear" w:color="auto" w:fill="auto"/>
            <w:noWrap/>
            <w:hideMark/>
          </w:tcPr>
          <w:p w14:paraId="3AC5B1FC" w14:textId="2A629848"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0B84D8FE"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98BF44D"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Drahota AM. Intervening with independent daily living skills for high-functioning children with autism and concurrent anxiety disorders. Dissertation Abstracts International Section A: Humanities and Social Sciences [Internet]. 2009;69(7):2601. Available from: http://ovidsp.ovid.com/ovidweb.cgi?T=JS&amp;PAGE=reference&amp;D=psyc6&amp;NEWS=N&amp;AN=2009-99010-440</w:t>
            </w:r>
          </w:p>
        </w:tc>
        <w:tc>
          <w:tcPr>
            <w:tcW w:w="2693" w:type="dxa"/>
            <w:tcBorders>
              <w:top w:val="nil"/>
              <w:left w:val="nil"/>
              <w:bottom w:val="single" w:sz="8" w:space="0" w:color="000000"/>
              <w:right w:val="single" w:sz="8" w:space="0" w:color="000000"/>
            </w:tcBorders>
            <w:shd w:val="clear" w:color="auto" w:fill="auto"/>
            <w:noWrap/>
            <w:hideMark/>
          </w:tcPr>
          <w:p w14:paraId="7927EB90" w14:textId="2378CAC4"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32909F4B"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2854E7C"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Moskowitz LJ, Walsh CE, Mulder E, McLaughlin DM, Hajcak G, Carr EG, et al. Intervention for anxiety and problem behavior in children with autism spectrum disorder and intellectual disability. J Autism Dev Disord [Internet]. 2017;47(12):3930–48. Available from: http://ovidsp.ovid.com/ovidweb.cgi?T=JS&amp;PAGE=reference&amp;D=psyc14&amp;NEWS=N&amp;AN=2017-11487-001</w:t>
            </w:r>
          </w:p>
        </w:tc>
        <w:tc>
          <w:tcPr>
            <w:tcW w:w="2693" w:type="dxa"/>
            <w:tcBorders>
              <w:top w:val="nil"/>
              <w:left w:val="nil"/>
              <w:bottom w:val="single" w:sz="8" w:space="0" w:color="000000"/>
              <w:right w:val="single" w:sz="8" w:space="0" w:color="000000"/>
            </w:tcBorders>
            <w:shd w:val="clear" w:color="auto" w:fill="auto"/>
            <w:noWrap/>
            <w:hideMark/>
          </w:tcPr>
          <w:p w14:paraId="4F20A617" w14:textId="6C07750D"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596398CC" w14:textId="77777777" w:rsidTr="00330356">
        <w:trPr>
          <w:trHeight w:val="354"/>
        </w:trPr>
        <w:tc>
          <w:tcPr>
            <w:tcW w:w="11756" w:type="dxa"/>
            <w:tcBorders>
              <w:top w:val="nil"/>
              <w:left w:val="single" w:sz="8" w:space="0" w:color="000000"/>
              <w:bottom w:val="single" w:sz="8" w:space="0" w:color="000000"/>
              <w:right w:val="single" w:sz="8" w:space="0" w:color="000000"/>
            </w:tcBorders>
            <w:shd w:val="clear" w:color="auto" w:fill="auto"/>
            <w:hideMark/>
          </w:tcPr>
          <w:p w14:paraId="713BD00B"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Danforth AL, Struble CM, Yazar-Klosinski B, Grob CS. MDMA-assisted therapy: A new treatment model for social anxiety in autistic adults. Prog Neuropsychopharmacol Biol Psychiatry [Internet]. 2016;64:237–49. Available from: http://ovidsp.ovid.com/ovidweb.cgi?T=JS&amp;PAGE=reference&amp;D=psyc13&amp;NEWS=N&amp;AN=2015-45278-023</w:t>
            </w:r>
          </w:p>
        </w:tc>
        <w:tc>
          <w:tcPr>
            <w:tcW w:w="2693" w:type="dxa"/>
            <w:tcBorders>
              <w:top w:val="nil"/>
              <w:left w:val="nil"/>
              <w:bottom w:val="single" w:sz="8" w:space="0" w:color="000000"/>
              <w:right w:val="single" w:sz="8" w:space="0" w:color="000000"/>
            </w:tcBorders>
            <w:shd w:val="clear" w:color="auto" w:fill="auto"/>
            <w:noWrap/>
            <w:hideMark/>
          </w:tcPr>
          <w:p w14:paraId="1EA920FF" w14:textId="7522683C"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1159FDE9" w14:textId="77777777" w:rsidTr="00330356">
        <w:trPr>
          <w:trHeight w:val="474"/>
        </w:trPr>
        <w:tc>
          <w:tcPr>
            <w:tcW w:w="11756" w:type="dxa"/>
            <w:tcBorders>
              <w:top w:val="nil"/>
              <w:left w:val="single" w:sz="8" w:space="0" w:color="000000"/>
              <w:bottom w:val="single" w:sz="8" w:space="0" w:color="000000"/>
              <w:right w:val="single" w:sz="8" w:space="0" w:color="000000"/>
            </w:tcBorders>
            <w:shd w:val="clear" w:color="auto" w:fill="auto"/>
            <w:hideMark/>
          </w:tcPr>
          <w:p w14:paraId="5CE9B2DC"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Di Marco M, Iacono T. Mental Health Assessment and Intervention for People With Complex Communication Needs Associated With Developmental Disabilities. J Policy Pract Intellect Disabil [Internet]. 2007;4(1):40–59. Available from: http://ovidsp.ovid.com/ovidweb.cgi?T=JS&amp;PAGE=reference&amp;D=psyc5&amp;NEWS=N&amp;AN=2007-03196-005</w:t>
            </w:r>
          </w:p>
        </w:tc>
        <w:tc>
          <w:tcPr>
            <w:tcW w:w="2693" w:type="dxa"/>
            <w:tcBorders>
              <w:top w:val="nil"/>
              <w:left w:val="nil"/>
              <w:bottom w:val="single" w:sz="8" w:space="0" w:color="000000"/>
              <w:right w:val="single" w:sz="8" w:space="0" w:color="000000"/>
            </w:tcBorders>
            <w:shd w:val="clear" w:color="auto" w:fill="auto"/>
            <w:noWrap/>
            <w:hideMark/>
          </w:tcPr>
          <w:p w14:paraId="0C7F7938" w14:textId="4405B105"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5FB73359" w14:textId="77777777" w:rsidTr="00330356">
        <w:trPr>
          <w:trHeight w:val="555"/>
        </w:trPr>
        <w:tc>
          <w:tcPr>
            <w:tcW w:w="11756" w:type="dxa"/>
            <w:tcBorders>
              <w:top w:val="nil"/>
              <w:left w:val="single" w:sz="8" w:space="0" w:color="000000"/>
              <w:bottom w:val="single" w:sz="8" w:space="0" w:color="000000"/>
              <w:right w:val="single" w:sz="8" w:space="0" w:color="000000"/>
            </w:tcBorders>
            <w:shd w:val="clear" w:color="auto" w:fill="auto"/>
            <w:hideMark/>
          </w:tcPr>
          <w:p w14:paraId="446E9FB2"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Bal VH, Wilkinson E, Glascock V, Hastings RP, Jahoda A. Mechanisms of change in behavioral activation: Adapting depression treatment for autistic people. Cogn Behav Pract [Internet]. 2022;No-Specified. Available from: http://ovidsp.ovid.com/ovidweb.cgi?T=JS&amp;PAGE=reference&amp;D=psyc18&amp;NEWS=N&amp;AN=2022-57042-001</w:t>
            </w:r>
          </w:p>
        </w:tc>
        <w:tc>
          <w:tcPr>
            <w:tcW w:w="2693" w:type="dxa"/>
            <w:tcBorders>
              <w:top w:val="nil"/>
              <w:left w:val="nil"/>
              <w:bottom w:val="single" w:sz="8" w:space="0" w:color="000000"/>
              <w:right w:val="single" w:sz="8" w:space="0" w:color="000000"/>
            </w:tcBorders>
            <w:shd w:val="clear" w:color="auto" w:fill="auto"/>
            <w:noWrap/>
            <w:hideMark/>
          </w:tcPr>
          <w:p w14:paraId="62F15783" w14:textId="2964E3F6"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5C018A04"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1239D9B7"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Ward A, Russell A. Mental health services for adults with autism spectrum disorders. Advances in Mental Health and Learning Disabilities [Internet]. 2007;1(4):23–6. Available from: http://ovidsp.ovid.com/ovidweb.cgi?T=JS&amp;PAGE=reference&amp;D=psyc5&amp;NEWS=N&amp;AN=2010-24328-005</w:t>
            </w:r>
          </w:p>
        </w:tc>
        <w:tc>
          <w:tcPr>
            <w:tcW w:w="2693" w:type="dxa"/>
            <w:tcBorders>
              <w:top w:val="nil"/>
              <w:left w:val="nil"/>
              <w:bottom w:val="single" w:sz="8" w:space="0" w:color="000000"/>
              <w:right w:val="single" w:sz="8" w:space="0" w:color="000000"/>
            </w:tcBorders>
            <w:shd w:val="clear" w:color="auto" w:fill="auto"/>
            <w:noWrap/>
            <w:hideMark/>
          </w:tcPr>
          <w:p w14:paraId="50620909" w14:textId="1E8A115C"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2B5D549C"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42189CEF"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Lake JK, Perry A, Lunsky Y. Mental health services for individuals with high functioning autism spectrum disorder. Autism Res Treat [Internet]. 2014;2014:502420. Available from: http://ovidsp.ovid.com/ovidweb.cgi?T=JS&amp;PAGE=reference&amp;D=pmnm3&amp;NEWS=N&amp;AN=25276425</w:t>
            </w:r>
          </w:p>
        </w:tc>
        <w:tc>
          <w:tcPr>
            <w:tcW w:w="2693" w:type="dxa"/>
            <w:tcBorders>
              <w:top w:val="nil"/>
              <w:left w:val="nil"/>
              <w:bottom w:val="single" w:sz="8" w:space="0" w:color="000000"/>
              <w:right w:val="single" w:sz="8" w:space="0" w:color="000000"/>
            </w:tcBorders>
            <w:shd w:val="clear" w:color="auto" w:fill="auto"/>
            <w:noWrap/>
            <w:hideMark/>
          </w:tcPr>
          <w:p w14:paraId="454962BA" w14:textId="31C8CAB8"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7879E7E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683B2C0"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Giaquinto MB. Mindfulness, social problem solving, social anxiety and quality of life in college students with autism spectrum disorders. Dissertation Abstracts International Section A: Humanities and Social Sciences [Internet]. 2015;75(10):No-Specified. Available from: http://ovidsp.ovid.com/ovidweb.cgi?T=JS&amp;PAGE=reference&amp;D=psyc12&amp;NEWS=N&amp;AN=2015-99071-189</w:t>
            </w:r>
          </w:p>
        </w:tc>
        <w:tc>
          <w:tcPr>
            <w:tcW w:w="2693" w:type="dxa"/>
            <w:tcBorders>
              <w:top w:val="nil"/>
              <w:left w:val="nil"/>
              <w:bottom w:val="single" w:sz="8" w:space="0" w:color="000000"/>
              <w:right w:val="single" w:sz="8" w:space="0" w:color="000000"/>
            </w:tcBorders>
            <w:shd w:val="clear" w:color="auto" w:fill="auto"/>
            <w:noWrap/>
            <w:hideMark/>
          </w:tcPr>
          <w:p w14:paraId="756D2D90" w14:textId="7F15B594"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6E915FEA"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77C21C52"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Mirtazapine for anxiety in autism. Brown University Psychopharmacology Update [Internet]. 2022;33(7):7. Available from: https://search.ebscohost.com/login.aspx?direct=true&amp;AuthType=ip,shib&amp;db=jlh&amp;AN=157235985&amp;site=ehost-live&amp;scope=site&amp;custid=s8454451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6CC577CA" w14:textId="7EE3EC91"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7F6C9FE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A1984A0"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Stadnick NA, Brookman-Frazee L, M, ell DS, Kuelbs CL, Coleman KJ, et al. A mixed methods study to adapt and implement integrated mental healthcare for children with autism spectrum disorder. Pilot Feasibility Stud [Internet]. 2019;5:51. Available from: http://ovidsp.ovid.com/ovidweb.cgi?T=JS&amp;PAGE=reference&amp;D=pmnm&amp;NEWS=N&amp;AN=30976456</w:t>
            </w:r>
          </w:p>
        </w:tc>
        <w:tc>
          <w:tcPr>
            <w:tcW w:w="2693" w:type="dxa"/>
            <w:tcBorders>
              <w:top w:val="nil"/>
              <w:left w:val="nil"/>
              <w:bottom w:val="single" w:sz="8" w:space="0" w:color="000000"/>
              <w:right w:val="single" w:sz="8" w:space="0" w:color="000000"/>
            </w:tcBorders>
            <w:shd w:val="clear" w:color="auto" w:fill="auto"/>
            <w:noWrap/>
            <w:hideMark/>
          </w:tcPr>
          <w:p w14:paraId="2001C844" w14:textId="08F775FC"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36232DB3"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53E9060"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Harrings R, ie K. Modified cognitive behavioral therapy (CBT) program for high functioning autism. Dissertation Abstracts International: Section B: The Sciences and Engineering [Internet]. 2018;79(10):No-Specified. Available from: http://ovidsp.ovid.com/ovidweb.cgi?T=JS&amp;PAGE=reference&amp;D=psyc15&amp;NEWS=N&amp;AN=2018-34221-134</w:t>
            </w:r>
          </w:p>
        </w:tc>
        <w:tc>
          <w:tcPr>
            <w:tcW w:w="2693" w:type="dxa"/>
            <w:tcBorders>
              <w:top w:val="nil"/>
              <w:left w:val="nil"/>
              <w:bottom w:val="single" w:sz="8" w:space="0" w:color="000000"/>
              <w:right w:val="single" w:sz="8" w:space="0" w:color="000000"/>
            </w:tcBorders>
            <w:shd w:val="clear" w:color="auto" w:fill="auto"/>
            <w:noWrap/>
            <w:hideMark/>
          </w:tcPr>
          <w:p w14:paraId="4C355C4F" w14:textId="1875E90A"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442A58E1"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E9CEE2F"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Williams DT, Hirsch S, Coffey B. Mood and anxiety symptoms in an adolescent with pervasive developmental disorder not otherwise specified and moderate mental retardation. J Child Adolesc Psychopharmacol [Internet]. 2007;17(5):721–6. Available from: http://ovidsp.ovid.com/ovidweb.cgi?T=JS&amp;PAGE=reference&amp;D=psyc5&amp;NEWS=N&amp;AN=2007-17730-017</w:t>
            </w:r>
          </w:p>
        </w:tc>
        <w:tc>
          <w:tcPr>
            <w:tcW w:w="2693" w:type="dxa"/>
            <w:tcBorders>
              <w:top w:val="nil"/>
              <w:left w:val="nil"/>
              <w:bottom w:val="single" w:sz="8" w:space="0" w:color="000000"/>
              <w:right w:val="single" w:sz="8" w:space="0" w:color="000000"/>
            </w:tcBorders>
            <w:shd w:val="clear" w:color="auto" w:fill="auto"/>
            <w:noWrap/>
            <w:hideMark/>
          </w:tcPr>
          <w:p w14:paraId="656A902F" w14:textId="7E79E9B7"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684B757F"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7A0889B"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Moskowitz LJ, Mulder E, Walsh CE, McLaughlin DM, Zarcone JR, Proudfit GH, et al. A multimethod assessment of anxiety and problem behavior in children with autism spectrum disorders and intellectual disability. Am J Intellect Dev Disabil [Internet]. 2013;118(6):419–34. Available from: http://ovidsp.ovid.com/ovidweb.cgi?T=JS&amp;PAGE=reference&amp;D=psyc10&amp;NEWS=N&amp;AN=2014-03585-003</w:t>
            </w:r>
          </w:p>
        </w:tc>
        <w:tc>
          <w:tcPr>
            <w:tcW w:w="2693" w:type="dxa"/>
            <w:tcBorders>
              <w:top w:val="nil"/>
              <w:left w:val="nil"/>
              <w:bottom w:val="single" w:sz="8" w:space="0" w:color="000000"/>
              <w:right w:val="single" w:sz="8" w:space="0" w:color="000000"/>
            </w:tcBorders>
            <w:shd w:val="clear" w:color="auto" w:fill="auto"/>
            <w:noWrap/>
            <w:hideMark/>
          </w:tcPr>
          <w:p w14:paraId="54A5661E" w14:textId="2607FD74"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5B6A9D3C" w14:textId="77777777" w:rsidTr="00330356">
        <w:trPr>
          <w:trHeight w:val="540"/>
        </w:trPr>
        <w:tc>
          <w:tcPr>
            <w:tcW w:w="11756" w:type="dxa"/>
            <w:tcBorders>
              <w:top w:val="nil"/>
              <w:left w:val="single" w:sz="8" w:space="0" w:color="000000"/>
              <w:bottom w:val="single" w:sz="8" w:space="0" w:color="000000"/>
              <w:right w:val="single" w:sz="8" w:space="0" w:color="000000"/>
            </w:tcBorders>
            <w:shd w:val="clear" w:color="auto" w:fill="auto"/>
            <w:hideMark/>
          </w:tcPr>
          <w:p w14:paraId="31E778DB"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Cashin A. Narrative therapy: A psychotherapeutic approach in the treatment of adolescents with Asperger’s disorder. Journal of Child and Adolescent Psychiatric Nursing [Internet]. 2008;21(1):48–56. Available from: http://ovidsp.ovid.com/ovidweb.cgi?T=JS&amp;PAGE=reference&amp;D=psyc6&amp;NEWS=N&amp;AN=2008-01715-006</w:t>
            </w:r>
          </w:p>
        </w:tc>
        <w:tc>
          <w:tcPr>
            <w:tcW w:w="2693" w:type="dxa"/>
            <w:tcBorders>
              <w:top w:val="nil"/>
              <w:left w:val="nil"/>
              <w:bottom w:val="single" w:sz="8" w:space="0" w:color="000000"/>
              <w:right w:val="single" w:sz="8" w:space="0" w:color="000000"/>
            </w:tcBorders>
            <w:shd w:val="clear" w:color="auto" w:fill="auto"/>
            <w:noWrap/>
            <w:hideMark/>
          </w:tcPr>
          <w:p w14:paraId="18143CBB" w14:textId="1B931B3E"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51D27F21"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41EF5B1"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Fida A, Naveed S, Waqas A. Non-Specialist Mediated Interventions for Autism Spectrum Disorder: An Overview. J Psychosoc Nurs Ment Health Serv [Internet]. 2019;57(5):15–9. Available from: http://ovidsp.ovid.com/ovidweb.cgi?T=JS&amp;PAGE=reference&amp;D=med16&amp;NEWS=N&amp;AN=31042296</w:t>
            </w:r>
          </w:p>
        </w:tc>
        <w:tc>
          <w:tcPr>
            <w:tcW w:w="2693" w:type="dxa"/>
            <w:tcBorders>
              <w:top w:val="nil"/>
              <w:left w:val="nil"/>
              <w:bottom w:val="single" w:sz="8" w:space="0" w:color="000000"/>
              <w:right w:val="single" w:sz="8" w:space="0" w:color="000000"/>
            </w:tcBorders>
            <w:shd w:val="clear" w:color="auto" w:fill="auto"/>
            <w:noWrap/>
            <w:hideMark/>
          </w:tcPr>
          <w:p w14:paraId="52C45A8C" w14:textId="7588D3AA"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04F3109F" w14:textId="77777777" w:rsidTr="00330356">
        <w:trPr>
          <w:trHeight w:val="477"/>
        </w:trPr>
        <w:tc>
          <w:tcPr>
            <w:tcW w:w="11756" w:type="dxa"/>
            <w:tcBorders>
              <w:top w:val="nil"/>
              <w:left w:val="single" w:sz="8" w:space="0" w:color="000000"/>
              <w:bottom w:val="single" w:sz="8" w:space="0" w:color="000000"/>
              <w:right w:val="single" w:sz="8" w:space="0" w:color="000000"/>
            </w:tcBorders>
            <w:shd w:val="clear" w:color="auto" w:fill="auto"/>
            <w:hideMark/>
          </w:tcPr>
          <w:p w14:paraId="1363FFC4"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Bloomfield BS, Fischer AJ, Dove M, Clark RR, Fife M. Parent teleconsultation to increase bites consumed: A demonstration across foods for a child with ARFID and ASD. Behav Anal Pract [Internet]. 2021;14(4):913–26. Available from: http://ovidsp.ovid.com/ovidweb.cgi?T=JS&amp;PAGE=reference&amp;D=psyc18&amp;NEWS=N&amp;AN=2021-65903-001</w:t>
            </w:r>
          </w:p>
        </w:tc>
        <w:tc>
          <w:tcPr>
            <w:tcW w:w="2693" w:type="dxa"/>
            <w:tcBorders>
              <w:top w:val="nil"/>
              <w:left w:val="nil"/>
              <w:bottom w:val="single" w:sz="8" w:space="0" w:color="000000"/>
              <w:right w:val="single" w:sz="8" w:space="0" w:color="000000"/>
            </w:tcBorders>
            <w:shd w:val="clear" w:color="auto" w:fill="auto"/>
            <w:noWrap/>
            <w:hideMark/>
          </w:tcPr>
          <w:p w14:paraId="7E57AF75" w14:textId="1D2D1F2A"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34E93A2B"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BD153A3"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Cook JM, Donovan CL, Garnett MS. A parent-mediated, cognitive behavioral therapy group treatment for young children with high-functioning autism spectrum disorder and comorbid anxiety: Development and case illustration of the Fun with Feelings program. J Cogn Psychother [Internet]. 2017;31(3):204–24. Available from: http://ovidsp.ovid.com/ovidweb.cgi?T=JS&amp;PAGE=reference&amp;D=psyc14&amp;NEWS=N&amp;AN=2017-54975-005</w:t>
            </w:r>
          </w:p>
        </w:tc>
        <w:tc>
          <w:tcPr>
            <w:tcW w:w="2693" w:type="dxa"/>
            <w:tcBorders>
              <w:top w:val="nil"/>
              <w:left w:val="nil"/>
              <w:bottom w:val="single" w:sz="8" w:space="0" w:color="000000"/>
              <w:right w:val="single" w:sz="8" w:space="0" w:color="000000"/>
            </w:tcBorders>
            <w:shd w:val="clear" w:color="auto" w:fill="auto"/>
            <w:noWrap/>
            <w:hideMark/>
          </w:tcPr>
          <w:p w14:paraId="2882970B" w14:textId="67115237"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761C997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2694DCC"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Ridderinkhof A, Elmose M, de Bruin EI, Blom R, Salem-Guirgis S, ra, et al. A person-centered approach in investigating a mindfulness-based program for adolescents with autism spectrum disorder. Mindfulness (N Y) [Internet]. 2021;12(10):2394–414. Available from: http://ovidsp.ovid.com/ovidweb.cgi?T=JS&amp;PAGE=reference&amp;D=psyc18&amp;NEWS=N&amp;AN=2021-79648-001</w:t>
            </w:r>
          </w:p>
        </w:tc>
        <w:tc>
          <w:tcPr>
            <w:tcW w:w="2693" w:type="dxa"/>
            <w:tcBorders>
              <w:top w:val="nil"/>
              <w:left w:val="nil"/>
              <w:bottom w:val="single" w:sz="8" w:space="0" w:color="000000"/>
              <w:right w:val="single" w:sz="8" w:space="0" w:color="000000"/>
            </w:tcBorders>
            <w:shd w:val="clear" w:color="auto" w:fill="auto"/>
            <w:noWrap/>
            <w:hideMark/>
          </w:tcPr>
          <w:p w14:paraId="4CDA8491" w14:textId="1E8BFE85"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0D8DD40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237A466"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White SW, Ollendick T, Scahill L, Oswald D, Albano AM. Preliminary efficacy of a cognitive-behavioral treatment program for anxious youth with autism spectrum disorders. J Autism Dev Disord [Internet]. 2009;39(12):1652–62. Available from: http://ovidsp.ovid.com/ovidweb.cgi?T=JS&amp;PAGE=reference&amp;D=psyc6&amp;NEWS=N&amp;AN=2009-21951-003</w:t>
            </w:r>
          </w:p>
        </w:tc>
        <w:tc>
          <w:tcPr>
            <w:tcW w:w="2693" w:type="dxa"/>
            <w:tcBorders>
              <w:top w:val="nil"/>
              <w:left w:val="nil"/>
              <w:bottom w:val="single" w:sz="8" w:space="0" w:color="000000"/>
              <w:right w:val="single" w:sz="8" w:space="0" w:color="000000"/>
            </w:tcBorders>
            <w:shd w:val="clear" w:color="auto" w:fill="auto"/>
            <w:noWrap/>
            <w:hideMark/>
          </w:tcPr>
          <w:p w14:paraId="6BAAABCD" w14:textId="7BAFF56D"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04FA13D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50B0002"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Lee D. Preliminary efficacy of a gamified, behavior change techniques-based mobile application puzzlewalk on increasing physical activity and reducing anxiety in adults with autism spectrum disorder. Dissertation Abstracts International: Section B: The Sciences and Engineering [Internet]. 2021;82(2):No-Specified. Available from: http://ovidsp.ovid.com/ovidweb.cgi?T=JS&amp;PAGE=reference&amp;D=psyc18&amp;NEWS=N&amp;AN=2020-67313-230</w:t>
            </w:r>
          </w:p>
        </w:tc>
        <w:tc>
          <w:tcPr>
            <w:tcW w:w="2693" w:type="dxa"/>
            <w:tcBorders>
              <w:top w:val="nil"/>
              <w:left w:val="nil"/>
              <w:bottom w:val="single" w:sz="8" w:space="0" w:color="000000"/>
              <w:right w:val="single" w:sz="8" w:space="0" w:color="000000"/>
            </w:tcBorders>
            <w:shd w:val="clear" w:color="auto" w:fill="auto"/>
            <w:noWrap/>
            <w:hideMark/>
          </w:tcPr>
          <w:p w14:paraId="620C17CE" w14:textId="286750E2"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289E6663"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8D76544"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Frazier J. Professionals judgements of social competencies for the treatment of autism: Treatment as usual vs. social skills training. Dissertation Abstracts International: Section B: The Sciences and Engineering [Internet]. 2021;82(10):No-Specified. Available from: http://ovidsp.ovid.com/ovidweb.cgi?T=JS&amp;PAGE=reference&amp;D=psyc18&amp;NEWS=N&amp;AN=2021-50284-014</w:t>
            </w:r>
          </w:p>
        </w:tc>
        <w:tc>
          <w:tcPr>
            <w:tcW w:w="2693" w:type="dxa"/>
            <w:tcBorders>
              <w:top w:val="nil"/>
              <w:left w:val="nil"/>
              <w:bottom w:val="single" w:sz="8" w:space="0" w:color="000000"/>
              <w:right w:val="single" w:sz="8" w:space="0" w:color="000000"/>
            </w:tcBorders>
            <w:shd w:val="clear" w:color="auto" w:fill="auto"/>
            <w:noWrap/>
            <w:hideMark/>
          </w:tcPr>
          <w:p w14:paraId="4A548C7D" w14:textId="1E96B25D"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6346047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FCAA8AC"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Russell A, Cooper K, Barton S, Ensum I, Gaunt D, Horwood J, et al. Protocol for a feasibility study and randomised pilot trial of a low-intensity psychological intervention for depression in adults with autism: the Autism Depression Trial (ADEPT). BMJ Open [Internet]. 2017;7(12):e019545. Available from: http://ovidsp.ovid.com/ovidweb.cgi?T=JS&amp;PAGE=reference&amp;D=med14&amp;NEWS=N&amp;AN=29203509</w:t>
            </w:r>
          </w:p>
        </w:tc>
        <w:tc>
          <w:tcPr>
            <w:tcW w:w="2693" w:type="dxa"/>
            <w:tcBorders>
              <w:top w:val="nil"/>
              <w:left w:val="nil"/>
              <w:bottom w:val="single" w:sz="8" w:space="0" w:color="000000"/>
              <w:right w:val="single" w:sz="8" w:space="0" w:color="000000"/>
            </w:tcBorders>
            <w:shd w:val="clear" w:color="auto" w:fill="auto"/>
            <w:noWrap/>
            <w:hideMark/>
          </w:tcPr>
          <w:p w14:paraId="7CB5BDF9" w14:textId="16455F79"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6D15AAFD"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0258786"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Connan A. Psychoeducational program for High-functioning autism or Asperger syndrome adults. Un programme de psychoeducation pour les adultes avec autisme sans deficience intellectuelle [Internet]. 2019;29(3):140–8. Available from: http://ovidsp.ovid.com/ovidweb.cgi?T=JS&amp;PAGE=reference&amp;D=psyc16&amp;NEWS=N&amp;AN=2019-51896-006</w:t>
            </w:r>
          </w:p>
        </w:tc>
        <w:tc>
          <w:tcPr>
            <w:tcW w:w="2693" w:type="dxa"/>
            <w:tcBorders>
              <w:top w:val="nil"/>
              <w:left w:val="nil"/>
              <w:bottom w:val="single" w:sz="8" w:space="0" w:color="000000"/>
              <w:right w:val="single" w:sz="8" w:space="0" w:color="000000"/>
            </w:tcBorders>
            <w:shd w:val="clear" w:color="auto" w:fill="auto"/>
            <w:noWrap/>
            <w:hideMark/>
          </w:tcPr>
          <w:p w14:paraId="0ACCC7B2" w14:textId="1D1C30EA"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1D6112F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34D9601"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Maskey M, Lowry J, Rodgers J, McConachie H, Parr JR. Reducing specific phobia/fear in young people with autism spectrum disorders (ASDs) through a virtual reality environment intervention. PLoS One [Internet]. 2014;9(7):e100374. Available from: http://ovidsp.ovid.com/ovidweb.cgi?T=JS&amp;PAGE=reference&amp;D=med11&amp;NEWS=N&amp;AN=24987957</w:t>
            </w:r>
          </w:p>
        </w:tc>
        <w:tc>
          <w:tcPr>
            <w:tcW w:w="2693" w:type="dxa"/>
            <w:tcBorders>
              <w:top w:val="nil"/>
              <w:left w:val="nil"/>
              <w:bottom w:val="single" w:sz="8" w:space="0" w:color="000000"/>
              <w:right w:val="single" w:sz="8" w:space="0" w:color="000000"/>
            </w:tcBorders>
            <w:shd w:val="clear" w:color="auto" w:fill="auto"/>
            <w:noWrap/>
            <w:hideMark/>
          </w:tcPr>
          <w:p w14:paraId="0280AC5D" w14:textId="5D8D372E"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184746F4"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3021B43A"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Results for mirtazapine for anxiety in children with autism warrant further study. Brown University Psychopharmacology Update [Internet]. 2022;33(7):3–4. Available from: https://search.ebscohost.com/login.aspx?direct=true&amp;AuthType=ip,shib&amp;db=jlh&amp;AN=157235983&amp;site=ehost-live&amp;scope=site&amp;custid=s8454451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180BD06B" w14:textId="0D8AC611"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2F1BB2BE" w14:textId="77777777" w:rsidTr="00330356">
        <w:trPr>
          <w:trHeight w:val="571"/>
        </w:trPr>
        <w:tc>
          <w:tcPr>
            <w:tcW w:w="11756" w:type="dxa"/>
            <w:tcBorders>
              <w:top w:val="nil"/>
              <w:left w:val="single" w:sz="8" w:space="0" w:color="000000"/>
              <w:bottom w:val="single" w:sz="8" w:space="0" w:color="000000"/>
              <w:right w:val="single" w:sz="8" w:space="0" w:color="000000"/>
            </w:tcBorders>
            <w:shd w:val="clear" w:color="auto" w:fill="auto"/>
            <w:hideMark/>
          </w:tcPr>
          <w:p w14:paraId="0179CD52"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Holdman R, Vigil D, Robinson K, Shah P, Contreras A, ra Elyse. Safety and Efficacy of Medical Cannabis in Autism Spectrum Disorder Compared with Commonly Used Medications. Cannabis Cannabinoid Res [Internet]. 2021; Available from: http://ovidsp.ovid.com/ovidweb.cgi?T=JS&amp;PAGE=reference&amp;D=medp&amp;NEWS=N&amp;AN=34432543</w:t>
            </w:r>
          </w:p>
        </w:tc>
        <w:tc>
          <w:tcPr>
            <w:tcW w:w="2693" w:type="dxa"/>
            <w:tcBorders>
              <w:top w:val="nil"/>
              <w:left w:val="nil"/>
              <w:bottom w:val="single" w:sz="8" w:space="0" w:color="000000"/>
              <w:right w:val="single" w:sz="8" w:space="0" w:color="000000"/>
            </w:tcBorders>
            <w:shd w:val="clear" w:color="auto" w:fill="auto"/>
            <w:noWrap/>
            <w:hideMark/>
          </w:tcPr>
          <w:p w14:paraId="38C66BA0" w14:textId="1FDD324D"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594E0B16"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54A4EB41"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Berney T. Services for adults with autism spectrum disorders. Advances in Mental Health &amp; Learning Disabilities [Internet]. 2007;1(2):45–7. Available from: https://search.ebscohost.com/login.aspx?direct=true&amp;AuthType=ip,shib&amp;db=jlh&amp;AN=104583835&amp;site=ehost-live&amp;scope=site&amp;custid=s8454451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55E1FA59" w14:textId="03DF6953"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6922EE96"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20C3445"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Shulman C. Services for persons with autism in Israel. Special Issue: International priorities for developing autism services via the TEACCH Model-1 [Internet]. 2000;29(1):88–97. Available from: http://ovidsp.ovid.com/ovidweb.cgi?T=JS&amp;PAGE=reference&amp;D=psyc3&amp;NEWS=N&amp;AN=2000-12075-006</w:t>
            </w:r>
          </w:p>
        </w:tc>
        <w:tc>
          <w:tcPr>
            <w:tcW w:w="2693" w:type="dxa"/>
            <w:tcBorders>
              <w:top w:val="nil"/>
              <w:left w:val="nil"/>
              <w:bottom w:val="single" w:sz="8" w:space="0" w:color="000000"/>
              <w:right w:val="single" w:sz="8" w:space="0" w:color="000000"/>
            </w:tcBorders>
            <w:shd w:val="clear" w:color="auto" w:fill="auto"/>
            <w:noWrap/>
            <w:hideMark/>
          </w:tcPr>
          <w:p w14:paraId="493DF669" w14:textId="2CD85538"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2DB65100"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C27E587"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Cholewicki JM. Services received and parental perception of quality of life for children with autism spectrum disorder. Dissertation Abstracts International Section A: Humanities and Social Sciences [Internet]. 2017;77(7):No-Specified. Available from: http://ovidsp.ovid.com/ovidweb.cgi?T=JS&amp;PAGE=reference&amp;D=psyc14&amp;NEWS=N&amp;AN=2016-47708-074</w:t>
            </w:r>
          </w:p>
        </w:tc>
        <w:tc>
          <w:tcPr>
            <w:tcW w:w="2693" w:type="dxa"/>
            <w:tcBorders>
              <w:top w:val="nil"/>
              <w:left w:val="nil"/>
              <w:bottom w:val="single" w:sz="8" w:space="0" w:color="000000"/>
              <w:right w:val="single" w:sz="8" w:space="0" w:color="000000"/>
            </w:tcBorders>
            <w:shd w:val="clear" w:color="auto" w:fill="auto"/>
            <w:noWrap/>
            <w:hideMark/>
          </w:tcPr>
          <w:p w14:paraId="219D619C" w14:textId="024A0470"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4DDBE0F0"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64E30BC"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Eisenbaum E, Womack R, Dahl K, Sheppard-Jones K, Singleton P, Moseley E, et al. Serving clients with developmental disabilities in clinical practice: utilizing a universal design framework. Soc Work Ment Health [Internet]. 2022;20(4):418–31. Available from: https://search.ebscohost.com/login.aspx?direct=true&amp;AuthType=ip,shib&amp;db=jlh&amp;AN=156868190&amp;site=ehost-live&amp;scope=site&amp;custid=s8454451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40B07DEE" w14:textId="6C98EDEA"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3F2454A6"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75129FD"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Johnson-Patagoc K. Silver Award: CARITAS Peace Center’s Innovations and the Neurobehavioral Center–Special Programs for Children With Psychiatric Disorders and Developmental Disabilities. Psychiatric Services [Internet]. 2003;54(11):1532–3. Available from: http://ovidsp.ovid.com/ovidweb.cgi?T=JS&amp;PAGE=reference&amp;D=psyc4&amp;NEWS=N&amp;AN=2003-09657-020</w:t>
            </w:r>
          </w:p>
        </w:tc>
        <w:tc>
          <w:tcPr>
            <w:tcW w:w="2693" w:type="dxa"/>
            <w:tcBorders>
              <w:top w:val="nil"/>
              <w:left w:val="nil"/>
              <w:bottom w:val="single" w:sz="8" w:space="0" w:color="000000"/>
              <w:right w:val="single" w:sz="8" w:space="0" w:color="000000"/>
            </w:tcBorders>
            <w:shd w:val="clear" w:color="auto" w:fill="auto"/>
            <w:noWrap/>
            <w:hideMark/>
          </w:tcPr>
          <w:p w14:paraId="4FC4775F" w14:textId="41EC10D0"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47BCEB5B"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6FD035AD"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Omodak Y, Toya K. Social adaptation support in a psychiatric day hospital for adults with autism spectrum disorder (ASD) and mental illness. Japanese Journal of Special Education [Internet]. 2017;54(5):317–26. Available from: http://ovidsp.ovid.com/ovidweb.cgi?T=JS&amp;PAGE=reference&amp;D=psyc14&amp;NEWS=N&amp;AN=2017-29831-005</w:t>
            </w:r>
          </w:p>
        </w:tc>
        <w:tc>
          <w:tcPr>
            <w:tcW w:w="2693" w:type="dxa"/>
            <w:tcBorders>
              <w:top w:val="nil"/>
              <w:left w:val="nil"/>
              <w:bottom w:val="single" w:sz="8" w:space="0" w:color="000000"/>
              <w:right w:val="single" w:sz="8" w:space="0" w:color="000000"/>
            </w:tcBorders>
            <w:shd w:val="clear" w:color="auto" w:fill="auto"/>
            <w:noWrap/>
            <w:hideMark/>
          </w:tcPr>
          <w:p w14:paraId="21A811BB" w14:textId="184DCE36"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7F177108"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59DD348"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Wallace NM. Staff-child interaction therapy versus treatment as usual in community-based wraparound Services: An evaluation of feasibility and child behavior problems. Dissertation Abstracts International: Section B: The Sciences and Engineering [Internet]. 2017;78(2):No-Specified. Available from: http://ovidsp.ovid.com/ovidweb.cgi?T=JS&amp;PAGE=reference&amp;D=psyc14&amp;NEWS=N&amp;AN=2017-01060-240</w:t>
            </w:r>
          </w:p>
        </w:tc>
        <w:tc>
          <w:tcPr>
            <w:tcW w:w="2693" w:type="dxa"/>
            <w:tcBorders>
              <w:top w:val="nil"/>
              <w:left w:val="nil"/>
              <w:bottom w:val="single" w:sz="8" w:space="0" w:color="000000"/>
              <w:right w:val="single" w:sz="8" w:space="0" w:color="000000"/>
            </w:tcBorders>
            <w:shd w:val="clear" w:color="auto" w:fill="auto"/>
            <w:noWrap/>
            <w:hideMark/>
          </w:tcPr>
          <w:p w14:paraId="02BF471A" w14:textId="7BECAE80"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47D3DAFE"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41582FC7"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Ryan R, Neligh GL, Aderman S. A state-university collaboration to serve persons with developmental disabilities and mental health needs. Community Ment Health J [Internet]. 1997;33(5):445–54. Available from: http://ovidsp.ovid.com/ovidweb.cgi?T=JS&amp;PAGE=reference&amp;D=psyc3&amp;NEWS=N&amp;AN=1997-42580-006</w:t>
            </w:r>
          </w:p>
        </w:tc>
        <w:tc>
          <w:tcPr>
            <w:tcW w:w="2693" w:type="dxa"/>
            <w:tcBorders>
              <w:top w:val="nil"/>
              <w:left w:val="nil"/>
              <w:bottom w:val="single" w:sz="8" w:space="0" w:color="000000"/>
              <w:right w:val="single" w:sz="8" w:space="0" w:color="000000"/>
            </w:tcBorders>
            <w:shd w:val="clear" w:color="auto" w:fill="auto"/>
            <w:noWrap/>
            <w:hideMark/>
          </w:tcPr>
          <w:p w14:paraId="6F2DB70A" w14:textId="41EF703E"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0285FF64"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5850C88"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Romney JS, Garcia M, a. TF-CBT Informed Teletherapy for Children with Autism and their Families. J Child Adolesc Trauma [Internet]. 2021;14(3):415–24. Available from: https://search.ebscohost.com/login.aspx?direct=true&amp;AuthType=ip,shib&amp;db=jlh&amp;AN=151860663&amp;site=ehost-live&amp;scope=site&amp;custid=s8454451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7C3E711A" w14:textId="19B1CB39"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6E226C3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9A34610"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Thapar A, Livingston LA, Eyre O, Riglin L. Practitioner Review: Attention-deficit hyperactivity disorder and autism spectrum disorder – the importance of depression. Journal of Child Psychology and Psychiatry [Internet]. 2023 Jan 1 [cited 2023 Oct 13];64(1):4–15. Available from: https://onlinelibrary.wiley.com/doi/full/10.1111/jcpp.13678</w:t>
            </w:r>
          </w:p>
        </w:tc>
        <w:tc>
          <w:tcPr>
            <w:tcW w:w="2693" w:type="dxa"/>
            <w:tcBorders>
              <w:top w:val="nil"/>
              <w:left w:val="nil"/>
              <w:bottom w:val="single" w:sz="8" w:space="0" w:color="000000"/>
              <w:right w:val="single" w:sz="8" w:space="0" w:color="000000"/>
            </w:tcBorders>
            <w:shd w:val="clear" w:color="auto" w:fill="auto"/>
            <w:noWrap/>
            <w:hideMark/>
          </w:tcPr>
          <w:p w14:paraId="37C3D07F" w14:textId="54CE153C"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110185BE"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399DFF73"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Belcher HL. On Being Autistic and in Mental Health Crisis Care. Autism Adulthood [Internet]. 2022 Sep 1 [cited 2023 Oct 13];4(3):179. Available from: /pmc/articles/PMC9908276/</w:t>
            </w:r>
          </w:p>
        </w:tc>
        <w:tc>
          <w:tcPr>
            <w:tcW w:w="2693" w:type="dxa"/>
            <w:tcBorders>
              <w:top w:val="nil"/>
              <w:left w:val="nil"/>
              <w:bottom w:val="single" w:sz="8" w:space="0" w:color="000000"/>
              <w:right w:val="single" w:sz="8" w:space="0" w:color="000000"/>
            </w:tcBorders>
            <w:shd w:val="clear" w:color="auto" w:fill="auto"/>
            <w:noWrap/>
            <w:hideMark/>
          </w:tcPr>
          <w:p w14:paraId="7D5DC2A7" w14:textId="01117C3D"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FA0009" w:rsidRPr="0090411B" w14:paraId="5A105523"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02749448" w14:textId="77777777" w:rsidR="00FA0009" w:rsidRPr="0090411B" w:rsidRDefault="00FA0009" w:rsidP="00FA0009">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Chapman R, Botha M. Neurodivergence-informed therapy. Dev Med Child Neurol [Internet]. 2023 Mar 1 [cited 2023 Oct 13];65(3):310–7. Available from: https://pubmed.ncbi.nlm.nih.gov/36082483/</w:t>
            </w:r>
          </w:p>
        </w:tc>
        <w:tc>
          <w:tcPr>
            <w:tcW w:w="2693" w:type="dxa"/>
            <w:tcBorders>
              <w:top w:val="nil"/>
              <w:left w:val="nil"/>
              <w:bottom w:val="single" w:sz="8" w:space="0" w:color="000000"/>
              <w:right w:val="single" w:sz="8" w:space="0" w:color="000000"/>
            </w:tcBorders>
            <w:shd w:val="clear" w:color="auto" w:fill="auto"/>
            <w:noWrap/>
            <w:hideMark/>
          </w:tcPr>
          <w:p w14:paraId="4D6941DB" w14:textId="16D7D0AF" w:rsidR="00FA0009" w:rsidRPr="00882F41" w:rsidRDefault="00FA0009" w:rsidP="00FA0009">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Ineligible study type/study design</w:t>
            </w:r>
          </w:p>
        </w:tc>
      </w:tr>
      <w:tr w:rsidR="0090411B" w:rsidRPr="0090411B" w14:paraId="343E947F"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3F9F03B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Puleo CM, Kendall PC. Anxiety disorders in typically developing youth: Autism spectrum symptoms as a predictor of cognitive-behavioral treatment. J Autism Dev Disord [Internet]. 2011;41(3):275–86. Available from: http://ovidsp.ovid.com/ovidweb.cgi?T=JS&amp;PAGE=reference&amp;D=psyc8&amp;NEWS=N&amp;AN=2011-03834-003</w:t>
            </w:r>
          </w:p>
        </w:tc>
        <w:tc>
          <w:tcPr>
            <w:tcW w:w="2693" w:type="dxa"/>
            <w:tcBorders>
              <w:top w:val="nil"/>
              <w:left w:val="nil"/>
              <w:bottom w:val="single" w:sz="8" w:space="0" w:color="000000"/>
              <w:right w:val="single" w:sz="8" w:space="0" w:color="000000"/>
            </w:tcBorders>
            <w:shd w:val="clear" w:color="auto" w:fill="auto"/>
            <w:noWrap/>
            <w:hideMark/>
          </w:tcPr>
          <w:p w14:paraId="525F7CA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25A4D0BE"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FD3A6F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Fell L, Goshe B, Traeger L, Perez G, Iannuzzi D, Park E, et al. Acceptability of a virtual mind-body group intervention for teen siblings of children with autism spectrum disorder. J Autism Dev Disord [Internet]. 2022;No-Specified. Available from: http://ovidsp.ovid.com/ovidweb.cgi?T=JS&amp;PAGE=reference&amp;D=psyc18&amp;NEWS=N&amp;AN=2022-69978-001</w:t>
            </w:r>
          </w:p>
        </w:tc>
        <w:tc>
          <w:tcPr>
            <w:tcW w:w="2693" w:type="dxa"/>
            <w:tcBorders>
              <w:top w:val="nil"/>
              <w:left w:val="nil"/>
              <w:bottom w:val="single" w:sz="8" w:space="0" w:color="000000"/>
              <w:right w:val="single" w:sz="8" w:space="0" w:color="000000"/>
            </w:tcBorders>
            <w:shd w:val="clear" w:color="auto" w:fill="auto"/>
            <w:noWrap/>
            <w:hideMark/>
          </w:tcPr>
          <w:p w14:paraId="55B897CF"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794D9B3B" w14:textId="77777777" w:rsidTr="00330356">
        <w:trPr>
          <w:trHeight w:val="975"/>
        </w:trPr>
        <w:tc>
          <w:tcPr>
            <w:tcW w:w="11756" w:type="dxa"/>
            <w:tcBorders>
              <w:top w:val="nil"/>
              <w:left w:val="single" w:sz="8" w:space="0" w:color="000000"/>
              <w:bottom w:val="single" w:sz="8" w:space="0" w:color="000000"/>
              <w:right w:val="single" w:sz="8" w:space="0" w:color="000000"/>
            </w:tcBorders>
            <w:shd w:val="clear" w:color="auto" w:fill="auto"/>
            <w:hideMark/>
          </w:tcPr>
          <w:p w14:paraId="3EE8DC1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Jones J, Blinkhorn A, McQueen M, Hewett L, Mills‐Rogers M, Hall L, et al. The adaptation and feasibility of dialectical behaviour therapy for adults with intellectual developmental disabilities and transdiagnoses: A pilot community‐based randomized controlled trial. Journal of Applied Research in Intellectual Disabilities [Internet]. 2021;34(3):805–17. Available from: https://search.ebscohost.com/login.aspx?direct=true&amp;AuthType=ip,shib&amp;db=jlh&amp;AN=149879693&amp;site=ehost-live&amp;scope=site&amp;custid=s8454451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0651559A"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7CD881C3"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1491FA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dosReis S, N’Dri L, Ross M, Camelo Castillo W, Reeves G, Butler B. Care Management for Youth With Comorbid Developmental and Mental Health Conditions: A Discrete Choice Experiment Pilot Study. Acad Pediatr [Internet]. 2020;20(2):241–9. Available from: http://ovidsp.ovid.com/ovidweb.cgi?T=JS&amp;PAGE=reference&amp;D=med17&amp;NEWS=N&amp;AN=31128382</w:t>
            </w:r>
          </w:p>
        </w:tc>
        <w:tc>
          <w:tcPr>
            <w:tcW w:w="2693" w:type="dxa"/>
            <w:tcBorders>
              <w:top w:val="nil"/>
              <w:left w:val="nil"/>
              <w:bottom w:val="single" w:sz="8" w:space="0" w:color="000000"/>
              <w:right w:val="single" w:sz="8" w:space="0" w:color="000000"/>
            </w:tcBorders>
            <w:shd w:val="clear" w:color="auto" w:fill="auto"/>
            <w:noWrap/>
            <w:hideMark/>
          </w:tcPr>
          <w:p w14:paraId="5D50B910"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1C5CAE38" w14:textId="77777777" w:rsidTr="00330356">
        <w:trPr>
          <w:trHeight w:val="507"/>
        </w:trPr>
        <w:tc>
          <w:tcPr>
            <w:tcW w:w="11756" w:type="dxa"/>
            <w:tcBorders>
              <w:top w:val="nil"/>
              <w:left w:val="single" w:sz="8" w:space="0" w:color="000000"/>
              <w:bottom w:val="single" w:sz="8" w:space="0" w:color="000000"/>
              <w:right w:val="single" w:sz="8" w:space="0" w:color="000000"/>
            </w:tcBorders>
            <w:shd w:val="clear" w:color="auto" w:fill="auto"/>
            <w:hideMark/>
          </w:tcPr>
          <w:p w14:paraId="18F705B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Settipani CA, Puleo CM, Conner BT, Kendall PC. Characteristics and anxiety symptom presentation associated with autism spectrum traits in youth with anxiety disorders. J Anxiety Disord [Internet]. 2012;26(3):459–67. Available from: http://ovidsp.ovid.com/ovidweb.cgi?T=JS&amp;PAGE=reference&amp;D=psyc9&amp;NEWS=N&amp;AN=2012-06706-011</w:t>
            </w:r>
          </w:p>
        </w:tc>
        <w:tc>
          <w:tcPr>
            <w:tcW w:w="2693" w:type="dxa"/>
            <w:tcBorders>
              <w:top w:val="nil"/>
              <w:left w:val="nil"/>
              <w:bottom w:val="single" w:sz="8" w:space="0" w:color="000000"/>
              <w:right w:val="single" w:sz="8" w:space="0" w:color="000000"/>
            </w:tcBorders>
            <w:shd w:val="clear" w:color="auto" w:fill="auto"/>
            <w:noWrap/>
            <w:hideMark/>
          </w:tcPr>
          <w:p w14:paraId="57A2D1EF"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14514EF5"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A945F8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Devapriam J, Fosker H, Chester V, Gangadharan S, Hiremath A, Alex, et al. Characteristics and outcomes of patients with intellectual disability admitted to a specialist inpatient rehabilitation service. Journal of Intellectual Disabilities [Internet]. 2020;24(1):21–34. Available from: http://ovidsp.ovid.com/ovidweb.cgi?T=JS&amp;PAGE=reference&amp;D=psyc17&amp;NEWS=N&amp;AN=2020-13514-003</w:t>
            </w:r>
          </w:p>
        </w:tc>
        <w:tc>
          <w:tcPr>
            <w:tcW w:w="2693" w:type="dxa"/>
            <w:tcBorders>
              <w:top w:val="nil"/>
              <w:left w:val="nil"/>
              <w:bottom w:val="single" w:sz="8" w:space="0" w:color="000000"/>
              <w:right w:val="single" w:sz="8" w:space="0" w:color="000000"/>
            </w:tcBorders>
            <w:shd w:val="clear" w:color="auto" w:fill="auto"/>
            <w:noWrap/>
            <w:hideMark/>
          </w:tcPr>
          <w:p w14:paraId="1920A471"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26CFE657"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0E4EC08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Saunder L, Knight RA. CitySCaPE: Moving beyond indifference in education for pre-registration nurses about learning disability. Nurse Educ Pract [Internet]. 2017;26:82–8. Available from: http://ovidsp.ovid.com/ovidweb.cgi?T=JS&amp;PAGE=reference&amp;D=med14&amp;NEWS=N&amp;AN=28772114</w:t>
            </w:r>
          </w:p>
        </w:tc>
        <w:tc>
          <w:tcPr>
            <w:tcW w:w="2693" w:type="dxa"/>
            <w:tcBorders>
              <w:top w:val="nil"/>
              <w:left w:val="nil"/>
              <w:bottom w:val="single" w:sz="8" w:space="0" w:color="000000"/>
              <w:right w:val="single" w:sz="8" w:space="0" w:color="000000"/>
            </w:tcBorders>
            <w:shd w:val="clear" w:color="auto" w:fill="auto"/>
            <w:noWrap/>
            <w:hideMark/>
          </w:tcPr>
          <w:p w14:paraId="7E3DE039"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252B9191"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0C4665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Lobregt-van Buuren E, Sizoo B, Mevissen L, de Jongh A. Eye Movement Desensitization and Reprocessing (EMDR) Therapy as a Feasible and Potential Effective Treatment for Adults with Autism Spectrum Disorder (ASD) and a History of Adverse Events. J Autism Dev Disord [Internet]. 2019 Jan 15 [cited 2023 Oct 13];49(1):151–64. Available from: https://pubmed.ncbi.nlm.nih.gov/30047096/</w:t>
            </w:r>
          </w:p>
        </w:tc>
        <w:tc>
          <w:tcPr>
            <w:tcW w:w="2693" w:type="dxa"/>
            <w:tcBorders>
              <w:top w:val="nil"/>
              <w:left w:val="nil"/>
              <w:bottom w:val="single" w:sz="8" w:space="0" w:color="000000"/>
              <w:right w:val="single" w:sz="8" w:space="0" w:color="000000"/>
            </w:tcBorders>
            <w:shd w:val="clear" w:color="auto" w:fill="auto"/>
            <w:noWrap/>
            <w:hideMark/>
          </w:tcPr>
          <w:p w14:paraId="5997873A"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58E60564"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137C24D2"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Tchanturia K, Dandil Y, Li Z, Smith K, Leslie M, Byford S. A novel approach for autism spectrum condition patients with eating disorders: Analysis of treatment cost-savings. Eur Eat Disord Rev [Internet]. 2021 May 1 [cited 2023 Oct 13];29(3):514–8. Available from: https://pubmed.ncbi.nlm.nih.gov/32648631/</w:t>
            </w:r>
          </w:p>
        </w:tc>
        <w:tc>
          <w:tcPr>
            <w:tcW w:w="2693" w:type="dxa"/>
            <w:tcBorders>
              <w:top w:val="nil"/>
              <w:left w:val="nil"/>
              <w:bottom w:val="single" w:sz="8" w:space="0" w:color="000000"/>
              <w:right w:val="single" w:sz="8" w:space="0" w:color="000000"/>
            </w:tcBorders>
            <w:shd w:val="clear" w:color="auto" w:fill="auto"/>
            <w:noWrap/>
            <w:hideMark/>
          </w:tcPr>
          <w:p w14:paraId="1C9D4829"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623B730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B69A58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Maskey M, Rodgers J, Ingham B, Freeston M, Evans G, Labus M, et al. Using Virtual Reality Environments to Augment Cognitive Behavioral Therapy for Fears and Phobias in Autistic Adults. Autism Adulthood [Internet]. 2019;1(2):134–45. Available from: http://ovidsp.ovid.com/ovidweb.cgi?T=JS&amp;PAGE=reference&amp;D=pmnm&amp;NEWS=N&amp;AN=31032480</w:t>
            </w:r>
          </w:p>
        </w:tc>
        <w:tc>
          <w:tcPr>
            <w:tcW w:w="2693" w:type="dxa"/>
            <w:tcBorders>
              <w:top w:val="nil"/>
              <w:left w:val="nil"/>
              <w:bottom w:val="single" w:sz="8" w:space="0" w:color="000000"/>
              <w:right w:val="single" w:sz="8" w:space="0" w:color="000000"/>
            </w:tcBorders>
            <w:shd w:val="clear" w:color="auto" w:fill="auto"/>
            <w:noWrap/>
            <w:hideMark/>
          </w:tcPr>
          <w:p w14:paraId="6EFFB123"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44A5F5C3"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DB9330E"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Brugha T, Tyrer F, Leaver A, Lewis S, Seaton S, Morgan Z, et al. Testing adults by questionnaire for social and communication disorders, including autism spectrum disorders, in an adult mental health service population. Int J Methods Psychiatr Res [Internet]. 2020;29(1). Available from: http://ovidsp.ovid.com/ovidweb.cgi?T=JS&amp;PAGE=reference&amp;D=psyc17&amp;NEWS=N&amp;AN=2020-02747-001</w:t>
            </w:r>
          </w:p>
        </w:tc>
        <w:tc>
          <w:tcPr>
            <w:tcW w:w="2693" w:type="dxa"/>
            <w:tcBorders>
              <w:top w:val="nil"/>
              <w:left w:val="nil"/>
              <w:bottom w:val="single" w:sz="8" w:space="0" w:color="000000"/>
              <w:right w:val="single" w:sz="8" w:space="0" w:color="000000"/>
            </w:tcBorders>
            <w:shd w:val="clear" w:color="auto" w:fill="auto"/>
            <w:noWrap/>
            <w:hideMark/>
          </w:tcPr>
          <w:p w14:paraId="64E8738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43E6B1D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DD2184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Oshima F, Murata T, Ohtani T, Seto M, Shimizu E. A preliminary study of schema therapy for young adults with high-functioning autism spectrum disorder: a single-arm, uncontrolled trial. BMC Res Notes [Internet]. 2021;14(1):158. Available from: http://ovidsp.ovid.com/ovidweb.cgi?T=JS&amp;PAGE=reference&amp;D=med19&amp;NEWS=N&amp;AN=33926531</w:t>
            </w:r>
          </w:p>
        </w:tc>
        <w:tc>
          <w:tcPr>
            <w:tcW w:w="2693" w:type="dxa"/>
            <w:tcBorders>
              <w:top w:val="nil"/>
              <w:left w:val="nil"/>
              <w:bottom w:val="single" w:sz="8" w:space="0" w:color="000000"/>
              <w:right w:val="single" w:sz="8" w:space="0" w:color="000000"/>
            </w:tcBorders>
            <w:shd w:val="clear" w:color="auto" w:fill="auto"/>
            <w:noWrap/>
            <w:hideMark/>
          </w:tcPr>
          <w:p w14:paraId="6FF923F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3A7ABA2A"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0440AA8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Kiep M, Spek AA, Hoeben L. Mindfulness-based therapy in adults with an autism spectrum disorder: Do treatment effects last? Mindfulness (N Y) [Internet]. 2015;6(3):637–44. Available from: http://ovidsp.ovid.com/ovidweb.cgi?T=JS&amp;PAGE=reference&amp;D=psyc12&amp;NEWS=N&amp;AN=2014-11532-001</w:t>
            </w:r>
          </w:p>
        </w:tc>
        <w:tc>
          <w:tcPr>
            <w:tcW w:w="2693" w:type="dxa"/>
            <w:tcBorders>
              <w:top w:val="nil"/>
              <w:left w:val="nil"/>
              <w:bottom w:val="single" w:sz="8" w:space="0" w:color="000000"/>
              <w:right w:val="single" w:sz="8" w:space="0" w:color="000000"/>
            </w:tcBorders>
            <w:shd w:val="clear" w:color="auto" w:fill="auto"/>
            <w:noWrap/>
            <w:hideMark/>
          </w:tcPr>
          <w:p w14:paraId="3FDA7301"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48313C56"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1144BE1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Spek AA, van Ham NC, Nyklicek I. Mindfulness-based therapy in adults with an autism spectrum disorder: A randomized controlled trial. Res Dev Disabil [Internet]. 2013;34(1):246–53. Available from: http://ovidsp.ovid.com/ovidweb.cgi?T=JS&amp;PAGE=reference&amp;D=psyc10&amp;NEWS=N&amp;AN=2012-32676-027</w:t>
            </w:r>
          </w:p>
        </w:tc>
        <w:tc>
          <w:tcPr>
            <w:tcW w:w="2693" w:type="dxa"/>
            <w:tcBorders>
              <w:top w:val="nil"/>
              <w:left w:val="nil"/>
              <w:bottom w:val="single" w:sz="8" w:space="0" w:color="000000"/>
              <w:right w:val="single" w:sz="8" w:space="0" w:color="000000"/>
            </w:tcBorders>
            <w:shd w:val="clear" w:color="auto" w:fill="auto"/>
            <w:noWrap/>
            <w:hideMark/>
          </w:tcPr>
          <w:p w14:paraId="153C5FB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69942172"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3E479F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Spain D, Blainey SH, Vaillancourt K. Group cognitive behaviour therapy (CBT) for social interaction anxiety in adults with autism spectrum disorders (ASD). Res Autism Spectr Disord [Internet]. 2017;41:20–30. Available from: http://ovidsp.ovid.com/ovidweb.cgi?T=JS&amp;PAGE=reference&amp;D=psyc14&amp;NEWS=N&amp;AN=2017-40905-004</w:t>
            </w:r>
          </w:p>
        </w:tc>
        <w:tc>
          <w:tcPr>
            <w:tcW w:w="2693" w:type="dxa"/>
            <w:tcBorders>
              <w:top w:val="nil"/>
              <w:left w:val="nil"/>
              <w:bottom w:val="single" w:sz="8" w:space="0" w:color="000000"/>
              <w:right w:val="single" w:sz="8" w:space="0" w:color="000000"/>
            </w:tcBorders>
            <w:shd w:val="clear" w:color="auto" w:fill="auto"/>
            <w:noWrap/>
            <w:hideMark/>
          </w:tcPr>
          <w:p w14:paraId="0F27166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4D2F7E6B"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2D4080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Russell A, Gaunt DM, Cooper K, Barton S, Horwood J, Kessler D, et al. “The feasibility of low-intensity psychological therapy for depression co-occurring with autism in adults: The Autism Depression Trial (ADEPT)-A pilot randomised controlled trial”: Erratum. Autism [Internet]. 2020;24(6):1583. Available from: http://ovidsp.ovid.com/ovidweb.cgi?T=JS&amp;PAGE=reference&amp;D=psyc18&amp;NEWS=N&amp;AN=2020-54243-024</w:t>
            </w:r>
          </w:p>
        </w:tc>
        <w:tc>
          <w:tcPr>
            <w:tcW w:w="2693" w:type="dxa"/>
            <w:tcBorders>
              <w:top w:val="nil"/>
              <w:left w:val="nil"/>
              <w:bottom w:val="single" w:sz="8" w:space="0" w:color="000000"/>
              <w:right w:val="single" w:sz="8" w:space="0" w:color="000000"/>
            </w:tcBorders>
            <w:shd w:val="clear" w:color="auto" w:fill="auto"/>
            <w:noWrap/>
            <w:hideMark/>
          </w:tcPr>
          <w:p w14:paraId="4B45BB4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51BAAFA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211BBF8"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Blainey SH, Rumball F, Mercer L, Evans LJ, Beck A. An evaluation of the effectiveness of psychological therapy in reducing general psychological distress for adults with autism spectrum conditions and comorbid mental health problems. Clin Psychol Psychother [Internet]. 2017;24(6):O1474–84. Available from: http://ovidsp.ovid.com/ovidweb.cgi?T=JS&amp;PAGE=reference&amp;D=psyc14&amp;NEWS=N&amp;AN=2017-32676-001</w:t>
            </w:r>
          </w:p>
        </w:tc>
        <w:tc>
          <w:tcPr>
            <w:tcW w:w="2693" w:type="dxa"/>
            <w:tcBorders>
              <w:top w:val="nil"/>
              <w:left w:val="nil"/>
              <w:bottom w:val="single" w:sz="8" w:space="0" w:color="000000"/>
              <w:right w:val="single" w:sz="8" w:space="0" w:color="000000"/>
            </w:tcBorders>
            <w:shd w:val="clear" w:color="auto" w:fill="auto"/>
            <w:noWrap/>
            <w:hideMark/>
          </w:tcPr>
          <w:p w14:paraId="6D64DE8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1C84CC3D"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1F23B6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Wijker C, Leontjevas R, Spek A, Enders-Slegers MJ. Effects of dog assisted therapy for adults with autism spectrum disorder: An exploratory randomized controlled trial. J Autism Dev Disord [Internet]. 2020;50(6):2153–63. Available from: http://ovidsp.ovid.com/ovidweb.cgi?T=JS&amp;PAGE=reference&amp;D=psyc17&amp;NEWS=N&amp;AN=2019-16405-001</w:t>
            </w:r>
          </w:p>
        </w:tc>
        <w:tc>
          <w:tcPr>
            <w:tcW w:w="2693" w:type="dxa"/>
            <w:tcBorders>
              <w:top w:val="nil"/>
              <w:left w:val="nil"/>
              <w:bottom w:val="single" w:sz="8" w:space="0" w:color="000000"/>
              <w:right w:val="single" w:sz="8" w:space="0" w:color="000000"/>
            </w:tcBorders>
            <w:shd w:val="clear" w:color="auto" w:fill="auto"/>
            <w:noWrap/>
            <w:hideMark/>
          </w:tcPr>
          <w:p w14:paraId="44DE3AD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4745A32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D9C012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Sizoo BB, Kuiper E. Cognitive behavioural therapy and mindfulness based stress reduction may be equally effective in reducing anxiety and depression in adults with autism spectrum disorders. Res Dev Disabil [Internet]. 2017;64:47–55. Available from: http://ovidsp.ovid.com/ovidweb.cgi?T=JS&amp;PAGE=reference&amp;D=psyc14&amp;NEWS=N&amp;AN=2017-28543-006</w:t>
            </w:r>
          </w:p>
        </w:tc>
        <w:tc>
          <w:tcPr>
            <w:tcW w:w="2693" w:type="dxa"/>
            <w:tcBorders>
              <w:top w:val="nil"/>
              <w:left w:val="nil"/>
              <w:bottom w:val="single" w:sz="8" w:space="0" w:color="000000"/>
              <w:right w:val="single" w:sz="8" w:space="0" w:color="000000"/>
            </w:tcBorders>
            <w:shd w:val="clear" w:color="auto" w:fill="auto"/>
            <w:noWrap/>
            <w:hideMark/>
          </w:tcPr>
          <w:p w14:paraId="54E3EE9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0159421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591BA48"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Harrison KB, McCredie MN, Reddy MK, Krishnan A, Engstrom A, Posey YS, et al. Assessing Autism Spectrum Disorder in Intellectually Able Adults with the Personality Assessment Inventory: Normative Data and a Novel Supplemental Indicator. J Autism Dev Disord [Internet]. 2020;50(11):3935–43. Available from: http://ovidsp.ovid.com/ovidweb.cgi?T=JS&amp;PAGE=reference&amp;D=med17&amp;NEWS=N&amp;AN=32170539</w:t>
            </w:r>
          </w:p>
        </w:tc>
        <w:tc>
          <w:tcPr>
            <w:tcW w:w="2693" w:type="dxa"/>
            <w:tcBorders>
              <w:top w:val="nil"/>
              <w:left w:val="nil"/>
              <w:bottom w:val="single" w:sz="8" w:space="0" w:color="000000"/>
              <w:right w:val="single" w:sz="8" w:space="0" w:color="000000"/>
            </w:tcBorders>
            <w:shd w:val="clear" w:color="auto" w:fill="auto"/>
            <w:noWrap/>
            <w:hideMark/>
          </w:tcPr>
          <w:p w14:paraId="52A43A31"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44AD2502"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58485EF7"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Hare DJ, Gracey C, Wood C. Anxiety in high-functioning autism: A pilot study of experience sampling using a mobile platform. Autism [Internet]. 2016;20(6):730–43. Available from: http://ovidsp.ovid.com/ovidweb.cgi?T=JS&amp;PAGE=reference&amp;D=psyc13&amp;NEWS=N&amp;AN=2016-33459-009</w:t>
            </w:r>
          </w:p>
        </w:tc>
        <w:tc>
          <w:tcPr>
            <w:tcW w:w="2693" w:type="dxa"/>
            <w:tcBorders>
              <w:top w:val="nil"/>
              <w:left w:val="nil"/>
              <w:bottom w:val="single" w:sz="8" w:space="0" w:color="000000"/>
              <w:right w:val="single" w:sz="8" w:space="0" w:color="000000"/>
            </w:tcBorders>
            <w:shd w:val="clear" w:color="auto" w:fill="auto"/>
            <w:noWrap/>
            <w:hideMark/>
          </w:tcPr>
          <w:p w14:paraId="6B700CEF"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089C0F0B"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171A50E"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Flygare O, Andersson E, Ringberg H, Hellstadius AC, Edbacken J, En, et al. Adapted cognitive behavior therapy for obsessive-compulsive disorder with co-occurring autism spectrum disorder: A clinical effectiveness study. Autism [Internet]. 2020;24(1):190–9. Available from: http://ovidsp.ovid.com/ovidweb.cgi?T=JS&amp;PAGE=reference&amp;D=psyc17&amp;NEWS=N&amp;AN=2019-80393-015</w:t>
            </w:r>
          </w:p>
        </w:tc>
        <w:tc>
          <w:tcPr>
            <w:tcW w:w="2693" w:type="dxa"/>
            <w:tcBorders>
              <w:top w:val="nil"/>
              <w:left w:val="nil"/>
              <w:bottom w:val="single" w:sz="8" w:space="0" w:color="000000"/>
              <w:right w:val="single" w:sz="8" w:space="0" w:color="000000"/>
            </w:tcBorders>
            <w:shd w:val="clear" w:color="auto" w:fill="auto"/>
            <w:noWrap/>
            <w:hideMark/>
          </w:tcPr>
          <w:p w14:paraId="3FD5D01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1C48CD68"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5F9DDEE"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Pahnke J, Hirvikoski T, Bjureberg J, Bolte S, Jokinen J, Bohman B, et al. Acceptance and Commitment Therapy for autistic adults: An open pilot study in a psychiatric outpatient context. J Contextual Behav Sci [Internet]. 2019;13:34–41. Available from: http://ovidsp.ovid.com/ovidweb.cgi?T=JS&amp;PAGE=reference&amp;D=psyc16&amp;NEWS=N&amp;AN=2019-51847-005</w:t>
            </w:r>
          </w:p>
        </w:tc>
        <w:tc>
          <w:tcPr>
            <w:tcW w:w="2693" w:type="dxa"/>
            <w:tcBorders>
              <w:top w:val="nil"/>
              <w:left w:val="nil"/>
              <w:bottom w:val="single" w:sz="8" w:space="0" w:color="000000"/>
              <w:right w:val="single" w:sz="8" w:space="0" w:color="000000"/>
            </w:tcBorders>
            <w:shd w:val="clear" w:color="auto" w:fill="auto"/>
            <w:noWrap/>
            <w:hideMark/>
          </w:tcPr>
          <w:p w14:paraId="3DC3D17F"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50180239"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FFCC13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Russell J, Maguire S, Hunt GE, Kesby A, Suraev A, Stuart J, et al. Intranasal oxytocin in the treatment of anorexia nervosa: Randomized controlled trial during re-feeding. Psychoneuroendocrinology [Internet]. 2018 Jan 1 [cited 2023 Oct 13];87:83–92. Available from: https://pubmed.ncbi.nlm.nih.gov/29049935/</w:t>
            </w:r>
          </w:p>
        </w:tc>
        <w:tc>
          <w:tcPr>
            <w:tcW w:w="2693" w:type="dxa"/>
            <w:tcBorders>
              <w:top w:val="nil"/>
              <w:left w:val="nil"/>
              <w:bottom w:val="single" w:sz="8" w:space="0" w:color="000000"/>
              <w:right w:val="single" w:sz="8" w:space="0" w:color="000000"/>
            </w:tcBorders>
            <w:shd w:val="clear" w:color="auto" w:fill="auto"/>
            <w:noWrap/>
            <w:hideMark/>
          </w:tcPr>
          <w:p w14:paraId="0E8CF17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3E489B6B"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41A340D"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Lodder A, Papadopoulos C, Randhawa G. SOLACE: A Psychosocial Stigma Protection Intervention to Improve the Mental Health of Parents of Autistic Children—A Feasibility Randomised Controlled Trial. J Autism Dev Disord [Internet]. 2020 Dec 1 [cited 2023 Oct 13];50(12):4477–91. Available from: https://link.springer.com/article/10.1007/s10803-020-04498-0</w:t>
            </w:r>
          </w:p>
        </w:tc>
        <w:tc>
          <w:tcPr>
            <w:tcW w:w="2693" w:type="dxa"/>
            <w:tcBorders>
              <w:top w:val="nil"/>
              <w:left w:val="nil"/>
              <w:bottom w:val="single" w:sz="8" w:space="0" w:color="000000"/>
              <w:right w:val="single" w:sz="8" w:space="0" w:color="000000"/>
            </w:tcBorders>
            <w:shd w:val="clear" w:color="auto" w:fill="auto"/>
            <w:noWrap/>
            <w:hideMark/>
          </w:tcPr>
          <w:p w14:paraId="3C4BAD6A"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11C60EC5"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027F1E88"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Helverschou SB, Brunvold AR, Arnevik EA. Treating Patients With Co-occurring Autism Spectrum Disorder and Substance Use Disorder: A Clinical Explorative Study. Subst Abuse [Internet]. 2019 Apr 1 [cited 2023 Oct 13];13. Available from: /pmc/articles/PMC6472168/</w:t>
            </w:r>
          </w:p>
        </w:tc>
        <w:tc>
          <w:tcPr>
            <w:tcW w:w="2693" w:type="dxa"/>
            <w:tcBorders>
              <w:top w:val="nil"/>
              <w:left w:val="nil"/>
              <w:bottom w:val="single" w:sz="8" w:space="0" w:color="000000"/>
              <w:right w:val="single" w:sz="8" w:space="0" w:color="000000"/>
            </w:tcBorders>
            <w:shd w:val="clear" w:color="auto" w:fill="auto"/>
            <w:noWrap/>
            <w:hideMark/>
          </w:tcPr>
          <w:p w14:paraId="61C305E5"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6D80B707"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7631473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Vaz I. Visual symbols in healthcare settings for children with learning disabilities and autism spectrum disorder. Br J Nurs [Internet]. 2013;22(3):156–9. Available from: http://ovidsp.ovid.com/ovidweb.cgi?T=JS&amp;PAGE=reference&amp;D=med10&amp;NEWS=N&amp;AN=23411823</w:t>
            </w:r>
          </w:p>
        </w:tc>
        <w:tc>
          <w:tcPr>
            <w:tcW w:w="2693" w:type="dxa"/>
            <w:tcBorders>
              <w:top w:val="nil"/>
              <w:left w:val="nil"/>
              <w:bottom w:val="single" w:sz="8" w:space="0" w:color="000000"/>
              <w:right w:val="single" w:sz="8" w:space="0" w:color="000000"/>
            </w:tcBorders>
            <w:shd w:val="clear" w:color="auto" w:fill="auto"/>
            <w:noWrap/>
            <w:hideMark/>
          </w:tcPr>
          <w:p w14:paraId="5B87381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209B682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DFA8977"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Cannella-Malone HI, Tullis CA, Kazee AR. Using Antecedent Exercise to Decrease Challenging Behavior in Boys With Developmental Disabilities and an Emotional Disorder. J Posit Behav Interv [Internet]. 2011;13(4):230–9. Available from: https://search.ebscohost.com/login.aspx?direct=true&amp;AuthType=ip,shib&amp;db=jlh&amp;AN=104706805&amp;site=ehost-live&amp;scope=site&amp;custid=s8454451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0F78993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4E8BE69E"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04F702A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Perera B, Shaikh A, Singh N. The use of Community Treatment Orders in an intellectual disability service. Adv Ment Health Intellect Disabil [Internet]. 2013;7(3):129–34. Available from: http://ovidsp.ovid.com/ovidweb.cgi?T=JS&amp;PAGE=reference&amp;D=psyc10&amp;NEWS=N&amp;AN=2013-19232-001</w:t>
            </w:r>
          </w:p>
        </w:tc>
        <w:tc>
          <w:tcPr>
            <w:tcW w:w="2693" w:type="dxa"/>
            <w:tcBorders>
              <w:top w:val="nil"/>
              <w:left w:val="nil"/>
              <w:bottom w:val="single" w:sz="8" w:space="0" w:color="000000"/>
              <w:right w:val="single" w:sz="8" w:space="0" w:color="000000"/>
            </w:tcBorders>
            <w:shd w:val="clear" w:color="auto" w:fill="auto"/>
            <w:noWrap/>
            <w:hideMark/>
          </w:tcPr>
          <w:p w14:paraId="132D5E6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1F170AE6"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81B1AA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Ames JL, Massolo ML, Davignon MN, Qian Y, Cerros HJ, Croen LA. Transitioning youth with autism spectrum disorders and other special health care needs into adult primary care: A provider survey. Autism [Internet]. 2021;25(3):731–43. Available from: https://search.ebscohost.com/login.aspx?direct=true&amp;AuthType=ip,shib&amp;db=jlh&amp;AN=150211309&amp;site=ehost-live&amp;scope=site&amp;custid=s8454451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72D98D85"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5986A5A1"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209DC77"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Gentile JP, Gillig PM, Stinson K, Jensen J. Toward impacting medical and psychiatric comorbidities in persons with intellectual/developmental disabilities: An initial prospective analysis. Innov Clin Neurosci [Internet]. 2014;11(11):22–6. Available from: http://ovidsp.ovid.com/ovidweb.cgi?T=JS&amp;PAGE=reference&amp;D=psyc11&amp;NEWS=N&amp;AN=2015-01254-004</w:t>
            </w:r>
          </w:p>
        </w:tc>
        <w:tc>
          <w:tcPr>
            <w:tcW w:w="2693" w:type="dxa"/>
            <w:tcBorders>
              <w:top w:val="nil"/>
              <w:left w:val="nil"/>
              <w:bottom w:val="single" w:sz="8" w:space="0" w:color="000000"/>
              <w:right w:val="single" w:sz="8" w:space="0" w:color="000000"/>
            </w:tcBorders>
            <w:shd w:val="clear" w:color="auto" w:fill="auto"/>
            <w:noWrap/>
            <w:hideMark/>
          </w:tcPr>
          <w:p w14:paraId="5F5BA2EF"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28BA7C24"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1D8D0687"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Fang H, Li Y, Wu M, Gan F. Study on the validity of the theoretical paradigm of art therapy for vulnerable children. Disabil Rehabil Assist Technol [Internet]. 2022;1–12. Available from: http://ovidsp.ovid.com/ovidweb.cgi?T=JS&amp;PAGE=reference&amp;D=medp&amp;NEWS=N&amp;AN=35584289</w:t>
            </w:r>
          </w:p>
        </w:tc>
        <w:tc>
          <w:tcPr>
            <w:tcW w:w="2693" w:type="dxa"/>
            <w:tcBorders>
              <w:top w:val="nil"/>
              <w:left w:val="nil"/>
              <w:bottom w:val="single" w:sz="8" w:space="0" w:color="000000"/>
              <w:right w:val="single" w:sz="8" w:space="0" w:color="000000"/>
            </w:tcBorders>
            <w:shd w:val="clear" w:color="auto" w:fill="auto"/>
            <w:noWrap/>
            <w:hideMark/>
          </w:tcPr>
          <w:p w14:paraId="4640383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25BC60CF"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5392DD9"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Temkin AB, Beaumont R, Wkya K, Hariton JR, Flye BL, Sheridan E, et al. Secret agent society: A randomized controlled trial of a transdiagnostic youth social skills group treatment. Res Child Adolesc Psychopathol [Internet]. 2022;No-Specified. Available from: http://ovidsp.ovid.com/ovidweb.cgi?T=JS&amp;PAGE=reference&amp;D=psyc18&amp;NEWS=N&amp;AN=2022-56586-001</w:t>
            </w:r>
          </w:p>
        </w:tc>
        <w:tc>
          <w:tcPr>
            <w:tcW w:w="2693" w:type="dxa"/>
            <w:tcBorders>
              <w:top w:val="nil"/>
              <w:left w:val="nil"/>
              <w:bottom w:val="single" w:sz="8" w:space="0" w:color="000000"/>
              <w:right w:val="single" w:sz="8" w:space="0" w:color="000000"/>
            </w:tcBorders>
            <w:shd w:val="clear" w:color="auto" w:fill="auto"/>
            <w:noWrap/>
            <w:hideMark/>
          </w:tcPr>
          <w:p w14:paraId="4DA09D39"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72277CDD"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6DABB84"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Jones EA, Fiani T, Stewart JL, Neil N, McHugh S, Fienup DM. Randomized controlled trial of a sibling support group: Mental health outcomes for siblings of children with autism. Autism [Internet]. 2020;24(6):1468–81. Available from: https://search.ebscohost.com/login.aspx?direct=true&amp;AuthType=ip,shib&amp;db=jlh&amp;AN=144708745&amp;site=ehost-live&amp;scope=site&amp;custid=s8454451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50589A6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3232C09B"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FEE0D4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Koch AD, Dobrindt J, Schutzwohl M. Prevalence of psychotropic medication and factors associated with antipsychotic treatment in adults with intellectual disabilities: A cross-sectional, epidemiological study in germany. Journal of Intellectual Disability Research [Internet]. 2021;No-Specified. Available from: http://ovidsp.ovid.com/ovidweb.cgi?T=JS&amp;PAGE=reference&amp;D=psyc18&amp;NEWS=N&amp;AN=2021-05738-001</w:t>
            </w:r>
          </w:p>
        </w:tc>
        <w:tc>
          <w:tcPr>
            <w:tcW w:w="2693" w:type="dxa"/>
            <w:tcBorders>
              <w:top w:val="nil"/>
              <w:left w:val="nil"/>
              <w:bottom w:val="single" w:sz="8" w:space="0" w:color="000000"/>
              <w:right w:val="single" w:sz="8" w:space="0" w:color="000000"/>
            </w:tcBorders>
            <w:shd w:val="clear" w:color="auto" w:fill="auto"/>
            <w:noWrap/>
            <w:hideMark/>
          </w:tcPr>
          <w:p w14:paraId="1A7FC199"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402650C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013D2B9"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Sajith SG, Chiu J, Wong W, Chiam PC. Perceptions of psychiatry residents and non-residents on training needs and care related to patients with intellectual disability and mental health problems: A study from Singapore. J Intellect Dev Disabil [Internet]. 2019;44(1):73–80. Available from: http://ovidsp.ovid.com/ovidweb.cgi?T=JS&amp;PAGE=reference&amp;D=psyc16&amp;NEWS=N&amp;AN=2019-01097-008</w:t>
            </w:r>
          </w:p>
        </w:tc>
        <w:tc>
          <w:tcPr>
            <w:tcW w:w="2693" w:type="dxa"/>
            <w:tcBorders>
              <w:top w:val="nil"/>
              <w:left w:val="nil"/>
              <w:bottom w:val="single" w:sz="8" w:space="0" w:color="000000"/>
              <w:right w:val="single" w:sz="8" w:space="0" w:color="000000"/>
            </w:tcBorders>
            <w:shd w:val="clear" w:color="auto" w:fill="auto"/>
            <w:noWrap/>
            <w:hideMark/>
          </w:tcPr>
          <w:p w14:paraId="7387E9E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344D20BF"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8F61CA4"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Sturmey P, Newton J, Cowley A, Bouras N, Holt G. The PAS-ADD Checklist: Independent replication of its psychometric properties in a community sample. The British Journal of Psychiatry [Internet]. 2005;186(4):319–23. Available from: http://ovidsp.ovid.com/ovidweb.cgi?T=JS&amp;PAGE=reference&amp;D=psyc4&amp;NEWS=N&amp;AN=2005-04200-010</w:t>
            </w:r>
          </w:p>
        </w:tc>
        <w:tc>
          <w:tcPr>
            <w:tcW w:w="2693" w:type="dxa"/>
            <w:tcBorders>
              <w:top w:val="nil"/>
              <w:left w:val="nil"/>
              <w:bottom w:val="single" w:sz="8" w:space="0" w:color="000000"/>
              <w:right w:val="single" w:sz="8" w:space="0" w:color="000000"/>
            </w:tcBorders>
            <w:shd w:val="clear" w:color="auto" w:fill="auto"/>
            <w:noWrap/>
            <w:hideMark/>
          </w:tcPr>
          <w:p w14:paraId="34B58F74"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32A0B7F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DEDFD6E"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Allott K, van-der-El K, Bryce S, Hamilton M, Adams S, Burgat L, et al. Need for clinical neuropsychological assessment in headspace youth mental health services: A national survey of providers. Aust J Psychol [Internet]. 2019;71(2):108–16. Available from: http://ovidsp.ovid.com/ovidweb.cgi?T=JS&amp;PAGE=reference&amp;D=psyc16&amp;NEWS=N&amp;AN=2018-45459-001</w:t>
            </w:r>
          </w:p>
        </w:tc>
        <w:tc>
          <w:tcPr>
            <w:tcW w:w="2693" w:type="dxa"/>
            <w:tcBorders>
              <w:top w:val="nil"/>
              <w:left w:val="nil"/>
              <w:bottom w:val="single" w:sz="8" w:space="0" w:color="000000"/>
              <w:right w:val="single" w:sz="8" w:space="0" w:color="000000"/>
            </w:tcBorders>
            <w:shd w:val="clear" w:color="auto" w:fill="auto"/>
            <w:noWrap/>
            <w:hideMark/>
          </w:tcPr>
          <w:p w14:paraId="7E2027B8"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6D15C530" w14:textId="77777777" w:rsidTr="00330356">
        <w:trPr>
          <w:trHeight w:val="510"/>
        </w:trPr>
        <w:tc>
          <w:tcPr>
            <w:tcW w:w="11756" w:type="dxa"/>
            <w:tcBorders>
              <w:top w:val="nil"/>
              <w:left w:val="single" w:sz="8" w:space="0" w:color="000000"/>
              <w:bottom w:val="single" w:sz="8" w:space="0" w:color="000000"/>
              <w:right w:val="single" w:sz="8" w:space="0" w:color="000000"/>
            </w:tcBorders>
            <w:shd w:val="clear" w:color="auto" w:fill="auto"/>
            <w:hideMark/>
          </w:tcPr>
          <w:p w14:paraId="5ABECEA8"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Kalb LG, Beasley J, Caoili A, Klein A. Improvement in mental health outcomes and caregiver service experiences associated with the START program. Am J Intellect Dev Disabil [Internet]. 2019;124(1):25–34. Available from: http://ovidsp.ovid.com/ovidweb.cgi?T=JS&amp;PAGE=reference&amp;D=psyc16&amp;NEWS=N&amp;AN=2019-19662-003</w:t>
            </w:r>
          </w:p>
        </w:tc>
        <w:tc>
          <w:tcPr>
            <w:tcW w:w="2693" w:type="dxa"/>
            <w:tcBorders>
              <w:top w:val="nil"/>
              <w:left w:val="nil"/>
              <w:bottom w:val="single" w:sz="8" w:space="0" w:color="000000"/>
              <w:right w:val="single" w:sz="8" w:space="0" w:color="000000"/>
            </w:tcBorders>
            <w:shd w:val="clear" w:color="auto" w:fill="auto"/>
            <w:noWrap/>
            <w:hideMark/>
          </w:tcPr>
          <w:p w14:paraId="650ADEE4"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236710CC"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773AC602"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Tchanturia K, Larsson E, Adamson J. How anorexia nervosa patients with high and low autistic traits respond to group Cognitive Remediation Therapy. BMC Psychiatry [Internet]. 2016;16. Available from: http://ovidsp.ovid.com/ovidweb.cgi?T=JS&amp;PAGE=reference&amp;D=psyc13&amp;NEWS=N&amp;AN=2016-47273-001</w:t>
            </w:r>
          </w:p>
        </w:tc>
        <w:tc>
          <w:tcPr>
            <w:tcW w:w="2693" w:type="dxa"/>
            <w:tcBorders>
              <w:top w:val="nil"/>
              <w:left w:val="nil"/>
              <w:bottom w:val="single" w:sz="8" w:space="0" w:color="000000"/>
              <w:right w:val="single" w:sz="8" w:space="0" w:color="000000"/>
            </w:tcBorders>
            <w:shd w:val="clear" w:color="auto" w:fill="auto"/>
            <w:noWrap/>
            <w:hideMark/>
          </w:tcPr>
          <w:p w14:paraId="24CB396F"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1270A9D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3FC21C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Yaseen W, Steckle V, Sgro M, Barozzino T, Suleman S. Exploring stakeholder service navigation needs for children with developmental and mental health diagnoses. Journal of Developmental and Behavioral Pediatrics [Internet]. 2021;42(7):553–60. Available from: http://ovidsp.ovid.com/ovidweb.cgi?T=JS&amp;PAGE=reference&amp;D=psyc18&amp;NEWS=N&amp;AN=2022-31971-005</w:t>
            </w:r>
          </w:p>
        </w:tc>
        <w:tc>
          <w:tcPr>
            <w:tcW w:w="2693" w:type="dxa"/>
            <w:tcBorders>
              <w:top w:val="nil"/>
              <w:left w:val="nil"/>
              <w:bottom w:val="single" w:sz="8" w:space="0" w:color="000000"/>
              <w:right w:val="single" w:sz="8" w:space="0" w:color="000000"/>
            </w:tcBorders>
            <w:shd w:val="clear" w:color="auto" w:fill="auto"/>
            <w:noWrap/>
            <w:hideMark/>
          </w:tcPr>
          <w:p w14:paraId="3AA9781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48A6B29F"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72FE89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Peens A, Pienaar AE, Nienaber AW. The effect of different intervention programmes on the self-concept and motor proficiency of 7- to 9-year-old children with DCD. Child Care Health Dev [Internet]. 2008;34(3):316–28. Available from: http://ovidsp.ovid.com/ovidweb.cgi?T=JS&amp;PAGE=reference&amp;D=psyc6&amp;NEWS=N&amp;AN=2008-04666-005</w:t>
            </w:r>
          </w:p>
        </w:tc>
        <w:tc>
          <w:tcPr>
            <w:tcW w:w="2693" w:type="dxa"/>
            <w:tcBorders>
              <w:top w:val="nil"/>
              <w:left w:val="nil"/>
              <w:bottom w:val="single" w:sz="8" w:space="0" w:color="000000"/>
              <w:right w:val="single" w:sz="8" w:space="0" w:color="000000"/>
            </w:tcBorders>
            <w:shd w:val="clear" w:color="auto" w:fill="auto"/>
            <w:noWrap/>
            <w:hideMark/>
          </w:tcPr>
          <w:p w14:paraId="53FA694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101738CF"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E1F5D12"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Wentz E, Nyden A, Krevers B. Development of an internet-based support and coaching model for adolescents and young adults with ADHD and autism spectrum disorders: A pilot study. Eur Child Adolesc Psychiatry [Internet]. 2012;21(11):611–22. Available from: http://ovidsp.ovid.com/ovidweb.cgi?T=JS&amp;PAGE=reference&amp;D=psyc9&amp;NEWS=N&amp;AN=2012-30484-003</w:t>
            </w:r>
          </w:p>
        </w:tc>
        <w:tc>
          <w:tcPr>
            <w:tcW w:w="2693" w:type="dxa"/>
            <w:tcBorders>
              <w:top w:val="nil"/>
              <w:left w:val="nil"/>
              <w:bottom w:val="single" w:sz="8" w:space="0" w:color="000000"/>
              <w:right w:val="single" w:sz="8" w:space="0" w:color="000000"/>
            </w:tcBorders>
            <w:shd w:val="clear" w:color="auto" w:fill="auto"/>
            <w:noWrap/>
            <w:hideMark/>
          </w:tcPr>
          <w:p w14:paraId="5442572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2E8A3ABF"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65EB2068"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 xml:space="preserve">Horwood J, Cooper K, Harvey H, Davies L, Russell A. The experience of autistic adults accessing adapted cognitive behaviour therapy: ADEPT (Autism Depression Trial) qualitative evaluation. Res Autism Spectr Disord. 2021 Aug 1;86:101802. </w:t>
            </w:r>
          </w:p>
        </w:tc>
        <w:tc>
          <w:tcPr>
            <w:tcW w:w="2693" w:type="dxa"/>
            <w:tcBorders>
              <w:top w:val="nil"/>
              <w:left w:val="nil"/>
              <w:bottom w:val="single" w:sz="8" w:space="0" w:color="000000"/>
              <w:right w:val="single" w:sz="8" w:space="0" w:color="000000"/>
            </w:tcBorders>
            <w:shd w:val="clear" w:color="auto" w:fill="auto"/>
            <w:noWrap/>
            <w:hideMark/>
          </w:tcPr>
          <w:p w14:paraId="0847335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population </w:t>
            </w:r>
          </w:p>
        </w:tc>
      </w:tr>
      <w:tr w:rsidR="0090411B" w:rsidRPr="0090411B" w14:paraId="7EB25384" w14:textId="77777777" w:rsidTr="00330356">
        <w:trPr>
          <w:trHeight w:val="540"/>
        </w:trPr>
        <w:tc>
          <w:tcPr>
            <w:tcW w:w="11756" w:type="dxa"/>
            <w:tcBorders>
              <w:top w:val="nil"/>
              <w:left w:val="single" w:sz="8" w:space="0" w:color="000000"/>
              <w:bottom w:val="single" w:sz="8" w:space="0" w:color="000000"/>
              <w:right w:val="single" w:sz="8" w:space="0" w:color="000000"/>
            </w:tcBorders>
            <w:shd w:val="clear" w:color="auto" w:fill="auto"/>
            <w:hideMark/>
          </w:tcPr>
          <w:p w14:paraId="07FC819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Conaughton RJ, Donovan CL, March S. Efficacy of an internet-based CBT program for children with comorbid High Functioning Autism Spectrum Disorder and anxiety: A randomised controlled trial. J Affect Disord [Internet]. 2017 Aug 15 [cited 2023 Oct 13];218:260–8. Available from: https://pubmed.ncbi.nlm.nih.gov/28477505/</w:t>
            </w:r>
          </w:p>
        </w:tc>
        <w:tc>
          <w:tcPr>
            <w:tcW w:w="2693" w:type="dxa"/>
            <w:tcBorders>
              <w:top w:val="nil"/>
              <w:left w:val="nil"/>
              <w:bottom w:val="single" w:sz="8" w:space="0" w:color="000000"/>
              <w:right w:val="single" w:sz="8" w:space="0" w:color="000000"/>
            </w:tcBorders>
            <w:shd w:val="clear" w:color="auto" w:fill="auto"/>
            <w:noWrap/>
            <w:hideMark/>
          </w:tcPr>
          <w:p w14:paraId="7D03326C"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184E9AA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A3AD994"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Zhang R, Jia MX, Zhang JS, Xu XJ, Shou XJ, Zhang XT, et al. Transcutaneous electrical acupoint stimulation in children with autism and its impact on plasma levels of arginine-vasopressin and oxytocin: a prospective single-blinded controlled study. Res Dev Disabil [Internet]. 2012 Jul [cited 2023 Oct 13];33(4):1136–46. Available from: https://pubmed.ncbi.nlm.nih.gov/22502839/</w:t>
            </w:r>
          </w:p>
        </w:tc>
        <w:tc>
          <w:tcPr>
            <w:tcW w:w="2693" w:type="dxa"/>
            <w:tcBorders>
              <w:top w:val="nil"/>
              <w:left w:val="nil"/>
              <w:bottom w:val="single" w:sz="8" w:space="0" w:color="000000"/>
              <w:right w:val="single" w:sz="8" w:space="0" w:color="000000"/>
            </w:tcBorders>
            <w:shd w:val="clear" w:color="auto" w:fill="auto"/>
            <w:noWrap/>
            <w:hideMark/>
          </w:tcPr>
          <w:p w14:paraId="5EB9C88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36524F5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A8F56E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Yamada T, Miura Y, Oi M, Akatsuka N, Tanaka K, Tsukidate N, et al. Examining the Treatment Efficacy of PEERS in Japan: Improving Social Skills Among Adolescents with Autism Spectrum Disorder. J Autism Dev Disord [Internet]. 2020 Mar 1 [cited 2023 Oct 13];50(3):976–97. Available from: https://pubmed.ncbi.nlm.nih.gov/31823217/</w:t>
            </w:r>
          </w:p>
        </w:tc>
        <w:tc>
          <w:tcPr>
            <w:tcW w:w="2693" w:type="dxa"/>
            <w:tcBorders>
              <w:top w:val="nil"/>
              <w:left w:val="nil"/>
              <w:bottom w:val="single" w:sz="8" w:space="0" w:color="000000"/>
              <w:right w:val="single" w:sz="8" w:space="0" w:color="000000"/>
            </w:tcBorders>
            <w:shd w:val="clear" w:color="auto" w:fill="auto"/>
            <w:noWrap/>
            <w:hideMark/>
          </w:tcPr>
          <w:p w14:paraId="0804AC4A"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065A13B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EBAF994"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Wijnhoven LAMW, Creemers DHM, Vermulst AA, Lindauer RJL, Otten R, Engels RCME, et al. Effects of the video game “Mindlight” on anxiety of children with an autism spectrum disorder: A randomized controlled trial. J Behav Ther Exp Psychiatry [Internet]. 2020 Sep 1 [cited 2023 Oct 13];68. Available from: https://pubmed.ncbi.nlm.nih.gov/32155470/</w:t>
            </w:r>
          </w:p>
        </w:tc>
        <w:tc>
          <w:tcPr>
            <w:tcW w:w="2693" w:type="dxa"/>
            <w:tcBorders>
              <w:top w:val="nil"/>
              <w:left w:val="nil"/>
              <w:bottom w:val="single" w:sz="8" w:space="0" w:color="000000"/>
              <w:right w:val="single" w:sz="8" w:space="0" w:color="000000"/>
            </w:tcBorders>
            <w:shd w:val="clear" w:color="auto" w:fill="auto"/>
            <w:noWrap/>
            <w:hideMark/>
          </w:tcPr>
          <w:p w14:paraId="360559F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628CB9C3" w14:textId="77777777" w:rsidTr="00330356">
        <w:trPr>
          <w:trHeight w:val="525"/>
        </w:trPr>
        <w:tc>
          <w:tcPr>
            <w:tcW w:w="11756" w:type="dxa"/>
            <w:tcBorders>
              <w:top w:val="nil"/>
              <w:left w:val="single" w:sz="8" w:space="0" w:color="000000"/>
              <w:bottom w:val="single" w:sz="8" w:space="0" w:color="000000"/>
              <w:right w:val="single" w:sz="8" w:space="0" w:color="000000"/>
            </w:tcBorders>
            <w:shd w:val="clear" w:color="auto" w:fill="auto"/>
            <w:hideMark/>
          </w:tcPr>
          <w:p w14:paraId="48B3B81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Takei R, Matsuo J, Takahashi H, Uchiyama T, Kunugi H, Kamio Y. Verification of the utility of the social responsiveness scale for adults in non-clinical and clinical adult populations in Japan. BMC Psychiatry [Internet]. 2014 Nov 18 [cited 2023 Oct 13];14(1). Available from: https://pubmed.ncbi.nlm.nih.gov/25403232/</w:t>
            </w:r>
          </w:p>
        </w:tc>
        <w:tc>
          <w:tcPr>
            <w:tcW w:w="2693" w:type="dxa"/>
            <w:tcBorders>
              <w:top w:val="nil"/>
              <w:left w:val="nil"/>
              <w:bottom w:val="single" w:sz="8" w:space="0" w:color="000000"/>
              <w:right w:val="single" w:sz="8" w:space="0" w:color="000000"/>
            </w:tcBorders>
            <w:shd w:val="clear" w:color="auto" w:fill="auto"/>
            <w:noWrap/>
            <w:hideMark/>
          </w:tcPr>
          <w:p w14:paraId="31AA04F3"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240D28A6"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BBF65B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Simonoff E, Mowlem F, Pearson O, Anagnostou E, Donnelly C, Hollander E, et al. Citalopram Did Not Significantly Improve Anxiety in Children with Autism Spectrum Disorder Undergoing Treatment for Core Symptoms: Secondary Analysis of a Trial to Reduce Repetitive Behaviors. J Child Adolesc Psychopharmacol [Internet]. 2022 May 1 [cited 2023 Oct 13];32(4):233–41. Available from: https://pubmed.ncbi.nlm.nih.gov/35501967/</w:t>
            </w:r>
          </w:p>
        </w:tc>
        <w:tc>
          <w:tcPr>
            <w:tcW w:w="2693" w:type="dxa"/>
            <w:tcBorders>
              <w:top w:val="nil"/>
              <w:left w:val="nil"/>
              <w:bottom w:val="single" w:sz="8" w:space="0" w:color="000000"/>
              <w:right w:val="single" w:sz="8" w:space="0" w:color="000000"/>
            </w:tcBorders>
            <w:shd w:val="clear" w:color="auto" w:fill="auto"/>
            <w:noWrap/>
            <w:hideMark/>
          </w:tcPr>
          <w:p w14:paraId="08AE5C07"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4487E693"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7DD334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Pellicano E, Brett S, den Houting J, Heyworth M, Magiati I, Steward R, et al. COVID-19, social isolation and the mental health of autistic people and their families: A qualitative study. Autism [Internet]. 2022 May 1 [cited 2023 Oct 13];26(4):914–27. Available from: https://journals.sagepub.com/doi/full/10.1177/13623613211035936</w:t>
            </w:r>
          </w:p>
        </w:tc>
        <w:tc>
          <w:tcPr>
            <w:tcW w:w="2693" w:type="dxa"/>
            <w:tcBorders>
              <w:top w:val="nil"/>
              <w:left w:val="nil"/>
              <w:bottom w:val="single" w:sz="8" w:space="0" w:color="000000"/>
              <w:right w:val="single" w:sz="8" w:space="0" w:color="000000"/>
            </w:tcBorders>
            <w:shd w:val="clear" w:color="auto" w:fill="auto"/>
            <w:noWrap/>
            <w:hideMark/>
          </w:tcPr>
          <w:p w14:paraId="6C0630B8"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0B1A07AD"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CA5664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Ozsivadjian A, Hibberd C, Hollocks MJ. Brief report: The use of self-report measures in young people with autism spectrum disorder to access symptoms of anxiety, depression and negative thoughts. J Autism Dev Disord [Internet]. 2014 Sep 8 [cited 2023 Oct 13];44(4):969–74. Available from: https://link.springer.com/article/10.1007/s10803-013-1937-1</w:t>
            </w:r>
          </w:p>
        </w:tc>
        <w:tc>
          <w:tcPr>
            <w:tcW w:w="2693" w:type="dxa"/>
            <w:tcBorders>
              <w:top w:val="nil"/>
              <w:left w:val="nil"/>
              <w:bottom w:val="single" w:sz="8" w:space="0" w:color="000000"/>
              <w:right w:val="single" w:sz="8" w:space="0" w:color="000000"/>
            </w:tcBorders>
            <w:shd w:val="clear" w:color="auto" w:fill="auto"/>
            <w:noWrap/>
            <w:hideMark/>
          </w:tcPr>
          <w:p w14:paraId="60507EB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1A6A1CA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0A53F7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McLay LL, France KG, Blampied NM, Hunter JE, van Deurs JR, Woodford EC, et al. Collateral Child and Parent Effects of Function</w:t>
            </w:r>
            <w:r w:rsidRPr="0090411B">
              <w:rPr>
                <w:rFonts w:ascii="Calibri" w:eastAsia="Times New Roman" w:hAnsi="Calibri" w:cs="Calibri"/>
                <w:color w:val="000000"/>
                <w:sz w:val="18"/>
                <w:szCs w:val="18"/>
                <w:lang w:eastAsia="en-GB"/>
              </w:rPr>
              <w:noBreakHyphen/>
              <w:t>Based Behavioral Interventions for Sleep Problems in Children and Adolescents with Autism. J Autism Dev Disord [Internet]. 2022 May 1 [cited 2023 Oct 13];52(5):2258–73. Available from: https://pubmed.ncbi.nlm.nih.gov/34110556/</w:t>
            </w:r>
          </w:p>
        </w:tc>
        <w:tc>
          <w:tcPr>
            <w:tcW w:w="2693" w:type="dxa"/>
            <w:tcBorders>
              <w:top w:val="nil"/>
              <w:left w:val="nil"/>
              <w:bottom w:val="single" w:sz="8" w:space="0" w:color="000000"/>
              <w:right w:val="single" w:sz="8" w:space="0" w:color="000000"/>
            </w:tcBorders>
            <w:shd w:val="clear" w:color="auto" w:fill="auto"/>
            <w:noWrap/>
            <w:hideMark/>
          </w:tcPr>
          <w:p w14:paraId="5E811E09"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43099C06"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73D93E3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Mazzucchelli TG, Jenkins M, Sofronoff K. Building Bridges Triple P: Pilot study of a behavioural family intervention for adolescents with autism spectrum disorder. Res Dev Disabil [Internet]. 2018 May 1 [cited 2023 Oct 13];76:46–55. Available from: https://pubmed.ncbi.nlm.nih.gov/29550648/</w:t>
            </w:r>
          </w:p>
        </w:tc>
        <w:tc>
          <w:tcPr>
            <w:tcW w:w="2693" w:type="dxa"/>
            <w:tcBorders>
              <w:top w:val="nil"/>
              <w:left w:val="nil"/>
              <w:bottom w:val="single" w:sz="8" w:space="0" w:color="000000"/>
              <w:right w:val="single" w:sz="8" w:space="0" w:color="000000"/>
            </w:tcBorders>
            <w:shd w:val="clear" w:color="auto" w:fill="auto"/>
            <w:noWrap/>
            <w:hideMark/>
          </w:tcPr>
          <w:p w14:paraId="70352CE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1FA23A05"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62B36BDE"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Maddox BB, Kang-Yi CD, Brodkin ES, Mandell DS. Treatment utilization by adults with autism and co-occurring anxiety or depression. Res Autism Spectr Disord [Internet]. 2018 Jul 1 [cited 2023 Oct 13];51:32–7. Available from: /pmc/articles/PMC6181232/</w:t>
            </w:r>
          </w:p>
        </w:tc>
        <w:tc>
          <w:tcPr>
            <w:tcW w:w="2693" w:type="dxa"/>
            <w:tcBorders>
              <w:top w:val="nil"/>
              <w:left w:val="nil"/>
              <w:bottom w:val="single" w:sz="8" w:space="0" w:color="000000"/>
              <w:right w:val="single" w:sz="8" w:space="0" w:color="000000"/>
            </w:tcBorders>
            <w:shd w:val="clear" w:color="auto" w:fill="auto"/>
            <w:noWrap/>
            <w:hideMark/>
          </w:tcPr>
          <w:p w14:paraId="183E0DC0"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20641BD3" w14:textId="77777777" w:rsidTr="00330356">
        <w:trPr>
          <w:trHeight w:val="510"/>
        </w:trPr>
        <w:tc>
          <w:tcPr>
            <w:tcW w:w="11756" w:type="dxa"/>
            <w:tcBorders>
              <w:top w:val="nil"/>
              <w:left w:val="single" w:sz="8" w:space="0" w:color="000000"/>
              <w:bottom w:val="single" w:sz="8" w:space="0" w:color="000000"/>
              <w:right w:val="single" w:sz="8" w:space="0" w:color="000000"/>
            </w:tcBorders>
            <w:shd w:val="clear" w:color="auto" w:fill="auto"/>
            <w:hideMark/>
          </w:tcPr>
          <w:p w14:paraId="2D989F4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Loring WA, L. Johnston R, Shui AM, Malow BA. Impact of a Brief Behavioral Intervention for Insomnia on Daytime Behaviors in Adolescents with Autism Spectrum Disorders. J Contemp Psychother [Internet]. 2018 Sep 1 [cited 2023 Oct 13];48(3):165–77. Available from: https://link.springer.com/article/10.1007/s10879-018-9381-3</w:t>
            </w:r>
          </w:p>
        </w:tc>
        <w:tc>
          <w:tcPr>
            <w:tcW w:w="2693" w:type="dxa"/>
            <w:tcBorders>
              <w:top w:val="nil"/>
              <w:left w:val="nil"/>
              <w:bottom w:val="single" w:sz="8" w:space="0" w:color="000000"/>
              <w:right w:val="single" w:sz="8" w:space="0" w:color="000000"/>
            </w:tcBorders>
            <w:shd w:val="clear" w:color="auto" w:fill="auto"/>
            <w:noWrap/>
            <w:hideMark/>
          </w:tcPr>
          <w:p w14:paraId="5323D30A"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5C091FF9"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3B8C246D"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Lei J, Sukhodolsky DG, Abdullahi SM, Braconnier ML, Ventola P. Reduced anxiety following pivotal response treatment in young children with autism spectrum disorder. Res Autism Spectr Disord [Internet]. 2017 Nov 1 [cited 2023 Oct 13];43–44:1–7. Available from: /pmc/articles/PMC5761743/</w:t>
            </w:r>
          </w:p>
        </w:tc>
        <w:tc>
          <w:tcPr>
            <w:tcW w:w="2693" w:type="dxa"/>
            <w:tcBorders>
              <w:top w:val="nil"/>
              <w:left w:val="nil"/>
              <w:bottom w:val="single" w:sz="8" w:space="0" w:color="000000"/>
              <w:right w:val="single" w:sz="8" w:space="0" w:color="000000"/>
            </w:tcBorders>
            <w:shd w:val="clear" w:color="auto" w:fill="auto"/>
            <w:noWrap/>
            <w:hideMark/>
          </w:tcPr>
          <w:p w14:paraId="0A5E3AF9"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3D6C5C70"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51C722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Gwynette MF, Lowe DW, Henneberry EA, Sahlem GL, Wiley MG, Alsarraf H, et al. Treatment of Adults with Autism and Major Depressive Disorder Using Transcranial Magnetic Stimulation: An Open Label Pilot Study. Autism Res [Internet]. 2020 Mar 1 [cited 2023 Oct 13];13(3):346–51. Available from: https://pubmed.ncbi.nlm.nih.gov/31944611/</w:t>
            </w:r>
          </w:p>
        </w:tc>
        <w:tc>
          <w:tcPr>
            <w:tcW w:w="2693" w:type="dxa"/>
            <w:tcBorders>
              <w:top w:val="nil"/>
              <w:left w:val="nil"/>
              <w:bottom w:val="single" w:sz="8" w:space="0" w:color="000000"/>
              <w:right w:val="single" w:sz="8" w:space="0" w:color="000000"/>
            </w:tcBorders>
            <w:shd w:val="clear" w:color="auto" w:fill="auto"/>
            <w:noWrap/>
            <w:hideMark/>
          </w:tcPr>
          <w:p w14:paraId="0F54A5E1"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508FF148" w14:textId="77777777" w:rsidTr="00330356">
        <w:trPr>
          <w:trHeight w:val="540"/>
        </w:trPr>
        <w:tc>
          <w:tcPr>
            <w:tcW w:w="11756" w:type="dxa"/>
            <w:tcBorders>
              <w:top w:val="nil"/>
              <w:left w:val="single" w:sz="8" w:space="0" w:color="000000"/>
              <w:bottom w:val="single" w:sz="8" w:space="0" w:color="000000"/>
              <w:right w:val="single" w:sz="8" w:space="0" w:color="000000"/>
            </w:tcBorders>
            <w:shd w:val="clear" w:color="auto" w:fill="auto"/>
            <w:hideMark/>
          </w:tcPr>
          <w:p w14:paraId="01231B4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Grant PJ, Joseph LA, Farmer CA, Luckenbaugh DA, Lougee LC, Zarate CA, et al. 12-Week, Placebo-Controlled Trial of Add-on Riluzole in the Treatment of Childhood-Onset Obsessive–Compulsive Disorder. Neuropsychopharmacology [Internet]. 2014 [cited 2023 Oct 13];39(6):1453. Available from: /pmc/articles/PMC3988548/</w:t>
            </w:r>
          </w:p>
        </w:tc>
        <w:tc>
          <w:tcPr>
            <w:tcW w:w="2693" w:type="dxa"/>
            <w:tcBorders>
              <w:top w:val="nil"/>
              <w:left w:val="nil"/>
              <w:bottom w:val="single" w:sz="8" w:space="0" w:color="000000"/>
              <w:right w:val="single" w:sz="8" w:space="0" w:color="000000"/>
            </w:tcBorders>
            <w:shd w:val="clear" w:color="auto" w:fill="auto"/>
            <w:noWrap/>
            <w:hideMark/>
          </w:tcPr>
          <w:p w14:paraId="3AD9CCB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4C3B435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D284A2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Danforth AL, Grob CS, Struble C, Feduccia AA, Walker N, Jerome L, et al. Reduction in social anxiety after MDMA-assisted psychotherapy with autistic adults: a randomized, double-blind, placebo-controlled pilot study. Psychopharmacology (Berl) [Internet]. 2018 Nov 1 [cited 2023 Oct 13];235(11):3137–48. Available from: https://pubmed.ncbi.nlm.nih.gov/30196397/</w:t>
            </w:r>
          </w:p>
        </w:tc>
        <w:tc>
          <w:tcPr>
            <w:tcW w:w="2693" w:type="dxa"/>
            <w:tcBorders>
              <w:top w:val="nil"/>
              <w:left w:val="nil"/>
              <w:bottom w:val="single" w:sz="8" w:space="0" w:color="000000"/>
              <w:right w:val="single" w:sz="8" w:space="0" w:color="000000"/>
            </w:tcBorders>
            <w:shd w:val="clear" w:color="auto" w:fill="auto"/>
            <w:noWrap/>
            <w:hideMark/>
          </w:tcPr>
          <w:p w14:paraId="4DB24CD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121665A5"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1893ACB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Dandil Y, Smith K, Adamson J, Tchanturia K. Individual cognitive remediation therapy benefits for patients with anorexia nervosa and high autistic features. European Eating Disorders Review [Internet]. 2020 Jan 1 [cited 2023 Oct 13];28(1):87–91. Available from: https://onlinelibrary.wiley.com/doi/full/10.1002/erv.2707</w:t>
            </w:r>
          </w:p>
        </w:tc>
        <w:tc>
          <w:tcPr>
            <w:tcW w:w="2693" w:type="dxa"/>
            <w:tcBorders>
              <w:top w:val="nil"/>
              <w:left w:val="nil"/>
              <w:bottom w:val="single" w:sz="8" w:space="0" w:color="000000"/>
              <w:right w:val="single" w:sz="8" w:space="0" w:color="000000"/>
            </w:tcBorders>
            <w:shd w:val="clear" w:color="auto" w:fill="auto"/>
            <w:noWrap/>
            <w:hideMark/>
          </w:tcPr>
          <w:p w14:paraId="745593DC"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0DCA2CA7"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046353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Ceranoglu TA, Wozniak J, Fried R, Galdo M, Hoskova B, DeLeon Fong M, et al. A Retrospective Chart Review of Buspirone for the Treatment of Anxiety in Psychiatrically Referred Youth with High-Functioning Autism Spectrum Disorder. J Child Adolesc Psychopharmacol [Internet]. 2019 Feb 2 [cited 2023 Oct 13];29(1):28. Available from: /pmc/articles/PMC6354602/</w:t>
            </w:r>
          </w:p>
        </w:tc>
        <w:tc>
          <w:tcPr>
            <w:tcW w:w="2693" w:type="dxa"/>
            <w:tcBorders>
              <w:top w:val="nil"/>
              <w:left w:val="nil"/>
              <w:bottom w:val="single" w:sz="8" w:space="0" w:color="000000"/>
              <w:right w:val="single" w:sz="8" w:space="0" w:color="000000"/>
            </w:tcBorders>
            <w:shd w:val="clear" w:color="auto" w:fill="auto"/>
            <w:noWrap/>
            <w:hideMark/>
          </w:tcPr>
          <w:p w14:paraId="2073993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229590A1"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01FB7B8"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Bejarano-Martín Á, Canal-Bedia R, Magán-Maganto M, Hernández Fabián A, Calvarro Castañeda AL, Manso de Dios S, et al. Effect of a Focused Social and Communication Intervention on Preterm Children with ASD: A Pilot Study. J Autism Dev Disord [Internet]. 2022 Apr 1 [cited 2023 Oct 13];52(4):1725–40. Available from: https://pubmed.ncbi.nlm.nih.gov/33991290/</w:t>
            </w:r>
          </w:p>
        </w:tc>
        <w:tc>
          <w:tcPr>
            <w:tcW w:w="2693" w:type="dxa"/>
            <w:tcBorders>
              <w:top w:val="nil"/>
              <w:left w:val="nil"/>
              <w:bottom w:val="single" w:sz="8" w:space="0" w:color="000000"/>
              <w:right w:val="single" w:sz="8" w:space="0" w:color="000000"/>
            </w:tcBorders>
            <w:shd w:val="clear" w:color="auto" w:fill="auto"/>
            <w:noWrap/>
            <w:hideMark/>
          </w:tcPr>
          <w:p w14:paraId="7BD7D865"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63911213"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5EDA46B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Adamson J, Leppanen J, Murin M, Tchanturia K. Effectiveness of emotional skills training for patients with anorexia nervosa with autistic symptoms in group and individual format. Eur Eat Disord Rev [Internet]. 2018 Jul 1 [cited 2023 Oct 13];26(4):367–75. Available from: https://pubmed.ncbi.nlm.nih.gov/29607561/</w:t>
            </w:r>
          </w:p>
        </w:tc>
        <w:tc>
          <w:tcPr>
            <w:tcW w:w="2693" w:type="dxa"/>
            <w:tcBorders>
              <w:top w:val="nil"/>
              <w:left w:val="nil"/>
              <w:bottom w:val="single" w:sz="8" w:space="0" w:color="000000"/>
              <w:right w:val="single" w:sz="8" w:space="0" w:color="000000"/>
            </w:tcBorders>
            <w:shd w:val="clear" w:color="auto" w:fill="auto"/>
            <w:noWrap/>
            <w:hideMark/>
          </w:tcPr>
          <w:p w14:paraId="76D85064"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303A5327"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F6F459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Rossi LP, Lovisi GM, Abelha L, Gomide M. [Virtual Paths and Autism: access to health services from the perspective of Social Network Analysis]. Caminhos Virtuais e Autismo: acesso aos servicos de saude na perspectiva da Analise de Redes Sociais [Internet]. 2018;23(10):3319–26. Available from: http://ovidsp.ovid.com/ovidweb.cgi?T=JS&amp;PAGE=reference&amp;D=med15&amp;NEWS=N&amp;AN=30365851</w:t>
            </w:r>
          </w:p>
        </w:tc>
        <w:tc>
          <w:tcPr>
            <w:tcW w:w="2693" w:type="dxa"/>
            <w:tcBorders>
              <w:top w:val="nil"/>
              <w:left w:val="nil"/>
              <w:bottom w:val="single" w:sz="8" w:space="0" w:color="000000"/>
              <w:right w:val="single" w:sz="8" w:space="0" w:color="000000"/>
            </w:tcBorders>
            <w:shd w:val="clear" w:color="auto" w:fill="auto"/>
            <w:noWrap/>
            <w:hideMark/>
          </w:tcPr>
          <w:p w14:paraId="7ACD476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6C7FF9C0"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894D35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Holl, er E, Kaplan A, Cartwright C, Reichman D. Venlafaxine in children, adolescents, and young adults with autism spectrum disorders: An open retrospective clinical report. J Child Neurol [Internet]. 2000;15(2):132–5. Available from: http://ovidsp.ovid.com/ovidweb.cgi?T=JS&amp;PAGE=reference&amp;D=psyc3&amp;NEWS=N&amp;AN=2000-13928-004</w:t>
            </w:r>
          </w:p>
        </w:tc>
        <w:tc>
          <w:tcPr>
            <w:tcW w:w="2693" w:type="dxa"/>
            <w:tcBorders>
              <w:top w:val="nil"/>
              <w:left w:val="nil"/>
              <w:bottom w:val="single" w:sz="8" w:space="0" w:color="000000"/>
              <w:right w:val="single" w:sz="8" w:space="0" w:color="000000"/>
            </w:tcBorders>
            <w:shd w:val="clear" w:color="auto" w:fill="auto"/>
            <w:noWrap/>
            <w:hideMark/>
          </w:tcPr>
          <w:p w14:paraId="107B7D3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618676F7"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049D393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Gerrard D, Rhodes J, Lee R, Ling J. Using positive behavioural support (PBS) for STOMP medication challenge. Adv Ment Health Intellect Disabil [Internet]. 2019;13(3):102–12. Available from: http://ovidsp.ovid.com/ovidweb.cgi?T=JS&amp;PAGE=reference&amp;D=psyc16&amp;NEWS=N&amp;AN=2019-42666-002</w:t>
            </w:r>
          </w:p>
        </w:tc>
        <w:tc>
          <w:tcPr>
            <w:tcW w:w="2693" w:type="dxa"/>
            <w:tcBorders>
              <w:top w:val="nil"/>
              <w:left w:val="nil"/>
              <w:bottom w:val="single" w:sz="8" w:space="0" w:color="000000"/>
              <w:right w:val="single" w:sz="8" w:space="0" w:color="000000"/>
            </w:tcBorders>
            <w:shd w:val="clear" w:color="auto" w:fill="auto"/>
            <w:noWrap/>
            <w:hideMark/>
          </w:tcPr>
          <w:p w14:paraId="1EA9574A"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1EDEB60D"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E8ECDB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Smith MJ, Pinto RM, Dawalt L, Smith JD, Sherwood K, Miles R, et al. Using community-engaged methods to adapt virtual reality job-interview training for transition-age youth on the autism spectrum. Res Autism Spectr Disord [Internet]. 2020;71. Available from: http://ovidsp.ovid.com/ovidweb.cgi?T=JS&amp;PAGE=reference&amp;D=pmnm&amp;NEWS=N&amp;AN=34667480</w:t>
            </w:r>
          </w:p>
        </w:tc>
        <w:tc>
          <w:tcPr>
            <w:tcW w:w="2693" w:type="dxa"/>
            <w:tcBorders>
              <w:top w:val="nil"/>
              <w:left w:val="nil"/>
              <w:bottom w:val="single" w:sz="8" w:space="0" w:color="000000"/>
              <w:right w:val="single" w:sz="8" w:space="0" w:color="000000"/>
            </w:tcBorders>
            <w:shd w:val="clear" w:color="auto" w:fill="auto"/>
            <w:noWrap/>
            <w:hideMark/>
          </w:tcPr>
          <w:p w14:paraId="4776426A"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59261287"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60FAC68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Ming X, Gordon E, Kang N, Wagner GC. Use of clonidine in children with autism spectrum disorders. Brain Dev [Internet]. 2008;30(7):454–60. Available from: http://ovidsp.ovid.com/ovidweb.cgi?T=JS&amp;PAGE=reference&amp;D=psyc6&amp;NEWS=N&amp;AN=2008-09076-003</w:t>
            </w:r>
          </w:p>
        </w:tc>
        <w:tc>
          <w:tcPr>
            <w:tcW w:w="2693" w:type="dxa"/>
            <w:tcBorders>
              <w:top w:val="nil"/>
              <w:left w:val="nil"/>
              <w:bottom w:val="single" w:sz="8" w:space="0" w:color="000000"/>
              <w:right w:val="single" w:sz="8" w:space="0" w:color="000000"/>
            </w:tcBorders>
            <w:shd w:val="clear" w:color="auto" w:fill="auto"/>
            <w:noWrap/>
            <w:hideMark/>
          </w:tcPr>
          <w:p w14:paraId="0F9EC63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5FA52651"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4A19EE2"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Chiri G, Warfield ME. Unmet need and problems accessing core health care services for children with autism spectrum disorder. Matern Child Health J [Internet]. 2012;16(5):1081–91. Available from: http://ovidsp.ovid.com/ovidweb.cgi?T=JS&amp;PAGE=reference&amp;D=psyc9&amp;NEWS=N&amp;AN=2012-17469-019</w:t>
            </w:r>
          </w:p>
        </w:tc>
        <w:tc>
          <w:tcPr>
            <w:tcW w:w="2693" w:type="dxa"/>
            <w:tcBorders>
              <w:top w:val="nil"/>
              <w:left w:val="nil"/>
              <w:bottom w:val="single" w:sz="8" w:space="0" w:color="000000"/>
              <w:right w:val="single" w:sz="8" w:space="0" w:color="000000"/>
            </w:tcBorders>
            <w:shd w:val="clear" w:color="auto" w:fill="auto"/>
            <w:noWrap/>
            <w:hideMark/>
          </w:tcPr>
          <w:p w14:paraId="675915C5"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5746043B"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DBBE60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Taleb MO. The treatment of children and adolescents autism: Establishing a program in Algers (2005/2008). Traitement de l’autisme de l’enfant et de l’adolescent: Mise en place d’un programme a Alger (2005/2008) [Internet]. 2010;58(3):159–67. Available from: http://ovidsp.ovid.com/ovidweb.cgi?T=JS&amp;PAGE=reference&amp;D=psyc7&amp;NEWS=N&amp;AN=2010-07259-010</w:t>
            </w:r>
          </w:p>
        </w:tc>
        <w:tc>
          <w:tcPr>
            <w:tcW w:w="2693" w:type="dxa"/>
            <w:tcBorders>
              <w:top w:val="nil"/>
              <w:left w:val="nil"/>
              <w:bottom w:val="single" w:sz="8" w:space="0" w:color="000000"/>
              <w:right w:val="single" w:sz="8" w:space="0" w:color="000000"/>
            </w:tcBorders>
            <w:shd w:val="clear" w:color="auto" w:fill="auto"/>
            <w:noWrap/>
            <w:hideMark/>
          </w:tcPr>
          <w:p w14:paraId="0C73F33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7050608E"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41D2C5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Brookman-Frazee L, Chlebowski C, Villodas M, Roesch S, Martinez K, ra. Training community therapists to deliver an individualized mental health intervention for autism spectrum disorder: Changes in caregiver outcomes and mediating role on child outcomes. J Am Acad Child Adolesc Psychiatry [Internet]. 2021;60(3):355–66. Available from: http://ovidsp.ovid.com/ovidweb.cgi?T=JS&amp;PAGE=reference&amp;D=psyc18&amp;NEWS=N&amp;AN=2020-83045-001</w:t>
            </w:r>
          </w:p>
        </w:tc>
        <w:tc>
          <w:tcPr>
            <w:tcW w:w="2693" w:type="dxa"/>
            <w:tcBorders>
              <w:top w:val="nil"/>
              <w:left w:val="nil"/>
              <w:bottom w:val="single" w:sz="8" w:space="0" w:color="000000"/>
              <w:right w:val="single" w:sz="8" w:space="0" w:color="000000"/>
            </w:tcBorders>
            <w:shd w:val="clear" w:color="auto" w:fill="auto"/>
            <w:noWrap/>
            <w:hideMark/>
          </w:tcPr>
          <w:p w14:paraId="5E39F3F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34DD2FC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6951907"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Brookman-Frazee LI, Drahota A, Stadnick N. Training community mental health therapists to deliver a package of evidence-based practice strategies for school-age children with autism spectrum disorders: A pilot study. J Autism Dev Disord [Internet]. 2012;42(8):1651–61. Available from: http://ovidsp.ovid.com/ovidweb.cgi?T=JS&amp;PAGE=reference&amp;D=psyc9&amp;NEWS=N&amp;AN=2012-19817-013</w:t>
            </w:r>
          </w:p>
        </w:tc>
        <w:tc>
          <w:tcPr>
            <w:tcW w:w="2693" w:type="dxa"/>
            <w:tcBorders>
              <w:top w:val="nil"/>
              <w:left w:val="nil"/>
              <w:bottom w:val="single" w:sz="8" w:space="0" w:color="000000"/>
              <w:right w:val="single" w:sz="8" w:space="0" w:color="000000"/>
            </w:tcBorders>
            <w:shd w:val="clear" w:color="auto" w:fill="auto"/>
            <w:noWrap/>
            <w:hideMark/>
          </w:tcPr>
          <w:p w14:paraId="30EDFBAF"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3A86552F"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47DEE62"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Dyson MW, Chlebowski C, Brookman-Frazee L. Therapists’ adaptations to an intervention to reduce challenging behaviors in children with autism spectrum disorder in publicly funded mental health services. J Autism Dev Disord [Internet]. 2019;49(3):924–34. Available from: http://ovidsp.ovid.com/ovidweb.cgi?T=JS&amp;PAGE=reference&amp;D=psyc16&amp;NEWS=N&amp;AN=2018-54684-001</w:t>
            </w:r>
          </w:p>
        </w:tc>
        <w:tc>
          <w:tcPr>
            <w:tcW w:w="2693" w:type="dxa"/>
            <w:tcBorders>
              <w:top w:val="nil"/>
              <w:left w:val="nil"/>
              <w:bottom w:val="single" w:sz="8" w:space="0" w:color="000000"/>
              <w:right w:val="single" w:sz="8" w:space="0" w:color="000000"/>
            </w:tcBorders>
            <w:shd w:val="clear" w:color="auto" w:fill="auto"/>
            <w:noWrap/>
            <w:hideMark/>
          </w:tcPr>
          <w:p w14:paraId="0E2EF554"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5D47BE23"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E7EB25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Drahota A, Stadnick N, Brookman-Frazee L. Therapist perspectives on training in a package of evidence-based practice strategies for children with autism spectrum disorders served in community mental health clinics. Administration and Policy in Mental Health and Mental Health Services Research [Internet]. 2014;41(1):114–25. Available from: http://ovidsp.ovid.com/ovidweb.cgi?T=JS&amp;PAGE=reference&amp;D=psyc11&amp;NEWS=N&amp;AN=2014-00152-007</w:t>
            </w:r>
          </w:p>
        </w:tc>
        <w:tc>
          <w:tcPr>
            <w:tcW w:w="2693" w:type="dxa"/>
            <w:tcBorders>
              <w:top w:val="nil"/>
              <w:left w:val="nil"/>
              <w:bottom w:val="single" w:sz="8" w:space="0" w:color="000000"/>
              <w:right w:val="single" w:sz="8" w:space="0" w:color="000000"/>
            </w:tcBorders>
            <w:shd w:val="clear" w:color="auto" w:fill="auto"/>
            <w:noWrap/>
            <w:hideMark/>
          </w:tcPr>
          <w:p w14:paraId="6D8D356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40DAD00F"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456244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Anderberg E, Cox JC, Tass ESN, Erekson DM, Gabrielsen TP, Warren JS, et al. Sticking with it: Psychotherapy outcomes for adults with autism spectrum disorder in a university counseling center setting. Autism Research [Internet]. 2017;10(12):2048–55. Available from: http://ovidsp.ovid.com/ovidweb.cgi?T=JS&amp;PAGE=reference&amp;D=psyc14&amp;NEWS=N&amp;AN=2017-35687-001</w:t>
            </w:r>
          </w:p>
        </w:tc>
        <w:tc>
          <w:tcPr>
            <w:tcW w:w="2693" w:type="dxa"/>
            <w:tcBorders>
              <w:top w:val="nil"/>
              <w:left w:val="nil"/>
              <w:bottom w:val="single" w:sz="8" w:space="0" w:color="000000"/>
              <w:right w:val="single" w:sz="8" w:space="0" w:color="000000"/>
            </w:tcBorders>
            <w:shd w:val="clear" w:color="auto" w:fill="auto"/>
            <w:noWrap/>
            <w:hideMark/>
          </w:tcPr>
          <w:p w14:paraId="17B9756F"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1066635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56C93C9"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Siegel M, Milligan B, Chemelski B, Payne D, Ellsworth B, Harmon J, et al. Specialized inpatient psychiatry for serious behavioral disturbance in autism and intellectual disability. J Autism Dev Disord [Internet]. 2014;44(12):3026–32. Available from: http://ovidsp.ovid.com/ovidweb.cgi?T=JS&amp;PAGE=reference&amp;D=med11&amp;NEWS=N&amp;AN=24925543</w:t>
            </w:r>
          </w:p>
        </w:tc>
        <w:tc>
          <w:tcPr>
            <w:tcW w:w="2693" w:type="dxa"/>
            <w:tcBorders>
              <w:top w:val="nil"/>
              <w:left w:val="nil"/>
              <w:bottom w:val="single" w:sz="8" w:space="0" w:color="000000"/>
              <w:right w:val="single" w:sz="8" w:space="0" w:color="000000"/>
            </w:tcBorders>
            <w:shd w:val="clear" w:color="auto" w:fill="auto"/>
            <w:noWrap/>
            <w:hideMark/>
          </w:tcPr>
          <w:p w14:paraId="516E52AC"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7EEE045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2FE6FD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van den Heuvel RM, Wensing M, Geurts HM, Teunisse JP. The social support network of adults with an autism spectrum condition: An exploration using the network in action-questionnaire. J Autism Dev Disord [Internet]. 2022;No-Specified. Available from: http://ovidsp.ovid.com/ovidweb.cgi?T=JS&amp;PAGE=reference&amp;D=psyc18&amp;NEWS=N&amp;AN=2022-35600-001</w:t>
            </w:r>
          </w:p>
        </w:tc>
        <w:tc>
          <w:tcPr>
            <w:tcW w:w="2693" w:type="dxa"/>
            <w:tcBorders>
              <w:top w:val="nil"/>
              <w:left w:val="nil"/>
              <w:bottom w:val="single" w:sz="8" w:space="0" w:color="000000"/>
              <w:right w:val="single" w:sz="8" w:space="0" w:color="000000"/>
            </w:tcBorders>
            <w:shd w:val="clear" w:color="auto" w:fill="auto"/>
            <w:noWrap/>
            <w:hideMark/>
          </w:tcPr>
          <w:p w14:paraId="3615D73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26D1CBBB"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C2A442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Hillier AJ, Fish T, Siegel JH, Beversdorf DQ. Social and vocational skills training reduces self-reported anxiety and depression among young adults on the autism spectrum. J Dev Phys Disabil [Internet]. 2011;23(3):267–76. Available from: http://ovidsp.ovid.com/ovidweb.cgi?T=JS&amp;PAGE=reference&amp;D=psyc8&amp;NEWS=N&amp;AN=2011-08445-008</w:t>
            </w:r>
          </w:p>
        </w:tc>
        <w:tc>
          <w:tcPr>
            <w:tcW w:w="2693" w:type="dxa"/>
            <w:tcBorders>
              <w:top w:val="nil"/>
              <w:left w:val="nil"/>
              <w:bottom w:val="single" w:sz="8" w:space="0" w:color="000000"/>
              <w:right w:val="single" w:sz="8" w:space="0" w:color="000000"/>
            </w:tcBorders>
            <w:shd w:val="clear" w:color="auto" w:fill="auto"/>
            <w:noWrap/>
            <w:hideMark/>
          </w:tcPr>
          <w:p w14:paraId="4C8509B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507AEDB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981852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Malihi M, Nguyen J, Cardy RE, Eldon S, Petta C, Kushki A. Short report: Evaluating the safety and usability of head-mounted virtual reality compared to monitor-displayed video for children with autism spectrum disorder. Autism [Internet]. 2020;24(7):1924–9. Available from: http://ovidsp.ovid.com/ovidweb.cgi?T=JS&amp;PAGE=reference&amp;D=psyc18&amp;NEWS=N&amp;AN=2020-74826-029</w:t>
            </w:r>
          </w:p>
        </w:tc>
        <w:tc>
          <w:tcPr>
            <w:tcW w:w="2693" w:type="dxa"/>
            <w:tcBorders>
              <w:top w:val="nil"/>
              <w:left w:val="nil"/>
              <w:bottom w:val="single" w:sz="8" w:space="0" w:color="000000"/>
              <w:right w:val="single" w:sz="8" w:space="0" w:color="000000"/>
            </w:tcBorders>
            <w:shd w:val="clear" w:color="auto" w:fill="auto"/>
            <w:noWrap/>
            <w:hideMark/>
          </w:tcPr>
          <w:p w14:paraId="58DDCFD4"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62EBF84E"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6FEE02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Gaigg SB, Flaxman PE, McLaven G, Shah R, Bowler DM, Meyer B, et al. Self-guided mindfulness and cognitive behavioural practices reduce anxiety in autistic adults: A pilot 8-month waitlist-controlled trial of widely available online tools. Autism [Internet]. 2020;24(4):867–83. Available from: http://ovidsp.ovid.com/ovidweb.cgi?T=JS&amp;PAGE=reference&amp;D=psyc18&amp;NEWS=N&amp;AN=2020-36416-006</w:t>
            </w:r>
          </w:p>
        </w:tc>
        <w:tc>
          <w:tcPr>
            <w:tcW w:w="2693" w:type="dxa"/>
            <w:tcBorders>
              <w:top w:val="nil"/>
              <w:left w:val="nil"/>
              <w:bottom w:val="single" w:sz="8" w:space="0" w:color="000000"/>
              <w:right w:val="single" w:sz="8" w:space="0" w:color="000000"/>
            </w:tcBorders>
            <w:shd w:val="clear" w:color="auto" w:fill="auto"/>
            <w:noWrap/>
            <w:hideMark/>
          </w:tcPr>
          <w:p w14:paraId="4AE8E02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3741B017"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1A1B4C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Thorkelson G, Laughlin SF, Turner KS, Ober N, H, en BL. Selective serotonin reuptake inhibitor monotherapy for anxiety disorders in children and adolescents with autism spectrum disorder: A chart review. J Child Adolesc Psychopharmacol [Internet]. 2019;29(9):705–11. Available from: http://ovidsp.ovid.com/ovidweb.cgi?T=JS&amp;PAGE=reference&amp;D=psyc16&amp;NEWS=N&amp;AN=2019-40359-001</w:t>
            </w:r>
          </w:p>
        </w:tc>
        <w:tc>
          <w:tcPr>
            <w:tcW w:w="2693" w:type="dxa"/>
            <w:tcBorders>
              <w:top w:val="nil"/>
              <w:left w:val="nil"/>
              <w:bottom w:val="single" w:sz="8" w:space="0" w:color="000000"/>
              <w:right w:val="single" w:sz="8" w:space="0" w:color="000000"/>
            </w:tcBorders>
            <w:shd w:val="clear" w:color="auto" w:fill="auto"/>
            <w:noWrap/>
            <w:hideMark/>
          </w:tcPr>
          <w:p w14:paraId="03A049F3"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2DBEF58A" w14:textId="77777777" w:rsidTr="00330356">
        <w:trPr>
          <w:trHeight w:val="525"/>
        </w:trPr>
        <w:tc>
          <w:tcPr>
            <w:tcW w:w="11756" w:type="dxa"/>
            <w:tcBorders>
              <w:top w:val="nil"/>
              <w:left w:val="single" w:sz="8" w:space="0" w:color="000000"/>
              <w:bottom w:val="single" w:sz="8" w:space="0" w:color="000000"/>
              <w:right w:val="single" w:sz="8" w:space="0" w:color="000000"/>
            </w:tcBorders>
            <w:shd w:val="clear" w:color="auto" w:fill="auto"/>
            <w:hideMark/>
          </w:tcPr>
          <w:p w14:paraId="6E0D40C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Courturier JL, Nicolson R. A retrospective assessment of citalopram in children and adolescents with pervasive developmental disorders. J Child Adolesc Psychopharmacol [Internet]. 2002;12(3):243–8. Available from: http://ovidsp.ovid.com/ovidweb.cgi?T=JS&amp;PAGE=reference&amp;D=psyc4&amp;NEWS=N&amp;AN=2002-04850-008</w:t>
            </w:r>
          </w:p>
        </w:tc>
        <w:tc>
          <w:tcPr>
            <w:tcW w:w="2693" w:type="dxa"/>
            <w:tcBorders>
              <w:top w:val="nil"/>
              <w:left w:val="nil"/>
              <w:bottom w:val="single" w:sz="8" w:space="0" w:color="000000"/>
              <w:right w:val="single" w:sz="8" w:space="0" w:color="000000"/>
            </w:tcBorders>
            <w:shd w:val="clear" w:color="auto" w:fill="auto"/>
            <w:noWrap/>
            <w:hideMark/>
          </w:tcPr>
          <w:p w14:paraId="0D7A73F3"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5777A8C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1DE74D2"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Schohl KA, Van Hecke A V, Carson AM, Dolan B, Karst J, Stevens S. A replication and extension of the PEERS intervention: Examining effects on social skills and social anxiety in adolescents with autism spectrum disorders. J Autism Dev Disord [Internet]. 2014;44(3):532–45. Available from: http://ovidsp.ovid.com/ovidweb.cgi?T=JS&amp;PAGE=reference&amp;D=psyc11&amp;NEWS=N&amp;AN=2013-27307-001</w:t>
            </w:r>
          </w:p>
        </w:tc>
        <w:tc>
          <w:tcPr>
            <w:tcW w:w="2693" w:type="dxa"/>
            <w:tcBorders>
              <w:top w:val="nil"/>
              <w:left w:val="nil"/>
              <w:bottom w:val="single" w:sz="8" w:space="0" w:color="000000"/>
              <w:right w:val="single" w:sz="8" w:space="0" w:color="000000"/>
            </w:tcBorders>
            <w:shd w:val="clear" w:color="auto" w:fill="auto"/>
            <w:noWrap/>
            <w:hideMark/>
          </w:tcPr>
          <w:p w14:paraId="1E344CE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13C151B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49329E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McVey AJ, Dolan BK, Willar KS, Pleiss S, Karst JS, Casnar CL, et al. A replication and extension of the PEERS for young adults social skills intervention: Examining effects on social skills and social anxiety in young adults with autism spectrum disorder. J Autism Dev Disord [Internet]. 2016;46(12):3739–54. Available from: http://ovidsp.ovid.com/ovidweb.cgi?T=JS&amp;PAGE=reference&amp;D=psyc13&amp;NEWS=N&amp;AN=2016-44909-001</w:t>
            </w:r>
          </w:p>
        </w:tc>
        <w:tc>
          <w:tcPr>
            <w:tcW w:w="2693" w:type="dxa"/>
            <w:tcBorders>
              <w:top w:val="nil"/>
              <w:left w:val="nil"/>
              <w:bottom w:val="single" w:sz="8" w:space="0" w:color="000000"/>
              <w:right w:val="single" w:sz="8" w:space="0" w:color="000000"/>
            </w:tcBorders>
            <w:shd w:val="clear" w:color="auto" w:fill="auto"/>
            <w:noWrap/>
            <w:hideMark/>
          </w:tcPr>
          <w:p w14:paraId="3CBC02B9"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1A84897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A67CF0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Golubchik P, Sever J, Weizman A. Reboxetine treatment for autistic spectrum disorder of pediatric patients with depressive and inattentive/hyperactive symptoms: An open-label trial. Clin Neuropharmacol [Internet]. 2013;36(2):37–41. Available from: http://ovidsp.ovid.com/ovidweb.cgi?T=JS&amp;PAGE=reference&amp;D=psyc10&amp;NEWS=N&amp;AN=2013-09660-001</w:t>
            </w:r>
          </w:p>
        </w:tc>
        <w:tc>
          <w:tcPr>
            <w:tcW w:w="2693" w:type="dxa"/>
            <w:tcBorders>
              <w:top w:val="nil"/>
              <w:left w:val="nil"/>
              <w:bottom w:val="single" w:sz="8" w:space="0" w:color="000000"/>
              <w:right w:val="single" w:sz="8" w:space="0" w:color="000000"/>
            </w:tcBorders>
            <w:shd w:val="clear" w:color="auto" w:fill="auto"/>
            <w:noWrap/>
            <w:hideMark/>
          </w:tcPr>
          <w:p w14:paraId="7B7D8C83"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00229217"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99B125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Singh NN, Lancioni GE, Medvedev ON, Hwang YS, Myers RE. Real-Time Telehealth Treatment Team Consultation for Self-Injury by Individuals with Autism Spectrum Disorder. Adv Neurodev Disord [Internet]. 2021;5(2):170–82. Available from: http://ovidsp.ovid.com/ovidweb.cgi?T=JS&amp;PAGE=reference&amp;D=pmnm&amp;NEWS=N&amp;AN=33490369</w:t>
            </w:r>
          </w:p>
        </w:tc>
        <w:tc>
          <w:tcPr>
            <w:tcW w:w="2693" w:type="dxa"/>
            <w:tcBorders>
              <w:top w:val="nil"/>
              <w:left w:val="nil"/>
              <w:bottom w:val="single" w:sz="8" w:space="0" w:color="000000"/>
              <w:right w:val="single" w:sz="8" w:space="0" w:color="000000"/>
            </w:tcBorders>
            <w:shd w:val="clear" w:color="auto" w:fill="auto"/>
            <w:noWrap/>
            <w:hideMark/>
          </w:tcPr>
          <w:p w14:paraId="7D1A971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3EC11459"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94B3C4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Parker KJ, Oztan O, Libove RA, Mohsin N, Karhson DS, Sumiyoshi RD, et al. A randomized placebo-controlled pilot trial shows that intranasal vasopressin improves social deficits in children with autism. Sci Transl Med [Internet]. 2019;11(491). Available from: http://ovidsp.ovid.com/ovidweb.cgi?T=JS&amp;PAGE=reference&amp;D=med16&amp;NEWS=N&amp;AN=31043522</w:t>
            </w:r>
          </w:p>
        </w:tc>
        <w:tc>
          <w:tcPr>
            <w:tcW w:w="2693" w:type="dxa"/>
            <w:tcBorders>
              <w:top w:val="nil"/>
              <w:left w:val="nil"/>
              <w:bottom w:val="single" w:sz="8" w:space="0" w:color="000000"/>
              <w:right w:val="single" w:sz="8" w:space="0" w:color="000000"/>
            </w:tcBorders>
            <w:shd w:val="clear" w:color="auto" w:fill="auto"/>
            <w:noWrap/>
            <w:hideMark/>
          </w:tcPr>
          <w:p w14:paraId="6653FA95"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72693298"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0367B98"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McDougle CJ, Thom RP, Ravich, ran CT, Palumbo ML, Politte LC, et al. A randomized double-blind, placebo-controlled pilot trial of mirtazapine for anxiety in children and adolescents with autism spectrum disorder. Neuropsychopharmacology [Internet]. 2022;47(6):1263–70. Available from: http://ovidsp.ovid.com/ovidweb.cgi?T=JS&amp;PAGE=reference&amp;D=psyc18&amp;NEWS=N&amp;AN=2022-42059-001</w:t>
            </w:r>
          </w:p>
        </w:tc>
        <w:tc>
          <w:tcPr>
            <w:tcW w:w="2693" w:type="dxa"/>
            <w:tcBorders>
              <w:top w:val="nil"/>
              <w:left w:val="nil"/>
              <w:bottom w:val="single" w:sz="8" w:space="0" w:color="000000"/>
              <w:right w:val="single" w:sz="8" w:space="0" w:color="000000"/>
            </w:tcBorders>
            <w:shd w:val="clear" w:color="auto" w:fill="auto"/>
            <w:noWrap/>
            <w:hideMark/>
          </w:tcPr>
          <w:p w14:paraId="153020D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7E8C9158"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8C6E488"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Marino F, Chila P, Failla C, Minutoli R, Vetrano N, Luraschi C, et al. Psychological Interventions for Children with Autism during the COVID-19 Pandemic through a Remote Behavioral Skills Training Program. J Clin Med [Internet]. 2022;11(5). Available from: http://ovidsp.ovid.com/ovidweb.cgi?T=JS&amp;PAGE=reference&amp;D=pmnm&amp;NEWS=N&amp;AN=35268284</w:t>
            </w:r>
          </w:p>
        </w:tc>
        <w:tc>
          <w:tcPr>
            <w:tcW w:w="2693" w:type="dxa"/>
            <w:tcBorders>
              <w:top w:val="nil"/>
              <w:left w:val="nil"/>
              <w:bottom w:val="single" w:sz="8" w:space="0" w:color="000000"/>
              <w:right w:val="single" w:sz="8" w:space="0" w:color="000000"/>
            </w:tcBorders>
            <w:shd w:val="clear" w:color="auto" w:fill="auto"/>
            <w:noWrap/>
            <w:hideMark/>
          </w:tcPr>
          <w:p w14:paraId="113A243A"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3C2B8965"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1B0D9B9"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Caplan B, Chlebowski C, May G, Baker-Ericzen MJ, Connor W, Brookman-Frazee L. Psychotropic Medication Use by Children with Autism Served in Publicly Funded Mental Health Settings. J Dev Behav Pediatr [Internet]. 2022;43(5):252–61. Available from: http://ovidsp.ovid.com/ovidweb.cgi?T=JS&amp;PAGE=reference&amp;D=mesx&amp;NEWS=N&amp;AN=34855690</w:t>
            </w:r>
          </w:p>
        </w:tc>
        <w:tc>
          <w:tcPr>
            <w:tcW w:w="2693" w:type="dxa"/>
            <w:tcBorders>
              <w:top w:val="nil"/>
              <w:left w:val="nil"/>
              <w:bottom w:val="single" w:sz="8" w:space="0" w:color="000000"/>
              <w:right w:val="single" w:sz="8" w:space="0" w:color="000000"/>
            </w:tcBorders>
            <w:shd w:val="clear" w:color="auto" w:fill="auto"/>
            <w:noWrap/>
            <w:hideMark/>
          </w:tcPr>
          <w:p w14:paraId="289D78AF"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07FA28B1"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D42CDE4"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Arnold LE, Luna RA, Williams K, Chan J, Parker RA, Wu Q, et al. Probiotics for gastrointestinal symptoms and quality of life in autism: A placebo-controlled pilot trial. J Child Adolesc Psychopharmacol [Internet]. 2019;29(9):659–69. Available from: http://ovidsp.ovid.com/ovidweb.cgi?T=JS&amp;PAGE=reference&amp;D=psyc16&amp;NEWS=N&amp;AN=2019-52988-001</w:t>
            </w:r>
          </w:p>
        </w:tc>
        <w:tc>
          <w:tcPr>
            <w:tcW w:w="2693" w:type="dxa"/>
            <w:tcBorders>
              <w:top w:val="nil"/>
              <w:left w:val="nil"/>
              <w:bottom w:val="single" w:sz="8" w:space="0" w:color="000000"/>
              <w:right w:val="single" w:sz="8" w:space="0" w:color="000000"/>
            </w:tcBorders>
            <w:shd w:val="clear" w:color="auto" w:fill="auto"/>
            <w:noWrap/>
            <w:hideMark/>
          </w:tcPr>
          <w:p w14:paraId="36E19AB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49EE6FAD"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2F7D49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Siegel M, Beresford CA, Bunker M, Verdi M, Vishnevetsky D, Karlsson C, et al. Preliminary investigation of lithium for mood disorder symptoms in children and adolescents with autism spectrum disorder. J Child Adolesc Psychopharmacol [Internet]. 2014;24(7):399–402. Available from: http://ovidsp.ovid.com/ovidweb.cgi?T=JS&amp;PAGE=reference&amp;D=psyc11&amp;NEWS=N&amp;AN=2014-38849-006</w:t>
            </w:r>
          </w:p>
        </w:tc>
        <w:tc>
          <w:tcPr>
            <w:tcW w:w="2693" w:type="dxa"/>
            <w:tcBorders>
              <w:top w:val="nil"/>
              <w:left w:val="nil"/>
              <w:bottom w:val="single" w:sz="8" w:space="0" w:color="000000"/>
              <w:right w:val="single" w:sz="8" w:space="0" w:color="000000"/>
            </w:tcBorders>
            <w:shd w:val="clear" w:color="auto" w:fill="auto"/>
            <w:noWrap/>
            <w:hideMark/>
          </w:tcPr>
          <w:p w14:paraId="18A3408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678E17C0" w14:textId="77777777" w:rsidTr="00330356">
        <w:trPr>
          <w:trHeight w:val="525"/>
        </w:trPr>
        <w:tc>
          <w:tcPr>
            <w:tcW w:w="11756" w:type="dxa"/>
            <w:tcBorders>
              <w:top w:val="nil"/>
              <w:left w:val="single" w:sz="8" w:space="0" w:color="000000"/>
              <w:bottom w:val="single" w:sz="8" w:space="0" w:color="000000"/>
              <w:right w:val="single" w:sz="8" w:space="0" w:color="000000"/>
            </w:tcBorders>
            <w:shd w:val="clear" w:color="auto" w:fill="auto"/>
            <w:hideMark/>
          </w:tcPr>
          <w:p w14:paraId="5B3F1F6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van Steensel FJA, Zegers VM, Bogels SM. Predictors of treatment effectiveness for youth with ASD and comorbid anxiety disorders: It all depends on the family? J Autism Dev Disord [Internet]. 2017;47(3):636–45. Available from: http://ovidsp.ovid.com/ovidweb.cgi?T=JS&amp;PAGE=reference&amp;D=psyc14&amp;NEWS=N&amp;AN=2016-61739-001</w:t>
            </w:r>
          </w:p>
        </w:tc>
        <w:tc>
          <w:tcPr>
            <w:tcW w:w="2693" w:type="dxa"/>
            <w:tcBorders>
              <w:top w:val="nil"/>
              <w:left w:val="nil"/>
              <w:bottom w:val="single" w:sz="8" w:space="0" w:color="000000"/>
              <w:right w:val="single" w:sz="8" w:space="0" w:color="000000"/>
            </w:tcBorders>
            <w:shd w:val="clear" w:color="auto" w:fill="auto"/>
            <w:noWrap/>
            <w:hideMark/>
          </w:tcPr>
          <w:p w14:paraId="1FA3BCC8"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519FD9D5"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51320B72"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Muskett A, Radtke SR, Ollendick T. A pilot study of one-session treatment for specific phobias in children with ASD traits. J Child Fam Stud [Internet]. 2020;29(4):1021–8. Available from: http://ovidsp.ovid.com/ovidweb.cgi?T=JS&amp;PAGE=reference&amp;D=psyc16&amp;NEWS=N&amp;AN=2019-61857-001</w:t>
            </w:r>
          </w:p>
        </w:tc>
        <w:tc>
          <w:tcPr>
            <w:tcW w:w="2693" w:type="dxa"/>
            <w:tcBorders>
              <w:top w:val="nil"/>
              <w:left w:val="nil"/>
              <w:bottom w:val="single" w:sz="8" w:space="0" w:color="000000"/>
              <w:right w:val="single" w:sz="8" w:space="0" w:color="000000"/>
            </w:tcBorders>
            <w:shd w:val="clear" w:color="auto" w:fill="auto"/>
            <w:noWrap/>
            <w:hideMark/>
          </w:tcPr>
          <w:p w14:paraId="07EE076F"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082AA4C0"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7C74962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Ritschel LA, Guy L, Maddox BB. A pilot study of dialectical behaviour therapy skills training for autistic adults. Behavioural and Cognitive Psychotherapy [Internet]. 2022;50(2):187–202. Available from: http://ovidsp.ovid.com/ovidweb.cgi?T=JS&amp;PAGE=reference&amp;D=psyc18&amp;NEWS=N&amp;AN=2021-88960-001</w:t>
            </w:r>
          </w:p>
        </w:tc>
        <w:tc>
          <w:tcPr>
            <w:tcW w:w="2693" w:type="dxa"/>
            <w:tcBorders>
              <w:top w:val="nil"/>
              <w:left w:val="nil"/>
              <w:bottom w:val="single" w:sz="8" w:space="0" w:color="000000"/>
              <w:right w:val="single" w:sz="8" w:space="0" w:color="000000"/>
            </w:tcBorders>
            <w:shd w:val="clear" w:color="auto" w:fill="auto"/>
            <w:noWrap/>
            <w:hideMark/>
          </w:tcPr>
          <w:p w14:paraId="1FB1EF00"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7B0DBDE6"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6FF13BE"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Hill TL, Gray SAO, Baker CN, Boggs K, Carey E, Johnson C, et al. A pilot study examining the effectiveness of the PEERS program on social skills and anxiety in adolescents with autism spectrum disorder. J Dev Phys Disabil [Internet]. 2017;29(5):797–808. Available from: http://ovidsp.ovid.com/ovidweb.cgi?T=JS&amp;PAGE=reference&amp;D=psyc14&amp;NEWS=N&amp;AN=2017-26604-001</w:t>
            </w:r>
          </w:p>
        </w:tc>
        <w:tc>
          <w:tcPr>
            <w:tcW w:w="2693" w:type="dxa"/>
            <w:tcBorders>
              <w:top w:val="nil"/>
              <w:left w:val="nil"/>
              <w:bottom w:val="single" w:sz="8" w:space="0" w:color="000000"/>
              <w:right w:val="single" w:sz="8" w:space="0" w:color="000000"/>
            </w:tcBorders>
            <w:shd w:val="clear" w:color="auto" w:fill="auto"/>
            <w:noWrap/>
            <w:hideMark/>
          </w:tcPr>
          <w:p w14:paraId="62A5507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5761686E"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93B0F5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Russo-Ponsaran NM, Evans-Smith B, Johnson JK, McKown C. A pilot study assessing the feasibility of a facial emotion training paradigm for school-age children with autism spectrum disorders. J Ment Health Res Intellect Disabil [Internet]. 2014;7(2):169–90. Available from: http://ovidsp.ovid.com/ovidweb.cgi?T=JS&amp;PAGE=reference&amp;D=psyc11&amp;NEWS=N&amp;AN=2014-15675-005</w:t>
            </w:r>
          </w:p>
        </w:tc>
        <w:tc>
          <w:tcPr>
            <w:tcW w:w="2693" w:type="dxa"/>
            <w:tcBorders>
              <w:top w:val="nil"/>
              <w:left w:val="nil"/>
              <w:bottom w:val="single" w:sz="8" w:space="0" w:color="000000"/>
              <w:right w:val="single" w:sz="8" w:space="0" w:color="000000"/>
            </w:tcBorders>
            <w:shd w:val="clear" w:color="auto" w:fill="auto"/>
            <w:noWrap/>
            <w:hideMark/>
          </w:tcPr>
          <w:p w14:paraId="49C9A23A"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54F7F5AE"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EF02A3D"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Chen RY, Feltes JR, Tzeng WS, Lu ZY, Pan M, Zhao N, et al. Phone-Based Interventions in Adolescent Psychiatry: A Perspective and Proof of Concept Pilot Study With a Focus on Depression and Autism. JMIR Res Protoc [Internet]. 2017;6(6):e114. Available from: http://ovidsp.ovid.com/ovidweb.cgi?T=JS&amp;PAGE=reference&amp;D=pmnm4&amp;NEWS=N&amp;AN=28623183</w:t>
            </w:r>
          </w:p>
        </w:tc>
        <w:tc>
          <w:tcPr>
            <w:tcW w:w="2693" w:type="dxa"/>
            <w:tcBorders>
              <w:top w:val="nil"/>
              <w:left w:val="nil"/>
              <w:bottom w:val="single" w:sz="8" w:space="0" w:color="000000"/>
              <w:right w:val="single" w:sz="8" w:space="0" w:color="000000"/>
            </w:tcBorders>
            <w:shd w:val="clear" w:color="auto" w:fill="auto"/>
            <w:noWrap/>
            <w:hideMark/>
          </w:tcPr>
          <w:p w14:paraId="6E913DA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7675E426"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4798FA57"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Wright H, Hall S, Hames A, Hardiman J, Mills R, Mills D. Pet dogs improve family functioning and reduce anxiety in children with Autism Spectrum Disorder. Anthrozoos [Internet]. 2015;28(4):611–24. Available from: http://ovidsp.ovid.com/ovidweb.cgi?T=JS&amp;PAGE=reference&amp;D=psyc12&amp;NEWS=N&amp;AN=2016-06600-006</w:t>
            </w:r>
          </w:p>
        </w:tc>
        <w:tc>
          <w:tcPr>
            <w:tcW w:w="2693" w:type="dxa"/>
            <w:tcBorders>
              <w:top w:val="nil"/>
              <w:left w:val="nil"/>
              <w:bottom w:val="single" w:sz="8" w:space="0" w:color="000000"/>
              <w:right w:val="single" w:sz="8" w:space="0" w:color="000000"/>
            </w:tcBorders>
            <w:shd w:val="clear" w:color="auto" w:fill="auto"/>
            <w:noWrap/>
            <w:hideMark/>
          </w:tcPr>
          <w:p w14:paraId="52C8A52F"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701ABFB2"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3BE6B1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Zheng S, Taylor JL, Adams R, Pezzimenti F, Bishop SL. Perceived helpfulness of depression treatments among young adults with autism. Autism Research [Internet]. 2021;14(7):1522–8. Available from: http://ovidsp.ovid.com/ovidweb.cgi?T=JS&amp;PAGE=reference&amp;D=psyc18&amp;NEWS=N&amp;AN=2021-37277-001</w:t>
            </w:r>
          </w:p>
        </w:tc>
        <w:tc>
          <w:tcPr>
            <w:tcW w:w="2693" w:type="dxa"/>
            <w:tcBorders>
              <w:top w:val="nil"/>
              <w:left w:val="nil"/>
              <w:bottom w:val="single" w:sz="8" w:space="0" w:color="000000"/>
              <w:right w:val="single" w:sz="8" w:space="0" w:color="000000"/>
            </w:tcBorders>
            <w:shd w:val="clear" w:color="auto" w:fill="auto"/>
            <w:noWrap/>
            <w:hideMark/>
          </w:tcPr>
          <w:p w14:paraId="5B1FDAD3"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6F1E8950" w14:textId="77777777" w:rsidTr="00330356">
        <w:trPr>
          <w:trHeight w:val="510"/>
        </w:trPr>
        <w:tc>
          <w:tcPr>
            <w:tcW w:w="11756" w:type="dxa"/>
            <w:tcBorders>
              <w:top w:val="nil"/>
              <w:left w:val="single" w:sz="8" w:space="0" w:color="000000"/>
              <w:bottom w:val="single" w:sz="8" w:space="0" w:color="000000"/>
              <w:right w:val="single" w:sz="8" w:space="0" w:color="000000"/>
            </w:tcBorders>
            <w:shd w:val="clear" w:color="auto" w:fill="auto"/>
            <w:hideMark/>
          </w:tcPr>
          <w:p w14:paraId="4D38F0D8"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Stadnick NA, Drahota A, Brookman-Frazee L. Parent perspectives of an evidence-based intervention for children with autism served in community mental health clinics. J Child Fam Stud [Internet]. 2013;22(3):414–22. Available from: http://ovidsp.ovid.com/ovidweb.cgi?T=JS&amp;PAGE=reference&amp;D=psyc10&amp;NEWS=N&amp;AN=2013-10414-011</w:t>
            </w:r>
          </w:p>
        </w:tc>
        <w:tc>
          <w:tcPr>
            <w:tcW w:w="2693" w:type="dxa"/>
            <w:tcBorders>
              <w:top w:val="nil"/>
              <w:left w:val="nil"/>
              <w:bottom w:val="single" w:sz="8" w:space="0" w:color="000000"/>
              <w:right w:val="single" w:sz="8" w:space="0" w:color="000000"/>
            </w:tcBorders>
            <w:shd w:val="clear" w:color="auto" w:fill="auto"/>
            <w:noWrap/>
            <w:hideMark/>
          </w:tcPr>
          <w:p w14:paraId="1C7C7EF0"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5AFE3180"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0186B0E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Adams D, Young K, Simpson K, Keen D. Parent descriptions of the presentation and management of anxiousness in children on the autism spectrum. Autism [Internet]. 2019;23(4):980–92. Available from: http://ovidsp.ovid.com/ovidweb.cgi?T=JS&amp;PAGE=reference&amp;D=psyc16&amp;NEWS=N&amp;AN=2019-29502-016</w:t>
            </w:r>
          </w:p>
        </w:tc>
        <w:tc>
          <w:tcPr>
            <w:tcW w:w="2693" w:type="dxa"/>
            <w:tcBorders>
              <w:top w:val="nil"/>
              <w:left w:val="nil"/>
              <w:bottom w:val="single" w:sz="8" w:space="0" w:color="000000"/>
              <w:right w:val="single" w:sz="8" w:space="0" w:color="000000"/>
            </w:tcBorders>
            <w:shd w:val="clear" w:color="auto" w:fill="auto"/>
            <w:noWrap/>
            <w:hideMark/>
          </w:tcPr>
          <w:p w14:paraId="273C9A75"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152DE130"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4BDED47"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Lipinski S, Blanke ES, Suenkel U, Dziobek I. Outpatient psychotherapy for adults with high-functioning Autism Spectrum Condition: Utilization, treatment satisfaction, and preferred modifications. J Autism Dev Disord [Internet]. 2019;49(3):1154–68. Available from: http://ovidsp.ovid.com/ovidweb.cgi?T=JS&amp;PAGE=reference&amp;D=psyc16&amp;NEWS=N&amp;AN=2018-57493-001</w:t>
            </w:r>
          </w:p>
        </w:tc>
        <w:tc>
          <w:tcPr>
            <w:tcW w:w="2693" w:type="dxa"/>
            <w:tcBorders>
              <w:top w:val="nil"/>
              <w:left w:val="nil"/>
              <w:bottom w:val="single" w:sz="8" w:space="0" w:color="000000"/>
              <w:right w:val="single" w:sz="8" w:space="0" w:color="000000"/>
            </w:tcBorders>
            <w:shd w:val="clear" w:color="auto" w:fill="auto"/>
            <w:noWrap/>
            <w:hideMark/>
          </w:tcPr>
          <w:p w14:paraId="6544A2F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00D946D8" w14:textId="77777777" w:rsidTr="00330356">
        <w:trPr>
          <w:trHeight w:val="510"/>
        </w:trPr>
        <w:tc>
          <w:tcPr>
            <w:tcW w:w="11756" w:type="dxa"/>
            <w:tcBorders>
              <w:top w:val="nil"/>
              <w:left w:val="single" w:sz="8" w:space="0" w:color="000000"/>
              <w:bottom w:val="single" w:sz="8" w:space="0" w:color="000000"/>
              <w:right w:val="single" w:sz="8" w:space="0" w:color="000000"/>
            </w:tcBorders>
            <w:shd w:val="clear" w:color="auto" w:fill="auto"/>
            <w:hideMark/>
          </w:tcPr>
          <w:p w14:paraId="1C24AC08"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Malone RP, Cater J, Sheikh RM, Choudhury MS, Delaney MA. Olanzapine versus haloperidol in children with autistic disorder: An open pilot study. J Am Acad Child Adolesc Psychiatry [Internet]. 2001;40(8):887–93. Available from: http://ovidsp.ovid.com/ovidweb.cgi?T=JS&amp;PAGE=reference&amp;D=psyc3&amp;NEWS=N&amp;AN=2001-01750-003</w:t>
            </w:r>
          </w:p>
        </w:tc>
        <w:tc>
          <w:tcPr>
            <w:tcW w:w="2693" w:type="dxa"/>
            <w:tcBorders>
              <w:top w:val="nil"/>
              <w:left w:val="nil"/>
              <w:bottom w:val="single" w:sz="8" w:space="0" w:color="000000"/>
              <w:right w:val="single" w:sz="8" w:space="0" w:color="000000"/>
            </w:tcBorders>
            <w:shd w:val="clear" w:color="auto" w:fill="auto"/>
            <w:noWrap/>
            <w:hideMark/>
          </w:tcPr>
          <w:p w14:paraId="45E86E38"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77270681"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A7F808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Charman T, Palmer M, Stringer D, Hallett V, Mueller J, Romeo R, et al. A novel group parenting intervention for emotional and behavioral difficulties in young autistic children: Autism Spectrum Treatment and Resilience (ASTAR): A randomized controlled trial. J Am Acad Child Adolesc Psychiatry [Internet]. 2021;60(11):1404–18. Available from: http://ovidsp.ovid.com/ovidweb.cgi?T=JS&amp;PAGE=reference&amp;D=psyc18&amp;NEWS=N&amp;AN=2021-61774-001</w:t>
            </w:r>
          </w:p>
        </w:tc>
        <w:tc>
          <w:tcPr>
            <w:tcW w:w="2693" w:type="dxa"/>
            <w:tcBorders>
              <w:top w:val="nil"/>
              <w:left w:val="nil"/>
              <w:bottom w:val="single" w:sz="8" w:space="0" w:color="000000"/>
              <w:right w:val="single" w:sz="8" w:space="0" w:color="000000"/>
            </w:tcBorders>
            <w:shd w:val="clear" w:color="auto" w:fill="auto"/>
            <w:noWrap/>
            <w:hideMark/>
          </w:tcPr>
          <w:p w14:paraId="7873378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62B7CD20"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F31893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Posey DJ, Guenin KD, Kohn AE, Swiezy NB, McDougle CJ. A naturalistic open-label study of mirtazapine in autistic and other pervasive developmental disorders. J Child Adolesc Psychopharmacol [Internet]. 2001;11(3):267–77. Available from: http://ovidsp.ovid.com/ovidweb.cgi?T=JS&amp;PAGE=reference&amp;D=psyc3&amp;NEWS=N&amp;AN=2001-05060-005</w:t>
            </w:r>
          </w:p>
        </w:tc>
        <w:tc>
          <w:tcPr>
            <w:tcW w:w="2693" w:type="dxa"/>
            <w:tcBorders>
              <w:top w:val="nil"/>
              <w:left w:val="nil"/>
              <w:bottom w:val="single" w:sz="8" w:space="0" w:color="000000"/>
              <w:right w:val="single" w:sz="8" w:space="0" w:color="000000"/>
            </w:tcBorders>
            <w:shd w:val="clear" w:color="auto" w:fill="auto"/>
            <w:noWrap/>
            <w:hideMark/>
          </w:tcPr>
          <w:p w14:paraId="1A69AA5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08630D72"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40452D7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de Bruin EI, Blom R, Smit FMA, van Steensel FJA, Bogels SM. MYmind: Mindfulness training for Youngsters with autism spectrum disorders and their parents. Autism [Internet]. 2015;19(8):906–14. Available from: http://ovidsp.ovid.com/ovidweb.cgi?T=JS&amp;PAGE=reference&amp;D=psyc12&amp;NEWS=N&amp;AN=2015-47118-003</w:t>
            </w:r>
          </w:p>
        </w:tc>
        <w:tc>
          <w:tcPr>
            <w:tcW w:w="2693" w:type="dxa"/>
            <w:tcBorders>
              <w:top w:val="nil"/>
              <w:left w:val="nil"/>
              <w:bottom w:val="single" w:sz="8" w:space="0" w:color="000000"/>
              <w:right w:val="single" w:sz="8" w:space="0" w:color="000000"/>
            </w:tcBorders>
            <w:shd w:val="clear" w:color="auto" w:fill="auto"/>
            <w:noWrap/>
            <w:hideMark/>
          </w:tcPr>
          <w:p w14:paraId="38ED730A"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1B7ED277"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B07747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Salem-Guirgis S, ra, Albaum C, Tablon P, Riosa PB, Nicholas DB, et al. MYmind: A concurrent group-based mindfulness intervention for youth with autism and their parents. Mindfulness (N Y) [Internet]. 2019;10(9):1730–43. Available from: http://ovidsp.ovid.com/ovidweb.cgi?T=JS&amp;PAGE=reference&amp;D=psyc16&amp;NEWS=N&amp;AN=2019-10706-001</w:t>
            </w:r>
          </w:p>
        </w:tc>
        <w:tc>
          <w:tcPr>
            <w:tcW w:w="2693" w:type="dxa"/>
            <w:tcBorders>
              <w:top w:val="nil"/>
              <w:left w:val="nil"/>
              <w:bottom w:val="single" w:sz="8" w:space="0" w:color="000000"/>
              <w:right w:val="single" w:sz="8" w:space="0" w:color="000000"/>
            </w:tcBorders>
            <w:shd w:val="clear" w:color="auto" w:fill="auto"/>
            <w:noWrap/>
            <w:hideMark/>
          </w:tcPr>
          <w:p w14:paraId="480C50A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3429DCD5"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B5CD0C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Porter S, McConnell T, McLaughlin K, Lynn F, Cardwell C, Braiden HJ, et al. Music therapy for children and adolescents with behavioural and emotional problems: a randomised controlled trial. J Child Psychol Psychiatry [Internet]. 2017;58(5):586–94. Available from: http://ovidsp.ovid.com/ovidweb.cgi?T=JS&amp;PAGE=reference&amp;D=med14&amp;NEWS=N&amp;AN=27786359</w:t>
            </w:r>
          </w:p>
        </w:tc>
        <w:tc>
          <w:tcPr>
            <w:tcW w:w="2693" w:type="dxa"/>
            <w:tcBorders>
              <w:top w:val="nil"/>
              <w:left w:val="nil"/>
              <w:bottom w:val="single" w:sz="8" w:space="0" w:color="000000"/>
              <w:right w:val="single" w:sz="8" w:space="0" w:color="000000"/>
            </w:tcBorders>
            <w:shd w:val="clear" w:color="auto" w:fill="auto"/>
            <w:noWrap/>
            <w:hideMark/>
          </w:tcPr>
          <w:p w14:paraId="62C17EC9"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3EAB2701"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5099BDD"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Charlot L, Deutsch CK, Albert A, Hunt A, Connor DF, McIlvane William J. Jr. Mood and anxiety symptoms in psychiatric inpatients with autism spectrum disorder and depression. J Ment Health Res Intellect Disabil [Internet]. 2008;1(4):238–53. Available from: http://ovidsp.ovid.com/ovidweb.cgi?T=JS&amp;PAGE=reference&amp;D=psyc6&amp;NEWS=N&amp;AN=2009-06298-002</w:t>
            </w:r>
          </w:p>
        </w:tc>
        <w:tc>
          <w:tcPr>
            <w:tcW w:w="2693" w:type="dxa"/>
            <w:tcBorders>
              <w:top w:val="nil"/>
              <w:left w:val="nil"/>
              <w:bottom w:val="single" w:sz="8" w:space="0" w:color="000000"/>
              <w:right w:val="single" w:sz="8" w:space="0" w:color="000000"/>
            </w:tcBorders>
            <w:shd w:val="clear" w:color="auto" w:fill="auto"/>
            <w:noWrap/>
            <w:hideMark/>
          </w:tcPr>
          <w:p w14:paraId="1CAD47E0"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77B1A98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70427E8"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Crowell C, Sayis B, Benitez JP, Pares N. Mixed reality, full-body interactive experience to encourage social initiation for autism: Comparison with a control nondigital intervention. Cyberpsychol Behav Soc Netw [Internet]. 2020;23(1):5–9. Available from: http://ovidsp.ovid.com/ovidweb.cgi?T=JS&amp;PAGE=reference&amp;D=psyc17&amp;NEWS=N&amp;AN=2019-64597-001</w:t>
            </w:r>
          </w:p>
        </w:tc>
        <w:tc>
          <w:tcPr>
            <w:tcW w:w="2693" w:type="dxa"/>
            <w:tcBorders>
              <w:top w:val="nil"/>
              <w:left w:val="nil"/>
              <w:bottom w:val="single" w:sz="8" w:space="0" w:color="000000"/>
              <w:right w:val="single" w:sz="8" w:space="0" w:color="000000"/>
            </w:tcBorders>
            <w:shd w:val="clear" w:color="auto" w:fill="auto"/>
            <w:noWrap/>
            <w:hideMark/>
          </w:tcPr>
          <w:p w14:paraId="057BC14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4BB6A456"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5C0EAB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Ridderinkhof A, de Bruin EI, Blom R, Singh NN, Bogels SM. Mindfulness-based program for autism spectrum disorder: A qualitative study of the experiences of children and parents. Mindfulness (N Y) [Internet]. 2019;10(9):1936–51. Available from: http://ovidsp.ovid.com/ovidweb.cgi?T=JS&amp;PAGE=reference&amp;D=psyc16&amp;NEWS=N&amp;AN=2019-41630-001</w:t>
            </w:r>
          </w:p>
        </w:tc>
        <w:tc>
          <w:tcPr>
            <w:tcW w:w="2693" w:type="dxa"/>
            <w:tcBorders>
              <w:top w:val="nil"/>
              <w:left w:val="nil"/>
              <w:bottom w:val="single" w:sz="8" w:space="0" w:color="000000"/>
              <w:right w:val="single" w:sz="8" w:space="0" w:color="000000"/>
            </w:tcBorders>
            <w:shd w:val="clear" w:color="auto" w:fill="auto"/>
            <w:noWrap/>
            <w:hideMark/>
          </w:tcPr>
          <w:p w14:paraId="04F87BE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4086A13A"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38CB596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Kramer K, Vetter A, Schultz-Venrath U, Vogeley K, Reul S. Mentalization-Based Treatment in Groups for Adults With Autism Spectrum Disorder. Front Psychol [Internet]. 2021;12:708557. Available from: http://ovidsp.ovid.com/ovidweb.cgi?T=JS&amp;PAGE=reference&amp;D=pmnm5&amp;NEWS=N&amp;AN=34456821</w:t>
            </w:r>
          </w:p>
        </w:tc>
        <w:tc>
          <w:tcPr>
            <w:tcW w:w="2693" w:type="dxa"/>
            <w:tcBorders>
              <w:top w:val="nil"/>
              <w:left w:val="nil"/>
              <w:bottom w:val="single" w:sz="8" w:space="0" w:color="000000"/>
              <w:right w:val="single" w:sz="8" w:space="0" w:color="000000"/>
            </w:tcBorders>
            <w:shd w:val="clear" w:color="auto" w:fill="auto"/>
            <w:noWrap/>
            <w:hideMark/>
          </w:tcPr>
          <w:p w14:paraId="6C3175F1"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16BE7410" w14:textId="77777777" w:rsidTr="00330356">
        <w:trPr>
          <w:trHeight w:val="561"/>
        </w:trPr>
        <w:tc>
          <w:tcPr>
            <w:tcW w:w="11756" w:type="dxa"/>
            <w:tcBorders>
              <w:top w:val="nil"/>
              <w:left w:val="single" w:sz="8" w:space="0" w:color="000000"/>
              <w:bottom w:val="single" w:sz="8" w:space="0" w:color="000000"/>
              <w:right w:val="single" w:sz="8" w:space="0" w:color="000000"/>
            </w:tcBorders>
            <w:shd w:val="clear" w:color="auto" w:fill="auto"/>
            <w:hideMark/>
          </w:tcPr>
          <w:p w14:paraId="07E3FF8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Koudys J, Perry A, Ho HSW, Charles M. Mental health status of youth diagnosed with ASD who received early intensive behavioral intervention as young children. Child Fam Behav Ther [Internet]. 2021;43(2):103–13. Available from: http://ovidsp.ovid.com/ovidweb.cgi?T=JS&amp;PAGE=reference&amp;D=psyc18&amp;NEWS=N&amp;AN=2021-31486-001</w:t>
            </w:r>
          </w:p>
        </w:tc>
        <w:tc>
          <w:tcPr>
            <w:tcW w:w="2693" w:type="dxa"/>
            <w:tcBorders>
              <w:top w:val="nil"/>
              <w:left w:val="nil"/>
              <w:bottom w:val="single" w:sz="8" w:space="0" w:color="000000"/>
              <w:right w:val="single" w:sz="8" w:space="0" w:color="000000"/>
            </w:tcBorders>
            <w:shd w:val="clear" w:color="auto" w:fill="auto"/>
            <w:noWrap/>
            <w:hideMark/>
          </w:tcPr>
          <w:p w14:paraId="50CE55C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7DE71E30" w14:textId="77777777" w:rsidTr="00330356">
        <w:trPr>
          <w:trHeight w:val="525"/>
        </w:trPr>
        <w:tc>
          <w:tcPr>
            <w:tcW w:w="11756" w:type="dxa"/>
            <w:tcBorders>
              <w:top w:val="nil"/>
              <w:left w:val="single" w:sz="8" w:space="0" w:color="000000"/>
              <w:bottom w:val="single" w:sz="8" w:space="0" w:color="000000"/>
              <w:right w:val="single" w:sz="8" w:space="0" w:color="000000"/>
            </w:tcBorders>
            <w:shd w:val="clear" w:color="auto" w:fill="auto"/>
            <w:hideMark/>
          </w:tcPr>
          <w:p w14:paraId="2377547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Ryan S, Lai J, Weiss JA. Mental health service use among youth with autism spectrum disorder: A comparison of two age groups. Journal of Developmental and Behavioral Pediatrics [Internet]. 2018;39(1):20–7. Available from: http://ovidsp.ovid.com/ovidweb.cgi?T=JS&amp;PAGE=reference&amp;D=psyc15&amp;NEWS=N&amp;AN=2018-50130-003</w:t>
            </w:r>
          </w:p>
        </w:tc>
        <w:tc>
          <w:tcPr>
            <w:tcW w:w="2693" w:type="dxa"/>
            <w:tcBorders>
              <w:top w:val="nil"/>
              <w:left w:val="nil"/>
              <w:bottom w:val="single" w:sz="8" w:space="0" w:color="000000"/>
              <w:right w:val="single" w:sz="8" w:space="0" w:color="000000"/>
            </w:tcBorders>
            <w:shd w:val="clear" w:color="auto" w:fill="auto"/>
            <w:noWrap/>
            <w:hideMark/>
          </w:tcPr>
          <w:p w14:paraId="33EF4998"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197FAC7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67E0CB4"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Song W, Salzer MS, Nonnemacher SL, Shea L. Lifespan service receipt and unmet needs among individuals on the autism spectrum. Administration and Policy in Mental Health and Mental Health Services Research [Internet]. 2022;No-Specified. Available from: http://ovidsp.ovid.com/ovidweb.cgi?T=JS&amp;PAGE=reference&amp;D=psyc18&amp;NEWS=N&amp;AN=2022-48585-001</w:t>
            </w:r>
          </w:p>
        </w:tc>
        <w:tc>
          <w:tcPr>
            <w:tcW w:w="2693" w:type="dxa"/>
            <w:tcBorders>
              <w:top w:val="nil"/>
              <w:left w:val="nil"/>
              <w:bottom w:val="single" w:sz="8" w:space="0" w:color="000000"/>
              <w:right w:val="single" w:sz="8" w:space="0" w:color="000000"/>
            </w:tcBorders>
            <w:shd w:val="clear" w:color="auto" w:fill="auto"/>
            <w:noWrap/>
            <w:hideMark/>
          </w:tcPr>
          <w:p w14:paraId="4CBA1335"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0B3AF6DD"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2087E17"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Afsharnejad B, Falkmer M, Black MH, Alach T, Lenhard F, Fridell A, et al. KONTAKT R social skills group training for Australian adolescents with autism spectrum disorder: a randomized controlled trial. Eur Child Adolesc Psychiatry [Internet]. 2021; Available from: http://ovidsp.ovid.com/ovidweb.cgi?T=JS&amp;PAGE=reference&amp;D=medp&amp;NEWS=N&amp;AN=34052908</w:t>
            </w:r>
          </w:p>
        </w:tc>
        <w:tc>
          <w:tcPr>
            <w:tcW w:w="2693" w:type="dxa"/>
            <w:tcBorders>
              <w:top w:val="nil"/>
              <w:left w:val="nil"/>
              <w:bottom w:val="single" w:sz="8" w:space="0" w:color="000000"/>
              <w:right w:val="single" w:sz="8" w:space="0" w:color="000000"/>
            </w:tcBorders>
            <w:shd w:val="clear" w:color="auto" w:fill="auto"/>
            <w:noWrap/>
            <w:hideMark/>
          </w:tcPr>
          <w:p w14:paraId="2ADA13E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0162A116"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01D439D"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Parker KJ, Oztan O, Libove RA, Sumiyoshi RD, Jackson LP, Karhson DS, et al. Intranasal oxytocin treatment for social deficits and biomarkers of response in children with autism. PNAS Proceedings of the National Academy of Sciences of the United States of America [Internet]. 2017;114(30):8119–24. Available from: http://ovidsp.ovid.com/ovidweb.cgi?T=JS&amp;PAGE=reference&amp;D=psyc14&amp;NEWS=N&amp;AN=2017-32743-022</w:t>
            </w:r>
          </w:p>
        </w:tc>
        <w:tc>
          <w:tcPr>
            <w:tcW w:w="2693" w:type="dxa"/>
            <w:tcBorders>
              <w:top w:val="nil"/>
              <w:left w:val="nil"/>
              <w:bottom w:val="single" w:sz="8" w:space="0" w:color="000000"/>
              <w:right w:val="single" w:sz="8" w:space="0" w:color="000000"/>
            </w:tcBorders>
            <w:shd w:val="clear" w:color="auto" w:fill="auto"/>
            <w:noWrap/>
            <w:hideMark/>
          </w:tcPr>
          <w:p w14:paraId="2DB7DB3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0625FE69"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FCA680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Taylor BJ, S, ers KB, Kyle M, Pedersen KA, Veenstra-V, et al. Inpatient psychiatric treatment of serious behavioral problems in children with Autism Spectrum Disorder (ASD): Specialized versus general inpatient units. J Autism Dev Disord [Internet]. 2019;49(3):1242–9. Available from: http://ovidsp.ovid.com/ovidweb.cgi?T=JS&amp;PAGE=reference&amp;D=psyc16&amp;NEWS=N&amp;AN=2018-60386-001</w:t>
            </w:r>
          </w:p>
        </w:tc>
        <w:tc>
          <w:tcPr>
            <w:tcW w:w="2693" w:type="dxa"/>
            <w:tcBorders>
              <w:top w:val="nil"/>
              <w:left w:val="nil"/>
              <w:bottom w:val="single" w:sz="8" w:space="0" w:color="000000"/>
              <w:right w:val="single" w:sz="8" w:space="0" w:color="000000"/>
            </w:tcBorders>
            <w:shd w:val="clear" w:color="auto" w:fill="auto"/>
            <w:noWrap/>
            <w:hideMark/>
          </w:tcPr>
          <w:p w14:paraId="53051C9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7457E5B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A9DAEC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Durnik M, Dougherty JM, Andersson T, Persson B, Bjorevall GB, Emilsson B. Influence of the TEACCH program in Sweden. Special Issue: International priorities for developing autism services via the TEACCH Model-1 [Internet]. 2000;29(1):72–87. Available from: http://ovidsp.ovid.com/ovidweb.cgi?T=JS&amp;PAGE=reference&amp;D=psyc3&amp;NEWS=N&amp;AN=2000-12075-005</w:t>
            </w:r>
          </w:p>
        </w:tc>
        <w:tc>
          <w:tcPr>
            <w:tcW w:w="2693" w:type="dxa"/>
            <w:tcBorders>
              <w:top w:val="nil"/>
              <w:left w:val="nil"/>
              <w:bottom w:val="single" w:sz="8" w:space="0" w:color="000000"/>
              <w:right w:val="single" w:sz="8" w:space="0" w:color="000000"/>
            </w:tcBorders>
            <w:shd w:val="clear" w:color="auto" w:fill="auto"/>
            <w:noWrap/>
            <w:hideMark/>
          </w:tcPr>
          <w:p w14:paraId="0E47D235"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4AC824BD"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B155D1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Bryson SA, Ostmeyer KF. Increasing the effectiveness of community mental health center social skills groups for children with autism spectrum disorder: A training and consultation example. Administration and Policy in Mental Health and Mental Health Services Research [Internet]. 2014;41(6):808–21. Available from: http://ovidsp.ovid.com/ovidweb.cgi?T=JS&amp;PAGE=reference&amp;D=psyc11&amp;NEWS=N&amp;AN=2014-00253-001</w:t>
            </w:r>
          </w:p>
        </w:tc>
        <w:tc>
          <w:tcPr>
            <w:tcW w:w="2693" w:type="dxa"/>
            <w:tcBorders>
              <w:top w:val="nil"/>
              <w:left w:val="nil"/>
              <w:bottom w:val="single" w:sz="8" w:space="0" w:color="000000"/>
              <w:right w:val="single" w:sz="8" w:space="0" w:color="000000"/>
            </w:tcBorders>
            <w:shd w:val="clear" w:color="auto" w:fill="auto"/>
            <w:noWrap/>
            <w:hideMark/>
          </w:tcPr>
          <w:p w14:paraId="2DA269F8"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645C34F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B3631B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Guan K, Lau AS, Zhang A, Chlebowski C, Haine-Schlagel R, Brookman-Frazee L. In-Session Caregiver Behaviors during Evidence-Based Intervention Delivery for Children with ASD in Community Mental Health Services. Evid Based Pract Child Adolesc Ment Health [Internet]. 2019;4(1):55–71. Available from: http://ovidsp.ovid.com/ovidweb.cgi?T=JS&amp;PAGE=reference&amp;D=pmnm4&amp;NEWS=N&amp;AN=31263772</w:t>
            </w:r>
          </w:p>
        </w:tc>
        <w:tc>
          <w:tcPr>
            <w:tcW w:w="2693" w:type="dxa"/>
            <w:tcBorders>
              <w:top w:val="nil"/>
              <w:left w:val="nil"/>
              <w:bottom w:val="single" w:sz="8" w:space="0" w:color="000000"/>
              <w:right w:val="single" w:sz="8" w:space="0" w:color="000000"/>
            </w:tcBorders>
            <w:shd w:val="clear" w:color="auto" w:fill="auto"/>
            <w:noWrap/>
            <w:hideMark/>
          </w:tcPr>
          <w:p w14:paraId="691EF9A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698E7F23" w14:textId="77777777" w:rsidTr="00330356">
        <w:trPr>
          <w:trHeight w:val="540"/>
        </w:trPr>
        <w:tc>
          <w:tcPr>
            <w:tcW w:w="11756" w:type="dxa"/>
            <w:tcBorders>
              <w:top w:val="nil"/>
              <w:left w:val="single" w:sz="8" w:space="0" w:color="000000"/>
              <w:bottom w:val="single" w:sz="8" w:space="0" w:color="000000"/>
              <w:right w:val="single" w:sz="8" w:space="0" w:color="000000"/>
            </w:tcBorders>
            <w:shd w:val="clear" w:color="auto" w:fill="auto"/>
            <w:hideMark/>
          </w:tcPr>
          <w:p w14:paraId="4069A607"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Coleman-Fountain E, Buckley C, Beresford B. Improving mental health in autistic young adults: a qualitative study exploring help-seeking barriers in UK primary care. Br J Gen Pract [Internet]. 2020;70(694):e356–63. Available from: http://ovidsp.ovid.com/ovidweb.cgi?T=JS&amp;PAGE=reference&amp;D=med17&amp;NEWS=N&amp;AN=32312761</w:t>
            </w:r>
          </w:p>
        </w:tc>
        <w:tc>
          <w:tcPr>
            <w:tcW w:w="2693" w:type="dxa"/>
            <w:tcBorders>
              <w:top w:val="nil"/>
              <w:left w:val="nil"/>
              <w:bottom w:val="single" w:sz="8" w:space="0" w:color="000000"/>
              <w:right w:val="single" w:sz="8" w:space="0" w:color="000000"/>
            </w:tcBorders>
            <w:shd w:val="clear" w:color="auto" w:fill="auto"/>
            <w:noWrap/>
            <w:hideMark/>
          </w:tcPr>
          <w:p w14:paraId="3013256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59AD3EE8"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1AB04DB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Roughan LA, Parker JR, Mercer L. Improving interventions for parents of children and young people with autism spectrum disorder (ASD) in CAMHS. BMJ Open Qual [Internet]. 2019;8(2):e000261. Available from: http://ovidsp.ovid.com/ovidweb.cgi?T=JS&amp;PAGE=reference&amp;D=med16&amp;NEWS=N&amp;AN=31206044</w:t>
            </w:r>
          </w:p>
        </w:tc>
        <w:tc>
          <w:tcPr>
            <w:tcW w:w="2693" w:type="dxa"/>
            <w:tcBorders>
              <w:top w:val="nil"/>
              <w:left w:val="nil"/>
              <w:bottom w:val="single" w:sz="8" w:space="0" w:color="000000"/>
              <w:right w:val="single" w:sz="8" w:space="0" w:color="000000"/>
            </w:tcBorders>
            <w:shd w:val="clear" w:color="auto" w:fill="auto"/>
            <w:noWrap/>
            <w:hideMark/>
          </w:tcPr>
          <w:p w14:paraId="78A128F5"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65B508B7"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6532684"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Uljarevic M, Richdale A, a L., McConachie H, Hedley D, Cai RY, et al. The hospital anxiety and depression scale: Factor structure and psychometric properties in older adolescents and young adults with autism spectrum disorder. Autism Research [Internet]. 2018;11(2):258–69. Available from: http://ovidsp.ovid.com/ovidweb.cgi?T=JS&amp;PAGE=reference&amp;D=psyc15&amp;NEWS=N&amp;AN=2017-41965-001</w:t>
            </w:r>
          </w:p>
        </w:tc>
        <w:tc>
          <w:tcPr>
            <w:tcW w:w="2693" w:type="dxa"/>
            <w:tcBorders>
              <w:top w:val="nil"/>
              <w:left w:val="nil"/>
              <w:bottom w:val="single" w:sz="8" w:space="0" w:color="000000"/>
              <w:right w:val="single" w:sz="8" w:space="0" w:color="000000"/>
            </w:tcBorders>
            <w:shd w:val="clear" w:color="auto" w:fill="auto"/>
            <w:noWrap/>
            <w:hideMark/>
          </w:tcPr>
          <w:p w14:paraId="1EF986CC"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1FB586CA"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6D1C2EB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Cidav Z, Marcus SC, M, ell DS. Home- and community-based waivers for children with autism: Effects on service use and costs. Intellect Dev Disabil [Internet]. 2014;52(4):239–48. Available from: http://ovidsp.ovid.com/ovidweb.cgi?T=JS&amp;PAGE=reference&amp;D=psyc11&amp;NEWS=N&amp;AN=2014-33058-001</w:t>
            </w:r>
          </w:p>
        </w:tc>
        <w:tc>
          <w:tcPr>
            <w:tcW w:w="2693" w:type="dxa"/>
            <w:tcBorders>
              <w:top w:val="nil"/>
              <w:left w:val="nil"/>
              <w:bottom w:val="single" w:sz="8" w:space="0" w:color="000000"/>
              <w:right w:val="single" w:sz="8" w:space="0" w:color="000000"/>
            </w:tcBorders>
            <w:shd w:val="clear" w:color="auto" w:fill="auto"/>
            <w:noWrap/>
            <w:hideMark/>
          </w:tcPr>
          <w:p w14:paraId="6D3830D0"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3BC5178B"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200A42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Ahmedani BK, Hock RM. Health care access and treatment for children with co-morbid autism and psychiatric conditions. Social Psychiatry and Psychiatric Epidemiology: The International Journal for Research in Social and Genetic Epidemiology and Mental Health Services [Internet]. 2012;47(11):1807–14. Available from: http://ovidsp.ovid.com/ovidweb.cgi?T=JS&amp;PAGE=reference&amp;D=psyc9&amp;NEWS=N&amp;AN=2012-28433-011</w:t>
            </w:r>
          </w:p>
        </w:tc>
        <w:tc>
          <w:tcPr>
            <w:tcW w:w="2693" w:type="dxa"/>
            <w:tcBorders>
              <w:top w:val="nil"/>
              <w:left w:val="nil"/>
              <w:bottom w:val="single" w:sz="8" w:space="0" w:color="000000"/>
              <w:right w:val="single" w:sz="8" w:space="0" w:color="000000"/>
            </w:tcBorders>
            <w:shd w:val="clear" w:color="auto" w:fill="auto"/>
            <w:noWrap/>
            <w:hideMark/>
          </w:tcPr>
          <w:p w14:paraId="3DA69C40"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19A6960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325169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Okuda T, Asano K, Numata N, Hirano Y, Yamamoto T, Tanaka M, et al. Feasibility of cognitive remediation therapy for adults with autism spectrum disorders: A single-group pilot study. Neuropsychiatr Dis Treat [Internet]. 2017;13. Available from: http://ovidsp.ovid.com/ovidweb.cgi?T=JS&amp;PAGE=reference&amp;D=psyc14&amp;NEWS=N&amp;AN=2017-35970-001</w:t>
            </w:r>
          </w:p>
        </w:tc>
        <w:tc>
          <w:tcPr>
            <w:tcW w:w="2693" w:type="dxa"/>
            <w:tcBorders>
              <w:top w:val="nil"/>
              <w:left w:val="nil"/>
              <w:bottom w:val="single" w:sz="8" w:space="0" w:color="000000"/>
              <w:right w:val="single" w:sz="8" w:space="0" w:color="000000"/>
            </w:tcBorders>
            <w:shd w:val="clear" w:color="auto" w:fill="auto"/>
            <w:noWrap/>
            <w:hideMark/>
          </w:tcPr>
          <w:p w14:paraId="10E0C307"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06A90411"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6D70E2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Carlisle GK, Johnson RA, Wang Z, Bibbo J, Cheak-Zamora N, Lyons LA. Exploratory Study of Cat Adoption in Families of Children with Autism: Impact on Children’s Social Skills and Anxiety. J Pediatr Nurs [Internet]. 2021;58:28–35. Available from: http://ovidsp.ovid.com/ovidweb.cgi?T=JS&amp;PAGE=reference&amp;D=med18&amp;NEWS=N&amp;AN=33290937</w:t>
            </w:r>
          </w:p>
        </w:tc>
        <w:tc>
          <w:tcPr>
            <w:tcW w:w="2693" w:type="dxa"/>
            <w:tcBorders>
              <w:top w:val="nil"/>
              <w:left w:val="nil"/>
              <w:bottom w:val="single" w:sz="8" w:space="0" w:color="000000"/>
              <w:right w:val="single" w:sz="8" w:space="0" w:color="000000"/>
            </w:tcBorders>
            <w:shd w:val="clear" w:color="auto" w:fill="auto"/>
            <w:noWrap/>
            <w:hideMark/>
          </w:tcPr>
          <w:p w14:paraId="23477039"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395715BA"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1D0DACF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Catchpole R, Young A, Baer S, Salih T. Examining a novel, parent child interaction therapy-informed, behavioral treatment of selective mutism. J Anxiety Disord [Internet]. 2019;66. Available from: http://ovidsp.ovid.com/ovidweb.cgi?T=JS&amp;PAGE=reference&amp;D=psyc16&amp;NEWS=N&amp;AN=2019-48478-001</w:t>
            </w:r>
          </w:p>
        </w:tc>
        <w:tc>
          <w:tcPr>
            <w:tcW w:w="2693" w:type="dxa"/>
            <w:tcBorders>
              <w:top w:val="nil"/>
              <w:left w:val="nil"/>
              <w:bottom w:val="single" w:sz="8" w:space="0" w:color="000000"/>
              <w:right w:val="single" w:sz="8" w:space="0" w:color="000000"/>
            </w:tcBorders>
            <w:shd w:val="clear" w:color="auto" w:fill="auto"/>
            <w:noWrap/>
            <w:hideMark/>
          </w:tcPr>
          <w:p w14:paraId="30B20ADA"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29EEA7F0"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CE953D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Carminati GG, Gerber F, Kempf-Constantin N, Baud O. Evolution of adults with autism and profound intellectual disabilities living within a structured residential programme: A 21-month longitudinal study. Schweizer Archiv fur Neurologie und Psychiatrie [Internet]. 2007;158(5):233–41. Available from: http://ovidsp.ovid.com/ovidweb.cgi?T=JS&amp;PAGE=reference&amp;D=psyc5&amp;NEWS=N&amp;AN=2007-12671-004</w:t>
            </w:r>
          </w:p>
        </w:tc>
        <w:tc>
          <w:tcPr>
            <w:tcW w:w="2693" w:type="dxa"/>
            <w:tcBorders>
              <w:top w:val="nil"/>
              <w:left w:val="nil"/>
              <w:bottom w:val="single" w:sz="8" w:space="0" w:color="000000"/>
              <w:right w:val="single" w:sz="8" w:space="0" w:color="000000"/>
            </w:tcBorders>
            <w:shd w:val="clear" w:color="auto" w:fill="auto"/>
            <w:noWrap/>
            <w:hideMark/>
          </w:tcPr>
          <w:p w14:paraId="7E414B3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67472E55"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3AD75E2"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Silva EA da J, Medeiros W, ersonia Moreira Brito, Santos JPM Dos, Sousa JMM de, Costa FB da, et al. Evaluation of the efficacy and safety of cannabidiol-rich cannabis extract in children with autism spectrum disorder: randomized, double-blind and controlled placebo clinical trial. Trends Psychiatry Psychother [Internet]. 2022;44. Available from: http://ovidsp.ovid.com/ovidweb.cgi?T=JS&amp;PAGE=reference&amp;D=medp&amp;NEWS=N&amp;AN=35617670</w:t>
            </w:r>
          </w:p>
        </w:tc>
        <w:tc>
          <w:tcPr>
            <w:tcW w:w="2693" w:type="dxa"/>
            <w:tcBorders>
              <w:top w:val="nil"/>
              <w:left w:val="nil"/>
              <w:bottom w:val="single" w:sz="8" w:space="0" w:color="000000"/>
              <w:right w:val="single" w:sz="8" w:space="0" w:color="000000"/>
            </w:tcBorders>
            <w:shd w:val="clear" w:color="auto" w:fill="auto"/>
            <w:noWrap/>
            <w:hideMark/>
          </w:tcPr>
          <w:p w14:paraId="709034D1"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3D53E70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0C96F3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Cornwall PL, Simpson S, Gibbs C, Morfee V. Evaluation of radically open dialectical behaviour therapy in an adult community mental health team: Effectiveness in people with autism spectrum disorders. BJPsych Bull [Internet]. 2021;45(3):146–53. Available from: http://ovidsp.ovid.com/ovidweb.cgi?T=JS&amp;PAGE=reference&amp;D=psyc18&amp;NEWS=N&amp;AN=2021-51048-005</w:t>
            </w:r>
          </w:p>
        </w:tc>
        <w:tc>
          <w:tcPr>
            <w:tcW w:w="2693" w:type="dxa"/>
            <w:tcBorders>
              <w:top w:val="nil"/>
              <w:left w:val="nil"/>
              <w:bottom w:val="single" w:sz="8" w:space="0" w:color="000000"/>
              <w:right w:val="single" w:sz="8" w:space="0" w:color="000000"/>
            </w:tcBorders>
            <w:shd w:val="clear" w:color="auto" w:fill="auto"/>
            <w:noWrap/>
            <w:hideMark/>
          </w:tcPr>
          <w:p w14:paraId="3ABB4507"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50DF544F"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6D39877"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Frolli A, ro, Ricci MC, Di Carmine F, Orefice A, Saviano E, et al. Emotional Rational Education Training Associated with Mindfulness for Managing Anxiety within Adolescents Affected by High-Functioning Autism: A Descriptive Study. Behavioral sciences (Basel, Switzerland) [Internet]. 2021;11(11). Available from: http://ovidsp.ovid.com/ovidweb.cgi?T=JS&amp;PAGE=reference&amp;D=pmnm5&amp;NEWS=N&amp;AN=34821617</w:t>
            </w:r>
          </w:p>
        </w:tc>
        <w:tc>
          <w:tcPr>
            <w:tcW w:w="2693" w:type="dxa"/>
            <w:tcBorders>
              <w:top w:val="nil"/>
              <w:left w:val="nil"/>
              <w:bottom w:val="single" w:sz="8" w:space="0" w:color="000000"/>
              <w:right w:val="single" w:sz="8" w:space="0" w:color="000000"/>
            </w:tcBorders>
            <w:shd w:val="clear" w:color="auto" w:fill="auto"/>
            <w:noWrap/>
            <w:hideMark/>
          </w:tcPr>
          <w:p w14:paraId="0E8CF6A8"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30442F25" w14:textId="77777777" w:rsidTr="00330356">
        <w:trPr>
          <w:trHeight w:val="570"/>
        </w:trPr>
        <w:tc>
          <w:tcPr>
            <w:tcW w:w="11756" w:type="dxa"/>
            <w:tcBorders>
              <w:top w:val="nil"/>
              <w:left w:val="single" w:sz="8" w:space="0" w:color="000000"/>
              <w:bottom w:val="single" w:sz="8" w:space="0" w:color="000000"/>
              <w:right w:val="single" w:sz="8" w:space="0" w:color="000000"/>
            </w:tcBorders>
            <w:shd w:val="clear" w:color="auto" w:fill="auto"/>
            <w:hideMark/>
          </w:tcPr>
          <w:p w14:paraId="22B24D44"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Roberts-Collins C, Mahoney-Davies G, Russell A, Booth A, Loades M. Emotion awareness and cognitive behavioural therapy in young people with autism spectrum disorder. Autism [Internet]. 2018;22(7):837–44. Available from: http://ovidsp.ovid.com/ovidweb.cgi?T=JS&amp;PAGE=reference&amp;D=psyc15&amp;NEWS=N&amp;AN=2018-50457-008</w:t>
            </w:r>
          </w:p>
        </w:tc>
        <w:tc>
          <w:tcPr>
            <w:tcW w:w="2693" w:type="dxa"/>
            <w:tcBorders>
              <w:top w:val="nil"/>
              <w:left w:val="nil"/>
              <w:bottom w:val="single" w:sz="8" w:space="0" w:color="000000"/>
              <w:right w:val="single" w:sz="8" w:space="0" w:color="000000"/>
            </w:tcBorders>
            <w:shd w:val="clear" w:color="auto" w:fill="auto"/>
            <w:noWrap/>
            <w:hideMark/>
          </w:tcPr>
          <w:p w14:paraId="2D4AF921"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6E8A2FE3"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2D1753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Lind T, Lau AS, Gomez C, Rodriguez A, Guan K, Chlebowski C, et al. Emergent life events in the delivery of a caregiver-mediated evidence-based intervention for children with autism spectrum disorder in publicly funded mental health services. Autism [Internet]. 2020;24(5):1286–99. Available from: http://ovidsp.ovid.com/ovidweb.cgi?T=JS&amp;PAGE=reference&amp;D=psyc18&amp;NEWS=N&amp;AN=2020-45699-020</w:t>
            </w:r>
          </w:p>
        </w:tc>
        <w:tc>
          <w:tcPr>
            <w:tcW w:w="2693" w:type="dxa"/>
            <w:tcBorders>
              <w:top w:val="nil"/>
              <w:left w:val="nil"/>
              <w:bottom w:val="single" w:sz="8" w:space="0" w:color="000000"/>
              <w:right w:val="single" w:sz="8" w:space="0" w:color="000000"/>
            </w:tcBorders>
            <w:shd w:val="clear" w:color="auto" w:fill="auto"/>
            <w:noWrap/>
            <w:hideMark/>
          </w:tcPr>
          <w:p w14:paraId="788A5921"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7E2F585D"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65BFCB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Zamzow RM, Ferguson BJ, Stichter JP, Porges EC, Ragsdale A, ra S., et al. Effects of propranolol on conversational reciprocity in autism spectrum disorder: A pilot, double-blind, single-dose psychopharmacological challenge study. Psychopharmacology (Berl) [Internet]. 2016;233(7):1171–8. Available from: http://ovidsp.ovid.com/ovidweb.cgi?T=JS&amp;PAGE=reference&amp;D=psyc13&amp;NEWS=N&amp;AN=2016-02456-001</w:t>
            </w:r>
          </w:p>
        </w:tc>
        <w:tc>
          <w:tcPr>
            <w:tcW w:w="2693" w:type="dxa"/>
            <w:tcBorders>
              <w:top w:val="nil"/>
              <w:left w:val="nil"/>
              <w:bottom w:val="single" w:sz="8" w:space="0" w:color="000000"/>
              <w:right w:val="single" w:sz="8" w:space="0" w:color="000000"/>
            </w:tcBorders>
            <w:shd w:val="clear" w:color="auto" w:fill="auto"/>
            <w:noWrap/>
            <w:hideMark/>
          </w:tcPr>
          <w:p w14:paraId="51F9FB6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5A0F134F"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795DEAD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Guo J, Li D. Effects of Image-Sandplay Therapy on the Mental Health and Subjective Well-Being of Children with Autism. Iran J Public Health [Internet]. 2021;50(10):2046–54. Available from: http://ovidsp.ovid.com/ovidweb.cgi?T=JS&amp;PAGE=reference&amp;D=pmnm&amp;NEWS=N&amp;AN=35223572</w:t>
            </w:r>
          </w:p>
        </w:tc>
        <w:tc>
          <w:tcPr>
            <w:tcW w:w="2693" w:type="dxa"/>
            <w:tcBorders>
              <w:top w:val="nil"/>
              <w:left w:val="nil"/>
              <w:bottom w:val="single" w:sz="8" w:space="0" w:color="000000"/>
              <w:right w:val="single" w:sz="8" w:space="0" w:color="000000"/>
            </w:tcBorders>
            <w:shd w:val="clear" w:color="auto" w:fill="auto"/>
            <w:noWrap/>
            <w:hideMark/>
          </w:tcPr>
          <w:p w14:paraId="2306E1BF"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63BA9C3E"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F649D0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Kaur M, Eigsti IM, Bhat A. Effects of a creative yoga intervention on the joint attention and social communication skills, as well as affective states of children with Autism Spectrum Disorder. Res Autism Spectr Disord [Internet]. 2021;88. Available from: http://ovidsp.ovid.com/ovidweb.cgi?T=JS&amp;PAGE=reference&amp;D=pmnm&amp;NEWS=N&amp;AN=34552663</w:t>
            </w:r>
          </w:p>
        </w:tc>
        <w:tc>
          <w:tcPr>
            <w:tcW w:w="2693" w:type="dxa"/>
            <w:tcBorders>
              <w:top w:val="nil"/>
              <w:left w:val="nil"/>
              <w:bottom w:val="single" w:sz="8" w:space="0" w:color="000000"/>
              <w:right w:val="single" w:sz="8" w:space="0" w:color="000000"/>
            </w:tcBorders>
            <w:shd w:val="clear" w:color="auto" w:fill="auto"/>
            <w:noWrap/>
            <w:hideMark/>
          </w:tcPr>
          <w:p w14:paraId="21E8315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2BBAABEF"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908E01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Chien YL, Tsai WC, Chen WH, Yang CL, Gau SSF, Soong WT, et al. Effectiveness, durability, and clinical correlates of the peers social skills intervention in young adults with autism spectrum disorder: The first evidence outside north america. Psychol Med [Internet]. 2021;No-Specified. Available from: http://ovidsp.ovid.com/ovidweb.cgi?T=JS&amp;PAGE=reference&amp;D=psyc18&amp;NEWS=N&amp;AN=2021-64660-001</w:t>
            </w:r>
          </w:p>
        </w:tc>
        <w:tc>
          <w:tcPr>
            <w:tcW w:w="2693" w:type="dxa"/>
            <w:tcBorders>
              <w:top w:val="nil"/>
              <w:left w:val="nil"/>
              <w:bottom w:val="single" w:sz="8" w:space="0" w:color="000000"/>
              <w:right w:val="single" w:sz="8" w:space="0" w:color="000000"/>
            </w:tcBorders>
            <w:shd w:val="clear" w:color="auto" w:fill="auto"/>
            <w:noWrap/>
            <w:hideMark/>
          </w:tcPr>
          <w:p w14:paraId="3489F64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53A2097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362C00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Brookman-Frazee L, Roesch S, Chlebowski C, Baker-Ericzen M, Ganger W. Effectiveness of training therapists to deliver an individualized mental health intervention for children with ASD in publicly funded mental health services: A cluster randomized clinical trial. JAMA Psychiatry [Internet]. 2019;76(6):574–83. Available from: http://ovidsp.ovid.com/ovidweb.cgi?T=JS&amp;PAGE=reference&amp;D=psyc16&amp;NEWS=N&amp;AN=2019-75734-003</w:t>
            </w:r>
          </w:p>
        </w:tc>
        <w:tc>
          <w:tcPr>
            <w:tcW w:w="2693" w:type="dxa"/>
            <w:tcBorders>
              <w:top w:val="nil"/>
              <w:left w:val="nil"/>
              <w:bottom w:val="single" w:sz="8" w:space="0" w:color="000000"/>
              <w:right w:val="single" w:sz="8" w:space="0" w:color="000000"/>
            </w:tcBorders>
            <w:shd w:val="clear" w:color="auto" w:fill="auto"/>
            <w:noWrap/>
            <w:hideMark/>
          </w:tcPr>
          <w:p w14:paraId="6E6C811C"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3BEDC875"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A5191C4"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Brookman-Frazee L, Chlebowski C, Villodas M, Garl, Ann, McPherson J, et al. The effectiveness of training community mental health therapists in an evidence-based intervention for ASD: Findings from a hybrid effectiveness-implementation trial in outpatient and school-based mental health services. Autism [Internet]. 2022;26(3):678–89. Available from: http://ovidsp.ovid.com/ovidweb.cgi?T=JS&amp;PAGE=reference&amp;D=med20&amp;NEWS=N&amp;AN=34983251</w:t>
            </w:r>
          </w:p>
        </w:tc>
        <w:tc>
          <w:tcPr>
            <w:tcW w:w="2693" w:type="dxa"/>
            <w:tcBorders>
              <w:top w:val="nil"/>
              <w:left w:val="nil"/>
              <w:bottom w:val="single" w:sz="8" w:space="0" w:color="000000"/>
              <w:right w:val="single" w:sz="8" w:space="0" w:color="000000"/>
            </w:tcBorders>
            <w:shd w:val="clear" w:color="auto" w:fill="auto"/>
            <w:noWrap/>
            <w:hideMark/>
          </w:tcPr>
          <w:p w14:paraId="7651D1E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72E3A64E"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C30060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Cashin A, Browne G, Bradbury J, Mulder A. The effectiveness of narrative therapy with young people with autism. Journal of Child and Adolescent Psychiatric Nursing [Internet]. 2013;26(1):32–41. Available from: http://ovidsp.ovid.com/ovidweb.cgi?T=JS&amp;PAGE=reference&amp;D=psyc10&amp;NEWS=N&amp;AN=2013-02822-006</w:t>
            </w:r>
          </w:p>
        </w:tc>
        <w:tc>
          <w:tcPr>
            <w:tcW w:w="2693" w:type="dxa"/>
            <w:tcBorders>
              <w:top w:val="nil"/>
              <w:left w:val="nil"/>
              <w:bottom w:val="single" w:sz="8" w:space="0" w:color="000000"/>
              <w:right w:val="single" w:sz="8" w:space="0" w:color="000000"/>
            </w:tcBorders>
            <w:shd w:val="clear" w:color="auto" w:fill="auto"/>
            <w:noWrap/>
            <w:hideMark/>
          </w:tcPr>
          <w:p w14:paraId="4962EB24"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0618BFA5"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270039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Buchsbaum MS, Holl, er E, Haznedar MM, Tang C, Spiegel-Cohen J, et al. Effect of fluoxetine on regional cerebral metabolism in autistic spectrum disorders: A pilot study. International Journal of Neuropsychopharmacology [Internet]. 2001;4(2):119–25. Available from: http://ovidsp.ovid.com/ovidweb.cgi?T=JS&amp;PAGE=reference&amp;D=psyc3&amp;NEWS=N&amp;AN=2001-01759-003</w:t>
            </w:r>
          </w:p>
        </w:tc>
        <w:tc>
          <w:tcPr>
            <w:tcW w:w="2693" w:type="dxa"/>
            <w:tcBorders>
              <w:top w:val="nil"/>
              <w:left w:val="nil"/>
              <w:bottom w:val="single" w:sz="8" w:space="0" w:color="000000"/>
              <w:right w:val="single" w:sz="8" w:space="0" w:color="000000"/>
            </w:tcBorders>
            <w:shd w:val="clear" w:color="auto" w:fill="auto"/>
            <w:noWrap/>
            <w:hideMark/>
          </w:tcPr>
          <w:p w14:paraId="3E455D4A"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09C9243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E7CD5A9"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Golubchik P, Rapaport M, Weizman A. The effect of methylphenidate on anxiety and depression symptoms in patients with Asperger syndrome and comorbid attention deficit/hyperactivity disorder. Int Clin Psychopharmacol [Internet]. 2017;32(5):289–93. Available from: http://ovidsp.ovid.com/ovidweb.cgi?T=JS&amp;PAGE=reference&amp;D=psyc14&amp;NEWS=N&amp;AN=2017-34210-007</w:t>
            </w:r>
          </w:p>
        </w:tc>
        <w:tc>
          <w:tcPr>
            <w:tcW w:w="2693" w:type="dxa"/>
            <w:tcBorders>
              <w:top w:val="nil"/>
              <w:left w:val="nil"/>
              <w:bottom w:val="single" w:sz="8" w:space="0" w:color="000000"/>
              <w:right w:val="single" w:sz="8" w:space="0" w:color="000000"/>
            </w:tcBorders>
            <w:shd w:val="clear" w:color="auto" w:fill="auto"/>
            <w:noWrap/>
            <w:hideMark/>
          </w:tcPr>
          <w:p w14:paraId="161DA17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3FA7C78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47FD3E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Cohen SA, Fitzgerald BJ, Khan SRF, Khan A. The Effect of a Switch to Ziprasidone in an Adult Population With Autistic Disorder: Chart Review of Naturalistic, Open-Label Treatment. J Clin Psychiatry [Internet]. 2004;65(1):110–3. Available from: http://ovidsp.ovid.com/ovidweb.cgi?T=JS&amp;PAGE=reference&amp;D=psyc4&amp;NEWS=N&amp;AN=2004-10836-018</w:t>
            </w:r>
          </w:p>
        </w:tc>
        <w:tc>
          <w:tcPr>
            <w:tcW w:w="2693" w:type="dxa"/>
            <w:tcBorders>
              <w:top w:val="nil"/>
              <w:left w:val="nil"/>
              <w:bottom w:val="single" w:sz="8" w:space="0" w:color="000000"/>
              <w:right w:val="single" w:sz="8" w:space="0" w:color="000000"/>
            </w:tcBorders>
            <w:shd w:val="clear" w:color="auto" w:fill="auto"/>
            <w:noWrap/>
            <w:hideMark/>
          </w:tcPr>
          <w:p w14:paraId="36F066E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5DFDF590"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29DDD82"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Mills W, Kondakis N, Orr R, Warburton M, Milne N. Does Hydrotherapy Impact Behaviours Related to Mental Health and Well-Being for Children with Autism Spectrum Disorder? A Randomised Crossover-Controlled Pilot Trial. Int J Environ Res Public Health [Internet]. 2020;17(2). Available from: http://ovidsp.ovid.com/ovidweb.cgi?T=JS&amp;PAGE=reference&amp;D=med17&amp;NEWS=N&amp;AN=31952323</w:t>
            </w:r>
          </w:p>
        </w:tc>
        <w:tc>
          <w:tcPr>
            <w:tcW w:w="2693" w:type="dxa"/>
            <w:tcBorders>
              <w:top w:val="nil"/>
              <w:left w:val="nil"/>
              <w:bottom w:val="single" w:sz="8" w:space="0" w:color="000000"/>
              <w:right w:val="single" w:sz="8" w:space="0" w:color="000000"/>
            </w:tcBorders>
            <w:shd w:val="clear" w:color="auto" w:fill="auto"/>
            <w:noWrap/>
            <w:hideMark/>
          </w:tcPr>
          <w:p w14:paraId="1D4793C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2EF1F01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2C28A3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Afsharnejad B, Falkmer M, Black MH, Alach T, Lenhard F, Fridell A, et al. Cross-cultural adaptation to Australia of the KONTAKT© social skills group training program for youth with autism spectrum disorder: A feasibility study. J Autism Dev Disord [Internet]. 2020;50(12):4297–316. Available from: http://ovidsp.ovid.com/ovidweb.cgi?T=JS&amp;PAGE=reference&amp;D=psyc17&amp;NEWS=N&amp;AN=2020-25995-001</w:t>
            </w:r>
          </w:p>
        </w:tc>
        <w:tc>
          <w:tcPr>
            <w:tcW w:w="2693" w:type="dxa"/>
            <w:tcBorders>
              <w:top w:val="nil"/>
              <w:left w:val="nil"/>
              <w:bottom w:val="single" w:sz="8" w:space="0" w:color="000000"/>
              <w:right w:val="single" w:sz="8" w:space="0" w:color="000000"/>
            </w:tcBorders>
            <w:shd w:val="clear" w:color="auto" w:fill="auto"/>
            <w:noWrap/>
            <w:hideMark/>
          </w:tcPr>
          <w:p w14:paraId="2C3CAE28"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74002989"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294D86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Brezis RS, Levin A, Oded Y, Zahavi O, Gampel G, Levit-Binnun N. A contemplative biofeedback intervention for adults with autism spectrum disorder: Feasibility of a community-based treatment. Appl Psychophysiol Biofeedback [Internet]. 2021;46(2):141–9. Available from: http://ovidsp.ovid.com/ovidweb.cgi?T=JS&amp;PAGE=reference&amp;D=psyc18&amp;NEWS=N&amp;AN=2021-13125-001</w:t>
            </w:r>
          </w:p>
        </w:tc>
        <w:tc>
          <w:tcPr>
            <w:tcW w:w="2693" w:type="dxa"/>
            <w:tcBorders>
              <w:top w:val="nil"/>
              <w:left w:val="nil"/>
              <w:bottom w:val="single" w:sz="8" w:space="0" w:color="000000"/>
              <w:right w:val="single" w:sz="8" w:space="0" w:color="000000"/>
            </w:tcBorders>
            <w:shd w:val="clear" w:color="auto" w:fill="auto"/>
            <w:noWrap/>
            <w:hideMark/>
          </w:tcPr>
          <w:p w14:paraId="733FDCA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5BC240FE"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546622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Conner CM, Golt J, Righi G, Shaffer R, Siegel M, Mazefsky CA. A comparative study of suicidality and its association with emotion regulation impairment in large ASD and US census-matched samples. J Autism Dev Disord [Internet]. 2020;50(10):3545–60. Available from: http://ovidsp.ovid.com/ovidweb.cgi?T=JS&amp;PAGE=reference&amp;D=psyc17&amp;NEWS=N&amp;AN=2020-03418-001</w:t>
            </w:r>
          </w:p>
        </w:tc>
        <w:tc>
          <w:tcPr>
            <w:tcW w:w="2693" w:type="dxa"/>
            <w:tcBorders>
              <w:top w:val="nil"/>
              <w:left w:val="nil"/>
              <w:bottom w:val="single" w:sz="8" w:space="0" w:color="000000"/>
              <w:right w:val="single" w:sz="8" w:space="0" w:color="000000"/>
            </w:tcBorders>
            <w:shd w:val="clear" w:color="auto" w:fill="auto"/>
            <w:noWrap/>
            <w:hideMark/>
          </w:tcPr>
          <w:p w14:paraId="383170D4"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4EEEE85D"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46443128"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Abbott M, y, Bernard P, Forge J. Communicating a diagnosis of Autism Spectrum Disorder-A qualitative study of parents’ experiences. Clin Child Psychol Psychiatry [Internet]. 2013;18(3):370–82. Available from: http://ovidsp.ovid.com/ovidweb.cgi?T=JS&amp;PAGE=reference&amp;D=psyc10&amp;NEWS=N&amp;AN=2013-23097-005</w:t>
            </w:r>
          </w:p>
        </w:tc>
        <w:tc>
          <w:tcPr>
            <w:tcW w:w="2693" w:type="dxa"/>
            <w:tcBorders>
              <w:top w:val="nil"/>
              <w:left w:val="nil"/>
              <w:bottom w:val="single" w:sz="8" w:space="0" w:color="000000"/>
              <w:right w:val="single" w:sz="8" w:space="0" w:color="000000"/>
            </w:tcBorders>
            <w:shd w:val="clear" w:color="auto" w:fill="auto"/>
            <w:noWrap/>
            <w:hideMark/>
          </w:tcPr>
          <w:p w14:paraId="411EA00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0BA6CF10"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E55293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Green J, Leadbitter K, Ellis C, Taylor L, Moore HL, Carruthers S, et al. “Combined social communication therapy at home and in education for young autistic children in England (PACT-G): A parallel, single-blind, randomised controlled trial”: Correction. Lancet Psychiatry [Internet]. 2022;9(5):e21. Available from: http://ovidsp.ovid.com/ovidweb.cgi?T=JS&amp;PAGE=reference&amp;D=psyc18&amp;NEWS=N&amp;AN=2022-55778-021</w:t>
            </w:r>
          </w:p>
        </w:tc>
        <w:tc>
          <w:tcPr>
            <w:tcW w:w="2693" w:type="dxa"/>
            <w:tcBorders>
              <w:top w:val="nil"/>
              <w:left w:val="nil"/>
              <w:bottom w:val="single" w:sz="8" w:space="0" w:color="000000"/>
              <w:right w:val="single" w:sz="8" w:space="0" w:color="000000"/>
            </w:tcBorders>
            <w:shd w:val="clear" w:color="auto" w:fill="auto"/>
            <w:noWrap/>
            <w:hideMark/>
          </w:tcPr>
          <w:p w14:paraId="641B700F"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3BA319A9"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9624399"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Hurwich-Reiss E, Chlebowski C, Lind T, Martinez K, ra, Best KM, et al. Characterizing therapist delivery of evidence-based intervention strategies in publicly funded mental health services for children with autism spectrum disorder: Differentiating practice patterns in usual care and AIM HI delivery. Autism [Internet]. 2021;25(6):1709–20. Available from: http://ovidsp.ovid.com/ovidweb.cgi?T=JS&amp;PAGE=reference&amp;D=med19&amp;NEWS=N&amp;AN=33779320</w:t>
            </w:r>
          </w:p>
        </w:tc>
        <w:tc>
          <w:tcPr>
            <w:tcW w:w="2693" w:type="dxa"/>
            <w:tcBorders>
              <w:top w:val="nil"/>
              <w:left w:val="nil"/>
              <w:bottom w:val="single" w:sz="8" w:space="0" w:color="000000"/>
              <w:right w:val="single" w:sz="8" w:space="0" w:color="000000"/>
            </w:tcBorders>
            <w:shd w:val="clear" w:color="auto" w:fill="auto"/>
            <w:noWrap/>
            <w:hideMark/>
          </w:tcPr>
          <w:p w14:paraId="69C8138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63589C70"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B1C318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Schiltz HK, McVey AJ, Dolan BK, Willar KS, Pleiss S, Karst JS, et al. Changes in depressive symptoms among adolescents with ASD completing the PEERS social skills intervention. J Autism Dev Disord [Internet]. 2018;48(3):834–43. Available from: http://ovidsp.ovid.com/ovidweb.cgi?T=JS&amp;PAGE=reference&amp;D=psyc15&amp;NEWS=N&amp;AN=2017-52908-001</w:t>
            </w:r>
          </w:p>
        </w:tc>
        <w:tc>
          <w:tcPr>
            <w:tcW w:w="2693" w:type="dxa"/>
            <w:tcBorders>
              <w:top w:val="nil"/>
              <w:left w:val="nil"/>
              <w:bottom w:val="single" w:sz="8" w:space="0" w:color="000000"/>
              <w:right w:val="single" w:sz="8" w:space="0" w:color="000000"/>
            </w:tcBorders>
            <w:shd w:val="clear" w:color="auto" w:fill="auto"/>
            <w:noWrap/>
            <w:hideMark/>
          </w:tcPr>
          <w:p w14:paraId="03A4C650"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4A295E9E" w14:textId="77777777" w:rsidTr="00330356">
        <w:trPr>
          <w:trHeight w:val="555"/>
        </w:trPr>
        <w:tc>
          <w:tcPr>
            <w:tcW w:w="11756" w:type="dxa"/>
            <w:tcBorders>
              <w:top w:val="nil"/>
              <w:left w:val="single" w:sz="8" w:space="0" w:color="000000"/>
              <w:bottom w:val="single" w:sz="8" w:space="0" w:color="000000"/>
              <w:right w:val="single" w:sz="8" w:space="0" w:color="000000"/>
            </w:tcBorders>
            <w:shd w:val="clear" w:color="auto" w:fill="auto"/>
            <w:hideMark/>
          </w:tcPr>
          <w:p w14:paraId="5976696D"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Corbett BA, Blain SD, Ioannou S, Balser M. Changes in anxiety following a randomized control trial of a theatre-based intervention for youth with autism spectrum disorder. Autism [Internet]. 2017;21(3):333–43. Available from: http://ovidsp.ovid.com/ovidweb.cgi?T=JS&amp;PAGE=reference&amp;D=psyc14&amp;NEWS=N&amp;AN=2017-10652-008</w:t>
            </w:r>
          </w:p>
        </w:tc>
        <w:tc>
          <w:tcPr>
            <w:tcW w:w="2693" w:type="dxa"/>
            <w:tcBorders>
              <w:top w:val="nil"/>
              <w:left w:val="nil"/>
              <w:bottom w:val="single" w:sz="8" w:space="0" w:color="000000"/>
              <w:right w:val="single" w:sz="8" w:space="0" w:color="000000"/>
            </w:tcBorders>
            <w:shd w:val="clear" w:color="auto" w:fill="auto"/>
            <w:noWrap/>
            <w:hideMark/>
          </w:tcPr>
          <w:p w14:paraId="2EB7544A"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3FB79F66"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301FB508"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van Steensel FJA, Bogels SM. Cbt for anxiety disorders in children with and without autism spectrum disorders. J Consult Clin Psychol [Internet]. 2015;83(3):512–23. Available from: http://ovidsp.ovid.com/ovidweb.cgi?T=JS&amp;PAGE=reference&amp;D=psyc12&amp;NEWS=N&amp;AN=2015-17270-001</w:t>
            </w:r>
          </w:p>
        </w:tc>
        <w:tc>
          <w:tcPr>
            <w:tcW w:w="2693" w:type="dxa"/>
            <w:tcBorders>
              <w:top w:val="nil"/>
              <w:left w:val="nil"/>
              <w:bottom w:val="single" w:sz="8" w:space="0" w:color="000000"/>
              <w:right w:val="single" w:sz="8" w:space="0" w:color="000000"/>
            </w:tcBorders>
            <w:shd w:val="clear" w:color="auto" w:fill="auto"/>
            <w:noWrap/>
            <w:hideMark/>
          </w:tcPr>
          <w:p w14:paraId="4B70C16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53E950C0"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026ADAE2"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Bentz M, Pedersen SH, Moslet U. Case series of family-based treatment for restrictive-type eating disorders and comorbid autism: What can we learn? A brief report. Eur Eat Disord Rev [Internet]. 2022; Available from: http://ovidsp.ovid.com/ovidweb.cgi?T=JS&amp;PAGE=reference&amp;D=medp&amp;NEWS=N&amp;AN=35808867</w:t>
            </w:r>
          </w:p>
        </w:tc>
        <w:tc>
          <w:tcPr>
            <w:tcW w:w="2693" w:type="dxa"/>
            <w:tcBorders>
              <w:top w:val="nil"/>
              <w:left w:val="nil"/>
              <w:bottom w:val="single" w:sz="8" w:space="0" w:color="000000"/>
              <w:right w:val="single" w:sz="8" w:space="0" w:color="000000"/>
            </w:tcBorders>
            <w:shd w:val="clear" w:color="auto" w:fill="auto"/>
            <w:noWrap/>
            <w:hideMark/>
          </w:tcPr>
          <w:p w14:paraId="585BC6DF"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2D85873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8CBAA4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Howells K, Sivaratnam C, Lindor E, Hyde C, McGillivray J, Whitehouse A, et al. Can participation in a community organized football program improve social, behavioural functioning and communication in children with autism spectrum disorder? A pilot study. J Autism Dev Disord [Internet]. 2020;50(10):3714–27. Available from: http://ovidsp.ovid.com/ovidweb.cgi?T=JS&amp;PAGE=reference&amp;D=psyc17&amp;NEWS=N&amp;AN=2020-15115-001</w:t>
            </w:r>
          </w:p>
        </w:tc>
        <w:tc>
          <w:tcPr>
            <w:tcW w:w="2693" w:type="dxa"/>
            <w:tcBorders>
              <w:top w:val="nil"/>
              <w:left w:val="nil"/>
              <w:bottom w:val="single" w:sz="8" w:space="0" w:color="000000"/>
              <w:right w:val="single" w:sz="8" w:space="0" w:color="000000"/>
            </w:tcBorders>
            <w:shd w:val="clear" w:color="auto" w:fill="auto"/>
            <w:noWrap/>
            <w:hideMark/>
          </w:tcPr>
          <w:p w14:paraId="784FEEB5"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7EB2AD5E"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6A0634D"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Kuschner ES, Morton HE, Maddox BB, de Marchena A, Anthony LG, Reaven J. The BUFFET Program: Development of a Cognitive Behavioral Treatment for Selective Eating in Youth with Autism Spectrum Disorder. Clin Child Fam Psychol Rev [Internet]. 2017;20(4):403–21. Available from: http://ovidsp.ovid.com/ovidweb.cgi?T=JS&amp;PAGE=reference&amp;D=med14&amp;NEWS=N&amp;AN=28534237</w:t>
            </w:r>
          </w:p>
        </w:tc>
        <w:tc>
          <w:tcPr>
            <w:tcW w:w="2693" w:type="dxa"/>
            <w:tcBorders>
              <w:top w:val="nil"/>
              <w:left w:val="nil"/>
              <w:bottom w:val="single" w:sz="8" w:space="0" w:color="000000"/>
              <w:right w:val="single" w:sz="8" w:space="0" w:color="000000"/>
            </w:tcBorders>
            <w:shd w:val="clear" w:color="auto" w:fill="auto"/>
            <w:noWrap/>
            <w:hideMark/>
          </w:tcPr>
          <w:p w14:paraId="020E6E8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2FE15D21"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7B1F32D"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Hampton LH, Roberts MY, Anderson E, Hobson A, a N., Kaat AJ, et al. Brief report: What diagnostic observation can teach us about disruptive behavior in young children with autism. Journal of Developmental and Behavioral Pediatrics [Internet]. 2021;42(1):55–60. Available from: http://ovidsp.ovid.com/ovidweb.cgi?T=JS&amp;PAGE=reference&amp;D=psyc18&amp;NEWS=N&amp;AN=2021-52385-008</w:t>
            </w:r>
          </w:p>
        </w:tc>
        <w:tc>
          <w:tcPr>
            <w:tcW w:w="2693" w:type="dxa"/>
            <w:tcBorders>
              <w:top w:val="nil"/>
              <w:left w:val="nil"/>
              <w:bottom w:val="single" w:sz="8" w:space="0" w:color="000000"/>
              <w:right w:val="single" w:sz="8" w:space="0" w:color="000000"/>
            </w:tcBorders>
            <w:shd w:val="clear" w:color="auto" w:fill="auto"/>
            <w:noWrap/>
            <w:hideMark/>
          </w:tcPr>
          <w:p w14:paraId="70CAD1D9"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37EB155B"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3BE990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Stark KH, Barnes JC, Young ND, Gabriels RL. Brief report: Understanding crisis behaviors in hospitalized psychiatric patients with autism spectrum disorder-Iceberg Assessment Interview. J Autism Dev Disord [Internet]. 2015;45(11):3468–74. Available from: http://ovidsp.ovid.com/ovidweb.cgi?T=JS&amp;PAGE=reference&amp;D=psyc12&amp;NEWS=N&amp;AN=2015-40540-001</w:t>
            </w:r>
          </w:p>
        </w:tc>
        <w:tc>
          <w:tcPr>
            <w:tcW w:w="2693" w:type="dxa"/>
            <w:tcBorders>
              <w:top w:val="nil"/>
              <w:left w:val="nil"/>
              <w:bottom w:val="single" w:sz="8" w:space="0" w:color="000000"/>
              <w:right w:val="single" w:sz="8" w:space="0" w:color="000000"/>
            </w:tcBorders>
            <w:shd w:val="clear" w:color="auto" w:fill="auto"/>
            <w:noWrap/>
            <w:hideMark/>
          </w:tcPr>
          <w:p w14:paraId="72015371"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416D1A5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09F0EE9"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Lipinski S, Boegl K, Blanke ES, Suenkel U, Dziobek I. A blind spot in mental healthcare? Psychotherapists lack education and expertise for the support of adults on the autism spectrum. Autism [Internet]. 2021;13623613211057972. Available from: http://ovidsp.ovid.com/ovidweb.cgi?T=JS&amp;PAGE=reference&amp;D=medp&amp;NEWS=N&amp;AN=34825580</w:t>
            </w:r>
          </w:p>
        </w:tc>
        <w:tc>
          <w:tcPr>
            <w:tcW w:w="2693" w:type="dxa"/>
            <w:tcBorders>
              <w:top w:val="nil"/>
              <w:left w:val="nil"/>
              <w:bottom w:val="single" w:sz="8" w:space="0" w:color="000000"/>
              <w:right w:val="single" w:sz="8" w:space="0" w:color="000000"/>
            </w:tcBorders>
            <w:shd w:val="clear" w:color="auto" w:fill="auto"/>
            <w:noWrap/>
            <w:hideMark/>
          </w:tcPr>
          <w:p w14:paraId="010BEC19"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04C711DD"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197D88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Hawkins JR, Weatherby N, Wrye B, Ujcich Ward K. Bergamot Aromatherapy for Medical Office-Induced Anxiety Among Children With an Autism Spectrum Disorder: A Randomized, Controlled, Blinded Clinical Trial. Holist Nurs Pract [Internet]. 2019;33(5):285–94. Available from: https://search.ebscohost.com/login.aspx?direct=true&amp;AuthType=ip,shib&amp;db=jlh&amp;AN=138742113&amp;site=ehost-live&amp;scope=site&amp;custid=s8454451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095B0B24"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0FD9D1F7"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6404FE1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Wittling K, Dufur JP, McClain A, Gettis M. Behavioral Coping Plans: One Inter-Professional Team’s Approach to Patient-Centered Care. J Pediatr Nurs [Internet]. 2018;41:135–9. Available from: http://ovidsp.ovid.com/ovidweb.cgi?T=JS&amp;PAGE=reference&amp;D=pmnm4&amp;NEWS=N&amp;AN=29778301</w:t>
            </w:r>
          </w:p>
        </w:tc>
        <w:tc>
          <w:tcPr>
            <w:tcW w:w="2693" w:type="dxa"/>
            <w:tcBorders>
              <w:top w:val="nil"/>
              <w:left w:val="nil"/>
              <w:bottom w:val="single" w:sz="8" w:space="0" w:color="000000"/>
              <w:right w:val="single" w:sz="8" w:space="0" w:color="000000"/>
            </w:tcBorders>
            <w:shd w:val="clear" w:color="auto" w:fill="auto"/>
            <w:noWrap/>
            <w:hideMark/>
          </w:tcPr>
          <w:p w14:paraId="2E9471A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4104A960"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258BB9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Downs JM, Lechler S, Dean H, Sears N, Patel R, Shetty H, et al. The Association Between Comorbid Autism Spectrum Disorders and Antipsychotic Treatment Failure in Early-Onset Psychosis: A Historical Cohort Study Using Electronic Health Records. J Clin Psychiatry [Internet]. 2017;78(9):e1233–41. Available from: http://ovidsp.ovid.com/ovidweb.cgi?T=JS&amp;PAGE=reference&amp;D=med14&amp;NEWS=N&amp;AN=29125721</w:t>
            </w:r>
          </w:p>
        </w:tc>
        <w:tc>
          <w:tcPr>
            <w:tcW w:w="2693" w:type="dxa"/>
            <w:tcBorders>
              <w:top w:val="nil"/>
              <w:left w:val="nil"/>
              <w:bottom w:val="single" w:sz="8" w:space="0" w:color="000000"/>
              <w:right w:val="single" w:sz="8" w:space="0" w:color="000000"/>
            </w:tcBorders>
            <w:shd w:val="clear" w:color="auto" w:fill="auto"/>
            <w:noWrap/>
            <w:hideMark/>
          </w:tcPr>
          <w:p w14:paraId="11212E94"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5FAA70F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AE297E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Capriola-Hall NN, Brewe AM, Golt J, White SW. Anxiety and depression reduction as distal outcomes of a college transition readiness program for adults with autism. J Autism Dev Disord [Internet]. 2021;51(1):298–306. Available from: http://ovidsp.ovid.com/ovidweb.cgi?T=JS&amp;PAGE=reference&amp;D=psyc18&amp;NEWS=N&amp;AN=2020-39039-001</w:t>
            </w:r>
          </w:p>
        </w:tc>
        <w:tc>
          <w:tcPr>
            <w:tcW w:w="2693" w:type="dxa"/>
            <w:tcBorders>
              <w:top w:val="nil"/>
              <w:left w:val="nil"/>
              <w:bottom w:val="single" w:sz="8" w:space="0" w:color="000000"/>
              <w:right w:val="single" w:sz="8" w:space="0" w:color="000000"/>
            </w:tcBorders>
            <w:shd w:val="clear" w:color="auto" w:fill="auto"/>
            <w:noWrap/>
            <w:hideMark/>
          </w:tcPr>
          <w:p w14:paraId="11EA2C19"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184822E2"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8BC317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Byrne G, Ghráda ÁN, O’Mahony T. Parent-Led Cognitive Behavioural Therapy for Children with Autism Spectrum Conditions. A Pilot Study. J Autism Dev Disord [Internet]. 2023 Jan 1 [cited 2023 Oct 13];53(1):263–74. Available from: https://link.springer.com/article/10.1007/s10803-022-05424-2</w:t>
            </w:r>
          </w:p>
        </w:tc>
        <w:tc>
          <w:tcPr>
            <w:tcW w:w="2693" w:type="dxa"/>
            <w:tcBorders>
              <w:top w:val="nil"/>
              <w:left w:val="nil"/>
              <w:bottom w:val="single" w:sz="8" w:space="0" w:color="000000"/>
              <w:right w:val="single" w:sz="8" w:space="0" w:color="000000"/>
            </w:tcBorders>
            <w:shd w:val="clear" w:color="auto" w:fill="auto"/>
            <w:noWrap/>
            <w:hideMark/>
          </w:tcPr>
          <w:p w14:paraId="56C32AA7"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442F0927" w14:textId="77777777" w:rsidTr="00330356">
        <w:trPr>
          <w:trHeight w:val="540"/>
        </w:trPr>
        <w:tc>
          <w:tcPr>
            <w:tcW w:w="11756" w:type="dxa"/>
            <w:tcBorders>
              <w:top w:val="nil"/>
              <w:left w:val="single" w:sz="8" w:space="0" w:color="000000"/>
              <w:bottom w:val="single" w:sz="8" w:space="0" w:color="000000"/>
              <w:right w:val="single" w:sz="8" w:space="0" w:color="000000"/>
            </w:tcBorders>
            <w:shd w:val="clear" w:color="auto" w:fill="auto"/>
            <w:hideMark/>
          </w:tcPr>
          <w:p w14:paraId="226F064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Becker JL, Rogers EC, Burrows B. Anthrozoös A multidisciplinary journal of the interactions of people and animals Animal-assisted Social Skills Training for Children with Autism Spectrum Disorders. 2017 [cited 2023 Oct 13]; Available from: https://www.tandfonline.com/action/journalInformation?journalCode=rfan20</w:t>
            </w:r>
          </w:p>
        </w:tc>
        <w:tc>
          <w:tcPr>
            <w:tcW w:w="2693" w:type="dxa"/>
            <w:tcBorders>
              <w:top w:val="nil"/>
              <w:left w:val="nil"/>
              <w:bottom w:val="single" w:sz="8" w:space="0" w:color="000000"/>
              <w:right w:val="single" w:sz="8" w:space="0" w:color="000000"/>
            </w:tcBorders>
            <w:shd w:val="clear" w:color="auto" w:fill="auto"/>
            <w:noWrap/>
            <w:hideMark/>
          </w:tcPr>
          <w:p w14:paraId="184FB06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13D9C7B7"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5B7EFDAD"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Doherty M, Neilson S, O’Sullivan J, Carravallah L, Johnson M, Cullen W, et al. Barriers to healthcare and self-reported adverse outcomes for autistic adults: a cross-sectional study. BMJ Open [Internet]. 2022 Feb 1 [cited 2023 Oct 13];12(2):e056904. Available from: https://bmjopen.bmj.com/content/12/2/e056904</w:t>
            </w:r>
          </w:p>
        </w:tc>
        <w:tc>
          <w:tcPr>
            <w:tcW w:w="2693" w:type="dxa"/>
            <w:tcBorders>
              <w:top w:val="nil"/>
              <w:left w:val="nil"/>
              <w:bottom w:val="single" w:sz="8" w:space="0" w:color="000000"/>
              <w:right w:val="single" w:sz="8" w:space="0" w:color="000000"/>
            </w:tcBorders>
            <w:shd w:val="clear" w:color="auto" w:fill="auto"/>
            <w:noWrap/>
            <w:hideMark/>
          </w:tcPr>
          <w:p w14:paraId="31D6ADE4"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intervention </w:t>
            </w:r>
          </w:p>
        </w:tc>
      </w:tr>
      <w:tr w:rsidR="0090411B" w:rsidRPr="0090411B" w14:paraId="60355C87"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4CF80B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Conner CM, White SW. Brief Report: Feasibility and Preliminary Efficacy of Individual Mindfulness Therapy for Adults with Autism Spectrum Disorder. J Autism Dev Disord [Internet]. 2018 Jan 1 [cited 2023 Oct 13];48(1):290–300. Available from: https://link.springer.com/article/10.1007/s10803-017-3312-0</w:t>
            </w:r>
          </w:p>
        </w:tc>
        <w:tc>
          <w:tcPr>
            <w:tcW w:w="2693" w:type="dxa"/>
            <w:tcBorders>
              <w:top w:val="nil"/>
              <w:left w:val="nil"/>
              <w:bottom w:val="single" w:sz="8" w:space="0" w:color="000000"/>
              <w:right w:val="single" w:sz="8" w:space="0" w:color="000000"/>
            </w:tcBorders>
            <w:shd w:val="clear" w:color="auto" w:fill="auto"/>
            <w:noWrap/>
            <w:hideMark/>
          </w:tcPr>
          <w:p w14:paraId="4788A52C"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2F4BB0C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A2B952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Pickard K, Meyer A, Reyes N, T, a T, Reaven J. Using evaluative frameworks to examine the implementation outcomes of a cognitive behavioral therapy program for autistic students with anxiety within public school settings. Autism [Internet]. 2022;26(3):640–53. Available from: http://ovidsp.ovid.com/ovidweb.cgi?T=JS&amp;PAGE=reference&amp;D=med20&amp;NEWS=N&amp;AN=34961348    %[20211228//</w:t>
            </w:r>
          </w:p>
        </w:tc>
        <w:tc>
          <w:tcPr>
            <w:tcW w:w="2693" w:type="dxa"/>
            <w:tcBorders>
              <w:top w:val="nil"/>
              <w:left w:val="nil"/>
              <w:bottom w:val="single" w:sz="8" w:space="0" w:color="000000"/>
              <w:right w:val="single" w:sz="8" w:space="0" w:color="000000"/>
            </w:tcBorders>
            <w:shd w:val="clear" w:color="auto" w:fill="auto"/>
            <w:noWrap/>
            <w:hideMark/>
          </w:tcPr>
          <w:p w14:paraId="75072CB9"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7BB7CBF7"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5C916E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Jemison Pollard D. The use of music to improve social skills development in children diagnosed with autism. Dissertation Abstracts International Section A: Humanities and Social Sciences [Internet]. 2014;74(7):No-Specified. Available from: http://ovidsp.ovid.com/ovidweb.cgi?T=JS&amp;PAGE=reference&amp;D=psyc11&amp;NEWS=N&amp;AN=2014-99010-363</w:t>
            </w:r>
          </w:p>
        </w:tc>
        <w:tc>
          <w:tcPr>
            <w:tcW w:w="2693" w:type="dxa"/>
            <w:tcBorders>
              <w:top w:val="nil"/>
              <w:left w:val="nil"/>
              <w:bottom w:val="single" w:sz="8" w:space="0" w:color="000000"/>
              <w:right w:val="single" w:sz="8" w:space="0" w:color="000000"/>
            </w:tcBorders>
            <w:shd w:val="clear" w:color="auto" w:fill="auto"/>
            <w:noWrap/>
            <w:hideMark/>
          </w:tcPr>
          <w:p w14:paraId="0E80BBF8"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328F8892"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5518CFB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Ireri NW, White SW, Mbwayo AW. Treating anxiety and social deficits in children with autism spectrum disorder in two schools in Nairobi, Kenya. J Autism Dev Disord [Internet]. 2019;49(8):3309–15. Available from: http://ovidsp.ovid.com/ovidweb.cgi?T=JS&amp;PAGE=reference&amp;D=psyc16&amp;NEWS=N&amp;AN=2019-27644-001</w:t>
            </w:r>
          </w:p>
        </w:tc>
        <w:tc>
          <w:tcPr>
            <w:tcW w:w="2693" w:type="dxa"/>
            <w:tcBorders>
              <w:top w:val="nil"/>
              <w:left w:val="nil"/>
              <w:bottom w:val="single" w:sz="8" w:space="0" w:color="000000"/>
              <w:right w:val="single" w:sz="8" w:space="0" w:color="000000"/>
            </w:tcBorders>
            <w:shd w:val="clear" w:color="auto" w:fill="auto"/>
            <w:noWrap/>
            <w:hideMark/>
          </w:tcPr>
          <w:p w14:paraId="33E6A688"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6B725001"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77728B9"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Adamson J, Brede J, Babb C, Serpell L, Jones CRG, Fox J, et al. Towards identifying a method of screening for autism amongst women with restrictive eating disorders. European Eating Disorders Review [Internet]. 2022;No-Specified. Available from: http://ovidsp.ovid.com/ovidweb.cgi?T=JS&amp;PAGE=reference&amp;D=psyc18&amp;NEWS=N&amp;AN=2022-80073-001</w:t>
            </w:r>
          </w:p>
        </w:tc>
        <w:tc>
          <w:tcPr>
            <w:tcW w:w="2693" w:type="dxa"/>
            <w:tcBorders>
              <w:top w:val="nil"/>
              <w:left w:val="nil"/>
              <w:bottom w:val="single" w:sz="8" w:space="0" w:color="000000"/>
              <w:right w:val="single" w:sz="8" w:space="0" w:color="000000"/>
            </w:tcBorders>
            <w:shd w:val="clear" w:color="auto" w:fill="auto"/>
            <w:noWrap/>
            <w:hideMark/>
          </w:tcPr>
          <w:p w14:paraId="41621953"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69609DBF"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1B7421D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Hillier A, Goldstein J, Murphy D, Trietsch R, Keeves J, Mendes E, et al. Supporting university students with autism spectrum disorder. Autism [Internet]. 2018;22(1):20–8. Available from: http://ovidsp.ovid.com/ovidweb.cgi?T=JS&amp;PAGE=reference&amp;D=psyc15&amp;NEWS=N&amp;AN=2018-03902-003</w:t>
            </w:r>
          </w:p>
        </w:tc>
        <w:tc>
          <w:tcPr>
            <w:tcW w:w="2693" w:type="dxa"/>
            <w:tcBorders>
              <w:top w:val="nil"/>
              <w:left w:val="nil"/>
              <w:bottom w:val="single" w:sz="8" w:space="0" w:color="000000"/>
              <w:right w:val="single" w:sz="8" w:space="0" w:color="000000"/>
            </w:tcBorders>
            <w:shd w:val="clear" w:color="auto" w:fill="auto"/>
            <w:noWrap/>
            <w:hideMark/>
          </w:tcPr>
          <w:p w14:paraId="5141EE5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3E2E3EE6"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A90A00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Ratcliffe B, Wong M, Dossetor D, Hayes S. Teaching social-emotional skills to school-aged children with Autism Spectrum Disorder: A treatment versus control trial in 41 mainstream schools. Res Autism Spectr Disord [Internet]. 2014;8(12):1722–33. Available from: http://ovidsp.ovid.com/ovidweb.cgi?T=JS&amp;PAGE=reference&amp;D=psyc11&amp;NEWS=N&amp;AN=2014-45692-012</w:t>
            </w:r>
          </w:p>
        </w:tc>
        <w:tc>
          <w:tcPr>
            <w:tcW w:w="2693" w:type="dxa"/>
            <w:tcBorders>
              <w:top w:val="nil"/>
              <w:left w:val="nil"/>
              <w:bottom w:val="single" w:sz="8" w:space="0" w:color="000000"/>
              <w:right w:val="single" w:sz="8" w:space="0" w:color="000000"/>
            </w:tcBorders>
            <w:shd w:val="clear" w:color="auto" w:fill="auto"/>
            <w:noWrap/>
            <w:hideMark/>
          </w:tcPr>
          <w:p w14:paraId="5958C945"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012F2178"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F2FC77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Shochet IM, Saggers BR, Carrington SB, Orr JA, Wurfl AM, Duncan BM. A strength-focused parenting intervention may be a valuable augmentation to a depression prevention focus for adolescents with autism. J Autism Dev Disord [Internet]. 2019;49(5):2080–100. Available from: http://ovidsp.ovid.com/ovidweb.cgi?T=JS&amp;PAGE=reference&amp;D=psyc16&amp;NEWS=N&amp;AN=2019-04623-001</w:t>
            </w:r>
          </w:p>
        </w:tc>
        <w:tc>
          <w:tcPr>
            <w:tcW w:w="2693" w:type="dxa"/>
            <w:tcBorders>
              <w:top w:val="nil"/>
              <w:left w:val="nil"/>
              <w:bottom w:val="single" w:sz="8" w:space="0" w:color="000000"/>
              <w:right w:val="single" w:sz="8" w:space="0" w:color="000000"/>
            </w:tcBorders>
            <w:shd w:val="clear" w:color="auto" w:fill="auto"/>
            <w:noWrap/>
            <w:hideMark/>
          </w:tcPr>
          <w:p w14:paraId="3702CAE9"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5D64E9F0"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8239D6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Hatfield MK, Ashcroft E, Maguire S, Kershaw L, Ciccarelli M. “stop and just breathe for a minute”: Perspectives of children on the autism spectrum and their caregivers on a mindfulness group. J Autism Dev Disord [Internet]. 2022;No-Specified. Available from: http://ovidsp.ovid.com/ovidweb.cgi?T=JS&amp;PAGE=reference&amp;D=psyc18&amp;NEWS=N&amp;AN=2022-78812-001</w:t>
            </w:r>
          </w:p>
        </w:tc>
        <w:tc>
          <w:tcPr>
            <w:tcW w:w="2693" w:type="dxa"/>
            <w:tcBorders>
              <w:top w:val="nil"/>
              <w:left w:val="nil"/>
              <w:bottom w:val="single" w:sz="8" w:space="0" w:color="000000"/>
              <w:right w:val="single" w:sz="8" w:space="0" w:color="000000"/>
            </w:tcBorders>
            <w:shd w:val="clear" w:color="auto" w:fill="auto"/>
            <w:noWrap/>
            <w:hideMark/>
          </w:tcPr>
          <w:p w14:paraId="5959998F"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22158C1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36F7C6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Beck KB, Northrup JB, Breitenfeldt KE, Porton S, Day TN, MacKenzie KT, et al. Stakeholder informed development of the Emotion Awareness and Skills Enhancement team-based program (EASE-Teams). Autism [Internet]. 2022;26(3):586–600. Available from: http://ovidsp.ovid.com/ovidweb.cgi?T=JS&amp;PAGE=reference&amp;D=med20&amp;NEWS=N&amp;AN=34903083    %[20211214//</w:t>
            </w:r>
          </w:p>
        </w:tc>
        <w:tc>
          <w:tcPr>
            <w:tcW w:w="2693" w:type="dxa"/>
            <w:tcBorders>
              <w:top w:val="nil"/>
              <w:left w:val="nil"/>
              <w:bottom w:val="single" w:sz="8" w:space="0" w:color="000000"/>
              <w:right w:val="single" w:sz="8" w:space="0" w:color="000000"/>
            </w:tcBorders>
            <w:shd w:val="clear" w:color="auto" w:fill="auto"/>
            <w:noWrap/>
            <w:hideMark/>
          </w:tcPr>
          <w:p w14:paraId="67041138"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6FEF9488"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FABA2F9"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Kerr-Gaffney J, Harrison A, Tchanturia K. The social responsiveness scale is an efficient screening tool for autism spectrum disorder traits in adults with anorexia nervosa. European Eating Disorders Review [Internet]. 2020;No-Specified. Available from: http://ovidsp.ovid.com/ovidweb.cgi?T=JS&amp;PAGE=reference&amp;D=psyc17&amp;NEWS=N&amp;AN=2020-24910-001</w:t>
            </w:r>
          </w:p>
        </w:tc>
        <w:tc>
          <w:tcPr>
            <w:tcW w:w="2693" w:type="dxa"/>
            <w:tcBorders>
              <w:top w:val="nil"/>
              <w:left w:val="nil"/>
              <w:bottom w:val="single" w:sz="8" w:space="0" w:color="000000"/>
              <w:right w:val="single" w:sz="8" w:space="0" w:color="000000"/>
            </w:tcBorders>
            <w:shd w:val="clear" w:color="auto" w:fill="auto"/>
            <w:noWrap/>
            <w:hideMark/>
          </w:tcPr>
          <w:p w14:paraId="6697FDC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1B06F363"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5220C0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Powell L. A school-based intervention involving massage and yoga for disadvantaged male adolescents: An exploratory study on a self-discovery program. The human pursuit of well-being: A cultural approach [Internet]. 2011;257–67. Available from: http://ovidsp.ovid.com/ovidweb.cgi?T=JS&amp;PAGE=reference&amp;D=psyc8&amp;NEWS=N&amp;AN=2011-15071-023</w:t>
            </w:r>
          </w:p>
        </w:tc>
        <w:tc>
          <w:tcPr>
            <w:tcW w:w="2693" w:type="dxa"/>
            <w:tcBorders>
              <w:top w:val="nil"/>
              <w:left w:val="nil"/>
              <w:bottom w:val="single" w:sz="8" w:space="0" w:color="000000"/>
              <w:right w:val="single" w:sz="8" w:space="0" w:color="000000"/>
            </w:tcBorders>
            <w:shd w:val="clear" w:color="auto" w:fill="auto"/>
            <w:noWrap/>
            <w:hideMark/>
          </w:tcPr>
          <w:p w14:paraId="16356F99"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0AA9E61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4B3D648"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Shochet IM, Saggers BR, Carrington SB, Orr JA, Wurfl AM, Kelly RL, et al. A school-based approach to building resilience and mental health among adolescents on the autism spectrum: A longitudinal mixed methods study. School Mental Health: A Multidisciplinary Research and Practice Journal [Internet]. 2022;No-Specified. Available from: http://ovidsp.ovid.com/ovidweb.cgi?T=JS&amp;PAGE=reference&amp;D=psyc18&amp;NEWS=N&amp;AN=2022-26228-001</w:t>
            </w:r>
          </w:p>
        </w:tc>
        <w:tc>
          <w:tcPr>
            <w:tcW w:w="2693" w:type="dxa"/>
            <w:tcBorders>
              <w:top w:val="nil"/>
              <w:left w:val="nil"/>
              <w:bottom w:val="single" w:sz="8" w:space="0" w:color="000000"/>
              <w:right w:val="single" w:sz="8" w:space="0" w:color="000000"/>
            </w:tcBorders>
            <w:shd w:val="clear" w:color="auto" w:fill="auto"/>
            <w:noWrap/>
            <w:hideMark/>
          </w:tcPr>
          <w:p w14:paraId="323086A3"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61DD4C5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2EC05A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Weiss JA, Albaum C, Chan V, Maughan A, Tablon P, Black K, et al. A randomized waitlist‐controlled trial of cognitive behavior therapy to improve emotion regulation in children with autism. Journal of Child Psychology &amp; Psychiatry [Internet]. 2018;59(11):1180–91. Available from: https://search.ebscohost.com/login.aspx?direct=true&amp;AuthType=ip,shib&amp;db=jlh&amp;AN=132481149&amp;site=ehost-live&amp;scope=site&amp;custid=s8454451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23A090BC"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1D9737B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1C5BF5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Clarke C, Hill V, Charman T. School based cognitive behavioural therapy targeting anxiety in children with autistic spectrum disorder: A quasi-experimental randomised controlled trail incorporating a mixed methods approach. J Autism Dev Disord [Internet]. 2017;47(12):3883–95. Available from: http://ovidsp.ovid.com/ovidweb.cgi?T=JS&amp;PAGE=reference&amp;D=psyc14&amp;NEWS=N&amp;AN=2016-22243-001</w:t>
            </w:r>
          </w:p>
        </w:tc>
        <w:tc>
          <w:tcPr>
            <w:tcW w:w="2693" w:type="dxa"/>
            <w:tcBorders>
              <w:top w:val="nil"/>
              <w:left w:val="nil"/>
              <w:bottom w:val="single" w:sz="8" w:space="0" w:color="000000"/>
              <w:right w:val="single" w:sz="8" w:space="0" w:color="000000"/>
            </w:tcBorders>
            <w:shd w:val="clear" w:color="auto" w:fill="auto"/>
            <w:noWrap/>
            <w:hideMark/>
          </w:tcPr>
          <w:p w14:paraId="1A49D5A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776E89D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D4197F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Braden BB, Pagni BA, Monahan L, Walsh MJM, Dixon M V, Delaney S, et al. Quality of life in adults with autism spectrum disorder: Influence of age, sex, and a controlled, randomized mindfulness-based stress reduction pilot intervention. Qual Life Res [Internet]. 2021;No-Specified. Available from: http://ovidsp.ovid.com/ovidweb.cgi?T=JS&amp;PAGE=reference&amp;D=psyc18&amp;NEWS=N&amp;AN=2021-97874-001</w:t>
            </w:r>
          </w:p>
        </w:tc>
        <w:tc>
          <w:tcPr>
            <w:tcW w:w="2693" w:type="dxa"/>
            <w:tcBorders>
              <w:top w:val="nil"/>
              <w:left w:val="nil"/>
              <w:bottom w:val="single" w:sz="8" w:space="0" w:color="000000"/>
              <w:right w:val="single" w:sz="8" w:space="0" w:color="000000"/>
            </w:tcBorders>
            <w:shd w:val="clear" w:color="auto" w:fill="auto"/>
            <w:noWrap/>
            <w:hideMark/>
          </w:tcPr>
          <w:p w14:paraId="686EA2F5"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743FC5C3"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6ABBC99"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Vause T, Neil N, Jaksic H, Jackiewicz G, Feldman M. Preliminary randomized trial of function-based cognitive-behavioral therapy to treat obsessive compulsive behavior in children with autism spectrum disorder. Focus Autism Other Dev Disabl [Internet]. 2017;32(3):218–28. Available from: http://ovidsp.ovid.com/ovidweb.cgi?T=JS&amp;PAGE=reference&amp;D=psyc14&amp;NEWS=N&amp;AN=2017-36893-006</w:t>
            </w:r>
          </w:p>
        </w:tc>
        <w:tc>
          <w:tcPr>
            <w:tcW w:w="2693" w:type="dxa"/>
            <w:tcBorders>
              <w:top w:val="nil"/>
              <w:left w:val="nil"/>
              <w:bottom w:val="single" w:sz="8" w:space="0" w:color="000000"/>
              <w:right w:val="single" w:sz="8" w:space="0" w:color="000000"/>
            </w:tcBorders>
            <w:shd w:val="clear" w:color="auto" w:fill="auto"/>
            <w:noWrap/>
            <w:hideMark/>
          </w:tcPr>
          <w:p w14:paraId="656F2733"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3A349728" w14:textId="77777777" w:rsidTr="00330356">
        <w:trPr>
          <w:trHeight w:val="571"/>
        </w:trPr>
        <w:tc>
          <w:tcPr>
            <w:tcW w:w="11756" w:type="dxa"/>
            <w:tcBorders>
              <w:top w:val="nil"/>
              <w:left w:val="single" w:sz="8" w:space="0" w:color="000000"/>
              <w:bottom w:val="single" w:sz="8" w:space="0" w:color="000000"/>
              <w:right w:val="single" w:sz="8" w:space="0" w:color="000000"/>
            </w:tcBorders>
            <w:shd w:val="clear" w:color="auto" w:fill="auto"/>
            <w:hideMark/>
          </w:tcPr>
          <w:p w14:paraId="4D92BBCE"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Hillier A, Greher G, Poto N, Dougherty M. Positive outcomes following participation in a music intervention for adolescents and young adults on the autism spectrum. Psychol Music [Internet]. 2012;40(2):201–15. Available from: http://ovidsp.ovid.com/ovidweb.cgi?T=JS&amp;PAGE=reference&amp;D=psyc9&amp;NEWS=N&amp;AN=2012-06623-005</w:t>
            </w:r>
          </w:p>
        </w:tc>
        <w:tc>
          <w:tcPr>
            <w:tcW w:w="2693" w:type="dxa"/>
            <w:tcBorders>
              <w:top w:val="nil"/>
              <w:left w:val="nil"/>
              <w:bottom w:val="single" w:sz="8" w:space="0" w:color="000000"/>
              <w:right w:val="single" w:sz="8" w:space="0" w:color="000000"/>
            </w:tcBorders>
            <w:shd w:val="clear" w:color="auto" w:fill="auto"/>
            <w:noWrap/>
            <w:hideMark/>
          </w:tcPr>
          <w:p w14:paraId="113BB251"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63D64455"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E97A92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Mackay BA, Shochet IM, Orr JA. A pilot randomised controlled trial of a school-based resilience intervention to prevent depressive symptoms for young adolescents with autism spectrum disorder: A mixed methods analysis. J Autism Dev Disord [Internet]. 2017;47(11):3458–78. Available from: http://ovidsp.ovid.com/ovidweb.cgi?T=JS&amp;PAGE=reference&amp;D=psyc14&amp;NEWS=N&amp;AN=2017-33775-001</w:t>
            </w:r>
          </w:p>
        </w:tc>
        <w:tc>
          <w:tcPr>
            <w:tcW w:w="2693" w:type="dxa"/>
            <w:tcBorders>
              <w:top w:val="nil"/>
              <w:left w:val="nil"/>
              <w:bottom w:val="single" w:sz="8" w:space="0" w:color="000000"/>
              <w:right w:val="single" w:sz="8" w:space="0" w:color="000000"/>
            </w:tcBorders>
            <w:shd w:val="clear" w:color="auto" w:fill="auto"/>
            <w:noWrap/>
            <w:hideMark/>
          </w:tcPr>
          <w:p w14:paraId="6B4226C5"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490BA691" w14:textId="77777777" w:rsidTr="00330356">
        <w:trPr>
          <w:trHeight w:val="466"/>
        </w:trPr>
        <w:tc>
          <w:tcPr>
            <w:tcW w:w="11756" w:type="dxa"/>
            <w:tcBorders>
              <w:top w:val="nil"/>
              <w:left w:val="single" w:sz="8" w:space="0" w:color="000000"/>
              <w:bottom w:val="single" w:sz="8" w:space="0" w:color="000000"/>
              <w:right w:val="single" w:sz="8" w:space="0" w:color="000000"/>
            </w:tcBorders>
            <w:shd w:val="clear" w:color="auto" w:fill="auto"/>
            <w:hideMark/>
          </w:tcPr>
          <w:p w14:paraId="2E0858F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Yang YJ, Chung KM. Pilot randomized control trial of an app-based cbt program for reducing anxiety in individuals with asd without intellectual disability. J Autism Dev Disord [Internet]. 2022;No-Specified. Available from: http://ovidsp.ovid.com/ovidweb.cgi?T=JS&amp;PAGE=reference&amp;D=psyc18&amp;NEWS=N&amp;AN=2022-72378-001</w:t>
            </w:r>
          </w:p>
        </w:tc>
        <w:tc>
          <w:tcPr>
            <w:tcW w:w="2693" w:type="dxa"/>
            <w:tcBorders>
              <w:top w:val="nil"/>
              <w:left w:val="nil"/>
              <w:bottom w:val="single" w:sz="8" w:space="0" w:color="000000"/>
              <w:right w:val="single" w:sz="8" w:space="0" w:color="000000"/>
            </w:tcBorders>
            <w:shd w:val="clear" w:color="auto" w:fill="auto"/>
            <w:noWrap/>
            <w:hideMark/>
          </w:tcPr>
          <w:p w14:paraId="11496DF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4EDDE992" w14:textId="77777777" w:rsidTr="00330356">
        <w:trPr>
          <w:trHeight w:val="576"/>
        </w:trPr>
        <w:tc>
          <w:tcPr>
            <w:tcW w:w="11756" w:type="dxa"/>
            <w:tcBorders>
              <w:top w:val="nil"/>
              <w:left w:val="single" w:sz="8" w:space="0" w:color="000000"/>
              <w:bottom w:val="single" w:sz="8" w:space="0" w:color="000000"/>
              <w:right w:val="single" w:sz="8" w:space="0" w:color="000000"/>
            </w:tcBorders>
            <w:shd w:val="clear" w:color="auto" w:fill="auto"/>
            <w:hideMark/>
          </w:tcPr>
          <w:p w14:paraId="5F01F7B8"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Ioannou S, Key A, ra P, Muscatello RA, Klemencic M, Corbett BA. Peer actors and theater techniques play pivotal roles in improving social play and anxiety for children with autism. Front Psychol [Internet]. 2020;11. Available from: http://ovidsp.ovid.com/ovidweb.cgi?T=JS&amp;PAGE=reference&amp;D=psyc18&amp;NEWS=N&amp;AN=2020-42786-001</w:t>
            </w:r>
          </w:p>
        </w:tc>
        <w:tc>
          <w:tcPr>
            <w:tcW w:w="2693" w:type="dxa"/>
            <w:tcBorders>
              <w:top w:val="nil"/>
              <w:left w:val="nil"/>
              <w:bottom w:val="single" w:sz="8" w:space="0" w:color="000000"/>
              <w:right w:val="single" w:sz="8" w:space="0" w:color="000000"/>
            </w:tcBorders>
            <w:shd w:val="clear" w:color="auto" w:fill="auto"/>
            <w:noWrap/>
            <w:hideMark/>
          </w:tcPr>
          <w:p w14:paraId="69892F0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37378FBB"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256719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Pagni BA, Walsh MJM, Foldes E, Sebren A, Dixon M V, Guerithault N, et al. The neural correlates of mindfulness-induced depression reduction in adults with autism spectrum disorder: A pilot study. J Neurosci Res [Internet]. 2020;98(6):1150–61. Available from: http://ovidsp.ovid.com/ovidweb.cgi?T=JS&amp;PAGE=reference&amp;D=med17&amp;NEWS=N&amp;AN=32090389    %[20200223//</w:t>
            </w:r>
          </w:p>
        </w:tc>
        <w:tc>
          <w:tcPr>
            <w:tcW w:w="2693" w:type="dxa"/>
            <w:tcBorders>
              <w:top w:val="nil"/>
              <w:left w:val="nil"/>
              <w:bottom w:val="single" w:sz="8" w:space="0" w:color="000000"/>
              <w:right w:val="single" w:sz="8" w:space="0" w:color="000000"/>
            </w:tcBorders>
            <w:shd w:val="clear" w:color="auto" w:fill="auto"/>
            <w:noWrap/>
            <w:hideMark/>
          </w:tcPr>
          <w:p w14:paraId="394F6DE4"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6FEFA239" w14:textId="77777777" w:rsidTr="00330356">
        <w:trPr>
          <w:trHeight w:val="570"/>
        </w:trPr>
        <w:tc>
          <w:tcPr>
            <w:tcW w:w="11756" w:type="dxa"/>
            <w:tcBorders>
              <w:top w:val="nil"/>
              <w:left w:val="single" w:sz="8" w:space="0" w:color="000000"/>
              <w:bottom w:val="single" w:sz="8" w:space="0" w:color="000000"/>
              <w:right w:val="single" w:sz="8" w:space="0" w:color="000000"/>
            </w:tcBorders>
            <w:shd w:val="clear" w:color="auto" w:fill="auto"/>
            <w:hideMark/>
          </w:tcPr>
          <w:p w14:paraId="6991D2D8"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Kolmen BK, Feldman HM, H, en BL, Janosky JE. Naltrexone in young autistic children: A double-blind, placebo-controlled crossover study. J Am Acad Child Adolesc Psychiatry [Internet]. 1995;34(2):223–31. Available from: http://ovidsp.ovid.com/ovidweb.cgi?T=JS&amp;PAGE=reference&amp;D=psyc3&amp;NEWS=N&amp;AN=1995-34200-001</w:t>
            </w:r>
          </w:p>
        </w:tc>
        <w:tc>
          <w:tcPr>
            <w:tcW w:w="2693" w:type="dxa"/>
            <w:tcBorders>
              <w:top w:val="nil"/>
              <w:left w:val="nil"/>
              <w:bottom w:val="single" w:sz="8" w:space="0" w:color="000000"/>
              <w:right w:val="single" w:sz="8" w:space="0" w:color="000000"/>
            </w:tcBorders>
            <w:shd w:val="clear" w:color="auto" w:fill="auto"/>
            <w:noWrap/>
            <w:hideMark/>
          </w:tcPr>
          <w:p w14:paraId="1A52A77A"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0122A117"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72F59A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Locke J, Beidas RS, Marcus S, Stahmer A, Aarons GA, Lyon AR, et al. A mixed methods study of individual and organizational factors that affect implementation of interventions for children with autism in public schools. Implement Sci [Internet]. 2016;11(1):135. Available from: http://ovidsp.ovid.com/ovidweb.cgi?T=JS&amp;PAGE=reference&amp;D=med13&amp;NEWS=N&amp;AN=27724933    %[20161010//</w:t>
            </w:r>
          </w:p>
        </w:tc>
        <w:tc>
          <w:tcPr>
            <w:tcW w:w="2693" w:type="dxa"/>
            <w:tcBorders>
              <w:top w:val="nil"/>
              <w:left w:val="nil"/>
              <w:bottom w:val="single" w:sz="8" w:space="0" w:color="000000"/>
              <w:right w:val="single" w:sz="8" w:space="0" w:color="000000"/>
            </w:tcBorders>
            <w:shd w:val="clear" w:color="auto" w:fill="auto"/>
            <w:noWrap/>
            <w:hideMark/>
          </w:tcPr>
          <w:p w14:paraId="4E8FE3CA"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3C6B2B9E"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88AA7A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Stockall N, Blackwell W. Mindfulness training: Reducing anxiety in students with autism spectrum disorder. Early Child Educ J [Internet]. 2022;50(1):1–9. Available from: http://ovidsp.ovid.com/ovidweb.cgi?T=JS&amp;PAGE=reference&amp;D=psyc17&amp;NEWS=N&amp;AN=2020-85987-001</w:t>
            </w:r>
          </w:p>
        </w:tc>
        <w:tc>
          <w:tcPr>
            <w:tcW w:w="2693" w:type="dxa"/>
            <w:tcBorders>
              <w:top w:val="nil"/>
              <w:left w:val="nil"/>
              <w:bottom w:val="single" w:sz="8" w:space="0" w:color="000000"/>
              <w:right w:val="single" w:sz="8" w:space="0" w:color="000000"/>
            </w:tcBorders>
            <w:shd w:val="clear" w:color="auto" w:fill="auto"/>
            <w:noWrap/>
            <w:hideMark/>
          </w:tcPr>
          <w:p w14:paraId="6A4D8EC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0205265B"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6751AE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Choudhary S, Begum R. Management of Anxiety Related Disorder in Children with High Functioning Autism Spectrum Disorder Using Cognitive Behavioural Therapy. Indian J Physiother Occup Ther [Internet]. 2018;12(4):61–6. Available from: https://search.ebscohost.com/login.aspx?direct=true&amp;AuthType=ip,shib&amp;db=jlh&amp;AN=132964889&amp;site=ehost-live&amp;scope=site&amp;custid=s8454451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0596B75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595617CF"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A9D340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Ratcliffe B, Wong M, Dossetor D, Hayes S. Improving emotional competence in children with autism spectrum disorder and mild intellectual disability in schools: A preliminary treatment versus waitlist study. Behaviour Change [Internet]. 2019;36(4):216–32. Available from: http://ovidsp.ovid.com/ovidweb.cgi?T=JS&amp;PAGE=reference&amp;D=psyc16&amp;NEWS=N&amp;AN=2019-74460-003</w:t>
            </w:r>
          </w:p>
        </w:tc>
        <w:tc>
          <w:tcPr>
            <w:tcW w:w="2693" w:type="dxa"/>
            <w:tcBorders>
              <w:top w:val="nil"/>
              <w:left w:val="nil"/>
              <w:bottom w:val="single" w:sz="8" w:space="0" w:color="000000"/>
              <w:right w:val="single" w:sz="8" w:space="0" w:color="000000"/>
            </w:tcBorders>
            <w:shd w:val="clear" w:color="auto" w:fill="auto"/>
            <w:noWrap/>
            <w:hideMark/>
          </w:tcPr>
          <w:p w14:paraId="1BE272A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04FDABB9" w14:textId="77777777" w:rsidTr="00330356">
        <w:trPr>
          <w:trHeight w:val="504"/>
        </w:trPr>
        <w:tc>
          <w:tcPr>
            <w:tcW w:w="11756" w:type="dxa"/>
            <w:tcBorders>
              <w:top w:val="nil"/>
              <w:left w:val="single" w:sz="8" w:space="0" w:color="000000"/>
              <w:bottom w:val="single" w:sz="8" w:space="0" w:color="000000"/>
              <w:right w:val="single" w:sz="8" w:space="0" w:color="000000"/>
            </w:tcBorders>
            <w:shd w:val="clear" w:color="auto" w:fill="auto"/>
            <w:hideMark/>
          </w:tcPr>
          <w:p w14:paraId="56DC4C8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Conner CM, White SW, Beck KB, Golt J, Smith IC, Mazefsky CA. Improving emotion regulation ability in autism: The Emotional Awareness and Skills Enhancement (EASE) program. Autism [Internet]. 2019;23(5):1273–87. Available from: http://ovidsp.ovid.com/ovidweb.cgi?T=JS&amp;PAGE=reference&amp;D=psyc16&amp;NEWS=N&amp;AN=2019-35473-018</w:t>
            </w:r>
          </w:p>
        </w:tc>
        <w:tc>
          <w:tcPr>
            <w:tcW w:w="2693" w:type="dxa"/>
            <w:tcBorders>
              <w:top w:val="nil"/>
              <w:left w:val="nil"/>
              <w:bottom w:val="single" w:sz="8" w:space="0" w:color="000000"/>
              <w:right w:val="single" w:sz="8" w:space="0" w:color="000000"/>
            </w:tcBorders>
            <w:shd w:val="clear" w:color="auto" w:fill="auto"/>
            <w:noWrap/>
            <w:hideMark/>
          </w:tcPr>
          <w:p w14:paraId="5C71635C"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59539627" w14:textId="77777777" w:rsidTr="00330356">
        <w:trPr>
          <w:trHeight w:val="510"/>
        </w:trPr>
        <w:tc>
          <w:tcPr>
            <w:tcW w:w="11756" w:type="dxa"/>
            <w:tcBorders>
              <w:top w:val="nil"/>
              <w:left w:val="single" w:sz="8" w:space="0" w:color="000000"/>
              <w:bottom w:val="single" w:sz="8" w:space="0" w:color="000000"/>
              <w:right w:val="single" w:sz="8" w:space="0" w:color="000000"/>
            </w:tcBorders>
            <w:shd w:val="clear" w:color="auto" w:fill="auto"/>
            <w:hideMark/>
          </w:tcPr>
          <w:p w14:paraId="12B18FE2"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Nazni P, Wesely EG, Nishadevi V. Impact of casein and gluten free dietary intervention on selected autistic children. Iran J Pediatr [Internet]. 2008;18(3):244–50. Available from: https://search.ebscohost.com/login.aspx?direct=true&amp;AuthType=ip,shib&amp;db=jlh&amp;AN=105712273&amp;site=ehost-live&amp;scope=site&amp;custid=s8454451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40E98301"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449F6CD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6B4395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Blakeley-Smith A, Meyer AT, Boles RE, Reaven J. Group cognitive behavioural treatment for anxiety in autistic adolescents with intellectual disability: A pilot and feasibility study. Journal of Applied Research in Intellectual Disabilities [Internet]. 2021;34(3):777–88. Available from: http://ovidsp.ovid.com/ovidweb.cgi?T=JS&amp;PAGE=reference&amp;D=psyc18&amp;NEWS=N&amp;AN=2021-07136-001</w:t>
            </w:r>
          </w:p>
        </w:tc>
        <w:tc>
          <w:tcPr>
            <w:tcW w:w="2693" w:type="dxa"/>
            <w:tcBorders>
              <w:top w:val="nil"/>
              <w:left w:val="nil"/>
              <w:bottom w:val="single" w:sz="8" w:space="0" w:color="000000"/>
              <w:right w:val="single" w:sz="8" w:space="0" w:color="000000"/>
            </w:tcBorders>
            <w:shd w:val="clear" w:color="auto" w:fill="auto"/>
            <w:noWrap/>
            <w:hideMark/>
          </w:tcPr>
          <w:p w14:paraId="7B09DE3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044B444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31FC4E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Drmic IE, Aljunied M, Reaven J. Feasibility, acceptability and preliminary treatment outcomes in a school-based CBT intervention program for adolescents with ASD and anxiety in Singapore. J Autism Dev Disord [Internet]. 2017;47(12):3909–29. Available from: http://ovidsp.ovid.com/ovidweb.cgi?T=JS&amp;PAGE=reference&amp;D=psyc14&amp;NEWS=N&amp;AN=2017-02853-001</w:t>
            </w:r>
          </w:p>
        </w:tc>
        <w:tc>
          <w:tcPr>
            <w:tcW w:w="2693" w:type="dxa"/>
            <w:tcBorders>
              <w:top w:val="nil"/>
              <w:left w:val="nil"/>
              <w:bottom w:val="single" w:sz="8" w:space="0" w:color="000000"/>
              <w:right w:val="single" w:sz="8" w:space="0" w:color="000000"/>
            </w:tcBorders>
            <w:shd w:val="clear" w:color="auto" w:fill="auto"/>
            <w:noWrap/>
            <w:hideMark/>
          </w:tcPr>
          <w:p w14:paraId="64D2C137"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3567DD79"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6865352"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Davidson D, DiClemente CM, Hilvert E. Experiences and insights of college students with autism spectrum disorder: An exploratory assessment to inform interventions. Journal of American College Health [Internet]. 2021;No-Specified. Available from: http://ovidsp.ovid.com/ovidweb.cgi?T=JS&amp;PAGE=reference&amp;D=psyc18&amp;NEWS=N&amp;AN=2021-31473-001</w:t>
            </w:r>
          </w:p>
        </w:tc>
        <w:tc>
          <w:tcPr>
            <w:tcW w:w="2693" w:type="dxa"/>
            <w:tcBorders>
              <w:top w:val="nil"/>
              <w:left w:val="nil"/>
              <w:bottom w:val="single" w:sz="8" w:space="0" w:color="000000"/>
              <w:right w:val="single" w:sz="8" w:space="0" w:color="000000"/>
            </w:tcBorders>
            <w:shd w:val="clear" w:color="auto" w:fill="auto"/>
            <w:noWrap/>
            <w:hideMark/>
          </w:tcPr>
          <w:p w14:paraId="7A37453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626F4480"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CA83A4E"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Nguyen J, Cardy RE, Anagnostou E, Brian J, Kushki A. Examining the effect of a wearable, anxiety detection technology on improving the awareness of anxiety signs in autism spectrum disorder: a pilot randomized controlled trial. Mol Autism [Internet]. 2021;12(1):72. Available from: http://ovidsp.ovid.com/ovidweb.cgi?T=JS&amp;PAGE=reference&amp;D=med20&amp;NEWS=N&amp;AN=34775994    %[20211114//</w:t>
            </w:r>
          </w:p>
        </w:tc>
        <w:tc>
          <w:tcPr>
            <w:tcW w:w="2693" w:type="dxa"/>
            <w:tcBorders>
              <w:top w:val="nil"/>
              <w:left w:val="nil"/>
              <w:bottom w:val="single" w:sz="8" w:space="0" w:color="000000"/>
              <w:right w:val="single" w:sz="8" w:space="0" w:color="000000"/>
            </w:tcBorders>
            <w:shd w:val="clear" w:color="auto" w:fill="auto"/>
            <w:noWrap/>
            <w:hideMark/>
          </w:tcPr>
          <w:p w14:paraId="0CD1A9E4"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04FD7F5F"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1A3D6F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Tanksale R, Sofronoff K, Sheffield J, Gilmour J. Evaluating the effects of a yoga-based program integrated with third-wave cognitive behavioral therapy components on self-regulation in children on the autism spectrum: A pilot randomized controlled trial. Autism [Internet]. 2021;25(4):995–1008. Available from: http://ovidsp.ovid.com/ovidweb.cgi?T=JS&amp;PAGE=reference&amp;D=med18&amp;NEWS=N&amp;AN=33238718    %[20201125//</w:t>
            </w:r>
          </w:p>
        </w:tc>
        <w:tc>
          <w:tcPr>
            <w:tcW w:w="2693" w:type="dxa"/>
            <w:tcBorders>
              <w:top w:val="nil"/>
              <w:left w:val="nil"/>
              <w:bottom w:val="single" w:sz="8" w:space="0" w:color="000000"/>
              <w:right w:val="single" w:sz="8" w:space="0" w:color="000000"/>
            </w:tcBorders>
            <w:shd w:val="clear" w:color="auto" w:fill="auto"/>
            <w:noWrap/>
            <w:hideMark/>
          </w:tcPr>
          <w:p w14:paraId="6579995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0031FD57"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C0C1949"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Luxford S, Hadwin JA, Kovshoff H. Evaluating the effectiveness of a school-based cognitive behavioural therapy intervention for anxiety in adolescents diagnosed with Autism Spectrum Disorder. J Autism Dev Disord [Internet]. 2017;47(12):3896–908. Available from: http://ovidsp.ovid.com/ovidweb.cgi?T=JS&amp;PAGE=reference&amp;D=psyc14&amp;NEWS=N&amp;AN=2016-36183-001</w:t>
            </w:r>
          </w:p>
        </w:tc>
        <w:tc>
          <w:tcPr>
            <w:tcW w:w="2693" w:type="dxa"/>
            <w:tcBorders>
              <w:top w:val="nil"/>
              <w:left w:val="nil"/>
              <w:bottom w:val="single" w:sz="8" w:space="0" w:color="000000"/>
              <w:right w:val="single" w:sz="8" w:space="0" w:color="000000"/>
            </w:tcBorders>
            <w:shd w:val="clear" w:color="auto" w:fill="auto"/>
            <w:noWrap/>
            <w:hideMark/>
          </w:tcPr>
          <w:p w14:paraId="4732BAB8"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48FF57B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8D09394"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Chadwick Z, Edmondson A, a, McDonald S. Engaging with animal-assisted interventions (AAIs): Exploring the experiences of young people with ASD/ADHD diagnoses. Support for Learning [Internet]. 2022;37(1):44–61. Available from: http://ovidsp.ovid.com/ovidweb.cgi?T=JS&amp;PAGE=reference&amp;D=psyc18&amp;NEWS=N&amp;AN=2022-35292-004</w:t>
            </w:r>
          </w:p>
        </w:tc>
        <w:tc>
          <w:tcPr>
            <w:tcW w:w="2693" w:type="dxa"/>
            <w:tcBorders>
              <w:top w:val="nil"/>
              <w:left w:val="nil"/>
              <w:bottom w:val="single" w:sz="8" w:space="0" w:color="000000"/>
              <w:right w:val="single" w:sz="8" w:space="0" w:color="000000"/>
            </w:tcBorders>
            <w:shd w:val="clear" w:color="auto" w:fill="auto"/>
            <w:noWrap/>
            <w:hideMark/>
          </w:tcPr>
          <w:p w14:paraId="14BA4540"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45825F67"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6D5AF22"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Cho A, Wood JJ, Ferrer E, Rosenau K, Storch EA, Kendall PC. Empirically-identified subgroups of children with autism spectrum disorder and their response to two types of cognitive behavioral therapy. Dev Psychopathol [Internet]. 2021;No-Specified. Available from: http://ovidsp.ovid.com/ovidweb.cgi?T=JS&amp;PAGE=reference&amp;D=psyc18&amp;NEWS=N&amp;AN=2022-13020-001</w:t>
            </w:r>
          </w:p>
        </w:tc>
        <w:tc>
          <w:tcPr>
            <w:tcW w:w="2693" w:type="dxa"/>
            <w:tcBorders>
              <w:top w:val="nil"/>
              <w:left w:val="nil"/>
              <w:bottom w:val="single" w:sz="8" w:space="0" w:color="000000"/>
              <w:right w:val="single" w:sz="8" w:space="0" w:color="000000"/>
            </w:tcBorders>
            <w:shd w:val="clear" w:color="auto" w:fill="auto"/>
            <w:noWrap/>
            <w:hideMark/>
          </w:tcPr>
          <w:p w14:paraId="4EAC5D41"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4E835B07"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592D5A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Breeman LD, van Lier PAC, Wubbels T, Verhulst FC, van der Ende J, Maras A, et al. Effects of the good behavior game on the behavioral, emotional, and social problems of children with psychiatric disorders in special education settings. J Posit Behav Interv [Internet]. 2016;18(3):156–67. Available from: http://ovidsp.ovid.com/ovidweb.cgi?T=JS&amp;PAGE=reference&amp;D=psyc13&amp;NEWS=N&amp;AN=2016-29836-004</w:t>
            </w:r>
          </w:p>
        </w:tc>
        <w:tc>
          <w:tcPr>
            <w:tcW w:w="2693" w:type="dxa"/>
            <w:tcBorders>
              <w:top w:val="nil"/>
              <w:left w:val="nil"/>
              <w:bottom w:val="single" w:sz="8" w:space="0" w:color="000000"/>
              <w:right w:val="single" w:sz="8" w:space="0" w:color="000000"/>
            </w:tcBorders>
            <w:shd w:val="clear" w:color="auto" w:fill="auto"/>
            <w:noWrap/>
            <w:hideMark/>
          </w:tcPr>
          <w:p w14:paraId="5D1A217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350E316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047F23D"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Ooi YP, Lam CM, Sung M, Tan WTS, Goh TJ, Fung DSS, et al. Effects of cognitive-behavioural therapy on anxiety for children with high-functioning autistic spectrum disorders. Singapore Med J [Internet]. 2008;49(3):215–20. Available from: http://ovidsp.ovid.com/ovidweb.cgi?T=JS&amp;PAGE=reference&amp;D=med7&amp;NEWS=N&amp;AN=18363003</w:t>
            </w:r>
          </w:p>
        </w:tc>
        <w:tc>
          <w:tcPr>
            <w:tcW w:w="2693" w:type="dxa"/>
            <w:tcBorders>
              <w:top w:val="nil"/>
              <w:left w:val="nil"/>
              <w:bottom w:val="single" w:sz="8" w:space="0" w:color="000000"/>
              <w:right w:val="single" w:sz="8" w:space="0" w:color="000000"/>
            </w:tcBorders>
            <w:shd w:val="clear" w:color="auto" w:fill="auto"/>
            <w:noWrap/>
            <w:hideMark/>
          </w:tcPr>
          <w:p w14:paraId="0324C7B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657596F5"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C8A6DF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Katz J, Knight V, Mercer SH, Skinner SY. Effects of a universal school-based mental health program on the self-concept, coping skills, and perceptions of social support of students with developmental disabilities. J Autism Dev Disord [Internet]. 2020;50(11):4069–84. Available from: http://ovidsp.ovid.com/ovidweb.cgi?T=JS&amp;PAGE=reference&amp;D=psyc17&amp;NEWS=N&amp;AN=2020-25254-001</w:t>
            </w:r>
          </w:p>
        </w:tc>
        <w:tc>
          <w:tcPr>
            <w:tcW w:w="2693" w:type="dxa"/>
            <w:tcBorders>
              <w:top w:val="nil"/>
              <w:left w:val="nil"/>
              <w:bottom w:val="single" w:sz="8" w:space="0" w:color="000000"/>
              <w:right w:val="single" w:sz="8" w:space="0" w:color="000000"/>
            </w:tcBorders>
            <w:shd w:val="clear" w:color="auto" w:fill="auto"/>
            <w:noWrap/>
            <w:hideMark/>
          </w:tcPr>
          <w:p w14:paraId="65AAD335"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130D59E8"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B2D14C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Garcia-Gomez A, Risco ML, Rubi JC, Guerrero E, Garcia-Pena IM. Effects of a program of adapted therapeutic horse-riding in a group of autism spectrum disorder children. Electronic Journal of Research in Educational Psychology [Internet]. 2014;12(1):107–28. Available from: http://ovidsp.ovid.com/ovidweb.cgi?T=JS&amp;PAGE=reference&amp;D=psyc11&amp;NEWS=N&amp;AN=2014-19008-005</w:t>
            </w:r>
          </w:p>
        </w:tc>
        <w:tc>
          <w:tcPr>
            <w:tcW w:w="2693" w:type="dxa"/>
            <w:tcBorders>
              <w:top w:val="nil"/>
              <w:left w:val="nil"/>
              <w:bottom w:val="single" w:sz="8" w:space="0" w:color="000000"/>
              <w:right w:val="single" w:sz="8" w:space="0" w:color="000000"/>
            </w:tcBorders>
            <w:shd w:val="clear" w:color="auto" w:fill="auto"/>
            <w:noWrap/>
            <w:hideMark/>
          </w:tcPr>
          <w:p w14:paraId="3B825BE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76A448C9"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23EE5B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Carey M, Sheehan D, Healy S, Knott F, Kinsella S. The Effects of a 16-Week School-Based Exercise Program on Anxiety in Children with Autism Spectrum Disorder. Int J Environ Res Public Health [Internet]. 2022;19(9). Available from: http://ovidsp.ovid.com/ovidweb.cgi?T=JS&amp;PAGE=reference&amp;D=mesx&amp;NEWS=N&amp;AN=35564866    %[20220430//</w:t>
            </w:r>
          </w:p>
        </w:tc>
        <w:tc>
          <w:tcPr>
            <w:tcW w:w="2693" w:type="dxa"/>
            <w:tcBorders>
              <w:top w:val="nil"/>
              <w:left w:val="nil"/>
              <w:bottom w:val="single" w:sz="8" w:space="0" w:color="000000"/>
              <w:right w:val="single" w:sz="8" w:space="0" w:color="000000"/>
            </w:tcBorders>
            <w:shd w:val="clear" w:color="auto" w:fill="auto"/>
            <w:noWrap/>
            <w:hideMark/>
          </w:tcPr>
          <w:p w14:paraId="41FF3515"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693000E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78935E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Ben-Itzchak E, Zachor DA. Dog training intervention improves adaptive social communication skills in young children with autism spectrum disorder: A controlled crossover study. Autism [Internet]. 2021;25(6):1682–93. Available from: http://ovidsp.ovid.com/ovidweb.cgi?T=JS&amp;PAGE=reference&amp;D=med19&amp;NEWS=N&amp;AN=33752452    %[20210322//</w:t>
            </w:r>
          </w:p>
        </w:tc>
        <w:tc>
          <w:tcPr>
            <w:tcW w:w="2693" w:type="dxa"/>
            <w:tcBorders>
              <w:top w:val="nil"/>
              <w:left w:val="nil"/>
              <w:bottom w:val="single" w:sz="8" w:space="0" w:color="000000"/>
              <w:right w:val="single" w:sz="8" w:space="0" w:color="000000"/>
            </w:tcBorders>
            <w:shd w:val="clear" w:color="auto" w:fill="auto"/>
            <w:noWrap/>
            <w:hideMark/>
          </w:tcPr>
          <w:p w14:paraId="05E6254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0538616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19EC8D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Smith E, Constantin A, Johnson H, Brosnan M. Digitally-mediated social stories support children on the autism spectrum adapting to a change in a “real-world” context. J Autism Dev Disord [Internet]. 2021;51(2):514–26. Available from: http://ovidsp.ovid.com/ovidweb.cgi?T=JS&amp;PAGE=reference&amp;D=psyc18&amp;NEWS=N&amp;AN=2020-41795-001</w:t>
            </w:r>
          </w:p>
        </w:tc>
        <w:tc>
          <w:tcPr>
            <w:tcW w:w="2693" w:type="dxa"/>
            <w:tcBorders>
              <w:top w:val="nil"/>
              <w:left w:val="nil"/>
              <w:bottom w:val="single" w:sz="8" w:space="0" w:color="000000"/>
              <w:right w:val="single" w:sz="8" w:space="0" w:color="000000"/>
            </w:tcBorders>
            <w:shd w:val="clear" w:color="auto" w:fill="auto"/>
            <w:noWrap/>
            <w:hideMark/>
          </w:tcPr>
          <w:p w14:paraId="738D0CF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2BBCB5DE" w14:textId="77777777" w:rsidTr="00330356">
        <w:trPr>
          <w:trHeight w:val="508"/>
        </w:trPr>
        <w:tc>
          <w:tcPr>
            <w:tcW w:w="11756" w:type="dxa"/>
            <w:tcBorders>
              <w:top w:val="nil"/>
              <w:left w:val="single" w:sz="8" w:space="0" w:color="000000"/>
              <w:bottom w:val="single" w:sz="8" w:space="0" w:color="000000"/>
              <w:right w:val="single" w:sz="8" w:space="0" w:color="000000"/>
            </w:tcBorders>
            <w:shd w:val="clear" w:color="auto" w:fill="auto"/>
            <w:hideMark/>
          </w:tcPr>
          <w:p w14:paraId="5EFCE93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Edgington L, Hill V, Pellicano E. The design and implementation of a CBT-based intervention for sensory processing difficulties in adolescents on the autism spectrum. Res Dev Disabil [Internet]. 2016;59:221–33. Available from: http://ovidsp.ovid.com/ovidweb.cgi?T=JS&amp;PAGE=reference&amp;D=psyc13&amp;NEWS=N&amp;AN=2016-54440-023</w:t>
            </w:r>
          </w:p>
        </w:tc>
        <w:tc>
          <w:tcPr>
            <w:tcW w:w="2693" w:type="dxa"/>
            <w:tcBorders>
              <w:top w:val="nil"/>
              <w:left w:val="nil"/>
              <w:bottom w:val="single" w:sz="8" w:space="0" w:color="000000"/>
              <w:right w:val="single" w:sz="8" w:space="0" w:color="000000"/>
            </w:tcBorders>
            <w:shd w:val="clear" w:color="auto" w:fill="auto"/>
            <w:noWrap/>
            <w:hideMark/>
          </w:tcPr>
          <w:p w14:paraId="278B72B8"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3A41EC35"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199C1E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Malihi M, Nguyen J, Cardy RE, Eldon S, Petta C, Kushki A. Data-Driven Discovery of Predictors of Virtual Reality Safety and Sense of Presence for Children With Autism Spectrum Disorder: A Pilot Study. Front Psychiatry [Internet]. 2020;11:669. Available from: http://ovidsp.ovid.com/ovidweb.cgi?T=JS&amp;PAGE=reference&amp;D=pmnm5&amp;NEWS=N&amp;AN=32903670    %[20200804//</w:t>
            </w:r>
          </w:p>
        </w:tc>
        <w:tc>
          <w:tcPr>
            <w:tcW w:w="2693" w:type="dxa"/>
            <w:tcBorders>
              <w:top w:val="nil"/>
              <w:left w:val="nil"/>
              <w:bottom w:val="single" w:sz="8" w:space="0" w:color="000000"/>
              <w:right w:val="single" w:sz="8" w:space="0" w:color="000000"/>
            </w:tcBorders>
            <w:shd w:val="clear" w:color="auto" w:fill="auto"/>
            <w:noWrap/>
            <w:hideMark/>
          </w:tcPr>
          <w:p w14:paraId="02B0232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62E3E189"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E0F8C74"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McNally Keehn RH, Lincoln AJ, Brown MZ, Chavira DA. The Coping Cat program for children with anxiety and autism spectrum disorder: A pilot randomized controlled trial. J Autism Dev Disord [Internet]. 2013;43(1):57–67. Available from: http://ovidsp.ovid.com/ovidweb.cgi?T=JS&amp;PAGE=reference&amp;D=psyc10&amp;NEWS=N&amp;AN=2013-00365-006</w:t>
            </w:r>
          </w:p>
        </w:tc>
        <w:tc>
          <w:tcPr>
            <w:tcW w:w="2693" w:type="dxa"/>
            <w:tcBorders>
              <w:top w:val="nil"/>
              <w:left w:val="nil"/>
              <w:bottom w:val="single" w:sz="8" w:space="0" w:color="000000"/>
              <w:right w:val="single" w:sz="8" w:space="0" w:color="000000"/>
            </w:tcBorders>
            <w:shd w:val="clear" w:color="auto" w:fill="auto"/>
            <w:noWrap/>
            <w:hideMark/>
          </w:tcPr>
          <w:p w14:paraId="058BE52F"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7C3F7B6F" w14:textId="77777777" w:rsidTr="00330356">
        <w:trPr>
          <w:trHeight w:val="540"/>
        </w:trPr>
        <w:tc>
          <w:tcPr>
            <w:tcW w:w="11756" w:type="dxa"/>
            <w:tcBorders>
              <w:top w:val="nil"/>
              <w:left w:val="single" w:sz="8" w:space="0" w:color="000000"/>
              <w:bottom w:val="single" w:sz="8" w:space="0" w:color="000000"/>
              <w:right w:val="single" w:sz="8" w:space="0" w:color="000000"/>
            </w:tcBorders>
            <w:shd w:val="clear" w:color="auto" w:fill="auto"/>
            <w:hideMark/>
          </w:tcPr>
          <w:p w14:paraId="5B503E14"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Selles RR, Arnold EB, Phares V, Lewin AB, Murphy TK, Storch EA. Cognitive-behavioral therapy for anxiety in youth with an autism spectrum disorder: A follow-up study. Autism [Internet]. 2015;19(5):613–21. Available from: http://ovidsp.ovid.com/ovidweb.cgi?T=JS&amp;PAGE=reference&amp;D=psyc12&amp;NEWS=N&amp;AN=2015-26958-011</w:t>
            </w:r>
          </w:p>
        </w:tc>
        <w:tc>
          <w:tcPr>
            <w:tcW w:w="2693" w:type="dxa"/>
            <w:tcBorders>
              <w:top w:val="nil"/>
              <w:left w:val="nil"/>
              <w:bottom w:val="single" w:sz="8" w:space="0" w:color="000000"/>
              <w:right w:val="single" w:sz="8" w:space="0" w:color="000000"/>
            </w:tcBorders>
            <w:shd w:val="clear" w:color="auto" w:fill="auto"/>
            <w:noWrap/>
            <w:hideMark/>
          </w:tcPr>
          <w:p w14:paraId="306A6207"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6ED0A021"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A6F49D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Maisel ME, Stephenson KG, Cox JC, South M. Cognitive defusion for reducing distressing thoughts in adults with autism. Res Autism Spectr Disord [Internet]. 2019;59:34–45. Available from: http://ovidsp.ovid.com/ovidweb.cgi?T=JS&amp;PAGE=reference&amp;D=psyc16&amp;NEWS=N&amp;AN=2019-02726-005</w:t>
            </w:r>
          </w:p>
        </w:tc>
        <w:tc>
          <w:tcPr>
            <w:tcW w:w="2693" w:type="dxa"/>
            <w:tcBorders>
              <w:top w:val="nil"/>
              <w:left w:val="nil"/>
              <w:bottom w:val="single" w:sz="8" w:space="0" w:color="000000"/>
              <w:right w:val="single" w:sz="8" w:space="0" w:color="000000"/>
            </w:tcBorders>
            <w:shd w:val="clear" w:color="auto" w:fill="auto"/>
            <w:noWrap/>
            <w:hideMark/>
          </w:tcPr>
          <w:p w14:paraId="0A6F670A"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75E9877D"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49C065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Wood JJ, Kendall PC, Wood KS, Kerns CM, Seltzer M, Small BJ, et al. Cognitive behavioral treatments for anxiety in children with autism spectrum disorder: A randomized clinical trial. JAMA Psychiatry [Internet]. 2020;77(5):474–83. Available from: http://ovidsp.ovid.com/ovidweb.cgi?T=JS&amp;PAGE=reference&amp;D=psyc17&amp;NEWS=N&amp;AN=2020-37326-005</w:t>
            </w:r>
          </w:p>
        </w:tc>
        <w:tc>
          <w:tcPr>
            <w:tcW w:w="2693" w:type="dxa"/>
            <w:tcBorders>
              <w:top w:val="nil"/>
              <w:left w:val="nil"/>
              <w:bottom w:val="single" w:sz="8" w:space="0" w:color="000000"/>
              <w:right w:val="single" w:sz="8" w:space="0" w:color="000000"/>
            </w:tcBorders>
            <w:shd w:val="clear" w:color="auto" w:fill="auto"/>
            <w:noWrap/>
            <w:hideMark/>
          </w:tcPr>
          <w:p w14:paraId="00AC87FC"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76C3E079"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AFFC86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Wood JJ, Drahota A, Sze K, Har K, Chiu A, Langer DA. Cognitive behavioral therapy for anxiety in children with autism spectrum disorders: A randomized, controlled trial. Journal of Child Psychology and Psychiatry [Internet]. 2009;50(3):224–34. Available from: http://ovidsp.ovid.com/ovidweb.cgi?T=JS&amp;PAGE=reference&amp;D=psyc6&amp;NEWS=N&amp;AN=2009-03619-004</w:t>
            </w:r>
          </w:p>
        </w:tc>
        <w:tc>
          <w:tcPr>
            <w:tcW w:w="2693" w:type="dxa"/>
            <w:tcBorders>
              <w:top w:val="nil"/>
              <w:left w:val="nil"/>
              <w:bottom w:val="single" w:sz="8" w:space="0" w:color="000000"/>
              <w:right w:val="single" w:sz="8" w:space="0" w:color="000000"/>
            </w:tcBorders>
            <w:shd w:val="clear" w:color="auto" w:fill="auto"/>
            <w:noWrap/>
            <w:hideMark/>
          </w:tcPr>
          <w:p w14:paraId="61B84F37"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5AB3AC2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387669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Oka T, Ishikawa SI, Saito A, Maruo K, Stickley A, Watanabe N, et al. Changes in self-efficacy in Japanese school-age children with and without high autistic traits after the Universal Unified Prevention Program: a single-group pilot study. Child Adolesc Psychiatry Ment Health [Internet]. 2021;15(1):42. Available from: http://ovidsp.ovid.com/ovidweb.cgi?T=JS&amp;PAGE=reference&amp;D=pmnm5&amp;NEWS=N&amp;AN=34446074    %[20210826//</w:t>
            </w:r>
          </w:p>
        </w:tc>
        <w:tc>
          <w:tcPr>
            <w:tcW w:w="2693" w:type="dxa"/>
            <w:tcBorders>
              <w:top w:val="nil"/>
              <w:left w:val="nil"/>
              <w:bottom w:val="single" w:sz="8" w:space="0" w:color="000000"/>
              <w:right w:val="single" w:sz="8" w:space="0" w:color="000000"/>
            </w:tcBorders>
            <w:shd w:val="clear" w:color="auto" w:fill="auto"/>
            <w:noWrap/>
            <w:hideMark/>
          </w:tcPr>
          <w:p w14:paraId="0C77603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09E43AC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9E0EDAD"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Gobrial E, Raghavan R. Calm child programme: Parental programme for anxiety in children and young people with autism spectrum disorder and intellectual disabilities. Journal of Intellectual Disabilities [Internet]. 2018;22(4):315–27. Available from: http://ovidsp.ovid.com/ovidweb.cgi?T=JS&amp;PAGE=reference&amp;D=psyc15&amp;NEWS=N&amp;AN=2018-61721-002</w:t>
            </w:r>
          </w:p>
        </w:tc>
        <w:tc>
          <w:tcPr>
            <w:tcW w:w="2693" w:type="dxa"/>
            <w:tcBorders>
              <w:top w:val="nil"/>
              <w:left w:val="nil"/>
              <w:bottom w:val="single" w:sz="8" w:space="0" w:color="000000"/>
              <w:right w:val="single" w:sz="8" w:space="0" w:color="000000"/>
            </w:tcBorders>
            <w:shd w:val="clear" w:color="auto" w:fill="auto"/>
            <w:noWrap/>
            <w:hideMark/>
          </w:tcPr>
          <w:p w14:paraId="050AC99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48DC8F88"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3AF1852"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Wood JJ, Drahota A, Sze K, Van Dyke M, Decker K, Fujii C, et al. Brief report: Effects of cognitive behavioral therapy on parent-reported autism symptoms in school-age children with high-functioning autism. J Autism Dev Disord [Internet]. 2009;39(11):1608–12. Available from: http://ovidsp.ovid.com/ovidweb.cgi?T=JS&amp;PAGE=reference&amp;D=psyc6&amp;NEWS=N&amp;AN=2009-18914-014</w:t>
            </w:r>
          </w:p>
        </w:tc>
        <w:tc>
          <w:tcPr>
            <w:tcW w:w="2693" w:type="dxa"/>
            <w:tcBorders>
              <w:top w:val="nil"/>
              <w:left w:val="nil"/>
              <w:bottom w:val="single" w:sz="8" w:space="0" w:color="000000"/>
              <w:right w:val="single" w:sz="8" w:space="0" w:color="000000"/>
            </w:tcBorders>
            <w:shd w:val="clear" w:color="auto" w:fill="auto"/>
            <w:noWrap/>
            <w:hideMark/>
          </w:tcPr>
          <w:p w14:paraId="3F44AE39"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27CB9288"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507B318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Tse ACY. Brief report: Impact of a physical exercise intervention on emotion regulation and behavioral functioning in children with autism spectrum disorder. J Autism Dev Disord [Internet]. 2020;50(11):4191–8. Available from: http://ovidsp.ovid.com/ovidweb.cgi?T=JS&amp;PAGE=reference&amp;D=psyc17&amp;NEWS=N&amp;AN=2020-16911-001</w:t>
            </w:r>
          </w:p>
        </w:tc>
        <w:tc>
          <w:tcPr>
            <w:tcW w:w="2693" w:type="dxa"/>
            <w:tcBorders>
              <w:top w:val="nil"/>
              <w:left w:val="nil"/>
              <w:bottom w:val="single" w:sz="8" w:space="0" w:color="000000"/>
              <w:right w:val="single" w:sz="8" w:space="0" w:color="000000"/>
            </w:tcBorders>
            <w:shd w:val="clear" w:color="auto" w:fill="auto"/>
            <w:noWrap/>
            <w:hideMark/>
          </w:tcPr>
          <w:p w14:paraId="212872DF"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34C18937"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7C123C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Godfrey E, Haythorne D. Benefits of dramatherapy for Autism Spectrum Disorder: A qualitative analysis of feedback from parents and teachers of clients attending Roundabout dramatherapy sessions in schools. Dramatherapy [Internet]. 2013;35(1):20–8. Available from: http://ovidsp.ovid.com/ovidweb.cgi?T=JS&amp;PAGE=reference&amp;D=psyc10&amp;NEWS=N&amp;AN=2014-27627-003</w:t>
            </w:r>
          </w:p>
        </w:tc>
        <w:tc>
          <w:tcPr>
            <w:tcW w:w="2693" w:type="dxa"/>
            <w:tcBorders>
              <w:top w:val="nil"/>
              <w:left w:val="nil"/>
              <w:bottom w:val="single" w:sz="8" w:space="0" w:color="000000"/>
              <w:right w:val="single" w:sz="8" w:space="0" w:color="000000"/>
            </w:tcBorders>
            <w:shd w:val="clear" w:color="auto" w:fill="auto"/>
            <w:noWrap/>
            <w:hideMark/>
          </w:tcPr>
          <w:p w14:paraId="57856D5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5F668126"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FB9C33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Doernberg EA, Russ S, ra W, Dimitropoulos A. Believing in make-believe: Efficacy of a pretend play intervention for school-aged children with high-functioning autism spectrum disorder. J Autism Dev Disord [Internet]. 2021;51(2):576–88. Available from: http://ovidsp.ovid.com/ovidweb.cgi?T=JS&amp;PAGE=reference&amp;D=psyc18&amp;NEWS=N&amp;AN=2020-44224-001</w:t>
            </w:r>
          </w:p>
        </w:tc>
        <w:tc>
          <w:tcPr>
            <w:tcW w:w="2693" w:type="dxa"/>
            <w:tcBorders>
              <w:top w:val="nil"/>
              <w:left w:val="nil"/>
              <w:bottom w:val="single" w:sz="8" w:space="0" w:color="000000"/>
              <w:right w:val="single" w:sz="8" w:space="0" w:color="000000"/>
            </w:tcBorders>
            <w:shd w:val="clear" w:color="auto" w:fill="auto"/>
            <w:noWrap/>
            <w:hideMark/>
          </w:tcPr>
          <w:p w14:paraId="14822231"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4AB6397E"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A75765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Reaven J, Reyes N, Pickard K, T, a T, Morris MA. Addressing the needs of diverse youth with ASD and anxiety in public schools: Stakeholder input on adaptations of clinic-based facing your fears. School Mental Health: A Multidisciplinary Research and Practice Journal [Internet]. 2020;12(2):308–22. Available from: http://ovidsp.ovid.com/ovidweb.cgi?T=JS&amp;PAGE=reference&amp;D=psyc16&amp;NEWS=N&amp;AN=2019-73237-001</w:t>
            </w:r>
          </w:p>
        </w:tc>
        <w:tc>
          <w:tcPr>
            <w:tcW w:w="2693" w:type="dxa"/>
            <w:tcBorders>
              <w:top w:val="nil"/>
              <w:left w:val="nil"/>
              <w:bottom w:val="single" w:sz="8" w:space="0" w:color="000000"/>
              <w:right w:val="single" w:sz="8" w:space="0" w:color="000000"/>
            </w:tcBorders>
            <w:shd w:val="clear" w:color="auto" w:fill="auto"/>
            <w:noWrap/>
            <w:hideMark/>
          </w:tcPr>
          <w:p w14:paraId="074A5BF3"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3E7325D7"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BC863CD"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Bischof NL, Rapee RM, Hudry K, Bayer JK. Acceptability and caregiver-reported outcomes for young children with autism spectrum disorder whose parents attended a preventative population-based intervention for anxiety: A pilot study. Autism Research [Internet]. 2018;11(8):1166–74. Available from: http://ovidsp.ovid.com/ovidweb.cgi?T=JS&amp;PAGE=reference&amp;D=psyc15&amp;NEWS=N&amp;AN=2018-23315-001</w:t>
            </w:r>
          </w:p>
        </w:tc>
        <w:tc>
          <w:tcPr>
            <w:tcW w:w="2693" w:type="dxa"/>
            <w:tcBorders>
              <w:top w:val="nil"/>
              <w:left w:val="nil"/>
              <w:bottom w:val="single" w:sz="8" w:space="0" w:color="000000"/>
              <w:right w:val="single" w:sz="8" w:space="0" w:color="000000"/>
            </w:tcBorders>
            <w:shd w:val="clear" w:color="auto" w:fill="auto"/>
            <w:noWrap/>
            <w:hideMark/>
          </w:tcPr>
          <w:p w14:paraId="61A97ED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setting </w:t>
            </w:r>
          </w:p>
        </w:tc>
      </w:tr>
      <w:tr w:rsidR="0090411B" w:rsidRPr="0090411B" w14:paraId="4406D15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27F83FE"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McBride NM, Weinzimmer SA, La Buissonnière-Ariza V, Schneider SC, Ehrenreich May J, Lewin AB, et al. The Impact of Comorbidity on Cognitive-Behavioral Therapy Response in Youth with Anxiety and Autism Spectrum Disorder. Child Psychiatry Hum Dev [Internet]. 2020 Aug 1 [cited 2023 Oct 13];51(4):625–35. Available from: https://link.springer.com/article/10.1007/s10578-020-00961-2</w:t>
            </w:r>
          </w:p>
        </w:tc>
        <w:tc>
          <w:tcPr>
            <w:tcW w:w="2693" w:type="dxa"/>
            <w:tcBorders>
              <w:top w:val="nil"/>
              <w:left w:val="nil"/>
              <w:bottom w:val="single" w:sz="8" w:space="0" w:color="000000"/>
              <w:right w:val="single" w:sz="8" w:space="0" w:color="000000"/>
            </w:tcBorders>
            <w:shd w:val="clear" w:color="auto" w:fill="auto"/>
            <w:noWrap/>
            <w:hideMark/>
          </w:tcPr>
          <w:p w14:paraId="50F78DC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19A58FBD"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49A3D2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Kinnaird E, Norton C, Stewart C, Tchanturia K. Same behaviours, different reasons: what do patients with co-occurring anorexia and autism want from treatment? International Review of Psychiatry [Internet]. 2019 May 19 [cited 2023 Oct 13];31(4):308–17. Available from: https://www.tandfonline.com/doi/abs/10.1080/09540261.2018.1531831</w:t>
            </w:r>
          </w:p>
        </w:tc>
        <w:tc>
          <w:tcPr>
            <w:tcW w:w="2693" w:type="dxa"/>
            <w:tcBorders>
              <w:top w:val="nil"/>
              <w:left w:val="nil"/>
              <w:bottom w:val="single" w:sz="8" w:space="0" w:color="000000"/>
              <w:right w:val="single" w:sz="8" w:space="0" w:color="000000"/>
            </w:tcBorders>
            <w:shd w:val="clear" w:color="auto" w:fill="auto"/>
            <w:noWrap/>
            <w:hideMark/>
          </w:tcPr>
          <w:p w14:paraId="3C295B6F"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1FEEDFF1"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7F87F40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 xml:space="preserve">Kamio Y, Haraguchi H, Miyake A, Hiraiwa M. Brief report: Large individual variation in outcomes of autistic children receiving low-intensity behavioral interventions in community settings. Child Adolesc Psychiatry Ment Health. 2015 Mar 25;9(1). </w:t>
            </w:r>
          </w:p>
        </w:tc>
        <w:tc>
          <w:tcPr>
            <w:tcW w:w="2693" w:type="dxa"/>
            <w:tcBorders>
              <w:top w:val="nil"/>
              <w:left w:val="nil"/>
              <w:bottom w:val="single" w:sz="8" w:space="0" w:color="000000"/>
              <w:right w:val="single" w:sz="8" w:space="0" w:color="000000"/>
            </w:tcBorders>
            <w:shd w:val="clear" w:color="auto" w:fill="auto"/>
            <w:noWrap/>
            <w:hideMark/>
          </w:tcPr>
          <w:p w14:paraId="1DAA0E2F"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4D6C292D" w14:textId="77777777" w:rsidTr="00330356">
        <w:trPr>
          <w:trHeight w:val="510"/>
        </w:trPr>
        <w:tc>
          <w:tcPr>
            <w:tcW w:w="11756" w:type="dxa"/>
            <w:tcBorders>
              <w:top w:val="nil"/>
              <w:left w:val="single" w:sz="8" w:space="0" w:color="000000"/>
              <w:bottom w:val="single" w:sz="8" w:space="0" w:color="000000"/>
              <w:right w:val="single" w:sz="8" w:space="0" w:color="000000"/>
            </w:tcBorders>
            <w:shd w:val="clear" w:color="auto" w:fill="auto"/>
            <w:hideMark/>
          </w:tcPr>
          <w:p w14:paraId="2A11E33D"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Jager-Hyman S, Maddox BB, Crabbe SR, Mandell DS. Mental Health Clinicians’ Screening and Intervention Practices to Reduce Suicide Risk in Autistic Adolescents and Adults. J Autism Dev Disord [Internet]. 2020 Oct 1 [cited 2023 Oct 13];50(10):3450–61. Available from: https://pubmed.ncbi.nlm.nih.gov/32240486/</w:t>
            </w:r>
          </w:p>
        </w:tc>
        <w:tc>
          <w:tcPr>
            <w:tcW w:w="2693" w:type="dxa"/>
            <w:tcBorders>
              <w:top w:val="nil"/>
              <w:left w:val="nil"/>
              <w:bottom w:val="single" w:sz="8" w:space="0" w:color="000000"/>
              <w:right w:val="single" w:sz="8" w:space="0" w:color="000000"/>
            </w:tcBorders>
            <w:shd w:val="clear" w:color="auto" w:fill="auto"/>
            <w:noWrap/>
            <w:hideMark/>
          </w:tcPr>
          <w:p w14:paraId="0B4767F7"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346B717E"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97470E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Graham YNH, Gerrard D, Laight S, Brown R, Keith S, Hayes C. More than medication: Evaluating the role of the pharmacist independent prescriber in a community team for learning disabilities and behaviours deemed to be challenging. Br J Learn Disabil [Internet]. 2020 Sep 1 [cited 2023 Oct 13];48(3):232–41. Available from: https://onlinelibrary.wiley.com/doi/full/10.1111/bld.12323</w:t>
            </w:r>
          </w:p>
        </w:tc>
        <w:tc>
          <w:tcPr>
            <w:tcW w:w="2693" w:type="dxa"/>
            <w:tcBorders>
              <w:top w:val="nil"/>
              <w:left w:val="nil"/>
              <w:bottom w:val="single" w:sz="8" w:space="0" w:color="000000"/>
              <w:right w:val="single" w:sz="8" w:space="0" w:color="000000"/>
            </w:tcBorders>
            <w:shd w:val="clear" w:color="auto" w:fill="auto"/>
            <w:noWrap/>
            <w:hideMark/>
          </w:tcPr>
          <w:p w14:paraId="131C015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4F403DC9" w14:textId="77777777" w:rsidTr="00330356">
        <w:trPr>
          <w:trHeight w:val="469"/>
        </w:trPr>
        <w:tc>
          <w:tcPr>
            <w:tcW w:w="11756" w:type="dxa"/>
            <w:tcBorders>
              <w:top w:val="nil"/>
              <w:left w:val="single" w:sz="8" w:space="0" w:color="000000"/>
              <w:bottom w:val="single" w:sz="8" w:space="0" w:color="000000"/>
              <w:right w:val="single" w:sz="8" w:space="0" w:color="000000"/>
            </w:tcBorders>
            <w:shd w:val="clear" w:color="auto" w:fill="auto"/>
            <w:hideMark/>
          </w:tcPr>
          <w:p w14:paraId="18EDCC49"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Franck N, Bon L, Dekerle M, Plasse J, Massoubre C, Pommier R, et al. Satisfaction and Needs in Serious Mental Illness and Autism Spectrum Disorder: The REHABase Psychosocial Rehabilitation Project. Psychiatr Serv [Internet]. 2019 Apr 1 [cited 2023 Oct 13];70(4):316–23. Available from: https://pubmed.ncbi.nlm.nih.gov/30691384/</w:t>
            </w:r>
          </w:p>
        </w:tc>
        <w:tc>
          <w:tcPr>
            <w:tcW w:w="2693" w:type="dxa"/>
            <w:tcBorders>
              <w:top w:val="nil"/>
              <w:left w:val="nil"/>
              <w:bottom w:val="single" w:sz="8" w:space="0" w:color="000000"/>
              <w:right w:val="single" w:sz="8" w:space="0" w:color="000000"/>
            </w:tcBorders>
            <w:shd w:val="clear" w:color="auto" w:fill="auto"/>
            <w:noWrap/>
            <w:hideMark/>
          </w:tcPr>
          <w:p w14:paraId="75C2DA5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00A79CB4" w14:textId="77777777" w:rsidTr="00330356">
        <w:trPr>
          <w:trHeight w:val="510"/>
        </w:trPr>
        <w:tc>
          <w:tcPr>
            <w:tcW w:w="11756" w:type="dxa"/>
            <w:tcBorders>
              <w:top w:val="nil"/>
              <w:left w:val="single" w:sz="8" w:space="0" w:color="000000"/>
              <w:bottom w:val="single" w:sz="8" w:space="0" w:color="000000"/>
              <w:right w:val="single" w:sz="8" w:space="0" w:color="000000"/>
            </w:tcBorders>
            <w:shd w:val="clear" w:color="auto" w:fill="auto"/>
            <w:hideMark/>
          </w:tcPr>
          <w:p w14:paraId="6E8F28C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Au-Yeung SK, Bradley L, Robertson AE, Shaw R, Baron-Cohen S, Cassidy S. Experience of mental health diagnosis and perceived misdiagnosis in autistic, possibly autistic and non-autistic adults. Autism [Internet]. 2019 Aug 1 [cited 2023 Oct 13];23(6):1508–18. Available from: https://pubmed.ncbi.nlm.nih.gov/30547677/</w:t>
            </w:r>
          </w:p>
        </w:tc>
        <w:tc>
          <w:tcPr>
            <w:tcW w:w="2693" w:type="dxa"/>
            <w:tcBorders>
              <w:top w:val="nil"/>
              <w:left w:val="nil"/>
              <w:bottom w:val="single" w:sz="8" w:space="0" w:color="000000"/>
              <w:right w:val="single" w:sz="8" w:space="0" w:color="000000"/>
            </w:tcBorders>
            <w:shd w:val="clear" w:color="auto" w:fill="auto"/>
            <w:noWrap/>
            <w:hideMark/>
          </w:tcPr>
          <w:p w14:paraId="051B3AB3"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3F9C94F0"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933574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Selman LE, Fox F, Aabe N, Turner K, Rai D, Redwood S. ’You are labelled by your children’s disability’-A community-based, participatory study of stigma among Somali parents of children with autism living in the United Kingdom. Ethn Health [Internet]. 2018;23(7):781–96. Available from: http://ovidsp.ovid.com/ovidweb.cgi?T=JS&amp;PAGE=reference&amp;D=psyc15&amp;NEWS=N&amp;AN=2018-37361-006</w:t>
            </w:r>
          </w:p>
        </w:tc>
        <w:tc>
          <w:tcPr>
            <w:tcW w:w="2693" w:type="dxa"/>
            <w:tcBorders>
              <w:top w:val="nil"/>
              <w:left w:val="nil"/>
              <w:bottom w:val="single" w:sz="8" w:space="0" w:color="000000"/>
              <w:right w:val="single" w:sz="8" w:space="0" w:color="000000"/>
            </w:tcBorders>
            <w:shd w:val="clear" w:color="auto" w:fill="auto"/>
            <w:noWrap/>
            <w:hideMark/>
          </w:tcPr>
          <w:p w14:paraId="01A8B10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55FC80BA"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750A9FE4"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Parry H, Mee S. Working with female adults living with autism in secure inpatient services. Nurs Times [Internet]. 2022;118(1):34–7. Available from: https://search.ebscohost.com/login.aspx?direct=true&amp;AuthType=ip,shib&amp;db=jlh&amp;AN=154701676&amp;site=ehost-live&amp;scope=site&amp;custid=s8454451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33A4D7E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0767AD61"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2E35369"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Sharpley C, Bitsika V, Sarmukadam K. Variation in Social Anxiety and Separation Anxiety over Age in ASD and Non-ASD Young Males: Issues for Clinical Assessment and Treatment-Planning. Intl J Disabil Dev Educ [Internet]. 2021;68(5):678–89. Available from: https://search.ebscohost.com/login.aspx?direct=true&amp;AuthType=ip,shib&amp;db=jlh&amp;AN=151876726&amp;site=ehost-live&amp;scope=site&amp;custid=s8454451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7603B5F0"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48DBE7BF"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F73190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Dodds L, Spencer A, Shea S, Fell D, Armson BA, Allen AC, et al. Validity of autism diagnoses using administrative health data. Chronic Dis Can [Internet]. 2009;29(3):102–7. Available from: http://ovidsp.ovid.com/ovidweb.cgi?T=JS&amp;PAGE=reference&amp;D=med7&amp;NEWS=N&amp;AN=19527568</w:t>
            </w:r>
          </w:p>
        </w:tc>
        <w:tc>
          <w:tcPr>
            <w:tcW w:w="2693" w:type="dxa"/>
            <w:tcBorders>
              <w:top w:val="nil"/>
              <w:left w:val="nil"/>
              <w:bottom w:val="single" w:sz="8" w:space="0" w:color="000000"/>
              <w:right w:val="single" w:sz="8" w:space="0" w:color="000000"/>
            </w:tcBorders>
            <w:shd w:val="clear" w:color="auto" w:fill="auto"/>
            <w:noWrap/>
            <w:hideMark/>
          </w:tcPr>
          <w:p w14:paraId="6D93597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68155D3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756692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Chlebowski C, Hurwich-Reiss E, Wright B, Brookman-Frazee L. Using stakeholder perspectives to guide systematic adaptation of an autism mental health intervention for latinx families: A qualitative study. J Community Psychol [Internet]. 2020;48(4):1194–214. Available from: http://ovidsp.ovid.com/ovidweb.cgi?T=JS&amp;PAGE=reference&amp;D=psyc17&amp;NEWS=N&amp;AN=2019-77345-001</w:t>
            </w:r>
          </w:p>
        </w:tc>
        <w:tc>
          <w:tcPr>
            <w:tcW w:w="2693" w:type="dxa"/>
            <w:tcBorders>
              <w:top w:val="nil"/>
              <w:left w:val="nil"/>
              <w:bottom w:val="single" w:sz="8" w:space="0" w:color="000000"/>
              <w:right w:val="single" w:sz="8" w:space="0" w:color="000000"/>
            </w:tcBorders>
            <w:shd w:val="clear" w:color="auto" w:fill="auto"/>
            <w:noWrap/>
            <w:hideMark/>
          </w:tcPr>
          <w:p w14:paraId="090D8E3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0DBA9687" w14:textId="77777777" w:rsidTr="00330356">
        <w:trPr>
          <w:trHeight w:val="540"/>
        </w:trPr>
        <w:tc>
          <w:tcPr>
            <w:tcW w:w="11756" w:type="dxa"/>
            <w:tcBorders>
              <w:top w:val="nil"/>
              <w:left w:val="single" w:sz="8" w:space="0" w:color="000000"/>
              <w:bottom w:val="single" w:sz="8" w:space="0" w:color="000000"/>
              <w:right w:val="single" w:sz="8" w:space="0" w:color="000000"/>
            </w:tcBorders>
            <w:shd w:val="clear" w:color="auto" w:fill="auto"/>
            <w:hideMark/>
          </w:tcPr>
          <w:p w14:paraId="16A52E1E"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McCabe H. Two decades of serving children with autism in the People’s Republic of China: Achievements and challenges of a state-run mental health center. Disabil Soc [Internet]. 2008;23(3):271–82. Available from: http://ovidsp.ovid.com/ovidweb.cgi?T=JS&amp;PAGE=reference&amp;D=psyc6&amp;NEWS=N&amp;AN=2008-05593-007</w:t>
            </w:r>
          </w:p>
        </w:tc>
        <w:tc>
          <w:tcPr>
            <w:tcW w:w="2693" w:type="dxa"/>
            <w:tcBorders>
              <w:top w:val="nil"/>
              <w:left w:val="nil"/>
              <w:bottom w:val="single" w:sz="8" w:space="0" w:color="000000"/>
              <w:right w:val="single" w:sz="8" w:space="0" w:color="000000"/>
            </w:tcBorders>
            <w:shd w:val="clear" w:color="auto" w:fill="auto"/>
            <w:noWrap/>
            <w:hideMark/>
          </w:tcPr>
          <w:p w14:paraId="59E6FE67"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460DFB8F" w14:textId="77777777" w:rsidTr="00330356">
        <w:trPr>
          <w:trHeight w:val="555"/>
        </w:trPr>
        <w:tc>
          <w:tcPr>
            <w:tcW w:w="11756" w:type="dxa"/>
            <w:tcBorders>
              <w:top w:val="nil"/>
              <w:left w:val="single" w:sz="8" w:space="0" w:color="000000"/>
              <w:bottom w:val="single" w:sz="8" w:space="0" w:color="000000"/>
              <w:right w:val="single" w:sz="8" w:space="0" w:color="000000"/>
            </w:tcBorders>
            <w:shd w:val="clear" w:color="auto" w:fill="auto"/>
            <w:hideMark/>
          </w:tcPr>
          <w:p w14:paraId="4A2D7C1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DaWalt LS, Greenberg JS, Mailick MR. Transitioning together: A multi-family group psychoeducation program for adolescents with ASD and their parents. J Autism Dev Disord [Internet]. 2018;48(1):251–63. Available from: http://ovidsp.ovid.com/ovidweb.cgi?T=JS&amp;PAGE=reference&amp;D=psyc15&amp;NEWS=N&amp;AN=2017-46976-001</w:t>
            </w:r>
          </w:p>
        </w:tc>
        <w:tc>
          <w:tcPr>
            <w:tcW w:w="2693" w:type="dxa"/>
            <w:tcBorders>
              <w:top w:val="nil"/>
              <w:left w:val="nil"/>
              <w:bottom w:val="single" w:sz="8" w:space="0" w:color="000000"/>
              <w:right w:val="single" w:sz="8" w:space="0" w:color="000000"/>
            </w:tcBorders>
            <w:shd w:val="clear" w:color="auto" w:fill="auto"/>
            <w:noWrap/>
            <w:hideMark/>
          </w:tcPr>
          <w:p w14:paraId="4DFEE117"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3F9774A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1786C6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Reis J, Marchini S, Delvenne V. The Transition from Child and Adolescent Mental Health Services (CAMHS) To Adult Mental Health Services (AMHS): What about Autism Spectrum Disorder? Psychiatr Danub [Internet]. 2021;33:52–7. Available from: http://ovidsp.ovid.com/ovidweb.cgi?T=JS&amp;PAGE=reference&amp;D=med20&amp;NEWS=N&amp;AN=34862893</w:t>
            </w:r>
          </w:p>
        </w:tc>
        <w:tc>
          <w:tcPr>
            <w:tcW w:w="2693" w:type="dxa"/>
            <w:tcBorders>
              <w:top w:val="nil"/>
              <w:left w:val="nil"/>
              <w:bottom w:val="single" w:sz="8" w:space="0" w:color="000000"/>
              <w:right w:val="single" w:sz="8" w:space="0" w:color="000000"/>
            </w:tcBorders>
            <w:shd w:val="clear" w:color="auto" w:fill="auto"/>
            <w:noWrap/>
            <w:hideMark/>
          </w:tcPr>
          <w:p w14:paraId="23E26708"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08E3F205"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063D15D"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Brookman-Frazee L, Drahota A, Stadnick N, Palinkas LA. Therapist perspectives on community mental health services for children with autism spectrum disorders. Administration and Policy in Mental Health and Mental Health Services Research [Internet]. 2012;39(5):365–73. Available from: http://ovidsp.ovid.com/ovidweb.cgi?T=JS&amp;PAGE=reference&amp;D=psyc9&amp;NEWS=N&amp;AN=2012-21287-004</w:t>
            </w:r>
          </w:p>
        </w:tc>
        <w:tc>
          <w:tcPr>
            <w:tcW w:w="2693" w:type="dxa"/>
            <w:tcBorders>
              <w:top w:val="nil"/>
              <w:left w:val="nil"/>
              <w:bottom w:val="single" w:sz="8" w:space="0" w:color="000000"/>
              <w:right w:val="single" w:sz="8" w:space="0" w:color="000000"/>
            </w:tcBorders>
            <w:shd w:val="clear" w:color="auto" w:fill="auto"/>
            <w:noWrap/>
            <w:hideMark/>
          </w:tcPr>
          <w:p w14:paraId="00639F53"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28F8AEC3"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BC86C8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Kerns CM, Collier A, a, Lewin AB, Storch EA. Therapeutic alliance in youth with autism spectrum disorder receiving cognitive-behavioral treatment for anxiety. Autism [Internet]. 2018;22(5):636–40. Available from: http://ovidsp.ovid.com/ovidweb.cgi?T=JS&amp;PAGE=reference&amp;D=psyc15&amp;NEWS=N&amp;AN=2018-34089-012</w:t>
            </w:r>
          </w:p>
        </w:tc>
        <w:tc>
          <w:tcPr>
            <w:tcW w:w="2693" w:type="dxa"/>
            <w:tcBorders>
              <w:top w:val="nil"/>
              <w:left w:val="nil"/>
              <w:bottom w:val="single" w:sz="8" w:space="0" w:color="000000"/>
              <w:right w:val="single" w:sz="8" w:space="0" w:color="000000"/>
            </w:tcBorders>
            <w:shd w:val="clear" w:color="auto" w:fill="auto"/>
            <w:noWrap/>
            <w:hideMark/>
          </w:tcPr>
          <w:p w14:paraId="42F76C0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06C8A059"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67553904"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Klebanoff SM, Rosenau KA, Wood JJ. The therapeutic alliance in cognitive-behavioral therapy for school-aged children with autism and clinical anxiety. Autism [Internet]. 2019;23(8):2031–42. Available from: http://ovidsp.ovid.com/ovidweb.cgi?T=JS&amp;PAGE=reference&amp;D=psyc16&amp;NEWS=N&amp;AN=2019-60457-014</w:t>
            </w:r>
          </w:p>
        </w:tc>
        <w:tc>
          <w:tcPr>
            <w:tcW w:w="2693" w:type="dxa"/>
            <w:tcBorders>
              <w:top w:val="nil"/>
              <w:left w:val="nil"/>
              <w:bottom w:val="single" w:sz="8" w:space="0" w:color="000000"/>
              <w:right w:val="single" w:sz="8" w:space="0" w:color="000000"/>
            </w:tcBorders>
            <w:shd w:val="clear" w:color="auto" w:fill="auto"/>
            <w:noWrap/>
            <w:hideMark/>
          </w:tcPr>
          <w:p w14:paraId="4B7947E9"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217766A6"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9BC1C9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Brewe AM, Mazefsky CA, White SW. Therapeutic alliance formation for adolescents and young adults with autism: Relation to treatment outcomes and client characteristics. J Autism Dev Disord [Internet]. 2021;51(5):1446–57. Available from: http://ovidsp.ovid.com/ovidweb.cgi?T=JS&amp;PAGE=reference&amp;D=psyc18&amp;NEWS=N&amp;AN=2020-57367-001</w:t>
            </w:r>
          </w:p>
        </w:tc>
        <w:tc>
          <w:tcPr>
            <w:tcW w:w="2693" w:type="dxa"/>
            <w:tcBorders>
              <w:top w:val="nil"/>
              <w:left w:val="nil"/>
              <w:bottom w:val="single" w:sz="8" w:space="0" w:color="000000"/>
              <w:right w:val="single" w:sz="8" w:space="0" w:color="000000"/>
            </w:tcBorders>
            <w:shd w:val="clear" w:color="auto" w:fill="auto"/>
            <w:noWrap/>
            <w:hideMark/>
          </w:tcPr>
          <w:p w14:paraId="20A2D2A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52A6AE2F"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CA9A0F4"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Schwartz AE, Kramer JM, Rogers ES, McDonald KE, Cohn ES. Stakeholder-driven approach to developing a peer-mentoring intervention for young adults with intellectual/developmental disabilities and co-occurring mental health conditions. Journal of Applied Research in Intellectual Disabilities [Internet]. 2020;33(5):992–1004. Available from: http://ovidsp.ovid.com/ovidweb.cgi?T=JS&amp;PAGE=reference&amp;D=psyc17&amp;NEWS=N&amp;AN=2020-15698-001</w:t>
            </w:r>
          </w:p>
        </w:tc>
        <w:tc>
          <w:tcPr>
            <w:tcW w:w="2693" w:type="dxa"/>
            <w:tcBorders>
              <w:top w:val="nil"/>
              <w:left w:val="nil"/>
              <w:bottom w:val="single" w:sz="8" w:space="0" w:color="000000"/>
              <w:right w:val="single" w:sz="8" w:space="0" w:color="000000"/>
            </w:tcBorders>
            <w:shd w:val="clear" w:color="auto" w:fill="auto"/>
            <w:noWrap/>
            <w:hideMark/>
          </w:tcPr>
          <w:p w14:paraId="1290A8C1"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7E0D0B6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F75122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Alnemary FM, Aldhalaan HM, Simon-Cereijido G, Alnemary FM. Services for children with autism in the Kingdom of Saudi Arabia. Autism [Internet]. 2017;21(5):592–602. Available from: https://search.ebscohost.com/login.aspx?direct=true&amp;AuthType=ip,shib&amp;db=jlh&amp;AN=123635326&amp;site=ehost-live&amp;scope=site&amp;custid=s8454451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294603D0"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5ADC037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57AEA72"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Kerns CM, Berkowitz SJ, Moskowitz LJ, Drahota A, Lerner MD, Newschaffer CJ. Screening and treatment of trauma-related symptoms in youth with autism spectrum disorder among community providers in the United States. Autism [Internet]. 2020;24(2):515–25. Available from: https://search.ebscohost.com/login.aspx?direct=true&amp;AuthType=ip,shib&amp;db=jlh&amp;AN=141396077&amp;site=ehost-live&amp;scope=site&amp;custid=s8454451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6780FFA3"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5AEBF29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57D60E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McKenzie R, Dallos R, Stedmon J, Hancocks H, Vickery PJ, Barton A, et al. SAFE, a new therapeutic intervention for families of children with autism: a randomised controlled feasibility trial. BMJ Open [Internet]. 2020;10(12):e038411. Available from: http://ovidsp.ovid.com/ovidweb.cgi?T=JS&amp;PAGE=reference&amp;D=med18&amp;NEWS=N&amp;AN=33384385</w:t>
            </w:r>
          </w:p>
        </w:tc>
        <w:tc>
          <w:tcPr>
            <w:tcW w:w="2693" w:type="dxa"/>
            <w:tcBorders>
              <w:top w:val="nil"/>
              <w:left w:val="nil"/>
              <w:bottom w:val="single" w:sz="8" w:space="0" w:color="000000"/>
              <w:right w:val="single" w:sz="8" w:space="0" w:color="000000"/>
            </w:tcBorders>
            <w:shd w:val="clear" w:color="auto" w:fill="auto"/>
            <w:noWrap/>
            <w:hideMark/>
          </w:tcPr>
          <w:p w14:paraId="75FBE0CC"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657F21DD"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8C7384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Lee C eun, Burke MM, DaWalt LS, Li C, Taylor JL. The role of parental advocacy in addressing service disparities for transition-aged youth on the autism spectrum. Autism [Internet]. 2022;26(4):1001–6. Available from: https://search.ebscohost.com/login.aspx?direct=true&amp;AuthType=ip,shib&amp;db=jlh&amp;AN=156316997&amp;site=ehost-live&amp;scope=site&amp;custid=s8454451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7DC7651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084E5F7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942FFC3"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Hollocks MJ, Wood JJ, Storch EA, Cho AC, Kerns CM, Kendall PC. Reward sensitivity predicts the response to cognitive behavioral therapy for children with autism and anxiety. Journal of Clinical Child and Adolescent Psychology [Internet]. 2022;No-Specified. Available from: http://ovidsp.ovid.com/ovidweb.cgi?T=JS&amp;PAGE=reference&amp;D=psyc18&amp;NEWS=N&amp;AN=2022-27522-001</w:t>
            </w:r>
          </w:p>
        </w:tc>
        <w:tc>
          <w:tcPr>
            <w:tcW w:w="2693" w:type="dxa"/>
            <w:tcBorders>
              <w:top w:val="nil"/>
              <w:left w:val="nil"/>
              <w:bottom w:val="single" w:sz="8" w:space="0" w:color="000000"/>
              <w:right w:val="single" w:sz="8" w:space="0" w:color="000000"/>
            </w:tcBorders>
            <w:shd w:val="clear" w:color="auto" w:fill="auto"/>
            <w:noWrap/>
            <w:hideMark/>
          </w:tcPr>
          <w:p w14:paraId="7A5ACBE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7F1BEA3B"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1B18218"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Bradley E, Lunsky Y, Palucka A, Homitidis S. Recognition of intellectual disabilities and autism in psychiatric inpatients diagnosed with schizophrenia and other psychotic disorders. Adv Ment Health Intellect Disabil [Internet]. 2011;5(6):4–18. Available from: http://ovidsp.ovid.com/ovidweb.cgi?T=JS&amp;PAGE=reference&amp;D=psyc8&amp;NEWS=N&amp;AN=2011-28305-002</w:t>
            </w:r>
          </w:p>
        </w:tc>
        <w:tc>
          <w:tcPr>
            <w:tcW w:w="2693" w:type="dxa"/>
            <w:tcBorders>
              <w:top w:val="nil"/>
              <w:left w:val="nil"/>
              <w:bottom w:val="single" w:sz="8" w:space="0" w:color="000000"/>
              <w:right w:val="single" w:sz="8" w:space="0" w:color="000000"/>
            </w:tcBorders>
            <w:shd w:val="clear" w:color="auto" w:fill="auto"/>
            <w:noWrap/>
            <w:hideMark/>
          </w:tcPr>
          <w:p w14:paraId="51D8A417"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7407A7D2"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6CF5DE8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Mouridsen SE, Rich B, Isager T. Psychiatric morbidity in disintegrative psychosis and infantile autism: A long-term follow-up study. Psychopathology [Internet]. 1999;32(4):177–83. Available from: http://ovidsp.ovid.com/ovidweb.cgi?T=JS&amp;PAGE=reference&amp;D=psyc3&amp;NEWS=N&amp;AN=1999-03135-003</w:t>
            </w:r>
          </w:p>
        </w:tc>
        <w:tc>
          <w:tcPr>
            <w:tcW w:w="2693" w:type="dxa"/>
            <w:tcBorders>
              <w:top w:val="nil"/>
              <w:left w:val="nil"/>
              <w:bottom w:val="single" w:sz="8" w:space="0" w:color="000000"/>
              <w:right w:val="single" w:sz="8" w:space="0" w:color="000000"/>
            </w:tcBorders>
            <w:shd w:val="clear" w:color="auto" w:fill="auto"/>
            <w:noWrap/>
            <w:hideMark/>
          </w:tcPr>
          <w:p w14:paraId="2F65EB7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7DDD31C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4BE10D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Webb EL, Greenwood A, Hamer A, Sibley V. Profiling referrals to a trauma support service: needs and outcomes for staff working in a secure adult developmental disorder pathway. Adv Ment Health Intellect Disabil [Internet]. 2021;15(5):209–21. Available from: https://search.ebscohost.com/login.aspx?direct=true&amp;AuthType=ip,shib&amp;db=jlh&amp;AN=152512873&amp;site=ehost-live&amp;scope=site&amp;custid=s8454451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6A98AACC"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02E4D390"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9CB2E5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Williams ME, Haranin EC. Preparation of mental health clinicians to work with children with co-occurring autism spectrum disorders and mental health needs. J Ment Health Res Intellect Disabil [Internet]. 2016;9(1):83–100. Available from: http://ovidsp.ovid.com/ovidweb.cgi?T=JS&amp;PAGE=reference&amp;D=psyc13&amp;NEWS=N&amp;AN=2016-28325-006</w:t>
            </w:r>
          </w:p>
        </w:tc>
        <w:tc>
          <w:tcPr>
            <w:tcW w:w="2693" w:type="dxa"/>
            <w:tcBorders>
              <w:top w:val="nil"/>
              <w:left w:val="nil"/>
              <w:bottom w:val="single" w:sz="8" w:space="0" w:color="000000"/>
              <w:right w:val="single" w:sz="8" w:space="0" w:color="000000"/>
            </w:tcBorders>
            <w:shd w:val="clear" w:color="auto" w:fill="auto"/>
            <w:noWrap/>
            <w:hideMark/>
          </w:tcPr>
          <w:p w14:paraId="72BE202A"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3AC42B3A"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1F94E8C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Penner M, Anagnostou E, Ungar WJ. Practice patterns and determinants of wait time for autism spectrum disorder diagnosis in Canada. Mol Autism [Internet]. 2018;9:16. Available from: http://ovidsp.ovid.com/ovidweb.cgi?T=JS&amp;PAGE=reference&amp;D=med15&amp;NEWS=N&amp;AN=29541438</w:t>
            </w:r>
          </w:p>
        </w:tc>
        <w:tc>
          <w:tcPr>
            <w:tcW w:w="2693" w:type="dxa"/>
            <w:tcBorders>
              <w:top w:val="nil"/>
              <w:left w:val="nil"/>
              <w:bottom w:val="single" w:sz="8" w:space="0" w:color="000000"/>
              <w:right w:val="single" w:sz="8" w:space="0" w:color="000000"/>
            </w:tcBorders>
            <w:shd w:val="clear" w:color="auto" w:fill="auto"/>
            <w:noWrap/>
            <w:hideMark/>
          </w:tcPr>
          <w:p w14:paraId="2EB39768"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6574A3BF"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2BB1DA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Garg P, Lillystone D, Dossetor D, Eastwood J, Liaw ST. A Pilot Study for Understanding the Perceptions of Australian General Practitioners Regarding Psychopharmacology for Children With Autism Spectrum Disorders. J Prim Care Community Health [Internet]. 2016;7(4):258–64. Available from: http://ovidsp.ovid.com/ovidweb.cgi?T=JS&amp;PAGE=reference&amp;D=med13&amp;NEWS=N&amp;AN=27103117</w:t>
            </w:r>
          </w:p>
        </w:tc>
        <w:tc>
          <w:tcPr>
            <w:tcW w:w="2693" w:type="dxa"/>
            <w:tcBorders>
              <w:top w:val="nil"/>
              <w:left w:val="nil"/>
              <w:bottom w:val="single" w:sz="8" w:space="0" w:color="000000"/>
              <w:right w:val="single" w:sz="8" w:space="0" w:color="000000"/>
            </w:tcBorders>
            <w:shd w:val="clear" w:color="auto" w:fill="auto"/>
            <w:noWrap/>
            <w:hideMark/>
          </w:tcPr>
          <w:p w14:paraId="2F6C3687"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6B44010E" w14:textId="77777777" w:rsidTr="00330356">
        <w:trPr>
          <w:trHeight w:val="792"/>
        </w:trPr>
        <w:tc>
          <w:tcPr>
            <w:tcW w:w="11756" w:type="dxa"/>
            <w:tcBorders>
              <w:top w:val="nil"/>
              <w:left w:val="single" w:sz="8" w:space="0" w:color="000000"/>
              <w:bottom w:val="single" w:sz="8" w:space="0" w:color="000000"/>
              <w:right w:val="single" w:sz="8" w:space="0" w:color="000000"/>
            </w:tcBorders>
            <w:shd w:val="clear" w:color="auto" w:fill="auto"/>
            <w:hideMark/>
          </w:tcPr>
          <w:p w14:paraId="46BAB3E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Arm, -Branger S, Poisson N, Gaudoneix-Taieb M, Ramos O. Pharmaco-therapeutic evaluation of medical treatments of adult autistics and multi-handicapped patients in a public mental health unit. Les traitements psychotropes prescrits dans un etablissement public de sante mentale accueillant des personnes atteintes d’autisme et des polyhandicapes [Internet]. 2009;35(4):370–6. Available from: http://ovidsp.ovid.com/ovidweb.cgi?T=JS&amp;PAGE=reference&amp;D=psyc6&amp;NEWS=N&amp;AN=2009-16663-010</w:t>
            </w:r>
          </w:p>
        </w:tc>
        <w:tc>
          <w:tcPr>
            <w:tcW w:w="2693" w:type="dxa"/>
            <w:tcBorders>
              <w:top w:val="nil"/>
              <w:left w:val="nil"/>
              <w:bottom w:val="single" w:sz="8" w:space="0" w:color="000000"/>
              <w:right w:val="single" w:sz="8" w:space="0" w:color="000000"/>
            </w:tcBorders>
            <w:shd w:val="clear" w:color="auto" w:fill="auto"/>
            <w:noWrap/>
            <w:hideMark/>
          </w:tcPr>
          <w:p w14:paraId="03944C69"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4E9D60F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AE956A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Camm-Crosbie L, Bradley L, Shaw R, Baron-Cohen S, Cassidy S. “People like me don’t get support”: Autistic adults’ experiences of support and treatment for mental health difficulties, self-injury and suicidality. Autism [Internet]. 2019;23(6):1431–41. Available from: http://ovidsp.ovid.com/ovidweb.cgi?T=JS&amp;PAGE=reference&amp;D=psyc16&amp;NEWS=N&amp;AN=2019-40103-009</w:t>
            </w:r>
          </w:p>
        </w:tc>
        <w:tc>
          <w:tcPr>
            <w:tcW w:w="2693" w:type="dxa"/>
            <w:tcBorders>
              <w:top w:val="nil"/>
              <w:left w:val="nil"/>
              <w:bottom w:val="single" w:sz="8" w:space="0" w:color="000000"/>
              <w:right w:val="single" w:sz="8" w:space="0" w:color="000000"/>
            </w:tcBorders>
            <w:shd w:val="clear" w:color="auto" w:fill="auto"/>
            <w:noWrap/>
            <w:hideMark/>
          </w:tcPr>
          <w:p w14:paraId="54AEBD34"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68B75C5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69E8F5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Walhout SJ, van Zanten J, DeFuentes-Merillas L, Sonneborn CK, Bosma M. Patients With Autism Spectrum Disorder and Co-occurring Substance Use Disorder: A Clinical Intervention Study. Subst Abuse [Internet]. 2022;16:11782218221085600. Available from: http://ovidsp.ovid.com/ovidweb.cgi?T=JS&amp;PAGE=reference&amp;D=pmnm&amp;NEWS=N&amp;AN=35465619</w:t>
            </w:r>
          </w:p>
        </w:tc>
        <w:tc>
          <w:tcPr>
            <w:tcW w:w="2693" w:type="dxa"/>
            <w:tcBorders>
              <w:top w:val="nil"/>
              <w:left w:val="nil"/>
              <w:bottom w:val="single" w:sz="8" w:space="0" w:color="000000"/>
              <w:right w:val="single" w:sz="8" w:space="0" w:color="000000"/>
            </w:tcBorders>
            <w:shd w:val="clear" w:color="auto" w:fill="auto"/>
            <w:noWrap/>
            <w:hideMark/>
          </w:tcPr>
          <w:p w14:paraId="0BEEF19A"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1E537735" w14:textId="77777777" w:rsidTr="00330356">
        <w:trPr>
          <w:trHeight w:val="555"/>
        </w:trPr>
        <w:tc>
          <w:tcPr>
            <w:tcW w:w="11756" w:type="dxa"/>
            <w:tcBorders>
              <w:top w:val="nil"/>
              <w:left w:val="single" w:sz="8" w:space="0" w:color="000000"/>
              <w:bottom w:val="single" w:sz="8" w:space="0" w:color="000000"/>
              <w:right w:val="single" w:sz="8" w:space="0" w:color="000000"/>
            </w:tcBorders>
            <w:shd w:val="clear" w:color="auto" w:fill="auto"/>
            <w:hideMark/>
          </w:tcPr>
          <w:p w14:paraId="5D5F3732"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Brookman-Frazee L, Baker-Ericzen M, Stadnick N, Taylor R. Parent perspectives on community mental health services for children with autism spectrum disorders. J Child Fam Stud [Internet]. 2012;21(4):533–44. Available from: http://ovidsp.ovid.com/ovidweb.cgi?T=JS&amp;PAGE=reference&amp;D=psyc9&amp;NEWS=N&amp;AN=2012-19355-001</w:t>
            </w:r>
          </w:p>
        </w:tc>
        <w:tc>
          <w:tcPr>
            <w:tcW w:w="2693" w:type="dxa"/>
            <w:tcBorders>
              <w:top w:val="nil"/>
              <w:left w:val="nil"/>
              <w:bottom w:val="single" w:sz="8" w:space="0" w:color="000000"/>
              <w:right w:val="single" w:sz="8" w:space="0" w:color="000000"/>
            </w:tcBorders>
            <w:shd w:val="clear" w:color="auto" w:fill="auto"/>
            <w:noWrap/>
            <w:hideMark/>
          </w:tcPr>
          <w:p w14:paraId="28D56A15"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3D05972B"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0310DBFD"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Clark M, Adams D. Parent perspectives of what helps and hinders their child on the autism spectrum to manage their anxiety. Clinical Psychologist [Internet]. 2020;No-Specified. Available from: http://ovidsp.ovid.com/ovidweb.cgi?T=JS&amp;PAGE=reference&amp;D=psyc17&amp;NEWS=N&amp;AN=2020-34866-001</w:t>
            </w:r>
          </w:p>
        </w:tc>
        <w:tc>
          <w:tcPr>
            <w:tcW w:w="2693" w:type="dxa"/>
            <w:tcBorders>
              <w:top w:val="nil"/>
              <w:left w:val="nil"/>
              <w:bottom w:val="single" w:sz="8" w:space="0" w:color="000000"/>
              <w:right w:val="single" w:sz="8" w:space="0" w:color="000000"/>
            </w:tcBorders>
            <w:shd w:val="clear" w:color="auto" w:fill="auto"/>
            <w:noWrap/>
            <w:hideMark/>
          </w:tcPr>
          <w:p w14:paraId="38D42113"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3EDA543D" w14:textId="77777777" w:rsidTr="00330356">
        <w:trPr>
          <w:trHeight w:val="555"/>
        </w:trPr>
        <w:tc>
          <w:tcPr>
            <w:tcW w:w="11756" w:type="dxa"/>
            <w:tcBorders>
              <w:top w:val="nil"/>
              <w:left w:val="single" w:sz="8" w:space="0" w:color="000000"/>
              <w:bottom w:val="single" w:sz="8" w:space="0" w:color="000000"/>
              <w:right w:val="single" w:sz="8" w:space="0" w:color="000000"/>
            </w:tcBorders>
            <w:shd w:val="clear" w:color="auto" w:fill="auto"/>
            <w:hideMark/>
          </w:tcPr>
          <w:p w14:paraId="1A851F1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Fraser R, Cotton S, Gentle E, Angus B, Allott K, Thompson A. Non-expert clinicians’ detection of autistic traits among attenders of a youth mental health service. Early Interv Psychiatry [Internet]. 2012;6(1):83–6. Available from: http://ovidsp.ovid.com/ovidweb.cgi?T=JS&amp;PAGE=reference&amp;D=psyc9&amp;NEWS=N&amp;AN=2012-02426-012</w:t>
            </w:r>
          </w:p>
        </w:tc>
        <w:tc>
          <w:tcPr>
            <w:tcW w:w="2693" w:type="dxa"/>
            <w:tcBorders>
              <w:top w:val="nil"/>
              <w:left w:val="nil"/>
              <w:bottom w:val="single" w:sz="8" w:space="0" w:color="000000"/>
              <w:right w:val="single" w:sz="8" w:space="0" w:color="000000"/>
            </w:tcBorders>
            <w:shd w:val="clear" w:color="auto" w:fill="auto"/>
            <w:noWrap/>
            <w:hideMark/>
          </w:tcPr>
          <w:p w14:paraId="00079B38"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17F8C3E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8DE7809"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Shivers CM, Sonnier‐Netto L, Lee GK. Needs and Experiences of Family Caregivers of Individuals With Autism Spectrum Disorders Across the Lifespan. J Policy Pract Intellect Disabil [Internet]. 2019;16(1):21–9. Available from: https://search.ebscohost.com/login.aspx?direct=true&amp;AuthType=ip,shib&amp;db=jlh&amp;AN=135291566&amp;site=ehost-live&amp;scope=site&amp;custid=s8454451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69AFCA8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000AA99C"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3D7F62B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Borgi M, Ambrosio V, Cordella D, Chiarotti F, Venerosi A. Nationwide survey of healthcare services for autism spectrum disorders (ASD) in Italy. Adv Neurodev Disord [Internet]. 2019;3(3):306–18. Available from: http://ovidsp.ovid.com/ovidweb.cgi?T=JS&amp;PAGE=reference&amp;D=psyc16&amp;NEWS=N&amp;AN=2019-55780-008</w:t>
            </w:r>
          </w:p>
        </w:tc>
        <w:tc>
          <w:tcPr>
            <w:tcW w:w="2693" w:type="dxa"/>
            <w:tcBorders>
              <w:top w:val="nil"/>
              <w:left w:val="nil"/>
              <w:bottom w:val="single" w:sz="8" w:space="0" w:color="000000"/>
              <w:right w:val="single" w:sz="8" w:space="0" w:color="000000"/>
            </w:tcBorders>
            <w:shd w:val="clear" w:color="auto" w:fill="auto"/>
            <w:noWrap/>
            <w:hideMark/>
          </w:tcPr>
          <w:p w14:paraId="5AFB918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768C20F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41976AD"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Battaglia M, Detrick S, Fern, ez A. Multidisciplinary treatment for adults with autism spectrum disorder and co-occurring mental health disorders: Adapting clinical research tools to everyday clinical practice. J Ment Health Res Intellect Disabil [Internet]. 2016;9(4):232–49. Available from: http://ovidsp.ovid.com/ovidweb.cgi?T=JS&amp;PAGE=reference&amp;D=psyc13&amp;NEWS=N&amp;AN=2016-58842-003</w:t>
            </w:r>
          </w:p>
        </w:tc>
        <w:tc>
          <w:tcPr>
            <w:tcW w:w="2693" w:type="dxa"/>
            <w:tcBorders>
              <w:top w:val="nil"/>
              <w:left w:val="nil"/>
              <w:bottom w:val="single" w:sz="8" w:space="0" w:color="000000"/>
              <w:right w:val="single" w:sz="8" w:space="0" w:color="000000"/>
            </w:tcBorders>
            <w:shd w:val="clear" w:color="auto" w:fill="auto"/>
            <w:noWrap/>
            <w:hideMark/>
          </w:tcPr>
          <w:p w14:paraId="4FEA9CBF"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4ED24A1F"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8D91B1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Storch EA, Wood JJ, Guzick AG, Small BJ, Kerns CM, Ordaz DL, et al. Moderators of response to personalized and standard care cognitive-behavioral therapy for youth with autism spectrum disorder and comorbid anxiety. J Autism Dev Disord [Internet]. 2022;52(2):950–8. Available from: http://ovidsp.ovid.com/ovidweb.cgi?T=JS&amp;PAGE=reference&amp;D=psyc18&amp;NEWS=N&amp;AN=2021-35353-001</w:t>
            </w:r>
          </w:p>
        </w:tc>
        <w:tc>
          <w:tcPr>
            <w:tcW w:w="2693" w:type="dxa"/>
            <w:tcBorders>
              <w:top w:val="nil"/>
              <w:left w:val="nil"/>
              <w:bottom w:val="single" w:sz="8" w:space="0" w:color="000000"/>
              <w:right w:val="single" w:sz="8" w:space="0" w:color="000000"/>
            </w:tcBorders>
            <w:shd w:val="clear" w:color="auto" w:fill="auto"/>
            <w:noWrap/>
            <w:hideMark/>
          </w:tcPr>
          <w:p w14:paraId="3BF205B8"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4F3229C0"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74725EC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 ia-Abellan H, Nieto C, Garcia-Rubio C. Mindfulness for adults with autism spectrum disorder and intellectual disability: A pilot study. J Intellect Disabil [Internet]. 2022;17446295221107284. Available from: http://ovidsp.ovid.com/ovidweb.cgi?T=JS&amp;PAGE=reference&amp;D=medp&amp;NEWS=N&amp;AN=35673766</w:t>
            </w:r>
          </w:p>
        </w:tc>
        <w:tc>
          <w:tcPr>
            <w:tcW w:w="2693" w:type="dxa"/>
            <w:tcBorders>
              <w:top w:val="nil"/>
              <w:left w:val="nil"/>
              <w:bottom w:val="single" w:sz="8" w:space="0" w:color="000000"/>
              <w:right w:val="single" w:sz="8" w:space="0" w:color="000000"/>
            </w:tcBorders>
            <w:shd w:val="clear" w:color="auto" w:fill="auto"/>
            <w:noWrap/>
            <w:hideMark/>
          </w:tcPr>
          <w:p w14:paraId="62AAD820"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0325282F"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52789AB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Heifetz M, Dyson A, a. Mindfulness-based group for teens with developmental disabilities and their parents: A pilot study. Mindfulness (N Y) [Internet]. 2017;8(2):444–53. Available from: http://ovidsp.ovid.com/ovidweb.cgi?T=JS&amp;PAGE=reference&amp;D=psyc14&amp;NEWS=N&amp;AN=2016-46901-001</w:t>
            </w:r>
          </w:p>
        </w:tc>
        <w:tc>
          <w:tcPr>
            <w:tcW w:w="2693" w:type="dxa"/>
            <w:tcBorders>
              <w:top w:val="nil"/>
              <w:left w:val="nil"/>
              <w:bottom w:val="single" w:sz="8" w:space="0" w:color="000000"/>
              <w:right w:val="single" w:sz="8" w:space="0" w:color="000000"/>
            </w:tcBorders>
            <w:shd w:val="clear" w:color="auto" w:fill="auto"/>
            <w:noWrap/>
            <w:hideMark/>
          </w:tcPr>
          <w:p w14:paraId="77D36060"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1BC6C93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383365E"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Williams ZJ, Cascio CJ, Woynaroski TG. Measuring subjective quality of life in autistic adults with the PROMIS global-10: Psychometric study and development of an autism-specific scoring method. Autism [Internet]. 2022;13623613221085364. Available from: http://ovidsp.ovid.com/ovidweb.cgi?T=JS&amp;PAGE=reference&amp;D=medp&amp;NEWS=N&amp;AN=35403453</w:t>
            </w:r>
          </w:p>
        </w:tc>
        <w:tc>
          <w:tcPr>
            <w:tcW w:w="2693" w:type="dxa"/>
            <w:tcBorders>
              <w:top w:val="nil"/>
              <w:left w:val="nil"/>
              <w:bottom w:val="single" w:sz="8" w:space="0" w:color="000000"/>
              <w:right w:val="single" w:sz="8" w:space="0" w:color="000000"/>
            </w:tcBorders>
            <w:shd w:val="clear" w:color="auto" w:fill="auto"/>
            <w:noWrap/>
            <w:hideMark/>
          </w:tcPr>
          <w:p w14:paraId="1BC97CD5"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64C58BFF"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42190D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Jones HF, Ho ACC, Sharma S, Mohammad SS, Kothur K, Patel S, et al. Maternal thyroid autoimmunity associated with acute-onset neuropsychiatric disorders and global regression in offspring. Dev Med Child Neurol [Internet]. 2019;61(8):984–8. Available from: http://ovidsp.ovid.com/ovidweb.cgi?T=JS&amp;PAGE=reference&amp;D=psyc16&amp;NEWS=N&amp;AN=2019-06787-001</w:t>
            </w:r>
          </w:p>
        </w:tc>
        <w:tc>
          <w:tcPr>
            <w:tcW w:w="2693" w:type="dxa"/>
            <w:tcBorders>
              <w:top w:val="nil"/>
              <w:left w:val="nil"/>
              <w:bottom w:val="single" w:sz="8" w:space="0" w:color="000000"/>
              <w:right w:val="single" w:sz="8" w:space="0" w:color="000000"/>
            </w:tcBorders>
            <w:shd w:val="clear" w:color="auto" w:fill="auto"/>
            <w:noWrap/>
            <w:hideMark/>
          </w:tcPr>
          <w:p w14:paraId="06BEE78C"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4CA6A630"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0998A0F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Kennedy CH. Manipulating antecedent conditions to alter the stimulus control of problem behavior. J Appl Behav Anal [Internet]. 1994;27(1):161–70. Available from: http://ovidsp.ovid.com/ovidweb.cgi?T=JS&amp;PAGE=reference&amp;D=psyc3&amp;NEWS=N&amp;AN=1994-34400-001</w:t>
            </w:r>
          </w:p>
        </w:tc>
        <w:tc>
          <w:tcPr>
            <w:tcW w:w="2693" w:type="dxa"/>
            <w:tcBorders>
              <w:top w:val="nil"/>
              <w:left w:val="nil"/>
              <w:bottom w:val="single" w:sz="8" w:space="0" w:color="000000"/>
              <w:right w:val="single" w:sz="8" w:space="0" w:color="000000"/>
            </w:tcBorders>
            <w:shd w:val="clear" w:color="auto" w:fill="auto"/>
            <w:noWrap/>
            <w:hideMark/>
          </w:tcPr>
          <w:p w14:paraId="3F62CEDC"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2CF54627" w14:textId="77777777" w:rsidTr="00330356">
        <w:trPr>
          <w:trHeight w:val="541"/>
        </w:trPr>
        <w:tc>
          <w:tcPr>
            <w:tcW w:w="11756" w:type="dxa"/>
            <w:tcBorders>
              <w:top w:val="nil"/>
              <w:left w:val="single" w:sz="8" w:space="0" w:color="000000"/>
              <w:bottom w:val="single" w:sz="8" w:space="0" w:color="000000"/>
              <w:right w:val="single" w:sz="8" w:space="0" w:color="000000"/>
            </w:tcBorders>
            <w:shd w:val="clear" w:color="auto" w:fill="auto"/>
            <w:hideMark/>
          </w:tcPr>
          <w:p w14:paraId="3042583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Borgi M, Chiarotti F, Aresu G, Gitti F, Fazzi E, Pierini A, et al. Management of Autism Spectrum Disorder in Italian Units of Child and Adolescent Mental Health: Diagnostic and Referral Pathways. Brain Sci [Internet]. 2022;12(2). Available from: http://ovidsp.ovid.com/ovidweb.cgi?T=JS&amp;PAGE=reference&amp;D=pmnm&amp;NEWS=N&amp;AN=35204027</w:t>
            </w:r>
          </w:p>
        </w:tc>
        <w:tc>
          <w:tcPr>
            <w:tcW w:w="2693" w:type="dxa"/>
            <w:tcBorders>
              <w:top w:val="nil"/>
              <w:left w:val="nil"/>
              <w:bottom w:val="single" w:sz="8" w:space="0" w:color="000000"/>
              <w:right w:val="single" w:sz="8" w:space="0" w:color="000000"/>
            </w:tcBorders>
            <w:shd w:val="clear" w:color="auto" w:fill="auto"/>
            <w:noWrap/>
            <w:hideMark/>
          </w:tcPr>
          <w:p w14:paraId="7C3F8C4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724980EF"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58910F39"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Maddox BB, Miyazaki Y, White SW. Long-term effects of CBT on social impairment in adolescents with ASD. J Autism Dev Disord [Internet]. 2017;47(12):3872–82. Available from: http://ovidsp.ovid.com/ovidweb.cgi?T=JS&amp;PAGE=reference&amp;D=psyc14&amp;NEWS=N&amp;AN=2016-16993-001</w:t>
            </w:r>
          </w:p>
        </w:tc>
        <w:tc>
          <w:tcPr>
            <w:tcW w:w="2693" w:type="dxa"/>
            <w:tcBorders>
              <w:top w:val="nil"/>
              <w:left w:val="nil"/>
              <w:bottom w:val="single" w:sz="8" w:space="0" w:color="000000"/>
              <w:right w:val="single" w:sz="8" w:space="0" w:color="000000"/>
            </w:tcBorders>
            <w:shd w:val="clear" w:color="auto" w:fill="auto"/>
            <w:noWrap/>
            <w:hideMark/>
          </w:tcPr>
          <w:p w14:paraId="5001DB5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591983D0"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8E43E39"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Benevides TW, Shore SM, Palmer K, Duncan P, Plank A, Andresen ML, et al. Listening to the autistic voice: Mental health priorities to guide research and practice in autism from a stakeholder-driven project. Autism [Internet]. 2020;24(4):822–33. Available from: http://ovidsp.ovid.com/ovidweb.cgi?T=JS&amp;PAGE=reference&amp;D=psyc18&amp;NEWS=N&amp;AN=2020-36416-003</w:t>
            </w:r>
          </w:p>
        </w:tc>
        <w:tc>
          <w:tcPr>
            <w:tcW w:w="2693" w:type="dxa"/>
            <w:tcBorders>
              <w:top w:val="nil"/>
              <w:left w:val="nil"/>
              <w:bottom w:val="single" w:sz="8" w:space="0" w:color="000000"/>
              <w:right w:val="single" w:sz="8" w:space="0" w:color="000000"/>
            </w:tcBorders>
            <w:shd w:val="clear" w:color="auto" w:fill="auto"/>
            <w:noWrap/>
            <w:hideMark/>
          </w:tcPr>
          <w:p w14:paraId="3733CBA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21BA82F8"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2E2A5D8"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Babb C, Brede J, Jones CRG, Elliott M, Zanker C, Tchanturia K, et al. “It’s not that they don’t want to access the support . . . it’s the impact of the autism”: The experience of eating disorder services from the perspective of autistic women, parents and healthcare professionals. Autism [Internet]. 2021;25(5):1409–21. Available from: http://ovidsp.ovid.com/ovidweb.cgi?T=JS&amp;PAGE=reference&amp;D=med19&amp;NEWS=N&amp;AN=33588579</w:t>
            </w:r>
          </w:p>
        </w:tc>
        <w:tc>
          <w:tcPr>
            <w:tcW w:w="2693" w:type="dxa"/>
            <w:tcBorders>
              <w:top w:val="nil"/>
              <w:left w:val="nil"/>
              <w:bottom w:val="single" w:sz="8" w:space="0" w:color="000000"/>
              <w:right w:val="single" w:sz="8" w:space="0" w:color="000000"/>
            </w:tcBorders>
            <w:shd w:val="clear" w:color="auto" w:fill="auto"/>
            <w:noWrap/>
            <w:hideMark/>
          </w:tcPr>
          <w:p w14:paraId="0C011CCC"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4B59529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B3F3B2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Spain D, Milner V, Mason D, Iannelli H, Attoe C, Ampegama R, et al. Improving cognitive behaviour therapy for autistic individuals: A delphi survey with practitioners. Journal of Rational-Emotive &amp; Cognitive-Behavior Therapy [Internet]. 2022;No-Specified. Available from: http://ovidsp.ovid.com/ovidweb.cgi?T=JS&amp;PAGE=reference&amp;D=psyc18&amp;NEWS=N&amp;AN=2022-53635-001</w:t>
            </w:r>
          </w:p>
        </w:tc>
        <w:tc>
          <w:tcPr>
            <w:tcW w:w="2693" w:type="dxa"/>
            <w:tcBorders>
              <w:top w:val="nil"/>
              <w:left w:val="nil"/>
              <w:bottom w:val="single" w:sz="8" w:space="0" w:color="000000"/>
              <w:right w:val="single" w:sz="8" w:space="0" w:color="000000"/>
            </w:tcBorders>
            <w:shd w:val="clear" w:color="auto" w:fill="auto"/>
            <w:noWrap/>
            <w:hideMark/>
          </w:tcPr>
          <w:p w14:paraId="13CD7049"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090E23BB"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CC191C4"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Brice S, Rodgers J, Ingham B, Mason D, Wilson C, Freeston M, et al. The importance and availability of adjustments to improve access for autistic adults who need mental and physical healthcare: findings from UK surveys. BMJ Open [Internet]. 2021;11(3):e043336. Available from: http://ovidsp.ovid.com/ovidweb.cgi?T=JS&amp;PAGE=reference&amp;D=med19&amp;NEWS=N&amp;AN=33737429</w:t>
            </w:r>
          </w:p>
        </w:tc>
        <w:tc>
          <w:tcPr>
            <w:tcW w:w="2693" w:type="dxa"/>
            <w:tcBorders>
              <w:top w:val="nil"/>
              <w:left w:val="nil"/>
              <w:bottom w:val="single" w:sz="8" w:space="0" w:color="000000"/>
              <w:right w:val="single" w:sz="8" w:space="0" w:color="000000"/>
            </w:tcBorders>
            <w:shd w:val="clear" w:color="auto" w:fill="auto"/>
            <w:noWrap/>
            <w:hideMark/>
          </w:tcPr>
          <w:p w14:paraId="6901E72A"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50BC294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E7D7EDE"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Maddox BB, Crabbe S, Beidas RS, Brookman-Frazee L, Cannuscio CC, Miller JS, et al. “I wouldn’t know where to start”: Perspectives from clinicians, agency leaders, and autistic adults on improving community mental health services for autistic adults. Autism [Internet]. 2020;24(4):919–30. Available from: http://ovidsp.ovid.com/ovidweb.cgi?T=JS&amp;PAGE=reference&amp;D=psyc18&amp;NEWS=N&amp;AN=2020-36416-009</w:t>
            </w:r>
          </w:p>
        </w:tc>
        <w:tc>
          <w:tcPr>
            <w:tcW w:w="2693" w:type="dxa"/>
            <w:tcBorders>
              <w:top w:val="nil"/>
              <w:left w:val="nil"/>
              <w:bottom w:val="single" w:sz="8" w:space="0" w:color="000000"/>
              <w:right w:val="single" w:sz="8" w:space="0" w:color="000000"/>
            </w:tcBorders>
            <w:shd w:val="clear" w:color="auto" w:fill="auto"/>
            <w:noWrap/>
            <w:hideMark/>
          </w:tcPr>
          <w:p w14:paraId="2F7904DC"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3ECCE35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D88CCA7"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Cai RY, Richdale A, a L., Dissanayake C, Uljarevic M. How does emotion regulation strategy use and psychological wellbeing predict mood in adults with and without autism spectrum disorder? A naturalistic assessment. J Autism Dev Disord [Internet]. 2020;50(5):1786–99. Available from: http://ovidsp.ovid.com/ovidweb.cgi?T=JS&amp;PAGE=reference&amp;D=psyc17&amp;NEWS=N&amp;AN=2019-10469-001</w:t>
            </w:r>
          </w:p>
        </w:tc>
        <w:tc>
          <w:tcPr>
            <w:tcW w:w="2693" w:type="dxa"/>
            <w:tcBorders>
              <w:top w:val="nil"/>
              <w:left w:val="nil"/>
              <w:bottom w:val="single" w:sz="8" w:space="0" w:color="000000"/>
              <w:right w:val="single" w:sz="8" w:space="0" w:color="000000"/>
            </w:tcBorders>
            <w:shd w:val="clear" w:color="auto" w:fill="auto"/>
            <w:noWrap/>
            <w:hideMark/>
          </w:tcPr>
          <w:p w14:paraId="64201B87"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76660D98"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53B07AD"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Cummings JR, Lynch FL, Rust KC, Coleman KJ, Madden JM, Owen-Smith AA, et al. Health services utilization among children with and without autism spectrum disorders. J Autism Dev Disord [Internet]. 2016;46(3):910–20. Available from: http://ovidsp.ovid.com/ovidweb.cgi?T=JS&amp;PAGE=reference&amp;D=psyc13&amp;NEWS=N&amp;AN=2015-51198-001</w:t>
            </w:r>
          </w:p>
        </w:tc>
        <w:tc>
          <w:tcPr>
            <w:tcW w:w="2693" w:type="dxa"/>
            <w:tcBorders>
              <w:top w:val="nil"/>
              <w:left w:val="nil"/>
              <w:bottom w:val="single" w:sz="8" w:space="0" w:color="000000"/>
              <w:right w:val="single" w:sz="8" w:space="0" w:color="000000"/>
            </w:tcBorders>
            <w:shd w:val="clear" w:color="auto" w:fill="auto"/>
            <w:noWrap/>
            <w:hideMark/>
          </w:tcPr>
          <w:p w14:paraId="54A26E15"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65D5A83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424649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Hofer J, Hoffmann F, Dorks M, Kamp-Becker I, Kupper C, Poustka L, et al. Health services use and costs in individuals with autism spectrum disorder in Germany: Results from a survey in ASD outpatient clinics. J Autism Dev Disord [Internet]. 2022;52(2):540–52. Available from: http://ovidsp.ovid.com/ovidweb.cgi?T=JS&amp;PAGE=reference&amp;D=psyc18&amp;NEWS=N&amp;AN=2021-28305-001</w:t>
            </w:r>
          </w:p>
        </w:tc>
        <w:tc>
          <w:tcPr>
            <w:tcW w:w="2693" w:type="dxa"/>
            <w:tcBorders>
              <w:top w:val="nil"/>
              <w:left w:val="nil"/>
              <w:bottom w:val="single" w:sz="8" w:space="0" w:color="000000"/>
              <w:right w:val="single" w:sz="8" w:space="0" w:color="000000"/>
            </w:tcBorders>
            <w:shd w:val="clear" w:color="auto" w:fill="auto"/>
            <w:noWrap/>
            <w:hideMark/>
          </w:tcPr>
          <w:p w14:paraId="433510E3"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0AAB32B4"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0A3E27C"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Maddox BB, Crabbe SR, Fishman JM, Beidas RS, Brookman-Frazee L, Miller JS, et al. Factors influencing the use of cognitive-behavioral therapy with autistic adults: A survey of community mental health clinicians. J Autism Dev Disord [Internet]. 2019;49(11):4421–8. Available from: http://ovidsp.ovid.com/ovidweb.cgi?T=JS&amp;PAGE=reference&amp;D=psyc16&amp;NEWS=N&amp;AN=2019-46445-001</w:t>
            </w:r>
          </w:p>
        </w:tc>
        <w:tc>
          <w:tcPr>
            <w:tcW w:w="2693" w:type="dxa"/>
            <w:tcBorders>
              <w:top w:val="nil"/>
              <w:left w:val="nil"/>
              <w:bottom w:val="single" w:sz="8" w:space="0" w:color="000000"/>
              <w:right w:val="single" w:sz="8" w:space="0" w:color="000000"/>
            </w:tcBorders>
            <w:shd w:val="clear" w:color="auto" w:fill="auto"/>
            <w:noWrap/>
            <w:hideMark/>
          </w:tcPr>
          <w:p w14:paraId="3A347CF9"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0045A15B"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4C4D97D"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Hinde K, Mason J. Health practitioner knowledge and confidence in diagnosis and treatment of mental health issues in people with intellectual disabilities. J Intellect Dev Disabil [Internet]. 2020;45(3):269–78. Available from: https://search.ebscohost.com/login.aspx?direct=true&amp;AuthType=ip,shib&amp;db=jlh&amp;AN=144525237&amp;site=ehost-live&amp;scope=site&amp;custid=s8454451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6ED86FC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04411CA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A4BD509"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Adams L, Adamo N, Hollocks MJ, Valmaggia L, Brewster A, Watson J, et al. Examining clinicians’ concerns delivering telemental health interventions directly to autistic individuals during COVID-19. Res Autism Spectr Disord [Internet]. 2022;94:101956. Available from: http://ovidsp.ovid.com/ovidweb.cgi?T=JS&amp;PAGE=reference&amp;D=pmnm&amp;NEWS=N&amp;AN=35369648</w:t>
            </w:r>
          </w:p>
        </w:tc>
        <w:tc>
          <w:tcPr>
            <w:tcW w:w="2693" w:type="dxa"/>
            <w:tcBorders>
              <w:top w:val="nil"/>
              <w:left w:val="nil"/>
              <w:bottom w:val="single" w:sz="8" w:space="0" w:color="000000"/>
              <w:right w:val="single" w:sz="8" w:space="0" w:color="000000"/>
            </w:tcBorders>
            <w:shd w:val="clear" w:color="auto" w:fill="auto"/>
            <w:noWrap/>
            <w:hideMark/>
          </w:tcPr>
          <w:p w14:paraId="1A387DDC"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039E0B13"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0F43487"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Piravej K, Tangtrongchitr P, Ch, arasiri P, Paothong L, Sukprasong S. Effects of Thai traditional massage on autistic children’s behavior. The Journal of Alternative and Complementary Medicine [Internet]. 2009;15(12):1355–61. Available from: http://ovidsp.ovid.com/ovidweb.cgi?T=JS&amp;PAGE=reference&amp;D=psyc6&amp;NEWS=N&amp;AN=2010-00064-004</w:t>
            </w:r>
          </w:p>
        </w:tc>
        <w:tc>
          <w:tcPr>
            <w:tcW w:w="2693" w:type="dxa"/>
            <w:tcBorders>
              <w:top w:val="nil"/>
              <w:left w:val="nil"/>
              <w:bottom w:val="single" w:sz="8" w:space="0" w:color="000000"/>
              <w:right w:val="single" w:sz="8" w:space="0" w:color="000000"/>
            </w:tcBorders>
            <w:shd w:val="clear" w:color="auto" w:fill="auto"/>
            <w:noWrap/>
            <w:hideMark/>
          </w:tcPr>
          <w:p w14:paraId="438FEDA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52AD7F70"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11B89B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Drahota A, Wood JJ, Sze KM, Van Dyke M. Effects of cognitive behavioral therapy on daily living skills in children with high-functioning autism and concurrent anxiety disorders. J Autism Dev Disord [Internet]. 2011;41(3):257–65. Available from: http://ovidsp.ovid.com/ovidweb.cgi?T=JS&amp;PAGE=reference&amp;D=psyc8&amp;NEWS=N&amp;AN=2011-03834-001</w:t>
            </w:r>
          </w:p>
        </w:tc>
        <w:tc>
          <w:tcPr>
            <w:tcW w:w="2693" w:type="dxa"/>
            <w:tcBorders>
              <w:top w:val="nil"/>
              <w:left w:val="nil"/>
              <w:bottom w:val="single" w:sz="8" w:space="0" w:color="000000"/>
              <w:right w:val="single" w:sz="8" w:space="0" w:color="000000"/>
            </w:tcBorders>
            <w:shd w:val="clear" w:color="auto" w:fill="auto"/>
            <w:noWrap/>
            <w:hideMark/>
          </w:tcPr>
          <w:p w14:paraId="787F9CC1"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10A1E3C2"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4FED81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Zhang B, Liang S, Chen J, Chen L, Chen W, Tu S, et al. Effectiveness of peer-mediated intervention on social skills for children with autism spectrum disorder: a randomized controlled trial. Transl Pediatr [Internet]. 2022;11(5):663–75. Available from: http://ovidsp.ovid.com/ovidweb.cgi?T=JS&amp;PAGE=reference&amp;D=pmnm&amp;NEWS=N&amp;AN=35685075</w:t>
            </w:r>
          </w:p>
        </w:tc>
        <w:tc>
          <w:tcPr>
            <w:tcW w:w="2693" w:type="dxa"/>
            <w:tcBorders>
              <w:top w:val="nil"/>
              <w:left w:val="nil"/>
              <w:bottom w:val="single" w:sz="8" w:space="0" w:color="000000"/>
              <w:right w:val="single" w:sz="8" w:space="0" w:color="000000"/>
            </w:tcBorders>
            <w:shd w:val="clear" w:color="auto" w:fill="auto"/>
            <w:noWrap/>
            <w:hideMark/>
          </w:tcPr>
          <w:p w14:paraId="1FB57DA5"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221AC7C9"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DAB418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Bejarano-Martin A, Canal-Bedia R, Magan-Maganto M, Fern, ez-Alvarez C, Martin-Cilleros MV, et al. “Early detection, diagnosis and intervention services for young children with autism spectrum disorder in the European Union (ASDEU): Family and professional perspectives”: Correction. J Autism Dev Disord [Internet]. 2020;50(9):3395–6. Available from: http://ovidsp.ovid.com/ovidweb.cgi?T=JS&amp;PAGE=reference&amp;D=psyc17&amp;NEWS=N&amp;AN=2019-74370-001</w:t>
            </w:r>
          </w:p>
        </w:tc>
        <w:tc>
          <w:tcPr>
            <w:tcW w:w="2693" w:type="dxa"/>
            <w:tcBorders>
              <w:top w:val="nil"/>
              <w:left w:val="nil"/>
              <w:bottom w:val="single" w:sz="8" w:space="0" w:color="000000"/>
              <w:right w:val="single" w:sz="8" w:space="0" w:color="000000"/>
            </w:tcBorders>
            <w:shd w:val="clear" w:color="auto" w:fill="auto"/>
            <w:noWrap/>
            <w:hideMark/>
          </w:tcPr>
          <w:p w14:paraId="1DFD866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07DC8431"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86F28B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Zhou Y, Yin H, Wang M, Wang J. The effect of family-focused psychoeducational therapy for autism spectrum disorder children’s parents on parenting self-efficacy and emotion. Arch Psychiatr Nurs [Internet]. 2019;33(1):17–22. Available from: http://ovidsp.ovid.com/ovidweb.cgi?T=JS&amp;PAGE=reference&amp;D=psyc16&amp;NEWS=N&amp;AN=2018-39673-001</w:t>
            </w:r>
          </w:p>
        </w:tc>
        <w:tc>
          <w:tcPr>
            <w:tcW w:w="2693" w:type="dxa"/>
            <w:tcBorders>
              <w:top w:val="nil"/>
              <w:left w:val="nil"/>
              <w:bottom w:val="single" w:sz="8" w:space="0" w:color="000000"/>
              <w:right w:val="single" w:sz="8" w:space="0" w:color="000000"/>
            </w:tcBorders>
            <w:shd w:val="clear" w:color="auto" w:fill="auto"/>
            <w:noWrap/>
            <w:hideMark/>
          </w:tcPr>
          <w:p w14:paraId="5B7A8F69"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2D20BB8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1C8057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Bates K, Morgan H, Crosby E, Nurse K, Flynn A, Stern D, et al. Developing digital approaches for adolescents and young adults with autism and learning disabilities: Tools to facilitate access and shared decision-making. Educational and Child Psychology [Internet]. 2021;38(3):124–39. Available from: http://ovidsp.ovid.com/ovidweb.cgi?T=JS&amp;PAGE=reference&amp;D=psyc18&amp;NEWS=N&amp;AN=2021-91171-008</w:t>
            </w:r>
          </w:p>
        </w:tc>
        <w:tc>
          <w:tcPr>
            <w:tcW w:w="2693" w:type="dxa"/>
            <w:tcBorders>
              <w:top w:val="nil"/>
              <w:left w:val="nil"/>
              <w:bottom w:val="single" w:sz="8" w:space="0" w:color="000000"/>
              <w:right w:val="single" w:sz="8" w:space="0" w:color="000000"/>
            </w:tcBorders>
            <w:shd w:val="clear" w:color="auto" w:fill="auto"/>
            <w:noWrap/>
            <w:hideMark/>
          </w:tcPr>
          <w:p w14:paraId="6187ADB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55651EF8"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5BC7B0D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Green K, Williams C, Partridge I, Wright B. Developing a child and adolescent mental health service for children with learning disabilities. Psychiatric Bulletin [Internet]. 2001;25(7):264–7. Available from: http://ovidsp.ovid.com/ovidweb.cgi?T=JS&amp;PAGE=reference&amp;D=psyc3&amp;NEWS=N&amp;AN=2001-07825-008</w:t>
            </w:r>
          </w:p>
        </w:tc>
        <w:tc>
          <w:tcPr>
            <w:tcW w:w="2693" w:type="dxa"/>
            <w:tcBorders>
              <w:top w:val="nil"/>
              <w:left w:val="nil"/>
              <w:bottom w:val="single" w:sz="8" w:space="0" w:color="000000"/>
              <w:right w:val="single" w:sz="8" w:space="0" w:color="000000"/>
            </w:tcBorders>
            <w:shd w:val="clear" w:color="auto" w:fill="auto"/>
            <w:noWrap/>
            <w:hideMark/>
          </w:tcPr>
          <w:p w14:paraId="16D71C4B"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3B03B94C"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361F30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Stagi P, Galeotti S, Mimmi S, Starace F, Castagnini AC. Continuity of care from child and adolescent to adult mental health services: Evidence from a regional survey in Northern Italy. Eur Child Adolesc Psychiatry [Internet]. 2015;24(12):1535–41. Available from: http://ovidsp.ovid.com/ovidweb.cgi?T=JS&amp;PAGE=reference&amp;D=psyc12&amp;NEWS=N&amp;AN=2015-30328-001</w:t>
            </w:r>
          </w:p>
        </w:tc>
        <w:tc>
          <w:tcPr>
            <w:tcW w:w="2693" w:type="dxa"/>
            <w:tcBorders>
              <w:top w:val="nil"/>
              <w:left w:val="nil"/>
              <w:bottom w:val="single" w:sz="8" w:space="0" w:color="000000"/>
              <w:right w:val="single" w:sz="8" w:space="0" w:color="000000"/>
            </w:tcBorders>
            <w:shd w:val="clear" w:color="auto" w:fill="auto"/>
            <w:noWrap/>
            <w:hideMark/>
          </w:tcPr>
          <w:p w14:paraId="7FB417D8"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4B217EB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8E86DF5"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Wigham S, Ingham B, Le Couteur A, Wilson C, Ensum I, Parr JR. Consensus statements on optimal adult post-autism diagnosis support and services: Delphi process following a UK survey of autistic adults, relatives and clinicians. Autism [Internet]. 2022;13623613221097502. Available from: http://ovidsp.ovid.com/ovidweb.cgi?T=JS&amp;PAGE=reference&amp;D=medp&amp;NEWS=N&amp;AN=35670069</w:t>
            </w:r>
          </w:p>
        </w:tc>
        <w:tc>
          <w:tcPr>
            <w:tcW w:w="2693" w:type="dxa"/>
            <w:tcBorders>
              <w:top w:val="nil"/>
              <w:left w:val="nil"/>
              <w:bottom w:val="single" w:sz="8" w:space="0" w:color="000000"/>
              <w:right w:val="single" w:sz="8" w:space="0" w:color="000000"/>
            </w:tcBorders>
            <w:shd w:val="clear" w:color="auto" w:fill="auto"/>
            <w:noWrap/>
            <w:hideMark/>
          </w:tcPr>
          <w:p w14:paraId="27CEFF3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25CCAF16"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F0783AE"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Hepburn SL, Stern JA, Blakeley-Smith A, Kimel LK, Reaven JA. Complex psychiatric comorbidity of treatment-seeking youth with autism spectrum disorder and anxiety symptoms. J Ment Health Res Intellect Disabil [Internet]. 2014;7(4):359–78. Available from: http://ovidsp.ovid.com/ovidweb.cgi?T=JS&amp;PAGE=reference&amp;D=psyc11&amp;NEWS=N&amp;AN=2014-42717-005</w:t>
            </w:r>
          </w:p>
        </w:tc>
        <w:tc>
          <w:tcPr>
            <w:tcW w:w="2693" w:type="dxa"/>
            <w:tcBorders>
              <w:top w:val="nil"/>
              <w:left w:val="nil"/>
              <w:bottom w:val="single" w:sz="8" w:space="0" w:color="000000"/>
              <w:right w:val="single" w:sz="8" w:space="0" w:color="000000"/>
            </w:tcBorders>
            <w:shd w:val="clear" w:color="auto" w:fill="auto"/>
            <w:noWrap/>
            <w:hideMark/>
          </w:tcPr>
          <w:p w14:paraId="3E538972"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3A00EAE1"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38659C3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Babb C, Brede J, Jones CRG, Serpell L, M, y W, et al. A comparison of the eating disorder service experiences of autistic and non-autistic women in the uk. European Eating Disorders Review [Internet]. 2022;No-Specified. Available from: http://ovidsp.ovid.com/ovidweb.cgi?T=JS&amp;PAGE=reference&amp;D=psyc18&amp;NEWS=N&amp;AN=2022-79007-001</w:t>
            </w:r>
          </w:p>
        </w:tc>
        <w:tc>
          <w:tcPr>
            <w:tcW w:w="2693" w:type="dxa"/>
            <w:tcBorders>
              <w:top w:val="nil"/>
              <w:left w:val="nil"/>
              <w:bottom w:val="single" w:sz="8" w:space="0" w:color="000000"/>
              <w:right w:val="single" w:sz="8" w:space="0" w:color="000000"/>
            </w:tcBorders>
            <w:shd w:val="clear" w:color="auto" w:fill="auto"/>
            <w:noWrap/>
            <w:hideMark/>
          </w:tcPr>
          <w:p w14:paraId="2D268674"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7472A7EF"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503F924E"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Fong VC, Lee BS, Iarocci G. A community-engaged approach to examining barriers and facilitators to accessing autism services in Korean immigrant families. Autism [Internet]. 2022;26(2):525–37. Available from: http://ovidsp.ovid.com/ovidweb.cgi?T=JS&amp;PAGE=reference&amp;D=psyc18&amp;NEWS=N&amp;AN=2022-30803-019</w:t>
            </w:r>
          </w:p>
        </w:tc>
        <w:tc>
          <w:tcPr>
            <w:tcW w:w="2693" w:type="dxa"/>
            <w:tcBorders>
              <w:top w:val="nil"/>
              <w:left w:val="nil"/>
              <w:bottom w:val="single" w:sz="8" w:space="0" w:color="000000"/>
              <w:right w:val="single" w:sz="8" w:space="0" w:color="000000"/>
            </w:tcBorders>
            <w:shd w:val="clear" w:color="auto" w:fill="auto"/>
            <w:noWrap/>
            <w:hideMark/>
          </w:tcPr>
          <w:p w14:paraId="31DC88A3"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6C68B38E"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DA16A0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Roudbarani F, Tablon Modica P, Maddox BB, Bohr Y, Weiss JA. Clinician factors related to the delivery of psychotherapy for autistic youth and youth with attention-deficit hyperactivity disorder. Autism [Internet]. 2022;13623613221106400. Available from: http://ovidsp.ovid.com/ovidweb.cgi?T=JS&amp;PAGE=reference&amp;D=medp&amp;NEWS=N&amp;AN=35786029</w:t>
            </w:r>
          </w:p>
        </w:tc>
        <w:tc>
          <w:tcPr>
            <w:tcW w:w="2693" w:type="dxa"/>
            <w:tcBorders>
              <w:top w:val="nil"/>
              <w:left w:val="nil"/>
              <w:bottom w:val="single" w:sz="8" w:space="0" w:color="000000"/>
              <w:right w:val="single" w:sz="8" w:space="0" w:color="000000"/>
            </w:tcBorders>
            <w:shd w:val="clear" w:color="auto" w:fill="auto"/>
            <w:noWrap/>
            <w:hideMark/>
          </w:tcPr>
          <w:p w14:paraId="646E0953"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30C71941"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7BD38D7"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Melin J, Jansson-Frojmark M, Olsson NC. Clinical practitioners’ experiences of psychological treatment for autistic children and adolescents with school attendance problems: A qualitative study. BMC Psychiatry [Internet]. 2022;22. Available from: http://ovidsp.ovid.com/ovidweb.cgi?T=JS&amp;PAGE=reference&amp;D=psyc18&amp;NEWS=N&amp;AN=2022-49443-001</w:t>
            </w:r>
          </w:p>
        </w:tc>
        <w:tc>
          <w:tcPr>
            <w:tcW w:w="2693" w:type="dxa"/>
            <w:tcBorders>
              <w:top w:val="nil"/>
              <w:left w:val="nil"/>
              <w:bottom w:val="single" w:sz="8" w:space="0" w:color="000000"/>
              <w:right w:val="single" w:sz="8" w:space="0" w:color="000000"/>
            </w:tcBorders>
            <w:shd w:val="clear" w:color="auto" w:fill="auto"/>
            <w:noWrap/>
            <w:hideMark/>
          </w:tcPr>
          <w:p w14:paraId="013A331A"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16B69547"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61209DE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Southey SJ, Stoddart KP. Clinical intervention with autistic adolescents and adults during the first two months of the COVID-19 pandemic: Experiences of clinicians and their clients. Int Soc Work [Internet]. 2021;64(5):777–82. Available from: https://search.ebscohost.com/login.aspx?direct=true&amp;AuthType=ip,shib&amp;db=jlh&amp;AN=152311569&amp;site=ehost-live&amp;scope=site&amp;custid=s8454451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3B571467"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4C651396"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58980C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Moseley RL, Gregory NJ, Smith P, Allison C, Baron-Cohen S. A “choice”, an “addiction”, a way “out of the lost”: exploring self-injury in autistic people without intellectual disability. Mol Autism [Internet]. 2019;10:18. Available from: http://ovidsp.ovid.com/ovidweb.cgi?T=JS&amp;PAGE=reference&amp;D=med16&amp;NEWS=N&amp;AN=31007885</w:t>
            </w:r>
          </w:p>
        </w:tc>
        <w:tc>
          <w:tcPr>
            <w:tcW w:w="2693" w:type="dxa"/>
            <w:tcBorders>
              <w:top w:val="nil"/>
              <w:left w:val="nil"/>
              <w:bottom w:val="single" w:sz="8" w:space="0" w:color="000000"/>
              <w:right w:val="single" w:sz="8" w:space="0" w:color="000000"/>
            </w:tcBorders>
            <w:shd w:val="clear" w:color="auto" w:fill="auto"/>
            <w:noWrap/>
            <w:hideMark/>
          </w:tcPr>
          <w:p w14:paraId="371F71FF"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2362C438" w14:textId="77777777" w:rsidTr="00330356">
        <w:trPr>
          <w:trHeight w:val="975"/>
        </w:trPr>
        <w:tc>
          <w:tcPr>
            <w:tcW w:w="11756" w:type="dxa"/>
            <w:tcBorders>
              <w:top w:val="nil"/>
              <w:left w:val="single" w:sz="8" w:space="0" w:color="000000"/>
              <w:bottom w:val="single" w:sz="8" w:space="0" w:color="000000"/>
              <w:right w:val="single" w:sz="8" w:space="0" w:color="000000"/>
            </w:tcBorders>
            <w:shd w:val="clear" w:color="auto" w:fill="auto"/>
            <w:hideMark/>
          </w:tcPr>
          <w:p w14:paraId="5CAD341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Brookman-Frazee L, Chlebowski C, Suhrheinrich J, Finn N, Dickson KS, Aarons GA, et al. Characterizing shared and unique implementation influences in two community services systems for autism: Applying the EPIS framework to two large-scale autism intervention community effectiveness trials. Administration and Policy in Mental Health and Mental Health Services Research [Internet]. 2020;47(2):176–87. Available from: http://ovidsp.ovid.com/ovidweb.cgi?T=JS&amp;PAGE=reference&amp;D=psyc17&amp;NEWS=N&amp;AN=2019-16578-001</w:t>
            </w:r>
          </w:p>
        </w:tc>
        <w:tc>
          <w:tcPr>
            <w:tcW w:w="2693" w:type="dxa"/>
            <w:tcBorders>
              <w:top w:val="nil"/>
              <w:left w:val="nil"/>
              <w:bottom w:val="single" w:sz="8" w:space="0" w:color="000000"/>
              <w:right w:val="single" w:sz="8" w:space="0" w:color="000000"/>
            </w:tcBorders>
            <w:shd w:val="clear" w:color="auto" w:fill="auto"/>
            <w:noWrap/>
            <w:hideMark/>
          </w:tcPr>
          <w:p w14:paraId="7BB32A18"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5B54F4C5"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F0E6898"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Brookman-Frazee LI, Taylor R, Garl, Ann F. Characterizing community-based mental health services for children with autism spectrum disorders and disruptive behavior problems. J Autism Dev Disord [Internet]. 2010;40(10):1188–201. Available from: http://ovidsp.ovid.com/ovidweb.cgi?T=JS&amp;PAGE=reference&amp;D=psyc7&amp;NEWS=N&amp;AN=2010-19875-003</w:t>
            </w:r>
          </w:p>
        </w:tc>
        <w:tc>
          <w:tcPr>
            <w:tcW w:w="2693" w:type="dxa"/>
            <w:tcBorders>
              <w:top w:val="nil"/>
              <w:left w:val="nil"/>
              <w:bottom w:val="single" w:sz="8" w:space="0" w:color="000000"/>
              <w:right w:val="single" w:sz="8" w:space="0" w:color="000000"/>
            </w:tcBorders>
            <w:shd w:val="clear" w:color="auto" w:fill="auto"/>
            <w:noWrap/>
            <w:hideMark/>
          </w:tcPr>
          <w:p w14:paraId="06CF574E"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1166BA7F"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653F149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Kerns CM, Maddox BB, Kendall PC, Rump K, Berry L, ra, et al. Brief measures of anxiety in non-treatment-seeking youth with autism spectrum disorder. Autism [Internet]. 2015;19(8):969–79. Available from: http://ovidsp.ovid.com/ovidweb.cgi?T=JS&amp;PAGE=reference&amp;D=psyc12&amp;NEWS=N&amp;AN=2015-47118-009</w:t>
            </w:r>
          </w:p>
        </w:tc>
        <w:tc>
          <w:tcPr>
            <w:tcW w:w="2693" w:type="dxa"/>
            <w:tcBorders>
              <w:top w:val="nil"/>
              <w:left w:val="nil"/>
              <w:bottom w:val="single" w:sz="8" w:space="0" w:color="000000"/>
              <w:right w:val="single" w:sz="8" w:space="0" w:color="000000"/>
            </w:tcBorders>
            <w:shd w:val="clear" w:color="auto" w:fill="auto"/>
            <w:noWrap/>
            <w:hideMark/>
          </w:tcPr>
          <w:p w14:paraId="4004C0D6"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5B5C55DC"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2D0D4B1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lastRenderedPageBreak/>
              <w:t>White SW, Schry AR, Maddox BB. Brief report: The assessment of anxiety in high-functioning adolescents with autism spectrum disorder. J Autism Dev Disord [Internet]. 2012;42(6):1138–45. Available from: http://ovidsp.ovid.com/ovidweb.cgi?T=JS&amp;PAGE=reference&amp;D=psyc9&amp;NEWS=N&amp;AN=2012-14193-027</w:t>
            </w:r>
          </w:p>
        </w:tc>
        <w:tc>
          <w:tcPr>
            <w:tcW w:w="2693" w:type="dxa"/>
            <w:tcBorders>
              <w:top w:val="nil"/>
              <w:left w:val="nil"/>
              <w:bottom w:val="single" w:sz="8" w:space="0" w:color="000000"/>
              <w:right w:val="single" w:sz="8" w:space="0" w:color="000000"/>
            </w:tcBorders>
            <w:shd w:val="clear" w:color="auto" w:fill="auto"/>
            <w:noWrap/>
            <w:hideMark/>
          </w:tcPr>
          <w:p w14:paraId="7205961A"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4613A26D"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0056C0D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Pedersen KA, Santangelo SL, Gabriels RL, Righi G, Erard M, Siegel M. Behavioral Outcomes of Specialized Psychiatric Hospitalization in the Autism Inpatient Collection (AIC): A Multisite Comparison. J Autism Dev Disord [Internet]. 2018;48(11):3658–67. Available from: http://ovidsp.ovid.com/ovidweb.cgi?T=JS&amp;PAGE=reference&amp;D=med15&amp;NEWS=N&amp;AN=29170939</w:t>
            </w:r>
          </w:p>
        </w:tc>
        <w:tc>
          <w:tcPr>
            <w:tcW w:w="2693" w:type="dxa"/>
            <w:tcBorders>
              <w:top w:val="nil"/>
              <w:left w:val="nil"/>
              <w:bottom w:val="single" w:sz="8" w:space="0" w:color="000000"/>
              <w:right w:val="single" w:sz="8" w:space="0" w:color="000000"/>
            </w:tcBorders>
            <w:shd w:val="clear" w:color="auto" w:fill="auto"/>
            <w:noWrap/>
            <w:hideMark/>
          </w:tcPr>
          <w:p w14:paraId="1B311C33"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3C593507"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A4B05E9"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Raymaker DM, McDonald KE, Ashkenazy E, Gerrity M, Baggs AM, Kripke C, et al. Barriers to healthcare: Instrument development and comparison between autistic adults and adults with and without other disabilities. Autism [Internet]. 2017;21(8):972–84. Available from: http://ovidsp.ovid.com/ovidweb.cgi?T=JS&amp;PAGE=reference&amp;D=psyc14&amp;NEWS=N&amp;AN=2017-44446-007</w:t>
            </w:r>
          </w:p>
        </w:tc>
        <w:tc>
          <w:tcPr>
            <w:tcW w:w="2693" w:type="dxa"/>
            <w:tcBorders>
              <w:top w:val="nil"/>
              <w:left w:val="nil"/>
              <w:bottom w:val="single" w:sz="8" w:space="0" w:color="000000"/>
              <w:right w:val="single" w:sz="8" w:space="0" w:color="000000"/>
            </w:tcBorders>
            <w:shd w:val="clear" w:color="auto" w:fill="auto"/>
            <w:noWrap/>
            <w:hideMark/>
          </w:tcPr>
          <w:p w14:paraId="2B2EC570"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4267F94B"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554112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Frank HE, Kagan ER, Storch EA, Wood JJ, Kerns CM, Lewin AB, et al. Accommodation of anxiety in youth with autism spectrum disorder: Results from the TAASD study. Journal of Clinical Child and Adolescent Psychology [Internet]. 2022;51(2):219–29. Available from: http://ovidsp.ovid.com/ovidweb.cgi?T=JS&amp;PAGE=reference&amp;D=psyc17&amp;NEWS=N&amp;AN=2020-47887-001</w:t>
            </w:r>
          </w:p>
        </w:tc>
        <w:tc>
          <w:tcPr>
            <w:tcW w:w="2693" w:type="dxa"/>
            <w:tcBorders>
              <w:top w:val="nil"/>
              <w:left w:val="nil"/>
              <w:bottom w:val="single" w:sz="8" w:space="0" w:color="000000"/>
              <w:right w:val="single" w:sz="8" w:space="0" w:color="000000"/>
            </w:tcBorders>
            <w:shd w:val="clear" w:color="auto" w:fill="auto"/>
            <w:noWrap/>
            <w:hideMark/>
          </w:tcPr>
          <w:p w14:paraId="4521F2AF"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0128C386"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9D3844B"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Kerns CM, Renno P, Kendall PC, Wood JJ, Storch EA. Anxiety Disorders Interview Schedule-Autism Addendum: Reliability and validity in children with autism spectrum disorder. Journal of Clinical Child and Adolescent Psychology [Internet]. 2017;46(1):88–100. Available from: http://ovidsp.ovid.com/ovidweb.cgi?T=JS&amp;PAGE=reference&amp;D=psyc14&amp;NEWS=N&amp;AN=2017-06060-006</w:t>
            </w:r>
          </w:p>
        </w:tc>
        <w:tc>
          <w:tcPr>
            <w:tcW w:w="2693" w:type="dxa"/>
            <w:tcBorders>
              <w:top w:val="nil"/>
              <w:left w:val="nil"/>
              <w:bottom w:val="single" w:sz="8" w:space="0" w:color="000000"/>
              <w:right w:val="single" w:sz="8" w:space="0" w:color="000000"/>
            </w:tcBorders>
            <w:shd w:val="clear" w:color="auto" w:fill="auto"/>
            <w:noWrap/>
            <w:hideMark/>
          </w:tcPr>
          <w:p w14:paraId="3287071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547DAA9A"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13E192F2"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Meyer AT, Moody EJ, Keefer A, O’Kelley S, Duncan A, Blakeley-Smith A, et al. Effect of Co-occurring Psychiatric Disorders on Treatment of Children with Autism Spectrum Disorder and Anxiety. J Autism Dev Disord [Internet]. 2023 Feb 1 [cited 2023 Oct 13];53(2):569–79. Available from: https://pubmed.ncbi.nlm.nih.gov/32462457/</w:t>
            </w:r>
          </w:p>
        </w:tc>
        <w:tc>
          <w:tcPr>
            <w:tcW w:w="2693" w:type="dxa"/>
            <w:tcBorders>
              <w:top w:val="nil"/>
              <w:left w:val="nil"/>
              <w:bottom w:val="single" w:sz="8" w:space="0" w:color="000000"/>
              <w:right w:val="single" w:sz="8" w:space="0" w:color="000000"/>
            </w:tcBorders>
            <w:shd w:val="clear" w:color="auto" w:fill="auto"/>
            <w:noWrap/>
            <w:hideMark/>
          </w:tcPr>
          <w:p w14:paraId="4FCF0849"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Wrong outcome </w:t>
            </w:r>
          </w:p>
        </w:tc>
      </w:tr>
      <w:tr w:rsidR="0090411B" w:rsidRPr="0090411B" w14:paraId="354FF58B"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7406C270"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Henderson-Laidlaw M, Hall S. Using cognitive behavioural therapy in individuals with intellectual disability. Learning Disability Practice [Internet]. 2020;23(3):40–5. Available from: https://search.ebscohost.com/login.aspx?direct=true&amp;AuthType=ip,shib&amp;db=jlh&amp;AN=148703719&amp;site=ehost-live&amp;scope=site&amp;custid=s8454451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425E437D"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Unable to retrieve </w:t>
            </w:r>
          </w:p>
        </w:tc>
      </w:tr>
      <w:tr w:rsidR="0090411B" w:rsidRPr="0090411B" w14:paraId="2305B1FF"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578B94E2"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González GC, Lester MR. Treatment services for individuals diagnosed with autism spectrum disorders in Quito, Ecuador. Perspectives on Global Issues in Communication Sciences &amp; Related Disorders [Internet]. 2012;2(1):19–26. Available from: https://search.ebscohost.com/login.aspx?direct=true&amp;AuthType=ip,shib&amp;db=jlh&amp;AN=104488215&amp;site=ehost-live&amp;scope=site&amp;custid=s8454451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20DB9591"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Unable to retrieve </w:t>
            </w:r>
          </w:p>
        </w:tc>
      </w:tr>
      <w:tr w:rsidR="0090411B" w:rsidRPr="0090411B" w14:paraId="2BE22DA6"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2C8A40B4"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Hewitt L. Social Anxiety and Pragmatics in Autism Spectrum Disorders: Cognitive Behavioral Therapy and Its Relation to Speech-Language Pathology. Perspect Lang Learn Educ [Internet]. 2014;21(1):5–12. Available from: https://search.ebscohost.com/login.aspx?direct=true&amp;AuthType=ip,shib&amp;db=jlh&amp;AN=104046365&amp;site=ehost-live&amp;scope=site&amp;custid=s8454451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4EE114A7"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Unable to retrieve </w:t>
            </w:r>
          </w:p>
        </w:tc>
      </w:tr>
      <w:tr w:rsidR="0090411B" w:rsidRPr="0090411B" w14:paraId="1FA1BAE1"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1EFE111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de Mir, a J. San Diego’s Project Connect: services for people with developmental disabilities. Alcoholism &amp; Drug Abuse Weekly [Internet]. 2008;20(7):5–6. Available from: https://search.ebscohost.com/login.aspx?direct=true&amp;AuthType=ip,shib&amp;db=jlh&amp;AN=105878650&amp;site=ehost-live&amp;scope=site&amp;custid=s8454451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13E3A79C"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Unable to retrieve </w:t>
            </w:r>
          </w:p>
        </w:tc>
      </w:tr>
      <w:tr w:rsidR="0090411B" w:rsidRPr="0090411B" w14:paraId="69FFCBC8" w14:textId="77777777" w:rsidTr="00330356">
        <w:trPr>
          <w:trHeight w:val="555"/>
        </w:trPr>
        <w:tc>
          <w:tcPr>
            <w:tcW w:w="11756" w:type="dxa"/>
            <w:tcBorders>
              <w:top w:val="nil"/>
              <w:left w:val="single" w:sz="8" w:space="0" w:color="000000"/>
              <w:bottom w:val="single" w:sz="8" w:space="0" w:color="000000"/>
              <w:right w:val="single" w:sz="8" w:space="0" w:color="000000"/>
            </w:tcBorders>
            <w:shd w:val="clear" w:color="auto" w:fill="auto"/>
            <w:hideMark/>
          </w:tcPr>
          <w:p w14:paraId="1A8B0DDA"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Davidson DA. Meeting the Mental Health Needs of Individuals with High-Functioning Autism Spectrum Disorders. Communique (Wash DC) [Internet]. 2016;(4):5–7. Available from: https://search.ebscohost.com/login.aspx?direct=true&amp;AuthType=ip,shib&amp;db=jlh&amp;AN=124268634&amp;site=ehost-live&amp;scope=site&amp;custid=s8454451</w:t>
            </w:r>
          </w:p>
        </w:tc>
        <w:tc>
          <w:tcPr>
            <w:tcW w:w="2693" w:type="dxa"/>
            <w:tcBorders>
              <w:top w:val="nil"/>
              <w:left w:val="nil"/>
              <w:bottom w:val="single" w:sz="8" w:space="0" w:color="000000"/>
              <w:right w:val="single" w:sz="8" w:space="0" w:color="000000"/>
            </w:tcBorders>
            <w:shd w:val="clear" w:color="auto" w:fill="auto"/>
            <w:noWrap/>
            <w:hideMark/>
          </w:tcPr>
          <w:p w14:paraId="639F1BF1"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Unable to retrieve </w:t>
            </w:r>
          </w:p>
        </w:tc>
      </w:tr>
      <w:tr w:rsidR="0090411B" w:rsidRPr="0090411B" w14:paraId="5D0CCA27"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1539B2B1"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Jia YN, Gu JH, Wei QL, Jing YZ, Gan XY, Du XZ. [Effect of scalp acupuncture stimulation on mood and sleep in children with autism spectrum disorder]. Zhen Ci Yan Jiu [Internet]. 2021;46(11):948–52. Available from: http://ovidsp.ovid.com/ovidweb.cgi?T=JS&amp;PAGE=reference&amp;D=med20&amp;NEWS=N&amp;AN=34865332</w:t>
            </w:r>
          </w:p>
        </w:tc>
        <w:tc>
          <w:tcPr>
            <w:tcW w:w="2693" w:type="dxa"/>
            <w:tcBorders>
              <w:top w:val="nil"/>
              <w:left w:val="nil"/>
              <w:bottom w:val="single" w:sz="8" w:space="0" w:color="000000"/>
              <w:right w:val="single" w:sz="8" w:space="0" w:color="000000"/>
            </w:tcBorders>
            <w:shd w:val="clear" w:color="auto" w:fill="auto"/>
            <w:noWrap/>
            <w:hideMark/>
          </w:tcPr>
          <w:p w14:paraId="6188ED84"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Unable to retrieve </w:t>
            </w:r>
          </w:p>
        </w:tc>
      </w:tr>
      <w:tr w:rsidR="0090411B" w:rsidRPr="0090411B" w14:paraId="36C8B322"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4EB414E8"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Damodharan SK, Joji R. Delays in the diagnosis of autistic spectrum disorder in a community child and adolescent mental health service(CAMHS). Autism [Internet]. 2006;10(6):649–50. Available from: http://ovidsp.ovid.com/ovidweb.cgi?T=JS&amp;PAGE=reference&amp;D=med6&amp;NEWS=N&amp;AN=17203569</w:t>
            </w:r>
          </w:p>
        </w:tc>
        <w:tc>
          <w:tcPr>
            <w:tcW w:w="2693" w:type="dxa"/>
            <w:tcBorders>
              <w:top w:val="nil"/>
              <w:left w:val="nil"/>
              <w:bottom w:val="single" w:sz="8" w:space="0" w:color="000000"/>
              <w:right w:val="single" w:sz="8" w:space="0" w:color="000000"/>
            </w:tcBorders>
            <w:shd w:val="clear" w:color="auto" w:fill="auto"/>
            <w:noWrap/>
            <w:hideMark/>
          </w:tcPr>
          <w:p w14:paraId="6D92E0D8"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Unable to retrieve </w:t>
            </w:r>
          </w:p>
        </w:tc>
      </w:tr>
      <w:tr w:rsidR="0090411B" w:rsidRPr="0090411B" w14:paraId="67317F9F" w14:textId="77777777" w:rsidTr="00330356">
        <w:trPr>
          <w:trHeight w:val="735"/>
        </w:trPr>
        <w:tc>
          <w:tcPr>
            <w:tcW w:w="11756" w:type="dxa"/>
            <w:tcBorders>
              <w:top w:val="nil"/>
              <w:left w:val="single" w:sz="8" w:space="0" w:color="000000"/>
              <w:bottom w:val="single" w:sz="8" w:space="0" w:color="000000"/>
              <w:right w:val="single" w:sz="8" w:space="0" w:color="000000"/>
            </w:tcBorders>
            <w:shd w:val="clear" w:color="auto" w:fill="auto"/>
            <w:hideMark/>
          </w:tcPr>
          <w:p w14:paraId="4C8CF226"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Davidson PW, Morris D, Cain NN. Community services for people with developmental disabilities and psychiatric or severe behaviour disorders. Psychiatric and behavioural disorders in developmental disabilities and mental retardation [Internet]. 1999;359–72. Available from: http://ovidsp.ovid.com/ovidweb.cgi?T=JS&amp;PAGE=reference&amp;D=psyc3&amp;NEWS=N&amp;AN=1999-02953-021</w:t>
            </w:r>
          </w:p>
        </w:tc>
        <w:tc>
          <w:tcPr>
            <w:tcW w:w="2693" w:type="dxa"/>
            <w:tcBorders>
              <w:top w:val="nil"/>
              <w:left w:val="nil"/>
              <w:bottom w:val="single" w:sz="8" w:space="0" w:color="000000"/>
              <w:right w:val="single" w:sz="8" w:space="0" w:color="000000"/>
            </w:tcBorders>
            <w:shd w:val="clear" w:color="auto" w:fill="auto"/>
            <w:noWrap/>
            <w:hideMark/>
          </w:tcPr>
          <w:p w14:paraId="56326AA1"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Unable to retrieve </w:t>
            </w:r>
          </w:p>
        </w:tc>
      </w:tr>
      <w:tr w:rsidR="0090411B" w:rsidRPr="0090411B" w14:paraId="7DA0123C" w14:textId="77777777" w:rsidTr="00330356">
        <w:trPr>
          <w:trHeight w:val="495"/>
        </w:trPr>
        <w:tc>
          <w:tcPr>
            <w:tcW w:w="11756" w:type="dxa"/>
            <w:tcBorders>
              <w:top w:val="nil"/>
              <w:left w:val="single" w:sz="8" w:space="0" w:color="000000"/>
              <w:bottom w:val="single" w:sz="8" w:space="0" w:color="000000"/>
              <w:right w:val="single" w:sz="8" w:space="0" w:color="000000"/>
            </w:tcBorders>
            <w:shd w:val="clear" w:color="auto" w:fill="auto"/>
            <w:hideMark/>
          </w:tcPr>
          <w:p w14:paraId="70F9EE7F" w14:textId="77777777" w:rsidR="0090411B" w:rsidRPr="0090411B" w:rsidRDefault="0090411B" w:rsidP="0090411B">
            <w:pPr>
              <w:spacing w:after="0" w:line="240" w:lineRule="auto"/>
              <w:rPr>
                <w:rFonts w:ascii="Calibri" w:eastAsia="Times New Roman" w:hAnsi="Calibri" w:cs="Calibri"/>
                <w:color w:val="000000"/>
                <w:sz w:val="18"/>
                <w:szCs w:val="18"/>
                <w:lang w:eastAsia="en-GB"/>
              </w:rPr>
            </w:pPr>
            <w:r w:rsidRPr="0090411B">
              <w:rPr>
                <w:rFonts w:ascii="Calibri" w:eastAsia="Times New Roman" w:hAnsi="Calibri" w:cs="Calibri"/>
                <w:color w:val="000000"/>
                <w:sz w:val="18"/>
                <w:szCs w:val="18"/>
                <w:lang w:eastAsia="en-GB"/>
              </w:rPr>
              <w:t>Chun TH, Katz ER, Duffy SJ, Gerson RS. Challenges of managing pediatric mental health crises in the emergency department. Child Adolesc Psychiatr Clin N Am [Internet]. 2015;24(1):21–40. Available from: http://ovidsp.ovid.com/ovidweb.cgi?T=JS&amp;PAGE=reference&amp;D=psyc12&amp;NEWS=N&amp;AN=2014-49476-006</w:t>
            </w:r>
          </w:p>
        </w:tc>
        <w:tc>
          <w:tcPr>
            <w:tcW w:w="2693" w:type="dxa"/>
            <w:tcBorders>
              <w:top w:val="nil"/>
              <w:left w:val="nil"/>
              <w:bottom w:val="single" w:sz="8" w:space="0" w:color="000000"/>
              <w:right w:val="single" w:sz="8" w:space="0" w:color="000000"/>
            </w:tcBorders>
            <w:shd w:val="clear" w:color="auto" w:fill="auto"/>
            <w:noWrap/>
            <w:hideMark/>
          </w:tcPr>
          <w:p w14:paraId="3F3F6204" w14:textId="77777777" w:rsidR="0090411B" w:rsidRPr="00882F41" w:rsidRDefault="0090411B" w:rsidP="0090411B">
            <w:pPr>
              <w:spacing w:after="0" w:line="240" w:lineRule="auto"/>
              <w:rPr>
                <w:rFonts w:ascii="Calibri" w:eastAsia="Times New Roman" w:hAnsi="Calibri" w:cs="Calibri"/>
                <w:color w:val="000000"/>
                <w:sz w:val="18"/>
                <w:szCs w:val="18"/>
                <w:lang w:eastAsia="en-GB"/>
              </w:rPr>
            </w:pPr>
            <w:r w:rsidRPr="00882F41">
              <w:rPr>
                <w:rFonts w:ascii="Calibri" w:eastAsia="Times New Roman" w:hAnsi="Calibri" w:cs="Calibri"/>
                <w:color w:val="000000"/>
                <w:sz w:val="18"/>
                <w:szCs w:val="18"/>
                <w:lang w:eastAsia="en-GB"/>
              </w:rPr>
              <w:t xml:space="preserve">Unable to retrieve </w:t>
            </w:r>
          </w:p>
        </w:tc>
      </w:tr>
    </w:tbl>
    <w:p w14:paraId="4D74F5EB" w14:textId="77777777" w:rsidR="00EC16F0" w:rsidRDefault="00EC16F0" w:rsidP="47ED81D7">
      <w:pPr>
        <w:rPr>
          <w:rFonts w:ascii="Calibri" w:eastAsia="Calibri" w:hAnsi="Calibri" w:cs="Calibri"/>
          <w:color w:val="000000" w:themeColor="text1"/>
          <w:sz w:val="24"/>
          <w:szCs w:val="24"/>
        </w:rPr>
      </w:pPr>
    </w:p>
    <w:p w14:paraId="200972F6" w14:textId="3C662888" w:rsidR="47ED81D7" w:rsidRDefault="1E8E1375" w:rsidP="5D29CB83">
      <w:pPr>
        <w:rPr>
          <w:rFonts w:ascii="Calibri" w:eastAsia="Calibri" w:hAnsi="Calibri" w:cs="Calibri"/>
          <w:color w:val="000000" w:themeColor="text1"/>
          <w:sz w:val="24"/>
          <w:szCs w:val="24"/>
        </w:rPr>
      </w:pPr>
      <w:r w:rsidRPr="5D29CB83">
        <w:rPr>
          <w:rFonts w:ascii="Calibri" w:eastAsia="Calibri" w:hAnsi="Calibri" w:cs="Calibri"/>
          <w:b/>
          <w:bCs/>
          <w:color w:val="000000" w:themeColor="text1"/>
          <w:sz w:val="24"/>
          <w:szCs w:val="24"/>
        </w:rPr>
        <w:lastRenderedPageBreak/>
        <w:t xml:space="preserve">Table S6. </w:t>
      </w:r>
      <w:r w:rsidRPr="5D29CB83">
        <w:rPr>
          <w:rFonts w:ascii="Calibri" w:eastAsia="Calibri" w:hAnsi="Calibri" w:cs="Calibri"/>
          <w:color w:val="000000" w:themeColor="text1"/>
          <w:sz w:val="24"/>
          <w:szCs w:val="24"/>
        </w:rPr>
        <w:t>Study design and study population characteristics </w:t>
      </w:r>
    </w:p>
    <w:tbl>
      <w:tblPr>
        <w:tblW w:w="1459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37"/>
        <w:gridCol w:w="873"/>
        <w:gridCol w:w="580"/>
        <w:gridCol w:w="1688"/>
        <w:gridCol w:w="992"/>
        <w:gridCol w:w="1276"/>
        <w:gridCol w:w="850"/>
        <w:gridCol w:w="2410"/>
        <w:gridCol w:w="1985"/>
        <w:gridCol w:w="1984"/>
        <w:gridCol w:w="1418"/>
      </w:tblGrid>
      <w:tr w:rsidR="5D29CB83" w14:paraId="5DDF6364" w14:textId="77777777" w:rsidTr="00330019">
        <w:trPr>
          <w:trHeight w:val="405"/>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C6EA29" w14:textId="0D199363" w:rsidR="65E94099" w:rsidRDefault="65E94099" w:rsidP="00204658">
            <w:pPr>
              <w:spacing w:after="0" w:line="240" w:lineRule="auto"/>
            </w:pP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AD075B" w14:textId="645753EB" w:rsidR="5D29CB83" w:rsidRDefault="5D29CB83" w:rsidP="00204658">
            <w:pPr>
              <w:spacing w:after="0" w:line="240" w:lineRule="auto"/>
              <w:jc w:val="center"/>
              <w:rPr>
                <w:rFonts w:ascii="Calibri" w:eastAsia="Calibri" w:hAnsi="Calibri" w:cs="Calibri"/>
                <w:color w:val="000000" w:themeColor="text1"/>
                <w:sz w:val="18"/>
                <w:szCs w:val="18"/>
                <w:lang w:val="en-US"/>
              </w:rPr>
            </w:pPr>
            <w:r w:rsidRPr="5D29CB83">
              <w:rPr>
                <w:rFonts w:ascii="Calibri" w:eastAsia="Calibri" w:hAnsi="Calibri" w:cs="Calibri"/>
                <w:b/>
                <w:bCs/>
                <w:color w:val="000000" w:themeColor="text1"/>
                <w:sz w:val="18"/>
                <w:szCs w:val="18"/>
              </w:rPr>
              <w:t>Author</w:t>
            </w:r>
            <w:r w:rsidR="00AA413F">
              <w:rPr>
                <w:rFonts w:ascii="Calibri" w:eastAsia="Calibri" w:hAnsi="Calibri" w:cs="Calibri"/>
                <w:b/>
                <w:bCs/>
                <w:color w:val="000000" w:themeColor="text1"/>
                <w:sz w:val="18"/>
                <w:szCs w:val="18"/>
              </w:rPr>
              <w:t xml:space="preserve"> </w:t>
            </w:r>
            <w:r w:rsidRPr="5D29CB83">
              <w:rPr>
                <w:rFonts w:ascii="Calibri" w:eastAsia="Calibri" w:hAnsi="Calibri" w:cs="Calibri"/>
                <w:b/>
                <w:bCs/>
                <w:color w:val="000000" w:themeColor="text1"/>
                <w:sz w:val="18"/>
                <w:szCs w:val="18"/>
              </w:rPr>
              <w:t>(Year)</w:t>
            </w:r>
            <w:r w:rsidRPr="5D29CB83">
              <w:rPr>
                <w:rFonts w:ascii="Calibri" w:eastAsia="Calibri" w:hAnsi="Calibri" w:cs="Calibri"/>
                <w:color w:val="000000" w:themeColor="text1"/>
                <w:sz w:val="18"/>
                <w:szCs w:val="18"/>
              </w:rPr>
              <w:t> </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71EFD3" w14:textId="5DBB4689" w:rsidR="5D29CB83" w:rsidRDefault="5D29CB83" w:rsidP="00204658">
            <w:pPr>
              <w:spacing w:after="0" w:line="240" w:lineRule="auto"/>
              <w:jc w:val="center"/>
              <w:rPr>
                <w:rFonts w:ascii="Calibri" w:eastAsia="Calibri" w:hAnsi="Calibri" w:cs="Calibri"/>
                <w:color w:val="000000" w:themeColor="text1"/>
                <w:sz w:val="18"/>
                <w:szCs w:val="18"/>
              </w:rPr>
            </w:pPr>
            <w:r w:rsidRPr="5D29CB83">
              <w:rPr>
                <w:rFonts w:ascii="Calibri" w:eastAsia="Calibri" w:hAnsi="Calibri" w:cs="Calibri"/>
                <w:b/>
                <w:bCs/>
                <w:color w:val="000000" w:themeColor="text1"/>
                <w:sz w:val="18"/>
                <w:szCs w:val="18"/>
              </w:rPr>
              <w:t>Country</w:t>
            </w:r>
            <w:r w:rsidRPr="5D29CB83">
              <w:rPr>
                <w:rFonts w:ascii="Calibri" w:eastAsia="Calibri" w:hAnsi="Calibri" w:cs="Calibri"/>
                <w:color w:val="000000" w:themeColor="text1"/>
                <w:sz w:val="18"/>
                <w:szCs w:val="18"/>
              </w:rPr>
              <w:t> </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36B1E5" w14:textId="62283572" w:rsidR="5D29CB83" w:rsidRDefault="5D29CB83" w:rsidP="00204658">
            <w:pPr>
              <w:spacing w:after="0" w:line="240" w:lineRule="auto"/>
              <w:jc w:val="center"/>
              <w:rPr>
                <w:rFonts w:ascii="Calibri" w:eastAsia="Calibri" w:hAnsi="Calibri" w:cs="Calibri"/>
                <w:color w:val="000000" w:themeColor="text1"/>
                <w:sz w:val="18"/>
                <w:szCs w:val="18"/>
              </w:rPr>
            </w:pPr>
            <w:r w:rsidRPr="5D29CB83">
              <w:rPr>
                <w:rFonts w:ascii="Calibri" w:eastAsia="Calibri" w:hAnsi="Calibri" w:cs="Calibri"/>
                <w:b/>
                <w:bCs/>
                <w:color w:val="000000" w:themeColor="text1"/>
                <w:sz w:val="18"/>
                <w:szCs w:val="18"/>
              </w:rPr>
              <w:t>Aim</w:t>
            </w:r>
            <w:r w:rsidRPr="5D29CB83">
              <w:rPr>
                <w:rFonts w:ascii="Calibri" w:eastAsia="Calibri" w:hAnsi="Calibri" w:cs="Calibri"/>
                <w:color w:val="000000" w:themeColor="text1"/>
                <w:sz w:val="18"/>
                <w:szCs w:val="18"/>
              </w:rPr>
              <w:t>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402CC0" w14:textId="2D35354C" w:rsidR="5D29CB83" w:rsidRDefault="5D29CB83" w:rsidP="00204658">
            <w:pPr>
              <w:spacing w:after="0" w:line="240" w:lineRule="auto"/>
              <w:jc w:val="center"/>
              <w:rPr>
                <w:rFonts w:ascii="Calibri" w:eastAsia="Calibri" w:hAnsi="Calibri" w:cs="Calibri"/>
                <w:color w:val="000000" w:themeColor="text1"/>
                <w:sz w:val="18"/>
                <w:szCs w:val="18"/>
              </w:rPr>
            </w:pPr>
            <w:r w:rsidRPr="5D29CB83">
              <w:rPr>
                <w:rFonts w:ascii="Calibri" w:eastAsia="Calibri" w:hAnsi="Calibri" w:cs="Calibri"/>
                <w:b/>
                <w:bCs/>
                <w:color w:val="000000" w:themeColor="text1"/>
                <w:sz w:val="18"/>
                <w:szCs w:val="18"/>
              </w:rPr>
              <w:t>Study design</w:t>
            </w:r>
            <w:r w:rsidRPr="5D29CB83">
              <w:rPr>
                <w:rFonts w:ascii="Calibri" w:eastAsia="Calibri" w:hAnsi="Calibri" w:cs="Calibri"/>
                <w:color w:val="000000" w:themeColor="text1"/>
                <w:sz w:val="18"/>
                <w:szCs w:val="18"/>
              </w:rPr>
              <w:t> </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C4F903" w14:textId="406CFA8D" w:rsidR="5D29CB83" w:rsidRDefault="5D29CB83" w:rsidP="00204658">
            <w:pPr>
              <w:spacing w:after="0" w:line="240" w:lineRule="auto"/>
              <w:jc w:val="center"/>
              <w:rPr>
                <w:rFonts w:ascii="Calibri" w:eastAsia="Calibri" w:hAnsi="Calibri" w:cs="Calibri"/>
                <w:color w:val="000000" w:themeColor="text1"/>
                <w:sz w:val="18"/>
                <w:szCs w:val="18"/>
              </w:rPr>
            </w:pPr>
            <w:r w:rsidRPr="5D29CB83">
              <w:rPr>
                <w:rFonts w:ascii="Calibri" w:eastAsia="Calibri" w:hAnsi="Calibri" w:cs="Calibri"/>
                <w:b/>
                <w:bCs/>
                <w:color w:val="000000" w:themeColor="text1"/>
                <w:sz w:val="18"/>
                <w:szCs w:val="18"/>
              </w:rPr>
              <w:t>Setting</w:t>
            </w:r>
            <w:r w:rsidRPr="5D29CB83">
              <w:rPr>
                <w:rFonts w:ascii="Calibri" w:eastAsia="Calibri" w:hAnsi="Calibri" w:cs="Calibri"/>
                <w:color w:val="000000" w:themeColor="text1"/>
                <w:sz w:val="18"/>
                <w:szCs w:val="18"/>
              </w:rPr>
              <w:t>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C17156" w14:textId="3386E5A8" w:rsidR="5D29CB83" w:rsidRDefault="5D29CB83" w:rsidP="00204658">
            <w:pPr>
              <w:spacing w:after="0" w:line="240" w:lineRule="auto"/>
              <w:jc w:val="center"/>
              <w:rPr>
                <w:rFonts w:ascii="Calibri" w:eastAsia="Calibri" w:hAnsi="Calibri" w:cs="Calibri"/>
                <w:color w:val="000000" w:themeColor="text1"/>
                <w:sz w:val="18"/>
                <w:szCs w:val="18"/>
                <w:lang w:val="en-US"/>
              </w:rPr>
            </w:pPr>
            <w:r w:rsidRPr="5D29CB83">
              <w:rPr>
                <w:rFonts w:ascii="Calibri" w:eastAsia="Calibri" w:hAnsi="Calibri" w:cs="Calibri"/>
                <w:b/>
                <w:bCs/>
                <w:color w:val="000000" w:themeColor="text1"/>
                <w:sz w:val="18"/>
                <w:szCs w:val="18"/>
              </w:rPr>
              <w:t>Baseline N </w:t>
            </w:r>
            <w:r w:rsidRPr="5D29CB83">
              <w:rPr>
                <w:rFonts w:ascii="Calibri" w:eastAsia="Calibri" w:hAnsi="Calibri" w:cs="Calibri"/>
                <w:color w:val="000000" w:themeColor="text1"/>
                <w:sz w:val="18"/>
                <w:szCs w:val="18"/>
              </w:rPr>
              <w:t>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06833A" w14:textId="4785EF5F" w:rsidR="5D29CB83" w:rsidRDefault="5D29CB83" w:rsidP="00204658">
            <w:pPr>
              <w:spacing w:after="0" w:line="240" w:lineRule="auto"/>
              <w:jc w:val="center"/>
              <w:rPr>
                <w:rFonts w:ascii="Calibri" w:eastAsia="Calibri" w:hAnsi="Calibri" w:cs="Calibri"/>
                <w:color w:val="000000" w:themeColor="text1"/>
                <w:sz w:val="18"/>
                <w:szCs w:val="18"/>
              </w:rPr>
            </w:pPr>
            <w:r w:rsidRPr="5D29CB83">
              <w:rPr>
                <w:rFonts w:ascii="Calibri" w:eastAsia="Calibri" w:hAnsi="Calibri" w:cs="Calibri"/>
                <w:b/>
                <w:bCs/>
                <w:color w:val="000000" w:themeColor="text1"/>
                <w:sz w:val="18"/>
                <w:szCs w:val="18"/>
              </w:rPr>
              <w:t>Participants</w:t>
            </w:r>
            <w:r w:rsidRPr="5D29CB83">
              <w:rPr>
                <w:rFonts w:ascii="Calibri" w:eastAsia="Calibri" w:hAnsi="Calibri" w:cs="Calibri"/>
                <w:color w:val="000000" w:themeColor="text1"/>
                <w:sz w:val="18"/>
                <w:szCs w:val="18"/>
              </w:rPr>
              <w:t>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CDA542" w14:textId="718BB437" w:rsidR="5D29CB83" w:rsidRDefault="5D29CB83" w:rsidP="00204658">
            <w:pPr>
              <w:spacing w:after="0" w:line="240" w:lineRule="auto"/>
              <w:jc w:val="center"/>
              <w:rPr>
                <w:rFonts w:ascii="Calibri" w:eastAsia="Calibri" w:hAnsi="Calibri" w:cs="Calibri"/>
                <w:color w:val="000000" w:themeColor="text1"/>
                <w:sz w:val="18"/>
                <w:szCs w:val="18"/>
              </w:rPr>
            </w:pPr>
            <w:r w:rsidRPr="5D29CB83">
              <w:rPr>
                <w:rFonts w:ascii="Calibri" w:eastAsia="Calibri" w:hAnsi="Calibri" w:cs="Calibri"/>
                <w:b/>
                <w:bCs/>
                <w:color w:val="000000" w:themeColor="text1"/>
                <w:sz w:val="18"/>
                <w:szCs w:val="18"/>
              </w:rPr>
              <w:t>Strategy</w:t>
            </w:r>
            <w:r w:rsidRPr="5D29CB83">
              <w:rPr>
                <w:rFonts w:ascii="Calibri" w:eastAsia="Calibri" w:hAnsi="Calibri" w:cs="Calibri"/>
                <w:color w:val="000000" w:themeColor="text1"/>
                <w:sz w:val="18"/>
                <w:szCs w:val="18"/>
              </w:rPr>
              <w:t>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44CD01" w14:textId="1A4649BF" w:rsidR="5D29CB83" w:rsidRDefault="5D29CB83" w:rsidP="00204658">
            <w:pPr>
              <w:spacing w:after="0" w:line="240" w:lineRule="auto"/>
              <w:jc w:val="center"/>
              <w:rPr>
                <w:rFonts w:ascii="Calibri" w:eastAsia="Calibri" w:hAnsi="Calibri" w:cs="Calibri"/>
                <w:color w:val="000000" w:themeColor="text1"/>
                <w:sz w:val="18"/>
                <w:szCs w:val="18"/>
              </w:rPr>
            </w:pPr>
            <w:r w:rsidRPr="5D29CB83">
              <w:rPr>
                <w:rFonts w:ascii="Calibri" w:eastAsia="Calibri" w:hAnsi="Calibri" w:cs="Calibri"/>
                <w:b/>
                <w:bCs/>
                <w:color w:val="000000" w:themeColor="text1"/>
                <w:sz w:val="18"/>
                <w:szCs w:val="18"/>
              </w:rPr>
              <w:t>Caregiver involvement in therapy</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B6813B" w14:textId="1317542D" w:rsidR="5D29CB83" w:rsidRDefault="5D29CB83" w:rsidP="00204658">
            <w:pPr>
              <w:spacing w:after="0" w:line="240" w:lineRule="auto"/>
              <w:jc w:val="center"/>
              <w:rPr>
                <w:rFonts w:ascii="Calibri" w:eastAsia="Calibri" w:hAnsi="Calibri" w:cs="Calibri"/>
                <w:color w:val="000000" w:themeColor="text1"/>
                <w:sz w:val="18"/>
                <w:szCs w:val="18"/>
              </w:rPr>
            </w:pPr>
            <w:r w:rsidRPr="5D29CB83">
              <w:rPr>
                <w:rFonts w:ascii="Calibri" w:eastAsia="Calibri" w:hAnsi="Calibri" w:cs="Calibri"/>
                <w:b/>
                <w:bCs/>
                <w:color w:val="000000" w:themeColor="text1"/>
                <w:sz w:val="18"/>
                <w:szCs w:val="18"/>
              </w:rPr>
              <w:t>Comparison</w:t>
            </w:r>
            <w:r w:rsidRPr="5D29CB83">
              <w:rPr>
                <w:rFonts w:ascii="Calibri" w:eastAsia="Calibri" w:hAnsi="Calibri" w:cs="Calibri"/>
                <w:color w:val="000000" w:themeColor="text1"/>
                <w:sz w:val="18"/>
                <w:szCs w:val="18"/>
              </w:rPr>
              <w:t> </w:t>
            </w:r>
          </w:p>
        </w:tc>
      </w:tr>
      <w:tr w:rsidR="65E94099" w14:paraId="4669BB72" w14:textId="77777777" w:rsidTr="00AA413F">
        <w:trPr>
          <w:trHeight w:val="300"/>
        </w:trPr>
        <w:tc>
          <w:tcPr>
            <w:tcW w:w="1459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256B2FA5" w14:textId="3429CC0A" w:rsidR="13BB0000" w:rsidRDefault="13BB0000" w:rsidP="00204658">
            <w:pPr>
              <w:spacing w:after="0" w:line="240" w:lineRule="auto"/>
              <w:jc w:val="center"/>
              <w:rPr>
                <w:rFonts w:ascii="Calibri" w:eastAsia="Calibri" w:hAnsi="Calibri" w:cs="Calibri"/>
                <w:b/>
                <w:bCs/>
                <w:sz w:val="18"/>
                <w:szCs w:val="18"/>
              </w:rPr>
            </w:pPr>
            <w:r w:rsidRPr="65E94099">
              <w:rPr>
                <w:rFonts w:ascii="Calibri" w:eastAsia="Calibri" w:hAnsi="Calibri" w:cs="Calibri"/>
                <w:b/>
                <w:bCs/>
                <w:sz w:val="18"/>
                <w:szCs w:val="18"/>
              </w:rPr>
              <w:t>Detection of autism in mental health care</w:t>
            </w:r>
          </w:p>
        </w:tc>
      </w:tr>
      <w:tr w:rsidR="65E94099" w14:paraId="352BC2E5" w14:textId="77777777" w:rsidTr="00330019">
        <w:trPr>
          <w:trHeight w:val="2844"/>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297AEF" w14:textId="7447EDE6" w:rsidR="65E94099" w:rsidRDefault="65E94099" w:rsidP="00204658">
            <w:pPr>
              <w:spacing w:after="0" w:line="240" w:lineRule="auto"/>
            </w:pPr>
            <w:r w:rsidRPr="65E94099">
              <w:rPr>
                <w:rFonts w:ascii="Calibri" w:eastAsia="Calibri" w:hAnsi="Calibri" w:cs="Calibri"/>
                <w:color w:val="000000" w:themeColor="text1"/>
                <w:sz w:val="18"/>
                <w:szCs w:val="18"/>
              </w:rPr>
              <w:t>1</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558BF" w14:textId="0BD84AD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Ford et al. (2019)</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F3CC9B" w14:textId="0BFDFA0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UK</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7D366" w14:textId="2634098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explore the levels of agreement about the diagnoses of autistic spectrum conditions between the referrer, practitioner and a research diagnosis, as well as the stability of the practitioner’s diagnosis over time.</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38F16E" w14:textId="312F0F8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Survey (Prospective cohort study)</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DABCB8" w14:textId="30640C3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Child and Adolescent Mental Health Services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7C74D7" w14:textId="0E3C001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302</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FFCB63" w14:textId="2CD02DA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13.5% (n = 41) ASC research diagnosis, 19.5% (n = 59) suspected autism, of these 49% (n = 29) were given an ASC research diagnosis, 32% (n = 19) were given a definite ASC practitioner diagnosis and 42% (n = 25) were given a possible ASC practitioner diagnosis; 100% accessing Child and Adolescent Mental Health Services.</w:t>
            </w:r>
          </w:p>
          <w:p w14:paraId="0CD1736E" w14:textId="77777777" w:rsidR="005902BA" w:rsidRDefault="005902BA" w:rsidP="00204658">
            <w:pPr>
              <w:spacing w:after="0" w:line="240" w:lineRule="auto"/>
              <w:rPr>
                <w:rFonts w:ascii="Calibri" w:eastAsia="Calibri" w:hAnsi="Calibri" w:cs="Calibri"/>
                <w:color w:val="000000" w:themeColor="text1"/>
                <w:sz w:val="18"/>
                <w:szCs w:val="18"/>
              </w:rPr>
            </w:pPr>
          </w:p>
          <w:p w14:paraId="5E274085" w14:textId="6ADD07B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Age range 5-11 years.</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4CD490" w14:textId="1BA2DA3C" w:rsidR="5C9919E7" w:rsidRDefault="5C9919E7"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Detection of autism</w:t>
            </w:r>
            <w:r w:rsidR="65E94099" w:rsidRPr="65E94099">
              <w:rPr>
                <w:rFonts w:ascii="Calibri" w:eastAsia="Calibri" w:hAnsi="Calibri" w:cs="Calibri"/>
                <w:color w:val="000000" w:themeColor="text1"/>
                <w:sz w:val="18"/>
                <w:szCs w:val="18"/>
              </w:rPr>
              <w:t xml:space="preserve"> using the DAWBA.</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0AC32C" w14:textId="2DD7DF8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19C052" w14:textId="1CF1D6D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620DC5F7" w14:textId="4DA328E2" w:rsidR="65E94099" w:rsidRDefault="65E94099" w:rsidP="00204658">
            <w:pPr>
              <w:spacing w:after="0" w:line="240" w:lineRule="auto"/>
              <w:rPr>
                <w:rFonts w:ascii="Calibri" w:eastAsia="Calibri" w:hAnsi="Calibri" w:cs="Calibri"/>
                <w:color w:val="000000" w:themeColor="text1"/>
                <w:sz w:val="18"/>
                <w:szCs w:val="18"/>
                <w:lang w:val="en-US"/>
              </w:rPr>
            </w:pPr>
          </w:p>
        </w:tc>
      </w:tr>
      <w:tr w:rsidR="65E94099" w14:paraId="043A8DB6" w14:textId="77777777" w:rsidTr="00330019">
        <w:trPr>
          <w:trHeight w:val="1809"/>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7F3C5B" w14:textId="5A616784" w:rsidR="65E94099" w:rsidRDefault="65E94099" w:rsidP="00204658">
            <w:pPr>
              <w:spacing w:after="0" w:line="240" w:lineRule="auto"/>
            </w:pPr>
            <w:r w:rsidRPr="65E94099">
              <w:rPr>
                <w:rFonts w:ascii="Calibri" w:eastAsia="Calibri" w:hAnsi="Calibri" w:cs="Calibri"/>
                <w:color w:val="000000" w:themeColor="text1"/>
                <w:sz w:val="18"/>
                <w:szCs w:val="18"/>
              </w:rPr>
              <w:t>2</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96D421" w14:textId="5168117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Hollocks et al. (2019)</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8F0E3E" w14:textId="6AC4D8B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UK</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B1E72D" w14:textId="0C75B89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evaluate the sensitivity and specificity of the SCQ in a non-selected clinical sample of young people referred for an autism assessment.</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651FD" w14:textId="4DBEB1B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Survey (Service evaluation)</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07F2B" w14:textId="62B856E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Child and Adolescent Mental Health Services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86C0D2" w14:textId="34AB60D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77</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232C45" w14:textId="658B45B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suspected autism, of which 57% (n = 44) met criteria for autism diagnosis; 100% accessing Child and Adolescent Mental Health Services.</w:t>
            </w:r>
          </w:p>
          <w:p w14:paraId="29C0ED5C" w14:textId="77777777" w:rsidR="00204658" w:rsidRDefault="00204658" w:rsidP="00204658">
            <w:pPr>
              <w:spacing w:after="0" w:line="240" w:lineRule="auto"/>
              <w:rPr>
                <w:rFonts w:ascii="Calibri" w:eastAsia="Calibri" w:hAnsi="Calibri" w:cs="Calibri"/>
                <w:color w:val="000000" w:themeColor="text1"/>
                <w:sz w:val="18"/>
                <w:szCs w:val="18"/>
              </w:rPr>
            </w:pPr>
          </w:p>
          <w:p w14:paraId="4209029D" w14:textId="032B0C9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12.8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3.6), range 6-19; 75.3% male.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A7D0F9" w14:textId="0128ECF3" w:rsidR="709F4F4A" w:rsidRDefault="709F4F4A"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Detection</w:t>
            </w:r>
            <w:r w:rsidR="65E94099" w:rsidRPr="65E94099">
              <w:rPr>
                <w:rFonts w:ascii="Calibri" w:eastAsia="Calibri" w:hAnsi="Calibri" w:cs="Calibri"/>
                <w:color w:val="000000" w:themeColor="text1"/>
                <w:sz w:val="18"/>
                <w:szCs w:val="18"/>
              </w:rPr>
              <w:t xml:space="preserve"> of autism using the SCQ.</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5FBF19" w14:textId="28D752F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FCBE2E" w14:textId="7177958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25EDF65B" w14:textId="04FE5BDA" w:rsidR="65E94099" w:rsidRDefault="65E94099" w:rsidP="00204658">
            <w:pPr>
              <w:spacing w:after="0" w:line="240" w:lineRule="auto"/>
              <w:rPr>
                <w:rFonts w:ascii="Calibri" w:eastAsia="Calibri" w:hAnsi="Calibri" w:cs="Calibri"/>
                <w:color w:val="000000" w:themeColor="text1"/>
                <w:sz w:val="18"/>
                <w:szCs w:val="18"/>
                <w:lang w:val="en-US"/>
              </w:rPr>
            </w:pPr>
          </w:p>
        </w:tc>
      </w:tr>
      <w:tr w:rsidR="65E94099" w14:paraId="2A92C399" w14:textId="77777777" w:rsidTr="00330019">
        <w:trPr>
          <w:trHeight w:val="30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B768F0" w14:textId="6B11A11E" w:rsidR="65E94099" w:rsidRDefault="65E94099" w:rsidP="00204658">
            <w:pPr>
              <w:spacing w:after="0" w:line="240" w:lineRule="auto"/>
            </w:pPr>
            <w:r w:rsidRPr="65E94099">
              <w:rPr>
                <w:rFonts w:ascii="Calibri" w:eastAsia="Calibri" w:hAnsi="Calibri" w:cs="Calibri"/>
                <w:color w:val="000000" w:themeColor="text1"/>
                <w:sz w:val="18"/>
                <w:szCs w:val="18"/>
              </w:rPr>
              <w:t>3</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032AD9" w14:textId="3F8EF9F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Stadnick et al. (2015)</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527A56" w14:textId="70ABFFB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712380" w14:textId="06E70C5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To examine the use of the ADOS when administered by clinicians to children referred for an autism assessment.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E9B0FB" w14:textId="3473588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Cross-sectional survey (service evaluation)</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14C6B4" w14:textId="439340A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Outpatient community-based mental health clinics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CFC58F" w14:textId="736DF7A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62</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EDA14E" w14:textId="46AA62F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56.4% received final ASC diagnosis; 100% accessing community mental health clinics; 37% anxiety disorders, 25% mood disorders, 19% disruptive behaviour disorder, 22% other; 58% ADHD.</w:t>
            </w:r>
          </w:p>
          <w:p w14:paraId="6185124C" w14:textId="11AB25AF" w:rsidR="65E94099" w:rsidRDefault="65E94099" w:rsidP="00204658">
            <w:pPr>
              <w:spacing w:after="0" w:line="240" w:lineRule="auto"/>
              <w:rPr>
                <w:rFonts w:ascii="Calibri" w:eastAsia="Calibri" w:hAnsi="Calibri" w:cs="Calibri"/>
                <w:color w:val="000000" w:themeColor="text1"/>
                <w:sz w:val="18"/>
                <w:szCs w:val="18"/>
              </w:rPr>
            </w:pPr>
          </w:p>
          <w:p w14:paraId="3649A6D1" w14:textId="116992C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10.69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3.48), range 5-18; 76% male; 67% non-White.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E882B5" w14:textId="3BE3EE38" w:rsidR="0FA99D33" w:rsidRDefault="0FA99D33"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Detection</w:t>
            </w:r>
            <w:r w:rsidR="65E94099" w:rsidRPr="65E94099">
              <w:rPr>
                <w:rFonts w:ascii="Calibri" w:eastAsia="Calibri" w:hAnsi="Calibri" w:cs="Calibri"/>
                <w:color w:val="000000" w:themeColor="text1"/>
                <w:sz w:val="18"/>
                <w:szCs w:val="18"/>
              </w:rPr>
              <w:t xml:space="preserve"> of autism using the ADOS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5A15B5" w14:textId="5AE557A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E0365A" w14:textId="230C261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74A9EB55" w14:textId="775E1111" w:rsidR="65E94099" w:rsidRDefault="65E94099" w:rsidP="00204658">
            <w:pPr>
              <w:spacing w:after="0" w:line="240" w:lineRule="auto"/>
              <w:rPr>
                <w:rFonts w:ascii="Calibri" w:eastAsia="Calibri" w:hAnsi="Calibri" w:cs="Calibri"/>
                <w:color w:val="000000" w:themeColor="text1"/>
                <w:sz w:val="18"/>
                <w:szCs w:val="18"/>
                <w:lang w:val="en-US"/>
              </w:rPr>
            </w:pPr>
          </w:p>
        </w:tc>
      </w:tr>
      <w:tr w:rsidR="65E94099" w14:paraId="2951DF65" w14:textId="77777777" w:rsidTr="00AA413F">
        <w:trPr>
          <w:trHeight w:val="300"/>
        </w:trPr>
        <w:tc>
          <w:tcPr>
            <w:tcW w:w="1459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428DBB72" w14:textId="791A0B09" w:rsidR="368E6634" w:rsidRDefault="368E6634" w:rsidP="00204658">
            <w:pPr>
              <w:spacing w:after="0" w:line="240" w:lineRule="auto"/>
              <w:jc w:val="center"/>
              <w:rPr>
                <w:rFonts w:ascii="Calibri" w:eastAsia="Calibri" w:hAnsi="Calibri" w:cs="Calibri"/>
                <w:b/>
                <w:bCs/>
                <w:color w:val="000000" w:themeColor="text1"/>
                <w:sz w:val="18"/>
                <w:szCs w:val="18"/>
              </w:rPr>
            </w:pPr>
            <w:r w:rsidRPr="65E94099">
              <w:rPr>
                <w:rFonts w:ascii="Calibri" w:eastAsia="Calibri" w:hAnsi="Calibri" w:cs="Calibri"/>
                <w:b/>
                <w:bCs/>
                <w:color w:val="000000" w:themeColor="text1"/>
                <w:sz w:val="18"/>
                <w:szCs w:val="18"/>
              </w:rPr>
              <w:t>Strategies for improving clinicians’ skills and autism knowledge</w:t>
            </w:r>
          </w:p>
        </w:tc>
      </w:tr>
      <w:tr w:rsidR="65E94099" w14:paraId="514289DF" w14:textId="77777777" w:rsidTr="00330019">
        <w:trPr>
          <w:trHeight w:val="30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39133C" w14:textId="3F7DA12A" w:rsidR="65E94099" w:rsidRDefault="65E94099" w:rsidP="00204658">
            <w:pPr>
              <w:spacing w:after="0" w:line="240" w:lineRule="auto"/>
            </w:pPr>
            <w:r w:rsidRPr="65E94099">
              <w:rPr>
                <w:rFonts w:ascii="Calibri" w:eastAsia="Calibri" w:hAnsi="Calibri" w:cs="Calibri"/>
                <w:color w:val="000000" w:themeColor="text1"/>
                <w:sz w:val="18"/>
                <w:szCs w:val="18"/>
              </w:rPr>
              <w:t>4</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3208F7" w14:textId="4764233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Cervantes et al. (2019)</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71D3BD" w14:textId="387212A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EB16E6" w14:textId="601A82D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To compare the outcomes of patients receiving the ASD-CP during an 18-month follow-up period to </w:t>
            </w:r>
            <w:r w:rsidRPr="65E94099">
              <w:rPr>
                <w:rFonts w:ascii="Calibri" w:eastAsia="Calibri" w:hAnsi="Calibri" w:cs="Calibri"/>
                <w:color w:val="000000" w:themeColor="text1"/>
                <w:sz w:val="18"/>
                <w:szCs w:val="18"/>
              </w:rPr>
              <w:lastRenderedPageBreak/>
              <w:t>the outcomes of patients from the 18-month pre-implementation and 18-month initial evaluation periods, to assess maintenance of positive effects.</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31D6C8" w14:textId="01185BB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Before-and-after comparison (service implementation)</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F7D5D0" w14:textId="39E08B3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Psychiatric emergency care</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B57B40" w14:textId="0A9477D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52</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A7F586" w14:textId="68F3790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co-occurring mental health difficulties.</w:t>
            </w:r>
          </w:p>
          <w:p w14:paraId="4A9E6641" w14:textId="77777777" w:rsidR="005902BA" w:rsidRDefault="005902BA" w:rsidP="00204658">
            <w:pPr>
              <w:spacing w:after="0" w:line="240" w:lineRule="auto"/>
              <w:rPr>
                <w:rFonts w:ascii="Calibri" w:eastAsia="Calibri" w:hAnsi="Calibri" w:cs="Calibri"/>
                <w:color w:val="000000" w:themeColor="text1"/>
                <w:sz w:val="18"/>
                <w:szCs w:val="18"/>
              </w:rPr>
            </w:pPr>
          </w:p>
          <w:p w14:paraId="435176AB" w14:textId="2D8216D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Pre-implementation: 35.3% age 4-12 years and </w:t>
            </w:r>
            <w:r w:rsidRPr="65E94099">
              <w:rPr>
                <w:rFonts w:ascii="Calibri" w:eastAsia="Calibri" w:hAnsi="Calibri" w:cs="Calibri"/>
                <w:color w:val="000000" w:themeColor="text1"/>
                <w:sz w:val="18"/>
                <w:szCs w:val="18"/>
              </w:rPr>
              <w:lastRenderedPageBreak/>
              <w:t xml:space="preserve">64.7% age 13-17 years, 76.5% male. Post-implementation: 60% age 4-12 years and 40% age 13-17 years, 95% male </w:t>
            </w:r>
          </w:p>
          <w:p w14:paraId="5B182190" w14:textId="2EA7965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Follow-up: 66.7% age 4-12 years, 33.3% age 13-17 years; 100% male.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D4604" w14:textId="7F681A4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 xml:space="preserve">ASD-CP consisting of a modular staff training, toolkit and prescribed practices to be utilised with the person. </w:t>
            </w:r>
          </w:p>
          <w:p w14:paraId="40AC3A4A" w14:textId="1823479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Face-to-face; 45 minutes x 4 training modules. Delivered by hospital staff who have been trained.</w:t>
            </w:r>
          </w:p>
          <w:p w14:paraId="24987C2C" w14:textId="75BC73DD" w:rsidR="65E94099" w:rsidRDefault="65E94099" w:rsidP="00204658">
            <w:pPr>
              <w:spacing w:after="0" w:line="240" w:lineRule="auto"/>
              <w:rPr>
                <w:rFonts w:ascii="Calibri" w:eastAsia="Calibri" w:hAnsi="Calibri" w:cs="Calibri"/>
                <w:color w:val="000000" w:themeColor="text1"/>
                <w:sz w:val="18"/>
                <w:szCs w:val="18"/>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6CB717" w14:textId="3A3286C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Not applicable.</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D4716B" w14:textId="79C63F2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Comparing pre-implementation (n = 17), post-implementation (n = 20) and </w:t>
            </w:r>
            <w:r w:rsidRPr="65E94099">
              <w:rPr>
                <w:rFonts w:ascii="Calibri" w:eastAsia="Calibri" w:hAnsi="Calibri" w:cs="Calibri"/>
                <w:color w:val="000000" w:themeColor="text1"/>
                <w:sz w:val="18"/>
                <w:szCs w:val="18"/>
              </w:rPr>
              <w:lastRenderedPageBreak/>
              <w:t>follow-up (n = 15)</w:t>
            </w:r>
          </w:p>
        </w:tc>
      </w:tr>
      <w:tr w:rsidR="65E94099" w14:paraId="788654F7" w14:textId="77777777" w:rsidTr="00330019">
        <w:trPr>
          <w:trHeight w:val="30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0110" w14:textId="585E921D" w:rsidR="65E94099" w:rsidRDefault="65E94099" w:rsidP="00204658">
            <w:pPr>
              <w:spacing w:after="0" w:line="240" w:lineRule="auto"/>
            </w:pPr>
            <w:r w:rsidRPr="65E94099">
              <w:rPr>
                <w:rFonts w:ascii="Calibri" w:eastAsia="Calibri" w:hAnsi="Calibri" w:cs="Calibri"/>
                <w:color w:val="000000" w:themeColor="text1"/>
                <w:sz w:val="18"/>
                <w:szCs w:val="18"/>
              </w:rPr>
              <w:lastRenderedPageBreak/>
              <w:t>5</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6B7E8A" w14:textId="04ECAFC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Dreiling et al. (2022) </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A2F0CA" w14:textId="387902B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 </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2B8C47" w14:textId="6F510D9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develop and implement Project ECHO for community mental health providers.</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AA1D07" w14:textId="1B45802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Non-randomised service evaluation</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C8151B" w14:textId="0524765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Community services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0D2964" w14:textId="359A929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Staff: 86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754630" w14:textId="0F42178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Mental health providers working with autistic people across the lifespan. </w:t>
            </w:r>
          </w:p>
          <w:p w14:paraId="6E1E682C" w14:textId="77777777" w:rsidR="005902BA" w:rsidRDefault="005902BA" w:rsidP="00204658">
            <w:pPr>
              <w:spacing w:after="0" w:line="240" w:lineRule="auto"/>
              <w:rPr>
                <w:rFonts w:ascii="Calibri" w:eastAsia="Calibri" w:hAnsi="Calibri" w:cs="Calibri"/>
                <w:color w:val="000000" w:themeColor="text1"/>
                <w:sz w:val="18"/>
                <w:szCs w:val="18"/>
              </w:rPr>
            </w:pPr>
          </w:p>
          <w:p w14:paraId="322E6BB5" w14:textId="470D383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42.22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10.6), range 25-66; 6% male; 14% non-White.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F899CB" w14:textId="1DF9B4C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Project ECHO, a tele-mentoring platform to support mental health professionals when working with autistic people with co-occurring mental health difficulties.</w:t>
            </w:r>
          </w:p>
          <w:p w14:paraId="59894EF8" w14:textId="05E7761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Virtual; 90 minutes x 10 bi-weekly sessions over a period of 6 months. Panel consisted of two senior psychologists and 1 clinician and 1 parent advocate/professional autism resource specialist.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DF3A3B" w14:textId="45446EC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C690FE" w14:textId="0BD121E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6704898D" w14:textId="24FF18D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w:t>
            </w:r>
          </w:p>
        </w:tc>
      </w:tr>
      <w:tr w:rsidR="65E94099" w14:paraId="2C6B708B" w14:textId="77777777" w:rsidTr="00330019">
        <w:trPr>
          <w:trHeight w:val="30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9E8019" w14:textId="5C98B81A" w:rsidR="65E94099" w:rsidRDefault="65E94099" w:rsidP="00204658">
            <w:pPr>
              <w:spacing w:after="0" w:line="240" w:lineRule="auto"/>
            </w:pPr>
            <w:r w:rsidRPr="65E94099">
              <w:rPr>
                <w:rFonts w:ascii="Calibri" w:eastAsia="Calibri" w:hAnsi="Calibri" w:cs="Calibri"/>
                <w:color w:val="000000" w:themeColor="text1"/>
                <w:sz w:val="18"/>
                <w:szCs w:val="18"/>
              </w:rPr>
              <w:t>6</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D422EB" w14:textId="24CCAB4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Helverschou et al. (2021)  </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2EF4CD" w14:textId="17B4263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Norway </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771BAC" w14:textId="00A4E9F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describe patterns of psychiatric and behaviour problems in autistic people with ID, treated by the AUP network.</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AC5D13" w14:textId="7F2D1BB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Before-and-after comparison (service evaluation)</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ECC1E3" w14:textId="1D0FD44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Specialist hospital-level mental health services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B73E64" w14:textId="75CD035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and adults: 132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374E10" w14:textId="4F17BC3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ID diagnosis; co-occurring: 32.6% psychosis, 50.8% depression, 44.7% anxiety, 15.9% OCD.</w:t>
            </w:r>
          </w:p>
          <w:p w14:paraId="38D687AE" w14:textId="0E36F31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w:t>
            </w:r>
          </w:p>
          <w:p w14:paraId="6D8505FA" w14:textId="3C01ADA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and adults.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28.6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10.6), range 16-66; 67% male.</w:t>
            </w:r>
          </w:p>
          <w:p w14:paraId="641087A5" w14:textId="68FF182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8E243E" w14:textId="716CF37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AUP network consisting of meetings and seminars to guide mental health professionals in providing specialised mental health care to autistic people with ID.</w:t>
            </w:r>
          </w:p>
          <w:p w14:paraId="09B348BB" w14:textId="77777777" w:rsidR="00DA19AE" w:rsidRDefault="00DA19AE" w:rsidP="00204658">
            <w:pPr>
              <w:spacing w:after="0" w:line="240" w:lineRule="auto"/>
              <w:rPr>
                <w:rFonts w:ascii="Calibri" w:eastAsia="Calibri" w:hAnsi="Calibri" w:cs="Calibri"/>
                <w:color w:val="000000" w:themeColor="text1"/>
                <w:sz w:val="18"/>
                <w:szCs w:val="18"/>
              </w:rPr>
            </w:pPr>
          </w:p>
          <w:p w14:paraId="57495CC0" w14:textId="4CFFBAE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Face-to-face across 8 clinics. Network meetings occur yearly over 6 days, and seminars occur every other year for 2 days. Delivered by professionals.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573E25" w14:textId="7585AF8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AABF66" w14:textId="566AB5E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6664B55A" w14:textId="262CBD1B" w:rsidR="65E94099" w:rsidRDefault="65E94099" w:rsidP="00204658">
            <w:pPr>
              <w:spacing w:after="0" w:line="240" w:lineRule="auto"/>
              <w:rPr>
                <w:rFonts w:ascii="Calibri" w:eastAsia="Calibri" w:hAnsi="Calibri" w:cs="Calibri"/>
                <w:color w:val="000000" w:themeColor="text1"/>
                <w:sz w:val="18"/>
                <w:szCs w:val="18"/>
                <w:lang w:val="en-US"/>
              </w:rPr>
            </w:pPr>
          </w:p>
        </w:tc>
      </w:tr>
      <w:tr w:rsidR="65E94099" w14:paraId="67C4754B" w14:textId="77777777" w:rsidTr="00330019">
        <w:trPr>
          <w:trHeight w:val="30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7E87E9" w14:textId="1FD13F5D" w:rsidR="65E94099" w:rsidRDefault="65E94099" w:rsidP="00204658">
            <w:pPr>
              <w:spacing w:after="0" w:line="240" w:lineRule="auto"/>
            </w:pPr>
            <w:r w:rsidRPr="65E94099">
              <w:rPr>
                <w:rFonts w:ascii="Calibri" w:eastAsia="Calibri" w:hAnsi="Calibri" w:cs="Calibri"/>
                <w:color w:val="000000" w:themeColor="text1"/>
                <w:sz w:val="18"/>
                <w:szCs w:val="18"/>
              </w:rPr>
              <w:t>7</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62CC89" w14:textId="1AFA879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Kuriakose et al. (2018) - linked to </w:t>
            </w:r>
            <w:r w:rsidRPr="65E94099">
              <w:rPr>
                <w:rFonts w:ascii="Calibri" w:eastAsia="Calibri" w:hAnsi="Calibri" w:cs="Calibri"/>
                <w:color w:val="000000" w:themeColor="text1"/>
                <w:sz w:val="18"/>
                <w:szCs w:val="18"/>
              </w:rPr>
              <w:lastRenderedPageBreak/>
              <w:t>Cervantes et al. (2019)</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4F9666" w14:textId="32C50E3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B1F295" w14:textId="218A954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To evaluate the effectiveness of a specialised autism spectrum care </w:t>
            </w:r>
            <w:r w:rsidRPr="65E94099">
              <w:rPr>
                <w:rFonts w:ascii="Calibri" w:eastAsia="Calibri" w:hAnsi="Calibri" w:cs="Calibri"/>
                <w:color w:val="000000" w:themeColor="text1"/>
                <w:sz w:val="18"/>
                <w:szCs w:val="18"/>
              </w:rPr>
              <w:lastRenderedPageBreak/>
              <w:t>pathway for adolescents in inpatients psychiatric units.</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7F68C1" w14:textId="1963F82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 xml:space="preserve">Before-and-after comparison (service </w:t>
            </w:r>
            <w:r w:rsidRPr="65E94099">
              <w:rPr>
                <w:rFonts w:ascii="Calibri" w:eastAsia="Calibri" w:hAnsi="Calibri" w:cs="Calibri"/>
                <w:color w:val="000000" w:themeColor="text1"/>
                <w:sz w:val="18"/>
                <w:szCs w:val="18"/>
              </w:rPr>
              <w:lastRenderedPageBreak/>
              <w:t>implementation)</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531135" w14:textId="652D2F7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Psychiatric emergency care</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3EB2E3" w14:textId="436C857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37</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B76A59" w14:textId="437AC81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co-occurring mental health difficulties.</w:t>
            </w:r>
          </w:p>
          <w:p w14:paraId="79F5F043" w14:textId="671F148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 xml:space="preserve">CYP. Pre-implementation: 35.3% age 4-12 years and 64.7% age 13-17 years; 76.5% male. Post-implementation: 60% age 4-12 years and 40% age range 13-17 years; 95% male.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75FD76" w14:textId="2880976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 xml:space="preserve">ASD-CP consisting of a modular staff training, toolkit and prescribed </w:t>
            </w:r>
            <w:r w:rsidRPr="65E94099">
              <w:rPr>
                <w:rFonts w:ascii="Calibri" w:eastAsia="Calibri" w:hAnsi="Calibri" w:cs="Calibri"/>
                <w:color w:val="000000" w:themeColor="text1"/>
                <w:sz w:val="18"/>
                <w:szCs w:val="18"/>
              </w:rPr>
              <w:lastRenderedPageBreak/>
              <w:t>practices to be utilised with the person.</w:t>
            </w:r>
          </w:p>
          <w:p w14:paraId="5927F1AB" w14:textId="77777777" w:rsidR="005902BA" w:rsidRPr="00871ED3" w:rsidRDefault="005902BA" w:rsidP="00204658">
            <w:pPr>
              <w:spacing w:after="0" w:line="240" w:lineRule="auto"/>
              <w:rPr>
                <w:rFonts w:ascii="Calibri" w:eastAsia="Calibri" w:hAnsi="Calibri" w:cs="Calibri"/>
                <w:color w:val="000000" w:themeColor="text1"/>
                <w:sz w:val="18"/>
                <w:szCs w:val="18"/>
              </w:rPr>
            </w:pPr>
          </w:p>
          <w:p w14:paraId="6C3F823F" w14:textId="0937BD9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Face-to-face; 45 minutes x 4 training modules. Delivered by hospital staff who have been trained.</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1C4324" w14:textId="3A5AF7C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Not applicable.</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5A5B9B" w14:textId="6B47DAD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Comparing pre-implementation (n = 17) and post-</w:t>
            </w:r>
            <w:r w:rsidRPr="65E94099">
              <w:rPr>
                <w:rFonts w:ascii="Calibri" w:eastAsia="Calibri" w:hAnsi="Calibri" w:cs="Calibri"/>
                <w:color w:val="000000" w:themeColor="text1"/>
                <w:sz w:val="18"/>
                <w:szCs w:val="18"/>
              </w:rPr>
              <w:lastRenderedPageBreak/>
              <w:t>implementation (n = 20)</w:t>
            </w:r>
          </w:p>
        </w:tc>
      </w:tr>
      <w:tr w:rsidR="65E94099" w14:paraId="337DB137" w14:textId="77777777" w:rsidTr="00871ED3">
        <w:trPr>
          <w:trHeight w:val="227"/>
        </w:trPr>
        <w:tc>
          <w:tcPr>
            <w:tcW w:w="1459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6391D1C6" w14:textId="028BA5CF" w:rsidR="2BDE1171" w:rsidRDefault="2BDE1171" w:rsidP="00204658">
            <w:pPr>
              <w:spacing w:after="0" w:line="240" w:lineRule="auto"/>
              <w:jc w:val="center"/>
              <w:rPr>
                <w:rFonts w:eastAsiaTheme="minorEastAsia"/>
                <w:b/>
                <w:bCs/>
                <w:sz w:val="18"/>
                <w:szCs w:val="18"/>
              </w:rPr>
            </w:pPr>
            <w:r w:rsidRPr="65E94099">
              <w:rPr>
                <w:rFonts w:eastAsiaTheme="minorEastAsia"/>
                <w:b/>
                <w:bCs/>
                <w:sz w:val="18"/>
                <w:szCs w:val="18"/>
              </w:rPr>
              <w:lastRenderedPageBreak/>
              <w:t>General adaptations to standard practice</w:t>
            </w:r>
          </w:p>
        </w:tc>
      </w:tr>
      <w:tr w:rsidR="65E94099" w14:paraId="49E88A4C" w14:textId="77777777" w:rsidTr="00330019">
        <w:trPr>
          <w:trHeight w:val="922"/>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C6BCB6" w14:textId="5252CFC2" w:rsidR="65E94099" w:rsidRDefault="65E94099" w:rsidP="00204658">
            <w:pPr>
              <w:spacing w:after="0" w:line="240" w:lineRule="auto"/>
            </w:pPr>
            <w:r w:rsidRPr="65E94099">
              <w:rPr>
                <w:rFonts w:ascii="Calibri" w:eastAsia="Calibri" w:hAnsi="Calibri" w:cs="Calibri"/>
                <w:color w:val="000000" w:themeColor="text1"/>
                <w:sz w:val="18"/>
                <w:szCs w:val="18"/>
              </w:rPr>
              <w:t>8</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ABB0C" w14:textId="6B5FDDE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Jones et al. (2021) </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B333EB" w14:textId="21441F0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UK </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403D58" w14:textId="46EE0A2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explore skills and adaptations to inpatient units.</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A4582B" w14:textId="4E4AC20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Cross-sectional survey </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7B47DA" w14:textId="236427A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Inpatient psychiatric services.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D446D3" w14:textId="6379D90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Staff: 90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54EC61" w14:textId="00F6895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Clinicians, some of whom had experience working with autistic people across the lifespan.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5FBB23" w14:textId="3003CDF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Evaluation of strategies and adaptations to psychiatric inpatient care.</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835AAC" w14:textId="7D64F6A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F86581" w14:textId="70F6AC7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1620BEAF" w14:textId="0E245642" w:rsidR="65E94099" w:rsidRDefault="65E94099" w:rsidP="00204658">
            <w:pPr>
              <w:spacing w:after="0" w:line="240" w:lineRule="auto"/>
              <w:rPr>
                <w:rFonts w:ascii="Calibri" w:eastAsia="Calibri" w:hAnsi="Calibri" w:cs="Calibri"/>
                <w:color w:val="000000" w:themeColor="text1"/>
                <w:sz w:val="18"/>
                <w:szCs w:val="18"/>
                <w:lang w:val="en-US"/>
              </w:rPr>
            </w:pPr>
          </w:p>
        </w:tc>
      </w:tr>
      <w:tr w:rsidR="65E94099" w14:paraId="74F969CD" w14:textId="77777777" w:rsidTr="00330019">
        <w:trPr>
          <w:trHeight w:val="30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09968" w14:textId="53AACC95" w:rsidR="65E94099" w:rsidRDefault="65E94099" w:rsidP="00204658">
            <w:pPr>
              <w:spacing w:after="0" w:line="240" w:lineRule="auto"/>
            </w:pPr>
            <w:r w:rsidRPr="65E94099">
              <w:rPr>
                <w:rFonts w:ascii="Calibri" w:eastAsia="Calibri" w:hAnsi="Calibri" w:cs="Calibri"/>
                <w:color w:val="000000" w:themeColor="text1"/>
                <w:sz w:val="18"/>
                <w:szCs w:val="18"/>
              </w:rPr>
              <w:t>9</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A1032F" w14:textId="6D1A3D2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Petty et al. (2021) </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28BB01" w14:textId="0F98DAA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UK </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180209" w14:textId="5DC85FE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inform service development within mental health services for autistic clients.</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CEAE97" w14:textId="211E4C9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Qualitative (ethnographic technique)</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386E5" w14:textId="4BF22B8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Specialist autism service</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3A013C" w14:textId="38F16D9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Staff: 15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72A808" w14:textId="7749E8F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Staff working with autistic people across the lifespan. </w:t>
            </w:r>
          </w:p>
          <w:p w14:paraId="7B92EFB7" w14:textId="77777777" w:rsidR="005902BA" w:rsidRPr="00871ED3" w:rsidRDefault="005902BA" w:rsidP="00204658">
            <w:pPr>
              <w:spacing w:after="0" w:line="240" w:lineRule="auto"/>
              <w:rPr>
                <w:rFonts w:ascii="Calibri" w:eastAsia="Calibri" w:hAnsi="Calibri" w:cs="Calibri"/>
                <w:color w:val="000000" w:themeColor="text1"/>
                <w:sz w:val="18"/>
                <w:szCs w:val="18"/>
              </w:rPr>
            </w:pPr>
          </w:p>
          <w:p w14:paraId="4AE38B34" w14:textId="24635B9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Age range 25-44 years; 20% male, 73% White British.</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2EFB4" w14:textId="5611E96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Evaluation of adaptations to improve mental health care.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A6650E" w14:textId="7D9EA8F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60E967" w14:textId="79BE0E8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36684CF8" w14:textId="175EA460" w:rsidR="65E94099" w:rsidRDefault="65E94099" w:rsidP="00204658">
            <w:pPr>
              <w:spacing w:after="0" w:line="240" w:lineRule="auto"/>
              <w:rPr>
                <w:rFonts w:ascii="Calibri" w:eastAsia="Calibri" w:hAnsi="Calibri" w:cs="Calibri"/>
                <w:color w:val="000000" w:themeColor="text1"/>
                <w:sz w:val="18"/>
                <w:szCs w:val="18"/>
                <w:lang w:val="en-US"/>
              </w:rPr>
            </w:pPr>
          </w:p>
        </w:tc>
      </w:tr>
      <w:tr w:rsidR="65E94099" w14:paraId="1F27D334" w14:textId="77777777" w:rsidTr="00330019">
        <w:trPr>
          <w:trHeight w:val="30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95A281" w14:textId="0F634A1B" w:rsidR="65E94099" w:rsidRDefault="65E94099" w:rsidP="00204658">
            <w:pPr>
              <w:spacing w:after="0" w:line="240" w:lineRule="auto"/>
            </w:pPr>
            <w:r w:rsidRPr="65E94099">
              <w:rPr>
                <w:rFonts w:ascii="Calibri" w:eastAsia="Calibri" w:hAnsi="Calibri" w:cs="Calibri"/>
                <w:color w:val="000000" w:themeColor="text1"/>
                <w:sz w:val="18"/>
                <w:szCs w:val="18"/>
              </w:rPr>
              <w:t>10</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8533F" w14:textId="792DC45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Spain et al. (2017)</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3CFDCF" w14:textId="0638C20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UK</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E68601" w14:textId="2AC0A8E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ascertain professional perspectives about social anxiety in autism and to establish how, if at all, clinicians and researchers adapt their practice when working with this population.</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7B4B5E" w14:textId="20C9CCA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Qualitative (thematic analysis)</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B5AEEE" w14:textId="427592A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Inpatient and outpatient services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5BF0A0" w14:textId="50D182F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Staff: 21</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207F71" w14:textId="13A4CDE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Multidisciplinary team professionals working with autistic people across the life span with co-occurring social anxiety. </w:t>
            </w:r>
          </w:p>
          <w:p w14:paraId="4A41B33C" w14:textId="77777777" w:rsidR="005902BA" w:rsidRDefault="005902BA" w:rsidP="00204658">
            <w:pPr>
              <w:spacing w:after="0" w:line="240" w:lineRule="auto"/>
              <w:rPr>
                <w:rFonts w:ascii="Calibri" w:eastAsia="Calibri" w:hAnsi="Calibri" w:cs="Calibri"/>
                <w:color w:val="000000" w:themeColor="text1"/>
                <w:sz w:val="18"/>
                <w:szCs w:val="18"/>
              </w:rPr>
            </w:pPr>
          </w:p>
          <w:p w14:paraId="3FB6B50B" w14:textId="0C0869B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All had several years’ experience of working with people with developmental disorders.</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C22AEC" w14:textId="1767C30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Evaluation of general adaptations to standard practice.</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B611CC" w14:textId="155500D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593CF2" w14:textId="67DD61C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59DD70FD" w14:textId="161F349B" w:rsidR="65E94099" w:rsidRDefault="65E94099" w:rsidP="00204658">
            <w:pPr>
              <w:spacing w:after="0" w:line="240" w:lineRule="auto"/>
              <w:rPr>
                <w:rFonts w:ascii="Calibri" w:eastAsia="Calibri" w:hAnsi="Calibri" w:cs="Calibri"/>
                <w:color w:val="000000" w:themeColor="text1"/>
                <w:sz w:val="18"/>
                <w:szCs w:val="18"/>
              </w:rPr>
            </w:pPr>
          </w:p>
        </w:tc>
      </w:tr>
      <w:tr w:rsidR="65E94099" w14:paraId="240B7EFA" w14:textId="77777777" w:rsidTr="00AA413F">
        <w:trPr>
          <w:trHeight w:val="300"/>
        </w:trPr>
        <w:tc>
          <w:tcPr>
            <w:tcW w:w="1459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46461BF9" w14:textId="3C6E9FAA" w:rsidR="40AED5FC" w:rsidRDefault="40AED5FC" w:rsidP="00204658">
            <w:pPr>
              <w:spacing w:after="0" w:line="240" w:lineRule="auto"/>
              <w:jc w:val="center"/>
              <w:rPr>
                <w:rFonts w:ascii="Calibri" w:eastAsia="Calibri" w:hAnsi="Calibri" w:cs="Calibri"/>
                <w:b/>
                <w:bCs/>
                <w:color w:val="000000" w:themeColor="text1"/>
                <w:sz w:val="18"/>
                <w:szCs w:val="18"/>
              </w:rPr>
            </w:pPr>
            <w:r w:rsidRPr="65E94099">
              <w:rPr>
                <w:rFonts w:ascii="Calibri" w:eastAsia="Calibri" w:hAnsi="Calibri" w:cs="Calibri"/>
                <w:b/>
                <w:bCs/>
                <w:color w:val="000000" w:themeColor="text1"/>
                <w:sz w:val="18"/>
                <w:szCs w:val="18"/>
              </w:rPr>
              <w:t>Group CBT for anxiety</w:t>
            </w:r>
          </w:p>
        </w:tc>
      </w:tr>
      <w:tr w:rsidR="5D29CB83" w14:paraId="0CB7490F"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C49635" w14:textId="691CF940" w:rsidR="65E94099" w:rsidRDefault="65E94099" w:rsidP="00204658">
            <w:pPr>
              <w:spacing w:after="0" w:line="240" w:lineRule="auto"/>
            </w:pPr>
            <w:r w:rsidRPr="65E94099">
              <w:rPr>
                <w:rFonts w:ascii="Calibri" w:eastAsia="Calibri" w:hAnsi="Calibri" w:cs="Calibri"/>
                <w:color w:val="000000" w:themeColor="text1"/>
                <w:sz w:val="18"/>
                <w:szCs w:val="18"/>
              </w:rPr>
              <w:t>11</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1F77B4" w14:textId="2C87B357"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Bemmer et al. (2021) </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89F7B4" w14:textId="2A51E7B3"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Australia </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D5037F" w14:textId="68A7AA97"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To evaluate the benefit, tolerability and acceptability of adapted CBT for social anxiety.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7A57B6" w14:textId="12A240D4"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Before-and-after comparison</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398902" w14:textId="7FB11F3A"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Research clinic within primary health care network and headspace clinical services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2A5777" w14:textId="65CC14E7"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CYP and adult</w:t>
            </w:r>
            <w:r w:rsidR="3615AA23" w:rsidRPr="5D29CB83">
              <w:rPr>
                <w:rFonts w:ascii="Calibri" w:eastAsia="Calibri" w:hAnsi="Calibri" w:cs="Calibri"/>
                <w:color w:val="000000" w:themeColor="text1"/>
                <w:sz w:val="18"/>
                <w:szCs w:val="18"/>
              </w:rPr>
              <w:t>s</w:t>
            </w:r>
            <w:r w:rsidRPr="5D29CB83">
              <w:rPr>
                <w:rFonts w:ascii="Calibri" w:eastAsia="Calibri" w:hAnsi="Calibri" w:cs="Calibri"/>
                <w:color w:val="000000" w:themeColor="text1"/>
                <w:sz w:val="18"/>
                <w:szCs w:val="18"/>
              </w:rPr>
              <w:t>: 84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729AC3" w14:textId="0CE5EEA0"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100% ASC diagnosis.</w:t>
            </w:r>
          </w:p>
          <w:p w14:paraId="06166EDF" w14:textId="17FA5A37"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w:t>
            </w:r>
          </w:p>
          <w:p w14:paraId="723D6574" w14:textId="317BD1E1"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CYP and adults. </w:t>
            </w:r>
            <w:r w:rsidRPr="5D29CB83">
              <w:rPr>
                <w:rFonts w:ascii="Calibri" w:eastAsia="Calibri" w:hAnsi="Calibri" w:cs="Calibri"/>
                <w:i/>
                <w:iCs/>
                <w:color w:val="000000" w:themeColor="text1"/>
                <w:sz w:val="18"/>
                <w:szCs w:val="18"/>
              </w:rPr>
              <w:t xml:space="preserve">M </w:t>
            </w:r>
            <w:r w:rsidRPr="5D29CB83">
              <w:rPr>
                <w:rFonts w:ascii="Calibri" w:eastAsia="Calibri" w:hAnsi="Calibri" w:cs="Calibri"/>
                <w:color w:val="000000" w:themeColor="text1"/>
                <w:sz w:val="18"/>
                <w:szCs w:val="18"/>
              </w:rPr>
              <w:t>age = 22.77 years (</w:t>
            </w:r>
            <w:r w:rsidRPr="5D29CB83">
              <w:rPr>
                <w:rFonts w:ascii="Calibri" w:eastAsia="Calibri" w:hAnsi="Calibri" w:cs="Calibri"/>
                <w:i/>
                <w:iCs/>
                <w:color w:val="000000" w:themeColor="text1"/>
                <w:sz w:val="18"/>
                <w:szCs w:val="18"/>
              </w:rPr>
              <w:t xml:space="preserve">SD </w:t>
            </w:r>
            <w:r w:rsidRPr="5D29CB83">
              <w:rPr>
                <w:rFonts w:ascii="Calibri" w:eastAsia="Calibri" w:hAnsi="Calibri" w:cs="Calibri"/>
                <w:color w:val="000000" w:themeColor="text1"/>
                <w:sz w:val="18"/>
                <w:szCs w:val="18"/>
              </w:rPr>
              <w:t>= 5.31), range 16-38; 60% male.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AC05F8" w14:textId="709930A3"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Adapted CBT for social anxiety.</w:t>
            </w:r>
          </w:p>
          <w:p w14:paraId="2A29ED18" w14:textId="232581B0"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w:t>
            </w:r>
          </w:p>
          <w:p w14:paraId="27266FED" w14:textId="7D7C7D54"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Group; face-to-face; 2.5 hours x 8 weekly sessions. Facilitated by staff with prior experience working with autistic people. 60-minute debrief following each session.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C78BC1" w14:textId="054C3846"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Participants were required to nominate a social support person (e.g., parent, partner, housemate or friend) to help practice skills, increase compliance with homework tasks and to increase the ability to generalise the application of CBT strategies to different social contexts.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6A9D86" w14:textId="02F65735"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w:t>
            </w:r>
          </w:p>
        </w:tc>
      </w:tr>
      <w:tr w:rsidR="65E94099" w14:paraId="4C11DC23"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73286A" w14:textId="0C927B71" w:rsidR="65E94099" w:rsidRDefault="65E94099" w:rsidP="00204658">
            <w:pPr>
              <w:spacing w:after="0" w:line="240" w:lineRule="auto"/>
            </w:pPr>
            <w:r w:rsidRPr="65E94099">
              <w:rPr>
                <w:rFonts w:ascii="Calibri" w:eastAsia="Calibri" w:hAnsi="Calibri" w:cs="Calibri"/>
                <w:color w:val="000000" w:themeColor="text1"/>
                <w:sz w:val="18"/>
                <w:szCs w:val="18"/>
              </w:rPr>
              <w:t>12</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B3ACF" w14:textId="5E38A02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Burke et al. (2017)</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68213E" w14:textId="0457DC4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Ireland </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1A7E22" w14:textId="1603452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To investigate the impact of adapted “FRIENDS for Life” among autistic </w:t>
            </w:r>
            <w:r w:rsidRPr="65E94099">
              <w:rPr>
                <w:rFonts w:ascii="Calibri" w:eastAsia="Calibri" w:hAnsi="Calibri" w:cs="Calibri"/>
                <w:color w:val="000000" w:themeColor="text1"/>
                <w:sz w:val="18"/>
                <w:szCs w:val="18"/>
              </w:rPr>
              <w:lastRenderedPageBreak/>
              <w:t>children aged between 10 and 11 years.</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E41B34" w14:textId="388621F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 xml:space="preserve">Mixed methods (quantitative: </w:t>
            </w:r>
            <w:r w:rsidRPr="65E94099">
              <w:rPr>
                <w:rFonts w:ascii="Calibri" w:eastAsia="Calibri" w:hAnsi="Calibri" w:cs="Calibri"/>
                <w:color w:val="000000" w:themeColor="text1"/>
                <w:sz w:val="18"/>
                <w:szCs w:val="18"/>
              </w:rPr>
              <w:lastRenderedPageBreak/>
              <w:t>before-and-after comparison; qualitative: thematic analysis)</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F75BF0" w14:textId="05A0439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Specialist autism service</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FB22C8" w14:textId="35A9B2C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7</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E923AC" w14:textId="4084926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referred for anxiety intervention.</w:t>
            </w:r>
          </w:p>
          <w:p w14:paraId="5CE65562" w14:textId="530B065A" w:rsidR="65E94099" w:rsidRDefault="65E94099" w:rsidP="00204658">
            <w:pPr>
              <w:spacing w:after="0" w:line="240" w:lineRule="auto"/>
              <w:rPr>
                <w:rFonts w:ascii="Calibri" w:eastAsia="Calibri" w:hAnsi="Calibri" w:cs="Calibri"/>
                <w:color w:val="000000" w:themeColor="text1"/>
                <w:sz w:val="18"/>
                <w:szCs w:val="18"/>
              </w:rPr>
            </w:pPr>
          </w:p>
          <w:p w14:paraId="5B4DD80A" w14:textId="44F81A6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CYP. Age range 10 – 11 years.</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17AD49" w14:textId="51A1940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Adapted CBT for anxiety (‘FRIENDS for life’ programme).</w:t>
            </w:r>
          </w:p>
          <w:p w14:paraId="046A2392" w14:textId="6DC0FA88" w:rsidR="65E94099" w:rsidRDefault="65E94099" w:rsidP="00204658">
            <w:pPr>
              <w:spacing w:after="0" w:line="240" w:lineRule="auto"/>
              <w:rPr>
                <w:rFonts w:ascii="Calibri" w:eastAsia="Calibri" w:hAnsi="Calibri" w:cs="Calibri"/>
                <w:color w:val="000000" w:themeColor="text1"/>
                <w:sz w:val="18"/>
                <w:szCs w:val="18"/>
              </w:rPr>
            </w:pPr>
          </w:p>
          <w:p w14:paraId="347A7FF0" w14:textId="7F5397B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Group; 2 hours x 10 weekly sessions. Delivered by facilitators.</w:t>
            </w:r>
          </w:p>
          <w:p w14:paraId="0C48AEB3" w14:textId="25DE1438" w:rsidR="65E94099" w:rsidRDefault="65E94099" w:rsidP="00204658">
            <w:pPr>
              <w:spacing w:after="0" w:line="240" w:lineRule="auto"/>
              <w:rPr>
                <w:rFonts w:ascii="Calibri" w:eastAsia="Calibri" w:hAnsi="Calibri" w:cs="Calibri"/>
                <w:color w:val="000000" w:themeColor="text1"/>
                <w:sz w:val="18"/>
                <w:szCs w:val="18"/>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D4764A" w14:textId="0A8E154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 xml:space="preserve">No information about involvement in sessions, but two parent and one teacher </w:t>
            </w:r>
            <w:r w:rsidRPr="65E94099">
              <w:rPr>
                <w:rFonts w:ascii="Calibri" w:eastAsia="Calibri" w:hAnsi="Calibri" w:cs="Calibri"/>
                <w:color w:val="000000" w:themeColor="text1"/>
                <w:sz w:val="18"/>
                <w:szCs w:val="18"/>
              </w:rPr>
              <w:lastRenderedPageBreak/>
              <w:t>information evenings were delivered to share pictures of the immediate FRIENDS environment, the facilitators and location of the service, with the aim of facilitating the assent process, increasing engagement and supporting the process.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C95889" w14:textId="2A5E300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Not applicable</w:t>
            </w:r>
          </w:p>
          <w:p w14:paraId="35DC5CF4" w14:textId="6F002967" w:rsidR="65E94099" w:rsidRDefault="65E94099" w:rsidP="00204658">
            <w:pPr>
              <w:spacing w:after="0" w:line="240" w:lineRule="auto"/>
              <w:rPr>
                <w:rFonts w:ascii="Calibri" w:eastAsia="Calibri" w:hAnsi="Calibri" w:cs="Calibri"/>
                <w:color w:val="000000" w:themeColor="text1"/>
                <w:sz w:val="18"/>
                <w:szCs w:val="18"/>
                <w:lang w:val="en-US"/>
              </w:rPr>
            </w:pPr>
          </w:p>
        </w:tc>
      </w:tr>
      <w:tr w:rsidR="65E94099" w14:paraId="33B8AB16"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674745" w14:textId="4D913234" w:rsidR="65E94099" w:rsidRDefault="65E94099" w:rsidP="00204658">
            <w:pPr>
              <w:spacing w:after="0" w:line="240" w:lineRule="auto"/>
            </w:pPr>
            <w:r w:rsidRPr="65E94099">
              <w:rPr>
                <w:rFonts w:ascii="Calibri" w:eastAsia="Calibri" w:hAnsi="Calibri" w:cs="Calibri"/>
                <w:color w:val="000000" w:themeColor="text1"/>
                <w:sz w:val="18"/>
                <w:szCs w:val="18"/>
              </w:rPr>
              <w:t>13</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E87523" w14:textId="10684F8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Chalfant et al. (2007)</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6DAEAC" w14:textId="10802B2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Australia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F54799" w14:textId="5E0D88F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investigate the effectiveness of CBT for autistic children who have a co-occurring anxiety.</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83EC1A" w14:textId="17C5725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RCT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E9D007" w14:textId="5CEAE65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School Outreach Service of the Autism Association in New South Wales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9BD131" w14:textId="0C22ECC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47</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40C2DC" w14:textId="23FCEDB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anxiety disorder diagnosis.</w:t>
            </w:r>
          </w:p>
          <w:p w14:paraId="0D2DB435" w14:textId="77777777" w:rsidR="005902BA" w:rsidRDefault="005902BA" w:rsidP="00204658">
            <w:pPr>
              <w:spacing w:after="0" w:line="240" w:lineRule="auto"/>
              <w:rPr>
                <w:rFonts w:ascii="Calibri" w:eastAsia="Calibri" w:hAnsi="Calibri" w:cs="Calibri"/>
                <w:color w:val="000000" w:themeColor="text1"/>
                <w:sz w:val="18"/>
                <w:szCs w:val="18"/>
              </w:rPr>
            </w:pPr>
          </w:p>
          <w:p w14:paraId="15310B86" w14:textId="3DA07A3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10.8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1.35), range 8-13; 74.5% male.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9A614" w14:textId="192EAB9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CBT for anxiety (manualized ‘Cool Kids’ programme) (n = 28).</w:t>
            </w:r>
          </w:p>
          <w:p w14:paraId="0B2E690D" w14:textId="77777777" w:rsidR="00113EE8" w:rsidRDefault="00113EE8" w:rsidP="00204658">
            <w:pPr>
              <w:spacing w:after="0" w:line="240" w:lineRule="auto"/>
              <w:rPr>
                <w:rFonts w:ascii="Calibri" w:eastAsia="Calibri" w:hAnsi="Calibri" w:cs="Calibri"/>
                <w:color w:val="000000" w:themeColor="text1"/>
                <w:sz w:val="18"/>
                <w:szCs w:val="18"/>
              </w:rPr>
            </w:pPr>
          </w:p>
          <w:p w14:paraId="73D5416E" w14:textId="0C23B83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Group; face-to-face; 2 hours x 12 weekly sessions. Delivered by clinical psychologists.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BB7DF1" w14:textId="122CECA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Families planned out exposure tasks and were asked to make a daily diary entry to record the practice and outcomes from their exposure activities. Parent-based group CBT manual was also adapted to be used in concurrent family sessions.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3507EA" w14:textId="361D7A7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Waitlist (n = 19)</w:t>
            </w:r>
          </w:p>
        </w:tc>
      </w:tr>
      <w:tr w:rsidR="65E94099" w14:paraId="25EF8DA0"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49B798" w14:textId="55148964" w:rsidR="65E94099" w:rsidRDefault="65E94099" w:rsidP="00204658">
            <w:pPr>
              <w:spacing w:after="0" w:line="240" w:lineRule="auto"/>
            </w:pPr>
            <w:r w:rsidRPr="65E94099">
              <w:rPr>
                <w:rFonts w:ascii="Calibri" w:eastAsia="Calibri" w:hAnsi="Calibri" w:cs="Calibri"/>
                <w:color w:val="000000" w:themeColor="text1"/>
                <w:sz w:val="18"/>
                <w:szCs w:val="18"/>
              </w:rPr>
              <w:t>14</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856361" w14:textId="10D463D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Cook et al. (201</w:t>
            </w:r>
            <w:r w:rsidR="008F5420">
              <w:rPr>
                <w:rFonts w:ascii="Calibri" w:eastAsia="Calibri" w:hAnsi="Calibri" w:cs="Calibri"/>
                <w:color w:val="000000" w:themeColor="text1"/>
                <w:sz w:val="18"/>
                <w:szCs w:val="18"/>
              </w:rPr>
              <w:t>7</w:t>
            </w:r>
            <w:r w:rsidRPr="65E94099">
              <w:rPr>
                <w:rFonts w:ascii="Calibri" w:eastAsia="Calibri" w:hAnsi="Calibri" w:cs="Calibri"/>
                <w:color w:val="000000" w:themeColor="text1"/>
                <w:sz w:val="18"/>
                <w:szCs w:val="18"/>
              </w:rPr>
              <w:t>)</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5004A8" w14:textId="723A885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Australia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381733" w14:textId="3B32E58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investigate the efficacy of a parent-mediated CBT group anxiety intervention with autistic young children.</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152C40" w14:textId="0F6A203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Pilot RCT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CDAA0F" w14:textId="6F7ADAA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University Psychology Clinic</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A027C5" w14:textId="6EA0C7E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31</w:t>
            </w:r>
          </w:p>
          <w:p w14:paraId="64B36021" w14:textId="121A6FB0"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Parents: 31</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4A221" w14:textId="58B17C3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met cut-off anxiety levels.</w:t>
            </w:r>
          </w:p>
          <w:p w14:paraId="658756F0" w14:textId="77777777" w:rsidR="005902BA" w:rsidRDefault="005902BA" w:rsidP="00204658">
            <w:pPr>
              <w:spacing w:after="0" w:line="240" w:lineRule="auto"/>
              <w:rPr>
                <w:rFonts w:ascii="Calibri" w:eastAsia="Calibri" w:hAnsi="Calibri" w:cs="Calibri"/>
                <w:color w:val="000000" w:themeColor="text1"/>
                <w:sz w:val="18"/>
                <w:szCs w:val="18"/>
              </w:rPr>
            </w:pPr>
          </w:p>
          <w:p w14:paraId="73A0C898" w14:textId="70B6186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 xml:space="preserve">age = </w:t>
            </w:r>
            <w:r w:rsidRPr="65E94099">
              <w:rPr>
                <w:rFonts w:ascii="Calibri" w:eastAsia="Calibri" w:hAnsi="Calibri" w:cs="Calibri"/>
                <w:sz w:val="18"/>
                <w:szCs w:val="18"/>
              </w:rPr>
              <w:t>5 years (</w:t>
            </w:r>
            <w:r w:rsidRPr="65E94099">
              <w:rPr>
                <w:rFonts w:ascii="Calibri" w:eastAsia="Calibri" w:hAnsi="Calibri" w:cs="Calibri"/>
                <w:i/>
                <w:iCs/>
                <w:sz w:val="18"/>
                <w:szCs w:val="18"/>
              </w:rPr>
              <w:t xml:space="preserve">SD </w:t>
            </w:r>
            <w:r w:rsidRPr="65E94099">
              <w:rPr>
                <w:rFonts w:ascii="Calibri" w:eastAsia="Calibri" w:hAnsi="Calibri" w:cs="Calibri"/>
                <w:sz w:val="18"/>
                <w:szCs w:val="18"/>
              </w:rPr>
              <w:t xml:space="preserve">= 0.83); 87.1% male. </w:t>
            </w:r>
            <w:r w:rsidRPr="65E94099">
              <w:rPr>
                <w:rFonts w:ascii="Calibri" w:eastAsia="Calibri" w:hAnsi="Calibri" w:cs="Calibri"/>
                <w:color w:val="000000" w:themeColor="text1"/>
                <w:sz w:val="18"/>
                <w:szCs w:val="18"/>
              </w:rPr>
              <w:t xml:space="preserve">CBT: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5.5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0.88); 85.7% male. Waitlist: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5.42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0.81); 88.2% male.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7975B7" w14:textId="34333EE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parent-mediated CBT for anxiety (‘Fun with Feelings’ programme) for children aged 4-6 years (n = 14).</w:t>
            </w:r>
          </w:p>
          <w:p w14:paraId="24EE2F0A" w14:textId="7520706E" w:rsidR="65E94099" w:rsidRDefault="65E94099" w:rsidP="00204658">
            <w:pPr>
              <w:spacing w:after="0" w:line="240" w:lineRule="auto"/>
              <w:rPr>
                <w:rFonts w:ascii="Calibri" w:eastAsia="Calibri" w:hAnsi="Calibri" w:cs="Calibri"/>
                <w:color w:val="000000" w:themeColor="text1"/>
                <w:sz w:val="18"/>
                <w:szCs w:val="18"/>
              </w:rPr>
            </w:pPr>
          </w:p>
          <w:p w14:paraId="69ECC05E" w14:textId="39BBB27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Group; face-to-face; 90 minutes x 9 weekly sessions + 3 monthly booster sessions. Delivered by psychologists.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7A03C9" w14:textId="79F9E58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Parents were instructed in CBT strategies and skills, that they in turn taught to their children.</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BA728D" w14:textId="6558E24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Waitlist (n = 17)</w:t>
            </w:r>
          </w:p>
        </w:tc>
      </w:tr>
      <w:tr w:rsidR="65E94099" w14:paraId="1A4CA346"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A10407" w14:textId="4E51A451" w:rsidR="65E94099" w:rsidRDefault="65E94099" w:rsidP="00204658">
            <w:pPr>
              <w:spacing w:after="0" w:line="240" w:lineRule="auto"/>
            </w:pPr>
            <w:r w:rsidRPr="65E94099">
              <w:rPr>
                <w:rFonts w:ascii="Calibri" w:eastAsia="Calibri" w:hAnsi="Calibri" w:cs="Calibri"/>
                <w:color w:val="000000" w:themeColor="text1"/>
                <w:sz w:val="18"/>
                <w:szCs w:val="18"/>
              </w:rPr>
              <w:t>15</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37812C" w14:textId="452EDA4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Hepburn et al. (2016)</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52215" w14:textId="6FE895D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ACC973" w14:textId="0AB5ADA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detail the pilot testing of a telehealth version of an empirically supported intervention targeting anxiety in autistic youth.</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572E77" w14:textId="47AB4F0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Non-randomised controlled trial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97217B" w14:textId="205B0B6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Specialist autism clinic</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4E2801" w14:textId="30879B0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33</w:t>
            </w:r>
          </w:p>
          <w:p w14:paraId="7A993028" w14:textId="3A29E1DE"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 xml:space="preserve">Parents: 33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856997" w14:textId="55E5BEA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met cut-off anxiety levels.</w:t>
            </w:r>
          </w:p>
          <w:p w14:paraId="0B1C7CD7" w14:textId="77777777" w:rsidR="005902BA" w:rsidRDefault="005902BA" w:rsidP="00204658">
            <w:pPr>
              <w:spacing w:after="0" w:line="240" w:lineRule="auto"/>
              <w:rPr>
                <w:rFonts w:ascii="Calibri" w:eastAsia="Calibri" w:hAnsi="Calibri" w:cs="Calibri"/>
                <w:color w:val="000000" w:themeColor="text1"/>
                <w:sz w:val="18"/>
                <w:szCs w:val="18"/>
              </w:rPr>
            </w:pPr>
          </w:p>
          <w:p w14:paraId="753CD9E6" w14:textId="2C67639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81.8% male; 12.1% non-White. CBT: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11.5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2.67); 82.4% male; 12.5% non-White. Waitlist: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12.1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1.96); 81.3% male; 11.8% non-White.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D00E7B" w14:textId="4774C26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CBT for anxiety (telehealth manualized ‘FYF’ programme) (n = 17).</w:t>
            </w:r>
          </w:p>
          <w:p w14:paraId="0FE86602" w14:textId="77777777" w:rsidR="00113EE8" w:rsidRDefault="00113EE8" w:rsidP="00204658">
            <w:pPr>
              <w:spacing w:after="0" w:line="240" w:lineRule="auto"/>
              <w:rPr>
                <w:rFonts w:ascii="Calibri" w:eastAsia="Calibri" w:hAnsi="Calibri" w:cs="Calibri"/>
                <w:color w:val="000000" w:themeColor="text1"/>
                <w:sz w:val="18"/>
                <w:szCs w:val="18"/>
              </w:rPr>
            </w:pPr>
          </w:p>
          <w:p w14:paraId="65D1146F" w14:textId="24434C6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Group; virtual; 1.5 hours x 12 sessions over 3–4-months. Delivered by therapists over a video conferencing platform.</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D5744" w14:textId="6BD4A98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Yes. They had individual &amp; combined sessions. Youth and parents attended the </w:t>
            </w:r>
          </w:p>
          <w:p w14:paraId="3DAAC5A5" w14:textId="32EF2A6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sessions together, but the youth usually left the session approximately 20-30 minutes before the parents and therapists so that the therapists </w:t>
            </w:r>
            <w:r w:rsidRPr="65E94099">
              <w:rPr>
                <w:rFonts w:ascii="Calibri" w:eastAsia="Calibri" w:hAnsi="Calibri" w:cs="Calibri"/>
                <w:color w:val="000000" w:themeColor="text1"/>
                <w:sz w:val="18"/>
                <w:szCs w:val="18"/>
              </w:rPr>
              <w:lastRenderedPageBreak/>
              <w:t>could provide additional support to parents in their roles as coaches.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FF59DA" w14:textId="474934E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 xml:space="preserve">Waitlist (n = 16)  </w:t>
            </w:r>
          </w:p>
        </w:tc>
      </w:tr>
      <w:tr w:rsidR="65E94099" w14:paraId="2DBEA8DB"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13617B" w14:textId="6F7FA2B0" w:rsidR="65E94099" w:rsidRDefault="65E94099" w:rsidP="00204658">
            <w:pPr>
              <w:spacing w:after="0" w:line="240" w:lineRule="auto"/>
            </w:pPr>
            <w:r w:rsidRPr="65E94099">
              <w:rPr>
                <w:rFonts w:ascii="Calibri" w:eastAsia="Calibri" w:hAnsi="Calibri" w:cs="Calibri"/>
                <w:color w:val="000000" w:themeColor="text1"/>
                <w:sz w:val="18"/>
                <w:szCs w:val="18"/>
              </w:rPr>
              <w:t>16</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CC79FC" w14:textId="5C5CB321" w:rsidR="65E94099" w:rsidRDefault="00F47BBE" w:rsidP="00204658">
            <w:pPr>
              <w:spacing w:after="0" w:line="240" w:lineRule="auto"/>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E. </w:t>
            </w:r>
            <w:r w:rsidR="65E94099" w:rsidRPr="65E94099">
              <w:rPr>
                <w:rFonts w:ascii="Calibri" w:eastAsia="Calibri" w:hAnsi="Calibri" w:cs="Calibri"/>
                <w:color w:val="000000" w:themeColor="text1"/>
                <w:sz w:val="18"/>
                <w:szCs w:val="18"/>
              </w:rPr>
              <w:t>Higgins et al. (2019)</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5C5506" w14:textId="5830902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Ireland</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C52755" w14:textId="6B39497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investigate the impact of the ‘Special FRIENDS’ programme on anxiety levels.</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4D0D9A" w14:textId="06A126F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Mixed methods (quantitative: before-and-after comparison; qualitative: thematic analysis)</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8455B" w14:textId="7A92442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Children disability service</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03BCFF" w14:textId="47B6488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12</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91965A" w14:textId="6D648E3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referred for specific anxiety management intervention.</w:t>
            </w:r>
          </w:p>
          <w:p w14:paraId="6D05E0DB" w14:textId="77777777" w:rsidR="005902BA" w:rsidRDefault="005902BA" w:rsidP="00204658">
            <w:pPr>
              <w:spacing w:after="0" w:line="240" w:lineRule="auto"/>
              <w:rPr>
                <w:rFonts w:ascii="Calibri" w:eastAsia="Calibri" w:hAnsi="Calibri" w:cs="Calibri"/>
                <w:color w:val="000000" w:themeColor="text1"/>
                <w:sz w:val="18"/>
                <w:szCs w:val="18"/>
              </w:rPr>
            </w:pPr>
          </w:p>
          <w:p w14:paraId="0E952BE8" w14:textId="41DC58A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10.25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1.26), range 9-12; 82% male.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BAE77C" w14:textId="7DE1A68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CBT for anxiety (‘Special FRIENDS’ programme).</w:t>
            </w:r>
          </w:p>
          <w:p w14:paraId="4D011471" w14:textId="77777777" w:rsidR="00113EE8" w:rsidRDefault="00113EE8" w:rsidP="00204658">
            <w:pPr>
              <w:spacing w:after="0" w:line="240" w:lineRule="auto"/>
              <w:rPr>
                <w:rFonts w:ascii="Calibri" w:eastAsia="Calibri" w:hAnsi="Calibri" w:cs="Calibri"/>
                <w:color w:val="000000" w:themeColor="text1"/>
                <w:sz w:val="18"/>
                <w:szCs w:val="18"/>
              </w:rPr>
            </w:pPr>
          </w:p>
          <w:p w14:paraId="06CF53E8" w14:textId="5F737B0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Group; 1 hour x 12 weekly sessions + 2 booster sessions at 1 and 3 months after programme completion. Delivered by psychologist, with assistance from trainee educational psychologists.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19F590" w14:textId="10742CD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Parent component consisting of psycho-educational sessions.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F11215" w14:textId="1373DFE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42CA72EB" w14:textId="7CF057DA" w:rsidR="65E94099" w:rsidRDefault="65E94099" w:rsidP="00204658">
            <w:pPr>
              <w:spacing w:after="0" w:line="240" w:lineRule="auto"/>
              <w:rPr>
                <w:rFonts w:ascii="Calibri" w:eastAsia="Calibri" w:hAnsi="Calibri" w:cs="Calibri"/>
                <w:color w:val="000000" w:themeColor="text1"/>
                <w:sz w:val="18"/>
                <w:szCs w:val="18"/>
              </w:rPr>
            </w:pPr>
          </w:p>
        </w:tc>
      </w:tr>
      <w:tr w:rsidR="65E94099" w14:paraId="14E3DBF8"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4567E" w14:textId="3997604E" w:rsidR="65E94099" w:rsidRDefault="65E94099" w:rsidP="00204658">
            <w:pPr>
              <w:spacing w:after="0" w:line="240" w:lineRule="auto"/>
            </w:pPr>
            <w:r w:rsidRPr="65E94099">
              <w:rPr>
                <w:rFonts w:ascii="Calibri" w:eastAsia="Calibri" w:hAnsi="Calibri" w:cs="Calibri"/>
                <w:color w:val="000000" w:themeColor="text1"/>
                <w:sz w:val="18"/>
                <w:szCs w:val="18"/>
              </w:rPr>
              <w:t>17</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A528F8" w14:textId="4B9B6ED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Keefer et al. (201</w:t>
            </w:r>
            <w:r w:rsidR="00FE7E9E">
              <w:rPr>
                <w:rFonts w:ascii="Calibri" w:eastAsia="Calibri" w:hAnsi="Calibri" w:cs="Calibri"/>
                <w:color w:val="000000" w:themeColor="text1"/>
                <w:sz w:val="18"/>
                <w:szCs w:val="18"/>
              </w:rPr>
              <w:t>7</w:t>
            </w:r>
            <w:r w:rsidRPr="65E94099">
              <w:rPr>
                <w:rFonts w:ascii="Calibri" w:eastAsia="Calibri" w:hAnsi="Calibri" w:cs="Calibri"/>
                <w:color w:val="000000" w:themeColor="text1"/>
                <w:sz w:val="18"/>
                <w:szCs w:val="18"/>
              </w:rPr>
              <w:t xml:space="preserve">) - linked to Reaven et al. (2018) </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D5C257" w14:textId="045942F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8EF8CE" w14:textId="649FE9B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compare levels of intolerance of uncertainty, anxiety and worry in autistic youth to ascertain change before and after FYF and to examine whether high and low levels of pre-intervention intolerance uncertainty predicted response to FYF.</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56E3B" w14:textId="298AB69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Before-and-after comparison</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77B0C1" w14:textId="5F04E01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University outpatient clinic</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CEA96C" w14:textId="27700E9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43</w:t>
            </w:r>
          </w:p>
          <w:p w14:paraId="249400F3" w14:textId="3CDC823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Parents: 43</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67CD75" w14:textId="7E23DEB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clinically significant anxiety symptoms.</w:t>
            </w:r>
          </w:p>
          <w:p w14:paraId="54AFDB98" w14:textId="77777777" w:rsidR="005902BA" w:rsidRDefault="005902BA" w:rsidP="00204658">
            <w:pPr>
              <w:spacing w:after="0" w:line="240" w:lineRule="auto"/>
              <w:rPr>
                <w:rFonts w:ascii="Calibri" w:eastAsia="Calibri" w:hAnsi="Calibri" w:cs="Calibri"/>
                <w:color w:val="000000" w:themeColor="text1"/>
                <w:sz w:val="18"/>
                <w:szCs w:val="18"/>
              </w:rPr>
            </w:pPr>
          </w:p>
          <w:p w14:paraId="554CD625" w14:textId="7D6581F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11.18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2.02); 81% male.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7F79CE" w14:textId="26AE1A3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Bespoke CBT for anxiety (manualized ‘FYF’ programme). </w:t>
            </w:r>
          </w:p>
          <w:p w14:paraId="7A4E894C" w14:textId="77777777" w:rsidR="00113EE8" w:rsidRDefault="00113EE8" w:rsidP="00204658">
            <w:pPr>
              <w:spacing w:after="0" w:line="240" w:lineRule="auto"/>
              <w:rPr>
                <w:rFonts w:ascii="Calibri" w:eastAsia="Calibri" w:hAnsi="Calibri" w:cs="Calibri"/>
                <w:color w:val="000000" w:themeColor="text1"/>
                <w:sz w:val="18"/>
                <w:szCs w:val="18"/>
              </w:rPr>
            </w:pPr>
          </w:p>
          <w:p w14:paraId="4CCB108C" w14:textId="27284BC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Group; face-to-face; 90 minutes x 12 sessions. Delivered by clinical psychologist and co-therapists.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A4AE82" w14:textId="3C710C0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Separate parent meetings and parent-child dyads.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E4971D" w14:textId="75FF944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6B63946B" w14:textId="12502BAB" w:rsidR="65E94099" w:rsidRDefault="65E94099" w:rsidP="00204658">
            <w:pPr>
              <w:spacing w:after="0" w:line="240" w:lineRule="auto"/>
              <w:rPr>
                <w:rFonts w:ascii="Calibri" w:eastAsia="Calibri" w:hAnsi="Calibri" w:cs="Calibri"/>
                <w:color w:val="000000" w:themeColor="text1"/>
                <w:sz w:val="18"/>
                <w:szCs w:val="18"/>
              </w:rPr>
            </w:pPr>
          </w:p>
        </w:tc>
      </w:tr>
      <w:tr w:rsidR="65E94099" w14:paraId="478E0DDE"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CF2DA3" w14:textId="27EB418F" w:rsidR="65E94099" w:rsidRDefault="65E94099" w:rsidP="00204658">
            <w:pPr>
              <w:spacing w:after="0" w:line="240" w:lineRule="auto"/>
            </w:pPr>
            <w:r w:rsidRPr="65E94099">
              <w:rPr>
                <w:rFonts w:ascii="Calibri" w:eastAsia="Calibri" w:hAnsi="Calibri" w:cs="Calibri"/>
                <w:color w:val="000000" w:themeColor="text1"/>
                <w:sz w:val="18"/>
                <w:szCs w:val="18"/>
              </w:rPr>
              <w:t>18</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2DBE3" w14:textId="5DE66BC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Kilburn et al. (2019)</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E32F29" w14:textId="2BF379B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Denmark</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8EFE5D" w14:textId="6117179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investigate the feasibility of the manualised CBT group programme 'Cool Kids’ for anxiety adapted for autistic children in a general hospital setting.</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479E98" w14:textId="0704501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Before-and-after comparison</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8D07DA" w14:textId="7ABC91E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Outpatient clinic at the Centre of Child and Adolescent Psychiatry</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C5EB77" w14:textId="379DE41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9</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5BD177" w14:textId="3AF1449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referred to clinic with anxiety symptoms.</w:t>
            </w:r>
          </w:p>
          <w:p w14:paraId="786C23D5" w14:textId="77777777" w:rsidR="005902BA" w:rsidRDefault="005902BA" w:rsidP="00204658">
            <w:pPr>
              <w:spacing w:after="0" w:line="240" w:lineRule="auto"/>
              <w:rPr>
                <w:rFonts w:ascii="Calibri" w:eastAsia="Calibri" w:hAnsi="Calibri" w:cs="Calibri"/>
                <w:color w:val="000000" w:themeColor="text1"/>
                <w:sz w:val="18"/>
                <w:szCs w:val="18"/>
              </w:rPr>
            </w:pPr>
          </w:p>
          <w:p w14:paraId="22D61E80" w14:textId="16768FA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Age range 9-13 years; 77.7% male.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590FAD" w14:textId="5621E31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CBT for anxiety (manualized ‘Cool Kids’ programme).</w:t>
            </w:r>
          </w:p>
          <w:p w14:paraId="267F2F95" w14:textId="77777777" w:rsidR="005902BA" w:rsidRDefault="005902BA" w:rsidP="00204658">
            <w:pPr>
              <w:spacing w:after="0" w:line="240" w:lineRule="auto"/>
              <w:rPr>
                <w:rFonts w:ascii="Calibri" w:eastAsia="Calibri" w:hAnsi="Calibri" w:cs="Calibri"/>
                <w:color w:val="000000" w:themeColor="text1"/>
                <w:sz w:val="18"/>
                <w:szCs w:val="18"/>
              </w:rPr>
            </w:pPr>
          </w:p>
          <w:p w14:paraId="0F3E8967" w14:textId="2E7A686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Group; 2 hours x 12 sessions over 15-week period (first 9 weekly and remaining fortnightly).  Delivered by psychologists and clinicians with experience of autism and CBT.</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418978" w14:textId="6EB9CF1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Parents had separate and conjoint sessions. Not necessary for the same parent to attend every session.</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35840C" w14:textId="6255B6F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76D46EED" w14:textId="1817E3B9" w:rsidR="65E94099" w:rsidRDefault="65E94099" w:rsidP="00204658">
            <w:pPr>
              <w:spacing w:after="0" w:line="240" w:lineRule="auto"/>
              <w:rPr>
                <w:rFonts w:ascii="Calibri" w:eastAsia="Calibri" w:hAnsi="Calibri" w:cs="Calibri"/>
                <w:color w:val="000000" w:themeColor="text1"/>
                <w:sz w:val="18"/>
                <w:szCs w:val="18"/>
                <w:lang w:val="en-US"/>
              </w:rPr>
            </w:pPr>
          </w:p>
        </w:tc>
      </w:tr>
      <w:tr w:rsidR="65E94099" w14:paraId="2A942DF4"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2DF8AC" w14:textId="69DA4CFA" w:rsidR="65E94099" w:rsidRDefault="65E94099" w:rsidP="00204658">
            <w:pPr>
              <w:spacing w:after="0" w:line="240" w:lineRule="auto"/>
            </w:pPr>
            <w:r w:rsidRPr="65E94099">
              <w:rPr>
                <w:rFonts w:ascii="Calibri" w:eastAsia="Calibri" w:hAnsi="Calibri" w:cs="Calibri"/>
                <w:color w:val="000000" w:themeColor="text1"/>
                <w:sz w:val="18"/>
                <w:szCs w:val="18"/>
              </w:rPr>
              <w:lastRenderedPageBreak/>
              <w:t>19</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C464EA" w14:textId="3906745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Kilburn et al. (2020)</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F3F0BA" w14:textId="6CE48D0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Denmark</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C081A6" w14:textId="7569A73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investigate the efficacy of the manualised CBT ‘Cool Kids’ anxiety programme.</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3D05F6" w14:textId="5B04E80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RCT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E8888B" w14:textId="6D47152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Outpatient clinic in a general child psychiatric hospital</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2E3970" w14:textId="5D1BB6C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49</w:t>
            </w:r>
          </w:p>
          <w:p w14:paraId="17052CD1" w14:textId="3A6E495C"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Parents: 49</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F8F4D8" w14:textId="2DAEB7B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clinically significant anxiety symptoms.</w:t>
            </w:r>
          </w:p>
          <w:p w14:paraId="5E1CB3F3" w14:textId="77777777" w:rsidR="005902BA" w:rsidRDefault="005902BA" w:rsidP="00204658">
            <w:pPr>
              <w:spacing w:after="0" w:line="240" w:lineRule="auto"/>
              <w:rPr>
                <w:rFonts w:ascii="Calibri" w:eastAsia="Calibri" w:hAnsi="Calibri" w:cs="Calibri"/>
                <w:color w:val="000000" w:themeColor="text1"/>
                <w:sz w:val="18"/>
                <w:szCs w:val="18"/>
              </w:rPr>
            </w:pPr>
          </w:p>
          <w:p w14:paraId="446820B9" w14:textId="65AAACA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11.34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1.77); 57% male. CBT: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11.99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1.70); 60% male. Waitlist: M age = 10.68 years (SD = 1.60); 54.2% male.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486D4A" w14:textId="24CA6F1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CBT for anxiety (manualized ‘Cool Kids’ programme) (n = 25).</w:t>
            </w:r>
          </w:p>
          <w:p w14:paraId="4FA6D59C" w14:textId="77777777" w:rsidR="00113EE8" w:rsidRDefault="00113EE8" w:rsidP="00204658">
            <w:pPr>
              <w:spacing w:after="0" w:line="240" w:lineRule="auto"/>
              <w:rPr>
                <w:rFonts w:ascii="Calibri" w:eastAsia="Calibri" w:hAnsi="Calibri" w:cs="Calibri"/>
                <w:color w:val="000000" w:themeColor="text1"/>
                <w:sz w:val="18"/>
                <w:szCs w:val="18"/>
              </w:rPr>
            </w:pPr>
          </w:p>
          <w:p w14:paraId="58319C3B" w14:textId="15EA08D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Group; 2 hours x 10 weekly sessions with one-week break after session 3, 6, 8. Sessions consisted of time spent with child and parent separately and conjointly. Delivered by main therapist and co-therapist.</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AF30D9" w14:textId="55D6F7B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Parents had separate and conjoint sessions.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1A631E" w14:textId="587D2B1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Waitlist (n = 24)</w:t>
            </w:r>
          </w:p>
        </w:tc>
      </w:tr>
      <w:tr w:rsidR="65E94099" w14:paraId="2E16ABC2"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C73BB2" w14:textId="70C39487" w:rsidR="65E94099" w:rsidRDefault="65E94099" w:rsidP="00204658">
            <w:pPr>
              <w:spacing w:after="0" w:line="240" w:lineRule="auto"/>
            </w:pPr>
            <w:r w:rsidRPr="65E94099">
              <w:rPr>
                <w:rFonts w:ascii="Calibri" w:eastAsia="Calibri" w:hAnsi="Calibri" w:cs="Calibri"/>
                <w:color w:val="000000" w:themeColor="text1"/>
                <w:sz w:val="18"/>
                <w:szCs w:val="18"/>
              </w:rPr>
              <w:t>20</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21A894" w14:textId="6664EDB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Langdon et al. (2016)  </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CD0919" w14:textId="264E225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UK </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FCE584" w14:textId="2D79EA4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examine whether bespoke CBT for anxiety is feasible and likely to be efficacious.</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7BB819" w14:textId="3582BB5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Pilot single-blind RCT</w:t>
            </w:r>
          </w:p>
          <w:p w14:paraId="6D5F59C5" w14:textId="01BD1960" w:rsidR="65E94099" w:rsidRDefault="65E94099" w:rsidP="00204658">
            <w:pPr>
              <w:spacing w:after="0" w:line="240" w:lineRule="auto"/>
              <w:rPr>
                <w:rFonts w:ascii="Calibri" w:eastAsia="Calibri" w:hAnsi="Calibri" w:cs="Calibri"/>
                <w:color w:val="000000" w:themeColor="text1"/>
                <w:sz w:val="18"/>
                <w:szCs w:val="18"/>
              </w:rPr>
            </w:pPr>
          </w:p>
          <w:p w14:paraId="5E465D28" w14:textId="101F69B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7BD26D" w14:textId="159024A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Community-based settings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C68A72" w14:textId="77C4731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and adults: 52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21DED4" w14:textId="3A5953B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met cut-off anxiety levels.</w:t>
            </w:r>
          </w:p>
          <w:p w14:paraId="6E318A65" w14:textId="77777777" w:rsidR="005902BA" w:rsidRDefault="005902BA" w:rsidP="00204658">
            <w:pPr>
              <w:spacing w:after="0" w:line="240" w:lineRule="auto"/>
              <w:rPr>
                <w:rFonts w:ascii="Calibri" w:eastAsia="Calibri" w:hAnsi="Calibri" w:cs="Calibri"/>
                <w:color w:val="000000" w:themeColor="text1"/>
                <w:sz w:val="18"/>
                <w:szCs w:val="18"/>
              </w:rPr>
            </w:pPr>
          </w:p>
          <w:p w14:paraId="49100847" w14:textId="4BAF9B4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and adults.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35.9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14.6), 17-65; 52% male; 0% non-White. CBT: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33.1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14.6), range 20-64; 46% male; 96% White British. Waitlist: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38.7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14.3), range 17-65; 58% male; 100% White British.</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43D39C" w14:textId="1184E6C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Bespoke CBT for anxiety + TAU (n = 26).</w:t>
            </w:r>
          </w:p>
          <w:p w14:paraId="7AB40CA6" w14:textId="77777777" w:rsidR="00113EE8" w:rsidRDefault="00113EE8" w:rsidP="00204658">
            <w:pPr>
              <w:spacing w:after="0" w:line="240" w:lineRule="auto"/>
              <w:rPr>
                <w:rFonts w:ascii="Calibri" w:eastAsia="Calibri" w:hAnsi="Calibri" w:cs="Calibri"/>
                <w:color w:val="000000" w:themeColor="text1"/>
                <w:sz w:val="18"/>
                <w:szCs w:val="18"/>
              </w:rPr>
            </w:pPr>
          </w:p>
          <w:p w14:paraId="59B3E861" w14:textId="79D0DE4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Group; face-to-face; 1 hour x 24 weekly manualized sessions (participants received 3 initial sessions of 1:1 CBT, followed by 21 group CBT sessions). Delivered by clinical psychologist or CBT therapist.</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7D0DA2" w14:textId="4AE1F40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 information.</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CA6C16" w14:textId="64C8600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Waitlist (n = 26)</w:t>
            </w:r>
          </w:p>
        </w:tc>
      </w:tr>
      <w:tr w:rsidR="65E94099" w14:paraId="615786FA"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E83783" w14:textId="39C0F183" w:rsidR="65E94099" w:rsidRDefault="65E94099" w:rsidP="00204658">
            <w:pPr>
              <w:spacing w:after="0" w:line="240" w:lineRule="auto"/>
            </w:pPr>
            <w:r w:rsidRPr="65E94099">
              <w:rPr>
                <w:rFonts w:ascii="Calibri" w:eastAsia="Calibri" w:hAnsi="Calibri" w:cs="Calibri"/>
                <w:color w:val="000000" w:themeColor="text1"/>
                <w:sz w:val="18"/>
                <w:szCs w:val="18"/>
              </w:rPr>
              <w:t>21</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4D9723" w14:textId="1080816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McConachie et al. (2014)</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8BF47A" w14:textId="5BAE12A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UK</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30C8EB" w14:textId="75C388B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investigate the acceptability and feasibility of adapted group therapy for anxiety in autistic children.</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0E0BA7" w14:textId="1498D37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Pilot RCT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3DF55A" w14:textId="6ACE98D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Child and Adolescent Mental Health Services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21783B" w14:textId="2AC4972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32</w:t>
            </w:r>
          </w:p>
          <w:p w14:paraId="7A5118E5" w14:textId="4DCE2676"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Parents: 32</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A1FB53" w14:textId="1D11E70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anxiety disorder diagnosis.</w:t>
            </w:r>
          </w:p>
          <w:p w14:paraId="250505C0" w14:textId="109DBE6A" w:rsidR="65E94099" w:rsidRDefault="65E94099" w:rsidP="00204658">
            <w:pPr>
              <w:spacing w:after="0" w:line="240" w:lineRule="auto"/>
              <w:rPr>
                <w:rFonts w:ascii="Calibri" w:eastAsia="Calibri" w:hAnsi="Calibri" w:cs="Calibri"/>
                <w:color w:val="000000" w:themeColor="text1"/>
                <w:sz w:val="18"/>
                <w:szCs w:val="18"/>
              </w:rPr>
            </w:pPr>
          </w:p>
          <w:p w14:paraId="0E80B978" w14:textId="00AA5B6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CBT: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11.7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1.4); boys:girls 15:2. Delayed therapy: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11.8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1.3); boys:girls 13:2.</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797FE5" w14:textId="44F01FC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Bespoke CBT for anxiety (manualized ‘Exploring Feelings’ programme) (n = 17).</w:t>
            </w:r>
          </w:p>
          <w:p w14:paraId="6107DDA7" w14:textId="77777777" w:rsidR="00113EE8" w:rsidRDefault="00113EE8" w:rsidP="00204658">
            <w:pPr>
              <w:spacing w:after="0" w:line="240" w:lineRule="auto"/>
              <w:rPr>
                <w:rFonts w:ascii="Calibri" w:eastAsia="Calibri" w:hAnsi="Calibri" w:cs="Calibri"/>
                <w:color w:val="000000" w:themeColor="text1"/>
                <w:sz w:val="18"/>
                <w:szCs w:val="18"/>
              </w:rPr>
            </w:pPr>
          </w:p>
          <w:p w14:paraId="31604115" w14:textId="6A4B6DD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Group; 2 hours x 7 sessions. Delivered by two group leaders.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A57E8A" w14:textId="789C733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Parents had their own group run in parallel and worked through the same exercises and materials.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2C0902" w14:textId="7FE6CCC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Delayed therapy (n = 15)</w:t>
            </w:r>
          </w:p>
        </w:tc>
      </w:tr>
      <w:tr w:rsidR="65E94099" w14:paraId="3D3A0D30"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909CB6" w14:textId="6D570D7E" w:rsidR="65E94099" w:rsidRDefault="65E94099" w:rsidP="00204658">
            <w:pPr>
              <w:spacing w:after="0" w:line="240" w:lineRule="auto"/>
            </w:pPr>
            <w:r w:rsidRPr="65E94099">
              <w:rPr>
                <w:rFonts w:ascii="Calibri" w:eastAsia="Calibri" w:hAnsi="Calibri" w:cs="Calibri"/>
                <w:color w:val="000000" w:themeColor="text1"/>
                <w:sz w:val="18"/>
                <w:szCs w:val="18"/>
              </w:rPr>
              <w:t>22</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AB906C" w14:textId="59F088F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Pickard et al. (2020) - linked to Reaven et al. (2018)</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C4A6D9" w14:textId="2B64DAC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205F46" w14:textId="3B1CA0E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examine the implementation and treatment outcomes in response to a group CBT programme for autistic youth with co-occurring anxiety.</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5FE861" w14:textId="1FB464F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Mixed methods survey</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9D754C" w14:textId="0783D4D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University-based clinics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FF5C96" w14:textId="4A74E40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Staff: 34</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60D253" w14:textId="3422B99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Clinicians working with autistic CYP and trained to deliver FYF. </w:t>
            </w:r>
          </w:p>
          <w:p w14:paraId="2D74AB60" w14:textId="77777777" w:rsidR="005902BA" w:rsidRDefault="005902BA" w:rsidP="00204658">
            <w:pPr>
              <w:spacing w:after="0" w:line="240" w:lineRule="auto"/>
              <w:rPr>
                <w:rFonts w:ascii="Calibri" w:eastAsia="Calibri" w:hAnsi="Calibri" w:cs="Calibri"/>
                <w:color w:val="000000" w:themeColor="text1"/>
                <w:sz w:val="18"/>
                <w:szCs w:val="18"/>
              </w:rPr>
            </w:pPr>
          </w:p>
          <w:p w14:paraId="641F3676" w14:textId="4D03627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 male; 10% non-White.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CE0FEB" w14:textId="4AB17D7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Bespoke CBT for anxiety for youth 8-14 years (manualized ‘FYF’ programme)</w:t>
            </w:r>
          </w:p>
          <w:p w14:paraId="4CE52135" w14:textId="77777777" w:rsidR="00113EE8" w:rsidRDefault="00113EE8" w:rsidP="00204658">
            <w:pPr>
              <w:spacing w:after="0" w:line="240" w:lineRule="auto"/>
              <w:rPr>
                <w:rFonts w:ascii="Calibri" w:eastAsia="Calibri" w:hAnsi="Calibri" w:cs="Calibri"/>
                <w:color w:val="000000" w:themeColor="text1"/>
                <w:sz w:val="18"/>
                <w:szCs w:val="18"/>
              </w:rPr>
            </w:pPr>
          </w:p>
          <w:p w14:paraId="07577F57" w14:textId="4DBE802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Group; face-to-face, 90 minutes x 14 weekly sessions. Delivered by clinical psychologist and co-therapists.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CBF9FC" w14:textId="67C1122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Separate parent meetings and parent-child dyads.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3D2C4C" w14:textId="6267AFD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4C44894F" w14:textId="73225E38" w:rsidR="65E94099" w:rsidRDefault="65E94099" w:rsidP="00204658">
            <w:pPr>
              <w:spacing w:after="0" w:line="240" w:lineRule="auto"/>
              <w:rPr>
                <w:rFonts w:ascii="Calibri" w:eastAsia="Calibri" w:hAnsi="Calibri" w:cs="Calibri"/>
                <w:color w:val="000000" w:themeColor="text1"/>
                <w:sz w:val="18"/>
                <w:szCs w:val="18"/>
                <w:lang w:val="en-US"/>
              </w:rPr>
            </w:pPr>
          </w:p>
        </w:tc>
      </w:tr>
      <w:tr w:rsidR="65E94099" w14:paraId="04FD8A55"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05F47D" w14:textId="4B5A1DD1" w:rsidR="65E94099" w:rsidRDefault="65E94099" w:rsidP="00204658">
            <w:pPr>
              <w:spacing w:after="0" w:line="240" w:lineRule="auto"/>
            </w:pPr>
            <w:r w:rsidRPr="65E94099">
              <w:rPr>
                <w:rFonts w:ascii="Calibri" w:eastAsia="Calibri" w:hAnsi="Calibri" w:cs="Calibri"/>
                <w:color w:val="000000" w:themeColor="text1"/>
                <w:sz w:val="18"/>
                <w:szCs w:val="18"/>
              </w:rPr>
              <w:lastRenderedPageBreak/>
              <w:t>23</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BC569" w14:textId="354E313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Reaven et al. (2009)</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92E0A4" w14:textId="44572EF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9A792B" w14:textId="4BB7302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assess the effectiveness of an original, manualised, cognitive-behavioural group treatment with parental involvement, in the reduction of anxiety symptoms in autistic children.</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887309" w14:textId="51113C0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Non-randomised controlled trial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C77B93" w14:textId="70D68F4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Community-based services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A0469C" w14:textId="5B32BE9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33</w:t>
            </w:r>
          </w:p>
          <w:p w14:paraId="7E131670" w14:textId="2C96BD56"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Parents: 33</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054D1C" w14:textId="4DA01C2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clinically significant anxiety symptoms.</w:t>
            </w:r>
          </w:p>
          <w:p w14:paraId="64861E38" w14:textId="77777777" w:rsidR="007749EF" w:rsidRDefault="007749EF" w:rsidP="00204658">
            <w:pPr>
              <w:spacing w:after="0" w:line="240" w:lineRule="auto"/>
              <w:rPr>
                <w:rFonts w:ascii="Calibri" w:eastAsia="Calibri" w:hAnsi="Calibri" w:cs="Calibri"/>
                <w:color w:val="000000" w:themeColor="text1"/>
                <w:sz w:val="18"/>
                <w:szCs w:val="18"/>
              </w:rPr>
            </w:pPr>
          </w:p>
          <w:p w14:paraId="44EB259D" w14:textId="5F24A73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78.8% male; 18.2% non-White.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132 months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22.80), range 97-177. CBT: 70% male; 20% non-White. Waitlist: 82.6% male; 17.4% non-White.</w:t>
            </w:r>
          </w:p>
          <w:p w14:paraId="62D483F0" w14:textId="030E4BD2" w:rsidR="65E94099" w:rsidRDefault="65E94099" w:rsidP="00204658">
            <w:pPr>
              <w:spacing w:after="0" w:line="240" w:lineRule="auto"/>
              <w:rPr>
                <w:rFonts w:ascii="Calibri" w:eastAsia="Calibri" w:hAnsi="Calibri" w:cs="Calibri"/>
                <w:color w:val="000000" w:themeColor="text1"/>
                <w:sz w:val="18"/>
                <w:szCs w:val="18"/>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0CDFD6" w14:textId="60F8775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Bespoke CBT for anxiety (manualized ‘FYF’ programme) (n = 10).</w:t>
            </w:r>
          </w:p>
          <w:p w14:paraId="61E345CC" w14:textId="77777777" w:rsidR="005902BA" w:rsidRDefault="005902BA" w:rsidP="00204658">
            <w:pPr>
              <w:spacing w:after="0" w:line="240" w:lineRule="auto"/>
              <w:rPr>
                <w:rFonts w:ascii="Calibri" w:eastAsia="Calibri" w:hAnsi="Calibri" w:cs="Calibri"/>
                <w:color w:val="000000" w:themeColor="text1"/>
                <w:sz w:val="18"/>
                <w:szCs w:val="18"/>
              </w:rPr>
            </w:pPr>
          </w:p>
          <w:p w14:paraId="327F1445" w14:textId="29227D6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Group; 90 minutes x 12 weekly sessions. Delivered by clinical psychologist, or graduate student or postdoctoral fellow under psychologist’s supervision.</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8C8746" w14:textId="6C5E9A1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Separate parent meetings and parent-child dyads.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3527BB" w14:textId="6417914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Waitlist (n = 23)</w:t>
            </w:r>
          </w:p>
        </w:tc>
      </w:tr>
      <w:tr w:rsidR="65E94099" w14:paraId="29FE4604"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45A8EC" w14:textId="4A77D275" w:rsidR="65E94099" w:rsidRDefault="65E94099" w:rsidP="00204658">
            <w:pPr>
              <w:spacing w:after="0" w:line="240" w:lineRule="auto"/>
            </w:pPr>
            <w:r w:rsidRPr="65E94099">
              <w:rPr>
                <w:rFonts w:ascii="Calibri" w:eastAsia="Calibri" w:hAnsi="Calibri" w:cs="Calibri"/>
                <w:color w:val="000000" w:themeColor="text1"/>
                <w:sz w:val="18"/>
                <w:szCs w:val="18"/>
              </w:rPr>
              <w:t>24</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10C396" w14:textId="5343F8EE" w:rsidR="65E94099" w:rsidRDefault="0055769A" w:rsidP="00204658">
            <w:pPr>
              <w:spacing w:after="0" w:line="240" w:lineRule="auto"/>
              <w:rPr>
                <w:rFonts w:ascii="Calibri" w:eastAsia="Calibri" w:hAnsi="Calibri" w:cs="Calibri"/>
                <w:color w:val="000000" w:themeColor="text1"/>
                <w:sz w:val="18"/>
                <w:szCs w:val="18"/>
              </w:rPr>
            </w:pPr>
            <w:r w:rsidRPr="00417CD3">
              <w:rPr>
                <w:rFonts w:ascii="Calibri" w:eastAsia="Calibri" w:hAnsi="Calibri" w:cs="Calibri"/>
                <w:color w:val="000000" w:themeColor="text1"/>
                <w:sz w:val="18"/>
                <w:szCs w:val="18"/>
              </w:rPr>
              <w:t>J. Reaven, Blakeley-Smith, Culhane-Shelburne</w:t>
            </w:r>
            <w:r w:rsidRPr="64D2C62F">
              <w:rPr>
                <w:rFonts w:ascii="Calibri" w:eastAsia="Calibri" w:hAnsi="Calibri" w:cs="Calibri"/>
                <w:color w:val="000000" w:themeColor="text1"/>
                <w:sz w:val="18"/>
                <w:szCs w:val="18"/>
              </w:rPr>
              <w:t xml:space="preserve"> et al. (2012)</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3903B1" w14:textId="5E302DB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DADB90" w14:textId="0236C8D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examine the efficacy of a family-focused group CBT program developed specifically for autistic children with anxiety.</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800CE0" w14:textId="5E0ACA8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RCT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8C8D8D" w14:textId="4BC3F9A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University outpatient clinic</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2AEFAE" w14:textId="3930158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50</w:t>
            </w:r>
          </w:p>
          <w:p w14:paraId="5C7A4259" w14:textId="0F65B121"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Parents: 50</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A4E870" w14:textId="77777777" w:rsidR="007749EF"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clinically significant anxiety symptoms.</w:t>
            </w:r>
          </w:p>
          <w:p w14:paraId="157DC777" w14:textId="1C4D7597" w:rsidR="65E94099" w:rsidRDefault="65E94099" w:rsidP="00204658">
            <w:pPr>
              <w:spacing w:after="0" w:line="240" w:lineRule="auto"/>
              <w:rPr>
                <w:rFonts w:ascii="Calibri" w:eastAsia="Calibri" w:hAnsi="Calibri" w:cs="Calibri"/>
                <w:color w:val="000000" w:themeColor="text1"/>
                <w:sz w:val="18"/>
                <w:szCs w:val="18"/>
              </w:rPr>
            </w:pPr>
            <w:r>
              <w:br/>
            </w:r>
            <w:r w:rsidRPr="65E94099">
              <w:rPr>
                <w:rFonts w:ascii="Calibri" w:eastAsia="Calibri" w:hAnsi="Calibri" w:cs="Calibri"/>
                <w:color w:val="000000" w:themeColor="text1"/>
                <w:sz w:val="18"/>
                <w:szCs w:val="18"/>
              </w:rPr>
              <w:t xml:space="preserve">CYP. 96% male; 16% non-White. CBT: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125.75 months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21.47); 100% male; 8.3% non-White. TAU: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125 months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20.45); 92.3% male; 23.1% non-White.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CB852A" w14:textId="76C4547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Bespoke CBT for anxiety (manualized ‘FYF’ programme) (n = 24)</w:t>
            </w:r>
            <w:r w:rsidR="005902BA">
              <w:rPr>
                <w:rFonts w:ascii="Calibri" w:eastAsia="Calibri" w:hAnsi="Calibri" w:cs="Calibri"/>
                <w:color w:val="000000" w:themeColor="text1"/>
                <w:sz w:val="18"/>
                <w:szCs w:val="18"/>
              </w:rPr>
              <w:t>.</w:t>
            </w:r>
            <w:r w:rsidRPr="65E94099">
              <w:rPr>
                <w:rFonts w:ascii="Calibri" w:eastAsia="Calibri" w:hAnsi="Calibri" w:cs="Calibri"/>
                <w:color w:val="000000" w:themeColor="text1"/>
                <w:sz w:val="18"/>
                <w:szCs w:val="18"/>
              </w:rPr>
              <w:t xml:space="preserve"> </w:t>
            </w:r>
          </w:p>
          <w:p w14:paraId="0C74C55E" w14:textId="77777777" w:rsidR="005902BA" w:rsidRDefault="005902BA" w:rsidP="00204658">
            <w:pPr>
              <w:spacing w:after="0" w:line="240" w:lineRule="auto"/>
              <w:rPr>
                <w:rFonts w:ascii="Calibri" w:eastAsia="Calibri" w:hAnsi="Calibri" w:cs="Calibri"/>
                <w:color w:val="000000" w:themeColor="text1"/>
                <w:sz w:val="18"/>
                <w:szCs w:val="18"/>
              </w:rPr>
            </w:pPr>
          </w:p>
          <w:p w14:paraId="23E9CDA7" w14:textId="5BBBD9F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Group; face-to-face; 90 minutes x 12 sessions. Delivered by clinical psychologist and co-therapists.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27A38A" w14:textId="7B2ABB9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Separate parent meetings and parent-child dyads.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4EB419" w14:textId="3B44474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TAU (n = 26)</w:t>
            </w:r>
          </w:p>
        </w:tc>
      </w:tr>
      <w:tr w:rsidR="65E94099" w14:paraId="7B7B471B"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1CDBA8" w14:textId="15EB12B8" w:rsidR="65E94099" w:rsidRDefault="65E94099" w:rsidP="00204658">
            <w:pPr>
              <w:spacing w:after="0" w:line="240" w:lineRule="auto"/>
            </w:pPr>
            <w:r w:rsidRPr="65E94099">
              <w:rPr>
                <w:rFonts w:ascii="Calibri" w:eastAsia="Calibri" w:hAnsi="Calibri" w:cs="Calibri"/>
                <w:color w:val="000000" w:themeColor="text1"/>
                <w:sz w:val="18"/>
                <w:szCs w:val="18"/>
              </w:rPr>
              <w:t>25</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2C4814" w14:textId="6C7A9974" w:rsidR="65E94099" w:rsidRDefault="00831B37" w:rsidP="00204658">
            <w:pPr>
              <w:spacing w:after="0" w:line="240" w:lineRule="auto"/>
              <w:rPr>
                <w:rFonts w:ascii="Calibri" w:eastAsia="Calibri" w:hAnsi="Calibri" w:cs="Calibri"/>
                <w:color w:val="000000" w:themeColor="text1"/>
                <w:sz w:val="18"/>
                <w:szCs w:val="18"/>
              </w:rPr>
            </w:pPr>
            <w:r w:rsidRPr="00831B37">
              <w:rPr>
                <w:rFonts w:ascii="Calibri" w:eastAsia="Calibri" w:hAnsi="Calibri" w:cs="Calibri"/>
                <w:color w:val="000000" w:themeColor="text1"/>
                <w:sz w:val="18"/>
                <w:szCs w:val="18"/>
              </w:rPr>
              <w:t>J. Reaven, Blakeley-Smith, Leuthe et al. (2012)</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5BF5FD" w14:textId="61B217E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530E3E" w14:textId="6071588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develop an intervention for treating anxiety in autistic adolescents based on a CBT programme designed for school-aged children.</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7E87FB" w14:textId="2806FA9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Before-and-after comparison study</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C8919D" w14:textId="18D02A9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Research clinic</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917E12" w14:textId="2C974AE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24</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539DDD" w14:textId="3E17431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clinically significant anxiety symptoms.</w:t>
            </w:r>
          </w:p>
          <w:p w14:paraId="25618371" w14:textId="142C3D7B" w:rsidR="65E94099" w:rsidRDefault="65E94099" w:rsidP="00204658">
            <w:pPr>
              <w:spacing w:after="0" w:line="240" w:lineRule="auto"/>
              <w:rPr>
                <w:rFonts w:ascii="Calibri" w:eastAsia="Calibri" w:hAnsi="Calibri" w:cs="Calibri"/>
                <w:color w:val="000000" w:themeColor="text1"/>
                <w:sz w:val="18"/>
                <w:szCs w:val="18"/>
              </w:rPr>
            </w:pPr>
          </w:p>
          <w:p w14:paraId="4FAF94ED" w14:textId="0B672EF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15.5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13.4), range 13.4-18; 62.5% male; 33.3% non-White.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EA24AD" w14:textId="732C7F0B" w:rsidR="65E94099" w:rsidRDefault="00B33CB2" w:rsidP="00204658">
            <w:pPr>
              <w:spacing w:after="0" w:line="240" w:lineRule="auto"/>
              <w:rPr>
                <w:rFonts w:ascii="Calibri" w:eastAsia="Calibri" w:hAnsi="Calibri" w:cs="Calibri"/>
                <w:color w:val="000000" w:themeColor="text1"/>
                <w:sz w:val="18"/>
                <w:szCs w:val="18"/>
              </w:rPr>
            </w:pPr>
            <w:r>
              <w:rPr>
                <w:rFonts w:ascii="Calibri" w:eastAsia="Calibri" w:hAnsi="Calibri" w:cs="Calibri"/>
                <w:color w:val="000000" w:themeColor="text1"/>
                <w:sz w:val="18"/>
                <w:szCs w:val="18"/>
              </w:rPr>
              <w:t>Adapted</w:t>
            </w:r>
            <w:r w:rsidR="65E94099" w:rsidRPr="65E94099">
              <w:rPr>
                <w:rFonts w:ascii="Calibri" w:eastAsia="Calibri" w:hAnsi="Calibri" w:cs="Calibri"/>
                <w:color w:val="000000" w:themeColor="text1"/>
                <w:sz w:val="18"/>
                <w:szCs w:val="18"/>
              </w:rPr>
              <w:t xml:space="preserve"> CBT for anxiety (manualized ‘FYF’ programme - adolescent version)</w:t>
            </w:r>
          </w:p>
          <w:p w14:paraId="038ADEF3" w14:textId="0FF315FF" w:rsidR="65E94099" w:rsidRDefault="65E94099" w:rsidP="00204658">
            <w:pPr>
              <w:spacing w:after="0" w:line="240" w:lineRule="auto"/>
              <w:rPr>
                <w:rFonts w:ascii="Calibri" w:eastAsia="Calibri" w:hAnsi="Calibri" w:cs="Calibri"/>
                <w:color w:val="000000" w:themeColor="text1"/>
                <w:sz w:val="18"/>
                <w:szCs w:val="18"/>
              </w:rPr>
            </w:pPr>
          </w:p>
          <w:p w14:paraId="06803DF6" w14:textId="0A9BF8F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Group; face-to-face, 90 minutes x 14 sessions + 1 booster session. Delivered by two clinical psychologists and two co-therapists.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A51B0D" w14:textId="473728C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Separate parent meetings and parent-child dyads.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764C50" w14:textId="7278AB3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2685E6B8" w14:textId="7E27F9A1" w:rsidR="65E94099" w:rsidRDefault="65E94099" w:rsidP="00204658">
            <w:pPr>
              <w:spacing w:after="0" w:line="240" w:lineRule="auto"/>
              <w:rPr>
                <w:rFonts w:ascii="Calibri" w:eastAsia="Calibri" w:hAnsi="Calibri" w:cs="Calibri"/>
                <w:color w:val="000000" w:themeColor="text1"/>
                <w:sz w:val="18"/>
                <w:szCs w:val="18"/>
                <w:lang w:val="en-US"/>
              </w:rPr>
            </w:pPr>
          </w:p>
        </w:tc>
      </w:tr>
      <w:tr w:rsidR="65E94099" w14:paraId="05B656B4"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106306" w14:textId="7763B671" w:rsidR="65E94099" w:rsidRDefault="65E94099" w:rsidP="00204658">
            <w:pPr>
              <w:spacing w:after="0" w:line="240" w:lineRule="auto"/>
            </w:pPr>
            <w:r w:rsidRPr="65E94099">
              <w:rPr>
                <w:rFonts w:ascii="Calibri" w:eastAsia="Calibri" w:hAnsi="Calibri" w:cs="Calibri"/>
                <w:color w:val="000000" w:themeColor="text1"/>
                <w:sz w:val="18"/>
                <w:szCs w:val="18"/>
              </w:rPr>
              <w:t>26</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299881" w14:textId="32ABA33B" w:rsidR="65E94099" w:rsidRPr="00AE73C5" w:rsidRDefault="65E94099" w:rsidP="00204658">
            <w:pPr>
              <w:spacing w:after="0" w:line="240" w:lineRule="auto"/>
              <w:rPr>
                <w:rFonts w:ascii="Calibri" w:eastAsia="Calibri" w:hAnsi="Calibri" w:cs="Calibri"/>
                <w:sz w:val="18"/>
                <w:szCs w:val="18"/>
              </w:rPr>
            </w:pPr>
            <w:r w:rsidRPr="00AE73C5">
              <w:rPr>
                <w:rFonts w:ascii="Calibri" w:eastAsia="Calibri" w:hAnsi="Calibri" w:cs="Calibri"/>
                <w:sz w:val="18"/>
                <w:szCs w:val="18"/>
              </w:rPr>
              <w:t>Reaven et al. (2015)</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5F614D" w14:textId="353A479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 and Canada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870816" w14:textId="76DC171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train clinicians to deliver FYF to fidelity and examine feasibility of the programme for novel settings.</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3DF7B4" w14:textId="2044ECE8"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Before and after comparison study (feasibility study)</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64F691" w14:textId="4EE55AC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Tertiary paediatric health centre</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37F579" w14:textId="395DFE1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16</w:t>
            </w:r>
          </w:p>
          <w:p w14:paraId="0F8F089B" w14:textId="6C8EB0F9"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Parents: 16</w:t>
            </w:r>
          </w:p>
          <w:p w14:paraId="0754DA66" w14:textId="036BA47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Clinicians: 13</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DF5B3C" w14:textId="661554E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clinically significant anxiety symptoms.</w:t>
            </w:r>
          </w:p>
          <w:p w14:paraId="1B93AF38" w14:textId="77777777" w:rsidR="005902BA" w:rsidRPr="007749EF" w:rsidRDefault="005902BA" w:rsidP="00204658">
            <w:pPr>
              <w:spacing w:after="0" w:line="240" w:lineRule="auto"/>
              <w:rPr>
                <w:rFonts w:ascii="Calibri" w:eastAsia="Calibri" w:hAnsi="Calibri" w:cs="Calibri"/>
                <w:color w:val="000000" w:themeColor="text1"/>
                <w:sz w:val="18"/>
                <w:szCs w:val="18"/>
              </w:rPr>
            </w:pPr>
          </w:p>
          <w:p w14:paraId="32722040" w14:textId="301969CD"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CYP</w:t>
            </w:r>
            <w:r w:rsidRPr="65E94099">
              <w:rPr>
                <w:rFonts w:ascii="Calibri" w:eastAsia="Calibri" w:hAnsi="Calibri" w:cs="Calibri"/>
                <w:i/>
                <w:iCs/>
                <w:color w:val="000000" w:themeColor="text1"/>
                <w:sz w:val="18"/>
                <w:szCs w:val="18"/>
              </w:rPr>
              <w:t xml:space="preserve">. M </w:t>
            </w:r>
            <w:r w:rsidRPr="65E94099">
              <w:rPr>
                <w:rFonts w:ascii="Calibri" w:eastAsia="Calibri" w:hAnsi="Calibri" w:cs="Calibri"/>
                <w:color w:val="000000" w:themeColor="text1"/>
                <w:sz w:val="18"/>
                <w:szCs w:val="18"/>
              </w:rPr>
              <w:t>age = 10.4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1.5), range 8-13; 85.7% male; 0% non-White.</w:t>
            </w:r>
          </w:p>
          <w:p w14:paraId="705298CC" w14:textId="0292E423" w:rsidR="65E94099" w:rsidRDefault="65E94099" w:rsidP="00204658">
            <w:pPr>
              <w:spacing w:after="0" w:line="240" w:lineRule="auto"/>
              <w:rPr>
                <w:rFonts w:ascii="Calibri" w:eastAsia="Calibri" w:hAnsi="Calibri" w:cs="Calibri"/>
                <w:color w:val="000000" w:themeColor="text1"/>
                <w:sz w:val="18"/>
                <w:szCs w:val="18"/>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3FAED9" w14:textId="069CA46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Bespoke CBT for anxiety (manualized ‘FYF’ programme).</w:t>
            </w:r>
          </w:p>
          <w:p w14:paraId="77B9E976" w14:textId="77777777" w:rsidR="005902BA" w:rsidRDefault="005902BA" w:rsidP="00204658">
            <w:pPr>
              <w:spacing w:after="0" w:line="240" w:lineRule="auto"/>
              <w:rPr>
                <w:rFonts w:ascii="Calibri" w:eastAsia="Calibri" w:hAnsi="Calibri" w:cs="Calibri"/>
                <w:color w:val="000000" w:themeColor="text1"/>
                <w:sz w:val="18"/>
                <w:szCs w:val="18"/>
              </w:rPr>
            </w:pPr>
          </w:p>
          <w:p w14:paraId="17E5FC94" w14:textId="59AB7CB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Group; face-to-face; 90 minutes x 12 sessions. Delivered by clinical psychologist and co-therapists.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3B780" w14:textId="6B80D3F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Separate parent meetings and parent-child dyads.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048408" w14:textId="572FC01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433D5F83" w14:textId="3B8DDE90" w:rsidR="65E94099" w:rsidRDefault="65E94099" w:rsidP="00204658">
            <w:pPr>
              <w:spacing w:after="0" w:line="240" w:lineRule="auto"/>
              <w:rPr>
                <w:rFonts w:ascii="Calibri" w:eastAsia="Calibri" w:hAnsi="Calibri" w:cs="Calibri"/>
                <w:color w:val="000000" w:themeColor="text1"/>
                <w:sz w:val="18"/>
                <w:szCs w:val="18"/>
                <w:lang w:val="en-US"/>
              </w:rPr>
            </w:pPr>
          </w:p>
        </w:tc>
      </w:tr>
      <w:tr w:rsidR="65E94099" w14:paraId="1E3DA343"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D3B50" w14:textId="39B2F817" w:rsidR="65E94099" w:rsidRDefault="65E94099" w:rsidP="00204658">
            <w:pPr>
              <w:spacing w:after="0" w:line="240" w:lineRule="auto"/>
            </w:pPr>
            <w:r w:rsidRPr="65E94099">
              <w:rPr>
                <w:rFonts w:ascii="Calibri" w:eastAsia="Calibri" w:hAnsi="Calibri" w:cs="Calibri"/>
                <w:color w:val="000000" w:themeColor="text1"/>
                <w:sz w:val="18"/>
                <w:szCs w:val="18"/>
              </w:rPr>
              <w:t>27</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5DF08C" w14:textId="2E227FFF" w:rsidR="65E94099" w:rsidRPr="00AE73C5" w:rsidRDefault="65E94099" w:rsidP="00204658">
            <w:pPr>
              <w:spacing w:after="0" w:line="240" w:lineRule="auto"/>
              <w:rPr>
                <w:rFonts w:ascii="Calibri" w:eastAsia="Calibri" w:hAnsi="Calibri" w:cs="Calibri"/>
                <w:sz w:val="18"/>
                <w:szCs w:val="18"/>
              </w:rPr>
            </w:pPr>
            <w:r w:rsidRPr="00AE73C5">
              <w:rPr>
                <w:rFonts w:ascii="Calibri" w:eastAsia="Calibri" w:hAnsi="Calibri" w:cs="Calibri"/>
                <w:sz w:val="18"/>
                <w:szCs w:val="18"/>
              </w:rPr>
              <w:t>Reaven et al. (2018)</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5738A7" w14:textId="59EA199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4AADAB" w14:textId="10887BB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To expand on previous research and explore the implementation of group CBT for </w:t>
            </w:r>
            <w:r w:rsidRPr="65E94099">
              <w:rPr>
                <w:rFonts w:ascii="Calibri" w:eastAsia="Calibri" w:hAnsi="Calibri" w:cs="Calibri"/>
                <w:color w:val="000000" w:themeColor="text1"/>
                <w:sz w:val="18"/>
                <w:szCs w:val="18"/>
              </w:rPr>
              <w:lastRenderedPageBreak/>
              <w:t>anxiety in autistic youth ages 8–14.</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C8ED60" w14:textId="1765D86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 xml:space="preserve">RCT (3-group parallel design) </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026A06" w14:textId="542E91C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University-affiliated outpatient clinics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0324B" w14:textId="653D87C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91</w:t>
            </w:r>
          </w:p>
          <w:p w14:paraId="5BBC352D" w14:textId="3763B103"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Parents: 91</w:t>
            </w:r>
          </w:p>
          <w:p w14:paraId="21D9F108" w14:textId="6984821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Clinicians: 34</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8A1EF3" w14:textId="5BDFF4F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clinically significant anxiety symptoms.</w:t>
            </w:r>
          </w:p>
          <w:p w14:paraId="6D1ED65D" w14:textId="77777777" w:rsidR="005902BA" w:rsidRDefault="005902BA" w:rsidP="00204658">
            <w:pPr>
              <w:spacing w:after="0" w:line="240" w:lineRule="auto"/>
              <w:rPr>
                <w:rFonts w:ascii="Calibri" w:eastAsia="Calibri" w:hAnsi="Calibri" w:cs="Calibri"/>
                <w:color w:val="000000" w:themeColor="text1"/>
                <w:sz w:val="18"/>
                <w:szCs w:val="18"/>
              </w:rPr>
            </w:pPr>
          </w:p>
          <w:p w14:paraId="4BDB299E" w14:textId="27FD5CB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 xml:space="preserve">CYP. 83.5% male; 33% non-White. Manual: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132.9 months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20.4); 90.9% male; 9.1% non-White. Workshop only: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130.8 months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27.6); 86.7% male; 16.7% non-White. Workshop plus: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135.5 months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19.5); 71.4% male; 57% non-White.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484D00" w14:textId="5FA6F7F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Bespoke CBT for anxiety (manualized ‘FYF’ programme).</w:t>
            </w:r>
          </w:p>
          <w:p w14:paraId="53A928FC" w14:textId="77777777" w:rsidR="005902BA" w:rsidRDefault="005902BA" w:rsidP="00204658">
            <w:pPr>
              <w:spacing w:after="0" w:line="240" w:lineRule="auto"/>
              <w:rPr>
                <w:rFonts w:ascii="Calibri" w:eastAsia="Calibri" w:hAnsi="Calibri" w:cs="Calibri"/>
                <w:color w:val="000000" w:themeColor="text1"/>
                <w:sz w:val="18"/>
                <w:szCs w:val="18"/>
              </w:rPr>
            </w:pPr>
          </w:p>
          <w:p w14:paraId="52D53FAC" w14:textId="30D232D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 xml:space="preserve">Group; face-to-face, 90 minutes x 14 weekly sessions. Delivered by clinical psychologist and co-therapists. </w:t>
            </w:r>
          </w:p>
          <w:p w14:paraId="0EC5D95D" w14:textId="32730CD1" w:rsidR="65E94099" w:rsidRDefault="65E94099" w:rsidP="00204658">
            <w:pPr>
              <w:spacing w:after="0" w:line="240" w:lineRule="auto"/>
              <w:rPr>
                <w:rFonts w:ascii="Calibri" w:eastAsia="Calibri" w:hAnsi="Calibri" w:cs="Calibri"/>
                <w:color w:val="000000" w:themeColor="text1"/>
                <w:sz w:val="18"/>
                <w:szCs w:val="18"/>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50ABE1" w14:textId="5A1180A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Yes. Separate parent and child meetings and parent-child dyads.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ACB342" w14:textId="6100D63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3 groups receiving intervention, each group had therapists </w:t>
            </w:r>
            <w:r w:rsidRPr="65E94099">
              <w:rPr>
                <w:rFonts w:ascii="Calibri" w:eastAsia="Calibri" w:hAnsi="Calibri" w:cs="Calibri"/>
                <w:color w:val="000000" w:themeColor="text1"/>
                <w:sz w:val="18"/>
                <w:szCs w:val="18"/>
              </w:rPr>
              <w:lastRenderedPageBreak/>
              <w:t>trained in a different way: standard manual (n = 33); workshop only (n = 30), workshop plus (n = 28)</w:t>
            </w:r>
          </w:p>
        </w:tc>
      </w:tr>
      <w:tr w:rsidR="65E94099" w14:paraId="77FDB2F7"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03B48C" w14:textId="5F8D2F21" w:rsidR="65E94099" w:rsidRDefault="65E94099" w:rsidP="00204658">
            <w:pPr>
              <w:spacing w:after="0" w:line="240" w:lineRule="auto"/>
            </w:pPr>
            <w:r w:rsidRPr="65E94099">
              <w:rPr>
                <w:rFonts w:ascii="Calibri" w:eastAsia="Calibri" w:hAnsi="Calibri" w:cs="Calibri"/>
                <w:color w:val="000000" w:themeColor="text1"/>
                <w:sz w:val="18"/>
                <w:szCs w:val="18"/>
              </w:rPr>
              <w:lastRenderedPageBreak/>
              <w:t>28</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DD9358" w14:textId="57B9570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Sofronoff et al. (2005)</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350165" w14:textId="7524AA1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Australia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E854DF" w14:textId="1830323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evaluate the effectiveness of a brief CBT intervention for anxiety with autistic children.</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F35C2E" w14:textId="7EDC550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RCT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1C5A7E" w14:textId="1053EE8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University psychology clinic</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99B8FC" w14:textId="25F38EE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71</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359E10" w14:textId="238291F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parent-report anxiety; 42.2% ADHD.</w:t>
            </w:r>
          </w:p>
          <w:p w14:paraId="1B5FA841" w14:textId="77777777" w:rsidR="005902BA" w:rsidRDefault="005902BA" w:rsidP="00204658">
            <w:pPr>
              <w:spacing w:after="0" w:line="240" w:lineRule="auto"/>
              <w:rPr>
                <w:rFonts w:ascii="Calibri" w:eastAsia="Calibri" w:hAnsi="Calibri" w:cs="Calibri"/>
                <w:color w:val="000000" w:themeColor="text1"/>
                <w:sz w:val="18"/>
                <w:szCs w:val="18"/>
              </w:rPr>
            </w:pPr>
          </w:p>
          <w:p w14:paraId="361C6DE4" w14:textId="61BBE37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87.3% male. CBT child only: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10.56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0.99), range 9-12; 86.9%% male. CBT child + parent: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10.54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1.26), range 9-12; 88% male. </w:t>
            </w:r>
          </w:p>
          <w:p w14:paraId="49D8DDF6" w14:textId="263F4CBE"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 xml:space="preserve">Waitlist: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10.75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1.04) range 9-12; 86.9% male.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4C6F06" w14:textId="7A1F0C23" w:rsidR="65E94099" w:rsidRDefault="00AD6ABA" w:rsidP="00204658">
            <w:pPr>
              <w:spacing w:after="0" w:line="240" w:lineRule="auto"/>
              <w:rPr>
                <w:rFonts w:ascii="Calibri" w:eastAsia="Calibri" w:hAnsi="Calibri" w:cs="Calibri"/>
                <w:color w:val="000000" w:themeColor="text1"/>
                <w:sz w:val="18"/>
                <w:szCs w:val="18"/>
              </w:rPr>
            </w:pPr>
            <w:r w:rsidRPr="224A6C09">
              <w:rPr>
                <w:rFonts w:ascii="Calibri" w:hAnsi="Calibri" w:cs="Calibri"/>
                <w:color w:val="000000" w:themeColor="text1"/>
                <w:sz w:val="18"/>
                <w:szCs w:val="18"/>
              </w:rPr>
              <w:t xml:space="preserve">Bespoke </w:t>
            </w:r>
            <w:r w:rsidR="008802DF">
              <w:rPr>
                <w:rFonts w:ascii="Calibri" w:hAnsi="Calibri" w:cs="Calibri"/>
                <w:color w:val="000000" w:themeColor="text1"/>
                <w:sz w:val="18"/>
                <w:szCs w:val="18"/>
              </w:rPr>
              <w:t xml:space="preserve">manualised </w:t>
            </w:r>
            <w:r w:rsidRPr="224A6C09">
              <w:rPr>
                <w:rFonts w:ascii="Calibri" w:hAnsi="Calibri" w:cs="Calibri"/>
                <w:color w:val="000000" w:themeColor="text1"/>
                <w:sz w:val="18"/>
                <w:szCs w:val="18"/>
              </w:rPr>
              <w:t>CBT for anxiety (Exploring Feelings</w:t>
            </w:r>
            <w:r w:rsidR="008802DF">
              <w:rPr>
                <w:rFonts w:ascii="Calibri" w:hAnsi="Calibri" w:cs="Calibri"/>
                <w:color w:val="000000" w:themeColor="text1"/>
                <w:sz w:val="18"/>
                <w:szCs w:val="18"/>
              </w:rPr>
              <w:t xml:space="preserve">; </w:t>
            </w:r>
            <w:r w:rsidR="65E94099" w:rsidRPr="65E94099">
              <w:rPr>
                <w:rFonts w:ascii="Calibri" w:eastAsia="Calibri" w:hAnsi="Calibri" w:cs="Calibri"/>
                <w:color w:val="000000" w:themeColor="text1"/>
                <w:sz w:val="18"/>
                <w:szCs w:val="18"/>
              </w:rPr>
              <w:t>(child only n = 23; child + parent n = 25)</w:t>
            </w:r>
            <w:r w:rsidR="005902BA">
              <w:rPr>
                <w:rFonts w:ascii="Calibri" w:eastAsia="Calibri" w:hAnsi="Calibri" w:cs="Calibri"/>
                <w:color w:val="000000" w:themeColor="text1"/>
                <w:sz w:val="18"/>
                <w:szCs w:val="18"/>
              </w:rPr>
              <w:t>.</w:t>
            </w:r>
            <w:r w:rsidR="65E94099" w:rsidRPr="65E94099">
              <w:rPr>
                <w:rFonts w:ascii="Calibri" w:eastAsia="Calibri" w:hAnsi="Calibri" w:cs="Calibri"/>
                <w:color w:val="000000" w:themeColor="text1"/>
                <w:sz w:val="18"/>
                <w:szCs w:val="18"/>
              </w:rPr>
              <w:t xml:space="preserve"> </w:t>
            </w:r>
            <w:r>
              <w:rPr>
                <w:rFonts w:ascii="Calibri" w:eastAsia="Calibri" w:hAnsi="Calibri" w:cs="Calibri"/>
                <w:color w:val="000000" w:themeColor="text1"/>
                <w:sz w:val="18"/>
                <w:szCs w:val="18"/>
              </w:rPr>
              <w:t xml:space="preserve"> </w:t>
            </w:r>
          </w:p>
          <w:p w14:paraId="0BE9546C" w14:textId="77777777" w:rsidR="005902BA" w:rsidRDefault="005902BA" w:rsidP="00204658">
            <w:pPr>
              <w:spacing w:after="0" w:line="240" w:lineRule="auto"/>
              <w:rPr>
                <w:rFonts w:ascii="Calibri" w:eastAsia="Calibri" w:hAnsi="Calibri" w:cs="Calibri"/>
                <w:color w:val="000000" w:themeColor="text1"/>
                <w:sz w:val="18"/>
                <w:szCs w:val="18"/>
              </w:rPr>
            </w:pPr>
          </w:p>
          <w:p w14:paraId="612D25E7" w14:textId="53129BA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Group; 2 hours x 6 sessions. Delivered by postgraduate students in clinical psychology.</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015DB4" w14:textId="78E30F4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Child only - Parents received no training but after each session met with therapists for feedback. Child + parent - Parents formed parent groups and a therapist trained parents to work as co-therapists in all components of the intervention.</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5A58C6" w14:textId="53440F5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Waitlist (n = 23)</w:t>
            </w:r>
          </w:p>
        </w:tc>
      </w:tr>
      <w:tr w:rsidR="65E94099" w14:paraId="345B4BA5"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ADB37C" w14:textId="288C8851" w:rsidR="65E94099" w:rsidRDefault="65E94099" w:rsidP="00204658">
            <w:pPr>
              <w:spacing w:after="0" w:line="240" w:lineRule="auto"/>
            </w:pPr>
            <w:r w:rsidRPr="65E94099">
              <w:rPr>
                <w:rFonts w:ascii="Calibri" w:eastAsia="Calibri" w:hAnsi="Calibri" w:cs="Calibri"/>
                <w:color w:val="000000" w:themeColor="text1"/>
                <w:sz w:val="18"/>
                <w:szCs w:val="18"/>
              </w:rPr>
              <w:t>29</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287555" w14:textId="489D347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Solish et al. (2020)</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39E233" w14:textId="5B1C6E4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Canada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AF1228" w14:textId="1FF8875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examine the effectiveness of a manualised group CBT programme.</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AEE6A2" w14:textId="5DF03AD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Before-and-after comparison (service evaluation)</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A54696" w14:textId="3B658F8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Community clinics and specialised hospital</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0B200B" w14:textId="57897B6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105</w:t>
            </w:r>
          </w:p>
          <w:p w14:paraId="4DA48051" w14:textId="00C2B927"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Parents: 105 (completers)</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5BE5FC" w14:textId="0462B12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anxiety symptoms; ID (n = 4).</w:t>
            </w:r>
          </w:p>
          <w:p w14:paraId="415F34ED" w14:textId="034D90B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Specialised hospital: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10.08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1.71); 74.1% male. Community: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10.87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1.72); 70.6% male.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B10CE" w14:textId="3161F5A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Bespoke CBT for anxiety (manualized ‘FYF’ programme)</w:t>
            </w:r>
          </w:p>
          <w:p w14:paraId="3C6535ED" w14:textId="77777777" w:rsidR="005902BA" w:rsidRDefault="005902BA" w:rsidP="00204658">
            <w:pPr>
              <w:spacing w:after="0" w:line="240" w:lineRule="auto"/>
              <w:rPr>
                <w:rFonts w:ascii="Calibri" w:eastAsia="Calibri" w:hAnsi="Calibri" w:cs="Calibri"/>
                <w:color w:val="000000" w:themeColor="text1"/>
                <w:sz w:val="18"/>
                <w:szCs w:val="18"/>
              </w:rPr>
            </w:pPr>
          </w:p>
          <w:p w14:paraId="3C226E2C" w14:textId="04CC4A9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Group; 1.5 hours x 14 weekly sessions. Delivered by at least one clinician.</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DA08BE" w14:textId="0621787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Separate parent and child meetings and parent-child dyads.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778372" w14:textId="4B6D3BF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17230013" w14:textId="1EB032F9" w:rsidR="65E94099" w:rsidRDefault="65E94099" w:rsidP="00204658">
            <w:pPr>
              <w:spacing w:after="0" w:line="240" w:lineRule="auto"/>
              <w:rPr>
                <w:rFonts w:ascii="Calibri" w:eastAsia="Calibri" w:hAnsi="Calibri" w:cs="Calibri"/>
                <w:color w:val="000000" w:themeColor="text1"/>
                <w:sz w:val="18"/>
                <w:szCs w:val="18"/>
                <w:lang w:val="en-US"/>
              </w:rPr>
            </w:pPr>
          </w:p>
        </w:tc>
      </w:tr>
      <w:tr w:rsidR="65E94099" w14:paraId="043A2CA8"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58E23B" w14:textId="5901B34B" w:rsidR="65E94099" w:rsidRDefault="65E94099" w:rsidP="00204658">
            <w:pPr>
              <w:spacing w:after="0" w:line="240" w:lineRule="auto"/>
            </w:pPr>
            <w:r w:rsidRPr="65E94099">
              <w:rPr>
                <w:rFonts w:ascii="Calibri" w:eastAsia="Calibri" w:hAnsi="Calibri" w:cs="Calibri"/>
                <w:color w:val="000000" w:themeColor="text1"/>
                <w:sz w:val="18"/>
                <w:szCs w:val="18"/>
              </w:rPr>
              <w:t>30</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9B256C" w14:textId="6E19092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Sung et al. (2011)</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72BFE7" w14:textId="5456F3B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Singapore</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4BBB10" w14:textId="6D4B17D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To compare the effects of a 16-week CBT programme and </w:t>
            </w:r>
            <w:r w:rsidR="00DF5C2B">
              <w:rPr>
                <w:rFonts w:ascii="Calibri" w:eastAsia="Calibri" w:hAnsi="Calibri" w:cs="Calibri"/>
                <w:color w:val="000000" w:themeColor="text1"/>
                <w:sz w:val="18"/>
                <w:szCs w:val="18"/>
              </w:rPr>
              <w:t xml:space="preserve">adapted </w:t>
            </w:r>
            <w:r w:rsidRPr="65E94099">
              <w:rPr>
                <w:rFonts w:ascii="Calibri" w:eastAsia="Calibri" w:hAnsi="Calibri" w:cs="Calibri"/>
                <w:color w:val="000000" w:themeColor="text1"/>
                <w:sz w:val="18"/>
                <w:szCs w:val="18"/>
              </w:rPr>
              <w:t>Social Recreational programme on anxiety in autistic children.</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ABC2F" w14:textId="23E42DF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RCT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3435A1" w14:textId="5193FAA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Outpatient mental health clinic for children and adolescents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03C948" w14:textId="662451B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70</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C6491D" w14:textId="6ABDB49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anxiety-related issues.</w:t>
            </w:r>
          </w:p>
          <w:p w14:paraId="54C415EA" w14:textId="77777777" w:rsidR="005902BA" w:rsidRDefault="005902BA" w:rsidP="00204658">
            <w:pPr>
              <w:spacing w:after="0" w:line="240" w:lineRule="auto"/>
              <w:rPr>
                <w:rFonts w:ascii="Calibri" w:eastAsia="Calibri" w:hAnsi="Calibri" w:cs="Calibri"/>
                <w:color w:val="000000" w:themeColor="text1"/>
                <w:sz w:val="18"/>
                <w:szCs w:val="18"/>
              </w:rPr>
            </w:pPr>
          </w:p>
          <w:p w14:paraId="5FBC2916" w14:textId="3BE7624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9-16 years; 100% non-White. 94.3% male. CBT: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11.33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2.03); 94.4% male; 100% non-White. Social recreational: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11.09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1.53); 94.1% male; 100% non-White.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4B7116" w14:textId="621592B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CBT for anxiety (n = 36)</w:t>
            </w:r>
          </w:p>
          <w:p w14:paraId="03D1F97E" w14:textId="2858DA41" w:rsidR="65E94099" w:rsidRDefault="65E94099" w:rsidP="00204658">
            <w:pPr>
              <w:spacing w:after="0" w:line="240" w:lineRule="auto"/>
              <w:rPr>
                <w:rFonts w:ascii="Calibri" w:eastAsia="Calibri" w:hAnsi="Calibri" w:cs="Calibri"/>
                <w:color w:val="000000" w:themeColor="text1"/>
                <w:sz w:val="18"/>
                <w:szCs w:val="18"/>
              </w:rPr>
            </w:pPr>
          </w:p>
          <w:p w14:paraId="30E6CC51" w14:textId="4658D88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Group; face-to-face; 90 minutes x 16 weekly sessions, manualized but retained flexibility. Delivered by therapists.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E78C54" w14:textId="59E2E50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B29426" w14:textId="19519995" w:rsidR="65E94099" w:rsidRDefault="00456026" w:rsidP="00204658">
            <w:pPr>
              <w:spacing w:after="0" w:line="240" w:lineRule="auto"/>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Adapted </w:t>
            </w:r>
            <w:r w:rsidR="65E94099" w:rsidRPr="65E94099">
              <w:rPr>
                <w:rFonts w:ascii="Calibri" w:eastAsia="Calibri" w:hAnsi="Calibri" w:cs="Calibri"/>
                <w:color w:val="000000" w:themeColor="text1"/>
                <w:sz w:val="18"/>
                <w:szCs w:val="18"/>
              </w:rPr>
              <w:t>Social Recreational programme (n = 34)</w:t>
            </w:r>
          </w:p>
          <w:p w14:paraId="2C912A75" w14:textId="1B36D9E0" w:rsidR="65E94099" w:rsidRDefault="65E94099" w:rsidP="00204658">
            <w:pPr>
              <w:spacing w:after="0" w:line="240" w:lineRule="auto"/>
              <w:rPr>
                <w:rFonts w:ascii="Calibri" w:eastAsia="Calibri" w:hAnsi="Calibri" w:cs="Calibri"/>
                <w:color w:val="000000" w:themeColor="text1"/>
                <w:sz w:val="18"/>
                <w:szCs w:val="18"/>
              </w:rPr>
            </w:pPr>
          </w:p>
        </w:tc>
      </w:tr>
      <w:tr w:rsidR="65E94099" w14:paraId="54381098"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3FCA26" w14:textId="15EF7251" w:rsidR="65E94099" w:rsidRDefault="65E94099" w:rsidP="00204658">
            <w:pPr>
              <w:spacing w:after="0" w:line="240" w:lineRule="auto"/>
            </w:pPr>
            <w:r w:rsidRPr="65E94099">
              <w:rPr>
                <w:rFonts w:ascii="Calibri" w:eastAsia="Calibri" w:hAnsi="Calibri" w:cs="Calibri"/>
                <w:color w:val="000000" w:themeColor="text1"/>
                <w:sz w:val="18"/>
                <w:szCs w:val="18"/>
              </w:rPr>
              <w:t>31</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821140" w14:textId="6B4E442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Walsh et al. (2018) - linked to Reaven </w:t>
            </w:r>
            <w:r w:rsidRPr="65E94099">
              <w:rPr>
                <w:rFonts w:ascii="Calibri" w:eastAsia="Calibri" w:hAnsi="Calibri" w:cs="Calibri"/>
                <w:color w:val="000000" w:themeColor="text1"/>
                <w:sz w:val="18"/>
                <w:szCs w:val="18"/>
              </w:rPr>
              <w:lastRenderedPageBreak/>
              <w:t>et al. (2018)</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4FCE52" w14:textId="7F34CB7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A719AA" w14:textId="317F3DD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This study focuses on parent, youth, and clinician acceptability of a well-researched CBT programme, </w:t>
            </w:r>
            <w:r w:rsidRPr="65E94099">
              <w:rPr>
                <w:rFonts w:ascii="Calibri" w:eastAsia="Calibri" w:hAnsi="Calibri" w:cs="Calibri"/>
                <w:color w:val="000000" w:themeColor="text1"/>
                <w:sz w:val="18"/>
                <w:szCs w:val="18"/>
              </w:rPr>
              <w:lastRenderedPageBreak/>
              <w:t>Facing Your Fears, for autistic youth with anxiety.</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22ABF1" w14:textId="1B78A98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RCT (3 group parallel design)</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5F5331" w14:textId="764B764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University-affiliated outpatient clinics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422CF4" w14:textId="5CDC648F"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CYP: 80</w:t>
            </w:r>
          </w:p>
          <w:p w14:paraId="2A0DEB81" w14:textId="5D9D1A0A"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Parents: 80 (completers)</w:t>
            </w:r>
          </w:p>
          <w:p w14:paraId="101CAAB4" w14:textId="306B314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 xml:space="preserve">Clinicians: 34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918BF1" w14:textId="453963C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100% diagnosed with ASC; 100% clinically significant symptoms of anxiety.</w:t>
            </w:r>
          </w:p>
          <w:p w14:paraId="173F390E" w14:textId="77777777" w:rsidR="005902BA" w:rsidRDefault="005902BA" w:rsidP="00204658">
            <w:pPr>
              <w:spacing w:after="0" w:line="240" w:lineRule="auto"/>
              <w:rPr>
                <w:rFonts w:ascii="Calibri" w:eastAsia="Calibri" w:hAnsi="Calibri" w:cs="Calibri"/>
                <w:color w:val="000000" w:themeColor="text1"/>
                <w:sz w:val="18"/>
                <w:szCs w:val="18"/>
              </w:rPr>
            </w:pPr>
          </w:p>
          <w:p w14:paraId="5ECE3E5F" w14:textId="2BCEB50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 xml:space="preserve">CYP.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133.35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23.59); 83.8% male; 32.6% non-White.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9C4E2A" w14:textId="75DB2EC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Bespoke CBT for anxiety (manualized ‘FYF’ programme)</w:t>
            </w:r>
          </w:p>
          <w:p w14:paraId="188E76F4" w14:textId="77777777" w:rsidR="005902BA" w:rsidRDefault="005902BA" w:rsidP="00204658">
            <w:pPr>
              <w:spacing w:after="0" w:line="240" w:lineRule="auto"/>
              <w:rPr>
                <w:rFonts w:ascii="Calibri" w:eastAsia="Calibri" w:hAnsi="Calibri" w:cs="Calibri"/>
                <w:color w:val="000000" w:themeColor="text1"/>
                <w:sz w:val="18"/>
                <w:szCs w:val="18"/>
              </w:rPr>
            </w:pPr>
          </w:p>
          <w:p w14:paraId="2A795CB2" w14:textId="4B68CBD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Group; face-to-face, 90 minutes x 14 weekly </w:t>
            </w:r>
            <w:r w:rsidRPr="65E94099">
              <w:rPr>
                <w:rFonts w:ascii="Calibri" w:eastAsia="Calibri" w:hAnsi="Calibri" w:cs="Calibri"/>
                <w:color w:val="000000" w:themeColor="text1"/>
                <w:sz w:val="18"/>
                <w:szCs w:val="18"/>
              </w:rPr>
              <w:lastRenderedPageBreak/>
              <w:t>sessions. Delivered by clinical psychologist and co-therapists.</w:t>
            </w:r>
          </w:p>
          <w:p w14:paraId="351DC10F" w14:textId="2AC14E47" w:rsidR="65E94099" w:rsidRDefault="65E94099" w:rsidP="00204658">
            <w:pPr>
              <w:spacing w:after="0" w:line="240" w:lineRule="auto"/>
              <w:rPr>
                <w:rFonts w:ascii="Calibri" w:eastAsia="Calibri" w:hAnsi="Calibri" w:cs="Calibri"/>
                <w:color w:val="000000" w:themeColor="text1"/>
                <w:sz w:val="18"/>
                <w:szCs w:val="18"/>
                <w:lang w:val="en-US"/>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917E8C" w14:textId="743254B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Yes. Separate parent and child meetings and parent-child dyads.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A28922" w14:textId="371D553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3 groups receiving intervention, each group had therapists trained in a </w:t>
            </w:r>
            <w:r w:rsidRPr="65E94099">
              <w:rPr>
                <w:rFonts w:ascii="Calibri" w:eastAsia="Calibri" w:hAnsi="Calibri" w:cs="Calibri"/>
                <w:color w:val="000000" w:themeColor="text1"/>
                <w:sz w:val="18"/>
                <w:szCs w:val="18"/>
              </w:rPr>
              <w:lastRenderedPageBreak/>
              <w:t>different way: standard manual; workshop only, workshop plus</w:t>
            </w:r>
          </w:p>
        </w:tc>
      </w:tr>
      <w:tr w:rsidR="65E94099" w14:paraId="14E0CF8F" w14:textId="77777777" w:rsidTr="00AA413F">
        <w:trPr>
          <w:trHeight w:val="300"/>
        </w:trPr>
        <w:tc>
          <w:tcPr>
            <w:tcW w:w="1459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18D98636" w14:textId="508ADB45" w:rsidR="2C0C7C07" w:rsidRDefault="2C0C7C07" w:rsidP="00204658">
            <w:pPr>
              <w:spacing w:after="0" w:line="240" w:lineRule="auto"/>
              <w:jc w:val="center"/>
              <w:rPr>
                <w:rFonts w:ascii="Calibri" w:eastAsia="Calibri" w:hAnsi="Calibri" w:cs="Calibri"/>
                <w:b/>
                <w:bCs/>
                <w:color w:val="000000" w:themeColor="text1"/>
                <w:sz w:val="18"/>
                <w:szCs w:val="18"/>
              </w:rPr>
            </w:pPr>
            <w:r w:rsidRPr="65E94099">
              <w:rPr>
                <w:rFonts w:ascii="Calibri" w:eastAsia="Calibri" w:hAnsi="Calibri" w:cs="Calibri"/>
                <w:b/>
                <w:bCs/>
                <w:color w:val="000000" w:themeColor="text1"/>
                <w:sz w:val="18"/>
                <w:szCs w:val="18"/>
              </w:rPr>
              <w:lastRenderedPageBreak/>
              <w:t>Individual CBT for anxiety</w:t>
            </w:r>
          </w:p>
        </w:tc>
      </w:tr>
      <w:tr w:rsidR="65E94099" w14:paraId="4EAB218F"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B6CB9F" w14:textId="6CB59526" w:rsidR="65E94099" w:rsidRDefault="65E94099" w:rsidP="00204658">
            <w:pPr>
              <w:spacing w:after="0" w:line="240" w:lineRule="auto"/>
            </w:pPr>
            <w:r w:rsidRPr="65E94099">
              <w:rPr>
                <w:rFonts w:ascii="Calibri" w:eastAsia="Calibri" w:hAnsi="Calibri" w:cs="Calibri"/>
                <w:color w:val="000000" w:themeColor="text1"/>
                <w:sz w:val="18"/>
                <w:szCs w:val="18"/>
              </w:rPr>
              <w:t>32</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E9735C" w14:textId="3D49BD7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Driscoll et al. (2020)</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4DB597" w14:textId="3D8709E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D8C93B" w14:textId="75CCC12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To pilot and explore the feasibility </w:t>
            </w:r>
          </w:p>
          <w:p w14:paraId="2C3033FB" w14:textId="3799D26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and efficacy of a family-centred CBT protocol.</w:t>
            </w:r>
          </w:p>
          <w:p w14:paraId="1196EF08" w14:textId="46597A37" w:rsidR="65E94099" w:rsidRDefault="65E94099" w:rsidP="00204658">
            <w:pPr>
              <w:spacing w:after="0" w:line="240" w:lineRule="auto"/>
              <w:rPr>
                <w:rFonts w:ascii="Calibri" w:eastAsia="Calibri" w:hAnsi="Calibri" w:cs="Calibri"/>
                <w:color w:val="000000" w:themeColor="text1"/>
              </w:rPr>
            </w:pP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0A1BFD" w14:textId="5744888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Before-and-after comparison (open pilot)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277AEF" w14:textId="73A6243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Outpatient clinics of two urban hospitals affiliated with a medical school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7EF8CF" w14:textId="567DE4B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16</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4A597C" w14:textId="3FDA1D5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anxiety disorder diagnosis; 12.5% OCD; 37.5% ADHD.</w:t>
            </w:r>
          </w:p>
          <w:p w14:paraId="194872EC" w14:textId="77777777" w:rsidR="007749EF" w:rsidRDefault="007749EF" w:rsidP="00204658">
            <w:pPr>
              <w:spacing w:after="0" w:line="240" w:lineRule="auto"/>
              <w:rPr>
                <w:rFonts w:ascii="Calibri" w:eastAsia="Calibri" w:hAnsi="Calibri" w:cs="Calibri"/>
                <w:color w:val="000000" w:themeColor="text1"/>
                <w:sz w:val="18"/>
                <w:szCs w:val="18"/>
              </w:rPr>
            </w:pPr>
          </w:p>
          <w:p w14:paraId="58FEFD7A" w14:textId="7FC0DDD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5.7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1.4), range 3-7; 81.25% male; 88% European-American, 6% Asian-American, 6% African-American.</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A6D4D3" w14:textId="3EFBDEE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CBT for anxiety (manualized ‘Being Brave’ programme).</w:t>
            </w:r>
          </w:p>
          <w:p w14:paraId="49FF3678" w14:textId="77777777" w:rsidR="005902BA" w:rsidRDefault="005902BA" w:rsidP="00204658">
            <w:pPr>
              <w:spacing w:after="0" w:line="240" w:lineRule="auto"/>
              <w:rPr>
                <w:rFonts w:ascii="Calibri" w:eastAsia="Calibri" w:hAnsi="Calibri" w:cs="Calibri"/>
                <w:color w:val="000000" w:themeColor="text1"/>
                <w:sz w:val="18"/>
                <w:szCs w:val="18"/>
              </w:rPr>
            </w:pPr>
          </w:p>
          <w:p w14:paraId="6EA825DD" w14:textId="40E89FC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Individual; face-to-face; 1 hour x 15-20 weekly sessions. Delivered by psychologist.</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1C0357" w14:textId="60A0156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Yes. Parent meetings to provide psychoeducation (3 sessions), to teach them how to play with their children in a relaxed way (3 sessions) and to maintain gains (1 final session). Next 8-13 sessions involved therapy with child and 1 or both parents.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5B016B" w14:textId="768073B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4C677FFC" w14:textId="326C58B0" w:rsidR="65E94099" w:rsidRDefault="65E94099" w:rsidP="00204658">
            <w:pPr>
              <w:spacing w:after="0" w:line="240" w:lineRule="auto"/>
              <w:rPr>
                <w:rFonts w:ascii="Calibri" w:eastAsia="Calibri" w:hAnsi="Calibri" w:cs="Calibri"/>
                <w:color w:val="000000" w:themeColor="text1"/>
                <w:sz w:val="18"/>
                <w:szCs w:val="18"/>
                <w:lang w:val="en-US"/>
              </w:rPr>
            </w:pPr>
          </w:p>
        </w:tc>
      </w:tr>
      <w:tr w:rsidR="65E94099" w14:paraId="77B38766"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FB5BB5" w14:textId="01600795" w:rsidR="65E94099" w:rsidRDefault="65E94099" w:rsidP="00204658">
            <w:pPr>
              <w:spacing w:after="0" w:line="240" w:lineRule="auto"/>
            </w:pPr>
            <w:r w:rsidRPr="65E94099">
              <w:rPr>
                <w:rFonts w:ascii="Calibri" w:eastAsia="Calibri" w:hAnsi="Calibri" w:cs="Calibri"/>
                <w:color w:val="000000" w:themeColor="text1"/>
                <w:sz w:val="18"/>
                <w:szCs w:val="18"/>
              </w:rPr>
              <w:t>33</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D8ADC4" w14:textId="41136F91" w:rsidR="65E94099" w:rsidRDefault="000F2E69" w:rsidP="00204658">
            <w:pPr>
              <w:spacing w:after="0" w:line="240" w:lineRule="auto"/>
              <w:rPr>
                <w:rFonts w:ascii="Calibri" w:eastAsia="Calibri" w:hAnsi="Calibri" w:cs="Calibri"/>
                <w:color w:val="000000" w:themeColor="text1"/>
                <w:sz w:val="18"/>
                <w:szCs w:val="18"/>
              </w:rPr>
            </w:pPr>
            <w:r>
              <w:rPr>
                <w:rFonts w:ascii="Calibri" w:eastAsia="Calibri" w:hAnsi="Calibri" w:cs="Calibri"/>
                <w:color w:val="000000" w:themeColor="text1"/>
                <w:sz w:val="18"/>
                <w:szCs w:val="18"/>
              </w:rPr>
              <w:t>Ehrenreich-May</w:t>
            </w:r>
            <w:r w:rsidR="65E94099" w:rsidRPr="65E94099">
              <w:rPr>
                <w:rFonts w:ascii="Calibri" w:eastAsia="Calibri" w:hAnsi="Calibri" w:cs="Calibri"/>
                <w:color w:val="000000" w:themeColor="text1"/>
                <w:sz w:val="18"/>
                <w:szCs w:val="18"/>
              </w:rPr>
              <w:t xml:space="preserve"> et al. (2014)</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76272D" w14:textId="33B060E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74009E" w14:textId="38A4D1C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To determine whether BIACA, in its original form, would be feasible and evidence preliminary efficacy with younger adolescents.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9A8501" w14:textId="286C892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Before-and-after comparison (open trial)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FE10C0" w14:textId="172052B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University treatment centres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DA12FE" w14:textId="6FCA332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20</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9E463C" w14:textId="778BB02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anxiety disorder diagnosis.</w:t>
            </w:r>
          </w:p>
          <w:p w14:paraId="116B8764" w14:textId="77777777" w:rsidR="005902BA" w:rsidRDefault="005902BA" w:rsidP="00204658">
            <w:pPr>
              <w:spacing w:after="0" w:line="240" w:lineRule="auto"/>
              <w:rPr>
                <w:rFonts w:ascii="Calibri" w:eastAsia="Calibri" w:hAnsi="Calibri" w:cs="Calibri"/>
                <w:color w:val="000000" w:themeColor="text1"/>
                <w:sz w:val="18"/>
                <w:szCs w:val="18"/>
              </w:rPr>
            </w:pPr>
          </w:p>
          <w:p w14:paraId="4CC490DD" w14:textId="229781B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12.2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1.11), range 11-14; 90% male; 15% non-White</w:t>
            </w:r>
          </w:p>
          <w:p w14:paraId="744ABD56" w14:textId="7731DABB" w:rsidR="65E94099" w:rsidRDefault="65E94099" w:rsidP="00204658">
            <w:pPr>
              <w:spacing w:after="0" w:line="240" w:lineRule="auto"/>
              <w:rPr>
                <w:rFonts w:ascii="Calibri" w:eastAsia="Calibri" w:hAnsi="Calibri" w:cs="Calibri"/>
                <w:color w:val="000000" w:themeColor="text1"/>
                <w:sz w:val="18"/>
                <w:szCs w:val="18"/>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4EED68" w14:textId="7D63CB1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CBT for anxiety (</w:t>
            </w:r>
            <w:r w:rsidR="003C2D61">
              <w:rPr>
                <w:rFonts w:ascii="Calibri" w:eastAsia="Calibri" w:hAnsi="Calibri" w:cs="Calibri"/>
                <w:color w:val="000000" w:themeColor="text1"/>
                <w:sz w:val="18"/>
                <w:szCs w:val="18"/>
              </w:rPr>
              <w:t xml:space="preserve">modified </w:t>
            </w:r>
            <w:r w:rsidRPr="65E94099">
              <w:rPr>
                <w:rFonts w:ascii="Calibri" w:eastAsia="Calibri" w:hAnsi="Calibri" w:cs="Calibri"/>
                <w:color w:val="000000" w:themeColor="text1"/>
                <w:sz w:val="18"/>
                <w:szCs w:val="18"/>
              </w:rPr>
              <w:t>‘BIACA’ programme).</w:t>
            </w:r>
          </w:p>
          <w:p w14:paraId="56708388" w14:textId="77777777" w:rsidR="005902BA" w:rsidRDefault="005902BA" w:rsidP="00204658">
            <w:pPr>
              <w:spacing w:after="0" w:line="240" w:lineRule="auto"/>
              <w:rPr>
                <w:rFonts w:ascii="Calibri" w:eastAsia="Calibri" w:hAnsi="Calibri" w:cs="Calibri"/>
                <w:color w:val="000000" w:themeColor="text1"/>
                <w:sz w:val="18"/>
                <w:szCs w:val="18"/>
              </w:rPr>
            </w:pPr>
          </w:p>
          <w:p w14:paraId="0119DA11" w14:textId="3E0A67C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Individual; 60-90 minutes x 16 weekly sessions with modular, flexible format. 30 minutes of each session are spent with adolescent (14 modules), followed by 30 minutes with the parent (12 modules). Delivered by clinicians and therapists.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62DE4B" w14:textId="563A356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Parent modules were provided.</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BFA3E" w14:textId="64EEF53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209DAD60" w14:textId="7D06981E" w:rsidR="65E94099" w:rsidRDefault="65E94099" w:rsidP="00204658">
            <w:pPr>
              <w:spacing w:after="0" w:line="240" w:lineRule="auto"/>
              <w:rPr>
                <w:rFonts w:ascii="Calibri" w:eastAsia="Calibri" w:hAnsi="Calibri" w:cs="Calibri"/>
                <w:color w:val="000000" w:themeColor="text1"/>
                <w:sz w:val="18"/>
                <w:szCs w:val="18"/>
                <w:lang w:val="en-US"/>
              </w:rPr>
            </w:pPr>
          </w:p>
        </w:tc>
      </w:tr>
      <w:tr w:rsidR="65E94099" w14:paraId="0C520B2D"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71667B" w14:textId="2581C915" w:rsidR="65E94099" w:rsidRDefault="65E94099" w:rsidP="00204658">
            <w:pPr>
              <w:spacing w:after="0" w:line="240" w:lineRule="auto"/>
            </w:pPr>
            <w:r w:rsidRPr="65E94099">
              <w:rPr>
                <w:rFonts w:ascii="Calibri" w:eastAsia="Calibri" w:hAnsi="Calibri" w:cs="Calibri"/>
                <w:color w:val="000000" w:themeColor="text1"/>
                <w:sz w:val="18"/>
                <w:szCs w:val="18"/>
              </w:rPr>
              <w:t>34</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3A05A0" w14:textId="373FA4A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Ekman et al. (2015) </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2230C4" w14:textId="00CB8BE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Sweden </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77BDBF" w14:textId="2903300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investigate benefits of adapted CBT for anxiety using visualisation and communication.</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6FE09B" w14:textId="536ADFD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Before-and-after comparison (quasi-experimental open pilot)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03B84D" w14:textId="66A8017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Private clinic, child and adolescent psychiatric clinic, treatment centre for youth</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A1D18A" w14:textId="3FFDA33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and adults: 18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EE3CD5" w14:textId="5BCDBC3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anxiety disorder diagnosis and avoidance behaviour.</w:t>
            </w:r>
          </w:p>
          <w:p w14:paraId="578616F1" w14:textId="77777777" w:rsidR="005902BA" w:rsidRDefault="005902BA" w:rsidP="00204658">
            <w:pPr>
              <w:spacing w:after="0" w:line="240" w:lineRule="auto"/>
              <w:rPr>
                <w:rFonts w:ascii="Calibri" w:eastAsia="Calibri" w:hAnsi="Calibri" w:cs="Calibri"/>
                <w:color w:val="000000" w:themeColor="text1"/>
                <w:sz w:val="18"/>
                <w:szCs w:val="18"/>
              </w:rPr>
            </w:pPr>
          </w:p>
          <w:p w14:paraId="5240E94E" w14:textId="04D05CB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and adults.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for teens = 14.9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1.5), range 13-17; 22.2% male.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for adults = 29.8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4.4), range 23-36, 38.9% male.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C67E5E" w14:textId="47CAEB7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CBT (not manual-based) combined with visualised language for anxiety. </w:t>
            </w:r>
          </w:p>
          <w:p w14:paraId="60DB5196" w14:textId="77777777" w:rsidR="005902BA" w:rsidRDefault="005902BA" w:rsidP="00204658">
            <w:pPr>
              <w:spacing w:after="0" w:line="240" w:lineRule="auto"/>
              <w:rPr>
                <w:rFonts w:ascii="Calibri" w:eastAsia="Calibri" w:hAnsi="Calibri" w:cs="Calibri"/>
                <w:color w:val="000000" w:themeColor="text1"/>
                <w:sz w:val="18"/>
                <w:szCs w:val="18"/>
              </w:rPr>
            </w:pPr>
          </w:p>
          <w:p w14:paraId="4B702E30" w14:textId="2BA106B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Individual; face-to-face; 45-60 minutes x 15 sessions fortnightly or at client's convenience. Delivered by CBT therapists with prior experience working with autistic people.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68935E" w14:textId="674F083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 information.</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037D95" w14:textId="11DF501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tc>
      </w:tr>
      <w:tr w:rsidR="65E94099" w14:paraId="754AFEEC"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D4714C" w14:textId="3E81D321" w:rsidR="65E94099" w:rsidRDefault="65E94099" w:rsidP="00204658">
            <w:pPr>
              <w:spacing w:after="0" w:line="240" w:lineRule="auto"/>
            </w:pPr>
            <w:r w:rsidRPr="65E94099">
              <w:rPr>
                <w:rFonts w:ascii="Calibri" w:eastAsia="Calibri" w:hAnsi="Calibri" w:cs="Calibri"/>
                <w:color w:val="000000" w:themeColor="text1"/>
                <w:sz w:val="18"/>
                <w:szCs w:val="18"/>
              </w:rPr>
              <w:lastRenderedPageBreak/>
              <w:t>35</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5BCD6B" w14:textId="157CDDB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Fujii et al. (2013)</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4982E4" w14:textId="7571740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EBDEEA" w14:textId="5EFEE93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examine the efficacy of an intensive 32-week family-based CBT to treat co-occurring anxiety disorders in autistic youth ages 7–11 years.</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067F35" w14:textId="3C990CE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Pilot RCT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BF21A1" w14:textId="3BAE6E3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University clinic and an associated autism community clinic</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CE2CDC" w14:textId="1117FDF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12</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2D97D6" w14:textId="7D0E591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 anxiety disorder diagnosis.</w:t>
            </w:r>
          </w:p>
          <w:p w14:paraId="5FCE9777" w14:textId="77777777" w:rsidR="005902BA" w:rsidRDefault="005902BA" w:rsidP="00204658">
            <w:pPr>
              <w:spacing w:after="0" w:line="240" w:lineRule="auto"/>
              <w:rPr>
                <w:rFonts w:ascii="Calibri" w:eastAsia="Calibri" w:hAnsi="Calibri" w:cs="Calibri"/>
                <w:color w:val="000000" w:themeColor="text1"/>
                <w:sz w:val="18"/>
                <w:szCs w:val="18"/>
              </w:rPr>
            </w:pPr>
          </w:p>
          <w:p w14:paraId="4C086D5E" w14:textId="3DE086F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8.80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1.60), 7-11; 75% male, 25% non-White. CBT: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8.7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1.8); 71% male; 14% non-White. TAU: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9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1.6); 80% male; 40% non-White.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9CEC46" w14:textId="0672917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CBT for anxiety (modified ‘BIACA’ programme) (n = 7).</w:t>
            </w:r>
          </w:p>
          <w:p w14:paraId="372A5824" w14:textId="77777777" w:rsidR="005902BA" w:rsidRDefault="005902BA" w:rsidP="00204658">
            <w:pPr>
              <w:spacing w:after="0" w:line="240" w:lineRule="auto"/>
              <w:rPr>
                <w:rFonts w:ascii="Calibri" w:eastAsia="Calibri" w:hAnsi="Calibri" w:cs="Calibri"/>
                <w:color w:val="000000" w:themeColor="text1"/>
                <w:sz w:val="18"/>
                <w:szCs w:val="18"/>
              </w:rPr>
            </w:pPr>
          </w:p>
          <w:p w14:paraId="20DCDEDE" w14:textId="7C514A0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Individual; face-to-face; 90 minutes x 32 weekly sessions with modular format (30 minutes of each session spent with child and parent(s) separately and 30 minutes conjointly). Delivered by graduate or postgraduate psychology/psychiatry students.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239279" w14:textId="1C06FCF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Parents had separate and conjoint sessions.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8372B5" w14:textId="3793C53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TAU (n = 5)</w:t>
            </w:r>
          </w:p>
        </w:tc>
      </w:tr>
      <w:tr w:rsidR="65E94099" w14:paraId="708D94C0"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62A2C3" w14:textId="4E02A308" w:rsidR="65E94099" w:rsidRDefault="65E94099" w:rsidP="00204658">
            <w:pPr>
              <w:spacing w:after="0" w:line="240" w:lineRule="auto"/>
            </w:pPr>
            <w:r w:rsidRPr="65E94099">
              <w:rPr>
                <w:rFonts w:ascii="Calibri" w:eastAsia="Calibri" w:hAnsi="Calibri" w:cs="Calibri"/>
                <w:color w:val="000000" w:themeColor="text1"/>
                <w:sz w:val="18"/>
                <w:szCs w:val="18"/>
              </w:rPr>
              <w:t>36</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764118" w14:textId="640E2281" w:rsidR="65E94099" w:rsidRDefault="00330019" w:rsidP="00204658">
            <w:pPr>
              <w:spacing w:after="0" w:line="240" w:lineRule="auto"/>
              <w:rPr>
                <w:rFonts w:ascii="Calibri" w:eastAsia="Calibri" w:hAnsi="Calibri" w:cs="Calibri"/>
                <w:color w:val="000000" w:themeColor="text1"/>
                <w:sz w:val="18"/>
                <w:szCs w:val="18"/>
              </w:rPr>
            </w:pPr>
            <w:r w:rsidRPr="00330019">
              <w:rPr>
                <w:rFonts w:ascii="Calibri" w:eastAsia="Calibri" w:hAnsi="Calibri" w:cs="Calibri"/>
                <w:color w:val="000000" w:themeColor="text1"/>
                <w:sz w:val="18"/>
                <w:szCs w:val="18"/>
              </w:rPr>
              <w:t>Maske</w:t>
            </w:r>
            <w:r>
              <w:rPr>
                <w:rFonts w:ascii="Calibri" w:eastAsia="Calibri" w:hAnsi="Calibri" w:cs="Calibri"/>
                <w:color w:val="000000" w:themeColor="text1"/>
                <w:sz w:val="18"/>
                <w:szCs w:val="18"/>
              </w:rPr>
              <w:t>y</w:t>
            </w:r>
            <w:r w:rsidRPr="00330019">
              <w:rPr>
                <w:rFonts w:ascii="Calibri" w:eastAsia="Calibri" w:hAnsi="Calibri" w:cs="Calibri"/>
                <w:color w:val="000000" w:themeColor="text1"/>
                <w:sz w:val="18"/>
                <w:szCs w:val="18"/>
              </w:rPr>
              <w:t>, McConachie, et al. (2019)</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731726" w14:textId="115F1FD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UK</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E0C7A4" w14:textId="7FACB01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explore a modified version of graded exposure treatment alongside CBT in autistic young people with specific fears and phobias.</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84AC33" w14:textId="2D1B06C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Before-and-after comparison</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85CBC5" w14:textId="75B1BA7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NHS/university setting</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59218F" w14:textId="68E9EE0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8</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6AB0F5" w14:textId="36F25D8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had specific phobia/fear.</w:t>
            </w:r>
          </w:p>
          <w:p w14:paraId="6E81FC4F" w14:textId="77777777" w:rsidR="005902BA" w:rsidRDefault="005902BA" w:rsidP="00204658">
            <w:pPr>
              <w:spacing w:after="0" w:line="240" w:lineRule="auto"/>
              <w:rPr>
                <w:rFonts w:ascii="Calibri" w:eastAsia="Calibri" w:hAnsi="Calibri" w:cs="Calibri"/>
                <w:color w:val="000000" w:themeColor="text1"/>
                <w:sz w:val="18"/>
                <w:szCs w:val="18"/>
              </w:rPr>
            </w:pPr>
          </w:p>
          <w:p w14:paraId="1C4D480C" w14:textId="4D90A6F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Age range 8-12 years; 100% male.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C4E20D" w14:textId="20B565E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Bespoke CBT for fears and phobias using flat screen computer delivery of images (‘Blue Room’).</w:t>
            </w:r>
          </w:p>
          <w:p w14:paraId="5D627FB9" w14:textId="77777777" w:rsidR="005902BA" w:rsidRDefault="005902BA" w:rsidP="00204658">
            <w:pPr>
              <w:spacing w:after="0" w:line="240" w:lineRule="auto"/>
              <w:rPr>
                <w:rFonts w:ascii="Calibri" w:eastAsia="Calibri" w:hAnsi="Calibri" w:cs="Calibri"/>
                <w:color w:val="000000" w:themeColor="text1"/>
                <w:sz w:val="18"/>
                <w:szCs w:val="18"/>
              </w:rPr>
            </w:pPr>
          </w:p>
          <w:p w14:paraId="141E5C50" w14:textId="5C69160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Individual; 20 minutes x 4 sessions over 2 half days, with a week apart. Delivered by a psychologist.</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6E13CA" w14:textId="299465F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Can’t tell. Parents observed sessions from an adjacent room via a one-way mirror. At the end of sessions, there was planning with family how to gradually increase exposure to the phobia outside of the clinic setting.</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E87E54" w14:textId="5056FAF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1EFF90AE" w14:textId="522F60D5" w:rsidR="65E94099" w:rsidRDefault="65E94099" w:rsidP="00204658">
            <w:pPr>
              <w:spacing w:after="0" w:line="240" w:lineRule="auto"/>
              <w:rPr>
                <w:rFonts w:ascii="Calibri" w:eastAsia="Calibri" w:hAnsi="Calibri" w:cs="Calibri"/>
                <w:color w:val="000000" w:themeColor="text1"/>
                <w:sz w:val="18"/>
                <w:szCs w:val="18"/>
                <w:lang w:val="en-US"/>
              </w:rPr>
            </w:pPr>
          </w:p>
        </w:tc>
      </w:tr>
      <w:tr w:rsidR="65E94099" w14:paraId="6D2BE4B8"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5711CD" w14:textId="0569F645" w:rsidR="65E94099" w:rsidRDefault="65E94099" w:rsidP="00204658">
            <w:pPr>
              <w:spacing w:after="0" w:line="240" w:lineRule="auto"/>
            </w:pPr>
            <w:r w:rsidRPr="65E94099">
              <w:rPr>
                <w:rFonts w:ascii="Calibri" w:eastAsia="Calibri" w:hAnsi="Calibri" w:cs="Calibri"/>
                <w:color w:val="000000" w:themeColor="text1"/>
                <w:sz w:val="18"/>
                <w:szCs w:val="18"/>
              </w:rPr>
              <w:t>37</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7DBE07" w14:textId="1DD7E7AF" w:rsidR="65E94099" w:rsidRDefault="004F0130" w:rsidP="00204658">
            <w:pPr>
              <w:spacing w:after="0" w:line="240" w:lineRule="auto"/>
              <w:rPr>
                <w:rFonts w:ascii="Calibri" w:eastAsia="Calibri" w:hAnsi="Calibri" w:cs="Calibri"/>
                <w:color w:val="000000" w:themeColor="text1"/>
                <w:sz w:val="18"/>
                <w:szCs w:val="18"/>
              </w:rPr>
            </w:pPr>
            <w:r w:rsidRPr="004F0130">
              <w:rPr>
                <w:rFonts w:ascii="Calibri" w:eastAsia="Calibri" w:hAnsi="Calibri" w:cs="Calibri"/>
                <w:color w:val="000000" w:themeColor="text1"/>
                <w:sz w:val="18"/>
                <w:szCs w:val="18"/>
              </w:rPr>
              <w:t>Maskey, Rodgers et al. (2019)</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CA1B0" w14:textId="74340C2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UK</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B61BE" w14:textId="08D2471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To examine the feasibility and acceptability of using an immersive virtual reality environment alongside CBT for autistic young people experiencing specific phobia.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A1D806" w14:textId="483A5E0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Feasibility RCT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1B7B6C" w14:textId="75B1BA7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NHS/university setting</w:t>
            </w:r>
          </w:p>
          <w:p w14:paraId="4D43C22F" w14:textId="12F0C013" w:rsidR="65E94099" w:rsidRDefault="65E94099" w:rsidP="00204658">
            <w:pPr>
              <w:spacing w:after="0" w:line="240" w:lineRule="auto"/>
              <w:rPr>
                <w:rFonts w:ascii="Calibri" w:eastAsia="Calibri" w:hAnsi="Calibri" w:cs="Calibri"/>
                <w:color w:val="000000" w:themeColor="text1"/>
                <w:sz w:val="18"/>
                <w:szCs w:val="18"/>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890D41" w14:textId="6F2B5BD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32</w:t>
            </w:r>
          </w:p>
          <w:p w14:paraId="1CE82FF2" w14:textId="7DA71076"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Parent</w:t>
            </w:r>
            <w:r w:rsidR="00887B7E">
              <w:rPr>
                <w:rFonts w:ascii="Calibri" w:eastAsia="Calibri" w:hAnsi="Calibri" w:cs="Calibri"/>
                <w:color w:val="000000" w:themeColor="text1"/>
                <w:sz w:val="18"/>
                <w:szCs w:val="18"/>
              </w:rPr>
              <w:t>s</w:t>
            </w:r>
            <w:r w:rsidRPr="65E94099">
              <w:rPr>
                <w:rFonts w:ascii="Calibri" w:eastAsia="Calibri" w:hAnsi="Calibri" w:cs="Calibri"/>
                <w:color w:val="000000" w:themeColor="text1"/>
                <w:sz w:val="18"/>
                <w:szCs w:val="18"/>
              </w:rPr>
              <w:t>: 32</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7F50DC" w14:textId="73CA0CA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had social/specific phobia.</w:t>
            </w:r>
          </w:p>
          <w:p w14:paraId="0C47C157" w14:textId="77777777" w:rsidR="005902BA" w:rsidRDefault="005902BA" w:rsidP="00204658">
            <w:pPr>
              <w:spacing w:after="0" w:line="240" w:lineRule="auto"/>
              <w:rPr>
                <w:rFonts w:ascii="Calibri" w:eastAsia="Calibri" w:hAnsi="Calibri" w:cs="Calibri"/>
                <w:color w:val="000000" w:themeColor="text1"/>
                <w:sz w:val="18"/>
                <w:szCs w:val="18"/>
              </w:rPr>
            </w:pPr>
          </w:p>
          <w:p w14:paraId="0A8DFD2E" w14:textId="2B8CB72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78.1% male; 6.25% non-White. CBT: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130.13 months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28.38), range 89-174; 81.3% male; 0% non-White. Delayed therapy: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129 months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21.51), range 90-157; 75% male; 12.5% non-White.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102BFE" w14:textId="480ADEA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Bespoke CBT for fears and phobias with virtual reality (‘Blue Room’) (n = 16).</w:t>
            </w:r>
          </w:p>
          <w:p w14:paraId="4A21173F" w14:textId="77777777" w:rsidR="005902BA" w:rsidRDefault="005902BA" w:rsidP="00204658">
            <w:pPr>
              <w:spacing w:after="0" w:line="240" w:lineRule="auto"/>
              <w:rPr>
                <w:rFonts w:ascii="Calibri" w:eastAsia="Calibri" w:hAnsi="Calibri" w:cs="Calibri"/>
                <w:color w:val="000000" w:themeColor="text1"/>
                <w:sz w:val="18"/>
                <w:szCs w:val="18"/>
              </w:rPr>
            </w:pPr>
          </w:p>
          <w:p w14:paraId="475B8472" w14:textId="2A9F3C5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Individual; 20 minutes x 4 sessions over 2 half days, with a week apart. Delivered by a psychologist.</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26B5E" w14:textId="6ECC24E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Can’t tell. Parent and child attended a 45-minute session with their allocated therapist prior to the commencement of the intervention. Parents watched treatment via a video link.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D4CC59" w14:textId="73F078F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Delayed therapy (n = 16)</w:t>
            </w:r>
          </w:p>
        </w:tc>
      </w:tr>
      <w:tr w:rsidR="65E94099" w14:paraId="512A5310"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CD8CB3" w14:textId="4348BA45" w:rsidR="65E94099" w:rsidRDefault="65E94099" w:rsidP="00204658">
            <w:pPr>
              <w:spacing w:after="0" w:line="240" w:lineRule="auto"/>
            </w:pPr>
            <w:r w:rsidRPr="65E94099">
              <w:rPr>
                <w:rFonts w:ascii="Calibri" w:eastAsia="Calibri" w:hAnsi="Calibri" w:cs="Calibri"/>
                <w:color w:val="000000" w:themeColor="text1"/>
                <w:sz w:val="18"/>
                <w:szCs w:val="18"/>
              </w:rPr>
              <w:t>38</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8CEBB2" w14:textId="70883E3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Oerbeck et al. (2021)</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A22C80" w14:textId="68544EB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Norway</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128A60" w14:textId="08FAEFF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test the feasibility of the CBT programme "Less stress" for co-occurring anxiety disorders in autistic children.</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9B20E" w14:textId="484A04D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Before-and-after comparison study</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C1D0EF" w14:textId="7DD8454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Child and Adolescent Mental Health Clinics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2FD08E" w14:textId="5DB8738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10</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A75E51" w14:textId="27980A2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met cut-off anxiety levels.</w:t>
            </w:r>
          </w:p>
          <w:p w14:paraId="654F1EBF" w14:textId="77777777" w:rsidR="005902BA" w:rsidRDefault="005902BA" w:rsidP="00204658">
            <w:pPr>
              <w:spacing w:after="0" w:line="240" w:lineRule="auto"/>
              <w:rPr>
                <w:rFonts w:ascii="Calibri" w:eastAsia="Calibri" w:hAnsi="Calibri" w:cs="Calibri"/>
                <w:color w:val="000000" w:themeColor="text1"/>
                <w:sz w:val="18"/>
                <w:szCs w:val="18"/>
              </w:rPr>
            </w:pPr>
          </w:p>
          <w:p w14:paraId="7F37A19E" w14:textId="4E79D0A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9.5 years, range 8-12; 80% male.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F12406" w14:textId="4A923ED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manual-based CBT for anxiety (‘Less Stress’ programme).</w:t>
            </w:r>
          </w:p>
          <w:p w14:paraId="63A9D985" w14:textId="77777777" w:rsidR="005902BA" w:rsidRDefault="005902BA" w:rsidP="00204658">
            <w:pPr>
              <w:spacing w:after="0" w:line="240" w:lineRule="auto"/>
              <w:rPr>
                <w:rFonts w:ascii="Calibri" w:eastAsia="Calibri" w:hAnsi="Calibri" w:cs="Calibri"/>
                <w:color w:val="000000" w:themeColor="text1"/>
                <w:sz w:val="18"/>
                <w:szCs w:val="18"/>
              </w:rPr>
            </w:pPr>
          </w:p>
          <w:p w14:paraId="6CFFFF02" w14:textId="44A7EBE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Individual; face-to-face, 13 weekly sessions + 3 monthly follow up sessions. Delivered by therapists.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BBC747" w14:textId="5E3CF0C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Parents joined all sessions. Two parent sessions were also offered, one before the commencement of programme and one in the middle of the programme.</w:t>
            </w:r>
          </w:p>
          <w:p w14:paraId="4A142E16" w14:textId="45052DF2" w:rsidR="65E94099" w:rsidRDefault="65E94099" w:rsidP="00204658">
            <w:pPr>
              <w:spacing w:after="0" w:line="240" w:lineRule="auto"/>
              <w:rPr>
                <w:rFonts w:ascii="Calibri" w:eastAsia="Calibri" w:hAnsi="Calibri" w:cs="Calibri"/>
                <w:color w:val="000000" w:themeColor="text1"/>
                <w:sz w:val="18"/>
                <w:szCs w:val="18"/>
                <w:lang w:val="en-US"/>
              </w:rPr>
            </w:pP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A7470F" w14:textId="0DFFA0E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4EAAAF24" w14:textId="61CA991F" w:rsidR="65E94099" w:rsidRDefault="65E94099" w:rsidP="00204658">
            <w:pPr>
              <w:spacing w:after="0" w:line="240" w:lineRule="auto"/>
              <w:rPr>
                <w:rFonts w:ascii="Calibri" w:eastAsia="Calibri" w:hAnsi="Calibri" w:cs="Calibri"/>
                <w:color w:val="000000" w:themeColor="text1"/>
                <w:sz w:val="18"/>
                <w:szCs w:val="18"/>
                <w:lang w:val="en-US"/>
              </w:rPr>
            </w:pPr>
          </w:p>
        </w:tc>
      </w:tr>
      <w:tr w:rsidR="65E94099" w14:paraId="7C32E6F6"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637BA5" w14:textId="7E8EF836" w:rsidR="65E94099" w:rsidRDefault="65E94099" w:rsidP="00204658">
            <w:pPr>
              <w:spacing w:after="0" w:line="240" w:lineRule="auto"/>
            </w:pPr>
            <w:r w:rsidRPr="65E94099">
              <w:rPr>
                <w:rFonts w:ascii="Calibri" w:eastAsia="Calibri" w:hAnsi="Calibri" w:cs="Calibri"/>
                <w:color w:val="000000" w:themeColor="text1"/>
                <w:sz w:val="18"/>
                <w:szCs w:val="18"/>
              </w:rPr>
              <w:lastRenderedPageBreak/>
              <w:t>39</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8EF773" w14:textId="1172E24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Ollendick et al. (2021)</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CAB808" w14:textId="71AC255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2C5944" w14:textId="09BD886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examine the initial feasibility and efficacy of a version of OST that was modified for autistic children.</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8DA2AA" w14:textId="5152746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Before-and-after comparison study</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1B0648" w14:textId="3A9FEF7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Clinic</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2F98CD" w14:textId="4F10496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9</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4764EE" w14:textId="6F6036F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specific phobia diagnosis.</w:t>
            </w:r>
          </w:p>
          <w:p w14:paraId="6C143032" w14:textId="74CFBD8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Age range 6-14 years; 100% male; 33% non-White.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8D45AC" w14:textId="1ACB864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CBT for specific phobia (‘OST’).</w:t>
            </w:r>
          </w:p>
          <w:p w14:paraId="2609CCFD" w14:textId="6F29C43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Individual; 3 hours x 1 session, followed by 4 1-hour weekly booster sessions. Delivered by clinicians.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82776B" w14:textId="2D6141F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Parents joined during 2</w:t>
            </w:r>
            <w:r w:rsidRPr="65E94099">
              <w:rPr>
                <w:rFonts w:ascii="Calibri" w:eastAsia="Calibri" w:hAnsi="Calibri" w:cs="Calibri"/>
                <w:color w:val="000000" w:themeColor="text1"/>
                <w:sz w:val="18"/>
                <w:szCs w:val="18"/>
                <w:vertAlign w:val="superscript"/>
              </w:rPr>
              <w:t>nd</w:t>
            </w:r>
            <w:r w:rsidRPr="65E94099">
              <w:rPr>
                <w:rFonts w:ascii="Calibri" w:eastAsia="Calibri" w:hAnsi="Calibri" w:cs="Calibri"/>
                <w:color w:val="000000" w:themeColor="text1"/>
                <w:sz w:val="18"/>
                <w:szCs w:val="18"/>
              </w:rPr>
              <w:t xml:space="preserve"> hour of the 1</w:t>
            </w:r>
            <w:r w:rsidRPr="65E94099">
              <w:rPr>
                <w:rFonts w:ascii="Calibri" w:eastAsia="Calibri" w:hAnsi="Calibri" w:cs="Calibri"/>
                <w:color w:val="000000" w:themeColor="text1"/>
                <w:sz w:val="18"/>
                <w:szCs w:val="18"/>
                <w:vertAlign w:val="superscript"/>
              </w:rPr>
              <w:t>st</w:t>
            </w:r>
            <w:r w:rsidRPr="65E94099">
              <w:rPr>
                <w:rFonts w:ascii="Calibri" w:eastAsia="Calibri" w:hAnsi="Calibri" w:cs="Calibri"/>
                <w:color w:val="000000" w:themeColor="text1"/>
                <w:sz w:val="18"/>
                <w:szCs w:val="18"/>
              </w:rPr>
              <w:t xml:space="preserve"> session. Families completed weekly practice logs.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EA9626" w14:textId="244BC9D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tc>
      </w:tr>
      <w:tr w:rsidR="65E94099" w14:paraId="5E4F1ACD"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FE6917" w14:textId="578959F7" w:rsidR="65E94099" w:rsidRDefault="65E94099" w:rsidP="00204658">
            <w:pPr>
              <w:spacing w:after="0" w:line="240" w:lineRule="auto"/>
            </w:pPr>
            <w:r w:rsidRPr="65E94099">
              <w:rPr>
                <w:rFonts w:ascii="Calibri" w:eastAsia="Calibri" w:hAnsi="Calibri" w:cs="Calibri"/>
                <w:color w:val="000000" w:themeColor="text1"/>
                <w:sz w:val="18"/>
                <w:szCs w:val="18"/>
              </w:rPr>
              <w:t>40</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17738" w14:textId="22221AF6" w:rsidR="65E94099" w:rsidRDefault="0028401B" w:rsidP="00204658">
            <w:pPr>
              <w:spacing w:after="0" w:line="240" w:lineRule="auto"/>
              <w:rPr>
                <w:rFonts w:ascii="Calibri" w:eastAsia="Calibri" w:hAnsi="Calibri" w:cs="Calibri"/>
                <w:color w:val="000000" w:themeColor="text1"/>
                <w:sz w:val="18"/>
                <w:szCs w:val="18"/>
              </w:rPr>
            </w:pPr>
            <w:r w:rsidRPr="0028401B">
              <w:rPr>
                <w:rFonts w:ascii="Calibri" w:eastAsia="Calibri" w:hAnsi="Calibri" w:cs="Calibri"/>
                <w:color w:val="000000" w:themeColor="text1"/>
                <w:sz w:val="18"/>
                <w:szCs w:val="18"/>
              </w:rPr>
              <w:t>A. J. Russell et al. (2013)</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55FC6C" w14:textId="0A03189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UK </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AE78E8" w14:textId="4485681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evaluate adapted CBT for OCD.</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9C57A3" w14:textId="24D7FC7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Single-blind RCT </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B7FEBF" w14:textId="25B1B9C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Specialist autism, OCD clinics and mental health services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AFD9E" w14:textId="26EDA60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and adults: 46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0E377B" w14:textId="40E7635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OCD diagnosis.</w:t>
            </w:r>
          </w:p>
          <w:p w14:paraId="79DF2907" w14:textId="77777777" w:rsidR="005902BA" w:rsidRDefault="005902BA" w:rsidP="00204658">
            <w:pPr>
              <w:spacing w:after="0" w:line="240" w:lineRule="auto"/>
              <w:rPr>
                <w:rFonts w:ascii="Calibri" w:eastAsia="Calibri" w:hAnsi="Calibri" w:cs="Calibri"/>
                <w:color w:val="000000" w:themeColor="text1"/>
                <w:sz w:val="18"/>
                <w:szCs w:val="18"/>
              </w:rPr>
            </w:pPr>
          </w:p>
          <w:p w14:paraId="53432ED8" w14:textId="4CBE405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and adults. M age = 26.9 years</w:t>
            </w:r>
            <w:r w:rsidR="00C54673">
              <w:rPr>
                <w:rFonts w:ascii="Calibri" w:eastAsia="Calibri" w:hAnsi="Calibri" w:cs="Calibri"/>
                <w:color w:val="000000" w:themeColor="text1"/>
                <w:sz w:val="18"/>
                <w:szCs w:val="18"/>
              </w:rPr>
              <w:t>, 14-65</w:t>
            </w:r>
            <w:r w:rsidRPr="65E94099">
              <w:rPr>
                <w:rFonts w:ascii="Calibri" w:eastAsia="Calibri" w:hAnsi="Calibri" w:cs="Calibri"/>
                <w:color w:val="000000" w:themeColor="text1"/>
                <w:sz w:val="18"/>
                <w:szCs w:val="18"/>
              </w:rPr>
              <w:t xml:space="preserve">; 76.1% male. CBT: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28.6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11.3), range 14-49; 82.6% male. Anxiety management: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25.2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13.5), range 14-65; 69.6% male.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B7AF06" w14:textId="0DA25E7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CBT for OCD (n = 23).</w:t>
            </w:r>
          </w:p>
          <w:p w14:paraId="0E56F4D3" w14:textId="77777777" w:rsidR="005902BA" w:rsidRDefault="005902BA" w:rsidP="00204658">
            <w:pPr>
              <w:spacing w:after="0" w:line="240" w:lineRule="auto"/>
              <w:rPr>
                <w:rFonts w:ascii="Calibri" w:eastAsia="Calibri" w:hAnsi="Calibri" w:cs="Calibri"/>
                <w:color w:val="000000" w:themeColor="text1"/>
                <w:sz w:val="18"/>
                <w:szCs w:val="18"/>
              </w:rPr>
            </w:pPr>
          </w:p>
          <w:p w14:paraId="7A4B8368" w14:textId="2240C7D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Individual; face-to-face; 60 minutes x up to 20 sessions. Delivered by psychologists with prior experience in treating OCD.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7DC018" w14:textId="55FD863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 information.</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D9696D" w14:textId="7A06CC1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anxiety management (n = 23)</w:t>
            </w:r>
          </w:p>
        </w:tc>
      </w:tr>
      <w:tr w:rsidR="65E94099" w14:paraId="744568B8"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986776" w14:textId="33B0B20E" w:rsidR="65E94099" w:rsidRDefault="65E94099" w:rsidP="00204658">
            <w:pPr>
              <w:spacing w:after="0" w:line="240" w:lineRule="auto"/>
            </w:pPr>
            <w:r w:rsidRPr="65E94099">
              <w:rPr>
                <w:rFonts w:ascii="Calibri" w:eastAsia="Calibri" w:hAnsi="Calibri" w:cs="Calibri"/>
                <w:color w:val="000000" w:themeColor="text1"/>
                <w:sz w:val="18"/>
                <w:szCs w:val="18"/>
              </w:rPr>
              <w:t>41</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C284CC" w14:textId="52AC2F1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Storch et al. (2013)</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E18415" w14:textId="696F4AC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FF5C6F" w14:textId="6FACD74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examine the efficacy of a modular CBT protocol relative to treatment as TAU among autistic children with clinically significant anxiety.</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BB7223" w14:textId="4E87ACF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RCT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2B576" w14:textId="5AEDBF2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University based mental health clinic</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B9AE39" w14:textId="642404D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45</w:t>
            </w:r>
          </w:p>
          <w:p w14:paraId="6F50D629" w14:textId="7112477D"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Parents: 45</w:t>
            </w:r>
            <w:r>
              <w:br/>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E3491C" w14:textId="51888CF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anxiety disorder diagnosis.</w:t>
            </w:r>
          </w:p>
          <w:p w14:paraId="6B449D9D" w14:textId="77777777" w:rsidR="005902BA" w:rsidRDefault="005902BA" w:rsidP="00204658">
            <w:pPr>
              <w:spacing w:after="0" w:line="240" w:lineRule="auto"/>
              <w:rPr>
                <w:rFonts w:ascii="Calibri" w:eastAsia="Calibri" w:hAnsi="Calibri" w:cs="Calibri"/>
                <w:color w:val="000000" w:themeColor="text1"/>
                <w:sz w:val="18"/>
                <w:szCs w:val="18"/>
              </w:rPr>
            </w:pPr>
          </w:p>
          <w:p w14:paraId="2538EFEC" w14:textId="189D201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8.89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1.3), 7-11; 80% male; 15.5% non-White. CBT: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8.83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1.31); 79.2% male; 8.3% non-White. TAU: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8.95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1.40); 81% male; 23.8% non-White.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D48E73" w14:textId="2D601C3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CBT for anxiety (‘BIACA’ programme) (n = 24)</w:t>
            </w:r>
          </w:p>
          <w:p w14:paraId="11423053" w14:textId="77777777" w:rsidR="005902BA" w:rsidRDefault="005902BA" w:rsidP="00204658">
            <w:pPr>
              <w:spacing w:after="0" w:line="240" w:lineRule="auto"/>
              <w:rPr>
                <w:rFonts w:ascii="Calibri" w:eastAsia="Calibri" w:hAnsi="Calibri" w:cs="Calibri"/>
                <w:color w:val="000000" w:themeColor="text1"/>
                <w:sz w:val="18"/>
                <w:szCs w:val="18"/>
              </w:rPr>
            </w:pPr>
          </w:p>
          <w:p w14:paraId="417F2774" w14:textId="74F60ED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Individual; 60-90 minutes x 16 weekly sessions with modular, flexible format. Child and parent components. Delivered by doctoral or post-doctoral psychology graduates.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17923" w14:textId="6745863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Parent component. Parents also may have been present and/or involved in aspects of the child component.</w:t>
            </w:r>
          </w:p>
          <w:p w14:paraId="408BC323" w14:textId="1FF248FA" w:rsidR="65E94099" w:rsidRDefault="65E94099" w:rsidP="00204658">
            <w:pPr>
              <w:spacing w:after="0" w:line="240" w:lineRule="auto"/>
              <w:rPr>
                <w:rFonts w:ascii="Calibri" w:eastAsia="Calibri" w:hAnsi="Calibri" w:cs="Calibri"/>
                <w:color w:val="000000" w:themeColor="text1"/>
                <w:sz w:val="18"/>
                <w:szCs w:val="18"/>
                <w:lang w:val="en-US"/>
              </w:rPr>
            </w:pP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DCDBC2" w14:textId="4F6F78D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TAU (n = 21)</w:t>
            </w:r>
          </w:p>
        </w:tc>
      </w:tr>
      <w:tr w:rsidR="65E94099" w14:paraId="1087DA99"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7EBDA2" w14:textId="4B37C60B" w:rsidR="65E94099" w:rsidRDefault="65E94099" w:rsidP="00204658">
            <w:pPr>
              <w:spacing w:after="0" w:line="240" w:lineRule="auto"/>
            </w:pPr>
            <w:r w:rsidRPr="65E94099">
              <w:rPr>
                <w:rFonts w:ascii="Calibri" w:eastAsia="Calibri" w:hAnsi="Calibri" w:cs="Calibri"/>
                <w:color w:val="000000" w:themeColor="text1"/>
                <w:sz w:val="18"/>
                <w:szCs w:val="18"/>
              </w:rPr>
              <w:t>42</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A23EC7" w14:textId="5D906AD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Storch et al. (2015)</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0693C0" w14:textId="406E77B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DB2142" w14:textId="17D6921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examine the efficacy of a personalised, modular CBT protocol among autistic early adolescents with co-occurring anxiety relative to TAU.</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6AEEDC" w14:textId="5770887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RCT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2F81CC" w14:textId="585FCD2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University based multidisciplinary behavioural health clinic specialising in the treatment of pediatric anxiety</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2C585E" w14:textId="2FD9CA5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31</w:t>
            </w:r>
          </w:p>
          <w:p w14:paraId="00C01852" w14:textId="5559E92D"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Parents: 31</w:t>
            </w:r>
            <w:r>
              <w:br/>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846429" w14:textId="5D4D73D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anxiety disorder diagnosis.</w:t>
            </w:r>
          </w:p>
          <w:p w14:paraId="620BA115" w14:textId="77777777" w:rsidR="005902BA" w:rsidRDefault="005902BA" w:rsidP="00204658">
            <w:pPr>
              <w:spacing w:after="0" w:line="240" w:lineRule="auto"/>
              <w:rPr>
                <w:rFonts w:ascii="Calibri" w:eastAsia="Calibri" w:hAnsi="Calibri" w:cs="Calibri"/>
                <w:color w:val="000000" w:themeColor="text1"/>
                <w:sz w:val="18"/>
                <w:szCs w:val="18"/>
              </w:rPr>
            </w:pPr>
          </w:p>
          <w:p w14:paraId="09DCE715" w14:textId="0C1BFA2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12.74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1.34), 11–16; 80.6% male; 16.1% non-White. CBT: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12.75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1.24); 75% male; 25% non-White. TAU: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12.73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1.49); 86.7% male; 6.7% non-White.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9A3BCB" w14:textId="3E3619A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CBT for anxiety (developmentally modified</w:t>
            </w:r>
            <w:r w:rsidRPr="65E94099">
              <w:rPr>
                <w:rFonts w:ascii="Calibri" w:eastAsia="Calibri" w:hAnsi="Calibri" w:cs="Calibri"/>
                <w:sz w:val="18"/>
                <w:szCs w:val="18"/>
              </w:rPr>
              <w:t xml:space="preserve"> </w:t>
            </w:r>
            <w:r w:rsidRPr="65E94099">
              <w:rPr>
                <w:rFonts w:ascii="Calibri" w:eastAsia="Calibri" w:hAnsi="Calibri" w:cs="Calibri"/>
                <w:color w:val="000000" w:themeColor="text1"/>
                <w:sz w:val="18"/>
                <w:szCs w:val="18"/>
              </w:rPr>
              <w:t>‘BIACA’ programme) (n = 16)</w:t>
            </w:r>
          </w:p>
          <w:p w14:paraId="02535BEA" w14:textId="77777777" w:rsidR="005902BA" w:rsidRDefault="005902BA" w:rsidP="00204658">
            <w:pPr>
              <w:spacing w:after="0" w:line="240" w:lineRule="auto"/>
              <w:rPr>
                <w:rFonts w:ascii="Calibri" w:eastAsia="Calibri" w:hAnsi="Calibri" w:cs="Calibri"/>
                <w:color w:val="000000" w:themeColor="text1"/>
                <w:sz w:val="18"/>
                <w:szCs w:val="18"/>
              </w:rPr>
            </w:pPr>
          </w:p>
          <w:p w14:paraId="793783ED" w14:textId="1667105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Individual; 60-90 minutes x 16 weekly sessions with modular, flexible format. Child and parent components. Delivered by doctoral or post-doctoral psychology graduates.</w:t>
            </w:r>
          </w:p>
          <w:p w14:paraId="2FAC6403" w14:textId="01A1BE47" w:rsidR="65E94099" w:rsidRDefault="65E94099" w:rsidP="00204658">
            <w:pPr>
              <w:spacing w:after="0" w:line="240" w:lineRule="auto"/>
              <w:rPr>
                <w:rFonts w:ascii="Calibri" w:eastAsia="Calibri" w:hAnsi="Calibri" w:cs="Calibri"/>
                <w:color w:val="000000" w:themeColor="text1"/>
                <w:sz w:val="18"/>
                <w:szCs w:val="18"/>
              </w:rPr>
            </w:pP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03EE4" w14:textId="4FF5F15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Parents were included in the majority of sessions including both child and parent components.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F1E23D" w14:textId="51A755C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TAU (n = 15)</w:t>
            </w:r>
          </w:p>
        </w:tc>
      </w:tr>
      <w:tr w:rsidR="65E94099" w14:paraId="01E4300D"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B9DE73" w14:textId="0C9727D2" w:rsidR="65E94099" w:rsidRDefault="65E94099" w:rsidP="00204658">
            <w:pPr>
              <w:spacing w:after="0" w:line="240" w:lineRule="auto"/>
            </w:pPr>
            <w:r w:rsidRPr="65E94099">
              <w:rPr>
                <w:rFonts w:ascii="Calibri" w:eastAsia="Calibri" w:hAnsi="Calibri" w:cs="Calibri"/>
                <w:color w:val="000000" w:themeColor="text1"/>
                <w:sz w:val="18"/>
                <w:szCs w:val="18"/>
              </w:rPr>
              <w:lastRenderedPageBreak/>
              <w:t>43</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644469" w14:textId="1E27CBF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Storch et al. (2020)</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67134E" w14:textId="52204BE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USA </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75BA22" w14:textId="2AD73FE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examine the efficacy of family-based FET compared to TAU.</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0802B8" w14:textId="33D50FA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Pilot RCT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3FE6E3" w14:textId="31D689B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Tertiary care clinic specialising in pediatric obsessive compulsive and anxiety disorders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0805B7" w14:textId="238D8A2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32</w:t>
            </w:r>
            <w:r>
              <w:br/>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C1A1F2" w14:textId="459F593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anxiety disorder diagnosis.</w:t>
            </w:r>
          </w:p>
          <w:p w14:paraId="0747B2DD" w14:textId="77777777" w:rsidR="00C87416" w:rsidRDefault="00C87416" w:rsidP="00204658">
            <w:pPr>
              <w:spacing w:after="0" w:line="240" w:lineRule="auto"/>
              <w:rPr>
                <w:rFonts w:ascii="Calibri" w:eastAsia="Calibri" w:hAnsi="Calibri" w:cs="Calibri"/>
                <w:color w:val="000000" w:themeColor="text1"/>
                <w:sz w:val="18"/>
                <w:szCs w:val="18"/>
              </w:rPr>
            </w:pPr>
          </w:p>
          <w:p w14:paraId="114F3C32" w14:textId="6FFE11D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 10.03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2.81), 6-17; 81.2% male; 25% non-White. FET: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10.07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2.89); 71% male; 21.4%. TAU: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10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2.83); 88.9% male; 27.7% non-White.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AF56DD" w14:textId="6B5D701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FET for anxiety (n = 14)</w:t>
            </w:r>
          </w:p>
          <w:p w14:paraId="3C9ACD3A" w14:textId="77777777" w:rsidR="00C87416" w:rsidRDefault="00C87416" w:rsidP="00204658">
            <w:pPr>
              <w:spacing w:after="0" w:line="240" w:lineRule="auto"/>
              <w:rPr>
                <w:rFonts w:ascii="Calibri" w:eastAsia="Calibri" w:hAnsi="Calibri" w:cs="Calibri"/>
                <w:color w:val="000000" w:themeColor="text1"/>
                <w:sz w:val="18"/>
                <w:szCs w:val="18"/>
              </w:rPr>
            </w:pPr>
          </w:p>
          <w:p w14:paraId="4DA818AB" w14:textId="4A771FC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Individual; face-to-face; 45-55 minutes x 12 weekly sessions. Delivered by doctoral level clinical psychology students or fellows.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F7CF12" w14:textId="23CAE78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Parents joined in sessions.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ECA3D" w14:textId="1A7EC02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TAU (n = 18)</w:t>
            </w:r>
          </w:p>
        </w:tc>
      </w:tr>
      <w:tr w:rsidR="65E94099" w14:paraId="79E6EFDD"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9546A" w14:textId="47329E3D" w:rsidR="65E94099" w:rsidRDefault="65E94099" w:rsidP="00204658">
            <w:pPr>
              <w:spacing w:after="0" w:line="240" w:lineRule="auto"/>
            </w:pPr>
            <w:r w:rsidRPr="65E94099">
              <w:rPr>
                <w:rFonts w:ascii="Calibri" w:eastAsia="Calibri" w:hAnsi="Calibri" w:cs="Calibri"/>
                <w:color w:val="000000" w:themeColor="text1"/>
                <w:sz w:val="18"/>
                <w:szCs w:val="18"/>
              </w:rPr>
              <w:t>44</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AC3934" w14:textId="08FA328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Wise et al. (2019) </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726B4" w14:textId="4604228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 </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49C032" w14:textId="6B7212D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develop and examine the feasibility of adapted CBT for anxiety.</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AB0D26" w14:textId="3E832DE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Before-and-after comparison (open trial)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66C5D0" w14:textId="56DF5CA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University-based health clinic specialising in the treatment of anxiety</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34E1F0" w14:textId="258C8EE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and adults: 7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186187" w14:textId="44510E8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anxiety disorder diagnosis.</w:t>
            </w:r>
          </w:p>
          <w:p w14:paraId="0FFFC1A8" w14:textId="2F4A291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w:t>
            </w:r>
          </w:p>
          <w:p w14:paraId="6DD51810" w14:textId="430F469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and adults.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17.14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1.68), range 16-20; 57.1% male; 14% non-White.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8D7862" w14:textId="1149F0F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modularized CBT for anxiety (TALAA programme).</w:t>
            </w:r>
          </w:p>
          <w:p w14:paraId="429C7B55" w14:textId="5B045E0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w:t>
            </w:r>
          </w:p>
          <w:p w14:paraId="64263E0F" w14:textId="59464A4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Individual; face-to-face; 60 minutes x 16 weekly sessions. Offered optional work-readiness program. Delivered by doctoral level students in clinical psychology.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785F66" w14:textId="25CA535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Parents were encouraged to be involved in sessions, however not compulsory.</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FE60E6" w14:textId="61D5444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3F202B78" w14:textId="33B825F6" w:rsidR="65E94099" w:rsidRDefault="65E94099" w:rsidP="00204658">
            <w:pPr>
              <w:spacing w:after="0" w:line="240" w:lineRule="auto"/>
              <w:rPr>
                <w:rFonts w:ascii="Calibri" w:eastAsia="Calibri" w:hAnsi="Calibri" w:cs="Calibri"/>
                <w:color w:val="000000" w:themeColor="text1"/>
                <w:sz w:val="18"/>
                <w:szCs w:val="18"/>
                <w:lang w:val="en-US"/>
              </w:rPr>
            </w:pPr>
          </w:p>
        </w:tc>
      </w:tr>
      <w:tr w:rsidR="65E94099" w14:paraId="20CA16DA"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2BF082" w14:textId="0634E207" w:rsidR="65E94099" w:rsidRDefault="65E94099" w:rsidP="00204658">
            <w:pPr>
              <w:spacing w:after="0" w:line="240" w:lineRule="auto"/>
            </w:pPr>
            <w:r w:rsidRPr="65E94099">
              <w:rPr>
                <w:rFonts w:ascii="Calibri" w:eastAsia="Calibri" w:hAnsi="Calibri" w:cs="Calibri"/>
                <w:color w:val="000000" w:themeColor="text1"/>
                <w:sz w:val="18"/>
                <w:szCs w:val="18"/>
              </w:rPr>
              <w:t>45</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B10579" w14:textId="6EE70C6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Wood et al. (2015)</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EFB94C" w14:textId="2F74EEF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579762" w14:textId="3CEC727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evaluate efficacy for treating acute anxiety symptoms in autistic adolescents.</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5B8B59" w14:textId="7B097C9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RCT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788C0E" w14:textId="28E46AB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University clinic and associated autism community clinic</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6E24A1" w14:textId="376DD9B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33</w:t>
            </w:r>
          </w:p>
          <w:p w14:paraId="1286D83D" w14:textId="04D799E6"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Parents: 33</w:t>
            </w:r>
            <w:r>
              <w:br/>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D6D4BD" w14:textId="30B9C0D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anxiety disorder diagnosis.</w:t>
            </w:r>
          </w:p>
          <w:p w14:paraId="7523C1AB" w14:textId="77777777" w:rsidR="00C87416" w:rsidRDefault="00C87416" w:rsidP="00204658">
            <w:pPr>
              <w:spacing w:after="0" w:line="240" w:lineRule="auto"/>
              <w:rPr>
                <w:rFonts w:ascii="Calibri" w:eastAsia="Calibri" w:hAnsi="Calibri" w:cs="Calibri"/>
                <w:color w:val="000000" w:themeColor="text1"/>
                <w:sz w:val="18"/>
                <w:szCs w:val="18"/>
              </w:rPr>
            </w:pPr>
          </w:p>
          <w:p w14:paraId="57E3E437" w14:textId="3A85FC0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 12.3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1.14), 11-15; 69.7% male; 33.3% non-White. CBT: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12.4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1.3); 68% male; 37% non-White. Waitlist: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12.2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0.98); 71% male; 28% non-White.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03C312" w14:textId="133C3F0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CBT for anxiety (developmentally modified</w:t>
            </w:r>
            <w:r w:rsidRPr="65E94099">
              <w:rPr>
                <w:rFonts w:ascii="Calibri" w:eastAsia="Calibri" w:hAnsi="Calibri" w:cs="Calibri"/>
                <w:sz w:val="18"/>
                <w:szCs w:val="18"/>
              </w:rPr>
              <w:t xml:space="preserve"> </w:t>
            </w:r>
            <w:r w:rsidRPr="65E94099">
              <w:rPr>
                <w:rFonts w:ascii="Calibri" w:eastAsia="Calibri" w:hAnsi="Calibri" w:cs="Calibri"/>
                <w:color w:val="000000" w:themeColor="text1"/>
                <w:sz w:val="18"/>
                <w:szCs w:val="18"/>
              </w:rPr>
              <w:t>‘BIACA’ programme) (n = 19)</w:t>
            </w:r>
          </w:p>
          <w:p w14:paraId="10EF90CC" w14:textId="77777777" w:rsidR="00C87416" w:rsidRDefault="00C87416" w:rsidP="00204658">
            <w:pPr>
              <w:spacing w:after="0" w:line="240" w:lineRule="auto"/>
              <w:rPr>
                <w:rFonts w:ascii="Calibri" w:eastAsia="Calibri" w:hAnsi="Calibri" w:cs="Calibri"/>
                <w:color w:val="000000" w:themeColor="text1"/>
                <w:sz w:val="18"/>
                <w:szCs w:val="18"/>
              </w:rPr>
            </w:pPr>
          </w:p>
          <w:p w14:paraId="680E5F25" w14:textId="0235C94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Individual; face-to-face; 90 minutes x 16 weekly sessions with modular, flexible format (30 minutes of each session spent with child and parent(s) separately and 30 minutes conjointly). Delivered by clinicians and therapists.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E289C4" w14:textId="2D5E26F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Parents had separate and conjoint sessions with the child.</w:t>
            </w:r>
            <w:r>
              <w:br/>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79FD53" w14:textId="69C51C2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Waitlist (n = 14)</w:t>
            </w:r>
          </w:p>
        </w:tc>
      </w:tr>
      <w:tr w:rsidR="65E94099" w14:paraId="19F0B843" w14:textId="77777777" w:rsidTr="00AA413F">
        <w:trPr>
          <w:trHeight w:val="300"/>
        </w:trPr>
        <w:tc>
          <w:tcPr>
            <w:tcW w:w="1459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407EA608" w14:textId="14DCA277" w:rsidR="3E1709F9" w:rsidRDefault="3E1709F9" w:rsidP="00204658">
            <w:pPr>
              <w:spacing w:after="0" w:line="240" w:lineRule="auto"/>
              <w:jc w:val="center"/>
              <w:rPr>
                <w:rFonts w:ascii="Calibri" w:eastAsia="Calibri" w:hAnsi="Calibri" w:cs="Calibri"/>
                <w:b/>
                <w:bCs/>
                <w:color w:val="000000" w:themeColor="text1"/>
                <w:sz w:val="18"/>
                <w:szCs w:val="18"/>
              </w:rPr>
            </w:pPr>
            <w:r w:rsidRPr="65E94099">
              <w:rPr>
                <w:rFonts w:ascii="Calibri" w:eastAsia="Calibri" w:hAnsi="Calibri" w:cs="Calibri"/>
                <w:b/>
                <w:bCs/>
                <w:color w:val="000000" w:themeColor="text1"/>
                <w:sz w:val="18"/>
                <w:szCs w:val="18"/>
              </w:rPr>
              <w:t>Individual and group CBT for anxiety</w:t>
            </w:r>
          </w:p>
        </w:tc>
      </w:tr>
      <w:tr w:rsidR="65E94099" w14:paraId="588CD49A"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3FA186" w14:textId="19D6B13B" w:rsidR="65E94099" w:rsidRDefault="65E94099" w:rsidP="00204658">
            <w:pPr>
              <w:spacing w:after="0" w:line="240" w:lineRule="auto"/>
            </w:pPr>
            <w:r w:rsidRPr="65E94099">
              <w:rPr>
                <w:rFonts w:ascii="Calibri" w:eastAsia="Calibri" w:hAnsi="Calibri" w:cs="Calibri"/>
                <w:color w:val="000000" w:themeColor="text1"/>
                <w:sz w:val="18"/>
                <w:szCs w:val="18"/>
              </w:rPr>
              <w:t>46</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7BF2A2" w14:textId="53DA958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Murphy et al. (2017)</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F107FA" w14:textId="08165E6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UK</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C8B8DF" w14:textId="0712277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To compare the use of CBT against person-centred counselling for anxiety in autistic young people, ages 12–18.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45BD6F" w14:textId="38B1E49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Pilot RCT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FBD1FD" w14:textId="663A2A7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Child and Adolescent Mental Health Services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2982E9" w14:textId="426DA6B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36</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115C70" w14:textId="2BF3955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anxiety disorder diagnosis.</w:t>
            </w:r>
          </w:p>
          <w:p w14:paraId="009560C1" w14:textId="77777777" w:rsidR="00C87416" w:rsidRPr="007749EF" w:rsidRDefault="00C87416" w:rsidP="00204658">
            <w:pPr>
              <w:spacing w:after="0" w:line="240" w:lineRule="auto"/>
              <w:rPr>
                <w:rFonts w:ascii="Calibri" w:eastAsia="Calibri" w:hAnsi="Calibri" w:cs="Calibri"/>
                <w:color w:val="000000" w:themeColor="text1"/>
                <w:sz w:val="18"/>
                <w:szCs w:val="18"/>
              </w:rPr>
            </w:pPr>
          </w:p>
          <w:p w14:paraId="335C3234" w14:textId="3F08763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61.1% male; 5.5% non-White. CBT: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14.94,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1.63); 59% male; 6% non-White. Waitlist: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 xml:space="preserve">age = </w:t>
            </w:r>
            <w:r w:rsidRPr="65E94099">
              <w:rPr>
                <w:rFonts w:ascii="Calibri" w:eastAsia="Calibri" w:hAnsi="Calibri" w:cs="Calibri"/>
                <w:color w:val="000000" w:themeColor="text1"/>
                <w:sz w:val="18"/>
                <w:szCs w:val="18"/>
              </w:rPr>
              <w:lastRenderedPageBreak/>
              <w:t>15.56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1.91); 63% male; 5% non-White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276F6B" w14:textId="594654B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Bespoke CBT for anxiety (‘MASSI’ programme) (n = 17).</w:t>
            </w:r>
          </w:p>
          <w:p w14:paraId="02276B00" w14:textId="77777777" w:rsidR="00C87416" w:rsidRPr="007749EF" w:rsidRDefault="00C87416" w:rsidP="00204658">
            <w:pPr>
              <w:spacing w:after="0" w:line="240" w:lineRule="auto"/>
              <w:rPr>
                <w:rFonts w:ascii="Calibri" w:eastAsia="Calibri" w:hAnsi="Calibri" w:cs="Calibri"/>
                <w:color w:val="000000" w:themeColor="text1"/>
                <w:sz w:val="18"/>
                <w:szCs w:val="18"/>
              </w:rPr>
            </w:pPr>
          </w:p>
          <w:p w14:paraId="2710A0C0" w14:textId="1CE0796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Individual and group; 12 individual sessions + booster session if needed and five group </w:t>
            </w:r>
            <w:r w:rsidRPr="65E94099">
              <w:rPr>
                <w:rFonts w:ascii="Calibri" w:eastAsia="Calibri" w:hAnsi="Calibri" w:cs="Calibri"/>
                <w:color w:val="000000" w:themeColor="text1"/>
                <w:sz w:val="18"/>
                <w:szCs w:val="18"/>
              </w:rPr>
              <w:lastRenderedPageBreak/>
              <w:t>sessions. Delivered by clinical psychologist or counsellor.</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B999A7" w14:textId="04E92C6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Yes. Parent sessions were offered (no further information).</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321656" w14:textId="06D7D0E3" w:rsidR="65E94099" w:rsidRDefault="00380146" w:rsidP="00204658">
            <w:pPr>
              <w:spacing w:after="0" w:line="240" w:lineRule="auto"/>
              <w:rPr>
                <w:rFonts w:ascii="Calibri" w:eastAsia="Calibri" w:hAnsi="Calibri" w:cs="Calibri"/>
                <w:color w:val="000000" w:themeColor="text1"/>
                <w:sz w:val="18"/>
                <w:szCs w:val="18"/>
              </w:rPr>
            </w:pPr>
            <w:r>
              <w:rPr>
                <w:rFonts w:ascii="Calibri" w:eastAsia="Calibri" w:hAnsi="Calibri" w:cs="Calibri"/>
                <w:color w:val="000000" w:themeColor="text1"/>
                <w:sz w:val="18"/>
                <w:szCs w:val="18"/>
              </w:rPr>
              <w:t>P</w:t>
            </w:r>
            <w:r w:rsidRPr="00380146">
              <w:rPr>
                <w:rFonts w:ascii="Calibri" w:eastAsia="Calibri" w:hAnsi="Calibri" w:cs="Calibri"/>
                <w:color w:val="000000" w:themeColor="text1"/>
                <w:sz w:val="18"/>
                <w:szCs w:val="18"/>
              </w:rPr>
              <w:t>erson-centred</w:t>
            </w:r>
            <w:r>
              <w:rPr>
                <w:rFonts w:ascii="Calibri" w:eastAsia="Calibri" w:hAnsi="Calibri" w:cs="Calibri"/>
                <w:color w:val="000000" w:themeColor="text1"/>
                <w:sz w:val="18"/>
                <w:szCs w:val="18"/>
              </w:rPr>
              <w:t xml:space="preserve">, </w:t>
            </w:r>
            <w:r w:rsidRPr="00380146">
              <w:rPr>
                <w:rFonts w:ascii="Calibri" w:eastAsia="Calibri" w:hAnsi="Calibri" w:cs="Calibri"/>
                <w:color w:val="000000" w:themeColor="text1"/>
                <w:sz w:val="18"/>
                <w:szCs w:val="18"/>
              </w:rPr>
              <w:t>non-directive</w:t>
            </w:r>
            <w:r>
              <w:rPr>
                <w:rFonts w:ascii="Calibri" w:eastAsia="Calibri" w:hAnsi="Calibri" w:cs="Calibri"/>
                <w:color w:val="000000" w:themeColor="text1"/>
                <w:sz w:val="18"/>
                <w:szCs w:val="18"/>
              </w:rPr>
              <w:t xml:space="preserve"> c</w:t>
            </w:r>
            <w:r w:rsidR="65E94099" w:rsidRPr="65E94099">
              <w:rPr>
                <w:rFonts w:ascii="Calibri" w:eastAsia="Calibri" w:hAnsi="Calibri" w:cs="Calibri"/>
                <w:color w:val="000000" w:themeColor="text1"/>
                <w:sz w:val="18"/>
                <w:szCs w:val="18"/>
              </w:rPr>
              <w:t>ounselling (n = 19)</w:t>
            </w:r>
          </w:p>
        </w:tc>
      </w:tr>
      <w:tr w:rsidR="65E94099" w14:paraId="37F055AA"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FBA30D" w14:textId="1207A376" w:rsidR="65E94099" w:rsidRDefault="65E94099" w:rsidP="00204658">
            <w:pPr>
              <w:spacing w:after="0" w:line="240" w:lineRule="auto"/>
            </w:pPr>
            <w:r w:rsidRPr="65E94099">
              <w:rPr>
                <w:rFonts w:ascii="Calibri" w:eastAsia="Calibri" w:hAnsi="Calibri" w:cs="Calibri"/>
                <w:color w:val="000000" w:themeColor="text1"/>
                <w:sz w:val="18"/>
                <w:szCs w:val="18"/>
              </w:rPr>
              <w:t>47</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8524CF" w14:textId="325F05F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White et al. (2013)</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F84394" w14:textId="712E883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6802E" w14:textId="2306D9E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examine the feasibility of the MASSI programme and preliminary results related to its efficacy.</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CC28AC" w14:textId="18E4B5C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Pilot RCT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6BBBE8" w14:textId="1F10D0A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University-affiliated clinic specialising in autism treatment</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44E01D" w14:textId="637DC42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30</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BE9203" w14:textId="5676AE6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anxiety disorder diagnosis.</w:t>
            </w:r>
          </w:p>
          <w:p w14:paraId="3D5B4D00" w14:textId="77777777" w:rsidR="00C87416" w:rsidRPr="007749EF" w:rsidRDefault="00C87416" w:rsidP="00204658">
            <w:pPr>
              <w:spacing w:after="0" w:line="240" w:lineRule="auto"/>
              <w:rPr>
                <w:rFonts w:ascii="Calibri" w:eastAsia="Calibri" w:hAnsi="Calibri" w:cs="Calibri"/>
                <w:color w:val="000000" w:themeColor="text1"/>
                <w:sz w:val="18"/>
                <w:szCs w:val="18"/>
              </w:rPr>
            </w:pPr>
          </w:p>
          <w:p w14:paraId="6F2D60A7" w14:textId="3C7F70C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 xml:space="preserve">age = 175 (15 years); 77% male; 17.4% non-White. CBT: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170 months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14); 73% male; 21% non-White. Waitlist: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180 months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15); 80% male; 7% non-White.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1D17AD" w14:textId="3D4A9EA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Bespoke CBT for anxiety (‘MASSI’ programme) (n = 15) </w:t>
            </w:r>
          </w:p>
          <w:p w14:paraId="71F25BF9" w14:textId="77777777" w:rsidR="00C87416" w:rsidRDefault="00C87416" w:rsidP="00204658">
            <w:pPr>
              <w:spacing w:after="0" w:line="240" w:lineRule="auto"/>
              <w:rPr>
                <w:rFonts w:ascii="Calibri" w:eastAsia="Calibri" w:hAnsi="Calibri" w:cs="Calibri"/>
                <w:color w:val="000000" w:themeColor="text1"/>
                <w:sz w:val="18"/>
                <w:szCs w:val="18"/>
              </w:rPr>
            </w:pPr>
          </w:p>
          <w:p w14:paraId="71AFB336" w14:textId="78A312A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Individual and group; 60-70 minutes x up to 13 individual sessions and 75 minutes x 7 group sessions. Delivered by therapists.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A620FC" w14:textId="6868311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Parent education and coaching after each individual therapy session. Parents joined towards the end of individual sessions for approximately 15 minutes.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52B8AA" w14:textId="6D48880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Waitlist (n = 15)</w:t>
            </w:r>
          </w:p>
          <w:p w14:paraId="5B2C9E52" w14:textId="3BFD5A6A" w:rsidR="65E94099" w:rsidRDefault="65E94099" w:rsidP="00204658">
            <w:pPr>
              <w:spacing w:after="0" w:line="240" w:lineRule="auto"/>
              <w:rPr>
                <w:rFonts w:ascii="Calibri" w:eastAsia="Calibri" w:hAnsi="Calibri" w:cs="Calibri"/>
                <w:color w:val="000000" w:themeColor="text1"/>
                <w:sz w:val="18"/>
                <w:szCs w:val="18"/>
              </w:rPr>
            </w:pPr>
          </w:p>
        </w:tc>
      </w:tr>
      <w:tr w:rsidR="65E94099" w14:paraId="416DF085" w14:textId="77777777" w:rsidTr="00330019">
        <w:trPr>
          <w:trHeight w:val="2071"/>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960716" w14:textId="72C093B3" w:rsidR="65E94099" w:rsidRDefault="65E94099" w:rsidP="00204658">
            <w:pPr>
              <w:spacing w:after="0" w:line="240" w:lineRule="auto"/>
            </w:pPr>
            <w:r w:rsidRPr="65E94099">
              <w:rPr>
                <w:rFonts w:ascii="Calibri" w:eastAsia="Calibri" w:hAnsi="Calibri" w:cs="Calibri"/>
                <w:color w:val="000000" w:themeColor="text1"/>
                <w:sz w:val="18"/>
                <w:szCs w:val="18"/>
              </w:rPr>
              <w:t>48</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811B1A" w14:textId="791F906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White et al. (2015) - linked to White et al. (2013)</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3186F4" w14:textId="47852D2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1B404" w14:textId="3CBA237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examine the course of anxiety and long-term stability of reductions in anxiety, in autistic adolescents who received CBT for anxiety.</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E445C2" w14:textId="02835F4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Pilot RCT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A793F3" w14:textId="3B80B3F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University-affiliated clinic specialising in autism treatment</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7D7585" w14:textId="4F8FD07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22 (completers)</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E81358" w14:textId="63EBAD1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100% anxiety disorder diagnosis.</w:t>
            </w:r>
          </w:p>
          <w:p w14:paraId="60793E0D" w14:textId="77777777" w:rsidR="00C87416" w:rsidRDefault="00C87416" w:rsidP="00204658">
            <w:pPr>
              <w:spacing w:after="0" w:line="240" w:lineRule="auto"/>
              <w:rPr>
                <w:rFonts w:ascii="Calibri" w:eastAsia="Calibri" w:hAnsi="Calibri" w:cs="Calibri"/>
                <w:color w:val="000000" w:themeColor="text1"/>
                <w:sz w:val="18"/>
                <w:szCs w:val="18"/>
              </w:rPr>
            </w:pPr>
          </w:p>
          <w:p w14:paraId="46E1956C" w14:textId="2341EC0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174.05 months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18.66); 72.7% male; 18.1% non-White.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29F5E7" w14:textId="18F2DF2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Bespoke CBT for anxiety (‘MASSI’ programme) (n = 11) </w:t>
            </w:r>
          </w:p>
          <w:p w14:paraId="2571B39B" w14:textId="77777777" w:rsidR="00C87416" w:rsidRDefault="00C87416" w:rsidP="00204658">
            <w:pPr>
              <w:spacing w:after="0" w:line="240" w:lineRule="auto"/>
              <w:rPr>
                <w:rFonts w:ascii="Calibri" w:eastAsia="Calibri" w:hAnsi="Calibri" w:cs="Calibri"/>
                <w:color w:val="000000" w:themeColor="text1"/>
                <w:sz w:val="18"/>
                <w:szCs w:val="18"/>
              </w:rPr>
            </w:pPr>
          </w:p>
          <w:p w14:paraId="6FF26A70" w14:textId="570A7F5A" w:rsidR="65E94099" w:rsidRPr="007749EF"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Individual and group; 60-70 minutes x up to 13 individual sessions and 75 minutes x 7 group sessions. Delivered by therapists.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E9CD15" w14:textId="2D0C1F7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Parent education and coaching after each individual therapy session. Parents joined towards the end of individual sessions for approximately 15 minutes.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7D1EA2" w14:textId="6F547D0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Waitlist (n = 11)</w:t>
            </w:r>
          </w:p>
        </w:tc>
      </w:tr>
      <w:tr w:rsidR="65E94099" w14:paraId="08D90BC9" w14:textId="77777777" w:rsidTr="00AA413F">
        <w:trPr>
          <w:trHeight w:val="300"/>
        </w:trPr>
        <w:tc>
          <w:tcPr>
            <w:tcW w:w="1459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10A76FF9" w14:textId="53A057DC" w:rsidR="703572ED" w:rsidRDefault="703572ED" w:rsidP="00204658">
            <w:pPr>
              <w:spacing w:after="0" w:line="240" w:lineRule="auto"/>
              <w:jc w:val="center"/>
              <w:rPr>
                <w:rFonts w:ascii="Calibri" w:eastAsia="Calibri" w:hAnsi="Calibri" w:cs="Calibri"/>
                <w:b/>
                <w:bCs/>
                <w:sz w:val="18"/>
                <w:szCs w:val="18"/>
              </w:rPr>
            </w:pPr>
            <w:r w:rsidRPr="65E94099">
              <w:rPr>
                <w:rFonts w:ascii="Calibri" w:eastAsia="Calibri" w:hAnsi="Calibri" w:cs="Calibri"/>
                <w:b/>
                <w:bCs/>
                <w:sz w:val="18"/>
                <w:szCs w:val="18"/>
              </w:rPr>
              <w:t>Interventions targeting emotional regulation</w:t>
            </w:r>
          </w:p>
        </w:tc>
      </w:tr>
      <w:tr w:rsidR="65E94099" w14:paraId="03ED9546"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7AB1B5" w14:textId="1A89422A" w:rsidR="65E94099" w:rsidRDefault="65E94099" w:rsidP="00204658">
            <w:pPr>
              <w:spacing w:after="0" w:line="240" w:lineRule="auto"/>
            </w:pPr>
            <w:r w:rsidRPr="65E94099">
              <w:rPr>
                <w:rFonts w:ascii="Calibri" w:eastAsia="Calibri" w:hAnsi="Calibri" w:cs="Calibri"/>
                <w:color w:val="000000" w:themeColor="text1"/>
                <w:sz w:val="18"/>
                <w:szCs w:val="18"/>
              </w:rPr>
              <w:t>49</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547872" w14:textId="6E6FA7B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Drusedau  et al. (2022)</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D5785D" w14:textId="25F8D8A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Germany</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80B906" w14:textId="461548E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investigate the feasibility, acceptance, and effectiveness of the TüTASS programme.</w:t>
            </w:r>
          </w:p>
          <w:p w14:paraId="1EAD4309" w14:textId="71DAB145" w:rsidR="65E94099" w:rsidRDefault="65E94099" w:rsidP="00204658">
            <w:pPr>
              <w:spacing w:after="0" w:line="240" w:lineRule="auto"/>
              <w:rPr>
                <w:rFonts w:ascii="Calibri" w:eastAsia="Calibri" w:hAnsi="Calibri" w:cs="Calibri"/>
                <w:color w:val="000000" w:themeColor="text1"/>
                <w:sz w:val="18"/>
                <w:szCs w:val="18"/>
              </w:rPr>
            </w:pP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BD3572" w14:textId="343E3FB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Before-and-after comparison (pilot study)</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7A87D" w14:textId="59CB9A9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Outpatient unit at University Hospital of Psychiatry and Psychotherapy</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020F61" w14:textId="63D2FB6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30</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645850" w14:textId="3297097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100% ASC diagnosis; 24% mixed disorders of conduct and emotions, 16% other behavioural and emotional disorders with onset in childhood/adolescence, 8% anxiety disorders, 4% emotional disorders with onset specific to childhood; 4% reaction to severe stress and adjustment disorders. </w:t>
            </w:r>
          </w:p>
          <w:p w14:paraId="1B30D2F0" w14:textId="77777777" w:rsidR="00C87416" w:rsidRDefault="00C87416" w:rsidP="00204658">
            <w:pPr>
              <w:spacing w:after="0" w:line="240" w:lineRule="auto"/>
              <w:rPr>
                <w:rFonts w:ascii="Calibri" w:eastAsia="Calibri" w:hAnsi="Calibri" w:cs="Calibri"/>
                <w:color w:val="000000" w:themeColor="text1"/>
                <w:sz w:val="18"/>
                <w:szCs w:val="18"/>
              </w:rPr>
            </w:pPr>
          </w:p>
          <w:p w14:paraId="0D271340" w14:textId="1CD25D9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10.08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1.32), range 7-12; 92% male.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C688AE" w14:textId="1960832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Bespoke mindfulness-based intervention (structured ‘TüTASS’ programme). </w:t>
            </w:r>
          </w:p>
          <w:p w14:paraId="368C92BC" w14:textId="77777777" w:rsidR="00C87416" w:rsidRPr="007749EF" w:rsidRDefault="00C87416" w:rsidP="00204658">
            <w:pPr>
              <w:spacing w:after="0" w:line="240" w:lineRule="auto"/>
              <w:rPr>
                <w:rFonts w:ascii="Calibri" w:eastAsia="Calibri" w:hAnsi="Calibri" w:cs="Calibri"/>
                <w:color w:val="000000" w:themeColor="text1"/>
                <w:sz w:val="18"/>
                <w:szCs w:val="18"/>
              </w:rPr>
            </w:pPr>
          </w:p>
          <w:p w14:paraId="158CF91E" w14:textId="285D3405"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Group; face-to-face; 90 minutes x 12 weekly sessions. Delivered by 2 group leaders/therapists.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A40EC0" w14:textId="5C35046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Parents were involved in sessions as much as possible. There were also two parent-therapist conferences and one family appointment.</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25ED2C" w14:textId="6B7E817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38368CE1" w14:textId="3624B6D9" w:rsidR="65E94099" w:rsidRDefault="65E94099" w:rsidP="00204658">
            <w:pPr>
              <w:spacing w:after="0" w:line="240" w:lineRule="auto"/>
              <w:rPr>
                <w:rFonts w:ascii="Calibri" w:eastAsia="Calibri" w:hAnsi="Calibri" w:cs="Calibri"/>
                <w:color w:val="000000" w:themeColor="text1"/>
                <w:sz w:val="18"/>
                <w:szCs w:val="18"/>
                <w:lang w:val="en-US"/>
              </w:rPr>
            </w:pPr>
          </w:p>
        </w:tc>
      </w:tr>
      <w:tr w:rsidR="65E94099" w14:paraId="013562B9"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011B24" w14:textId="11722E56" w:rsidR="65E94099" w:rsidRDefault="65E94099" w:rsidP="00204658">
            <w:pPr>
              <w:spacing w:after="0" w:line="240" w:lineRule="auto"/>
            </w:pPr>
            <w:r w:rsidRPr="65E94099">
              <w:rPr>
                <w:rFonts w:ascii="Calibri" w:eastAsia="Calibri" w:hAnsi="Calibri" w:cs="Calibri"/>
                <w:color w:val="000000" w:themeColor="text1"/>
                <w:sz w:val="18"/>
                <w:szCs w:val="18"/>
              </w:rPr>
              <w:t>50</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E813D3" w14:textId="7B75414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Factor et al. (2019)</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0060B" w14:textId="7D6850C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A47A3F" w14:textId="5DE17E2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improve upon the statistical power of the initial pilot study to provide more convincing evidence of the efficacy of STAMP.</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E1DEC7" w14:textId="49E2F9B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RCT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FE7FA7" w14:textId="64CDA44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Autism clinic</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880368" w14:textId="69C19A0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23</w:t>
            </w:r>
          </w:p>
          <w:p w14:paraId="28D3A48C" w14:textId="6B8AF0DA"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Parents: 23</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5D3038" w14:textId="20FBDF4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difficulties with managing anger or anxiety.</w:t>
            </w:r>
          </w:p>
          <w:p w14:paraId="4C20795F" w14:textId="77777777" w:rsidR="00C87416" w:rsidRDefault="00C87416" w:rsidP="00204658">
            <w:pPr>
              <w:spacing w:after="0" w:line="240" w:lineRule="auto"/>
              <w:rPr>
                <w:rFonts w:ascii="Calibri" w:eastAsia="Calibri" w:hAnsi="Calibri" w:cs="Calibri"/>
                <w:color w:val="000000" w:themeColor="text1"/>
                <w:sz w:val="18"/>
                <w:szCs w:val="18"/>
              </w:rPr>
            </w:pPr>
          </w:p>
          <w:p w14:paraId="6584766E" w14:textId="689EA51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5.46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1.01), 4-7; 82.6% male; 0% non-White. CBT: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5.54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0.94); 75% male; 0 non-White. Waitlist: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 xml:space="preserve">age </w:t>
            </w:r>
            <w:r w:rsidRPr="65E94099">
              <w:rPr>
                <w:rFonts w:ascii="Calibri" w:eastAsia="Calibri" w:hAnsi="Calibri" w:cs="Calibri"/>
                <w:color w:val="000000" w:themeColor="text1"/>
                <w:sz w:val="18"/>
                <w:szCs w:val="18"/>
              </w:rPr>
              <w:lastRenderedPageBreak/>
              <w:t>= 5.36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1.12); 90.9% male; 0% non-White.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79FCF1" w14:textId="1A69D19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Adapted CBT for emotion regulation (‘STAMP’ programme) for younger children (4-7 years) (n = 12).</w:t>
            </w:r>
          </w:p>
          <w:p w14:paraId="7F87C7AC" w14:textId="77777777" w:rsidR="00C87416" w:rsidRDefault="00C87416" w:rsidP="00204658">
            <w:pPr>
              <w:spacing w:after="0" w:line="240" w:lineRule="auto"/>
              <w:rPr>
                <w:rFonts w:ascii="Calibri" w:eastAsia="Calibri" w:hAnsi="Calibri" w:cs="Calibri"/>
                <w:color w:val="000000" w:themeColor="text1"/>
                <w:sz w:val="18"/>
                <w:szCs w:val="18"/>
              </w:rPr>
            </w:pPr>
          </w:p>
          <w:p w14:paraId="7B319D88" w14:textId="3BD3A76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Group; 1 hour x 9 weekly sessions.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67A52E" w14:textId="169D409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Parents attended group sessions. They also watched the child sessions on a monitor.</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CC3A0C" w14:textId="7EFAE40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Delayed therapy (n = 11)</w:t>
            </w:r>
          </w:p>
        </w:tc>
      </w:tr>
      <w:tr w:rsidR="65E94099" w14:paraId="01132B71"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70803F" w14:textId="1F19FBE7" w:rsidR="65E94099" w:rsidRDefault="65E94099" w:rsidP="00204658">
            <w:pPr>
              <w:spacing w:after="0" w:line="240" w:lineRule="auto"/>
            </w:pPr>
            <w:r w:rsidRPr="65E94099">
              <w:rPr>
                <w:rFonts w:ascii="Calibri" w:eastAsia="Calibri" w:hAnsi="Calibri" w:cs="Calibri"/>
                <w:color w:val="000000" w:themeColor="text1"/>
                <w:sz w:val="18"/>
                <w:szCs w:val="18"/>
              </w:rPr>
              <w:t>51</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67DB69" w14:textId="6A79A56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Scarpa et al. (2011)</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B045C" w14:textId="7024570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BB14B5" w14:textId="13B290E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test the efficacy of a developmentally modified CBT for autistic young children to teach emotion regulation strategies for reducing anger and anxiety.</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E657E2" w14:textId="537E27B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Pilot RCT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6590E5" w14:textId="5766744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Autism clinic</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1239ED" w14:textId="3ABF6E0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11</w:t>
            </w:r>
          </w:p>
          <w:p w14:paraId="3ED6DA14" w14:textId="2E8532BD"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Parents: 11</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BA40D6" w14:textId="5C64099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w:t>
            </w:r>
          </w:p>
          <w:p w14:paraId="13A88D5C" w14:textId="77777777" w:rsidR="00C87416" w:rsidRDefault="00C87416" w:rsidP="00204658">
            <w:pPr>
              <w:spacing w:after="0" w:line="240" w:lineRule="auto"/>
              <w:rPr>
                <w:rFonts w:ascii="Calibri" w:eastAsia="Calibri" w:hAnsi="Calibri" w:cs="Calibri"/>
                <w:color w:val="000000" w:themeColor="text1"/>
                <w:sz w:val="18"/>
                <w:szCs w:val="18"/>
              </w:rPr>
            </w:pPr>
          </w:p>
          <w:p w14:paraId="38830764" w14:textId="2F81118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Age range 5-7 years; 81.8% male.</w:t>
            </w:r>
          </w:p>
          <w:p w14:paraId="41E182FC" w14:textId="429EAD89" w:rsidR="65E94099" w:rsidRDefault="65E94099" w:rsidP="00204658">
            <w:pPr>
              <w:spacing w:after="0" w:line="240" w:lineRule="auto"/>
              <w:rPr>
                <w:rFonts w:ascii="Calibri" w:eastAsia="Calibri" w:hAnsi="Calibri" w:cs="Calibri"/>
                <w:color w:val="000000" w:themeColor="text1"/>
                <w:sz w:val="18"/>
                <w:szCs w:val="18"/>
              </w:rPr>
            </w:pPr>
          </w:p>
          <w:p w14:paraId="6444FC52" w14:textId="04E4A164" w:rsidR="65E94099" w:rsidRDefault="65E94099" w:rsidP="00204658">
            <w:pPr>
              <w:spacing w:after="0" w:line="240" w:lineRule="auto"/>
              <w:rPr>
                <w:rFonts w:ascii="Calibri" w:eastAsia="Calibri" w:hAnsi="Calibri" w:cs="Calibri"/>
                <w:color w:val="000000" w:themeColor="text1"/>
                <w:sz w:val="18"/>
                <w:szCs w:val="18"/>
              </w:rPr>
            </w:pP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C9833E" w14:textId="4936548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CBT for emotion regulation (n = 5)</w:t>
            </w:r>
          </w:p>
          <w:p w14:paraId="735B7919" w14:textId="77777777" w:rsidR="00C87416" w:rsidRDefault="00C87416" w:rsidP="00204658">
            <w:pPr>
              <w:spacing w:after="0" w:line="240" w:lineRule="auto"/>
              <w:rPr>
                <w:rFonts w:ascii="Calibri" w:eastAsia="Calibri" w:hAnsi="Calibri" w:cs="Calibri"/>
                <w:color w:val="000000" w:themeColor="text1"/>
                <w:sz w:val="18"/>
                <w:szCs w:val="18"/>
              </w:rPr>
            </w:pPr>
          </w:p>
          <w:p w14:paraId="052232EA" w14:textId="05C5F1B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Group; 1 hour x 9 weekly sessions. Delivered by clinical graduate students and trained staff.</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5D2874" w14:textId="4E905C7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9 parent group sessions took place. Parents were also able to watch the children’s sessions on a monitor.</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29E849" w14:textId="68B2CD4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Delayed therapy (n = 6)</w:t>
            </w:r>
          </w:p>
        </w:tc>
      </w:tr>
      <w:tr w:rsidR="65E94099" w14:paraId="7563BB4E"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611C89" w14:textId="02705514" w:rsidR="65E94099" w:rsidRDefault="65E94099" w:rsidP="00204658">
            <w:pPr>
              <w:spacing w:after="0" w:line="240" w:lineRule="auto"/>
            </w:pPr>
            <w:r w:rsidRPr="65E94099">
              <w:rPr>
                <w:rFonts w:ascii="Calibri" w:eastAsia="Calibri" w:hAnsi="Calibri" w:cs="Calibri"/>
                <w:color w:val="000000" w:themeColor="text1"/>
                <w:sz w:val="18"/>
                <w:szCs w:val="18"/>
              </w:rPr>
              <w:t>52</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1C0D39" w14:textId="4CBF69A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Sofronoff et al. (2017)</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A3662A" w14:textId="05D3160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Australia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1025D6" w14:textId="1B3E8A2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investigate the usefulness of a self-directed multi-component social and emotional skills training programme for autistic children with weekly therapist support to parents provided via Skype.</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9BDC92" w14:textId="27FBD9B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Before-and-after comparison</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648677" w14:textId="17F65D7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University clinic</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AFC134" w14:textId="6582A1C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41</w:t>
            </w:r>
          </w:p>
          <w:p w14:paraId="209D7896" w14:textId="253FA37F" w:rsidR="65E94099" w:rsidRDefault="65E94099" w:rsidP="00204658">
            <w:pPr>
              <w:spacing w:after="0" w:line="240" w:lineRule="auto"/>
              <w:rPr>
                <w:rFonts w:ascii="Calibri" w:eastAsia="Calibri" w:hAnsi="Calibri" w:cs="Calibri"/>
                <w:color w:val="000000" w:themeColor="text1"/>
                <w:sz w:val="14"/>
                <w:szCs w:val="14"/>
              </w:rPr>
            </w:pPr>
            <w:r w:rsidRPr="65E94099">
              <w:rPr>
                <w:rFonts w:ascii="Calibri" w:eastAsia="Calibri" w:hAnsi="Calibri" w:cs="Calibri"/>
                <w:color w:val="000000" w:themeColor="text1"/>
                <w:sz w:val="18"/>
                <w:szCs w:val="18"/>
              </w:rPr>
              <w:t>Parent</w:t>
            </w:r>
            <w:r w:rsidR="009D0BE9">
              <w:rPr>
                <w:rFonts w:ascii="Calibri" w:eastAsia="Calibri" w:hAnsi="Calibri" w:cs="Calibri"/>
                <w:color w:val="000000" w:themeColor="text1"/>
                <w:sz w:val="18"/>
                <w:szCs w:val="18"/>
              </w:rPr>
              <w:t>s</w:t>
            </w:r>
            <w:r w:rsidRPr="65E94099">
              <w:rPr>
                <w:rFonts w:ascii="Calibri" w:eastAsia="Calibri" w:hAnsi="Calibri" w:cs="Calibri"/>
                <w:color w:val="000000" w:themeColor="text1"/>
                <w:sz w:val="18"/>
                <w:szCs w:val="18"/>
              </w:rPr>
              <w:t>: 38</w:t>
            </w:r>
            <w:r w:rsidRPr="65E94099">
              <w:rPr>
                <w:rFonts w:ascii="Calibri" w:eastAsia="Calibri" w:hAnsi="Calibri" w:cs="Calibri"/>
                <w:color w:val="000000" w:themeColor="text1"/>
                <w:sz w:val="18"/>
                <w:szCs w:val="18"/>
                <w:vertAlign w:val="superscript"/>
              </w:rPr>
              <w:t>a</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658391" w14:textId="349E72F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9.5% anxiety, 2.4% depression; ADHD 17.5%, learning difficulties 4.9%.</w:t>
            </w:r>
          </w:p>
          <w:p w14:paraId="2891087A" w14:textId="77777777" w:rsidR="00C87416" w:rsidRDefault="00C87416" w:rsidP="00204658">
            <w:pPr>
              <w:spacing w:after="0" w:line="240" w:lineRule="auto"/>
              <w:rPr>
                <w:rFonts w:ascii="Calibri" w:eastAsia="Calibri" w:hAnsi="Calibri" w:cs="Calibri"/>
                <w:color w:val="000000" w:themeColor="text1"/>
                <w:sz w:val="18"/>
                <w:szCs w:val="18"/>
              </w:rPr>
            </w:pPr>
          </w:p>
          <w:p w14:paraId="1BD765EC" w14:textId="2184C1C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9.56 years, range 7 years and 11 months-12; 87.8% male.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5581E6" w14:textId="410F554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Adapted cognitive behavioural emotional and social skills intervention (‘SAS’ programme). </w:t>
            </w:r>
          </w:p>
          <w:p w14:paraId="4AE571EC" w14:textId="77777777" w:rsidR="00C87416" w:rsidRDefault="00C87416" w:rsidP="00204658">
            <w:pPr>
              <w:spacing w:after="0" w:line="240" w:lineRule="auto"/>
              <w:rPr>
                <w:rFonts w:ascii="Calibri" w:eastAsia="Calibri" w:hAnsi="Calibri" w:cs="Calibri"/>
                <w:color w:val="000000" w:themeColor="text1"/>
                <w:sz w:val="18"/>
                <w:szCs w:val="18"/>
              </w:rPr>
            </w:pPr>
          </w:p>
          <w:p w14:paraId="659DFF85" w14:textId="6B3958A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Group; 90 minutes x 10 weekly sessions. Delivered by parents with weekly therapist support provided via Skype (lasting 30-60 minutes).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D911A9" w14:textId="1D37864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Parents delivered the intervention.</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C5C2E" w14:textId="5A4D07A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4E42A2ED" w14:textId="041AFFBE" w:rsidR="65E94099" w:rsidRDefault="65E94099" w:rsidP="00204658">
            <w:pPr>
              <w:spacing w:after="0" w:line="240" w:lineRule="auto"/>
              <w:rPr>
                <w:rFonts w:ascii="Calibri" w:eastAsia="Calibri" w:hAnsi="Calibri" w:cs="Calibri"/>
                <w:color w:val="000000" w:themeColor="text1"/>
                <w:sz w:val="18"/>
                <w:szCs w:val="18"/>
              </w:rPr>
            </w:pPr>
          </w:p>
        </w:tc>
      </w:tr>
      <w:tr w:rsidR="65E94099" w14:paraId="1877EDE3" w14:textId="77777777" w:rsidTr="00330019">
        <w:trPr>
          <w:trHeight w:val="360"/>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485462" w14:textId="4A017E66" w:rsidR="65E94099" w:rsidRDefault="65E94099" w:rsidP="00204658">
            <w:pPr>
              <w:spacing w:after="0" w:line="240" w:lineRule="auto"/>
            </w:pPr>
            <w:r w:rsidRPr="65E94099">
              <w:rPr>
                <w:rFonts w:ascii="Calibri" w:eastAsia="Calibri" w:hAnsi="Calibri" w:cs="Calibri"/>
                <w:color w:val="000000" w:themeColor="text1"/>
                <w:sz w:val="18"/>
                <w:szCs w:val="18"/>
              </w:rPr>
              <w:t>53</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7ADC65" w14:textId="222AC64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Swain et al. (2019)</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943888" w14:textId="218C933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USA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BE1F06" w14:textId="1882321B"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examine response to group CBT in terms of individual-level change in autistic young children.</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93CED3" w14:textId="41F4855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Before-and-after comparison study</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9A8386" w14:textId="62890C4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University associated community clinic and a hospital</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6B9209" w14:textId="20F3A3C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18</w:t>
            </w:r>
          </w:p>
          <w:p w14:paraId="27CBE82C" w14:textId="388E1B12" w:rsidR="65E94099" w:rsidRDefault="65E94099" w:rsidP="00204658">
            <w:pPr>
              <w:spacing w:after="0" w:line="240" w:lineRule="auto"/>
              <w:rPr>
                <w:rFonts w:ascii="Calibri" w:eastAsia="Calibri" w:hAnsi="Calibri" w:cs="Calibri"/>
                <w:color w:val="000000" w:themeColor="text1"/>
                <w:sz w:val="18"/>
                <w:szCs w:val="18"/>
              </w:rPr>
            </w:pPr>
          </w:p>
          <w:p w14:paraId="1B72140A" w14:textId="1D9E93FA" w:rsidR="65E94099" w:rsidRDefault="65E94099" w:rsidP="00204658">
            <w:pPr>
              <w:spacing w:after="0" w:line="240" w:lineRule="auto"/>
              <w:rPr>
                <w:rFonts w:ascii="Calibri" w:eastAsia="Calibri" w:hAnsi="Calibri" w:cs="Calibri"/>
                <w:color w:val="000000" w:themeColor="text1"/>
                <w:sz w:val="18"/>
                <w:szCs w:val="18"/>
              </w:rPr>
            </w:pP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1FA02" w14:textId="34E06EB4"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w:t>
            </w:r>
          </w:p>
          <w:p w14:paraId="76D713DA" w14:textId="77777777" w:rsidR="00C87416" w:rsidRDefault="00C87416" w:rsidP="00204658">
            <w:pPr>
              <w:spacing w:after="0" w:line="240" w:lineRule="auto"/>
              <w:rPr>
                <w:rFonts w:ascii="Calibri" w:eastAsia="Calibri" w:hAnsi="Calibri" w:cs="Calibri"/>
                <w:color w:val="000000" w:themeColor="text1"/>
                <w:sz w:val="18"/>
                <w:szCs w:val="18"/>
              </w:rPr>
            </w:pPr>
          </w:p>
          <w:p w14:paraId="6A4D462E" w14:textId="0684F47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73.89 months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11.87), range 53-90; 88.8% male; 0% non-White.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6F93B8" w14:textId="3C07F3A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CBT for young children for emotion regulation (aged 4-8) (‘STAMP’ programme)</w:t>
            </w:r>
          </w:p>
          <w:p w14:paraId="04FD5BC5" w14:textId="77777777" w:rsidR="00C87416" w:rsidRDefault="00C87416" w:rsidP="00204658">
            <w:pPr>
              <w:spacing w:after="0" w:line="240" w:lineRule="auto"/>
              <w:rPr>
                <w:rFonts w:ascii="Calibri" w:eastAsia="Calibri" w:hAnsi="Calibri" w:cs="Calibri"/>
                <w:color w:val="000000" w:themeColor="text1"/>
                <w:sz w:val="18"/>
                <w:szCs w:val="18"/>
              </w:rPr>
            </w:pPr>
          </w:p>
          <w:p w14:paraId="585F6EE5" w14:textId="03943EF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Group; 60 minutes x 9 weekly sessions. Delivered by clinicians.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7F9C1C" w14:textId="5DAA4D2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Yes. Concurrent parent groups.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849217" w14:textId="5FBB3ED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0F845376" w14:textId="02351372" w:rsidR="65E94099" w:rsidRDefault="65E94099" w:rsidP="00204658">
            <w:pPr>
              <w:spacing w:after="0" w:line="240" w:lineRule="auto"/>
              <w:rPr>
                <w:rFonts w:ascii="Calibri" w:eastAsia="Calibri" w:hAnsi="Calibri" w:cs="Calibri"/>
                <w:color w:val="000000" w:themeColor="text1"/>
                <w:sz w:val="18"/>
                <w:szCs w:val="18"/>
                <w:lang w:val="en-US"/>
              </w:rPr>
            </w:pPr>
          </w:p>
        </w:tc>
      </w:tr>
      <w:tr w:rsidR="65E94099" w14:paraId="1DD268BF" w14:textId="77777777" w:rsidTr="00AA413F">
        <w:trPr>
          <w:trHeight w:val="315"/>
        </w:trPr>
        <w:tc>
          <w:tcPr>
            <w:tcW w:w="1459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07EDED43" w14:textId="0FAF4D93" w:rsidR="02BD43EF" w:rsidRDefault="02BD43EF" w:rsidP="00204658">
            <w:pPr>
              <w:spacing w:after="0" w:line="240" w:lineRule="auto"/>
              <w:jc w:val="center"/>
              <w:rPr>
                <w:rFonts w:ascii="Calibri" w:eastAsia="Calibri" w:hAnsi="Calibri" w:cs="Calibri"/>
                <w:b/>
                <w:bCs/>
                <w:sz w:val="18"/>
                <w:szCs w:val="18"/>
              </w:rPr>
            </w:pPr>
            <w:r w:rsidRPr="65E94099">
              <w:rPr>
                <w:rFonts w:ascii="Calibri" w:eastAsia="Calibri" w:hAnsi="Calibri" w:cs="Calibri"/>
                <w:b/>
                <w:bCs/>
                <w:sz w:val="18"/>
                <w:szCs w:val="18"/>
              </w:rPr>
              <w:t>CBT for various mental health needs</w:t>
            </w:r>
          </w:p>
        </w:tc>
      </w:tr>
      <w:tr w:rsidR="5D29CB83" w14:paraId="104CB683" w14:textId="77777777" w:rsidTr="00330019">
        <w:trPr>
          <w:trHeight w:val="315"/>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9FEE59" w14:textId="30AA5064" w:rsidR="65E94099" w:rsidRDefault="65E94099" w:rsidP="00204658">
            <w:pPr>
              <w:spacing w:after="0" w:line="240" w:lineRule="auto"/>
            </w:pPr>
            <w:r w:rsidRPr="65E94099">
              <w:rPr>
                <w:rFonts w:ascii="Calibri" w:eastAsia="Calibri" w:hAnsi="Calibri" w:cs="Calibri"/>
                <w:color w:val="000000" w:themeColor="text1"/>
                <w:sz w:val="18"/>
                <w:szCs w:val="18"/>
              </w:rPr>
              <w:t>54</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231666" w14:textId="19456F84"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Cooper et al. (2018)  </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65D74F" w14:textId="2304BEDA"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UK </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031517" w14:textId="536C35A6"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To investigate therapists’ knowledge and experience of working within a CBT framework with autistic people.</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53C77A" w14:textId="07FBA68A"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Cross-sectional survey</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03C3F1" w14:textId="105DF4E3"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IAPT and secondary mental health services</w:t>
            </w:r>
          </w:p>
          <w:p w14:paraId="284FD790" w14:textId="349F448D"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170C5B" w14:textId="4477E98E"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Staff: 50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0665BC" w14:textId="3D747F4F"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Therapists working with autistic people across the lifespan.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0C9A3A" w14:textId="391B0D66"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Adapted CBT.</w:t>
            </w:r>
          </w:p>
          <w:p w14:paraId="4CFB5991" w14:textId="7FAFFB45"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Individual. Delivered by psychological therapists.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D2E32E" w14:textId="56E07762"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48% of therapists involved family member in sessions.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89E7F5" w14:textId="153B00A9"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w:t>
            </w:r>
          </w:p>
          <w:p w14:paraId="770640B9" w14:textId="1F20DD47" w:rsidR="5D29CB83" w:rsidRDefault="5D29CB83" w:rsidP="00204658">
            <w:pPr>
              <w:spacing w:after="0" w:line="240" w:lineRule="auto"/>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w:t>
            </w:r>
          </w:p>
        </w:tc>
      </w:tr>
      <w:tr w:rsidR="65E94099" w14:paraId="3F77F36F" w14:textId="77777777" w:rsidTr="00330019">
        <w:trPr>
          <w:trHeight w:val="315"/>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892F14" w14:textId="76FD17C2" w:rsidR="65E94099" w:rsidRDefault="65E94099" w:rsidP="00204658">
            <w:pPr>
              <w:spacing w:after="0" w:line="240" w:lineRule="auto"/>
            </w:pPr>
            <w:r w:rsidRPr="65E94099">
              <w:rPr>
                <w:rFonts w:ascii="Calibri" w:eastAsia="Calibri" w:hAnsi="Calibri" w:cs="Calibri"/>
                <w:color w:val="000000" w:themeColor="text1"/>
                <w:sz w:val="18"/>
                <w:szCs w:val="18"/>
              </w:rPr>
              <w:t>55</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3EF3C4" w14:textId="368C8F2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McGillivray et al. (2014) </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3E86F" w14:textId="2A8D8AC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Australia </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A9FB5A" w14:textId="6BEBEBC7"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To test CBT whether reduced negative and anxious thinking patterns and symptoms of stress, </w:t>
            </w:r>
            <w:r w:rsidRPr="65E94099">
              <w:rPr>
                <w:rFonts w:ascii="Calibri" w:eastAsia="Calibri" w:hAnsi="Calibri" w:cs="Calibri"/>
                <w:color w:val="000000" w:themeColor="text1"/>
                <w:sz w:val="18"/>
                <w:szCs w:val="18"/>
              </w:rPr>
              <w:lastRenderedPageBreak/>
              <w:t>anxiety and depression.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A06934" w14:textId="61CD828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Non-randomised controlled trial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DF9994" w14:textId="5F2C4CB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Disability service agency</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D99961" w14:textId="478ABAD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and adults: 42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450C9B" w14:textId="7E500DE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symptoms of depressed mood, anxiety, stress and/or negative automatic thoughts.</w:t>
            </w:r>
          </w:p>
          <w:p w14:paraId="1C10277D" w14:textId="77777777" w:rsidR="00C87416" w:rsidRDefault="00C87416" w:rsidP="00204658">
            <w:pPr>
              <w:spacing w:after="0" w:line="240" w:lineRule="auto"/>
              <w:rPr>
                <w:rFonts w:ascii="Calibri" w:eastAsia="Calibri" w:hAnsi="Calibri" w:cs="Calibri"/>
                <w:color w:val="000000" w:themeColor="text1"/>
                <w:sz w:val="18"/>
                <w:szCs w:val="18"/>
              </w:rPr>
            </w:pPr>
          </w:p>
          <w:p w14:paraId="177CA1D4" w14:textId="7BDB078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 xml:space="preserve">CYP and adults.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20.6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4.1), 15-25; 76.2% male. CBT: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20.27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4.39); 73.1% male. Waitlist: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20.50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3.4); 81.3% male.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561486" w14:textId="325E3256"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Bespoke CBT for anxiety, stress and depression (‘think well, feel well and be well’ programme) (n = 26).</w:t>
            </w:r>
          </w:p>
          <w:p w14:paraId="623EF3E2" w14:textId="560B2EF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 xml:space="preserve">Group; face-to-face; 2 hours x 9 weekly sessions. Delivered by practitioners who were experts in delivering CBT.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D36088" w14:textId="439B92C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lastRenderedPageBreak/>
              <w:t>No information.</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8ED0DC" w14:textId="5C42E96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Waitlist (n = 16)</w:t>
            </w:r>
          </w:p>
        </w:tc>
      </w:tr>
      <w:tr w:rsidR="65E94099" w14:paraId="5FD17E85" w14:textId="77777777" w:rsidTr="00330019">
        <w:trPr>
          <w:trHeight w:val="315"/>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3F5CDE" w14:textId="4889EBBA" w:rsidR="65E94099" w:rsidRDefault="65E94099" w:rsidP="00204658">
            <w:pPr>
              <w:spacing w:after="0" w:line="240" w:lineRule="auto"/>
            </w:pPr>
            <w:r w:rsidRPr="65E94099">
              <w:rPr>
                <w:rFonts w:ascii="Calibri" w:eastAsia="Calibri" w:hAnsi="Calibri" w:cs="Calibri"/>
                <w:color w:val="000000" w:themeColor="text1"/>
                <w:sz w:val="18"/>
                <w:szCs w:val="18"/>
              </w:rPr>
              <w:t>56</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32602" w14:textId="5A75C3C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Santomauro et al. (2016)</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8B3210" w14:textId="17DD0BE0"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Australia</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AAF295" w14:textId="71C8935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evaluate the feasibility, acceptability and preliminary efficacy of a cognitive behavioural intervention for depression in autistic adolescents.</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D7561C" w14:textId="51D2CEA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Pilot RCT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D5F50" w14:textId="7E12B1AF"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University clinic</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8D9B26" w14:textId="7A38F385"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CYP: 20 (completers)</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BFF9C" w14:textId="31AC2C1C"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100% ASC diagnosis; 100% depressive symptoms.</w:t>
            </w:r>
          </w:p>
          <w:p w14:paraId="2DD4D1BC" w14:textId="77777777" w:rsidR="00C87416" w:rsidRDefault="00C87416" w:rsidP="00204658">
            <w:pPr>
              <w:spacing w:after="0" w:line="240" w:lineRule="auto"/>
              <w:rPr>
                <w:rFonts w:ascii="Calibri" w:eastAsia="Calibri" w:hAnsi="Calibri" w:cs="Calibri"/>
                <w:color w:val="000000" w:themeColor="text1"/>
                <w:sz w:val="18"/>
                <w:szCs w:val="18"/>
              </w:rPr>
            </w:pPr>
          </w:p>
          <w:p w14:paraId="6987C809" w14:textId="049DBD5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CYP.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15.75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1.37); 60% male. CBT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16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xml:space="preserve">= 1.33). Waitlist: </w:t>
            </w:r>
            <w:r w:rsidRPr="65E94099">
              <w:rPr>
                <w:rFonts w:ascii="Calibri" w:eastAsia="Calibri" w:hAnsi="Calibri" w:cs="Calibri"/>
                <w:i/>
                <w:iCs/>
                <w:color w:val="000000" w:themeColor="text1"/>
                <w:sz w:val="18"/>
                <w:szCs w:val="18"/>
              </w:rPr>
              <w:t xml:space="preserve">M </w:t>
            </w:r>
            <w:r w:rsidRPr="65E94099">
              <w:rPr>
                <w:rFonts w:ascii="Calibri" w:eastAsia="Calibri" w:hAnsi="Calibri" w:cs="Calibri"/>
                <w:color w:val="000000" w:themeColor="text1"/>
                <w:sz w:val="18"/>
                <w:szCs w:val="18"/>
              </w:rPr>
              <w:t>age = 15.5 years (</w:t>
            </w:r>
            <w:r w:rsidRPr="65E94099">
              <w:rPr>
                <w:rFonts w:ascii="Calibri" w:eastAsia="Calibri" w:hAnsi="Calibri" w:cs="Calibri"/>
                <w:i/>
                <w:iCs/>
                <w:color w:val="000000" w:themeColor="text1"/>
                <w:sz w:val="18"/>
                <w:szCs w:val="18"/>
              </w:rPr>
              <w:t xml:space="preserve">SD </w:t>
            </w:r>
            <w:r w:rsidRPr="65E94099">
              <w:rPr>
                <w:rFonts w:ascii="Calibri" w:eastAsia="Calibri" w:hAnsi="Calibri" w:cs="Calibri"/>
                <w:color w:val="000000" w:themeColor="text1"/>
                <w:sz w:val="18"/>
                <w:szCs w:val="18"/>
              </w:rPr>
              <w:t>= 1.43).</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FBEDB1" w14:textId="3EDC536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Bespoke CBT for depression (‘Exploring depression’ programme) (n = 11)</w:t>
            </w:r>
          </w:p>
          <w:p w14:paraId="4098B5F9" w14:textId="0F953BF0" w:rsidR="65E94099" w:rsidRDefault="65E94099" w:rsidP="00204658">
            <w:pPr>
              <w:spacing w:after="0" w:line="240" w:lineRule="auto"/>
              <w:rPr>
                <w:rFonts w:ascii="Calibri" w:eastAsia="Calibri" w:hAnsi="Calibri" w:cs="Calibri"/>
                <w:color w:val="000000" w:themeColor="text1"/>
                <w:sz w:val="18"/>
                <w:szCs w:val="18"/>
              </w:rPr>
            </w:pPr>
          </w:p>
          <w:p w14:paraId="0FB88C72" w14:textId="01EBD4D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Group; 1 hour x 10 weekly sessions + booster session 4 weeks later. Delivered by 2 clinical psychologists.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8A5950" w14:textId="25249131" w:rsidR="65E94099" w:rsidRDefault="65E94099" w:rsidP="00204658">
            <w:pPr>
              <w:spacing w:after="0" w:line="240" w:lineRule="auto"/>
              <w:rPr>
                <w:rFonts w:ascii="Calibri" w:eastAsia="Calibri" w:hAnsi="Calibri" w:cs="Calibri"/>
                <w:color w:val="000000" w:themeColor="text1"/>
                <w:sz w:val="18"/>
                <w:szCs w:val="18"/>
                <w:lang w:val="en-US"/>
              </w:rPr>
            </w:pPr>
            <w:r w:rsidRPr="65E94099">
              <w:rPr>
                <w:rFonts w:ascii="Calibri" w:eastAsia="Calibri" w:hAnsi="Calibri" w:cs="Calibri"/>
                <w:color w:val="000000" w:themeColor="text1"/>
                <w:sz w:val="18"/>
                <w:szCs w:val="18"/>
              </w:rPr>
              <w:t>Can’t tell. If an adolescent missed a session, then they had the opportunity to attend a one-on-one catch-up session with the psychologists along with their parent.</w:t>
            </w:r>
          </w:p>
          <w:p w14:paraId="3AA72572" w14:textId="2A75EF35" w:rsidR="65E94099" w:rsidRDefault="65E94099" w:rsidP="00204658">
            <w:pPr>
              <w:spacing w:after="0" w:line="240" w:lineRule="auto"/>
              <w:rPr>
                <w:rFonts w:ascii="Calibri" w:eastAsia="Calibri" w:hAnsi="Calibri" w:cs="Calibri"/>
                <w:color w:val="000000" w:themeColor="text1"/>
                <w:sz w:val="18"/>
                <w:szCs w:val="18"/>
                <w:lang w:val="en-US"/>
              </w:rPr>
            </w:pP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81FF1" w14:textId="65E172A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Waitlist (n = 12)</w:t>
            </w:r>
          </w:p>
        </w:tc>
      </w:tr>
      <w:tr w:rsidR="65E94099" w14:paraId="6B4B123C" w14:textId="77777777" w:rsidTr="00AA413F">
        <w:trPr>
          <w:trHeight w:val="300"/>
        </w:trPr>
        <w:tc>
          <w:tcPr>
            <w:tcW w:w="1459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1F0ECF28" w14:textId="6C528E1D" w:rsidR="4672DF0A" w:rsidRDefault="4672DF0A" w:rsidP="00204658">
            <w:pPr>
              <w:spacing w:after="0" w:line="240" w:lineRule="auto"/>
              <w:jc w:val="center"/>
              <w:rPr>
                <w:rFonts w:ascii="Calibri" w:eastAsia="Calibri" w:hAnsi="Calibri" w:cs="Calibri"/>
                <w:b/>
                <w:bCs/>
                <w:sz w:val="18"/>
                <w:szCs w:val="18"/>
              </w:rPr>
            </w:pPr>
            <w:r w:rsidRPr="65E94099">
              <w:rPr>
                <w:rFonts w:ascii="Calibri" w:eastAsia="Calibri" w:hAnsi="Calibri" w:cs="Calibri"/>
                <w:b/>
                <w:bCs/>
                <w:sz w:val="18"/>
                <w:szCs w:val="18"/>
              </w:rPr>
              <w:t>EMDR for PTSD</w:t>
            </w:r>
          </w:p>
        </w:tc>
      </w:tr>
      <w:tr w:rsidR="65E94099" w14:paraId="79CF3D7E" w14:textId="77777777" w:rsidTr="00330019">
        <w:trPr>
          <w:trHeight w:val="315"/>
        </w:trPr>
        <w:tc>
          <w:tcPr>
            <w:tcW w:w="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86DA9C" w14:textId="215B42E5" w:rsidR="65E94099" w:rsidRDefault="65E94099" w:rsidP="00204658">
            <w:pPr>
              <w:spacing w:after="0" w:line="240" w:lineRule="auto"/>
            </w:pPr>
            <w:r w:rsidRPr="65E94099">
              <w:rPr>
                <w:rFonts w:ascii="Calibri" w:eastAsia="Calibri" w:hAnsi="Calibri" w:cs="Calibri"/>
                <w:color w:val="000000" w:themeColor="text1"/>
                <w:sz w:val="18"/>
                <w:szCs w:val="18"/>
              </w:rPr>
              <w:t>57</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B550E0" w14:textId="72D01BF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Fisher et al. (2023) </w:t>
            </w:r>
          </w:p>
        </w:tc>
        <w:tc>
          <w:tcPr>
            <w:tcW w:w="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E2656" w14:textId="2D5318E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Netherlands; UK </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C98DB6" w14:textId="34B3507A"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To develop therapist consensus about adaptations to EMDR that are important when working with autistic people.</w:t>
            </w:r>
          </w:p>
          <w:p w14:paraId="16C31964" w14:textId="1E5AC83E"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7E25A6" w14:textId="7D9C9478"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Delphi survey (3 rounds)</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EF0F3" w14:textId="3BC94459"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Psychological therapies, community mental health, ID, forensic and tertiary services, independent practice, education, military, voluntary organisations</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5DD014" w14:textId="71D52BB2"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Staff: 103</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79CFFD" w14:textId="62510E0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EMDR therapists working with autistic people across the lifespan.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08AF19" w14:textId="18BA85C1"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Adapted EMDR.</w:t>
            </w:r>
          </w:p>
          <w:p w14:paraId="7852A131" w14:textId="045EC86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Delivered by trained therapists.</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675071" w14:textId="674B19CF"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Can’t tell. 86% of therapists obtained information from other people.</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06B79D" w14:textId="4E05D8ED"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Not applicable</w:t>
            </w:r>
          </w:p>
          <w:p w14:paraId="6DCAE4B3" w14:textId="53A7D9CD" w:rsidR="65E94099" w:rsidRDefault="65E94099" w:rsidP="00204658">
            <w:pPr>
              <w:spacing w:after="0" w:line="240" w:lineRule="auto"/>
              <w:rPr>
                <w:rFonts w:ascii="Calibri" w:eastAsia="Calibri" w:hAnsi="Calibri" w:cs="Calibri"/>
                <w:color w:val="000000" w:themeColor="text1"/>
                <w:sz w:val="18"/>
                <w:szCs w:val="18"/>
                <w:lang w:val="en-US"/>
              </w:rPr>
            </w:pPr>
          </w:p>
          <w:p w14:paraId="4F2CAC7A" w14:textId="5D962A33" w:rsidR="65E94099" w:rsidRDefault="65E94099" w:rsidP="00204658">
            <w:pPr>
              <w:spacing w:after="0" w:line="240" w:lineRule="auto"/>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w:t>
            </w:r>
          </w:p>
        </w:tc>
      </w:tr>
    </w:tbl>
    <w:p w14:paraId="1F0E2549" w14:textId="3B32AA6F" w:rsidR="47ED81D7" w:rsidRDefault="1E8E1375" w:rsidP="7714763A">
      <w:pPr>
        <w:spacing w:after="0"/>
        <w:rPr>
          <w:rFonts w:ascii="Calibri" w:eastAsia="Calibri" w:hAnsi="Calibri" w:cs="Calibri"/>
          <w:color w:val="000000" w:themeColor="text1"/>
          <w:sz w:val="20"/>
          <w:szCs w:val="20"/>
        </w:rPr>
      </w:pPr>
      <w:r w:rsidRPr="7714763A">
        <w:rPr>
          <w:rFonts w:ascii="Calibri" w:eastAsia="Calibri" w:hAnsi="Calibri" w:cs="Calibri"/>
          <w:i/>
          <w:iCs/>
          <w:color w:val="000000" w:themeColor="text1"/>
          <w:sz w:val="20"/>
          <w:szCs w:val="20"/>
        </w:rPr>
        <w:t>Note</w:t>
      </w:r>
      <w:r w:rsidRPr="7714763A">
        <w:rPr>
          <w:rFonts w:ascii="Calibri" w:eastAsia="Calibri" w:hAnsi="Calibri" w:cs="Calibri"/>
          <w:color w:val="000000" w:themeColor="text1"/>
          <w:sz w:val="20"/>
          <w:szCs w:val="20"/>
        </w:rPr>
        <w:t>. Where participant characteristics are not listed in the table this means that t</w:t>
      </w:r>
      <w:r w:rsidR="312AC8DC" w:rsidRPr="7714763A">
        <w:rPr>
          <w:rFonts w:ascii="Calibri" w:eastAsia="Calibri" w:hAnsi="Calibri" w:cs="Calibri"/>
          <w:color w:val="000000" w:themeColor="text1"/>
          <w:sz w:val="20"/>
          <w:szCs w:val="20"/>
        </w:rPr>
        <w:t xml:space="preserve">hey were </w:t>
      </w:r>
      <w:r w:rsidRPr="7714763A">
        <w:rPr>
          <w:rFonts w:ascii="Calibri" w:eastAsia="Calibri" w:hAnsi="Calibri" w:cs="Calibri"/>
          <w:color w:val="000000" w:themeColor="text1"/>
          <w:sz w:val="20"/>
          <w:szCs w:val="20"/>
        </w:rPr>
        <w:t xml:space="preserve">not reported in the paper. </w:t>
      </w:r>
      <w:r w:rsidRPr="7714763A">
        <w:rPr>
          <w:rFonts w:ascii="Calibri" w:eastAsia="Calibri" w:hAnsi="Calibri" w:cs="Calibri"/>
          <w:b/>
          <w:bCs/>
          <w:color w:val="000000" w:themeColor="text1"/>
          <w:sz w:val="20"/>
          <w:szCs w:val="20"/>
        </w:rPr>
        <w:t xml:space="preserve">ADHD </w:t>
      </w:r>
      <w:r w:rsidRPr="7714763A">
        <w:rPr>
          <w:rFonts w:ascii="Calibri" w:eastAsia="Calibri" w:hAnsi="Calibri" w:cs="Calibri"/>
          <w:color w:val="000000" w:themeColor="text1"/>
          <w:sz w:val="20"/>
          <w:szCs w:val="20"/>
        </w:rPr>
        <w:t xml:space="preserve">= Attention Deficit Hyperactivity Disorder, </w:t>
      </w:r>
      <w:r w:rsidRPr="7714763A">
        <w:rPr>
          <w:rFonts w:ascii="Calibri" w:eastAsia="Calibri" w:hAnsi="Calibri" w:cs="Calibri"/>
          <w:b/>
          <w:bCs/>
          <w:color w:val="000000" w:themeColor="text1"/>
          <w:sz w:val="20"/>
          <w:szCs w:val="20"/>
        </w:rPr>
        <w:t xml:space="preserve">ADOS </w:t>
      </w:r>
      <w:r w:rsidRPr="7714763A">
        <w:rPr>
          <w:rFonts w:ascii="Calibri" w:eastAsia="Calibri" w:hAnsi="Calibri" w:cs="Calibri"/>
          <w:color w:val="000000" w:themeColor="text1"/>
          <w:sz w:val="20"/>
          <w:szCs w:val="20"/>
        </w:rPr>
        <w:t xml:space="preserve">= Autism Diagnostic Observation Schedule, </w:t>
      </w:r>
      <w:r w:rsidRPr="7714763A">
        <w:rPr>
          <w:rFonts w:ascii="Calibri" w:eastAsia="Calibri" w:hAnsi="Calibri" w:cs="Calibri"/>
          <w:b/>
          <w:bCs/>
          <w:color w:val="000000" w:themeColor="text1"/>
          <w:sz w:val="20"/>
          <w:szCs w:val="20"/>
        </w:rPr>
        <w:t xml:space="preserve">ASC </w:t>
      </w:r>
      <w:r w:rsidRPr="7714763A">
        <w:rPr>
          <w:rFonts w:ascii="Calibri" w:eastAsia="Calibri" w:hAnsi="Calibri" w:cs="Calibri"/>
          <w:color w:val="000000" w:themeColor="text1"/>
          <w:sz w:val="20"/>
          <w:szCs w:val="20"/>
        </w:rPr>
        <w:t>= Autism Spectrum Conditions,</w:t>
      </w:r>
      <w:r w:rsidRPr="7714763A">
        <w:rPr>
          <w:rFonts w:ascii="Calibri" w:eastAsia="Calibri" w:hAnsi="Calibri" w:cs="Calibri"/>
          <w:b/>
          <w:bCs/>
          <w:color w:val="000000" w:themeColor="text1"/>
          <w:sz w:val="20"/>
          <w:szCs w:val="20"/>
        </w:rPr>
        <w:t xml:space="preserve"> ASD-CP</w:t>
      </w:r>
      <w:r w:rsidRPr="7714763A">
        <w:rPr>
          <w:rFonts w:ascii="Calibri" w:eastAsia="Calibri" w:hAnsi="Calibri" w:cs="Calibri"/>
          <w:color w:val="000000" w:themeColor="text1"/>
          <w:sz w:val="20"/>
          <w:szCs w:val="20"/>
        </w:rPr>
        <w:t xml:space="preserve"> = Autism Spectrum Disorder Care</w:t>
      </w:r>
      <w:r w:rsidR="2A257ACE" w:rsidRPr="7714763A">
        <w:rPr>
          <w:rFonts w:ascii="Calibri" w:eastAsia="Calibri" w:hAnsi="Calibri" w:cs="Calibri"/>
          <w:color w:val="000000" w:themeColor="text1"/>
          <w:sz w:val="20"/>
          <w:szCs w:val="20"/>
        </w:rPr>
        <w:t xml:space="preserve"> Pathway</w:t>
      </w:r>
      <w:r w:rsidRPr="7714763A">
        <w:rPr>
          <w:rFonts w:ascii="Calibri" w:eastAsia="Calibri" w:hAnsi="Calibri" w:cs="Calibri"/>
          <w:color w:val="000000" w:themeColor="text1"/>
          <w:sz w:val="20"/>
          <w:szCs w:val="20"/>
        </w:rPr>
        <w:t xml:space="preserve">, </w:t>
      </w:r>
      <w:r w:rsidRPr="7714763A">
        <w:rPr>
          <w:rFonts w:ascii="Calibri" w:eastAsia="Calibri" w:hAnsi="Calibri" w:cs="Calibri"/>
          <w:b/>
          <w:bCs/>
          <w:color w:val="000000" w:themeColor="text1"/>
          <w:sz w:val="20"/>
          <w:szCs w:val="20"/>
        </w:rPr>
        <w:t xml:space="preserve">AUP </w:t>
      </w:r>
      <w:r w:rsidRPr="7714763A">
        <w:rPr>
          <w:rFonts w:ascii="Calibri" w:eastAsia="Calibri" w:hAnsi="Calibri" w:cs="Calibri"/>
          <w:color w:val="000000" w:themeColor="text1"/>
          <w:sz w:val="20"/>
          <w:szCs w:val="20"/>
        </w:rPr>
        <w:t xml:space="preserve">= Pathway Autism Intellectual Disability and Psychiatric Disorder, </w:t>
      </w:r>
      <w:r w:rsidRPr="7714763A">
        <w:rPr>
          <w:rFonts w:ascii="Calibri" w:eastAsia="Calibri" w:hAnsi="Calibri" w:cs="Calibri"/>
          <w:b/>
          <w:bCs/>
          <w:color w:val="000000" w:themeColor="text1"/>
          <w:sz w:val="20"/>
          <w:szCs w:val="20"/>
        </w:rPr>
        <w:t xml:space="preserve">BIACA </w:t>
      </w:r>
      <w:r w:rsidRPr="7714763A">
        <w:rPr>
          <w:rFonts w:ascii="Calibri" w:eastAsia="Calibri" w:hAnsi="Calibri" w:cs="Calibri"/>
          <w:color w:val="000000" w:themeColor="text1"/>
          <w:sz w:val="20"/>
          <w:szCs w:val="20"/>
        </w:rPr>
        <w:t xml:space="preserve">= Behavioral Interventions for Anxiety in Children with Autism, </w:t>
      </w:r>
      <w:r w:rsidRPr="7714763A">
        <w:rPr>
          <w:rFonts w:ascii="Calibri" w:eastAsia="Calibri" w:hAnsi="Calibri" w:cs="Calibri"/>
          <w:b/>
          <w:bCs/>
          <w:color w:val="000000" w:themeColor="text1"/>
          <w:sz w:val="20"/>
          <w:szCs w:val="20"/>
        </w:rPr>
        <w:t xml:space="preserve">CBT </w:t>
      </w:r>
      <w:r w:rsidRPr="7714763A">
        <w:rPr>
          <w:rFonts w:ascii="Calibri" w:eastAsia="Calibri" w:hAnsi="Calibri" w:cs="Calibri"/>
          <w:color w:val="000000" w:themeColor="text1"/>
          <w:sz w:val="20"/>
          <w:szCs w:val="20"/>
        </w:rPr>
        <w:t xml:space="preserve">= Cognitive Behavioural Therapy, </w:t>
      </w:r>
      <w:r w:rsidRPr="7714763A">
        <w:rPr>
          <w:rFonts w:ascii="Calibri" w:eastAsia="Calibri" w:hAnsi="Calibri" w:cs="Calibri"/>
          <w:b/>
          <w:bCs/>
          <w:color w:val="000000" w:themeColor="text1"/>
          <w:sz w:val="20"/>
          <w:szCs w:val="20"/>
        </w:rPr>
        <w:t xml:space="preserve">CYP </w:t>
      </w:r>
      <w:r w:rsidRPr="7714763A">
        <w:rPr>
          <w:rFonts w:ascii="Calibri" w:eastAsia="Calibri" w:hAnsi="Calibri" w:cs="Calibri"/>
          <w:color w:val="000000" w:themeColor="text1"/>
          <w:sz w:val="20"/>
          <w:szCs w:val="20"/>
        </w:rPr>
        <w:t xml:space="preserve">= Children and Young People, </w:t>
      </w:r>
      <w:r w:rsidRPr="7714763A">
        <w:rPr>
          <w:rFonts w:ascii="Calibri" w:eastAsia="Calibri" w:hAnsi="Calibri" w:cs="Calibri"/>
          <w:b/>
          <w:bCs/>
          <w:color w:val="000000" w:themeColor="text1"/>
          <w:sz w:val="20"/>
          <w:szCs w:val="20"/>
        </w:rPr>
        <w:t xml:space="preserve">DAWBA </w:t>
      </w:r>
      <w:r w:rsidRPr="7714763A">
        <w:rPr>
          <w:rFonts w:ascii="Calibri" w:eastAsia="Calibri" w:hAnsi="Calibri" w:cs="Calibri"/>
          <w:color w:val="000000" w:themeColor="text1"/>
          <w:sz w:val="20"/>
          <w:szCs w:val="20"/>
        </w:rPr>
        <w:t xml:space="preserve">= Development and Well-Being Assessment, </w:t>
      </w:r>
      <w:r w:rsidRPr="7714763A">
        <w:rPr>
          <w:rFonts w:ascii="Calibri" w:eastAsia="Calibri" w:hAnsi="Calibri" w:cs="Calibri"/>
          <w:b/>
          <w:bCs/>
          <w:color w:val="000000" w:themeColor="text1"/>
          <w:sz w:val="20"/>
          <w:szCs w:val="20"/>
        </w:rPr>
        <w:t xml:space="preserve">ECHO </w:t>
      </w:r>
      <w:r w:rsidRPr="7714763A">
        <w:rPr>
          <w:rFonts w:ascii="Calibri" w:eastAsia="Calibri" w:hAnsi="Calibri" w:cs="Calibri"/>
          <w:color w:val="000000" w:themeColor="text1"/>
          <w:sz w:val="20"/>
          <w:szCs w:val="20"/>
        </w:rPr>
        <w:t xml:space="preserve">= Extension for Community Healthcare Outcomes, </w:t>
      </w:r>
      <w:r w:rsidRPr="7714763A">
        <w:rPr>
          <w:rFonts w:ascii="Calibri" w:eastAsia="Calibri" w:hAnsi="Calibri" w:cs="Calibri"/>
          <w:b/>
          <w:bCs/>
          <w:color w:val="000000" w:themeColor="text1"/>
          <w:sz w:val="20"/>
          <w:szCs w:val="20"/>
        </w:rPr>
        <w:t xml:space="preserve">EMDR </w:t>
      </w:r>
      <w:r w:rsidRPr="7714763A">
        <w:rPr>
          <w:rFonts w:ascii="Calibri" w:eastAsia="Calibri" w:hAnsi="Calibri" w:cs="Calibri"/>
          <w:color w:val="000000" w:themeColor="text1"/>
          <w:sz w:val="20"/>
          <w:szCs w:val="20"/>
        </w:rPr>
        <w:t xml:space="preserve">= Eye Movement Desensitisation and Reprocessing, </w:t>
      </w:r>
      <w:r w:rsidRPr="7714763A">
        <w:rPr>
          <w:rFonts w:ascii="Calibri" w:eastAsia="Calibri" w:hAnsi="Calibri" w:cs="Calibri"/>
          <w:b/>
          <w:bCs/>
          <w:color w:val="000000" w:themeColor="text1"/>
          <w:sz w:val="20"/>
          <w:szCs w:val="20"/>
        </w:rPr>
        <w:t xml:space="preserve">FET </w:t>
      </w:r>
      <w:r w:rsidRPr="7714763A">
        <w:rPr>
          <w:rFonts w:ascii="Calibri" w:eastAsia="Calibri" w:hAnsi="Calibri" w:cs="Calibri"/>
          <w:color w:val="000000" w:themeColor="text1"/>
          <w:sz w:val="20"/>
          <w:szCs w:val="20"/>
        </w:rPr>
        <w:t xml:space="preserve">= Family-based exposure-focused treatment, </w:t>
      </w:r>
      <w:r w:rsidRPr="7714763A">
        <w:rPr>
          <w:rFonts w:ascii="Calibri" w:eastAsia="Calibri" w:hAnsi="Calibri" w:cs="Calibri"/>
          <w:b/>
          <w:bCs/>
          <w:color w:val="000000" w:themeColor="text1"/>
          <w:sz w:val="20"/>
          <w:szCs w:val="20"/>
        </w:rPr>
        <w:t xml:space="preserve">FYF </w:t>
      </w:r>
      <w:r w:rsidRPr="7714763A">
        <w:rPr>
          <w:rFonts w:ascii="Calibri" w:eastAsia="Calibri" w:hAnsi="Calibri" w:cs="Calibri"/>
          <w:color w:val="000000" w:themeColor="text1"/>
          <w:sz w:val="20"/>
          <w:szCs w:val="20"/>
        </w:rPr>
        <w:t xml:space="preserve">= Facing Your Fears, </w:t>
      </w:r>
      <w:r w:rsidRPr="7714763A">
        <w:rPr>
          <w:rFonts w:ascii="Calibri" w:eastAsia="Calibri" w:hAnsi="Calibri" w:cs="Calibri"/>
          <w:b/>
          <w:bCs/>
          <w:color w:val="000000" w:themeColor="text1"/>
          <w:sz w:val="20"/>
          <w:szCs w:val="20"/>
        </w:rPr>
        <w:t xml:space="preserve">IAPT </w:t>
      </w:r>
      <w:r w:rsidRPr="7714763A">
        <w:rPr>
          <w:rFonts w:ascii="Calibri" w:eastAsia="Calibri" w:hAnsi="Calibri" w:cs="Calibri"/>
          <w:color w:val="000000" w:themeColor="text1"/>
          <w:sz w:val="20"/>
          <w:szCs w:val="20"/>
        </w:rPr>
        <w:t xml:space="preserve">= Improving Access to Psychological Therapies, </w:t>
      </w:r>
      <w:r w:rsidRPr="7714763A">
        <w:rPr>
          <w:rFonts w:ascii="Calibri" w:eastAsia="Calibri" w:hAnsi="Calibri" w:cs="Calibri"/>
          <w:b/>
          <w:bCs/>
          <w:color w:val="000000" w:themeColor="text1"/>
          <w:sz w:val="20"/>
          <w:szCs w:val="20"/>
        </w:rPr>
        <w:t xml:space="preserve">ID </w:t>
      </w:r>
      <w:r w:rsidRPr="7714763A">
        <w:rPr>
          <w:rFonts w:ascii="Calibri" w:eastAsia="Calibri" w:hAnsi="Calibri" w:cs="Calibri"/>
          <w:color w:val="000000" w:themeColor="text1"/>
          <w:sz w:val="20"/>
          <w:szCs w:val="20"/>
        </w:rPr>
        <w:t xml:space="preserve">= Intellectual Disability, </w:t>
      </w:r>
      <w:r w:rsidRPr="7714763A">
        <w:rPr>
          <w:rFonts w:ascii="Calibri" w:eastAsia="Calibri" w:hAnsi="Calibri" w:cs="Calibri"/>
          <w:b/>
          <w:bCs/>
          <w:color w:val="000000" w:themeColor="text1"/>
          <w:sz w:val="20"/>
          <w:szCs w:val="20"/>
        </w:rPr>
        <w:t xml:space="preserve">MASSI </w:t>
      </w:r>
      <w:r w:rsidRPr="7714763A">
        <w:rPr>
          <w:rFonts w:ascii="Calibri" w:eastAsia="Calibri" w:hAnsi="Calibri" w:cs="Calibri"/>
          <w:color w:val="000000" w:themeColor="text1"/>
          <w:sz w:val="20"/>
          <w:szCs w:val="20"/>
        </w:rPr>
        <w:t xml:space="preserve">= Multimodal Anxiety and Social Skills Intervention, </w:t>
      </w:r>
      <w:r w:rsidRPr="7714763A">
        <w:rPr>
          <w:rFonts w:ascii="Calibri" w:eastAsia="Calibri" w:hAnsi="Calibri" w:cs="Calibri"/>
          <w:b/>
          <w:bCs/>
          <w:color w:val="000000" w:themeColor="text1"/>
          <w:sz w:val="20"/>
          <w:szCs w:val="20"/>
        </w:rPr>
        <w:t xml:space="preserve">OCD </w:t>
      </w:r>
      <w:r w:rsidRPr="7714763A">
        <w:rPr>
          <w:rFonts w:ascii="Calibri" w:eastAsia="Calibri" w:hAnsi="Calibri" w:cs="Calibri"/>
          <w:color w:val="000000" w:themeColor="text1"/>
          <w:sz w:val="20"/>
          <w:szCs w:val="20"/>
        </w:rPr>
        <w:t xml:space="preserve">= Obsessive Compulsive Disorder, </w:t>
      </w:r>
      <w:r w:rsidRPr="7714763A">
        <w:rPr>
          <w:rFonts w:ascii="Calibri" w:eastAsia="Calibri" w:hAnsi="Calibri" w:cs="Calibri"/>
          <w:b/>
          <w:bCs/>
          <w:color w:val="000000" w:themeColor="text1"/>
          <w:sz w:val="20"/>
          <w:szCs w:val="20"/>
        </w:rPr>
        <w:t xml:space="preserve">OST </w:t>
      </w:r>
      <w:r w:rsidRPr="7714763A">
        <w:rPr>
          <w:rFonts w:ascii="Calibri" w:eastAsia="Calibri" w:hAnsi="Calibri" w:cs="Calibri"/>
          <w:color w:val="000000" w:themeColor="text1"/>
          <w:sz w:val="20"/>
          <w:szCs w:val="20"/>
        </w:rPr>
        <w:t xml:space="preserve">= One-Session Treatment, </w:t>
      </w:r>
      <w:r w:rsidR="1EE80084" w:rsidRPr="7714763A">
        <w:rPr>
          <w:rFonts w:ascii="Calibri" w:eastAsia="Calibri" w:hAnsi="Calibri" w:cs="Calibri"/>
          <w:b/>
          <w:bCs/>
          <w:color w:val="000000" w:themeColor="text1"/>
          <w:sz w:val="20"/>
          <w:szCs w:val="20"/>
        </w:rPr>
        <w:t xml:space="preserve">RCT </w:t>
      </w:r>
      <w:r w:rsidR="1EE80084" w:rsidRPr="7714763A">
        <w:rPr>
          <w:rFonts w:ascii="Calibri" w:eastAsia="Calibri" w:hAnsi="Calibri" w:cs="Calibri"/>
          <w:color w:val="000000" w:themeColor="text1"/>
          <w:sz w:val="20"/>
          <w:szCs w:val="20"/>
        </w:rPr>
        <w:t xml:space="preserve">= Randomised Controlled Trial, </w:t>
      </w:r>
      <w:r w:rsidRPr="7714763A">
        <w:rPr>
          <w:rFonts w:ascii="Calibri" w:eastAsia="Calibri" w:hAnsi="Calibri" w:cs="Calibri"/>
          <w:b/>
          <w:bCs/>
          <w:color w:val="000000" w:themeColor="text1"/>
          <w:sz w:val="20"/>
          <w:szCs w:val="20"/>
        </w:rPr>
        <w:t xml:space="preserve">SAS </w:t>
      </w:r>
      <w:r w:rsidRPr="7714763A">
        <w:rPr>
          <w:rFonts w:ascii="Calibri" w:eastAsia="Calibri" w:hAnsi="Calibri" w:cs="Calibri"/>
          <w:color w:val="000000" w:themeColor="text1"/>
          <w:sz w:val="20"/>
          <w:szCs w:val="20"/>
        </w:rPr>
        <w:t xml:space="preserve">= Secret Agent Society, </w:t>
      </w:r>
      <w:r w:rsidRPr="7714763A">
        <w:rPr>
          <w:rFonts w:ascii="Calibri" w:eastAsia="Calibri" w:hAnsi="Calibri" w:cs="Calibri"/>
          <w:b/>
          <w:bCs/>
          <w:color w:val="000000" w:themeColor="text1"/>
          <w:sz w:val="20"/>
          <w:szCs w:val="20"/>
        </w:rPr>
        <w:t xml:space="preserve">SCQ </w:t>
      </w:r>
      <w:r w:rsidRPr="7714763A">
        <w:rPr>
          <w:rFonts w:ascii="Calibri" w:eastAsia="Calibri" w:hAnsi="Calibri" w:cs="Calibri"/>
          <w:color w:val="000000" w:themeColor="text1"/>
          <w:sz w:val="20"/>
          <w:szCs w:val="20"/>
        </w:rPr>
        <w:t xml:space="preserve">= Social Communication Questionnaire, </w:t>
      </w:r>
      <w:r w:rsidRPr="7714763A">
        <w:rPr>
          <w:rFonts w:ascii="Calibri" w:eastAsia="Calibri" w:hAnsi="Calibri" w:cs="Calibri"/>
          <w:b/>
          <w:bCs/>
          <w:color w:val="000000" w:themeColor="text1"/>
          <w:sz w:val="20"/>
          <w:szCs w:val="20"/>
        </w:rPr>
        <w:t xml:space="preserve">STAMP </w:t>
      </w:r>
      <w:r w:rsidRPr="7714763A">
        <w:rPr>
          <w:rFonts w:ascii="Calibri" w:eastAsia="Calibri" w:hAnsi="Calibri" w:cs="Calibri"/>
          <w:color w:val="000000" w:themeColor="text1"/>
          <w:sz w:val="20"/>
          <w:szCs w:val="20"/>
        </w:rPr>
        <w:t xml:space="preserve">= Stress and Anger Management Programme, </w:t>
      </w:r>
      <w:r w:rsidR="0B32149D" w:rsidRPr="7714763A">
        <w:rPr>
          <w:rFonts w:ascii="Calibri" w:eastAsia="Calibri" w:hAnsi="Calibri" w:cs="Calibri"/>
          <w:b/>
          <w:bCs/>
          <w:color w:val="000000" w:themeColor="text1"/>
          <w:sz w:val="20"/>
          <w:szCs w:val="20"/>
        </w:rPr>
        <w:t>TALAA</w:t>
      </w:r>
      <w:r w:rsidR="0B32149D" w:rsidRPr="7714763A">
        <w:rPr>
          <w:rFonts w:ascii="Calibri" w:eastAsia="Calibri" w:hAnsi="Calibri" w:cs="Calibri"/>
          <w:color w:val="000000" w:themeColor="text1"/>
          <w:sz w:val="20"/>
          <w:szCs w:val="20"/>
        </w:rPr>
        <w:t xml:space="preserve"> = Treatment of Anxiety in Late Adolescents with Autism, </w:t>
      </w:r>
      <w:r w:rsidRPr="7714763A">
        <w:rPr>
          <w:rFonts w:ascii="Calibri" w:eastAsia="Calibri" w:hAnsi="Calibri" w:cs="Calibri"/>
          <w:b/>
          <w:bCs/>
          <w:color w:val="000000" w:themeColor="text1"/>
          <w:sz w:val="20"/>
          <w:szCs w:val="20"/>
        </w:rPr>
        <w:t xml:space="preserve">TAU </w:t>
      </w:r>
      <w:r w:rsidRPr="7714763A">
        <w:rPr>
          <w:rFonts w:ascii="Calibri" w:eastAsia="Calibri" w:hAnsi="Calibri" w:cs="Calibri"/>
          <w:color w:val="000000" w:themeColor="text1"/>
          <w:sz w:val="20"/>
          <w:szCs w:val="20"/>
        </w:rPr>
        <w:t xml:space="preserve">= Treatment as Usual, </w:t>
      </w:r>
      <w:r w:rsidRPr="7714763A">
        <w:rPr>
          <w:rFonts w:ascii="Calibri" w:eastAsia="Calibri" w:hAnsi="Calibri" w:cs="Calibri"/>
          <w:b/>
          <w:bCs/>
          <w:color w:val="000000" w:themeColor="text1"/>
          <w:sz w:val="20"/>
          <w:szCs w:val="20"/>
        </w:rPr>
        <w:t xml:space="preserve">TüTASS </w:t>
      </w:r>
      <w:r w:rsidRPr="7714763A">
        <w:rPr>
          <w:rFonts w:ascii="Calibri" w:eastAsia="Calibri" w:hAnsi="Calibri" w:cs="Calibri"/>
          <w:color w:val="000000" w:themeColor="text1"/>
          <w:sz w:val="20"/>
          <w:szCs w:val="20"/>
        </w:rPr>
        <w:t>=  Tübinger Training for Autism Spectrum Disorders.</w:t>
      </w:r>
    </w:p>
    <w:p w14:paraId="64F3ADA1" w14:textId="70C70756" w:rsidR="47ED81D7" w:rsidRDefault="1E8E1375" w:rsidP="5D29CB83">
      <w:pPr>
        <w:spacing w:after="0"/>
        <w:rPr>
          <w:rFonts w:ascii="Calibri" w:eastAsia="Calibri" w:hAnsi="Calibri" w:cs="Calibri"/>
          <w:color w:val="000000" w:themeColor="text1"/>
          <w:sz w:val="20"/>
          <w:szCs w:val="20"/>
          <w:lang w:val="en-US"/>
        </w:rPr>
      </w:pPr>
      <w:r w:rsidRPr="5D29CB83">
        <w:rPr>
          <w:rFonts w:ascii="Calibri" w:eastAsia="Calibri" w:hAnsi="Calibri" w:cs="Calibri"/>
          <w:color w:val="000000" w:themeColor="text1"/>
          <w:sz w:val="20"/>
          <w:szCs w:val="20"/>
          <w:vertAlign w:val="superscript"/>
        </w:rPr>
        <w:t>a</w:t>
      </w:r>
      <w:r w:rsidRPr="5D29CB83">
        <w:rPr>
          <w:rFonts w:ascii="Calibri" w:eastAsia="Calibri" w:hAnsi="Calibri" w:cs="Calibri"/>
          <w:color w:val="000000" w:themeColor="text1"/>
          <w:sz w:val="20"/>
          <w:szCs w:val="20"/>
        </w:rPr>
        <w:t xml:space="preserve"> Three parents had two children in the study.</w:t>
      </w:r>
    </w:p>
    <w:p w14:paraId="64C062DD" w14:textId="77777777" w:rsidR="000F3931" w:rsidRDefault="000F3931" w:rsidP="0043500A">
      <w:pPr>
        <w:spacing w:after="0"/>
        <w:rPr>
          <w:rFonts w:ascii="Calibri" w:eastAsia="Calibri" w:hAnsi="Calibri" w:cs="Calibri"/>
          <w:b/>
          <w:bCs/>
          <w:color w:val="000000" w:themeColor="text1"/>
          <w:sz w:val="24"/>
          <w:szCs w:val="24"/>
        </w:rPr>
      </w:pPr>
    </w:p>
    <w:p w14:paraId="140C0CF9" w14:textId="77777777" w:rsidR="000F3931" w:rsidRDefault="000F3931" w:rsidP="0043500A">
      <w:pPr>
        <w:spacing w:after="0"/>
        <w:rPr>
          <w:rFonts w:ascii="Calibri" w:eastAsia="Calibri" w:hAnsi="Calibri" w:cs="Calibri"/>
          <w:b/>
          <w:bCs/>
          <w:color w:val="000000" w:themeColor="text1"/>
          <w:sz w:val="24"/>
          <w:szCs w:val="24"/>
        </w:rPr>
      </w:pPr>
    </w:p>
    <w:p w14:paraId="023B61AD" w14:textId="77777777" w:rsidR="000F3931" w:rsidRDefault="000F3931" w:rsidP="0043500A">
      <w:pPr>
        <w:spacing w:after="0"/>
        <w:rPr>
          <w:rFonts w:ascii="Calibri" w:eastAsia="Calibri" w:hAnsi="Calibri" w:cs="Calibri"/>
          <w:b/>
          <w:bCs/>
          <w:color w:val="000000" w:themeColor="text1"/>
          <w:sz w:val="24"/>
          <w:szCs w:val="24"/>
        </w:rPr>
      </w:pPr>
    </w:p>
    <w:p w14:paraId="2B739B70" w14:textId="77777777" w:rsidR="000F3931" w:rsidRDefault="000F3931" w:rsidP="0043500A">
      <w:pPr>
        <w:spacing w:after="0"/>
        <w:rPr>
          <w:rFonts w:ascii="Calibri" w:eastAsia="Calibri" w:hAnsi="Calibri" w:cs="Calibri"/>
          <w:b/>
          <w:bCs/>
          <w:color w:val="000000" w:themeColor="text1"/>
          <w:sz w:val="24"/>
          <w:szCs w:val="24"/>
        </w:rPr>
      </w:pPr>
    </w:p>
    <w:p w14:paraId="1D62463D" w14:textId="3B1EE63E" w:rsidR="4FE43A27" w:rsidRDefault="502A2B23" w:rsidP="0043500A">
      <w:pPr>
        <w:spacing w:after="0"/>
        <w:rPr>
          <w:rFonts w:ascii="Calibri" w:eastAsia="Calibri" w:hAnsi="Calibri" w:cs="Calibri"/>
          <w:color w:val="000000" w:themeColor="text1"/>
          <w:sz w:val="24"/>
          <w:szCs w:val="24"/>
        </w:rPr>
      </w:pPr>
      <w:r w:rsidRPr="5D29CB83">
        <w:rPr>
          <w:rFonts w:ascii="Calibri" w:eastAsia="Calibri" w:hAnsi="Calibri" w:cs="Calibri"/>
          <w:b/>
          <w:bCs/>
          <w:color w:val="000000" w:themeColor="text1"/>
          <w:sz w:val="24"/>
          <w:szCs w:val="24"/>
        </w:rPr>
        <w:lastRenderedPageBreak/>
        <w:t xml:space="preserve">Table S7. </w:t>
      </w:r>
      <w:r w:rsidRPr="5D29CB83">
        <w:rPr>
          <w:rFonts w:ascii="Calibri" w:eastAsia="Calibri" w:hAnsi="Calibri" w:cs="Calibri"/>
          <w:color w:val="000000" w:themeColor="text1"/>
          <w:sz w:val="24"/>
          <w:szCs w:val="24"/>
        </w:rPr>
        <w:t xml:space="preserve">Mixed Methods Appraisal Tool (MMAT) quality assessment </w:t>
      </w:r>
    </w:p>
    <w:p w14:paraId="38F13368" w14:textId="4C797557" w:rsidR="0043500A" w:rsidRPr="00CD7C16" w:rsidRDefault="0043500A" w:rsidP="5D29CB83">
      <w:pPr>
        <w:rPr>
          <w:rFonts w:ascii="Calibri" w:eastAsia="Calibri" w:hAnsi="Calibri" w:cs="Calibri"/>
          <w:color w:val="000000" w:themeColor="text1"/>
        </w:rPr>
      </w:pPr>
      <w:r w:rsidRPr="00CD7C16">
        <w:rPr>
          <w:rFonts w:ascii="Calibri" w:eastAsia="Calibri" w:hAnsi="Calibri" w:cs="Calibri"/>
          <w:color w:val="000000" w:themeColor="text1"/>
        </w:rPr>
        <w:t>Sorted by category of study designs.</w:t>
      </w: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578"/>
        <w:gridCol w:w="2962"/>
        <w:gridCol w:w="1247"/>
        <w:gridCol w:w="1403"/>
        <w:gridCol w:w="1402"/>
        <w:gridCol w:w="1403"/>
        <w:gridCol w:w="1247"/>
        <w:gridCol w:w="936"/>
      </w:tblGrid>
      <w:tr w:rsidR="00796B07" w14:paraId="1F774398" w14:textId="77777777" w:rsidTr="007749EF">
        <w:trPr>
          <w:trHeight w:val="301"/>
        </w:trPr>
        <w:tc>
          <w:tcPr>
            <w:tcW w:w="3578" w:type="dxa"/>
            <w:tcMar>
              <w:left w:w="105" w:type="dxa"/>
              <w:right w:w="105" w:type="dxa"/>
            </w:tcMar>
          </w:tcPr>
          <w:p w14:paraId="635C880E" w14:textId="59337166" w:rsidR="00796B07" w:rsidRPr="003A4395" w:rsidRDefault="00796B07" w:rsidP="00796B07">
            <w:pPr>
              <w:rPr>
                <w:rFonts w:ascii="Calibri" w:eastAsia="Calibri" w:hAnsi="Calibri" w:cs="Calibri"/>
                <w:sz w:val="18"/>
                <w:szCs w:val="18"/>
              </w:rPr>
            </w:pPr>
            <w:r w:rsidRPr="003A4395">
              <w:rPr>
                <w:rFonts w:ascii="Calibri" w:eastAsia="Calibri" w:hAnsi="Calibri" w:cs="Calibri"/>
                <w:b/>
                <w:bCs/>
                <w:sz w:val="18"/>
                <w:szCs w:val="18"/>
              </w:rPr>
              <w:t>Authors</w:t>
            </w:r>
          </w:p>
        </w:tc>
        <w:tc>
          <w:tcPr>
            <w:tcW w:w="2962" w:type="dxa"/>
            <w:vAlign w:val="center"/>
          </w:tcPr>
          <w:p w14:paraId="3723C6C3" w14:textId="3CC77254" w:rsidR="00796B07" w:rsidRPr="5D29CB83" w:rsidRDefault="00796B07" w:rsidP="00796B07">
            <w:pPr>
              <w:rPr>
                <w:rFonts w:ascii="Calibri" w:eastAsia="Calibri" w:hAnsi="Calibri" w:cs="Calibri"/>
                <w:b/>
                <w:bCs/>
                <w:sz w:val="18"/>
                <w:szCs w:val="18"/>
              </w:rPr>
            </w:pPr>
            <w:r>
              <w:rPr>
                <w:rFonts w:ascii="Calibri" w:hAnsi="Calibri" w:cs="Calibri"/>
                <w:b/>
                <w:bCs/>
                <w:color w:val="000000"/>
                <w:sz w:val="18"/>
                <w:szCs w:val="18"/>
              </w:rPr>
              <w:t>Category of study designs</w:t>
            </w:r>
          </w:p>
        </w:tc>
        <w:tc>
          <w:tcPr>
            <w:tcW w:w="1247" w:type="dxa"/>
            <w:tcMar>
              <w:left w:w="105" w:type="dxa"/>
              <w:right w:w="105" w:type="dxa"/>
            </w:tcMar>
          </w:tcPr>
          <w:p w14:paraId="67E02726" w14:textId="3AE67BAF" w:rsidR="00796B07" w:rsidRDefault="00796B07" w:rsidP="00796B07">
            <w:pPr>
              <w:rPr>
                <w:rFonts w:ascii="Calibri" w:eastAsia="Calibri" w:hAnsi="Calibri" w:cs="Calibri"/>
                <w:sz w:val="18"/>
                <w:szCs w:val="18"/>
              </w:rPr>
            </w:pPr>
            <w:r w:rsidRPr="5D29CB83">
              <w:rPr>
                <w:rFonts w:ascii="Calibri" w:eastAsia="Calibri" w:hAnsi="Calibri" w:cs="Calibri"/>
                <w:b/>
                <w:bCs/>
                <w:sz w:val="18"/>
                <w:szCs w:val="18"/>
              </w:rPr>
              <w:t>Criterion 1</w:t>
            </w:r>
          </w:p>
        </w:tc>
        <w:tc>
          <w:tcPr>
            <w:tcW w:w="1403" w:type="dxa"/>
            <w:tcMar>
              <w:left w:w="105" w:type="dxa"/>
              <w:right w:w="105" w:type="dxa"/>
            </w:tcMar>
          </w:tcPr>
          <w:p w14:paraId="24813D9C" w14:textId="759C3EED" w:rsidR="00796B07" w:rsidRDefault="00796B07" w:rsidP="00796B07">
            <w:pPr>
              <w:rPr>
                <w:rFonts w:ascii="Calibri" w:eastAsia="Calibri" w:hAnsi="Calibri" w:cs="Calibri"/>
                <w:sz w:val="18"/>
                <w:szCs w:val="18"/>
              </w:rPr>
            </w:pPr>
            <w:r w:rsidRPr="5D29CB83">
              <w:rPr>
                <w:rFonts w:ascii="Calibri" w:eastAsia="Calibri" w:hAnsi="Calibri" w:cs="Calibri"/>
                <w:b/>
                <w:bCs/>
                <w:sz w:val="18"/>
                <w:szCs w:val="18"/>
              </w:rPr>
              <w:t>Criterion 2</w:t>
            </w:r>
          </w:p>
        </w:tc>
        <w:tc>
          <w:tcPr>
            <w:tcW w:w="1402" w:type="dxa"/>
            <w:tcMar>
              <w:left w:w="105" w:type="dxa"/>
              <w:right w:w="105" w:type="dxa"/>
            </w:tcMar>
          </w:tcPr>
          <w:p w14:paraId="0F770E14" w14:textId="2E89369F" w:rsidR="00796B07" w:rsidRDefault="00796B07" w:rsidP="00796B07">
            <w:pPr>
              <w:rPr>
                <w:rFonts w:ascii="Calibri" w:eastAsia="Calibri" w:hAnsi="Calibri" w:cs="Calibri"/>
                <w:sz w:val="18"/>
                <w:szCs w:val="18"/>
              </w:rPr>
            </w:pPr>
            <w:r w:rsidRPr="5D29CB83">
              <w:rPr>
                <w:rFonts w:ascii="Calibri" w:eastAsia="Calibri" w:hAnsi="Calibri" w:cs="Calibri"/>
                <w:b/>
                <w:bCs/>
                <w:sz w:val="18"/>
                <w:szCs w:val="18"/>
              </w:rPr>
              <w:t>Criterion 3</w:t>
            </w:r>
          </w:p>
        </w:tc>
        <w:tc>
          <w:tcPr>
            <w:tcW w:w="1403" w:type="dxa"/>
            <w:tcMar>
              <w:left w:w="105" w:type="dxa"/>
              <w:right w:w="105" w:type="dxa"/>
            </w:tcMar>
          </w:tcPr>
          <w:p w14:paraId="3A0998E6" w14:textId="561D53EE" w:rsidR="00796B07" w:rsidRDefault="00796B07" w:rsidP="00796B07">
            <w:pPr>
              <w:rPr>
                <w:rFonts w:ascii="Calibri" w:eastAsia="Calibri" w:hAnsi="Calibri" w:cs="Calibri"/>
                <w:sz w:val="18"/>
                <w:szCs w:val="18"/>
              </w:rPr>
            </w:pPr>
            <w:r w:rsidRPr="5D29CB83">
              <w:rPr>
                <w:rFonts w:ascii="Calibri" w:eastAsia="Calibri" w:hAnsi="Calibri" w:cs="Calibri"/>
                <w:b/>
                <w:bCs/>
                <w:sz w:val="18"/>
                <w:szCs w:val="18"/>
              </w:rPr>
              <w:t>Criterion 4</w:t>
            </w:r>
          </w:p>
        </w:tc>
        <w:tc>
          <w:tcPr>
            <w:tcW w:w="1247" w:type="dxa"/>
            <w:tcMar>
              <w:left w:w="105" w:type="dxa"/>
              <w:right w:w="105" w:type="dxa"/>
            </w:tcMar>
          </w:tcPr>
          <w:p w14:paraId="5D419E78" w14:textId="0A8C4000" w:rsidR="00796B07" w:rsidRDefault="00796B07" w:rsidP="00796B07">
            <w:pPr>
              <w:rPr>
                <w:rFonts w:ascii="Calibri" w:eastAsia="Calibri" w:hAnsi="Calibri" w:cs="Calibri"/>
                <w:sz w:val="18"/>
                <w:szCs w:val="18"/>
              </w:rPr>
            </w:pPr>
            <w:r w:rsidRPr="5D29CB83">
              <w:rPr>
                <w:rFonts w:ascii="Calibri" w:eastAsia="Calibri" w:hAnsi="Calibri" w:cs="Calibri"/>
                <w:b/>
                <w:bCs/>
                <w:sz w:val="18"/>
                <w:szCs w:val="18"/>
              </w:rPr>
              <w:t>Criterion 5</w:t>
            </w:r>
          </w:p>
        </w:tc>
        <w:tc>
          <w:tcPr>
            <w:tcW w:w="936" w:type="dxa"/>
            <w:tcMar>
              <w:left w:w="105" w:type="dxa"/>
              <w:right w:w="105" w:type="dxa"/>
            </w:tcMar>
          </w:tcPr>
          <w:p w14:paraId="0E6DC2DC" w14:textId="1661EEE4" w:rsidR="00796B07" w:rsidRDefault="00796B07" w:rsidP="00796B07">
            <w:pPr>
              <w:rPr>
                <w:rFonts w:ascii="Calibri" w:eastAsia="Calibri" w:hAnsi="Calibri" w:cs="Calibri"/>
                <w:sz w:val="18"/>
                <w:szCs w:val="18"/>
              </w:rPr>
            </w:pPr>
            <w:r w:rsidRPr="46706E03">
              <w:rPr>
                <w:rFonts w:ascii="Calibri" w:eastAsia="Calibri" w:hAnsi="Calibri" w:cs="Calibri"/>
                <w:b/>
                <w:bCs/>
                <w:sz w:val="18"/>
                <w:szCs w:val="18"/>
              </w:rPr>
              <w:t>Total</w:t>
            </w:r>
          </w:p>
        </w:tc>
      </w:tr>
      <w:tr w:rsidR="007850D5" w14:paraId="21A3CD30" w14:textId="77777777" w:rsidTr="007749EF">
        <w:trPr>
          <w:trHeight w:val="301"/>
        </w:trPr>
        <w:tc>
          <w:tcPr>
            <w:tcW w:w="3578" w:type="dxa"/>
            <w:tcMar>
              <w:left w:w="105" w:type="dxa"/>
              <w:right w:w="105" w:type="dxa"/>
            </w:tcMar>
            <w:vAlign w:val="center"/>
          </w:tcPr>
          <w:p w14:paraId="135A377A" w14:textId="59BC3C7C" w:rsidR="007850D5" w:rsidRPr="003A4395" w:rsidRDefault="007850D5" w:rsidP="007850D5">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Petty </w:t>
            </w:r>
            <w:r w:rsidR="00273B23" w:rsidRPr="003A4395">
              <w:rPr>
                <w:rFonts w:ascii="Calibri" w:hAnsi="Calibri" w:cs="Calibri"/>
                <w:color w:val="000000"/>
                <w:sz w:val="18"/>
                <w:szCs w:val="18"/>
              </w:rPr>
              <w:t>et al. (</w:t>
            </w:r>
            <w:r w:rsidRPr="003A4395">
              <w:rPr>
                <w:rFonts w:ascii="Calibri" w:hAnsi="Calibri" w:cs="Calibri"/>
                <w:color w:val="000000"/>
                <w:sz w:val="18"/>
                <w:szCs w:val="18"/>
              </w:rPr>
              <w:t>2021</w:t>
            </w:r>
            <w:r w:rsidR="00273B23" w:rsidRPr="003A4395">
              <w:rPr>
                <w:rFonts w:ascii="Calibri" w:hAnsi="Calibri" w:cs="Calibri"/>
                <w:color w:val="000000"/>
                <w:sz w:val="18"/>
                <w:szCs w:val="18"/>
              </w:rPr>
              <w:t>)</w:t>
            </w:r>
          </w:p>
        </w:tc>
        <w:tc>
          <w:tcPr>
            <w:tcW w:w="2962" w:type="dxa"/>
            <w:vAlign w:val="center"/>
          </w:tcPr>
          <w:p w14:paraId="7A725882" w14:textId="17FEA876" w:rsidR="007850D5" w:rsidRPr="5D29CB83" w:rsidRDefault="007850D5" w:rsidP="007850D5">
            <w:pPr>
              <w:jc w:val="center"/>
              <w:rPr>
                <w:rFonts w:ascii="Calibri" w:eastAsia="Calibri" w:hAnsi="Calibri" w:cs="Calibri"/>
                <w:sz w:val="18"/>
                <w:szCs w:val="18"/>
              </w:rPr>
            </w:pPr>
            <w:r>
              <w:rPr>
                <w:rFonts w:ascii="Calibri" w:hAnsi="Calibri" w:cs="Calibri"/>
                <w:color w:val="000000"/>
                <w:sz w:val="18"/>
                <w:szCs w:val="18"/>
              </w:rPr>
              <w:t>Qualitative study</w:t>
            </w:r>
          </w:p>
        </w:tc>
        <w:tc>
          <w:tcPr>
            <w:tcW w:w="1247" w:type="dxa"/>
            <w:tcMar>
              <w:left w:w="105" w:type="dxa"/>
              <w:right w:w="105" w:type="dxa"/>
            </w:tcMar>
            <w:vAlign w:val="center"/>
          </w:tcPr>
          <w:p w14:paraId="576489C5" w14:textId="28DD4151"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348D4EB1" w14:textId="10FEB2F9"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46A6A4E2" w14:textId="1814BCCB"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202C928B" w14:textId="5BC9373D"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4736A79A" w14:textId="6085A1F1"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773B83D4" w14:textId="531B122F" w:rsidR="007850D5" w:rsidRDefault="007850D5" w:rsidP="007850D5">
            <w:pPr>
              <w:rPr>
                <w:rFonts w:ascii="Calibri" w:eastAsia="Calibri" w:hAnsi="Calibri" w:cs="Calibri"/>
                <w:color w:val="000000" w:themeColor="text1"/>
                <w:sz w:val="18"/>
                <w:szCs w:val="18"/>
              </w:rPr>
            </w:pPr>
            <w:r>
              <w:rPr>
                <w:rFonts w:ascii="Calibri" w:hAnsi="Calibri" w:cs="Calibri"/>
                <w:color w:val="000000"/>
                <w:sz w:val="18"/>
                <w:szCs w:val="18"/>
              </w:rPr>
              <w:t>5</w:t>
            </w:r>
          </w:p>
        </w:tc>
      </w:tr>
      <w:tr w:rsidR="007850D5" w14:paraId="0DA8B011" w14:textId="77777777" w:rsidTr="007749EF">
        <w:trPr>
          <w:trHeight w:val="301"/>
        </w:trPr>
        <w:tc>
          <w:tcPr>
            <w:tcW w:w="3578" w:type="dxa"/>
            <w:tcMar>
              <w:left w:w="105" w:type="dxa"/>
              <w:right w:w="105" w:type="dxa"/>
            </w:tcMar>
            <w:vAlign w:val="center"/>
          </w:tcPr>
          <w:p w14:paraId="4077F0AC" w14:textId="1308BEE7" w:rsidR="007850D5" w:rsidRPr="003A4395" w:rsidRDefault="007850D5" w:rsidP="007850D5">
            <w:pPr>
              <w:rPr>
                <w:rFonts w:ascii="Calibri" w:eastAsia="Calibri" w:hAnsi="Calibri" w:cs="Calibri"/>
                <w:color w:val="000000" w:themeColor="text1"/>
                <w:sz w:val="18"/>
                <w:szCs w:val="18"/>
              </w:rPr>
            </w:pPr>
            <w:r w:rsidRPr="003A4395">
              <w:rPr>
                <w:rFonts w:ascii="Calibri" w:hAnsi="Calibri" w:cs="Calibri"/>
                <w:color w:val="000000"/>
                <w:sz w:val="18"/>
                <w:szCs w:val="18"/>
              </w:rPr>
              <w:t>Spain et al. (2017)</w:t>
            </w:r>
            <w:r w:rsidRPr="003A4395">
              <w:rPr>
                <w:rFonts w:ascii="Calibri" w:hAnsi="Calibri" w:cs="Calibri"/>
                <w:color w:val="000000"/>
              </w:rPr>
              <w:t xml:space="preserve"> </w:t>
            </w:r>
          </w:p>
        </w:tc>
        <w:tc>
          <w:tcPr>
            <w:tcW w:w="2962" w:type="dxa"/>
            <w:vAlign w:val="center"/>
          </w:tcPr>
          <w:p w14:paraId="70243628" w14:textId="288CB9D7" w:rsidR="007850D5" w:rsidRPr="5D29CB83" w:rsidRDefault="007850D5" w:rsidP="007850D5">
            <w:pPr>
              <w:jc w:val="center"/>
              <w:rPr>
                <w:rFonts w:ascii="Calibri" w:eastAsia="Calibri" w:hAnsi="Calibri" w:cs="Calibri"/>
                <w:sz w:val="18"/>
                <w:szCs w:val="18"/>
              </w:rPr>
            </w:pPr>
            <w:r>
              <w:rPr>
                <w:rFonts w:ascii="Calibri" w:hAnsi="Calibri" w:cs="Calibri"/>
                <w:color w:val="000000"/>
                <w:sz w:val="18"/>
                <w:szCs w:val="18"/>
              </w:rPr>
              <w:t>Qualitative study</w:t>
            </w:r>
          </w:p>
        </w:tc>
        <w:tc>
          <w:tcPr>
            <w:tcW w:w="1247" w:type="dxa"/>
            <w:tcMar>
              <w:left w:w="105" w:type="dxa"/>
              <w:right w:w="105" w:type="dxa"/>
            </w:tcMar>
            <w:vAlign w:val="center"/>
          </w:tcPr>
          <w:p w14:paraId="7B54AA0B" w14:textId="6B5F7825"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33195772" w14:textId="0375DE3E"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30D66F36" w14:textId="11D6A0B4"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2BE4FFCC" w14:textId="3449F539"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05F4BE48" w14:textId="10A9096F"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2076DDA3" w14:textId="6610C4AE" w:rsidR="007850D5" w:rsidRDefault="007850D5" w:rsidP="007850D5">
            <w:pPr>
              <w:rPr>
                <w:rFonts w:ascii="Calibri" w:eastAsia="Calibri" w:hAnsi="Calibri" w:cs="Calibri"/>
                <w:color w:val="000000" w:themeColor="text1"/>
                <w:sz w:val="18"/>
                <w:szCs w:val="18"/>
              </w:rPr>
            </w:pPr>
            <w:r>
              <w:rPr>
                <w:rFonts w:ascii="Calibri" w:hAnsi="Calibri" w:cs="Calibri"/>
                <w:color w:val="000000"/>
                <w:sz w:val="18"/>
                <w:szCs w:val="18"/>
              </w:rPr>
              <w:t>5</w:t>
            </w:r>
          </w:p>
        </w:tc>
      </w:tr>
      <w:tr w:rsidR="007850D5" w14:paraId="0D3C24F6" w14:textId="77777777" w:rsidTr="007749EF">
        <w:trPr>
          <w:trHeight w:val="301"/>
        </w:trPr>
        <w:tc>
          <w:tcPr>
            <w:tcW w:w="3578" w:type="dxa"/>
            <w:tcMar>
              <w:left w:w="105" w:type="dxa"/>
              <w:right w:w="105" w:type="dxa"/>
            </w:tcMar>
            <w:vAlign w:val="center"/>
          </w:tcPr>
          <w:p w14:paraId="166314C1" w14:textId="626C808A" w:rsidR="007850D5" w:rsidRPr="003A4395" w:rsidRDefault="007850D5" w:rsidP="007850D5">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Chalfant </w:t>
            </w:r>
            <w:r w:rsidR="00273B23" w:rsidRPr="003A4395">
              <w:rPr>
                <w:rFonts w:ascii="Calibri" w:hAnsi="Calibri" w:cs="Calibri"/>
                <w:color w:val="000000"/>
                <w:sz w:val="18"/>
                <w:szCs w:val="18"/>
              </w:rPr>
              <w:t>et al. (</w:t>
            </w:r>
            <w:r w:rsidRPr="003A4395">
              <w:rPr>
                <w:rFonts w:ascii="Calibri" w:hAnsi="Calibri" w:cs="Calibri"/>
                <w:color w:val="000000"/>
                <w:sz w:val="18"/>
                <w:szCs w:val="18"/>
              </w:rPr>
              <w:t>2007</w:t>
            </w:r>
            <w:r w:rsidR="00273B23" w:rsidRPr="003A4395">
              <w:rPr>
                <w:rFonts w:ascii="Calibri" w:hAnsi="Calibri" w:cs="Calibri"/>
                <w:color w:val="000000"/>
                <w:sz w:val="18"/>
                <w:szCs w:val="18"/>
              </w:rPr>
              <w:t>)</w:t>
            </w:r>
          </w:p>
        </w:tc>
        <w:tc>
          <w:tcPr>
            <w:tcW w:w="2962" w:type="dxa"/>
            <w:vAlign w:val="center"/>
          </w:tcPr>
          <w:p w14:paraId="1D035DD2" w14:textId="5B51910A" w:rsidR="007850D5" w:rsidRPr="5D29CB83" w:rsidRDefault="007850D5" w:rsidP="007850D5">
            <w:pPr>
              <w:jc w:val="center"/>
              <w:rPr>
                <w:rFonts w:ascii="Calibri" w:eastAsia="Calibri" w:hAnsi="Calibri" w:cs="Calibri"/>
                <w:sz w:val="18"/>
                <w:szCs w:val="18"/>
              </w:rPr>
            </w:pPr>
            <w:r>
              <w:rPr>
                <w:rFonts w:ascii="Calibri" w:hAnsi="Calibri" w:cs="Calibri"/>
                <w:color w:val="000000"/>
                <w:sz w:val="18"/>
                <w:szCs w:val="18"/>
              </w:rPr>
              <w:t>Randomised controlled trials</w:t>
            </w:r>
          </w:p>
        </w:tc>
        <w:tc>
          <w:tcPr>
            <w:tcW w:w="1247" w:type="dxa"/>
            <w:tcMar>
              <w:left w:w="105" w:type="dxa"/>
              <w:right w:w="105" w:type="dxa"/>
            </w:tcMar>
            <w:vAlign w:val="center"/>
          </w:tcPr>
          <w:p w14:paraId="4284E892" w14:textId="2B74F831"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21F18239" w14:textId="6DC7C2C3"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05CB9DCC" w14:textId="2787E332"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47A4F8B2" w14:textId="2E565BB8"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No</w:t>
            </w:r>
          </w:p>
        </w:tc>
        <w:tc>
          <w:tcPr>
            <w:tcW w:w="1247" w:type="dxa"/>
            <w:tcMar>
              <w:left w:w="105" w:type="dxa"/>
              <w:right w:w="105" w:type="dxa"/>
            </w:tcMar>
            <w:vAlign w:val="center"/>
          </w:tcPr>
          <w:p w14:paraId="5766D2B2" w14:textId="7FF7A476"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720B2141" w14:textId="29AD9E27" w:rsidR="007850D5" w:rsidRDefault="007850D5" w:rsidP="007850D5">
            <w:pPr>
              <w:rPr>
                <w:rFonts w:ascii="Calibri" w:eastAsia="Calibri" w:hAnsi="Calibri" w:cs="Calibri"/>
                <w:color w:val="000000" w:themeColor="text1"/>
                <w:sz w:val="18"/>
                <w:szCs w:val="18"/>
              </w:rPr>
            </w:pPr>
            <w:r>
              <w:rPr>
                <w:rFonts w:ascii="Calibri" w:hAnsi="Calibri" w:cs="Calibri"/>
                <w:color w:val="000000"/>
                <w:sz w:val="18"/>
                <w:szCs w:val="18"/>
              </w:rPr>
              <w:t>4</w:t>
            </w:r>
          </w:p>
        </w:tc>
      </w:tr>
      <w:tr w:rsidR="007850D5" w14:paraId="08F808CE" w14:textId="77777777" w:rsidTr="007749EF">
        <w:trPr>
          <w:trHeight w:val="301"/>
        </w:trPr>
        <w:tc>
          <w:tcPr>
            <w:tcW w:w="3578" w:type="dxa"/>
            <w:tcMar>
              <w:left w:w="105" w:type="dxa"/>
              <w:right w:w="105" w:type="dxa"/>
            </w:tcMar>
            <w:vAlign w:val="center"/>
          </w:tcPr>
          <w:p w14:paraId="04615E3A" w14:textId="36523562" w:rsidR="007850D5" w:rsidRPr="003A4395" w:rsidRDefault="007850D5" w:rsidP="007850D5">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Cook </w:t>
            </w:r>
            <w:r w:rsidR="00273B23" w:rsidRPr="003A4395">
              <w:rPr>
                <w:rFonts w:ascii="Calibri" w:hAnsi="Calibri" w:cs="Calibri"/>
                <w:color w:val="000000"/>
                <w:sz w:val="18"/>
                <w:szCs w:val="18"/>
              </w:rPr>
              <w:t>et al. (</w:t>
            </w:r>
            <w:r w:rsidRPr="003A4395">
              <w:rPr>
                <w:rFonts w:ascii="Calibri" w:hAnsi="Calibri" w:cs="Calibri"/>
                <w:color w:val="000000"/>
                <w:sz w:val="18"/>
                <w:szCs w:val="18"/>
              </w:rPr>
              <w:t>201</w:t>
            </w:r>
            <w:r w:rsidR="008F5420" w:rsidRPr="003A4395">
              <w:rPr>
                <w:rFonts w:ascii="Calibri" w:hAnsi="Calibri" w:cs="Calibri"/>
                <w:color w:val="000000"/>
                <w:sz w:val="18"/>
                <w:szCs w:val="18"/>
              </w:rPr>
              <w:t>7</w:t>
            </w:r>
            <w:r w:rsidR="00273B23" w:rsidRPr="003A4395">
              <w:rPr>
                <w:rFonts w:ascii="Calibri" w:hAnsi="Calibri" w:cs="Calibri"/>
                <w:color w:val="000000"/>
                <w:sz w:val="18"/>
                <w:szCs w:val="18"/>
              </w:rPr>
              <w:t>)</w:t>
            </w:r>
          </w:p>
        </w:tc>
        <w:tc>
          <w:tcPr>
            <w:tcW w:w="2962" w:type="dxa"/>
            <w:vAlign w:val="center"/>
          </w:tcPr>
          <w:p w14:paraId="4D6622AC" w14:textId="73CDA592" w:rsidR="007850D5" w:rsidRPr="5D29CB83" w:rsidRDefault="007850D5" w:rsidP="007850D5">
            <w:pPr>
              <w:jc w:val="center"/>
              <w:rPr>
                <w:rFonts w:ascii="Calibri" w:eastAsia="Calibri" w:hAnsi="Calibri" w:cs="Calibri"/>
                <w:sz w:val="18"/>
                <w:szCs w:val="18"/>
              </w:rPr>
            </w:pPr>
            <w:r>
              <w:rPr>
                <w:rFonts w:ascii="Calibri" w:hAnsi="Calibri" w:cs="Calibri"/>
                <w:color w:val="000000"/>
                <w:sz w:val="18"/>
                <w:szCs w:val="18"/>
              </w:rPr>
              <w:t>Randomised controlled trials</w:t>
            </w:r>
          </w:p>
        </w:tc>
        <w:tc>
          <w:tcPr>
            <w:tcW w:w="1247" w:type="dxa"/>
            <w:tcMar>
              <w:left w:w="105" w:type="dxa"/>
              <w:right w:w="105" w:type="dxa"/>
            </w:tcMar>
            <w:vAlign w:val="center"/>
          </w:tcPr>
          <w:p w14:paraId="5E1DA7E3" w14:textId="7E4A0806"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7C0FE39E" w14:textId="45E1881B"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07C5B982" w14:textId="4AF91D02"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No</w:t>
            </w:r>
          </w:p>
        </w:tc>
        <w:tc>
          <w:tcPr>
            <w:tcW w:w="1403" w:type="dxa"/>
            <w:tcMar>
              <w:left w:w="105" w:type="dxa"/>
              <w:right w:w="105" w:type="dxa"/>
            </w:tcMar>
            <w:vAlign w:val="center"/>
          </w:tcPr>
          <w:p w14:paraId="1CC225AE" w14:textId="4FCD057B"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Can't tell</w:t>
            </w:r>
          </w:p>
        </w:tc>
        <w:tc>
          <w:tcPr>
            <w:tcW w:w="1247" w:type="dxa"/>
            <w:tcMar>
              <w:left w:w="105" w:type="dxa"/>
              <w:right w:w="105" w:type="dxa"/>
            </w:tcMar>
            <w:vAlign w:val="center"/>
          </w:tcPr>
          <w:p w14:paraId="52180C5C" w14:textId="5CBD99FC"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Can't tell</w:t>
            </w:r>
          </w:p>
        </w:tc>
        <w:tc>
          <w:tcPr>
            <w:tcW w:w="936" w:type="dxa"/>
            <w:tcMar>
              <w:left w:w="105" w:type="dxa"/>
              <w:right w:w="105" w:type="dxa"/>
            </w:tcMar>
            <w:vAlign w:val="center"/>
          </w:tcPr>
          <w:p w14:paraId="22826F66" w14:textId="73313F87" w:rsidR="007850D5" w:rsidRDefault="007850D5" w:rsidP="007850D5">
            <w:pPr>
              <w:rPr>
                <w:rFonts w:ascii="Calibri" w:eastAsia="Calibri" w:hAnsi="Calibri" w:cs="Calibri"/>
                <w:color w:val="000000" w:themeColor="text1"/>
                <w:sz w:val="18"/>
                <w:szCs w:val="18"/>
              </w:rPr>
            </w:pPr>
            <w:r>
              <w:rPr>
                <w:rFonts w:ascii="Calibri" w:hAnsi="Calibri" w:cs="Calibri"/>
                <w:color w:val="000000"/>
                <w:sz w:val="18"/>
                <w:szCs w:val="18"/>
              </w:rPr>
              <w:t>2</w:t>
            </w:r>
          </w:p>
        </w:tc>
      </w:tr>
      <w:tr w:rsidR="007850D5" w14:paraId="7F63080E" w14:textId="77777777" w:rsidTr="007749EF">
        <w:trPr>
          <w:trHeight w:val="301"/>
        </w:trPr>
        <w:tc>
          <w:tcPr>
            <w:tcW w:w="3578" w:type="dxa"/>
            <w:tcMar>
              <w:left w:w="105" w:type="dxa"/>
              <w:right w:w="105" w:type="dxa"/>
            </w:tcMar>
            <w:vAlign w:val="center"/>
          </w:tcPr>
          <w:p w14:paraId="1D54D53D" w14:textId="3D0CE95D" w:rsidR="007850D5" w:rsidRPr="003A4395" w:rsidRDefault="007850D5" w:rsidP="007850D5">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Factor </w:t>
            </w:r>
            <w:r w:rsidR="00273B23" w:rsidRPr="003A4395">
              <w:rPr>
                <w:rFonts w:ascii="Calibri" w:hAnsi="Calibri" w:cs="Calibri"/>
                <w:color w:val="000000"/>
                <w:sz w:val="18"/>
                <w:szCs w:val="18"/>
              </w:rPr>
              <w:t>et al. (</w:t>
            </w:r>
            <w:r w:rsidRPr="003A4395">
              <w:rPr>
                <w:rFonts w:ascii="Calibri" w:hAnsi="Calibri" w:cs="Calibri"/>
                <w:color w:val="000000"/>
                <w:sz w:val="18"/>
                <w:szCs w:val="18"/>
              </w:rPr>
              <w:t>2019</w:t>
            </w:r>
            <w:r w:rsidR="00273B23" w:rsidRPr="003A4395">
              <w:rPr>
                <w:rFonts w:ascii="Calibri" w:hAnsi="Calibri" w:cs="Calibri"/>
                <w:color w:val="000000"/>
                <w:sz w:val="18"/>
                <w:szCs w:val="18"/>
              </w:rPr>
              <w:t>)</w:t>
            </w:r>
          </w:p>
        </w:tc>
        <w:tc>
          <w:tcPr>
            <w:tcW w:w="2962" w:type="dxa"/>
            <w:vAlign w:val="center"/>
          </w:tcPr>
          <w:p w14:paraId="3B3770C5" w14:textId="77B5EFDA" w:rsidR="007850D5" w:rsidRPr="5D29CB83" w:rsidRDefault="007850D5" w:rsidP="007850D5">
            <w:pPr>
              <w:jc w:val="center"/>
              <w:rPr>
                <w:rFonts w:ascii="Calibri" w:eastAsia="Calibri" w:hAnsi="Calibri" w:cs="Calibri"/>
                <w:sz w:val="18"/>
                <w:szCs w:val="18"/>
              </w:rPr>
            </w:pPr>
            <w:r>
              <w:rPr>
                <w:rFonts w:ascii="Calibri" w:hAnsi="Calibri" w:cs="Calibri"/>
                <w:color w:val="000000"/>
                <w:sz w:val="18"/>
                <w:szCs w:val="18"/>
              </w:rPr>
              <w:t>Randomised controlled trials</w:t>
            </w:r>
          </w:p>
        </w:tc>
        <w:tc>
          <w:tcPr>
            <w:tcW w:w="1247" w:type="dxa"/>
            <w:tcMar>
              <w:left w:w="105" w:type="dxa"/>
              <w:right w:w="105" w:type="dxa"/>
            </w:tcMar>
            <w:vAlign w:val="center"/>
          </w:tcPr>
          <w:p w14:paraId="29E73075" w14:textId="617DCAF1"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6822CBD1" w14:textId="632FA392"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426F1CC7" w14:textId="4C3C3BD3"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176D2B69" w14:textId="6DD0A8D8"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No</w:t>
            </w:r>
          </w:p>
        </w:tc>
        <w:tc>
          <w:tcPr>
            <w:tcW w:w="1247" w:type="dxa"/>
            <w:tcMar>
              <w:left w:w="105" w:type="dxa"/>
              <w:right w:w="105" w:type="dxa"/>
            </w:tcMar>
            <w:vAlign w:val="center"/>
          </w:tcPr>
          <w:p w14:paraId="56167D86" w14:textId="53B982EC"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Can't tell</w:t>
            </w:r>
          </w:p>
        </w:tc>
        <w:tc>
          <w:tcPr>
            <w:tcW w:w="936" w:type="dxa"/>
            <w:tcMar>
              <w:left w:w="105" w:type="dxa"/>
              <w:right w:w="105" w:type="dxa"/>
            </w:tcMar>
            <w:vAlign w:val="center"/>
          </w:tcPr>
          <w:p w14:paraId="053347F1" w14:textId="553251E6" w:rsidR="007850D5" w:rsidRDefault="007850D5" w:rsidP="007850D5">
            <w:pPr>
              <w:rPr>
                <w:rFonts w:ascii="Calibri" w:eastAsia="Calibri" w:hAnsi="Calibri" w:cs="Calibri"/>
                <w:color w:val="000000" w:themeColor="text1"/>
                <w:sz w:val="18"/>
                <w:szCs w:val="18"/>
              </w:rPr>
            </w:pPr>
            <w:r>
              <w:rPr>
                <w:rFonts w:ascii="Calibri" w:hAnsi="Calibri" w:cs="Calibri"/>
                <w:color w:val="000000"/>
                <w:sz w:val="18"/>
                <w:szCs w:val="18"/>
              </w:rPr>
              <w:t>1</w:t>
            </w:r>
          </w:p>
        </w:tc>
      </w:tr>
      <w:tr w:rsidR="007850D5" w14:paraId="1162A40C" w14:textId="77777777" w:rsidTr="007749EF">
        <w:trPr>
          <w:trHeight w:val="301"/>
        </w:trPr>
        <w:tc>
          <w:tcPr>
            <w:tcW w:w="3578" w:type="dxa"/>
            <w:tcMar>
              <w:left w:w="105" w:type="dxa"/>
              <w:right w:w="105" w:type="dxa"/>
            </w:tcMar>
            <w:vAlign w:val="center"/>
          </w:tcPr>
          <w:p w14:paraId="791AC889" w14:textId="3A11D67D" w:rsidR="007850D5" w:rsidRPr="003A4395" w:rsidRDefault="007850D5" w:rsidP="007850D5">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Fujii </w:t>
            </w:r>
            <w:r w:rsidR="00273B23" w:rsidRPr="003A4395">
              <w:rPr>
                <w:rFonts w:ascii="Calibri" w:hAnsi="Calibri" w:cs="Calibri"/>
                <w:color w:val="000000"/>
                <w:sz w:val="18"/>
                <w:szCs w:val="18"/>
              </w:rPr>
              <w:t>et al. (</w:t>
            </w:r>
            <w:r w:rsidRPr="003A4395">
              <w:rPr>
                <w:rFonts w:ascii="Calibri" w:hAnsi="Calibri" w:cs="Calibri"/>
                <w:color w:val="000000"/>
                <w:sz w:val="18"/>
                <w:szCs w:val="18"/>
              </w:rPr>
              <w:t>2013</w:t>
            </w:r>
            <w:r w:rsidR="00273B23" w:rsidRPr="003A4395">
              <w:rPr>
                <w:rFonts w:ascii="Calibri" w:hAnsi="Calibri" w:cs="Calibri"/>
                <w:color w:val="000000"/>
                <w:sz w:val="18"/>
                <w:szCs w:val="18"/>
              </w:rPr>
              <w:t>)</w:t>
            </w:r>
          </w:p>
        </w:tc>
        <w:tc>
          <w:tcPr>
            <w:tcW w:w="2962" w:type="dxa"/>
            <w:vAlign w:val="center"/>
          </w:tcPr>
          <w:p w14:paraId="50286BF5" w14:textId="19C7D394" w:rsidR="007850D5" w:rsidRPr="5D29CB83" w:rsidRDefault="007850D5" w:rsidP="007850D5">
            <w:pPr>
              <w:jc w:val="center"/>
              <w:rPr>
                <w:rFonts w:ascii="Calibri" w:eastAsia="Calibri" w:hAnsi="Calibri" w:cs="Calibri"/>
                <w:sz w:val="18"/>
                <w:szCs w:val="18"/>
              </w:rPr>
            </w:pPr>
            <w:r>
              <w:rPr>
                <w:rFonts w:ascii="Calibri" w:hAnsi="Calibri" w:cs="Calibri"/>
                <w:color w:val="000000"/>
                <w:sz w:val="18"/>
                <w:szCs w:val="18"/>
              </w:rPr>
              <w:t>Randomised controlled trials</w:t>
            </w:r>
          </w:p>
        </w:tc>
        <w:tc>
          <w:tcPr>
            <w:tcW w:w="1247" w:type="dxa"/>
            <w:tcMar>
              <w:left w:w="105" w:type="dxa"/>
              <w:right w:w="105" w:type="dxa"/>
            </w:tcMar>
            <w:vAlign w:val="center"/>
          </w:tcPr>
          <w:p w14:paraId="04C1FEA1" w14:textId="55B9A55C"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749B27B6" w14:textId="604782FC"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5BD276E9" w14:textId="638F443E"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4CAB9BB2" w14:textId="6C75682E"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605CE434" w14:textId="53917AD2"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29843885" w14:textId="18C4D61C" w:rsidR="007850D5" w:rsidRDefault="007850D5" w:rsidP="007850D5">
            <w:pPr>
              <w:rPr>
                <w:rFonts w:ascii="Calibri" w:eastAsia="Calibri" w:hAnsi="Calibri" w:cs="Calibri"/>
                <w:color w:val="000000" w:themeColor="text1"/>
                <w:sz w:val="18"/>
                <w:szCs w:val="18"/>
              </w:rPr>
            </w:pPr>
            <w:r>
              <w:rPr>
                <w:rFonts w:ascii="Calibri" w:hAnsi="Calibri" w:cs="Calibri"/>
                <w:color w:val="000000"/>
                <w:sz w:val="18"/>
                <w:szCs w:val="18"/>
              </w:rPr>
              <w:t>4</w:t>
            </w:r>
          </w:p>
        </w:tc>
      </w:tr>
      <w:tr w:rsidR="007850D5" w14:paraId="691ABE13" w14:textId="77777777" w:rsidTr="007749EF">
        <w:trPr>
          <w:trHeight w:val="301"/>
        </w:trPr>
        <w:tc>
          <w:tcPr>
            <w:tcW w:w="3578" w:type="dxa"/>
            <w:tcMar>
              <w:left w:w="105" w:type="dxa"/>
              <w:right w:w="105" w:type="dxa"/>
            </w:tcMar>
            <w:vAlign w:val="center"/>
          </w:tcPr>
          <w:p w14:paraId="7A9ACCC1" w14:textId="13AF4449" w:rsidR="007850D5" w:rsidRPr="003A4395" w:rsidRDefault="007850D5" w:rsidP="007850D5">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Kilburn </w:t>
            </w:r>
            <w:r w:rsidR="00273B23" w:rsidRPr="003A4395">
              <w:rPr>
                <w:rFonts w:ascii="Calibri" w:hAnsi="Calibri" w:cs="Calibri"/>
                <w:color w:val="000000"/>
                <w:sz w:val="18"/>
                <w:szCs w:val="18"/>
              </w:rPr>
              <w:t>et al. (</w:t>
            </w:r>
            <w:r w:rsidRPr="003A4395">
              <w:rPr>
                <w:rFonts w:ascii="Calibri" w:hAnsi="Calibri" w:cs="Calibri"/>
                <w:color w:val="000000"/>
                <w:sz w:val="18"/>
                <w:szCs w:val="18"/>
              </w:rPr>
              <w:t>2020</w:t>
            </w:r>
            <w:r w:rsidR="00273B23" w:rsidRPr="003A4395">
              <w:rPr>
                <w:rFonts w:ascii="Calibri" w:hAnsi="Calibri" w:cs="Calibri"/>
                <w:color w:val="000000"/>
                <w:sz w:val="18"/>
                <w:szCs w:val="18"/>
              </w:rPr>
              <w:t>)</w:t>
            </w:r>
          </w:p>
        </w:tc>
        <w:tc>
          <w:tcPr>
            <w:tcW w:w="2962" w:type="dxa"/>
            <w:vAlign w:val="center"/>
          </w:tcPr>
          <w:p w14:paraId="0A2FEFE5" w14:textId="6842466E" w:rsidR="007850D5" w:rsidRPr="5D29CB83" w:rsidRDefault="007850D5" w:rsidP="007850D5">
            <w:pPr>
              <w:jc w:val="center"/>
              <w:rPr>
                <w:rFonts w:ascii="Calibri" w:eastAsia="Calibri" w:hAnsi="Calibri" w:cs="Calibri"/>
                <w:sz w:val="18"/>
                <w:szCs w:val="18"/>
              </w:rPr>
            </w:pPr>
            <w:r>
              <w:rPr>
                <w:rFonts w:ascii="Calibri" w:hAnsi="Calibri" w:cs="Calibri"/>
                <w:color w:val="000000"/>
                <w:sz w:val="18"/>
                <w:szCs w:val="18"/>
              </w:rPr>
              <w:t>Randomised controlled trials</w:t>
            </w:r>
          </w:p>
        </w:tc>
        <w:tc>
          <w:tcPr>
            <w:tcW w:w="1247" w:type="dxa"/>
            <w:tcMar>
              <w:left w:w="105" w:type="dxa"/>
              <w:right w:w="105" w:type="dxa"/>
            </w:tcMar>
            <w:vAlign w:val="center"/>
          </w:tcPr>
          <w:p w14:paraId="56E79CE0" w14:textId="579AADEE"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7F90BECE" w14:textId="3F1046E6"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3FCE1E03" w14:textId="446544BE"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7AF63AD8" w14:textId="4B55BD83"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379E1E7A" w14:textId="3F31542F"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4D78920A" w14:textId="18F276D7" w:rsidR="007850D5" w:rsidRDefault="007850D5" w:rsidP="007850D5">
            <w:pPr>
              <w:rPr>
                <w:rFonts w:ascii="Calibri" w:eastAsia="Calibri" w:hAnsi="Calibri" w:cs="Calibri"/>
                <w:color w:val="000000" w:themeColor="text1"/>
                <w:sz w:val="18"/>
                <w:szCs w:val="18"/>
              </w:rPr>
            </w:pPr>
            <w:r>
              <w:rPr>
                <w:rFonts w:ascii="Calibri" w:hAnsi="Calibri" w:cs="Calibri"/>
                <w:color w:val="000000"/>
                <w:sz w:val="18"/>
                <w:szCs w:val="18"/>
              </w:rPr>
              <w:t>5</w:t>
            </w:r>
          </w:p>
        </w:tc>
      </w:tr>
      <w:tr w:rsidR="007850D5" w14:paraId="7DE10A03" w14:textId="77777777" w:rsidTr="007749EF">
        <w:trPr>
          <w:trHeight w:val="301"/>
        </w:trPr>
        <w:tc>
          <w:tcPr>
            <w:tcW w:w="3578" w:type="dxa"/>
            <w:tcMar>
              <w:left w:w="105" w:type="dxa"/>
              <w:right w:w="105" w:type="dxa"/>
            </w:tcMar>
            <w:vAlign w:val="center"/>
          </w:tcPr>
          <w:p w14:paraId="2FFC5B2D" w14:textId="305D2627" w:rsidR="007850D5" w:rsidRPr="003A4395" w:rsidRDefault="004F0130" w:rsidP="007850D5">
            <w:pPr>
              <w:rPr>
                <w:rFonts w:ascii="Calibri" w:eastAsia="Calibri" w:hAnsi="Calibri" w:cs="Calibri"/>
                <w:color w:val="000000" w:themeColor="text1"/>
                <w:sz w:val="18"/>
                <w:szCs w:val="18"/>
              </w:rPr>
            </w:pPr>
            <w:r w:rsidRPr="003A4395">
              <w:rPr>
                <w:rFonts w:ascii="Calibri" w:eastAsia="Calibri" w:hAnsi="Calibri" w:cs="Calibri"/>
                <w:color w:val="000000" w:themeColor="text1"/>
                <w:sz w:val="18"/>
                <w:szCs w:val="18"/>
              </w:rPr>
              <w:t>Maskey, Rodgers et al. (2019)</w:t>
            </w:r>
          </w:p>
        </w:tc>
        <w:tc>
          <w:tcPr>
            <w:tcW w:w="2962" w:type="dxa"/>
            <w:vAlign w:val="center"/>
          </w:tcPr>
          <w:p w14:paraId="2FA6DDAA" w14:textId="5A735C6E" w:rsidR="007850D5" w:rsidRPr="5D29CB83" w:rsidRDefault="007850D5" w:rsidP="007850D5">
            <w:pPr>
              <w:jc w:val="center"/>
              <w:rPr>
                <w:rFonts w:ascii="Calibri" w:eastAsia="Calibri" w:hAnsi="Calibri" w:cs="Calibri"/>
                <w:sz w:val="18"/>
                <w:szCs w:val="18"/>
              </w:rPr>
            </w:pPr>
            <w:r>
              <w:rPr>
                <w:rFonts w:ascii="Calibri" w:hAnsi="Calibri" w:cs="Calibri"/>
                <w:color w:val="000000"/>
                <w:sz w:val="18"/>
                <w:szCs w:val="18"/>
              </w:rPr>
              <w:t>Randomised controlled trials</w:t>
            </w:r>
          </w:p>
        </w:tc>
        <w:tc>
          <w:tcPr>
            <w:tcW w:w="1247" w:type="dxa"/>
            <w:tcMar>
              <w:left w:w="105" w:type="dxa"/>
              <w:right w:w="105" w:type="dxa"/>
            </w:tcMar>
            <w:vAlign w:val="center"/>
          </w:tcPr>
          <w:p w14:paraId="79C1C438" w14:textId="265A7FD5"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7B873C9B" w14:textId="49906A3F"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7AA2DBAA" w14:textId="36505F59"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0B4D8F27" w14:textId="331CAED9"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6BCF3FCB" w14:textId="53997E4C"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068C7F1D" w14:textId="05898D2D" w:rsidR="007850D5" w:rsidRDefault="007850D5" w:rsidP="007850D5">
            <w:pPr>
              <w:rPr>
                <w:rFonts w:ascii="Calibri" w:eastAsia="Calibri" w:hAnsi="Calibri" w:cs="Calibri"/>
                <w:color w:val="000000" w:themeColor="text1"/>
                <w:sz w:val="18"/>
                <w:szCs w:val="18"/>
              </w:rPr>
            </w:pPr>
            <w:r>
              <w:rPr>
                <w:rFonts w:ascii="Calibri" w:hAnsi="Calibri" w:cs="Calibri"/>
                <w:color w:val="000000"/>
                <w:sz w:val="18"/>
                <w:szCs w:val="18"/>
              </w:rPr>
              <w:t>5</w:t>
            </w:r>
          </w:p>
        </w:tc>
      </w:tr>
      <w:tr w:rsidR="007850D5" w14:paraId="1D39CC90" w14:textId="77777777" w:rsidTr="007749EF">
        <w:trPr>
          <w:trHeight w:val="301"/>
        </w:trPr>
        <w:tc>
          <w:tcPr>
            <w:tcW w:w="3578" w:type="dxa"/>
            <w:tcMar>
              <w:left w:w="105" w:type="dxa"/>
              <w:right w:w="105" w:type="dxa"/>
            </w:tcMar>
            <w:vAlign w:val="center"/>
          </w:tcPr>
          <w:p w14:paraId="4E9D03FE" w14:textId="28458CD6" w:rsidR="007850D5" w:rsidRPr="003A4395" w:rsidRDefault="007850D5" w:rsidP="007850D5">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Murphy </w:t>
            </w:r>
            <w:r w:rsidR="00273B23" w:rsidRPr="003A4395">
              <w:rPr>
                <w:rFonts w:ascii="Calibri" w:hAnsi="Calibri" w:cs="Calibri"/>
                <w:color w:val="000000"/>
                <w:sz w:val="18"/>
                <w:szCs w:val="18"/>
              </w:rPr>
              <w:t>et al. (</w:t>
            </w:r>
            <w:r w:rsidRPr="003A4395">
              <w:rPr>
                <w:rFonts w:ascii="Calibri" w:hAnsi="Calibri" w:cs="Calibri"/>
                <w:color w:val="000000"/>
                <w:sz w:val="18"/>
                <w:szCs w:val="18"/>
              </w:rPr>
              <w:t>2017</w:t>
            </w:r>
            <w:r w:rsidR="00273B23" w:rsidRPr="003A4395">
              <w:rPr>
                <w:rFonts w:ascii="Calibri" w:hAnsi="Calibri" w:cs="Calibri"/>
                <w:color w:val="000000"/>
                <w:sz w:val="18"/>
                <w:szCs w:val="18"/>
              </w:rPr>
              <w:t>)</w:t>
            </w:r>
          </w:p>
        </w:tc>
        <w:tc>
          <w:tcPr>
            <w:tcW w:w="2962" w:type="dxa"/>
            <w:vAlign w:val="center"/>
          </w:tcPr>
          <w:p w14:paraId="1B19BBE2" w14:textId="755BA5B3" w:rsidR="007850D5" w:rsidRPr="5D29CB83" w:rsidRDefault="007850D5" w:rsidP="007850D5">
            <w:pPr>
              <w:jc w:val="center"/>
              <w:rPr>
                <w:rFonts w:ascii="Calibri" w:eastAsia="Calibri" w:hAnsi="Calibri" w:cs="Calibri"/>
                <w:sz w:val="18"/>
                <w:szCs w:val="18"/>
              </w:rPr>
            </w:pPr>
            <w:r>
              <w:rPr>
                <w:rFonts w:ascii="Calibri" w:hAnsi="Calibri" w:cs="Calibri"/>
                <w:color w:val="000000"/>
                <w:sz w:val="18"/>
                <w:szCs w:val="18"/>
              </w:rPr>
              <w:t>Randomised controlled trials</w:t>
            </w:r>
          </w:p>
        </w:tc>
        <w:tc>
          <w:tcPr>
            <w:tcW w:w="1247" w:type="dxa"/>
            <w:tcMar>
              <w:left w:w="105" w:type="dxa"/>
              <w:right w:w="105" w:type="dxa"/>
            </w:tcMar>
            <w:vAlign w:val="center"/>
          </w:tcPr>
          <w:p w14:paraId="72F456B1" w14:textId="4B87F30A"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1EC33B1B" w14:textId="08E9BC8E"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22C8A230" w14:textId="574747F9"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3F861823" w14:textId="0DBE587C"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314FFBDD" w14:textId="128812A4"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32684BAD" w14:textId="71606AF4" w:rsidR="007850D5" w:rsidRDefault="007850D5" w:rsidP="007850D5">
            <w:pPr>
              <w:rPr>
                <w:rFonts w:ascii="Calibri" w:eastAsia="Calibri" w:hAnsi="Calibri" w:cs="Calibri"/>
                <w:color w:val="000000" w:themeColor="text1"/>
                <w:sz w:val="18"/>
                <w:szCs w:val="18"/>
              </w:rPr>
            </w:pPr>
            <w:r>
              <w:rPr>
                <w:rFonts w:ascii="Calibri" w:hAnsi="Calibri" w:cs="Calibri"/>
                <w:color w:val="000000"/>
                <w:sz w:val="18"/>
                <w:szCs w:val="18"/>
              </w:rPr>
              <w:t>3</w:t>
            </w:r>
          </w:p>
        </w:tc>
      </w:tr>
      <w:tr w:rsidR="007850D5" w14:paraId="611C402F" w14:textId="77777777" w:rsidTr="007749EF">
        <w:trPr>
          <w:trHeight w:val="301"/>
        </w:trPr>
        <w:tc>
          <w:tcPr>
            <w:tcW w:w="3578" w:type="dxa"/>
            <w:tcMar>
              <w:left w:w="105" w:type="dxa"/>
              <w:right w:w="105" w:type="dxa"/>
            </w:tcMar>
            <w:vAlign w:val="center"/>
          </w:tcPr>
          <w:p w14:paraId="11329D2C" w14:textId="74D75B98" w:rsidR="007850D5" w:rsidRPr="003A4395" w:rsidRDefault="0055769A" w:rsidP="007850D5">
            <w:pPr>
              <w:rPr>
                <w:rFonts w:ascii="Calibri" w:eastAsia="Calibri" w:hAnsi="Calibri" w:cs="Calibri"/>
                <w:color w:val="000000" w:themeColor="text1"/>
                <w:sz w:val="18"/>
                <w:szCs w:val="18"/>
              </w:rPr>
            </w:pPr>
            <w:r w:rsidRPr="003A4395">
              <w:rPr>
                <w:rFonts w:ascii="Calibri" w:eastAsia="Calibri" w:hAnsi="Calibri" w:cs="Calibri"/>
                <w:color w:val="000000" w:themeColor="text1"/>
                <w:sz w:val="18"/>
                <w:szCs w:val="18"/>
              </w:rPr>
              <w:t>J. Reaven, Blakeley-Smith, Culhane-Shelburne et al. (2012)</w:t>
            </w:r>
          </w:p>
        </w:tc>
        <w:tc>
          <w:tcPr>
            <w:tcW w:w="2962" w:type="dxa"/>
            <w:vAlign w:val="center"/>
          </w:tcPr>
          <w:p w14:paraId="345F9201" w14:textId="7006A6B3" w:rsidR="007850D5" w:rsidRPr="5D29CB83" w:rsidRDefault="007850D5" w:rsidP="007850D5">
            <w:pPr>
              <w:jc w:val="center"/>
              <w:rPr>
                <w:rFonts w:ascii="Calibri" w:eastAsia="Calibri" w:hAnsi="Calibri" w:cs="Calibri"/>
                <w:sz w:val="18"/>
                <w:szCs w:val="18"/>
              </w:rPr>
            </w:pPr>
            <w:r>
              <w:rPr>
                <w:rFonts w:ascii="Calibri" w:hAnsi="Calibri" w:cs="Calibri"/>
                <w:color w:val="000000"/>
                <w:sz w:val="18"/>
                <w:szCs w:val="18"/>
              </w:rPr>
              <w:t>Randomised controlled trials</w:t>
            </w:r>
          </w:p>
        </w:tc>
        <w:tc>
          <w:tcPr>
            <w:tcW w:w="1247" w:type="dxa"/>
            <w:tcMar>
              <w:left w:w="105" w:type="dxa"/>
              <w:right w:w="105" w:type="dxa"/>
            </w:tcMar>
            <w:vAlign w:val="center"/>
          </w:tcPr>
          <w:p w14:paraId="64E4CFB5" w14:textId="19BF84F2"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04BAB70E" w14:textId="5881CB94"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370A5F41" w14:textId="6E9266C8"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1C301811" w14:textId="58AF30B4"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1E8FFAB2" w14:textId="2A57A603"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744369E0" w14:textId="31D865BE" w:rsidR="007850D5" w:rsidRDefault="007850D5" w:rsidP="007850D5">
            <w:pPr>
              <w:rPr>
                <w:rFonts w:ascii="Calibri" w:eastAsia="Calibri" w:hAnsi="Calibri" w:cs="Calibri"/>
                <w:color w:val="000000" w:themeColor="text1"/>
                <w:sz w:val="18"/>
                <w:szCs w:val="18"/>
              </w:rPr>
            </w:pPr>
            <w:r>
              <w:rPr>
                <w:rFonts w:ascii="Calibri" w:hAnsi="Calibri" w:cs="Calibri"/>
                <w:color w:val="000000"/>
                <w:sz w:val="18"/>
                <w:szCs w:val="18"/>
              </w:rPr>
              <w:t>4</w:t>
            </w:r>
          </w:p>
        </w:tc>
      </w:tr>
      <w:tr w:rsidR="007850D5" w14:paraId="3B84EF1C" w14:textId="77777777" w:rsidTr="007749EF">
        <w:trPr>
          <w:trHeight w:val="301"/>
        </w:trPr>
        <w:tc>
          <w:tcPr>
            <w:tcW w:w="3578" w:type="dxa"/>
            <w:tcMar>
              <w:left w:w="105" w:type="dxa"/>
              <w:right w:w="105" w:type="dxa"/>
            </w:tcMar>
            <w:vAlign w:val="center"/>
          </w:tcPr>
          <w:p w14:paraId="5DDBF16B" w14:textId="31A0DDB7" w:rsidR="007850D5" w:rsidRPr="003A4395" w:rsidRDefault="007850D5" w:rsidP="007850D5">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Reaven </w:t>
            </w:r>
            <w:r w:rsidR="00273B23" w:rsidRPr="003A4395">
              <w:rPr>
                <w:rFonts w:ascii="Calibri" w:hAnsi="Calibri" w:cs="Calibri"/>
                <w:color w:val="000000"/>
                <w:sz w:val="18"/>
                <w:szCs w:val="18"/>
              </w:rPr>
              <w:t>et al. (</w:t>
            </w:r>
            <w:r w:rsidRPr="003A4395">
              <w:rPr>
                <w:rFonts w:ascii="Calibri" w:hAnsi="Calibri" w:cs="Calibri"/>
                <w:color w:val="000000"/>
                <w:sz w:val="18"/>
                <w:szCs w:val="18"/>
              </w:rPr>
              <w:t>2018</w:t>
            </w:r>
            <w:r w:rsidR="00273B23" w:rsidRPr="003A4395">
              <w:rPr>
                <w:rFonts w:ascii="Calibri" w:hAnsi="Calibri" w:cs="Calibri"/>
                <w:color w:val="000000"/>
                <w:sz w:val="18"/>
                <w:szCs w:val="18"/>
              </w:rPr>
              <w:t>)</w:t>
            </w:r>
          </w:p>
        </w:tc>
        <w:tc>
          <w:tcPr>
            <w:tcW w:w="2962" w:type="dxa"/>
            <w:vAlign w:val="center"/>
          </w:tcPr>
          <w:p w14:paraId="68D61C59" w14:textId="6099C992" w:rsidR="007850D5" w:rsidRPr="5D29CB83" w:rsidRDefault="007850D5" w:rsidP="007850D5">
            <w:pPr>
              <w:jc w:val="center"/>
              <w:rPr>
                <w:rFonts w:ascii="Calibri" w:eastAsia="Calibri" w:hAnsi="Calibri" w:cs="Calibri"/>
                <w:sz w:val="18"/>
                <w:szCs w:val="18"/>
              </w:rPr>
            </w:pPr>
            <w:r>
              <w:rPr>
                <w:rFonts w:ascii="Calibri" w:hAnsi="Calibri" w:cs="Calibri"/>
                <w:color w:val="000000"/>
                <w:sz w:val="18"/>
                <w:szCs w:val="18"/>
              </w:rPr>
              <w:t>Randomised controlled trials</w:t>
            </w:r>
          </w:p>
        </w:tc>
        <w:tc>
          <w:tcPr>
            <w:tcW w:w="1247" w:type="dxa"/>
            <w:tcMar>
              <w:left w:w="105" w:type="dxa"/>
              <w:right w:w="105" w:type="dxa"/>
            </w:tcMar>
            <w:vAlign w:val="center"/>
          </w:tcPr>
          <w:p w14:paraId="3FDC38A4" w14:textId="789FDFFE"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55164F4C" w14:textId="2D57D689"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5399BAE0" w14:textId="07A25538"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58DEE383" w14:textId="54C609D9"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No</w:t>
            </w:r>
          </w:p>
        </w:tc>
        <w:tc>
          <w:tcPr>
            <w:tcW w:w="1247" w:type="dxa"/>
            <w:tcMar>
              <w:left w:w="105" w:type="dxa"/>
              <w:right w:w="105" w:type="dxa"/>
            </w:tcMar>
            <w:vAlign w:val="center"/>
          </w:tcPr>
          <w:p w14:paraId="7275FCD1" w14:textId="34D6EB34"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4F8F5FC2" w14:textId="7FF5E653" w:rsidR="007850D5" w:rsidRDefault="007850D5" w:rsidP="007850D5">
            <w:pPr>
              <w:rPr>
                <w:rFonts w:ascii="Calibri" w:eastAsia="Calibri" w:hAnsi="Calibri" w:cs="Calibri"/>
                <w:color w:val="000000" w:themeColor="text1"/>
                <w:sz w:val="18"/>
                <w:szCs w:val="18"/>
              </w:rPr>
            </w:pPr>
            <w:r>
              <w:rPr>
                <w:rFonts w:ascii="Calibri" w:hAnsi="Calibri" w:cs="Calibri"/>
                <w:color w:val="000000"/>
                <w:sz w:val="18"/>
                <w:szCs w:val="18"/>
              </w:rPr>
              <w:t>3</w:t>
            </w:r>
          </w:p>
        </w:tc>
      </w:tr>
      <w:tr w:rsidR="007850D5" w14:paraId="4DF536C8" w14:textId="77777777" w:rsidTr="007749EF">
        <w:trPr>
          <w:trHeight w:val="301"/>
        </w:trPr>
        <w:tc>
          <w:tcPr>
            <w:tcW w:w="3578" w:type="dxa"/>
            <w:tcMar>
              <w:left w:w="105" w:type="dxa"/>
              <w:right w:w="105" w:type="dxa"/>
            </w:tcMar>
            <w:vAlign w:val="center"/>
          </w:tcPr>
          <w:p w14:paraId="7653D84A" w14:textId="214A9E13" w:rsidR="007850D5" w:rsidRPr="003A4395" w:rsidRDefault="009E455A" w:rsidP="007850D5">
            <w:pPr>
              <w:rPr>
                <w:rFonts w:ascii="Calibri" w:eastAsia="Calibri" w:hAnsi="Calibri" w:cs="Calibri"/>
                <w:color w:val="000000" w:themeColor="text1"/>
                <w:sz w:val="18"/>
                <w:szCs w:val="18"/>
              </w:rPr>
            </w:pPr>
            <w:r w:rsidRPr="003A4395">
              <w:rPr>
                <w:rFonts w:ascii="Calibri" w:hAnsi="Calibri" w:cs="Calibri"/>
                <w:color w:val="000000"/>
                <w:sz w:val="18"/>
                <w:szCs w:val="18"/>
              </w:rPr>
              <w:t>A. J. Russell et al. (2013)</w:t>
            </w:r>
          </w:p>
        </w:tc>
        <w:tc>
          <w:tcPr>
            <w:tcW w:w="2962" w:type="dxa"/>
            <w:vAlign w:val="center"/>
          </w:tcPr>
          <w:p w14:paraId="4B05C78A" w14:textId="714FE107" w:rsidR="007850D5" w:rsidRPr="5D29CB83" w:rsidRDefault="007850D5" w:rsidP="007850D5">
            <w:pPr>
              <w:jc w:val="center"/>
              <w:rPr>
                <w:rFonts w:ascii="Calibri" w:eastAsia="Calibri" w:hAnsi="Calibri" w:cs="Calibri"/>
                <w:sz w:val="18"/>
                <w:szCs w:val="18"/>
              </w:rPr>
            </w:pPr>
            <w:r>
              <w:rPr>
                <w:rFonts w:ascii="Calibri" w:hAnsi="Calibri" w:cs="Calibri"/>
                <w:color w:val="000000"/>
                <w:sz w:val="18"/>
                <w:szCs w:val="18"/>
              </w:rPr>
              <w:t>Randomised controlled trials</w:t>
            </w:r>
          </w:p>
        </w:tc>
        <w:tc>
          <w:tcPr>
            <w:tcW w:w="1247" w:type="dxa"/>
            <w:tcMar>
              <w:left w:w="105" w:type="dxa"/>
              <w:right w:w="105" w:type="dxa"/>
            </w:tcMar>
            <w:vAlign w:val="center"/>
          </w:tcPr>
          <w:p w14:paraId="62BB1D36" w14:textId="50F54358"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7955D214" w14:textId="7016E158"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1CCBE3B0" w14:textId="1A04572B"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20AEC6B3" w14:textId="53F82750"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2A2E75FA" w14:textId="5F7262E4"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4EBDBC78" w14:textId="769A1C30" w:rsidR="007850D5" w:rsidRDefault="007850D5" w:rsidP="007850D5">
            <w:pPr>
              <w:rPr>
                <w:rFonts w:ascii="Calibri" w:eastAsia="Calibri" w:hAnsi="Calibri" w:cs="Calibri"/>
                <w:color w:val="000000" w:themeColor="text1"/>
                <w:sz w:val="18"/>
                <w:szCs w:val="18"/>
              </w:rPr>
            </w:pPr>
            <w:r>
              <w:rPr>
                <w:rFonts w:ascii="Calibri" w:hAnsi="Calibri" w:cs="Calibri"/>
                <w:color w:val="000000"/>
                <w:sz w:val="18"/>
                <w:szCs w:val="18"/>
              </w:rPr>
              <w:t>5</w:t>
            </w:r>
          </w:p>
        </w:tc>
      </w:tr>
      <w:tr w:rsidR="007850D5" w14:paraId="78797E92" w14:textId="77777777" w:rsidTr="007749EF">
        <w:trPr>
          <w:trHeight w:val="301"/>
        </w:trPr>
        <w:tc>
          <w:tcPr>
            <w:tcW w:w="3578" w:type="dxa"/>
            <w:tcMar>
              <w:left w:w="105" w:type="dxa"/>
              <w:right w:w="105" w:type="dxa"/>
            </w:tcMar>
            <w:vAlign w:val="center"/>
          </w:tcPr>
          <w:p w14:paraId="2E9D14B5" w14:textId="7175A03C" w:rsidR="007850D5" w:rsidRPr="003A4395" w:rsidRDefault="007850D5" w:rsidP="007850D5">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Santomauro </w:t>
            </w:r>
            <w:r w:rsidR="00273B23" w:rsidRPr="003A4395">
              <w:rPr>
                <w:rFonts w:ascii="Calibri" w:hAnsi="Calibri" w:cs="Calibri"/>
                <w:color w:val="000000"/>
                <w:sz w:val="18"/>
                <w:szCs w:val="18"/>
              </w:rPr>
              <w:t>et al. (</w:t>
            </w:r>
            <w:r w:rsidRPr="003A4395">
              <w:rPr>
                <w:rFonts w:ascii="Calibri" w:hAnsi="Calibri" w:cs="Calibri"/>
                <w:color w:val="000000"/>
                <w:sz w:val="18"/>
                <w:szCs w:val="18"/>
              </w:rPr>
              <w:t>2016</w:t>
            </w:r>
            <w:r w:rsidR="00273B23" w:rsidRPr="003A4395">
              <w:rPr>
                <w:rFonts w:ascii="Calibri" w:hAnsi="Calibri" w:cs="Calibri"/>
                <w:color w:val="000000"/>
                <w:sz w:val="18"/>
                <w:szCs w:val="18"/>
              </w:rPr>
              <w:t>)</w:t>
            </w:r>
          </w:p>
        </w:tc>
        <w:tc>
          <w:tcPr>
            <w:tcW w:w="2962" w:type="dxa"/>
            <w:vAlign w:val="center"/>
          </w:tcPr>
          <w:p w14:paraId="62393D27" w14:textId="2307F463" w:rsidR="007850D5" w:rsidRPr="5D29CB83" w:rsidRDefault="007850D5" w:rsidP="007850D5">
            <w:pPr>
              <w:jc w:val="center"/>
              <w:rPr>
                <w:rFonts w:ascii="Calibri" w:eastAsia="Calibri" w:hAnsi="Calibri" w:cs="Calibri"/>
                <w:sz w:val="18"/>
                <w:szCs w:val="18"/>
              </w:rPr>
            </w:pPr>
            <w:r>
              <w:rPr>
                <w:rFonts w:ascii="Calibri" w:hAnsi="Calibri" w:cs="Calibri"/>
                <w:color w:val="000000"/>
                <w:sz w:val="18"/>
                <w:szCs w:val="18"/>
              </w:rPr>
              <w:t>Randomised controlled trials</w:t>
            </w:r>
          </w:p>
        </w:tc>
        <w:tc>
          <w:tcPr>
            <w:tcW w:w="1247" w:type="dxa"/>
            <w:tcMar>
              <w:left w:w="105" w:type="dxa"/>
              <w:right w:w="105" w:type="dxa"/>
            </w:tcMar>
            <w:vAlign w:val="center"/>
          </w:tcPr>
          <w:p w14:paraId="139CF13A" w14:textId="79E7D66A"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637AF8FF" w14:textId="4646053E"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7A974E9D" w14:textId="5262C266"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0C3EC362" w14:textId="7B374C54"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No</w:t>
            </w:r>
          </w:p>
        </w:tc>
        <w:tc>
          <w:tcPr>
            <w:tcW w:w="1247" w:type="dxa"/>
            <w:tcMar>
              <w:left w:w="105" w:type="dxa"/>
              <w:right w:w="105" w:type="dxa"/>
            </w:tcMar>
            <w:vAlign w:val="center"/>
          </w:tcPr>
          <w:p w14:paraId="6D9B6D6E" w14:textId="0701DA37" w:rsidR="007850D5" w:rsidRDefault="007850D5" w:rsidP="007850D5">
            <w:pPr>
              <w:jc w:val="center"/>
              <w:rPr>
                <w:rFonts w:ascii="Calibri" w:eastAsia="Calibri" w:hAnsi="Calibri" w:cs="Calibri"/>
                <w:sz w:val="18"/>
                <w:szCs w:val="18"/>
              </w:rPr>
            </w:pPr>
            <w:r>
              <w:rPr>
                <w:rFonts w:ascii="Calibri" w:hAnsi="Calibri" w:cs="Calibri"/>
                <w:color w:val="000000"/>
                <w:sz w:val="18"/>
                <w:szCs w:val="18"/>
              </w:rPr>
              <w:t>No</w:t>
            </w:r>
          </w:p>
        </w:tc>
        <w:tc>
          <w:tcPr>
            <w:tcW w:w="936" w:type="dxa"/>
            <w:tcMar>
              <w:left w:w="105" w:type="dxa"/>
              <w:right w:w="105" w:type="dxa"/>
            </w:tcMar>
            <w:vAlign w:val="center"/>
          </w:tcPr>
          <w:p w14:paraId="29B9F3A4" w14:textId="129B2908" w:rsidR="007850D5" w:rsidRDefault="007850D5" w:rsidP="007850D5">
            <w:pPr>
              <w:rPr>
                <w:rFonts w:ascii="Calibri" w:eastAsia="Calibri" w:hAnsi="Calibri" w:cs="Calibri"/>
                <w:color w:val="000000" w:themeColor="text1"/>
                <w:sz w:val="18"/>
                <w:szCs w:val="18"/>
              </w:rPr>
            </w:pPr>
            <w:r>
              <w:rPr>
                <w:rFonts w:ascii="Calibri" w:hAnsi="Calibri" w:cs="Calibri"/>
                <w:color w:val="000000"/>
                <w:sz w:val="18"/>
                <w:szCs w:val="18"/>
              </w:rPr>
              <w:t>2</w:t>
            </w:r>
          </w:p>
        </w:tc>
      </w:tr>
      <w:tr w:rsidR="00BE1C0D" w14:paraId="521A559B" w14:textId="77777777" w:rsidTr="00962189">
        <w:trPr>
          <w:trHeight w:val="301"/>
        </w:trPr>
        <w:tc>
          <w:tcPr>
            <w:tcW w:w="3578" w:type="dxa"/>
            <w:tcMar>
              <w:left w:w="105" w:type="dxa"/>
              <w:right w:w="105" w:type="dxa"/>
            </w:tcMar>
            <w:vAlign w:val="center"/>
          </w:tcPr>
          <w:p w14:paraId="53BB3C9B" w14:textId="020AB9D2" w:rsidR="00BE1C0D" w:rsidRPr="003A4395" w:rsidRDefault="00BE1C0D" w:rsidP="00BE1C0D">
            <w:pPr>
              <w:rPr>
                <w:rFonts w:ascii="Calibri" w:hAnsi="Calibri" w:cs="Calibri"/>
                <w:color w:val="000000"/>
                <w:sz w:val="18"/>
                <w:szCs w:val="18"/>
              </w:rPr>
            </w:pPr>
            <w:r w:rsidRPr="003A4395">
              <w:rPr>
                <w:rFonts w:ascii="Calibri" w:hAnsi="Calibri" w:cs="Calibri"/>
                <w:color w:val="000000"/>
                <w:sz w:val="18"/>
                <w:szCs w:val="18"/>
              </w:rPr>
              <w:t xml:space="preserve">Scarpa </w:t>
            </w:r>
            <w:r w:rsidR="00273B23" w:rsidRPr="003A4395">
              <w:rPr>
                <w:rFonts w:ascii="Calibri" w:hAnsi="Calibri" w:cs="Calibri"/>
                <w:color w:val="000000"/>
                <w:sz w:val="18"/>
                <w:szCs w:val="18"/>
              </w:rPr>
              <w:t>et al. (</w:t>
            </w:r>
            <w:r w:rsidRPr="003A4395">
              <w:rPr>
                <w:rFonts w:ascii="Calibri" w:hAnsi="Calibri" w:cs="Calibri"/>
                <w:color w:val="000000"/>
                <w:sz w:val="18"/>
                <w:szCs w:val="18"/>
              </w:rPr>
              <w:t>2011</w:t>
            </w:r>
            <w:r w:rsidR="00273B23" w:rsidRPr="003A4395">
              <w:rPr>
                <w:rFonts w:ascii="Calibri" w:hAnsi="Calibri" w:cs="Calibri"/>
                <w:color w:val="000000"/>
                <w:sz w:val="18"/>
                <w:szCs w:val="18"/>
              </w:rPr>
              <w:t>)</w:t>
            </w:r>
          </w:p>
        </w:tc>
        <w:tc>
          <w:tcPr>
            <w:tcW w:w="2962" w:type="dxa"/>
            <w:vAlign w:val="center"/>
          </w:tcPr>
          <w:p w14:paraId="5110E53E" w14:textId="09FBCE05" w:rsidR="00BE1C0D" w:rsidRDefault="00BE1C0D" w:rsidP="00BE1C0D">
            <w:pPr>
              <w:jc w:val="center"/>
              <w:rPr>
                <w:rFonts w:ascii="Calibri" w:hAnsi="Calibri" w:cs="Calibri"/>
                <w:color w:val="000000"/>
                <w:sz w:val="18"/>
                <w:szCs w:val="18"/>
              </w:rPr>
            </w:pPr>
            <w:r>
              <w:rPr>
                <w:rFonts w:ascii="Calibri" w:hAnsi="Calibri" w:cs="Calibri"/>
                <w:color w:val="000000"/>
                <w:sz w:val="18"/>
                <w:szCs w:val="18"/>
              </w:rPr>
              <w:t>Randomised controlled trials</w:t>
            </w:r>
          </w:p>
        </w:tc>
        <w:tc>
          <w:tcPr>
            <w:tcW w:w="1247" w:type="dxa"/>
            <w:tcMar>
              <w:left w:w="105" w:type="dxa"/>
              <w:right w:w="105" w:type="dxa"/>
            </w:tcMar>
          </w:tcPr>
          <w:p w14:paraId="10375AB0" w14:textId="1C1B428D" w:rsidR="00BE1C0D" w:rsidRDefault="00BE1C0D" w:rsidP="00BE1C0D">
            <w:pPr>
              <w:jc w:val="center"/>
              <w:rPr>
                <w:rFonts w:ascii="Calibri" w:hAnsi="Calibri" w:cs="Calibri"/>
                <w:color w:val="000000"/>
                <w:sz w:val="18"/>
                <w:szCs w:val="18"/>
              </w:rPr>
            </w:pPr>
            <w:r w:rsidRPr="00D22FD7">
              <w:rPr>
                <w:sz w:val="18"/>
                <w:szCs w:val="18"/>
              </w:rPr>
              <w:t>Can't tell</w:t>
            </w:r>
          </w:p>
        </w:tc>
        <w:tc>
          <w:tcPr>
            <w:tcW w:w="1403" w:type="dxa"/>
            <w:tcMar>
              <w:left w:w="105" w:type="dxa"/>
              <w:right w:w="105" w:type="dxa"/>
            </w:tcMar>
          </w:tcPr>
          <w:p w14:paraId="369EB947" w14:textId="5CD4DF8E" w:rsidR="00BE1C0D" w:rsidRDefault="00BE1C0D" w:rsidP="00BE1C0D">
            <w:pPr>
              <w:jc w:val="center"/>
              <w:rPr>
                <w:rFonts w:ascii="Calibri" w:hAnsi="Calibri" w:cs="Calibri"/>
                <w:color w:val="000000"/>
                <w:sz w:val="18"/>
                <w:szCs w:val="18"/>
              </w:rPr>
            </w:pPr>
            <w:r w:rsidRPr="00D22FD7">
              <w:rPr>
                <w:sz w:val="18"/>
                <w:szCs w:val="18"/>
              </w:rPr>
              <w:t>Yes</w:t>
            </w:r>
          </w:p>
        </w:tc>
        <w:tc>
          <w:tcPr>
            <w:tcW w:w="1402" w:type="dxa"/>
            <w:tcMar>
              <w:left w:w="105" w:type="dxa"/>
              <w:right w:w="105" w:type="dxa"/>
            </w:tcMar>
          </w:tcPr>
          <w:p w14:paraId="02369A22" w14:textId="6D913D99" w:rsidR="00BE1C0D" w:rsidRDefault="00BE1C0D" w:rsidP="00BE1C0D">
            <w:pPr>
              <w:jc w:val="center"/>
              <w:rPr>
                <w:rFonts w:ascii="Calibri" w:hAnsi="Calibri" w:cs="Calibri"/>
                <w:color w:val="000000"/>
                <w:sz w:val="18"/>
                <w:szCs w:val="18"/>
              </w:rPr>
            </w:pPr>
            <w:r w:rsidRPr="00D22FD7">
              <w:rPr>
                <w:sz w:val="18"/>
                <w:szCs w:val="18"/>
              </w:rPr>
              <w:t>Yes</w:t>
            </w:r>
          </w:p>
        </w:tc>
        <w:tc>
          <w:tcPr>
            <w:tcW w:w="1403" w:type="dxa"/>
            <w:tcMar>
              <w:left w:w="105" w:type="dxa"/>
              <w:right w:w="105" w:type="dxa"/>
            </w:tcMar>
          </w:tcPr>
          <w:p w14:paraId="03C3CCD1" w14:textId="77F50FD0" w:rsidR="00BE1C0D" w:rsidRDefault="00BE1C0D" w:rsidP="00BE1C0D">
            <w:pPr>
              <w:jc w:val="center"/>
              <w:rPr>
                <w:rFonts w:ascii="Calibri" w:hAnsi="Calibri" w:cs="Calibri"/>
                <w:color w:val="000000"/>
                <w:sz w:val="18"/>
                <w:szCs w:val="18"/>
              </w:rPr>
            </w:pPr>
            <w:r w:rsidRPr="00D22FD7">
              <w:rPr>
                <w:sz w:val="18"/>
                <w:szCs w:val="18"/>
              </w:rPr>
              <w:t>No</w:t>
            </w:r>
          </w:p>
        </w:tc>
        <w:tc>
          <w:tcPr>
            <w:tcW w:w="1247" w:type="dxa"/>
            <w:tcMar>
              <w:left w:w="105" w:type="dxa"/>
              <w:right w:w="105" w:type="dxa"/>
            </w:tcMar>
          </w:tcPr>
          <w:p w14:paraId="099525D4" w14:textId="0F6C9ADF" w:rsidR="00BE1C0D" w:rsidRDefault="00BE1C0D" w:rsidP="00BE1C0D">
            <w:pPr>
              <w:jc w:val="center"/>
              <w:rPr>
                <w:rFonts w:ascii="Calibri" w:hAnsi="Calibri" w:cs="Calibri"/>
                <w:color w:val="000000"/>
                <w:sz w:val="18"/>
                <w:szCs w:val="18"/>
              </w:rPr>
            </w:pPr>
            <w:r w:rsidRPr="00D22FD7">
              <w:rPr>
                <w:sz w:val="18"/>
                <w:szCs w:val="18"/>
              </w:rPr>
              <w:t>Yes</w:t>
            </w:r>
          </w:p>
        </w:tc>
        <w:tc>
          <w:tcPr>
            <w:tcW w:w="936" w:type="dxa"/>
            <w:tcMar>
              <w:left w:w="105" w:type="dxa"/>
              <w:right w:w="105" w:type="dxa"/>
            </w:tcMar>
            <w:vAlign w:val="center"/>
          </w:tcPr>
          <w:p w14:paraId="39D8ED74" w14:textId="547E1DAD" w:rsidR="00BE1C0D" w:rsidRDefault="00BE1C0D" w:rsidP="00BE1C0D">
            <w:pPr>
              <w:rPr>
                <w:rFonts w:ascii="Calibri" w:hAnsi="Calibri" w:cs="Calibri"/>
                <w:color w:val="000000"/>
                <w:sz w:val="18"/>
                <w:szCs w:val="18"/>
              </w:rPr>
            </w:pPr>
            <w:r>
              <w:rPr>
                <w:rFonts w:ascii="Calibri" w:hAnsi="Calibri" w:cs="Calibri"/>
                <w:color w:val="000000"/>
                <w:sz w:val="18"/>
                <w:szCs w:val="18"/>
              </w:rPr>
              <w:t>3</w:t>
            </w:r>
          </w:p>
        </w:tc>
      </w:tr>
      <w:tr w:rsidR="00BE1C0D" w14:paraId="51CFE682" w14:textId="77777777" w:rsidTr="007749EF">
        <w:trPr>
          <w:trHeight w:val="301"/>
        </w:trPr>
        <w:tc>
          <w:tcPr>
            <w:tcW w:w="3578" w:type="dxa"/>
            <w:tcMar>
              <w:left w:w="105" w:type="dxa"/>
              <w:right w:w="105" w:type="dxa"/>
            </w:tcMar>
            <w:vAlign w:val="center"/>
          </w:tcPr>
          <w:p w14:paraId="12249D07" w14:textId="13F43840"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Sofronoff </w:t>
            </w:r>
            <w:r w:rsidR="00273B23" w:rsidRPr="003A4395">
              <w:rPr>
                <w:rFonts w:ascii="Calibri" w:hAnsi="Calibri" w:cs="Calibri"/>
                <w:color w:val="000000"/>
                <w:sz w:val="18"/>
                <w:szCs w:val="18"/>
              </w:rPr>
              <w:t>et al. (</w:t>
            </w:r>
            <w:r w:rsidRPr="003A4395">
              <w:rPr>
                <w:rFonts w:ascii="Calibri" w:hAnsi="Calibri" w:cs="Calibri"/>
                <w:color w:val="000000"/>
                <w:sz w:val="18"/>
                <w:szCs w:val="18"/>
              </w:rPr>
              <w:t>2005</w:t>
            </w:r>
            <w:r w:rsidR="00273B23" w:rsidRPr="003A4395">
              <w:rPr>
                <w:rFonts w:ascii="Calibri" w:hAnsi="Calibri" w:cs="Calibri"/>
                <w:color w:val="000000"/>
                <w:sz w:val="18"/>
                <w:szCs w:val="18"/>
              </w:rPr>
              <w:t>)</w:t>
            </w:r>
          </w:p>
        </w:tc>
        <w:tc>
          <w:tcPr>
            <w:tcW w:w="2962" w:type="dxa"/>
            <w:vAlign w:val="center"/>
          </w:tcPr>
          <w:p w14:paraId="146C08FC" w14:textId="6A5C7BA1"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Randomised controlled trials</w:t>
            </w:r>
          </w:p>
        </w:tc>
        <w:tc>
          <w:tcPr>
            <w:tcW w:w="1247" w:type="dxa"/>
            <w:tcMar>
              <w:left w:w="105" w:type="dxa"/>
              <w:right w:w="105" w:type="dxa"/>
            </w:tcMar>
            <w:vAlign w:val="center"/>
          </w:tcPr>
          <w:p w14:paraId="38F00D27" w14:textId="04070212"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3E6C0A69" w14:textId="0B541BAF"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23504987" w14:textId="5FD7E1B9"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6B4B6714" w14:textId="016E14B0"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247" w:type="dxa"/>
            <w:tcMar>
              <w:left w:w="105" w:type="dxa"/>
              <w:right w:w="105" w:type="dxa"/>
            </w:tcMar>
            <w:vAlign w:val="center"/>
          </w:tcPr>
          <w:p w14:paraId="0B7B0C3C" w14:textId="14F65352"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34A43491" w14:textId="6A946643"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3</w:t>
            </w:r>
          </w:p>
        </w:tc>
      </w:tr>
      <w:tr w:rsidR="00BE1C0D" w14:paraId="60D0421C" w14:textId="77777777" w:rsidTr="007749EF">
        <w:trPr>
          <w:trHeight w:val="301"/>
        </w:trPr>
        <w:tc>
          <w:tcPr>
            <w:tcW w:w="3578" w:type="dxa"/>
            <w:tcMar>
              <w:left w:w="105" w:type="dxa"/>
              <w:right w:w="105" w:type="dxa"/>
            </w:tcMar>
            <w:vAlign w:val="center"/>
          </w:tcPr>
          <w:p w14:paraId="3D8D33C5" w14:textId="056BDC2C"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Storch </w:t>
            </w:r>
            <w:r w:rsidR="00273B23" w:rsidRPr="003A4395">
              <w:rPr>
                <w:rFonts w:ascii="Calibri" w:hAnsi="Calibri" w:cs="Calibri"/>
                <w:color w:val="000000"/>
                <w:sz w:val="18"/>
                <w:szCs w:val="18"/>
              </w:rPr>
              <w:t>et al. (</w:t>
            </w:r>
            <w:r w:rsidRPr="003A4395">
              <w:rPr>
                <w:rFonts w:ascii="Calibri" w:hAnsi="Calibri" w:cs="Calibri"/>
                <w:color w:val="000000"/>
                <w:sz w:val="18"/>
                <w:szCs w:val="18"/>
              </w:rPr>
              <w:t>2013</w:t>
            </w:r>
            <w:r w:rsidR="00273B23" w:rsidRPr="003A4395">
              <w:rPr>
                <w:rFonts w:ascii="Calibri" w:hAnsi="Calibri" w:cs="Calibri"/>
                <w:color w:val="000000"/>
                <w:sz w:val="18"/>
                <w:szCs w:val="18"/>
              </w:rPr>
              <w:t>)</w:t>
            </w:r>
          </w:p>
        </w:tc>
        <w:tc>
          <w:tcPr>
            <w:tcW w:w="2962" w:type="dxa"/>
            <w:vAlign w:val="center"/>
          </w:tcPr>
          <w:p w14:paraId="0547C9F7" w14:textId="38CBB128"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Randomised controlled trials</w:t>
            </w:r>
          </w:p>
        </w:tc>
        <w:tc>
          <w:tcPr>
            <w:tcW w:w="1247" w:type="dxa"/>
            <w:tcMar>
              <w:left w:w="105" w:type="dxa"/>
              <w:right w:w="105" w:type="dxa"/>
            </w:tcMar>
            <w:vAlign w:val="center"/>
          </w:tcPr>
          <w:p w14:paraId="26987100" w14:textId="41DE6A61"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50029932" w14:textId="05D48ABC"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4B135F85" w14:textId="7F8F0733"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07C1A497" w14:textId="79BFF2F4"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2A4DD2FD" w14:textId="332F9F51"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39A800EC" w14:textId="21D06A44"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5</w:t>
            </w:r>
          </w:p>
        </w:tc>
      </w:tr>
      <w:tr w:rsidR="00BE1C0D" w14:paraId="70362EDC" w14:textId="77777777" w:rsidTr="007749EF">
        <w:trPr>
          <w:trHeight w:val="301"/>
        </w:trPr>
        <w:tc>
          <w:tcPr>
            <w:tcW w:w="3578" w:type="dxa"/>
            <w:tcMar>
              <w:left w:w="105" w:type="dxa"/>
              <w:right w:w="105" w:type="dxa"/>
            </w:tcMar>
            <w:vAlign w:val="center"/>
          </w:tcPr>
          <w:p w14:paraId="302E5435" w14:textId="54B7C30A"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Storch </w:t>
            </w:r>
            <w:r w:rsidR="00273B23" w:rsidRPr="003A4395">
              <w:rPr>
                <w:rFonts w:ascii="Calibri" w:hAnsi="Calibri" w:cs="Calibri"/>
                <w:color w:val="000000"/>
                <w:sz w:val="18"/>
                <w:szCs w:val="18"/>
              </w:rPr>
              <w:t>et al. (</w:t>
            </w:r>
            <w:r w:rsidRPr="003A4395">
              <w:rPr>
                <w:rFonts w:ascii="Calibri" w:hAnsi="Calibri" w:cs="Calibri"/>
                <w:color w:val="000000"/>
                <w:sz w:val="18"/>
                <w:szCs w:val="18"/>
              </w:rPr>
              <w:t>2015</w:t>
            </w:r>
            <w:r w:rsidR="00273B23" w:rsidRPr="003A4395">
              <w:rPr>
                <w:rFonts w:ascii="Calibri" w:hAnsi="Calibri" w:cs="Calibri"/>
                <w:color w:val="000000"/>
                <w:sz w:val="18"/>
                <w:szCs w:val="18"/>
              </w:rPr>
              <w:t>)</w:t>
            </w:r>
          </w:p>
        </w:tc>
        <w:tc>
          <w:tcPr>
            <w:tcW w:w="2962" w:type="dxa"/>
            <w:vAlign w:val="center"/>
          </w:tcPr>
          <w:p w14:paraId="187AA1BF" w14:textId="412CF2AA"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Randomised controlled trials</w:t>
            </w:r>
          </w:p>
        </w:tc>
        <w:tc>
          <w:tcPr>
            <w:tcW w:w="1247" w:type="dxa"/>
            <w:tcMar>
              <w:left w:w="105" w:type="dxa"/>
              <w:right w:w="105" w:type="dxa"/>
            </w:tcMar>
            <w:vAlign w:val="center"/>
          </w:tcPr>
          <w:p w14:paraId="1605BAB3" w14:textId="1283BAAE"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4F952870" w14:textId="47B6BCC0"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048287B7" w14:textId="217B1908"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3841295B" w14:textId="52A9A1CA"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7868F19A" w14:textId="2226CB3A"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5E9ADAE8" w14:textId="0A18EC42"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5</w:t>
            </w:r>
          </w:p>
        </w:tc>
      </w:tr>
      <w:tr w:rsidR="00BE1C0D" w14:paraId="1D0FC6A3" w14:textId="77777777" w:rsidTr="007749EF">
        <w:trPr>
          <w:trHeight w:val="301"/>
        </w:trPr>
        <w:tc>
          <w:tcPr>
            <w:tcW w:w="3578" w:type="dxa"/>
            <w:tcMar>
              <w:left w:w="105" w:type="dxa"/>
              <w:right w:w="105" w:type="dxa"/>
            </w:tcMar>
            <w:vAlign w:val="center"/>
          </w:tcPr>
          <w:p w14:paraId="20BCF483" w14:textId="3E0C5525"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Storch </w:t>
            </w:r>
            <w:r w:rsidR="00273B23" w:rsidRPr="003A4395">
              <w:rPr>
                <w:rFonts w:ascii="Calibri" w:hAnsi="Calibri" w:cs="Calibri"/>
                <w:color w:val="000000"/>
                <w:sz w:val="18"/>
                <w:szCs w:val="18"/>
              </w:rPr>
              <w:t>et al. (</w:t>
            </w:r>
            <w:r w:rsidRPr="003A4395">
              <w:rPr>
                <w:rFonts w:ascii="Calibri" w:hAnsi="Calibri" w:cs="Calibri"/>
                <w:color w:val="000000"/>
                <w:sz w:val="18"/>
                <w:szCs w:val="18"/>
              </w:rPr>
              <w:t>2020</w:t>
            </w:r>
            <w:r w:rsidR="00273B23" w:rsidRPr="003A4395">
              <w:rPr>
                <w:rFonts w:ascii="Calibri" w:hAnsi="Calibri" w:cs="Calibri"/>
                <w:color w:val="000000"/>
                <w:sz w:val="18"/>
                <w:szCs w:val="18"/>
              </w:rPr>
              <w:t>)</w:t>
            </w:r>
          </w:p>
        </w:tc>
        <w:tc>
          <w:tcPr>
            <w:tcW w:w="2962" w:type="dxa"/>
            <w:vAlign w:val="center"/>
          </w:tcPr>
          <w:p w14:paraId="70908DCF" w14:textId="42C9B8C6"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Randomised controlled trials</w:t>
            </w:r>
          </w:p>
        </w:tc>
        <w:tc>
          <w:tcPr>
            <w:tcW w:w="1247" w:type="dxa"/>
            <w:tcMar>
              <w:left w:w="105" w:type="dxa"/>
              <w:right w:w="105" w:type="dxa"/>
            </w:tcMar>
            <w:vAlign w:val="center"/>
          </w:tcPr>
          <w:p w14:paraId="671D02DB" w14:textId="6E6BE20C"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77B17258" w14:textId="156D95B0"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7E0E8A6C" w14:textId="2ABE3196"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403" w:type="dxa"/>
            <w:tcMar>
              <w:left w:w="105" w:type="dxa"/>
              <w:right w:w="105" w:type="dxa"/>
            </w:tcMar>
            <w:vAlign w:val="center"/>
          </w:tcPr>
          <w:p w14:paraId="37A29ECE" w14:textId="3B170C03"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6E31D94B" w14:textId="44F9A75E"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47D02CAB" w14:textId="02E7830E"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4</w:t>
            </w:r>
          </w:p>
        </w:tc>
      </w:tr>
      <w:tr w:rsidR="00BE1C0D" w14:paraId="03505AE0" w14:textId="77777777" w:rsidTr="007749EF">
        <w:trPr>
          <w:trHeight w:val="301"/>
        </w:trPr>
        <w:tc>
          <w:tcPr>
            <w:tcW w:w="3578" w:type="dxa"/>
            <w:tcMar>
              <w:left w:w="105" w:type="dxa"/>
              <w:right w:w="105" w:type="dxa"/>
            </w:tcMar>
            <w:vAlign w:val="center"/>
          </w:tcPr>
          <w:p w14:paraId="46E52000" w14:textId="68F4CCAC"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Sung </w:t>
            </w:r>
            <w:r w:rsidR="00273B23" w:rsidRPr="003A4395">
              <w:rPr>
                <w:rFonts w:ascii="Calibri" w:hAnsi="Calibri" w:cs="Calibri"/>
                <w:color w:val="000000"/>
                <w:sz w:val="18"/>
                <w:szCs w:val="18"/>
              </w:rPr>
              <w:t>et al. (</w:t>
            </w:r>
            <w:r w:rsidRPr="003A4395">
              <w:rPr>
                <w:rFonts w:ascii="Calibri" w:hAnsi="Calibri" w:cs="Calibri"/>
                <w:color w:val="000000"/>
                <w:sz w:val="18"/>
                <w:szCs w:val="18"/>
              </w:rPr>
              <w:t>2011</w:t>
            </w:r>
            <w:r w:rsidR="00273B23" w:rsidRPr="003A4395">
              <w:rPr>
                <w:rFonts w:ascii="Calibri" w:hAnsi="Calibri" w:cs="Calibri"/>
                <w:color w:val="000000"/>
                <w:sz w:val="18"/>
                <w:szCs w:val="18"/>
              </w:rPr>
              <w:t>)</w:t>
            </w:r>
          </w:p>
        </w:tc>
        <w:tc>
          <w:tcPr>
            <w:tcW w:w="2962" w:type="dxa"/>
            <w:vAlign w:val="center"/>
          </w:tcPr>
          <w:p w14:paraId="726D9CD9" w14:textId="00B3F716"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Randomised controlled trials</w:t>
            </w:r>
          </w:p>
        </w:tc>
        <w:tc>
          <w:tcPr>
            <w:tcW w:w="1247" w:type="dxa"/>
            <w:tcMar>
              <w:left w:w="105" w:type="dxa"/>
              <w:right w:w="105" w:type="dxa"/>
            </w:tcMar>
            <w:vAlign w:val="center"/>
          </w:tcPr>
          <w:p w14:paraId="0492CA73" w14:textId="0156D774"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17E27369" w14:textId="0143462E"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453D5F55" w14:textId="3CE329DE"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12B743AB" w14:textId="6F85A213"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7FC97693" w14:textId="6118DE59"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1106C547" w14:textId="113A26A0"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5</w:t>
            </w:r>
          </w:p>
        </w:tc>
      </w:tr>
      <w:tr w:rsidR="00BE1C0D" w14:paraId="4F69C141" w14:textId="77777777" w:rsidTr="007749EF">
        <w:trPr>
          <w:trHeight w:val="301"/>
        </w:trPr>
        <w:tc>
          <w:tcPr>
            <w:tcW w:w="3578" w:type="dxa"/>
            <w:tcMar>
              <w:left w:w="105" w:type="dxa"/>
              <w:right w:w="105" w:type="dxa"/>
            </w:tcMar>
            <w:vAlign w:val="center"/>
          </w:tcPr>
          <w:p w14:paraId="0C524D29" w14:textId="0CB6F68D"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Walsh </w:t>
            </w:r>
            <w:r w:rsidR="00273B23" w:rsidRPr="003A4395">
              <w:rPr>
                <w:rFonts w:ascii="Calibri" w:hAnsi="Calibri" w:cs="Calibri"/>
                <w:color w:val="000000"/>
                <w:sz w:val="18"/>
                <w:szCs w:val="18"/>
              </w:rPr>
              <w:t>et al. (</w:t>
            </w:r>
            <w:r w:rsidRPr="003A4395">
              <w:rPr>
                <w:rFonts w:ascii="Calibri" w:hAnsi="Calibri" w:cs="Calibri"/>
                <w:color w:val="000000"/>
                <w:sz w:val="18"/>
                <w:szCs w:val="18"/>
              </w:rPr>
              <w:t>2018</w:t>
            </w:r>
            <w:r w:rsidR="00273B23" w:rsidRPr="003A4395">
              <w:rPr>
                <w:rFonts w:ascii="Calibri" w:hAnsi="Calibri" w:cs="Calibri"/>
                <w:color w:val="000000"/>
                <w:sz w:val="18"/>
                <w:szCs w:val="18"/>
              </w:rPr>
              <w:t>)</w:t>
            </w:r>
          </w:p>
        </w:tc>
        <w:tc>
          <w:tcPr>
            <w:tcW w:w="2962" w:type="dxa"/>
            <w:vAlign w:val="center"/>
          </w:tcPr>
          <w:p w14:paraId="758B63AD" w14:textId="62E2A2FD"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Randomised controlled trials</w:t>
            </w:r>
          </w:p>
        </w:tc>
        <w:tc>
          <w:tcPr>
            <w:tcW w:w="1247" w:type="dxa"/>
            <w:tcMar>
              <w:left w:w="105" w:type="dxa"/>
              <w:right w:w="105" w:type="dxa"/>
            </w:tcMar>
            <w:vAlign w:val="center"/>
          </w:tcPr>
          <w:p w14:paraId="37231AF9" w14:textId="5C64BA66"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0B2C76F7" w14:textId="52316BF6"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2AB7A913" w14:textId="3ACED640"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4D1E6767" w14:textId="4EBAF58C"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247" w:type="dxa"/>
            <w:tcMar>
              <w:left w:w="105" w:type="dxa"/>
              <w:right w:w="105" w:type="dxa"/>
            </w:tcMar>
            <w:vAlign w:val="center"/>
          </w:tcPr>
          <w:p w14:paraId="5F8504C5" w14:textId="20892F33"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54DEAFD5" w14:textId="5C9EC360"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3</w:t>
            </w:r>
          </w:p>
        </w:tc>
      </w:tr>
      <w:tr w:rsidR="00BE1C0D" w14:paraId="23B346E2" w14:textId="77777777" w:rsidTr="007749EF">
        <w:trPr>
          <w:trHeight w:val="301"/>
        </w:trPr>
        <w:tc>
          <w:tcPr>
            <w:tcW w:w="3578" w:type="dxa"/>
            <w:tcMar>
              <w:left w:w="105" w:type="dxa"/>
              <w:right w:w="105" w:type="dxa"/>
            </w:tcMar>
            <w:vAlign w:val="center"/>
          </w:tcPr>
          <w:p w14:paraId="21736159" w14:textId="132F25B9"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White </w:t>
            </w:r>
            <w:r w:rsidR="00273B23" w:rsidRPr="003A4395">
              <w:rPr>
                <w:rFonts w:ascii="Calibri" w:hAnsi="Calibri" w:cs="Calibri"/>
                <w:color w:val="000000"/>
                <w:sz w:val="18"/>
                <w:szCs w:val="18"/>
              </w:rPr>
              <w:t>et al. (</w:t>
            </w:r>
            <w:r w:rsidRPr="003A4395">
              <w:rPr>
                <w:rFonts w:ascii="Calibri" w:hAnsi="Calibri" w:cs="Calibri"/>
                <w:color w:val="000000"/>
                <w:sz w:val="18"/>
                <w:szCs w:val="18"/>
              </w:rPr>
              <w:t>2013</w:t>
            </w:r>
            <w:r w:rsidR="00273B23" w:rsidRPr="003A4395">
              <w:rPr>
                <w:rFonts w:ascii="Calibri" w:hAnsi="Calibri" w:cs="Calibri"/>
                <w:color w:val="000000"/>
                <w:sz w:val="18"/>
                <w:szCs w:val="18"/>
              </w:rPr>
              <w:t>)</w:t>
            </w:r>
          </w:p>
        </w:tc>
        <w:tc>
          <w:tcPr>
            <w:tcW w:w="2962" w:type="dxa"/>
            <w:vAlign w:val="center"/>
          </w:tcPr>
          <w:p w14:paraId="1191E0CF" w14:textId="7CCD7AC8"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Randomised controlled trials</w:t>
            </w:r>
          </w:p>
        </w:tc>
        <w:tc>
          <w:tcPr>
            <w:tcW w:w="1247" w:type="dxa"/>
            <w:tcMar>
              <w:left w:w="105" w:type="dxa"/>
              <w:right w:w="105" w:type="dxa"/>
            </w:tcMar>
            <w:vAlign w:val="center"/>
          </w:tcPr>
          <w:p w14:paraId="7DC345BB" w14:textId="0FC759D8"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0F9A1D07" w14:textId="22AC1F73"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665367EF" w14:textId="56A8148E"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589A5CF2" w14:textId="16E7F875"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0E211166" w14:textId="3B65709C"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936" w:type="dxa"/>
            <w:tcMar>
              <w:left w:w="105" w:type="dxa"/>
              <w:right w:w="105" w:type="dxa"/>
            </w:tcMar>
            <w:vAlign w:val="center"/>
          </w:tcPr>
          <w:p w14:paraId="08B4B6E2" w14:textId="6E8531E6"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4</w:t>
            </w:r>
          </w:p>
        </w:tc>
      </w:tr>
      <w:tr w:rsidR="00BE1C0D" w14:paraId="4C566BA2" w14:textId="77777777" w:rsidTr="007749EF">
        <w:trPr>
          <w:trHeight w:val="301"/>
        </w:trPr>
        <w:tc>
          <w:tcPr>
            <w:tcW w:w="3578" w:type="dxa"/>
            <w:tcMar>
              <w:left w:w="105" w:type="dxa"/>
              <w:right w:w="105" w:type="dxa"/>
            </w:tcMar>
            <w:vAlign w:val="center"/>
          </w:tcPr>
          <w:p w14:paraId="6520DCF8" w14:textId="72D44D00"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White </w:t>
            </w:r>
            <w:r w:rsidR="00273B23" w:rsidRPr="003A4395">
              <w:rPr>
                <w:rFonts w:ascii="Calibri" w:hAnsi="Calibri" w:cs="Calibri"/>
                <w:color w:val="000000"/>
                <w:sz w:val="18"/>
                <w:szCs w:val="18"/>
              </w:rPr>
              <w:t>et al. (</w:t>
            </w:r>
            <w:r w:rsidRPr="003A4395">
              <w:rPr>
                <w:rFonts w:ascii="Calibri" w:hAnsi="Calibri" w:cs="Calibri"/>
                <w:color w:val="000000"/>
                <w:sz w:val="18"/>
                <w:szCs w:val="18"/>
              </w:rPr>
              <w:t>2015</w:t>
            </w:r>
            <w:r w:rsidR="00273B23" w:rsidRPr="003A4395">
              <w:rPr>
                <w:rFonts w:ascii="Calibri" w:hAnsi="Calibri" w:cs="Calibri"/>
                <w:color w:val="000000"/>
                <w:sz w:val="18"/>
                <w:szCs w:val="18"/>
              </w:rPr>
              <w:t>)</w:t>
            </w:r>
          </w:p>
        </w:tc>
        <w:tc>
          <w:tcPr>
            <w:tcW w:w="2962" w:type="dxa"/>
            <w:vAlign w:val="center"/>
          </w:tcPr>
          <w:p w14:paraId="3D3634D7" w14:textId="517979BD"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Randomised controlled trials</w:t>
            </w:r>
          </w:p>
        </w:tc>
        <w:tc>
          <w:tcPr>
            <w:tcW w:w="1247" w:type="dxa"/>
            <w:tcMar>
              <w:left w:w="105" w:type="dxa"/>
              <w:right w:w="105" w:type="dxa"/>
            </w:tcMar>
            <w:vAlign w:val="center"/>
          </w:tcPr>
          <w:p w14:paraId="6B941FF4" w14:textId="05FE1E65"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4DF3A07E" w14:textId="4B0C735C"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7D012358" w14:textId="516737B3"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611FF309" w14:textId="063179E1"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4B550449" w14:textId="0A4E60A7"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936" w:type="dxa"/>
            <w:tcMar>
              <w:left w:w="105" w:type="dxa"/>
              <w:right w:w="105" w:type="dxa"/>
            </w:tcMar>
            <w:vAlign w:val="center"/>
          </w:tcPr>
          <w:p w14:paraId="65DC051D" w14:textId="28D46C32"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4</w:t>
            </w:r>
          </w:p>
        </w:tc>
      </w:tr>
      <w:tr w:rsidR="00BE1C0D" w14:paraId="1F4EFBBF" w14:textId="77777777" w:rsidTr="007749EF">
        <w:trPr>
          <w:trHeight w:val="301"/>
        </w:trPr>
        <w:tc>
          <w:tcPr>
            <w:tcW w:w="3578" w:type="dxa"/>
            <w:tcMar>
              <w:left w:w="105" w:type="dxa"/>
              <w:right w:w="105" w:type="dxa"/>
            </w:tcMar>
            <w:vAlign w:val="center"/>
          </w:tcPr>
          <w:p w14:paraId="0BDDE41C" w14:textId="352ED373"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Wood </w:t>
            </w:r>
            <w:r w:rsidR="00273B23" w:rsidRPr="003A4395">
              <w:rPr>
                <w:rFonts w:ascii="Calibri" w:hAnsi="Calibri" w:cs="Calibri"/>
                <w:color w:val="000000"/>
                <w:sz w:val="18"/>
                <w:szCs w:val="18"/>
              </w:rPr>
              <w:t>et al. (</w:t>
            </w:r>
            <w:r w:rsidRPr="003A4395">
              <w:rPr>
                <w:rFonts w:ascii="Calibri" w:hAnsi="Calibri" w:cs="Calibri"/>
                <w:color w:val="000000"/>
                <w:sz w:val="18"/>
                <w:szCs w:val="18"/>
              </w:rPr>
              <w:t>2015</w:t>
            </w:r>
            <w:r w:rsidR="00273B23" w:rsidRPr="003A4395">
              <w:rPr>
                <w:rFonts w:ascii="Calibri" w:hAnsi="Calibri" w:cs="Calibri"/>
                <w:color w:val="000000"/>
                <w:sz w:val="18"/>
                <w:szCs w:val="18"/>
              </w:rPr>
              <w:t>)</w:t>
            </w:r>
          </w:p>
        </w:tc>
        <w:tc>
          <w:tcPr>
            <w:tcW w:w="2962" w:type="dxa"/>
            <w:vAlign w:val="center"/>
          </w:tcPr>
          <w:p w14:paraId="3522CCE0" w14:textId="09AA25D1"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Randomised controlled trials</w:t>
            </w:r>
          </w:p>
        </w:tc>
        <w:tc>
          <w:tcPr>
            <w:tcW w:w="1247" w:type="dxa"/>
            <w:tcMar>
              <w:left w:w="105" w:type="dxa"/>
              <w:right w:w="105" w:type="dxa"/>
            </w:tcMar>
            <w:vAlign w:val="center"/>
          </w:tcPr>
          <w:p w14:paraId="10E8DA97" w14:textId="53ABA8F9"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20B5A157" w14:textId="36EB9649"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3427D669" w14:textId="7115C73B"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35615035" w14:textId="03B57EFD"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20D10228" w14:textId="67E86EEE"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68B7619C" w14:textId="73070AFB"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5</w:t>
            </w:r>
          </w:p>
        </w:tc>
      </w:tr>
      <w:tr w:rsidR="00BE1C0D" w14:paraId="03F15CB9" w14:textId="77777777" w:rsidTr="007749EF">
        <w:trPr>
          <w:trHeight w:val="301"/>
        </w:trPr>
        <w:tc>
          <w:tcPr>
            <w:tcW w:w="3578" w:type="dxa"/>
            <w:tcMar>
              <w:left w:w="105" w:type="dxa"/>
              <w:right w:w="105" w:type="dxa"/>
            </w:tcMar>
            <w:vAlign w:val="center"/>
          </w:tcPr>
          <w:p w14:paraId="0E7FD36E" w14:textId="2ADAC0AB"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Bemmer </w:t>
            </w:r>
            <w:r w:rsidR="00273B23" w:rsidRPr="003A4395">
              <w:rPr>
                <w:rFonts w:ascii="Calibri" w:hAnsi="Calibri" w:cs="Calibri"/>
                <w:color w:val="000000"/>
                <w:sz w:val="18"/>
                <w:szCs w:val="18"/>
              </w:rPr>
              <w:t>et al. (</w:t>
            </w:r>
            <w:r w:rsidRPr="003A4395">
              <w:rPr>
                <w:rFonts w:ascii="Calibri" w:hAnsi="Calibri" w:cs="Calibri"/>
                <w:color w:val="000000"/>
                <w:sz w:val="18"/>
                <w:szCs w:val="18"/>
              </w:rPr>
              <w:t>2021</w:t>
            </w:r>
            <w:r w:rsidR="00273B23" w:rsidRPr="003A4395">
              <w:rPr>
                <w:rFonts w:ascii="Calibri" w:hAnsi="Calibri" w:cs="Calibri"/>
                <w:color w:val="000000"/>
                <w:sz w:val="18"/>
                <w:szCs w:val="18"/>
              </w:rPr>
              <w:t>)</w:t>
            </w:r>
          </w:p>
        </w:tc>
        <w:tc>
          <w:tcPr>
            <w:tcW w:w="2962" w:type="dxa"/>
            <w:vAlign w:val="center"/>
          </w:tcPr>
          <w:p w14:paraId="0E007910" w14:textId="022F0F0E"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7F38AA5D" w14:textId="49D89194"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34C8163A" w14:textId="37D32669"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2B83B5AF" w14:textId="44C309A2"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4C7FEA2C" w14:textId="2B3F5394"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38A3EE9B" w14:textId="4ABBCF6E"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5BD07702" w14:textId="16A5A78B"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4</w:t>
            </w:r>
          </w:p>
        </w:tc>
      </w:tr>
      <w:tr w:rsidR="00BE1C0D" w14:paraId="43C0F7EE" w14:textId="77777777" w:rsidTr="007749EF">
        <w:trPr>
          <w:trHeight w:val="301"/>
        </w:trPr>
        <w:tc>
          <w:tcPr>
            <w:tcW w:w="3578" w:type="dxa"/>
            <w:tcMar>
              <w:left w:w="105" w:type="dxa"/>
              <w:right w:w="105" w:type="dxa"/>
            </w:tcMar>
            <w:vAlign w:val="center"/>
          </w:tcPr>
          <w:p w14:paraId="1459DB2F" w14:textId="133808D4"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Cervantes </w:t>
            </w:r>
            <w:r w:rsidR="00273B23" w:rsidRPr="003A4395">
              <w:rPr>
                <w:rFonts w:ascii="Calibri" w:hAnsi="Calibri" w:cs="Calibri"/>
                <w:color w:val="000000"/>
                <w:sz w:val="18"/>
                <w:szCs w:val="18"/>
              </w:rPr>
              <w:t>et al. (</w:t>
            </w:r>
            <w:r w:rsidRPr="003A4395">
              <w:rPr>
                <w:rFonts w:ascii="Calibri" w:hAnsi="Calibri" w:cs="Calibri"/>
                <w:color w:val="000000"/>
                <w:sz w:val="18"/>
                <w:szCs w:val="18"/>
              </w:rPr>
              <w:t>2019</w:t>
            </w:r>
            <w:r w:rsidR="00273B23" w:rsidRPr="003A4395">
              <w:rPr>
                <w:rFonts w:ascii="Calibri" w:hAnsi="Calibri" w:cs="Calibri"/>
                <w:color w:val="000000"/>
                <w:sz w:val="18"/>
                <w:szCs w:val="18"/>
              </w:rPr>
              <w:t>)</w:t>
            </w:r>
          </w:p>
        </w:tc>
        <w:tc>
          <w:tcPr>
            <w:tcW w:w="2962" w:type="dxa"/>
            <w:vAlign w:val="center"/>
          </w:tcPr>
          <w:p w14:paraId="0219A754" w14:textId="012B54DD"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0611EC50" w14:textId="5BB5AD52"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 xml:space="preserve"> Yes</w:t>
            </w:r>
          </w:p>
        </w:tc>
        <w:tc>
          <w:tcPr>
            <w:tcW w:w="1403" w:type="dxa"/>
            <w:tcMar>
              <w:left w:w="105" w:type="dxa"/>
              <w:right w:w="105" w:type="dxa"/>
            </w:tcMar>
            <w:vAlign w:val="center"/>
          </w:tcPr>
          <w:p w14:paraId="669EAE46" w14:textId="686589A7"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2D0D883A" w14:textId="3E282511"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2E9FA306" w14:textId="46B62E12"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78133D64" w14:textId="1594D465"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936" w:type="dxa"/>
            <w:tcMar>
              <w:left w:w="105" w:type="dxa"/>
              <w:right w:w="105" w:type="dxa"/>
            </w:tcMar>
            <w:vAlign w:val="center"/>
          </w:tcPr>
          <w:p w14:paraId="4348FCB9" w14:textId="1788904F"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3</w:t>
            </w:r>
          </w:p>
        </w:tc>
      </w:tr>
      <w:tr w:rsidR="00BE1C0D" w14:paraId="1C68FE79" w14:textId="77777777" w:rsidTr="007749EF">
        <w:trPr>
          <w:trHeight w:val="301"/>
        </w:trPr>
        <w:tc>
          <w:tcPr>
            <w:tcW w:w="3578" w:type="dxa"/>
            <w:tcMar>
              <w:left w:w="105" w:type="dxa"/>
              <w:right w:w="105" w:type="dxa"/>
            </w:tcMar>
            <w:vAlign w:val="center"/>
          </w:tcPr>
          <w:p w14:paraId="15612FF5" w14:textId="00C6F5E8"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Dreiling </w:t>
            </w:r>
            <w:r w:rsidR="00273B23" w:rsidRPr="003A4395">
              <w:rPr>
                <w:rFonts w:ascii="Calibri" w:hAnsi="Calibri" w:cs="Calibri"/>
                <w:color w:val="000000"/>
                <w:sz w:val="18"/>
                <w:szCs w:val="18"/>
              </w:rPr>
              <w:t>et al. (</w:t>
            </w:r>
            <w:r w:rsidRPr="003A4395">
              <w:rPr>
                <w:rFonts w:ascii="Calibri" w:hAnsi="Calibri" w:cs="Calibri"/>
                <w:color w:val="000000"/>
                <w:sz w:val="18"/>
                <w:szCs w:val="18"/>
              </w:rPr>
              <w:t>2022</w:t>
            </w:r>
            <w:r w:rsidR="00273B23" w:rsidRPr="003A4395">
              <w:rPr>
                <w:rFonts w:ascii="Calibri" w:hAnsi="Calibri" w:cs="Calibri"/>
                <w:color w:val="000000"/>
                <w:sz w:val="18"/>
                <w:szCs w:val="18"/>
              </w:rPr>
              <w:t>)</w:t>
            </w:r>
          </w:p>
        </w:tc>
        <w:tc>
          <w:tcPr>
            <w:tcW w:w="2962" w:type="dxa"/>
            <w:vAlign w:val="center"/>
          </w:tcPr>
          <w:p w14:paraId="54F13415" w14:textId="71B001CB"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50D876A9" w14:textId="5E65286B"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14DFBDF4" w14:textId="66E0C357"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402" w:type="dxa"/>
            <w:tcMar>
              <w:left w:w="105" w:type="dxa"/>
              <w:right w:w="105" w:type="dxa"/>
            </w:tcMar>
            <w:vAlign w:val="center"/>
          </w:tcPr>
          <w:p w14:paraId="7F4223FF" w14:textId="030B6686"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403" w:type="dxa"/>
            <w:tcMar>
              <w:left w:w="105" w:type="dxa"/>
              <w:right w:w="105" w:type="dxa"/>
            </w:tcMar>
            <w:vAlign w:val="center"/>
          </w:tcPr>
          <w:p w14:paraId="2B34CB40" w14:textId="3BD86F1C"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247" w:type="dxa"/>
            <w:tcMar>
              <w:left w:w="105" w:type="dxa"/>
              <w:right w:w="105" w:type="dxa"/>
            </w:tcMar>
            <w:vAlign w:val="center"/>
          </w:tcPr>
          <w:p w14:paraId="3C5775AA" w14:textId="11DCF143"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50188F7A" w14:textId="4797F1F1"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1</w:t>
            </w:r>
          </w:p>
        </w:tc>
      </w:tr>
      <w:tr w:rsidR="00BE1C0D" w14:paraId="295DA1DE" w14:textId="77777777" w:rsidTr="007749EF">
        <w:trPr>
          <w:trHeight w:val="301"/>
        </w:trPr>
        <w:tc>
          <w:tcPr>
            <w:tcW w:w="3578" w:type="dxa"/>
            <w:tcMar>
              <w:left w:w="105" w:type="dxa"/>
              <w:right w:w="105" w:type="dxa"/>
            </w:tcMar>
            <w:vAlign w:val="center"/>
          </w:tcPr>
          <w:p w14:paraId="1A490064" w14:textId="51549A35"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Driscoll </w:t>
            </w:r>
            <w:r w:rsidR="00273B23" w:rsidRPr="003A4395">
              <w:rPr>
                <w:rFonts w:ascii="Calibri" w:hAnsi="Calibri" w:cs="Calibri"/>
                <w:color w:val="000000"/>
                <w:sz w:val="18"/>
                <w:szCs w:val="18"/>
              </w:rPr>
              <w:t>et al. (</w:t>
            </w:r>
            <w:r w:rsidRPr="003A4395">
              <w:rPr>
                <w:rFonts w:ascii="Calibri" w:hAnsi="Calibri" w:cs="Calibri"/>
                <w:color w:val="000000"/>
                <w:sz w:val="18"/>
                <w:szCs w:val="18"/>
              </w:rPr>
              <w:t>2020</w:t>
            </w:r>
            <w:r w:rsidR="00273B23" w:rsidRPr="003A4395">
              <w:rPr>
                <w:rFonts w:ascii="Calibri" w:hAnsi="Calibri" w:cs="Calibri"/>
                <w:color w:val="000000"/>
                <w:sz w:val="18"/>
                <w:szCs w:val="18"/>
              </w:rPr>
              <w:t>)</w:t>
            </w:r>
          </w:p>
        </w:tc>
        <w:tc>
          <w:tcPr>
            <w:tcW w:w="2962" w:type="dxa"/>
            <w:vAlign w:val="center"/>
          </w:tcPr>
          <w:p w14:paraId="4D5FC20D" w14:textId="2DF86E59"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74E59AE8" w14:textId="68C1E5C0"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3A205455" w14:textId="6C2C345B"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3CBAAF75" w14:textId="42FDFEE2"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34A08F0B" w14:textId="09E9DC5D"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247" w:type="dxa"/>
            <w:tcMar>
              <w:left w:w="105" w:type="dxa"/>
              <w:right w:w="105" w:type="dxa"/>
            </w:tcMar>
            <w:vAlign w:val="center"/>
          </w:tcPr>
          <w:p w14:paraId="359BC0AB" w14:textId="7E7272D1"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1422966D" w14:textId="5FE4AC2F"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3</w:t>
            </w:r>
          </w:p>
        </w:tc>
      </w:tr>
      <w:tr w:rsidR="00BE1C0D" w14:paraId="09644D19" w14:textId="77777777" w:rsidTr="007749EF">
        <w:trPr>
          <w:trHeight w:val="301"/>
        </w:trPr>
        <w:tc>
          <w:tcPr>
            <w:tcW w:w="3578" w:type="dxa"/>
            <w:tcMar>
              <w:left w:w="105" w:type="dxa"/>
              <w:right w:w="105" w:type="dxa"/>
            </w:tcMar>
            <w:vAlign w:val="center"/>
          </w:tcPr>
          <w:p w14:paraId="236E34C5" w14:textId="42C76663"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Drusedau </w:t>
            </w:r>
            <w:r w:rsidR="00273B23" w:rsidRPr="003A4395">
              <w:rPr>
                <w:rFonts w:ascii="Calibri" w:hAnsi="Calibri" w:cs="Calibri"/>
                <w:color w:val="000000"/>
                <w:sz w:val="18"/>
                <w:szCs w:val="18"/>
              </w:rPr>
              <w:t>et al. (</w:t>
            </w:r>
            <w:r w:rsidRPr="003A4395">
              <w:rPr>
                <w:rFonts w:ascii="Calibri" w:hAnsi="Calibri" w:cs="Calibri"/>
                <w:color w:val="000000"/>
                <w:sz w:val="18"/>
                <w:szCs w:val="18"/>
              </w:rPr>
              <w:t>2022</w:t>
            </w:r>
            <w:r w:rsidR="00273B23" w:rsidRPr="003A4395">
              <w:rPr>
                <w:rFonts w:ascii="Calibri" w:hAnsi="Calibri" w:cs="Calibri"/>
                <w:color w:val="000000"/>
                <w:sz w:val="18"/>
                <w:szCs w:val="18"/>
              </w:rPr>
              <w:t>)</w:t>
            </w:r>
          </w:p>
        </w:tc>
        <w:tc>
          <w:tcPr>
            <w:tcW w:w="2962" w:type="dxa"/>
            <w:vAlign w:val="center"/>
          </w:tcPr>
          <w:p w14:paraId="21DF5B0D" w14:textId="23AEB382"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62ABA1A2" w14:textId="4D33D00E"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0809EDF5" w14:textId="369D5496"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3EB701CA" w14:textId="69738C3D"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22BF32D6" w14:textId="47EF1457"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247" w:type="dxa"/>
            <w:tcMar>
              <w:left w:w="105" w:type="dxa"/>
              <w:right w:w="105" w:type="dxa"/>
            </w:tcMar>
            <w:vAlign w:val="center"/>
          </w:tcPr>
          <w:p w14:paraId="1DD28FEA" w14:textId="31CF27D0"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65CE6C35" w14:textId="277C6EC4"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3</w:t>
            </w:r>
          </w:p>
        </w:tc>
      </w:tr>
      <w:tr w:rsidR="00BE1C0D" w14:paraId="4E852E9F" w14:textId="77777777" w:rsidTr="007749EF">
        <w:trPr>
          <w:trHeight w:val="301"/>
        </w:trPr>
        <w:tc>
          <w:tcPr>
            <w:tcW w:w="3578" w:type="dxa"/>
            <w:tcMar>
              <w:left w:w="105" w:type="dxa"/>
              <w:right w:w="105" w:type="dxa"/>
            </w:tcMar>
            <w:vAlign w:val="center"/>
          </w:tcPr>
          <w:p w14:paraId="1293A2BD" w14:textId="5C9270F7" w:rsidR="00BE1C0D" w:rsidRPr="003A4395" w:rsidRDefault="000F2E69"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Ehrenreich-May</w:t>
            </w:r>
            <w:r w:rsidR="00BE1C0D" w:rsidRPr="003A4395">
              <w:rPr>
                <w:rFonts w:ascii="Calibri" w:hAnsi="Calibri" w:cs="Calibri"/>
                <w:color w:val="000000"/>
                <w:sz w:val="18"/>
                <w:szCs w:val="18"/>
              </w:rPr>
              <w:t xml:space="preserve"> </w:t>
            </w:r>
            <w:r w:rsidR="00273B23" w:rsidRPr="003A4395">
              <w:rPr>
                <w:rFonts w:ascii="Calibri" w:hAnsi="Calibri" w:cs="Calibri"/>
                <w:color w:val="000000"/>
                <w:sz w:val="18"/>
                <w:szCs w:val="18"/>
              </w:rPr>
              <w:t>et al. (</w:t>
            </w:r>
            <w:r w:rsidR="00BE1C0D" w:rsidRPr="003A4395">
              <w:rPr>
                <w:rFonts w:ascii="Calibri" w:hAnsi="Calibri" w:cs="Calibri"/>
                <w:color w:val="000000"/>
                <w:sz w:val="18"/>
                <w:szCs w:val="18"/>
              </w:rPr>
              <w:t>2014</w:t>
            </w:r>
            <w:r w:rsidR="00273B23" w:rsidRPr="003A4395">
              <w:rPr>
                <w:rFonts w:ascii="Calibri" w:hAnsi="Calibri" w:cs="Calibri"/>
                <w:color w:val="000000"/>
                <w:sz w:val="18"/>
                <w:szCs w:val="18"/>
              </w:rPr>
              <w:t>)</w:t>
            </w:r>
          </w:p>
        </w:tc>
        <w:tc>
          <w:tcPr>
            <w:tcW w:w="2962" w:type="dxa"/>
            <w:vAlign w:val="center"/>
          </w:tcPr>
          <w:p w14:paraId="3E623FAA" w14:textId="3337DC6B"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63940675" w14:textId="5599B7E0"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11EE4272" w14:textId="1BBC10CE"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782173D8" w14:textId="036CE212"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3A7ABCF4" w14:textId="696053CA"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247" w:type="dxa"/>
            <w:tcMar>
              <w:left w:w="105" w:type="dxa"/>
              <w:right w:w="105" w:type="dxa"/>
            </w:tcMar>
            <w:vAlign w:val="center"/>
          </w:tcPr>
          <w:p w14:paraId="6002D377" w14:textId="2852F519"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64B85DC9" w14:textId="172FE26A"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3</w:t>
            </w:r>
          </w:p>
        </w:tc>
      </w:tr>
      <w:tr w:rsidR="00BE1C0D" w14:paraId="4B8042EA" w14:textId="77777777" w:rsidTr="007749EF">
        <w:trPr>
          <w:trHeight w:val="301"/>
        </w:trPr>
        <w:tc>
          <w:tcPr>
            <w:tcW w:w="3578" w:type="dxa"/>
            <w:tcMar>
              <w:left w:w="105" w:type="dxa"/>
              <w:right w:w="105" w:type="dxa"/>
            </w:tcMar>
            <w:vAlign w:val="center"/>
          </w:tcPr>
          <w:p w14:paraId="3D8559D5" w14:textId="727797A9"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Ekman </w:t>
            </w:r>
            <w:r w:rsidR="00273B23" w:rsidRPr="003A4395">
              <w:rPr>
                <w:rFonts w:ascii="Calibri" w:hAnsi="Calibri" w:cs="Calibri"/>
                <w:color w:val="000000"/>
                <w:sz w:val="18"/>
                <w:szCs w:val="18"/>
              </w:rPr>
              <w:t>et al. (</w:t>
            </w:r>
            <w:r w:rsidRPr="003A4395">
              <w:rPr>
                <w:rFonts w:ascii="Calibri" w:hAnsi="Calibri" w:cs="Calibri"/>
                <w:color w:val="000000"/>
                <w:sz w:val="18"/>
                <w:szCs w:val="18"/>
              </w:rPr>
              <w:t>2015</w:t>
            </w:r>
            <w:r w:rsidR="00273B23" w:rsidRPr="003A4395">
              <w:rPr>
                <w:rFonts w:ascii="Calibri" w:hAnsi="Calibri" w:cs="Calibri"/>
                <w:color w:val="000000"/>
                <w:sz w:val="18"/>
                <w:szCs w:val="18"/>
              </w:rPr>
              <w:t>)</w:t>
            </w:r>
          </w:p>
        </w:tc>
        <w:tc>
          <w:tcPr>
            <w:tcW w:w="2962" w:type="dxa"/>
            <w:vAlign w:val="center"/>
          </w:tcPr>
          <w:p w14:paraId="7F5F81E5" w14:textId="7BEC2231"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068B10E7" w14:textId="752CEBAD"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21C2AB6A" w14:textId="3ED3B882"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402" w:type="dxa"/>
            <w:tcMar>
              <w:left w:w="105" w:type="dxa"/>
              <w:right w:w="105" w:type="dxa"/>
            </w:tcMar>
            <w:vAlign w:val="center"/>
          </w:tcPr>
          <w:p w14:paraId="72CCCFCC" w14:textId="2A40FC39"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0FF82DB5" w14:textId="4A01DA55"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247" w:type="dxa"/>
            <w:tcMar>
              <w:left w:w="105" w:type="dxa"/>
              <w:right w:w="105" w:type="dxa"/>
            </w:tcMar>
            <w:vAlign w:val="center"/>
          </w:tcPr>
          <w:p w14:paraId="49BBC0F1" w14:textId="600CA1C8"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936" w:type="dxa"/>
            <w:tcMar>
              <w:left w:w="105" w:type="dxa"/>
              <w:right w:w="105" w:type="dxa"/>
            </w:tcMar>
            <w:vAlign w:val="center"/>
          </w:tcPr>
          <w:p w14:paraId="1F36A9C0" w14:textId="310BE806"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0</w:t>
            </w:r>
          </w:p>
        </w:tc>
      </w:tr>
      <w:tr w:rsidR="00BE1C0D" w14:paraId="4A5EFA5E" w14:textId="77777777" w:rsidTr="007749EF">
        <w:trPr>
          <w:trHeight w:val="301"/>
        </w:trPr>
        <w:tc>
          <w:tcPr>
            <w:tcW w:w="3578" w:type="dxa"/>
            <w:tcMar>
              <w:left w:w="105" w:type="dxa"/>
              <w:right w:w="105" w:type="dxa"/>
            </w:tcMar>
            <w:vAlign w:val="center"/>
          </w:tcPr>
          <w:p w14:paraId="5A25E5F4" w14:textId="7CC529B0"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lastRenderedPageBreak/>
              <w:t xml:space="preserve">Helverschou </w:t>
            </w:r>
            <w:r w:rsidR="00273B23" w:rsidRPr="003A4395">
              <w:rPr>
                <w:rFonts w:ascii="Calibri" w:hAnsi="Calibri" w:cs="Calibri"/>
                <w:color w:val="000000"/>
                <w:sz w:val="18"/>
                <w:szCs w:val="18"/>
              </w:rPr>
              <w:t>et al. (</w:t>
            </w:r>
            <w:r w:rsidRPr="003A4395">
              <w:rPr>
                <w:rFonts w:ascii="Calibri" w:hAnsi="Calibri" w:cs="Calibri"/>
                <w:color w:val="000000"/>
                <w:sz w:val="18"/>
                <w:szCs w:val="18"/>
              </w:rPr>
              <w:t>2021</w:t>
            </w:r>
            <w:r w:rsidR="00273B23" w:rsidRPr="003A4395">
              <w:rPr>
                <w:rFonts w:ascii="Calibri" w:hAnsi="Calibri" w:cs="Calibri"/>
                <w:color w:val="000000"/>
                <w:sz w:val="18"/>
                <w:szCs w:val="18"/>
              </w:rPr>
              <w:t>)</w:t>
            </w:r>
          </w:p>
        </w:tc>
        <w:tc>
          <w:tcPr>
            <w:tcW w:w="2962" w:type="dxa"/>
            <w:vAlign w:val="center"/>
          </w:tcPr>
          <w:p w14:paraId="5E4A6A12" w14:textId="07BB7D1F"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4C748A8E" w14:textId="43F5E1FB"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0E3F1CE2" w14:textId="397D1B47"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062AE1D4" w14:textId="14EBCE73"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4EE142E1" w14:textId="1C52044C"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247" w:type="dxa"/>
            <w:tcMar>
              <w:left w:w="105" w:type="dxa"/>
              <w:right w:w="105" w:type="dxa"/>
            </w:tcMar>
            <w:vAlign w:val="center"/>
          </w:tcPr>
          <w:p w14:paraId="6731751D" w14:textId="4D682795"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21D74D9B" w14:textId="76F93414"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3</w:t>
            </w:r>
          </w:p>
        </w:tc>
      </w:tr>
      <w:tr w:rsidR="00BE1C0D" w14:paraId="74CAAE77" w14:textId="77777777" w:rsidTr="007749EF">
        <w:trPr>
          <w:trHeight w:val="301"/>
        </w:trPr>
        <w:tc>
          <w:tcPr>
            <w:tcW w:w="3578" w:type="dxa"/>
            <w:tcMar>
              <w:left w:w="105" w:type="dxa"/>
              <w:right w:w="105" w:type="dxa"/>
            </w:tcMar>
            <w:vAlign w:val="center"/>
          </w:tcPr>
          <w:p w14:paraId="7A0E1A28" w14:textId="6AD828AC"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Hepburn </w:t>
            </w:r>
            <w:r w:rsidR="00273B23" w:rsidRPr="003A4395">
              <w:rPr>
                <w:rFonts w:ascii="Calibri" w:hAnsi="Calibri" w:cs="Calibri"/>
                <w:color w:val="000000"/>
                <w:sz w:val="18"/>
                <w:szCs w:val="18"/>
              </w:rPr>
              <w:t>et al. (</w:t>
            </w:r>
            <w:r w:rsidRPr="003A4395">
              <w:rPr>
                <w:rFonts w:ascii="Calibri" w:hAnsi="Calibri" w:cs="Calibri"/>
                <w:color w:val="000000"/>
                <w:sz w:val="18"/>
                <w:szCs w:val="18"/>
              </w:rPr>
              <w:t>2016</w:t>
            </w:r>
            <w:r w:rsidR="00273B23" w:rsidRPr="003A4395">
              <w:rPr>
                <w:rFonts w:ascii="Calibri" w:hAnsi="Calibri" w:cs="Calibri"/>
                <w:color w:val="000000"/>
                <w:sz w:val="18"/>
                <w:szCs w:val="18"/>
              </w:rPr>
              <w:t>)</w:t>
            </w:r>
          </w:p>
        </w:tc>
        <w:tc>
          <w:tcPr>
            <w:tcW w:w="2962" w:type="dxa"/>
            <w:vAlign w:val="center"/>
          </w:tcPr>
          <w:p w14:paraId="5352594D" w14:textId="21864E9C"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7369FC0E" w14:textId="013A026F"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38668321" w14:textId="16C1E54C"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7EFDD692" w14:textId="65DA31FA"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6C01EBE5" w14:textId="143EC1C6"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17FDE1BD" w14:textId="7ED5D6FF"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0F2814F7" w14:textId="37B9D651"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4</w:t>
            </w:r>
          </w:p>
        </w:tc>
      </w:tr>
      <w:tr w:rsidR="00BE1C0D" w14:paraId="105EC3ED" w14:textId="77777777" w:rsidTr="007749EF">
        <w:trPr>
          <w:trHeight w:val="301"/>
        </w:trPr>
        <w:tc>
          <w:tcPr>
            <w:tcW w:w="3578" w:type="dxa"/>
            <w:tcMar>
              <w:left w:w="105" w:type="dxa"/>
              <w:right w:w="105" w:type="dxa"/>
            </w:tcMar>
            <w:vAlign w:val="center"/>
          </w:tcPr>
          <w:p w14:paraId="0BDFB916" w14:textId="07BE8BB2"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Keefer </w:t>
            </w:r>
            <w:r w:rsidR="00273B23" w:rsidRPr="003A4395">
              <w:rPr>
                <w:rFonts w:ascii="Calibri" w:hAnsi="Calibri" w:cs="Calibri"/>
                <w:color w:val="000000"/>
                <w:sz w:val="18"/>
                <w:szCs w:val="18"/>
              </w:rPr>
              <w:t>et al. (</w:t>
            </w:r>
            <w:r w:rsidRPr="003A4395">
              <w:rPr>
                <w:rFonts w:ascii="Calibri" w:hAnsi="Calibri" w:cs="Calibri"/>
                <w:color w:val="000000"/>
                <w:sz w:val="18"/>
                <w:szCs w:val="18"/>
              </w:rPr>
              <w:t>201</w:t>
            </w:r>
            <w:r w:rsidR="00FE7E9E" w:rsidRPr="003A4395">
              <w:rPr>
                <w:rFonts w:ascii="Calibri" w:hAnsi="Calibri" w:cs="Calibri"/>
                <w:color w:val="000000"/>
                <w:sz w:val="18"/>
                <w:szCs w:val="18"/>
              </w:rPr>
              <w:t>7</w:t>
            </w:r>
            <w:r w:rsidR="00273B23" w:rsidRPr="003A4395">
              <w:rPr>
                <w:rFonts w:ascii="Calibri" w:hAnsi="Calibri" w:cs="Calibri"/>
                <w:color w:val="000000"/>
                <w:sz w:val="18"/>
                <w:szCs w:val="18"/>
              </w:rPr>
              <w:t>)</w:t>
            </w:r>
          </w:p>
        </w:tc>
        <w:tc>
          <w:tcPr>
            <w:tcW w:w="2962" w:type="dxa"/>
            <w:vAlign w:val="center"/>
          </w:tcPr>
          <w:p w14:paraId="22459610" w14:textId="56903C97"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6846E1B6" w14:textId="75414ED9"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33E0A465" w14:textId="3251DB20"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4A7CF05C" w14:textId="6313C0C2"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403" w:type="dxa"/>
            <w:tcMar>
              <w:left w:w="105" w:type="dxa"/>
              <w:right w:w="105" w:type="dxa"/>
            </w:tcMar>
            <w:vAlign w:val="center"/>
          </w:tcPr>
          <w:p w14:paraId="4F01FE8A" w14:textId="526F47A8"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247" w:type="dxa"/>
            <w:tcMar>
              <w:left w:w="105" w:type="dxa"/>
              <w:right w:w="105" w:type="dxa"/>
            </w:tcMar>
            <w:vAlign w:val="center"/>
          </w:tcPr>
          <w:p w14:paraId="23BAAB65" w14:textId="7783BFFB"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06204FEE" w14:textId="1ADC0C2A"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3</w:t>
            </w:r>
          </w:p>
        </w:tc>
      </w:tr>
      <w:tr w:rsidR="00BE1C0D" w14:paraId="5F26E5F2" w14:textId="77777777" w:rsidTr="007749EF">
        <w:trPr>
          <w:trHeight w:val="301"/>
        </w:trPr>
        <w:tc>
          <w:tcPr>
            <w:tcW w:w="3578" w:type="dxa"/>
            <w:tcMar>
              <w:left w:w="105" w:type="dxa"/>
              <w:right w:w="105" w:type="dxa"/>
            </w:tcMar>
            <w:vAlign w:val="center"/>
          </w:tcPr>
          <w:p w14:paraId="61B0654C" w14:textId="469DE7F8"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Kilburn </w:t>
            </w:r>
            <w:r w:rsidR="00273B23" w:rsidRPr="003A4395">
              <w:rPr>
                <w:rFonts w:ascii="Calibri" w:hAnsi="Calibri" w:cs="Calibri"/>
                <w:color w:val="000000"/>
                <w:sz w:val="18"/>
                <w:szCs w:val="18"/>
              </w:rPr>
              <w:t>et al. (</w:t>
            </w:r>
            <w:r w:rsidRPr="003A4395">
              <w:rPr>
                <w:rFonts w:ascii="Calibri" w:hAnsi="Calibri" w:cs="Calibri"/>
                <w:color w:val="000000"/>
                <w:sz w:val="18"/>
                <w:szCs w:val="18"/>
              </w:rPr>
              <w:t>2019</w:t>
            </w:r>
            <w:r w:rsidR="00273B23" w:rsidRPr="003A4395">
              <w:rPr>
                <w:rFonts w:ascii="Calibri" w:hAnsi="Calibri" w:cs="Calibri"/>
                <w:color w:val="000000"/>
                <w:sz w:val="18"/>
                <w:szCs w:val="18"/>
              </w:rPr>
              <w:t>)</w:t>
            </w:r>
          </w:p>
        </w:tc>
        <w:tc>
          <w:tcPr>
            <w:tcW w:w="2962" w:type="dxa"/>
            <w:vAlign w:val="center"/>
          </w:tcPr>
          <w:p w14:paraId="75F87C01" w14:textId="5F28DEEE"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66DC1D86" w14:textId="37071E38"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5D853850" w14:textId="70125860"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51E5CF9D" w14:textId="32342CB5"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4676B417" w14:textId="27B060D2"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247" w:type="dxa"/>
            <w:tcMar>
              <w:left w:w="105" w:type="dxa"/>
              <w:right w:w="105" w:type="dxa"/>
            </w:tcMar>
            <w:vAlign w:val="center"/>
          </w:tcPr>
          <w:p w14:paraId="68B9CF90" w14:textId="0ACD7A8A"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368F7CF1" w14:textId="209547E3"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3</w:t>
            </w:r>
          </w:p>
        </w:tc>
      </w:tr>
      <w:tr w:rsidR="00BE1C0D" w14:paraId="55DA145F" w14:textId="77777777" w:rsidTr="007749EF">
        <w:trPr>
          <w:trHeight w:val="301"/>
        </w:trPr>
        <w:tc>
          <w:tcPr>
            <w:tcW w:w="3578" w:type="dxa"/>
            <w:tcMar>
              <w:left w:w="105" w:type="dxa"/>
              <w:right w:w="105" w:type="dxa"/>
            </w:tcMar>
            <w:vAlign w:val="center"/>
          </w:tcPr>
          <w:p w14:paraId="210F8315" w14:textId="452CA139"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Kuriakose </w:t>
            </w:r>
            <w:r w:rsidR="00273B23" w:rsidRPr="003A4395">
              <w:rPr>
                <w:rFonts w:ascii="Calibri" w:hAnsi="Calibri" w:cs="Calibri"/>
                <w:color w:val="000000"/>
                <w:sz w:val="18"/>
                <w:szCs w:val="18"/>
              </w:rPr>
              <w:t>et al. (</w:t>
            </w:r>
            <w:r w:rsidRPr="003A4395">
              <w:rPr>
                <w:rFonts w:ascii="Calibri" w:hAnsi="Calibri" w:cs="Calibri"/>
                <w:color w:val="000000"/>
                <w:sz w:val="18"/>
                <w:szCs w:val="18"/>
              </w:rPr>
              <w:t>2018</w:t>
            </w:r>
            <w:r w:rsidR="00273B23" w:rsidRPr="003A4395">
              <w:rPr>
                <w:rFonts w:ascii="Calibri" w:hAnsi="Calibri" w:cs="Calibri"/>
                <w:color w:val="000000"/>
                <w:sz w:val="18"/>
                <w:szCs w:val="18"/>
              </w:rPr>
              <w:t>)</w:t>
            </w:r>
          </w:p>
        </w:tc>
        <w:tc>
          <w:tcPr>
            <w:tcW w:w="2962" w:type="dxa"/>
            <w:vAlign w:val="center"/>
          </w:tcPr>
          <w:p w14:paraId="4D781ADF" w14:textId="041814CD"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07EB418B" w14:textId="543A3DD2"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5AB4EEDE" w14:textId="34117C07"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1E99FA77" w14:textId="4EA93EBA"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41109EE8" w14:textId="7F49EB2E"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529EE9BE" w14:textId="3C3AABA8"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936" w:type="dxa"/>
            <w:tcMar>
              <w:left w:w="105" w:type="dxa"/>
              <w:right w:w="105" w:type="dxa"/>
            </w:tcMar>
            <w:vAlign w:val="center"/>
          </w:tcPr>
          <w:p w14:paraId="2D88182B" w14:textId="4BBBD2FC"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3</w:t>
            </w:r>
          </w:p>
        </w:tc>
      </w:tr>
      <w:tr w:rsidR="00BE1C0D" w14:paraId="663A55EA" w14:textId="77777777" w:rsidTr="007749EF">
        <w:trPr>
          <w:trHeight w:val="301"/>
        </w:trPr>
        <w:tc>
          <w:tcPr>
            <w:tcW w:w="3578" w:type="dxa"/>
            <w:tcMar>
              <w:left w:w="105" w:type="dxa"/>
              <w:right w:w="105" w:type="dxa"/>
            </w:tcMar>
            <w:vAlign w:val="center"/>
          </w:tcPr>
          <w:p w14:paraId="10464CD2" w14:textId="06A1D352" w:rsidR="00BE1C0D" w:rsidRPr="003A4395" w:rsidRDefault="0096510C"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Maskey, McConachie, et al. (2019)</w:t>
            </w:r>
          </w:p>
        </w:tc>
        <w:tc>
          <w:tcPr>
            <w:tcW w:w="2962" w:type="dxa"/>
            <w:vAlign w:val="center"/>
          </w:tcPr>
          <w:p w14:paraId="27883BD0" w14:textId="027AF12A"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40B01069" w14:textId="48A4B80E"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403" w:type="dxa"/>
            <w:tcMar>
              <w:left w:w="105" w:type="dxa"/>
              <w:right w:w="105" w:type="dxa"/>
            </w:tcMar>
            <w:vAlign w:val="center"/>
          </w:tcPr>
          <w:p w14:paraId="20A9C0BA" w14:textId="179F3647"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5313DC18" w14:textId="4B525E9E"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4F116646" w14:textId="7706DF62"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247" w:type="dxa"/>
            <w:tcMar>
              <w:left w:w="105" w:type="dxa"/>
              <w:right w:w="105" w:type="dxa"/>
            </w:tcMar>
            <w:vAlign w:val="center"/>
          </w:tcPr>
          <w:p w14:paraId="562DBB15" w14:textId="76BB2BE9"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5C481282" w14:textId="12841859"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3</w:t>
            </w:r>
          </w:p>
        </w:tc>
      </w:tr>
      <w:tr w:rsidR="00BE1C0D" w14:paraId="1C5FDFE4" w14:textId="77777777" w:rsidTr="007749EF">
        <w:trPr>
          <w:trHeight w:val="301"/>
        </w:trPr>
        <w:tc>
          <w:tcPr>
            <w:tcW w:w="3578" w:type="dxa"/>
            <w:tcMar>
              <w:left w:w="105" w:type="dxa"/>
              <w:right w:w="105" w:type="dxa"/>
            </w:tcMar>
            <w:vAlign w:val="center"/>
          </w:tcPr>
          <w:p w14:paraId="036CCEC6" w14:textId="294B3400"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McGillivray </w:t>
            </w:r>
            <w:r w:rsidR="00273B23" w:rsidRPr="003A4395">
              <w:rPr>
                <w:rFonts w:ascii="Calibri" w:hAnsi="Calibri" w:cs="Calibri"/>
                <w:color w:val="000000"/>
                <w:sz w:val="18"/>
                <w:szCs w:val="18"/>
              </w:rPr>
              <w:t>et al. (</w:t>
            </w:r>
            <w:r w:rsidRPr="003A4395">
              <w:rPr>
                <w:rFonts w:ascii="Calibri" w:hAnsi="Calibri" w:cs="Calibri"/>
                <w:color w:val="000000"/>
                <w:sz w:val="18"/>
                <w:szCs w:val="18"/>
              </w:rPr>
              <w:t>2014</w:t>
            </w:r>
            <w:r w:rsidR="00273B23" w:rsidRPr="003A4395">
              <w:rPr>
                <w:rFonts w:ascii="Calibri" w:hAnsi="Calibri" w:cs="Calibri"/>
                <w:color w:val="000000"/>
                <w:sz w:val="18"/>
                <w:szCs w:val="18"/>
              </w:rPr>
              <w:t>)</w:t>
            </w:r>
          </w:p>
        </w:tc>
        <w:tc>
          <w:tcPr>
            <w:tcW w:w="2962" w:type="dxa"/>
            <w:vAlign w:val="center"/>
          </w:tcPr>
          <w:p w14:paraId="33005522" w14:textId="62D386A2"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72339FDB" w14:textId="377A218F"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6614C69E" w14:textId="638CA085"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73A52AC0" w14:textId="33EC61E3"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0BD14D4A" w14:textId="168A998C"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50156151" w14:textId="236406BE"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66C2B3CC" w14:textId="358D4464"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4</w:t>
            </w:r>
          </w:p>
        </w:tc>
      </w:tr>
      <w:tr w:rsidR="00BE1C0D" w14:paraId="0F32E466" w14:textId="77777777" w:rsidTr="007749EF">
        <w:trPr>
          <w:trHeight w:val="301"/>
        </w:trPr>
        <w:tc>
          <w:tcPr>
            <w:tcW w:w="3578" w:type="dxa"/>
            <w:tcMar>
              <w:left w:w="105" w:type="dxa"/>
              <w:right w:w="105" w:type="dxa"/>
            </w:tcMar>
            <w:vAlign w:val="center"/>
          </w:tcPr>
          <w:p w14:paraId="2D5CFF4A" w14:textId="12334D2A"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Oerbeck </w:t>
            </w:r>
            <w:r w:rsidR="00273B23" w:rsidRPr="003A4395">
              <w:rPr>
                <w:rFonts w:ascii="Calibri" w:hAnsi="Calibri" w:cs="Calibri"/>
                <w:color w:val="000000"/>
                <w:sz w:val="18"/>
                <w:szCs w:val="18"/>
              </w:rPr>
              <w:t>et al. (</w:t>
            </w:r>
            <w:r w:rsidRPr="003A4395">
              <w:rPr>
                <w:rFonts w:ascii="Calibri" w:hAnsi="Calibri" w:cs="Calibri"/>
                <w:color w:val="000000"/>
                <w:sz w:val="18"/>
                <w:szCs w:val="18"/>
              </w:rPr>
              <w:t>2021</w:t>
            </w:r>
            <w:r w:rsidR="00273B23" w:rsidRPr="003A4395">
              <w:rPr>
                <w:rFonts w:ascii="Calibri" w:hAnsi="Calibri" w:cs="Calibri"/>
                <w:color w:val="000000"/>
                <w:sz w:val="18"/>
                <w:szCs w:val="18"/>
              </w:rPr>
              <w:t>)</w:t>
            </w:r>
          </w:p>
        </w:tc>
        <w:tc>
          <w:tcPr>
            <w:tcW w:w="2962" w:type="dxa"/>
            <w:vAlign w:val="center"/>
          </w:tcPr>
          <w:p w14:paraId="10FD49A0" w14:textId="73354262"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3C55F73B" w14:textId="11B138C3"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3D19D330" w14:textId="3714AF5D"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7C592323" w14:textId="00EA3189"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4B588E8B" w14:textId="1411B261"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247" w:type="dxa"/>
            <w:tcMar>
              <w:left w:w="105" w:type="dxa"/>
              <w:right w:w="105" w:type="dxa"/>
            </w:tcMar>
            <w:vAlign w:val="center"/>
          </w:tcPr>
          <w:p w14:paraId="2C9F5768" w14:textId="206A6EE6"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01B85C0A" w14:textId="1717D1F6"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3</w:t>
            </w:r>
          </w:p>
        </w:tc>
      </w:tr>
      <w:tr w:rsidR="00BE1C0D" w14:paraId="628FABCA" w14:textId="77777777" w:rsidTr="007749EF">
        <w:trPr>
          <w:trHeight w:val="301"/>
        </w:trPr>
        <w:tc>
          <w:tcPr>
            <w:tcW w:w="3578" w:type="dxa"/>
            <w:tcMar>
              <w:left w:w="105" w:type="dxa"/>
              <w:right w:w="105" w:type="dxa"/>
            </w:tcMar>
            <w:vAlign w:val="center"/>
          </w:tcPr>
          <w:p w14:paraId="11D7A044" w14:textId="304051C1"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Ollendick </w:t>
            </w:r>
            <w:r w:rsidR="00273B23" w:rsidRPr="003A4395">
              <w:rPr>
                <w:rFonts w:ascii="Calibri" w:hAnsi="Calibri" w:cs="Calibri"/>
                <w:color w:val="000000"/>
                <w:sz w:val="18"/>
                <w:szCs w:val="18"/>
              </w:rPr>
              <w:t>et al. (</w:t>
            </w:r>
            <w:r w:rsidRPr="003A4395">
              <w:rPr>
                <w:rFonts w:ascii="Calibri" w:hAnsi="Calibri" w:cs="Calibri"/>
                <w:color w:val="000000"/>
                <w:sz w:val="18"/>
                <w:szCs w:val="18"/>
              </w:rPr>
              <w:t>2021</w:t>
            </w:r>
            <w:r w:rsidR="00273B23" w:rsidRPr="003A4395">
              <w:rPr>
                <w:rFonts w:ascii="Calibri" w:hAnsi="Calibri" w:cs="Calibri"/>
                <w:color w:val="000000"/>
                <w:sz w:val="18"/>
                <w:szCs w:val="18"/>
              </w:rPr>
              <w:t>)</w:t>
            </w:r>
          </w:p>
        </w:tc>
        <w:tc>
          <w:tcPr>
            <w:tcW w:w="2962" w:type="dxa"/>
            <w:vAlign w:val="center"/>
          </w:tcPr>
          <w:p w14:paraId="17938632" w14:textId="62805012"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0523F1AD" w14:textId="047137B6"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403" w:type="dxa"/>
            <w:tcMar>
              <w:left w:w="105" w:type="dxa"/>
              <w:right w:w="105" w:type="dxa"/>
            </w:tcMar>
            <w:vAlign w:val="center"/>
          </w:tcPr>
          <w:p w14:paraId="46A97DE9" w14:textId="01DC4B61"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62A248D5" w14:textId="0D67ABDD"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0A185338" w14:textId="6F70185E"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247" w:type="dxa"/>
            <w:tcMar>
              <w:left w:w="105" w:type="dxa"/>
              <w:right w:w="105" w:type="dxa"/>
            </w:tcMar>
            <w:vAlign w:val="center"/>
          </w:tcPr>
          <w:p w14:paraId="50E913C2" w14:textId="1FCDFD04"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7A532CB4" w14:textId="3B2776B9"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3</w:t>
            </w:r>
          </w:p>
        </w:tc>
      </w:tr>
      <w:tr w:rsidR="00BE1C0D" w14:paraId="5F5EA60D" w14:textId="77777777" w:rsidTr="007749EF">
        <w:trPr>
          <w:trHeight w:val="301"/>
        </w:trPr>
        <w:tc>
          <w:tcPr>
            <w:tcW w:w="3578" w:type="dxa"/>
            <w:tcMar>
              <w:left w:w="105" w:type="dxa"/>
              <w:right w:w="105" w:type="dxa"/>
            </w:tcMar>
            <w:vAlign w:val="center"/>
          </w:tcPr>
          <w:p w14:paraId="5FA35DD9" w14:textId="78339FF8"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Reaven </w:t>
            </w:r>
            <w:r w:rsidR="00273B23" w:rsidRPr="003A4395">
              <w:rPr>
                <w:rFonts w:ascii="Calibri" w:hAnsi="Calibri" w:cs="Calibri"/>
                <w:color w:val="000000"/>
                <w:sz w:val="18"/>
                <w:szCs w:val="18"/>
              </w:rPr>
              <w:t>et al. (</w:t>
            </w:r>
            <w:r w:rsidRPr="003A4395">
              <w:rPr>
                <w:rFonts w:ascii="Calibri" w:hAnsi="Calibri" w:cs="Calibri"/>
                <w:color w:val="000000"/>
                <w:sz w:val="18"/>
                <w:szCs w:val="18"/>
              </w:rPr>
              <w:t>2009</w:t>
            </w:r>
            <w:r w:rsidR="00273B23" w:rsidRPr="003A4395">
              <w:rPr>
                <w:rFonts w:ascii="Calibri" w:hAnsi="Calibri" w:cs="Calibri"/>
                <w:color w:val="000000"/>
                <w:sz w:val="18"/>
                <w:szCs w:val="18"/>
              </w:rPr>
              <w:t>)</w:t>
            </w:r>
          </w:p>
        </w:tc>
        <w:tc>
          <w:tcPr>
            <w:tcW w:w="2962" w:type="dxa"/>
            <w:vAlign w:val="center"/>
          </w:tcPr>
          <w:p w14:paraId="4ACE6C17" w14:textId="4D43296C"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0389C01C" w14:textId="1D44FA4C"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403" w:type="dxa"/>
            <w:tcMar>
              <w:left w:w="105" w:type="dxa"/>
              <w:right w:w="105" w:type="dxa"/>
            </w:tcMar>
            <w:vAlign w:val="center"/>
          </w:tcPr>
          <w:p w14:paraId="5856E65C" w14:textId="750E75FD"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0543214A" w14:textId="67EDACF9"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1B5118B0" w14:textId="58D9ED18"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247" w:type="dxa"/>
            <w:tcMar>
              <w:left w:w="105" w:type="dxa"/>
              <w:right w:w="105" w:type="dxa"/>
            </w:tcMar>
            <w:vAlign w:val="center"/>
          </w:tcPr>
          <w:p w14:paraId="627DBF71" w14:textId="5AFC200B"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793A73BC" w14:textId="0ADA3B2B"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3</w:t>
            </w:r>
          </w:p>
        </w:tc>
      </w:tr>
      <w:tr w:rsidR="00BE1C0D" w14:paraId="5923DFF6" w14:textId="77777777" w:rsidTr="007749EF">
        <w:trPr>
          <w:trHeight w:val="301"/>
        </w:trPr>
        <w:tc>
          <w:tcPr>
            <w:tcW w:w="3578" w:type="dxa"/>
            <w:tcMar>
              <w:left w:w="105" w:type="dxa"/>
              <w:right w:w="105" w:type="dxa"/>
            </w:tcMar>
            <w:vAlign w:val="center"/>
          </w:tcPr>
          <w:p w14:paraId="6B85AE3C" w14:textId="7B977372" w:rsidR="00BE1C0D" w:rsidRPr="003A4395" w:rsidRDefault="00831B37"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J. Reaven, Blakeley-Smith, Leuthe et al. (2012)</w:t>
            </w:r>
          </w:p>
        </w:tc>
        <w:tc>
          <w:tcPr>
            <w:tcW w:w="2962" w:type="dxa"/>
            <w:vAlign w:val="center"/>
          </w:tcPr>
          <w:p w14:paraId="7DF66687" w14:textId="408032EE"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262089F6" w14:textId="440A525D"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403" w:type="dxa"/>
            <w:tcMar>
              <w:left w:w="105" w:type="dxa"/>
              <w:right w:w="105" w:type="dxa"/>
            </w:tcMar>
            <w:vAlign w:val="center"/>
          </w:tcPr>
          <w:p w14:paraId="04B9EC97" w14:textId="274E87CE"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1648F74D" w14:textId="05D9BEF7"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4850CBD1" w14:textId="7790572D"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247" w:type="dxa"/>
            <w:tcMar>
              <w:left w:w="105" w:type="dxa"/>
              <w:right w:w="105" w:type="dxa"/>
            </w:tcMar>
            <w:vAlign w:val="center"/>
          </w:tcPr>
          <w:p w14:paraId="4A4EFBB7" w14:textId="353D1425"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7AC9F3F4" w14:textId="7C6601DC"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3</w:t>
            </w:r>
          </w:p>
        </w:tc>
      </w:tr>
      <w:tr w:rsidR="00BE1C0D" w14:paraId="00162B04" w14:textId="77777777" w:rsidTr="007749EF">
        <w:trPr>
          <w:trHeight w:val="301"/>
        </w:trPr>
        <w:tc>
          <w:tcPr>
            <w:tcW w:w="3578" w:type="dxa"/>
            <w:tcMar>
              <w:left w:w="105" w:type="dxa"/>
              <w:right w:w="105" w:type="dxa"/>
            </w:tcMar>
            <w:vAlign w:val="center"/>
          </w:tcPr>
          <w:p w14:paraId="217F6A2C" w14:textId="2EE8E0E1"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Reaven </w:t>
            </w:r>
            <w:r w:rsidR="00273B23" w:rsidRPr="003A4395">
              <w:rPr>
                <w:rFonts w:ascii="Calibri" w:hAnsi="Calibri" w:cs="Calibri"/>
                <w:color w:val="000000"/>
                <w:sz w:val="18"/>
                <w:szCs w:val="18"/>
              </w:rPr>
              <w:t>et al. (</w:t>
            </w:r>
            <w:r w:rsidRPr="003A4395">
              <w:rPr>
                <w:rFonts w:ascii="Calibri" w:hAnsi="Calibri" w:cs="Calibri"/>
                <w:color w:val="000000"/>
                <w:sz w:val="18"/>
                <w:szCs w:val="18"/>
              </w:rPr>
              <w:t>2015</w:t>
            </w:r>
            <w:r w:rsidR="00273B23" w:rsidRPr="003A4395">
              <w:rPr>
                <w:rFonts w:ascii="Calibri" w:hAnsi="Calibri" w:cs="Calibri"/>
                <w:color w:val="000000"/>
                <w:sz w:val="18"/>
                <w:szCs w:val="18"/>
              </w:rPr>
              <w:t>)</w:t>
            </w:r>
          </w:p>
        </w:tc>
        <w:tc>
          <w:tcPr>
            <w:tcW w:w="2962" w:type="dxa"/>
            <w:vAlign w:val="center"/>
          </w:tcPr>
          <w:p w14:paraId="06A7A850" w14:textId="412D51B7"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67E1F6C5" w14:textId="01AE776A"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403" w:type="dxa"/>
            <w:tcMar>
              <w:left w:w="105" w:type="dxa"/>
              <w:right w:w="105" w:type="dxa"/>
            </w:tcMar>
            <w:vAlign w:val="center"/>
          </w:tcPr>
          <w:p w14:paraId="53C57CB1" w14:textId="1DC8225B"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65630B89" w14:textId="5E17E4EA"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6C5A924B" w14:textId="39B7AD60"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247" w:type="dxa"/>
            <w:tcMar>
              <w:left w:w="105" w:type="dxa"/>
              <w:right w:w="105" w:type="dxa"/>
            </w:tcMar>
            <w:vAlign w:val="center"/>
          </w:tcPr>
          <w:p w14:paraId="2B188964" w14:textId="7A8F258F"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60763124" w14:textId="15FF93F5"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3</w:t>
            </w:r>
          </w:p>
        </w:tc>
      </w:tr>
      <w:tr w:rsidR="00BE1C0D" w14:paraId="23FF15C7" w14:textId="77777777" w:rsidTr="007749EF">
        <w:trPr>
          <w:trHeight w:val="301"/>
        </w:trPr>
        <w:tc>
          <w:tcPr>
            <w:tcW w:w="3578" w:type="dxa"/>
            <w:tcMar>
              <w:left w:w="105" w:type="dxa"/>
              <w:right w:w="105" w:type="dxa"/>
            </w:tcMar>
            <w:vAlign w:val="center"/>
          </w:tcPr>
          <w:p w14:paraId="6E2234FD" w14:textId="44DD22AE"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Sofronoff </w:t>
            </w:r>
            <w:r w:rsidR="00273B23" w:rsidRPr="003A4395">
              <w:rPr>
                <w:rFonts w:ascii="Calibri" w:hAnsi="Calibri" w:cs="Calibri"/>
                <w:color w:val="000000"/>
                <w:sz w:val="18"/>
                <w:szCs w:val="18"/>
              </w:rPr>
              <w:t>et al. (</w:t>
            </w:r>
            <w:r w:rsidRPr="003A4395">
              <w:rPr>
                <w:rFonts w:ascii="Calibri" w:hAnsi="Calibri" w:cs="Calibri"/>
                <w:color w:val="000000"/>
                <w:sz w:val="18"/>
                <w:szCs w:val="18"/>
              </w:rPr>
              <w:t>2017</w:t>
            </w:r>
            <w:r w:rsidR="00273B23" w:rsidRPr="003A4395">
              <w:rPr>
                <w:rFonts w:ascii="Calibri" w:hAnsi="Calibri" w:cs="Calibri"/>
                <w:color w:val="000000"/>
                <w:sz w:val="18"/>
                <w:szCs w:val="18"/>
              </w:rPr>
              <w:t>)</w:t>
            </w:r>
          </w:p>
        </w:tc>
        <w:tc>
          <w:tcPr>
            <w:tcW w:w="2962" w:type="dxa"/>
            <w:vAlign w:val="center"/>
          </w:tcPr>
          <w:p w14:paraId="602E5E1A" w14:textId="15A612F2"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6123BD28" w14:textId="49D8E404"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6ABBD007" w14:textId="26BFCD81"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69355FA8" w14:textId="34C04B88"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403" w:type="dxa"/>
            <w:tcMar>
              <w:left w:w="105" w:type="dxa"/>
              <w:right w:w="105" w:type="dxa"/>
            </w:tcMar>
            <w:vAlign w:val="center"/>
          </w:tcPr>
          <w:p w14:paraId="19CE8E54" w14:textId="3B3C2075"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60DF3246" w14:textId="3CC7042D"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6C429588" w14:textId="7C6B59EF"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4</w:t>
            </w:r>
          </w:p>
        </w:tc>
      </w:tr>
      <w:tr w:rsidR="00BE1C0D" w14:paraId="5360D7F4" w14:textId="77777777" w:rsidTr="007749EF">
        <w:trPr>
          <w:trHeight w:val="301"/>
        </w:trPr>
        <w:tc>
          <w:tcPr>
            <w:tcW w:w="3578" w:type="dxa"/>
            <w:tcMar>
              <w:left w:w="105" w:type="dxa"/>
              <w:right w:w="105" w:type="dxa"/>
            </w:tcMar>
            <w:vAlign w:val="center"/>
          </w:tcPr>
          <w:p w14:paraId="290368B4" w14:textId="73C6B09D"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Solish </w:t>
            </w:r>
            <w:r w:rsidR="00273B23" w:rsidRPr="003A4395">
              <w:rPr>
                <w:rFonts w:ascii="Calibri" w:hAnsi="Calibri" w:cs="Calibri"/>
                <w:color w:val="000000"/>
                <w:sz w:val="18"/>
                <w:szCs w:val="18"/>
              </w:rPr>
              <w:t>et al. (</w:t>
            </w:r>
            <w:r w:rsidRPr="003A4395">
              <w:rPr>
                <w:rFonts w:ascii="Calibri" w:hAnsi="Calibri" w:cs="Calibri"/>
                <w:color w:val="000000"/>
                <w:sz w:val="18"/>
                <w:szCs w:val="18"/>
              </w:rPr>
              <w:t>2020</w:t>
            </w:r>
            <w:r w:rsidR="00273B23" w:rsidRPr="003A4395">
              <w:rPr>
                <w:rFonts w:ascii="Calibri" w:hAnsi="Calibri" w:cs="Calibri"/>
                <w:color w:val="000000"/>
                <w:sz w:val="18"/>
                <w:szCs w:val="18"/>
              </w:rPr>
              <w:t>)</w:t>
            </w:r>
          </w:p>
        </w:tc>
        <w:tc>
          <w:tcPr>
            <w:tcW w:w="2962" w:type="dxa"/>
            <w:vAlign w:val="center"/>
          </w:tcPr>
          <w:p w14:paraId="31CA7975" w14:textId="67D35B97"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4CF83435" w14:textId="301FD9A3"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403" w:type="dxa"/>
            <w:tcMar>
              <w:left w:w="105" w:type="dxa"/>
              <w:right w:w="105" w:type="dxa"/>
            </w:tcMar>
            <w:vAlign w:val="center"/>
          </w:tcPr>
          <w:p w14:paraId="75AEEA91" w14:textId="32F57B49"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7C6AFC2B" w14:textId="7CD4C0C6"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089978C6" w14:textId="2302103E"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69696189" w14:textId="2AE7283F"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4FB31162" w14:textId="709A62DF"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4</w:t>
            </w:r>
          </w:p>
        </w:tc>
      </w:tr>
      <w:tr w:rsidR="00BE1C0D" w14:paraId="13A7E745" w14:textId="77777777" w:rsidTr="007749EF">
        <w:trPr>
          <w:trHeight w:val="301"/>
        </w:trPr>
        <w:tc>
          <w:tcPr>
            <w:tcW w:w="3578" w:type="dxa"/>
            <w:tcMar>
              <w:left w:w="105" w:type="dxa"/>
              <w:right w:w="105" w:type="dxa"/>
            </w:tcMar>
            <w:vAlign w:val="center"/>
          </w:tcPr>
          <w:p w14:paraId="272EB7BD" w14:textId="47025730"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Swain </w:t>
            </w:r>
            <w:r w:rsidR="00273B23" w:rsidRPr="003A4395">
              <w:rPr>
                <w:rFonts w:ascii="Calibri" w:hAnsi="Calibri" w:cs="Calibri"/>
                <w:color w:val="000000"/>
                <w:sz w:val="18"/>
                <w:szCs w:val="18"/>
              </w:rPr>
              <w:t>et al. (</w:t>
            </w:r>
            <w:r w:rsidRPr="003A4395">
              <w:rPr>
                <w:rFonts w:ascii="Calibri" w:hAnsi="Calibri" w:cs="Calibri"/>
                <w:color w:val="000000"/>
                <w:sz w:val="18"/>
                <w:szCs w:val="18"/>
              </w:rPr>
              <w:t>2019</w:t>
            </w:r>
            <w:r w:rsidR="00273B23" w:rsidRPr="003A4395">
              <w:rPr>
                <w:rFonts w:ascii="Calibri" w:hAnsi="Calibri" w:cs="Calibri"/>
                <w:color w:val="000000"/>
                <w:sz w:val="18"/>
                <w:szCs w:val="18"/>
              </w:rPr>
              <w:t>)</w:t>
            </w:r>
          </w:p>
        </w:tc>
        <w:tc>
          <w:tcPr>
            <w:tcW w:w="2962" w:type="dxa"/>
            <w:vAlign w:val="center"/>
          </w:tcPr>
          <w:p w14:paraId="5C3446EB" w14:textId="442BCAC1"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694F987E" w14:textId="3B6AA0F8"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19977D46" w14:textId="2977048C"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6A88AC8E" w14:textId="61EE681D"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18AF7379" w14:textId="011F141D"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247" w:type="dxa"/>
            <w:tcMar>
              <w:left w:w="105" w:type="dxa"/>
              <w:right w:w="105" w:type="dxa"/>
            </w:tcMar>
            <w:vAlign w:val="center"/>
          </w:tcPr>
          <w:p w14:paraId="2A4EEA5A" w14:textId="37BB4E8E"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770A86B6" w14:textId="44D16994"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4</w:t>
            </w:r>
          </w:p>
        </w:tc>
      </w:tr>
      <w:tr w:rsidR="00BE1C0D" w14:paraId="3AD3AE32" w14:textId="77777777" w:rsidTr="007749EF">
        <w:trPr>
          <w:trHeight w:val="301"/>
        </w:trPr>
        <w:tc>
          <w:tcPr>
            <w:tcW w:w="3578" w:type="dxa"/>
            <w:tcMar>
              <w:left w:w="105" w:type="dxa"/>
              <w:right w:w="105" w:type="dxa"/>
            </w:tcMar>
            <w:vAlign w:val="center"/>
          </w:tcPr>
          <w:p w14:paraId="60088638" w14:textId="4EE1E5AA"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Wise </w:t>
            </w:r>
            <w:r w:rsidR="00273B23" w:rsidRPr="003A4395">
              <w:rPr>
                <w:rFonts w:ascii="Calibri" w:hAnsi="Calibri" w:cs="Calibri"/>
                <w:color w:val="000000"/>
                <w:sz w:val="18"/>
                <w:szCs w:val="18"/>
              </w:rPr>
              <w:t>et al. (</w:t>
            </w:r>
            <w:r w:rsidRPr="003A4395">
              <w:rPr>
                <w:rFonts w:ascii="Calibri" w:hAnsi="Calibri" w:cs="Calibri"/>
                <w:color w:val="000000"/>
                <w:sz w:val="18"/>
                <w:szCs w:val="18"/>
              </w:rPr>
              <w:t>2019</w:t>
            </w:r>
            <w:r w:rsidR="00273B23" w:rsidRPr="003A4395">
              <w:rPr>
                <w:rFonts w:ascii="Calibri" w:hAnsi="Calibri" w:cs="Calibri"/>
                <w:color w:val="000000"/>
                <w:sz w:val="18"/>
                <w:szCs w:val="18"/>
              </w:rPr>
              <w:t>)</w:t>
            </w:r>
          </w:p>
        </w:tc>
        <w:tc>
          <w:tcPr>
            <w:tcW w:w="2962" w:type="dxa"/>
            <w:vAlign w:val="center"/>
          </w:tcPr>
          <w:p w14:paraId="4B0AF976" w14:textId="3288A0C9"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Non-randomised study</w:t>
            </w:r>
          </w:p>
        </w:tc>
        <w:tc>
          <w:tcPr>
            <w:tcW w:w="1247" w:type="dxa"/>
            <w:tcMar>
              <w:left w:w="105" w:type="dxa"/>
              <w:right w:w="105" w:type="dxa"/>
            </w:tcMar>
            <w:vAlign w:val="center"/>
          </w:tcPr>
          <w:p w14:paraId="581FEE50" w14:textId="445614BC"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403" w:type="dxa"/>
            <w:tcMar>
              <w:left w:w="105" w:type="dxa"/>
              <w:right w:w="105" w:type="dxa"/>
            </w:tcMar>
            <w:vAlign w:val="center"/>
          </w:tcPr>
          <w:p w14:paraId="35C8A95D" w14:textId="2F9039E4"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1409347F" w14:textId="4AA6DA86"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3FEF57DF" w14:textId="4B1F22D5"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247" w:type="dxa"/>
            <w:tcMar>
              <w:left w:w="105" w:type="dxa"/>
              <w:right w:w="105" w:type="dxa"/>
            </w:tcMar>
            <w:vAlign w:val="center"/>
          </w:tcPr>
          <w:p w14:paraId="5D39B048" w14:textId="7727E1BC"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0C310966" w14:textId="7209FC44"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3</w:t>
            </w:r>
          </w:p>
        </w:tc>
      </w:tr>
      <w:tr w:rsidR="00BE1C0D" w14:paraId="0B3515B7" w14:textId="77777777" w:rsidTr="007749EF">
        <w:trPr>
          <w:trHeight w:val="301"/>
        </w:trPr>
        <w:tc>
          <w:tcPr>
            <w:tcW w:w="3578" w:type="dxa"/>
            <w:tcMar>
              <w:left w:w="105" w:type="dxa"/>
              <w:right w:w="105" w:type="dxa"/>
            </w:tcMar>
            <w:vAlign w:val="center"/>
          </w:tcPr>
          <w:p w14:paraId="3B527BA1" w14:textId="12949754"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Cooper</w:t>
            </w:r>
            <w:r w:rsidR="00273B23" w:rsidRPr="003A4395">
              <w:rPr>
                <w:rFonts w:ascii="Calibri" w:hAnsi="Calibri" w:cs="Calibri"/>
                <w:color w:val="000000"/>
                <w:sz w:val="18"/>
                <w:szCs w:val="18"/>
              </w:rPr>
              <w:t xml:space="preserve"> et al. (</w:t>
            </w:r>
            <w:r w:rsidRPr="003A4395">
              <w:rPr>
                <w:rFonts w:ascii="Calibri" w:hAnsi="Calibri" w:cs="Calibri"/>
                <w:color w:val="000000"/>
                <w:sz w:val="18"/>
                <w:szCs w:val="18"/>
              </w:rPr>
              <w:t>2018</w:t>
            </w:r>
            <w:r w:rsidR="00273B23" w:rsidRPr="003A4395">
              <w:rPr>
                <w:rFonts w:ascii="Calibri" w:hAnsi="Calibri" w:cs="Calibri"/>
                <w:color w:val="000000"/>
                <w:sz w:val="18"/>
                <w:szCs w:val="18"/>
              </w:rPr>
              <w:t>)</w:t>
            </w:r>
          </w:p>
        </w:tc>
        <w:tc>
          <w:tcPr>
            <w:tcW w:w="2962" w:type="dxa"/>
            <w:vAlign w:val="center"/>
          </w:tcPr>
          <w:p w14:paraId="12D7FE39" w14:textId="1C637288"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Quantitative descriptive study</w:t>
            </w:r>
          </w:p>
        </w:tc>
        <w:tc>
          <w:tcPr>
            <w:tcW w:w="1247" w:type="dxa"/>
            <w:tcMar>
              <w:left w:w="105" w:type="dxa"/>
              <w:right w:w="105" w:type="dxa"/>
            </w:tcMar>
            <w:vAlign w:val="center"/>
          </w:tcPr>
          <w:p w14:paraId="179FB43D" w14:textId="222758C0"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07DC45EA" w14:textId="289C115A"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26944FA5" w14:textId="25146163"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47580F37" w14:textId="126ACAB7"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1FEBB9DF" w14:textId="74221A17"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7F211F6E" w14:textId="21C6C1DF"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4</w:t>
            </w:r>
          </w:p>
        </w:tc>
      </w:tr>
      <w:tr w:rsidR="00BE1C0D" w14:paraId="29142A94" w14:textId="77777777" w:rsidTr="007749EF">
        <w:trPr>
          <w:trHeight w:val="301"/>
        </w:trPr>
        <w:tc>
          <w:tcPr>
            <w:tcW w:w="3578" w:type="dxa"/>
            <w:tcMar>
              <w:left w:w="105" w:type="dxa"/>
              <w:right w:w="105" w:type="dxa"/>
            </w:tcMar>
            <w:vAlign w:val="center"/>
          </w:tcPr>
          <w:p w14:paraId="584FB1D3" w14:textId="29663E8A"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Ford </w:t>
            </w:r>
            <w:r w:rsidR="00273B23" w:rsidRPr="003A4395">
              <w:rPr>
                <w:rFonts w:ascii="Calibri" w:hAnsi="Calibri" w:cs="Calibri"/>
                <w:color w:val="000000"/>
                <w:sz w:val="18"/>
                <w:szCs w:val="18"/>
              </w:rPr>
              <w:t>et al. (</w:t>
            </w:r>
            <w:r w:rsidRPr="003A4395">
              <w:rPr>
                <w:rFonts w:ascii="Calibri" w:hAnsi="Calibri" w:cs="Calibri"/>
                <w:color w:val="000000"/>
                <w:sz w:val="18"/>
                <w:szCs w:val="18"/>
              </w:rPr>
              <w:t>2019</w:t>
            </w:r>
            <w:r w:rsidR="00273B23" w:rsidRPr="003A4395">
              <w:rPr>
                <w:rFonts w:ascii="Calibri" w:hAnsi="Calibri" w:cs="Calibri"/>
                <w:color w:val="000000"/>
                <w:sz w:val="18"/>
                <w:szCs w:val="18"/>
              </w:rPr>
              <w:t>)</w:t>
            </w:r>
          </w:p>
        </w:tc>
        <w:tc>
          <w:tcPr>
            <w:tcW w:w="2962" w:type="dxa"/>
            <w:vAlign w:val="center"/>
          </w:tcPr>
          <w:p w14:paraId="27F632F4" w14:textId="7414C353"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Quantitative descriptive study</w:t>
            </w:r>
          </w:p>
        </w:tc>
        <w:tc>
          <w:tcPr>
            <w:tcW w:w="1247" w:type="dxa"/>
            <w:tcMar>
              <w:left w:w="105" w:type="dxa"/>
              <w:right w:w="105" w:type="dxa"/>
            </w:tcMar>
            <w:vAlign w:val="center"/>
          </w:tcPr>
          <w:p w14:paraId="0D7B87BF" w14:textId="2E02EDFA"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36A9F7C0" w14:textId="10EB660F"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402" w:type="dxa"/>
            <w:tcMar>
              <w:left w:w="105" w:type="dxa"/>
              <w:right w:w="105" w:type="dxa"/>
            </w:tcMar>
            <w:vAlign w:val="center"/>
          </w:tcPr>
          <w:p w14:paraId="357632D7" w14:textId="58740A2F"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39FE6368" w14:textId="7E45FC8F"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247" w:type="dxa"/>
            <w:tcMar>
              <w:left w:w="105" w:type="dxa"/>
              <w:right w:w="105" w:type="dxa"/>
            </w:tcMar>
            <w:vAlign w:val="center"/>
          </w:tcPr>
          <w:p w14:paraId="485B44E7" w14:textId="652CCFD4"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53713BE7" w14:textId="13F1C108"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3</w:t>
            </w:r>
          </w:p>
        </w:tc>
      </w:tr>
      <w:tr w:rsidR="00BE1C0D" w14:paraId="795A984B" w14:textId="77777777" w:rsidTr="007749EF">
        <w:trPr>
          <w:trHeight w:val="301"/>
        </w:trPr>
        <w:tc>
          <w:tcPr>
            <w:tcW w:w="3578" w:type="dxa"/>
            <w:tcMar>
              <w:left w:w="105" w:type="dxa"/>
              <w:right w:w="105" w:type="dxa"/>
            </w:tcMar>
            <w:vAlign w:val="center"/>
          </w:tcPr>
          <w:p w14:paraId="69116E68" w14:textId="2CD91943"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Hollocks </w:t>
            </w:r>
            <w:r w:rsidR="00273B23" w:rsidRPr="003A4395">
              <w:rPr>
                <w:rFonts w:ascii="Calibri" w:hAnsi="Calibri" w:cs="Calibri"/>
                <w:color w:val="000000"/>
                <w:sz w:val="18"/>
                <w:szCs w:val="18"/>
              </w:rPr>
              <w:t>et al. (</w:t>
            </w:r>
            <w:r w:rsidRPr="003A4395">
              <w:rPr>
                <w:rFonts w:ascii="Calibri" w:hAnsi="Calibri" w:cs="Calibri"/>
                <w:color w:val="000000"/>
                <w:sz w:val="18"/>
                <w:szCs w:val="18"/>
              </w:rPr>
              <w:t>2019</w:t>
            </w:r>
            <w:r w:rsidR="00273B23" w:rsidRPr="003A4395">
              <w:rPr>
                <w:rFonts w:ascii="Calibri" w:hAnsi="Calibri" w:cs="Calibri"/>
                <w:color w:val="000000"/>
                <w:sz w:val="18"/>
                <w:szCs w:val="18"/>
              </w:rPr>
              <w:t>)</w:t>
            </w:r>
          </w:p>
        </w:tc>
        <w:tc>
          <w:tcPr>
            <w:tcW w:w="2962" w:type="dxa"/>
            <w:vAlign w:val="center"/>
          </w:tcPr>
          <w:p w14:paraId="6A9BEB4F" w14:textId="2AFC7209"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Quantitative descriptive study</w:t>
            </w:r>
          </w:p>
        </w:tc>
        <w:tc>
          <w:tcPr>
            <w:tcW w:w="1247" w:type="dxa"/>
            <w:tcMar>
              <w:left w:w="105" w:type="dxa"/>
              <w:right w:w="105" w:type="dxa"/>
            </w:tcMar>
            <w:vAlign w:val="center"/>
          </w:tcPr>
          <w:p w14:paraId="7B0C516E" w14:textId="3930CC96"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47AEA939" w14:textId="5605CD8D"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3D898753" w14:textId="4A257DBD"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182EB57D" w14:textId="3EF30E8D"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247" w:type="dxa"/>
            <w:tcMar>
              <w:left w:w="105" w:type="dxa"/>
              <w:right w:w="105" w:type="dxa"/>
            </w:tcMar>
            <w:vAlign w:val="center"/>
          </w:tcPr>
          <w:p w14:paraId="07900EE7" w14:textId="4F12444C"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1CDDDCED" w14:textId="5BE6FF08"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4</w:t>
            </w:r>
          </w:p>
        </w:tc>
      </w:tr>
      <w:tr w:rsidR="00BE1C0D" w14:paraId="1A4E2294" w14:textId="77777777" w:rsidTr="007749EF">
        <w:trPr>
          <w:trHeight w:val="301"/>
        </w:trPr>
        <w:tc>
          <w:tcPr>
            <w:tcW w:w="3578" w:type="dxa"/>
            <w:tcMar>
              <w:left w:w="105" w:type="dxa"/>
              <w:right w:w="105" w:type="dxa"/>
            </w:tcMar>
            <w:vAlign w:val="center"/>
          </w:tcPr>
          <w:p w14:paraId="6386CE0A" w14:textId="7D400A37"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Jones </w:t>
            </w:r>
            <w:r w:rsidR="00273B23" w:rsidRPr="003A4395">
              <w:rPr>
                <w:rFonts w:ascii="Calibri" w:hAnsi="Calibri" w:cs="Calibri"/>
                <w:color w:val="000000"/>
                <w:sz w:val="18"/>
                <w:szCs w:val="18"/>
              </w:rPr>
              <w:t>et al. (</w:t>
            </w:r>
            <w:r w:rsidRPr="003A4395">
              <w:rPr>
                <w:rFonts w:ascii="Calibri" w:hAnsi="Calibri" w:cs="Calibri"/>
                <w:color w:val="000000"/>
                <w:sz w:val="18"/>
                <w:szCs w:val="18"/>
              </w:rPr>
              <w:t>2021</w:t>
            </w:r>
            <w:r w:rsidR="00273B23" w:rsidRPr="003A4395">
              <w:rPr>
                <w:rFonts w:ascii="Calibri" w:hAnsi="Calibri" w:cs="Calibri"/>
                <w:color w:val="000000"/>
                <w:sz w:val="18"/>
                <w:szCs w:val="18"/>
              </w:rPr>
              <w:t>)</w:t>
            </w:r>
          </w:p>
        </w:tc>
        <w:tc>
          <w:tcPr>
            <w:tcW w:w="2962" w:type="dxa"/>
            <w:vAlign w:val="center"/>
          </w:tcPr>
          <w:p w14:paraId="15C9BD48" w14:textId="0FCF58B7"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Quantitative descriptive study</w:t>
            </w:r>
          </w:p>
        </w:tc>
        <w:tc>
          <w:tcPr>
            <w:tcW w:w="1247" w:type="dxa"/>
            <w:tcMar>
              <w:left w:w="105" w:type="dxa"/>
              <w:right w:w="105" w:type="dxa"/>
            </w:tcMar>
            <w:vAlign w:val="center"/>
          </w:tcPr>
          <w:p w14:paraId="20F24191" w14:textId="11822D6F"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0EFAC45F" w14:textId="3EC2AA6B"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402" w:type="dxa"/>
            <w:tcMar>
              <w:left w:w="105" w:type="dxa"/>
              <w:right w:w="105" w:type="dxa"/>
            </w:tcMar>
            <w:vAlign w:val="center"/>
          </w:tcPr>
          <w:p w14:paraId="5306A98A" w14:textId="12356FAC"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403" w:type="dxa"/>
            <w:tcMar>
              <w:left w:w="105" w:type="dxa"/>
              <w:right w:w="105" w:type="dxa"/>
            </w:tcMar>
            <w:vAlign w:val="center"/>
          </w:tcPr>
          <w:p w14:paraId="2BABF2DF" w14:textId="3F3F3D12"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247" w:type="dxa"/>
            <w:tcMar>
              <w:left w:w="105" w:type="dxa"/>
              <w:right w:w="105" w:type="dxa"/>
            </w:tcMar>
            <w:vAlign w:val="center"/>
          </w:tcPr>
          <w:p w14:paraId="5ADE4CE7" w14:textId="1C72424E"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7FAD6290" w14:textId="044B96A5"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2</w:t>
            </w:r>
          </w:p>
        </w:tc>
      </w:tr>
      <w:tr w:rsidR="00BE1C0D" w14:paraId="4682A400" w14:textId="77777777" w:rsidTr="007749EF">
        <w:trPr>
          <w:trHeight w:val="301"/>
        </w:trPr>
        <w:tc>
          <w:tcPr>
            <w:tcW w:w="3578" w:type="dxa"/>
            <w:tcMar>
              <w:left w:w="105" w:type="dxa"/>
              <w:right w:w="105" w:type="dxa"/>
            </w:tcMar>
            <w:vAlign w:val="center"/>
          </w:tcPr>
          <w:p w14:paraId="0D2EDB93" w14:textId="2DC8DB7A"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Stadnick </w:t>
            </w:r>
            <w:r w:rsidR="00273B23" w:rsidRPr="003A4395">
              <w:rPr>
                <w:rFonts w:ascii="Calibri" w:hAnsi="Calibri" w:cs="Calibri"/>
                <w:color w:val="000000"/>
                <w:sz w:val="18"/>
                <w:szCs w:val="18"/>
              </w:rPr>
              <w:t>et al. (</w:t>
            </w:r>
            <w:r w:rsidRPr="003A4395">
              <w:rPr>
                <w:rFonts w:ascii="Calibri" w:hAnsi="Calibri" w:cs="Calibri"/>
                <w:color w:val="000000"/>
                <w:sz w:val="18"/>
                <w:szCs w:val="18"/>
              </w:rPr>
              <w:t>2015</w:t>
            </w:r>
            <w:r w:rsidR="00273B23" w:rsidRPr="003A4395">
              <w:rPr>
                <w:rFonts w:ascii="Calibri" w:hAnsi="Calibri" w:cs="Calibri"/>
                <w:color w:val="000000"/>
                <w:sz w:val="18"/>
                <w:szCs w:val="18"/>
              </w:rPr>
              <w:t>)</w:t>
            </w:r>
          </w:p>
        </w:tc>
        <w:tc>
          <w:tcPr>
            <w:tcW w:w="2962" w:type="dxa"/>
            <w:vAlign w:val="center"/>
          </w:tcPr>
          <w:p w14:paraId="00EAE5F3" w14:textId="7D65BC22"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Quantitative descriptive study</w:t>
            </w:r>
          </w:p>
        </w:tc>
        <w:tc>
          <w:tcPr>
            <w:tcW w:w="1247" w:type="dxa"/>
            <w:tcMar>
              <w:left w:w="105" w:type="dxa"/>
              <w:right w:w="105" w:type="dxa"/>
            </w:tcMar>
            <w:vAlign w:val="center"/>
          </w:tcPr>
          <w:p w14:paraId="035CD317" w14:textId="75D1A33E"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17CAE47A" w14:textId="23F9FC15"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416BF580" w14:textId="1F218E8A"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29BFD043" w14:textId="1676AF37"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1247" w:type="dxa"/>
            <w:tcMar>
              <w:left w:w="105" w:type="dxa"/>
              <w:right w:w="105" w:type="dxa"/>
            </w:tcMar>
            <w:vAlign w:val="center"/>
          </w:tcPr>
          <w:p w14:paraId="25FDEAEE" w14:textId="60A5F0E4"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77D8177B" w14:textId="6BB3A5A0"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4</w:t>
            </w:r>
          </w:p>
        </w:tc>
      </w:tr>
      <w:tr w:rsidR="00BE1C0D" w14:paraId="15717E04" w14:textId="77777777" w:rsidTr="007749EF">
        <w:trPr>
          <w:trHeight w:val="301"/>
        </w:trPr>
        <w:tc>
          <w:tcPr>
            <w:tcW w:w="3578" w:type="dxa"/>
            <w:tcMar>
              <w:left w:w="105" w:type="dxa"/>
              <w:right w:w="105" w:type="dxa"/>
            </w:tcMar>
            <w:vAlign w:val="center"/>
          </w:tcPr>
          <w:p w14:paraId="633BE4E0" w14:textId="310B9A88"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Burke </w:t>
            </w:r>
            <w:r w:rsidR="00273B23" w:rsidRPr="003A4395">
              <w:rPr>
                <w:rFonts w:ascii="Calibri" w:hAnsi="Calibri" w:cs="Calibri"/>
                <w:color w:val="000000"/>
                <w:sz w:val="18"/>
                <w:szCs w:val="18"/>
              </w:rPr>
              <w:t>et al. (</w:t>
            </w:r>
            <w:r w:rsidRPr="003A4395">
              <w:rPr>
                <w:rFonts w:ascii="Calibri" w:hAnsi="Calibri" w:cs="Calibri"/>
                <w:color w:val="000000"/>
                <w:sz w:val="18"/>
                <w:szCs w:val="18"/>
              </w:rPr>
              <w:t>2017</w:t>
            </w:r>
            <w:r w:rsidR="00273B23" w:rsidRPr="003A4395">
              <w:rPr>
                <w:rFonts w:ascii="Calibri" w:hAnsi="Calibri" w:cs="Calibri"/>
                <w:color w:val="000000"/>
                <w:sz w:val="18"/>
                <w:szCs w:val="18"/>
              </w:rPr>
              <w:t>)</w:t>
            </w:r>
          </w:p>
        </w:tc>
        <w:tc>
          <w:tcPr>
            <w:tcW w:w="2962" w:type="dxa"/>
            <w:vAlign w:val="center"/>
          </w:tcPr>
          <w:p w14:paraId="7A5A764D" w14:textId="503ACA66"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Mixed methods study</w:t>
            </w:r>
          </w:p>
        </w:tc>
        <w:tc>
          <w:tcPr>
            <w:tcW w:w="1247" w:type="dxa"/>
            <w:tcMar>
              <w:left w:w="105" w:type="dxa"/>
              <w:right w:w="105" w:type="dxa"/>
            </w:tcMar>
            <w:vAlign w:val="center"/>
          </w:tcPr>
          <w:p w14:paraId="006F86F1" w14:textId="3E81628F"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403" w:type="dxa"/>
            <w:tcMar>
              <w:left w:w="105" w:type="dxa"/>
              <w:right w:w="105" w:type="dxa"/>
            </w:tcMar>
            <w:vAlign w:val="center"/>
          </w:tcPr>
          <w:p w14:paraId="2D175226" w14:textId="44D0CBC7"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402" w:type="dxa"/>
            <w:tcMar>
              <w:left w:w="105" w:type="dxa"/>
              <w:right w:w="105" w:type="dxa"/>
            </w:tcMar>
            <w:vAlign w:val="center"/>
          </w:tcPr>
          <w:p w14:paraId="40F4486F" w14:textId="728F8185"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1403" w:type="dxa"/>
            <w:tcMar>
              <w:left w:w="105" w:type="dxa"/>
              <w:right w:w="105" w:type="dxa"/>
            </w:tcMar>
            <w:vAlign w:val="center"/>
          </w:tcPr>
          <w:p w14:paraId="3A29914B" w14:textId="7BF00F19"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04D8D0E0" w14:textId="2527AE19"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No</w:t>
            </w:r>
          </w:p>
        </w:tc>
        <w:tc>
          <w:tcPr>
            <w:tcW w:w="936" w:type="dxa"/>
            <w:tcMar>
              <w:left w:w="105" w:type="dxa"/>
              <w:right w:w="105" w:type="dxa"/>
            </w:tcMar>
            <w:vAlign w:val="center"/>
          </w:tcPr>
          <w:p w14:paraId="17F1390F" w14:textId="2CE14DE3"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1</w:t>
            </w:r>
          </w:p>
        </w:tc>
      </w:tr>
      <w:tr w:rsidR="00BE1C0D" w14:paraId="2C1A07C6" w14:textId="77777777" w:rsidTr="007749EF">
        <w:trPr>
          <w:trHeight w:val="301"/>
        </w:trPr>
        <w:tc>
          <w:tcPr>
            <w:tcW w:w="3578" w:type="dxa"/>
            <w:tcMar>
              <w:left w:w="105" w:type="dxa"/>
              <w:right w:w="105" w:type="dxa"/>
            </w:tcMar>
            <w:vAlign w:val="center"/>
          </w:tcPr>
          <w:p w14:paraId="4F365036" w14:textId="706D769B"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Fisher </w:t>
            </w:r>
            <w:r w:rsidR="00273B23" w:rsidRPr="003A4395">
              <w:rPr>
                <w:rFonts w:ascii="Calibri" w:hAnsi="Calibri" w:cs="Calibri"/>
                <w:color w:val="000000"/>
                <w:sz w:val="18"/>
                <w:szCs w:val="18"/>
              </w:rPr>
              <w:t>et al. (</w:t>
            </w:r>
            <w:r w:rsidRPr="003A4395">
              <w:rPr>
                <w:rFonts w:ascii="Calibri" w:hAnsi="Calibri" w:cs="Calibri"/>
                <w:color w:val="000000"/>
                <w:sz w:val="18"/>
                <w:szCs w:val="18"/>
              </w:rPr>
              <w:t>202</w:t>
            </w:r>
            <w:r w:rsidR="00FA71BD" w:rsidRPr="003A4395">
              <w:rPr>
                <w:rFonts w:ascii="Calibri" w:hAnsi="Calibri" w:cs="Calibri"/>
                <w:color w:val="000000"/>
                <w:sz w:val="18"/>
                <w:szCs w:val="18"/>
              </w:rPr>
              <w:t>3</w:t>
            </w:r>
            <w:r w:rsidR="00273B23" w:rsidRPr="003A4395">
              <w:rPr>
                <w:rFonts w:ascii="Calibri" w:hAnsi="Calibri" w:cs="Calibri"/>
                <w:color w:val="000000"/>
                <w:sz w:val="18"/>
                <w:szCs w:val="18"/>
              </w:rPr>
              <w:t>)</w:t>
            </w:r>
          </w:p>
        </w:tc>
        <w:tc>
          <w:tcPr>
            <w:tcW w:w="2962" w:type="dxa"/>
            <w:vAlign w:val="center"/>
          </w:tcPr>
          <w:p w14:paraId="5CA87BFE" w14:textId="3AF3580D"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Mixed methods study</w:t>
            </w:r>
          </w:p>
        </w:tc>
        <w:tc>
          <w:tcPr>
            <w:tcW w:w="1247" w:type="dxa"/>
            <w:tcMar>
              <w:left w:w="105" w:type="dxa"/>
              <w:right w:w="105" w:type="dxa"/>
            </w:tcMar>
            <w:vAlign w:val="center"/>
          </w:tcPr>
          <w:p w14:paraId="2F0A6CB5" w14:textId="3AC43AA2"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564B314A" w14:textId="408D0166"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0424E961" w14:textId="296D5FC9"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3151B30F" w14:textId="01463C7A"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0D40C190" w14:textId="2E5620D1"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936" w:type="dxa"/>
            <w:tcMar>
              <w:left w:w="105" w:type="dxa"/>
              <w:right w:w="105" w:type="dxa"/>
            </w:tcMar>
            <w:vAlign w:val="center"/>
          </w:tcPr>
          <w:p w14:paraId="1538E2C4" w14:textId="5E0B0491"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4</w:t>
            </w:r>
          </w:p>
        </w:tc>
      </w:tr>
      <w:tr w:rsidR="00BE1C0D" w14:paraId="38BA72E6" w14:textId="77777777" w:rsidTr="007749EF">
        <w:trPr>
          <w:trHeight w:val="301"/>
        </w:trPr>
        <w:tc>
          <w:tcPr>
            <w:tcW w:w="3578" w:type="dxa"/>
            <w:tcMar>
              <w:left w:w="105" w:type="dxa"/>
              <w:right w:w="105" w:type="dxa"/>
            </w:tcMar>
            <w:vAlign w:val="center"/>
          </w:tcPr>
          <w:p w14:paraId="665061EE" w14:textId="6B50E99A" w:rsidR="00BE1C0D" w:rsidRPr="003A4395" w:rsidRDefault="00F47BBE" w:rsidP="00BE1C0D">
            <w:pPr>
              <w:rPr>
                <w:rFonts w:ascii="Calibri" w:eastAsia="Calibri" w:hAnsi="Calibri" w:cs="Calibri"/>
                <w:color w:val="000000" w:themeColor="text1"/>
                <w:sz w:val="18"/>
                <w:szCs w:val="18"/>
              </w:rPr>
            </w:pPr>
            <w:r w:rsidRPr="003A4395">
              <w:rPr>
                <w:rFonts w:ascii="Calibri" w:eastAsia="Calibri" w:hAnsi="Calibri" w:cs="Calibri"/>
                <w:color w:val="000000" w:themeColor="text1"/>
                <w:sz w:val="18"/>
                <w:szCs w:val="18"/>
              </w:rPr>
              <w:t xml:space="preserve">E. </w:t>
            </w:r>
            <w:r w:rsidR="00BE1C0D" w:rsidRPr="003A4395">
              <w:rPr>
                <w:rFonts w:ascii="Calibri" w:hAnsi="Calibri" w:cs="Calibri"/>
                <w:color w:val="000000"/>
                <w:sz w:val="18"/>
                <w:szCs w:val="18"/>
              </w:rPr>
              <w:t>Higgin</w:t>
            </w:r>
            <w:r w:rsidR="00EF29E4" w:rsidRPr="003A4395">
              <w:rPr>
                <w:rFonts w:ascii="Calibri" w:hAnsi="Calibri" w:cs="Calibri"/>
                <w:color w:val="000000"/>
                <w:sz w:val="18"/>
                <w:szCs w:val="18"/>
              </w:rPr>
              <w:t>s</w:t>
            </w:r>
            <w:r w:rsidR="00BE1C0D" w:rsidRPr="003A4395">
              <w:rPr>
                <w:rFonts w:ascii="Calibri" w:hAnsi="Calibri" w:cs="Calibri"/>
                <w:color w:val="000000"/>
                <w:sz w:val="18"/>
                <w:szCs w:val="18"/>
              </w:rPr>
              <w:t xml:space="preserve"> </w:t>
            </w:r>
            <w:r w:rsidR="00273B23" w:rsidRPr="003A4395">
              <w:rPr>
                <w:rFonts w:ascii="Calibri" w:hAnsi="Calibri" w:cs="Calibri"/>
                <w:color w:val="000000"/>
                <w:sz w:val="18"/>
                <w:szCs w:val="18"/>
              </w:rPr>
              <w:t>et al. (</w:t>
            </w:r>
            <w:r w:rsidR="00BE1C0D" w:rsidRPr="003A4395">
              <w:rPr>
                <w:rFonts w:ascii="Calibri" w:hAnsi="Calibri" w:cs="Calibri"/>
                <w:color w:val="000000"/>
                <w:sz w:val="18"/>
                <w:szCs w:val="18"/>
              </w:rPr>
              <w:t>2019</w:t>
            </w:r>
            <w:r w:rsidR="00273B23" w:rsidRPr="003A4395">
              <w:rPr>
                <w:rFonts w:ascii="Calibri" w:hAnsi="Calibri" w:cs="Calibri"/>
                <w:color w:val="000000"/>
                <w:sz w:val="18"/>
                <w:szCs w:val="18"/>
              </w:rPr>
              <w:t>)</w:t>
            </w:r>
          </w:p>
        </w:tc>
        <w:tc>
          <w:tcPr>
            <w:tcW w:w="2962" w:type="dxa"/>
            <w:vAlign w:val="center"/>
          </w:tcPr>
          <w:p w14:paraId="3D5E6060" w14:textId="591BB86D"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Mixed methods study</w:t>
            </w:r>
          </w:p>
        </w:tc>
        <w:tc>
          <w:tcPr>
            <w:tcW w:w="1247" w:type="dxa"/>
            <w:tcMar>
              <w:left w:w="105" w:type="dxa"/>
              <w:right w:w="105" w:type="dxa"/>
            </w:tcMar>
            <w:vAlign w:val="center"/>
          </w:tcPr>
          <w:p w14:paraId="11E43C99" w14:textId="016F4CCB"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743F476F" w14:textId="5D6B6750"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195C2363" w14:textId="232AFC1B"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1D16FEB8" w14:textId="49AEFD0D"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3FD2C85F" w14:textId="7322C283"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Can't tell</w:t>
            </w:r>
          </w:p>
        </w:tc>
        <w:tc>
          <w:tcPr>
            <w:tcW w:w="936" w:type="dxa"/>
            <w:tcMar>
              <w:left w:w="105" w:type="dxa"/>
              <w:right w:w="105" w:type="dxa"/>
            </w:tcMar>
            <w:vAlign w:val="center"/>
          </w:tcPr>
          <w:p w14:paraId="7CACAF08" w14:textId="19AFA0AC"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4</w:t>
            </w:r>
          </w:p>
        </w:tc>
      </w:tr>
      <w:tr w:rsidR="00BE1C0D" w14:paraId="7655E7C1" w14:textId="77777777" w:rsidTr="007749EF">
        <w:trPr>
          <w:trHeight w:val="301"/>
        </w:trPr>
        <w:tc>
          <w:tcPr>
            <w:tcW w:w="3578" w:type="dxa"/>
            <w:tcMar>
              <w:left w:w="105" w:type="dxa"/>
              <w:right w:w="105" w:type="dxa"/>
            </w:tcMar>
            <w:vAlign w:val="center"/>
          </w:tcPr>
          <w:p w14:paraId="547D9124" w14:textId="1E9C4874"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Langdon </w:t>
            </w:r>
            <w:r w:rsidR="00273B23" w:rsidRPr="003A4395">
              <w:rPr>
                <w:rFonts w:ascii="Calibri" w:hAnsi="Calibri" w:cs="Calibri"/>
                <w:color w:val="000000"/>
                <w:sz w:val="18"/>
                <w:szCs w:val="18"/>
              </w:rPr>
              <w:t>et al. (</w:t>
            </w:r>
            <w:r w:rsidRPr="003A4395">
              <w:rPr>
                <w:rFonts w:ascii="Calibri" w:hAnsi="Calibri" w:cs="Calibri"/>
                <w:color w:val="000000"/>
                <w:sz w:val="18"/>
                <w:szCs w:val="18"/>
              </w:rPr>
              <w:t>2016</w:t>
            </w:r>
            <w:r w:rsidR="00273B23" w:rsidRPr="003A4395">
              <w:rPr>
                <w:rFonts w:ascii="Calibri" w:hAnsi="Calibri" w:cs="Calibri"/>
                <w:color w:val="000000"/>
                <w:sz w:val="18"/>
                <w:szCs w:val="18"/>
              </w:rPr>
              <w:t>)</w:t>
            </w:r>
          </w:p>
        </w:tc>
        <w:tc>
          <w:tcPr>
            <w:tcW w:w="2962" w:type="dxa"/>
            <w:vAlign w:val="center"/>
          </w:tcPr>
          <w:p w14:paraId="2D315905" w14:textId="22B1ECE8"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Mixed methods study</w:t>
            </w:r>
          </w:p>
        </w:tc>
        <w:tc>
          <w:tcPr>
            <w:tcW w:w="1247" w:type="dxa"/>
            <w:tcMar>
              <w:left w:w="105" w:type="dxa"/>
              <w:right w:w="105" w:type="dxa"/>
            </w:tcMar>
            <w:vAlign w:val="center"/>
          </w:tcPr>
          <w:p w14:paraId="7A0F122F" w14:textId="388F8225"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17F76D94" w14:textId="04057EF8"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3BE58791" w14:textId="1DFECBB6"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2715183B" w14:textId="05ED2C7F"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18889F20" w14:textId="420F3D77"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40C0A667" w14:textId="21661C49"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5</w:t>
            </w:r>
          </w:p>
        </w:tc>
      </w:tr>
      <w:tr w:rsidR="00BE1C0D" w14:paraId="3DDD5ACC" w14:textId="77777777" w:rsidTr="007749EF">
        <w:trPr>
          <w:trHeight w:val="301"/>
        </w:trPr>
        <w:tc>
          <w:tcPr>
            <w:tcW w:w="3578" w:type="dxa"/>
            <w:tcMar>
              <w:left w:w="105" w:type="dxa"/>
              <w:right w:w="105" w:type="dxa"/>
            </w:tcMar>
            <w:vAlign w:val="center"/>
          </w:tcPr>
          <w:p w14:paraId="371C1A1F" w14:textId="0F7C9785"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McConachie </w:t>
            </w:r>
            <w:r w:rsidR="00273B23" w:rsidRPr="003A4395">
              <w:rPr>
                <w:rFonts w:ascii="Calibri" w:hAnsi="Calibri" w:cs="Calibri"/>
                <w:color w:val="000000"/>
                <w:sz w:val="18"/>
                <w:szCs w:val="18"/>
              </w:rPr>
              <w:t>et al. (</w:t>
            </w:r>
            <w:r w:rsidRPr="003A4395">
              <w:rPr>
                <w:rFonts w:ascii="Calibri" w:hAnsi="Calibri" w:cs="Calibri"/>
                <w:color w:val="000000"/>
                <w:sz w:val="18"/>
                <w:szCs w:val="18"/>
              </w:rPr>
              <w:t>2014</w:t>
            </w:r>
            <w:r w:rsidR="00273B23" w:rsidRPr="003A4395">
              <w:rPr>
                <w:rFonts w:ascii="Calibri" w:hAnsi="Calibri" w:cs="Calibri"/>
                <w:color w:val="000000"/>
                <w:sz w:val="18"/>
                <w:szCs w:val="18"/>
              </w:rPr>
              <w:t>)</w:t>
            </w:r>
          </w:p>
        </w:tc>
        <w:tc>
          <w:tcPr>
            <w:tcW w:w="2962" w:type="dxa"/>
            <w:vAlign w:val="center"/>
          </w:tcPr>
          <w:p w14:paraId="6BDCDE56" w14:textId="748D64F2"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Mixed methods study</w:t>
            </w:r>
          </w:p>
        </w:tc>
        <w:tc>
          <w:tcPr>
            <w:tcW w:w="1247" w:type="dxa"/>
            <w:tcMar>
              <w:left w:w="105" w:type="dxa"/>
              <w:right w:w="105" w:type="dxa"/>
            </w:tcMar>
            <w:vAlign w:val="center"/>
          </w:tcPr>
          <w:p w14:paraId="6C56DBAA" w14:textId="499F59FE"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5222D4D4" w14:textId="66BBFA95"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56871E09" w14:textId="29CD47D5"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6FD1D5AE" w14:textId="739C9AA6"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10AC03EC" w14:textId="5F1D4A51"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4250C3C4" w14:textId="2E680DB6"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5</w:t>
            </w:r>
          </w:p>
        </w:tc>
      </w:tr>
      <w:tr w:rsidR="00BE1C0D" w14:paraId="2B4F703A" w14:textId="77777777" w:rsidTr="007749EF">
        <w:trPr>
          <w:trHeight w:val="301"/>
        </w:trPr>
        <w:tc>
          <w:tcPr>
            <w:tcW w:w="3578" w:type="dxa"/>
            <w:tcMar>
              <w:left w:w="105" w:type="dxa"/>
              <w:right w:w="105" w:type="dxa"/>
            </w:tcMar>
            <w:vAlign w:val="center"/>
          </w:tcPr>
          <w:p w14:paraId="1A542DE8" w14:textId="1C9DB962" w:rsidR="00BE1C0D" w:rsidRPr="003A4395" w:rsidRDefault="00BE1C0D" w:rsidP="00BE1C0D">
            <w:pPr>
              <w:rPr>
                <w:rFonts w:ascii="Calibri" w:eastAsia="Calibri" w:hAnsi="Calibri" w:cs="Calibri"/>
                <w:color w:val="000000" w:themeColor="text1"/>
                <w:sz w:val="18"/>
                <w:szCs w:val="18"/>
              </w:rPr>
            </w:pPr>
            <w:r w:rsidRPr="003A4395">
              <w:rPr>
                <w:rFonts w:ascii="Calibri" w:hAnsi="Calibri" w:cs="Calibri"/>
                <w:color w:val="000000"/>
                <w:sz w:val="18"/>
                <w:szCs w:val="18"/>
              </w:rPr>
              <w:t xml:space="preserve">Pickard </w:t>
            </w:r>
            <w:r w:rsidR="00273B23" w:rsidRPr="003A4395">
              <w:rPr>
                <w:rFonts w:ascii="Calibri" w:hAnsi="Calibri" w:cs="Calibri"/>
                <w:color w:val="000000"/>
                <w:sz w:val="18"/>
                <w:szCs w:val="18"/>
              </w:rPr>
              <w:t>et al. (</w:t>
            </w:r>
            <w:r w:rsidRPr="003A4395">
              <w:rPr>
                <w:rFonts w:ascii="Calibri" w:hAnsi="Calibri" w:cs="Calibri"/>
                <w:color w:val="000000"/>
                <w:sz w:val="18"/>
                <w:szCs w:val="18"/>
              </w:rPr>
              <w:t>2020</w:t>
            </w:r>
            <w:r w:rsidR="00273B23" w:rsidRPr="003A4395">
              <w:rPr>
                <w:rFonts w:ascii="Calibri" w:hAnsi="Calibri" w:cs="Calibri"/>
                <w:color w:val="000000"/>
                <w:sz w:val="18"/>
                <w:szCs w:val="18"/>
              </w:rPr>
              <w:t>)</w:t>
            </w:r>
          </w:p>
        </w:tc>
        <w:tc>
          <w:tcPr>
            <w:tcW w:w="2962" w:type="dxa"/>
            <w:vAlign w:val="center"/>
          </w:tcPr>
          <w:p w14:paraId="12B39EF8" w14:textId="3D3B6745" w:rsidR="00BE1C0D" w:rsidRPr="5D29CB83" w:rsidRDefault="00BE1C0D" w:rsidP="00BE1C0D">
            <w:pPr>
              <w:jc w:val="center"/>
              <w:rPr>
                <w:rFonts w:ascii="Calibri" w:eastAsia="Calibri" w:hAnsi="Calibri" w:cs="Calibri"/>
                <w:sz w:val="18"/>
                <w:szCs w:val="18"/>
              </w:rPr>
            </w:pPr>
            <w:r>
              <w:rPr>
                <w:rFonts w:ascii="Calibri" w:hAnsi="Calibri" w:cs="Calibri"/>
                <w:color w:val="000000"/>
                <w:sz w:val="18"/>
                <w:szCs w:val="18"/>
              </w:rPr>
              <w:t>Mixed methods study</w:t>
            </w:r>
          </w:p>
        </w:tc>
        <w:tc>
          <w:tcPr>
            <w:tcW w:w="1247" w:type="dxa"/>
            <w:tcMar>
              <w:left w:w="105" w:type="dxa"/>
              <w:right w:w="105" w:type="dxa"/>
            </w:tcMar>
            <w:vAlign w:val="center"/>
          </w:tcPr>
          <w:p w14:paraId="4190C536" w14:textId="2C175D32"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7D04E6C6" w14:textId="34E1534C"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2" w:type="dxa"/>
            <w:tcMar>
              <w:left w:w="105" w:type="dxa"/>
              <w:right w:w="105" w:type="dxa"/>
            </w:tcMar>
            <w:vAlign w:val="center"/>
          </w:tcPr>
          <w:p w14:paraId="16281BC3" w14:textId="58E3592C"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403" w:type="dxa"/>
            <w:tcMar>
              <w:left w:w="105" w:type="dxa"/>
              <w:right w:w="105" w:type="dxa"/>
            </w:tcMar>
            <w:vAlign w:val="center"/>
          </w:tcPr>
          <w:p w14:paraId="3D66B01B" w14:textId="5EDF16D2"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1247" w:type="dxa"/>
            <w:tcMar>
              <w:left w:w="105" w:type="dxa"/>
              <w:right w:w="105" w:type="dxa"/>
            </w:tcMar>
            <w:vAlign w:val="center"/>
          </w:tcPr>
          <w:p w14:paraId="5FBE6994" w14:textId="2D19217C" w:rsidR="00BE1C0D" w:rsidRDefault="00BE1C0D" w:rsidP="00BE1C0D">
            <w:pPr>
              <w:jc w:val="center"/>
              <w:rPr>
                <w:rFonts w:ascii="Calibri" w:eastAsia="Calibri" w:hAnsi="Calibri" w:cs="Calibri"/>
                <w:sz w:val="18"/>
                <w:szCs w:val="18"/>
              </w:rPr>
            </w:pPr>
            <w:r>
              <w:rPr>
                <w:rFonts w:ascii="Calibri" w:hAnsi="Calibri" w:cs="Calibri"/>
                <w:color w:val="000000"/>
                <w:sz w:val="18"/>
                <w:szCs w:val="18"/>
              </w:rPr>
              <w:t>Yes</w:t>
            </w:r>
          </w:p>
        </w:tc>
        <w:tc>
          <w:tcPr>
            <w:tcW w:w="936" w:type="dxa"/>
            <w:tcMar>
              <w:left w:w="105" w:type="dxa"/>
              <w:right w:w="105" w:type="dxa"/>
            </w:tcMar>
            <w:vAlign w:val="center"/>
          </w:tcPr>
          <w:p w14:paraId="6CB96214" w14:textId="310C22EB" w:rsidR="00BE1C0D" w:rsidRDefault="00BE1C0D" w:rsidP="00BE1C0D">
            <w:pPr>
              <w:rPr>
                <w:rFonts w:ascii="Calibri" w:eastAsia="Calibri" w:hAnsi="Calibri" w:cs="Calibri"/>
                <w:color w:val="000000" w:themeColor="text1"/>
                <w:sz w:val="18"/>
                <w:szCs w:val="18"/>
              </w:rPr>
            </w:pPr>
            <w:r>
              <w:rPr>
                <w:rFonts w:ascii="Calibri" w:hAnsi="Calibri" w:cs="Calibri"/>
                <w:color w:val="000000"/>
                <w:sz w:val="18"/>
                <w:szCs w:val="18"/>
              </w:rPr>
              <w:t>5</w:t>
            </w:r>
          </w:p>
        </w:tc>
      </w:tr>
    </w:tbl>
    <w:p w14:paraId="5C22377E" w14:textId="54830966" w:rsidR="5D29CB83" w:rsidRDefault="5D29CB83" w:rsidP="5D29CB83">
      <w:pPr>
        <w:sectPr w:rsidR="5D29CB83" w:rsidSect="00152E95">
          <w:pgSz w:w="15840" w:h="12240" w:orient="landscape"/>
          <w:pgMar w:top="720" w:right="720" w:bottom="720" w:left="720" w:header="720" w:footer="720" w:gutter="0"/>
          <w:cols w:space="720"/>
          <w:docGrid w:linePitch="360"/>
        </w:sectPr>
      </w:pPr>
    </w:p>
    <w:p w14:paraId="6632297C" w14:textId="6145D1F1" w:rsidR="631EA76A" w:rsidRPr="00913153" w:rsidRDefault="0017292D" w:rsidP="0079441A">
      <w:pPr>
        <w:spacing w:after="0" w:line="240" w:lineRule="auto"/>
        <w:sectPr w:rsidR="631EA76A" w:rsidRPr="00913153" w:rsidSect="00152E95">
          <w:pgSz w:w="12240" w:h="15840"/>
          <w:pgMar w:top="720" w:right="720" w:bottom="720" w:left="720" w:header="720" w:footer="720" w:gutter="0"/>
          <w:cols w:space="720"/>
          <w:docGrid w:linePitch="360"/>
        </w:sectPr>
      </w:pPr>
      <w:r w:rsidRPr="0017292D">
        <w:rPr>
          <w:b/>
          <w:bCs/>
          <w:noProof/>
        </w:rPr>
        <w:lastRenderedPageBreak/>
        <w:drawing>
          <wp:anchor distT="0" distB="0" distL="114300" distR="114300" simplePos="0" relativeHeight="251658240" behindDoc="0" locked="0" layoutInCell="1" allowOverlap="1" wp14:anchorId="2376368B" wp14:editId="31BE4BB4">
            <wp:simplePos x="0" y="0"/>
            <wp:positionH relativeFrom="margin">
              <wp:posOffset>514350</wp:posOffset>
            </wp:positionH>
            <wp:positionV relativeFrom="margin">
              <wp:posOffset>370205</wp:posOffset>
            </wp:positionV>
            <wp:extent cx="5829300" cy="8459470"/>
            <wp:effectExtent l="0" t="0" r="0" b="0"/>
            <wp:wrapSquare wrapText="bothSides"/>
            <wp:docPr id="1996374576" name="Picture 1" descr="A diagram of a patient's heigh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74576" name="Picture 1" descr="A diagram of a patient's heigh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29300" cy="8459470"/>
                    </a:xfrm>
                    <a:prstGeom prst="rect">
                      <a:avLst/>
                    </a:prstGeom>
                  </pic:spPr>
                </pic:pic>
              </a:graphicData>
            </a:graphic>
            <wp14:sizeRelH relativeFrom="page">
              <wp14:pctWidth>0</wp14:pctWidth>
            </wp14:sizeRelH>
            <wp14:sizeRelV relativeFrom="page">
              <wp14:pctHeight>0</wp14:pctHeight>
            </wp14:sizeRelV>
          </wp:anchor>
        </w:drawing>
      </w:r>
      <w:r w:rsidR="41032550" w:rsidRPr="0017292D">
        <w:rPr>
          <w:b/>
          <w:bCs/>
        </w:rPr>
        <w:t xml:space="preserve">Figure </w:t>
      </w:r>
      <w:r w:rsidR="17FB259A" w:rsidRPr="0017292D">
        <w:rPr>
          <w:b/>
          <w:bCs/>
        </w:rPr>
        <w:t>S1.</w:t>
      </w:r>
      <w:r w:rsidR="41032550" w:rsidRPr="0017292D">
        <w:rPr>
          <w:b/>
          <w:bCs/>
        </w:rPr>
        <w:t xml:space="preserve"> </w:t>
      </w:r>
      <w:r w:rsidR="41032550" w:rsidRPr="00913153">
        <w:t xml:space="preserve">Funnel plots </w:t>
      </w:r>
      <w:r w:rsidR="00084CF7">
        <w:t xml:space="preserve">for child/self-rated anxiety, parent- </w:t>
      </w:r>
      <w:r w:rsidR="00014F55">
        <w:t xml:space="preserve">and clinician-rated </w:t>
      </w:r>
      <w:r w:rsidR="00DD59C6">
        <w:t>child</w:t>
      </w:r>
      <w:r w:rsidR="00084CF7">
        <w:t xml:space="preserve"> and young person</w:t>
      </w:r>
      <w:r w:rsidR="00DD59C6">
        <w:t>’s anxiety</w:t>
      </w:r>
    </w:p>
    <w:p w14:paraId="7FD5E949" w14:textId="245726F4" w:rsidR="22EDB21A" w:rsidRPr="00A70903" w:rsidRDefault="7D8470C5" w:rsidP="47ED81D7">
      <w:pPr>
        <w:rPr>
          <w:rFonts w:ascii="Calibri" w:eastAsia="Calibri" w:hAnsi="Calibri" w:cs="Calibri"/>
          <w:color w:val="000000" w:themeColor="text1"/>
          <w:sz w:val="24"/>
          <w:szCs w:val="24"/>
        </w:rPr>
      </w:pPr>
      <w:r w:rsidRPr="00A70903">
        <w:rPr>
          <w:rFonts w:ascii="Calibri" w:eastAsia="Calibri" w:hAnsi="Calibri" w:cs="Calibri"/>
          <w:b/>
          <w:bCs/>
          <w:color w:val="000000" w:themeColor="text1"/>
          <w:sz w:val="24"/>
          <w:szCs w:val="24"/>
        </w:rPr>
        <w:lastRenderedPageBreak/>
        <w:t xml:space="preserve">Table S8. </w:t>
      </w:r>
      <w:r w:rsidRPr="00A70903">
        <w:rPr>
          <w:rFonts w:ascii="Calibri" w:eastAsia="Calibri" w:hAnsi="Calibri" w:cs="Calibri"/>
          <w:color w:val="000000" w:themeColor="text1"/>
          <w:sz w:val="24"/>
          <w:szCs w:val="24"/>
        </w:rPr>
        <w:t xml:space="preserve"> Autism-Inclusive Research Assessment </w:t>
      </w:r>
      <w:r w:rsidR="325221C6" w:rsidRPr="00A70903">
        <w:rPr>
          <w:rFonts w:ascii="Calibri" w:eastAsia="Calibri" w:hAnsi="Calibri" w:cs="Calibri"/>
          <w:color w:val="000000" w:themeColor="text1"/>
          <w:sz w:val="24"/>
          <w:szCs w:val="24"/>
        </w:rPr>
        <w:t>(AIRA)</w:t>
      </w:r>
    </w:p>
    <w:tbl>
      <w:tblPr>
        <w:tblStyle w:val="TableGrid"/>
        <w:tblW w:w="1453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29"/>
        <w:gridCol w:w="2190"/>
        <w:gridCol w:w="2010"/>
        <w:gridCol w:w="2884"/>
        <w:gridCol w:w="3337"/>
        <w:gridCol w:w="3188"/>
      </w:tblGrid>
      <w:tr w:rsidR="47ED81D7" w14:paraId="0B7ACD72"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CC1D3F" w14:textId="6D1BDF60" w:rsidR="47ED81D7" w:rsidRDefault="47ED81D7" w:rsidP="47ED81D7">
            <w:pPr>
              <w:rPr>
                <w:rFonts w:ascii="Calibri" w:eastAsia="Calibri" w:hAnsi="Calibri" w:cs="Calibri"/>
                <w:sz w:val="18"/>
                <w:szCs w:val="18"/>
              </w:rPr>
            </w:pPr>
            <w:r w:rsidRPr="46706E03">
              <w:rPr>
                <w:rFonts w:ascii="Calibri" w:eastAsia="Calibri" w:hAnsi="Calibri" w:cs="Calibri"/>
                <w:b/>
                <w:bCs/>
                <w:sz w:val="18"/>
                <w:szCs w:val="18"/>
              </w:rPr>
              <w:t xml:space="preserve">Author (Year)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8237E8" w14:textId="537E0B12" w:rsidR="47ED81D7" w:rsidRDefault="44E1B73A" w:rsidP="5D29CB83">
            <w:pPr>
              <w:rPr>
                <w:rFonts w:ascii="Calibri" w:eastAsia="Calibri" w:hAnsi="Calibri" w:cs="Calibri"/>
                <w:b/>
                <w:bCs/>
                <w:sz w:val="18"/>
                <w:szCs w:val="18"/>
              </w:rPr>
            </w:pPr>
            <w:r w:rsidRPr="5D29CB83">
              <w:rPr>
                <w:rFonts w:ascii="Calibri" w:eastAsia="Calibri" w:hAnsi="Calibri" w:cs="Calibri"/>
                <w:b/>
                <w:bCs/>
                <w:sz w:val="18"/>
                <w:szCs w:val="18"/>
              </w:rPr>
              <w:t xml:space="preserve">Any reported involvement from people with lived experience in the design, conduct, or writing up of the </w:t>
            </w:r>
            <w:r w:rsidR="2EE24615" w:rsidRPr="5D29CB83">
              <w:rPr>
                <w:rFonts w:ascii="Calibri" w:eastAsia="Calibri" w:hAnsi="Calibri" w:cs="Calibri"/>
                <w:b/>
                <w:bCs/>
                <w:sz w:val="18"/>
                <w:szCs w:val="18"/>
              </w:rPr>
              <w:t>articles</w:t>
            </w:r>
            <w:r w:rsidRPr="5D29CB83">
              <w:rPr>
                <w:rFonts w:ascii="Calibri" w:eastAsia="Calibri" w:hAnsi="Calibri" w:cs="Calibri"/>
                <w:b/>
                <w:bCs/>
                <w:sz w:val="18"/>
                <w:szCs w:val="18"/>
              </w:rPr>
              <w:t>?</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CF344C" w14:textId="77C38BF0" w:rsidR="47ED81D7" w:rsidRDefault="44E1B73A" w:rsidP="47ED81D7">
            <w:pPr>
              <w:rPr>
                <w:rFonts w:ascii="Calibri" w:eastAsia="Calibri" w:hAnsi="Calibri" w:cs="Calibri"/>
                <w:sz w:val="18"/>
                <w:szCs w:val="18"/>
              </w:rPr>
            </w:pPr>
            <w:r w:rsidRPr="5D29CB83">
              <w:rPr>
                <w:rFonts w:ascii="Calibri" w:eastAsia="Calibri" w:hAnsi="Calibri" w:cs="Calibri"/>
                <w:b/>
                <w:bCs/>
                <w:sz w:val="18"/>
                <w:szCs w:val="18"/>
              </w:rPr>
              <w:t xml:space="preserve">For </w:t>
            </w:r>
            <w:r w:rsidR="32A969F6" w:rsidRPr="5D29CB83">
              <w:rPr>
                <w:rFonts w:ascii="Calibri" w:eastAsia="Calibri" w:hAnsi="Calibri" w:cs="Calibri"/>
                <w:b/>
                <w:bCs/>
                <w:sz w:val="18"/>
                <w:szCs w:val="18"/>
              </w:rPr>
              <w:t>articles</w:t>
            </w:r>
            <w:r w:rsidRPr="5D29CB83">
              <w:rPr>
                <w:rFonts w:ascii="Calibri" w:eastAsia="Calibri" w:hAnsi="Calibri" w:cs="Calibri"/>
                <w:b/>
                <w:bCs/>
                <w:sz w:val="18"/>
                <w:szCs w:val="18"/>
              </w:rPr>
              <w:t xml:space="preserve"> with qualitative elements, were adjustments made to the data collection process to facilitate wide participation e.g., allowing non-verbal/non-oral communication for interviews?</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B7DC6B" w14:textId="76FCF44C" w:rsidR="47ED81D7" w:rsidRDefault="44E1B73A" w:rsidP="47ED81D7">
            <w:pPr>
              <w:rPr>
                <w:rFonts w:ascii="Calibri" w:eastAsia="Calibri" w:hAnsi="Calibri" w:cs="Calibri"/>
                <w:sz w:val="18"/>
                <w:szCs w:val="18"/>
              </w:rPr>
            </w:pPr>
            <w:r w:rsidRPr="5D29CB83">
              <w:rPr>
                <w:rFonts w:ascii="Calibri" w:eastAsia="Calibri" w:hAnsi="Calibri" w:cs="Calibri"/>
                <w:b/>
                <w:bCs/>
                <w:sz w:val="18"/>
                <w:szCs w:val="18"/>
              </w:rPr>
              <w:t xml:space="preserve">For </w:t>
            </w:r>
            <w:r w:rsidR="645DE4EC" w:rsidRPr="5D29CB83">
              <w:rPr>
                <w:rFonts w:ascii="Calibri" w:eastAsia="Calibri" w:hAnsi="Calibri" w:cs="Calibri"/>
                <w:b/>
                <w:bCs/>
                <w:sz w:val="18"/>
                <w:szCs w:val="18"/>
              </w:rPr>
              <w:t>articles</w:t>
            </w:r>
            <w:r w:rsidRPr="5D29CB83">
              <w:rPr>
                <w:rFonts w:ascii="Calibri" w:eastAsia="Calibri" w:hAnsi="Calibri" w:cs="Calibri"/>
                <w:b/>
                <w:bCs/>
                <w:sz w:val="18"/>
                <w:szCs w:val="18"/>
              </w:rPr>
              <w:t xml:space="preserve"> with quantitative elements, were adjustments made to the data collection tools to facilitate wide participation e.g., adapting Likert scales for greater precision, straightforward language, defining key terms?</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ED3A9E" w14:textId="0C37CAA9" w:rsidR="47ED81D7" w:rsidRDefault="44E1B73A" w:rsidP="47ED81D7">
            <w:pPr>
              <w:rPr>
                <w:rFonts w:ascii="Calibri" w:eastAsia="Calibri" w:hAnsi="Calibri" w:cs="Calibri"/>
                <w:sz w:val="18"/>
                <w:szCs w:val="18"/>
              </w:rPr>
            </w:pPr>
            <w:r w:rsidRPr="5D29CB83">
              <w:rPr>
                <w:rFonts w:ascii="Calibri" w:eastAsia="Calibri" w:hAnsi="Calibri" w:cs="Calibri"/>
                <w:b/>
                <w:bCs/>
                <w:sz w:val="18"/>
                <w:szCs w:val="18"/>
              </w:rPr>
              <w:t xml:space="preserve">For </w:t>
            </w:r>
            <w:r w:rsidR="79AB36C8" w:rsidRPr="5D29CB83">
              <w:rPr>
                <w:rFonts w:ascii="Calibri" w:eastAsia="Calibri" w:hAnsi="Calibri" w:cs="Calibri"/>
                <w:b/>
                <w:bCs/>
                <w:sz w:val="18"/>
                <w:szCs w:val="18"/>
              </w:rPr>
              <w:t>articles</w:t>
            </w:r>
            <w:r w:rsidRPr="5D29CB83">
              <w:rPr>
                <w:rFonts w:ascii="Calibri" w:eastAsia="Calibri" w:hAnsi="Calibri" w:cs="Calibri"/>
                <w:b/>
                <w:bCs/>
                <w:sz w:val="18"/>
                <w:szCs w:val="18"/>
              </w:rPr>
              <w:t xml:space="preserve"> with quantitative elements, were any of the relevant outcome measures to the review adapted (or reported to have been validated) for autistic people (e.g., measure of autistic quality of life)?</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D83B6B" w14:textId="58045CCC" w:rsidR="47ED81D7" w:rsidRDefault="44E1B73A" w:rsidP="47ED81D7">
            <w:pPr>
              <w:rPr>
                <w:rFonts w:ascii="Calibri" w:eastAsia="Calibri" w:hAnsi="Calibri" w:cs="Calibri"/>
                <w:sz w:val="18"/>
                <w:szCs w:val="18"/>
              </w:rPr>
            </w:pPr>
            <w:r w:rsidRPr="5D29CB83">
              <w:rPr>
                <w:rFonts w:ascii="Calibri" w:eastAsia="Calibri" w:hAnsi="Calibri" w:cs="Calibri"/>
                <w:b/>
                <w:bCs/>
                <w:sz w:val="18"/>
                <w:szCs w:val="18"/>
              </w:rPr>
              <w:t xml:space="preserve">For </w:t>
            </w:r>
            <w:r w:rsidR="19A55CB8" w:rsidRPr="5D29CB83">
              <w:rPr>
                <w:rFonts w:ascii="Calibri" w:eastAsia="Calibri" w:hAnsi="Calibri" w:cs="Calibri"/>
                <w:b/>
                <w:bCs/>
                <w:sz w:val="18"/>
                <w:szCs w:val="18"/>
              </w:rPr>
              <w:t>articles</w:t>
            </w:r>
            <w:r w:rsidRPr="5D29CB83">
              <w:rPr>
                <w:rFonts w:ascii="Calibri" w:eastAsia="Calibri" w:hAnsi="Calibri" w:cs="Calibri"/>
                <w:b/>
                <w:bCs/>
                <w:sz w:val="18"/>
                <w:szCs w:val="18"/>
              </w:rPr>
              <w:t xml:space="preserve"> with quantitative elements, did the intervention/strategy involve any focus (not just related to the relevant measures to the review) on getting people to mask/change autistic behaviours?</w:t>
            </w:r>
          </w:p>
        </w:tc>
      </w:tr>
      <w:tr w:rsidR="47ED81D7" w14:paraId="4F1E4D86"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5A1CE5" w14:textId="433463C1" w:rsidR="5D29CB83" w:rsidRDefault="5D29CB83" w:rsidP="7714763A">
            <w:pPr>
              <w:rPr>
                <w:rFonts w:ascii="Calibri" w:eastAsia="Calibri" w:hAnsi="Calibri" w:cs="Calibri"/>
                <w:color w:val="000000" w:themeColor="text1"/>
                <w:sz w:val="18"/>
                <w:szCs w:val="18"/>
              </w:rPr>
            </w:pPr>
            <w:r w:rsidRPr="7714763A">
              <w:rPr>
                <w:rFonts w:ascii="Calibri" w:eastAsia="Calibri" w:hAnsi="Calibri" w:cs="Calibri"/>
                <w:color w:val="000000" w:themeColor="text1"/>
                <w:sz w:val="18"/>
                <w:szCs w:val="18"/>
              </w:rPr>
              <w:t xml:space="preserve">Bemmer et al. (2021)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6AB137" w14:textId="6F2F471F" w:rsidR="5D29CB83" w:rsidRDefault="5D29CB83" w:rsidP="5D29CB83">
            <w:pPr>
              <w:rPr>
                <w:rFonts w:ascii="Calibri" w:eastAsia="Calibri" w:hAnsi="Calibri" w:cs="Calibri"/>
                <w:sz w:val="18"/>
                <w:szCs w:val="18"/>
              </w:rPr>
            </w:pPr>
            <w:r w:rsidRPr="5D29CB83">
              <w:rPr>
                <w:rFonts w:ascii="Calibri" w:eastAsia="Calibri" w:hAnsi="Calibri" w:cs="Calibri"/>
                <w:sz w:val="18"/>
                <w:szCs w:val="18"/>
              </w:rPr>
              <w:t xml:space="preserve">None reported </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6B3AE9" w14:textId="6E549709" w:rsidR="5D29CB83" w:rsidRDefault="5D29CB83" w:rsidP="5D29CB83">
            <w:pPr>
              <w:rPr>
                <w:rFonts w:ascii="Calibri" w:eastAsia="Calibri" w:hAnsi="Calibri" w:cs="Calibri"/>
                <w:sz w:val="18"/>
                <w:szCs w:val="18"/>
              </w:rPr>
            </w:pPr>
            <w:r w:rsidRPr="5D29CB83">
              <w:rPr>
                <w:rFonts w:ascii="Calibri" w:eastAsia="Calibri" w:hAnsi="Calibri" w:cs="Calibri"/>
                <w:sz w:val="18"/>
                <w:szCs w:val="18"/>
              </w:rPr>
              <w:t xml:space="preserve">None reported.  </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326151" w14:textId="1F33ABD7" w:rsidR="5D29CB83" w:rsidRDefault="5D29CB83" w:rsidP="5D29CB83">
            <w:pPr>
              <w:rPr>
                <w:rFonts w:ascii="Calibri" w:eastAsia="Calibri" w:hAnsi="Calibri" w:cs="Calibri"/>
                <w:sz w:val="18"/>
                <w:szCs w:val="18"/>
              </w:rPr>
            </w:pPr>
            <w:r w:rsidRPr="5D29CB83">
              <w:rPr>
                <w:rFonts w:ascii="Calibri" w:eastAsia="Calibri" w:hAnsi="Calibri" w:cs="Calibri"/>
                <w:sz w:val="18"/>
                <w:szCs w:val="18"/>
              </w:rPr>
              <w:t xml:space="preserve">None reported </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96D271" w14:textId="6719175B" w:rsidR="5D29CB83" w:rsidRDefault="5D29CB83" w:rsidP="5D29CB83">
            <w:pPr>
              <w:rPr>
                <w:rFonts w:ascii="Calibri" w:eastAsia="Calibri" w:hAnsi="Calibri" w:cs="Calibri"/>
                <w:sz w:val="18"/>
                <w:szCs w:val="18"/>
              </w:rPr>
            </w:pPr>
            <w:r w:rsidRPr="5D29CB83">
              <w:rPr>
                <w:rFonts w:ascii="Calibri" w:eastAsia="Calibri" w:hAnsi="Calibri" w:cs="Calibri"/>
                <w:sz w:val="18"/>
                <w:szCs w:val="18"/>
              </w:rPr>
              <w:t xml:space="preserve">Yes: some measures were reported as previously validated in research with autistic people: "DASS-21 is a self-report measure of depression, anxiety and stress, and assesses symptom severity over the past week, and has recently been validated for use in ASC populations". Other measures were reported as previously used with autistic people: "The LSAS is one of the most commonly used measures of social anxiety in adult ASC populations"; "K10 has been used in similar studies to measure overall symptoms of distress, rather than disorder-specific (anxiety/depression) symptoms in autistic adults"; "The SIAS and SPS are partner measures used to assess social anxiety and have previously been used to measure social anxiety levels in ASC populations". </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E8C02C" w14:textId="4DC1E41E" w:rsidR="5D29CB83" w:rsidRDefault="5D29CB83" w:rsidP="5D29CB83">
            <w:pPr>
              <w:rPr>
                <w:rFonts w:ascii="Calibri" w:eastAsia="Calibri" w:hAnsi="Calibri" w:cs="Calibri"/>
                <w:sz w:val="18"/>
                <w:szCs w:val="18"/>
              </w:rPr>
            </w:pPr>
            <w:r w:rsidRPr="5D29CB83">
              <w:rPr>
                <w:rFonts w:ascii="Calibri" w:eastAsia="Calibri" w:hAnsi="Calibri" w:cs="Calibri"/>
                <w:sz w:val="18"/>
                <w:szCs w:val="18"/>
              </w:rPr>
              <w:t xml:space="preserve">Yes: The primary outcome measure was </w:t>
            </w:r>
            <w:r w:rsidR="6F877165" w:rsidRPr="5D29CB83">
              <w:rPr>
                <w:rFonts w:ascii="Calibri" w:eastAsia="Calibri" w:hAnsi="Calibri" w:cs="Calibri"/>
                <w:sz w:val="18"/>
                <w:szCs w:val="18"/>
              </w:rPr>
              <w:t xml:space="preserve">the </w:t>
            </w:r>
            <w:r w:rsidR="6F877165" w:rsidRPr="5D29CB83">
              <w:rPr>
                <w:rFonts w:ascii="Calibri" w:eastAsia="Calibri" w:hAnsi="Calibri" w:cs="Calibri"/>
                <w:color w:val="000000" w:themeColor="text1"/>
                <w:sz w:val="18"/>
                <w:szCs w:val="18"/>
              </w:rPr>
              <w:t>Social Responsiveness Scale</w:t>
            </w:r>
            <w:r w:rsidRPr="5D29CB83">
              <w:rPr>
                <w:rFonts w:ascii="Calibri" w:eastAsia="Calibri" w:hAnsi="Calibri" w:cs="Calibri"/>
                <w:sz w:val="18"/>
                <w:szCs w:val="18"/>
              </w:rPr>
              <w:t xml:space="preserve">, which assessed social skill functioning and autistic symptoms in adults and measures a reduction in autistic behaviours as a positive outcome. Therefore, reducing autistic traits and potentially getting autistic people to mask was a focus of the study. </w:t>
            </w:r>
          </w:p>
        </w:tc>
      </w:tr>
      <w:tr w:rsidR="5D29CB83" w14:paraId="73BB339C"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8E2467" w14:textId="7EC6A24C"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Burke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2017</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F5AB06" w14:textId="4BEA6D4B"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5F20A2" w14:textId="1A42C37C"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As stated in paper, the childrens evaluation forms provided qualitative data and "Children’s evaluation forms were presented with an adapted Likert-based rating scale using visuals."</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B619EB" w14:textId="3A07EB59"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As stated in paper, regarding the Children Beck Youth Anxiety Self-report Inventory "To facilitate understanding and accuracy of rating, a child-friendly explanation of the concept of frequency terms: “never, sometimes, often or always” accompanied each scale, in addition to a structured description of how to complete each scale."</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760845" w14:textId="05D394AE"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352920" w14:textId="79247F5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 intervention aimed to build skills and understanding rather than encourage masking. As an aside, the use of functioning labels is really uncomfortable, especially given that the paper was published after the move away from functioning labels. </w:t>
            </w:r>
          </w:p>
        </w:tc>
      </w:tr>
      <w:tr w:rsidR="5D29CB83" w14:paraId="7253F0F8"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E073E7" w14:textId="5FF717A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Cervantes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2019</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DF6CD5" w14:textId="7C96C7A3"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E25C67" w14:textId="2E2E5CAB"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226309" w14:textId="5629AA8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64F035" w14:textId="2030632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3C2097" w14:textId="0C2A0951"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 The intervention was around adaptations to the environment and to ways of working rather than on the young people having to mask or change.</w:t>
            </w:r>
          </w:p>
        </w:tc>
      </w:tr>
      <w:tr w:rsidR="5D29CB83" w14:paraId="4FDA5091"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0D6D9E" w14:textId="375B03C6"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lastRenderedPageBreak/>
              <w:t>Chalfant</w:t>
            </w:r>
            <w:r w:rsidR="0057312C" w:rsidRPr="7714763A">
              <w:rPr>
                <w:rFonts w:ascii="Calibri" w:eastAsia="Calibri" w:hAnsi="Calibri" w:cs="Calibri"/>
                <w:color w:val="000000" w:themeColor="text1"/>
                <w:sz w:val="18"/>
                <w:szCs w:val="18"/>
              </w:rPr>
              <w:t xml:space="preserve"> 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2007</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EC7CE0" w14:textId="1A6D89CA"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B3452F" w14:textId="0DA2460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5FB2CD6" w14:textId="16DA255C"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57AB36" w14:textId="44ECD0A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DF1026" w14:textId="5EC89930"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 The intervention is about managing anxiety and there is a heavy focus on relaxation strategies. No behaviours that could be related to masking were measured as positive outcomes.</w:t>
            </w:r>
          </w:p>
        </w:tc>
      </w:tr>
      <w:tr w:rsidR="5D29CB83" w14:paraId="41AC255F"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3EAEAE" w14:textId="6A1625C5"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Cook</w:t>
            </w:r>
            <w:r w:rsidR="0057312C" w:rsidRPr="7714763A">
              <w:rPr>
                <w:rFonts w:ascii="Calibri" w:eastAsia="Calibri" w:hAnsi="Calibri" w:cs="Calibri"/>
                <w:color w:val="000000" w:themeColor="text1"/>
                <w:sz w:val="18"/>
                <w:szCs w:val="18"/>
              </w:rPr>
              <w:t xml:space="preserve"> 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w:t>
            </w:r>
            <w:r w:rsidR="008F5420">
              <w:rPr>
                <w:rFonts w:ascii="Calibri" w:eastAsia="Calibri" w:hAnsi="Calibri" w:cs="Calibri"/>
                <w:color w:val="000000" w:themeColor="text1"/>
                <w:sz w:val="18"/>
                <w:szCs w:val="18"/>
              </w:rPr>
              <w:t>7</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E9053B" w14:textId="0A2336D9"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F8BE81" w14:textId="0AD90C8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26A56B" w14:textId="71606A63"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only parents involved, no reporting of whether these parents were autistic. </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BAAD9F" w14:textId="7FC488DF"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642BCF" w14:textId="31ACBD3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 There was potential for the intervention to encourage masking depending on what goals were considered on the '</w:t>
            </w:r>
            <w:r w:rsidR="03015011" w:rsidRPr="5D29CB83">
              <w:rPr>
                <w:rFonts w:ascii="Calibri" w:eastAsia="Calibri" w:hAnsi="Calibri" w:cs="Calibri"/>
                <w:color w:val="000000" w:themeColor="text1"/>
                <w:sz w:val="18"/>
                <w:szCs w:val="18"/>
              </w:rPr>
              <w:t>hierarchy</w:t>
            </w:r>
            <w:r w:rsidRPr="5D29CB83">
              <w:rPr>
                <w:rFonts w:ascii="Calibri" w:eastAsia="Calibri" w:hAnsi="Calibri" w:cs="Calibri"/>
                <w:color w:val="000000" w:themeColor="text1"/>
                <w:sz w:val="18"/>
                <w:szCs w:val="18"/>
              </w:rPr>
              <w:t xml:space="preserve"> of fears'. However, the intervention encouraged parents to work with their child on this and there was a lot of education around autistic needs. It was internalising rather than externalising behaviours that were </w:t>
            </w:r>
            <w:r w:rsidR="7C0AC044" w:rsidRPr="5D29CB83">
              <w:rPr>
                <w:rFonts w:ascii="Calibri" w:eastAsia="Calibri" w:hAnsi="Calibri" w:cs="Calibri"/>
                <w:color w:val="000000" w:themeColor="text1"/>
                <w:sz w:val="18"/>
                <w:szCs w:val="18"/>
              </w:rPr>
              <w:t>reduced,</w:t>
            </w:r>
            <w:r w:rsidRPr="5D29CB83">
              <w:rPr>
                <w:rFonts w:ascii="Calibri" w:eastAsia="Calibri" w:hAnsi="Calibri" w:cs="Calibri"/>
                <w:color w:val="000000" w:themeColor="text1"/>
                <w:sz w:val="18"/>
                <w:szCs w:val="18"/>
              </w:rPr>
              <w:t xml:space="preserve"> and that reduction reported as a positive outcome, which might even suggest less masking.</w:t>
            </w:r>
          </w:p>
        </w:tc>
      </w:tr>
      <w:tr w:rsidR="5D29CB83" w14:paraId="46E02B20"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35682B" w14:textId="0E80D1FF" w:rsidR="5D29CB83" w:rsidRDefault="5D29CB83" w:rsidP="7714763A">
            <w:pPr>
              <w:rPr>
                <w:rFonts w:ascii="Calibri" w:eastAsia="Calibri" w:hAnsi="Calibri" w:cs="Calibri"/>
                <w:color w:val="000000" w:themeColor="text1"/>
                <w:sz w:val="18"/>
                <w:szCs w:val="18"/>
              </w:rPr>
            </w:pPr>
            <w:r w:rsidRPr="7714763A">
              <w:rPr>
                <w:rFonts w:ascii="Calibri" w:eastAsia="Calibri" w:hAnsi="Calibri" w:cs="Calibri"/>
                <w:color w:val="000000" w:themeColor="text1"/>
                <w:sz w:val="18"/>
                <w:szCs w:val="18"/>
              </w:rPr>
              <w:t>Cooper at al. (2018)</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5A133B" w14:textId="21261305"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16BAFC" w14:textId="48EB1E1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Not applicable. </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ABB106" w14:textId="00CD7D0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Data were collected from providers, no reporting of whether these providers were autistic. </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4CE15D" w14:textId="48CD74F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Data were collected from providers, no reporting of whether these providers were autistic. </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9998D5" w14:textId="2B4F449A"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Not applicable. </w:t>
            </w:r>
          </w:p>
        </w:tc>
      </w:tr>
      <w:tr w:rsidR="5D29CB83" w14:paraId="28D0F595"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A2C089" w14:textId="45454B9E" w:rsidR="5D29CB83" w:rsidRDefault="5D29CB83" w:rsidP="7714763A">
            <w:pPr>
              <w:rPr>
                <w:rFonts w:ascii="Calibri" w:eastAsia="Calibri" w:hAnsi="Calibri" w:cs="Calibri"/>
                <w:color w:val="000000" w:themeColor="text1"/>
                <w:sz w:val="18"/>
                <w:szCs w:val="18"/>
              </w:rPr>
            </w:pPr>
            <w:r w:rsidRPr="7714763A">
              <w:rPr>
                <w:rFonts w:ascii="Calibri" w:eastAsia="Calibri" w:hAnsi="Calibri" w:cs="Calibri"/>
                <w:color w:val="000000" w:themeColor="text1"/>
                <w:sz w:val="18"/>
                <w:szCs w:val="18"/>
              </w:rPr>
              <w:t xml:space="preserve">Dreiling et al. (2022)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FDCB48" w14:textId="19509A29"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Yes: The multidisciplinary expert panel (“hub team”) who facilitated the Project ECHO included one regional parent advocate to share a parent perspective with participating providers. In each cohort, the parent advocate was recruited from the cohort’s local region to provide information about local resources. Additionally, the specific didactic topics (in the Project ECHO curriculum) were chosen based on feedback from a series of focus groups with rural families who provided input on the mental health needs of their autistic child.  </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CC6EF4" w14:textId="754BCDEE"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Data were collected from providers, no reporting of whether these providers were autistic. </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3C0E4F" w14:textId="528D3E7A"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Data were collected from providers, no reporting of whether these providers were autistic. </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EDED41" w14:textId="5C7D9ACF"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Data were collected from providers, no reporting of whether these providers were autistic. </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8DDA7A" w14:textId="721E78E5"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Not applicable. </w:t>
            </w:r>
          </w:p>
        </w:tc>
      </w:tr>
      <w:tr w:rsidR="5D29CB83" w14:paraId="61E712B6"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1C869F" w14:textId="590794AE"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Driscoll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2020</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7C1C83" w14:textId="4A4B1D29"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1AA64B" w14:textId="15F33E5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5C9CF9" w14:textId="7FB198D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162F14A" w14:textId="7CE3867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 the study explicitly stated that PARS has demonstrated validity for autistic people</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41DD22" w14:textId="692CAFF6"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Yes: Exposure exercises for managing social anxiety included rewarding increased eye contact, which could encourage masking. 'Sensory fears' were </w:t>
            </w:r>
            <w:r w:rsidRPr="5D29CB83">
              <w:rPr>
                <w:rFonts w:ascii="Calibri" w:eastAsia="Calibri" w:hAnsi="Calibri" w:cs="Calibri"/>
                <w:color w:val="000000" w:themeColor="text1"/>
                <w:sz w:val="18"/>
                <w:szCs w:val="18"/>
              </w:rPr>
              <w:lastRenderedPageBreak/>
              <w:t>also a target of treatment, which could have led to children learning to mask their discomfort when they are exposed to sensory environments they find overwhelming.</w:t>
            </w:r>
          </w:p>
        </w:tc>
      </w:tr>
      <w:tr w:rsidR="5D29CB83" w14:paraId="0373B7D9"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1A26B0" w14:textId="3FDF049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lastRenderedPageBreak/>
              <w:t xml:space="preserve">Drusedau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2022</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80CC7C" w14:textId="64D8729A"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E8D9C5" w14:textId="540A5F79"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FF64BD" w14:textId="4B9CCDD6"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470896" w14:textId="7F750A2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DBF446" w14:textId="7CC8B70F"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 Although the intervention itself did not directly encourage masking, the goal of 'improving negative behaviours' means that masking is likely to have been picked up as a positive. </w:t>
            </w:r>
          </w:p>
        </w:tc>
      </w:tr>
      <w:tr w:rsidR="5D29CB83" w14:paraId="386BA37F"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966B9F" w14:textId="42838000" w:rsidR="5D29CB83" w:rsidRDefault="000F2E69" w:rsidP="5D29CB83">
            <w:pPr>
              <w:rPr>
                <w:rFonts w:ascii="Calibri" w:eastAsia="Calibri" w:hAnsi="Calibri" w:cs="Calibri"/>
                <w:color w:val="000000" w:themeColor="text1"/>
                <w:sz w:val="18"/>
                <w:szCs w:val="18"/>
              </w:rPr>
            </w:pPr>
            <w:r>
              <w:rPr>
                <w:rFonts w:ascii="Calibri" w:eastAsia="Calibri" w:hAnsi="Calibri" w:cs="Calibri"/>
                <w:color w:val="000000" w:themeColor="text1"/>
                <w:sz w:val="18"/>
                <w:szCs w:val="18"/>
              </w:rPr>
              <w:t>Ehrenreich-May</w:t>
            </w:r>
            <w:r w:rsidR="5D29CB83" w:rsidRPr="5D29CB83">
              <w:rPr>
                <w:rFonts w:ascii="Calibri" w:eastAsia="Calibri" w:hAnsi="Calibri" w:cs="Calibri"/>
                <w:color w:val="000000" w:themeColor="text1"/>
                <w:sz w:val="18"/>
                <w:szCs w:val="18"/>
              </w:rPr>
              <w:t xml:space="preserve">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5D29CB83" w:rsidRPr="5D29CB83">
              <w:rPr>
                <w:rFonts w:ascii="Calibri" w:eastAsia="Calibri" w:hAnsi="Calibri" w:cs="Calibri"/>
                <w:color w:val="000000" w:themeColor="text1"/>
                <w:sz w:val="18"/>
                <w:szCs w:val="18"/>
              </w:rPr>
              <w:t>2014</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4AFCC0" w14:textId="34E5416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82500F" w14:textId="37EEED2A"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0CEC48" w14:textId="52E8B12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373205" w14:textId="1942DF89"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CE35FA" w14:textId="5314E9FC"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 There was potential for the intervention to encourage masking depending on what goals were considered on the 'hiararchy of fears'. However, the intervention encouraged parents to work with their child on this and there was a lot of education around autistic needs. It was internalising rather than externalising behaviours that were reduced and that reduction reported as a positive outcome, which might even suggest less masking.</w:t>
            </w:r>
          </w:p>
        </w:tc>
      </w:tr>
      <w:tr w:rsidR="5D29CB83" w14:paraId="57543481"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1FCD38" w14:textId="152BAE36" w:rsidR="5D29CB83" w:rsidRDefault="5D29CB83" w:rsidP="7714763A">
            <w:pPr>
              <w:rPr>
                <w:rFonts w:ascii="Calibri" w:eastAsia="Calibri" w:hAnsi="Calibri" w:cs="Calibri"/>
                <w:color w:val="000000" w:themeColor="text1"/>
                <w:sz w:val="18"/>
                <w:szCs w:val="18"/>
              </w:rPr>
            </w:pPr>
            <w:r w:rsidRPr="7714763A">
              <w:rPr>
                <w:rFonts w:ascii="Calibri" w:eastAsia="Calibri" w:hAnsi="Calibri" w:cs="Calibri"/>
                <w:color w:val="000000" w:themeColor="text1"/>
                <w:sz w:val="18"/>
                <w:szCs w:val="18"/>
              </w:rPr>
              <w:t>Ekman et al. (2015)</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4C88F2" w14:textId="29B5D36E"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799F0C" w14:textId="7E64D5B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Not applicable. </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E9268F" w14:textId="2D5767F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E31D6A" w14:textId="0AB5ED80"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181ADD" w14:textId="6061920A"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Yes: The study's results showed improvement in psychological, social and occupational functioning ability on the GAF. The GAF scale prompts include consideration of 'meaningful social relationships' which leaves it open to neurotypical bias and to an encouragement of masking or changing autistic behaviours because increased social interaction is then seen as a positive. In some cases, increased social interaction may not be what the autistic person wants and may not be meaningful to them but may be a result of masking behaviour.  </w:t>
            </w:r>
          </w:p>
        </w:tc>
      </w:tr>
      <w:tr w:rsidR="5D29CB83" w14:paraId="50A2E41D"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58EF67" w14:textId="0AF9E40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Factor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2019</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117A9D" w14:textId="391E5AEE"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A753B4" w14:textId="38F0AAE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C0D156" w14:textId="76467FA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7D610F" w14:textId="3A285155"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CB4718" w14:textId="70F0053C"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 intervention aimed to build skills and understanding rather than encourage masking. </w:t>
            </w:r>
          </w:p>
        </w:tc>
      </w:tr>
      <w:tr w:rsidR="5D29CB83" w14:paraId="4789934B"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8EC0CC" w14:textId="452C32F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Fisher et al. (2023)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C83133" w14:textId="65683C9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Yes: study reported seeking informal feedback about the scope and aims of the first survey, categories of questions included and barriers to EMDR from one autistic adult. Additionally, the </w:t>
            </w:r>
            <w:r w:rsidRPr="5D29CB83">
              <w:rPr>
                <w:rFonts w:ascii="Calibri" w:eastAsia="Calibri" w:hAnsi="Calibri" w:cs="Calibri"/>
                <w:color w:val="000000" w:themeColor="text1"/>
                <w:sz w:val="18"/>
                <w:szCs w:val="18"/>
              </w:rPr>
              <w:lastRenderedPageBreak/>
              <w:t xml:space="preserve">study reported informally discussing the study findings and interpretation with two autistic adults and a parent/carer of an autistic child. Participants also included autistic therapists. </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F4674D" w14:textId="4A198938"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lastRenderedPageBreak/>
              <w:t xml:space="preserve">None reported. Data were collected from providers, and participants included autistic therapists.  </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A6BAA3" w14:textId="05A0EEF0"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Data were collected from therapists, including autistic therapists </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0B7915" w14:textId="450D364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Data were collected from therapists, including autistic therapists. </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541FCBD" w14:textId="61F212A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Not applicable. </w:t>
            </w:r>
          </w:p>
        </w:tc>
      </w:tr>
      <w:tr w:rsidR="5D29CB83" w14:paraId="19415A4D"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B30139" w14:textId="2098935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Ford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2019</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B0C363" w14:textId="3608C951"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9BE956" w14:textId="2B5EEC0E"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89AA8B" w14:textId="4F4C48C5"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00A631" w14:textId="43D6694E"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B3B334" w14:textId="580D21B8"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w:t>
            </w:r>
          </w:p>
        </w:tc>
      </w:tr>
      <w:tr w:rsidR="5D29CB83" w14:paraId="7BADBB2F"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522CF4" w14:textId="2FBFFEFB"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Fujii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2013</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4002873" w14:textId="482FB548"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DAE1CC" w14:textId="5045E156"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2C3C5A" w14:textId="76351310"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AE6B35" w14:textId="1BEB7BF3"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43DBE7" w14:textId="0D24DF2E"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Yes - Goals included being able to 'keep it in' in school (referring to emotional meltdowns) the reduction in meltdowns in class was measured as a positive outcome. That suggests a focus on masking autistic behaviours without consideration of the external sensory factors that may be influencing them. </w:t>
            </w:r>
          </w:p>
        </w:tc>
      </w:tr>
      <w:tr w:rsidR="5D29CB83" w14:paraId="448DF154"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5B4AF2" w14:textId="040F2B96"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Helverschou et al. (2021)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FEC0AE" w14:textId="2A437603"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DB1B20" w14:textId="325F470B"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Not applicable.  </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CE8DF0" w14:textId="3CF591F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Measures completed by caregivers.  </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04129A" w14:textId="05723FAE"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Yes: the study reported the PAC to be a specific screening checklist for identification of individuals with autism and intellectual disability in need of psychiatric services, and a psychiatric instrument developed specifically for autistic individuals that has been found to discriminate reliably between psychiatric symptoms and the core autistic characteristics. The study reported that PAC has also been found to distinguish between autistic adults and those with intellectual disabilities with and without psychiatric conditions, and to a certain extent between people with different psychiatric conditions, especially psychosis and obsessive-compulsive disorder. </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D7A299" w14:textId="7E882A71"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Yes: The use of the ABC focuses on behaviour that is challenging to people around the autistic person and measures a reduction in these behaviours as a positive outcome. Therefore, reducing autistic traits and potentially getting autistic people to mask was a focus of the study. Additionally, the significant correlation between PAC and ABC suggests that reducing 'challenging' behaviour may lead to change the response of others around the person, and may thereby reduce feelings linked to depression/anxiety, indicating potential masking. </w:t>
            </w:r>
          </w:p>
        </w:tc>
      </w:tr>
      <w:tr w:rsidR="5D29CB83" w14:paraId="28E2DF2B"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F6EEE5" w14:textId="62510936"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Hepburn</w:t>
            </w:r>
            <w:r w:rsidR="0057312C">
              <w:rPr>
                <w:rFonts w:ascii="Calibri" w:eastAsia="Calibri" w:hAnsi="Calibri" w:cs="Calibri"/>
                <w:color w:val="000000" w:themeColor="text1"/>
                <w:sz w:val="18"/>
                <w:szCs w:val="18"/>
              </w:rPr>
              <w:t xml:space="preserve">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2016</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74467B" w14:textId="0C672000"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AADDDB" w14:textId="55B4CF6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49847C" w14:textId="033D63E9"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9FBE3B" w14:textId="27866C76"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This paper used SCARED and explicitly stated that The SCARED has been documented to be a “potentially appropriate” for in use in studies of psychosocial intervention with youth with ASD.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BC4B10" w14:textId="0D0D9973"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 Focus was on anxiety symptoms. As with previous studies there is potential for masking to be encouraged depending on the 'fears' selected and whether these are chosen by the child or the parent and whether these relate to autism-related difficulties such as sensory needs.</w:t>
            </w:r>
          </w:p>
        </w:tc>
      </w:tr>
      <w:tr w:rsidR="5D29CB83" w14:paraId="46447FC9"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9207BD" w14:textId="4F39F953"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Higging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2019</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EDE623" w14:textId="0709F140"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DDD9AB" w14:textId="7C470D51"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 - only parents interviewed, no indication if parents were autistic</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C1A36D" w14:textId="78ECEC4C"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D9E2B9" w14:textId="2FF62220"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820F65" w14:textId="6188A315"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 Focus was on anxiety symptoms. As with previous studies there is potential for masking to be encouraged depending on the 'fears' selected and whether these are chosen by the child </w:t>
            </w:r>
            <w:r w:rsidRPr="5D29CB83">
              <w:rPr>
                <w:rFonts w:ascii="Calibri" w:eastAsia="Calibri" w:hAnsi="Calibri" w:cs="Calibri"/>
                <w:color w:val="000000" w:themeColor="text1"/>
                <w:sz w:val="18"/>
                <w:szCs w:val="18"/>
              </w:rPr>
              <w:lastRenderedPageBreak/>
              <w:t>or the parent and whether these relate to autism-related difficulties such as sensory needs.</w:t>
            </w:r>
          </w:p>
        </w:tc>
      </w:tr>
      <w:tr w:rsidR="5D29CB83" w14:paraId="7B06F38F"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4E926D" w14:textId="7B4FF66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lastRenderedPageBreak/>
              <w:t xml:space="preserve">Hollocks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2019</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501F98" w14:textId="09DC76F1"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4E04BA" w14:textId="438CC7E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012C24" w14:textId="706B197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D55C3A" w14:textId="13FEC479"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2DE802" w14:textId="7EE5702C"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 focus on detection of autism not intervention</w:t>
            </w:r>
          </w:p>
        </w:tc>
      </w:tr>
      <w:tr w:rsidR="5D29CB83" w14:paraId="593D8320"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55356C" w14:textId="2BC95D7B" w:rsidR="5D29CB83" w:rsidRDefault="5D29CB83" w:rsidP="7714763A">
            <w:pPr>
              <w:rPr>
                <w:rFonts w:ascii="Calibri" w:eastAsia="Calibri" w:hAnsi="Calibri" w:cs="Calibri"/>
                <w:color w:val="000000" w:themeColor="text1"/>
                <w:sz w:val="18"/>
                <w:szCs w:val="18"/>
              </w:rPr>
            </w:pPr>
            <w:r w:rsidRPr="7714763A">
              <w:rPr>
                <w:rFonts w:ascii="Calibri" w:eastAsia="Calibri" w:hAnsi="Calibri" w:cs="Calibri"/>
                <w:color w:val="000000" w:themeColor="text1"/>
                <w:sz w:val="18"/>
                <w:szCs w:val="18"/>
              </w:rPr>
              <w:t>Jones et al. (2021)</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27F476" w14:textId="7810877B"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969A58" w14:textId="4905CEF5"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Data were collected from providers, no reporting of whether these providers were autistic. </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9A1A43" w14:textId="19E73EE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F5BDC3" w14:textId="526F080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Data were collected from providers, no reporting of whether these providers were autistic. </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D381E2" w14:textId="3E55CE7B"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Not applicable.  </w:t>
            </w:r>
          </w:p>
        </w:tc>
      </w:tr>
      <w:tr w:rsidR="5D29CB83" w14:paraId="65BE0F72"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4AF9A3D" w14:textId="5609462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Keefer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w:t>
            </w:r>
            <w:r w:rsidR="00FE7E9E">
              <w:rPr>
                <w:rFonts w:ascii="Calibri" w:eastAsia="Calibri" w:hAnsi="Calibri" w:cs="Calibri"/>
                <w:color w:val="000000" w:themeColor="text1"/>
                <w:sz w:val="18"/>
                <w:szCs w:val="18"/>
              </w:rPr>
              <w:t>7</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0D1302" w14:textId="4984DAEE"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3CFC74" w14:textId="26F45B0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A00480" w14:textId="6E17958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 "For the present study, the IUS-C was modified to support child comprehension and to accommodate common language difficulties in children with ASD. As such, specific modifications were made to reduce ambiguity as well as complexity of syntax and grammar. Some of the modifications included re-wording items from passive to active voice (e.g., changed ‘‘Surprise events upset me greatly.’’ to ‘‘I don’t like to be surprised by new plans or activities.’’), and consistently using first person pronouns to reduce abstraction and increase personalization (e.g., changed ‘‘One should always think ahead to avoid surprises.’’ to ‘‘I always try to think ahead in order to avoid surprises.’’). Additionally, the original 5-point Likert scale was reduced to 4 points to minimize complexity"</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6772C3" w14:textId="3B44585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 "Internal consistency for both parent and child report has been found to be adequate in ASD samples"</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099481" w14:textId="6C0EB6AE"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w:t>
            </w:r>
          </w:p>
        </w:tc>
      </w:tr>
      <w:tr w:rsidR="5D29CB83" w14:paraId="2CB74255"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AF6A5B" w14:textId="4ADB12E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Kilburn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2019</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0674A3" w14:textId="15D0D8B0"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7E7AE7" w14:textId="7A854EC3"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C375C2" w14:textId="6747BA3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0A3DFD" w14:textId="692DD8AC"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60BFA7" w14:textId="25594A2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w:t>
            </w:r>
          </w:p>
        </w:tc>
      </w:tr>
      <w:tr w:rsidR="5D29CB83" w14:paraId="7027797C"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27A51C" w14:textId="1CF7F00A"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Kilburn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2020</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103ABB" w14:textId="65066A49"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29A3E7" w14:textId="685A8A4A"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E3220A" w14:textId="666C9C70"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543D075" w14:textId="09936E3F"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AFDEC7" w14:textId="24704D53"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 Focus was on anxiety symptoms. As with previous studies there is potential for masking to be encouraged depending on the 'fears' selected and whether these are chosen by the child or the parent and whether these relate to autism-related difficulties such as sensory needs.</w:t>
            </w:r>
          </w:p>
        </w:tc>
      </w:tr>
      <w:tr w:rsidR="5D29CB83" w14:paraId="76F2C7E2"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53DCC5" w14:textId="55ED3325"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Kuriakose</w:t>
            </w:r>
            <w:r w:rsidR="0057312C">
              <w:rPr>
                <w:rFonts w:ascii="Calibri" w:eastAsia="Calibri" w:hAnsi="Calibri" w:cs="Calibri"/>
                <w:color w:val="000000" w:themeColor="text1"/>
                <w:sz w:val="18"/>
                <w:szCs w:val="18"/>
              </w:rPr>
              <w:t xml:space="preserve">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2018</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4374C1" w14:textId="6AD7D8C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ED558B" w14:textId="47A1441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3461A1" w14:textId="21ACCEAA"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DF2958" w14:textId="35A78388"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7AC751" w14:textId="67A08EC6"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 The intervention was around adaptations to the environment and to </w:t>
            </w:r>
            <w:r w:rsidRPr="5D29CB83">
              <w:rPr>
                <w:rFonts w:ascii="Calibri" w:eastAsia="Calibri" w:hAnsi="Calibri" w:cs="Calibri"/>
                <w:color w:val="000000" w:themeColor="text1"/>
                <w:sz w:val="18"/>
                <w:szCs w:val="18"/>
              </w:rPr>
              <w:lastRenderedPageBreak/>
              <w:t>ways of working rather than on the young people having to mask or change.</w:t>
            </w:r>
          </w:p>
        </w:tc>
      </w:tr>
      <w:tr w:rsidR="5D29CB83" w14:paraId="38B52E87"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DB4BA5" w14:textId="66887ECE" w:rsidR="5D29CB83" w:rsidRDefault="5D29CB83" w:rsidP="7714763A">
            <w:pPr>
              <w:rPr>
                <w:rFonts w:ascii="Calibri" w:eastAsia="Calibri" w:hAnsi="Calibri" w:cs="Calibri"/>
                <w:color w:val="000000" w:themeColor="text1"/>
                <w:sz w:val="18"/>
                <w:szCs w:val="18"/>
              </w:rPr>
            </w:pPr>
            <w:r w:rsidRPr="7714763A">
              <w:rPr>
                <w:rFonts w:ascii="Calibri" w:eastAsia="Calibri" w:hAnsi="Calibri" w:cs="Calibri"/>
                <w:color w:val="000000" w:themeColor="text1"/>
                <w:sz w:val="18"/>
                <w:szCs w:val="18"/>
              </w:rPr>
              <w:lastRenderedPageBreak/>
              <w:t>Langdon et al. (2016)</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C34DBB" w14:textId="26C40919"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A32349" w14:textId="40453F55"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1B3D62" w14:textId="44D7D391"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DB1855" w14:textId="106309E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A5E749" w14:textId="1512C185"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 There is no evidence to suggest a focus on masking or autism-related outcomes specifically.  </w:t>
            </w:r>
          </w:p>
        </w:tc>
      </w:tr>
      <w:tr w:rsidR="5D29CB83" w14:paraId="3F731723"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DEE526" w14:textId="5BF944C6" w:rsidR="5D29CB83" w:rsidRDefault="00794DDC" w:rsidP="5D29CB83">
            <w:pPr>
              <w:rPr>
                <w:rFonts w:ascii="Calibri" w:eastAsia="Calibri" w:hAnsi="Calibri" w:cs="Calibri"/>
                <w:color w:val="000000" w:themeColor="text1"/>
                <w:sz w:val="18"/>
                <w:szCs w:val="18"/>
              </w:rPr>
            </w:pPr>
            <w:r w:rsidRPr="00794DDC">
              <w:rPr>
                <w:rFonts w:ascii="Calibri" w:eastAsia="Calibri" w:hAnsi="Calibri" w:cs="Calibri"/>
                <w:color w:val="000000" w:themeColor="text1"/>
                <w:sz w:val="18"/>
                <w:szCs w:val="18"/>
              </w:rPr>
              <w:t>Maskey, Rodgers et al. (2019</w:t>
            </w:r>
            <w:r>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5CD532" w14:textId="467E987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B2552D" w14:textId="4571A41C"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76F750" w14:textId="3E775B39"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147884" w14:textId="2E158CDB"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Yes: Paper used </w:t>
            </w:r>
            <w:r w:rsidR="6A9A61E3" w:rsidRPr="5D29CB83">
              <w:rPr>
                <w:rFonts w:ascii="Calibri" w:eastAsia="Calibri" w:hAnsi="Calibri" w:cs="Calibri"/>
                <w:color w:val="000000" w:themeColor="text1"/>
                <w:sz w:val="18"/>
                <w:szCs w:val="18"/>
              </w:rPr>
              <w:t xml:space="preserve">the </w:t>
            </w:r>
            <w:r w:rsidRPr="5D29CB83">
              <w:rPr>
                <w:rFonts w:ascii="Calibri" w:eastAsia="Calibri" w:hAnsi="Calibri" w:cs="Calibri"/>
                <w:color w:val="000000" w:themeColor="text1"/>
                <w:sz w:val="18"/>
                <w:szCs w:val="18"/>
              </w:rPr>
              <w:t>SCQ</w:t>
            </w:r>
            <w:r w:rsidR="478117AF" w:rsidRPr="5D29CB83">
              <w:rPr>
                <w:rFonts w:ascii="Calibri" w:eastAsia="Calibri" w:hAnsi="Calibri" w:cs="Calibri"/>
                <w:color w:val="000000" w:themeColor="text1"/>
                <w:sz w:val="18"/>
                <w:szCs w:val="18"/>
              </w:rPr>
              <w:t xml:space="preserve"> </w:t>
            </w:r>
            <w:r w:rsidRPr="5D29CB83">
              <w:rPr>
                <w:rFonts w:ascii="Calibri" w:eastAsia="Calibri" w:hAnsi="Calibri" w:cs="Calibri"/>
                <w:color w:val="000000" w:themeColor="text1"/>
                <w:sz w:val="18"/>
                <w:szCs w:val="18"/>
              </w:rPr>
              <w:t>and stated "It is used internationally, and has high sensitivity and specificity for an ASD diagnosis." Also, used Spence Children’s Anxiety Scale-parent version (SCAS-P) and child version (SCAS-C) and explicitly stated "The measure has been widely used in ASD studies. High internal consistency for the total scale score has been reported and both convergent and divergent validity."</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378338" w14:textId="716D8B0A"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 phobias were the target of intervention. Reduction in autistic traits was not measured or seen as a positive outcome</w:t>
            </w:r>
          </w:p>
        </w:tc>
      </w:tr>
      <w:tr w:rsidR="5D29CB83" w14:paraId="446F808D"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A790B6" w14:textId="1D90AA56" w:rsidR="5D29CB83" w:rsidRDefault="00DB0D25" w:rsidP="5D29CB83">
            <w:pPr>
              <w:rPr>
                <w:rFonts w:ascii="Calibri" w:eastAsia="Calibri" w:hAnsi="Calibri" w:cs="Calibri"/>
                <w:color w:val="000000" w:themeColor="text1"/>
                <w:sz w:val="18"/>
                <w:szCs w:val="18"/>
              </w:rPr>
            </w:pPr>
            <w:r w:rsidRPr="00DB0D25">
              <w:rPr>
                <w:rFonts w:ascii="Calibri" w:eastAsia="Calibri" w:hAnsi="Calibri" w:cs="Calibri"/>
                <w:color w:val="000000" w:themeColor="text1"/>
                <w:sz w:val="18"/>
                <w:szCs w:val="18"/>
              </w:rPr>
              <w:t>Maskey, McConachie, et al. (2019)</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47D922" w14:textId="379983A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56C6CF" w14:textId="62CC713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47AD2B" w14:textId="50F1E703"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595A5B" w14:textId="23863769"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074201" w14:textId="595AD94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 phobias were the target of intervention. Reduction in autistic traits was not measured or seen as a positive outcome</w:t>
            </w:r>
          </w:p>
        </w:tc>
      </w:tr>
      <w:tr w:rsidR="5D29CB83" w14:paraId="6AAF0E4D"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693339" w14:textId="465712D8"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McConachie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2014</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E5C163" w14:textId="254920F5"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64EF9E" w14:textId="1991043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E4F6BF" w14:textId="351056BC"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1A3CED3" w14:textId="0DBDDBD8"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29E894" w14:textId="5B01FA8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 Focus was on anxiety symptoms. As with previous studies there is potential for masking to be encouraged depending on the 'fears' selected and whether these are chosen by the child or the parent and whether these relate to autism-related difficulties such as sensory needs.</w:t>
            </w:r>
          </w:p>
        </w:tc>
      </w:tr>
      <w:tr w:rsidR="5D29CB83" w14:paraId="6873EC88"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281B1" w14:textId="6AEBC37B" w:rsidR="5D29CB83" w:rsidRDefault="5D29CB83" w:rsidP="7714763A">
            <w:pPr>
              <w:rPr>
                <w:rFonts w:ascii="Calibri" w:eastAsia="Calibri" w:hAnsi="Calibri" w:cs="Calibri"/>
                <w:color w:val="000000" w:themeColor="text1"/>
                <w:sz w:val="18"/>
                <w:szCs w:val="18"/>
              </w:rPr>
            </w:pPr>
            <w:r w:rsidRPr="7714763A">
              <w:rPr>
                <w:rFonts w:ascii="Calibri" w:eastAsia="Calibri" w:hAnsi="Calibri" w:cs="Calibri"/>
                <w:color w:val="000000" w:themeColor="text1"/>
                <w:sz w:val="18"/>
                <w:szCs w:val="18"/>
              </w:rPr>
              <w:t xml:space="preserve">McGillivray et al. (2014)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0F2F48" w14:textId="5AE94F0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FCF1C2" w14:textId="56EACD0F"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Not applicable. </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05766A" w14:textId="19AC7A2F"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F9D580" w14:textId="57B2BD9E"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D3BD5A" w14:textId="1433D02F"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 the intervention did not focus on getting people to mask or change autistic behaviours and was focused on what worked for autistic people. The DASS-41 measure in particular was good because it measured physical responses to anxiety rather than behaviours, reducing the potential of measuring masking behaviours as a positive outcome.  </w:t>
            </w:r>
          </w:p>
        </w:tc>
      </w:tr>
      <w:tr w:rsidR="5D29CB83" w14:paraId="080A90F4"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46D717" w14:textId="22C4D3A1"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Murphy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2017</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4348B1" w14:textId="3BA63BC3"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FA2A68" w14:textId="60C9202B"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2466DE" w14:textId="1F2D625C"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644390" w14:textId="3CC4C37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The paper explicity it states it uses the CASI-anx which "has been developed specifically to measure anxiety in children with ASD"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E6D152" w14:textId="064E639B"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 Improvements in the Social Responsiveness Scale Score were considered positive outcomes. It is unclear what the social skills training entailed, but it may have involved masking of autistic traits such as increasing eye contact and increasing social contact and  learning 'socially acceptable' responses and body language.</w:t>
            </w:r>
          </w:p>
        </w:tc>
      </w:tr>
      <w:tr w:rsidR="5D29CB83" w14:paraId="318704DF"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B069AB" w14:textId="44F5674B"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lastRenderedPageBreak/>
              <w:t xml:space="preserve">Oerbeck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2021</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4B3C0A" w14:textId="3437E36B"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E62BE7" w14:textId="46DC5BD8"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BC4CFB" w14:textId="6F54D0B8"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12989C" w14:textId="15C56511"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4791BA" w14:textId="73AC9571"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 Focus was on anxiety symptoms. As with previous studies there is potential for masking to be encouraged depending on the 'fears' selected and whether these are chosen by the child or the parent and whether these relate to autism-related difficulties such as sensory needs.</w:t>
            </w:r>
          </w:p>
        </w:tc>
      </w:tr>
      <w:tr w:rsidR="5D29CB83" w14:paraId="40522319"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FDF823" w14:textId="2F528A6B"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Ollendick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2021</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D0AC61" w14:textId="7BA2900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02CFF5" w14:textId="0E31867E"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5C75D6" w14:textId="5EF6ED7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358F87" w14:textId="644CA0EF"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393A37" w14:textId="7C3BFC6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 Focus was on anxiety symptoms. As with previous studies there is potential for masking to be encouraged depending on the 'fears' selected and whether these are chosen by the child or the parent and whether these relate to autism-related difficulties such as sensory needs.</w:t>
            </w:r>
          </w:p>
        </w:tc>
      </w:tr>
      <w:tr w:rsidR="5D29CB83" w14:paraId="1EE912D5"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048F7D" w14:textId="53718E79" w:rsidR="5D29CB83" w:rsidRDefault="5D29CB83" w:rsidP="7714763A">
            <w:pPr>
              <w:rPr>
                <w:rFonts w:ascii="Calibri" w:eastAsia="Calibri" w:hAnsi="Calibri" w:cs="Calibri"/>
                <w:color w:val="000000" w:themeColor="text1"/>
                <w:sz w:val="18"/>
                <w:szCs w:val="18"/>
              </w:rPr>
            </w:pPr>
            <w:r w:rsidRPr="7714763A">
              <w:rPr>
                <w:rFonts w:ascii="Calibri" w:eastAsia="Calibri" w:hAnsi="Calibri" w:cs="Calibri"/>
                <w:color w:val="000000" w:themeColor="text1"/>
                <w:sz w:val="18"/>
                <w:szCs w:val="18"/>
              </w:rPr>
              <w:t>Petty et al. (2021)</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D438BE" w14:textId="506B395C"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Yes: The study reported that all study materials were revised by people with lived experience of autism, including the outcome measures, the design of the study and the interpretation of the findings. </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2F756A" w14:textId="4E9AEE78"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Data were collected from providers, no reporting of whether these providers were autistic. </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DD0056" w14:textId="69674F9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Not applicable. </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DEAE05" w14:textId="7FB829E0"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Not applicable. </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75ADEC" w14:textId="3E5DCF4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Not applicable. </w:t>
            </w:r>
          </w:p>
        </w:tc>
      </w:tr>
      <w:tr w:rsidR="5D29CB83" w14:paraId="52C58AD1"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229358" w14:textId="496188A1"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Pickard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2020</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4918D67" w14:textId="6A0B75DE"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C1580D" w14:textId="289C91F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57E8C4" w14:textId="02AAB40F"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 clinicians only, no reporting of whether these clinicians were autistic. </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8EAB90" w14:textId="48FD2AE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 clinicians only, no reporting of whether these clinicians were autistic. </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BC212D" w14:textId="1783C850"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clinicians only</w:t>
            </w:r>
          </w:p>
        </w:tc>
      </w:tr>
      <w:tr w:rsidR="5D29CB83" w14:paraId="2616A10D"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8403E8" w14:textId="0B4CA5F1"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Reaven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2009</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7082C9" w14:textId="348B379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37E315" w14:textId="60E7184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086534" w14:textId="2E4C6960"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B68ECF" w14:textId="7ECA5CB0"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A0D62E" w14:textId="76E3BF78"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 Focus was on anxiety symptoms. As with previous studies there is potential for masking to be encouraged depending on the 'fears' selected and whether these are chosen by the child or the parent and whether these relate to autism-related difficulties such as sensory needs.</w:t>
            </w:r>
          </w:p>
        </w:tc>
      </w:tr>
      <w:tr w:rsidR="5D29CB83" w14:paraId="1CB62FF2"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750AA7" w14:textId="1328154B" w:rsidR="5D29CB83" w:rsidRDefault="0055769A" w:rsidP="5D29CB83">
            <w:pPr>
              <w:rPr>
                <w:rFonts w:ascii="Calibri" w:eastAsia="Calibri" w:hAnsi="Calibri" w:cs="Calibri"/>
                <w:color w:val="000000" w:themeColor="text1"/>
                <w:sz w:val="18"/>
                <w:szCs w:val="18"/>
              </w:rPr>
            </w:pPr>
            <w:r w:rsidRPr="00417CD3">
              <w:rPr>
                <w:rFonts w:ascii="Calibri" w:eastAsia="Calibri" w:hAnsi="Calibri" w:cs="Calibri"/>
                <w:color w:val="000000" w:themeColor="text1"/>
                <w:sz w:val="18"/>
                <w:szCs w:val="18"/>
              </w:rPr>
              <w:t>J. Reaven, Blakeley-Smith, Culhane-Shelburne</w:t>
            </w:r>
            <w:r w:rsidRPr="64D2C62F">
              <w:rPr>
                <w:rFonts w:ascii="Calibri" w:eastAsia="Calibri" w:hAnsi="Calibri" w:cs="Calibri"/>
                <w:color w:val="000000" w:themeColor="text1"/>
                <w:sz w:val="18"/>
                <w:szCs w:val="18"/>
              </w:rPr>
              <w:t xml:space="preserve"> et al. (2012)</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75794C" w14:textId="0FAD036E"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F33FEF" w14:textId="193B922C"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725742" w14:textId="6AD2B8A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40F2F9" w14:textId="2579A19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E8513A" w14:textId="60D9EF1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 Focus was on anxiety symptoms. As with previous studies there is potential for masking to be encouraged depending on the 'fears' selected and whether these are chosen by the child or the parent and whether these relate to autism-related difficulties such as sensory needs.</w:t>
            </w:r>
          </w:p>
        </w:tc>
      </w:tr>
      <w:tr w:rsidR="5D29CB83" w14:paraId="3CD45DD7"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385E11" w14:textId="79D7741A" w:rsidR="5D29CB83" w:rsidRDefault="00831B37" w:rsidP="5D29CB83">
            <w:pPr>
              <w:rPr>
                <w:rFonts w:ascii="Calibri" w:eastAsia="Calibri" w:hAnsi="Calibri" w:cs="Calibri"/>
                <w:color w:val="000000" w:themeColor="text1"/>
                <w:sz w:val="18"/>
                <w:szCs w:val="18"/>
              </w:rPr>
            </w:pPr>
            <w:r w:rsidRPr="00831B37">
              <w:rPr>
                <w:rFonts w:ascii="Calibri" w:eastAsia="Calibri" w:hAnsi="Calibri" w:cs="Calibri"/>
                <w:color w:val="000000" w:themeColor="text1"/>
                <w:sz w:val="18"/>
                <w:szCs w:val="18"/>
              </w:rPr>
              <w:t xml:space="preserve">J. Reaven, Blakeley-Smith, </w:t>
            </w:r>
            <w:r w:rsidRPr="00831B37">
              <w:rPr>
                <w:rFonts w:ascii="Calibri" w:eastAsia="Calibri" w:hAnsi="Calibri" w:cs="Calibri"/>
                <w:color w:val="000000" w:themeColor="text1"/>
                <w:sz w:val="18"/>
                <w:szCs w:val="18"/>
              </w:rPr>
              <w:lastRenderedPageBreak/>
              <w:t>Leuthe et al. (2012)</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C1315D" w14:textId="5138A808"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lastRenderedPageBreak/>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7238D6" w14:textId="680C8D9E"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8E35BF" w14:textId="209ACB8A"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1F4DBC" w14:textId="62BDE8C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1E7ADE" w14:textId="29E7DC3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 Focus was on anxiety symptoms. As with previous studies there is potential for masking to be encouraged depending on the 'fears' selected and </w:t>
            </w:r>
            <w:r w:rsidRPr="5D29CB83">
              <w:rPr>
                <w:rFonts w:ascii="Calibri" w:eastAsia="Calibri" w:hAnsi="Calibri" w:cs="Calibri"/>
                <w:color w:val="000000" w:themeColor="text1"/>
                <w:sz w:val="18"/>
                <w:szCs w:val="18"/>
              </w:rPr>
              <w:lastRenderedPageBreak/>
              <w:t>whether these are chosen by the child or the parent and whether these relate to autism-related difficulties such as sensory needs.</w:t>
            </w:r>
          </w:p>
        </w:tc>
      </w:tr>
      <w:tr w:rsidR="5D29CB83" w14:paraId="58D98772"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DE4B42" w14:textId="5388938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lastRenderedPageBreak/>
              <w:t xml:space="preserve">Reaven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2015</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621CCF" w14:textId="63E2438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BE92F5" w14:textId="08E9BE75"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0BCF07" w14:textId="10905C41"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7FF784" w14:textId="6957D78C"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 "Youth with ASD tend to under-report anxiety symptoms and, as such, clinicians tend to rely more upon parent report of symptoms on the ADIS than on child report. Thus, only the parent version was used in this study."</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FDE987" w14:textId="019E8EC3"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 Focus was on anxiety symptoms. As with previous studies there is potential for masking to be encouraged depending on the 'fears' selected and whether these are chosen by the child or the parent and whether these relate to autism-related difficulties such as sensory needs.</w:t>
            </w:r>
          </w:p>
        </w:tc>
      </w:tr>
      <w:tr w:rsidR="5D29CB83" w14:paraId="0F7BF4BE"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EB4538" w14:textId="759D0DE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Reaven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2018</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B6BAD3" w14:textId="0BC648E9"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F55224" w14:textId="00AB7886"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5EE83EC" w14:textId="4B3D007A"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6A2F9C" w14:textId="17F61425"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A16C67" w14:textId="6215D535"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 Focus was on anxiety symptoms. As with previous studies there is potential for masking to be encouraged depending on the 'fears' selected and whether these are chosen by the child or the parent and whether these relate to autism-related difficulties such as sensory needs.</w:t>
            </w:r>
          </w:p>
        </w:tc>
      </w:tr>
      <w:tr w:rsidR="5D29CB83" w14:paraId="6EF48153"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4DEC19B" w14:textId="59DABB43" w:rsidR="5D29CB83" w:rsidRDefault="009E455A" w:rsidP="7714763A">
            <w:pPr>
              <w:rPr>
                <w:rFonts w:ascii="Calibri" w:eastAsia="Calibri" w:hAnsi="Calibri" w:cs="Calibri"/>
                <w:color w:val="000000" w:themeColor="text1"/>
                <w:sz w:val="18"/>
                <w:szCs w:val="18"/>
              </w:rPr>
            </w:pPr>
            <w:r w:rsidRPr="009E455A">
              <w:rPr>
                <w:rFonts w:ascii="Calibri" w:eastAsia="Calibri" w:hAnsi="Calibri" w:cs="Calibri"/>
                <w:color w:val="000000" w:themeColor="text1"/>
                <w:sz w:val="18"/>
                <w:szCs w:val="18"/>
              </w:rPr>
              <w:t>A. J. Russell et al. (2013)</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559103" w14:textId="14E32D8C"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1DF85E" w14:textId="495B3A3A"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Not applicable. </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66D648" w14:textId="0CD2060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Yes: as described - "at the start of each clinical interview, care was taken to ensure that the participant was cognisant of the phenomena to be rated, that the discomfort and anxiety basis for each potential [obsessive-compulsive] symptom was clearly established using visual tools if necessary. Eliciting of symptoms was achieved if needed by enquiring about daily routines in total before gathering further phenomenological information. Communication style and preferences of each individual were also taken into account when administering the [primary outcome measure]." </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9478EB" w14:textId="54F326F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B31D09" w14:textId="12A97CB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 Communication style and preference were taken into account when administering the YBOCS symptom checklist for OCD symptoms, suggesting that the potential for masking behaviours to be seen as a positive outcome was minimised. </w:t>
            </w:r>
          </w:p>
        </w:tc>
      </w:tr>
      <w:tr w:rsidR="5D29CB83" w14:paraId="3F19E84D"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D9AC07" w14:textId="082D8F4B"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Santomauro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2016</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A73FFB" w14:textId="28C4C2C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18BCB8" w14:textId="42AB5F6F"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6FC9F2" w14:textId="1352AF78"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64D542" w14:textId="6C0E08EB"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E6FFFF" w14:textId="470DE821"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 - focus was on symptoms of depression</w:t>
            </w:r>
          </w:p>
        </w:tc>
      </w:tr>
      <w:tr w:rsidR="5D29CB83" w14:paraId="7824E9BE"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5472EC" w14:textId="41F8092E"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Scarpa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2011</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3FCAC3" w14:textId="089544B1"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20F409" w14:textId="405019A6"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22DD73" w14:textId="08847F8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FCC434" w14:textId="0F386F38"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E191A6" w14:textId="7A85297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Unclear - It's unclear what is taught particularly in the social skills element. Measuring reduced 'outbursts' could potentially indicate children who have learned to mask their autistic behaviours and instead hold in their emotional responses.</w:t>
            </w:r>
          </w:p>
        </w:tc>
      </w:tr>
      <w:tr w:rsidR="5D29CB83" w14:paraId="619BF797"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5180E2" w14:textId="7DDB0CF0"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lastRenderedPageBreak/>
              <w:t xml:space="preserve">Sofronoff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2005</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CF1B8D" w14:textId="442A1226"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FD60FE" w14:textId="4EA6224F"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D5B654" w14:textId="4923355C"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4B33FE" w14:textId="7895A96F"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7F335D" w14:textId="25422136"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w:t>
            </w:r>
          </w:p>
        </w:tc>
      </w:tr>
      <w:tr w:rsidR="5D29CB83" w14:paraId="46A151B8"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23EA89" w14:textId="552B3AB3"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Sofronoff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2017</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A475E4" w14:textId="2A17BACC"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D7C6B5" w14:textId="79818B26"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1335B6" w14:textId="648F41A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 only parents involved, no reporting of whether these parents were autistic. </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DCE38F" w14:textId="2D95ED1B"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4AE1ED" w14:textId="385C8FF6"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w:t>
            </w:r>
          </w:p>
        </w:tc>
      </w:tr>
      <w:tr w:rsidR="5D29CB83" w14:paraId="6CBBF29A"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69A40F" w14:textId="6E0CCEDA"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Solish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2020</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3CA498" w14:textId="508B975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Questionnaire item development was informed by knowledge on parenting autistic children</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EED986" w14:textId="4A3C0388"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2F0AC5" w14:textId="43FB5653"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CB34C1E" w14:textId="083FD3B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 "Group Questionnaires, Parent and Child versions. Developed by authors to be used pre- and post-intervention. Includes quantitative ratings (e.g., levels of anxiety and its interference), and qualitative responses (e.g., strategies a parent is currently using). Item development was informed by knowledge of anxiety and ASD and on parenting children with ASD"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438FF6" w14:textId="4C094051"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 Focus was on anxiety symptoms. As with previous studies there is potential for masking to be encouraged depending on the 'fears' selected and whether these are chosen by the child or the parent and whether these relate to autism-related difficulties such as sensory needs.</w:t>
            </w:r>
          </w:p>
        </w:tc>
      </w:tr>
      <w:tr w:rsidR="5D29CB83" w14:paraId="762CC7A9"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7A12C9" w14:textId="3F145075"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Spain et al. (2017)</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41B532" w14:textId="38D97DE6"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E0B602" w14:textId="085681C8"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Data were collected from providers, no reporting of whether these providers were autistic. </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597C2E" w14:textId="5A665998"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quantitative element</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AEEBA5" w14:textId="7FDF147F"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quantitative element</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9A6884" w14:textId="1210CF35"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quantitative element</w:t>
            </w:r>
          </w:p>
        </w:tc>
      </w:tr>
      <w:tr w:rsidR="5D29CB83" w14:paraId="57BA6811"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3AC983" w14:textId="4D1F9B7F"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Stadnick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2015</w:t>
            </w:r>
            <w:r w:rsidR="0057312C">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720841" w14:textId="0A259090"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F93EAC" w14:textId="72E161F1"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A53A4D" w14:textId="189A15E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 "Children were administered one of the modules based on their language and developmental level"</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D367E0" w14:textId="4EF309BB"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B63E05" w14:textId="46ABDADA"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 - relates to diagnosis and not intervention</w:t>
            </w:r>
          </w:p>
        </w:tc>
      </w:tr>
      <w:tr w:rsidR="5D29CB83" w14:paraId="753F7C7D"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1D08E0" w14:textId="17A9769A"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Storch </w:t>
            </w:r>
            <w:r w:rsidR="0057312C" w:rsidRPr="7714763A">
              <w:rPr>
                <w:rFonts w:ascii="Calibri" w:eastAsia="Calibri" w:hAnsi="Calibri" w:cs="Calibri"/>
                <w:color w:val="000000" w:themeColor="text1"/>
                <w:sz w:val="18"/>
                <w:szCs w:val="18"/>
              </w:rPr>
              <w:t xml:space="preserve">et al. </w:t>
            </w:r>
            <w:r w:rsidR="0057312C">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2013</w:t>
            </w:r>
            <w:r w:rsidR="001A353D">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626903" w14:textId="6D963801"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5A1DFF" w14:textId="67ECFD2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AF28CB" w14:textId="5FC9A1D5"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9309E1" w14:textId="5CB6C5F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E1B6E1" w14:textId="30C936E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the Social Responsiveness Scale was used as an outcome measure for reduction in autistic traits around social communication and repetitive behaviours. This means that masking of autistic behaviours would have been noted as a positive outcome.</w:t>
            </w:r>
          </w:p>
        </w:tc>
      </w:tr>
      <w:tr w:rsidR="5D29CB83" w14:paraId="2A4517DF"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B7CE76" w14:textId="421A52A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Storch</w:t>
            </w:r>
            <w:r w:rsidR="001A353D">
              <w:rPr>
                <w:rFonts w:ascii="Calibri" w:eastAsia="Calibri" w:hAnsi="Calibri" w:cs="Calibri"/>
                <w:color w:val="000000" w:themeColor="text1"/>
                <w:sz w:val="18"/>
                <w:szCs w:val="18"/>
              </w:rPr>
              <w:t xml:space="preserve"> </w:t>
            </w:r>
            <w:r w:rsidR="001A353D" w:rsidRPr="7714763A">
              <w:rPr>
                <w:rFonts w:ascii="Calibri" w:eastAsia="Calibri" w:hAnsi="Calibri" w:cs="Calibri"/>
                <w:color w:val="000000" w:themeColor="text1"/>
                <w:sz w:val="18"/>
                <w:szCs w:val="18"/>
              </w:rPr>
              <w:t xml:space="preserve">et al. </w:t>
            </w:r>
            <w:r w:rsidR="001A353D">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2015</w:t>
            </w:r>
            <w:r w:rsidR="001A353D">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D73CDC" w14:textId="3ECB276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F84861" w14:textId="05A3F400"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C0AE38" w14:textId="397347C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F2E4BC" w14:textId="05895E6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 "The PARS has excellent psychometric properties in youth with ASD and anxiety"</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ED8C57" w14:textId="2735529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the Social Responsiveness Scale was used as an outcome measure for reduction in autistic traits around social communication and repetitive behaviours. This means that masking of autistic behaviours would have been noted as a positive outcome.</w:t>
            </w:r>
          </w:p>
        </w:tc>
      </w:tr>
      <w:tr w:rsidR="5D29CB83" w14:paraId="61BF0310"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13F402" w14:textId="3A12616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Storch </w:t>
            </w:r>
            <w:r w:rsidR="001A353D" w:rsidRPr="7714763A">
              <w:rPr>
                <w:rFonts w:ascii="Calibri" w:eastAsia="Calibri" w:hAnsi="Calibri" w:cs="Calibri"/>
                <w:color w:val="000000" w:themeColor="text1"/>
                <w:sz w:val="18"/>
                <w:szCs w:val="18"/>
              </w:rPr>
              <w:t xml:space="preserve">et al. </w:t>
            </w:r>
            <w:r w:rsidR="001A353D">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2020</w:t>
            </w:r>
            <w:r w:rsidR="001A353D">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4361E2" w14:textId="522FFC38"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16D1D5" w14:textId="13776699"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72FC28" w14:textId="064D5E3B"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0BA06A" w14:textId="3A295593"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919EB0" w14:textId="59C28AFF"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The Social Responsiveness Scale was used as an outcome measure with reduction of autistic traits being seen as a positive. That said, none of the modules of the intervention were aimed at targetting core autistic traits so the intervention itself did not focus on getting autistic people to mask.</w:t>
            </w:r>
          </w:p>
        </w:tc>
      </w:tr>
      <w:tr w:rsidR="5D29CB83" w14:paraId="2483B854"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72794E" w14:textId="4F5E7D28"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lastRenderedPageBreak/>
              <w:t xml:space="preserve">Sung </w:t>
            </w:r>
            <w:r w:rsidR="001A353D" w:rsidRPr="7714763A">
              <w:rPr>
                <w:rFonts w:ascii="Calibri" w:eastAsia="Calibri" w:hAnsi="Calibri" w:cs="Calibri"/>
                <w:color w:val="000000" w:themeColor="text1"/>
                <w:sz w:val="18"/>
                <w:szCs w:val="18"/>
              </w:rPr>
              <w:t xml:space="preserve">et al. </w:t>
            </w:r>
            <w:r w:rsidR="001A353D">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2011</w:t>
            </w:r>
            <w:r w:rsidR="001A353D">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4E2B3F" w14:textId="638E2045"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5FEC4F" w14:textId="5D34E5A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0DDA11" w14:textId="357FC5B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53A435" w14:textId="5C4C8E70"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D45810" w14:textId="084C4106"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 focus was on reducing anxiety symptoms. Social skills work described did not aim to change autistic traits</w:t>
            </w:r>
          </w:p>
        </w:tc>
      </w:tr>
      <w:tr w:rsidR="5D29CB83" w14:paraId="42D4A070"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D2E9BE" w14:textId="14BE9CB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Swain </w:t>
            </w:r>
            <w:r w:rsidR="001A353D" w:rsidRPr="7714763A">
              <w:rPr>
                <w:rFonts w:ascii="Calibri" w:eastAsia="Calibri" w:hAnsi="Calibri" w:cs="Calibri"/>
                <w:color w:val="000000" w:themeColor="text1"/>
                <w:sz w:val="18"/>
                <w:szCs w:val="18"/>
              </w:rPr>
              <w:t xml:space="preserve">et al. </w:t>
            </w:r>
            <w:r w:rsidR="001A353D">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2019</w:t>
            </w:r>
            <w:r w:rsidR="001A353D">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07C800" w14:textId="76D184C0"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559EE7" w14:textId="02E4F51A"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1012A54" w14:textId="6C899E85"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CB0875" w14:textId="5D91C0A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F53811" w14:textId="2031C013"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The Social Responsiveness Scale was used as an outcome measure for reduction in autistic traits around social communication and repetitive behaviours. This means that masking of autistic behaviours would have been noted as a positive outcome.</w:t>
            </w:r>
          </w:p>
        </w:tc>
      </w:tr>
      <w:tr w:rsidR="5D29CB83" w14:paraId="4C5E8E62"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773574" w14:textId="42BA90E8"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Walsh </w:t>
            </w:r>
            <w:r w:rsidR="001A353D" w:rsidRPr="7714763A">
              <w:rPr>
                <w:rFonts w:ascii="Calibri" w:eastAsia="Calibri" w:hAnsi="Calibri" w:cs="Calibri"/>
                <w:color w:val="000000" w:themeColor="text1"/>
                <w:sz w:val="18"/>
                <w:szCs w:val="18"/>
              </w:rPr>
              <w:t xml:space="preserve">et al. </w:t>
            </w:r>
            <w:r w:rsidR="001A353D">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2018</w:t>
            </w:r>
            <w:r w:rsidR="001A353D">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C8E892" w14:textId="2B7CA591"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8EB78B" w14:textId="4894D8A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187FC4" w14:textId="3FAAE03C"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 "Youth used a 5-point pictorial scale to rate the helpfulness of each activity. A rating of “1” was paired with a sad face and a rating of “5” was paired with a happy face."</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1FFF2F" w14:textId="73BFD45F"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 "Results from a recent study confirm the 41-item measures five-factor structure and suggest good sensitivity (.71) and specificity (.67) among parents of youth with ASD (Stern et al. 2014)"</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E77733" w14:textId="1F17AA6A"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 focus was on anxiety symptoms and acceptability of the approach. </w:t>
            </w:r>
          </w:p>
        </w:tc>
      </w:tr>
      <w:tr w:rsidR="5D29CB83" w14:paraId="3694DCD3"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E43A9A" w14:textId="1E6BE3A0"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White </w:t>
            </w:r>
            <w:r w:rsidR="001A353D" w:rsidRPr="7714763A">
              <w:rPr>
                <w:rFonts w:ascii="Calibri" w:eastAsia="Calibri" w:hAnsi="Calibri" w:cs="Calibri"/>
                <w:color w:val="000000" w:themeColor="text1"/>
                <w:sz w:val="18"/>
                <w:szCs w:val="18"/>
              </w:rPr>
              <w:t xml:space="preserve">et al. </w:t>
            </w:r>
            <w:r w:rsidR="001A353D">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2013</w:t>
            </w:r>
            <w:r w:rsidR="001A353D">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54063D" w14:textId="7F0AD48E"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207966" w14:textId="40400EF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C3DADA" w14:textId="76BB91ED"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233E95" w14:textId="6B6D112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 "Although it has not been widely used as an outcome measure, there is emerging evidence that it is sensitive to change with treatment of people with ASD" and "Similar to modifications made  by Leyfer et  al.  (2006),  clinicians  administering   the   ADIS-C/P   were   mindful   of   the   symptom overlap between ASD and anxiety disorders. For instance, avoidance  of  social  situations  was  coded  as  an  anxiety symptom only if it was related to fear of evaluation rather than  disinterest in social  situations."</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55B625" w14:textId="42EEF20B"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The social responsiveness scale was used as an outcome measure for reduction in autistic traits around social communication and repetitive behaviours. This means that masking of autistic behaviours would have been noted as a positive outcome.</w:t>
            </w:r>
          </w:p>
        </w:tc>
      </w:tr>
      <w:tr w:rsidR="5D29CB83" w14:paraId="4BD7175E"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227E4B" w14:textId="50E6A8CE"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White </w:t>
            </w:r>
            <w:r w:rsidR="001A353D" w:rsidRPr="7714763A">
              <w:rPr>
                <w:rFonts w:ascii="Calibri" w:eastAsia="Calibri" w:hAnsi="Calibri" w:cs="Calibri"/>
                <w:color w:val="000000" w:themeColor="text1"/>
                <w:sz w:val="18"/>
                <w:szCs w:val="18"/>
              </w:rPr>
              <w:t xml:space="preserve">et al. </w:t>
            </w:r>
            <w:r w:rsidR="001A353D">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2015</w:t>
            </w:r>
            <w:r w:rsidR="001A353D">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CCCB71" w14:textId="431E3ACB"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2E7523" w14:textId="39FDF14E"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605C00" w14:textId="1A57DE10"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77FB5E" w14:textId="6F07642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1C7666" w14:textId="37C46CE8"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 Although the Social Responsiveness Scale was used, this was to measure autistic traits and degree of neurotypical percieved social difficulties to establish whether this is a factor in improvement in anxiety symptoms after CBT.</w:t>
            </w:r>
          </w:p>
        </w:tc>
      </w:tr>
      <w:tr w:rsidR="5D29CB83" w14:paraId="141470EB"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AF4A90" w14:textId="6C229CB3" w:rsidR="5D29CB83" w:rsidRDefault="5D29CB83" w:rsidP="7714763A">
            <w:pPr>
              <w:rPr>
                <w:rFonts w:ascii="Calibri" w:eastAsia="Calibri" w:hAnsi="Calibri" w:cs="Calibri"/>
                <w:color w:val="000000" w:themeColor="text1"/>
                <w:sz w:val="18"/>
                <w:szCs w:val="18"/>
              </w:rPr>
            </w:pPr>
            <w:r w:rsidRPr="7714763A">
              <w:rPr>
                <w:rFonts w:ascii="Calibri" w:eastAsia="Calibri" w:hAnsi="Calibri" w:cs="Calibri"/>
                <w:color w:val="000000" w:themeColor="text1"/>
                <w:sz w:val="18"/>
                <w:szCs w:val="18"/>
              </w:rPr>
              <w:t xml:space="preserve">Wise et al. (2019)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258691" w14:textId="6E45B70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BEAC44" w14:textId="236DD93C"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Not applicable. </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078581" w14:textId="0841950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None reported. </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4ADCA5" w14:textId="66C7905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EAE796" w14:textId="1B5462BA"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Unclear: It is not clear exactly what the CBT protocol entailed specifically or how much of the exposure work was lead by the autistic persons wants. Therefore, it is possible that some of the exposure work required the autistic person to learn to mask and that some of the thought challenging was invalidating the autistic person's experiences. Interestingly, the clinician rated scales showed a significant reduction in anxiety while the self-rated scales did not. This was explained with 'lack of </w:t>
            </w:r>
            <w:r w:rsidRPr="5D29CB83">
              <w:rPr>
                <w:rFonts w:ascii="Calibri" w:eastAsia="Calibri" w:hAnsi="Calibri" w:cs="Calibri"/>
                <w:color w:val="000000" w:themeColor="text1"/>
                <w:sz w:val="18"/>
                <w:szCs w:val="18"/>
              </w:rPr>
              <w:lastRenderedPageBreak/>
              <w:t xml:space="preserve">insight' on the part of autistic participants, rather than considering the effects of the autistic people masking traits. </w:t>
            </w:r>
          </w:p>
        </w:tc>
      </w:tr>
      <w:tr w:rsidR="5D29CB83" w14:paraId="4C919A65" w14:textId="77777777" w:rsidTr="7714763A">
        <w:trPr>
          <w:trHeight w:val="300"/>
        </w:trPr>
        <w:tc>
          <w:tcPr>
            <w:tcW w:w="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EEDF7F" w14:textId="1E9CFCF8"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lastRenderedPageBreak/>
              <w:t xml:space="preserve">Wood </w:t>
            </w:r>
            <w:r w:rsidR="001A353D" w:rsidRPr="7714763A">
              <w:rPr>
                <w:rFonts w:ascii="Calibri" w:eastAsia="Calibri" w:hAnsi="Calibri" w:cs="Calibri"/>
                <w:color w:val="000000" w:themeColor="text1"/>
                <w:sz w:val="18"/>
                <w:szCs w:val="18"/>
              </w:rPr>
              <w:t xml:space="preserve">et al. </w:t>
            </w:r>
            <w:r w:rsidR="001A353D">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2015</w:t>
            </w:r>
            <w:r w:rsidR="001A353D">
              <w:rPr>
                <w:rFonts w:ascii="Calibri" w:eastAsia="Calibri" w:hAnsi="Calibri" w:cs="Calibri"/>
                <w:color w:val="000000" w:themeColor="text1"/>
                <w:sz w:val="18"/>
                <w:szCs w:val="18"/>
              </w:rPr>
              <w:t>)</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2CA73A" w14:textId="50FA47C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46CEDF" w14:textId="46A3EEE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 - no qualitative element</w:t>
            </w:r>
          </w:p>
        </w:tc>
        <w:tc>
          <w:tcPr>
            <w:tcW w:w="28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149BE8" w14:textId="2F369FB6"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None reported</w:t>
            </w:r>
          </w:p>
        </w:tc>
        <w:tc>
          <w:tcPr>
            <w:tcW w:w="3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59F61B" w14:textId="25360711"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 "The MASC-P has previously been found to have robust psychometric properties, including in ASD samples" and "Psychometric properties of the PARS Total Score in ASD samples are acceptable; the adolescents in this study were part of a larger study of the PARS in youth with ASD in which interrater reliability and test-retest reliability for the PARS Total Score were good (ICC = 0.86 and 0.83, respectively)."</w:t>
            </w:r>
          </w:p>
        </w:tc>
        <w:tc>
          <w:tcPr>
            <w:tcW w:w="3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17E8929" w14:textId="06049D4F"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Yes: The Social Responsiveness Scale was used as an outcome measure for reduction in autistic traits around social communication and repetitive behaviours. This means that masking of autistic behaviours would have been noted as a positive outcome.</w:t>
            </w:r>
          </w:p>
        </w:tc>
      </w:tr>
    </w:tbl>
    <w:p w14:paraId="3A1E4EEA" w14:textId="22EB7F5F" w:rsidR="47ED81D7" w:rsidRDefault="56416B47" w:rsidP="5D29CB83">
      <w:pPr>
        <w:spacing w:after="0" w:line="257" w:lineRule="auto"/>
      </w:pPr>
      <w:r w:rsidRPr="5D29CB83">
        <w:rPr>
          <w:rFonts w:ascii="Calibri" w:eastAsia="Calibri" w:hAnsi="Calibri" w:cs="Calibri"/>
          <w:i/>
          <w:iCs/>
          <w:sz w:val="18"/>
          <w:szCs w:val="18"/>
        </w:rPr>
        <w:t xml:space="preserve">Note. </w:t>
      </w:r>
      <w:r w:rsidR="2EB2F1B3" w:rsidRPr="5D29CB83">
        <w:rPr>
          <w:rFonts w:ascii="Calibri" w:eastAsia="Calibri" w:hAnsi="Calibri" w:cs="Calibri"/>
          <w:b/>
          <w:bCs/>
          <w:color w:val="000000" w:themeColor="text1"/>
          <w:sz w:val="18"/>
          <w:szCs w:val="18"/>
        </w:rPr>
        <w:t xml:space="preserve">ABC </w:t>
      </w:r>
      <w:r w:rsidR="2EB2F1B3" w:rsidRPr="5D29CB83">
        <w:rPr>
          <w:rFonts w:ascii="Calibri" w:eastAsia="Calibri" w:hAnsi="Calibri" w:cs="Calibri"/>
          <w:color w:val="000000" w:themeColor="text1"/>
          <w:sz w:val="18"/>
          <w:szCs w:val="18"/>
        </w:rPr>
        <w:t xml:space="preserve">= Aberrant Behaviour Checklist, </w:t>
      </w:r>
      <w:r w:rsidRPr="5D29CB83">
        <w:rPr>
          <w:rFonts w:ascii="Calibri" w:eastAsia="Calibri" w:hAnsi="Calibri" w:cs="Calibri"/>
          <w:b/>
          <w:bCs/>
          <w:color w:val="000000" w:themeColor="text1"/>
          <w:sz w:val="18"/>
          <w:szCs w:val="18"/>
        </w:rPr>
        <w:t>ADIS-C</w:t>
      </w:r>
      <w:r w:rsidRPr="5D29CB83">
        <w:rPr>
          <w:rFonts w:ascii="Calibri" w:eastAsia="Calibri" w:hAnsi="Calibri" w:cs="Calibri"/>
          <w:color w:val="000000" w:themeColor="text1"/>
          <w:sz w:val="18"/>
          <w:szCs w:val="18"/>
        </w:rPr>
        <w:t xml:space="preserve"> = Adapted Anxiety Disorders Interview Schedule-Children,</w:t>
      </w:r>
      <w:r w:rsidR="00483441" w:rsidRPr="5D29CB83">
        <w:rPr>
          <w:rFonts w:ascii="Calibri" w:eastAsia="Calibri" w:hAnsi="Calibri" w:cs="Calibri"/>
          <w:color w:val="000000" w:themeColor="text1"/>
          <w:sz w:val="18"/>
          <w:szCs w:val="18"/>
        </w:rPr>
        <w:t xml:space="preserve"> </w:t>
      </w:r>
      <w:r w:rsidR="00483441" w:rsidRPr="5D29CB83">
        <w:rPr>
          <w:rFonts w:ascii="Calibri" w:eastAsia="Calibri" w:hAnsi="Calibri" w:cs="Calibri"/>
          <w:b/>
          <w:bCs/>
          <w:color w:val="000000" w:themeColor="text1"/>
          <w:sz w:val="18"/>
          <w:szCs w:val="18"/>
        </w:rPr>
        <w:t xml:space="preserve">ASD </w:t>
      </w:r>
      <w:r w:rsidR="00483441" w:rsidRPr="5D29CB83">
        <w:rPr>
          <w:rFonts w:ascii="Calibri" w:eastAsia="Calibri" w:hAnsi="Calibri" w:cs="Calibri"/>
          <w:color w:val="000000" w:themeColor="text1"/>
          <w:sz w:val="18"/>
          <w:szCs w:val="18"/>
        </w:rPr>
        <w:t>= Autism Spectrum Disorder</w:t>
      </w:r>
      <w:r w:rsidRPr="5D29CB83">
        <w:rPr>
          <w:rFonts w:ascii="Calibri" w:eastAsia="Calibri" w:hAnsi="Calibri" w:cs="Calibri"/>
          <w:color w:val="000000" w:themeColor="text1"/>
          <w:sz w:val="18"/>
          <w:szCs w:val="18"/>
        </w:rPr>
        <w:t xml:space="preserve">, </w:t>
      </w:r>
      <w:r w:rsidR="06DC37C5" w:rsidRPr="5D29CB83">
        <w:rPr>
          <w:rFonts w:ascii="Calibri" w:eastAsia="Calibri" w:hAnsi="Calibri" w:cs="Calibri"/>
          <w:b/>
          <w:bCs/>
          <w:color w:val="000000" w:themeColor="text1"/>
          <w:sz w:val="18"/>
          <w:szCs w:val="18"/>
        </w:rPr>
        <w:t>CASI-Anx</w:t>
      </w:r>
      <w:r w:rsidR="06DC37C5" w:rsidRPr="5D29CB83">
        <w:rPr>
          <w:rFonts w:ascii="Calibri" w:eastAsia="Calibri" w:hAnsi="Calibri" w:cs="Calibri"/>
          <w:color w:val="000000" w:themeColor="text1"/>
          <w:sz w:val="18"/>
          <w:szCs w:val="18"/>
        </w:rPr>
        <w:t xml:space="preserve">=Child and Adolescent symptom inventory-4 ASD anxiety scale, </w:t>
      </w:r>
      <w:r w:rsidRPr="5D29CB83">
        <w:rPr>
          <w:rFonts w:ascii="Calibri" w:eastAsia="Calibri" w:hAnsi="Calibri" w:cs="Calibri"/>
          <w:b/>
          <w:bCs/>
          <w:color w:val="000000" w:themeColor="text1"/>
          <w:sz w:val="18"/>
          <w:szCs w:val="18"/>
        </w:rPr>
        <w:t xml:space="preserve">CBT </w:t>
      </w:r>
      <w:r w:rsidRPr="5D29CB83">
        <w:rPr>
          <w:rFonts w:ascii="Calibri" w:eastAsia="Calibri" w:hAnsi="Calibri" w:cs="Calibri"/>
          <w:color w:val="000000" w:themeColor="text1"/>
          <w:sz w:val="18"/>
          <w:szCs w:val="18"/>
        </w:rPr>
        <w:t>= Cognitive Behavioural Therapy</w:t>
      </w:r>
      <w:r w:rsidRPr="5D29CB83">
        <w:rPr>
          <w:rFonts w:ascii="Calibri" w:eastAsia="Calibri" w:hAnsi="Calibri" w:cs="Calibri"/>
          <w:sz w:val="18"/>
          <w:szCs w:val="18"/>
        </w:rPr>
        <w:t xml:space="preserve">, </w:t>
      </w:r>
      <w:r w:rsidRPr="5D29CB83">
        <w:rPr>
          <w:rFonts w:ascii="Calibri" w:eastAsia="Calibri" w:hAnsi="Calibri" w:cs="Calibri"/>
          <w:b/>
          <w:bCs/>
          <w:color w:val="000000" w:themeColor="text1"/>
          <w:sz w:val="18"/>
          <w:szCs w:val="18"/>
        </w:rPr>
        <w:t xml:space="preserve">ECHO </w:t>
      </w:r>
      <w:r w:rsidRPr="5D29CB83">
        <w:rPr>
          <w:rFonts w:ascii="Calibri" w:eastAsia="Calibri" w:hAnsi="Calibri" w:cs="Calibri"/>
          <w:color w:val="000000" w:themeColor="text1"/>
          <w:sz w:val="18"/>
          <w:szCs w:val="18"/>
        </w:rPr>
        <w:t>= Extension for community healthcare outcomes</w:t>
      </w:r>
      <w:r w:rsidRPr="5D29CB83">
        <w:rPr>
          <w:rFonts w:ascii="Calibri" w:eastAsia="Calibri" w:hAnsi="Calibri" w:cs="Calibri"/>
          <w:sz w:val="18"/>
          <w:szCs w:val="18"/>
        </w:rPr>
        <w:t>,</w:t>
      </w:r>
      <w:r w:rsidRPr="5D29CB83">
        <w:rPr>
          <w:rFonts w:ascii="Calibri" w:eastAsia="Calibri" w:hAnsi="Calibri" w:cs="Calibri"/>
          <w:b/>
          <w:bCs/>
          <w:sz w:val="18"/>
          <w:szCs w:val="18"/>
        </w:rPr>
        <w:t xml:space="preserve"> EMDR </w:t>
      </w:r>
      <w:r w:rsidRPr="5D29CB83">
        <w:rPr>
          <w:rFonts w:ascii="Calibri" w:eastAsia="Calibri" w:hAnsi="Calibri" w:cs="Calibri"/>
          <w:sz w:val="18"/>
          <w:szCs w:val="18"/>
        </w:rPr>
        <w:t>= Eye movement desensitisation and reprocessing</w:t>
      </w:r>
      <w:r w:rsidRPr="5D29CB83">
        <w:rPr>
          <w:rFonts w:ascii="Calibri" w:eastAsia="Calibri" w:hAnsi="Calibri" w:cs="Calibri"/>
          <w:color w:val="000000" w:themeColor="text1"/>
          <w:sz w:val="18"/>
          <w:szCs w:val="18"/>
        </w:rPr>
        <w:t xml:space="preserve">, </w:t>
      </w:r>
      <w:r w:rsidRPr="5D29CB83">
        <w:rPr>
          <w:rFonts w:ascii="Calibri" w:eastAsia="Calibri" w:hAnsi="Calibri" w:cs="Calibri"/>
          <w:b/>
          <w:bCs/>
          <w:sz w:val="18"/>
          <w:szCs w:val="18"/>
        </w:rPr>
        <w:t xml:space="preserve">DASS </w:t>
      </w:r>
      <w:r w:rsidRPr="5D29CB83">
        <w:rPr>
          <w:rFonts w:ascii="Calibri" w:eastAsia="Calibri" w:hAnsi="Calibri" w:cs="Calibri"/>
          <w:sz w:val="18"/>
          <w:szCs w:val="18"/>
        </w:rPr>
        <w:t>= Depression Anxiety Stress Scale</w:t>
      </w:r>
      <w:r w:rsidRPr="5D29CB83">
        <w:rPr>
          <w:rFonts w:ascii="Calibri" w:eastAsia="Calibri" w:hAnsi="Calibri" w:cs="Calibri"/>
          <w:color w:val="000000" w:themeColor="text1"/>
          <w:sz w:val="18"/>
          <w:szCs w:val="18"/>
        </w:rPr>
        <w:t xml:space="preserve">, </w:t>
      </w:r>
      <w:r w:rsidRPr="5D29CB83">
        <w:rPr>
          <w:rFonts w:ascii="Calibri" w:eastAsia="Calibri" w:hAnsi="Calibri" w:cs="Calibri"/>
          <w:b/>
          <w:bCs/>
          <w:sz w:val="18"/>
          <w:szCs w:val="18"/>
        </w:rPr>
        <w:t xml:space="preserve">GAF </w:t>
      </w:r>
      <w:r w:rsidRPr="5D29CB83">
        <w:rPr>
          <w:rFonts w:ascii="Calibri" w:eastAsia="Calibri" w:hAnsi="Calibri" w:cs="Calibri"/>
          <w:sz w:val="18"/>
          <w:szCs w:val="18"/>
        </w:rPr>
        <w:t xml:space="preserve">= </w:t>
      </w:r>
      <w:r w:rsidRPr="5D29CB83">
        <w:rPr>
          <w:rFonts w:ascii="Calibri" w:eastAsia="Calibri" w:hAnsi="Calibri" w:cs="Calibri"/>
          <w:color w:val="000000" w:themeColor="text1"/>
          <w:sz w:val="18"/>
          <w:szCs w:val="18"/>
        </w:rPr>
        <w:t>Global Functioning Rating scale,</w:t>
      </w:r>
      <w:r w:rsidRPr="5D29CB83">
        <w:rPr>
          <w:rFonts w:ascii="Calibri" w:eastAsia="Calibri" w:hAnsi="Calibri" w:cs="Calibri"/>
          <w:b/>
          <w:bCs/>
          <w:sz w:val="18"/>
          <w:szCs w:val="18"/>
        </w:rPr>
        <w:t xml:space="preserve"> </w:t>
      </w:r>
      <w:r w:rsidR="649DD647" w:rsidRPr="5D29CB83">
        <w:rPr>
          <w:rFonts w:ascii="Calibri" w:eastAsia="Calibri" w:hAnsi="Calibri" w:cs="Calibri"/>
          <w:color w:val="000000" w:themeColor="text1"/>
          <w:sz w:val="18"/>
          <w:szCs w:val="18"/>
        </w:rPr>
        <w:t>IUS-C = Modified intolerance of uncertainty scale child-report,</w:t>
      </w:r>
      <w:r w:rsidR="649DD647" w:rsidRPr="5D29CB83">
        <w:rPr>
          <w:rFonts w:ascii="Calibri" w:eastAsia="Calibri" w:hAnsi="Calibri" w:cs="Calibri"/>
          <w:sz w:val="18"/>
          <w:szCs w:val="18"/>
        </w:rPr>
        <w:t xml:space="preserve"> </w:t>
      </w:r>
      <w:r w:rsidRPr="5D29CB83">
        <w:rPr>
          <w:rFonts w:ascii="Calibri" w:eastAsia="Calibri" w:hAnsi="Calibri" w:cs="Calibri"/>
          <w:b/>
          <w:bCs/>
          <w:sz w:val="18"/>
          <w:szCs w:val="18"/>
        </w:rPr>
        <w:t xml:space="preserve">K10 </w:t>
      </w:r>
      <w:r w:rsidRPr="5D29CB83">
        <w:rPr>
          <w:rFonts w:ascii="Calibri" w:eastAsia="Calibri" w:hAnsi="Calibri" w:cs="Calibri"/>
          <w:sz w:val="18"/>
          <w:szCs w:val="18"/>
        </w:rPr>
        <w:t>= Kessler psychological distress scale,</w:t>
      </w:r>
      <w:r w:rsidRPr="5D29CB83">
        <w:rPr>
          <w:rFonts w:ascii="Calibri" w:eastAsia="Calibri" w:hAnsi="Calibri" w:cs="Calibri"/>
          <w:color w:val="000000" w:themeColor="text1"/>
          <w:sz w:val="18"/>
          <w:szCs w:val="18"/>
        </w:rPr>
        <w:t xml:space="preserve"> </w:t>
      </w:r>
      <w:r w:rsidRPr="5D29CB83">
        <w:rPr>
          <w:rFonts w:ascii="Calibri" w:eastAsia="Calibri" w:hAnsi="Calibri" w:cs="Calibri"/>
          <w:b/>
          <w:bCs/>
          <w:sz w:val="18"/>
          <w:szCs w:val="18"/>
        </w:rPr>
        <w:t xml:space="preserve">LSAS </w:t>
      </w:r>
      <w:r w:rsidRPr="5D29CB83">
        <w:rPr>
          <w:rFonts w:ascii="Calibri" w:eastAsia="Calibri" w:hAnsi="Calibri" w:cs="Calibri"/>
          <w:sz w:val="18"/>
          <w:szCs w:val="18"/>
        </w:rPr>
        <w:t xml:space="preserve">= Liebowitz Social Anxiety Scale, </w:t>
      </w:r>
      <w:r w:rsidR="0A6B6C5E" w:rsidRPr="5D29CB83">
        <w:rPr>
          <w:rFonts w:ascii="Calibri" w:eastAsia="Calibri" w:hAnsi="Calibri" w:cs="Calibri"/>
          <w:b/>
          <w:bCs/>
          <w:color w:val="000000" w:themeColor="text1"/>
          <w:sz w:val="18"/>
          <w:szCs w:val="18"/>
        </w:rPr>
        <w:t>MASC-P</w:t>
      </w:r>
      <w:r w:rsidR="0A6B6C5E" w:rsidRPr="5D29CB83">
        <w:rPr>
          <w:rFonts w:ascii="Calibri" w:eastAsia="Calibri" w:hAnsi="Calibri" w:cs="Calibri"/>
          <w:color w:val="000000" w:themeColor="text1"/>
          <w:sz w:val="18"/>
          <w:szCs w:val="18"/>
        </w:rPr>
        <w:t xml:space="preserve"> = Multidimensional anxiety scale for children-parent version, </w:t>
      </w:r>
      <w:r w:rsidRPr="5D29CB83">
        <w:rPr>
          <w:rFonts w:ascii="Calibri" w:eastAsia="Calibri" w:hAnsi="Calibri" w:cs="Calibri"/>
          <w:b/>
          <w:bCs/>
          <w:color w:val="000000" w:themeColor="text1"/>
          <w:sz w:val="18"/>
          <w:szCs w:val="18"/>
        </w:rPr>
        <w:t xml:space="preserve">OCD </w:t>
      </w:r>
      <w:r w:rsidRPr="5D29CB83">
        <w:rPr>
          <w:rFonts w:ascii="Calibri" w:eastAsia="Calibri" w:hAnsi="Calibri" w:cs="Calibri"/>
          <w:color w:val="000000" w:themeColor="text1"/>
          <w:sz w:val="18"/>
          <w:szCs w:val="18"/>
        </w:rPr>
        <w:t xml:space="preserve">= Obsessive Compulsive Disorder, </w:t>
      </w:r>
      <w:r w:rsidRPr="5D29CB83">
        <w:rPr>
          <w:rFonts w:ascii="Calibri" w:eastAsia="Calibri" w:hAnsi="Calibri" w:cs="Calibri"/>
          <w:b/>
          <w:bCs/>
          <w:color w:val="000000" w:themeColor="text1"/>
          <w:sz w:val="18"/>
          <w:szCs w:val="18"/>
        </w:rPr>
        <w:t xml:space="preserve">PAC </w:t>
      </w:r>
      <w:r w:rsidRPr="5D29CB83">
        <w:rPr>
          <w:rFonts w:ascii="Calibri" w:eastAsia="Calibri" w:hAnsi="Calibri" w:cs="Calibri"/>
          <w:color w:val="000000" w:themeColor="text1"/>
          <w:sz w:val="18"/>
          <w:szCs w:val="18"/>
        </w:rPr>
        <w:t>= Psychopathology in Autism Checklist,</w:t>
      </w:r>
      <w:r w:rsidRPr="5D29CB83">
        <w:rPr>
          <w:rFonts w:ascii="Calibri" w:eastAsia="Calibri" w:hAnsi="Calibri" w:cs="Calibri"/>
          <w:sz w:val="18"/>
          <w:szCs w:val="18"/>
        </w:rPr>
        <w:t xml:space="preserve"> </w:t>
      </w:r>
      <w:r w:rsidR="53DD64F3" w:rsidRPr="5D29CB83">
        <w:rPr>
          <w:rFonts w:ascii="Calibri" w:eastAsia="Calibri" w:hAnsi="Calibri" w:cs="Calibri"/>
          <w:b/>
          <w:bCs/>
          <w:sz w:val="18"/>
          <w:szCs w:val="18"/>
        </w:rPr>
        <w:t>PARS</w:t>
      </w:r>
      <w:r w:rsidR="53DD64F3" w:rsidRPr="5D29CB83">
        <w:rPr>
          <w:rFonts w:ascii="Calibri" w:eastAsia="Calibri" w:hAnsi="Calibri" w:cs="Calibri"/>
          <w:sz w:val="18"/>
          <w:szCs w:val="18"/>
        </w:rPr>
        <w:t xml:space="preserve"> = </w:t>
      </w:r>
      <w:r w:rsidR="53DD64F3" w:rsidRPr="5D29CB83">
        <w:rPr>
          <w:rFonts w:ascii="Calibri" w:eastAsia="Calibri" w:hAnsi="Calibri" w:cs="Calibri"/>
          <w:color w:val="000000" w:themeColor="text1"/>
          <w:sz w:val="18"/>
          <w:szCs w:val="18"/>
        </w:rPr>
        <w:t>Paediatric Anxiety Rating Scale</w:t>
      </w:r>
      <w:r w:rsidRPr="5D29CB83">
        <w:rPr>
          <w:rFonts w:ascii="Calibri" w:eastAsia="Calibri" w:hAnsi="Calibri" w:cs="Calibri"/>
          <w:color w:val="000000" w:themeColor="text1"/>
          <w:sz w:val="18"/>
          <w:szCs w:val="18"/>
        </w:rPr>
        <w:t xml:space="preserve">, </w:t>
      </w:r>
      <w:r w:rsidR="2BF86919" w:rsidRPr="5D29CB83">
        <w:rPr>
          <w:rFonts w:ascii="Calibri" w:eastAsia="Calibri" w:hAnsi="Calibri" w:cs="Calibri"/>
          <w:b/>
          <w:bCs/>
          <w:color w:val="000000" w:themeColor="text1"/>
          <w:sz w:val="18"/>
          <w:szCs w:val="18"/>
        </w:rPr>
        <w:t>SCARED</w:t>
      </w:r>
      <w:r w:rsidR="2BF86919" w:rsidRPr="5D29CB83">
        <w:rPr>
          <w:rFonts w:ascii="Calibri" w:eastAsia="Calibri" w:hAnsi="Calibri" w:cs="Calibri"/>
          <w:color w:val="000000" w:themeColor="text1"/>
          <w:sz w:val="18"/>
          <w:szCs w:val="18"/>
        </w:rPr>
        <w:t xml:space="preserve"> = Screen for Anxiety and Related Emotional Disorders in Children, </w:t>
      </w:r>
      <w:r w:rsidR="2B7B19F8" w:rsidRPr="5D29CB83">
        <w:rPr>
          <w:rFonts w:ascii="Calibri" w:eastAsia="Calibri" w:hAnsi="Calibri" w:cs="Calibri"/>
          <w:b/>
          <w:bCs/>
          <w:color w:val="000000" w:themeColor="text1"/>
          <w:sz w:val="18"/>
          <w:szCs w:val="18"/>
        </w:rPr>
        <w:t>SCAS – C/P</w:t>
      </w:r>
      <w:r w:rsidR="2B7B19F8" w:rsidRPr="5D29CB83">
        <w:rPr>
          <w:rFonts w:ascii="Calibri" w:eastAsia="Calibri" w:hAnsi="Calibri" w:cs="Calibri"/>
          <w:color w:val="000000" w:themeColor="text1"/>
          <w:sz w:val="18"/>
          <w:szCs w:val="18"/>
        </w:rPr>
        <w:t xml:space="preserve">= Spence Children’s Anxiety Scale-Child/-Parent, </w:t>
      </w:r>
      <w:r w:rsidR="7E290406" w:rsidRPr="5D29CB83">
        <w:rPr>
          <w:rFonts w:ascii="Calibri" w:eastAsia="Calibri" w:hAnsi="Calibri" w:cs="Calibri"/>
          <w:b/>
          <w:bCs/>
          <w:color w:val="000000" w:themeColor="text1"/>
          <w:sz w:val="18"/>
          <w:szCs w:val="18"/>
        </w:rPr>
        <w:t xml:space="preserve">SCQ </w:t>
      </w:r>
      <w:r w:rsidR="7E290406" w:rsidRPr="5D29CB83">
        <w:rPr>
          <w:rFonts w:ascii="Calibri" w:eastAsia="Calibri" w:hAnsi="Calibri" w:cs="Calibri"/>
          <w:color w:val="000000" w:themeColor="text1"/>
          <w:sz w:val="18"/>
          <w:szCs w:val="18"/>
        </w:rPr>
        <w:t>= Social Communication Questionnaire,</w:t>
      </w:r>
      <w:r w:rsidR="7E290406" w:rsidRPr="5D29CB83">
        <w:rPr>
          <w:rFonts w:ascii="Calibri" w:eastAsia="Calibri" w:hAnsi="Calibri" w:cs="Calibri"/>
          <w:b/>
          <w:bCs/>
          <w:sz w:val="18"/>
          <w:szCs w:val="18"/>
        </w:rPr>
        <w:t xml:space="preserve"> </w:t>
      </w:r>
      <w:r w:rsidRPr="5D29CB83">
        <w:rPr>
          <w:rFonts w:ascii="Calibri" w:eastAsia="Calibri" w:hAnsi="Calibri" w:cs="Calibri"/>
          <w:b/>
          <w:bCs/>
          <w:sz w:val="18"/>
          <w:szCs w:val="18"/>
        </w:rPr>
        <w:t xml:space="preserve">SIAS </w:t>
      </w:r>
      <w:r w:rsidRPr="5D29CB83">
        <w:rPr>
          <w:rFonts w:ascii="Calibri" w:eastAsia="Calibri" w:hAnsi="Calibri" w:cs="Calibri"/>
          <w:sz w:val="18"/>
          <w:szCs w:val="18"/>
        </w:rPr>
        <w:t xml:space="preserve">= Social Interaction Anxiety Scale, </w:t>
      </w:r>
      <w:r w:rsidRPr="5D29CB83">
        <w:rPr>
          <w:rFonts w:ascii="Calibri" w:eastAsia="Calibri" w:hAnsi="Calibri" w:cs="Calibri"/>
          <w:b/>
          <w:bCs/>
          <w:sz w:val="18"/>
          <w:szCs w:val="18"/>
        </w:rPr>
        <w:t xml:space="preserve">SPS </w:t>
      </w:r>
      <w:r w:rsidRPr="5D29CB83">
        <w:rPr>
          <w:rFonts w:ascii="Calibri" w:eastAsia="Calibri" w:hAnsi="Calibri" w:cs="Calibri"/>
          <w:sz w:val="18"/>
          <w:szCs w:val="18"/>
        </w:rPr>
        <w:t>= Social Phobia Scale</w:t>
      </w:r>
      <w:r w:rsidRPr="5D29CB83">
        <w:rPr>
          <w:rFonts w:ascii="Calibri" w:eastAsia="Calibri" w:hAnsi="Calibri" w:cs="Calibri"/>
          <w:color w:val="000000" w:themeColor="text1"/>
          <w:sz w:val="18"/>
          <w:szCs w:val="18"/>
        </w:rPr>
        <w:t>,</w:t>
      </w:r>
      <w:r w:rsidRPr="5D29CB83">
        <w:rPr>
          <w:rFonts w:ascii="Calibri" w:eastAsia="Calibri" w:hAnsi="Calibri" w:cs="Calibri"/>
          <w:b/>
          <w:bCs/>
          <w:color w:val="000000" w:themeColor="text1"/>
          <w:sz w:val="18"/>
          <w:szCs w:val="18"/>
        </w:rPr>
        <w:t xml:space="preserve"> YBOCS</w:t>
      </w:r>
      <w:r w:rsidRPr="5D29CB83">
        <w:rPr>
          <w:rFonts w:ascii="Calibri" w:eastAsia="Calibri" w:hAnsi="Calibri" w:cs="Calibri"/>
          <w:color w:val="000000" w:themeColor="text1"/>
          <w:sz w:val="18"/>
          <w:szCs w:val="18"/>
        </w:rPr>
        <w:t xml:space="preserve"> = Yale-Brown Obsessive Compulsive Scale.</w:t>
      </w:r>
    </w:p>
    <w:p w14:paraId="0CAF1E77" w14:textId="2483F6CE" w:rsidR="47ED81D7" w:rsidRDefault="47ED81D7" w:rsidP="47ED81D7">
      <w:pPr>
        <w:rPr>
          <w:rFonts w:ascii="Calibri" w:eastAsia="Calibri" w:hAnsi="Calibri" w:cs="Calibri"/>
          <w:b/>
          <w:bCs/>
          <w:color w:val="000000" w:themeColor="text1"/>
          <w:sz w:val="24"/>
          <w:szCs w:val="24"/>
        </w:rPr>
      </w:pPr>
    </w:p>
    <w:p w14:paraId="30EC85BA" w14:textId="77777777" w:rsidR="006E6919" w:rsidRDefault="006E6919" w:rsidP="5D29CB83">
      <w:pPr>
        <w:rPr>
          <w:rFonts w:ascii="Calibri" w:eastAsia="Calibri" w:hAnsi="Calibri" w:cs="Calibri"/>
          <w:b/>
          <w:bCs/>
          <w:color w:val="000000" w:themeColor="text1"/>
          <w:sz w:val="24"/>
          <w:szCs w:val="24"/>
        </w:rPr>
      </w:pPr>
    </w:p>
    <w:p w14:paraId="44497216" w14:textId="77777777" w:rsidR="006E6919" w:rsidRDefault="006E6919" w:rsidP="5D29CB83">
      <w:pPr>
        <w:rPr>
          <w:rFonts w:ascii="Calibri" w:eastAsia="Calibri" w:hAnsi="Calibri" w:cs="Calibri"/>
          <w:b/>
          <w:bCs/>
          <w:color w:val="000000" w:themeColor="text1"/>
          <w:sz w:val="24"/>
          <w:szCs w:val="24"/>
        </w:rPr>
      </w:pPr>
    </w:p>
    <w:p w14:paraId="3CFD51CA" w14:textId="77777777" w:rsidR="006E6919" w:rsidRDefault="006E6919" w:rsidP="5D29CB83">
      <w:pPr>
        <w:rPr>
          <w:rFonts w:ascii="Calibri" w:eastAsia="Calibri" w:hAnsi="Calibri" w:cs="Calibri"/>
          <w:b/>
          <w:bCs/>
          <w:color w:val="000000" w:themeColor="text1"/>
          <w:sz w:val="24"/>
          <w:szCs w:val="24"/>
        </w:rPr>
      </w:pPr>
    </w:p>
    <w:p w14:paraId="3630C235" w14:textId="77777777" w:rsidR="006E6919" w:rsidRDefault="006E6919" w:rsidP="5D29CB83">
      <w:pPr>
        <w:rPr>
          <w:rFonts w:ascii="Calibri" w:eastAsia="Calibri" w:hAnsi="Calibri" w:cs="Calibri"/>
          <w:b/>
          <w:bCs/>
          <w:color w:val="000000" w:themeColor="text1"/>
          <w:sz w:val="24"/>
          <w:szCs w:val="24"/>
        </w:rPr>
      </w:pPr>
    </w:p>
    <w:p w14:paraId="5222B14D" w14:textId="77777777" w:rsidR="006E6919" w:rsidRDefault="006E6919" w:rsidP="5D29CB83">
      <w:pPr>
        <w:rPr>
          <w:rFonts w:ascii="Calibri" w:eastAsia="Calibri" w:hAnsi="Calibri" w:cs="Calibri"/>
          <w:b/>
          <w:bCs/>
          <w:color w:val="000000" w:themeColor="text1"/>
          <w:sz w:val="24"/>
          <w:szCs w:val="24"/>
        </w:rPr>
      </w:pPr>
    </w:p>
    <w:p w14:paraId="3E24C4E3" w14:textId="77777777" w:rsidR="006E6919" w:rsidRDefault="006E6919" w:rsidP="5D29CB83">
      <w:pPr>
        <w:rPr>
          <w:rFonts w:ascii="Calibri" w:eastAsia="Calibri" w:hAnsi="Calibri" w:cs="Calibri"/>
          <w:b/>
          <w:bCs/>
          <w:color w:val="000000" w:themeColor="text1"/>
          <w:sz w:val="24"/>
          <w:szCs w:val="24"/>
        </w:rPr>
      </w:pPr>
    </w:p>
    <w:p w14:paraId="189CEEEE" w14:textId="77777777" w:rsidR="006E6919" w:rsidRDefault="006E6919" w:rsidP="5D29CB83">
      <w:pPr>
        <w:rPr>
          <w:rFonts w:ascii="Calibri" w:eastAsia="Calibri" w:hAnsi="Calibri" w:cs="Calibri"/>
          <w:b/>
          <w:bCs/>
          <w:color w:val="000000" w:themeColor="text1"/>
          <w:sz w:val="24"/>
          <w:szCs w:val="24"/>
        </w:rPr>
      </w:pPr>
    </w:p>
    <w:p w14:paraId="6A71F060" w14:textId="77777777" w:rsidR="006E6919" w:rsidRDefault="006E6919" w:rsidP="5D29CB83">
      <w:pPr>
        <w:rPr>
          <w:rFonts w:ascii="Calibri" w:eastAsia="Calibri" w:hAnsi="Calibri" w:cs="Calibri"/>
          <w:b/>
          <w:bCs/>
          <w:color w:val="000000" w:themeColor="text1"/>
          <w:sz w:val="24"/>
          <w:szCs w:val="24"/>
        </w:rPr>
      </w:pPr>
    </w:p>
    <w:p w14:paraId="43019E7A" w14:textId="77777777" w:rsidR="006E6919" w:rsidRDefault="006E6919" w:rsidP="5D29CB83">
      <w:pPr>
        <w:rPr>
          <w:rFonts w:ascii="Calibri" w:eastAsia="Calibri" w:hAnsi="Calibri" w:cs="Calibri"/>
          <w:b/>
          <w:bCs/>
          <w:color w:val="000000" w:themeColor="text1"/>
          <w:sz w:val="24"/>
          <w:szCs w:val="24"/>
        </w:rPr>
      </w:pPr>
    </w:p>
    <w:p w14:paraId="44595E91" w14:textId="77777777" w:rsidR="006E6919" w:rsidRDefault="006E6919" w:rsidP="5D29CB83">
      <w:pPr>
        <w:rPr>
          <w:rFonts w:ascii="Calibri" w:eastAsia="Calibri" w:hAnsi="Calibri" w:cs="Calibri"/>
          <w:b/>
          <w:bCs/>
          <w:color w:val="000000" w:themeColor="text1"/>
          <w:sz w:val="24"/>
          <w:szCs w:val="24"/>
        </w:rPr>
      </w:pPr>
    </w:p>
    <w:p w14:paraId="5F27EC66" w14:textId="77777777" w:rsidR="006E6919" w:rsidRDefault="006E6919" w:rsidP="5D29CB83">
      <w:pPr>
        <w:rPr>
          <w:rFonts w:ascii="Calibri" w:eastAsia="Calibri" w:hAnsi="Calibri" w:cs="Calibri"/>
          <w:b/>
          <w:bCs/>
          <w:color w:val="000000" w:themeColor="text1"/>
          <w:sz w:val="24"/>
          <w:szCs w:val="24"/>
        </w:rPr>
      </w:pPr>
    </w:p>
    <w:p w14:paraId="68AB1EF6" w14:textId="77777777" w:rsidR="006E6919" w:rsidRDefault="006E6919" w:rsidP="5D29CB83">
      <w:pPr>
        <w:rPr>
          <w:rFonts w:ascii="Calibri" w:eastAsia="Calibri" w:hAnsi="Calibri" w:cs="Calibri"/>
          <w:b/>
          <w:bCs/>
          <w:color w:val="000000" w:themeColor="text1"/>
          <w:sz w:val="24"/>
          <w:szCs w:val="24"/>
        </w:rPr>
      </w:pPr>
    </w:p>
    <w:p w14:paraId="5BC71BFB" w14:textId="19A4F72C" w:rsidR="6774FB8D" w:rsidRDefault="1E3367B3" w:rsidP="5D29CB83">
      <w:pPr>
        <w:rPr>
          <w:rFonts w:ascii="Calibri" w:eastAsia="Calibri" w:hAnsi="Calibri" w:cs="Calibri"/>
          <w:color w:val="000000" w:themeColor="text1"/>
          <w:sz w:val="24"/>
          <w:szCs w:val="24"/>
        </w:rPr>
      </w:pPr>
      <w:r w:rsidRPr="65E94099">
        <w:rPr>
          <w:rFonts w:ascii="Calibri" w:eastAsia="Calibri" w:hAnsi="Calibri" w:cs="Calibri"/>
          <w:b/>
          <w:bCs/>
          <w:color w:val="000000" w:themeColor="text1"/>
          <w:sz w:val="24"/>
          <w:szCs w:val="24"/>
        </w:rPr>
        <w:lastRenderedPageBreak/>
        <w:t>Table S</w:t>
      </w:r>
      <w:r w:rsidR="0C0808CB" w:rsidRPr="65E94099">
        <w:rPr>
          <w:rFonts w:ascii="Calibri" w:eastAsia="Calibri" w:hAnsi="Calibri" w:cs="Calibri"/>
          <w:b/>
          <w:bCs/>
          <w:color w:val="000000" w:themeColor="text1"/>
          <w:sz w:val="24"/>
          <w:szCs w:val="24"/>
        </w:rPr>
        <w:t>9</w:t>
      </w:r>
      <w:r w:rsidRPr="65E94099">
        <w:rPr>
          <w:rFonts w:ascii="Calibri" w:eastAsia="Calibri" w:hAnsi="Calibri" w:cs="Calibri"/>
          <w:b/>
          <w:bCs/>
          <w:color w:val="000000" w:themeColor="text1"/>
          <w:sz w:val="24"/>
          <w:szCs w:val="24"/>
        </w:rPr>
        <w:t xml:space="preserve">. </w:t>
      </w:r>
      <w:r w:rsidRPr="65E94099">
        <w:rPr>
          <w:rFonts w:ascii="Calibri" w:eastAsia="Calibri" w:hAnsi="Calibri" w:cs="Calibri"/>
          <w:color w:val="000000" w:themeColor="text1"/>
          <w:sz w:val="24"/>
          <w:szCs w:val="24"/>
        </w:rPr>
        <w:t>All service-level and intervention-level adaptations (detailed version) (</w:t>
      </w:r>
      <w:r w:rsidRPr="65E94099">
        <w:rPr>
          <w:rFonts w:ascii="Calibri" w:eastAsia="Calibri" w:hAnsi="Calibri" w:cs="Calibri"/>
          <w:i/>
          <w:iCs/>
          <w:color w:val="000000" w:themeColor="text1"/>
          <w:sz w:val="24"/>
          <w:szCs w:val="24"/>
        </w:rPr>
        <w:t xml:space="preserve">N </w:t>
      </w:r>
      <w:r w:rsidRPr="65E94099">
        <w:rPr>
          <w:rFonts w:ascii="Calibri" w:eastAsia="Calibri" w:hAnsi="Calibri" w:cs="Calibri"/>
          <w:color w:val="000000" w:themeColor="text1"/>
          <w:sz w:val="24"/>
          <w:szCs w:val="24"/>
        </w:rPr>
        <w:t xml:space="preserve">= </w:t>
      </w:r>
      <w:r w:rsidR="3206C7E1" w:rsidRPr="65E94099">
        <w:rPr>
          <w:rFonts w:ascii="Calibri" w:eastAsia="Calibri" w:hAnsi="Calibri" w:cs="Calibri"/>
          <w:color w:val="000000" w:themeColor="text1"/>
          <w:sz w:val="24"/>
          <w:szCs w:val="24"/>
        </w:rPr>
        <w:t>38</w:t>
      </w:r>
      <w:r w:rsidRPr="65E94099">
        <w:rPr>
          <w:rFonts w:ascii="Calibri" w:eastAsia="Calibri" w:hAnsi="Calibri" w:cs="Calibri"/>
          <w:color w:val="000000" w:themeColor="text1"/>
          <w:sz w:val="24"/>
          <w:szCs w:val="24"/>
        </w:rPr>
        <w:t>)    </w:t>
      </w:r>
    </w:p>
    <w:tbl>
      <w:tblPr>
        <w:tblStyle w:val="TableGrid"/>
        <w:tblW w:w="14555" w:type="dxa"/>
        <w:tblLayout w:type="fixed"/>
        <w:tblLook w:val="04A0" w:firstRow="1" w:lastRow="0" w:firstColumn="1" w:lastColumn="0" w:noHBand="0" w:noVBand="1"/>
      </w:tblPr>
      <w:tblGrid>
        <w:gridCol w:w="1206"/>
        <w:gridCol w:w="1150"/>
        <w:gridCol w:w="1830"/>
        <w:gridCol w:w="915"/>
        <w:gridCol w:w="5610"/>
        <w:gridCol w:w="1065"/>
        <w:gridCol w:w="2779"/>
      </w:tblGrid>
      <w:tr w:rsidR="4EA22125" w:rsidRPr="00507F68" w14:paraId="5B5DB1CC" w14:textId="77777777" w:rsidTr="00507F68">
        <w:trPr>
          <w:trHeight w:val="300"/>
        </w:trPr>
        <w:tc>
          <w:tcPr>
            <w:tcW w:w="120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2E35466" w14:textId="2344435F" w:rsidR="4EA22125" w:rsidRPr="00507F68" w:rsidRDefault="1B22410A" w:rsidP="4EA22125">
            <w:pPr>
              <w:jc w:val="center"/>
              <w:rPr>
                <w:b/>
                <w:bCs/>
              </w:rPr>
            </w:pPr>
            <w:r w:rsidRPr="00507F68">
              <w:rPr>
                <w:rFonts w:ascii="Calibri" w:eastAsia="Calibri" w:hAnsi="Calibri" w:cs="Calibri"/>
                <w:b/>
                <w:bCs/>
                <w:color w:val="000000" w:themeColor="text1"/>
                <w:sz w:val="18"/>
                <w:szCs w:val="18"/>
              </w:rPr>
              <w:t xml:space="preserve">Top-level categories     </w:t>
            </w:r>
          </w:p>
        </w:tc>
        <w:tc>
          <w:tcPr>
            <w:tcW w:w="11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1115B24" w14:textId="6827BD65" w:rsidR="4EA22125" w:rsidRPr="00507F68" w:rsidRDefault="1B22410A" w:rsidP="4EA22125">
            <w:pPr>
              <w:jc w:val="center"/>
              <w:rPr>
                <w:b/>
                <w:bCs/>
              </w:rPr>
            </w:pPr>
            <w:r w:rsidRPr="00507F68">
              <w:rPr>
                <w:rFonts w:ascii="Calibri" w:eastAsia="Calibri" w:hAnsi="Calibri" w:cs="Calibri"/>
                <w:b/>
                <w:bCs/>
                <w:color w:val="000000" w:themeColor="text1"/>
                <w:sz w:val="18"/>
                <w:szCs w:val="18"/>
              </w:rPr>
              <w:t xml:space="preserve">Sub-categories     </w:t>
            </w:r>
          </w:p>
        </w:tc>
        <w:tc>
          <w:tcPr>
            <w:tcW w:w="183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C80069D" w14:textId="47EDC840" w:rsidR="4EA22125" w:rsidRPr="00507F68" w:rsidRDefault="1B22410A" w:rsidP="4EA22125">
            <w:pPr>
              <w:jc w:val="center"/>
              <w:rPr>
                <w:b/>
                <w:bCs/>
              </w:rPr>
            </w:pPr>
            <w:r w:rsidRPr="00507F68">
              <w:rPr>
                <w:rFonts w:ascii="Calibri" w:eastAsia="Calibri" w:hAnsi="Calibri" w:cs="Calibri"/>
                <w:b/>
                <w:bCs/>
                <w:color w:val="000000" w:themeColor="text1"/>
                <w:sz w:val="18"/>
                <w:szCs w:val="18"/>
              </w:rPr>
              <w:t xml:space="preserve">Summary    </w:t>
            </w:r>
          </w:p>
        </w:tc>
        <w:tc>
          <w:tcPr>
            <w:tcW w:w="91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E146FF5" w14:textId="44A6DD25" w:rsidR="4EA22125" w:rsidRPr="00507F68" w:rsidRDefault="274B17B0" w:rsidP="4EA22125">
            <w:pPr>
              <w:jc w:val="center"/>
              <w:rPr>
                <w:b/>
                <w:bCs/>
              </w:rPr>
            </w:pPr>
            <w:r w:rsidRPr="00507F68">
              <w:rPr>
                <w:rFonts w:ascii="Calibri" w:eastAsia="Calibri" w:hAnsi="Calibri" w:cs="Calibri"/>
                <w:b/>
                <w:bCs/>
                <w:i/>
                <w:iCs/>
                <w:color w:val="000000" w:themeColor="text1"/>
                <w:sz w:val="18"/>
                <w:szCs w:val="18"/>
              </w:rPr>
              <w:t xml:space="preserve">N </w:t>
            </w:r>
            <w:r w:rsidRPr="00507F68">
              <w:rPr>
                <w:rFonts w:ascii="Calibri" w:eastAsia="Calibri" w:hAnsi="Calibri" w:cs="Calibri"/>
                <w:b/>
                <w:bCs/>
                <w:color w:val="000000" w:themeColor="text1"/>
                <w:sz w:val="18"/>
                <w:szCs w:val="18"/>
              </w:rPr>
              <w:t xml:space="preserve">studies   </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7DE081F" w14:textId="073ECEA3" w:rsidR="4EA22125" w:rsidRPr="00507F68" w:rsidRDefault="1B22410A" w:rsidP="46706E03">
            <w:pPr>
              <w:jc w:val="center"/>
              <w:rPr>
                <w:b/>
                <w:bCs/>
              </w:rPr>
            </w:pPr>
            <w:r w:rsidRPr="00507F68">
              <w:rPr>
                <w:rFonts w:ascii="Calibri" w:eastAsia="Calibri" w:hAnsi="Calibri" w:cs="Calibri"/>
                <w:b/>
                <w:bCs/>
                <w:color w:val="000000" w:themeColor="text1"/>
                <w:sz w:val="18"/>
                <w:szCs w:val="18"/>
              </w:rPr>
              <w:t xml:space="preserve">Adaptations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0D7B84D" w14:textId="4F72939F" w:rsidR="4EA22125" w:rsidRPr="00507F68" w:rsidRDefault="1B22410A" w:rsidP="46706E03">
            <w:pPr>
              <w:jc w:val="center"/>
              <w:rPr>
                <w:rFonts w:ascii="Calibri" w:eastAsia="Calibri" w:hAnsi="Calibri" w:cs="Calibri"/>
                <w:b/>
                <w:bCs/>
                <w:color w:val="000000" w:themeColor="text1"/>
                <w:sz w:val="18"/>
                <w:szCs w:val="18"/>
              </w:rPr>
            </w:pPr>
            <w:r w:rsidRPr="00507F68">
              <w:rPr>
                <w:rFonts w:ascii="Calibri" w:eastAsia="Calibri" w:hAnsi="Calibri" w:cs="Calibri"/>
                <w:b/>
                <w:bCs/>
                <w:color w:val="000000" w:themeColor="text1"/>
                <w:sz w:val="18"/>
                <w:szCs w:val="18"/>
              </w:rPr>
              <w:t>Type of interventio</w:t>
            </w:r>
            <w:r w:rsidR="4D3FEA24" w:rsidRPr="00507F68">
              <w:rPr>
                <w:rFonts w:ascii="Calibri" w:eastAsia="Calibri" w:hAnsi="Calibri" w:cs="Calibri"/>
                <w:b/>
                <w:bCs/>
                <w:color w:val="000000" w:themeColor="text1"/>
                <w:sz w:val="18"/>
                <w:szCs w:val="18"/>
              </w:rPr>
              <w:t>n</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088D84F" w14:textId="4F6D4722" w:rsidR="4EA22125" w:rsidRPr="00507F68" w:rsidRDefault="1B22410A" w:rsidP="4EA22125">
            <w:pPr>
              <w:jc w:val="center"/>
              <w:rPr>
                <w:b/>
                <w:bCs/>
              </w:rPr>
            </w:pPr>
            <w:r w:rsidRPr="00507F68">
              <w:rPr>
                <w:rFonts w:ascii="Calibri" w:eastAsia="Calibri" w:hAnsi="Calibri" w:cs="Calibri"/>
                <w:b/>
                <w:bCs/>
                <w:color w:val="000000" w:themeColor="text1"/>
                <w:sz w:val="18"/>
                <w:szCs w:val="18"/>
              </w:rPr>
              <w:t xml:space="preserve">Rationale     </w:t>
            </w:r>
          </w:p>
        </w:tc>
      </w:tr>
      <w:tr w:rsidR="4EA22125" w:rsidRPr="00507F68" w14:paraId="7DAA0999" w14:textId="77777777" w:rsidTr="00507F68">
        <w:trPr>
          <w:trHeight w:val="300"/>
        </w:trPr>
        <w:tc>
          <w:tcPr>
            <w:tcW w:w="1206"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D5000DC" w14:textId="561A0AFC" w:rsidR="4EA22125" w:rsidRPr="00507F68" w:rsidRDefault="4EA22125" w:rsidP="4EA22125">
            <w:r w:rsidRPr="00507F68">
              <w:rPr>
                <w:rFonts w:ascii="Calibri" w:eastAsia="Calibri" w:hAnsi="Calibri" w:cs="Calibri"/>
                <w:color w:val="000000" w:themeColor="text1"/>
                <w:sz w:val="18"/>
                <w:szCs w:val="18"/>
              </w:rPr>
              <w:t xml:space="preserve">Increase knowledge and detection of autism    </w:t>
            </w:r>
          </w:p>
        </w:tc>
        <w:tc>
          <w:tcPr>
            <w:tcW w:w="11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59966FE" w14:textId="307CAA35" w:rsidR="4EA22125" w:rsidRPr="00507F68" w:rsidRDefault="4EA22125" w:rsidP="4EA22125">
            <w:r w:rsidRPr="00507F68">
              <w:rPr>
                <w:rFonts w:ascii="Calibri" w:eastAsia="Calibri" w:hAnsi="Calibri" w:cs="Calibri"/>
                <w:color w:val="000000" w:themeColor="text1"/>
                <w:sz w:val="18"/>
                <w:szCs w:val="18"/>
              </w:rPr>
              <w:t xml:space="preserve">Clinician training and skills    </w:t>
            </w:r>
          </w:p>
        </w:tc>
        <w:tc>
          <w:tcPr>
            <w:tcW w:w="183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1F9D393" w14:textId="48680854" w:rsidR="4EA22125" w:rsidRPr="00507F68" w:rsidRDefault="1B22410A" w:rsidP="46706E03">
            <w:pPr>
              <w:rPr>
                <w:rFonts w:ascii="Calibri" w:eastAsia="Calibri" w:hAnsi="Calibri" w:cs="Calibri"/>
                <w:color w:val="000000" w:themeColor="text1"/>
                <w:sz w:val="18"/>
                <w:szCs w:val="18"/>
              </w:rPr>
            </w:pPr>
            <w:r w:rsidRPr="00507F68">
              <w:rPr>
                <w:rFonts w:ascii="Calibri" w:eastAsia="Calibri" w:hAnsi="Calibri" w:cs="Calibri"/>
                <w:color w:val="000000" w:themeColor="text1"/>
                <w:sz w:val="18"/>
                <w:szCs w:val="18"/>
              </w:rPr>
              <w:t xml:space="preserve">Training to provide clinicians with an overview of ASD and to tailor treatment to individual needs and increase self-efficacy, knowledge of autism and skills. Use of skills such as normalising experiences and prioritising the therapeutic relationship.  </w:t>
            </w:r>
          </w:p>
        </w:tc>
        <w:tc>
          <w:tcPr>
            <w:tcW w:w="915"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917E286" w14:textId="54372BA1" w:rsidR="4EA22125" w:rsidRPr="00507F68" w:rsidRDefault="72753E60" w:rsidP="72F12A30">
            <w:pPr>
              <w:jc w:val="center"/>
              <w:rPr>
                <w:rFonts w:ascii="Segoe UI" w:eastAsia="Segoe UI" w:hAnsi="Segoe UI" w:cs="Segoe UI"/>
                <w:sz w:val="18"/>
                <w:szCs w:val="18"/>
              </w:rPr>
            </w:pPr>
            <w:r w:rsidRPr="00507F68">
              <w:rPr>
                <w:rFonts w:ascii="Segoe UI" w:eastAsia="Segoe UI" w:hAnsi="Segoe UI" w:cs="Segoe UI"/>
                <w:sz w:val="18"/>
                <w:szCs w:val="18"/>
              </w:rPr>
              <w:t>6</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3F6642C" w14:textId="03FFFE7F" w:rsidR="4EA22125" w:rsidRPr="00507F68" w:rsidRDefault="1B22410A" w:rsidP="4EA22125">
            <w:r w:rsidRPr="00507F68">
              <w:rPr>
                <w:rFonts w:ascii="Calibri" w:eastAsia="Calibri" w:hAnsi="Calibri" w:cs="Calibri"/>
                <w:color w:val="000000" w:themeColor="text1"/>
                <w:sz w:val="18"/>
                <w:szCs w:val="18"/>
              </w:rPr>
              <w:t xml:space="preserve">Training staff. The ASD-CP consisted of a modular staff training, toolkit and prescribed practices to be utilized with the patient. The training was structured as four 45-min modules consisting of lecture, video examples, interactive exercises, and role-play. </w:t>
            </w:r>
          </w:p>
          <w:p w14:paraId="5970271C" w14:textId="79BF912B" w:rsidR="4EA22125" w:rsidRPr="00507F68" w:rsidRDefault="1B22410A" w:rsidP="4EA22125">
            <w:r w:rsidRPr="00507F68">
              <w:rPr>
                <w:rFonts w:ascii="Calibri" w:eastAsia="Calibri" w:hAnsi="Calibri" w:cs="Calibri"/>
                <w:color w:val="000000" w:themeColor="text1"/>
                <w:sz w:val="18"/>
                <w:szCs w:val="18"/>
              </w:rPr>
              <w:t>Module content included: an overview of ASD and foundation principles for intervention (e.g. ensuring basic needs are met), predictability (e.g. importance of a schedule), communication, and information on agitation and strategies to reduce it (Kuriakose et al., 2018; Cervantes et al., 2019).</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B1F05E5" w14:textId="580BE1AD" w:rsidR="4EA22125" w:rsidRPr="00507F68" w:rsidRDefault="1B22410A" w:rsidP="4EA22125">
            <w:pPr>
              <w:jc w:val="center"/>
            </w:pPr>
            <w:r w:rsidRPr="00507F68">
              <w:rPr>
                <w:rFonts w:ascii="Calibri" w:eastAsia="Calibri" w:hAnsi="Calibri" w:cs="Calibri"/>
                <w:color w:val="000000" w:themeColor="text1"/>
                <w:sz w:val="18"/>
                <w:szCs w:val="18"/>
              </w:rPr>
              <w: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A79D6BD" w14:textId="4F4C794F" w:rsidR="4EA22125" w:rsidRPr="00507F68" w:rsidRDefault="4EA22125" w:rsidP="4EA22125">
            <w:r w:rsidRPr="00507F68">
              <w:rPr>
                <w:rFonts w:ascii="Calibri" w:eastAsia="Calibri" w:hAnsi="Calibri" w:cs="Calibri"/>
                <w:color w:val="000000" w:themeColor="text1"/>
                <w:sz w:val="18"/>
                <w:szCs w:val="18"/>
              </w:rPr>
              <w:t>General rationale - to address or accommodate barriers</w:t>
            </w:r>
          </w:p>
        </w:tc>
      </w:tr>
      <w:tr w:rsidR="4EA22125" w:rsidRPr="00507F68" w14:paraId="372AF624" w14:textId="77777777" w:rsidTr="00507F68">
        <w:trPr>
          <w:trHeight w:val="300"/>
        </w:trPr>
        <w:tc>
          <w:tcPr>
            <w:tcW w:w="1206" w:type="dxa"/>
            <w:vMerge/>
            <w:shd w:val="clear" w:color="auto" w:fill="auto"/>
            <w:vAlign w:val="center"/>
          </w:tcPr>
          <w:p w14:paraId="1443342E" w14:textId="77777777" w:rsidR="00C25E5E" w:rsidRPr="00507F68" w:rsidRDefault="00C25E5E"/>
        </w:tc>
        <w:tc>
          <w:tcPr>
            <w:tcW w:w="1150" w:type="dxa"/>
            <w:vMerge/>
            <w:shd w:val="clear" w:color="auto" w:fill="auto"/>
            <w:vAlign w:val="center"/>
          </w:tcPr>
          <w:p w14:paraId="750464B7" w14:textId="77777777" w:rsidR="00C25E5E" w:rsidRPr="00507F68" w:rsidRDefault="00C25E5E"/>
        </w:tc>
        <w:tc>
          <w:tcPr>
            <w:tcW w:w="1830" w:type="dxa"/>
            <w:vMerge/>
            <w:shd w:val="clear" w:color="auto" w:fill="auto"/>
            <w:vAlign w:val="center"/>
          </w:tcPr>
          <w:p w14:paraId="5F92EEBB" w14:textId="77777777" w:rsidR="00C25E5E" w:rsidRPr="00507F68" w:rsidRDefault="00C25E5E"/>
        </w:tc>
        <w:tc>
          <w:tcPr>
            <w:tcW w:w="915" w:type="dxa"/>
            <w:vMerge/>
            <w:shd w:val="clear" w:color="auto" w:fill="auto"/>
            <w:vAlign w:val="center"/>
          </w:tcPr>
          <w:p w14:paraId="3F06DF96"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061BF07" w14:textId="26C25EAC" w:rsidR="4EA22125" w:rsidRPr="00507F68" w:rsidRDefault="1B22410A" w:rsidP="4EA22125">
            <w:r w:rsidRPr="00507F68">
              <w:rPr>
                <w:rFonts w:ascii="Calibri" w:eastAsia="Calibri" w:hAnsi="Calibri" w:cs="Calibri"/>
                <w:color w:val="000000" w:themeColor="text1"/>
                <w:sz w:val="18"/>
                <w:szCs w:val="18"/>
              </w:rPr>
              <w:t>Training was supported by a toolkit (including a brief specialized assessment checklist and visual supports to increase functional communication between staff and patients) and specified strategies e.g. ideas for activities, a coping card which can be used to help CYP choose a coping strategy (Kuriakose et al., 2018; Cervantes et al., 2019).</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B9C747E" w14:textId="03FD439B" w:rsidR="4EA22125" w:rsidRPr="00507F68" w:rsidRDefault="1B22410A" w:rsidP="4EA22125">
            <w:pPr>
              <w:jc w:val="center"/>
            </w:pPr>
            <w:r w:rsidRPr="00507F68">
              <w:rPr>
                <w:rFonts w:ascii="Calibri" w:eastAsia="Calibri" w:hAnsi="Calibri" w:cs="Calibri"/>
                <w:color w:val="000000" w:themeColor="text1"/>
                <w:sz w:val="18"/>
                <w:szCs w:val="18"/>
              </w:rPr>
              <w: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03F65EA" w14:textId="34631AAC" w:rsidR="4EA22125" w:rsidRPr="00507F68" w:rsidRDefault="4EA22125" w:rsidP="4EA22125">
            <w:r w:rsidRPr="00507F68">
              <w:rPr>
                <w:rFonts w:ascii="Calibri" w:eastAsia="Calibri" w:hAnsi="Calibri" w:cs="Calibri"/>
                <w:color w:val="000000" w:themeColor="text1"/>
                <w:sz w:val="18"/>
                <w:szCs w:val="18"/>
              </w:rPr>
              <w:t>General rationale - to address or accommodate barriers</w:t>
            </w:r>
          </w:p>
        </w:tc>
      </w:tr>
      <w:tr w:rsidR="4EA22125" w:rsidRPr="00507F68" w14:paraId="406E8E4F" w14:textId="77777777" w:rsidTr="00507F68">
        <w:trPr>
          <w:trHeight w:val="300"/>
        </w:trPr>
        <w:tc>
          <w:tcPr>
            <w:tcW w:w="1206" w:type="dxa"/>
            <w:vMerge/>
            <w:shd w:val="clear" w:color="auto" w:fill="auto"/>
            <w:vAlign w:val="center"/>
          </w:tcPr>
          <w:p w14:paraId="1C2BF7B6" w14:textId="77777777" w:rsidR="00C25E5E" w:rsidRPr="00507F68" w:rsidRDefault="00C25E5E"/>
        </w:tc>
        <w:tc>
          <w:tcPr>
            <w:tcW w:w="1150" w:type="dxa"/>
            <w:vMerge/>
            <w:shd w:val="clear" w:color="auto" w:fill="auto"/>
            <w:vAlign w:val="center"/>
          </w:tcPr>
          <w:p w14:paraId="2251261F" w14:textId="77777777" w:rsidR="00C25E5E" w:rsidRPr="00507F68" w:rsidRDefault="00C25E5E"/>
        </w:tc>
        <w:tc>
          <w:tcPr>
            <w:tcW w:w="1830" w:type="dxa"/>
            <w:vMerge/>
            <w:shd w:val="clear" w:color="auto" w:fill="auto"/>
            <w:vAlign w:val="center"/>
          </w:tcPr>
          <w:p w14:paraId="12386654" w14:textId="77777777" w:rsidR="00C25E5E" w:rsidRPr="00507F68" w:rsidRDefault="00C25E5E"/>
        </w:tc>
        <w:tc>
          <w:tcPr>
            <w:tcW w:w="915" w:type="dxa"/>
            <w:vMerge/>
            <w:shd w:val="clear" w:color="auto" w:fill="auto"/>
            <w:vAlign w:val="center"/>
          </w:tcPr>
          <w:p w14:paraId="753AC857"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09CAB34" w14:textId="5B2DA0AD" w:rsidR="4EA22125" w:rsidRPr="00507F68" w:rsidRDefault="4EA22125" w:rsidP="4EA22125">
            <w:r w:rsidRPr="00507F68">
              <w:rPr>
                <w:rFonts w:ascii="Calibri" w:eastAsia="Calibri" w:hAnsi="Calibri" w:cs="Calibri"/>
                <w:color w:val="000000" w:themeColor="text1"/>
                <w:sz w:val="18"/>
                <w:szCs w:val="18"/>
              </w:rPr>
              <w:t xml:space="preserve">Development of the Extension for Community Healthcare Outcomes (Project ECHO) Autism model (Dreiling et al. 2022)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E695274" w14:textId="0BAF45A9"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6BDBCED" w14:textId="1B113812" w:rsidR="4EA22125" w:rsidRPr="00507F68" w:rsidRDefault="4EA22125" w:rsidP="4EA22125">
            <w:r w:rsidRPr="00507F68">
              <w:rPr>
                <w:rFonts w:ascii="Calibri" w:eastAsia="Calibri" w:hAnsi="Calibri" w:cs="Calibri"/>
                <w:color w:val="000000" w:themeColor="text1"/>
                <w:sz w:val="18"/>
                <w:szCs w:val="18"/>
              </w:rPr>
              <w:t xml:space="preserve">To increase mental health provider self-efficacy, knowledge of autism, and problem-solving skills     </w:t>
            </w:r>
          </w:p>
        </w:tc>
      </w:tr>
      <w:tr w:rsidR="4EA22125" w:rsidRPr="00507F68" w14:paraId="247D3B6A" w14:textId="77777777" w:rsidTr="00507F68">
        <w:trPr>
          <w:trHeight w:val="300"/>
        </w:trPr>
        <w:tc>
          <w:tcPr>
            <w:tcW w:w="1206" w:type="dxa"/>
            <w:vMerge/>
            <w:shd w:val="clear" w:color="auto" w:fill="auto"/>
            <w:vAlign w:val="center"/>
          </w:tcPr>
          <w:p w14:paraId="5BD7E46B" w14:textId="77777777" w:rsidR="00C25E5E" w:rsidRPr="00507F68" w:rsidRDefault="00C25E5E"/>
        </w:tc>
        <w:tc>
          <w:tcPr>
            <w:tcW w:w="1150" w:type="dxa"/>
            <w:vMerge/>
            <w:shd w:val="clear" w:color="auto" w:fill="auto"/>
            <w:vAlign w:val="center"/>
          </w:tcPr>
          <w:p w14:paraId="29B96B19" w14:textId="77777777" w:rsidR="00C25E5E" w:rsidRPr="00507F68" w:rsidRDefault="00C25E5E"/>
        </w:tc>
        <w:tc>
          <w:tcPr>
            <w:tcW w:w="1830" w:type="dxa"/>
            <w:vMerge/>
            <w:shd w:val="clear" w:color="auto" w:fill="auto"/>
            <w:vAlign w:val="center"/>
          </w:tcPr>
          <w:p w14:paraId="0A23E24F" w14:textId="77777777" w:rsidR="00C25E5E" w:rsidRPr="00507F68" w:rsidRDefault="00C25E5E"/>
        </w:tc>
        <w:tc>
          <w:tcPr>
            <w:tcW w:w="915" w:type="dxa"/>
            <w:vMerge/>
            <w:shd w:val="clear" w:color="auto" w:fill="auto"/>
            <w:vAlign w:val="center"/>
          </w:tcPr>
          <w:p w14:paraId="5FCF9F92"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2659FD1" w14:textId="7930EC35" w:rsidR="4EA22125" w:rsidRPr="00507F68" w:rsidRDefault="1B22410A" w:rsidP="4EA22125">
            <w:r w:rsidRPr="00507F68">
              <w:rPr>
                <w:rFonts w:ascii="Calibri" w:eastAsia="Calibri" w:hAnsi="Calibri" w:cs="Calibri"/>
                <w:color w:val="000000" w:themeColor="text1"/>
                <w:sz w:val="18"/>
                <w:szCs w:val="18"/>
              </w:rPr>
              <w:t xml:space="preserve">Development of the Autism Intellectual Disability and Psychiatry Disorder (AUP) network (Helverschou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0A12429" w14:textId="311CE016"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C121EBD" w14:textId="0EEB70DE" w:rsidR="4EA22125" w:rsidRPr="00507F68" w:rsidRDefault="4EA22125" w:rsidP="4EA22125">
            <w:r w:rsidRPr="00507F68">
              <w:rPr>
                <w:rFonts w:ascii="Calibri" w:eastAsia="Calibri" w:hAnsi="Calibri" w:cs="Calibri"/>
                <w:color w:val="000000" w:themeColor="text1"/>
                <w:sz w:val="18"/>
                <w:szCs w:val="18"/>
              </w:rPr>
              <w:t xml:space="preserve">To improve professional competence and the quality of specialized mental health services for individuals with autism, intellectual disability, and psychiatric disorders    </w:t>
            </w:r>
          </w:p>
        </w:tc>
      </w:tr>
      <w:tr w:rsidR="4EA22125" w:rsidRPr="00507F68" w14:paraId="79C33F3B" w14:textId="77777777" w:rsidTr="00507F68">
        <w:trPr>
          <w:trHeight w:val="300"/>
        </w:trPr>
        <w:tc>
          <w:tcPr>
            <w:tcW w:w="1206" w:type="dxa"/>
            <w:vMerge/>
            <w:shd w:val="clear" w:color="auto" w:fill="auto"/>
            <w:vAlign w:val="center"/>
          </w:tcPr>
          <w:p w14:paraId="1FF044C3" w14:textId="77777777" w:rsidR="00C25E5E" w:rsidRPr="00507F68" w:rsidRDefault="00C25E5E"/>
        </w:tc>
        <w:tc>
          <w:tcPr>
            <w:tcW w:w="1150" w:type="dxa"/>
            <w:vMerge/>
            <w:shd w:val="clear" w:color="auto" w:fill="auto"/>
            <w:vAlign w:val="center"/>
          </w:tcPr>
          <w:p w14:paraId="4D5A7799" w14:textId="77777777" w:rsidR="00C25E5E" w:rsidRPr="00507F68" w:rsidRDefault="00C25E5E"/>
        </w:tc>
        <w:tc>
          <w:tcPr>
            <w:tcW w:w="1830" w:type="dxa"/>
            <w:vMerge/>
            <w:shd w:val="clear" w:color="auto" w:fill="auto"/>
            <w:vAlign w:val="center"/>
          </w:tcPr>
          <w:p w14:paraId="6DCD4BCD" w14:textId="77777777" w:rsidR="00C25E5E" w:rsidRPr="00507F68" w:rsidRDefault="00C25E5E"/>
        </w:tc>
        <w:tc>
          <w:tcPr>
            <w:tcW w:w="915" w:type="dxa"/>
            <w:vMerge/>
            <w:shd w:val="clear" w:color="auto" w:fill="auto"/>
            <w:vAlign w:val="center"/>
          </w:tcPr>
          <w:p w14:paraId="3725EA7E"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94CF093" w14:textId="4257B20C" w:rsidR="4EA22125" w:rsidRPr="00507F68" w:rsidRDefault="1B22410A" w:rsidP="4EA22125">
            <w:r w:rsidRPr="00507F68">
              <w:rPr>
                <w:rFonts w:ascii="Calibri" w:eastAsia="Calibri" w:hAnsi="Calibri" w:cs="Calibri"/>
                <w:color w:val="000000" w:themeColor="text1"/>
                <w:sz w:val="18"/>
                <w:szCs w:val="18"/>
              </w:rPr>
              <w:t xml:space="preserve">Normalise experiences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9862BA1" w14:textId="4608088C"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ED0FBE7" w14:textId="451439E5"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2F963DE4" w14:textId="77777777" w:rsidTr="00507F68">
        <w:trPr>
          <w:trHeight w:val="300"/>
        </w:trPr>
        <w:tc>
          <w:tcPr>
            <w:tcW w:w="1206" w:type="dxa"/>
            <w:vMerge/>
            <w:shd w:val="clear" w:color="auto" w:fill="auto"/>
            <w:vAlign w:val="center"/>
          </w:tcPr>
          <w:p w14:paraId="795C74A7" w14:textId="77777777" w:rsidR="00C25E5E" w:rsidRPr="00507F68" w:rsidRDefault="00C25E5E"/>
        </w:tc>
        <w:tc>
          <w:tcPr>
            <w:tcW w:w="1150" w:type="dxa"/>
            <w:vMerge/>
            <w:shd w:val="clear" w:color="auto" w:fill="auto"/>
            <w:vAlign w:val="center"/>
          </w:tcPr>
          <w:p w14:paraId="1B7E5BA3" w14:textId="77777777" w:rsidR="00C25E5E" w:rsidRPr="00507F68" w:rsidRDefault="00C25E5E"/>
        </w:tc>
        <w:tc>
          <w:tcPr>
            <w:tcW w:w="1830" w:type="dxa"/>
            <w:vMerge/>
            <w:shd w:val="clear" w:color="auto" w:fill="auto"/>
            <w:vAlign w:val="center"/>
          </w:tcPr>
          <w:p w14:paraId="5547E251" w14:textId="77777777" w:rsidR="00C25E5E" w:rsidRPr="00507F68" w:rsidRDefault="00C25E5E"/>
        </w:tc>
        <w:tc>
          <w:tcPr>
            <w:tcW w:w="915" w:type="dxa"/>
            <w:vMerge/>
            <w:shd w:val="clear" w:color="auto" w:fill="auto"/>
            <w:vAlign w:val="center"/>
          </w:tcPr>
          <w:p w14:paraId="64B20E5C"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CC1B724" w14:textId="0FF39E3C" w:rsidR="4EA22125" w:rsidRPr="00507F68" w:rsidRDefault="1B22410A" w:rsidP="4EA22125">
            <w:r w:rsidRPr="00507F68">
              <w:rPr>
                <w:rFonts w:ascii="Calibri" w:eastAsia="Calibri" w:hAnsi="Calibri" w:cs="Calibri"/>
                <w:color w:val="000000" w:themeColor="text1"/>
                <w:sz w:val="18"/>
                <w:szCs w:val="18"/>
              </w:rPr>
              <w:t xml:space="preserve">Prioritise the therapeutic relationship above everything else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C165B2B" w14:textId="2CC7CD9F"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D661475" w14:textId="25672639"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123B9E89" w14:textId="77777777" w:rsidTr="00507F68">
        <w:trPr>
          <w:trHeight w:val="300"/>
        </w:trPr>
        <w:tc>
          <w:tcPr>
            <w:tcW w:w="1206" w:type="dxa"/>
            <w:vMerge/>
            <w:shd w:val="clear" w:color="auto" w:fill="auto"/>
            <w:vAlign w:val="center"/>
          </w:tcPr>
          <w:p w14:paraId="2965CA41" w14:textId="77777777" w:rsidR="00C25E5E" w:rsidRPr="00507F68" w:rsidRDefault="00C25E5E"/>
        </w:tc>
        <w:tc>
          <w:tcPr>
            <w:tcW w:w="1150" w:type="dxa"/>
            <w:vMerge/>
            <w:shd w:val="clear" w:color="auto" w:fill="auto"/>
            <w:vAlign w:val="center"/>
          </w:tcPr>
          <w:p w14:paraId="3EFC48E3" w14:textId="77777777" w:rsidR="00C25E5E" w:rsidRPr="00507F68" w:rsidRDefault="00C25E5E"/>
        </w:tc>
        <w:tc>
          <w:tcPr>
            <w:tcW w:w="1830" w:type="dxa"/>
            <w:vMerge/>
            <w:shd w:val="clear" w:color="auto" w:fill="auto"/>
            <w:vAlign w:val="center"/>
          </w:tcPr>
          <w:p w14:paraId="12AAB47D" w14:textId="77777777" w:rsidR="00C25E5E" w:rsidRPr="00507F68" w:rsidRDefault="00C25E5E"/>
        </w:tc>
        <w:tc>
          <w:tcPr>
            <w:tcW w:w="915" w:type="dxa"/>
            <w:vMerge/>
            <w:shd w:val="clear" w:color="auto" w:fill="auto"/>
            <w:vAlign w:val="center"/>
          </w:tcPr>
          <w:p w14:paraId="359BA73B"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7EC696F" w14:textId="22A959AE" w:rsidR="4EA22125" w:rsidRPr="00507F68" w:rsidRDefault="4EA22125" w:rsidP="4EA22125">
            <w:r w:rsidRPr="00507F68">
              <w:rPr>
                <w:rFonts w:ascii="Calibri" w:eastAsia="Calibri" w:hAnsi="Calibri" w:cs="Calibri"/>
                <w:color w:val="000000" w:themeColor="text1"/>
                <w:sz w:val="18"/>
                <w:szCs w:val="18"/>
              </w:rPr>
              <w:t xml:space="preserve">Assure you are well tuned in to the client before starting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A36E7BC" w14:textId="1A504493"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3C53D04" w14:textId="185F5773"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514821DA" w14:textId="77777777" w:rsidTr="00507F68">
        <w:trPr>
          <w:trHeight w:val="300"/>
        </w:trPr>
        <w:tc>
          <w:tcPr>
            <w:tcW w:w="1206" w:type="dxa"/>
            <w:vMerge/>
            <w:shd w:val="clear" w:color="auto" w:fill="auto"/>
            <w:vAlign w:val="center"/>
          </w:tcPr>
          <w:p w14:paraId="7A47C1FB" w14:textId="77777777" w:rsidR="00C25E5E" w:rsidRPr="00507F68" w:rsidRDefault="00C25E5E"/>
        </w:tc>
        <w:tc>
          <w:tcPr>
            <w:tcW w:w="1150" w:type="dxa"/>
            <w:vMerge/>
            <w:shd w:val="clear" w:color="auto" w:fill="auto"/>
            <w:vAlign w:val="center"/>
          </w:tcPr>
          <w:p w14:paraId="012D13EA" w14:textId="77777777" w:rsidR="00C25E5E" w:rsidRPr="00507F68" w:rsidRDefault="00C25E5E"/>
        </w:tc>
        <w:tc>
          <w:tcPr>
            <w:tcW w:w="1830" w:type="dxa"/>
            <w:vMerge/>
            <w:shd w:val="clear" w:color="auto" w:fill="auto"/>
            <w:vAlign w:val="center"/>
          </w:tcPr>
          <w:p w14:paraId="12405C11" w14:textId="77777777" w:rsidR="00C25E5E" w:rsidRPr="00507F68" w:rsidRDefault="00C25E5E"/>
        </w:tc>
        <w:tc>
          <w:tcPr>
            <w:tcW w:w="915" w:type="dxa"/>
            <w:vMerge/>
            <w:shd w:val="clear" w:color="auto" w:fill="auto"/>
            <w:vAlign w:val="center"/>
          </w:tcPr>
          <w:p w14:paraId="182F1A75"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F56FEE9" w14:textId="7647DA8A" w:rsidR="4EA22125" w:rsidRPr="00507F68" w:rsidRDefault="4EA22125" w:rsidP="4EA22125">
            <w:r w:rsidRPr="00507F68">
              <w:rPr>
                <w:rFonts w:ascii="Calibri" w:eastAsia="Calibri" w:hAnsi="Calibri" w:cs="Calibri"/>
                <w:color w:val="000000" w:themeColor="text1"/>
                <w:sz w:val="18"/>
                <w:szCs w:val="18"/>
              </w:rPr>
              <w:t xml:space="preserve">Be open to learning from the client and celebrate each person's uniqueness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99648D6" w14:textId="3F3C80E7"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6238A62" w14:textId="089F12B9"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396B2EF4" w14:textId="77777777" w:rsidTr="00507F68">
        <w:trPr>
          <w:trHeight w:val="300"/>
        </w:trPr>
        <w:tc>
          <w:tcPr>
            <w:tcW w:w="1206" w:type="dxa"/>
            <w:vMerge/>
            <w:shd w:val="clear" w:color="auto" w:fill="auto"/>
            <w:vAlign w:val="center"/>
          </w:tcPr>
          <w:p w14:paraId="4B4AF99E" w14:textId="77777777" w:rsidR="00C25E5E" w:rsidRPr="00507F68" w:rsidRDefault="00C25E5E"/>
        </w:tc>
        <w:tc>
          <w:tcPr>
            <w:tcW w:w="1150" w:type="dxa"/>
            <w:vMerge/>
            <w:shd w:val="clear" w:color="auto" w:fill="auto"/>
            <w:vAlign w:val="center"/>
          </w:tcPr>
          <w:p w14:paraId="556F0C6C" w14:textId="77777777" w:rsidR="00C25E5E" w:rsidRPr="00507F68" w:rsidRDefault="00C25E5E"/>
        </w:tc>
        <w:tc>
          <w:tcPr>
            <w:tcW w:w="1830" w:type="dxa"/>
            <w:vMerge/>
            <w:shd w:val="clear" w:color="auto" w:fill="auto"/>
            <w:vAlign w:val="center"/>
          </w:tcPr>
          <w:p w14:paraId="5F374003" w14:textId="77777777" w:rsidR="00C25E5E" w:rsidRPr="00507F68" w:rsidRDefault="00C25E5E"/>
        </w:tc>
        <w:tc>
          <w:tcPr>
            <w:tcW w:w="915" w:type="dxa"/>
            <w:vMerge/>
            <w:shd w:val="clear" w:color="auto" w:fill="auto"/>
            <w:vAlign w:val="center"/>
          </w:tcPr>
          <w:p w14:paraId="593C968D"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C0CBB80" w14:textId="78AEF114" w:rsidR="4EA22125" w:rsidRPr="00507F68" w:rsidRDefault="4EA22125" w:rsidP="4EA22125">
            <w:r w:rsidRPr="00507F68">
              <w:rPr>
                <w:rFonts w:ascii="Calibri" w:eastAsia="Calibri" w:hAnsi="Calibri" w:cs="Calibri"/>
                <w:color w:val="000000" w:themeColor="text1"/>
                <w:sz w:val="18"/>
                <w:szCs w:val="18"/>
              </w:rPr>
              <w:t xml:space="preserve">Be aware of the possibility of sensory overload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A806560" w14:textId="0BF63EAD"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4FF1B8F" w14:textId="53754891"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6E09FE0C" w14:textId="77777777" w:rsidTr="00507F68">
        <w:trPr>
          <w:trHeight w:val="300"/>
        </w:trPr>
        <w:tc>
          <w:tcPr>
            <w:tcW w:w="1206" w:type="dxa"/>
            <w:vMerge/>
            <w:shd w:val="clear" w:color="auto" w:fill="auto"/>
            <w:vAlign w:val="center"/>
          </w:tcPr>
          <w:p w14:paraId="172D7D3F" w14:textId="77777777" w:rsidR="00C25E5E" w:rsidRPr="00507F68" w:rsidRDefault="00C25E5E"/>
        </w:tc>
        <w:tc>
          <w:tcPr>
            <w:tcW w:w="1150" w:type="dxa"/>
            <w:vMerge/>
            <w:shd w:val="clear" w:color="auto" w:fill="auto"/>
            <w:vAlign w:val="center"/>
          </w:tcPr>
          <w:p w14:paraId="11AD0CAC" w14:textId="77777777" w:rsidR="00C25E5E" w:rsidRPr="00507F68" w:rsidRDefault="00C25E5E"/>
        </w:tc>
        <w:tc>
          <w:tcPr>
            <w:tcW w:w="1830" w:type="dxa"/>
            <w:vMerge/>
            <w:shd w:val="clear" w:color="auto" w:fill="auto"/>
            <w:vAlign w:val="center"/>
          </w:tcPr>
          <w:p w14:paraId="0DDC9FF7" w14:textId="77777777" w:rsidR="00C25E5E" w:rsidRPr="00507F68" w:rsidRDefault="00C25E5E"/>
        </w:tc>
        <w:tc>
          <w:tcPr>
            <w:tcW w:w="915" w:type="dxa"/>
            <w:vMerge/>
            <w:shd w:val="clear" w:color="auto" w:fill="auto"/>
            <w:vAlign w:val="center"/>
          </w:tcPr>
          <w:p w14:paraId="5E2C2FA7"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7C8969B" w14:textId="354AE255" w:rsidR="4EA22125" w:rsidRPr="00507F68" w:rsidRDefault="4EA22125" w:rsidP="4EA22125">
            <w:r w:rsidRPr="00507F68">
              <w:rPr>
                <w:rFonts w:ascii="Calibri" w:eastAsia="Calibri" w:hAnsi="Calibri" w:cs="Calibri"/>
                <w:color w:val="000000" w:themeColor="text1"/>
                <w:sz w:val="18"/>
                <w:szCs w:val="18"/>
              </w:rPr>
              <w:t xml:space="preserve">Maintain the specialist skillset of staff (having skilled or trained staff including staff being skilled to communicate clearly and understand the needs of people with autism)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AC9509B" w14:textId="35624A81"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49033D5" w14:textId="0B6622BB" w:rsidR="4EA22125" w:rsidRPr="00507F68" w:rsidRDefault="4EA22125" w:rsidP="4EA22125">
            <w:r w:rsidRPr="00507F68">
              <w:rPr>
                <w:rFonts w:ascii="Calibri" w:eastAsia="Calibri" w:hAnsi="Calibri" w:cs="Calibri"/>
                <w:color w:val="000000" w:themeColor="text1"/>
                <w:sz w:val="18"/>
                <w:szCs w:val="18"/>
              </w:rPr>
              <w:t xml:space="preserve">Not reported   </w:t>
            </w:r>
          </w:p>
        </w:tc>
      </w:tr>
      <w:tr w:rsidR="4EA22125" w:rsidRPr="00507F68" w14:paraId="56E4C503" w14:textId="77777777" w:rsidTr="00507F68">
        <w:trPr>
          <w:trHeight w:val="300"/>
        </w:trPr>
        <w:tc>
          <w:tcPr>
            <w:tcW w:w="1206" w:type="dxa"/>
            <w:vMerge/>
            <w:shd w:val="clear" w:color="auto" w:fill="auto"/>
            <w:vAlign w:val="center"/>
          </w:tcPr>
          <w:p w14:paraId="06D2CA7C" w14:textId="77777777" w:rsidR="00C25E5E" w:rsidRPr="00507F68" w:rsidRDefault="00C25E5E"/>
        </w:tc>
        <w:tc>
          <w:tcPr>
            <w:tcW w:w="1150" w:type="dxa"/>
            <w:vMerge/>
            <w:shd w:val="clear" w:color="auto" w:fill="auto"/>
            <w:vAlign w:val="center"/>
          </w:tcPr>
          <w:p w14:paraId="3CF08402" w14:textId="77777777" w:rsidR="00C25E5E" w:rsidRPr="00507F68" w:rsidRDefault="00C25E5E"/>
        </w:tc>
        <w:tc>
          <w:tcPr>
            <w:tcW w:w="1830" w:type="dxa"/>
            <w:vMerge/>
            <w:shd w:val="clear" w:color="auto" w:fill="auto"/>
            <w:vAlign w:val="center"/>
          </w:tcPr>
          <w:p w14:paraId="1088B9FB" w14:textId="77777777" w:rsidR="00C25E5E" w:rsidRPr="00507F68" w:rsidRDefault="00C25E5E"/>
        </w:tc>
        <w:tc>
          <w:tcPr>
            <w:tcW w:w="915" w:type="dxa"/>
            <w:vMerge/>
            <w:shd w:val="clear" w:color="auto" w:fill="auto"/>
            <w:vAlign w:val="center"/>
          </w:tcPr>
          <w:p w14:paraId="54D800B9"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120BA4B" w14:textId="32D39650" w:rsidR="4EA22125" w:rsidRPr="00507F68" w:rsidRDefault="4EA22125" w:rsidP="4EA22125">
            <w:r w:rsidRPr="00507F68">
              <w:rPr>
                <w:rFonts w:ascii="Calibri" w:eastAsia="Calibri" w:hAnsi="Calibri" w:cs="Calibri"/>
                <w:color w:val="000000" w:themeColor="text1"/>
                <w:sz w:val="18"/>
                <w:szCs w:val="18"/>
              </w:rPr>
              <w:t xml:space="preserve">Maintain awareness of gender differences (being aware that autism can present in many ways; female presentations of autism and masking, with elaborations suggesting this is not explicitly tied to client sex)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59AE305" w14:textId="3B5FAD9B"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9E2F2AB" w14:textId="38688858" w:rsidR="4EA22125" w:rsidRPr="00507F68" w:rsidRDefault="4EA22125" w:rsidP="4EA22125">
            <w:r w:rsidRPr="00507F68">
              <w:rPr>
                <w:rFonts w:ascii="Calibri" w:eastAsia="Calibri" w:hAnsi="Calibri" w:cs="Calibri"/>
                <w:color w:val="000000" w:themeColor="text1"/>
                <w:sz w:val="18"/>
                <w:szCs w:val="18"/>
              </w:rPr>
              <w:t xml:space="preserve">Not reported   </w:t>
            </w:r>
          </w:p>
          <w:p w14:paraId="0F941226" w14:textId="0F13325D"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67759FBF" w14:textId="77777777" w:rsidTr="00507F68">
        <w:trPr>
          <w:trHeight w:val="300"/>
        </w:trPr>
        <w:tc>
          <w:tcPr>
            <w:tcW w:w="1206" w:type="dxa"/>
            <w:vMerge/>
            <w:shd w:val="clear" w:color="auto" w:fill="auto"/>
            <w:vAlign w:val="center"/>
          </w:tcPr>
          <w:p w14:paraId="77792DD1" w14:textId="77777777" w:rsidR="00C25E5E" w:rsidRPr="00507F68" w:rsidRDefault="00C25E5E"/>
        </w:tc>
        <w:tc>
          <w:tcPr>
            <w:tcW w:w="1150" w:type="dxa"/>
            <w:vMerge/>
            <w:shd w:val="clear" w:color="auto" w:fill="auto"/>
            <w:vAlign w:val="center"/>
          </w:tcPr>
          <w:p w14:paraId="2A33F857" w14:textId="77777777" w:rsidR="00C25E5E" w:rsidRPr="00507F68" w:rsidRDefault="00C25E5E"/>
        </w:tc>
        <w:tc>
          <w:tcPr>
            <w:tcW w:w="1830" w:type="dxa"/>
            <w:vMerge/>
            <w:shd w:val="clear" w:color="auto" w:fill="auto"/>
            <w:vAlign w:val="center"/>
          </w:tcPr>
          <w:p w14:paraId="594F08B1" w14:textId="77777777" w:rsidR="00C25E5E" w:rsidRPr="00507F68" w:rsidRDefault="00C25E5E"/>
        </w:tc>
        <w:tc>
          <w:tcPr>
            <w:tcW w:w="915" w:type="dxa"/>
            <w:vMerge/>
            <w:shd w:val="clear" w:color="auto" w:fill="auto"/>
            <w:vAlign w:val="center"/>
          </w:tcPr>
          <w:p w14:paraId="2A875252"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5D79FBA" w14:textId="7F938CBD" w:rsidR="4EA22125" w:rsidRPr="00507F68" w:rsidRDefault="1B22410A" w:rsidP="4EA22125">
            <w:r w:rsidRPr="00507F68">
              <w:rPr>
                <w:rFonts w:ascii="Calibri" w:eastAsia="Calibri" w:hAnsi="Calibri" w:cs="Calibri"/>
                <w:color w:val="000000" w:themeColor="text1"/>
                <w:sz w:val="18"/>
                <w:szCs w:val="18"/>
              </w:rPr>
              <w:t xml:space="preserve">Maintain awareness of gendered socialisation (being aware that people are socialised in different ways regarding gender; that gender can influence one’s life experiences)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90A8EA4" w14:textId="6053B583"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8F7A472" w14:textId="2FE2275D" w:rsidR="4EA22125" w:rsidRPr="00507F68" w:rsidRDefault="4EA22125" w:rsidP="4EA22125">
            <w:r w:rsidRPr="00507F68">
              <w:rPr>
                <w:rFonts w:ascii="Calibri" w:eastAsia="Calibri" w:hAnsi="Calibri" w:cs="Calibri"/>
                <w:color w:val="000000" w:themeColor="text1"/>
                <w:sz w:val="18"/>
                <w:szCs w:val="18"/>
              </w:rPr>
              <w:t xml:space="preserve">Not reported   </w:t>
            </w:r>
          </w:p>
          <w:p w14:paraId="7A1F7ADE" w14:textId="5BC2454C"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1583CC48" w14:textId="77777777" w:rsidTr="00507F68">
        <w:trPr>
          <w:trHeight w:val="300"/>
        </w:trPr>
        <w:tc>
          <w:tcPr>
            <w:tcW w:w="1206" w:type="dxa"/>
            <w:vMerge/>
            <w:shd w:val="clear" w:color="auto" w:fill="auto"/>
            <w:vAlign w:val="center"/>
          </w:tcPr>
          <w:p w14:paraId="1EF6D009" w14:textId="77777777" w:rsidR="00C25E5E" w:rsidRPr="00507F68" w:rsidRDefault="00C25E5E"/>
        </w:tc>
        <w:tc>
          <w:tcPr>
            <w:tcW w:w="1150" w:type="dxa"/>
            <w:vMerge/>
            <w:shd w:val="clear" w:color="auto" w:fill="auto"/>
            <w:vAlign w:val="center"/>
          </w:tcPr>
          <w:p w14:paraId="3214661E" w14:textId="77777777" w:rsidR="00C25E5E" w:rsidRPr="00507F68" w:rsidRDefault="00C25E5E"/>
        </w:tc>
        <w:tc>
          <w:tcPr>
            <w:tcW w:w="1830" w:type="dxa"/>
            <w:vMerge/>
            <w:shd w:val="clear" w:color="auto" w:fill="auto"/>
            <w:vAlign w:val="center"/>
          </w:tcPr>
          <w:p w14:paraId="262811C3" w14:textId="77777777" w:rsidR="00C25E5E" w:rsidRPr="00507F68" w:rsidRDefault="00C25E5E"/>
        </w:tc>
        <w:tc>
          <w:tcPr>
            <w:tcW w:w="915" w:type="dxa"/>
            <w:vMerge/>
            <w:shd w:val="clear" w:color="auto" w:fill="auto"/>
            <w:vAlign w:val="center"/>
          </w:tcPr>
          <w:p w14:paraId="1CE03C05"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92B6B52" w14:textId="408AF1D2" w:rsidR="4EA22125" w:rsidRPr="00507F68" w:rsidRDefault="1B22410A" w:rsidP="4EA22125">
            <w:r w:rsidRPr="00507F68">
              <w:rPr>
                <w:rFonts w:ascii="Calibri" w:eastAsia="Calibri" w:hAnsi="Calibri" w:cs="Calibri"/>
                <w:color w:val="000000" w:themeColor="text1"/>
                <w:sz w:val="18"/>
                <w:szCs w:val="18"/>
              </w:rPr>
              <w:t xml:space="preserve">Know how someone identifies (knowing, asking or checking the gender someone identifies with, including awareness of people identifying in many ways in terms of gender)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F6DE368" w14:textId="6ACEECD9"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DD257ED" w14:textId="6409180A" w:rsidR="4EA22125" w:rsidRPr="00507F68" w:rsidRDefault="4EA22125" w:rsidP="4EA22125">
            <w:r w:rsidRPr="00507F68">
              <w:rPr>
                <w:rFonts w:ascii="Calibri" w:eastAsia="Calibri" w:hAnsi="Calibri" w:cs="Calibri"/>
                <w:color w:val="000000" w:themeColor="text1"/>
                <w:sz w:val="18"/>
                <w:szCs w:val="18"/>
              </w:rPr>
              <w:t xml:space="preserve">Not reported   </w:t>
            </w:r>
          </w:p>
          <w:p w14:paraId="64035193" w14:textId="1C38F204"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21FCA7A6" w14:textId="77777777" w:rsidTr="00507F68">
        <w:trPr>
          <w:trHeight w:val="300"/>
        </w:trPr>
        <w:tc>
          <w:tcPr>
            <w:tcW w:w="1206" w:type="dxa"/>
            <w:vMerge/>
            <w:shd w:val="clear" w:color="auto" w:fill="auto"/>
            <w:vAlign w:val="center"/>
          </w:tcPr>
          <w:p w14:paraId="5EA44B33" w14:textId="77777777" w:rsidR="00C25E5E" w:rsidRPr="00507F68" w:rsidRDefault="00C25E5E"/>
        </w:tc>
        <w:tc>
          <w:tcPr>
            <w:tcW w:w="1150" w:type="dxa"/>
            <w:vMerge/>
            <w:shd w:val="clear" w:color="auto" w:fill="auto"/>
            <w:vAlign w:val="center"/>
          </w:tcPr>
          <w:p w14:paraId="4EE8AA16" w14:textId="77777777" w:rsidR="00C25E5E" w:rsidRPr="00507F68" w:rsidRDefault="00C25E5E"/>
        </w:tc>
        <w:tc>
          <w:tcPr>
            <w:tcW w:w="1830" w:type="dxa"/>
            <w:vMerge/>
            <w:shd w:val="clear" w:color="auto" w:fill="auto"/>
            <w:vAlign w:val="center"/>
          </w:tcPr>
          <w:p w14:paraId="6607C30C" w14:textId="77777777" w:rsidR="00C25E5E" w:rsidRPr="00507F68" w:rsidRDefault="00C25E5E"/>
        </w:tc>
        <w:tc>
          <w:tcPr>
            <w:tcW w:w="915" w:type="dxa"/>
            <w:vMerge/>
            <w:shd w:val="clear" w:color="auto" w:fill="auto"/>
            <w:vAlign w:val="center"/>
          </w:tcPr>
          <w:p w14:paraId="12384D02"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5158F3C" w14:textId="15ED31ED" w:rsidR="4EA22125" w:rsidRPr="00507F68" w:rsidRDefault="1B22410A" w:rsidP="4EA22125">
            <w:r w:rsidRPr="00507F68">
              <w:rPr>
                <w:rFonts w:ascii="Calibri" w:eastAsia="Calibri" w:hAnsi="Calibri" w:cs="Calibri"/>
                <w:color w:val="000000" w:themeColor="text1"/>
                <w:sz w:val="18"/>
                <w:szCs w:val="18"/>
              </w:rPr>
              <w:t xml:space="preserve">Do not make assumptions (not making assumptions, having no expectations or being open-minded around gender, gender identity, sexuality or ways of addressing clients)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40DF8E1" w14:textId="2240E0A6"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D30D8AE" w14:textId="0CC6B72C" w:rsidR="4EA22125" w:rsidRPr="00507F68" w:rsidRDefault="4EA22125" w:rsidP="4EA22125">
            <w:r w:rsidRPr="00507F68">
              <w:rPr>
                <w:rFonts w:ascii="Calibri" w:eastAsia="Calibri" w:hAnsi="Calibri" w:cs="Calibri"/>
                <w:color w:val="000000" w:themeColor="text1"/>
                <w:sz w:val="18"/>
                <w:szCs w:val="18"/>
              </w:rPr>
              <w:t xml:space="preserve">Not reported   </w:t>
            </w:r>
          </w:p>
          <w:p w14:paraId="7D435F68" w14:textId="53DC1330"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1915F05B" w14:textId="77777777" w:rsidTr="00507F68">
        <w:trPr>
          <w:trHeight w:val="300"/>
        </w:trPr>
        <w:tc>
          <w:tcPr>
            <w:tcW w:w="1206" w:type="dxa"/>
            <w:vMerge/>
            <w:shd w:val="clear" w:color="auto" w:fill="auto"/>
            <w:vAlign w:val="center"/>
          </w:tcPr>
          <w:p w14:paraId="574B172B" w14:textId="77777777" w:rsidR="00C25E5E" w:rsidRPr="00507F68" w:rsidRDefault="00C25E5E"/>
        </w:tc>
        <w:tc>
          <w:tcPr>
            <w:tcW w:w="1150" w:type="dxa"/>
            <w:vMerge/>
            <w:shd w:val="clear" w:color="auto" w:fill="auto"/>
            <w:vAlign w:val="center"/>
          </w:tcPr>
          <w:p w14:paraId="14B9FC34" w14:textId="77777777" w:rsidR="00C25E5E" w:rsidRPr="00507F68" w:rsidRDefault="00C25E5E"/>
        </w:tc>
        <w:tc>
          <w:tcPr>
            <w:tcW w:w="1830" w:type="dxa"/>
            <w:vMerge/>
            <w:shd w:val="clear" w:color="auto" w:fill="auto"/>
            <w:vAlign w:val="center"/>
          </w:tcPr>
          <w:p w14:paraId="7374F77F" w14:textId="77777777" w:rsidR="00C25E5E" w:rsidRPr="00507F68" w:rsidRDefault="00C25E5E"/>
        </w:tc>
        <w:tc>
          <w:tcPr>
            <w:tcW w:w="915" w:type="dxa"/>
            <w:vMerge/>
            <w:shd w:val="clear" w:color="auto" w:fill="auto"/>
            <w:vAlign w:val="center"/>
          </w:tcPr>
          <w:p w14:paraId="443C8FE7"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7E0A992" w14:textId="58BCE080" w:rsidR="4EA22125" w:rsidRPr="00507F68" w:rsidRDefault="4EA22125" w:rsidP="4EA22125">
            <w:r w:rsidRPr="00507F68">
              <w:rPr>
                <w:rFonts w:ascii="Calibri" w:eastAsia="Calibri" w:hAnsi="Calibri" w:cs="Calibri"/>
                <w:color w:val="000000" w:themeColor="text1"/>
                <w:sz w:val="18"/>
                <w:szCs w:val="18"/>
              </w:rPr>
              <w:t xml:space="preserve">Respond to the person in front of you. Some may take well to rating scales and questions about cognitions, others may not at all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76430B3" w14:textId="0A4F1491"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9B51C06" w14:textId="60380A95"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p w14:paraId="0439B289" w14:textId="4C3A871F"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686B5AA1" w14:textId="77777777" w:rsidTr="00507F68">
        <w:trPr>
          <w:trHeight w:val="300"/>
        </w:trPr>
        <w:tc>
          <w:tcPr>
            <w:tcW w:w="1206" w:type="dxa"/>
            <w:vMerge/>
            <w:shd w:val="clear" w:color="auto" w:fill="auto"/>
            <w:vAlign w:val="center"/>
          </w:tcPr>
          <w:p w14:paraId="05F93598" w14:textId="77777777" w:rsidR="00C25E5E" w:rsidRPr="00507F68" w:rsidRDefault="00C25E5E"/>
        </w:tc>
        <w:tc>
          <w:tcPr>
            <w:tcW w:w="1150" w:type="dxa"/>
            <w:vMerge w:val="restart"/>
            <w:tcBorders>
              <w:top w:val="nil"/>
              <w:left w:val="nil"/>
              <w:bottom w:val="single" w:sz="8" w:space="0" w:color="auto"/>
              <w:right w:val="single" w:sz="8" w:space="0" w:color="auto"/>
            </w:tcBorders>
            <w:shd w:val="clear" w:color="auto" w:fill="auto"/>
            <w:tcMar>
              <w:left w:w="108" w:type="dxa"/>
              <w:right w:w="108" w:type="dxa"/>
            </w:tcMar>
          </w:tcPr>
          <w:p w14:paraId="16BB24A5" w14:textId="22244E3A" w:rsidR="4EA22125" w:rsidRPr="00507F68" w:rsidRDefault="4EA22125" w:rsidP="4EA22125">
            <w:r w:rsidRPr="00507F68">
              <w:rPr>
                <w:rFonts w:ascii="Calibri" w:eastAsia="Calibri" w:hAnsi="Calibri" w:cs="Calibri"/>
                <w:color w:val="000000" w:themeColor="text1"/>
                <w:sz w:val="18"/>
                <w:szCs w:val="18"/>
              </w:rPr>
              <w:t xml:space="preserve">Introduction of screening tools for the detection of autism     </w:t>
            </w:r>
          </w:p>
        </w:tc>
        <w:tc>
          <w:tcPr>
            <w:tcW w:w="183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578D0BB8" w14:textId="6A316F75" w:rsidR="4EA22125" w:rsidRPr="00507F68" w:rsidRDefault="23599734" w:rsidP="65E94099">
            <w:pPr>
              <w:rPr>
                <w:rFonts w:ascii="Calibri" w:eastAsia="Calibri" w:hAnsi="Calibri" w:cs="Calibri"/>
                <w:color w:val="000000" w:themeColor="text1"/>
                <w:sz w:val="18"/>
                <w:szCs w:val="18"/>
              </w:rPr>
            </w:pPr>
            <w:r w:rsidRPr="00507F68">
              <w:rPr>
                <w:rFonts w:ascii="Calibri" w:eastAsia="Calibri" w:hAnsi="Calibri" w:cs="Calibri"/>
                <w:color w:val="000000" w:themeColor="text1"/>
                <w:sz w:val="18"/>
                <w:szCs w:val="18"/>
              </w:rPr>
              <w:t xml:space="preserve">Use of assessments such as the ADOS, SCQ and DAWBA to improve the assessment and </w:t>
            </w:r>
            <w:r w:rsidR="07F700D5" w:rsidRPr="00507F68">
              <w:rPr>
                <w:rFonts w:ascii="Calibri" w:eastAsia="Calibri" w:hAnsi="Calibri" w:cs="Calibri"/>
                <w:color w:val="000000" w:themeColor="text1"/>
                <w:sz w:val="18"/>
                <w:szCs w:val="18"/>
              </w:rPr>
              <w:t>detection</w:t>
            </w:r>
            <w:r w:rsidRPr="00507F68">
              <w:rPr>
                <w:rFonts w:ascii="Calibri" w:eastAsia="Calibri" w:hAnsi="Calibri" w:cs="Calibri"/>
                <w:color w:val="000000" w:themeColor="text1"/>
                <w:sz w:val="18"/>
                <w:szCs w:val="18"/>
              </w:rPr>
              <w:t xml:space="preserve"> of autism.</w:t>
            </w:r>
          </w:p>
        </w:tc>
        <w:tc>
          <w:tcPr>
            <w:tcW w:w="91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46D19EA4" w14:textId="1CD0C178" w:rsidR="4EA22125" w:rsidRPr="00507F68" w:rsidRDefault="4EA22125" w:rsidP="4EA22125">
            <w:pPr>
              <w:jc w:val="center"/>
            </w:pPr>
            <w:r w:rsidRPr="00507F68">
              <w:rPr>
                <w:rFonts w:ascii="Segoe UI" w:eastAsia="Segoe UI" w:hAnsi="Segoe UI" w:cs="Segoe UI"/>
                <w:sz w:val="18"/>
                <w:szCs w:val="18"/>
              </w:rPr>
              <w:t>4</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0D6D12D" w14:textId="5D67A918" w:rsidR="4EA22125" w:rsidRPr="00507F68" w:rsidRDefault="4EA22125" w:rsidP="4EA22125">
            <w:r w:rsidRPr="00507F68">
              <w:rPr>
                <w:rFonts w:ascii="Calibri" w:eastAsia="Calibri" w:hAnsi="Calibri" w:cs="Calibri"/>
                <w:color w:val="000000" w:themeColor="text1"/>
                <w:sz w:val="18"/>
                <w:szCs w:val="18"/>
              </w:rPr>
              <w:t xml:space="preserve">Assessment of autism (Jones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3936AE1" w14:textId="6866B8B2" w:rsidR="4EA22125" w:rsidRPr="00507F68" w:rsidRDefault="1B22410A" w:rsidP="4EA22125">
            <w:pPr>
              <w:jc w:val="center"/>
            </w:pPr>
            <w:r w:rsidRPr="00507F68">
              <w:rPr>
                <w:rFonts w:ascii="Calibri" w:eastAsia="Calibri" w:hAnsi="Calibri" w:cs="Calibri"/>
                <w:color w:val="000000" w:themeColor="text1"/>
                <w:sz w:val="18"/>
                <w:szCs w:val="18"/>
              </w:rPr>
              <w:t xml:space="preserve">-  </w:t>
            </w:r>
          </w:p>
          <w:p w14:paraId="3718A73C" w14:textId="69936F82" w:rsidR="4EA22125" w:rsidRPr="00507F68" w:rsidRDefault="1B22410A" w:rsidP="4EA22125">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D7FC95E" w14:textId="48F05661" w:rsidR="4EA22125" w:rsidRPr="00507F68" w:rsidRDefault="4EA22125" w:rsidP="4EA22125">
            <w:r w:rsidRPr="00507F68">
              <w:rPr>
                <w:rFonts w:ascii="Calibri" w:eastAsia="Calibri" w:hAnsi="Calibri" w:cs="Calibri"/>
                <w:color w:val="000000" w:themeColor="text1"/>
                <w:sz w:val="18"/>
                <w:szCs w:val="18"/>
              </w:rPr>
              <w:t xml:space="preserve">Not reported    </w:t>
            </w:r>
          </w:p>
        </w:tc>
      </w:tr>
      <w:tr w:rsidR="4EA22125" w:rsidRPr="00507F68" w14:paraId="72779E06" w14:textId="77777777" w:rsidTr="00507F68">
        <w:trPr>
          <w:trHeight w:val="300"/>
        </w:trPr>
        <w:tc>
          <w:tcPr>
            <w:tcW w:w="1206" w:type="dxa"/>
            <w:vMerge/>
            <w:shd w:val="clear" w:color="auto" w:fill="auto"/>
            <w:vAlign w:val="center"/>
          </w:tcPr>
          <w:p w14:paraId="4B00198F" w14:textId="77777777" w:rsidR="00C25E5E" w:rsidRPr="00507F68" w:rsidRDefault="00C25E5E"/>
        </w:tc>
        <w:tc>
          <w:tcPr>
            <w:tcW w:w="1150" w:type="dxa"/>
            <w:vMerge/>
            <w:shd w:val="clear" w:color="auto" w:fill="auto"/>
            <w:vAlign w:val="center"/>
          </w:tcPr>
          <w:p w14:paraId="36201CEF" w14:textId="77777777" w:rsidR="00C25E5E" w:rsidRPr="00507F68" w:rsidRDefault="00C25E5E"/>
        </w:tc>
        <w:tc>
          <w:tcPr>
            <w:tcW w:w="1830" w:type="dxa"/>
            <w:vMerge/>
            <w:shd w:val="clear" w:color="auto" w:fill="auto"/>
            <w:vAlign w:val="center"/>
          </w:tcPr>
          <w:p w14:paraId="6EE5CFED" w14:textId="77777777" w:rsidR="00C25E5E" w:rsidRPr="00507F68" w:rsidRDefault="00C25E5E"/>
        </w:tc>
        <w:tc>
          <w:tcPr>
            <w:tcW w:w="915" w:type="dxa"/>
            <w:vMerge/>
            <w:shd w:val="clear" w:color="auto" w:fill="auto"/>
            <w:vAlign w:val="center"/>
          </w:tcPr>
          <w:p w14:paraId="2C17C989"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517F580" w14:textId="46D89DE4" w:rsidR="4EA22125" w:rsidRPr="00507F68" w:rsidRDefault="4EA22125" w:rsidP="4EA22125">
            <w:r w:rsidRPr="00507F68">
              <w:rPr>
                <w:rFonts w:ascii="Calibri" w:eastAsia="Calibri" w:hAnsi="Calibri" w:cs="Calibri"/>
                <w:color w:val="000000" w:themeColor="text1"/>
                <w:sz w:val="18"/>
                <w:szCs w:val="18"/>
              </w:rPr>
              <w:t>Use of DAWBA (Ford et al., 2019)</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3B422C1" w14:textId="5401E707" w:rsidR="4EA22125" w:rsidRPr="00507F68" w:rsidRDefault="1B22410A" w:rsidP="4EA22125">
            <w:pPr>
              <w:jc w:val="center"/>
            </w:pPr>
            <w:r w:rsidRPr="00507F68">
              <w:rPr>
                <w:rFonts w:ascii="Calibri" w:eastAsia="Calibri" w:hAnsi="Calibri" w:cs="Calibri"/>
                <w:color w:val="000000" w:themeColor="text1"/>
                <w:sz w:val="18"/>
                <w:szCs w:val="18"/>
              </w:rPr>
              <w:t xml:space="preserve">-  </w:t>
            </w:r>
          </w:p>
          <w:p w14:paraId="511C65BF" w14:textId="15F0C20D" w:rsidR="4EA22125" w:rsidRPr="00507F68" w:rsidRDefault="1B22410A" w:rsidP="4EA22125">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4416397" w14:textId="784E73C1" w:rsidR="4EA22125" w:rsidRPr="00507F68" w:rsidRDefault="4EA22125" w:rsidP="4EA22125">
            <w:r w:rsidRPr="00507F68">
              <w:rPr>
                <w:rFonts w:ascii="Calibri" w:eastAsia="Calibri" w:hAnsi="Calibri" w:cs="Calibri"/>
                <w:color w:val="000000" w:themeColor="text1"/>
                <w:sz w:val="18"/>
                <w:szCs w:val="18"/>
              </w:rPr>
              <w:t>Not reported</w:t>
            </w:r>
          </w:p>
        </w:tc>
      </w:tr>
      <w:tr w:rsidR="4EA22125" w:rsidRPr="00507F68" w14:paraId="26B0EA7A" w14:textId="77777777" w:rsidTr="00507F68">
        <w:trPr>
          <w:trHeight w:val="300"/>
        </w:trPr>
        <w:tc>
          <w:tcPr>
            <w:tcW w:w="1206" w:type="dxa"/>
            <w:vMerge/>
            <w:shd w:val="clear" w:color="auto" w:fill="auto"/>
            <w:vAlign w:val="center"/>
          </w:tcPr>
          <w:p w14:paraId="46DFE1B4" w14:textId="77777777" w:rsidR="00C25E5E" w:rsidRPr="00507F68" w:rsidRDefault="00C25E5E"/>
        </w:tc>
        <w:tc>
          <w:tcPr>
            <w:tcW w:w="1150" w:type="dxa"/>
            <w:vMerge/>
            <w:shd w:val="clear" w:color="auto" w:fill="auto"/>
            <w:vAlign w:val="center"/>
          </w:tcPr>
          <w:p w14:paraId="0513422C" w14:textId="77777777" w:rsidR="00C25E5E" w:rsidRPr="00507F68" w:rsidRDefault="00C25E5E"/>
        </w:tc>
        <w:tc>
          <w:tcPr>
            <w:tcW w:w="1830" w:type="dxa"/>
            <w:vMerge/>
            <w:shd w:val="clear" w:color="auto" w:fill="auto"/>
            <w:vAlign w:val="center"/>
          </w:tcPr>
          <w:p w14:paraId="7633B585" w14:textId="77777777" w:rsidR="00C25E5E" w:rsidRPr="00507F68" w:rsidRDefault="00C25E5E"/>
        </w:tc>
        <w:tc>
          <w:tcPr>
            <w:tcW w:w="915" w:type="dxa"/>
            <w:vMerge/>
            <w:shd w:val="clear" w:color="auto" w:fill="auto"/>
            <w:vAlign w:val="center"/>
          </w:tcPr>
          <w:p w14:paraId="52BD6512"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2C8DC23" w14:textId="27FDF3EC" w:rsidR="4EA22125" w:rsidRPr="00507F68" w:rsidRDefault="4EA22125" w:rsidP="4EA22125">
            <w:r w:rsidRPr="00507F68">
              <w:rPr>
                <w:rFonts w:ascii="Calibri" w:eastAsia="Calibri" w:hAnsi="Calibri" w:cs="Calibri"/>
                <w:color w:val="000000" w:themeColor="text1"/>
                <w:sz w:val="18"/>
                <w:szCs w:val="18"/>
              </w:rPr>
              <w:t>Parents and teachers completing the SCQ (Hollocks et al., 2019)</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A9C56B3" w14:textId="0A648B11" w:rsidR="4EA22125" w:rsidRPr="00507F68" w:rsidRDefault="1B22410A" w:rsidP="4EA22125">
            <w:pPr>
              <w:jc w:val="center"/>
            </w:pPr>
            <w:r w:rsidRPr="00507F68">
              <w:rPr>
                <w:rFonts w:ascii="Calibri" w:eastAsia="Calibri" w:hAnsi="Calibri" w:cs="Calibri"/>
                <w:color w:val="000000" w:themeColor="text1"/>
                <w:sz w:val="18"/>
                <w:szCs w:val="18"/>
              </w:rPr>
              <w: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55DD6CA" w14:textId="28CAE7F8" w:rsidR="4EA22125" w:rsidRPr="00507F68" w:rsidRDefault="4EA22125" w:rsidP="4EA22125">
            <w:r w:rsidRPr="00507F68">
              <w:rPr>
                <w:rFonts w:ascii="Calibri" w:eastAsia="Calibri" w:hAnsi="Calibri" w:cs="Calibri"/>
                <w:color w:val="000000" w:themeColor="text1"/>
                <w:sz w:val="18"/>
                <w:szCs w:val="18"/>
              </w:rPr>
              <w:t>Not reported</w:t>
            </w:r>
          </w:p>
        </w:tc>
      </w:tr>
      <w:tr w:rsidR="4EA22125" w:rsidRPr="00507F68" w14:paraId="1AC8499C" w14:textId="77777777" w:rsidTr="00507F68">
        <w:trPr>
          <w:trHeight w:val="300"/>
        </w:trPr>
        <w:tc>
          <w:tcPr>
            <w:tcW w:w="1206" w:type="dxa"/>
            <w:vMerge/>
            <w:shd w:val="clear" w:color="auto" w:fill="auto"/>
            <w:vAlign w:val="center"/>
          </w:tcPr>
          <w:p w14:paraId="72AB194B" w14:textId="77777777" w:rsidR="00C25E5E" w:rsidRPr="00507F68" w:rsidRDefault="00C25E5E"/>
        </w:tc>
        <w:tc>
          <w:tcPr>
            <w:tcW w:w="1150" w:type="dxa"/>
            <w:vMerge/>
            <w:shd w:val="clear" w:color="auto" w:fill="auto"/>
            <w:vAlign w:val="center"/>
          </w:tcPr>
          <w:p w14:paraId="52C480C3" w14:textId="77777777" w:rsidR="00C25E5E" w:rsidRPr="00507F68" w:rsidRDefault="00C25E5E"/>
        </w:tc>
        <w:tc>
          <w:tcPr>
            <w:tcW w:w="1830" w:type="dxa"/>
            <w:vMerge/>
            <w:shd w:val="clear" w:color="auto" w:fill="auto"/>
            <w:vAlign w:val="center"/>
          </w:tcPr>
          <w:p w14:paraId="437B2AFF" w14:textId="77777777" w:rsidR="00C25E5E" w:rsidRPr="00507F68" w:rsidRDefault="00C25E5E"/>
        </w:tc>
        <w:tc>
          <w:tcPr>
            <w:tcW w:w="915" w:type="dxa"/>
            <w:vMerge/>
            <w:shd w:val="clear" w:color="auto" w:fill="auto"/>
            <w:vAlign w:val="center"/>
          </w:tcPr>
          <w:p w14:paraId="533C3B26"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E088F98" w14:textId="2CB1F6A9" w:rsidR="4EA22125" w:rsidRPr="00507F68" w:rsidRDefault="1B22410A" w:rsidP="4EA22125">
            <w:r w:rsidRPr="00507F68">
              <w:rPr>
                <w:rFonts w:ascii="Calibri" w:eastAsia="Calibri" w:hAnsi="Calibri" w:cs="Calibri"/>
                <w:color w:val="000000" w:themeColor="text1"/>
                <w:sz w:val="18"/>
                <w:szCs w:val="18"/>
              </w:rPr>
              <w:t>Use of ADOS and SCQ (Stad</w:t>
            </w:r>
            <w:r w:rsidR="00B51F74">
              <w:rPr>
                <w:rFonts w:ascii="Calibri" w:eastAsia="Calibri" w:hAnsi="Calibri" w:cs="Calibri"/>
                <w:color w:val="000000" w:themeColor="text1"/>
                <w:sz w:val="18"/>
                <w:szCs w:val="18"/>
              </w:rPr>
              <w:t>n</w:t>
            </w:r>
            <w:r w:rsidRPr="00507F68">
              <w:rPr>
                <w:rFonts w:ascii="Calibri" w:eastAsia="Calibri" w:hAnsi="Calibri" w:cs="Calibri"/>
                <w:color w:val="000000" w:themeColor="text1"/>
                <w:sz w:val="18"/>
                <w:szCs w:val="18"/>
              </w:rPr>
              <w:t>ick et al., 2015)</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2C57B10" w14:textId="37B55D7E" w:rsidR="4EA22125" w:rsidRPr="00507F68" w:rsidRDefault="1B22410A" w:rsidP="4EA22125">
            <w:pPr>
              <w:jc w:val="center"/>
            </w:pPr>
            <w:r w:rsidRPr="00507F68">
              <w:rPr>
                <w:rFonts w:ascii="Calibri" w:eastAsia="Calibri" w:hAnsi="Calibri" w:cs="Calibri"/>
                <w:color w:val="000000" w:themeColor="text1"/>
                <w:sz w:val="18"/>
                <w:szCs w:val="18"/>
              </w:rPr>
              <w: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939BC8C" w14:textId="7CA086E6" w:rsidR="4EA22125" w:rsidRPr="00507F68" w:rsidRDefault="4EA22125" w:rsidP="4EA22125">
            <w:r w:rsidRPr="00507F68">
              <w:rPr>
                <w:rFonts w:ascii="Calibri" w:eastAsia="Calibri" w:hAnsi="Calibri" w:cs="Calibri"/>
                <w:color w:val="000000" w:themeColor="text1"/>
                <w:sz w:val="18"/>
                <w:szCs w:val="18"/>
              </w:rPr>
              <w:t>Not reported</w:t>
            </w:r>
          </w:p>
        </w:tc>
      </w:tr>
      <w:tr w:rsidR="4EA22125" w:rsidRPr="00507F68" w14:paraId="1DCEB744" w14:textId="77777777" w:rsidTr="00507F68">
        <w:trPr>
          <w:trHeight w:val="300"/>
        </w:trPr>
        <w:tc>
          <w:tcPr>
            <w:tcW w:w="1206"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10652ABA" w14:textId="236ED1C6" w:rsidR="4EA22125" w:rsidRPr="00507F68" w:rsidRDefault="4EA22125" w:rsidP="4EA22125">
            <w:pPr>
              <w:spacing w:line="257" w:lineRule="auto"/>
            </w:pPr>
            <w:r w:rsidRPr="00507F68">
              <w:rPr>
                <w:rFonts w:ascii="Calibri" w:eastAsia="Calibri" w:hAnsi="Calibri" w:cs="Calibri"/>
                <w:color w:val="000000" w:themeColor="text1"/>
                <w:sz w:val="18"/>
                <w:szCs w:val="18"/>
              </w:rPr>
              <w:t xml:space="preserve">Adjustments to the physical environment </w:t>
            </w:r>
          </w:p>
        </w:tc>
        <w:tc>
          <w:tcPr>
            <w:tcW w:w="115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42E9A468" w14:textId="6F54BBEF" w:rsidR="4EA22125" w:rsidRPr="00507F68" w:rsidRDefault="1B22410A" w:rsidP="4EA22125">
            <w:r w:rsidRPr="00507F68">
              <w:rPr>
                <w:rFonts w:ascii="Calibri" w:eastAsia="Calibri" w:hAnsi="Calibri" w:cs="Calibri"/>
                <w:color w:val="000000" w:themeColor="text1"/>
                <w:sz w:val="18"/>
                <w:szCs w:val="18"/>
              </w:rPr>
              <w:t xml:space="preserve">Provide environmental and practical adjustments     </w:t>
            </w:r>
          </w:p>
          <w:p w14:paraId="1D6EBD65" w14:textId="1B3635FB" w:rsidR="4EA22125" w:rsidRPr="00507F68" w:rsidRDefault="1B22410A" w:rsidP="4EA22125">
            <w:r w:rsidRPr="00507F68">
              <w:rPr>
                <w:rFonts w:ascii="Calibri" w:eastAsia="Calibri" w:hAnsi="Calibri" w:cs="Calibri"/>
                <w:color w:val="000000" w:themeColor="text1"/>
                <w:sz w:val="18"/>
                <w:szCs w:val="18"/>
              </w:rPr>
              <w:t xml:space="preserve">     </w:t>
            </w:r>
          </w:p>
        </w:tc>
        <w:tc>
          <w:tcPr>
            <w:tcW w:w="183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5CAB930B" w14:textId="733A7BB8" w:rsidR="4EA22125" w:rsidRPr="00507F68" w:rsidRDefault="1B22410A" w:rsidP="4EA22125">
            <w:r w:rsidRPr="00507F68">
              <w:rPr>
                <w:rFonts w:ascii="Calibri" w:eastAsia="Calibri" w:hAnsi="Calibri" w:cs="Calibri"/>
                <w:color w:val="000000" w:themeColor="text1"/>
                <w:sz w:val="18"/>
                <w:szCs w:val="18"/>
              </w:rPr>
              <w:t xml:space="preserve">Provide adjustments to minimise sensory distractions such as a low stimulus area, adjustments to noise, decor, scents, and lighting.   </w:t>
            </w:r>
          </w:p>
        </w:tc>
        <w:tc>
          <w:tcPr>
            <w:tcW w:w="91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606A9377" w14:textId="18CE68BB" w:rsidR="4EA22125" w:rsidRPr="00507F68" w:rsidRDefault="4EA22125" w:rsidP="4EA22125">
            <w:pPr>
              <w:jc w:val="center"/>
            </w:pPr>
            <w:r w:rsidRPr="00507F68">
              <w:rPr>
                <w:rFonts w:ascii="Calibri" w:eastAsia="Calibri" w:hAnsi="Calibri" w:cs="Calibri"/>
                <w:color w:val="000000" w:themeColor="text1"/>
                <w:sz w:val="18"/>
                <w:szCs w:val="18"/>
              </w:rPr>
              <w:t xml:space="preserve">5    </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7EAADC4" w14:textId="61752FCE" w:rsidR="4EA22125" w:rsidRPr="00507F68" w:rsidRDefault="1B22410A" w:rsidP="4EA22125">
            <w:r w:rsidRPr="00507F68">
              <w:rPr>
                <w:rFonts w:ascii="Calibri" w:eastAsia="Calibri" w:hAnsi="Calibri" w:cs="Calibri"/>
                <w:color w:val="000000" w:themeColor="text1"/>
                <w:sz w:val="18"/>
                <w:szCs w:val="18"/>
              </w:rPr>
              <w:t>The FriEnds environment was ecologically adapted to harness engagement for children with autism spectrum disorder, with five environmental zones created each with specific functions (Burke et al., 2017)</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53E5478" w14:textId="2A399A45"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18DAE45" w14:textId="2D925E18" w:rsidR="4EA22125" w:rsidRPr="00507F68" w:rsidRDefault="4EA22125" w:rsidP="4EA22125">
            <w:r w:rsidRPr="00507F68">
              <w:rPr>
                <w:rFonts w:ascii="Calibri" w:eastAsia="Calibri" w:hAnsi="Calibri" w:cs="Calibri"/>
                <w:color w:val="000000" w:themeColor="text1"/>
                <w:sz w:val="18"/>
                <w:szCs w:val="18"/>
              </w:rPr>
              <w:t>To harness engagement in the intervention</w:t>
            </w:r>
          </w:p>
        </w:tc>
      </w:tr>
      <w:tr w:rsidR="4EA22125" w:rsidRPr="00507F68" w14:paraId="3BA00079" w14:textId="77777777" w:rsidTr="00507F68">
        <w:trPr>
          <w:trHeight w:val="540"/>
        </w:trPr>
        <w:tc>
          <w:tcPr>
            <w:tcW w:w="1206" w:type="dxa"/>
            <w:vMerge/>
            <w:shd w:val="clear" w:color="auto" w:fill="auto"/>
            <w:vAlign w:val="center"/>
          </w:tcPr>
          <w:p w14:paraId="0B87E9F3" w14:textId="77777777" w:rsidR="00C25E5E" w:rsidRPr="00507F68" w:rsidRDefault="00C25E5E"/>
        </w:tc>
        <w:tc>
          <w:tcPr>
            <w:tcW w:w="1150" w:type="dxa"/>
            <w:vMerge/>
            <w:shd w:val="clear" w:color="auto" w:fill="auto"/>
            <w:vAlign w:val="center"/>
          </w:tcPr>
          <w:p w14:paraId="49A0FDF2" w14:textId="77777777" w:rsidR="00C25E5E" w:rsidRPr="00507F68" w:rsidRDefault="00C25E5E"/>
        </w:tc>
        <w:tc>
          <w:tcPr>
            <w:tcW w:w="1830" w:type="dxa"/>
            <w:vMerge/>
            <w:shd w:val="clear" w:color="auto" w:fill="auto"/>
            <w:vAlign w:val="center"/>
          </w:tcPr>
          <w:p w14:paraId="3DCEBB66" w14:textId="77777777" w:rsidR="00C25E5E" w:rsidRPr="00507F68" w:rsidRDefault="00C25E5E"/>
        </w:tc>
        <w:tc>
          <w:tcPr>
            <w:tcW w:w="915" w:type="dxa"/>
            <w:vMerge/>
            <w:shd w:val="clear" w:color="auto" w:fill="auto"/>
            <w:vAlign w:val="center"/>
          </w:tcPr>
          <w:p w14:paraId="0F8C10E4"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BF5DA62" w14:textId="3E6CB3BB" w:rsidR="4EA22125" w:rsidRPr="00507F68" w:rsidRDefault="4EA22125" w:rsidP="4EA22125">
            <w:r w:rsidRPr="00507F68">
              <w:rPr>
                <w:rFonts w:ascii="Calibri" w:eastAsia="Calibri" w:hAnsi="Calibri" w:cs="Calibri"/>
                <w:color w:val="000000" w:themeColor="text1"/>
                <w:sz w:val="18"/>
                <w:szCs w:val="18"/>
              </w:rPr>
              <w:t>Check about preferred lighting prior to starting any intervention, and reduce noise (Spain et al., 2017)</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439F5C6" w14:textId="217400AB" w:rsidR="4EA22125" w:rsidRPr="00507F68" w:rsidRDefault="1B22410A" w:rsidP="4EA22125">
            <w:pPr>
              <w:jc w:val="center"/>
            </w:pPr>
            <w:r w:rsidRPr="00507F68">
              <w:rPr>
                <w:rFonts w:ascii="Calibri" w:eastAsia="Calibri" w:hAnsi="Calibri" w:cs="Calibri"/>
                <w:color w:val="000000" w:themeColor="text1"/>
                <w:sz w:val="18"/>
                <w:szCs w:val="18"/>
              </w:rPr>
              <w: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99710C1" w14:textId="5531D2D6" w:rsidR="4EA22125" w:rsidRPr="00507F68" w:rsidRDefault="4EA22125" w:rsidP="4EA22125">
            <w:r w:rsidRPr="00507F68">
              <w:rPr>
                <w:rFonts w:ascii="Calibri" w:eastAsia="Calibri" w:hAnsi="Calibri" w:cs="Calibri"/>
                <w:color w:val="000000" w:themeColor="text1"/>
                <w:sz w:val="18"/>
                <w:szCs w:val="18"/>
              </w:rPr>
              <w:t>To ensure the clinical</w:t>
            </w:r>
          </w:p>
          <w:p w14:paraId="585B4F57" w14:textId="6EEFD8AA" w:rsidR="4EA22125" w:rsidRPr="00507F68" w:rsidRDefault="23E5DF66" w:rsidP="4EA22125">
            <w:r w:rsidRPr="00507F68">
              <w:rPr>
                <w:rFonts w:ascii="Calibri" w:eastAsia="Calibri" w:hAnsi="Calibri" w:cs="Calibri"/>
                <w:color w:val="000000" w:themeColor="text1"/>
                <w:sz w:val="18"/>
                <w:szCs w:val="18"/>
              </w:rPr>
              <w:t>environment is not overly stimulating</w:t>
            </w:r>
          </w:p>
        </w:tc>
      </w:tr>
      <w:tr w:rsidR="4EA22125" w:rsidRPr="00507F68" w14:paraId="0C307355" w14:textId="77777777" w:rsidTr="00507F68">
        <w:trPr>
          <w:trHeight w:val="300"/>
        </w:trPr>
        <w:tc>
          <w:tcPr>
            <w:tcW w:w="1206" w:type="dxa"/>
            <w:vMerge/>
            <w:shd w:val="clear" w:color="auto" w:fill="auto"/>
            <w:vAlign w:val="center"/>
          </w:tcPr>
          <w:p w14:paraId="442E1022" w14:textId="77777777" w:rsidR="00C25E5E" w:rsidRPr="00507F68" w:rsidRDefault="00C25E5E"/>
        </w:tc>
        <w:tc>
          <w:tcPr>
            <w:tcW w:w="1150" w:type="dxa"/>
            <w:vMerge/>
            <w:shd w:val="clear" w:color="auto" w:fill="auto"/>
            <w:vAlign w:val="center"/>
          </w:tcPr>
          <w:p w14:paraId="1FFBF42F" w14:textId="77777777" w:rsidR="00C25E5E" w:rsidRPr="00507F68" w:rsidRDefault="00C25E5E"/>
        </w:tc>
        <w:tc>
          <w:tcPr>
            <w:tcW w:w="1830" w:type="dxa"/>
            <w:vMerge/>
            <w:shd w:val="clear" w:color="auto" w:fill="auto"/>
            <w:vAlign w:val="center"/>
          </w:tcPr>
          <w:p w14:paraId="32B17C3A" w14:textId="77777777" w:rsidR="00C25E5E" w:rsidRPr="00507F68" w:rsidRDefault="00C25E5E"/>
        </w:tc>
        <w:tc>
          <w:tcPr>
            <w:tcW w:w="915" w:type="dxa"/>
            <w:vMerge/>
            <w:shd w:val="clear" w:color="auto" w:fill="auto"/>
            <w:vAlign w:val="center"/>
          </w:tcPr>
          <w:p w14:paraId="7D5CAE32"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3F0B69E" w14:textId="3CC0CAD0" w:rsidR="4EA22125" w:rsidRPr="00507F68" w:rsidRDefault="1B22410A" w:rsidP="4EA22125">
            <w:r w:rsidRPr="00507F68">
              <w:rPr>
                <w:rFonts w:ascii="Calibri" w:eastAsia="Calibri" w:hAnsi="Calibri" w:cs="Calibri"/>
                <w:color w:val="000000" w:themeColor="text1"/>
                <w:sz w:val="18"/>
                <w:szCs w:val="18"/>
              </w:rPr>
              <w:t xml:space="preserve">Change the environment (e.g., reduce bright lights or distracting noises, provide fiddle toys)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076837F" w14:textId="7D3A3381"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90A9E5A" w14:textId="4621E41B" w:rsidR="4EA22125" w:rsidRPr="00507F68" w:rsidRDefault="4EA22125" w:rsidP="4EA22125">
            <w:r w:rsidRPr="00507F68">
              <w:rPr>
                <w:rFonts w:ascii="Calibri" w:eastAsia="Calibri" w:hAnsi="Calibri" w:cs="Calibri"/>
                <w:color w:val="000000" w:themeColor="text1"/>
                <w:sz w:val="18"/>
                <w:szCs w:val="18"/>
              </w:rPr>
              <w:t xml:space="preserve">To reduce sensory demands     </w:t>
            </w:r>
          </w:p>
          <w:p w14:paraId="7E54986F" w14:textId="0AE4F189"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1232954C" w14:textId="77777777" w:rsidTr="00507F68">
        <w:trPr>
          <w:trHeight w:val="300"/>
        </w:trPr>
        <w:tc>
          <w:tcPr>
            <w:tcW w:w="1206" w:type="dxa"/>
            <w:vMerge/>
            <w:shd w:val="clear" w:color="auto" w:fill="auto"/>
            <w:vAlign w:val="center"/>
          </w:tcPr>
          <w:p w14:paraId="65BF686F" w14:textId="77777777" w:rsidR="00C25E5E" w:rsidRPr="00507F68" w:rsidRDefault="00C25E5E"/>
        </w:tc>
        <w:tc>
          <w:tcPr>
            <w:tcW w:w="1150" w:type="dxa"/>
            <w:vMerge/>
            <w:shd w:val="clear" w:color="auto" w:fill="auto"/>
            <w:vAlign w:val="center"/>
          </w:tcPr>
          <w:p w14:paraId="231FF16A" w14:textId="77777777" w:rsidR="00C25E5E" w:rsidRPr="00507F68" w:rsidRDefault="00C25E5E"/>
        </w:tc>
        <w:tc>
          <w:tcPr>
            <w:tcW w:w="1830" w:type="dxa"/>
            <w:vMerge/>
            <w:shd w:val="clear" w:color="auto" w:fill="auto"/>
            <w:vAlign w:val="center"/>
          </w:tcPr>
          <w:p w14:paraId="6B4AC54E" w14:textId="77777777" w:rsidR="00C25E5E" w:rsidRPr="00507F68" w:rsidRDefault="00C25E5E"/>
        </w:tc>
        <w:tc>
          <w:tcPr>
            <w:tcW w:w="915" w:type="dxa"/>
            <w:vMerge/>
            <w:shd w:val="clear" w:color="auto" w:fill="auto"/>
            <w:vAlign w:val="center"/>
          </w:tcPr>
          <w:p w14:paraId="623EC6E8"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23AAFFF" w14:textId="16F35332" w:rsidR="4EA22125" w:rsidRPr="00507F68" w:rsidRDefault="4EA22125" w:rsidP="4EA22125">
            <w:r w:rsidRPr="00507F68">
              <w:rPr>
                <w:rFonts w:ascii="Calibri" w:eastAsia="Calibri" w:hAnsi="Calibri" w:cs="Calibri"/>
                <w:color w:val="000000" w:themeColor="text1"/>
                <w:sz w:val="18"/>
                <w:szCs w:val="18"/>
              </w:rPr>
              <w:t xml:space="preserve">Open-access low-stimulus area (Jones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51789A2" w14:textId="2A3D2897" w:rsidR="4EA22125" w:rsidRPr="00507F68" w:rsidRDefault="1B22410A" w:rsidP="4EA22125">
            <w:pPr>
              <w:jc w:val="center"/>
            </w:pPr>
            <w:r w:rsidRPr="00507F68">
              <w:rPr>
                <w:rFonts w:ascii="Calibri" w:eastAsia="Calibri" w:hAnsi="Calibri" w:cs="Calibri"/>
                <w:color w:val="000000" w:themeColor="text1"/>
                <w:sz w:val="18"/>
                <w:szCs w:val="18"/>
              </w:rPr>
              <w:t xml:space="preserve">-  </w:t>
            </w:r>
          </w:p>
          <w:p w14:paraId="027CD1B1" w14:textId="6DE2D311" w:rsidR="4EA22125" w:rsidRPr="00507F68" w:rsidRDefault="1B22410A" w:rsidP="4EA22125">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26D0A2F" w14:textId="1C208551" w:rsidR="4EA22125" w:rsidRPr="00507F68" w:rsidRDefault="4EA22125" w:rsidP="4EA22125">
            <w:r w:rsidRPr="00507F68">
              <w:rPr>
                <w:rFonts w:ascii="Calibri" w:eastAsia="Calibri" w:hAnsi="Calibri" w:cs="Calibri"/>
                <w:color w:val="000000" w:themeColor="text1"/>
                <w:sz w:val="18"/>
                <w:szCs w:val="18"/>
              </w:rPr>
              <w:t xml:space="preserve">Not reported    </w:t>
            </w:r>
          </w:p>
          <w:p w14:paraId="6A5288A9" w14:textId="22DC9A1D"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7AECF7C9" w14:textId="77777777" w:rsidTr="00507F68">
        <w:trPr>
          <w:trHeight w:val="300"/>
        </w:trPr>
        <w:tc>
          <w:tcPr>
            <w:tcW w:w="1206" w:type="dxa"/>
            <w:vMerge/>
            <w:shd w:val="clear" w:color="auto" w:fill="auto"/>
            <w:vAlign w:val="center"/>
          </w:tcPr>
          <w:p w14:paraId="5C4ACF48" w14:textId="77777777" w:rsidR="00C25E5E" w:rsidRPr="00507F68" w:rsidRDefault="00C25E5E"/>
        </w:tc>
        <w:tc>
          <w:tcPr>
            <w:tcW w:w="1150" w:type="dxa"/>
            <w:vMerge/>
            <w:shd w:val="clear" w:color="auto" w:fill="auto"/>
            <w:vAlign w:val="center"/>
          </w:tcPr>
          <w:p w14:paraId="134619A0" w14:textId="77777777" w:rsidR="00C25E5E" w:rsidRPr="00507F68" w:rsidRDefault="00C25E5E"/>
        </w:tc>
        <w:tc>
          <w:tcPr>
            <w:tcW w:w="1830" w:type="dxa"/>
            <w:vMerge/>
            <w:shd w:val="clear" w:color="auto" w:fill="auto"/>
            <w:vAlign w:val="center"/>
          </w:tcPr>
          <w:p w14:paraId="2B7D0BE3" w14:textId="77777777" w:rsidR="00C25E5E" w:rsidRPr="00507F68" w:rsidRDefault="00C25E5E"/>
        </w:tc>
        <w:tc>
          <w:tcPr>
            <w:tcW w:w="915" w:type="dxa"/>
            <w:vMerge/>
            <w:shd w:val="clear" w:color="auto" w:fill="auto"/>
            <w:vAlign w:val="center"/>
          </w:tcPr>
          <w:p w14:paraId="79B360B5"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C5273B3" w14:textId="4D755C35" w:rsidR="4EA22125" w:rsidRPr="00507F68" w:rsidRDefault="4EA22125" w:rsidP="4EA22125">
            <w:r w:rsidRPr="00507F68">
              <w:rPr>
                <w:rFonts w:ascii="Calibri" w:eastAsia="Calibri" w:hAnsi="Calibri" w:cs="Calibri"/>
                <w:color w:val="000000" w:themeColor="text1"/>
                <w:sz w:val="18"/>
                <w:szCs w:val="18"/>
              </w:rPr>
              <w:t xml:space="preserve">Low-stimulus area on request (Jones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F2A4E88" w14:textId="79D52C8A" w:rsidR="4EA22125" w:rsidRPr="00507F68" w:rsidRDefault="1B22410A" w:rsidP="4EA22125">
            <w:pPr>
              <w:jc w:val="center"/>
            </w:pPr>
            <w:r w:rsidRPr="00507F68">
              <w:rPr>
                <w:rFonts w:ascii="Calibri" w:eastAsia="Calibri" w:hAnsi="Calibri" w:cs="Calibri"/>
                <w:color w:val="000000" w:themeColor="text1"/>
                <w:sz w:val="18"/>
                <w:szCs w:val="18"/>
              </w:rPr>
              <w:t xml:space="preserve">-  </w:t>
            </w:r>
          </w:p>
          <w:p w14:paraId="0E32F82D" w14:textId="5CF965DA" w:rsidR="4EA22125" w:rsidRPr="00507F68" w:rsidRDefault="1B22410A" w:rsidP="4EA22125">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B85E5BC" w14:textId="2465EB58" w:rsidR="4EA22125" w:rsidRPr="00507F68" w:rsidRDefault="4EA22125" w:rsidP="4EA22125">
            <w:r w:rsidRPr="00507F68">
              <w:rPr>
                <w:rFonts w:ascii="Calibri" w:eastAsia="Calibri" w:hAnsi="Calibri" w:cs="Calibri"/>
                <w:color w:val="000000" w:themeColor="text1"/>
                <w:sz w:val="18"/>
                <w:szCs w:val="18"/>
              </w:rPr>
              <w:t xml:space="preserve">Not reported    </w:t>
            </w:r>
          </w:p>
          <w:p w14:paraId="7AD39194" w14:textId="022B5331"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33DFD7B6" w14:textId="77777777" w:rsidTr="00507F68">
        <w:trPr>
          <w:trHeight w:val="300"/>
        </w:trPr>
        <w:tc>
          <w:tcPr>
            <w:tcW w:w="1206" w:type="dxa"/>
            <w:vMerge/>
            <w:shd w:val="clear" w:color="auto" w:fill="auto"/>
            <w:vAlign w:val="center"/>
          </w:tcPr>
          <w:p w14:paraId="2C92B793" w14:textId="77777777" w:rsidR="00C25E5E" w:rsidRPr="00507F68" w:rsidRDefault="00C25E5E"/>
        </w:tc>
        <w:tc>
          <w:tcPr>
            <w:tcW w:w="1150" w:type="dxa"/>
            <w:vMerge/>
            <w:shd w:val="clear" w:color="auto" w:fill="auto"/>
            <w:vAlign w:val="center"/>
          </w:tcPr>
          <w:p w14:paraId="14EEA9AC" w14:textId="77777777" w:rsidR="00C25E5E" w:rsidRPr="00507F68" w:rsidRDefault="00C25E5E"/>
        </w:tc>
        <w:tc>
          <w:tcPr>
            <w:tcW w:w="1830" w:type="dxa"/>
            <w:vMerge/>
            <w:shd w:val="clear" w:color="auto" w:fill="auto"/>
            <w:vAlign w:val="center"/>
          </w:tcPr>
          <w:p w14:paraId="5E86568E" w14:textId="77777777" w:rsidR="00C25E5E" w:rsidRPr="00507F68" w:rsidRDefault="00C25E5E"/>
        </w:tc>
        <w:tc>
          <w:tcPr>
            <w:tcW w:w="915" w:type="dxa"/>
            <w:vMerge/>
            <w:shd w:val="clear" w:color="auto" w:fill="auto"/>
            <w:vAlign w:val="center"/>
          </w:tcPr>
          <w:p w14:paraId="590199B5"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3A60376" w14:textId="06FF8236" w:rsidR="4EA22125" w:rsidRPr="00507F68" w:rsidRDefault="4EA22125" w:rsidP="4EA22125">
            <w:r w:rsidRPr="00507F68">
              <w:rPr>
                <w:rFonts w:ascii="Calibri" w:eastAsia="Calibri" w:hAnsi="Calibri" w:cs="Calibri"/>
                <w:color w:val="000000" w:themeColor="text1"/>
                <w:sz w:val="18"/>
                <w:szCs w:val="18"/>
              </w:rPr>
              <w:t xml:space="preserve">Scheduled access low-stimulus area (Jones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20F8138" w14:textId="47DBCAA6" w:rsidR="4EA22125" w:rsidRPr="00507F68" w:rsidRDefault="1B22410A" w:rsidP="4EA22125">
            <w:pPr>
              <w:jc w:val="center"/>
            </w:pPr>
            <w:r w:rsidRPr="00507F68">
              <w:rPr>
                <w:rFonts w:ascii="Calibri" w:eastAsia="Calibri" w:hAnsi="Calibri" w:cs="Calibri"/>
                <w:color w:val="000000" w:themeColor="text1"/>
                <w:sz w:val="18"/>
                <w:szCs w:val="18"/>
              </w:rPr>
              <w:t xml:space="preserve">-  </w:t>
            </w:r>
          </w:p>
          <w:p w14:paraId="2851DE30" w14:textId="32E0AFC2" w:rsidR="4EA22125" w:rsidRPr="00507F68" w:rsidRDefault="1B22410A" w:rsidP="4EA22125">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259C237" w14:textId="6F255155" w:rsidR="4EA22125" w:rsidRPr="00507F68" w:rsidRDefault="4EA22125" w:rsidP="4EA22125">
            <w:r w:rsidRPr="00507F68">
              <w:rPr>
                <w:rFonts w:ascii="Calibri" w:eastAsia="Calibri" w:hAnsi="Calibri" w:cs="Calibri"/>
                <w:color w:val="000000" w:themeColor="text1"/>
                <w:sz w:val="18"/>
                <w:szCs w:val="18"/>
              </w:rPr>
              <w:t xml:space="preserve">Not reported    </w:t>
            </w:r>
          </w:p>
          <w:p w14:paraId="1FB917D9" w14:textId="286244BA"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593AFB20" w14:textId="77777777" w:rsidTr="00507F68">
        <w:trPr>
          <w:trHeight w:val="300"/>
        </w:trPr>
        <w:tc>
          <w:tcPr>
            <w:tcW w:w="1206" w:type="dxa"/>
            <w:vMerge/>
            <w:shd w:val="clear" w:color="auto" w:fill="auto"/>
            <w:vAlign w:val="center"/>
          </w:tcPr>
          <w:p w14:paraId="50BA684C" w14:textId="77777777" w:rsidR="00C25E5E" w:rsidRPr="00507F68" w:rsidRDefault="00C25E5E"/>
        </w:tc>
        <w:tc>
          <w:tcPr>
            <w:tcW w:w="1150" w:type="dxa"/>
            <w:vMerge/>
            <w:shd w:val="clear" w:color="auto" w:fill="auto"/>
            <w:vAlign w:val="center"/>
          </w:tcPr>
          <w:p w14:paraId="7F820F0C" w14:textId="77777777" w:rsidR="00C25E5E" w:rsidRPr="00507F68" w:rsidRDefault="00C25E5E"/>
        </w:tc>
        <w:tc>
          <w:tcPr>
            <w:tcW w:w="1830" w:type="dxa"/>
            <w:vMerge/>
            <w:shd w:val="clear" w:color="auto" w:fill="auto"/>
            <w:vAlign w:val="center"/>
          </w:tcPr>
          <w:p w14:paraId="0A942595" w14:textId="77777777" w:rsidR="00C25E5E" w:rsidRPr="00507F68" w:rsidRDefault="00C25E5E"/>
        </w:tc>
        <w:tc>
          <w:tcPr>
            <w:tcW w:w="915" w:type="dxa"/>
            <w:vMerge/>
            <w:shd w:val="clear" w:color="auto" w:fill="auto"/>
            <w:vAlign w:val="center"/>
          </w:tcPr>
          <w:p w14:paraId="5D30EDBC"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ED1757D" w14:textId="176DF544" w:rsidR="4EA22125" w:rsidRPr="00507F68" w:rsidRDefault="4EA22125" w:rsidP="4EA22125">
            <w:r w:rsidRPr="00507F68">
              <w:rPr>
                <w:rFonts w:ascii="Calibri" w:eastAsia="Calibri" w:hAnsi="Calibri" w:cs="Calibri"/>
                <w:color w:val="000000" w:themeColor="text1"/>
                <w:sz w:val="18"/>
                <w:szCs w:val="18"/>
              </w:rPr>
              <w:t xml:space="preserve">Lighting adaptations (Jones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97072B4" w14:textId="6BAA345B"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0908613" w14:textId="37794900" w:rsidR="4EA22125" w:rsidRPr="00507F68" w:rsidRDefault="4EA22125" w:rsidP="4EA22125">
            <w:r w:rsidRPr="00507F68">
              <w:rPr>
                <w:rFonts w:ascii="Calibri" w:eastAsia="Calibri" w:hAnsi="Calibri" w:cs="Calibri"/>
                <w:color w:val="000000" w:themeColor="text1"/>
                <w:sz w:val="18"/>
                <w:szCs w:val="18"/>
              </w:rPr>
              <w:t xml:space="preserve">Not reported    </w:t>
            </w:r>
          </w:p>
        </w:tc>
      </w:tr>
      <w:tr w:rsidR="4EA22125" w:rsidRPr="00507F68" w14:paraId="3C03C4AE" w14:textId="77777777" w:rsidTr="00507F68">
        <w:trPr>
          <w:trHeight w:val="300"/>
        </w:trPr>
        <w:tc>
          <w:tcPr>
            <w:tcW w:w="1206" w:type="dxa"/>
            <w:vMerge/>
            <w:shd w:val="clear" w:color="auto" w:fill="auto"/>
            <w:vAlign w:val="center"/>
          </w:tcPr>
          <w:p w14:paraId="31279DFD" w14:textId="77777777" w:rsidR="00C25E5E" w:rsidRPr="00507F68" w:rsidRDefault="00C25E5E"/>
        </w:tc>
        <w:tc>
          <w:tcPr>
            <w:tcW w:w="1150" w:type="dxa"/>
            <w:vMerge/>
            <w:shd w:val="clear" w:color="auto" w:fill="auto"/>
            <w:vAlign w:val="center"/>
          </w:tcPr>
          <w:p w14:paraId="2A63B236" w14:textId="77777777" w:rsidR="00C25E5E" w:rsidRPr="00507F68" w:rsidRDefault="00C25E5E"/>
        </w:tc>
        <w:tc>
          <w:tcPr>
            <w:tcW w:w="1830" w:type="dxa"/>
            <w:vMerge/>
            <w:shd w:val="clear" w:color="auto" w:fill="auto"/>
            <w:vAlign w:val="center"/>
          </w:tcPr>
          <w:p w14:paraId="7CCEAB4C" w14:textId="77777777" w:rsidR="00C25E5E" w:rsidRPr="00507F68" w:rsidRDefault="00C25E5E"/>
        </w:tc>
        <w:tc>
          <w:tcPr>
            <w:tcW w:w="915" w:type="dxa"/>
            <w:vMerge/>
            <w:shd w:val="clear" w:color="auto" w:fill="auto"/>
            <w:vAlign w:val="center"/>
          </w:tcPr>
          <w:p w14:paraId="5ECE93B8"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2A1F286" w14:textId="15B2DED6" w:rsidR="4EA22125" w:rsidRPr="00507F68" w:rsidRDefault="4EA22125" w:rsidP="4EA22125">
            <w:r w:rsidRPr="00507F68">
              <w:rPr>
                <w:rFonts w:ascii="Calibri" w:eastAsia="Calibri" w:hAnsi="Calibri" w:cs="Calibri"/>
                <w:color w:val="000000" w:themeColor="text1"/>
                <w:sz w:val="18"/>
                <w:szCs w:val="18"/>
              </w:rPr>
              <w:t xml:space="preserve">Check the suitability of the sensory environment (considering environment suitability; included checking the sensory environment and removing irritable or overwhelming things where possible)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AF939E0" w14:textId="002E3530"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C0690B1" w14:textId="35AE0628" w:rsidR="4EA22125" w:rsidRPr="00507F68" w:rsidRDefault="4EA22125" w:rsidP="4EA22125">
            <w:r w:rsidRPr="00507F68">
              <w:rPr>
                <w:rFonts w:ascii="Calibri" w:eastAsia="Calibri" w:hAnsi="Calibri" w:cs="Calibri"/>
                <w:color w:val="000000" w:themeColor="text1"/>
                <w:sz w:val="18"/>
                <w:szCs w:val="18"/>
              </w:rPr>
              <w:t xml:space="preserve">Not reported   </w:t>
            </w:r>
          </w:p>
          <w:p w14:paraId="75903974" w14:textId="602686C8"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211D9089" w14:textId="77777777" w:rsidTr="00507F68">
        <w:trPr>
          <w:trHeight w:val="300"/>
        </w:trPr>
        <w:tc>
          <w:tcPr>
            <w:tcW w:w="1206" w:type="dxa"/>
            <w:vMerge/>
            <w:shd w:val="clear" w:color="auto" w:fill="auto"/>
            <w:vAlign w:val="center"/>
          </w:tcPr>
          <w:p w14:paraId="0428EDAB" w14:textId="77777777" w:rsidR="00C25E5E" w:rsidRPr="00507F68" w:rsidRDefault="00C25E5E"/>
        </w:tc>
        <w:tc>
          <w:tcPr>
            <w:tcW w:w="1150" w:type="dxa"/>
            <w:vMerge/>
            <w:shd w:val="clear" w:color="auto" w:fill="auto"/>
            <w:vAlign w:val="center"/>
          </w:tcPr>
          <w:p w14:paraId="1AE44FFF" w14:textId="77777777" w:rsidR="00C25E5E" w:rsidRPr="00507F68" w:rsidRDefault="00C25E5E"/>
        </w:tc>
        <w:tc>
          <w:tcPr>
            <w:tcW w:w="1830" w:type="dxa"/>
            <w:vMerge/>
            <w:shd w:val="clear" w:color="auto" w:fill="auto"/>
            <w:vAlign w:val="center"/>
          </w:tcPr>
          <w:p w14:paraId="02A22AF8" w14:textId="77777777" w:rsidR="00C25E5E" w:rsidRPr="00507F68" w:rsidRDefault="00C25E5E"/>
        </w:tc>
        <w:tc>
          <w:tcPr>
            <w:tcW w:w="915" w:type="dxa"/>
            <w:vMerge/>
            <w:shd w:val="clear" w:color="auto" w:fill="auto"/>
            <w:vAlign w:val="center"/>
          </w:tcPr>
          <w:p w14:paraId="7FDAA226"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F92BD2E" w14:textId="2429725D" w:rsidR="4EA22125" w:rsidRPr="00507F68" w:rsidRDefault="1B22410A" w:rsidP="4EA22125">
            <w:r w:rsidRPr="00507F68">
              <w:rPr>
                <w:rFonts w:ascii="Calibri" w:eastAsia="Calibri" w:hAnsi="Calibri" w:cs="Calibri"/>
                <w:color w:val="000000" w:themeColor="text1"/>
                <w:sz w:val="18"/>
                <w:szCs w:val="18"/>
              </w:rPr>
              <w:t xml:space="preserve">Check suitability of lighting (considering lighting suitability, brightness or harshness)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C0F2736" w14:textId="416F4CCC"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0DA29DA" w14:textId="3CCFF869" w:rsidR="4EA22125" w:rsidRPr="00507F68" w:rsidRDefault="4EA22125" w:rsidP="4EA22125">
            <w:r w:rsidRPr="00507F68">
              <w:rPr>
                <w:rFonts w:ascii="Calibri" w:eastAsia="Calibri" w:hAnsi="Calibri" w:cs="Calibri"/>
                <w:color w:val="000000" w:themeColor="text1"/>
                <w:sz w:val="18"/>
                <w:szCs w:val="18"/>
              </w:rPr>
              <w:t xml:space="preserve">Not reported   </w:t>
            </w:r>
          </w:p>
          <w:p w14:paraId="534CEA5D" w14:textId="4AB7B74E"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7DBC00C1" w14:textId="77777777" w:rsidTr="00507F68">
        <w:trPr>
          <w:trHeight w:val="300"/>
        </w:trPr>
        <w:tc>
          <w:tcPr>
            <w:tcW w:w="1206" w:type="dxa"/>
            <w:vMerge/>
            <w:shd w:val="clear" w:color="auto" w:fill="auto"/>
            <w:vAlign w:val="center"/>
          </w:tcPr>
          <w:p w14:paraId="778A271F" w14:textId="77777777" w:rsidR="00C25E5E" w:rsidRPr="00507F68" w:rsidRDefault="00C25E5E"/>
        </w:tc>
        <w:tc>
          <w:tcPr>
            <w:tcW w:w="1150" w:type="dxa"/>
            <w:vMerge/>
            <w:shd w:val="clear" w:color="auto" w:fill="auto"/>
            <w:vAlign w:val="center"/>
          </w:tcPr>
          <w:p w14:paraId="031907B1" w14:textId="77777777" w:rsidR="00C25E5E" w:rsidRPr="00507F68" w:rsidRDefault="00C25E5E"/>
        </w:tc>
        <w:tc>
          <w:tcPr>
            <w:tcW w:w="1830" w:type="dxa"/>
            <w:vMerge/>
            <w:shd w:val="clear" w:color="auto" w:fill="auto"/>
            <w:vAlign w:val="center"/>
          </w:tcPr>
          <w:p w14:paraId="2090ACA2" w14:textId="77777777" w:rsidR="00C25E5E" w:rsidRPr="00507F68" w:rsidRDefault="00C25E5E"/>
        </w:tc>
        <w:tc>
          <w:tcPr>
            <w:tcW w:w="915" w:type="dxa"/>
            <w:vMerge/>
            <w:shd w:val="clear" w:color="auto" w:fill="auto"/>
            <w:vAlign w:val="center"/>
          </w:tcPr>
          <w:p w14:paraId="49CD99B9"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E21F8C6" w14:textId="28775B5D" w:rsidR="4EA22125" w:rsidRPr="00507F68" w:rsidRDefault="1B22410A" w:rsidP="4EA22125">
            <w:r w:rsidRPr="00507F68">
              <w:rPr>
                <w:rFonts w:ascii="Calibri" w:eastAsia="Calibri" w:hAnsi="Calibri" w:cs="Calibri"/>
                <w:color w:val="000000" w:themeColor="text1"/>
                <w:sz w:val="18"/>
                <w:szCs w:val="18"/>
              </w:rPr>
              <w:t xml:space="preserve">Provide a sensory friendly environment (reducing sensory input to reduce overwhelm)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D9D45CA" w14:textId="7B451E08"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2F9D8C1" w14:textId="3442951F" w:rsidR="4EA22125" w:rsidRPr="00507F68" w:rsidRDefault="4EA22125" w:rsidP="4EA22125">
            <w:r w:rsidRPr="00507F68">
              <w:rPr>
                <w:rFonts w:ascii="Calibri" w:eastAsia="Calibri" w:hAnsi="Calibri" w:cs="Calibri"/>
                <w:color w:val="000000" w:themeColor="text1"/>
                <w:sz w:val="18"/>
                <w:szCs w:val="18"/>
              </w:rPr>
              <w:t xml:space="preserve">Not reported   </w:t>
            </w:r>
          </w:p>
          <w:p w14:paraId="58E6155D" w14:textId="478BB4D3"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7E873844" w14:textId="77777777" w:rsidTr="00507F68">
        <w:trPr>
          <w:trHeight w:val="300"/>
        </w:trPr>
        <w:tc>
          <w:tcPr>
            <w:tcW w:w="1206" w:type="dxa"/>
            <w:vMerge/>
            <w:shd w:val="clear" w:color="auto" w:fill="auto"/>
            <w:vAlign w:val="center"/>
          </w:tcPr>
          <w:p w14:paraId="3AD1F42F" w14:textId="77777777" w:rsidR="00C25E5E" w:rsidRPr="00507F68" w:rsidRDefault="00C25E5E"/>
        </w:tc>
        <w:tc>
          <w:tcPr>
            <w:tcW w:w="1150" w:type="dxa"/>
            <w:vMerge/>
            <w:shd w:val="clear" w:color="auto" w:fill="auto"/>
            <w:vAlign w:val="center"/>
          </w:tcPr>
          <w:p w14:paraId="58DA7794" w14:textId="77777777" w:rsidR="00C25E5E" w:rsidRPr="00507F68" w:rsidRDefault="00C25E5E"/>
        </w:tc>
        <w:tc>
          <w:tcPr>
            <w:tcW w:w="1830" w:type="dxa"/>
            <w:vMerge/>
            <w:shd w:val="clear" w:color="auto" w:fill="auto"/>
            <w:vAlign w:val="center"/>
          </w:tcPr>
          <w:p w14:paraId="32B8E716" w14:textId="77777777" w:rsidR="00C25E5E" w:rsidRPr="00507F68" w:rsidRDefault="00C25E5E"/>
        </w:tc>
        <w:tc>
          <w:tcPr>
            <w:tcW w:w="915" w:type="dxa"/>
            <w:vMerge/>
            <w:shd w:val="clear" w:color="auto" w:fill="auto"/>
            <w:vAlign w:val="center"/>
          </w:tcPr>
          <w:p w14:paraId="4FA929E7"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F071823" w14:textId="66FFD579" w:rsidR="4EA22125" w:rsidRPr="00507F68" w:rsidRDefault="4EA22125" w:rsidP="4EA22125">
            <w:r w:rsidRPr="00507F68">
              <w:rPr>
                <w:rFonts w:ascii="Calibri" w:eastAsia="Calibri" w:hAnsi="Calibri" w:cs="Calibri"/>
                <w:color w:val="000000" w:themeColor="text1"/>
                <w:sz w:val="18"/>
                <w:szCs w:val="18"/>
              </w:rPr>
              <w:t xml:space="preserve">Reduce noise (included choosing quieter rooms, avoiding flapping blinds or tapping a pen)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190BAE3" w14:textId="6245F7A1"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CFB5B66" w14:textId="74F60BE7" w:rsidR="4EA22125" w:rsidRPr="00507F68" w:rsidRDefault="4EA22125" w:rsidP="4EA22125">
            <w:r w:rsidRPr="00507F68">
              <w:rPr>
                <w:rFonts w:ascii="Calibri" w:eastAsia="Calibri" w:hAnsi="Calibri" w:cs="Calibri"/>
                <w:color w:val="000000" w:themeColor="text1"/>
                <w:sz w:val="18"/>
                <w:szCs w:val="18"/>
              </w:rPr>
              <w:t xml:space="preserve">Not reported   </w:t>
            </w:r>
          </w:p>
          <w:p w14:paraId="6C5180A8" w14:textId="5FBB5410"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72D663E3" w14:textId="77777777" w:rsidTr="00507F68">
        <w:trPr>
          <w:trHeight w:val="300"/>
        </w:trPr>
        <w:tc>
          <w:tcPr>
            <w:tcW w:w="1206" w:type="dxa"/>
            <w:vMerge/>
            <w:shd w:val="clear" w:color="auto" w:fill="auto"/>
            <w:vAlign w:val="center"/>
          </w:tcPr>
          <w:p w14:paraId="099E91A3" w14:textId="77777777" w:rsidR="00C25E5E" w:rsidRPr="00507F68" w:rsidRDefault="00C25E5E"/>
        </w:tc>
        <w:tc>
          <w:tcPr>
            <w:tcW w:w="1150" w:type="dxa"/>
            <w:vMerge/>
            <w:shd w:val="clear" w:color="auto" w:fill="auto"/>
            <w:vAlign w:val="center"/>
          </w:tcPr>
          <w:p w14:paraId="394E907D" w14:textId="77777777" w:rsidR="00C25E5E" w:rsidRPr="00507F68" w:rsidRDefault="00C25E5E"/>
        </w:tc>
        <w:tc>
          <w:tcPr>
            <w:tcW w:w="1830" w:type="dxa"/>
            <w:vMerge/>
            <w:shd w:val="clear" w:color="auto" w:fill="auto"/>
            <w:vAlign w:val="center"/>
          </w:tcPr>
          <w:p w14:paraId="4B0E629E" w14:textId="77777777" w:rsidR="00C25E5E" w:rsidRPr="00507F68" w:rsidRDefault="00C25E5E"/>
        </w:tc>
        <w:tc>
          <w:tcPr>
            <w:tcW w:w="915" w:type="dxa"/>
            <w:vMerge/>
            <w:shd w:val="clear" w:color="auto" w:fill="auto"/>
            <w:vAlign w:val="center"/>
          </w:tcPr>
          <w:p w14:paraId="7CD6B22D"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9373BD1" w14:textId="66BD0180" w:rsidR="4EA22125" w:rsidRPr="00507F68" w:rsidRDefault="1B22410A" w:rsidP="4EA22125">
            <w:r w:rsidRPr="00507F68">
              <w:rPr>
                <w:rFonts w:ascii="Calibri" w:eastAsia="Calibri" w:hAnsi="Calibri" w:cs="Calibri"/>
                <w:color w:val="000000" w:themeColor="text1"/>
                <w:sz w:val="18"/>
                <w:szCs w:val="18"/>
              </w:rPr>
              <w:t xml:space="preserve">Provide adjustable lighting (included trying to offer natural lighting or a range of lamp/lighting options)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C84C1EA" w14:textId="07E8877D"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3FF2449" w14:textId="104A3733" w:rsidR="4EA22125" w:rsidRPr="00507F68" w:rsidRDefault="4EA22125" w:rsidP="4EA22125">
            <w:r w:rsidRPr="00507F68">
              <w:rPr>
                <w:rFonts w:ascii="Calibri" w:eastAsia="Calibri" w:hAnsi="Calibri" w:cs="Calibri"/>
                <w:color w:val="000000" w:themeColor="text1"/>
                <w:sz w:val="18"/>
                <w:szCs w:val="18"/>
              </w:rPr>
              <w:t xml:space="preserve">Not reported   </w:t>
            </w:r>
          </w:p>
          <w:p w14:paraId="64CBBB9A" w14:textId="7A153197"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5938E9AB" w14:textId="77777777" w:rsidTr="00507F68">
        <w:trPr>
          <w:trHeight w:val="300"/>
        </w:trPr>
        <w:tc>
          <w:tcPr>
            <w:tcW w:w="1206" w:type="dxa"/>
            <w:vMerge/>
            <w:shd w:val="clear" w:color="auto" w:fill="auto"/>
            <w:vAlign w:val="center"/>
          </w:tcPr>
          <w:p w14:paraId="77838079" w14:textId="77777777" w:rsidR="00C25E5E" w:rsidRPr="00507F68" w:rsidRDefault="00C25E5E"/>
        </w:tc>
        <w:tc>
          <w:tcPr>
            <w:tcW w:w="1150" w:type="dxa"/>
            <w:vMerge/>
            <w:shd w:val="clear" w:color="auto" w:fill="auto"/>
            <w:vAlign w:val="center"/>
          </w:tcPr>
          <w:p w14:paraId="73426C8B" w14:textId="77777777" w:rsidR="00C25E5E" w:rsidRPr="00507F68" w:rsidRDefault="00C25E5E"/>
        </w:tc>
        <w:tc>
          <w:tcPr>
            <w:tcW w:w="1830" w:type="dxa"/>
            <w:vMerge/>
            <w:shd w:val="clear" w:color="auto" w:fill="auto"/>
            <w:vAlign w:val="center"/>
          </w:tcPr>
          <w:p w14:paraId="54D8AC0A" w14:textId="77777777" w:rsidR="00C25E5E" w:rsidRPr="00507F68" w:rsidRDefault="00C25E5E"/>
        </w:tc>
        <w:tc>
          <w:tcPr>
            <w:tcW w:w="915" w:type="dxa"/>
            <w:vMerge/>
            <w:shd w:val="clear" w:color="auto" w:fill="auto"/>
            <w:vAlign w:val="center"/>
          </w:tcPr>
          <w:p w14:paraId="2B5A76B7"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667B8A2" w14:textId="77EA2CD0" w:rsidR="4EA22125" w:rsidRPr="00507F68" w:rsidRDefault="4EA22125" w:rsidP="4EA22125">
            <w:r w:rsidRPr="00507F68">
              <w:rPr>
                <w:rFonts w:ascii="Calibri" w:eastAsia="Calibri" w:hAnsi="Calibri" w:cs="Calibri"/>
                <w:color w:val="000000" w:themeColor="text1"/>
                <w:sz w:val="18"/>
                <w:szCs w:val="18"/>
              </w:rPr>
              <w:t xml:space="preserve">Reduce scents (cooking or food smells were considered; strong disinfectants or air fresheners were avoided)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E2D7CD0" w14:textId="14D246A9"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B82267A" w14:textId="249200ED" w:rsidR="4EA22125" w:rsidRPr="00507F68" w:rsidRDefault="4EA22125" w:rsidP="4EA22125">
            <w:r w:rsidRPr="00507F68">
              <w:rPr>
                <w:rFonts w:ascii="Calibri" w:eastAsia="Calibri" w:hAnsi="Calibri" w:cs="Calibri"/>
                <w:color w:val="000000" w:themeColor="text1"/>
                <w:sz w:val="18"/>
                <w:szCs w:val="18"/>
              </w:rPr>
              <w:t xml:space="preserve">Not reported   </w:t>
            </w:r>
          </w:p>
          <w:p w14:paraId="7747FEAA" w14:textId="7FBA7F89"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0A992643" w14:textId="77777777" w:rsidTr="00507F68">
        <w:trPr>
          <w:trHeight w:val="300"/>
        </w:trPr>
        <w:tc>
          <w:tcPr>
            <w:tcW w:w="1206" w:type="dxa"/>
            <w:vMerge/>
            <w:shd w:val="clear" w:color="auto" w:fill="auto"/>
            <w:vAlign w:val="center"/>
          </w:tcPr>
          <w:p w14:paraId="57F8D881" w14:textId="77777777" w:rsidR="00C25E5E" w:rsidRPr="00507F68" w:rsidRDefault="00C25E5E"/>
        </w:tc>
        <w:tc>
          <w:tcPr>
            <w:tcW w:w="1150" w:type="dxa"/>
            <w:vMerge/>
            <w:shd w:val="clear" w:color="auto" w:fill="auto"/>
            <w:vAlign w:val="center"/>
          </w:tcPr>
          <w:p w14:paraId="257A9D7C" w14:textId="77777777" w:rsidR="00C25E5E" w:rsidRPr="00507F68" w:rsidRDefault="00C25E5E"/>
        </w:tc>
        <w:tc>
          <w:tcPr>
            <w:tcW w:w="1830" w:type="dxa"/>
            <w:vMerge/>
            <w:shd w:val="clear" w:color="auto" w:fill="auto"/>
            <w:vAlign w:val="center"/>
          </w:tcPr>
          <w:p w14:paraId="1309FE75" w14:textId="77777777" w:rsidR="00C25E5E" w:rsidRPr="00507F68" w:rsidRDefault="00C25E5E"/>
        </w:tc>
        <w:tc>
          <w:tcPr>
            <w:tcW w:w="915" w:type="dxa"/>
            <w:vMerge/>
            <w:shd w:val="clear" w:color="auto" w:fill="auto"/>
            <w:vAlign w:val="center"/>
          </w:tcPr>
          <w:p w14:paraId="5A17E60B"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450E43A" w14:textId="26ECF7AC" w:rsidR="4EA22125" w:rsidRPr="00507F68" w:rsidRDefault="1B22410A" w:rsidP="4EA22125">
            <w:r w:rsidRPr="00507F68">
              <w:rPr>
                <w:rFonts w:ascii="Calibri" w:eastAsia="Calibri" w:hAnsi="Calibri" w:cs="Calibri"/>
                <w:color w:val="000000" w:themeColor="text1"/>
                <w:sz w:val="18"/>
                <w:szCs w:val="18"/>
              </w:rPr>
              <w:t xml:space="preserve">Neutralise decor (a neutral colour scheme avoided bright colours for the walls, furniture, carpets, clothing or accessories)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4873152" w14:textId="4B6234FF"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55B0034" w14:textId="3262462B" w:rsidR="4EA22125" w:rsidRPr="00507F68" w:rsidRDefault="4EA22125" w:rsidP="4EA22125">
            <w:r w:rsidRPr="00507F68">
              <w:rPr>
                <w:rFonts w:ascii="Calibri" w:eastAsia="Calibri" w:hAnsi="Calibri" w:cs="Calibri"/>
                <w:color w:val="000000" w:themeColor="text1"/>
                <w:sz w:val="18"/>
                <w:szCs w:val="18"/>
              </w:rPr>
              <w:t xml:space="preserve">Not reported   </w:t>
            </w:r>
          </w:p>
          <w:p w14:paraId="00FA9C3C" w14:textId="4AB7C798"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0E4E21BC" w14:textId="77777777" w:rsidTr="00507F68">
        <w:trPr>
          <w:trHeight w:val="300"/>
        </w:trPr>
        <w:tc>
          <w:tcPr>
            <w:tcW w:w="1206" w:type="dxa"/>
            <w:vMerge/>
            <w:shd w:val="clear" w:color="auto" w:fill="auto"/>
            <w:vAlign w:val="center"/>
          </w:tcPr>
          <w:p w14:paraId="4D828782" w14:textId="77777777" w:rsidR="00C25E5E" w:rsidRPr="00507F68" w:rsidRDefault="00C25E5E"/>
        </w:tc>
        <w:tc>
          <w:tcPr>
            <w:tcW w:w="1150" w:type="dxa"/>
            <w:vMerge/>
            <w:shd w:val="clear" w:color="auto" w:fill="auto"/>
            <w:vAlign w:val="center"/>
          </w:tcPr>
          <w:p w14:paraId="6E46BAB1" w14:textId="77777777" w:rsidR="00C25E5E" w:rsidRPr="00507F68" w:rsidRDefault="00C25E5E"/>
        </w:tc>
        <w:tc>
          <w:tcPr>
            <w:tcW w:w="1830" w:type="dxa"/>
            <w:vMerge/>
            <w:shd w:val="clear" w:color="auto" w:fill="auto"/>
            <w:vAlign w:val="center"/>
          </w:tcPr>
          <w:p w14:paraId="23FC9F89" w14:textId="77777777" w:rsidR="00C25E5E" w:rsidRPr="00507F68" w:rsidRDefault="00C25E5E"/>
        </w:tc>
        <w:tc>
          <w:tcPr>
            <w:tcW w:w="915" w:type="dxa"/>
            <w:vMerge/>
            <w:shd w:val="clear" w:color="auto" w:fill="auto"/>
            <w:vAlign w:val="center"/>
          </w:tcPr>
          <w:p w14:paraId="763B0F81"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14D952C" w14:textId="1B8BD86F" w:rsidR="4EA22125" w:rsidRPr="00507F68" w:rsidRDefault="1B22410A" w:rsidP="4EA22125">
            <w:r w:rsidRPr="00507F68">
              <w:rPr>
                <w:rFonts w:ascii="Calibri" w:eastAsia="Calibri" w:hAnsi="Calibri" w:cs="Calibri"/>
                <w:color w:val="000000" w:themeColor="text1"/>
                <w:sz w:val="18"/>
                <w:szCs w:val="18"/>
              </w:rPr>
              <w:t xml:space="preserve">Reduce the number of items in the environment (practitioners maintained a minimal amount of objects within each room)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6FBB07F" w14:textId="10890F2E"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750967D" w14:textId="52B31BEE" w:rsidR="4EA22125" w:rsidRPr="00507F68" w:rsidRDefault="4EA22125" w:rsidP="4EA22125">
            <w:r w:rsidRPr="00507F68">
              <w:rPr>
                <w:rFonts w:ascii="Calibri" w:eastAsia="Calibri" w:hAnsi="Calibri" w:cs="Calibri"/>
                <w:color w:val="000000" w:themeColor="text1"/>
                <w:sz w:val="18"/>
                <w:szCs w:val="18"/>
              </w:rPr>
              <w:t xml:space="preserve">Not reported   </w:t>
            </w:r>
          </w:p>
          <w:p w14:paraId="4935E9E9" w14:textId="05CE1216"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46657B85" w14:textId="77777777" w:rsidTr="00507F68">
        <w:trPr>
          <w:trHeight w:val="300"/>
        </w:trPr>
        <w:tc>
          <w:tcPr>
            <w:tcW w:w="1206" w:type="dxa"/>
            <w:vMerge/>
            <w:shd w:val="clear" w:color="auto" w:fill="auto"/>
            <w:vAlign w:val="center"/>
          </w:tcPr>
          <w:p w14:paraId="1BCA6E73" w14:textId="77777777" w:rsidR="00C25E5E" w:rsidRPr="00507F68" w:rsidRDefault="00C25E5E"/>
        </w:tc>
        <w:tc>
          <w:tcPr>
            <w:tcW w:w="1150" w:type="dxa"/>
            <w:vMerge/>
            <w:shd w:val="clear" w:color="auto" w:fill="auto"/>
            <w:vAlign w:val="center"/>
          </w:tcPr>
          <w:p w14:paraId="7DD8636F" w14:textId="77777777" w:rsidR="00C25E5E" w:rsidRPr="00507F68" w:rsidRDefault="00C25E5E"/>
        </w:tc>
        <w:tc>
          <w:tcPr>
            <w:tcW w:w="1830" w:type="dxa"/>
            <w:vMerge/>
            <w:shd w:val="clear" w:color="auto" w:fill="auto"/>
            <w:vAlign w:val="center"/>
          </w:tcPr>
          <w:p w14:paraId="763C1083" w14:textId="77777777" w:rsidR="00C25E5E" w:rsidRPr="00507F68" w:rsidRDefault="00C25E5E"/>
        </w:tc>
        <w:tc>
          <w:tcPr>
            <w:tcW w:w="915" w:type="dxa"/>
            <w:vMerge/>
            <w:shd w:val="clear" w:color="auto" w:fill="auto"/>
            <w:vAlign w:val="center"/>
          </w:tcPr>
          <w:p w14:paraId="2CE14E84"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495ED30" w14:textId="7BD3EB6A" w:rsidR="4EA22125" w:rsidRPr="00507F68" w:rsidRDefault="1B22410A" w:rsidP="4EA22125">
            <w:r w:rsidRPr="00507F68">
              <w:rPr>
                <w:rFonts w:ascii="Calibri" w:eastAsia="Calibri" w:hAnsi="Calibri" w:cs="Calibri"/>
                <w:color w:val="000000" w:themeColor="text1"/>
                <w:sz w:val="18"/>
                <w:szCs w:val="18"/>
              </w:rPr>
              <w:t xml:space="preserve">Avoid patterns (patterns in the environment, including on walls, carpets or clothes, were avoided)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852E016" w14:textId="70273ACF"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94E165D" w14:textId="03D7B4DB" w:rsidR="4EA22125" w:rsidRPr="00507F68" w:rsidRDefault="4EA22125" w:rsidP="4EA22125">
            <w:r w:rsidRPr="00507F68">
              <w:rPr>
                <w:rFonts w:ascii="Calibri" w:eastAsia="Calibri" w:hAnsi="Calibri" w:cs="Calibri"/>
                <w:color w:val="000000" w:themeColor="text1"/>
                <w:sz w:val="18"/>
                <w:szCs w:val="18"/>
              </w:rPr>
              <w:t xml:space="preserve">Not reported   </w:t>
            </w:r>
          </w:p>
          <w:p w14:paraId="0897FF1F" w14:textId="2EE966AE"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746C6678" w14:textId="77777777" w:rsidTr="00507F68">
        <w:trPr>
          <w:trHeight w:val="300"/>
        </w:trPr>
        <w:tc>
          <w:tcPr>
            <w:tcW w:w="1206" w:type="dxa"/>
            <w:vMerge/>
            <w:shd w:val="clear" w:color="auto" w:fill="auto"/>
            <w:vAlign w:val="center"/>
          </w:tcPr>
          <w:p w14:paraId="58A3368E" w14:textId="77777777" w:rsidR="00C25E5E" w:rsidRPr="00507F68" w:rsidRDefault="00C25E5E"/>
        </w:tc>
        <w:tc>
          <w:tcPr>
            <w:tcW w:w="1150" w:type="dxa"/>
            <w:vMerge/>
            <w:shd w:val="clear" w:color="auto" w:fill="auto"/>
            <w:vAlign w:val="center"/>
          </w:tcPr>
          <w:p w14:paraId="7BD7E0E6" w14:textId="77777777" w:rsidR="00C25E5E" w:rsidRPr="00507F68" w:rsidRDefault="00C25E5E"/>
        </w:tc>
        <w:tc>
          <w:tcPr>
            <w:tcW w:w="1830" w:type="dxa"/>
            <w:vMerge/>
            <w:shd w:val="clear" w:color="auto" w:fill="auto"/>
            <w:vAlign w:val="center"/>
          </w:tcPr>
          <w:p w14:paraId="524A193F" w14:textId="77777777" w:rsidR="00C25E5E" w:rsidRPr="00507F68" w:rsidRDefault="00C25E5E"/>
        </w:tc>
        <w:tc>
          <w:tcPr>
            <w:tcW w:w="915" w:type="dxa"/>
            <w:vMerge/>
            <w:shd w:val="clear" w:color="auto" w:fill="auto"/>
            <w:vAlign w:val="center"/>
          </w:tcPr>
          <w:p w14:paraId="2A0FA9F1"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60E79CB" w14:textId="6F660E37" w:rsidR="4EA22125" w:rsidRPr="00507F68" w:rsidRDefault="4EA22125" w:rsidP="4EA22125">
            <w:r w:rsidRPr="00507F68">
              <w:rPr>
                <w:rFonts w:ascii="Calibri" w:eastAsia="Calibri" w:hAnsi="Calibri" w:cs="Calibri"/>
                <w:color w:val="000000" w:themeColor="text1"/>
                <w:sz w:val="18"/>
                <w:szCs w:val="18"/>
              </w:rPr>
              <w:t xml:space="preserve">Control outside noise (lawn mowers, traffic, maintenance works, simultaneous appointments and open windows were each described as noises to manage)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72B1957" w14:textId="441581C8"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856ED18" w14:textId="71A2793C" w:rsidR="4EA22125" w:rsidRPr="00507F68" w:rsidRDefault="4EA22125" w:rsidP="4EA22125">
            <w:r w:rsidRPr="00507F68">
              <w:rPr>
                <w:rFonts w:ascii="Calibri" w:eastAsia="Calibri" w:hAnsi="Calibri" w:cs="Calibri"/>
                <w:color w:val="000000" w:themeColor="text1"/>
                <w:sz w:val="18"/>
                <w:szCs w:val="18"/>
              </w:rPr>
              <w:t xml:space="preserve">Not reported   </w:t>
            </w:r>
          </w:p>
          <w:p w14:paraId="2E7D3D4C" w14:textId="441F226B"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02E7F762" w14:textId="77777777" w:rsidTr="00507F68">
        <w:trPr>
          <w:trHeight w:val="300"/>
        </w:trPr>
        <w:tc>
          <w:tcPr>
            <w:tcW w:w="1206" w:type="dxa"/>
            <w:vMerge/>
            <w:shd w:val="clear" w:color="auto" w:fill="auto"/>
            <w:vAlign w:val="center"/>
          </w:tcPr>
          <w:p w14:paraId="5B726B4E" w14:textId="77777777" w:rsidR="00C25E5E" w:rsidRPr="00507F68" w:rsidRDefault="00C25E5E"/>
        </w:tc>
        <w:tc>
          <w:tcPr>
            <w:tcW w:w="1150" w:type="dxa"/>
            <w:vMerge/>
            <w:shd w:val="clear" w:color="auto" w:fill="auto"/>
            <w:vAlign w:val="center"/>
          </w:tcPr>
          <w:p w14:paraId="6BA2CB98" w14:textId="77777777" w:rsidR="00C25E5E" w:rsidRPr="00507F68" w:rsidRDefault="00C25E5E"/>
        </w:tc>
        <w:tc>
          <w:tcPr>
            <w:tcW w:w="1830" w:type="dxa"/>
            <w:vMerge/>
            <w:shd w:val="clear" w:color="auto" w:fill="auto"/>
            <w:vAlign w:val="center"/>
          </w:tcPr>
          <w:p w14:paraId="77B05165" w14:textId="77777777" w:rsidR="00C25E5E" w:rsidRPr="00507F68" w:rsidRDefault="00C25E5E"/>
        </w:tc>
        <w:tc>
          <w:tcPr>
            <w:tcW w:w="915" w:type="dxa"/>
            <w:vMerge/>
            <w:shd w:val="clear" w:color="auto" w:fill="auto"/>
            <w:vAlign w:val="center"/>
          </w:tcPr>
          <w:p w14:paraId="7F4B7A57"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934942A" w14:textId="56C1C9EC" w:rsidR="4EA22125" w:rsidRPr="00507F68" w:rsidRDefault="4EA22125" w:rsidP="4EA22125">
            <w:r w:rsidRPr="00507F68">
              <w:rPr>
                <w:rFonts w:ascii="Calibri" w:eastAsia="Calibri" w:hAnsi="Calibri" w:cs="Calibri"/>
                <w:color w:val="000000" w:themeColor="text1"/>
                <w:sz w:val="18"/>
                <w:szCs w:val="18"/>
              </w:rPr>
              <w:t xml:space="preserve">Offer space (choice was given to clients where possible of the size and layout of the room, especially for psychological therapy sessions; choice was given on seating arrangement)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FC8CC3A" w14:textId="40E65127"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48E82F2" w14:textId="56625931" w:rsidR="4EA22125" w:rsidRPr="00507F68" w:rsidRDefault="4EA22125" w:rsidP="4EA22125">
            <w:r w:rsidRPr="00507F68">
              <w:rPr>
                <w:rFonts w:ascii="Calibri" w:eastAsia="Calibri" w:hAnsi="Calibri" w:cs="Calibri"/>
                <w:color w:val="000000" w:themeColor="text1"/>
                <w:sz w:val="18"/>
                <w:szCs w:val="18"/>
              </w:rPr>
              <w:t xml:space="preserve">Not reported   </w:t>
            </w:r>
          </w:p>
          <w:p w14:paraId="756D9B84" w14:textId="5AF20328"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4AB7C878" w14:textId="77777777" w:rsidTr="00507F68">
        <w:trPr>
          <w:trHeight w:val="300"/>
        </w:trPr>
        <w:tc>
          <w:tcPr>
            <w:tcW w:w="1206" w:type="dxa"/>
            <w:vMerge/>
            <w:shd w:val="clear" w:color="auto" w:fill="auto"/>
            <w:vAlign w:val="center"/>
          </w:tcPr>
          <w:p w14:paraId="163BD6C2" w14:textId="77777777" w:rsidR="00C25E5E" w:rsidRPr="00507F68" w:rsidRDefault="00C25E5E"/>
        </w:tc>
        <w:tc>
          <w:tcPr>
            <w:tcW w:w="1150" w:type="dxa"/>
            <w:vMerge/>
            <w:shd w:val="clear" w:color="auto" w:fill="auto"/>
            <w:vAlign w:val="center"/>
          </w:tcPr>
          <w:p w14:paraId="26A4935B" w14:textId="77777777" w:rsidR="00C25E5E" w:rsidRPr="00507F68" w:rsidRDefault="00C25E5E"/>
        </w:tc>
        <w:tc>
          <w:tcPr>
            <w:tcW w:w="1830" w:type="dxa"/>
            <w:vMerge/>
            <w:shd w:val="clear" w:color="auto" w:fill="auto"/>
            <w:vAlign w:val="center"/>
          </w:tcPr>
          <w:p w14:paraId="2F542AAB" w14:textId="77777777" w:rsidR="00C25E5E" w:rsidRPr="00507F68" w:rsidRDefault="00C25E5E"/>
        </w:tc>
        <w:tc>
          <w:tcPr>
            <w:tcW w:w="915" w:type="dxa"/>
            <w:vMerge/>
            <w:shd w:val="clear" w:color="auto" w:fill="auto"/>
            <w:vAlign w:val="center"/>
          </w:tcPr>
          <w:p w14:paraId="6D94A4AA"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B2A53C5" w14:textId="17CC9641" w:rsidR="4EA22125" w:rsidRPr="00507F68" w:rsidRDefault="1B22410A" w:rsidP="4EA22125">
            <w:r w:rsidRPr="00507F68">
              <w:rPr>
                <w:rFonts w:ascii="Calibri" w:eastAsia="Calibri" w:hAnsi="Calibri" w:cs="Calibri"/>
                <w:color w:val="000000" w:themeColor="text1"/>
                <w:sz w:val="18"/>
                <w:szCs w:val="18"/>
              </w:rPr>
              <w:t xml:space="preserve">Neutralise all sensory demands (a plain and neutral sensory environment was described, including reflecting on possible sensory demands)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E75932B" w14:textId="3991A003"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4CA03EF" w14:textId="35B31B98" w:rsidR="4EA22125" w:rsidRPr="00507F68" w:rsidRDefault="4EA22125" w:rsidP="4EA22125">
            <w:r w:rsidRPr="00507F68">
              <w:rPr>
                <w:rFonts w:ascii="Calibri" w:eastAsia="Calibri" w:hAnsi="Calibri" w:cs="Calibri"/>
                <w:color w:val="000000" w:themeColor="text1"/>
                <w:sz w:val="18"/>
                <w:szCs w:val="18"/>
              </w:rPr>
              <w:t xml:space="preserve">Not reported   </w:t>
            </w:r>
          </w:p>
          <w:p w14:paraId="4F734DCB" w14:textId="40D36213"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6E09FB4C" w14:textId="77777777" w:rsidTr="00507F68">
        <w:trPr>
          <w:trHeight w:val="300"/>
        </w:trPr>
        <w:tc>
          <w:tcPr>
            <w:tcW w:w="1206" w:type="dxa"/>
            <w:vMerge/>
            <w:shd w:val="clear" w:color="auto" w:fill="auto"/>
            <w:vAlign w:val="center"/>
          </w:tcPr>
          <w:p w14:paraId="2CC49A5D" w14:textId="77777777" w:rsidR="00C25E5E" w:rsidRPr="00507F68" w:rsidRDefault="00C25E5E"/>
        </w:tc>
        <w:tc>
          <w:tcPr>
            <w:tcW w:w="1150" w:type="dxa"/>
            <w:vMerge/>
            <w:shd w:val="clear" w:color="auto" w:fill="auto"/>
            <w:vAlign w:val="center"/>
          </w:tcPr>
          <w:p w14:paraId="092ADE92" w14:textId="77777777" w:rsidR="00C25E5E" w:rsidRPr="00507F68" w:rsidRDefault="00C25E5E"/>
        </w:tc>
        <w:tc>
          <w:tcPr>
            <w:tcW w:w="1830" w:type="dxa"/>
            <w:vMerge/>
            <w:shd w:val="clear" w:color="auto" w:fill="auto"/>
            <w:vAlign w:val="center"/>
          </w:tcPr>
          <w:p w14:paraId="0F900844" w14:textId="77777777" w:rsidR="00C25E5E" w:rsidRPr="00507F68" w:rsidRDefault="00C25E5E"/>
        </w:tc>
        <w:tc>
          <w:tcPr>
            <w:tcW w:w="915" w:type="dxa"/>
            <w:vMerge/>
            <w:shd w:val="clear" w:color="auto" w:fill="auto"/>
            <w:vAlign w:val="center"/>
          </w:tcPr>
          <w:p w14:paraId="5C48464B"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14AF47D" w14:textId="19E88F1A" w:rsidR="4EA22125" w:rsidRPr="00507F68" w:rsidRDefault="4EA22125" w:rsidP="4EA22125">
            <w:r w:rsidRPr="00507F68">
              <w:rPr>
                <w:rFonts w:ascii="Calibri" w:eastAsia="Calibri" w:hAnsi="Calibri" w:cs="Calibri"/>
                <w:color w:val="000000" w:themeColor="text1"/>
                <w:sz w:val="18"/>
                <w:szCs w:val="18"/>
              </w:rPr>
              <w:t xml:space="preserve">Keep to plain design (keeping things plain or neutral included minimal decoration and uncluttered rooms or walls)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4BF3A2C" w14:textId="3DBBDA43"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B43D5B3" w14:textId="2F4E58FA" w:rsidR="4EA22125" w:rsidRPr="00507F68" w:rsidRDefault="4EA22125" w:rsidP="4EA22125">
            <w:r w:rsidRPr="00507F68">
              <w:rPr>
                <w:rFonts w:ascii="Calibri" w:eastAsia="Calibri" w:hAnsi="Calibri" w:cs="Calibri"/>
                <w:color w:val="000000" w:themeColor="text1"/>
                <w:sz w:val="18"/>
                <w:szCs w:val="18"/>
              </w:rPr>
              <w:t xml:space="preserve">Not reported   </w:t>
            </w:r>
          </w:p>
          <w:p w14:paraId="0AE2BD2C" w14:textId="5BAE0D17"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06990045" w14:textId="77777777" w:rsidTr="00507F68">
        <w:trPr>
          <w:trHeight w:val="300"/>
        </w:trPr>
        <w:tc>
          <w:tcPr>
            <w:tcW w:w="1206" w:type="dxa"/>
            <w:vMerge/>
            <w:shd w:val="clear" w:color="auto" w:fill="auto"/>
            <w:vAlign w:val="center"/>
          </w:tcPr>
          <w:p w14:paraId="274E8B48" w14:textId="77777777" w:rsidR="00C25E5E" w:rsidRPr="00507F68" w:rsidRDefault="00C25E5E"/>
        </w:tc>
        <w:tc>
          <w:tcPr>
            <w:tcW w:w="1150" w:type="dxa"/>
            <w:vMerge/>
            <w:shd w:val="clear" w:color="auto" w:fill="auto"/>
            <w:vAlign w:val="center"/>
          </w:tcPr>
          <w:p w14:paraId="4283CAAF" w14:textId="77777777" w:rsidR="00C25E5E" w:rsidRPr="00507F68" w:rsidRDefault="00C25E5E"/>
        </w:tc>
        <w:tc>
          <w:tcPr>
            <w:tcW w:w="1830" w:type="dxa"/>
            <w:vMerge/>
            <w:shd w:val="clear" w:color="auto" w:fill="auto"/>
            <w:vAlign w:val="center"/>
          </w:tcPr>
          <w:p w14:paraId="0174AF7D" w14:textId="77777777" w:rsidR="00C25E5E" w:rsidRPr="00507F68" w:rsidRDefault="00C25E5E"/>
        </w:tc>
        <w:tc>
          <w:tcPr>
            <w:tcW w:w="915" w:type="dxa"/>
            <w:vMerge/>
            <w:shd w:val="clear" w:color="auto" w:fill="auto"/>
            <w:vAlign w:val="center"/>
          </w:tcPr>
          <w:p w14:paraId="7213C48E"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B43EF5F" w14:textId="00A007B5" w:rsidR="4EA22125" w:rsidRPr="00507F68" w:rsidRDefault="1B22410A" w:rsidP="4EA22125">
            <w:r w:rsidRPr="00507F68">
              <w:rPr>
                <w:rFonts w:ascii="Calibri" w:eastAsia="Calibri" w:hAnsi="Calibri" w:cs="Calibri"/>
                <w:color w:val="000000" w:themeColor="text1"/>
                <w:sz w:val="18"/>
                <w:szCs w:val="18"/>
              </w:rPr>
              <w:t xml:space="preserve">Ensure suitable noise levels (controlling noise included minimising sounds outside the building, using quieter rooms, having quiet waiting rooms or minimising noise from phones, clocks or equipment inside the building)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59CA989" w14:textId="5E027001"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13DC01B" w14:textId="6CDEB77C" w:rsidR="4EA22125" w:rsidRPr="00507F68" w:rsidRDefault="4EA22125" w:rsidP="4EA22125">
            <w:r w:rsidRPr="00507F68">
              <w:rPr>
                <w:rFonts w:ascii="Calibri" w:eastAsia="Calibri" w:hAnsi="Calibri" w:cs="Calibri"/>
                <w:color w:val="000000" w:themeColor="text1"/>
                <w:sz w:val="18"/>
                <w:szCs w:val="18"/>
              </w:rPr>
              <w:t xml:space="preserve">Not reported   </w:t>
            </w:r>
          </w:p>
          <w:p w14:paraId="70FC4393" w14:textId="5241DB09"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4616DE5D" w14:textId="77777777" w:rsidTr="00507F68">
        <w:trPr>
          <w:trHeight w:val="300"/>
        </w:trPr>
        <w:tc>
          <w:tcPr>
            <w:tcW w:w="1206" w:type="dxa"/>
            <w:vMerge/>
            <w:shd w:val="clear" w:color="auto" w:fill="auto"/>
            <w:vAlign w:val="center"/>
          </w:tcPr>
          <w:p w14:paraId="39DF73D2" w14:textId="77777777" w:rsidR="00C25E5E" w:rsidRPr="00507F68" w:rsidRDefault="00C25E5E"/>
        </w:tc>
        <w:tc>
          <w:tcPr>
            <w:tcW w:w="1150" w:type="dxa"/>
            <w:vMerge/>
            <w:shd w:val="clear" w:color="auto" w:fill="auto"/>
            <w:vAlign w:val="center"/>
          </w:tcPr>
          <w:p w14:paraId="10BCDBEC" w14:textId="77777777" w:rsidR="00C25E5E" w:rsidRPr="00507F68" w:rsidRDefault="00C25E5E"/>
        </w:tc>
        <w:tc>
          <w:tcPr>
            <w:tcW w:w="1830" w:type="dxa"/>
            <w:vMerge/>
            <w:shd w:val="clear" w:color="auto" w:fill="auto"/>
            <w:vAlign w:val="center"/>
          </w:tcPr>
          <w:p w14:paraId="1AC8A433" w14:textId="77777777" w:rsidR="00C25E5E" w:rsidRPr="00507F68" w:rsidRDefault="00C25E5E"/>
        </w:tc>
        <w:tc>
          <w:tcPr>
            <w:tcW w:w="915" w:type="dxa"/>
            <w:vMerge/>
            <w:shd w:val="clear" w:color="auto" w:fill="auto"/>
            <w:vAlign w:val="center"/>
          </w:tcPr>
          <w:p w14:paraId="697E3928"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A22BF91" w14:textId="5319F264" w:rsidR="4EA22125" w:rsidRPr="00507F68" w:rsidRDefault="4EA22125" w:rsidP="4EA22125">
            <w:r w:rsidRPr="00507F68">
              <w:rPr>
                <w:rFonts w:ascii="Calibri" w:eastAsia="Calibri" w:hAnsi="Calibri" w:cs="Calibri"/>
                <w:color w:val="000000" w:themeColor="text1"/>
                <w:sz w:val="18"/>
                <w:szCs w:val="18"/>
              </w:rPr>
              <w:t xml:space="preserve">Consider the room seating arrangement (considering room seating arrangements, including where to sit, letting the client choose their seat or checking they are comfortable with seating closeness)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174117B" w14:textId="4A141833"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E4B0169" w14:textId="566A32BA" w:rsidR="4EA22125" w:rsidRPr="00507F68" w:rsidRDefault="4EA22125" w:rsidP="4EA22125">
            <w:r w:rsidRPr="00507F68">
              <w:rPr>
                <w:rFonts w:ascii="Calibri" w:eastAsia="Calibri" w:hAnsi="Calibri" w:cs="Calibri"/>
                <w:color w:val="000000" w:themeColor="text1"/>
                <w:sz w:val="18"/>
                <w:szCs w:val="18"/>
              </w:rPr>
              <w:t xml:space="preserve">Not reported   </w:t>
            </w:r>
          </w:p>
          <w:p w14:paraId="4CE1E985" w14:textId="29CAB405"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71CEA662" w14:textId="77777777" w:rsidTr="00507F68">
        <w:trPr>
          <w:trHeight w:val="300"/>
        </w:trPr>
        <w:tc>
          <w:tcPr>
            <w:tcW w:w="1206" w:type="dxa"/>
            <w:vMerge/>
            <w:shd w:val="clear" w:color="auto" w:fill="auto"/>
            <w:vAlign w:val="center"/>
          </w:tcPr>
          <w:p w14:paraId="66FA415D" w14:textId="77777777" w:rsidR="00C25E5E" w:rsidRPr="00507F68" w:rsidRDefault="00C25E5E"/>
        </w:tc>
        <w:tc>
          <w:tcPr>
            <w:tcW w:w="1150" w:type="dxa"/>
            <w:vMerge/>
            <w:shd w:val="clear" w:color="auto" w:fill="auto"/>
            <w:vAlign w:val="center"/>
          </w:tcPr>
          <w:p w14:paraId="44AE5F67" w14:textId="77777777" w:rsidR="00C25E5E" w:rsidRPr="00507F68" w:rsidRDefault="00C25E5E"/>
        </w:tc>
        <w:tc>
          <w:tcPr>
            <w:tcW w:w="1830" w:type="dxa"/>
            <w:vMerge/>
            <w:shd w:val="clear" w:color="auto" w:fill="auto"/>
            <w:vAlign w:val="center"/>
          </w:tcPr>
          <w:p w14:paraId="16A577C2" w14:textId="77777777" w:rsidR="00C25E5E" w:rsidRPr="00507F68" w:rsidRDefault="00C25E5E"/>
        </w:tc>
        <w:tc>
          <w:tcPr>
            <w:tcW w:w="915" w:type="dxa"/>
            <w:vMerge/>
            <w:shd w:val="clear" w:color="auto" w:fill="auto"/>
            <w:vAlign w:val="center"/>
          </w:tcPr>
          <w:p w14:paraId="5645198C"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733BE8B" w14:textId="535F2F7F" w:rsidR="4EA22125" w:rsidRPr="00507F68" w:rsidRDefault="1B22410A" w:rsidP="4EA22125">
            <w:r w:rsidRPr="00507F68">
              <w:rPr>
                <w:rFonts w:ascii="Calibri" w:eastAsia="Calibri" w:hAnsi="Calibri" w:cs="Calibri"/>
                <w:color w:val="000000" w:themeColor="text1"/>
                <w:sz w:val="18"/>
                <w:szCs w:val="18"/>
              </w:rPr>
              <w:t xml:space="preserve">Utilise a protected building or space (having a designated building or space for autism services ensured design and environment decisions could be maintained)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152B499" w14:textId="7C979763"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964D4E8" w14:textId="68EF3653" w:rsidR="4EA22125" w:rsidRPr="00507F68" w:rsidRDefault="4EA22125" w:rsidP="4EA22125">
            <w:r w:rsidRPr="00507F68">
              <w:rPr>
                <w:rFonts w:ascii="Calibri" w:eastAsia="Calibri" w:hAnsi="Calibri" w:cs="Calibri"/>
                <w:color w:val="000000" w:themeColor="text1"/>
                <w:sz w:val="18"/>
                <w:szCs w:val="18"/>
              </w:rPr>
              <w:t xml:space="preserve">Not reported   </w:t>
            </w:r>
          </w:p>
          <w:p w14:paraId="78089122" w14:textId="0435B4C9"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5748ADC1" w14:textId="77777777" w:rsidTr="00507F68">
        <w:trPr>
          <w:trHeight w:val="300"/>
        </w:trPr>
        <w:tc>
          <w:tcPr>
            <w:tcW w:w="1206" w:type="dxa"/>
            <w:vMerge/>
            <w:shd w:val="clear" w:color="auto" w:fill="auto"/>
            <w:vAlign w:val="center"/>
          </w:tcPr>
          <w:p w14:paraId="2C4019ED" w14:textId="77777777" w:rsidR="00C25E5E" w:rsidRPr="00507F68" w:rsidRDefault="00C25E5E"/>
        </w:tc>
        <w:tc>
          <w:tcPr>
            <w:tcW w:w="1150" w:type="dxa"/>
            <w:vMerge/>
            <w:shd w:val="clear" w:color="auto" w:fill="auto"/>
            <w:vAlign w:val="center"/>
          </w:tcPr>
          <w:p w14:paraId="28889810" w14:textId="77777777" w:rsidR="00C25E5E" w:rsidRPr="00507F68" w:rsidRDefault="00C25E5E"/>
        </w:tc>
        <w:tc>
          <w:tcPr>
            <w:tcW w:w="1830" w:type="dxa"/>
            <w:vMerge/>
            <w:shd w:val="clear" w:color="auto" w:fill="auto"/>
            <w:vAlign w:val="center"/>
          </w:tcPr>
          <w:p w14:paraId="7D4B0F93" w14:textId="77777777" w:rsidR="00C25E5E" w:rsidRPr="00507F68" w:rsidRDefault="00C25E5E"/>
        </w:tc>
        <w:tc>
          <w:tcPr>
            <w:tcW w:w="915" w:type="dxa"/>
            <w:vMerge/>
            <w:shd w:val="clear" w:color="auto" w:fill="auto"/>
            <w:vAlign w:val="center"/>
          </w:tcPr>
          <w:p w14:paraId="2EBA441D"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34BEAFF" w14:textId="74B84C57" w:rsidR="4EA22125" w:rsidRPr="00507F68" w:rsidRDefault="1B22410A" w:rsidP="4EA22125">
            <w:r w:rsidRPr="00507F68">
              <w:rPr>
                <w:rFonts w:ascii="Calibri" w:eastAsia="Calibri" w:hAnsi="Calibri" w:cs="Calibri"/>
                <w:color w:val="000000" w:themeColor="text1"/>
                <w:sz w:val="18"/>
                <w:szCs w:val="18"/>
              </w:rPr>
              <w:t xml:space="preserve">Use signs up to modify the environment (signs encouraged clients to adjusts their environment, for example to shut the blinds or turn music off)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751E201" w14:textId="1F53590A"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67DDF75" w14:textId="6636F26B" w:rsidR="4EA22125" w:rsidRPr="00507F68" w:rsidRDefault="4EA22125" w:rsidP="4EA22125">
            <w:r w:rsidRPr="00507F68">
              <w:rPr>
                <w:rFonts w:ascii="Calibri" w:eastAsia="Calibri" w:hAnsi="Calibri" w:cs="Calibri"/>
                <w:color w:val="000000" w:themeColor="text1"/>
                <w:sz w:val="18"/>
                <w:szCs w:val="18"/>
              </w:rPr>
              <w:t xml:space="preserve">Not reported   </w:t>
            </w:r>
          </w:p>
          <w:p w14:paraId="71BDD519" w14:textId="3C9C701E"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3E2E8631" w14:textId="77777777" w:rsidTr="00507F68">
        <w:trPr>
          <w:trHeight w:val="300"/>
        </w:trPr>
        <w:tc>
          <w:tcPr>
            <w:tcW w:w="1206" w:type="dxa"/>
            <w:vMerge/>
            <w:shd w:val="clear" w:color="auto" w:fill="auto"/>
            <w:vAlign w:val="center"/>
          </w:tcPr>
          <w:p w14:paraId="21765D03" w14:textId="77777777" w:rsidR="00C25E5E" w:rsidRPr="00507F68" w:rsidRDefault="00C25E5E"/>
        </w:tc>
        <w:tc>
          <w:tcPr>
            <w:tcW w:w="1150" w:type="dxa"/>
            <w:vMerge/>
            <w:shd w:val="clear" w:color="auto" w:fill="auto"/>
            <w:vAlign w:val="center"/>
          </w:tcPr>
          <w:p w14:paraId="1BA25681" w14:textId="77777777" w:rsidR="00C25E5E" w:rsidRPr="00507F68" w:rsidRDefault="00C25E5E"/>
        </w:tc>
        <w:tc>
          <w:tcPr>
            <w:tcW w:w="1830" w:type="dxa"/>
            <w:vMerge/>
            <w:shd w:val="clear" w:color="auto" w:fill="auto"/>
            <w:vAlign w:val="center"/>
          </w:tcPr>
          <w:p w14:paraId="57FCEF0F" w14:textId="77777777" w:rsidR="00C25E5E" w:rsidRPr="00507F68" w:rsidRDefault="00C25E5E"/>
        </w:tc>
        <w:tc>
          <w:tcPr>
            <w:tcW w:w="915" w:type="dxa"/>
            <w:vMerge/>
            <w:shd w:val="clear" w:color="auto" w:fill="auto"/>
            <w:vAlign w:val="center"/>
          </w:tcPr>
          <w:p w14:paraId="62ED570D"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4EA49D6" w14:textId="2E1B70B1" w:rsidR="4EA22125" w:rsidRPr="00507F68" w:rsidRDefault="4EA22125" w:rsidP="4EA22125">
            <w:r w:rsidRPr="00507F68">
              <w:rPr>
                <w:rFonts w:ascii="Calibri" w:eastAsia="Calibri" w:hAnsi="Calibri" w:cs="Calibri"/>
                <w:color w:val="000000" w:themeColor="text1"/>
                <w:sz w:val="18"/>
                <w:szCs w:val="18"/>
              </w:rPr>
              <w:t>Ability to adapt meal plans to sensory requirements (Jones et al.,</w:t>
            </w:r>
            <w:r w:rsidR="00370207">
              <w:rPr>
                <w:rFonts w:ascii="Calibri" w:eastAsia="Calibri" w:hAnsi="Calibri" w:cs="Calibri"/>
                <w:color w:val="000000" w:themeColor="text1"/>
                <w:sz w:val="18"/>
                <w:szCs w:val="18"/>
              </w:rPr>
              <w:t xml:space="preserve"> </w:t>
            </w:r>
            <w:r w:rsidRPr="00507F68">
              <w:rPr>
                <w:rFonts w:ascii="Calibri" w:eastAsia="Calibri" w:hAnsi="Calibri" w:cs="Calibri"/>
                <w:color w:val="000000" w:themeColor="text1"/>
                <w:sz w:val="18"/>
                <w:szCs w:val="18"/>
              </w:rPr>
              <w:t xml:space="preserve">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2E6AD3A" w14:textId="490E387D" w:rsidR="4EA22125" w:rsidRPr="00507F68" w:rsidRDefault="1B22410A" w:rsidP="4EA22125">
            <w:pPr>
              <w:jc w:val="center"/>
            </w:pPr>
            <w:r w:rsidRPr="00507F68">
              <w:rPr>
                <w:rFonts w:ascii="Calibri" w:eastAsia="Calibri" w:hAnsi="Calibri" w:cs="Calibri"/>
                <w:color w:val="000000" w:themeColor="text1"/>
                <w:sz w:val="18"/>
                <w:szCs w:val="18"/>
              </w:rPr>
              <w:t xml:space="preserve">-  </w:t>
            </w:r>
          </w:p>
          <w:p w14:paraId="5C756E91" w14:textId="4BA14DED" w:rsidR="4EA22125" w:rsidRPr="00507F68" w:rsidRDefault="1B22410A" w:rsidP="4EA22125">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C4C50CB" w14:textId="74F88856" w:rsidR="4EA22125" w:rsidRPr="00507F68" w:rsidRDefault="4EA22125" w:rsidP="4EA22125">
            <w:r w:rsidRPr="00507F68">
              <w:rPr>
                <w:rFonts w:ascii="Calibri" w:eastAsia="Calibri" w:hAnsi="Calibri" w:cs="Calibri"/>
                <w:color w:val="000000" w:themeColor="text1"/>
                <w:sz w:val="18"/>
                <w:szCs w:val="18"/>
              </w:rPr>
              <w:t xml:space="preserve">Not reported    </w:t>
            </w:r>
          </w:p>
        </w:tc>
      </w:tr>
      <w:tr w:rsidR="4EA22125" w:rsidRPr="00507F68" w14:paraId="57FD0C7D" w14:textId="77777777" w:rsidTr="00507F68">
        <w:trPr>
          <w:trHeight w:val="300"/>
        </w:trPr>
        <w:tc>
          <w:tcPr>
            <w:tcW w:w="1206" w:type="dxa"/>
            <w:vMerge/>
            <w:shd w:val="clear" w:color="auto" w:fill="auto"/>
            <w:vAlign w:val="center"/>
          </w:tcPr>
          <w:p w14:paraId="3A1FE6C7" w14:textId="77777777" w:rsidR="00C25E5E" w:rsidRPr="00507F68" w:rsidRDefault="00C25E5E"/>
        </w:tc>
        <w:tc>
          <w:tcPr>
            <w:tcW w:w="1150" w:type="dxa"/>
            <w:vMerge/>
            <w:shd w:val="clear" w:color="auto" w:fill="auto"/>
            <w:vAlign w:val="center"/>
          </w:tcPr>
          <w:p w14:paraId="13585725" w14:textId="77777777" w:rsidR="00C25E5E" w:rsidRPr="00507F68" w:rsidRDefault="00C25E5E"/>
        </w:tc>
        <w:tc>
          <w:tcPr>
            <w:tcW w:w="1830" w:type="dxa"/>
            <w:vMerge/>
            <w:shd w:val="clear" w:color="auto" w:fill="auto"/>
            <w:vAlign w:val="center"/>
          </w:tcPr>
          <w:p w14:paraId="33B530D8" w14:textId="77777777" w:rsidR="00C25E5E" w:rsidRPr="00507F68" w:rsidRDefault="00C25E5E"/>
        </w:tc>
        <w:tc>
          <w:tcPr>
            <w:tcW w:w="915" w:type="dxa"/>
            <w:vMerge/>
            <w:shd w:val="clear" w:color="auto" w:fill="auto"/>
            <w:vAlign w:val="center"/>
          </w:tcPr>
          <w:p w14:paraId="724A77E4"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C12F128" w14:textId="02CCC293" w:rsidR="4EA22125" w:rsidRPr="00507F68" w:rsidRDefault="4EA22125" w:rsidP="4EA22125">
            <w:r w:rsidRPr="00507F68">
              <w:rPr>
                <w:rFonts w:ascii="Calibri" w:eastAsia="Calibri" w:hAnsi="Calibri" w:cs="Calibri"/>
                <w:color w:val="000000" w:themeColor="text1"/>
                <w:sz w:val="18"/>
                <w:szCs w:val="18"/>
              </w:rPr>
              <w:t xml:space="preserve">Always offer sessions at the same time and place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53745AC" w14:textId="0B76D12D"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8B24AD3" w14:textId="3DFDFA97"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04343EDC" w14:textId="77777777" w:rsidTr="00507F68">
        <w:trPr>
          <w:trHeight w:val="300"/>
        </w:trPr>
        <w:tc>
          <w:tcPr>
            <w:tcW w:w="1206" w:type="dxa"/>
            <w:vMerge/>
            <w:shd w:val="clear" w:color="auto" w:fill="auto"/>
            <w:vAlign w:val="center"/>
          </w:tcPr>
          <w:p w14:paraId="65924286" w14:textId="77777777" w:rsidR="00C25E5E" w:rsidRPr="00507F68" w:rsidRDefault="00C25E5E"/>
        </w:tc>
        <w:tc>
          <w:tcPr>
            <w:tcW w:w="1150" w:type="dxa"/>
            <w:vMerge w:val="restart"/>
            <w:tcBorders>
              <w:top w:val="nil"/>
              <w:left w:val="nil"/>
              <w:bottom w:val="single" w:sz="8" w:space="0" w:color="auto"/>
              <w:right w:val="single" w:sz="8" w:space="0" w:color="auto"/>
            </w:tcBorders>
            <w:shd w:val="clear" w:color="auto" w:fill="auto"/>
            <w:tcMar>
              <w:left w:w="108" w:type="dxa"/>
              <w:right w:w="108" w:type="dxa"/>
            </w:tcMar>
          </w:tcPr>
          <w:p w14:paraId="151573F5" w14:textId="1AA47C07" w:rsidR="4EA22125" w:rsidRPr="00507F68" w:rsidRDefault="1ED38F42" w:rsidP="6100D1DC">
            <w:pPr>
              <w:rPr>
                <w:rFonts w:ascii="Calibri" w:eastAsia="Calibri" w:hAnsi="Calibri" w:cs="Calibri"/>
                <w:color w:val="000000" w:themeColor="text1"/>
                <w:sz w:val="18"/>
                <w:szCs w:val="18"/>
              </w:rPr>
            </w:pPr>
            <w:r w:rsidRPr="00507F68">
              <w:rPr>
                <w:rFonts w:ascii="Calibri" w:eastAsia="Calibri" w:hAnsi="Calibri" w:cs="Calibri"/>
                <w:color w:val="000000" w:themeColor="text1"/>
                <w:sz w:val="18"/>
                <w:szCs w:val="18"/>
              </w:rPr>
              <w:t xml:space="preserve">Encourage the use of sensory resources and stimming </w:t>
            </w:r>
          </w:p>
          <w:p w14:paraId="2CA3E962" w14:textId="2B4947D3" w:rsidR="4EA22125" w:rsidRPr="00507F68" w:rsidRDefault="1B22410A" w:rsidP="4EA22125">
            <w:r w:rsidRPr="00507F68">
              <w:rPr>
                <w:rFonts w:ascii="Calibri" w:eastAsia="Calibri" w:hAnsi="Calibri" w:cs="Calibri"/>
                <w:color w:val="000000" w:themeColor="text1"/>
                <w:sz w:val="18"/>
                <w:szCs w:val="18"/>
              </w:rPr>
              <w:t xml:space="preserve">      </w:t>
            </w:r>
          </w:p>
          <w:p w14:paraId="56117DB3" w14:textId="7FC492EF" w:rsidR="4EA22125" w:rsidRPr="00507F68" w:rsidRDefault="1B22410A" w:rsidP="4EA22125">
            <w:r w:rsidRPr="00507F68">
              <w:rPr>
                <w:rFonts w:ascii="Calibri" w:eastAsia="Calibri" w:hAnsi="Calibri" w:cs="Calibri"/>
                <w:color w:val="000000" w:themeColor="text1"/>
                <w:sz w:val="18"/>
                <w:szCs w:val="18"/>
              </w:rPr>
              <w:t xml:space="preserve">      </w:t>
            </w:r>
          </w:p>
        </w:tc>
        <w:tc>
          <w:tcPr>
            <w:tcW w:w="183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7B91A851" w14:textId="4F84756B" w:rsidR="4EA22125" w:rsidRPr="00507F68" w:rsidRDefault="1B22410A" w:rsidP="4EA22125">
            <w:r w:rsidRPr="00507F68">
              <w:rPr>
                <w:rFonts w:ascii="Calibri" w:eastAsia="Calibri" w:hAnsi="Calibri" w:cs="Calibri"/>
                <w:color w:val="000000" w:themeColor="text1"/>
                <w:sz w:val="18"/>
                <w:szCs w:val="18"/>
              </w:rPr>
              <w:t xml:space="preserve">Provide sensory resources such as tactile objects, include movement breaks and exercises and use multi-sensory activities, encourage use of stimming behaviour. </w:t>
            </w:r>
          </w:p>
        </w:tc>
        <w:tc>
          <w:tcPr>
            <w:tcW w:w="91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7B39D9D6" w14:textId="3374FAC3" w:rsidR="4EA22125" w:rsidRPr="00507F68" w:rsidRDefault="4EA22125" w:rsidP="4EA22125">
            <w:r w:rsidRPr="00507F68">
              <w:rPr>
                <w:rFonts w:ascii="Segoe UI" w:eastAsia="Segoe UI" w:hAnsi="Segoe UI" w:cs="Segoe UI"/>
                <w:sz w:val="18"/>
                <w:szCs w:val="18"/>
              </w:rPr>
              <w:t>5</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AF41E53" w14:textId="198C50D8" w:rsidR="4EA22125" w:rsidRPr="00507F68" w:rsidRDefault="4EA22125" w:rsidP="4EA22125">
            <w:r w:rsidRPr="00507F68">
              <w:rPr>
                <w:rFonts w:ascii="Calibri" w:eastAsia="Calibri" w:hAnsi="Calibri" w:cs="Calibri"/>
                <w:color w:val="000000" w:themeColor="text1"/>
                <w:sz w:val="18"/>
                <w:szCs w:val="18"/>
              </w:rPr>
              <w:t xml:space="preserve">Movement breaks and exercises recommended by the occupational therapy department (Burke et al., 2017)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9BDF44F" w14:textId="0D718DCD" w:rsidR="4EA22125" w:rsidRPr="00507F68" w:rsidRDefault="4EA22125" w:rsidP="4EA22125">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40A6CE0" w14:textId="4C1AC012" w:rsidR="4EA22125" w:rsidRPr="00507F68" w:rsidRDefault="4EA22125" w:rsidP="4EA22125">
            <w:r w:rsidRPr="00507F68">
              <w:rPr>
                <w:rFonts w:ascii="Calibri" w:eastAsia="Calibri" w:hAnsi="Calibri" w:cs="Calibri"/>
                <w:color w:val="000000" w:themeColor="text1"/>
                <w:sz w:val="18"/>
                <w:szCs w:val="18"/>
              </w:rPr>
              <w:t>To meet the sensory needs of individuals with autism.</w:t>
            </w:r>
          </w:p>
        </w:tc>
      </w:tr>
      <w:tr w:rsidR="4EA22125" w:rsidRPr="00507F68" w14:paraId="5DDD7F1C" w14:textId="77777777" w:rsidTr="00507F68">
        <w:trPr>
          <w:trHeight w:val="300"/>
        </w:trPr>
        <w:tc>
          <w:tcPr>
            <w:tcW w:w="1206" w:type="dxa"/>
            <w:vMerge/>
            <w:shd w:val="clear" w:color="auto" w:fill="auto"/>
            <w:vAlign w:val="center"/>
          </w:tcPr>
          <w:p w14:paraId="7504EABA" w14:textId="77777777" w:rsidR="00C25E5E" w:rsidRPr="00507F68" w:rsidRDefault="00C25E5E"/>
        </w:tc>
        <w:tc>
          <w:tcPr>
            <w:tcW w:w="1150" w:type="dxa"/>
            <w:vMerge/>
            <w:shd w:val="clear" w:color="auto" w:fill="auto"/>
            <w:vAlign w:val="center"/>
          </w:tcPr>
          <w:p w14:paraId="5D0C3A8E" w14:textId="77777777" w:rsidR="00C25E5E" w:rsidRPr="00507F68" w:rsidRDefault="00C25E5E"/>
        </w:tc>
        <w:tc>
          <w:tcPr>
            <w:tcW w:w="1830" w:type="dxa"/>
            <w:vMerge/>
            <w:shd w:val="clear" w:color="auto" w:fill="auto"/>
            <w:vAlign w:val="center"/>
          </w:tcPr>
          <w:p w14:paraId="45D3AAA1" w14:textId="77777777" w:rsidR="00C25E5E" w:rsidRPr="00507F68" w:rsidRDefault="00C25E5E"/>
        </w:tc>
        <w:tc>
          <w:tcPr>
            <w:tcW w:w="915" w:type="dxa"/>
            <w:vMerge/>
            <w:shd w:val="clear" w:color="auto" w:fill="auto"/>
            <w:vAlign w:val="center"/>
          </w:tcPr>
          <w:p w14:paraId="5D3E2F36"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EC538CF" w14:textId="4805DF07" w:rsidR="4EA22125" w:rsidRPr="00507F68" w:rsidRDefault="1B22410A" w:rsidP="4EA22125">
            <w:r w:rsidRPr="00507F68">
              <w:rPr>
                <w:rFonts w:ascii="Calibri" w:eastAsia="Calibri" w:hAnsi="Calibri" w:cs="Calibri"/>
                <w:color w:val="000000" w:themeColor="text1"/>
                <w:sz w:val="18"/>
                <w:szCs w:val="18"/>
              </w:rPr>
              <w:t xml:space="preserve">Sensory tools were provided at each session, including various tactile objects such as therabands and theraputty (Burke et al., 2017)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C316C8E" w14:textId="6C8173B8"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27AA774" w14:textId="618BC632" w:rsidR="4EA22125" w:rsidRPr="00507F68" w:rsidRDefault="4EA22125" w:rsidP="4EA22125">
            <w:r w:rsidRPr="00507F68">
              <w:rPr>
                <w:rFonts w:ascii="Calibri" w:eastAsia="Calibri" w:hAnsi="Calibri" w:cs="Calibri"/>
                <w:color w:val="000000" w:themeColor="text1"/>
                <w:sz w:val="18"/>
                <w:szCs w:val="18"/>
              </w:rPr>
              <w:t>To meet the sensory needs of individuals with autism.</w:t>
            </w:r>
          </w:p>
        </w:tc>
      </w:tr>
      <w:tr w:rsidR="4EA22125" w:rsidRPr="00507F68" w14:paraId="2494EFFB" w14:textId="77777777" w:rsidTr="00507F68">
        <w:trPr>
          <w:trHeight w:val="300"/>
        </w:trPr>
        <w:tc>
          <w:tcPr>
            <w:tcW w:w="1206" w:type="dxa"/>
            <w:vMerge/>
            <w:shd w:val="clear" w:color="auto" w:fill="auto"/>
            <w:vAlign w:val="center"/>
          </w:tcPr>
          <w:p w14:paraId="61C0733E" w14:textId="77777777" w:rsidR="00C25E5E" w:rsidRPr="00507F68" w:rsidRDefault="00C25E5E"/>
        </w:tc>
        <w:tc>
          <w:tcPr>
            <w:tcW w:w="1150" w:type="dxa"/>
            <w:vMerge/>
            <w:shd w:val="clear" w:color="auto" w:fill="auto"/>
            <w:vAlign w:val="center"/>
          </w:tcPr>
          <w:p w14:paraId="2ED3385D" w14:textId="77777777" w:rsidR="00C25E5E" w:rsidRPr="00507F68" w:rsidRDefault="00C25E5E"/>
        </w:tc>
        <w:tc>
          <w:tcPr>
            <w:tcW w:w="1830" w:type="dxa"/>
            <w:vMerge/>
            <w:shd w:val="clear" w:color="auto" w:fill="auto"/>
            <w:vAlign w:val="center"/>
          </w:tcPr>
          <w:p w14:paraId="0FDCF6A6" w14:textId="77777777" w:rsidR="00C25E5E" w:rsidRPr="00507F68" w:rsidRDefault="00C25E5E"/>
        </w:tc>
        <w:tc>
          <w:tcPr>
            <w:tcW w:w="915" w:type="dxa"/>
            <w:vMerge/>
            <w:shd w:val="clear" w:color="auto" w:fill="auto"/>
            <w:vAlign w:val="center"/>
          </w:tcPr>
          <w:p w14:paraId="4807DC25"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18FC14B" w14:textId="6DFAA404" w:rsidR="4EA22125" w:rsidRPr="00507F68" w:rsidRDefault="19A3D23A" w:rsidP="4EA22125">
            <w:r w:rsidRPr="00507F68">
              <w:rPr>
                <w:rFonts w:ascii="Calibri" w:eastAsia="Calibri" w:hAnsi="Calibri" w:cs="Calibri"/>
                <w:color w:val="000000" w:themeColor="text1"/>
                <w:sz w:val="18"/>
                <w:szCs w:val="18"/>
              </w:rPr>
              <w:t>The use of relaxation strategies (</w:t>
            </w:r>
            <w:r w:rsidR="14A5DBA6" w:rsidRPr="00507F68">
              <w:rPr>
                <w:rFonts w:ascii="Calibri" w:eastAsia="Calibri" w:hAnsi="Calibri" w:cs="Calibri"/>
                <w:color w:val="000000" w:themeColor="text1"/>
                <w:sz w:val="18"/>
                <w:szCs w:val="18"/>
              </w:rPr>
              <w:t>Sofronoff</w:t>
            </w:r>
            <w:r w:rsidRPr="00507F68">
              <w:rPr>
                <w:rFonts w:ascii="Calibri" w:eastAsia="Calibri" w:hAnsi="Calibri" w:cs="Calibri"/>
                <w:color w:val="000000" w:themeColor="text1"/>
                <w:sz w:val="18"/>
                <w:szCs w:val="18"/>
              </w:rPr>
              <w:t xml:space="preserve"> et al., 2017)</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472DE1D" w14:textId="457BA64A"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B97FCF7" w14:textId="1C1907B3" w:rsidR="4EA22125" w:rsidRPr="00507F68" w:rsidRDefault="4EA22125" w:rsidP="4EA22125">
            <w:r w:rsidRPr="00507F68">
              <w:rPr>
                <w:rFonts w:ascii="Calibri" w:eastAsia="Calibri" w:hAnsi="Calibri" w:cs="Calibri"/>
                <w:color w:val="000000" w:themeColor="text1"/>
                <w:sz w:val="18"/>
                <w:szCs w:val="18"/>
              </w:rPr>
              <w:t>Not reported</w:t>
            </w:r>
          </w:p>
        </w:tc>
      </w:tr>
      <w:tr w:rsidR="4EA22125" w:rsidRPr="00507F68" w14:paraId="07AA25FE" w14:textId="77777777" w:rsidTr="00507F68">
        <w:trPr>
          <w:trHeight w:val="300"/>
        </w:trPr>
        <w:tc>
          <w:tcPr>
            <w:tcW w:w="1206" w:type="dxa"/>
            <w:vMerge/>
            <w:shd w:val="clear" w:color="auto" w:fill="auto"/>
            <w:vAlign w:val="center"/>
          </w:tcPr>
          <w:p w14:paraId="533B26EF" w14:textId="77777777" w:rsidR="00C25E5E" w:rsidRPr="00507F68" w:rsidRDefault="00C25E5E"/>
        </w:tc>
        <w:tc>
          <w:tcPr>
            <w:tcW w:w="1150" w:type="dxa"/>
            <w:vMerge/>
            <w:shd w:val="clear" w:color="auto" w:fill="auto"/>
            <w:vAlign w:val="center"/>
          </w:tcPr>
          <w:p w14:paraId="422FE3DA" w14:textId="77777777" w:rsidR="00C25E5E" w:rsidRPr="00507F68" w:rsidRDefault="00C25E5E"/>
        </w:tc>
        <w:tc>
          <w:tcPr>
            <w:tcW w:w="1830" w:type="dxa"/>
            <w:vMerge/>
            <w:shd w:val="clear" w:color="auto" w:fill="auto"/>
            <w:vAlign w:val="center"/>
          </w:tcPr>
          <w:p w14:paraId="18E77592" w14:textId="77777777" w:rsidR="00C25E5E" w:rsidRPr="00507F68" w:rsidRDefault="00C25E5E"/>
        </w:tc>
        <w:tc>
          <w:tcPr>
            <w:tcW w:w="915" w:type="dxa"/>
            <w:vMerge/>
            <w:shd w:val="clear" w:color="auto" w:fill="auto"/>
            <w:vAlign w:val="center"/>
          </w:tcPr>
          <w:p w14:paraId="796CB0C9"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B0B80DF" w14:textId="769DB255" w:rsidR="4EA22125" w:rsidRPr="00507F68" w:rsidRDefault="4EA22125" w:rsidP="4EA22125">
            <w:r w:rsidRPr="00507F68">
              <w:rPr>
                <w:rFonts w:ascii="Calibri" w:eastAsia="Calibri" w:hAnsi="Calibri" w:cs="Calibri"/>
                <w:color w:val="000000" w:themeColor="text1"/>
                <w:sz w:val="18"/>
                <w:szCs w:val="18"/>
              </w:rPr>
              <w:t xml:space="preserve">Ear defenders (Jones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56F32CE" w14:textId="4085BAFA"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1EA8C4B" w14:textId="106E4456" w:rsidR="4EA22125" w:rsidRPr="00507F68" w:rsidRDefault="4EA22125" w:rsidP="4EA22125">
            <w:r w:rsidRPr="00507F68">
              <w:rPr>
                <w:rFonts w:ascii="Calibri" w:eastAsia="Calibri" w:hAnsi="Calibri" w:cs="Calibri"/>
                <w:color w:val="000000" w:themeColor="text1"/>
                <w:sz w:val="18"/>
                <w:szCs w:val="18"/>
              </w:rPr>
              <w:t xml:space="preserve">Not reported      </w:t>
            </w:r>
          </w:p>
        </w:tc>
      </w:tr>
      <w:tr w:rsidR="4EA22125" w:rsidRPr="00507F68" w14:paraId="33481221" w14:textId="77777777" w:rsidTr="00507F68">
        <w:trPr>
          <w:trHeight w:val="300"/>
        </w:trPr>
        <w:tc>
          <w:tcPr>
            <w:tcW w:w="1206" w:type="dxa"/>
            <w:vMerge/>
            <w:shd w:val="clear" w:color="auto" w:fill="auto"/>
            <w:vAlign w:val="center"/>
          </w:tcPr>
          <w:p w14:paraId="5B34680F" w14:textId="77777777" w:rsidR="00C25E5E" w:rsidRPr="00507F68" w:rsidRDefault="00C25E5E"/>
        </w:tc>
        <w:tc>
          <w:tcPr>
            <w:tcW w:w="1150" w:type="dxa"/>
            <w:vMerge/>
            <w:shd w:val="clear" w:color="auto" w:fill="auto"/>
            <w:vAlign w:val="center"/>
          </w:tcPr>
          <w:p w14:paraId="0AF65781" w14:textId="77777777" w:rsidR="00C25E5E" w:rsidRPr="00507F68" w:rsidRDefault="00C25E5E"/>
        </w:tc>
        <w:tc>
          <w:tcPr>
            <w:tcW w:w="1830" w:type="dxa"/>
            <w:vMerge/>
            <w:shd w:val="clear" w:color="auto" w:fill="auto"/>
            <w:vAlign w:val="center"/>
          </w:tcPr>
          <w:p w14:paraId="46268C1C" w14:textId="77777777" w:rsidR="00C25E5E" w:rsidRPr="00507F68" w:rsidRDefault="00C25E5E"/>
        </w:tc>
        <w:tc>
          <w:tcPr>
            <w:tcW w:w="915" w:type="dxa"/>
            <w:vMerge/>
            <w:shd w:val="clear" w:color="auto" w:fill="auto"/>
            <w:vAlign w:val="center"/>
          </w:tcPr>
          <w:p w14:paraId="54D8C4C5"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122DC56" w14:textId="27B1807E" w:rsidR="4EA22125" w:rsidRPr="00507F68" w:rsidRDefault="4EA22125" w:rsidP="4EA22125">
            <w:r w:rsidRPr="00507F68">
              <w:rPr>
                <w:rFonts w:ascii="Calibri" w:eastAsia="Calibri" w:hAnsi="Calibri" w:cs="Calibri"/>
                <w:color w:val="000000" w:themeColor="text1"/>
                <w:sz w:val="18"/>
                <w:szCs w:val="18"/>
              </w:rPr>
              <w:t xml:space="preserve">Weighted blankets (Jones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69F366F" w14:textId="47BD4564"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B176D96" w14:textId="1B0A730D" w:rsidR="4EA22125" w:rsidRPr="00507F68" w:rsidRDefault="4EA22125" w:rsidP="4EA22125">
            <w:r w:rsidRPr="00507F68">
              <w:rPr>
                <w:rFonts w:ascii="Calibri" w:eastAsia="Calibri" w:hAnsi="Calibri" w:cs="Calibri"/>
                <w:color w:val="000000" w:themeColor="text1"/>
                <w:sz w:val="18"/>
                <w:szCs w:val="18"/>
              </w:rPr>
              <w:t xml:space="preserve">Not reported      </w:t>
            </w:r>
          </w:p>
        </w:tc>
      </w:tr>
      <w:tr w:rsidR="4EA22125" w:rsidRPr="00507F68" w14:paraId="5C89C7D1" w14:textId="77777777" w:rsidTr="00507F68">
        <w:trPr>
          <w:trHeight w:val="300"/>
        </w:trPr>
        <w:tc>
          <w:tcPr>
            <w:tcW w:w="1206" w:type="dxa"/>
            <w:vMerge/>
            <w:shd w:val="clear" w:color="auto" w:fill="auto"/>
            <w:vAlign w:val="center"/>
          </w:tcPr>
          <w:p w14:paraId="62D0FBA5" w14:textId="77777777" w:rsidR="00C25E5E" w:rsidRPr="00507F68" w:rsidRDefault="00C25E5E"/>
        </w:tc>
        <w:tc>
          <w:tcPr>
            <w:tcW w:w="1150" w:type="dxa"/>
            <w:vMerge/>
            <w:shd w:val="clear" w:color="auto" w:fill="auto"/>
            <w:vAlign w:val="center"/>
          </w:tcPr>
          <w:p w14:paraId="7541E2E7" w14:textId="77777777" w:rsidR="00C25E5E" w:rsidRPr="00507F68" w:rsidRDefault="00C25E5E"/>
        </w:tc>
        <w:tc>
          <w:tcPr>
            <w:tcW w:w="1830" w:type="dxa"/>
            <w:vMerge/>
            <w:shd w:val="clear" w:color="auto" w:fill="auto"/>
            <w:vAlign w:val="center"/>
          </w:tcPr>
          <w:p w14:paraId="510A678D" w14:textId="77777777" w:rsidR="00C25E5E" w:rsidRPr="00507F68" w:rsidRDefault="00C25E5E"/>
        </w:tc>
        <w:tc>
          <w:tcPr>
            <w:tcW w:w="915" w:type="dxa"/>
            <w:vMerge/>
            <w:shd w:val="clear" w:color="auto" w:fill="auto"/>
            <w:vAlign w:val="center"/>
          </w:tcPr>
          <w:p w14:paraId="2D8F07FA"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66B812D" w14:textId="40689236" w:rsidR="4EA22125" w:rsidRPr="00507F68" w:rsidRDefault="4EA22125" w:rsidP="4EA22125">
            <w:r w:rsidRPr="00507F68">
              <w:rPr>
                <w:rFonts w:ascii="Calibri" w:eastAsia="Calibri" w:hAnsi="Calibri" w:cs="Calibri"/>
                <w:color w:val="000000" w:themeColor="text1"/>
                <w:sz w:val="18"/>
                <w:szCs w:val="18"/>
              </w:rPr>
              <w:t xml:space="preserve">Stress ball (Jones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F645C65" w14:textId="04AD8E9B"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24C325D" w14:textId="5ACF72A1" w:rsidR="4EA22125" w:rsidRPr="00507F68" w:rsidRDefault="4EA22125" w:rsidP="4EA22125">
            <w:r w:rsidRPr="00507F68">
              <w:rPr>
                <w:rFonts w:ascii="Calibri" w:eastAsia="Calibri" w:hAnsi="Calibri" w:cs="Calibri"/>
                <w:color w:val="000000" w:themeColor="text1"/>
                <w:sz w:val="18"/>
                <w:szCs w:val="18"/>
              </w:rPr>
              <w:t xml:space="preserve">Not reported      </w:t>
            </w:r>
          </w:p>
        </w:tc>
      </w:tr>
      <w:tr w:rsidR="4EA22125" w:rsidRPr="00507F68" w14:paraId="08A918CF" w14:textId="77777777" w:rsidTr="00507F68">
        <w:trPr>
          <w:trHeight w:val="300"/>
        </w:trPr>
        <w:tc>
          <w:tcPr>
            <w:tcW w:w="1206" w:type="dxa"/>
            <w:vMerge/>
            <w:shd w:val="clear" w:color="auto" w:fill="auto"/>
            <w:vAlign w:val="center"/>
          </w:tcPr>
          <w:p w14:paraId="46811174" w14:textId="77777777" w:rsidR="00C25E5E" w:rsidRPr="00507F68" w:rsidRDefault="00C25E5E"/>
        </w:tc>
        <w:tc>
          <w:tcPr>
            <w:tcW w:w="1150" w:type="dxa"/>
            <w:vMerge/>
            <w:shd w:val="clear" w:color="auto" w:fill="auto"/>
            <w:vAlign w:val="center"/>
          </w:tcPr>
          <w:p w14:paraId="5EF6B2E1" w14:textId="77777777" w:rsidR="00C25E5E" w:rsidRPr="00507F68" w:rsidRDefault="00C25E5E"/>
        </w:tc>
        <w:tc>
          <w:tcPr>
            <w:tcW w:w="1830" w:type="dxa"/>
            <w:vMerge/>
            <w:shd w:val="clear" w:color="auto" w:fill="auto"/>
            <w:vAlign w:val="center"/>
          </w:tcPr>
          <w:p w14:paraId="4E88BA9E" w14:textId="77777777" w:rsidR="00C25E5E" w:rsidRPr="00507F68" w:rsidRDefault="00C25E5E"/>
        </w:tc>
        <w:tc>
          <w:tcPr>
            <w:tcW w:w="915" w:type="dxa"/>
            <w:vMerge/>
            <w:shd w:val="clear" w:color="auto" w:fill="auto"/>
            <w:vAlign w:val="center"/>
          </w:tcPr>
          <w:p w14:paraId="2180C6C2"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91D910E" w14:textId="08920730" w:rsidR="4EA22125" w:rsidRPr="00507F68" w:rsidRDefault="4EA22125" w:rsidP="4EA22125">
            <w:r w:rsidRPr="00507F68">
              <w:rPr>
                <w:rFonts w:ascii="Calibri" w:eastAsia="Calibri" w:hAnsi="Calibri" w:cs="Calibri"/>
                <w:color w:val="000000" w:themeColor="text1"/>
                <w:sz w:val="18"/>
                <w:szCs w:val="18"/>
              </w:rPr>
              <w:t xml:space="preserve">Relaxing music (Jones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B110C96" w14:textId="69B7EA22"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877D3E7" w14:textId="1A7BBC2A" w:rsidR="4EA22125" w:rsidRPr="00507F68" w:rsidRDefault="4EA22125" w:rsidP="4EA22125">
            <w:r w:rsidRPr="00507F68">
              <w:rPr>
                <w:rFonts w:ascii="Calibri" w:eastAsia="Calibri" w:hAnsi="Calibri" w:cs="Calibri"/>
                <w:color w:val="000000" w:themeColor="text1"/>
                <w:sz w:val="18"/>
                <w:szCs w:val="18"/>
              </w:rPr>
              <w:t xml:space="preserve">Not reported      </w:t>
            </w:r>
          </w:p>
        </w:tc>
      </w:tr>
      <w:tr w:rsidR="4EA22125" w:rsidRPr="00507F68" w14:paraId="08BA05BA" w14:textId="77777777" w:rsidTr="00507F68">
        <w:trPr>
          <w:trHeight w:val="300"/>
        </w:trPr>
        <w:tc>
          <w:tcPr>
            <w:tcW w:w="1206" w:type="dxa"/>
            <w:vMerge/>
            <w:shd w:val="clear" w:color="auto" w:fill="auto"/>
            <w:vAlign w:val="center"/>
          </w:tcPr>
          <w:p w14:paraId="43773F87" w14:textId="77777777" w:rsidR="00C25E5E" w:rsidRPr="00507F68" w:rsidRDefault="00C25E5E"/>
        </w:tc>
        <w:tc>
          <w:tcPr>
            <w:tcW w:w="1150" w:type="dxa"/>
            <w:vMerge/>
            <w:shd w:val="clear" w:color="auto" w:fill="auto"/>
            <w:vAlign w:val="center"/>
          </w:tcPr>
          <w:p w14:paraId="099526C7" w14:textId="77777777" w:rsidR="00C25E5E" w:rsidRPr="00507F68" w:rsidRDefault="00C25E5E"/>
        </w:tc>
        <w:tc>
          <w:tcPr>
            <w:tcW w:w="1830" w:type="dxa"/>
            <w:vMerge/>
            <w:shd w:val="clear" w:color="auto" w:fill="auto"/>
            <w:vAlign w:val="center"/>
          </w:tcPr>
          <w:p w14:paraId="1E11B1AB" w14:textId="77777777" w:rsidR="00C25E5E" w:rsidRPr="00507F68" w:rsidRDefault="00C25E5E"/>
        </w:tc>
        <w:tc>
          <w:tcPr>
            <w:tcW w:w="915" w:type="dxa"/>
            <w:vMerge/>
            <w:shd w:val="clear" w:color="auto" w:fill="auto"/>
            <w:vAlign w:val="center"/>
          </w:tcPr>
          <w:p w14:paraId="19407BE7"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71206E6" w14:textId="573D3A0C" w:rsidR="4EA22125" w:rsidRPr="00507F68" w:rsidRDefault="1B22410A" w:rsidP="4EA22125">
            <w:r w:rsidRPr="00507F68">
              <w:rPr>
                <w:rFonts w:ascii="Calibri" w:eastAsia="Calibri" w:hAnsi="Calibri" w:cs="Calibri"/>
                <w:color w:val="000000" w:themeColor="text1"/>
                <w:sz w:val="18"/>
                <w:szCs w:val="18"/>
              </w:rPr>
              <w:t xml:space="preserve">Provide sensory resources (sensory or fidget toys were available)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1D78AA3" w14:textId="5210C08F"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9AF80A3" w14:textId="06CDA062" w:rsidR="4EA22125" w:rsidRPr="00507F68" w:rsidRDefault="4EA22125" w:rsidP="4EA22125">
            <w:r w:rsidRPr="00507F68">
              <w:rPr>
                <w:rFonts w:ascii="Calibri" w:eastAsia="Calibri" w:hAnsi="Calibri" w:cs="Calibri"/>
                <w:color w:val="000000" w:themeColor="text1"/>
                <w:sz w:val="18"/>
                <w:szCs w:val="18"/>
              </w:rPr>
              <w:t xml:space="preserve">Not reported   </w:t>
            </w:r>
          </w:p>
          <w:p w14:paraId="751040F9" w14:textId="178BB0A0"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530AC8A6" w14:textId="77777777" w:rsidTr="00507F68">
        <w:trPr>
          <w:trHeight w:val="300"/>
        </w:trPr>
        <w:tc>
          <w:tcPr>
            <w:tcW w:w="1206" w:type="dxa"/>
            <w:vMerge/>
            <w:shd w:val="clear" w:color="auto" w:fill="auto"/>
            <w:vAlign w:val="center"/>
          </w:tcPr>
          <w:p w14:paraId="53C04B14" w14:textId="77777777" w:rsidR="00C25E5E" w:rsidRPr="00507F68" w:rsidRDefault="00C25E5E"/>
        </w:tc>
        <w:tc>
          <w:tcPr>
            <w:tcW w:w="1150" w:type="dxa"/>
            <w:vMerge/>
            <w:shd w:val="clear" w:color="auto" w:fill="auto"/>
            <w:vAlign w:val="center"/>
          </w:tcPr>
          <w:p w14:paraId="40749535" w14:textId="77777777" w:rsidR="00C25E5E" w:rsidRPr="00507F68" w:rsidRDefault="00C25E5E"/>
        </w:tc>
        <w:tc>
          <w:tcPr>
            <w:tcW w:w="1830" w:type="dxa"/>
            <w:vMerge/>
            <w:shd w:val="clear" w:color="auto" w:fill="auto"/>
            <w:vAlign w:val="center"/>
          </w:tcPr>
          <w:p w14:paraId="57C22243" w14:textId="77777777" w:rsidR="00C25E5E" w:rsidRPr="00507F68" w:rsidRDefault="00C25E5E"/>
        </w:tc>
        <w:tc>
          <w:tcPr>
            <w:tcW w:w="915" w:type="dxa"/>
            <w:vMerge/>
            <w:shd w:val="clear" w:color="auto" w:fill="auto"/>
            <w:vAlign w:val="center"/>
          </w:tcPr>
          <w:p w14:paraId="5638EC26"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E899463" w14:textId="5068C16A" w:rsidR="4EA22125" w:rsidRPr="00507F68" w:rsidRDefault="1B22410A" w:rsidP="4EA22125">
            <w:r w:rsidRPr="00507F68">
              <w:rPr>
                <w:rFonts w:ascii="Calibri" w:eastAsia="Calibri" w:hAnsi="Calibri" w:cs="Calibri"/>
                <w:color w:val="000000" w:themeColor="text1"/>
                <w:sz w:val="18"/>
                <w:szCs w:val="18"/>
              </w:rPr>
              <w:t xml:space="preserve">Encourage them to use stimming behaviour as self-soothing if it works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1B4CD5E" w14:textId="355BD31F"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55D6794" w14:textId="4B9B28BA"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7911E845" w14:textId="77777777" w:rsidTr="00507F68">
        <w:trPr>
          <w:trHeight w:val="450"/>
        </w:trPr>
        <w:tc>
          <w:tcPr>
            <w:tcW w:w="1206" w:type="dxa"/>
            <w:vMerge w:val="restart"/>
            <w:tcBorders>
              <w:top w:val="nil"/>
              <w:left w:val="single" w:sz="8" w:space="0" w:color="auto"/>
              <w:bottom w:val="single" w:sz="8" w:space="0" w:color="auto"/>
              <w:right w:val="single" w:sz="8" w:space="0" w:color="000000" w:themeColor="text1"/>
            </w:tcBorders>
            <w:shd w:val="clear" w:color="auto" w:fill="auto"/>
            <w:tcMar>
              <w:left w:w="108" w:type="dxa"/>
              <w:right w:w="108" w:type="dxa"/>
            </w:tcMar>
          </w:tcPr>
          <w:p w14:paraId="026E6553" w14:textId="7C48BB0A" w:rsidR="4EA22125" w:rsidRPr="00507F68" w:rsidRDefault="1ED38F42" w:rsidP="4EA22125">
            <w:r w:rsidRPr="00507F68">
              <w:rPr>
                <w:rFonts w:ascii="Calibri" w:eastAsia="Calibri" w:hAnsi="Calibri" w:cs="Calibri"/>
                <w:color w:val="000000" w:themeColor="text1"/>
                <w:sz w:val="18"/>
                <w:szCs w:val="18"/>
              </w:rPr>
              <w:t xml:space="preserve">Communication </w:t>
            </w:r>
            <w:r w:rsidR="63CF7252" w:rsidRPr="00507F68">
              <w:rPr>
                <w:rFonts w:ascii="Calibri" w:eastAsia="Calibri" w:hAnsi="Calibri" w:cs="Calibri"/>
                <w:color w:val="000000" w:themeColor="text1"/>
                <w:sz w:val="18"/>
                <w:szCs w:val="18"/>
              </w:rPr>
              <w:t>a</w:t>
            </w:r>
            <w:r w:rsidRPr="00507F68">
              <w:rPr>
                <w:rFonts w:ascii="Calibri" w:eastAsia="Calibri" w:hAnsi="Calibri" w:cs="Calibri"/>
                <w:color w:val="000000" w:themeColor="text1"/>
                <w:sz w:val="18"/>
                <w:szCs w:val="18"/>
              </w:rPr>
              <w:t xml:space="preserve">ccommodations       </w:t>
            </w:r>
          </w:p>
          <w:p w14:paraId="70DD783C" w14:textId="74DFBAE9" w:rsidR="4EA22125" w:rsidRPr="00507F68" w:rsidRDefault="1B22410A" w:rsidP="4EA22125">
            <w:r w:rsidRPr="00507F68">
              <w:rPr>
                <w:rFonts w:ascii="Calibri" w:eastAsia="Calibri" w:hAnsi="Calibri" w:cs="Calibri"/>
                <w:color w:val="000000" w:themeColor="text1"/>
                <w:sz w:val="18"/>
                <w:szCs w:val="18"/>
              </w:rPr>
              <w:t xml:space="preserve"> </w:t>
            </w:r>
          </w:p>
        </w:tc>
        <w:tc>
          <w:tcPr>
            <w:tcW w:w="1150" w:type="dxa"/>
            <w:vMerge w:val="restart"/>
            <w:tcBorders>
              <w:top w:val="nil"/>
              <w:left w:val="single" w:sz="8" w:space="0" w:color="000000" w:themeColor="text1"/>
              <w:right w:val="single" w:sz="8" w:space="0" w:color="000000" w:themeColor="text1"/>
            </w:tcBorders>
            <w:shd w:val="clear" w:color="auto" w:fill="auto"/>
            <w:tcMar>
              <w:left w:w="108" w:type="dxa"/>
              <w:right w:w="108" w:type="dxa"/>
            </w:tcMar>
          </w:tcPr>
          <w:p w14:paraId="6B485CCC" w14:textId="15E4DAAA" w:rsidR="4EA22125" w:rsidRPr="00507F68" w:rsidRDefault="6CE261C9" w:rsidP="4EA22125">
            <w:pPr>
              <w:spacing w:line="257" w:lineRule="auto"/>
            </w:pPr>
            <w:r w:rsidRPr="00507F68">
              <w:rPr>
                <w:rFonts w:ascii="Calibri" w:eastAsia="Calibri" w:hAnsi="Calibri" w:cs="Calibri"/>
                <w:color w:val="000000" w:themeColor="text1"/>
                <w:sz w:val="18"/>
                <w:szCs w:val="18"/>
              </w:rPr>
              <w:t xml:space="preserve">Use of clear, simple and preferred language      </w:t>
            </w:r>
            <w:r w:rsidRPr="00507F68">
              <w:rPr>
                <w:rFonts w:ascii="Calibri" w:eastAsia="Calibri" w:hAnsi="Calibri" w:cs="Calibri"/>
                <w:sz w:val="18"/>
                <w:szCs w:val="18"/>
              </w:rPr>
              <w:t xml:space="preserve"> </w:t>
            </w:r>
          </w:p>
          <w:p w14:paraId="3AB60C23" w14:textId="6A4571D2" w:rsidR="4EA22125" w:rsidRPr="00507F68" w:rsidRDefault="1B22410A" w:rsidP="4EA22125">
            <w:r w:rsidRPr="00507F68">
              <w:rPr>
                <w:rFonts w:ascii="Calibri" w:eastAsia="Calibri" w:hAnsi="Calibri" w:cs="Calibri"/>
                <w:color w:val="000000" w:themeColor="text1"/>
                <w:sz w:val="18"/>
                <w:szCs w:val="18"/>
              </w:rPr>
              <w:t xml:space="preserve">  </w:t>
            </w:r>
          </w:p>
        </w:tc>
        <w:tc>
          <w:tcPr>
            <w:tcW w:w="1830" w:type="dxa"/>
            <w:vMerge w:val="restart"/>
            <w:tcBorders>
              <w:top w:val="nil"/>
              <w:left w:val="single" w:sz="8" w:space="0" w:color="000000" w:themeColor="text1"/>
              <w:right w:val="single" w:sz="8" w:space="0" w:color="000000" w:themeColor="text1"/>
            </w:tcBorders>
            <w:shd w:val="clear" w:color="auto" w:fill="auto"/>
            <w:tcMar>
              <w:left w:w="108" w:type="dxa"/>
              <w:right w:w="108" w:type="dxa"/>
            </w:tcMar>
          </w:tcPr>
          <w:p w14:paraId="2D302E18" w14:textId="589904CC" w:rsidR="4EA22125" w:rsidRPr="00507F68" w:rsidRDefault="1B22410A" w:rsidP="4EA22125">
            <w:pPr>
              <w:spacing w:line="257" w:lineRule="auto"/>
            </w:pPr>
            <w:r w:rsidRPr="00507F68">
              <w:rPr>
                <w:rFonts w:ascii="Calibri" w:eastAsia="Calibri" w:hAnsi="Calibri" w:cs="Calibri"/>
                <w:color w:val="000000" w:themeColor="text1"/>
                <w:sz w:val="18"/>
                <w:szCs w:val="18"/>
              </w:rPr>
              <w:t xml:space="preserve">Provide clear instructions and guidance, be more directive, monitor, adapt and slow the pace of communication, use preferred language where possible.     </w:t>
            </w:r>
          </w:p>
          <w:p w14:paraId="37DD1B83" w14:textId="093B7E86" w:rsidR="4EA22125" w:rsidRPr="00507F68" w:rsidRDefault="6CE261C9" w:rsidP="4EA22125">
            <w:r w:rsidRPr="00507F68">
              <w:rPr>
                <w:rFonts w:ascii="Calibri" w:eastAsia="Calibri" w:hAnsi="Calibri" w:cs="Calibri"/>
                <w:color w:val="000000" w:themeColor="text1"/>
                <w:sz w:val="18"/>
                <w:szCs w:val="18"/>
              </w:rPr>
              <w:t xml:space="preserve"> </w:t>
            </w:r>
          </w:p>
          <w:p w14:paraId="7E454E34" w14:textId="7B702F43" w:rsidR="71426545" w:rsidRPr="00507F68" w:rsidRDefault="6CE261C9" w:rsidP="72F12A30">
            <w:r w:rsidRPr="00507F68">
              <w:rPr>
                <w:rFonts w:ascii="Calibri" w:eastAsia="Calibri" w:hAnsi="Calibri" w:cs="Calibri"/>
                <w:color w:val="000000" w:themeColor="text1"/>
                <w:sz w:val="18"/>
                <w:szCs w:val="18"/>
              </w:rPr>
              <w:t>   </w:t>
            </w:r>
          </w:p>
        </w:tc>
        <w:tc>
          <w:tcPr>
            <w:tcW w:w="915" w:type="dxa"/>
            <w:vMerge w:val="restart"/>
            <w:tcBorders>
              <w:top w:val="nil"/>
              <w:left w:val="single" w:sz="8" w:space="0" w:color="000000" w:themeColor="text1"/>
              <w:right w:val="single" w:sz="8" w:space="0" w:color="000000" w:themeColor="text1"/>
            </w:tcBorders>
            <w:shd w:val="clear" w:color="auto" w:fill="auto"/>
            <w:tcMar>
              <w:left w:w="108" w:type="dxa"/>
              <w:right w:w="108" w:type="dxa"/>
            </w:tcMar>
          </w:tcPr>
          <w:p w14:paraId="44407E90" w14:textId="7BEF220B" w:rsidR="04E86CD9" w:rsidRPr="00507F68" w:rsidRDefault="6C46C347" w:rsidP="72F12A30">
            <w:pPr>
              <w:jc w:val="center"/>
              <w:rPr>
                <w:rFonts w:ascii="Segoe UI" w:eastAsia="Segoe UI" w:hAnsi="Segoe UI" w:cs="Segoe UI"/>
                <w:sz w:val="18"/>
                <w:szCs w:val="18"/>
              </w:rPr>
            </w:pPr>
            <w:r w:rsidRPr="00507F68">
              <w:rPr>
                <w:rFonts w:ascii="Segoe UI" w:eastAsia="Segoe UI" w:hAnsi="Segoe UI" w:cs="Segoe UI"/>
                <w:sz w:val="18"/>
                <w:szCs w:val="18"/>
              </w:rPr>
              <w:t>7</w:t>
            </w:r>
          </w:p>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30181F43" w14:textId="74A5DCF5" w:rsidR="4EA22125" w:rsidRPr="00507F68" w:rsidRDefault="4EA22125" w:rsidP="4EA22125">
            <w:r w:rsidRPr="00507F68">
              <w:rPr>
                <w:rFonts w:ascii="Calibri" w:eastAsia="Calibri" w:hAnsi="Calibri" w:cs="Calibri"/>
                <w:color w:val="000000" w:themeColor="text1"/>
                <w:sz w:val="18"/>
                <w:szCs w:val="18"/>
              </w:rPr>
              <w:t xml:space="preserve">Use more directive interweaves than usual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D31BA07" w14:textId="14BA2D14"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24555DA" w14:textId="4A9978F2" w:rsidR="4EA22125" w:rsidRPr="00507F68" w:rsidRDefault="4EA22125" w:rsidP="4EA22125">
            <w:r w:rsidRPr="00507F68">
              <w:rPr>
                <w:rFonts w:ascii="Calibri" w:eastAsia="Calibri" w:hAnsi="Calibri" w:cs="Calibri"/>
                <w:color w:val="000000" w:themeColor="text1"/>
                <w:sz w:val="18"/>
                <w:szCs w:val="18"/>
              </w:rPr>
              <w:t xml:space="preserve"> General rationale: to address or accommodate barriers    </w:t>
            </w:r>
          </w:p>
        </w:tc>
      </w:tr>
      <w:tr w:rsidR="4EA22125" w:rsidRPr="00507F68" w14:paraId="65BF099F" w14:textId="77777777" w:rsidTr="00507F68">
        <w:trPr>
          <w:trHeight w:val="450"/>
        </w:trPr>
        <w:tc>
          <w:tcPr>
            <w:tcW w:w="1206" w:type="dxa"/>
            <w:vMerge/>
            <w:shd w:val="clear" w:color="auto" w:fill="auto"/>
            <w:vAlign w:val="center"/>
          </w:tcPr>
          <w:p w14:paraId="2DEF9776" w14:textId="77777777" w:rsidR="00C25E5E" w:rsidRPr="00507F68" w:rsidRDefault="00C25E5E"/>
        </w:tc>
        <w:tc>
          <w:tcPr>
            <w:tcW w:w="1150" w:type="dxa"/>
            <w:vMerge/>
            <w:shd w:val="clear" w:color="auto" w:fill="auto"/>
            <w:vAlign w:val="center"/>
          </w:tcPr>
          <w:p w14:paraId="5566E85A" w14:textId="77777777" w:rsidR="00C25E5E" w:rsidRPr="00507F68" w:rsidRDefault="00C25E5E"/>
        </w:tc>
        <w:tc>
          <w:tcPr>
            <w:tcW w:w="1830" w:type="dxa"/>
            <w:vMerge/>
            <w:shd w:val="clear" w:color="auto" w:fill="auto"/>
            <w:vAlign w:val="center"/>
          </w:tcPr>
          <w:p w14:paraId="0CBA157B" w14:textId="77777777" w:rsidR="00C25E5E" w:rsidRPr="00507F68" w:rsidRDefault="00C25E5E"/>
        </w:tc>
        <w:tc>
          <w:tcPr>
            <w:tcW w:w="915" w:type="dxa"/>
            <w:vMerge/>
            <w:shd w:val="clear" w:color="auto" w:fill="auto"/>
            <w:vAlign w:val="center"/>
          </w:tcPr>
          <w:p w14:paraId="633930F8"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277B1E33" w14:textId="71EE3EBD" w:rsidR="4EA22125" w:rsidRPr="00507F68" w:rsidRDefault="4EA22125" w:rsidP="4EA22125">
            <w:r w:rsidRPr="00507F68">
              <w:rPr>
                <w:rFonts w:ascii="Calibri" w:eastAsia="Calibri" w:hAnsi="Calibri" w:cs="Calibri"/>
                <w:color w:val="000000" w:themeColor="text1"/>
                <w:sz w:val="18"/>
                <w:szCs w:val="18"/>
              </w:rPr>
              <w:t xml:space="preserve">Give explicit permission to ask question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6619CD7" w14:textId="00B13A94"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550B495" w14:textId="77E6AFC0"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31979F5B" w14:textId="77777777" w:rsidTr="00507F68">
        <w:trPr>
          <w:trHeight w:val="450"/>
        </w:trPr>
        <w:tc>
          <w:tcPr>
            <w:tcW w:w="1206" w:type="dxa"/>
            <w:vMerge/>
            <w:shd w:val="clear" w:color="auto" w:fill="auto"/>
            <w:vAlign w:val="center"/>
          </w:tcPr>
          <w:p w14:paraId="1FEB2C75" w14:textId="77777777" w:rsidR="00C25E5E" w:rsidRPr="00507F68" w:rsidRDefault="00C25E5E"/>
        </w:tc>
        <w:tc>
          <w:tcPr>
            <w:tcW w:w="1150" w:type="dxa"/>
            <w:vMerge/>
            <w:shd w:val="clear" w:color="auto" w:fill="auto"/>
            <w:vAlign w:val="center"/>
          </w:tcPr>
          <w:p w14:paraId="0AED7F17" w14:textId="77777777" w:rsidR="00C25E5E" w:rsidRPr="00507F68" w:rsidRDefault="00C25E5E"/>
        </w:tc>
        <w:tc>
          <w:tcPr>
            <w:tcW w:w="1830" w:type="dxa"/>
            <w:vMerge/>
            <w:shd w:val="clear" w:color="auto" w:fill="auto"/>
            <w:vAlign w:val="center"/>
          </w:tcPr>
          <w:p w14:paraId="17BD2888" w14:textId="77777777" w:rsidR="00C25E5E" w:rsidRPr="00507F68" w:rsidRDefault="00C25E5E"/>
        </w:tc>
        <w:tc>
          <w:tcPr>
            <w:tcW w:w="915" w:type="dxa"/>
            <w:vMerge/>
            <w:shd w:val="clear" w:color="auto" w:fill="auto"/>
            <w:vAlign w:val="center"/>
          </w:tcPr>
          <w:p w14:paraId="016130BA"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26A2445D" w14:textId="44F35B06" w:rsidR="4EA22125" w:rsidRPr="00507F68" w:rsidRDefault="4EA22125" w:rsidP="4EA22125">
            <w:r w:rsidRPr="00507F68">
              <w:rPr>
                <w:rFonts w:ascii="Calibri" w:eastAsia="Calibri" w:hAnsi="Calibri" w:cs="Calibri"/>
                <w:color w:val="000000" w:themeColor="text1"/>
                <w:sz w:val="18"/>
                <w:szCs w:val="18"/>
              </w:rPr>
              <w:t xml:space="preserve">Be more directive in style (i.e., less Socratic, with fewer open-ended questions)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A34DDC1" w14:textId="7A673FD0"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EAB51D8" w14:textId="6CB29685"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3FEEF4D8" w14:textId="77777777" w:rsidTr="00507F68">
        <w:trPr>
          <w:trHeight w:val="450"/>
        </w:trPr>
        <w:tc>
          <w:tcPr>
            <w:tcW w:w="1206" w:type="dxa"/>
            <w:vMerge/>
            <w:shd w:val="clear" w:color="auto" w:fill="auto"/>
            <w:vAlign w:val="center"/>
          </w:tcPr>
          <w:p w14:paraId="2C2D331D" w14:textId="77777777" w:rsidR="00C25E5E" w:rsidRPr="00507F68" w:rsidRDefault="00C25E5E"/>
        </w:tc>
        <w:tc>
          <w:tcPr>
            <w:tcW w:w="1150" w:type="dxa"/>
            <w:vMerge/>
            <w:shd w:val="clear" w:color="auto" w:fill="auto"/>
            <w:vAlign w:val="center"/>
          </w:tcPr>
          <w:p w14:paraId="43A2A805" w14:textId="77777777" w:rsidR="00C25E5E" w:rsidRPr="00507F68" w:rsidRDefault="00C25E5E"/>
        </w:tc>
        <w:tc>
          <w:tcPr>
            <w:tcW w:w="1830" w:type="dxa"/>
            <w:vMerge/>
            <w:shd w:val="clear" w:color="auto" w:fill="auto"/>
            <w:vAlign w:val="center"/>
          </w:tcPr>
          <w:p w14:paraId="2FB2DA92" w14:textId="77777777" w:rsidR="00C25E5E" w:rsidRPr="00507F68" w:rsidRDefault="00C25E5E"/>
        </w:tc>
        <w:tc>
          <w:tcPr>
            <w:tcW w:w="915" w:type="dxa"/>
            <w:vMerge/>
            <w:shd w:val="clear" w:color="auto" w:fill="auto"/>
            <w:vAlign w:val="center"/>
          </w:tcPr>
          <w:p w14:paraId="218197D3"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4B5655AD" w14:textId="76DBDF28" w:rsidR="4EA22125" w:rsidRPr="00507F68" w:rsidRDefault="4EA22125" w:rsidP="4EA22125">
            <w:r w:rsidRPr="00507F68">
              <w:rPr>
                <w:rFonts w:ascii="Calibri" w:eastAsia="Calibri" w:hAnsi="Calibri" w:cs="Calibri"/>
                <w:color w:val="000000" w:themeColor="text1"/>
                <w:sz w:val="18"/>
                <w:szCs w:val="18"/>
              </w:rPr>
              <w:t xml:space="preserve">Spell things out in black and white and be more directive than usual during history taking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15B2FEE" w14:textId="65C99715"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B923A29" w14:textId="26901CD9"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285C854C" w14:textId="77777777" w:rsidTr="00507F68">
        <w:trPr>
          <w:trHeight w:val="450"/>
        </w:trPr>
        <w:tc>
          <w:tcPr>
            <w:tcW w:w="1206" w:type="dxa"/>
            <w:vMerge/>
            <w:shd w:val="clear" w:color="auto" w:fill="auto"/>
            <w:vAlign w:val="center"/>
          </w:tcPr>
          <w:p w14:paraId="0770F042" w14:textId="77777777" w:rsidR="00C25E5E" w:rsidRPr="00507F68" w:rsidRDefault="00C25E5E"/>
        </w:tc>
        <w:tc>
          <w:tcPr>
            <w:tcW w:w="1150" w:type="dxa"/>
            <w:vMerge/>
            <w:shd w:val="clear" w:color="auto" w:fill="auto"/>
            <w:vAlign w:val="center"/>
          </w:tcPr>
          <w:p w14:paraId="5417E9A7" w14:textId="77777777" w:rsidR="00C25E5E" w:rsidRPr="00507F68" w:rsidRDefault="00C25E5E"/>
        </w:tc>
        <w:tc>
          <w:tcPr>
            <w:tcW w:w="1830" w:type="dxa"/>
            <w:vMerge/>
            <w:shd w:val="clear" w:color="auto" w:fill="auto"/>
            <w:vAlign w:val="center"/>
          </w:tcPr>
          <w:p w14:paraId="746B2E66" w14:textId="77777777" w:rsidR="00C25E5E" w:rsidRPr="00507F68" w:rsidRDefault="00C25E5E"/>
        </w:tc>
        <w:tc>
          <w:tcPr>
            <w:tcW w:w="915" w:type="dxa"/>
            <w:vMerge/>
            <w:shd w:val="clear" w:color="auto" w:fill="auto"/>
            <w:vAlign w:val="center"/>
          </w:tcPr>
          <w:p w14:paraId="5F49945C"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61A3520A" w14:textId="3E7D2106" w:rsidR="4EA22125" w:rsidRPr="00507F68" w:rsidRDefault="4EA22125" w:rsidP="4EA22125">
            <w:r w:rsidRPr="00507F68">
              <w:rPr>
                <w:rFonts w:ascii="Calibri" w:eastAsia="Calibri" w:hAnsi="Calibri" w:cs="Calibri"/>
                <w:color w:val="000000" w:themeColor="text1"/>
                <w:sz w:val="18"/>
                <w:szCs w:val="18"/>
              </w:rPr>
              <w:t xml:space="preserve">Use more prompts and suggestions to find positive cognition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C874D42" w14:textId="19131A68"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38E3A3C" w14:textId="1C456280"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06925923" w14:textId="77777777" w:rsidTr="00507F68">
        <w:trPr>
          <w:trHeight w:val="450"/>
        </w:trPr>
        <w:tc>
          <w:tcPr>
            <w:tcW w:w="1206" w:type="dxa"/>
            <w:vMerge/>
            <w:shd w:val="clear" w:color="auto" w:fill="auto"/>
            <w:vAlign w:val="center"/>
          </w:tcPr>
          <w:p w14:paraId="287D1DF0" w14:textId="77777777" w:rsidR="00C25E5E" w:rsidRPr="00507F68" w:rsidRDefault="00C25E5E"/>
        </w:tc>
        <w:tc>
          <w:tcPr>
            <w:tcW w:w="1150" w:type="dxa"/>
            <w:vMerge/>
            <w:shd w:val="clear" w:color="auto" w:fill="auto"/>
            <w:vAlign w:val="center"/>
          </w:tcPr>
          <w:p w14:paraId="53054600" w14:textId="77777777" w:rsidR="00C25E5E" w:rsidRPr="00507F68" w:rsidRDefault="00C25E5E"/>
        </w:tc>
        <w:tc>
          <w:tcPr>
            <w:tcW w:w="1830" w:type="dxa"/>
            <w:vMerge/>
            <w:shd w:val="clear" w:color="auto" w:fill="auto"/>
            <w:vAlign w:val="center"/>
          </w:tcPr>
          <w:p w14:paraId="09E5EA12" w14:textId="77777777" w:rsidR="00C25E5E" w:rsidRPr="00507F68" w:rsidRDefault="00C25E5E"/>
        </w:tc>
        <w:tc>
          <w:tcPr>
            <w:tcW w:w="915" w:type="dxa"/>
            <w:vMerge/>
            <w:shd w:val="clear" w:color="auto" w:fill="auto"/>
            <w:vAlign w:val="center"/>
          </w:tcPr>
          <w:p w14:paraId="4AC297AE"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74EE6BEF" w14:textId="64AD65B4" w:rsidR="4EA22125" w:rsidRPr="00507F68" w:rsidRDefault="1B22410A" w:rsidP="4EA22125">
            <w:r w:rsidRPr="00507F68">
              <w:rPr>
                <w:rFonts w:ascii="Calibri" w:eastAsia="Calibri" w:hAnsi="Calibri" w:cs="Calibri"/>
                <w:color w:val="000000" w:themeColor="text1"/>
                <w:sz w:val="18"/>
                <w:szCs w:val="18"/>
              </w:rPr>
              <w:t xml:space="preserve">Be very clear with clients what the preparation phase is about and why it is necessary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F6405BD" w14:textId="7B9283A9"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3A4F36F" w14:textId="2F637F54"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785C3F36" w14:textId="77777777" w:rsidTr="00507F68">
        <w:trPr>
          <w:trHeight w:val="450"/>
        </w:trPr>
        <w:tc>
          <w:tcPr>
            <w:tcW w:w="1206" w:type="dxa"/>
            <w:vMerge/>
            <w:shd w:val="clear" w:color="auto" w:fill="auto"/>
            <w:vAlign w:val="center"/>
          </w:tcPr>
          <w:p w14:paraId="4A37F5CE" w14:textId="77777777" w:rsidR="00C25E5E" w:rsidRPr="00507F68" w:rsidRDefault="00C25E5E"/>
        </w:tc>
        <w:tc>
          <w:tcPr>
            <w:tcW w:w="1150" w:type="dxa"/>
            <w:vMerge/>
            <w:shd w:val="clear" w:color="auto" w:fill="auto"/>
            <w:vAlign w:val="center"/>
          </w:tcPr>
          <w:p w14:paraId="38D258E6" w14:textId="77777777" w:rsidR="00C25E5E" w:rsidRPr="00507F68" w:rsidRDefault="00C25E5E"/>
        </w:tc>
        <w:tc>
          <w:tcPr>
            <w:tcW w:w="1830" w:type="dxa"/>
            <w:vMerge/>
            <w:shd w:val="clear" w:color="auto" w:fill="auto"/>
            <w:vAlign w:val="center"/>
          </w:tcPr>
          <w:p w14:paraId="4FE4F01A" w14:textId="77777777" w:rsidR="00C25E5E" w:rsidRPr="00507F68" w:rsidRDefault="00C25E5E"/>
        </w:tc>
        <w:tc>
          <w:tcPr>
            <w:tcW w:w="915" w:type="dxa"/>
            <w:vMerge/>
            <w:shd w:val="clear" w:color="auto" w:fill="auto"/>
            <w:vAlign w:val="center"/>
          </w:tcPr>
          <w:p w14:paraId="09619021"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22D05928" w14:textId="50643724" w:rsidR="4EA22125" w:rsidRPr="00507F68" w:rsidRDefault="4EA22125" w:rsidP="4EA22125">
            <w:r w:rsidRPr="00507F68">
              <w:rPr>
                <w:rFonts w:ascii="Calibri" w:eastAsia="Calibri" w:hAnsi="Calibri" w:cs="Calibri"/>
                <w:color w:val="000000" w:themeColor="text1"/>
                <w:sz w:val="18"/>
                <w:szCs w:val="18"/>
              </w:rPr>
              <w:t xml:space="preserve">Offer clear guidance on what to do after the session and what they might experience after the session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4A8E0BB" w14:textId="0F897D04"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D22EAFB" w14:textId="54764C44"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0C4C00CA" w14:textId="77777777" w:rsidTr="00507F68">
        <w:trPr>
          <w:trHeight w:val="450"/>
        </w:trPr>
        <w:tc>
          <w:tcPr>
            <w:tcW w:w="1206" w:type="dxa"/>
            <w:vMerge/>
            <w:shd w:val="clear" w:color="auto" w:fill="auto"/>
            <w:vAlign w:val="center"/>
          </w:tcPr>
          <w:p w14:paraId="2EE761F7" w14:textId="77777777" w:rsidR="00C25E5E" w:rsidRPr="00507F68" w:rsidRDefault="00C25E5E"/>
        </w:tc>
        <w:tc>
          <w:tcPr>
            <w:tcW w:w="1150" w:type="dxa"/>
            <w:vMerge/>
            <w:shd w:val="clear" w:color="auto" w:fill="auto"/>
            <w:vAlign w:val="center"/>
          </w:tcPr>
          <w:p w14:paraId="02135A23" w14:textId="77777777" w:rsidR="00C25E5E" w:rsidRPr="00507F68" w:rsidRDefault="00C25E5E"/>
        </w:tc>
        <w:tc>
          <w:tcPr>
            <w:tcW w:w="1830" w:type="dxa"/>
            <w:vMerge/>
            <w:shd w:val="clear" w:color="auto" w:fill="auto"/>
            <w:vAlign w:val="center"/>
          </w:tcPr>
          <w:p w14:paraId="50B4B253" w14:textId="77777777" w:rsidR="00C25E5E" w:rsidRPr="00507F68" w:rsidRDefault="00C25E5E"/>
        </w:tc>
        <w:tc>
          <w:tcPr>
            <w:tcW w:w="915" w:type="dxa"/>
            <w:vMerge/>
            <w:shd w:val="clear" w:color="auto" w:fill="auto"/>
            <w:vAlign w:val="center"/>
          </w:tcPr>
          <w:p w14:paraId="57984413"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041DC02F" w14:textId="64B9E764" w:rsidR="4EA22125" w:rsidRPr="00507F68" w:rsidRDefault="4EA22125" w:rsidP="4EA22125">
            <w:r w:rsidRPr="00507F68">
              <w:rPr>
                <w:rFonts w:ascii="Calibri" w:eastAsia="Calibri" w:hAnsi="Calibri" w:cs="Calibri"/>
                <w:color w:val="000000" w:themeColor="text1"/>
                <w:sz w:val="18"/>
                <w:szCs w:val="18"/>
              </w:rPr>
              <w:t xml:space="preserve">Adapt communication (being aware of communication with clients meant communicating clearly informed by an understanding of autism)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A5E8957" w14:textId="7ED6846C" w:rsidR="4EA22125" w:rsidRPr="00507F68" w:rsidRDefault="1B22410A" w:rsidP="4EA22125">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86BCBBB" w14:textId="2A790D70" w:rsidR="4EA22125" w:rsidRPr="00507F68" w:rsidRDefault="4EA22125" w:rsidP="4EA22125">
            <w:r w:rsidRPr="00507F68">
              <w:rPr>
                <w:rFonts w:ascii="Calibri" w:eastAsia="Calibri" w:hAnsi="Calibri" w:cs="Calibri"/>
                <w:color w:val="000000" w:themeColor="text1"/>
                <w:sz w:val="18"/>
                <w:szCs w:val="18"/>
              </w:rPr>
              <w:t xml:space="preserve">Not reported   </w:t>
            </w:r>
          </w:p>
          <w:p w14:paraId="748DE68D" w14:textId="25C92EAA"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774AF306" w14:textId="77777777" w:rsidTr="00507F68">
        <w:trPr>
          <w:trHeight w:val="450"/>
        </w:trPr>
        <w:tc>
          <w:tcPr>
            <w:tcW w:w="1206" w:type="dxa"/>
            <w:vMerge/>
            <w:shd w:val="clear" w:color="auto" w:fill="auto"/>
            <w:vAlign w:val="center"/>
          </w:tcPr>
          <w:p w14:paraId="4F3C9D06" w14:textId="77777777" w:rsidR="00C25E5E" w:rsidRPr="00507F68" w:rsidRDefault="00C25E5E"/>
        </w:tc>
        <w:tc>
          <w:tcPr>
            <w:tcW w:w="1150" w:type="dxa"/>
            <w:vMerge/>
            <w:shd w:val="clear" w:color="auto" w:fill="auto"/>
            <w:vAlign w:val="center"/>
          </w:tcPr>
          <w:p w14:paraId="180FBDA2" w14:textId="77777777" w:rsidR="00C25E5E" w:rsidRPr="00507F68" w:rsidRDefault="00C25E5E"/>
        </w:tc>
        <w:tc>
          <w:tcPr>
            <w:tcW w:w="1830" w:type="dxa"/>
            <w:vMerge/>
            <w:shd w:val="clear" w:color="auto" w:fill="auto"/>
            <w:vAlign w:val="center"/>
          </w:tcPr>
          <w:p w14:paraId="2E3CBCC0" w14:textId="77777777" w:rsidR="00C25E5E" w:rsidRPr="00507F68" w:rsidRDefault="00C25E5E"/>
        </w:tc>
        <w:tc>
          <w:tcPr>
            <w:tcW w:w="915" w:type="dxa"/>
            <w:vMerge/>
            <w:shd w:val="clear" w:color="auto" w:fill="auto"/>
            <w:vAlign w:val="center"/>
          </w:tcPr>
          <w:p w14:paraId="44ABEE74"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40744141" w14:textId="4BF378A8" w:rsidR="4EA22125" w:rsidRPr="00507F68" w:rsidRDefault="4EA22125" w:rsidP="4EA22125">
            <w:r w:rsidRPr="00507F68">
              <w:rPr>
                <w:rFonts w:ascii="Calibri" w:eastAsia="Calibri" w:hAnsi="Calibri" w:cs="Calibri"/>
                <w:color w:val="000000" w:themeColor="text1"/>
                <w:sz w:val="18"/>
                <w:szCs w:val="18"/>
              </w:rPr>
              <w:t xml:space="preserve">Monitor own communication (descriptions of being aware of one’s own communication, including communication styles and skills, pragmatic communication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E0FA037" w14:textId="38402FA8" w:rsidR="4EA22125" w:rsidRPr="00507F68" w:rsidRDefault="1B22410A" w:rsidP="4EA22125">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A31B6B7" w14:textId="076E5DDF" w:rsidR="4EA22125" w:rsidRPr="00507F68" w:rsidRDefault="4EA22125" w:rsidP="4EA22125">
            <w:r w:rsidRPr="00507F68">
              <w:rPr>
                <w:rFonts w:ascii="Calibri" w:eastAsia="Calibri" w:hAnsi="Calibri" w:cs="Calibri"/>
                <w:color w:val="000000" w:themeColor="text1"/>
                <w:sz w:val="18"/>
                <w:szCs w:val="18"/>
              </w:rPr>
              <w:t xml:space="preserve">Not reported   </w:t>
            </w:r>
          </w:p>
          <w:p w14:paraId="65EFBD7A" w14:textId="28AE2F3C"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73065F10" w14:textId="77777777" w:rsidTr="00507F68">
        <w:trPr>
          <w:trHeight w:val="450"/>
        </w:trPr>
        <w:tc>
          <w:tcPr>
            <w:tcW w:w="1206" w:type="dxa"/>
            <w:vMerge/>
            <w:shd w:val="clear" w:color="auto" w:fill="auto"/>
            <w:vAlign w:val="center"/>
          </w:tcPr>
          <w:p w14:paraId="03EF9C9C" w14:textId="77777777" w:rsidR="00C25E5E" w:rsidRPr="00507F68" w:rsidRDefault="00C25E5E"/>
        </w:tc>
        <w:tc>
          <w:tcPr>
            <w:tcW w:w="1150" w:type="dxa"/>
            <w:vMerge/>
            <w:shd w:val="clear" w:color="auto" w:fill="auto"/>
            <w:vAlign w:val="center"/>
          </w:tcPr>
          <w:p w14:paraId="043B6AC6" w14:textId="77777777" w:rsidR="00C25E5E" w:rsidRPr="00507F68" w:rsidRDefault="00C25E5E"/>
        </w:tc>
        <w:tc>
          <w:tcPr>
            <w:tcW w:w="1830" w:type="dxa"/>
            <w:vMerge/>
            <w:shd w:val="clear" w:color="auto" w:fill="auto"/>
            <w:vAlign w:val="center"/>
          </w:tcPr>
          <w:p w14:paraId="1A6A566E" w14:textId="77777777" w:rsidR="00C25E5E" w:rsidRPr="00507F68" w:rsidRDefault="00C25E5E"/>
        </w:tc>
        <w:tc>
          <w:tcPr>
            <w:tcW w:w="915" w:type="dxa"/>
            <w:vMerge/>
            <w:shd w:val="clear" w:color="auto" w:fill="auto"/>
            <w:vAlign w:val="center"/>
          </w:tcPr>
          <w:p w14:paraId="15788D53"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20BDAA3F" w14:textId="2BFFAFF4" w:rsidR="4EA22125" w:rsidRPr="00507F68" w:rsidRDefault="4EA22125" w:rsidP="4EA22125">
            <w:r w:rsidRPr="00507F68">
              <w:rPr>
                <w:rFonts w:ascii="Calibri" w:eastAsia="Calibri" w:hAnsi="Calibri" w:cs="Calibri"/>
                <w:color w:val="000000" w:themeColor="text1"/>
                <w:sz w:val="18"/>
                <w:szCs w:val="18"/>
              </w:rPr>
              <w:t xml:space="preserve">Communicate clearly (using clear, direct, firm, concrete or verbally explicit communication, language, or requests, adapting communication to client’s language profile or avoiding jargon)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003FD7C" w14:textId="1B67E3B6" w:rsidR="4EA22125" w:rsidRPr="00507F68" w:rsidRDefault="1B22410A" w:rsidP="4EA22125">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0E8DD5E" w14:textId="0D365D07" w:rsidR="4EA22125" w:rsidRPr="00507F68" w:rsidRDefault="4EA22125" w:rsidP="4EA22125">
            <w:r w:rsidRPr="00507F68">
              <w:rPr>
                <w:rFonts w:ascii="Calibri" w:eastAsia="Calibri" w:hAnsi="Calibri" w:cs="Calibri"/>
                <w:color w:val="000000" w:themeColor="text1"/>
                <w:sz w:val="18"/>
                <w:szCs w:val="18"/>
              </w:rPr>
              <w:t xml:space="preserve">Not reported   </w:t>
            </w:r>
          </w:p>
          <w:p w14:paraId="6C659786" w14:textId="70C16396"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3ECC6975" w14:textId="77777777" w:rsidTr="00507F68">
        <w:trPr>
          <w:trHeight w:val="450"/>
        </w:trPr>
        <w:tc>
          <w:tcPr>
            <w:tcW w:w="1206" w:type="dxa"/>
            <w:vMerge/>
            <w:shd w:val="clear" w:color="auto" w:fill="auto"/>
            <w:vAlign w:val="center"/>
          </w:tcPr>
          <w:p w14:paraId="247BFCF1" w14:textId="77777777" w:rsidR="00C25E5E" w:rsidRPr="00507F68" w:rsidRDefault="00C25E5E"/>
        </w:tc>
        <w:tc>
          <w:tcPr>
            <w:tcW w:w="1150" w:type="dxa"/>
            <w:vMerge/>
            <w:shd w:val="clear" w:color="auto" w:fill="auto"/>
            <w:vAlign w:val="center"/>
          </w:tcPr>
          <w:p w14:paraId="509C15CC" w14:textId="77777777" w:rsidR="00C25E5E" w:rsidRPr="00507F68" w:rsidRDefault="00C25E5E"/>
        </w:tc>
        <w:tc>
          <w:tcPr>
            <w:tcW w:w="1830" w:type="dxa"/>
            <w:vMerge/>
            <w:shd w:val="clear" w:color="auto" w:fill="auto"/>
            <w:vAlign w:val="center"/>
          </w:tcPr>
          <w:p w14:paraId="58EEB103" w14:textId="77777777" w:rsidR="00C25E5E" w:rsidRPr="00507F68" w:rsidRDefault="00C25E5E"/>
        </w:tc>
        <w:tc>
          <w:tcPr>
            <w:tcW w:w="915" w:type="dxa"/>
            <w:vMerge/>
            <w:shd w:val="clear" w:color="auto" w:fill="auto"/>
            <w:vAlign w:val="center"/>
          </w:tcPr>
          <w:p w14:paraId="61F53D4E"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030B3F77" w14:textId="7D48BE7F" w:rsidR="4EA22125" w:rsidRPr="00507F68" w:rsidRDefault="4EA22125" w:rsidP="4EA22125">
            <w:r w:rsidRPr="00507F68">
              <w:rPr>
                <w:rFonts w:ascii="Calibri" w:eastAsia="Calibri" w:hAnsi="Calibri" w:cs="Calibri"/>
                <w:color w:val="000000" w:themeColor="text1"/>
                <w:sz w:val="18"/>
                <w:szCs w:val="18"/>
              </w:rPr>
              <w:t xml:space="preserve">Slow the pace of communication (communicating more slowly, including thinking about talking pace or giving clients more time to process language)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96D6F9D" w14:textId="797A304C" w:rsidR="4EA22125" w:rsidRPr="00507F68" w:rsidRDefault="1B22410A" w:rsidP="4EA22125">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F6C7187" w14:textId="215C2490" w:rsidR="4EA22125" w:rsidRPr="00507F68" w:rsidRDefault="4EA22125" w:rsidP="4EA22125">
            <w:r w:rsidRPr="00507F68">
              <w:rPr>
                <w:rFonts w:ascii="Calibri" w:eastAsia="Calibri" w:hAnsi="Calibri" w:cs="Calibri"/>
                <w:color w:val="000000" w:themeColor="text1"/>
                <w:sz w:val="18"/>
                <w:szCs w:val="18"/>
              </w:rPr>
              <w:t xml:space="preserve">Not reported   </w:t>
            </w:r>
          </w:p>
          <w:p w14:paraId="7EFBCB8F" w14:textId="70E47CC5"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664D2857" w14:textId="77777777" w:rsidTr="00507F68">
        <w:trPr>
          <w:trHeight w:val="450"/>
        </w:trPr>
        <w:tc>
          <w:tcPr>
            <w:tcW w:w="1206" w:type="dxa"/>
            <w:vMerge/>
            <w:shd w:val="clear" w:color="auto" w:fill="auto"/>
            <w:vAlign w:val="center"/>
          </w:tcPr>
          <w:p w14:paraId="1DDA77E7" w14:textId="77777777" w:rsidR="00C25E5E" w:rsidRPr="00507F68" w:rsidRDefault="00C25E5E"/>
        </w:tc>
        <w:tc>
          <w:tcPr>
            <w:tcW w:w="1150" w:type="dxa"/>
            <w:vMerge/>
            <w:shd w:val="clear" w:color="auto" w:fill="auto"/>
            <w:vAlign w:val="center"/>
          </w:tcPr>
          <w:p w14:paraId="7FA462B5" w14:textId="77777777" w:rsidR="00C25E5E" w:rsidRPr="00507F68" w:rsidRDefault="00C25E5E"/>
        </w:tc>
        <w:tc>
          <w:tcPr>
            <w:tcW w:w="1830" w:type="dxa"/>
            <w:vMerge/>
            <w:shd w:val="clear" w:color="auto" w:fill="auto"/>
            <w:vAlign w:val="center"/>
          </w:tcPr>
          <w:p w14:paraId="58898E4A" w14:textId="77777777" w:rsidR="00C25E5E" w:rsidRPr="00507F68" w:rsidRDefault="00C25E5E"/>
        </w:tc>
        <w:tc>
          <w:tcPr>
            <w:tcW w:w="915" w:type="dxa"/>
            <w:vMerge/>
            <w:shd w:val="clear" w:color="auto" w:fill="auto"/>
            <w:vAlign w:val="center"/>
          </w:tcPr>
          <w:p w14:paraId="52048F84"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22D7922E" w14:textId="5D7A4F0C" w:rsidR="4EA22125" w:rsidRPr="00507F68" w:rsidRDefault="1B22410A" w:rsidP="4EA22125">
            <w:r w:rsidRPr="00507F68">
              <w:rPr>
                <w:rFonts w:ascii="Calibri" w:eastAsia="Calibri" w:hAnsi="Calibri" w:cs="Calibri"/>
                <w:color w:val="000000" w:themeColor="text1"/>
                <w:sz w:val="18"/>
                <w:szCs w:val="18"/>
              </w:rPr>
              <w:t xml:space="preserve">Be prepared to adjust communication (included having information available in different formats or being able to explain things in a different way)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0ED99AD" w14:textId="516D4093" w:rsidR="4EA22125" w:rsidRPr="00507F68" w:rsidRDefault="1B22410A" w:rsidP="4EA22125">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CAC44B8" w14:textId="3A9137A9" w:rsidR="4EA22125" w:rsidRPr="00507F68" w:rsidRDefault="4EA22125" w:rsidP="4EA22125">
            <w:r w:rsidRPr="00507F68">
              <w:rPr>
                <w:rFonts w:ascii="Calibri" w:eastAsia="Calibri" w:hAnsi="Calibri" w:cs="Calibri"/>
                <w:color w:val="000000" w:themeColor="text1"/>
                <w:sz w:val="18"/>
                <w:szCs w:val="18"/>
              </w:rPr>
              <w:t xml:space="preserve">Not reported   </w:t>
            </w:r>
          </w:p>
          <w:p w14:paraId="444E3E84" w14:textId="2D9B2051"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45EEA93B" w14:textId="77777777" w:rsidTr="00507F68">
        <w:trPr>
          <w:trHeight w:val="450"/>
        </w:trPr>
        <w:tc>
          <w:tcPr>
            <w:tcW w:w="1206" w:type="dxa"/>
            <w:vMerge/>
            <w:shd w:val="clear" w:color="auto" w:fill="auto"/>
            <w:vAlign w:val="center"/>
          </w:tcPr>
          <w:p w14:paraId="4486030E" w14:textId="77777777" w:rsidR="00C25E5E" w:rsidRPr="00507F68" w:rsidRDefault="00C25E5E"/>
        </w:tc>
        <w:tc>
          <w:tcPr>
            <w:tcW w:w="1150" w:type="dxa"/>
            <w:vMerge/>
            <w:shd w:val="clear" w:color="auto" w:fill="auto"/>
            <w:vAlign w:val="center"/>
          </w:tcPr>
          <w:p w14:paraId="7B49B48E" w14:textId="77777777" w:rsidR="00C25E5E" w:rsidRPr="00507F68" w:rsidRDefault="00C25E5E"/>
        </w:tc>
        <w:tc>
          <w:tcPr>
            <w:tcW w:w="1830" w:type="dxa"/>
            <w:vMerge/>
            <w:shd w:val="clear" w:color="auto" w:fill="auto"/>
            <w:vAlign w:val="center"/>
          </w:tcPr>
          <w:p w14:paraId="03C8A8FA" w14:textId="77777777" w:rsidR="00C25E5E" w:rsidRPr="00507F68" w:rsidRDefault="00C25E5E"/>
        </w:tc>
        <w:tc>
          <w:tcPr>
            <w:tcW w:w="915" w:type="dxa"/>
            <w:vMerge/>
            <w:shd w:val="clear" w:color="auto" w:fill="auto"/>
            <w:vAlign w:val="center"/>
          </w:tcPr>
          <w:p w14:paraId="71D62C6F"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4B04D9A3" w14:textId="71534464" w:rsidR="4EA22125" w:rsidRPr="00507F68" w:rsidRDefault="4EA22125" w:rsidP="4EA22125">
            <w:r w:rsidRPr="00507F68">
              <w:rPr>
                <w:rFonts w:ascii="Calibri" w:eastAsia="Calibri" w:hAnsi="Calibri" w:cs="Calibri"/>
                <w:color w:val="000000" w:themeColor="text1"/>
                <w:sz w:val="18"/>
                <w:szCs w:val="18"/>
              </w:rPr>
              <w:t xml:space="preserve">Check for understanding (checking that the client understands or has understood)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7423D10" w14:textId="27E863CB" w:rsidR="4EA22125" w:rsidRPr="00507F68" w:rsidRDefault="1B22410A" w:rsidP="4EA22125">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CAB7303" w14:textId="26FE2D53" w:rsidR="4EA22125" w:rsidRPr="00507F68" w:rsidRDefault="4EA22125" w:rsidP="4EA22125">
            <w:r w:rsidRPr="00507F68">
              <w:rPr>
                <w:rFonts w:ascii="Calibri" w:eastAsia="Calibri" w:hAnsi="Calibri" w:cs="Calibri"/>
                <w:color w:val="000000" w:themeColor="text1"/>
                <w:sz w:val="18"/>
                <w:szCs w:val="18"/>
              </w:rPr>
              <w:t xml:space="preserve">Not reported   </w:t>
            </w:r>
          </w:p>
        </w:tc>
      </w:tr>
      <w:tr w:rsidR="4EA22125" w:rsidRPr="00507F68" w14:paraId="065FD24C" w14:textId="77777777" w:rsidTr="00507F68">
        <w:trPr>
          <w:trHeight w:val="450"/>
        </w:trPr>
        <w:tc>
          <w:tcPr>
            <w:tcW w:w="1206" w:type="dxa"/>
            <w:vMerge/>
            <w:shd w:val="clear" w:color="auto" w:fill="auto"/>
            <w:vAlign w:val="center"/>
          </w:tcPr>
          <w:p w14:paraId="21EE9B15" w14:textId="77777777" w:rsidR="00C25E5E" w:rsidRPr="00507F68" w:rsidRDefault="00C25E5E"/>
        </w:tc>
        <w:tc>
          <w:tcPr>
            <w:tcW w:w="1150" w:type="dxa"/>
            <w:vMerge/>
            <w:shd w:val="clear" w:color="auto" w:fill="auto"/>
            <w:vAlign w:val="center"/>
          </w:tcPr>
          <w:p w14:paraId="48E8F71B" w14:textId="77777777" w:rsidR="00C25E5E" w:rsidRPr="00507F68" w:rsidRDefault="00C25E5E"/>
        </w:tc>
        <w:tc>
          <w:tcPr>
            <w:tcW w:w="1830" w:type="dxa"/>
            <w:vMerge/>
            <w:shd w:val="clear" w:color="auto" w:fill="auto"/>
            <w:vAlign w:val="center"/>
          </w:tcPr>
          <w:p w14:paraId="208371D2" w14:textId="77777777" w:rsidR="00C25E5E" w:rsidRPr="00507F68" w:rsidRDefault="00C25E5E"/>
        </w:tc>
        <w:tc>
          <w:tcPr>
            <w:tcW w:w="915" w:type="dxa"/>
            <w:vMerge/>
            <w:shd w:val="clear" w:color="auto" w:fill="auto"/>
            <w:vAlign w:val="center"/>
          </w:tcPr>
          <w:p w14:paraId="4BF5537E"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661C1B41" w14:textId="7245A98F" w:rsidR="4EA22125" w:rsidRPr="00507F68" w:rsidRDefault="4EA22125" w:rsidP="4EA22125">
            <w:r w:rsidRPr="00507F68">
              <w:rPr>
                <w:rFonts w:ascii="Calibri" w:eastAsia="Calibri" w:hAnsi="Calibri" w:cs="Calibri"/>
                <w:color w:val="000000" w:themeColor="text1"/>
                <w:sz w:val="18"/>
                <w:szCs w:val="18"/>
              </w:rPr>
              <w:t xml:space="preserve">Repeat their feedback to them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7F19075" w14:textId="5641E399"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A63BBF2" w14:textId="502070EF" w:rsidR="4EA22125" w:rsidRPr="00507F68" w:rsidRDefault="4EA22125" w:rsidP="4EA22125">
            <w:r w:rsidRPr="00507F68">
              <w:rPr>
                <w:rFonts w:ascii="Calibri" w:eastAsia="Calibri" w:hAnsi="Calibri" w:cs="Calibri"/>
                <w:color w:val="000000" w:themeColor="text1"/>
                <w:sz w:val="18"/>
                <w:szCs w:val="18"/>
              </w:rPr>
              <w:t xml:space="preserve">To aid processing    </w:t>
            </w:r>
          </w:p>
        </w:tc>
      </w:tr>
      <w:tr w:rsidR="4EA22125" w:rsidRPr="00507F68" w14:paraId="63022C41" w14:textId="77777777" w:rsidTr="00507F68">
        <w:trPr>
          <w:trHeight w:val="390"/>
        </w:trPr>
        <w:tc>
          <w:tcPr>
            <w:tcW w:w="1206" w:type="dxa"/>
            <w:vMerge/>
            <w:shd w:val="clear" w:color="auto" w:fill="auto"/>
            <w:vAlign w:val="center"/>
          </w:tcPr>
          <w:p w14:paraId="3EDFB12C" w14:textId="77777777" w:rsidR="00C25E5E" w:rsidRPr="00507F68" w:rsidRDefault="00C25E5E"/>
        </w:tc>
        <w:tc>
          <w:tcPr>
            <w:tcW w:w="1150" w:type="dxa"/>
            <w:vMerge w:val="restart"/>
            <w:shd w:val="clear" w:color="auto" w:fill="auto"/>
            <w:tcMar>
              <w:left w:w="108" w:type="dxa"/>
              <w:right w:w="108" w:type="dxa"/>
            </w:tcMar>
          </w:tcPr>
          <w:p w14:paraId="1931B181" w14:textId="087C5A97" w:rsidR="4EA22125" w:rsidRPr="00507F68" w:rsidRDefault="4EA22125" w:rsidP="4EA22125">
            <w:r w:rsidRPr="00507F68">
              <w:rPr>
                <w:rFonts w:ascii="Calibri" w:eastAsia="Calibri" w:hAnsi="Calibri" w:cs="Calibri"/>
                <w:color w:val="000000" w:themeColor="text1"/>
                <w:sz w:val="18"/>
                <w:szCs w:val="18"/>
              </w:rPr>
              <w:t>Use of simple and preferred language</w:t>
            </w:r>
          </w:p>
        </w:tc>
        <w:tc>
          <w:tcPr>
            <w:tcW w:w="1830" w:type="dxa"/>
            <w:vMerge w:val="restart"/>
            <w:shd w:val="clear" w:color="auto" w:fill="auto"/>
            <w:tcMar>
              <w:left w:w="108" w:type="dxa"/>
              <w:right w:w="108" w:type="dxa"/>
            </w:tcMar>
          </w:tcPr>
          <w:p w14:paraId="613DF877" w14:textId="7243B49B" w:rsidR="4EA22125" w:rsidRPr="00507F68" w:rsidRDefault="4EA22125" w:rsidP="4EA22125">
            <w:r w:rsidRPr="00507F68">
              <w:rPr>
                <w:rFonts w:ascii="Calibri" w:eastAsia="Calibri" w:hAnsi="Calibri" w:cs="Calibri"/>
                <w:color w:val="000000" w:themeColor="text1"/>
                <w:sz w:val="18"/>
                <w:szCs w:val="18"/>
              </w:rPr>
              <w:t>Avoid use of metaphors, abstract language, awareness of the language, use of plain and preferred language.    </w:t>
            </w:r>
          </w:p>
        </w:tc>
        <w:tc>
          <w:tcPr>
            <w:tcW w:w="915" w:type="dxa"/>
            <w:vMerge w:val="restart"/>
            <w:shd w:val="clear" w:color="auto" w:fill="auto"/>
            <w:tcMar>
              <w:left w:w="108" w:type="dxa"/>
              <w:right w:w="108" w:type="dxa"/>
            </w:tcMar>
          </w:tcPr>
          <w:p w14:paraId="72B2FFAA" w14:textId="3BE420E6" w:rsidR="4EA22125" w:rsidRPr="00507F68" w:rsidRDefault="4EA22125" w:rsidP="4EA22125">
            <w:pPr>
              <w:jc w:val="center"/>
            </w:pPr>
            <w:r w:rsidRPr="00507F68">
              <w:rPr>
                <w:rFonts w:ascii="Segoe UI" w:eastAsia="Segoe UI" w:hAnsi="Segoe UI" w:cs="Segoe UI"/>
                <w:sz w:val="18"/>
                <w:szCs w:val="18"/>
              </w:rPr>
              <w:t>6</w:t>
            </w:r>
          </w:p>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1A6944B0" w14:textId="23F5F3FD" w:rsidR="4EA22125" w:rsidRPr="00507F68" w:rsidRDefault="4EA22125" w:rsidP="4EA22125">
            <w:r w:rsidRPr="00507F68">
              <w:rPr>
                <w:rFonts w:ascii="Calibri" w:eastAsia="Calibri" w:hAnsi="Calibri" w:cs="Calibri"/>
                <w:color w:val="000000" w:themeColor="text1"/>
                <w:sz w:val="18"/>
                <w:szCs w:val="18"/>
              </w:rPr>
              <w:t>Minor, language-based modifications were made to the BIACA protocol (</w:t>
            </w:r>
            <w:r w:rsidR="000F2E69">
              <w:rPr>
                <w:rFonts w:ascii="Calibri" w:eastAsia="Calibri" w:hAnsi="Calibri" w:cs="Calibri"/>
                <w:color w:val="000000" w:themeColor="text1"/>
                <w:sz w:val="18"/>
                <w:szCs w:val="18"/>
              </w:rPr>
              <w:t>Ehrenreich-May</w:t>
            </w:r>
            <w:r w:rsidRPr="00507F68">
              <w:rPr>
                <w:rFonts w:ascii="Calibri" w:eastAsia="Calibri" w:hAnsi="Calibri" w:cs="Calibri"/>
                <w:color w:val="000000" w:themeColor="text1"/>
                <w:sz w:val="18"/>
                <w:szCs w:val="18"/>
              </w:rPr>
              <w:t xml:space="preserve"> et al., 2014)</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BF0D916" w14:textId="52D81730"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3355BB1" w14:textId="012639AE" w:rsidR="4EA22125" w:rsidRPr="00507F68" w:rsidRDefault="1B22410A" w:rsidP="4EA22125">
            <w:r w:rsidRPr="00507F68">
              <w:rPr>
                <w:rFonts w:ascii="Calibri" w:eastAsia="Calibri" w:hAnsi="Calibri" w:cs="Calibri"/>
                <w:color w:val="000000" w:themeColor="text1"/>
                <w:sz w:val="18"/>
                <w:szCs w:val="18"/>
              </w:rPr>
              <w:t xml:space="preserve">These amendments were made in order to make sure the intervention was developmentally appropriate for anxious adolescents who have autism at this stage of evaluation. </w:t>
            </w:r>
          </w:p>
        </w:tc>
      </w:tr>
      <w:tr w:rsidR="4EA22125" w:rsidRPr="00507F68" w14:paraId="6FF0B215" w14:textId="77777777" w:rsidTr="00507F68">
        <w:trPr>
          <w:trHeight w:val="390"/>
        </w:trPr>
        <w:tc>
          <w:tcPr>
            <w:tcW w:w="1206" w:type="dxa"/>
            <w:vMerge/>
            <w:shd w:val="clear" w:color="auto" w:fill="auto"/>
            <w:vAlign w:val="center"/>
          </w:tcPr>
          <w:p w14:paraId="63DBE6C3" w14:textId="77777777" w:rsidR="00C25E5E" w:rsidRPr="00507F68" w:rsidRDefault="00C25E5E"/>
        </w:tc>
        <w:tc>
          <w:tcPr>
            <w:tcW w:w="1150" w:type="dxa"/>
            <w:vMerge/>
            <w:shd w:val="clear" w:color="auto" w:fill="auto"/>
            <w:vAlign w:val="center"/>
          </w:tcPr>
          <w:p w14:paraId="22631A42" w14:textId="77777777" w:rsidR="00C25E5E" w:rsidRPr="00507F68" w:rsidRDefault="00C25E5E"/>
        </w:tc>
        <w:tc>
          <w:tcPr>
            <w:tcW w:w="1830" w:type="dxa"/>
            <w:vMerge/>
            <w:shd w:val="clear" w:color="auto" w:fill="auto"/>
            <w:vAlign w:val="center"/>
          </w:tcPr>
          <w:p w14:paraId="6F6EB28E" w14:textId="77777777" w:rsidR="00C25E5E" w:rsidRPr="00507F68" w:rsidRDefault="00C25E5E"/>
        </w:tc>
        <w:tc>
          <w:tcPr>
            <w:tcW w:w="915" w:type="dxa"/>
            <w:vMerge/>
            <w:shd w:val="clear" w:color="auto" w:fill="auto"/>
            <w:vAlign w:val="center"/>
          </w:tcPr>
          <w:p w14:paraId="7FEFB5EF"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6A2E9F44" w14:textId="13D453EB" w:rsidR="4EA22125" w:rsidRPr="00507F68" w:rsidRDefault="4EA22125" w:rsidP="4EA22125">
            <w:r w:rsidRPr="00507F68">
              <w:rPr>
                <w:rFonts w:ascii="Calibri" w:eastAsia="Calibri" w:hAnsi="Calibri" w:cs="Calibri"/>
                <w:color w:val="000000" w:themeColor="text1"/>
                <w:sz w:val="18"/>
                <w:szCs w:val="18"/>
              </w:rPr>
              <w:t>Language specifically adapted for children and adolescents with ASD (Storch et al., 2020)</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FFB62A0" w14:textId="0F112164" w:rsidR="4EA22125" w:rsidRPr="00507F68" w:rsidRDefault="4EA22125" w:rsidP="4EA22125">
            <w:r w:rsidRPr="00507F68">
              <w:rPr>
                <w:rFonts w:ascii="Calibri" w:eastAsia="Calibri" w:hAnsi="Calibri" w:cs="Calibri"/>
                <w:color w:val="000000" w:themeColor="text1"/>
                <w:sz w:val="18"/>
                <w:szCs w:val="18"/>
              </w:rPr>
              <w:t>FET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F008874" w14:textId="21E0FAB5" w:rsidR="4EA22125" w:rsidRPr="00507F68" w:rsidRDefault="4EA22125" w:rsidP="4EA22125">
            <w:r w:rsidRPr="00507F68">
              <w:rPr>
                <w:rFonts w:ascii="Calibri" w:eastAsia="Calibri" w:hAnsi="Calibri" w:cs="Calibri"/>
                <w:color w:val="000000" w:themeColor="text1"/>
                <w:sz w:val="18"/>
                <w:szCs w:val="18"/>
              </w:rPr>
              <w:t>General rationale - to make treatment suitable for CYP with ASD</w:t>
            </w:r>
          </w:p>
        </w:tc>
      </w:tr>
      <w:tr w:rsidR="4EA22125" w:rsidRPr="00507F68" w14:paraId="47294B98" w14:textId="77777777" w:rsidTr="00507F68">
        <w:trPr>
          <w:trHeight w:val="390"/>
        </w:trPr>
        <w:tc>
          <w:tcPr>
            <w:tcW w:w="1206" w:type="dxa"/>
            <w:vMerge/>
            <w:shd w:val="clear" w:color="auto" w:fill="auto"/>
            <w:vAlign w:val="center"/>
          </w:tcPr>
          <w:p w14:paraId="4DF518E9" w14:textId="77777777" w:rsidR="00C25E5E" w:rsidRPr="00507F68" w:rsidRDefault="00C25E5E"/>
        </w:tc>
        <w:tc>
          <w:tcPr>
            <w:tcW w:w="1150" w:type="dxa"/>
            <w:vMerge/>
            <w:shd w:val="clear" w:color="auto" w:fill="auto"/>
            <w:vAlign w:val="center"/>
          </w:tcPr>
          <w:p w14:paraId="2F4A6F2E" w14:textId="77777777" w:rsidR="00C25E5E" w:rsidRPr="00507F68" w:rsidRDefault="00C25E5E"/>
        </w:tc>
        <w:tc>
          <w:tcPr>
            <w:tcW w:w="1830" w:type="dxa"/>
            <w:vMerge/>
            <w:shd w:val="clear" w:color="auto" w:fill="auto"/>
            <w:vAlign w:val="center"/>
          </w:tcPr>
          <w:p w14:paraId="74986B00" w14:textId="77777777" w:rsidR="00C25E5E" w:rsidRPr="00507F68" w:rsidRDefault="00C25E5E"/>
        </w:tc>
        <w:tc>
          <w:tcPr>
            <w:tcW w:w="915" w:type="dxa"/>
            <w:vMerge/>
            <w:shd w:val="clear" w:color="auto" w:fill="auto"/>
            <w:vAlign w:val="center"/>
          </w:tcPr>
          <w:p w14:paraId="7C3E4C52"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09FC56FC" w14:textId="671A2DA3" w:rsidR="4EA22125" w:rsidRPr="00507F68" w:rsidRDefault="4EA22125" w:rsidP="4EA22125">
            <w:pPr>
              <w:spacing w:before="240" w:after="240"/>
            </w:pPr>
            <w:r w:rsidRPr="00507F68">
              <w:rPr>
                <w:rFonts w:ascii="Calibri" w:eastAsia="Calibri" w:hAnsi="Calibri" w:cs="Calibri"/>
                <w:color w:val="000000" w:themeColor="text1"/>
                <w:sz w:val="18"/>
                <w:szCs w:val="18"/>
              </w:rPr>
              <w:t>Little reliance on metaphors or colloquialisms (Spain et al., 2017)</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4059B23" w14:textId="0EE3121F" w:rsidR="4EA22125" w:rsidRPr="00507F68" w:rsidRDefault="1B22410A" w:rsidP="4EA22125">
            <w:pPr>
              <w:pStyle w:val="ListParagraph"/>
              <w:numPr>
                <w:ilvl w:val="0"/>
                <w:numId w:val="13"/>
              </w:numPr>
              <w:rPr>
                <w:rFonts w:ascii="Calibri" w:eastAsia="Calibri" w:hAnsi="Calibri" w:cs="Calibri"/>
                <w:color w:val="000000" w:themeColor="text1"/>
                <w:sz w:val="18"/>
                <w:szCs w:val="18"/>
              </w:rP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463BE0D" w14:textId="61A251CA" w:rsidR="4EA22125" w:rsidRPr="00507F68" w:rsidRDefault="4EA22125" w:rsidP="4EA22125">
            <w:pPr>
              <w:spacing w:before="240" w:after="240"/>
            </w:pPr>
            <w:r w:rsidRPr="00507F68">
              <w:rPr>
                <w:rFonts w:ascii="Calibri" w:eastAsia="Calibri" w:hAnsi="Calibri" w:cs="Calibri"/>
                <w:color w:val="000000" w:themeColor="text1"/>
                <w:sz w:val="18"/>
                <w:szCs w:val="18"/>
              </w:rPr>
              <w:t>Not reported</w:t>
            </w:r>
          </w:p>
        </w:tc>
      </w:tr>
      <w:tr w:rsidR="4EA22125" w:rsidRPr="00507F68" w14:paraId="10187672" w14:textId="77777777" w:rsidTr="00507F68">
        <w:trPr>
          <w:trHeight w:val="390"/>
        </w:trPr>
        <w:tc>
          <w:tcPr>
            <w:tcW w:w="1206" w:type="dxa"/>
            <w:vMerge/>
            <w:shd w:val="clear" w:color="auto" w:fill="auto"/>
            <w:vAlign w:val="center"/>
          </w:tcPr>
          <w:p w14:paraId="7C2459F5" w14:textId="77777777" w:rsidR="00C25E5E" w:rsidRPr="00507F68" w:rsidRDefault="00C25E5E"/>
        </w:tc>
        <w:tc>
          <w:tcPr>
            <w:tcW w:w="1150" w:type="dxa"/>
            <w:vMerge/>
            <w:shd w:val="clear" w:color="auto" w:fill="auto"/>
            <w:vAlign w:val="center"/>
          </w:tcPr>
          <w:p w14:paraId="341F901C" w14:textId="77777777" w:rsidR="00C25E5E" w:rsidRPr="00507F68" w:rsidRDefault="00C25E5E"/>
        </w:tc>
        <w:tc>
          <w:tcPr>
            <w:tcW w:w="1830" w:type="dxa"/>
            <w:vMerge/>
            <w:shd w:val="clear" w:color="auto" w:fill="auto"/>
            <w:vAlign w:val="center"/>
          </w:tcPr>
          <w:p w14:paraId="1C011206" w14:textId="77777777" w:rsidR="00C25E5E" w:rsidRPr="00507F68" w:rsidRDefault="00C25E5E"/>
        </w:tc>
        <w:tc>
          <w:tcPr>
            <w:tcW w:w="915" w:type="dxa"/>
            <w:vMerge/>
            <w:shd w:val="clear" w:color="auto" w:fill="auto"/>
            <w:vAlign w:val="center"/>
          </w:tcPr>
          <w:p w14:paraId="1A18BE1D"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15FBC5C3" w14:textId="6152EEE8" w:rsidR="4EA22125" w:rsidRPr="00507F68" w:rsidRDefault="1B22410A" w:rsidP="4EA22125">
            <w:pPr>
              <w:spacing w:before="240" w:after="240"/>
            </w:pPr>
            <w:r w:rsidRPr="00507F68">
              <w:rPr>
                <w:rFonts w:ascii="Calibri" w:eastAsia="Calibri" w:hAnsi="Calibri" w:cs="Calibri"/>
                <w:color w:val="000000" w:themeColor="text1"/>
                <w:sz w:val="18"/>
                <w:szCs w:val="18"/>
              </w:rPr>
              <w:t>Conversation includes didactic questions as well as a socratic style (Spain et al., 2017).</w:t>
            </w:r>
          </w:p>
          <w:p w14:paraId="6F1E9D67" w14:textId="169CB947" w:rsidR="4EA22125" w:rsidRPr="00507F68" w:rsidRDefault="1B22410A" w:rsidP="4EA22125">
            <w:pPr>
              <w:spacing w:before="240" w:after="240"/>
            </w:pPr>
            <w:r w:rsidRPr="00507F68">
              <w:rPr>
                <w:rFonts w:ascii="Calibri" w:eastAsia="Calibri" w:hAnsi="Calibri" w:cs="Calibri"/>
                <w:color w:val="000000" w:themeColor="text1"/>
                <w:sz w:val="18"/>
                <w:szCs w:val="18"/>
              </w:rPr>
              <w:t xml:space="preserve">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2207890" w14:textId="1EEA177D" w:rsidR="4EA22125" w:rsidRPr="00507F68" w:rsidRDefault="1B22410A" w:rsidP="4EA22125">
            <w:pPr>
              <w:pStyle w:val="ListParagraph"/>
              <w:numPr>
                <w:ilvl w:val="0"/>
                <w:numId w:val="13"/>
              </w:numPr>
              <w:rPr>
                <w:rFonts w:ascii="Calibri" w:eastAsia="Calibri" w:hAnsi="Calibri" w:cs="Calibri"/>
                <w:color w:val="000000" w:themeColor="text1"/>
                <w:sz w:val="18"/>
                <w:szCs w:val="18"/>
              </w:rP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C23F307" w14:textId="29C57A24" w:rsidR="4EA22125" w:rsidRPr="00507F68" w:rsidRDefault="4EA22125" w:rsidP="4EA22125">
            <w:pPr>
              <w:spacing w:before="240" w:after="240"/>
            </w:pPr>
            <w:r w:rsidRPr="00507F68">
              <w:rPr>
                <w:rFonts w:ascii="Calibri" w:eastAsia="Calibri" w:hAnsi="Calibri" w:cs="Calibri"/>
                <w:color w:val="000000" w:themeColor="text1"/>
                <w:sz w:val="18"/>
                <w:szCs w:val="18"/>
              </w:rPr>
              <w:t>Not reported</w:t>
            </w:r>
          </w:p>
        </w:tc>
      </w:tr>
      <w:tr w:rsidR="4EA22125" w:rsidRPr="00507F68" w14:paraId="4DF74E35" w14:textId="77777777" w:rsidTr="00507F68">
        <w:trPr>
          <w:trHeight w:val="390"/>
        </w:trPr>
        <w:tc>
          <w:tcPr>
            <w:tcW w:w="1206" w:type="dxa"/>
            <w:vMerge/>
            <w:shd w:val="clear" w:color="auto" w:fill="auto"/>
            <w:vAlign w:val="center"/>
          </w:tcPr>
          <w:p w14:paraId="6A4CDD4C" w14:textId="77777777" w:rsidR="00C25E5E" w:rsidRPr="00507F68" w:rsidRDefault="00C25E5E"/>
        </w:tc>
        <w:tc>
          <w:tcPr>
            <w:tcW w:w="1150" w:type="dxa"/>
            <w:vMerge/>
            <w:shd w:val="clear" w:color="auto" w:fill="auto"/>
            <w:vAlign w:val="center"/>
          </w:tcPr>
          <w:p w14:paraId="13D896F9" w14:textId="77777777" w:rsidR="00C25E5E" w:rsidRPr="00507F68" w:rsidRDefault="00C25E5E"/>
        </w:tc>
        <w:tc>
          <w:tcPr>
            <w:tcW w:w="1830" w:type="dxa"/>
            <w:vMerge/>
            <w:shd w:val="clear" w:color="auto" w:fill="auto"/>
            <w:vAlign w:val="center"/>
          </w:tcPr>
          <w:p w14:paraId="12F9E257" w14:textId="77777777" w:rsidR="00C25E5E" w:rsidRPr="00507F68" w:rsidRDefault="00C25E5E"/>
        </w:tc>
        <w:tc>
          <w:tcPr>
            <w:tcW w:w="915" w:type="dxa"/>
            <w:vMerge/>
            <w:shd w:val="clear" w:color="auto" w:fill="auto"/>
            <w:vAlign w:val="center"/>
          </w:tcPr>
          <w:p w14:paraId="59EED26A"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3B78F6AF" w14:textId="7AAEAC63" w:rsidR="4EA22125" w:rsidRPr="00507F68" w:rsidRDefault="4EA22125" w:rsidP="4EA22125">
            <w:r w:rsidRPr="00507F68">
              <w:rPr>
                <w:rFonts w:ascii="Calibri" w:eastAsia="Calibri" w:hAnsi="Calibri" w:cs="Calibri"/>
                <w:color w:val="000000" w:themeColor="text1"/>
                <w:sz w:val="18"/>
                <w:szCs w:val="18"/>
              </w:rPr>
              <w:t xml:space="preserve">Avoid metaphors in therapy (Cooper et al., 2018)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B597C6A" w14:textId="305F1FFA" w:rsidR="4EA22125" w:rsidRPr="00507F68" w:rsidRDefault="4EA22125" w:rsidP="4EA22125">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22981CB" w14:textId="4A279138" w:rsidR="4EA22125" w:rsidRPr="00507F68" w:rsidRDefault="4EA22125" w:rsidP="4EA22125">
            <w:r w:rsidRPr="00507F68">
              <w:rPr>
                <w:rFonts w:ascii="Calibri" w:eastAsia="Calibri" w:hAnsi="Calibri" w:cs="Calibri"/>
                <w:color w:val="000000" w:themeColor="text1"/>
                <w:sz w:val="18"/>
                <w:szCs w:val="18"/>
              </w:rPr>
              <w:t xml:space="preserve">Not reported    </w:t>
            </w:r>
          </w:p>
        </w:tc>
      </w:tr>
      <w:tr w:rsidR="4EA22125" w:rsidRPr="00507F68" w14:paraId="1158349A" w14:textId="77777777" w:rsidTr="00507F68">
        <w:trPr>
          <w:trHeight w:val="390"/>
        </w:trPr>
        <w:tc>
          <w:tcPr>
            <w:tcW w:w="1206" w:type="dxa"/>
            <w:vMerge/>
            <w:shd w:val="clear" w:color="auto" w:fill="auto"/>
            <w:vAlign w:val="center"/>
          </w:tcPr>
          <w:p w14:paraId="5DC873D7" w14:textId="77777777" w:rsidR="00C25E5E" w:rsidRPr="00507F68" w:rsidRDefault="00C25E5E"/>
        </w:tc>
        <w:tc>
          <w:tcPr>
            <w:tcW w:w="1150" w:type="dxa"/>
            <w:vMerge/>
            <w:shd w:val="clear" w:color="auto" w:fill="auto"/>
            <w:vAlign w:val="center"/>
          </w:tcPr>
          <w:p w14:paraId="09A062CB" w14:textId="77777777" w:rsidR="00C25E5E" w:rsidRPr="00507F68" w:rsidRDefault="00C25E5E"/>
        </w:tc>
        <w:tc>
          <w:tcPr>
            <w:tcW w:w="1830" w:type="dxa"/>
            <w:vMerge/>
            <w:shd w:val="clear" w:color="auto" w:fill="auto"/>
            <w:vAlign w:val="center"/>
          </w:tcPr>
          <w:p w14:paraId="54950926" w14:textId="77777777" w:rsidR="00C25E5E" w:rsidRPr="00507F68" w:rsidRDefault="00C25E5E"/>
        </w:tc>
        <w:tc>
          <w:tcPr>
            <w:tcW w:w="915" w:type="dxa"/>
            <w:vMerge/>
            <w:shd w:val="clear" w:color="auto" w:fill="auto"/>
            <w:vAlign w:val="center"/>
          </w:tcPr>
          <w:p w14:paraId="7D2522D4"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60773CE1" w14:textId="500A6156" w:rsidR="4EA22125" w:rsidRPr="00507F68" w:rsidRDefault="4EA22125" w:rsidP="4EA22125">
            <w:r w:rsidRPr="00507F68">
              <w:rPr>
                <w:rFonts w:ascii="Calibri" w:eastAsia="Calibri" w:hAnsi="Calibri" w:cs="Calibri"/>
                <w:color w:val="000000" w:themeColor="text1"/>
                <w:sz w:val="18"/>
                <w:szCs w:val="18"/>
              </w:rPr>
              <w:t xml:space="preserve">Avoid metaphor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63D93D0" w14:textId="2C01C72A"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5704606" w14:textId="4FBFAC0F" w:rsidR="4EA22125" w:rsidRPr="00507F68" w:rsidRDefault="4EA22125" w:rsidP="4EA22125">
            <w:r w:rsidRPr="00507F68">
              <w:rPr>
                <w:rFonts w:ascii="Calibri" w:eastAsia="Calibri" w:hAnsi="Calibri" w:cs="Calibri"/>
                <w:color w:val="000000" w:themeColor="text1"/>
                <w:sz w:val="18"/>
                <w:szCs w:val="18"/>
              </w:rPr>
              <w:t xml:space="preserve"> General rationale: to address or accommodate barriers    </w:t>
            </w:r>
          </w:p>
        </w:tc>
      </w:tr>
      <w:tr w:rsidR="4EA22125" w:rsidRPr="00507F68" w14:paraId="323717DD" w14:textId="77777777" w:rsidTr="00507F68">
        <w:trPr>
          <w:trHeight w:val="390"/>
        </w:trPr>
        <w:tc>
          <w:tcPr>
            <w:tcW w:w="1206" w:type="dxa"/>
            <w:vMerge/>
            <w:shd w:val="clear" w:color="auto" w:fill="auto"/>
            <w:vAlign w:val="center"/>
          </w:tcPr>
          <w:p w14:paraId="1459F66B" w14:textId="77777777" w:rsidR="00C25E5E" w:rsidRPr="00507F68" w:rsidRDefault="00C25E5E"/>
        </w:tc>
        <w:tc>
          <w:tcPr>
            <w:tcW w:w="1150" w:type="dxa"/>
            <w:vMerge/>
            <w:shd w:val="clear" w:color="auto" w:fill="auto"/>
            <w:vAlign w:val="center"/>
          </w:tcPr>
          <w:p w14:paraId="71E6767F" w14:textId="77777777" w:rsidR="00C25E5E" w:rsidRPr="00507F68" w:rsidRDefault="00C25E5E"/>
        </w:tc>
        <w:tc>
          <w:tcPr>
            <w:tcW w:w="1830" w:type="dxa"/>
            <w:vMerge/>
            <w:shd w:val="clear" w:color="auto" w:fill="auto"/>
            <w:vAlign w:val="center"/>
          </w:tcPr>
          <w:p w14:paraId="16564558" w14:textId="77777777" w:rsidR="00C25E5E" w:rsidRPr="00507F68" w:rsidRDefault="00C25E5E"/>
        </w:tc>
        <w:tc>
          <w:tcPr>
            <w:tcW w:w="915" w:type="dxa"/>
            <w:vMerge/>
            <w:shd w:val="clear" w:color="auto" w:fill="auto"/>
            <w:vAlign w:val="center"/>
          </w:tcPr>
          <w:p w14:paraId="181B787E"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76F7DC43" w14:textId="6BDA6C56" w:rsidR="4EA22125" w:rsidRPr="00507F68" w:rsidRDefault="4EA22125" w:rsidP="4EA22125">
            <w:r w:rsidRPr="00507F68">
              <w:rPr>
                <w:rFonts w:ascii="Calibri" w:eastAsia="Calibri" w:hAnsi="Calibri" w:cs="Calibri"/>
                <w:color w:val="000000" w:themeColor="text1"/>
                <w:sz w:val="18"/>
                <w:szCs w:val="18"/>
              </w:rPr>
              <w:t xml:space="preserve">Be clear in communication (communicating clearly; included descriptions of being black and white, using simple and concise language or giving salient summary points)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50C5E42" w14:textId="1656A4BD"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B8658A9" w14:textId="6BC18EAF" w:rsidR="4EA22125" w:rsidRPr="00507F68" w:rsidRDefault="4EA22125" w:rsidP="4EA22125">
            <w:r w:rsidRPr="00507F68">
              <w:rPr>
                <w:rFonts w:ascii="Calibri" w:eastAsia="Calibri" w:hAnsi="Calibri" w:cs="Calibri"/>
                <w:color w:val="000000" w:themeColor="text1"/>
                <w:sz w:val="18"/>
                <w:szCs w:val="18"/>
              </w:rPr>
              <w:t xml:space="preserve">Not reported   </w:t>
            </w:r>
          </w:p>
          <w:p w14:paraId="67965393" w14:textId="09A7C87D"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458AAECE" w14:textId="77777777" w:rsidTr="00507F68">
        <w:trPr>
          <w:trHeight w:val="390"/>
        </w:trPr>
        <w:tc>
          <w:tcPr>
            <w:tcW w:w="1206" w:type="dxa"/>
            <w:vMerge/>
            <w:shd w:val="clear" w:color="auto" w:fill="auto"/>
            <w:vAlign w:val="center"/>
          </w:tcPr>
          <w:p w14:paraId="4FB7072B" w14:textId="77777777" w:rsidR="00C25E5E" w:rsidRPr="00507F68" w:rsidRDefault="00C25E5E"/>
        </w:tc>
        <w:tc>
          <w:tcPr>
            <w:tcW w:w="1150" w:type="dxa"/>
            <w:vMerge/>
            <w:shd w:val="clear" w:color="auto" w:fill="auto"/>
            <w:vAlign w:val="center"/>
          </w:tcPr>
          <w:p w14:paraId="7A40E92F" w14:textId="77777777" w:rsidR="00C25E5E" w:rsidRPr="00507F68" w:rsidRDefault="00C25E5E"/>
        </w:tc>
        <w:tc>
          <w:tcPr>
            <w:tcW w:w="1830" w:type="dxa"/>
            <w:vMerge/>
            <w:shd w:val="clear" w:color="auto" w:fill="auto"/>
            <w:vAlign w:val="center"/>
          </w:tcPr>
          <w:p w14:paraId="2E92520F" w14:textId="77777777" w:rsidR="00C25E5E" w:rsidRPr="00507F68" w:rsidRDefault="00C25E5E"/>
        </w:tc>
        <w:tc>
          <w:tcPr>
            <w:tcW w:w="915" w:type="dxa"/>
            <w:vMerge/>
            <w:shd w:val="clear" w:color="auto" w:fill="auto"/>
            <w:vAlign w:val="center"/>
          </w:tcPr>
          <w:p w14:paraId="51875637"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6E6C7B4F" w14:textId="1C144778" w:rsidR="4EA22125" w:rsidRPr="00507F68" w:rsidRDefault="4EA22125" w:rsidP="4EA22125">
            <w:r w:rsidRPr="00507F68">
              <w:rPr>
                <w:rFonts w:ascii="Calibri" w:eastAsia="Calibri" w:hAnsi="Calibri" w:cs="Calibri"/>
                <w:color w:val="000000" w:themeColor="text1"/>
                <w:sz w:val="18"/>
                <w:szCs w:val="18"/>
              </w:rPr>
              <w:t xml:space="preserve">Avoid ambiguity (avoiding ambiguity or ambiguous expressions in communication, including non-literal or figurative language)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7ED8C18" w14:textId="1BDC3C3E"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6D7C8CF" w14:textId="75DCA239" w:rsidR="4EA22125" w:rsidRPr="00507F68" w:rsidRDefault="4EA22125" w:rsidP="4EA22125">
            <w:r w:rsidRPr="00507F68">
              <w:rPr>
                <w:rFonts w:ascii="Calibri" w:eastAsia="Calibri" w:hAnsi="Calibri" w:cs="Calibri"/>
                <w:color w:val="000000" w:themeColor="text1"/>
                <w:sz w:val="18"/>
                <w:szCs w:val="18"/>
              </w:rPr>
              <w:t xml:space="preserve">Not reported   </w:t>
            </w:r>
          </w:p>
          <w:p w14:paraId="061A78E0" w14:textId="24C4D139"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1795FFC1" w14:textId="77777777" w:rsidTr="00507F68">
        <w:trPr>
          <w:trHeight w:val="390"/>
        </w:trPr>
        <w:tc>
          <w:tcPr>
            <w:tcW w:w="1206" w:type="dxa"/>
            <w:vMerge/>
            <w:shd w:val="clear" w:color="auto" w:fill="auto"/>
            <w:vAlign w:val="center"/>
          </w:tcPr>
          <w:p w14:paraId="4D8D393C" w14:textId="77777777" w:rsidR="00C25E5E" w:rsidRPr="00507F68" w:rsidRDefault="00C25E5E"/>
        </w:tc>
        <w:tc>
          <w:tcPr>
            <w:tcW w:w="1150" w:type="dxa"/>
            <w:vMerge/>
            <w:shd w:val="clear" w:color="auto" w:fill="auto"/>
            <w:vAlign w:val="center"/>
          </w:tcPr>
          <w:p w14:paraId="1E3F029D" w14:textId="77777777" w:rsidR="00C25E5E" w:rsidRPr="00507F68" w:rsidRDefault="00C25E5E"/>
        </w:tc>
        <w:tc>
          <w:tcPr>
            <w:tcW w:w="1830" w:type="dxa"/>
            <w:vMerge/>
            <w:shd w:val="clear" w:color="auto" w:fill="auto"/>
            <w:vAlign w:val="center"/>
          </w:tcPr>
          <w:p w14:paraId="32B478E9" w14:textId="77777777" w:rsidR="00C25E5E" w:rsidRPr="00507F68" w:rsidRDefault="00C25E5E"/>
        </w:tc>
        <w:tc>
          <w:tcPr>
            <w:tcW w:w="915" w:type="dxa"/>
            <w:vMerge/>
            <w:shd w:val="clear" w:color="auto" w:fill="auto"/>
            <w:vAlign w:val="center"/>
          </w:tcPr>
          <w:p w14:paraId="4ACFA090"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5498C315" w14:textId="263C859E" w:rsidR="4EA22125" w:rsidRPr="00507F68" w:rsidRDefault="4EA22125" w:rsidP="4EA22125">
            <w:r w:rsidRPr="00507F68">
              <w:rPr>
                <w:rFonts w:ascii="Calibri" w:eastAsia="Calibri" w:hAnsi="Calibri" w:cs="Calibri"/>
                <w:color w:val="000000" w:themeColor="text1"/>
                <w:sz w:val="18"/>
                <w:szCs w:val="18"/>
              </w:rPr>
              <w:t xml:space="preserve">Avoid idioms (avoiding idioms in communication. This include giving examples of idioms with explanation of avoiding such language)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6848BB2" w14:textId="3C9F262C"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2F4AC92" w14:textId="2B10C512" w:rsidR="4EA22125" w:rsidRPr="00507F68" w:rsidRDefault="4EA22125" w:rsidP="4EA22125">
            <w:r w:rsidRPr="00507F68">
              <w:rPr>
                <w:rFonts w:ascii="Calibri" w:eastAsia="Calibri" w:hAnsi="Calibri" w:cs="Calibri"/>
                <w:color w:val="000000" w:themeColor="text1"/>
                <w:sz w:val="18"/>
                <w:szCs w:val="18"/>
              </w:rPr>
              <w:t xml:space="preserve">Not reported   </w:t>
            </w:r>
          </w:p>
          <w:p w14:paraId="05D0C031" w14:textId="02A98AC7"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43680723" w14:textId="77777777" w:rsidTr="00507F68">
        <w:trPr>
          <w:trHeight w:val="390"/>
        </w:trPr>
        <w:tc>
          <w:tcPr>
            <w:tcW w:w="1206" w:type="dxa"/>
            <w:vMerge/>
            <w:shd w:val="clear" w:color="auto" w:fill="auto"/>
            <w:vAlign w:val="center"/>
          </w:tcPr>
          <w:p w14:paraId="2B70DF22" w14:textId="77777777" w:rsidR="00C25E5E" w:rsidRPr="00507F68" w:rsidRDefault="00C25E5E"/>
        </w:tc>
        <w:tc>
          <w:tcPr>
            <w:tcW w:w="1150" w:type="dxa"/>
            <w:vMerge/>
            <w:shd w:val="clear" w:color="auto" w:fill="auto"/>
            <w:vAlign w:val="center"/>
          </w:tcPr>
          <w:p w14:paraId="37E9122E" w14:textId="77777777" w:rsidR="00C25E5E" w:rsidRPr="00507F68" w:rsidRDefault="00C25E5E"/>
        </w:tc>
        <w:tc>
          <w:tcPr>
            <w:tcW w:w="1830" w:type="dxa"/>
            <w:vMerge/>
            <w:shd w:val="clear" w:color="auto" w:fill="auto"/>
            <w:vAlign w:val="center"/>
          </w:tcPr>
          <w:p w14:paraId="6C6AB37F" w14:textId="77777777" w:rsidR="00C25E5E" w:rsidRPr="00507F68" w:rsidRDefault="00C25E5E"/>
        </w:tc>
        <w:tc>
          <w:tcPr>
            <w:tcW w:w="915" w:type="dxa"/>
            <w:vMerge/>
            <w:shd w:val="clear" w:color="auto" w:fill="auto"/>
            <w:vAlign w:val="center"/>
          </w:tcPr>
          <w:p w14:paraId="5181FB56"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222EAF0B" w14:textId="37E7B34C" w:rsidR="4EA22125" w:rsidRPr="00507F68" w:rsidRDefault="4EA22125" w:rsidP="4EA22125">
            <w:r w:rsidRPr="00507F68">
              <w:rPr>
                <w:rFonts w:ascii="Calibri" w:eastAsia="Calibri" w:hAnsi="Calibri" w:cs="Calibri"/>
                <w:color w:val="000000" w:themeColor="text1"/>
                <w:sz w:val="18"/>
                <w:szCs w:val="18"/>
              </w:rPr>
              <w:t xml:space="preserve">Use a literal description. Ask the person to explain what we would see if looking at a photo or a still of a movie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ABD6292" w14:textId="501963A3"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859BFD4" w14:textId="68D9D27D" w:rsidR="4EA22125" w:rsidRPr="00507F68" w:rsidRDefault="4EA22125" w:rsidP="4EA22125">
            <w:r w:rsidRPr="00507F68">
              <w:rPr>
                <w:rFonts w:ascii="Calibri" w:eastAsia="Calibri" w:hAnsi="Calibri" w:cs="Calibri"/>
                <w:color w:val="000000" w:themeColor="text1"/>
                <w:sz w:val="18"/>
                <w:szCs w:val="18"/>
              </w:rPr>
              <w:t xml:space="preserve"> General rationale: to address or accommodate barriers    </w:t>
            </w:r>
          </w:p>
        </w:tc>
      </w:tr>
      <w:tr w:rsidR="4EA22125" w:rsidRPr="00507F68" w14:paraId="6C2F9371" w14:textId="77777777" w:rsidTr="00507F68">
        <w:trPr>
          <w:trHeight w:val="390"/>
        </w:trPr>
        <w:tc>
          <w:tcPr>
            <w:tcW w:w="1206" w:type="dxa"/>
            <w:vMerge/>
            <w:shd w:val="clear" w:color="auto" w:fill="auto"/>
            <w:vAlign w:val="center"/>
          </w:tcPr>
          <w:p w14:paraId="0E623DCA" w14:textId="77777777" w:rsidR="00C25E5E" w:rsidRPr="00507F68" w:rsidRDefault="00C25E5E"/>
        </w:tc>
        <w:tc>
          <w:tcPr>
            <w:tcW w:w="1150" w:type="dxa"/>
            <w:vMerge/>
            <w:shd w:val="clear" w:color="auto" w:fill="auto"/>
            <w:vAlign w:val="center"/>
          </w:tcPr>
          <w:p w14:paraId="70486DF9" w14:textId="77777777" w:rsidR="00C25E5E" w:rsidRPr="00507F68" w:rsidRDefault="00C25E5E"/>
        </w:tc>
        <w:tc>
          <w:tcPr>
            <w:tcW w:w="1830" w:type="dxa"/>
            <w:vMerge/>
            <w:shd w:val="clear" w:color="auto" w:fill="auto"/>
            <w:vAlign w:val="center"/>
          </w:tcPr>
          <w:p w14:paraId="233DBFA9" w14:textId="77777777" w:rsidR="00C25E5E" w:rsidRPr="00507F68" w:rsidRDefault="00C25E5E"/>
        </w:tc>
        <w:tc>
          <w:tcPr>
            <w:tcW w:w="915" w:type="dxa"/>
            <w:vMerge/>
            <w:shd w:val="clear" w:color="auto" w:fill="auto"/>
            <w:vAlign w:val="center"/>
          </w:tcPr>
          <w:p w14:paraId="1FC599B1"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13DE0A0B" w14:textId="72ACF4B1" w:rsidR="4EA22125" w:rsidRPr="00507F68" w:rsidRDefault="4EA22125" w:rsidP="4EA22125">
            <w:r w:rsidRPr="00507F68">
              <w:rPr>
                <w:rFonts w:ascii="Calibri" w:eastAsia="Calibri" w:hAnsi="Calibri" w:cs="Calibri"/>
                <w:color w:val="000000" w:themeColor="text1"/>
                <w:sz w:val="18"/>
                <w:szCs w:val="18"/>
              </w:rPr>
              <w:t>Concrete/special interest-related analogies were used (</w:t>
            </w:r>
            <w:r w:rsidR="0033137A" w:rsidRPr="0033137A">
              <w:rPr>
                <w:rFonts w:ascii="Calibri" w:eastAsia="Calibri" w:hAnsi="Calibri" w:cs="Calibri"/>
                <w:color w:val="000000" w:themeColor="text1"/>
                <w:sz w:val="18"/>
                <w:szCs w:val="18"/>
              </w:rPr>
              <w:t xml:space="preserve">A. J. </w:t>
            </w:r>
            <w:r w:rsidRPr="00507F68">
              <w:rPr>
                <w:rFonts w:ascii="Calibri" w:eastAsia="Calibri" w:hAnsi="Calibri" w:cs="Calibri"/>
                <w:color w:val="000000" w:themeColor="text1"/>
                <w:sz w:val="18"/>
                <w:szCs w:val="18"/>
              </w:rPr>
              <w:t xml:space="preserve">Russell et al., 2013)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A677669" w14:textId="0A7AB2A9" w:rsidR="4EA22125" w:rsidRPr="00507F68" w:rsidRDefault="4EA22125" w:rsidP="4EA22125">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B509048" w14:textId="7DFF6D53" w:rsidR="4EA22125" w:rsidRPr="00507F68" w:rsidRDefault="4EA22125" w:rsidP="4EA22125">
            <w:r w:rsidRPr="00507F68">
              <w:rPr>
                <w:rFonts w:ascii="Calibri" w:eastAsia="Calibri" w:hAnsi="Calibri" w:cs="Calibri"/>
                <w:color w:val="000000" w:themeColor="text1"/>
                <w:sz w:val="18"/>
                <w:szCs w:val="18"/>
              </w:rPr>
              <w:t xml:space="preserve">To convey psychological concepts     </w:t>
            </w:r>
          </w:p>
        </w:tc>
      </w:tr>
      <w:tr w:rsidR="4EA22125" w:rsidRPr="00507F68" w14:paraId="7192B5BD" w14:textId="77777777" w:rsidTr="00507F68">
        <w:trPr>
          <w:trHeight w:val="390"/>
        </w:trPr>
        <w:tc>
          <w:tcPr>
            <w:tcW w:w="1206" w:type="dxa"/>
            <w:vMerge/>
            <w:shd w:val="clear" w:color="auto" w:fill="auto"/>
            <w:vAlign w:val="center"/>
          </w:tcPr>
          <w:p w14:paraId="63F5C03C" w14:textId="77777777" w:rsidR="00C25E5E" w:rsidRPr="00507F68" w:rsidRDefault="00C25E5E"/>
        </w:tc>
        <w:tc>
          <w:tcPr>
            <w:tcW w:w="1150" w:type="dxa"/>
            <w:vMerge/>
            <w:shd w:val="clear" w:color="auto" w:fill="auto"/>
            <w:vAlign w:val="center"/>
          </w:tcPr>
          <w:p w14:paraId="630693C2" w14:textId="77777777" w:rsidR="00C25E5E" w:rsidRPr="00507F68" w:rsidRDefault="00C25E5E"/>
        </w:tc>
        <w:tc>
          <w:tcPr>
            <w:tcW w:w="1830" w:type="dxa"/>
            <w:vMerge/>
            <w:shd w:val="clear" w:color="auto" w:fill="auto"/>
            <w:vAlign w:val="center"/>
          </w:tcPr>
          <w:p w14:paraId="7F6DBE45" w14:textId="77777777" w:rsidR="00C25E5E" w:rsidRPr="00507F68" w:rsidRDefault="00C25E5E"/>
        </w:tc>
        <w:tc>
          <w:tcPr>
            <w:tcW w:w="915" w:type="dxa"/>
            <w:vMerge/>
            <w:shd w:val="clear" w:color="auto" w:fill="auto"/>
            <w:vAlign w:val="center"/>
          </w:tcPr>
          <w:p w14:paraId="3E61D67B"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70D21DAA" w14:textId="332C765F" w:rsidR="4EA22125" w:rsidRPr="00507F68" w:rsidRDefault="4EA22125" w:rsidP="4EA22125">
            <w:r w:rsidRPr="00507F68">
              <w:rPr>
                <w:rFonts w:ascii="Calibri" w:eastAsia="Calibri" w:hAnsi="Calibri" w:cs="Calibri"/>
                <w:color w:val="000000" w:themeColor="text1"/>
                <w:sz w:val="18"/>
                <w:szCs w:val="18"/>
              </w:rPr>
              <w:t xml:space="preserve">Use plain English more than with other clients (Cooper et al., 2018)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692C64B" w14:textId="1055FDDD" w:rsidR="4EA22125" w:rsidRPr="00507F68" w:rsidRDefault="4EA22125" w:rsidP="4EA22125">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C1A6730" w14:textId="24B8AB2A" w:rsidR="4EA22125" w:rsidRPr="00507F68" w:rsidRDefault="4EA22125" w:rsidP="4EA22125">
            <w:r w:rsidRPr="00507F68">
              <w:rPr>
                <w:rFonts w:ascii="Calibri" w:eastAsia="Calibri" w:hAnsi="Calibri" w:cs="Calibri"/>
                <w:color w:val="000000" w:themeColor="text1"/>
                <w:sz w:val="18"/>
                <w:szCs w:val="18"/>
              </w:rPr>
              <w:t xml:space="preserve"> Not reported    </w:t>
            </w:r>
          </w:p>
        </w:tc>
      </w:tr>
      <w:tr w:rsidR="4EA22125" w:rsidRPr="00507F68" w14:paraId="4B51EAAE" w14:textId="77777777" w:rsidTr="00507F68">
        <w:trPr>
          <w:trHeight w:val="390"/>
        </w:trPr>
        <w:tc>
          <w:tcPr>
            <w:tcW w:w="1206" w:type="dxa"/>
            <w:vMerge/>
            <w:shd w:val="clear" w:color="auto" w:fill="auto"/>
            <w:vAlign w:val="center"/>
          </w:tcPr>
          <w:p w14:paraId="29D94133" w14:textId="77777777" w:rsidR="00C25E5E" w:rsidRPr="00507F68" w:rsidRDefault="00C25E5E"/>
        </w:tc>
        <w:tc>
          <w:tcPr>
            <w:tcW w:w="1150" w:type="dxa"/>
            <w:vMerge/>
            <w:shd w:val="clear" w:color="auto" w:fill="auto"/>
            <w:vAlign w:val="center"/>
          </w:tcPr>
          <w:p w14:paraId="7E095A52" w14:textId="77777777" w:rsidR="00C25E5E" w:rsidRPr="00507F68" w:rsidRDefault="00C25E5E"/>
        </w:tc>
        <w:tc>
          <w:tcPr>
            <w:tcW w:w="1830" w:type="dxa"/>
            <w:vMerge/>
            <w:shd w:val="clear" w:color="auto" w:fill="auto"/>
            <w:vAlign w:val="center"/>
          </w:tcPr>
          <w:p w14:paraId="1EAACCA5" w14:textId="77777777" w:rsidR="00C25E5E" w:rsidRPr="00507F68" w:rsidRDefault="00C25E5E"/>
        </w:tc>
        <w:tc>
          <w:tcPr>
            <w:tcW w:w="915" w:type="dxa"/>
            <w:vMerge/>
            <w:shd w:val="clear" w:color="auto" w:fill="auto"/>
            <w:vAlign w:val="center"/>
          </w:tcPr>
          <w:p w14:paraId="058D6A31"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7619730C" w14:textId="655C6958" w:rsidR="4EA22125" w:rsidRPr="00507F68" w:rsidRDefault="1B22410A" w:rsidP="4EA22125">
            <w:r w:rsidRPr="00507F68">
              <w:rPr>
                <w:rFonts w:ascii="Calibri" w:eastAsia="Calibri" w:hAnsi="Calibri" w:cs="Calibri"/>
                <w:color w:val="000000" w:themeColor="text1"/>
                <w:sz w:val="18"/>
                <w:szCs w:val="18"/>
              </w:rPr>
              <w:t xml:space="preserve">Use very clear language. Do not assume that they have necessarily understood what you intended to say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3074EB6" w14:textId="1E7BF0FF"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4F41429" w14:textId="49C23EB8"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3BCF3302" w14:textId="77777777" w:rsidTr="00507F68">
        <w:trPr>
          <w:trHeight w:val="390"/>
        </w:trPr>
        <w:tc>
          <w:tcPr>
            <w:tcW w:w="1206" w:type="dxa"/>
            <w:vMerge/>
            <w:shd w:val="clear" w:color="auto" w:fill="auto"/>
            <w:vAlign w:val="center"/>
          </w:tcPr>
          <w:p w14:paraId="5E754BFC" w14:textId="77777777" w:rsidR="00C25E5E" w:rsidRPr="00507F68" w:rsidRDefault="00C25E5E"/>
        </w:tc>
        <w:tc>
          <w:tcPr>
            <w:tcW w:w="1150" w:type="dxa"/>
            <w:vMerge/>
            <w:shd w:val="clear" w:color="auto" w:fill="auto"/>
            <w:vAlign w:val="center"/>
          </w:tcPr>
          <w:p w14:paraId="15DA7BBA" w14:textId="77777777" w:rsidR="00C25E5E" w:rsidRPr="00507F68" w:rsidRDefault="00C25E5E"/>
        </w:tc>
        <w:tc>
          <w:tcPr>
            <w:tcW w:w="1830" w:type="dxa"/>
            <w:vMerge/>
            <w:shd w:val="clear" w:color="auto" w:fill="auto"/>
            <w:vAlign w:val="center"/>
          </w:tcPr>
          <w:p w14:paraId="20D05D57" w14:textId="77777777" w:rsidR="00C25E5E" w:rsidRPr="00507F68" w:rsidRDefault="00C25E5E"/>
        </w:tc>
        <w:tc>
          <w:tcPr>
            <w:tcW w:w="915" w:type="dxa"/>
            <w:vMerge/>
            <w:shd w:val="clear" w:color="auto" w:fill="auto"/>
            <w:vAlign w:val="center"/>
          </w:tcPr>
          <w:p w14:paraId="38C3DAD5"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4070126A" w14:textId="16E3DA09" w:rsidR="4EA22125" w:rsidRPr="00507F68" w:rsidRDefault="4EA22125" w:rsidP="4EA22125">
            <w:r w:rsidRPr="00507F68">
              <w:rPr>
                <w:rFonts w:ascii="Calibri" w:eastAsia="Calibri" w:hAnsi="Calibri" w:cs="Calibri"/>
                <w:color w:val="000000" w:themeColor="text1"/>
                <w:sz w:val="18"/>
                <w:szCs w:val="18"/>
              </w:rPr>
              <w:t xml:space="preserve">Take time to understand the language they use around thoughts and emotions, and mirror this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7D4D880" w14:textId="7AF35755"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E98F254" w14:textId="7659150A" w:rsidR="4EA22125" w:rsidRPr="00507F68" w:rsidRDefault="4EA22125" w:rsidP="4EA22125">
            <w:r w:rsidRPr="00507F68">
              <w:rPr>
                <w:rFonts w:ascii="Calibri" w:eastAsia="Calibri" w:hAnsi="Calibri" w:cs="Calibri"/>
                <w:color w:val="000000" w:themeColor="text1"/>
                <w:sz w:val="18"/>
                <w:szCs w:val="18"/>
              </w:rPr>
              <w:t xml:space="preserve"> General rationale: to address or accommodate barriers    </w:t>
            </w:r>
          </w:p>
        </w:tc>
      </w:tr>
      <w:tr w:rsidR="4EA22125" w:rsidRPr="00507F68" w14:paraId="1EC90FDD" w14:textId="77777777" w:rsidTr="00507F68">
        <w:trPr>
          <w:trHeight w:val="390"/>
        </w:trPr>
        <w:tc>
          <w:tcPr>
            <w:tcW w:w="1206" w:type="dxa"/>
            <w:vMerge/>
            <w:shd w:val="clear" w:color="auto" w:fill="auto"/>
            <w:vAlign w:val="center"/>
          </w:tcPr>
          <w:p w14:paraId="421336BD" w14:textId="77777777" w:rsidR="00C25E5E" w:rsidRPr="00507F68" w:rsidRDefault="00C25E5E"/>
        </w:tc>
        <w:tc>
          <w:tcPr>
            <w:tcW w:w="1150" w:type="dxa"/>
            <w:vMerge/>
            <w:shd w:val="clear" w:color="auto" w:fill="auto"/>
            <w:vAlign w:val="center"/>
          </w:tcPr>
          <w:p w14:paraId="678ECEAB" w14:textId="77777777" w:rsidR="00C25E5E" w:rsidRPr="00507F68" w:rsidRDefault="00C25E5E"/>
        </w:tc>
        <w:tc>
          <w:tcPr>
            <w:tcW w:w="1830" w:type="dxa"/>
            <w:vMerge/>
            <w:shd w:val="clear" w:color="auto" w:fill="auto"/>
            <w:vAlign w:val="center"/>
          </w:tcPr>
          <w:p w14:paraId="481C8C96" w14:textId="77777777" w:rsidR="00C25E5E" w:rsidRPr="00507F68" w:rsidRDefault="00C25E5E"/>
        </w:tc>
        <w:tc>
          <w:tcPr>
            <w:tcW w:w="915" w:type="dxa"/>
            <w:vMerge/>
            <w:shd w:val="clear" w:color="auto" w:fill="auto"/>
            <w:vAlign w:val="center"/>
          </w:tcPr>
          <w:p w14:paraId="40F2FE9B"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66B52061" w14:textId="54030B4A" w:rsidR="4EA22125" w:rsidRPr="00507F68" w:rsidRDefault="4EA22125" w:rsidP="4EA22125">
            <w:r w:rsidRPr="00507F68">
              <w:rPr>
                <w:rFonts w:ascii="Calibri" w:eastAsia="Calibri" w:hAnsi="Calibri" w:cs="Calibri"/>
                <w:color w:val="000000" w:themeColor="text1"/>
                <w:sz w:val="18"/>
                <w:szCs w:val="18"/>
              </w:rPr>
              <w:t xml:space="preserve">Use their own language to describe emotions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01D5344" w14:textId="78D81579"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CBBE8B5" w14:textId="4D44EFFC" w:rsidR="4EA22125" w:rsidRPr="00507F68" w:rsidRDefault="4EA22125" w:rsidP="4EA22125">
            <w:r w:rsidRPr="00507F68">
              <w:rPr>
                <w:rFonts w:ascii="Calibri" w:eastAsia="Calibri" w:hAnsi="Calibri" w:cs="Calibri"/>
                <w:color w:val="000000" w:themeColor="text1"/>
                <w:sz w:val="18"/>
                <w:szCs w:val="18"/>
              </w:rPr>
              <w:t xml:space="preserve"> General rationale: to address or accommodate barriers    </w:t>
            </w:r>
          </w:p>
        </w:tc>
      </w:tr>
      <w:tr w:rsidR="4EA22125" w:rsidRPr="00507F68" w14:paraId="1E760677" w14:textId="77777777" w:rsidTr="00507F68">
        <w:trPr>
          <w:trHeight w:val="390"/>
        </w:trPr>
        <w:tc>
          <w:tcPr>
            <w:tcW w:w="1206" w:type="dxa"/>
            <w:vMerge/>
            <w:shd w:val="clear" w:color="auto" w:fill="auto"/>
            <w:vAlign w:val="center"/>
          </w:tcPr>
          <w:p w14:paraId="613EE83D" w14:textId="77777777" w:rsidR="00C25E5E" w:rsidRPr="00507F68" w:rsidRDefault="00C25E5E"/>
        </w:tc>
        <w:tc>
          <w:tcPr>
            <w:tcW w:w="1150" w:type="dxa"/>
            <w:vMerge/>
            <w:shd w:val="clear" w:color="auto" w:fill="auto"/>
            <w:vAlign w:val="center"/>
          </w:tcPr>
          <w:p w14:paraId="1F7D978D" w14:textId="77777777" w:rsidR="00C25E5E" w:rsidRPr="00507F68" w:rsidRDefault="00C25E5E"/>
        </w:tc>
        <w:tc>
          <w:tcPr>
            <w:tcW w:w="1830" w:type="dxa"/>
            <w:vMerge/>
            <w:shd w:val="clear" w:color="auto" w:fill="auto"/>
            <w:vAlign w:val="center"/>
          </w:tcPr>
          <w:p w14:paraId="2319FF13" w14:textId="77777777" w:rsidR="00C25E5E" w:rsidRPr="00507F68" w:rsidRDefault="00C25E5E"/>
        </w:tc>
        <w:tc>
          <w:tcPr>
            <w:tcW w:w="915" w:type="dxa"/>
            <w:vMerge/>
            <w:shd w:val="clear" w:color="auto" w:fill="auto"/>
            <w:vAlign w:val="center"/>
          </w:tcPr>
          <w:p w14:paraId="2E206E20"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0BCBA02B" w14:textId="2ED42F70" w:rsidR="4EA22125" w:rsidRPr="00507F68" w:rsidRDefault="1B22410A" w:rsidP="4EA22125">
            <w:r w:rsidRPr="00507F68">
              <w:rPr>
                <w:rFonts w:ascii="Calibri" w:eastAsia="Calibri" w:hAnsi="Calibri" w:cs="Calibri"/>
                <w:color w:val="000000" w:themeColor="text1"/>
                <w:sz w:val="18"/>
                <w:szCs w:val="18"/>
              </w:rPr>
              <w:t xml:space="preserve">Be aware of how they communicate their level of arousal through behaviour and use this information to evaluate how they are coping during sessions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9E51731" w14:textId="16F370E6"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4411E33" w14:textId="6C59FEF2" w:rsidR="4EA22125" w:rsidRPr="00507F68" w:rsidRDefault="4EA22125" w:rsidP="4EA22125">
            <w:r w:rsidRPr="00507F68">
              <w:rPr>
                <w:rFonts w:ascii="Calibri" w:eastAsia="Calibri" w:hAnsi="Calibri" w:cs="Calibri"/>
                <w:color w:val="000000" w:themeColor="text1"/>
                <w:sz w:val="18"/>
                <w:szCs w:val="18"/>
              </w:rPr>
              <w:t xml:space="preserve"> General rationale: to address or accommodate barriers    </w:t>
            </w:r>
          </w:p>
        </w:tc>
      </w:tr>
      <w:tr w:rsidR="4EA22125" w:rsidRPr="00507F68" w14:paraId="5B2B33B7" w14:textId="77777777" w:rsidTr="00507F68">
        <w:trPr>
          <w:trHeight w:val="390"/>
        </w:trPr>
        <w:tc>
          <w:tcPr>
            <w:tcW w:w="1206" w:type="dxa"/>
            <w:vMerge/>
            <w:shd w:val="clear" w:color="auto" w:fill="auto"/>
            <w:vAlign w:val="center"/>
          </w:tcPr>
          <w:p w14:paraId="4FADE526" w14:textId="77777777" w:rsidR="00C25E5E" w:rsidRPr="00507F68" w:rsidRDefault="00C25E5E"/>
        </w:tc>
        <w:tc>
          <w:tcPr>
            <w:tcW w:w="1150" w:type="dxa"/>
            <w:vMerge/>
            <w:shd w:val="clear" w:color="auto" w:fill="auto"/>
            <w:vAlign w:val="center"/>
          </w:tcPr>
          <w:p w14:paraId="4B61E24A" w14:textId="77777777" w:rsidR="00C25E5E" w:rsidRPr="00507F68" w:rsidRDefault="00C25E5E"/>
        </w:tc>
        <w:tc>
          <w:tcPr>
            <w:tcW w:w="1830" w:type="dxa"/>
            <w:vMerge/>
            <w:shd w:val="clear" w:color="auto" w:fill="auto"/>
            <w:vAlign w:val="center"/>
          </w:tcPr>
          <w:p w14:paraId="79B46679" w14:textId="77777777" w:rsidR="00C25E5E" w:rsidRPr="00507F68" w:rsidRDefault="00C25E5E"/>
        </w:tc>
        <w:tc>
          <w:tcPr>
            <w:tcW w:w="915" w:type="dxa"/>
            <w:vMerge/>
            <w:shd w:val="clear" w:color="auto" w:fill="auto"/>
            <w:vAlign w:val="center"/>
          </w:tcPr>
          <w:p w14:paraId="17748BC8" w14:textId="77777777" w:rsidR="00C25E5E" w:rsidRPr="00507F68" w:rsidRDefault="00C25E5E"/>
        </w:tc>
        <w:tc>
          <w:tcPr>
            <w:tcW w:w="5610" w:type="dxa"/>
            <w:tcBorders>
              <w:top w:val="single" w:sz="8" w:space="0" w:color="auto"/>
              <w:left w:val="single" w:sz="8" w:space="0" w:color="000000" w:themeColor="text1"/>
              <w:bottom w:val="single" w:sz="8" w:space="0" w:color="auto"/>
              <w:right w:val="single" w:sz="8" w:space="0" w:color="auto"/>
            </w:tcBorders>
            <w:shd w:val="clear" w:color="auto" w:fill="auto"/>
            <w:tcMar>
              <w:left w:w="108" w:type="dxa"/>
              <w:right w:w="108" w:type="dxa"/>
            </w:tcMar>
          </w:tcPr>
          <w:p w14:paraId="46CD4091" w14:textId="5DA109B8" w:rsidR="4EA22125" w:rsidRPr="00507F68" w:rsidRDefault="4EA22125" w:rsidP="4EA22125">
            <w:r w:rsidRPr="00507F68">
              <w:rPr>
                <w:rFonts w:ascii="Calibri" w:eastAsia="Calibri" w:hAnsi="Calibri" w:cs="Calibri"/>
                <w:color w:val="000000" w:themeColor="text1"/>
                <w:sz w:val="18"/>
                <w:szCs w:val="18"/>
              </w:rPr>
              <w:t xml:space="preserve">Be particularly mindful of language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D70114C" w14:textId="168C3826"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E4A88E6" w14:textId="5C4A7137" w:rsidR="4EA22125" w:rsidRPr="00507F68" w:rsidRDefault="1B22410A" w:rsidP="4EA22125">
            <w:r w:rsidRPr="00507F68">
              <w:rPr>
                <w:rFonts w:ascii="Calibri" w:eastAsia="Calibri" w:hAnsi="Calibri" w:cs="Calibri"/>
                <w:color w:val="000000" w:themeColor="text1"/>
                <w:sz w:val="18"/>
                <w:szCs w:val="18"/>
              </w:rPr>
              <w:t xml:space="preserve">People may be very sensitive to failure and ‘getting it wrong’     </w:t>
            </w:r>
          </w:p>
        </w:tc>
      </w:tr>
      <w:tr w:rsidR="4EA22125" w:rsidRPr="00507F68" w14:paraId="4707FD05" w14:textId="77777777" w:rsidTr="00507F68">
        <w:trPr>
          <w:trHeight w:val="390"/>
        </w:trPr>
        <w:tc>
          <w:tcPr>
            <w:tcW w:w="1206" w:type="dxa"/>
            <w:vMerge/>
            <w:shd w:val="clear" w:color="auto" w:fill="auto"/>
            <w:vAlign w:val="center"/>
          </w:tcPr>
          <w:p w14:paraId="39DFB7DB" w14:textId="77777777" w:rsidR="00C25E5E" w:rsidRPr="00507F68" w:rsidRDefault="00C25E5E"/>
        </w:tc>
        <w:tc>
          <w:tcPr>
            <w:tcW w:w="1150" w:type="dxa"/>
            <w:vMerge w:val="restart"/>
            <w:tcBorders>
              <w:top w:val="nil"/>
              <w:left w:val="nil"/>
              <w:bottom w:val="single" w:sz="8" w:space="0" w:color="auto"/>
              <w:right w:val="single" w:sz="8" w:space="0" w:color="auto"/>
            </w:tcBorders>
            <w:shd w:val="clear" w:color="auto" w:fill="auto"/>
            <w:tcMar>
              <w:left w:w="108" w:type="dxa"/>
              <w:right w:w="108" w:type="dxa"/>
            </w:tcMar>
          </w:tcPr>
          <w:p w14:paraId="1FBBD203" w14:textId="2345822B" w:rsidR="4EA22125" w:rsidRPr="00507F68" w:rsidRDefault="4EA22125" w:rsidP="4EA22125">
            <w:r w:rsidRPr="00507F68">
              <w:rPr>
                <w:rFonts w:ascii="Calibri" w:eastAsia="Calibri" w:hAnsi="Calibri" w:cs="Calibri"/>
                <w:color w:val="000000" w:themeColor="text1"/>
                <w:sz w:val="18"/>
                <w:szCs w:val="18"/>
              </w:rPr>
              <w:t xml:space="preserve">Use of simple written material and visual aids     </w:t>
            </w:r>
          </w:p>
        </w:tc>
        <w:tc>
          <w:tcPr>
            <w:tcW w:w="183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6B6E67E5" w14:textId="2194543F" w:rsidR="4EA22125" w:rsidRPr="00507F68" w:rsidRDefault="1B22410A" w:rsidP="4EA22125">
            <w:r w:rsidRPr="00507F68">
              <w:rPr>
                <w:rFonts w:ascii="Calibri" w:eastAsia="Calibri" w:hAnsi="Calibri" w:cs="Calibri"/>
                <w:color w:val="000000" w:themeColor="text1"/>
                <w:sz w:val="18"/>
                <w:szCs w:val="18"/>
              </w:rPr>
              <w:t xml:space="preserve">Use of written information and external cues such as use of a whiteboard, activity books, worksheets, timers, agendas and calendars. Use of </w:t>
            </w:r>
            <w:r w:rsidRPr="00507F68">
              <w:rPr>
                <w:rFonts w:ascii="Calibri" w:eastAsia="Calibri" w:hAnsi="Calibri" w:cs="Calibri"/>
                <w:color w:val="000000" w:themeColor="text1"/>
                <w:sz w:val="18"/>
                <w:szCs w:val="18"/>
              </w:rPr>
              <w:lastRenderedPageBreak/>
              <w:t>visual aids such as drawings, pictures, videos and leaflets.  </w:t>
            </w:r>
          </w:p>
        </w:tc>
        <w:tc>
          <w:tcPr>
            <w:tcW w:w="91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7961BEC6" w14:textId="568BC128" w:rsidR="4EA22125" w:rsidRPr="00507F68" w:rsidRDefault="42DE214E" w:rsidP="72F12A30">
            <w:pPr>
              <w:jc w:val="center"/>
              <w:rPr>
                <w:rFonts w:ascii="Segoe UI" w:eastAsia="Segoe UI" w:hAnsi="Segoe UI" w:cs="Segoe UI"/>
                <w:sz w:val="18"/>
                <w:szCs w:val="18"/>
              </w:rPr>
            </w:pPr>
            <w:r w:rsidRPr="00507F68">
              <w:rPr>
                <w:rFonts w:ascii="Segoe UI" w:eastAsia="Segoe UI" w:hAnsi="Segoe UI" w:cs="Segoe UI"/>
                <w:sz w:val="18"/>
                <w:szCs w:val="18"/>
              </w:rPr>
              <w:lastRenderedPageBreak/>
              <w:t>1</w:t>
            </w:r>
            <w:r w:rsidR="0682DA46" w:rsidRPr="00507F68">
              <w:rPr>
                <w:rFonts w:ascii="Segoe UI" w:eastAsia="Segoe UI" w:hAnsi="Segoe UI" w:cs="Segoe UI"/>
                <w:sz w:val="18"/>
                <w:szCs w:val="18"/>
              </w:rPr>
              <w:t>6</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38972E5" w14:textId="63DFB895" w:rsidR="4EA22125" w:rsidRPr="00507F68" w:rsidRDefault="1B22410A" w:rsidP="4EA22125">
            <w:r w:rsidRPr="00507F68">
              <w:rPr>
                <w:rFonts w:ascii="Calibri" w:eastAsia="Calibri" w:hAnsi="Calibri" w:cs="Calibri"/>
                <w:color w:val="000000" w:themeColor="text1"/>
                <w:sz w:val="18"/>
                <w:szCs w:val="18"/>
              </w:rPr>
              <w:t>Adapted intervention-level adaptations: Using visual aides e.g. the daily agenda and rules were visually displayed (Burke et al., 2017)</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8A67CCA" w14:textId="1BFCE351"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F335E6E" w14:textId="535F6D59" w:rsidR="4EA22125" w:rsidRPr="00507F68" w:rsidRDefault="1B22410A" w:rsidP="4EA22125">
            <w:r w:rsidRPr="00507F68">
              <w:rPr>
                <w:rFonts w:ascii="Calibri" w:eastAsia="Calibri" w:hAnsi="Calibri" w:cs="Calibri"/>
                <w:color w:val="000000" w:themeColor="text1"/>
                <w:sz w:val="18"/>
                <w:szCs w:val="18"/>
              </w:rPr>
              <w:t>To reinforce predictability, structure and routine.</w:t>
            </w:r>
          </w:p>
        </w:tc>
      </w:tr>
      <w:tr w:rsidR="4EA22125" w:rsidRPr="00507F68" w14:paraId="4299C411" w14:textId="77777777" w:rsidTr="00507F68">
        <w:trPr>
          <w:trHeight w:val="390"/>
        </w:trPr>
        <w:tc>
          <w:tcPr>
            <w:tcW w:w="1206" w:type="dxa"/>
            <w:vMerge/>
            <w:shd w:val="clear" w:color="auto" w:fill="auto"/>
            <w:vAlign w:val="center"/>
          </w:tcPr>
          <w:p w14:paraId="7B77C516" w14:textId="77777777" w:rsidR="00C25E5E" w:rsidRPr="00507F68" w:rsidRDefault="00C25E5E"/>
        </w:tc>
        <w:tc>
          <w:tcPr>
            <w:tcW w:w="1150" w:type="dxa"/>
            <w:vMerge/>
            <w:shd w:val="clear" w:color="auto" w:fill="auto"/>
            <w:vAlign w:val="center"/>
          </w:tcPr>
          <w:p w14:paraId="375131AF" w14:textId="77777777" w:rsidR="00C25E5E" w:rsidRPr="00507F68" w:rsidRDefault="00C25E5E"/>
        </w:tc>
        <w:tc>
          <w:tcPr>
            <w:tcW w:w="1830" w:type="dxa"/>
            <w:vMerge/>
            <w:shd w:val="clear" w:color="auto" w:fill="auto"/>
            <w:vAlign w:val="center"/>
          </w:tcPr>
          <w:p w14:paraId="7D6ED7DF" w14:textId="77777777" w:rsidR="00C25E5E" w:rsidRPr="00507F68" w:rsidRDefault="00C25E5E"/>
        </w:tc>
        <w:tc>
          <w:tcPr>
            <w:tcW w:w="915" w:type="dxa"/>
            <w:vMerge/>
            <w:shd w:val="clear" w:color="auto" w:fill="auto"/>
            <w:vAlign w:val="center"/>
          </w:tcPr>
          <w:p w14:paraId="1C13CBCE"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C1AC951" w14:textId="25E208BB" w:rsidR="4EA22125" w:rsidRPr="00507F68" w:rsidRDefault="4EA22125" w:rsidP="4EA22125">
            <w:r w:rsidRPr="00507F68">
              <w:rPr>
                <w:rFonts w:ascii="Calibri" w:eastAsia="Calibri" w:hAnsi="Calibri" w:cs="Calibri"/>
                <w:color w:val="000000" w:themeColor="text1"/>
                <w:sz w:val="18"/>
                <w:szCs w:val="18"/>
              </w:rPr>
              <w:t>More visual aids and structured worksheets were used than in the original intervention (Chalfant et al., 2007; Kilburn et al., 2019; Kilburn et al., 2020)</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BEA2066" w14:textId="66748EC4"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FD75B3B" w14:textId="5249AEB7" w:rsidR="4EA22125" w:rsidRPr="00507F68" w:rsidRDefault="4EA22125" w:rsidP="4EA22125">
            <w:r w:rsidRPr="00507F68">
              <w:rPr>
                <w:rFonts w:ascii="Calibri" w:eastAsia="Calibri" w:hAnsi="Calibri" w:cs="Calibri"/>
                <w:color w:val="000000" w:themeColor="text1"/>
                <w:sz w:val="18"/>
                <w:szCs w:val="18"/>
              </w:rPr>
              <w:t>General rationale - to address or accommodate barriers</w:t>
            </w:r>
          </w:p>
        </w:tc>
      </w:tr>
      <w:tr w:rsidR="4EA22125" w:rsidRPr="00507F68" w14:paraId="4DFEE505" w14:textId="77777777" w:rsidTr="00507F68">
        <w:trPr>
          <w:trHeight w:val="390"/>
        </w:trPr>
        <w:tc>
          <w:tcPr>
            <w:tcW w:w="1206" w:type="dxa"/>
            <w:vMerge/>
            <w:shd w:val="clear" w:color="auto" w:fill="auto"/>
            <w:vAlign w:val="center"/>
          </w:tcPr>
          <w:p w14:paraId="5E8BC2C5" w14:textId="77777777" w:rsidR="00C25E5E" w:rsidRPr="00507F68" w:rsidRDefault="00C25E5E"/>
        </w:tc>
        <w:tc>
          <w:tcPr>
            <w:tcW w:w="1150" w:type="dxa"/>
            <w:vMerge/>
            <w:shd w:val="clear" w:color="auto" w:fill="auto"/>
            <w:vAlign w:val="center"/>
          </w:tcPr>
          <w:p w14:paraId="7B90CD91" w14:textId="77777777" w:rsidR="00C25E5E" w:rsidRPr="00507F68" w:rsidRDefault="00C25E5E"/>
        </w:tc>
        <w:tc>
          <w:tcPr>
            <w:tcW w:w="1830" w:type="dxa"/>
            <w:vMerge/>
            <w:shd w:val="clear" w:color="auto" w:fill="auto"/>
            <w:vAlign w:val="center"/>
          </w:tcPr>
          <w:p w14:paraId="576CFC10" w14:textId="77777777" w:rsidR="00C25E5E" w:rsidRPr="00507F68" w:rsidRDefault="00C25E5E"/>
        </w:tc>
        <w:tc>
          <w:tcPr>
            <w:tcW w:w="915" w:type="dxa"/>
            <w:vMerge/>
            <w:shd w:val="clear" w:color="auto" w:fill="auto"/>
            <w:vAlign w:val="center"/>
          </w:tcPr>
          <w:p w14:paraId="0D68253A"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5FD1D38" w14:textId="14436AA9" w:rsidR="4EA22125" w:rsidRPr="00507F68" w:rsidRDefault="4EA22125" w:rsidP="4EA22125">
            <w:r w:rsidRPr="00507F68">
              <w:rPr>
                <w:rFonts w:ascii="Calibri" w:eastAsia="Calibri" w:hAnsi="Calibri" w:cs="Calibri"/>
                <w:color w:val="000000" w:themeColor="text1"/>
                <w:sz w:val="18"/>
                <w:szCs w:val="18"/>
              </w:rPr>
              <w:t>The use of activity books (Cook et al., 201</w:t>
            </w:r>
            <w:r w:rsidR="009F1429">
              <w:rPr>
                <w:rFonts w:ascii="Calibri" w:eastAsia="Calibri" w:hAnsi="Calibri" w:cs="Calibri"/>
                <w:color w:val="000000" w:themeColor="text1"/>
                <w:sz w:val="18"/>
                <w:szCs w:val="18"/>
              </w:rPr>
              <w:t>7</w:t>
            </w:r>
            <w:r w:rsidRPr="00507F68">
              <w:rPr>
                <w:rFonts w:ascii="Calibri" w:eastAsia="Calibri" w:hAnsi="Calibri" w:cs="Calibri"/>
                <w:color w:val="000000" w:themeColor="text1"/>
                <w:sz w:val="18"/>
                <w:szCs w:val="18"/>
              </w:rPr>
              <w:t>)</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A0A380E" w14:textId="1873518F"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233F4A1" w14:textId="573E643F" w:rsidR="4EA22125" w:rsidRPr="00507F68" w:rsidRDefault="4EA22125" w:rsidP="4EA22125">
            <w:r w:rsidRPr="00507F68">
              <w:rPr>
                <w:rFonts w:ascii="Calibri" w:eastAsia="Calibri" w:hAnsi="Calibri" w:cs="Calibri"/>
                <w:color w:val="000000" w:themeColor="text1"/>
                <w:sz w:val="18"/>
                <w:szCs w:val="18"/>
              </w:rPr>
              <w:t>To ensure that the content was accessible and suitable for young children with HFASD</w:t>
            </w:r>
          </w:p>
        </w:tc>
      </w:tr>
      <w:tr w:rsidR="4EA22125" w:rsidRPr="00507F68" w14:paraId="48E66D8F" w14:textId="77777777" w:rsidTr="00507F68">
        <w:trPr>
          <w:trHeight w:val="390"/>
        </w:trPr>
        <w:tc>
          <w:tcPr>
            <w:tcW w:w="1206" w:type="dxa"/>
            <w:vMerge/>
            <w:shd w:val="clear" w:color="auto" w:fill="auto"/>
            <w:vAlign w:val="center"/>
          </w:tcPr>
          <w:p w14:paraId="4A78996F" w14:textId="77777777" w:rsidR="00C25E5E" w:rsidRPr="00507F68" w:rsidRDefault="00C25E5E"/>
        </w:tc>
        <w:tc>
          <w:tcPr>
            <w:tcW w:w="1150" w:type="dxa"/>
            <w:vMerge/>
            <w:shd w:val="clear" w:color="auto" w:fill="auto"/>
            <w:vAlign w:val="center"/>
          </w:tcPr>
          <w:p w14:paraId="271BF6DD" w14:textId="77777777" w:rsidR="00C25E5E" w:rsidRPr="00507F68" w:rsidRDefault="00C25E5E"/>
        </w:tc>
        <w:tc>
          <w:tcPr>
            <w:tcW w:w="1830" w:type="dxa"/>
            <w:vMerge/>
            <w:shd w:val="clear" w:color="auto" w:fill="auto"/>
            <w:vAlign w:val="center"/>
          </w:tcPr>
          <w:p w14:paraId="214F4F0D" w14:textId="77777777" w:rsidR="00C25E5E" w:rsidRPr="00507F68" w:rsidRDefault="00C25E5E"/>
        </w:tc>
        <w:tc>
          <w:tcPr>
            <w:tcW w:w="915" w:type="dxa"/>
            <w:vMerge/>
            <w:shd w:val="clear" w:color="auto" w:fill="auto"/>
            <w:vAlign w:val="center"/>
          </w:tcPr>
          <w:p w14:paraId="30B3C875"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9C37DC3" w14:textId="64629E88" w:rsidR="4EA22125" w:rsidRPr="00507F68" w:rsidRDefault="4EA22125" w:rsidP="4EA22125">
            <w:r w:rsidRPr="00507F68">
              <w:rPr>
                <w:rFonts w:ascii="Calibri" w:eastAsia="Calibri" w:hAnsi="Calibri" w:cs="Calibri"/>
                <w:color w:val="000000" w:themeColor="text1"/>
                <w:sz w:val="18"/>
                <w:szCs w:val="18"/>
              </w:rPr>
              <w:t>Use of visual supports for each concept (Cook et al., 201</w:t>
            </w:r>
            <w:r w:rsidR="009F1429">
              <w:rPr>
                <w:rFonts w:ascii="Calibri" w:eastAsia="Calibri" w:hAnsi="Calibri" w:cs="Calibri"/>
                <w:color w:val="000000" w:themeColor="text1"/>
                <w:sz w:val="18"/>
                <w:szCs w:val="18"/>
              </w:rPr>
              <w:t>7</w:t>
            </w:r>
            <w:r w:rsidRPr="00507F68">
              <w:rPr>
                <w:rFonts w:ascii="Calibri" w:eastAsia="Calibri" w:hAnsi="Calibri" w:cs="Calibri"/>
                <w:color w:val="000000" w:themeColor="text1"/>
                <w:sz w:val="18"/>
                <w:szCs w:val="18"/>
              </w:rPr>
              <w:t>)</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EB25831" w14:textId="08F578E4"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A8C4278" w14:textId="2A0B8C75" w:rsidR="4EA22125" w:rsidRPr="00507F68" w:rsidRDefault="4EA22125" w:rsidP="4EA22125">
            <w:r w:rsidRPr="00507F68">
              <w:rPr>
                <w:rFonts w:ascii="Calibri" w:eastAsia="Calibri" w:hAnsi="Calibri" w:cs="Calibri"/>
                <w:color w:val="000000" w:themeColor="text1"/>
                <w:sz w:val="18"/>
                <w:szCs w:val="18"/>
              </w:rPr>
              <w:t>To ensure that the content was accessible and suitable for young children with HFASD</w:t>
            </w:r>
          </w:p>
        </w:tc>
      </w:tr>
      <w:tr w:rsidR="4EA22125" w:rsidRPr="00507F68" w14:paraId="09C1CD1A" w14:textId="77777777" w:rsidTr="00507F68">
        <w:trPr>
          <w:trHeight w:val="390"/>
        </w:trPr>
        <w:tc>
          <w:tcPr>
            <w:tcW w:w="1206" w:type="dxa"/>
            <w:vMerge/>
            <w:shd w:val="clear" w:color="auto" w:fill="auto"/>
            <w:vAlign w:val="center"/>
          </w:tcPr>
          <w:p w14:paraId="19CEE7D1" w14:textId="77777777" w:rsidR="00C25E5E" w:rsidRPr="00507F68" w:rsidRDefault="00C25E5E"/>
        </w:tc>
        <w:tc>
          <w:tcPr>
            <w:tcW w:w="1150" w:type="dxa"/>
            <w:vMerge/>
            <w:shd w:val="clear" w:color="auto" w:fill="auto"/>
            <w:vAlign w:val="center"/>
          </w:tcPr>
          <w:p w14:paraId="7C27FB70" w14:textId="77777777" w:rsidR="00C25E5E" w:rsidRPr="00507F68" w:rsidRDefault="00C25E5E"/>
        </w:tc>
        <w:tc>
          <w:tcPr>
            <w:tcW w:w="1830" w:type="dxa"/>
            <w:vMerge/>
            <w:shd w:val="clear" w:color="auto" w:fill="auto"/>
            <w:vAlign w:val="center"/>
          </w:tcPr>
          <w:p w14:paraId="5F9DFE05" w14:textId="77777777" w:rsidR="00C25E5E" w:rsidRPr="00507F68" w:rsidRDefault="00C25E5E"/>
        </w:tc>
        <w:tc>
          <w:tcPr>
            <w:tcW w:w="915" w:type="dxa"/>
            <w:vMerge/>
            <w:shd w:val="clear" w:color="auto" w:fill="auto"/>
            <w:vAlign w:val="center"/>
          </w:tcPr>
          <w:p w14:paraId="076C50BD"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B456A7E" w14:textId="419C5E3C" w:rsidR="4EA22125" w:rsidRPr="00507F68" w:rsidRDefault="4EA22125" w:rsidP="4EA22125">
            <w:r w:rsidRPr="00507F68">
              <w:rPr>
                <w:rFonts w:ascii="Calibri" w:eastAsia="Calibri" w:hAnsi="Calibri" w:cs="Calibri"/>
                <w:color w:val="000000" w:themeColor="text1"/>
                <w:sz w:val="18"/>
                <w:szCs w:val="18"/>
              </w:rPr>
              <w:t>Use of visual aids and visual charts to lay out coping plans and exposure hierarchies (Driscoll et al., 2020)</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CC4A3A1" w14:textId="7C7C0193"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1F38C3B" w14:textId="638B3781" w:rsidR="4EA22125" w:rsidRPr="00507F68" w:rsidRDefault="4EA22125" w:rsidP="4EA22125">
            <w:r w:rsidRPr="00507F68">
              <w:rPr>
                <w:rFonts w:ascii="Calibri" w:eastAsia="Calibri" w:hAnsi="Calibri" w:cs="Calibri"/>
                <w:color w:val="000000" w:themeColor="text1"/>
                <w:sz w:val="18"/>
                <w:szCs w:val="18"/>
              </w:rPr>
              <w:t>Not reported</w:t>
            </w:r>
          </w:p>
        </w:tc>
      </w:tr>
      <w:tr w:rsidR="4EA22125" w:rsidRPr="00507F68" w14:paraId="68E6D453" w14:textId="77777777" w:rsidTr="00507F68">
        <w:trPr>
          <w:trHeight w:val="390"/>
        </w:trPr>
        <w:tc>
          <w:tcPr>
            <w:tcW w:w="1206" w:type="dxa"/>
            <w:vMerge/>
            <w:shd w:val="clear" w:color="auto" w:fill="auto"/>
            <w:vAlign w:val="center"/>
          </w:tcPr>
          <w:p w14:paraId="1D10353B" w14:textId="77777777" w:rsidR="00C25E5E" w:rsidRPr="00507F68" w:rsidRDefault="00C25E5E"/>
        </w:tc>
        <w:tc>
          <w:tcPr>
            <w:tcW w:w="1150" w:type="dxa"/>
            <w:vMerge/>
            <w:shd w:val="clear" w:color="auto" w:fill="auto"/>
            <w:vAlign w:val="center"/>
          </w:tcPr>
          <w:p w14:paraId="3C184037" w14:textId="77777777" w:rsidR="00C25E5E" w:rsidRPr="00507F68" w:rsidRDefault="00C25E5E"/>
        </w:tc>
        <w:tc>
          <w:tcPr>
            <w:tcW w:w="1830" w:type="dxa"/>
            <w:vMerge/>
            <w:shd w:val="clear" w:color="auto" w:fill="auto"/>
            <w:vAlign w:val="center"/>
          </w:tcPr>
          <w:p w14:paraId="08F67581" w14:textId="77777777" w:rsidR="00C25E5E" w:rsidRPr="00507F68" w:rsidRDefault="00C25E5E"/>
        </w:tc>
        <w:tc>
          <w:tcPr>
            <w:tcW w:w="915" w:type="dxa"/>
            <w:vMerge/>
            <w:shd w:val="clear" w:color="auto" w:fill="auto"/>
            <w:vAlign w:val="center"/>
          </w:tcPr>
          <w:p w14:paraId="628DEBCD"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2293903" w14:textId="218A54DD" w:rsidR="4EA22125" w:rsidRPr="00507F68" w:rsidRDefault="4EA22125" w:rsidP="4EA22125">
            <w:r w:rsidRPr="00507F68">
              <w:rPr>
                <w:rFonts w:ascii="Calibri" w:eastAsia="Calibri" w:hAnsi="Calibri" w:cs="Calibri"/>
                <w:color w:val="000000" w:themeColor="text1"/>
                <w:sz w:val="18"/>
                <w:szCs w:val="18"/>
              </w:rPr>
              <w:t>Provision of visual supports (Hepburn et al., 2016)</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74DA95E" w14:textId="21A5BDB8"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B6FAF17" w14:textId="1BCE96DE" w:rsidR="4EA22125" w:rsidRPr="00507F68" w:rsidRDefault="1B22410A" w:rsidP="4EA22125">
            <w:r w:rsidRPr="00507F68">
              <w:rPr>
                <w:rFonts w:ascii="Calibri" w:eastAsia="Calibri" w:hAnsi="Calibri" w:cs="Calibri"/>
                <w:color w:val="000000" w:themeColor="text1"/>
                <w:sz w:val="18"/>
                <w:szCs w:val="18"/>
              </w:rPr>
              <w:t>To ensure the intervention was appropriate for YP with ASD</w:t>
            </w:r>
          </w:p>
        </w:tc>
      </w:tr>
      <w:tr w:rsidR="4EA22125" w:rsidRPr="00507F68" w14:paraId="1AE7F0F8" w14:textId="77777777" w:rsidTr="00507F68">
        <w:trPr>
          <w:trHeight w:val="390"/>
        </w:trPr>
        <w:tc>
          <w:tcPr>
            <w:tcW w:w="1206" w:type="dxa"/>
            <w:vMerge/>
            <w:shd w:val="clear" w:color="auto" w:fill="auto"/>
            <w:vAlign w:val="center"/>
          </w:tcPr>
          <w:p w14:paraId="1410B09B" w14:textId="77777777" w:rsidR="00C25E5E" w:rsidRPr="00507F68" w:rsidRDefault="00C25E5E"/>
        </w:tc>
        <w:tc>
          <w:tcPr>
            <w:tcW w:w="1150" w:type="dxa"/>
            <w:vMerge/>
            <w:shd w:val="clear" w:color="auto" w:fill="auto"/>
            <w:vAlign w:val="center"/>
          </w:tcPr>
          <w:p w14:paraId="7C458E99" w14:textId="77777777" w:rsidR="00C25E5E" w:rsidRPr="00507F68" w:rsidRDefault="00C25E5E"/>
        </w:tc>
        <w:tc>
          <w:tcPr>
            <w:tcW w:w="1830" w:type="dxa"/>
            <w:vMerge/>
            <w:shd w:val="clear" w:color="auto" w:fill="auto"/>
            <w:vAlign w:val="center"/>
          </w:tcPr>
          <w:p w14:paraId="7B60BFF9" w14:textId="77777777" w:rsidR="00C25E5E" w:rsidRPr="00507F68" w:rsidRDefault="00C25E5E"/>
        </w:tc>
        <w:tc>
          <w:tcPr>
            <w:tcW w:w="915" w:type="dxa"/>
            <w:vMerge/>
            <w:shd w:val="clear" w:color="auto" w:fill="auto"/>
            <w:vAlign w:val="center"/>
          </w:tcPr>
          <w:p w14:paraId="2804B124"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99AEFA2" w14:textId="339C259B" w:rsidR="4EA22125" w:rsidRPr="00507F68" w:rsidRDefault="1B22410A" w:rsidP="4EA22125">
            <w:r w:rsidRPr="00507F68">
              <w:rPr>
                <w:rFonts w:ascii="Calibri" w:eastAsia="Calibri" w:hAnsi="Calibri" w:cs="Calibri"/>
                <w:color w:val="000000" w:themeColor="text1"/>
                <w:sz w:val="18"/>
                <w:szCs w:val="18"/>
              </w:rPr>
              <w:t>The program differs from traditional CBT in that it is more “visually focused” and less based on having the children write in a workbook (Oerbeck et al., 2021)</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202E58B" w14:textId="497C2B0E"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C06A666" w14:textId="22551252" w:rsidR="4EA22125" w:rsidRPr="00507F68" w:rsidRDefault="4EA22125" w:rsidP="4EA22125">
            <w:r w:rsidRPr="00507F68">
              <w:rPr>
                <w:rFonts w:ascii="Calibri" w:eastAsia="Calibri" w:hAnsi="Calibri" w:cs="Calibri"/>
                <w:color w:val="000000" w:themeColor="text1"/>
                <w:sz w:val="18"/>
                <w:szCs w:val="18"/>
              </w:rPr>
              <w:t>General rationale - to make intervention more suited to CYP with ASD</w:t>
            </w:r>
          </w:p>
        </w:tc>
      </w:tr>
      <w:tr w:rsidR="4EA22125" w:rsidRPr="00507F68" w14:paraId="5AAAE651" w14:textId="77777777" w:rsidTr="00507F68">
        <w:trPr>
          <w:trHeight w:val="1185"/>
        </w:trPr>
        <w:tc>
          <w:tcPr>
            <w:tcW w:w="1206" w:type="dxa"/>
            <w:vMerge/>
            <w:shd w:val="clear" w:color="auto" w:fill="auto"/>
            <w:vAlign w:val="center"/>
          </w:tcPr>
          <w:p w14:paraId="522F1948" w14:textId="77777777" w:rsidR="00C25E5E" w:rsidRPr="00507F68" w:rsidRDefault="00C25E5E"/>
        </w:tc>
        <w:tc>
          <w:tcPr>
            <w:tcW w:w="1150" w:type="dxa"/>
            <w:vMerge/>
            <w:shd w:val="clear" w:color="auto" w:fill="auto"/>
            <w:vAlign w:val="center"/>
          </w:tcPr>
          <w:p w14:paraId="74879514" w14:textId="77777777" w:rsidR="00C25E5E" w:rsidRPr="00507F68" w:rsidRDefault="00C25E5E"/>
        </w:tc>
        <w:tc>
          <w:tcPr>
            <w:tcW w:w="1830" w:type="dxa"/>
            <w:vMerge/>
            <w:shd w:val="clear" w:color="auto" w:fill="auto"/>
            <w:vAlign w:val="center"/>
          </w:tcPr>
          <w:p w14:paraId="53ECDB5B" w14:textId="77777777" w:rsidR="00C25E5E" w:rsidRPr="00507F68" w:rsidRDefault="00C25E5E"/>
        </w:tc>
        <w:tc>
          <w:tcPr>
            <w:tcW w:w="915" w:type="dxa"/>
            <w:vMerge/>
            <w:shd w:val="clear" w:color="auto" w:fill="auto"/>
            <w:vAlign w:val="center"/>
          </w:tcPr>
          <w:p w14:paraId="19B3472D"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E95BA28" w14:textId="43613F38" w:rsidR="4EA22125" w:rsidRPr="00507F68" w:rsidRDefault="4EA22125" w:rsidP="4EA22125">
            <w:r w:rsidRPr="00507F68">
              <w:rPr>
                <w:rFonts w:ascii="Calibri" w:eastAsia="Calibri" w:hAnsi="Calibri" w:cs="Calibri"/>
                <w:color w:val="000000" w:themeColor="text1"/>
                <w:sz w:val="18"/>
                <w:szCs w:val="18"/>
              </w:rPr>
              <w:t>A visual schedule was used to support children in tracking their progress. The schedule consisted of an image of a road with a set number of stops; children progressed along the road by completing various exposure steps, earning a break at the end of each hour by reaching the end of the road (Ollendick et al., 2021)</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41FC060" w14:textId="774D67CB"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D239831" w14:textId="4F2A6B77" w:rsidR="4EA22125" w:rsidRPr="00507F68" w:rsidRDefault="4EA22125" w:rsidP="4EA22125">
            <w:r w:rsidRPr="00507F68">
              <w:rPr>
                <w:rFonts w:ascii="Calibri" w:eastAsia="Calibri" w:hAnsi="Calibri" w:cs="Calibri"/>
                <w:color w:val="000000" w:themeColor="text1"/>
                <w:sz w:val="18"/>
                <w:szCs w:val="18"/>
              </w:rPr>
              <w:t>General rationale - to make intervention more suited to CYP with ASD</w:t>
            </w:r>
          </w:p>
        </w:tc>
      </w:tr>
      <w:tr w:rsidR="4EA22125" w:rsidRPr="00507F68" w14:paraId="515C93B5" w14:textId="77777777" w:rsidTr="00507F68">
        <w:trPr>
          <w:trHeight w:val="390"/>
        </w:trPr>
        <w:tc>
          <w:tcPr>
            <w:tcW w:w="1206" w:type="dxa"/>
            <w:vMerge/>
            <w:shd w:val="clear" w:color="auto" w:fill="auto"/>
            <w:vAlign w:val="center"/>
          </w:tcPr>
          <w:p w14:paraId="3B29363E" w14:textId="77777777" w:rsidR="00C25E5E" w:rsidRPr="00507F68" w:rsidRDefault="00C25E5E"/>
        </w:tc>
        <w:tc>
          <w:tcPr>
            <w:tcW w:w="1150" w:type="dxa"/>
            <w:vMerge/>
            <w:shd w:val="clear" w:color="auto" w:fill="auto"/>
            <w:vAlign w:val="center"/>
          </w:tcPr>
          <w:p w14:paraId="1DD0D9DA" w14:textId="77777777" w:rsidR="00C25E5E" w:rsidRPr="00507F68" w:rsidRDefault="00C25E5E"/>
        </w:tc>
        <w:tc>
          <w:tcPr>
            <w:tcW w:w="1830" w:type="dxa"/>
            <w:vMerge/>
            <w:shd w:val="clear" w:color="auto" w:fill="auto"/>
            <w:vAlign w:val="center"/>
          </w:tcPr>
          <w:p w14:paraId="14A77B11" w14:textId="77777777" w:rsidR="00C25E5E" w:rsidRPr="00507F68" w:rsidRDefault="00C25E5E"/>
        </w:tc>
        <w:tc>
          <w:tcPr>
            <w:tcW w:w="915" w:type="dxa"/>
            <w:vMerge/>
            <w:shd w:val="clear" w:color="auto" w:fill="auto"/>
            <w:vAlign w:val="center"/>
          </w:tcPr>
          <w:p w14:paraId="6E915291"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6238FBE" w14:textId="339A4358" w:rsidR="4EA22125" w:rsidRPr="00507F68" w:rsidRDefault="4EA22125" w:rsidP="4EA22125">
            <w:r w:rsidRPr="00507F68">
              <w:rPr>
                <w:rFonts w:ascii="Calibri" w:eastAsia="Calibri" w:hAnsi="Calibri" w:cs="Calibri"/>
                <w:color w:val="000000" w:themeColor="text1"/>
                <w:sz w:val="18"/>
                <w:szCs w:val="18"/>
              </w:rPr>
              <w:t xml:space="preserve">More written and visual information (Cooper et al., 2018)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3D2B819" w14:textId="473F968D" w:rsidR="4EA22125" w:rsidRPr="00507F68" w:rsidRDefault="4EA22125" w:rsidP="4EA22125">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38E7FF5" w14:textId="22B4B162" w:rsidR="4EA22125" w:rsidRPr="00507F68" w:rsidRDefault="4EA22125" w:rsidP="4EA22125">
            <w:r w:rsidRPr="00507F68">
              <w:rPr>
                <w:rFonts w:ascii="Calibri" w:eastAsia="Calibri" w:hAnsi="Calibri" w:cs="Calibri"/>
                <w:color w:val="000000" w:themeColor="text1"/>
                <w:sz w:val="18"/>
                <w:szCs w:val="18"/>
              </w:rPr>
              <w:t xml:space="preserve">Not reported    </w:t>
            </w:r>
          </w:p>
        </w:tc>
      </w:tr>
      <w:tr w:rsidR="4EA22125" w:rsidRPr="00507F68" w14:paraId="37DC2D70" w14:textId="77777777" w:rsidTr="00507F68">
        <w:trPr>
          <w:trHeight w:val="390"/>
        </w:trPr>
        <w:tc>
          <w:tcPr>
            <w:tcW w:w="1206" w:type="dxa"/>
            <w:vMerge/>
            <w:shd w:val="clear" w:color="auto" w:fill="auto"/>
            <w:vAlign w:val="center"/>
          </w:tcPr>
          <w:p w14:paraId="3F788D5A" w14:textId="77777777" w:rsidR="00C25E5E" w:rsidRPr="00507F68" w:rsidRDefault="00C25E5E"/>
        </w:tc>
        <w:tc>
          <w:tcPr>
            <w:tcW w:w="1150" w:type="dxa"/>
            <w:vMerge/>
            <w:shd w:val="clear" w:color="auto" w:fill="auto"/>
            <w:vAlign w:val="center"/>
          </w:tcPr>
          <w:p w14:paraId="4E76868F" w14:textId="77777777" w:rsidR="00C25E5E" w:rsidRPr="00507F68" w:rsidRDefault="00C25E5E"/>
        </w:tc>
        <w:tc>
          <w:tcPr>
            <w:tcW w:w="1830" w:type="dxa"/>
            <w:vMerge/>
            <w:shd w:val="clear" w:color="auto" w:fill="auto"/>
            <w:vAlign w:val="center"/>
          </w:tcPr>
          <w:p w14:paraId="2ADA396C" w14:textId="77777777" w:rsidR="00C25E5E" w:rsidRPr="00507F68" w:rsidRDefault="00C25E5E"/>
        </w:tc>
        <w:tc>
          <w:tcPr>
            <w:tcW w:w="915" w:type="dxa"/>
            <w:vMerge/>
            <w:shd w:val="clear" w:color="auto" w:fill="auto"/>
            <w:vAlign w:val="center"/>
          </w:tcPr>
          <w:p w14:paraId="679D844B"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4FD4717" w14:textId="578736B9" w:rsidR="4EA22125" w:rsidRPr="00507F68" w:rsidRDefault="4EA22125" w:rsidP="4EA22125">
            <w:r w:rsidRPr="00507F68">
              <w:rPr>
                <w:rFonts w:ascii="Calibri" w:eastAsia="Calibri" w:hAnsi="Calibri" w:cs="Calibri"/>
                <w:color w:val="000000" w:themeColor="text1"/>
                <w:sz w:val="18"/>
                <w:szCs w:val="18"/>
              </w:rPr>
              <w:t xml:space="preserve">Use visual aids (e.g., drawing, pictures, videos)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1910639" w14:textId="0A0B2D13"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9A230B8" w14:textId="06BE2AB6"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728B2328" w14:textId="77777777" w:rsidTr="00507F68">
        <w:trPr>
          <w:trHeight w:val="390"/>
        </w:trPr>
        <w:tc>
          <w:tcPr>
            <w:tcW w:w="1206" w:type="dxa"/>
            <w:vMerge/>
            <w:shd w:val="clear" w:color="auto" w:fill="auto"/>
            <w:vAlign w:val="center"/>
          </w:tcPr>
          <w:p w14:paraId="2AD66843" w14:textId="77777777" w:rsidR="00C25E5E" w:rsidRPr="00507F68" w:rsidRDefault="00C25E5E"/>
        </w:tc>
        <w:tc>
          <w:tcPr>
            <w:tcW w:w="1150" w:type="dxa"/>
            <w:vMerge/>
            <w:shd w:val="clear" w:color="auto" w:fill="auto"/>
            <w:vAlign w:val="center"/>
          </w:tcPr>
          <w:p w14:paraId="25EE8F13" w14:textId="77777777" w:rsidR="00C25E5E" w:rsidRPr="00507F68" w:rsidRDefault="00C25E5E"/>
        </w:tc>
        <w:tc>
          <w:tcPr>
            <w:tcW w:w="1830" w:type="dxa"/>
            <w:vMerge/>
            <w:shd w:val="clear" w:color="auto" w:fill="auto"/>
            <w:vAlign w:val="center"/>
          </w:tcPr>
          <w:p w14:paraId="08AF1751" w14:textId="77777777" w:rsidR="00C25E5E" w:rsidRPr="00507F68" w:rsidRDefault="00C25E5E"/>
        </w:tc>
        <w:tc>
          <w:tcPr>
            <w:tcW w:w="915" w:type="dxa"/>
            <w:vMerge/>
            <w:shd w:val="clear" w:color="auto" w:fill="auto"/>
            <w:vAlign w:val="center"/>
          </w:tcPr>
          <w:p w14:paraId="737968A2"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2CEFE3E" w14:textId="65CDBFA2" w:rsidR="4EA22125" w:rsidRPr="00507F68" w:rsidRDefault="4EA22125" w:rsidP="4EA22125">
            <w:r w:rsidRPr="00507F68">
              <w:rPr>
                <w:rFonts w:ascii="Calibri" w:eastAsia="Calibri" w:hAnsi="Calibri" w:cs="Calibri"/>
                <w:color w:val="000000" w:themeColor="text1"/>
                <w:sz w:val="18"/>
                <w:szCs w:val="18"/>
              </w:rPr>
              <w:t xml:space="preserve">Create a visual timeline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2820F92" w14:textId="50E71616"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BF04E1B" w14:textId="72C2C611"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350409E1" w14:textId="77777777" w:rsidTr="00507F68">
        <w:trPr>
          <w:trHeight w:val="390"/>
        </w:trPr>
        <w:tc>
          <w:tcPr>
            <w:tcW w:w="1206" w:type="dxa"/>
            <w:vMerge/>
            <w:shd w:val="clear" w:color="auto" w:fill="auto"/>
            <w:vAlign w:val="center"/>
          </w:tcPr>
          <w:p w14:paraId="07A0665C" w14:textId="77777777" w:rsidR="00C25E5E" w:rsidRPr="00507F68" w:rsidRDefault="00C25E5E"/>
        </w:tc>
        <w:tc>
          <w:tcPr>
            <w:tcW w:w="1150" w:type="dxa"/>
            <w:vMerge/>
            <w:shd w:val="clear" w:color="auto" w:fill="auto"/>
            <w:vAlign w:val="center"/>
          </w:tcPr>
          <w:p w14:paraId="0BB122AA" w14:textId="77777777" w:rsidR="00C25E5E" w:rsidRPr="00507F68" w:rsidRDefault="00C25E5E"/>
        </w:tc>
        <w:tc>
          <w:tcPr>
            <w:tcW w:w="1830" w:type="dxa"/>
            <w:vMerge/>
            <w:shd w:val="clear" w:color="auto" w:fill="auto"/>
            <w:vAlign w:val="center"/>
          </w:tcPr>
          <w:p w14:paraId="6DB9098F" w14:textId="77777777" w:rsidR="00C25E5E" w:rsidRPr="00507F68" w:rsidRDefault="00C25E5E"/>
        </w:tc>
        <w:tc>
          <w:tcPr>
            <w:tcW w:w="915" w:type="dxa"/>
            <w:vMerge/>
            <w:shd w:val="clear" w:color="auto" w:fill="auto"/>
            <w:vAlign w:val="center"/>
          </w:tcPr>
          <w:p w14:paraId="3369BB74"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5AC1FB8" w14:textId="44A8B94B" w:rsidR="4EA22125" w:rsidRPr="00507F68" w:rsidRDefault="4EA22125" w:rsidP="4EA22125">
            <w:r w:rsidRPr="00507F68">
              <w:rPr>
                <w:rFonts w:ascii="Calibri" w:eastAsia="Calibri" w:hAnsi="Calibri" w:cs="Calibri"/>
                <w:color w:val="000000" w:themeColor="text1"/>
                <w:sz w:val="18"/>
                <w:szCs w:val="18"/>
              </w:rPr>
              <w:t xml:space="preserve">Include props (e.g., charts about feelings and an emotion wheel)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E64CE9C" w14:textId="6A35B05D"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CF41F18" w14:textId="0724C21C" w:rsidR="4EA22125" w:rsidRPr="00507F68" w:rsidRDefault="1B22410A" w:rsidP="4EA22125">
            <w:r w:rsidRPr="00507F68">
              <w:rPr>
                <w:rFonts w:ascii="Calibri" w:eastAsia="Calibri" w:hAnsi="Calibri" w:cs="Calibri"/>
                <w:color w:val="000000" w:themeColor="text1"/>
                <w:sz w:val="18"/>
                <w:szCs w:val="18"/>
              </w:rPr>
              <w:t xml:space="preserve">To help them identify emotions    </w:t>
            </w:r>
          </w:p>
          <w:p w14:paraId="6BB28B3E" w14:textId="41B86D50"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41A8A30C" w14:textId="77777777" w:rsidTr="00507F68">
        <w:trPr>
          <w:trHeight w:val="390"/>
        </w:trPr>
        <w:tc>
          <w:tcPr>
            <w:tcW w:w="1206" w:type="dxa"/>
            <w:vMerge/>
            <w:shd w:val="clear" w:color="auto" w:fill="auto"/>
            <w:vAlign w:val="center"/>
          </w:tcPr>
          <w:p w14:paraId="14804557" w14:textId="77777777" w:rsidR="00C25E5E" w:rsidRPr="00507F68" w:rsidRDefault="00C25E5E"/>
        </w:tc>
        <w:tc>
          <w:tcPr>
            <w:tcW w:w="1150" w:type="dxa"/>
            <w:vMerge/>
            <w:shd w:val="clear" w:color="auto" w:fill="auto"/>
            <w:vAlign w:val="center"/>
          </w:tcPr>
          <w:p w14:paraId="32123492" w14:textId="77777777" w:rsidR="00C25E5E" w:rsidRPr="00507F68" w:rsidRDefault="00C25E5E"/>
        </w:tc>
        <w:tc>
          <w:tcPr>
            <w:tcW w:w="1830" w:type="dxa"/>
            <w:vMerge/>
            <w:shd w:val="clear" w:color="auto" w:fill="auto"/>
            <w:vAlign w:val="center"/>
          </w:tcPr>
          <w:p w14:paraId="299AA72A" w14:textId="77777777" w:rsidR="00C25E5E" w:rsidRPr="00507F68" w:rsidRDefault="00C25E5E"/>
        </w:tc>
        <w:tc>
          <w:tcPr>
            <w:tcW w:w="915" w:type="dxa"/>
            <w:vMerge/>
            <w:shd w:val="clear" w:color="auto" w:fill="auto"/>
            <w:vAlign w:val="center"/>
          </w:tcPr>
          <w:p w14:paraId="7EB7AE43"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1127936" w14:textId="5EFDE2BA" w:rsidR="4EA22125" w:rsidRPr="00507F68" w:rsidRDefault="4EA22125" w:rsidP="4EA22125">
            <w:r w:rsidRPr="00507F68">
              <w:rPr>
                <w:rFonts w:ascii="Calibri" w:eastAsia="Calibri" w:hAnsi="Calibri" w:cs="Calibri"/>
                <w:color w:val="000000" w:themeColor="text1"/>
                <w:sz w:val="18"/>
                <w:szCs w:val="18"/>
              </w:rPr>
              <w:t xml:space="preserve">Use visual or simplified version of ratings scales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3E2754F" w14:textId="093C1797"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574F0C6" w14:textId="344AE9FC"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475CC168" w14:textId="77777777" w:rsidTr="00507F68">
        <w:trPr>
          <w:trHeight w:val="390"/>
        </w:trPr>
        <w:tc>
          <w:tcPr>
            <w:tcW w:w="1206" w:type="dxa"/>
            <w:vMerge/>
            <w:shd w:val="clear" w:color="auto" w:fill="auto"/>
            <w:vAlign w:val="center"/>
          </w:tcPr>
          <w:p w14:paraId="66B944E8" w14:textId="77777777" w:rsidR="00C25E5E" w:rsidRPr="00507F68" w:rsidRDefault="00C25E5E"/>
        </w:tc>
        <w:tc>
          <w:tcPr>
            <w:tcW w:w="1150" w:type="dxa"/>
            <w:vMerge/>
            <w:shd w:val="clear" w:color="auto" w:fill="auto"/>
            <w:vAlign w:val="center"/>
          </w:tcPr>
          <w:p w14:paraId="39735E92" w14:textId="77777777" w:rsidR="00C25E5E" w:rsidRPr="00507F68" w:rsidRDefault="00C25E5E"/>
        </w:tc>
        <w:tc>
          <w:tcPr>
            <w:tcW w:w="1830" w:type="dxa"/>
            <w:vMerge/>
            <w:shd w:val="clear" w:color="auto" w:fill="auto"/>
            <w:vAlign w:val="center"/>
          </w:tcPr>
          <w:p w14:paraId="5ACE8D1B" w14:textId="77777777" w:rsidR="00C25E5E" w:rsidRPr="00507F68" w:rsidRDefault="00C25E5E"/>
        </w:tc>
        <w:tc>
          <w:tcPr>
            <w:tcW w:w="915" w:type="dxa"/>
            <w:vMerge/>
            <w:shd w:val="clear" w:color="auto" w:fill="auto"/>
            <w:vAlign w:val="center"/>
          </w:tcPr>
          <w:p w14:paraId="7733E201"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7826034" w14:textId="38BF7C7C" w:rsidR="4EA22125" w:rsidRPr="00507F68" w:rsidRDefault="4EA22125" w:rsidP="4EA22125">
            <w:r w:rsidRPr="00507F68">
              <w:rPr>
                <w:rFonts w:ascii="Calibri" w:eastAsia="Calibri" w:hAnsi="Calibri" w:cs="Calibri"/>
                <w:color w:val="000000" w:themeColor="text1"/>
                <w:sz w:val="18"/>
                <w:szCs w:val="18"/>
              </w:rPr>
              <w:t xml:space="preserve">Use an image of a place rather than imaginal calm place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3F7B35E" w14:textId="0FC6FCBD"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6000A1E" w14:textId="334927E2"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782EA2FD" w14:textId="77777777" w:rsidTr="00507F68">
        <w:trPr>
          <w:trHeight w:val="390"/>
        </w:trPr>
        <w:tc>
          <w:tcPr>
            <w:tcW w:w="1206" w:type="dxa"/>
            <w:vMerge/>
            <w:shd w:val="clear" w:color="auto" w:fill="auto"/>
            <w:vAlign w:val="center"/>
          </w:tcPr>
          <w:p w14:paraId="2912A1EF" w14:textId="77777777" w:rsidR="00C25E5E" w:rsidRPr="00507F68" w:rsidRDefault="00C25E5E"/>
        </w:tc>
        <w:tc>
          <w:tcPr>
            <w:tcW w:w="1150" w:type="dxa"/>
            <w:vMerge/>
            <w:shd w:val="clear" w:color="auto" w:fill="auto"/>
            <w:vAlign w:val="center"/>
          </w:tcPr>
          <w:p w14:paraId="3215C2E1" w14:textId="77777777" w:rsidR="00C25E5E" w:rsidRPr="00507F68" w:rsidRDefault="00C25E5E"/>
        </w:tc>
        <w:tc>
          <w:tcPr>
            <w:tcW w:w="1830" w:type="dxa"/>
            <w:vMerge/>
            <w:shd w:val="clear" w:color="auto" w:fill="auto"/>
            <w:vAlign w:val="center"/>
          </w:tcPr>
          <w:p w14:paraId="7E06F650" w14:textId="77777777" w:rsidR="00C25E5E" w:rsidRPr="00507F68" w:rsidRDefault="00C25E5E"/>
        </w:tc>
        <w:tc>
          <w:tcPr>
            <w:tcW w:w="915" w:type="dxa"/>
            <w:vMerge/>
            <w:shd w:val="clear" w:color="auto" w:fill="auto"/>
            <w:vAlign w:val="center"/>
          </w:tcPr>
          <w:p w14:paraId="66944430"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47FA9BB" w14:textId="63A25F5E" w:rsidR="4EA22125" w:rsidRPr="00507F68" w:rsidRDefault="4EA22125" w:rsidP="4EA22125">
            <w:r w:rsidRPr="00507F68">
              <w:rPr>
                <w:rFonts w:ascii="Calibri" w:eastAsia="Calibri" w:hAnsi="Calibri" w:cs="Calibri"/>
                <w:color w:val="000000" w:themeColor="text1"/>
                <w:sz w:val="18"/>
                <w:szCs w:val="18"/>
              </w:rPr>
              <w:t>Visual tools were used (</w:t>
            </w:r>
            <w:r w:rsidR="0033137A" w:rsidRPr="0033137A">
              <w:rPr>
                <w:rFonts w:ascii="Calibri" w:eastAsia="Calibri" w:hAnsi="Calibri" w:cs="Calibri"/>
                <w:color w:val="000000" w:themeColor="text1"/>
                <w:sz w:val="18"/>
                <w:szCs w:val="18"/>
              </w:rPr>
              <w:t xml:space="preserve">A. J. </w:t>
            </w:r>
            <w:r w:rsidRPr="00507F68">
              <w:rPr>
                <w:rFonts w:ascii="Calibri" w:eastAsia="Calibri" w:hAnsi="Calibri" w:cs="Calibri"/>
                <w:color w:val="000000" w:themeColor="text1"/>
                <w:sz w:val="18"/>
                <w:szCs w:val="18"/>
              </w:rPr>
              <w:t xml:space="preserve">Russell et al., 2013)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ECC5157" w14:textId="35E011A3" w:rsidR="4EA22125" w:rsidRPr="00507F68" w:rsidRDefault="4EA22125" w:rsidP="4EA22125">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7759048" w14:textId="61A18B54" w:rsidR="4EA22125" w:rsidRPr="00507F68" w:rsidRDefault="4EA22125" w:rsidP="4EA22125">
            <w:r w:rsidRPr="00507F68">
              <w:rPr>
                <w:rFonts w:ascii="Calibri" w:eastAsia="Calibri" w:hAnsi="Calibri" w:cs="Calibri"/>
                <w:color w:val="000000" w:themeColor="text1"/>
                <w:sz w:val="18"/>
                <w:szCs w:val="18"/>
              </w:rPr>
              <w:t xml:space="preserve">To convey psychological concepts      </w:t>
            </w:r>
          </w:p>
        </w:tc>
      </w:tr>
      <w:tr w:rsidR="4EA22125" w:rsidRPr="00507F68" w14:paraId="3A60350A" w14:textId="77777777" w:rsidTr="00507F68">
        <w:trPr>
          <w:trHeight w:val="390"/>
        </w:trPr>
        <w:tc>
          <w:tcPr>
            <w:tcW w:w="1206" w:type="dxa"/>
            <w:vMerge/>
            <w:shd w:val="clear" w:color="auto" w:fill="auto"/>
            <w:vAlign w:val="center"/>
          </w:tcPr>
          <w:p w14:paraId="6BC718D8" w14:textId="77777777" w:rsidR="00C25E5E" w:rsidRPr="00507F68" w:rsidRDefault="00C25E5E"/>
        </w:tc>
        <w:tc>
          <w:tcPr>
            <w:tcW w:w="1150" w:type="dxa"/>
            <w:vMerge/>
            <w:shd w:val="clear" w:color="auto" w:fill="auto"/>
            <w:vAlign w:val="center"/>
          </w:tcPr>
          <w:p w14:paraId="3D024E98" w14:textId="77777777" w:rsidR="00C25E5E" w:rsidRPr="00507F68" w:rsidRDefault="00C25E5E"/>
        </w:tc>
        <w:tc>
          <w:tcPr>
            <w:tcW w:w="1830" w:type="dxa"/>
            <w:vMerge/>
            <w:shd w:val="clear" w:color="auto" w:fill="auto"/>
            <w:vAlign w:val="center"/>
          </w:tcPr>
          <w:p w14:paraId="43A04A2B" w14:textId="77777777" w:rsidR="00C25E5E" w:rsidRPr="00507F68" w:rsidRDefault="00C25E5E"/>
        </w:tc>
        <w:tc>
          <w:tcPr>
            <w:tcW w:w="915" w:type="dxa"/>
            <w:vMerge/>
            <w:shd w:val="clear" w:color="auto" w:fill="auto"/>
            <w:vAlign w:val="center"/>
          </w:tcPr>
          <w:p w14:paraId="6CCF80D0"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16DFC55" w14:textId="5575C257" w:rsidR="4EA22125" w:rsidRPr="00507F68" w:rsidRDefault="4EA22125" w:rsidP="4EA22125">
            <w:r w:rsidRPr="00507F68">
              <w:rPr>
                <w:rFonts w:ascii="Calibri" w:eastAsia="Calibri" w:hAnsi="Calibri" w:cs="Calibri"/>
                <w:color w:val="000000" w:themeColor="text1"/>
                <w:sz w:val="18"/>
                <w:szCs w:val="18"/>
              </w:rPr>
              <w:t xml:space="preserve">Visual signage or orientation tools (Jones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B288236" w14:textId="13F020C7" w:rsidR="4EA22125" w:rsidRPr="00507F68" w:rsidRDefault="1B22410A" w:rsidP="4EA22125">
            <w:pPr>
              <w:jc w:val="center"/>
            </w:pPr>
            <w:r w:rsidRPr="00507F68">
              <w:rPr>
                <w:rFonts w:ascii="Calibri" w:eastAsia="Calibri" w:hAnsi="Calibri" w:cs="Calibri"/>
                <w:color w:val="000000" w:themeColor="text1"/>
                <w:sz w:val="18"/>
                <w:szCs w:val="18"/>
              </w:rPr>
              <w:t xml:space="preserve">-    </w:t>
            </w:r>
          </w:p>
          <w:p w14:paraId="5273A703" w14:textId="7DA5E79D" w:rsidR="4EA22125" w:rsidRPr="00507F68" w:rsidRDefault="1B22410A" w:rsidP="4EA22125">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82D03BA" w14:textId="2006E400" w:rsidR="4EA22125" w:rsidRPr="00507F68" w:rsidRDefault="4EA22125" w:rsidP="4EA22125">
            <w:r w:rsidRPr="00507F68">
              <w:rPr>
                <w:rFonts w:ascii="Calibri" w:eastAsia="Calibri" w:hAnsi="Calibri" w:cs="Calibri"/>
                <w:color w:val="000000" w:themeColor="text1"/>
                <w:sz w:val="18"/>
                <w:szCs w:val="18"/>
              </w:rPr>
              <w:t xml:space="preserve">Not reported    </w:t>
            </w:r>
          </w:p>
        </w:tc>
      </w:tr>
      <w:tr w:rsidR="4EA22125" w:rsidRPr="00507F68" w14:paraId="52D7CD21" w14:textId="77777777" w:rsidTr="00507F68">
        <w:trPr>
          <w:trHeight w:val="390"/>
        </w:trPr>
        <w:tc>
          <w:tcPr>
            <w:tcW w:w="1206" w:type="dxa"/>
            <w:vMerge/>
            <w:shd w:val="clear" w:color="auto" w:fill="auto"/>
            <w:vAlign w:val="center"/>
          </w:tcPr>
          <w:p w14:paraId="3B27971D" w14:textId="77777777" w:rsidR="00C25E5E" w:rsidRPr="00507F68" w:rsidRDefault="00C25E5E"/>
        </w:tc>
        <w:tc>
          <w:tcPr>
            <w:tcW w:w="1150" w:type="dxa"/>
            <w:vMerge/>
            <w:shd w:val="clear" w:color="auto" w:fill="auto"/>
            <w:vAlign w:val="center"/>
          </w:tcPr>
          <w:p w14:paraId="4BCBB21D" w14:textId="77777777" w:rsidR="00C25E5E" w:rsidRPr="00507F68" w:rsidRDefault="00C25E5E"/>
        </w:tc>
        <w:tc>
          <w:tcPr>
            <w:tcW w:w="1830" w:type="dxa"/>
            <w:vMerge/>
            <w:shd w:val="clear" w:color="auto" w:fill="auto"/>
            <w:vAlign w:val="center"/>
          </w:tcPr>
          <w:p w14:paraId="4AEDC5C9" w14:textId="77777777" w:rsidR="00C25E5E" w:rsidRPr="00507F68" w:rsidRDefault="00C25E5E"/>
        </w:tc>
        <w:tc>
          <w:tcPr>
            <w:tcW w:w="915" w:type="dxa"/>
            <w:vMerge/>
            <w:shd w:val="clear" w:color="auto" w:fill="auto"/>
            <w:vAlign w:val="center"/>
          </w:tcPr>
          <w:p w14:paraId="7FBCC3C3"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32372EB" w14:textId="3AB305CE" w:rsidR="4EA22125" w:rsidRPr="00507F68" w:rsidRDefault="4EA22125" w:rsidP="4EA22125">
            <w:r w:rsidRPr="00507F68">
              <w:rPr>
                <w:rFonts w:ascii="Calibri" w:eastAsia="Calibri" w:hAnsi="Calibri" w:cs="Calibri"/>
                <w:color w:val="000000" w:themeColor="text1"/>
                <w:sz w:val="18"/>
                <w:szCs w:val="18"/>
              </w:rPr>
              <w:t xml:space="preserve">Visual help/cue cards (Jones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6420897" w14:textId="4395CA11"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D47DF2D" w14:textId="2B00DFFD" w:rsidR="4EA22125" w:rsidRPr="00507F68" w:rsidRDefault="4EA22125" w:rsidP="4EA22125">
            <w:r w:rsidRPr="00507F68">
              <w:rPr>
                <w:rFonts w:ascii="Calibri" w:eastAsia="Calibri" w:hAnsi="Calibri" w:cs="Calibri"/>
                <w:color w:val="000000" w:themeColor="text1"/>
                <w:sz w:val="18"/>
                <w:szCs w:val="18"/>
              </w:rPr>
              <w:t xml:space="preserve">Not reported      </w:t>
            </w:r>
          </w:p>
        </w:tc>
      </w:tr>
      <w:tr w:rsidR="4EA22125" w:rsidRPr="00507F68" w14:paraId="6420FE19" w14:textId="77777777" w:rsidTr="00507F68">
        <w:trPr>
          <w:trHeight w:val="390"/>
        </w:trPr>
        <w:tc>
          <w:tcPr>
            <w:tcW w:w="1206" w:type="dxa"/>
            <w:vMerge/>
            <w:shd w:val="clear" w:color="auto" w:fill="auto"/>
            <w:vAlign w:val="center"/>
          </w:tcPr>
          <w:p w14:paraId="3E02DD21" w14:textId="77777777" w:rsidR="00C25E5E" w:rsidRPr="00507F68" w:rsidRDefault="00C25E5E"/>
        </w:tc>
        <w:tc>
          <w:tcPr>
            <w:tcW w:w="1150" w:type="dxa"/>
            <w:vMerge/>
            <w:shd w:val="clear" w:color="auto" w:fill="auto"/>
            <w:vAlign w:val="center"/>
          </w:tcPr>
          <w:p w14:paraId="0D7E76B2" w14:textId="77777777" w:rsidR="00C25E5E" w:rsidRPr="00507F68" w:rsidRDefault="00C25E5E"/>
        </w:tc>
        <w:tc>
          <w:tcPr>
            <w:tcW w:w="1830" w:type="dxa"/>
            <w:vMerge/>
            <w:shd w:val="clear" w:color="auto" w:fill="auto"/>
            <w:vAlign w:val="center"/>
          </w:tcPr>
          <w:p w14:paraId="480403FC" w14:textId="77777777" w:rsidR="00C25E5E" w:rsidRPr="00507F68" w:rsidRDefault="00C25E5E"/>
        </w:tc>
        <w:tc>
          <w:tcPr>
            <w:tcW w:w="915" w:type="dxa"/>
            <w:vMerge/>
            <w:shd w:val="clear" w:color="auto" w:fill="auto"/>
            <w:vAlign w:val="center"/>
          </w:tcPr>
          <w:p w14:paraId="5D806E77"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795BA8C" w14:textId="4D3C549D" w:rsidR="4EA22125" w:rsidRPr="00507F68" w:rsidRDefault="4EA22125" w:rsidP="4EA22125">
            <w:r w:rsidRPr="00507F68">
              <w:rPr>
                <w:rFonts w:ascii="Calibri" w:eastAsia="Calibri" w:hAnsi="Calibri" w:cs="Calibri"/>
                <w:color w:val="000000" w:themeColor="text1"/>
                <w:sz w:val="18"/>
                <w:szCs w:val="18"/>
              </w:rPr>
              <w:t xml:space="preserve">Increased use of visual aids (Wise et al., 2019)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E40788A" w14:textId="66EF5958" w:rsidR="4EA22125" w:rsidRPr="00507F68" w:rsidRDefault="4EA22125" w:rsidP="4EA22125">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C1AE05B" w14:textId="4CCC6AEF" w:rsidR="4EA22125" w:rsidRPr="00507F68" w:rsidRDefault="4EA22125" w:rsidP="4EA22125">
            <w:r w:rsidRPr="00507F68">
              <w:rPr>
                <w:rFonts w:ascii="Calibri" w:eastAsia="Calibri" w:hAnsi="Calibri" w:cs="Calibri"/>
                <w:color w:val="000000" w:themeColor="text1"/>
                <w:sz w:val="18"/>
                <w:szCs w:val="18"/>
              </w:rPr>
              <w:t xml:space="preserve"> Not reported    </w:t>
            </w:r>
          </w:p>
        </w:tc>
      </w:tr>
      <w:tr w:rsidR="4EA22125" w:rsidRPr="00507F68" w14:paraId="6B3008BB" w14:textId="77777777" w:rsidTr="00507F68">
        <w:trPr>
          <w:trHeight w:val="390"/>
        </w:trPr>
        <w:tc>
          <w:tcPr>
            <w:tcW w:w="1206" w:type="dxa"/>
            <w:vMerge/>
            <w:shd w:val="clear" w:color="auto" w:fill="auto"/>
            <w:vAlign w:val="center"/>
          </w:tcPr>
          <w:p w14:paraId="18AADB87" w14:textId="77777777" w:rsidR="00C25E5E" w:rsidRPr="00507F68" w:rsidRDefault="00C25E5E"/>
        </w:tc>
        <w:tc>
          <w:tcPr>
            <w:tcW w:w="1150" w:type="dxa"/>
            <w:vMerge/>
            <w:shd w:val="clear" w:color="auto" w:fill="auto"/>
            <w:vAlign w:val="center"/>
          </w:tcPr>
          <w:p w14:paraId="3AE1D471" w14:textId="77777777" w:rsidR="00C25E5E" w:rsidRPr="00507F68" w:rsidRDefault="00C25E5E"/>
        </w:tc>
        <w:tc>
          <w:tcPr>
            <w:tcW w:w="1830" w:type="dxa"/>
            <w:vMerge/>
            <w:shd w:val="clear" w:color="auto" w:fill="auto"/>
            <w:vAlign w:val="center"/>
          </w:tcPr>
          <w:p w14:paraId="13072241" w14:textId="77777777" w:rsidR="00C25E5E" w:rsidRPr="00507F68" w:rsidRDefault="00C25E5E"/>
        </w:tc>
        <w:tc>
          <w:tcPr>
            <w:tcW w:w="915" w:type="dxa"/>
            <w:vMerge/>
            <w:shd w:val="clear" w:color="auto" w:fill="auto"/>
            <w:vAlign w:val="center"/>
          </w:tcPr>
          <w:p w14:paraId="34E9429A"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DACAD26" w14:textId="30443117" w:rsidR="4EA22125" w:rsidRPr="00507F68" w:rsidRDefault="4EA22125" w:rsidP="4EA22125">
            <w:r w:rsidRPr="00507F68">
              <w:rPr>
                <w:rFonts w:ascii="Calibri" w:eastAsia="Calibri" w:hAnsi="Calibri" w:cs="Calibri"/>
                <w:color w:val="000000" w:themeColor="text1"/>
                <w:sz w:val="18"/>
                <w:szCs w:val="18"/>
              </w:rPr>
              <w:t xml:space="preserve">Adapt written correspondence (written correspondence included clear and specific written communication or references to letters with information, checked by experts by experience)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DB52A6F" w14:textId="5B9C0A4A"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391FE3A" w14:textId="282FF847" w:rsidR="4EA22125" w:rsidRPr="00507F68" w:rsidRDefault="4EA22125" w:rsidP="4EA22125">
            <w:r w:rsidRPr="00507F68">
              <w:rPr>
                <w:rFonts w:ascii="Calibri" w:eastAsia="Calibri" w:hAnsi="Calibri" w:cs="Calibri"/>
                <w:color w:val="000000" w:themeColor="text1"/>
                <w:sz w:val="18"/>
                <w:szCs w:val="18"/>
              </w:rPr>
              <w:t xml:space="preserve">Not reported   </w:t>
            </w:r>
          </w:p>
          <w:p w14:paraId="3EDF41C3" w14:textId="44471208"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50072EBE" w14:textId="77777777" w:rsidTr="00507F68">
        <w:trPr>
          <w:trHeight w:val="390"/>
        </w:trPr>
        <w:tc>
          <w:tcPr>
            <w:tcW w:w="1206" w:type="dxa"/>
            <w:vMerge/>
            <w:shd w:val="clear" w:color="auto" w:fill="auto"/>
            <w:vAlign w:val="center"/>
          </w:tcPr>
          <w:p w14:paraId="6889534F" w14:textId="77777777" w:rsidR="00C25E5E" w:rsidRPr="00507F68" w:rsidRDefault="00C25E5E"/>
        </w:tc>
        <w:tc>
          <w:tcPr>
            <w:tcW w:w="1150" w:type="dxa"/>
            <w:vMerge/>
            <w:shd w:val="clear" w:color="auto" w:fill="auto"/>
            <w:vAlign w:val="center"/>
          </w:tcPr>
          <w:p w14:paraId="1D4E2D32" w14:textId="77777777" w:rsidR="00C25E5E" w:rsidRPr="00507F68" w:rsidRDefault="00C25E5E"/>
        </w:tc>
        <w:tc>
          <w:tcPr>
            <w:tcW w:w="1830" w:type="dxa"/>
            <w:vMerge/>
            <w:shd w:val="clear" w:color="auto" w:fill="auto"/>
            <w:vAlign w:val="center"/>
          </w:tcPr>
          <w:p w14:paraId="1143C695" w14:textId="77777777" w:rsidR="00C25E5E" w:rsidRPr="00507F68" w:rsidRDefault="00C25E5E"/>
        </w:tc>
        <w:tc>
          <w:tcPr>
            <w:tcW w:w="915" w:type="dxa"/>
            <w:vMerge/>
            <w:shd w:val="clear" w:color="auto" w:fill="auto"/>
            <w:vAlign w:val="center"/>
          </w:tcPr>
          <w:p w14:paraId="56A1EFAD"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5BAE65B" w14:textId="13C4DF14" w:rsidR="4EA22125" w:rsidRPr="00507F68" w:rsidRDefault="1B22410A" w:rsidP="4EA22125">
            <w:r w:rsidRPr="00507F68">
              <w:rPr>
                <w:rFonts w:ascii="Calibri" w:eastAsia="Calibri" w:hAnsi="Calibri" w:cs="Calibri"/>
                <w:color w:val="000000" w:themeColor="text1"/>
                <w:sz w:val="18"/>
                <w:szCs w:val="18"/>
              </w:rPr>
              <w:t xml:space="preserve">Use agendas (utilising or giving the option of an agenda, sometimes specified as a written or visual agenda, or using visual strategies to explain session structure)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BE78F9E" w14:textId="297B60F4"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FB2D733" w14:textId="5F9F6AC0" w:rsidR="4EA22125" w:rsidRPr="00507F68" w:rsidRDefault="4EA22125" w:rsidP="4EA22125">
            <w:r w:rsidRPr="00507F68">
              <w:rPr>
                <w:rFonts w:ascii="Calibri" w:eastAsia="Calibri" w:hAnsi="Calibri" w:cs="Calibri"/>
                <w:color w:val="000000" w:themeColor="text1"/>
                <w:sz w:val="18"/>
                <w:szCs w:val="18"/>
              </w:rPr>
              <w:t xml:space="preserve">Not reported   </w:t>
            </w:r>
          </w:p>
          <w:p w14:paraId="1D28E778" w14:textId="4DBD391A"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65EFC3BD" w14:textId="77777777" w:rsidTr="00507F68">
        <w:trPr>
          <w:trHeight w:val="390"/>
        </w:trPr>
        <w:tc>
          <w:tcPr>
            <w:tcW w:w="1206" w:type="dxa"/>
            <w:vMerge/>
            <w:shd w:val="clear" w:color="auto" w:fill="auto"/>
            <w:vAlign w:val="center"/>
          </w:tcPr>
          <w:p w14:paraId="5884340C" w14:textId="77777777" w:rsidR="00C25E5E" w:rsidRPr="00507F68" w:rsidRDefault="00C25E5E"/>
        </w:tc>
        <w:tc>
          <w:tcPr>
            <w:tcW w:w="1150" w:type="dxa"/>
            <w:vMerge/>
            <w:shd w:val="clear" w:color="auto" w:fill="auto"/>
            <w:vAlign w:val="center"/>
          </w:tcPr>
          <w:p w14:paraId="255EAA7A" w14:textId="77777777" w:rsidR="00C25E5E" w:rsidRPr="00507F68" w:rsidRDefault="00C25E5E"/>
        </w:tc>
        <w:tc>
          <w:tcPr>
            <w:tcW w:w="1830" w:type="dxa"/>
            <w:vMerge/>
            <w:shd w:val="clear" w:color="auto" w:fill="auto"/>
            <w:vAlign w:val="center"/>
          </w:tcPr>
          <w:p w14:paraId="4C54FD8F" w14:textId="77777777" w:rsidR="00C25E5E" w:rsidRPr="00507F68" w:rsidRDefault="00C25E5E"/>
        </w:tc>
        <w:tc>
          <w:tcPr>
            <w:tcW w:w="915" w:type="dxa"/>
            <w:vMerge/>
            <w:shd w:val="clear" w:color="auto" w:fill="auto"/>
            <w:vAlign w:val="center"/>
          </w:tcPr>
          <w:p w14:paraId="3FCAD367"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4B1C5C7" w14:textId="778F27FB" w:rsidR="4EA22125" w:rsidRPr="00507F68" w:rsidRDefault="4EA22125" w:rsidP="4EA22125">
            <w:r w:rsidRPr="00507F68">
              <w:rPr>
                <w:rFonts w:ascii="Calibri" w:eastAsia="Calibri" w:hAnsi="Calibri" w:cs="Calibri"/>
                <w:color w:val="000000" w:themeColor="text1"/>
                <w:sz w:val="18"/>
                <w:szCs w:val="18"/>
              </w:rPr>
              <w:t xml:space="preserve">Make information available for clients about the service (available information included leaflets, information packs or documents about the service and what to expect from a visit, photographs showing clients where they are going or who they will meet)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5225BA0" w14:textId="1BBD5E92"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772617D" w14:textId="42D4EF00" w:rsidR="4EA22125" w:rsidRPr="00507F68" w:rsidRDefault="4EA22125" w:rsidP="4EA22125">
            <w:r w:rsidRPr="00507F68">
              <w:rPr>
                <w:rFonts w:ascii="Calibri" w:eastAsia="Calibri" w:hAnsi="Calibri" w:cs="Calibri"/>
                <w:color w:val="000000" w:themeColor="text1"/>
                <w:sz w:val="18"/>
                <w:szCs w:val="18"/>
              </w:rPr>
              <w:t xml:space="preserve">Not reported   </w:t>
            </w:r>
          </w:p>
          <w:p w14:paraId="42BB1C69" w14:textId="6D6FBB21"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766E5387" w14:textId="77777777" w:rsidTr="00507F68">
        <w:trPr>
          <w:trHeight w:val="390"/>
        </w:trPr>
        <w:tc>
          <w:tcPr>
            <w:tcW w:w="1206" w:type="dxa"/>
            <w:vMerge/>
            <w:shd w:val="clear" w:color="auto" w:fill="auto"/>
            <w:vAlign w:val="center"/>
          </w:tcPr>
          <w:p w14:paraId="49A3CEFC" w14:textId="77777777" w:rsidR="00C25E5E" w:rsidRPr="00507F68" w:rsidRDefault="00C25E5E"/>
        </w:tc>
        <w:tc>
          <w:tcPr>
            <w:tcW w:w="1150" w:type="dxa"/>
            <w:vMerge/>
            <w:shd w:val="clear" w:color="auto" w:fill="auto"/>
            <w:vAlign w:val="center"/>
          </w:tcPr>
          <w:p w14:paraId="6C1ACD4C" w14:textId="77777777" w:rsidR="00C25E5E" w:rsidRPr="00507F68" w:rsidRDefault="00C25E5E"/>
        </w:tc>
        <w:tc>
          <w:tcPr>
            <w:tcW w:w="1830" w:type="dxa"/>
            <w:vMerge/>
            <w:shd w:val="clear" w:color="auto" w:fill="auto"/>
            <w:vAlign w:val="center"/>
          </w:tcPr>
          <w:p w14:paraId="304A9D15" w14:textId="77777777" w:rsidR="00C25E5E" w:rsidRPr="00507F68" w:rsidRDefault="00C25E5E"/>
        </w:tc>
        <w:tc>
          <w:tcPr>
            <w:tcW w:w="915" w:type="dxa"/>
            <w:vMerge/>
            <w:shd w:val="clear" w:color="auto" w:fill="auto"/>
            <w:vAlign w:val="center"/>
          </w:tcPr>
          <w:p w14:paraId="7412E5BF"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909DC7F" w14:textId="5F82DF41" w:rsidR="4EA22125" w:rsidRPr="00507F68" w:rsidRDefault="1B22410A" w:rsidP="4EA22125">
            <w:r w:rsidRPr="00507F68">
              <w:rPr>
                <w:rFonts w:ascii="Calibri" w:eastAsia="Calibri" w:hAnsi="Calibri" w:cs="Calibri"/>
                <w:color w:val="000000" w:themeColor="text1"/>
                <w:sz w:val="18"/>
                <w:szCs w:val="18"/>
              </w:rPr>
              <w:t xml:space="preserve">Mentalise and materialize the mental states and pictures on the whiteboard while speaking (Ekman et al., 2015)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BC4AC3F" w14:textId="3FC62B64" w:rsidR="4EA22125" w:rsidRPr="00507F68" w:rsidRDefault="4EA22125" w:rsidP="4EA22125">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06E31FB" w14:textId="511112EA" w:rsidR="4EA22125" w:rsidRPr="00507F68" w:rsidRDefault="4EA22125" w:rsidP="4EA22125">
            <w:r w:rsidRPr="00507F68">
              <w:rPr>
                <w:rFonts w:ascii="Calibri" w:eastAsia="Calibri" w:hAnsi="Calibri" w:cs="Calibri"/>
                <w:color w:val="000000" w:themeColor="text1"/>
                <w:sz w:val="18"/>
                <w:szCs w:val="18"/>
              </w:rPr>
              <w:t xml:space="preserve">To illustrate and systematize for the client     </w:t>
            </w:r>
          </w:p>
        </w:tc>
      </w:tr>
      <w:tr w:rsidR="4EA22125" w:rsidRPr="00507F68" w14:paraId="0A70D634" w14:textId="77777777" w:rsidTr="00507F68">
        <w:trPr>
          <w:trHeight w:val="390"/>
        </w:trPr>
        <w:tc>
          <w:tcPr>
            <w:tcW w:w="1206" w:type="dxa"/>
            <w:vMerge/>
            <w:shd w:val="clear" w:color="auto" w:fill="auto"/>
            <w:vAlign w:val="center"/>
          </w:tcPr>
          <w:p w14:paraId="64194FAD" w14:textId="77777777" w:rsidR="00C25E5E" w:rsidRPr="00507F68" w:rsidRDefault="00C25E5E"/>
        </w:tc>
        <w:tc>
          <w:tcPr>
            <w:tcW w:w="1150" w:type="dxa"/>
            <w:vMerge w:val="restart"/>
            <w:tcBorders>
              <w:top w:val="nil"/>
              <w:left w:val="nil"/>
              <w:bottom w:val="single" w:sz="8" w:space="0" w:color="auto"/>
              <w:right w:val="single" w:sz="8" w:space="0" w:color="auto"/>
            </w:tcBorders>
            <w:shd w:val="clear" w:color="auto" w:fill="auto"/>
            <w:tcMar>
              <w:left w:w="108" w:type="dxa"/>
              <w:right w:w="108" w:type="dxa"/>
            </w:tcMar>
          </w:tcPr>
          <w:p w14:paraId="79D847EC" w14:textId="7C079855" w:rsidR="4EA22125" w:rsidRPr="00507F68" w:rsidRDefault="1B22410A" w:rsidP="4EA22125">
            <w:r w:rsidRPr="00507F68">
              <w:rPr>
                <w:rFonts w:ascii="Calibri" w:eastAsia="Calibri" w:hAnsi="Calibri" w:cs="Calibri"/>
                <w:color w:val="000000" w:themeColor="text1"/>
                <w:sz w:val="18"/>
                <w:szCs w:val="18"/>
              </w:rPr>
              <w:t xml:space="preserve">Provide communication support     </w:t>
            </w:r>
          </w:p>
        </w:tc>
        <w:tc>
          <w:tcPr>
            <w:tcW w:w="183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2885E4A4" w14:textId="44F94B2B" w:rsidR="4EA22125" w:rsidRPr="00507F68" w:rsidRDefault="1B22410A" w:rsidP="46706E03">
            <w:pPr>
              <w:rPr>
                <w:rFonts w:ascii="Calibri" w:eastAsia="Calibri" w:hAnsi="Calibri" w:cs="Calibri"/>
                <w:color w:val="000000" w:themeColor="text1"/>
                <w:sz w:val="18"/>
                <w:szCs w:val="18"/>
              </w:rPr>
            </w:pPr>
            <w:r w:rsidRPr="00507F68">
              <w:rPr>
                <w:rFonts w:ascii="Calibri" w:eastAsia="Calibri" w:hAnsi="Calibri" w:cs="Calibri"/>
                <w:color w:val="000000" w:themeColor="text1"/>
                <w:sz w:val="18"/>
                <w:szCs w:val="18"/>
              </w:rPr>
              <w:t xml:space="preserve">Use of communication passports and social stories.  </w:t>
            </w:r>
          </w:p>
        </w:tc>
        <w:tc>
          <w:tcPr>
            <w:tcW w:w="91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0F6A86FD" w14:textId="4E89A5C3" w:rsidR="4EA22125" w:rsidRPr="00507F68" w:rsidRDefault="4EA22125" w:rsidP="4EA22125">
            <w:r w:rsidRPr="00507F68">
              <w:rPr>
                <w:rFonts w:ascii="Segoe UI" w:eastAsia="Segoe UI" w:hAnsi="Segoe UI" w:cs="Segoe UI"/>
                <w:sz w:val="18"/>
                <w:szCs w:val="18"/>
              </w:rPr>
              <w:t>1</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C66440B" w14:textId="4DEA8939" w:rsidR="4EA22125" w:rsidRPr="00507F68" w:rsidRDefault="4EA22125" w:rsidP="4EA22125">
            <w:pPr>
              <w:spacing w:before="240" w:after="240"/>
            </w:pPr>
            <w:r w:rsidRPr="00507F68">
              <w:rPr>
                <w:rFonts w:ascii="Calibri" w:eastAsia="Calibri" w:hAnsi="Calibri" w:cs="Calibri"/>
                <w:color w:val="000000" w:themeColor="text1"/>
                <w:sz w:val="18"/>
                <w:szCs w:val="18"/>
              </w:rPr>
              <w:t xml:space="preserve">Communication passports (Jones et al., 2021)     </w:t>
            </w:r>
          </w:p>
          <w:p w14:paraId="1611DA64" w14:textId="4FF04440" w:rsidR="4EA22125" w:rsidRPr="00507F68" w:rsidRDefault="1B22410A" w:rsidP="4EA22125">
            <w:r w:rsidRPr="00507F68">
              <w:rPr>
                <w:rFonts w:ascii="Segoe UI" w:eastAsia="Segoe UI" w:hAnsi="Segoe UI" w:cs="Segoe UI"/>
                <w:sz w:val="18"/>
                <w:szCs w:val="18"/>
              </w:rPr>
              <w:t xml:space="preserve">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E326D14" w14:textId="6CADB9F0" w:rsidR="4EA22125" w:rsidRPr="00507F68" w:rsidRDefault="1B22410A" w:rsidP="4EA22125">
            <w:pPr>
              <w:jc w:val="center"/>
            </w:pPr>
            <w:r w:rsidRPr="00507F68">
              <w:rPr>
                <w:rFonts w:ascii="Calibri" w:eastAsia="Calibri" w:hAnsi="Calibri" w:cs="Calibri"/>
                <w:color w:val="000000" w:themeColor="text1"/>
                <w:sz w:val="18"/>
                <w:szCs w:val="18"/>
              </w:rPr>
              <w:t>-</w:t>
            </w:r>
          </w:p>
          <w:p w14:paraId="655A8603" w14:textId="04993255" w:rsidR="4EA22125" w:rsidRPr="00507F68" w:rsidRDefault="1B22410A" w:rsidP="4EA22125">
            <w:pPr>
              <w:jc w:val="center"/>
            </w:pPr>
            <w:r w:rsidRPr="00507F68">
              <w:rPr>
                <w:rFonts w:ascii="Segoe UI" w:eastAsia="Segoe UI" w:hAnsi="Segoe UI" w:cs="Segoe UI"/>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72E3E91" w14:textId="15E9F155" w:rsidR="4EA22125" w:rsidRPr="00507F68" w:rsidRDefault="4EA22125" w:rsidP="4EA22125">
            <w:r w:rsidRPr="00507F68">
              <w:rPr>
                <w:rFonts w:ascii="Calibri" w:eastAsia="Calibri" w:hAnsi="Calibri" w:cs="Calibri"/>
                <w:color w:val="000000" w:themeColor="text1"/>
                <w:sz w:val="18"/>
                <w:szCs w:val="18"/>
              </w:rPr>
              <w:t xml:space="preserve">Not reported    </w:t>
            </w:r>
          </w:p>
        </w:tc>
      </w:tr>
      <w:tr w:rsidR="4EA22125" w:rsidRPr="00507F68" w14:paraId="38BD6489" w14:textId="77777777" w:rsidTr="00507F68">
        <w:trPr>
          <w:trHeight w:val="390"/>
        </w:trPr>
        <w:tc>
          <w:tcPr>
            <w:tcW w:w="1206" w:type="dxa"/>
            <w:vMerge/>
            <w:shd w:val="clear" w:color="auto" w:fill="auto"/>
            <w:vAlign w:val="center"/>
          </w:tcPr>
          <w:p w14:paraId="6B4B2AD2" w14:textId="77777777" w:rsidR="00C25E5E" w:rsidRPr="00507F68" w:rsidRDefault="00C25E5E"/>
        </w:tc>
        <w:tc>
          <w:tcPr>
            <w:tcW w:w="1150" w:type="dxa"/>
            <w:vMerge/>
            <w:shd w:val="clear" w:color="auto" w:fill="auto"/>
            <w:vAlign w:val="center"/>
          </w:tcPr>
          <w:p w14:paraId="05C4D1FA" w14:textId="77777777" w:rsidR="00C25E5E" w:rsidRPr="00507F68" w:rsidRDefault="00C25E5E"/>
        </w:tc>
        <w:tc>
          <w:tcPr>
            <w:tcW w:w="1830" w:type="dxa"/>
            <w:vMerge/>
            <w:shd w:val="clear" w:color="auto" w:fill="auto"/>
            <w:vAlign w:val="center"/>
          </w:tcPr>
          <w:p w14:paraId="63425ECD" w14:textId="77777777" w:rsidR="00C25E5E" w:rsidRPr="00507F68" w:rsidRDefault="00C25E5E"/>
        </w:tc>
        <w:tc>
          <w:tcPr>
            <w:tcW w:w="915" w:type="dxa"/>
            <w:vMerge/>
            <w:shd w:val="clear" w:color="auto" w:fill="auto"/>
            <w:vAlign w:val="center"/>
          </w:tcPr>
          <w:p w14:paraId="2D9F9897"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5529444" w14:textId="41E1FD1F" w:rsidR="4EA22125" w:rsidRPr="00507F68" w:rsidRDefault="4EA22125" w:rsidP="4EA22125">
            <w:r w:rsidRPr="00507F68">
              <w:rPr>
                <w:rFonts w:ascii="Calibri" w:eastAsia="Calibri" w:hAnsi="Calibri" w:cs="Calibri"/>
                <w:color w:val="000000" w:themeColor="text1"/>
                <w:sz w:val="18"/>
                <w:szCs w:val="18"/>
              </w:rPr>
              <w:t xml:space="preserve">Social stories (Jones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9874283" w14:textId="284812EC" w:rsidR="4EA22125" w:rsidRPr="00507F68" w:rsidRDefault="1B22410A" w:rsidP="4EA22125">
            <w:pPr>
              <w:jc w:val="center"/>
            </w:pPr>
            <w:r w:rsidRPr="00507F68">
              <w:rPr>
                <w:rFonts w:ascii="Segoe UI" w:eastAsia="Segoe UI" w:hAnsi="Segoe UI" w:cs="Segoe UI"/>
                <w:color w:val="000000" w:themeColor="text1"/>
                <w:sz w:val="18"/>
                <w:szCs w:val="18"/>
              </w:rPr>
              <w: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0BF20F0" w14:textId="07ED30C4" w:rsidR="4EA22125" w:rsidRPr="00507F68" w:rsidRDefault="4EA22125" w:rsidP="4EA22125">
            <w:r w:rsidRPr="00507F68">
              <w:rPr>
                <w:rFonts w:ascii="Calibri" w:eastAsia="Calibri" w:hAnsi="Calibri" w:cs="Calibri"/>
                <w:color w:val="000000" w:themeColor="text1"/>
                <w:sz w:val="18"/>
                <w:szCs w:val="18"/>
              </w:rPr>
              <w:t xml:space="preserve">Not reported    </w:t>
            </w:r>
          </w:p>
        </w:tc>
      </w:tr>
      <w:tr w:rsidR="4EA22125" w:rsidRPr="00507F68" w14:paraId="2AB44331" w14:textId="77777777" w:rsidTr="00507F68">
        <w:trPr>
          <w:trHeight w:val="390"/>
        </w:trPr>
        <w:tc>
          <w:tcPr>
            <w:tcW w:w="1206" w:type="dxa"/>
            <w:vMerge/>
            <w:shd w:val="clear" w:color="auto" w:fill="auto"/>
            <w:vAlign w:val="center"/>
          </w:tcPr>
          <w:p w14:paraId="03B81EE0" w14:textId="77777777" w:rsidR="00C25E5E" w:rsidRPr="00507F68" w:rsidRDefault="00C25E5E"/>
        </w:tc>
        <w:tc>
          <w:tcPr>
            <w:tcW w:w="1150" w:type="dxa"/>
            <w:vMerge w:val="restart"/>
            <w:tcBorders>
              <w:top w:val="nil"/>
              <w:left w:val="nil"/>
              <w:bottom w:val="single" w:sz="8" w:space="0" w:color="auto"/>
              <w:right w:val="single" w:sz="8" w:space="0" w:color="auto"/>
            </w:tcBorders>
            <w:shd w:val="clear" w:color="auto" w:fill="auto"/>
            <w:tcMar>
              <w:left w:w="108" w:type="dxa"/>
              <w:right w:w="108" w:type="dxa"/>
            </w:tcMar>
          </w:tcPr>
          <w:p w14:paraId="16974B10" w14:textId="6B93DBDF" w:rsidR="4EA22125" w:rsidRPr="00507F68" w:rsidRDefault="4EA22125" w:rsidP="4EA22125">
            <w:r w:rsidRPr="00507F68">
              <w:rPr>
                <w:rFonts w:ascii="Calibri" w:eastAsia="Calibri" w:hAnsi="Calibri" w:cs="Calibri"/>
                <w:color w:val="000000" w:themeColor="text1"/>
                <w:sz w:val="18"/>
                <w:szCs w:val="18"/>
              </w:rPr>
              <w:t>Use of technology</w:t>
            </w:r>
          </w:p>
        </w:tc>
        <w:tc>
          <w:tcPr>
            <w:tcW w:w="183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03CBEBEF" w14:textId="7564B647" w:rsidR="4EA22125" w:rsidRPr="00507F68" w:rsidRDefault="4EA22125" w:rsidP="4EA22125">
            <w:r w:rsidRPr="00507F68">
              <w:rPr>
                <w:rFonts w:ascii="Calibri" w:eastAsia="Calibri" w:hAnsi="Calibri" w:cs="Calibri"/>
                <w:color w:val="000000" w:themeColor="text1"/>
                <w:sz w:val="18"/>
                <w:szCs w:val="18"/>
              </w:rPr>
              <w:t>Incorporating technology into the intervention to aid communication</w:t>
            </w:r>
          </w:p>
        </w:tc>
        <w:tc>
          <w:tcPr>
            <w:tcW w:w="91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7EFF95FD" w14:textId="4EE3E088" w:rsidR="4EA22125" w:rsidRPr="00507F68" w:rsidRDefault="4EA22125" w:rsidP="4EA22125">
            <w:r w:rsidRPr="00507F68">
              <w:rPr>
                <w:rFonts w:ascii="Calibri" w:eastAsia="Calibri" w:hAnsi="Calibri" w:cs="Calibri"/>
                <w:color w:val="000000" w:themeColor="text1"/>
                <w:sz w:val="18"/>
                <w:szCs w:val="18"/>
              </w:rPr>
              <w:t>2</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4E8B5E3" w14:textId="7D5BE601" w:rsidR="4EA22125" w:rsidRPr="00507F68" w:rsidRDefault="1B22410A" w:rsidP="4EA22125">
            <w:r w:rsidRPr="00507F68">
              <w:rPr>
                <w:rFonts w:ascii="Calibri" w:eastAsia="Calibri" w:hAnsi="Calibri" w:cs="Calibri"/>
                <w:color w:val="000000" w:themeColor="text1"/>
                <w:sz w:val="18"/>
                <w:szCs w:val="18"/>
              </w:rPr>
              <w:t>The PowerPoint program aids in having participant and therapist focused on an external object (the computer), thus reducing the face-to-face contact often found difficult for children with ASD (Oerbeck et al., 2021).</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D0F8556" w14:textId="35228494"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ABF9E07" w14:textId="33691F87" w:rsidR="4EA22125" w:rsidRPr="00507F68" w:rsidRDefault="4EA22125" w:rsidP="4EA22125">
            <w:r w:rsidRPr="00507F68">
              <w:rPr>
                <w:rFonts w:ascii="Calibri" w:eastAsia="Calibri" w:hAnsi="Calibri" w:cs="Calibri"/>
                <w:color w:val="000000" w:themeColor="text1"/>
                <w:sz w:val="18"/>
                <w:szCs w:val="18"/>
              </w:rPr>
              <w:t>General rationale - to make intervention more suited to CYP with ASD</w:t>
            </w:r>
          </w:p>
        </w:tc>
      </w:tr>
      <w:tr w:rsidR="4EA22125" w:rsidRPr="00507F68" w14:paraId="62677CE1" w14:textId="77777777" w:rsidTr="00507F68">
        <w:trPr>
          <w:trHeight w:val="390"/>
        </w:trPr>
        <w:tc>
          <w:tcPr>
            <w:tcW w:w="1206" w:type="dxa"/>
            <w:vMerge/>
            <w:shd w:val="clear" w:color="auto" w:fill="auto"/>
            <w:vAlign w:val="center"/>
          </w:tcPr>
          <w:p w14:paraId="50EFF149" w14:textId="77777777" w:rsidR="00C25E5E" w:rsidRPr="00507F68" w:rsidRDefault="00C25E5E"/>
        </w:tc>
        <w:tc>
          <w:tcPr>
            <w:tcW w:w="1150" w:type="dxa"/>
            <w:vMerge/>
            <w:shd w:val="clear" w:color="auto" w:fill="auto"/>
            <w:vAlign w:val="center"/>
          </w:tcPr>
          <w:p w14:paraId="09A80089" w14:textId="77777777" w:rsidR="00C25E5E" w:rsidRPr="00507F68" w:rsidRDefault="00C25E5E"/>
        </w:tc>
        <w:tc>
          <w:tcPr>
            <w:tcW w:w="1830" w:type="dxa"/>
            <w:vMerge/>
            <w:shd w:val="clear" w:color="auto" w:fill="auto"/>
            <w:vAlign w:val="center"/>
          </w:tcPr>
          <w:p w14:paraId="0E9BB839" w14:textId="77777777" w:rsidR="00C25E5E" w:rsidRPr="00507F68" w:rsidRDefault="00C25E5E"/>
        </w:tc>
        <w:tc>
          <w:tcPr>
            <w:tcW w:w="915" w:type="dxa"/>
            <w:vMerge/>
            <w:shd w:val="clear" w:color="auto" w:fill="auto"/>
            <w:vAlign w:val="center"/>
          </w:tcPr>
          <w:p w14:paraId="78EB7E79"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7BFB029" w14:textId="57FA55B3" w:rsidR="4EA22125" w:rsidRPr="00507F68" w:rsidRDefault="1B22410A" w:rsidP="4EA22125">
            <w:r w:rsidRPr="00507F68">
              <w:rPr>
                <w:rFonts w:ascii="Calibri" w:eastAsia="Calibri" w:hAnsi="Calibri" w:cs="Calibri"/>
                <w:color w:val="000000" w:themeColor="text1"/>
                <w:sz w:val="18"/>
                <w:szCs w:val="18"/>
              </w:rPr>
              <w:t>Technology was incorporated in the form of a personalized digital assistant (</w:t>
            </w:r>
            <w:r w:rsidR="0026116E" w:rsidRPr="00F40E2F">
              <w:rPr>
                <w:rFonts w:ascii="Calibri" w:eastAsia="Calibri" w:hAnsi="Calibri" w:cs="Calibri"/>
                <w:color w:val="000000" w:themeColor="text1"/>
                <w:sz w:val="18"/>
                <w:szCs w:val="18"/>
              </w:rPr>
              <w:t>J. Reaven, Blakeley-Smith, Leuthe</w:t>
            </w:r>
            <w:r w:rsidR="0026116E" w:rsidRPr="64D2C62F">
              <w:rPr>
                <w:rFonts w:ascii="Calibri" w:eastAsia="Calibri" w:hAnsi="Calibri" w:cs="Calibri"/>
                <w:color w:val="000000" w:themeColor="text1"/>
                <w:sz w:val="18"/>
                <w:szCs w:val="18"/>
              </w:rPr>
              <w:t xml:space="preserve"> et al.</w:t>
            </w:r>
            <w:r w:rsidR="0026116E">
              <w:rPr>
                <w:rFonts w:ascii="Calibri" w:eastAsia="Calibri" w:hAnsi="Calibri" w:cs="Calibri"/>
                <w:color w:val="000000" w:themeColor="text1"/>
                <w:sz w:val="18"/>
                <w:szCs w:val="18"/>
              </w:rPr>
              <w:t xml:space="preserve">, </w:t>
            </w:r>
            <w:r w:rsidR="0026116E" w:rsidRPr="64D2C62F">
              <w:rPr>
                <w:rFonts w:ascii="Calibri" w:eastAsia="Calibri" w:hAnsi="Calibri" w:cs="Calibri"/>
                <w:color w:val="000000" w:themeColor="text1"/>
                <w:sz w:val="18"/>
                <w:szCs w:val="18"/>
              </w:rPr>
              <w:t>2012)</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989C6D3" w14:textId="7D6342DB"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A4F38F3" w14:textId="289A2DA4" w:rsidR="4EA22125" w:rsidRPr="00507F68" w:rsidRDefault="4EA22125" w:rsidP="4EA22125">
            <w:r w:rsidRPr="00507F68">
              <w:rPr>
                <w:rFonts w:ascii="Calibri" w:eastAsia="Calibri" w:hAnsi="Calibri" w:cs="Calibri"/>
                <w:color w:val="000000" w:themeColor="text1"/>
                <w:sz w:val="18"/>
                <w:szCs w:val="18"/>
              </w:rPr>
              <w:t>General rationale - to accommodate the needs of teenagers with ASD</w:t>
            </w:r>
          </w:p>
        </w:tc>
      </w:tr>
      <w:tr w:rsidR="4EA22125" w:rsidRPr="00507F68" w14:paraId="2BD346C6" w14:textId="77777777" w:rsidTr="00507F68">
        <w:trPr>
          <w:trHeight w:val="405"/>
        </w:trPr>
        <w:tc>
          <w:tcPr>
            <w:tcW w:w="1206"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6D7E4D6E" w14:textId="46B92520" w:rsidR="4EA22125" w:rsidRPr="00507F68" w:rsidRDefault="4EA22125" w:rsidP="4EA22125">
            <w:r w:rsidRPr="00507F68">
              <w:rPr>
                <w:rFonts w:ascii="Calibri" w:eastAsia="Calibri" w:hAnsi="Calibri" w:cs="Calibri"/>
                <w:color w:val="000000" w:themeColor="text1"/>
                <w:sz w:val="18"/>
                <w:szCs w:val="18"/>
              </w:rPr>
              <w:t>Accommodate individual differences    </w:t>
            </w:r>
          </w:p>
        </w:tc>
        <w:tc>
          <w:tcPr>
            <w:tcW w:w="115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301118AF" w14:textId="6AC7659B" w:rsidR="4EA22125" w:rsidRPr="00507F68" w:rsidRDefault="4EA22125" w:rsidP="4EA22125">
            <w:r w:rsidRPr="00507F68">
              <w:rPr>
                <w:rFonts w:ascii="Calibri" w:eastAsia="Calibri" w:hAnsi="Calibri" w:cs="Calibri"/>
                <w:color w:val="000000" w:themeColor="text1"/>
                <w:sz w:val="18"/>
                <w:szCs w:val="18"/>
              </w:rPr>
              <w:t>Evaluate individual needs and preferences    </w:t>
            </w:r>
          </w:p>
        </w:tc>
        <w:tc>
          <w:tcPr>
            <w:tcW w:w="183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458B51B9" w14:textId="270B59E3" w:rsidR="4EA22125" w:rsidRPr="00507F68" w:rsidRDefault="1B22410A" w:rsidP="46706E03">
            <w:pPr>
              <w:rPr>
                <w:rFonts w:ascii="Calibri" w:eastAsia="Calibri" w:hAnsi="Calibri" w:cs="Calibri"/>
                <w:color w:val="000000" w:themeColor="text1"/>
                <w:sz w:val="18"/>
                <w:szCs w:val="18"/>
              </w:rPr>
            </w:pPr>
            <w:r w:rsidRPr="00507F68">
              <w:rPr>
                <w:rFonts w:ascii="Calibri" w:eastAsia="Calibri" w:hAnsi="Calibri" w:cs="Calibri"/>
                <w:color w:val="000000" w:themeColor="text1"/>
                <w:sz w:val="18"/>
                <w:szCs w:val="18"/>
              </w:rPr>
              <w:t xml:space="preserve">Evaluate preferences, sensitivities, sensory needs, likes and dislikes and coping strategies.  </w:t>
            </w:r>
          </w:p>
        </w:tc>
        <w:tc>
          <w:tcPr>
            <w:tcW w:w="91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2D5824C5" w14:textId="1D86315C" w:rsidR="4EA22125" w:rsidRPr="00507F68" w:rsidRDefault="4EA22125" w:rsidP="4EA22125">
            <w:pPr>
              <w:jc w:val="center"/>
            </w:pPr>
            <w:r w:rsidRPr="00507F68">
              <w:rPr>
                <w:rFonts w:ascii="Segoe UI" w:eastAsia="Segoe UI" w:hAnsi="Segoe UI" w:cs="Segoe UI"/>
                <w:sz w:val="18"/>
                <w:szCs w:val="18"/>
              </w:rPr>
              <w:t>3</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1E94888" w14:textId="046FDC7C" w:rsidR="4EA22125" w:rsidRPr="00507F68" w:rsidRDefault="4EA22125" w:rsidP="4EA22125">
            <w:r w:rsidRPr="00507F68">
              <w:rPr>
                <w:rFonts w:ascii="Calibri" w:eastAsia="Calibri" w:hAnsi="Calibri" w:cs="Calibri"/>
                <w:color w:val="000000" w:themeColor="text1"/>
                <w:sz w:val="18"/>
                <w:szCs w:val="18"/>
              </w:rPr>
              <w:t xml:space="preserve">Assessment of likes and dislikes (Jones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4C52C36" w14:textId="2A5B3FCF" w:rsidR="4EA22125" w:rsidRPr="00507F68" w:rsidRDefault="1B22410A" w:rsidP="4EA22125">
            <w:pPr>
              <w:jc w:val="center"/>
            </w:pPr>
            <w:r w:rsidRPr="00507F68">
              <w:rPr>
                <w:rFonts w:ascii="Calibri" w:eastAsia="Calibri" w:hAnsi="Calibri" w:cs="Calibri"/>
                <w:color w:val="000000" w:themeColor="text1"/>
                <w:sz w:val="18"/>
                <w:szCs w:val="18"/>
              </w:rPr>
              <w:t xml:space="preserve">-    </w:t>
            </w:r>
          </w:p>
          <w:p w14:paraId="0D222E5B" w14:textId="6C639137" w:rsidR="4EA22125" w:rsidRPr="00507F68" w:rsidRDefault="1B22410A" w:rsidP="4EA22125">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DE36760" w14:textId="72177EDA" w:rsidR="4EA22125" w:rsidRPr="00507F68" w:rsidRDefault="4EA22125" w:rsidP="4EA22125">
            <w:r w:rsidRPr="00507F68">
              <w:rPr>
                <w:rFonts w:ascii="Calibri" w:eastAsia="Calibri" w:hAnsi="Calibri" w:cs="Calibri"/>
                <w:color w:val="000000" w:themeColor="text1"/>
                <w:sz w:val="18"/>
                <w:szCs w:val="18"/>
              </w:rPr>
              <w:t xml:space="preserve">Not reported    </w:t>
            </w:r>
          </w:p>
        </w:tc>
      </w:tr>
      <w:tr w:rsidR="4EA22125" w:rsidRPr="00507F68" w14:paraId="0205E498" w14:textId="77777777" w:rsidTr="00507F68">
        <w:trPr>
          <w:trHeight w:val="405"/>
        </w:trPr>
        <w:tc>
          <w:tcPr>
            <w:tcW w:w="1206" w:type="dxa"/>
            <w:vMerge/>
            <w:shd w:val="clear" w:color="auto" w:fill="auto"/>
            <w:vAlign w:val="center"/>
          </w:tcPr>
          <w:p w14:paraId="5D3BE744" w14:textId="77777777" w:rsidR="00C25E5E" w:rsidRPr="00507F68" w:rsidRDefault="00C25E5E"/>
        </w:tc>
        <w:tc>
          <w:tcPr>
            <w:tcW w:w="1150" w:type="dxa"/>
            <w:vMerge/>
            <w:shd w:val="clear" w:color="auto" w:fill="auto"/>
            <w:vAlign w:val="center"/>
          </w:tcPr>
          <w:p w14:paraId="381FCEE3" w14:textId="77777777" w:rsidR="00C25E5E" w:rsidRPr="00507F68" w:rsidRDefault="00C25E5E"/>
        </w:tc>
        <w:tc>
          <w:tcPr>
            <w:tcW w:w="1830" w:type="dxa"/>
            <w:vMerge/>
            <w:shd w:val="clear" w:color="auto" w:fill="auto"/>
            <w:vAlign w:val="center"/>
          </w:tcPr>
          <w:p w14:paraId="736467E9" w14:textId="77777777" w:rsidR="00C25E5E" w:rsidRPr="00507F68" w:rsidRDefault="00C25E5E"/>
        </w:tc>
        <w:tc>
          <w:tcPr>
            <w:tcW w:w="915" w:type="dxa"/>
            <w:vMerge/>
            <w:shd w:val="clear" w:color="auto" w:fill="auto"/>
            <w:vAlign w:val="center"/>
          </w:tcPr>
          <w:p w14:paraId="5365326E"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34E0174" w14:textId="6B5F700B" w:rsidR="4EA22125" w:rsidRPr="00507F68" w:rsidRDefault="4EA22125" w:rsidP="4EA22125">
            <w:r w:rsidRPr="00507F68">
              <w:rPr>
                <w:rFonts w:ascii="Calibri" w:eastAsia="Calibri" w:hAnsi="Calibri" w:cs="Calibri"/>
                <w:color w:val="000000" w:themeColor="text1"/>
                <w:sz w:val="18"/>
                <w:szCs w:val="18"/>
              </w:rPr>
              <w:t xml:space="preserve">Bespoke sensory assessment (Jones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2757A05" w14:textId="2271CD28" w:rsidR="4EA22125" w:rsidRPr="00507F68" w:rsidRDefault="1B22410A" w:rsidP="4EA22125">
            <w:pPr>
              <w:jc w:val="center"/>
            </w:pPr>
            <w:r w:rsidRPr="00507F68">
              <w:rPr>
                <w:rFonts w:ascii="Calibri" w:eastAsia="Calibri" w:hAnsi="Calibri" w:cs="Calibri"/>
                <w:color w:val="000000" w:themeColor="text1"/>
                <w:sz w:val="18"/>
                <w:szCs w:val="18"/>
              </w:rPr>
              <w:t xml:space="preserve">-    </w:t>
            </w:r>
          </w:p>
          <w:p w14:paraId="2128593C" w14:textId="432B3563" w:rsidR="4EA22125" w:rsidRPr="00507F68" w:rsidRDefault="1B22410A" w:rsidP="4EA22125">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380AFC9" w14:textId="1BB5C257" w:rsidR="4EA22125" w:rsidRPr="00507F68" w:rsidRDefault="4EA22125" w:rsidP="4EA22125">
            <w:r w:rsidRPr="00507F68">
              <w:rPr>
                <w:rFonts w:ascii="Calibri" w:eastAsia="Calibri" w:hAnsi="Calibri" w:cs="Calibri"/>
                <w:color w:val="000000" w:themeColor="text1"/>
                <w:sz w:val="18"/>
                <w:szCs w:val="18"/>
              </w:rPr>
              <w:t xml:space="preserve">Not reported    </w:t>
            </w:r>
          </w:p>
        </w:tc>
      </w:tr>
      <w:tr w:rsidR="4EA22125" w:rsidRPr="00507F68" w14:paraId="69EEA380" w14:textId="77777777" w:rsidTr="00507F68">
        <w:trPr>
          <w:trHeight w:val="405"/>
        </w:trPr>
        <w:tc>
          <w:tcPr>
            <w:tcW w:w="1206" w:type="dxa"/>
            <w:vMerge/>
            <w:shd w:val="clear" w:color="auto" w:fill="auto"/>
            <w:vAlign w:val="center"/>
          </w:tcPr>
          <w:p w14:paraId="7EA683A0" w14:textId="77777777" w:rsidR="00C25E5E" w:rsidRPr="00507F68" w:rsidRDefault="00C25E5E"/>
        </w:tc>
        <w:tc>
          <w:tcPr>
            <w:tcW w:w="1150" w:type="dxa"/>
            <w:vMerge/>
            <w:shd w:val="clear" w:color="auto" w:fill="auto"/>
            <w:vAlign w:val="center"/>
          </w:tcPr>
          <w:p w14:paraId="2BA2A698" w14:textId="77777777" w:rsidR="00C25E5E" w:rsidRPr="00507F68" w:rsidRDefault="00C25E5E"/>
        </w:tc>
        <w:tc>
          <w:tcPr>
            <w:tcW w:w="1830" w:type="dxa"/>
            <w:vMerge/>
            <w:shd w:val="clear" w:color="auto" w:fill="auto"/>
            <w:vAlign w:val="center"/>
          </w:tcPr>
          <w:p w14:paraId="573301B8" w14:textId="77777777" w:rsidR="00C25E5E" w:rsidRPr="00507F68" w:rsidRDefault="00C25E5E"/>
        </w:tc>
        <w:tc>
          <w:tcPr>
            <w:tcW w:w="915" w:type="dxa"/>
            <w:vMerge/>
            <w:shd w:val="clear" w:color="auto" w:fill="auto"/>
            <w:vAlign w:val="center"/>
          </w:tcPr>
          <w:p w14:paraId="5ADDB892"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24D712E" w14:textId="03C427BE" w:rsidR="4EA22125" w:rsidRPr="00507F68" w:rsidRDefault="4EA22125" w:rsidP="4EA22125">
            <w:r w:rsidRPr="00507F68">
              <w:rPr>
                <w:rFonts w:ascii="Calibri" w:eastAsia="Calibri" w:hAnsi="Calibri" w:cs="Calibri"/>
                <w:color w:val="000000" w:themeColor="text1"/>
                <w:sz w:val="18"/>
                <w:szCs w:val="18"/>
              </w:rPr>
              <w:t xml:space="preserve">Assess sensory preferences and sensitivities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290BC35" w14:textId="755A99D5"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5212C87" w14:textId="16E8FCC7"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186337E7" w14:textId="77777777" w:rsidTr="00507F68">
        <w:trPr>
          <w:trHeight w:val="405"/>
        </w:trPr>
        <w:tc>
          <w:tcPr>
            <w:tcW w:w="1206" w:type="dxa"/>
            <w:vMerge/>
            <w:shd w:val="clear" w:color="auto" w:fill="auto"/>
            <w:vAlign w:val="center"/>
          </w:tcPr>
          <w:p w14:paraId="2F107044" w14:textId="77777777" w:rsidR="00C25E5E" w:rsidRPr="00507F68" w:rsidRDefault="00C25E5E"/>
        </w:tc>
        <w:tc>
          <w:tcPr>
            <w:tcW w:w="1150" w:type="dxa"/>
            <w:vMerge/>
            <w:shd w:val="clear" w:color="auto" w:fill="auto"/>
            <w:vAlign w:val="center"/>
          </w:tcPr>
          <w:p w14:paraId="43EB3D86" w14:textId="77777777" w:rsidR="00C25E5E" w:rsidRPr="00507F68" w:rsidRDefault="00C25E5E"/>
        </w:tc>
        <w:tc>
          <w:tcPr>
            <w:tcW w:w="1830" w:type="dxa"/>
            <w:vMerge/>
            <w:shd w:val="clear" w:color="auto" w:fill="auto"/>
            <w:vAlign w:val="center"/>
          </w:tcPr>
          <w:p w14:paraId="640C99B9" w14:textId="77777777" w:rsidR="00C25E5E" w:rsidRPr="00507F68" w:rsidRDefault="00C25E5E"/>
        </w:tc>
        <w:tc>
          <w:tcPr>
            <w:tcW w:w="915" w:type="dxa"/>
            <w:vMerge/>
            <w:shd w:val="clear" w:color="auto" w:fill="auto"/>
            <w:vAlign w:val="center"/>
          </w:tcPr>
          <w:p w14:paraId="61241FCD"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9909A84" w14:textId="52FB7BDD" w:rsidR="4EA22125" w:rsidRPr="00507F68" w:rsidRDefault="4EA22125" w:rsidP="4EA22125">
            <w:r w:rsidRPr="00507F68">
              <w:rPr>
                <w:rFonts w:ascii="Calibri" w:eastAsia="Calibri" w:hAnsi="Calibri" w:cs="Calibri"/>
                <w:color w:val="000000" w:themeColor="text1"/>
                <w:sz w:val="18"/>
                <w:szCs w:val="18"/>
              </w:rPr>
              <w:t xml:space="preserve">Assessment of coping strategies (Jones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E2DF6EB" w14:textId="1A390377" w:rsidR="4EA22125" w:rsidRPr="00507F68" w:rsidRDefault="1B22410A" w:rsidP="4EA22125">
            <w:pPr>
              <w:jc w:val="center"/>
            </w:pPr>
            <w:r w:rsidRPr="00507F68">
              <w:rPr>
                <w:rFonts w:ascii="Calibri" w:eastAsia="Calibri" w:hAnsi="Calibri" w:cs="Calibri"/>
                <w:color w:val="000000" w:themeColor="text1"/>
                <w:sz w:val="18"/>
                <w:szCs w:val="18"/>
              </w:rPr>
              <w:t xml:space="preserve">-    </w:t>
            </w:r>
          </w:p>
          <w:p w14:paraId="43AD30ED" w14:textId="7DB4A1A0" w:rsidR="4EA22125" w:rsidRPr="00507F68" w:rsidRDefault="1B22410A" w:rsidP="4EA22125">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C850261" w14:textId="2244DCAF" w:rsidR="4EA22125" w:rsidRPr="00507F68" w:rsidRDefault="4EA22125" w:rsidP="4EA22125">
            <w:r w:rsidRPr="00507F68">
              <w:rPr>
                <w:rFonts w:ascii="Calibri" w:eastAsia="Calibri" w:hAnsi="Calibri" w:cs="Calibri"/>
                <w:color w:val="000000" w:themeColor="text1"/>
                <w:sz w:val="18"/>
                <w:szCs w:val="18"/>
              </w:rPr>
              <w:t xml:space="preserve">Not reported    </w:t>
            </w:r>
          </w:p>
        </w:tc>
      </w:tr>
      <w:tr w:rsidR="4EA22125" w:rsidRPr="00507F68" w14:paraId="3B681396" w14:textId="77777777" w:rsidTr="00507F68">
        <w:trPr>
          <w:trHeight w:val="405"/>
        </w:trPr>
        <w:tc>
          <w:tcPr>
            <w:tcW w:w="1206" w:type="dxa"/>
            <w:vMerge/>
            <w:shd w:val="clear" w:color="auto" w:fill="auto"/>
            <w:vAlign w:val="center"/>
          </w:tcPr>
          <w:p w14:paraId="79DA5884" w14:textId="77777777" w:rsidR="00C25E5E" w:rsidRPr="00507F68" w:rsidRDefault="00C25E5E"/>
        </w:tc>
        <w:tc>
          <w:tcPr>
            <w:tcW w:w="1150" w:type="dxa"/>
            <w:vMerge/>
            <w:shd w:val="clear" w:color="auto" w:fill="auto"/>
            <w:vAlign w:val="center"/>
          </w:tcPr>
          <w:p w14:paraId="5C84ED81" w14:textId="77777777" w:rsidR="00C25E5E" w:rsidRPr="00507F68" w:rsidRDefault="00C25E5E"/>
        </w:tc>
        <w:tc>
          <w:tcPr>
            <w:tcW w:w="1830" w:type="dxa"/>
            <w:vMerge/>
            <w:shd w:val="clear" w:color="auto" w:fill="auto"/>
            <w:vAlign w:val="center"/>
          </w:tcPr>
          <w:p w14:paraId="7D2D52CF" w14:textId="77777777" w:rsidR="00C25E5E" w:rsidRPr="00507F68" w:rsidRDefault="00C25E5E"/>
        </w:tc>
        <w:tc>
          <w:tcPr>
            <w:tcW w:w="915" w:type="dxa"/>
            <w:vMerge/>
            <w:shd w:val="clear" w:color="auto" w:fill="auto"/>
            <w:vAlign w:val="center"/>
          </w:tcPr>
          <w:p w14:paraId="23BAC9E4"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FB7CC46" w14:textId="6F0F7AC8" w:rsidR="4EA22125" w:rsidRPr="00507F68" w:rsidRDefault="4EA22125" w:rsidP="4EA22125">
            <w:r w:rsidRPr="00507F68">
              <w:rPr>
                <w:rFonts w:ascii="Calibri" w:eastAsia="Calibri" w:hAnsi="Calibri" w:cs="Calibri"/>
                <w:color w:val="000000" w:themeColor="text1"/>
                <w:sz w:val="18"/>
                <w:szCs w:val="18"/>
              </w:rPr>
              <w:t xml:space="preserve">Find out if the client has sensory needs (understanding if the client has sensory needs)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802ACF0" w14:textId="78E8B628"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D25CDB1" w14:textId="4BCA8945" w:rsidR="4EA22125" w:rsidRPr="00507F68" w:rsidRDefault="4EA22125" w:rsidP="4EA22125">
            <w:r w:rsidRPr="00507F68">
              <w:rPr>
                <w:rFonts w:ascii="Calibri" w:eastAsia="Calibri" w:hAnsi="Calibri" w:cs="Calibri"/>
                <w:color w:val="000000" w:themeColor="text1"/>
                <w:sz w:val="18"/>
                <w:szCs w:val="18"/>
              </w:rPr>
              <w:t xml:space="preserve">Not reported   </w:t>
            </w:r>
          </w:p>
          <w:p w14:paraId="13D0B250" w14:textId="646E0200"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4329F3C0" w14:textId="77777777" w:rsidTr="00507F68">
        <w:trPr>
          <w:trHeight w:val="405"/>
        </w:trPr>
        <w:tc>
          <w:tcPr>
            <w:tcW w:w="1206" w:type="dxa"/>
            <w:vMerge/>
            <w:shd w:val="clear" w:color="auto" w:fill="auto"/>
            <w:vAlign w:val="center"/>
          </w:tcPr>
          <w:p w14:paraId="7C5D7426" w14:textId="77777777" w:rsidR="00C25E5E" w:rsidRPr="00507F68" w:rsidRDefault="00C25E5E"/>
        </w:tc>
        <w:tc>
          <w:tcPr>
            <w:tcW w:w="1150" w:type="dxa"/>
            <w:vMerge/>
            <w:shd w:val="clear" w:color="auto" w:fill="auto"/>
            <w:vAlign w:val="center"/>
          </w:tcPr>
          <w:p w14:paraId="050F4856" w14:textId="77777777" w:rsidR="00C25E5E" w:rsidRPr="00507F68" w:rsidRDefault="00C25E5E"/>
        </w:tc>
        <w:tc>
          <w:tcPr>
            <w:tcW w:w="1830" w:type="dxa"/>
            <w:vMerge/>
            <w:shd w:val="clear" w:color="auto" w:fill="auto"/>
            <w:vAlign w:val="center"/>
          </w:tcPr>
          <w:p w14:paraId="32FFABF7" w14:textId="77777777" w:rsidR="00C25E5E" w:rsidRPr="00507F68" w:rsidRDefault="00C25E5E"/>
        </w:tc>
        <w:tc>
          <w:tcPr>
            <w:tcW w:w="915" w:type="dxa"/>
            <w:vMerge/>
            <w:shd w:val="clear" w:color="auto" w:fill="auto"/>
            <w:vAlign w:val="center"/>
          </w:tcPr>
          <w:p w14:paraId="7ACC98DD"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2437D93" w14:textId="1812A074" w:rsidR="4EA22125" w:rsidRPr="00507F68" w:rsidRDefault="1B22410A" w:rsidP="4EA22125">
            <w:r w:rsidRPr="00507F68">
              <w:rPr>
                <w:rFonts w:ascii="Calibri" w:eastAsia="Calibri" w:hAnsi="Calibri" w:cs="Calibri"/>
                <w:color w:val="000000" w:themeColor="text1"/>
                <w:sz w:val="18"/>
                <w:szCs w:val="18"/>
              </w:rPr>
              <w:t xml:space="preserve">Agree etiquette for making eye contact (reducing, avoiding or not expecting eye contact; thinking or asking clients about their eye contact preferences)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2E77983" w14:textId="718024E7"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74F6B3C" w14:textId="5286C21E" w:rsidR="4EA22125" w:rsidRPr="00507F68" w:rsidRDefault="4EA22125" w:rsidP="4EA22125">
            <w:r w:rsidRPr="00507F68">
              <w:rPr>
                <w:rFonts w:ascii="Calibri" w:eastAsia="Calibri" w:hAnsi="Calibri" w:cs="Calibri"/>
                <w:color w:val="000000" w:themeColor="text1"/>
                <w:sz w:val="18"/>
                <w:szCs w:val="18"/>
              </w:rPr>
              <w:t xml:space="preserve">Not reported   </w:t>
            </w:r>
          </w:p>
          <w:p w14:paraId="00AA2672" w14:textId="3065F16C"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461AA27D" w14:textId="77777777" w:rsidTr="00507F68">
        <w:trPr>
          <w:trHeight w:val="405"/>
        </w:trPr>
        <w:tc>
          <w:tcPr>
            <w:tcW w:w="1206" w:type="dxa"/>
            <w:vMerge/>
            <w:shd w:val="clear" w:color="auto" w:fill="auto"/>
            <w:vAlign w:val="center"/>
          </w:tcPr>
          <w:p w14:paraId="2AEACE2E" w14:textId="77777777" w:rsidR="00C25E5E" w:rsidRPr="00507F68" w:rsidRDefault="00C25E5E"/>
        </w:tc>
        <w:tc>
          <w:tcPr>
            <w:tcW w:w="1150" w:type="dxa"/>
            <w:vMerge/>
            <w:shd w:val="clear" w:color="auto" w:fill="auto"/>
            <w:vAlign w:val="center"/>
          </w:tcPr>
          <w:p w14:paraId="5868FBCE" w14:textId="77777777" w:rsidR="00C25E5E" w:rsidRPr="00507F68" w:rsidRDefault="00C25E5E"/>
        </w:tc>
        <w:tc>
          <w:tcPr>
            <w:tcW w:w="1830" w:type="dxa"/>
            <w:vMerge/>
            <w:shd w:val="clear" w:color="auto" w:fill="auto"/>
            <w:vAlign w:val="center"/>
          </w:tcPr>
          <w:p w14:paraId="5DE78458" w14:textId="77777777" w:rsidR="00C25E5E" w:rsidRPr="00507F68" w:rsidRDefault="00C25E5E"/>
        </w:tc>
        <w:tc>
          <w:tcPr>
            <w:tcW w:w="915" w:type="dxa"/>
            <w:vMerge/>
            <w:shd w:val="clear" w:color="auto" w:fill="auto"/>
            <w:vAlign w:val="center"/>
          </w:tcPr>
          <w:p w14:paraId="0FF53498"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3386492" w14:textId="28F0B2A0" w:rsidR="4EA22125" w:rsidRPr="00507F68" w:rsidRDefault="4EA22125" w:rsidP="4EA22125">
            <w:r w:rsidRPr="00507F68">
              <w:rPr>
                <w:rFonts w:ascii="Calibri" w:eastAsia="Calibri" w:hAnsi="Calibri" w:cs="Calibri"/>
                <w:color w:val="000000" w:themeColor="text1"/>
                <w:sz w:val="18"/>
                <w:szCs w:val="18"/>
              </w:rPr>
              <w:t xml:space="preserve">Use a preference notifications system (using a computer system where gender and associated preferences can be added as visible notifications for all staff)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EE1A2D0" w14:textId="2C32F6F4"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139AC1C" w14:textId="0AB19CE7" w:rsidR="4EA22125" w:rsidRPr="00507F68" w:rsidRDefault="4EA22125" w:rsidP="4EA22125">
            <w:r w:rsidRPr="00507F68">
              <w:rPr>
                <w:rFonts w:ascii="Calibri" w:eastAsia="Calibri" w:hAnsi="Calibri" w:cs="Calibri"/>
                <w:color w:val="000000" w:themeColor="text1"/>
                <w:sz w:val="18"/>
                <w:szCs w:val="18"/>
              </w:rPr>
              <w:t xml:space="preserve">Not reported   </w:t>
            </w:r>
          </w:p>
          <w:p w14:paraId="654C3845" w14:textId="1E7431E8"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337F326D" w14:textId="77777777" w:rsidTr="00507F68">
        <w:trPr>
          <w:trHeight w:val="405"/>
        </w:trPr>
        <w:tc>
          <w:tcPr>
            <w:tcW w:w="1206" w:type="dxa"/>
            <w:vMerge/>
            <w:shd w:val="clear" w:color="auto" w:fill="auto"/>
            <w:vAlign w:val="center"/>
          </w:tcPr>
          <w:p w14:paraId="2B85FB51" w14:textId="77777777" w:rsidR="00C25E5E" w:rsidRPr="00507F68" w:rsidRDefault="00C25E5E"/>
        </w:tc>
        <w:tc>
          <w:tcPr>
            <w:tcW w:w="1150" w:type="dxa"/>
            <w:vMerge/>
            <w:shd w:val="clear" w:color="auto" w:fill="auto"/>
            <w:vAlign w:val="center"/>
          </w:tcPr>
          <w:p w14:paraId="4FE80F24" w14:textId="77777777" w:rsidR="00C25E5E" w:rsidRPr="00507F68" w:rsidRDefault="00C25E5E"/>
        </w:tc>
        <w:tc>
          <w:tcPr>
            <w:tcW w:w="1830" w:type="dxa"/>
            <w:vMerge/>
            <w:shd w:val="clear" w:color="auto" w:fill="auto"/>
            <w:vAlign w:val="center"/>
          </w:tcPr>
          <w:p w14:paraId="1AE8A2D7" w14:textId="77777777" w:rsidR="00C25E5E" w:rsidRPr="00507F68" w:rsidRDefault="00C25E5E"/>
        </w:tc>
        <w:tc>
          <w:tcPr>
            <w:tcW w:w="915" w:type="dxa"/>
            <w:vMerge/>
            <w:shd w:val="clear" w:color="auto" w:fill="auto"/>
            <w:vAlign w:val="center"/>
          </w:tcPr>
          <w:p w14:paraId="5D55EE27"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8A86014" w14:textId="45DB79C7" w:rsidR="4EA22125" w:rsidRPr="00507F68" w:rsidRDefault="1B22410A" w:rsidP="4EA22125">
            <w:r w:rsidRPr="00507F68">
              <w:rPr>
                <w:rFonts w:ascii="Calibri" w:eastAsia="Calibri" w:hAnsi="Calibri" w:cs="Calibri"/>
                <w:color w:val="000000" w:themeColor="text1"/>
                <w:sz w:val="18"/>
                <w:szCs w:val="18"/>
              </w:rPr>
              <w:t xml:space="preserve">Know pronoun or name preferences (descriptions included knowing, asking, checking or using the preferred pronouns, names or terminology)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2C07CDD" w14:textId="174F6222"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476E367" w14:textId="688CD54D" w:rsidR="4EA22125" w:rsidRPr="00507F68" w:rsidRDefault="4EA22125" w:rsidP="4EA22125">
            <w:r w:rsidRPr="00507F68">
              <w:rPr>
                <w:rFonts w:ascii="Calibri" w:eastAsia="Calibri" w:hAnsi="Calibri" w:cs="Calibri"/>
                <w:color w:val="000000" w:themeColor="text1"/>
                <w:sz w:val="18"/>
                <w:szCs w:val="18"/>
              </w:rPr>
              <w:t xml:space="preserve">Not reported   </w:t>
            </w:r>
          </w:p>
        </w:tc>
      </w:tr>
      <w:tr w:rsidR="4EA22125" w:rsidRPr="00507F68" w14:paraId="6086B82C" w14:textId="77777777" w:rsidTr="00507F68">
        <w:trPr>
          <w:trHeight w:val="405"/>
        </w:trPr>
        <w:tc>
          <w:tcPr>
            <w:tcW w:w="1206" w:type="dxa"/>
            <w:vMerge/>
            <w:shd w:val="clear" w:color="auto" w:fill="auto"/>
            <w:vAlign w:val="center"/>
          </w:tcPr>
          <w:p w14:paraId="36090060" w14:textId="77777777" w:rsidR="00C25E5E" w:rsidRPr="00507F68" w:rsidRDefault="00C25E5E"/>
        </w:tc>
        <w:tc>
          <w:tcPr>
            <w:tcW w:w="1150" w:type="dxa"/>
            <w:vMerge/>
            <w:shd w:val="clear" w:color="auto" w:fill="auto"/>
            <w:vAlign w:val="center"/>
          </w:tcPr>
          <w:p w14:paraId="631929C3" w14:textId="77777777" w:rsidR="00C25E5E" w:rsidRPr="00507F68" w:rsidRDefault="00C25E5E"/>
        </w:tc>
        <w:tc>
          <w:tcPr>
            <w:tcW w:w="1830" w:type="dxa"/>
            <w:vMerge/>
            <w:shd w:val="clear" w:color="auto" w:fill="auto"/>
            <w:vAlign w:val="center"/>
          </w:tcPr>
          <w:p w14:paraId="5742EECD" w14:textId="77777777" w:rsidR="00C25E5E" w:rsidRPr="00507F68" w:rsidRDefault="00C25E5E"/>
        </w:tc>
        <w:tc>
          <w:tcPr>
            <w:tcW w:w="915" w:type="dxa"/>
            <w:vMerge/>
            <w:shd w:val="clear" w:color="auto" w:fill="auto"/>
            <w:vAlign w:val="center"/>
          </w:tcPr>
          <w:p w14:paraId="798A0F64"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5F6AE94" w14:textId="1DBAEFE6" w:rsidR="4EA22125" w:rsidRPr="00507F68" w:rsidRDefault="4EA22125" w:rsidP="4EA22125">
            <w:r w:rsidRPr="00507F68">
              <w:rPr>
                <w:rFonts w:ascii="Calibri" w:eastAsia="Calibri" w:hAnsi="Calibri" w:cs="Calibri"/>
                <w:color w:val="000000" w:themeColor="text1"/>
                <w:sz w:val="18"/>
                <w:szCs w:val="18"/>
              </w:rPr>
              <w:t xml:space="preserve">Check suitability of clinician gender (ensuring a client is comfortable with the clinician’s gender; offering a chaperone or a different therapist)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8E2D852" w14:textId="0252766D" w:rsidR="4EA22125" w:rsidRPr="00507F68" w:rsidRDefault="1B22410A" w:rsidP="4EA22125">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1F6A591" w14:textId="16ACF23C" w:rsidR="4EA22125" w:rsidRPr="00507F68" w:rsidRDefault="4EA22125" w:rsidP="4EA22125">
            <w:r w:rsidRPr="00507F68">
              <w:rPr>
                <w:rFonts w:ascii="Calibri" w:eastAsia="Calibri" w:hAnsi="Calibri" w:cs="Calibri"/>
                <w:color w:val="000000" w:themeColor="text1"/>
                <w:sz w:val="18"/>
                <w:szCs w:val="18"/>
              </w:rPr>
              <w:t xml:space="preserve">Not reported   </w:t>
            </w:r>
          </w:p>
          <w:p w14:paraId="293AE234" w14:textId="20AB4A03" w:rsidR="4EA22125" w:rsidRPr="00507F68" w:rsidRDefault="1B22410A" w:rsidP="4EA22125">
            <w:r w:rsidRPr="00507F68">
              <w:rPr>
                <w:rFonts w:ascii="Calibri" w:eastAsia="Calibri" w:hAnsi="Calibri" w:cs="Calibri"/>
                <w:color w:val="000000" w:themeColor="text1"/>
                <w:sz w:val="18"/>
                <w:szCs w:val="18"/>
              </w:rPr>
              <w:t xml:space="preserve">   </w:t>
            </w:r>
          </w:p>
        </w:tc>
      </w:tr>
      <w:tr w:rsidR="4EA22125" w:rsidRPr="00507F68" w14:paraId="1B928F91" w14:textId="77777777" w:rsidTr="00507F68">
        <w:trPr>
          <w:trHeight w:val="405"/>
        </w:trPr>
        <w:tc>
          <w:tcPr>
            <w:tcW w:w="1206" w:type="dxa"/>
            <w:vMerge/>
            <w:shd w:val="clear" w:color="auto" w:fill="auto"/>
            <w:vAlign w:val="center"/>
          </w:tcPr>
          <w:p w14:paraId="1277307E" w14:textId="77777777" w:rsidR="00C25E5E" w:rsidRPr="00507F68" w:rsidRDefault="00C25E5E"/>
        </w:tc>
        <w:tc>
          <w:tcPr>
            <w:tcW w:w="1150" w:type="dxa"/>
            <w:vMerge/>
            <w:shd w:val="clear" w:color="auto" w:fill="auto"/>
            <w:vAlign w:val="center"/>
          </w:tcPr>
          <w:p w14:paraId="724816B7" w14:textId="77777777" w:rsidR="00C25E5E" w:rsidRPr="00507F68" w:rsidRDefault="00C25E5E"/>
        </w:tc>
        <w:tc>
          <w:tcPr>
            <w:tcW w:w="1830" w:type="dxa"/>
            <w:vMerge/>
            <w:shd w:val="clear" w:color="auto" w:fill="auto"/>
            <w:vAlign w:val="center"/>
          </w:tcPr>
          <w:p w14:paraId="6A542050" w14:textId="77777777" w:rsidR="00C25E5E" w:rsidRPr="00507F68" w:rsidRDefault="00C25E5E"/>
        </w:tc>
        <w:tc>
          <w:tcPr>
            <w:tcW w:w="915" w:type="dxa"/>
            <w:vMerge/>
            <w:shd w:val="clear" w:color="auto" w:fill="auto"/>
            <w:vAlign w:val="center"/>
          </w:tcPr>
          <w:p w14:paraId="5AD58D91"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EA82D21" w14:textId="3B6F0DA8" w:rsidR="4EA22125" w:rsidRPr="00507F68" w:rsidRDefault="1B22410A" w:rsidP="4EA22125">
            <w:r w:rsidRPr="00507F68">
              <w:rPr>
                <w:rFonts w:ascii="Calibri" w:eastAsia="Calibri" w:hAnsi="Calibri" w:cs="Calibri"/>
                <w:color w:val="000000" w:themeColor="text1"/>
                <w:sz w:val="18"/>
                <w:szCs w:val="18"/>
              </w:rPr>
              <w:t xml:space="preserve">Presence of a standardised protocol for people with autism (specific protocol for admission, assessment and management of people with autism) (Jones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75CB052" w14:textId="5DCEF8F8" w:rsidR="4EA22125" w:rsidRPr="00507F68" w:rsidRDefault="1B22410A" w:rsidP="4EA22125">
            <w:pPr>
              <w:jc w:val="center"/>
            </w:pPr>
            <w:r w:rsidRPr="00507F68">
              <w:rPr>
                <w:rFonts w:ascii="Calibri" w:eastAsia="Calibri" w:hAnsi="Calibri" w:cs="Calibri"/>
                <w:color w:val="000000" w:themeColor="text1"/>
                <w:sz w:val="18"/>
                <w:szCs w:val="18"/>
              </w:rPr>
              <w:t xml:space="preserve">-  </w:t>
            </w:r>
          </w:p>
          <w:p w14:paraId="5D09BC80" w14:textId="3F8F2A31" w:rsidR="4EA22125" w:rsidRPr="00507F68" w:rsidRDefault="1B22410A" w:rsidP="4EA22125">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0D26FA8" w14:textId="4E4F9B67" w:rsidR="4EA22125" w:rsidRPr="00507F68" w:rsidRDefault="4EA22125" w:rsidP="4EA22125">
            <w:r w:rsidRPr="00507F68">
              <w:rPr>
                <w:rFonts w:ascii="Calibri" w:eastAsia="Calibri" w:hAnsi="Calibri" w:cs="Calibri"/>
                <w:color w:val="000000" w:themeColor="text1"/>
                <w:sz w:val="18"/>
                <w:szCs w:val="18"/>
              </w:rPr>
              <w:t xml:space="preserve">Not reported    </w:t>
            </w:r>
          </w:p>
        </w:tc>
      </w:tr>
      <w:tr w:rsidR="4EA22125" w:rsidRPr="00507F68" w14:paraId="3C94088F" w14:textId="77777777" w:rsidTr="00507F68">
        <w:trPr>
          <w:trHeight w:val="405"/>
        </w:trPr>
        <w:tc>
          <w:tcPr>
            <w:tcW w:w="1206" w:type="dxa"/>
            <w:vMerge/>
            <w:shd w:val="clear" w:color="auto" w:fill="auto"/>
            <w:vAlign w:val="center"/>
          </w:tcPr>
          <w:p w14:paraId="32F5083E" w14:textId="77777777" w:rsidR="00C25E5E" w:rsidRPr="00507F68" w:rsidRDefault="00C25E5E"/>
        </w:tc>
        <w:tc>
          <w:tcPr>
            <w:tcW w:w="1150" w:type="dxa"/>
            <w:vMerge w:val="restart"/>
            <w:tcBorders>
              <w:top w:val="nil"/>
              <w:left w:val="nil"/>
              <w:bottom w:val="single" w:sz="8" w:space="0" w:color="auto"/>
              <w:right w:val="single" w:sz="8" w:space="0" w:color="auto"/>
            </w:tcBorders>
            <w:shd w:val="clear" w:color="auto" w:fill="auto"/>
            <w:tcMar>
              <w:left w:w="108" w:type="dxa"/>
              <w:right w:w="108" w:type="dxa"/>
            </w:tcMar>
          </w:tcPr>
          <w:p w14:paraId="2CD67E5D" w14:textId="63CF9115" w:rsidR="4EA22125" w:rsidRPr="00507F68" w:rsidRDefault="4EA22125" w:rsidP="4EA22125">
            <w:r w:rsidRPr="00507F68">
              <w:rPr>
                <w:rFonts w:ascii="Calibri" w:eastAsia="Calibri" w:hAnsi="Calibri" w:cs="Calibri"/>
                <w:color w:val="000000" w:themeColor="text1"/>
                <w:sz w:val="18"/>
                <w:szCs w:val="18"/>
              </w:rPr>
              <w:t xml:space="preserve">Encourage individual’s hobbies and interests     </w:t>
            </w:r>
          </w:p>
        </w:tc>
        <w:tc>
          <w:tcPr>
            <w:tcW w:w="183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722C0185" w14:textId="777583CA" w:rsidR="4EA22125" w:rsidRPr="00507F68" w:rsidRDefault="4EA22125" w:rsidP="4EA22125">
            <w:r w:rsidRPr="00507F68">
              <w:rPr>
                <w:rFonts w:ascii="Calibri" w:eastAsia="Calibri" w:hAnsi="Calibri" w:cs="Calibri"/>
                <w:color w:val="000000" w:themeColor="text1"/>
                <w:sz w:val="18"/>
                <w:szCs w:val="18"/>
              </w:rPr>
              <w:t xml:space="preserve">Include and ask about individual’s special interests and hobbies in therapy.     </w:t>
            </w:r>
          </w:p>
          <w:p w14:paraId="2DD7FE68" w14:textId="07F47398" w:rsidR="4EA22125" w:rsidRPr="00507F68" w:rsidRDefault="1B22410A" w:rsidP="4EA22125">
            <w:r w:rsidRPr="00507F68">
              <w:rPr>
                <w:rFonts w:ascii="Calibri" w:eastAsia="Calibri" w:hAnsi="Calibri" w:cs="Calibri"/>
                <w:color w:val="000000" w:themeColor="text1"/>
                <w:sz w:val="18"/>
                <w:szCs w:val="18"/>
              </w:rPr>
              <w:t xml:space="preserve">     </w:t>
            </w:r>
          </w:p>
        </w:tc>
        <w:tc>
          <w:tcPr>
            <w:tcW w:w="91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3804D81B" w14:textId="6D22C6D5" w:rsidR="4EA22125" w:rsidRPr="00507F68" w:rsidRDefault="4EA22125" w:rsidP="4EA22125">
            <w:pPr>
              <w:jc w:val="center"/>
            </w:pPr>
            <w:r w:rsidRPr="00507F68">
              <w:rPr>
                <w:rFonts w:ascii="Segoe UI" w:eastAsia="Segoe UI" w:hAnsi="Segoe UI" w:cs="Segoe UI"/>
                <w:sz w:val="18"/>
                <w:szCs w:val="18"/>
              </w:rPr>
              <w:t>4</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20A6707" w14:textId="57D97DBA" w:rsidR="4EA22125" w:rsidRPr="00507F68" w:rsidRDefault="1B22410A" w:rsidP="4EA22125">
            <w:r w:rsidRPr="00507F68">
              <w:rPr>
                <w:rFonts w:ascii="Calibri" w:eastAsia="Calibri" w:hAnsi="Calibri" w:cs="Calibri"/>
                <w:color w:val="000000" w:themeColor="text1"/>
                <w:sz w:val="18"/>
                <w:szCs w:val="18"/>
              </w:rPr>
              <w:t>Clinicians asked children and their parents about any special interests their child might have and attempted to incorporate these interests into treatment (Ollendick et al., 2021).</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08046CD" w14:textId="03785897"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A1851B5" w14:textId="36B63BB6" w:rsidR="4EA22125" w:rsidRPr="00507F68" w:rsidRDefault="4EA22125" w:rsidP="4EA22125">
            <w:r w:rsidRPr="00507F68">
              <w:rPr>
                <w:rFonts w:ascii="Calibri" w:eastAsia="Calibri" w:hAnsi="Calibri" w:cs="Calibri"/>
                <w:color w:val="000000" w:themeColor="text1"/>
                <w:sz w:val="18"/>
                <w:szCs w:val="18"/>
              </w:rPr>
              <w:t>General rationale - to make intervention more suited to CYP with ASD</w:t>
            </w:r>
          </w:p>
        </w:tc>
      </w:tr>
      <w:tr w:rsidR="4EA22125" w:rsidRPr="00507F68" w14:paraId="4E0DEBFB" w14:textId="77777777" w:rsidTr="00507F68">
        <w:trPr>
          <w:trHeight w:val="405"/>
        </w:trPr>
        <w:tc>
          <w:tcPr>
            <w:tcW w:w="1206" w:type="dxa"/>
            <w:vMerge/>
            <w:shd w:val="clear" w:color="auto" w:fill="auto"/>
            <w:vAlign w:val="center"/>
          </w:tcPr>
          <w:p w14:paraId="65C7E69F" w14:textId="77777777" w:rsidR="00C25E5E" w:rsidRPr="00507F68" w:rsidRDefault="00C25E5E"/>
        </w:tc>
        <w:tc>
          <w:tcPr>
            <w:tcW w:w="1150" w:type="dxa"/>
            <w:vMerge/>
            <w:shd w:val="clear" w:color="auto" w:fill="auto"/>
            <w:vAlign w:val="center"/>
          </w:tcPr>
          <w:p w14:paraId="41EE1B8A" w14:textId="77777777" w:rsidR="00C25E5E" w:rsidRPr="00507F68" w:rsidRDefault="00C25E5E"/>
        </w:tc>
        <w:tc>
          <w:tcPr>
            <w:tcW w:w="1830" w:type="dxa"/>
            <w:vMerge/>
            <w:shd w:val="clear" w:color="auto" w:fill="auto"/>
            <w:vAlign w:val="center"/>
          </w:tcPr>
          <w:p w14:paraId="776BED5F" w14:textId="77777777" w:rsidR="00C25E5E" w:rsidRPr="00507F68" w:rsidRDefault="00C25E5E"/>
        </w:tc>
        <w:tc>
          <w:tcPr>
            <w:tcW w:w="915" w:type="dxa"/>
            <w:vMerge/>
            <w:shd w:val="clear" w:color="auto" w:fill="auto"/>
            <w:vAlign w:val="center"/>
          </w:tcPr>
          <w:p w14:paraId="7834CE92"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852787C" w14:textId="0853AE53" w:rsidR="4EA22125" w:rsidRPr="00507F68" w:rsidRDefault="4EA22125" w:rsidP="4EA22125">
            <w:r w:rsidRPr="00507F68">
              <w:rPr>
                <w:rFonts w:ascii="Calibri" w:eastAsia="Calibri" w:hAnsi="Calibri" w:cs="Calibri"/>
                <w:color w:val="000000" w:themeColor="text1"/>
                <w:sz w:val="18"/>
                <w:szCs w:val="18"/>
              </w:rPr>
              <w:t xml:space="preserve">Discussing individual hobbies and interests as part of therapy (Cooper et al., 2018)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B6B845F" w14:textId="442AB6A9" w:rsidR="4EA22125" w:rsidRPr="00507F68" w:rsidRDefault="4EA22125" w:rsidP="4EA22125">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9A13517" w14:textId="67A8B75C" w:rsidR="4EA22125" w:rsidRPr="00507F68" w:rsidRDefault="4EA22125" w:rsidP="4EA22125">
            <w:r w:rsidRPr="00507F68">
              <w:rPr>
                <w:rFonts w:ascii="Calibri" w:eastAsia="Calibri" w:hAnsi="Calibri" w:cs="Calibri"/>
                <w:color w:val="000000" w:themeColor="text1"/>
                <w:sz w:val="18"/>
                <w:szCs w:val="18"/>
              </w:rPr>
              <w:t xml:space="preserve">Not reported    </w:t>
            </w:r>
          </w:p>
        </w:tc>
      </w:tr>
      <w:tr w:rsidR="4EA22125" w:rsidRPr="00507F68" w14:paraId="1138C5ED" w14:textId="77777777" w:rsidTr="00507F68">
        <w:trPr>
          <w:trHeight w:val="405"/>
        </w:trPr>
        <w:tc>
          <w:tcPr>
            <w:tcW w:w="1206" w:type="dxa"/>
            <w:vMerge/>
            <w:shd w:val="clear" w:color="auto" w:fill="auto"/>
            <w:vAlign w:val="center"/>
          </w:tcPr>
          <w:p w14:paraId="7830A919" w14:textId="77777777" w:rsidR="00C25E5E" w:rsidRPr="00507F68" w:rsidRDefault="00C25E5E"/>
        </w:tc>
        <w:tc>
          <w:tcPr>
            <w:tcW w:w="1150" w:type="dxa"/>
            <w:vMerge/>
            <w:shd w:val="clear" w:color="auto" w:fill="auto"/>
            <w:vAlign w:val="center"/>
          </w:tcPr>
          <w:p w14:paraId="676E3AD7" w14:textId="77777777" w:rsidR="00C25E5E" w:rsidRPr="00507F68" w:rsidRDefault="00C25E5E"/>
        </w:tc>
        <w:tc>
          <w:tcPr>
            <w:tcW w:w="1830" w:type="dxa"/>
            <w:vMerge/>
            <w:shd w:val="clear" w:color="auto" w:fill="auto"/>
            <w:vAlign w:val="center"/>
          </w:tcPr>
          <w:p w14:paraId="447CEAC2" w14:textId="77777777" w:rsidR="00C25E5E" w:rsidRPr="00507F68" w:rsidRDefault="00C25E5E"/>
        </w:tc>
        <w:tc>
          <w:tcPr>
            <w:tcW w:w="915" w:type="dxa"/>
            <w:vMerge/>
            <w:shd w:val="clear" w:color="auto" w:fill="auto"/>
            <w:vAlign w:val="center"/>
          </w:tcPr>
          <w:p w14:paraId="7CF6AB96"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5B360DF" w14:textId="79896F7E" w:rsidR="4EA22125" w:rsidRPr="00507F68" w:rsidRDefault="4EA22125" w:rsidP="4EA22125">
            <w:r w:rsidRPr="00507F68">
              <w:rPr>
                <w:rFonts w:ascii="Calibri" w:eastAsia="Calibri" w:hAnsi="Calibri" w:cs="Calibri"/>
                <w:color w:val="000000" w:themeColor="text1"/>
                <w:sz w:val="18"/>
                <w:szCs w:val="18"/>
              </w:rPr>
              <w:t xml:space="preserve">Ask about and include special interests throughout the therapy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D85D146" w14:textId="787834AC"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E2ABA22" w14:textId="495DC79A"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6E631C62" w14:textId="77777777" w:rsidTr="00507F68">
        <w:trPr>
          <w:trHeight w:val="405"/>
        </w:trPr>
        <w:tc>
          <w:tcPr>
            <w:tcW w:w="1206" w:type="dxa"/>
            <w:vMerge/>
            <w:shd w:val="clear" w:color="auto" w:fill="auto"/>
            <w:vAlign w:val="center"/>
          </w:tcPr>
          <w:p w14:paraId="6DDC4CA1" w14:textId="77777777" w:rsidR="00C25E5E" w:rsidRPr="00507F68" w:rsidRDefault="00C25E5E"/>
        </w:tc>
        <w:tc>
          <w:tcPr>
            <w:tcW w:w="1150" w:type="dxa"/>
            <w:vMerge/>
            <w:shd w:val="clear" w:color="auto" w:fill="auto"/>
            <w:vAlign w:val="center"/>
          </w:tcPr>
          <w:p w14:paraId="43927A8F" w14:textId="77777777" w:rsidR="00C25E5E" w:rsidRPr="00507F68" w:rsidRDefault="00C25E5E"/>
        </w:tc>
        <w:tc>
          <w:tcPr>
            <w:tcW w:w="1830" w:type="dxa"/>
            <w:vMerge/>
            <w:shd w:val="clear" w:color="auto" w:fill="auto"/>
            <w:vAlign w:val="center"/>
          </w:tcPr>
          <w:p w14:paraId="7A25EF7D" w14:textId="77777777" w:rsidR="00C25E5E" w:rsidRPr="00507F68" w:rsidRDefault="00C25E5E"/>
        </w:tc>
        <w:tc>
          <w:tcPr>
            <w:tcW w:w="915" w:type="dxa"/>
            <w:vMerge/>
            <w:shd w:val="clear" w:color="auto" w:fill="auto"/>
            <w:vAlign w:val="center"/>
          </w:tcPr>
          <w:p w14:paraId="20CC92C9"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CF019DB" w14:textId="40A8C0AB" w:rsidR="4EA22125" w:rsidRPr="00507F68" w:rsidRDefault="4EA22125" w:rsidP="4EA22125">
            <w:r w:rsidRPr="00507F68">
              <w:rPr>
                <w:rFonts w:ascii="Calibri" w:eastAsia="Calibri" w:hAnsi="Calibri" w:cs="Calibri"/>
                <w:color w:val="000000" w:themeColor="text1"/>
                <w:sz w:val="18"/>
                <w:szCs w:val="18"/>
              </w:rPr>
              <w:t xml:space="preserve">Use their special interests and how they feel when engaged in it as a resource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9C3CC51" w14:textId="372D262C"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BF78B0F" w14:textId="61DC3C48"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73614818" w14:textId="77777777" w:rsidTr="00507F68">
        <w:trPr>
          <w:trHeight w:val="405"/>
        </w:trPr>
        <w:tc>
          <w:tcPr>
            <w:tcW w:w="1206" w:type="dxa"/>
            <w:vMerge/>
            <w:shd w:val="clear" w:color="auto" w:fill="auto"/>
            <w:vAlign w:val="center"/>
          </w:tcPr>
          <w:p w14:paraId="393CE453" w14:textId="77777777" w:rsidR="00C25E5E" w:rsidRPr="00507F68" w:rsidRDefault="00C25E5E"/>
        </w:tc>
        <w:tc>
          <w:tcPr>
            <w:tcW w:w="1150" w:type="dxa"/>
            <w:vMerge/>
            <w:shd w:val="clear" w:color="auto" w:fill="auto"/>
            <w:vAlign w:val="center"/>
          </w:tcPr>
          <w:p w14:paraId="44C861BA" w14:textId="77777777" w:rsidR="00C25E5E" w:rsidRPr="00507F68" w:rsidRDefault="00C25E5E"/>
        </w:tc>
        <w:tc>
          <w:tcPr>
            <w:tcW w:w="1830" w:type="dxa"/>
            <w:vMerge/>
            <w:shd w:val="clear" w:color="auto" w:fill="auto"/>
            <w:vAlign w:val="center"/>
          </w:tcPr>
          <w:p w14:paraId="0C2E9332" w14:textId="77777777" w:rsidR="00C25E5E" w:rsidRPr="00507F68" w:rsidRDefault="00C25E5E"/>
        </w:tc>
        <w:tc>
          <w:tcPr>
            <w:tcW w:w="915" w:type="dxa"/>
            <w:vMerge/>
            <w:shd w:val="clear" w:color="auto" w:fill="auto"/>
            <w:vAlign w:val="center"/>
          </w:tcPr>
          <w:p w14:paraId="0A482E92"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859DB55" w14:textId="252B6C6A" w:rsidR="4EA22125" w:rsidRPr="00507F68" w:rsidRDefault="4EA22125" w:rsidP="4EA22125">
            <w:r w:rsidRPr="00507F68">
              <w:rPr>
                <w:rFonts w:ascii="Calibri" w:eastAsia="Calibri" w:hAnsi="Calibri" w:cs="Calibri"/>
                <w:color w:val="000000" w:themeColor="text1"/>
                <w:sz w:val="18"/>
                <w:szCs w:val="18"/>
              </w:rPr>
              <w:t xml:space="preserve">Incorporation of specific interests into treatment (Wise et al., 2019)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F719AE5" w14:textId="14927154" w:rsidR="4EA22125" w:rsidRPr="00507F68" w:rsidRDefault="4EA22125" w:rsidP="4EA22125">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2532AEA" w14:textId="4FB8C5A8"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6F55B9E4" w14:textId="77777777" w:rsidTr="00507F68">
        <w:trPr>
          <w:trHeight w:val="405"/>
        </w:trPr>
        <w:tc>
          <w:tcPr>
            <w:tcW w:w="1206" w:type="dxa"/>
            <w:vMerge/>
            <w:shd w:val="clear" w:color="auto" w:fill="auto"/>
            <w:vAlign w:val="center"/>
          </w:tcPr>
          <w:p w14:paraId="484A324D" w14:textId="77777777" w:rsidR="00C25E5E" w:rsidRPr="00507F68" w:rsidRDefault="00C25E5E"/>
        </w:tc>
        <w:tc>
          <w:tcPr>
            <w:tcW w:w="1150" w:type="dxa"/>
            <w:vMerge w:val="restart"/>
            <w:tcBorders>
              <w:top w:val="nil"/>
              <w:left w:val="nil"/>
              <w:bottom w:val="single" w:sz="8" w:space="0" w:color="auto"/>
              <w:right w:val="single" w:sz="8" w:space="0" w:color="auto"/>
            </w:tcBorders>
            <w:shd w:val="clear" w:color="auto" w:fill="auto"/>
            <w:tcMar>
              <w:left w:w="108" w:type="dxa"/>
              <w:right w:w="108" w:type="dxa"/>
            </w:tcMar>
          </w:tcPr>
          <w:p w14:paraId="3DA6E84F" w14:textId="25A13D5E" w:rsidR="4EA22125" w:rsidRPr="00507F68" w:rsidRDefault="4EA22125" w:rsidP="4EA22125">
            <w:r w:rsidRPr="00507F68">
              <w:rPr>
                <w:rFonts w:ascii="Calibri" w:eastAsia="Calibri" w:hAnsi="Calibri" w:cs="Calibri"/>
                <w:color w:val="000000" w:themeColor="text1"/>
                <w:sz w:val="18"/>
                <w:szCs w:val="18"/>
              </w:rPr>
              <w:t xml:space="preserve">Tailor practice to individual needs and preferences     </w:t>
            </w:r>
          </w:p>
        </w:tc>
        <w:tc>
          <w:tcPr>
            <w:tcW w:w="183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5CC4393E" w14:textId="3A49237D" w:rsidR="4EA22125" w:rsidRPr="00507F68" w:rsidRDefault="1B22410A" w:rsidP="4EA22125">
            <w:r w:rsidRPr="00507F68">
              <w:rPr>
                <w:rFonts w:ascii="Calibri" w:eastAsia="Calibri" w:hAnsi="Calibri" w:cs="Calibri"/>
                <w:color w:val="000000" w:themeColor="text1"/>
                <w:sz w:val="18"/>
                <w:szCs w:val="18"/>
              </w:rPr>
              <w:t xml:space="preserve">Tailor care plans and practice to individual differences such as incorporating approaches targeted at neurodevelopmental comorbidities, being flexible with the treatment manual and the session timings and ensuring that resources are appropriate for the person’s gender.   </w:t>
            </w:r>
          </w:p>
        </w:tc>
        <w:tc>
          <w:tcPr>
            <w:tcW w:w="91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07B274A8" w14:textId="37FAE86D" w:rsidR="4EA22125" w:rsidRPr="00507F68" w:rsidRDefault="6CE261C9" w:rsidP="72F12A30">
            <w:pPr>
              <w:jc w:val="center"/>
              <w:rPr>
                <w:rFonts w:ascii="Segoe UI" w:eastAsia="Segoe UI" w:hAnsi="Segoe UI" w:cs="Segoe UI"/>
                <w:sz w:val="18"/>
                <w:szCs w:val="18"/>
              </w:rPr>
            </w:pPr>
            <w:r w:rsidRPr="00507F68">
              <w:rPr>
                <w:rFonts w:ascii="Segoe UI" w:eastAsia="Segoe UI" w:hAnsi="Segoe UI" w:cs="Segoe UI"/>
                <w:sz w:val="18"/>
                <w:szCs w:val="18"/>
              </w:rPr>
              <w:t>1</w:t>
            </w:r>
            <w:r w:rsidR="00C21ABC" w:rsidRPr="00507F68">
              <w:rPr>
                <w:rFonts w:ascii="Segoe UI" w:eastAsia="Segoe UI" w:hAnsi="Segoe UI" w:cs="Segoe UI"/>
                <w:sz w:val="18"/>
                <w:szCs w:val="18"/>
              </w:rPr>
              <w:t>3</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45A4504" w14:textId="2088D0BC" w:rsidR="4EA22125" w:rsidRPr="00507F68" w:rsidRDefault="4EA22125" w:rsidP="4EA22125">
            <w:r w:rsidRPr="00507F68">
              <w:rPr>
                <w:rFonts w:ascii="Calibri" w:eastAsia="Calibri" w:hAnsi="Calibri" w:cs="Calibri"/>
                <w:color w:val="000000" w:themeColor="text1"/>
                <w:sz w:val="18"/>
                <w:szCs w:val="18"/>
              </w:rPr>
              <w:t>Treatment manuals applied flexibly (Chalfant et al., 2007; Kilburn et al., 2019; Kilburn et al., 2020)</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77FB184" w14:textId="46F0458B"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743C581" w14:textId="50589874" w:rsidR="4EA22125" w:rsidRPr="00507F68" w:rsidRDefault="1B22410A" w:rsidP="4EA22125">
            <w:r w:rsidRPr="00507F68">
              <w:rPr>
                <w:rFonts w:ascii="Calibri" w:eastAsia="Calibri" w:hAnsi="Calibri" w:cs="Calibri"/>
                <w:color w:val="000000" w:themeColor="text1"/>
                <w:sz w:val="18"/>
                <w:szCs w:val="18"/>
              </w:rPr>
              <w:t>To take into account individual needs of children and parents</w:t>
            </w:r>
          </w:p>
        </w:tc>
      </w:tr>
      <w:tr w:rsidR="4EA22125" w:rsidRPr="00507F68" w14:paraId="43673ABF" w14:textId="77777777" w:rsidTr="00507F68">
        <w:trPr>
          <w:trHeight w:val="405"/>
        </w:trPr>
        <w:tc>
          <w:tcPr>
            <w:tcW w:w="1206" w:type="dxa"/>
            <w:vMerge/>
            <w:shd w:val="clear" w:color="auto" w:fill="auto"/>
            <w:vAlign w:val="center"/>
          </w:tcPr>
          <w:p w14:paraId="34F22962" w14:textId="77777777" w:rsidR="00C25E5E" w:rsidRPr="00507F68" w:rsidRDefault="00C25E5E"/>
        </w:tc>
        <w:tc>
          <w:tcPr>
            <w:tcW w:w="1150" w:type="dxa"/>
            <w:vMerge/>
            <w:shd w:val="clear" w:color="auto" w:fill="auto"/>
            <w:vAlign w:val="center"/>
          </w:tcPr>
          <w:p w14:paraId="283A86EA" w14:textId="77777777" w:rsidR="00C25E5E" w:rsidRPr="00507F68" w:rsidRDefault="00C25E5E"/>
        </w:tc>
        <w:tc>
          <w:tcPr>
            <w:tcW w:w="1830" w:type="dxa"/>
            <w:vMerge/>
            <w:shd w:val="clear" w:color="auto" w:fill="auto"/>
            <w:vAlign w:val="center"/>
          </w:tcPr>
          <w:p w14:paraId="3890101D" w14:textId="77777777" w:rsidR="00C25E5E" w:rsidRPr="00507F68" w:rsidRDefault="00C25E5E"/>
        </w:tc>
        <w:tc>
          <w:tcPr>
            <w:tcW w:w="915" w:type="dxa"/>
            <w:vMerge/>
            <w:shd w:val="clear" w:color="auto" w:fill="auto"/>
            <w:vAlign w:val="center"/>
          </w:tcPr>
          <w:p w14:paraId="4699EBB4"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A188920" w14:textId="24581B17" w:rsidR="4EA22125" w:rsidRPr="00507F68" w:rsidRDefault="1B22410A" w:rsidP="4EA22125">
            <w:r w:rsidRPr="00507F68">
              <w:rPr>
                <w:rFonts w:ascii="Calibri" w:eastAsia="Calibri" w:hAnsi="Calibri" w:cs="Calibri"/>
                <w:color w:val="000000" w:themeColor="text1"/>
                <w:sz w:val="18"/>
                <w:szCs w:val="18"/>
              </w:rPr>
              <w:t>Using coping self-statements chosen by the child, and individually-tailored coping plans (Driscoll et al., 2020).</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E7DF44F" w14:textId="37CDDEF0"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8BE3F77" w14:textId="57C31FCD" w:rsidR="4EA22125" w:rsidRPr="00507F68" w:rsidRDefault="4EA22125" w:rsidP="4EA22125">
            <w:r w:rsidRPr="00507F68">
              <w:rPr>
                <w:rFonts w:ascii="Calibri" w:eastAsia="Calibri" w:hAnsi="Calibri" w:cs="Calibri"/>
                <w:color w:val="000000" w:themeColor="text1"/>
                <w:sz w:val="18"/>
                <w:szCs w:val="18"/>
              </w:rPr>
              <w:t>Not reported</w:t>
            </w:r>
          </w:p>
        </w:tc>
      </w:tr>
      <w:tr w:rsidR="4EA22125" w:rsidRPr="00507F68" w14:paraId="7D5A00A2" w14:textId="77777777" w:rsidTr="00507F68">
        <w:trPr>
          <w:trHeight w:val="405"/>
        </w:trPr>
        <w:tc>
          <w:tcPr>
            <w:tcW w:w="1206" w:type="dxa"/>
            <w:vMerge/>
            <w:shd w:val="clear" w:color="auto" w:fill="auto"/>
            <w:vAlign w:val="center"/>
          </w:tcPr>
          <w:p w14:paraId="736752B9" w14:textId="77777777" w:rsidR="00C25E5E" w:rsidRPr="00507F68" w:rsidRDefault="00C25E5E"/>
        </w:tc>
        <w:tc>
          <w:tcPr>
            <w:tcW w:w="1150" w:type="dxa"/>
            <w:vMerge/>
            <w:shd w:val="clear" w:color="auto" w:fill="auto"/>
            <w:vAlign w:val="center"/>
          </w:tcPr>
          <w:p w14:paraId="1151857A" w14:textId="77777777" w:rsidR="00C25E5E" w:rsidRPr="00507F68" w:rsidRDefault="00C25E5E"/>
        </w:tc>
        <w:tc>
          <w:tcPr>
            <w:tcW w:w="1830" w:type="dxa"/>
            <w:vMerge/>
            <w:shd w:val="clear" w:color="auto" w:fill="auto"/>
            <w:vAlign w:val="center"/>
          </w:tcPr>
          <w:p w14:paraId="7C9C26A6" w14:textId="77777777" w:rsidR="00C25E5E" w:rsidRPr="00507F68" w:rsidRDefault="00C25E5E"/>
        </w:tc>
        <w:tc>
          <w:tcPr>
            <w:tcW w:w="915" w:type="dxa"/>
            <w:vMerge/>
            <w:shd w:val="clear" w:color="auto" w:fill="auto"/>
            <w:vAlign w:val="center"/>
          </w:tcPr>
          <w:p w14:paraId="098A5DA5"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6374ADF" w14:textId="655C7B0F" w:rsidR="4EA22125" w:rsidRPr="00507F68" w:rsidRDefault="1B22410A" w:rsidP="4EA22125">
            <w:r w:rsidRPr="00507F68">
              <w:rPr>
                <w:rFonts w:ascii="Calibri" w:eastAsia="Calibri" w:hAnsi="Calibri" w:cs="Calibri"/>
                <w:color w:val="000000" w:themeColor="text1"/>
                <w:sz w:val="18"/>
                <w:szCs w:val="18"/>
              </w:rPr>
              <w:t>Manualised treatment was personalised to the specific child, engaging them via their own interests and motivators and designing exposures addressing the child's specific fears and worries (Driscoll et al., 2020).</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266092B" w14:textId="0707753C"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1F2ECF5" w14:textId="02A1CCC9" w:rsidR="4EA22125" w:rsidRPr="00507F68" w:rsidRDefault="4EA22125" w:rsidP="4EA22125">
            <w:r w:rsidRPr="00507F68">
              <w:rPr>
                <w:rFonts w:ascii="Calibri" w:eastAsia="Calibri" w:hAnsi="Calibri" w:cs="Calibri"/>
                <w:color w:val="000000" w:themeColor="text1"/>
                <w:sz w:val="18"/>
                <w:szCs w:val="18"/>
              </w:rPr>
              <w:t>Not reported</w:t>
            </w:r>
          </w:p>
        </w:tc>
      </w:tr>
      <w:tr w:rsidR="4EA22125" w:rsidRPr="00507F68" w14:paraId="55D252D8" w14:textId="77777777" w:rsidTr="00507F68">
        <w:trPr>
          <w:trHeight w:val="405"/>
        </w:trPr>
        <w:tc>
          <w:tcPr>
            <w:tcW w:w="1206" w:type="dxa"/>
            <w:vMerge/>
            <w:shd w:val="clear" w:color="auto" w:fill="auto"/>
            <w:vAlign w:val="center"/>
          </w:tcPr>
          <w:p w14:paraId="3D413050" w14:textId="77777777" w:rsidR="00C25E5E" w:rsidRPr="00507F68" w:rsidRDefault="00C25E5E"/>
        </w:tc>
        <w:tc>
          <w:tcPr>
            <w:tcW w:w="1150" w:type="dxa"/>
            <w:vMerge/>
            <w:shd w:val="clear" w:color="auto" w:fill="auto"/>
            <w:vAlign w:val="center"/>
          </w:tcPr>
          <w:p w14:paraId="3C136221" w14:textId="77777777" w:rsidR="00C25E5E" w:rsidRPr="00507F68" w:rsidRDefault="00C25E5E"/>
        </w:tc>
        <w:tc>
          <w:tcPr>
            <w:tcW w:w="1830" w:type="dxa"/>
            <w:vMerge/>
            <w:shd w:val="clear" w:color="auto" w:fill="auto"/>
            <w:vAlign w:val="center"/>
          </w:tcPr>
          <w:p w14:paraId="5265E038" w14:textId="77777777" w:rsidR="00C25E5E" w:rsidRPr="00507F68" w:rsidRDefault="00C25E5E"/>
        </w:tc>
        <w:tc>
          <w:tcPr>
            <w:tcW w:w="915" w:type="dxa"/>
            <w:vMerge/>
            <w:shd w:val="clear" w:color="auto" w:fill="auto"/>
            <w:vAlign w:val="center"/>
          </w:tcPr>
          <w:p w14:paraId="71579A54"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1EBA974" w14:textId="6AE994E5" w:rsidR="4EA22125" w:rsidRPr="00507F68" w:rsidRDefault="4EA22125" w:rsidP="4EA22125">
            <w:r w:rsidRPr="00507F68">
              <w:rPr>
                <w:rFonts w:ascii="Calibri" w:eastAsia="Calibri" w:hAnsi="Calibri" w:cs="Calibri"/>
                <w:color w:val="000000" w:themeColor="text1"/>
                <w:sz w:val="18"/>
                <w:szCs w:val="18"/>
              </w:rPr>
              <w:t>If a child was accustomed to using social stories, these were incorporated into the intervention (Driscoll et al., 2020).</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79D0842" w14:textId="2470C0ED"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EA2F3AE" w14:textId="22FE3A4A" w:rsidR="4EA22125" w:rsidRPr="00507F68" w:rsidRDefault="1B22410A" w:rsidP="4EA22125">
            <w:r w:rsidRPr="00507F68">
              <w:rPr>
                <w:rFonts w:ascii="Calibri" w:eastAsia="Calibri" w:hAnsi="Calibri" w:cs="Calibri"/>
                <w:color w:val="000000" w:themeColor="text1"/>
                <w:sz w:val="18"/>
                <w:szCs w:val="18"/>
              </w:rPr>
              <w:t>To remind the child of the coping plan and of how practicing facing a feared situation helps them become braver.</w:t>
            </w:r>
          </w:p>
        </w:tc>
      </w:tr>
      <w:tr w:rsidR="4EA22125" w:rsidRPr="00507F68" w14:paraId="0142E754" w14:textId="77777777" w:rsidTr="00507F68">
        <w:trPr>
          <w:trHeight w:val="405"/>
        </w:trPr>
        <w:tc>
          <w:tcPr>
            <w:tcW w:w="1206" w:type="dxa"/>
            <w:vMerge/>
            <w:shd w:val="clear" w:color="auto" w:fill="auto"/>
            <w:vAlign w:val="center"/>
          </w:tcPr>
          <w:p w14:paraId="7D25B9CF" w14:textId="77777777" w:rsidR="00C25E5E" w:rsidRPr="00507F68" w:rsidRDefault="00C25E5E"/>
        </w:tc>
        <w:tc>
          <w:tcPr>
            <w:tcW w:w="1150" w:type="dxa"/>
            <w:vMerge/>
            <w:shd w:val="clear" w:color="auto" w:fill="auto"/>
            <w:vAlign w:val="center"/>
          </w:tcPr>
          <w:p w14:paraId="6B3D5A2D" w14:textId="77777777" w:rsidR="00C25E5E" w:rsidRPr="00507F68" w:rsidRDefault="00C25E5E"/>
        </w:tc>
        <w:tc>
          <w:tcPr>
            <w:tcW w:w="1830" w:type="dxa"/>
            <w:vMerge/>
            <w:shd w:val="clear" w:color="auto" w:fill="auto"/>
            <w:vAlign w:val="center"/>
          </w:tcPr>
          <w:p w14:paraId="6DECA000" w14:textId="77777777" w:rsidR="00C25E5E" w:rsidRPr="00507F68" w:rsidRDefault="00C25E5E"/>
        </w:tc>
        <w:tc>
          <w:tcPr>
            <w:tcW w:w="915" w:type="dxa"/>
            <w:vMerge/>
            <w:shd w:val="clear" w:color="auto" w:fill="auto"/>
            <w:vAlign w:val="center"/>
          </w:tcPr>
          <w:p w14:paraId="52962A30"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032749D" w14:textId="2FE4F05F" w:rsidR="4EA22125" w:rsidRPr="00507F68" w:rsidRDefault="1B22410A" w:rsidP="4EA22125">
            <w:r w:rsidRPr="00507F68">
              <w:rPr>
                <w:rFonts w:ascii="Calibri" w:eastAsia="Calibri" w:hAnsi="Calibri" w:cs="Calibri"/>
                <w:color w:val="000000" w:themeColor="text1"/>
                <w:sz w:val="18"/>
                <w:szCs w:val="18"/>
              </w:rPr>
              <w:t>Flexibility in delivery, appropriate to the group’s interests, needs and learning styles (</w:t>
            </w:r>
            <w:r w:rsidR="00F47BBE">
              <w:rPr>
                <w:rFonts w:ascii="Calibri" w:eastAsia="Calibri" w:hAnsi="Calibri" w:cs="Calibri"/>
                <w:color w:val="000000" w:themeColor="text1"/>
                <w:sz w:val="18"/>
                <w:szCs w:val="18"/>
              </w:rPr>
              <w:t xml:space="preserve">E. </w:t>
            </w:r>
            <w:r w:rsidRPr="00507F68">
              <w:rPr>
                <w:rFonts w:ascii="Calibri" w:eastAsia="Calibri" w:hAnsi="Calibri" w:cs="Calibri"/>
                <w:color w:val="000000" w:themeColor="text1"/>
                <w:sz w:val="18"/>
                <w:szCs w:val="18"/>
              </w:rPr>
              <w:t>Higgins et al., 2019)</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6088EC4" w14:textId="2B30C66B"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8B8C995" w14:textId="25E7B38D" w:rsidR="4EA22125" w:rsidRPr="00507F68" w:rsidRDefault="4EA22125" w:rsidP="4EA22125">
            <w:r w:rsidRPr="00507F68">
              <w:rPr>
                <w:rFonts w:ascii="Calibri" w:eastAsia="Calibri" w:hAnsi="Calibri" w:cs="Calibri"/>
                <w:color w:val="000000" w:themeColor="text1"/>
                <w:sz w:val="18"/>
                <w:szCs w:val="18"/>
              </w:rPr>
              <w:t>Not reported</w:t>
            </w:r>
          </w:p>
        </w:tc>
      </w:tr>
      <w:tr w:rsidR="4EA22125" w:rsidRPr="00507F68" w14:paraId="13CD468F" w14:textId="77777777" w:rsidTr="00507F68">
        <w:trPr>
          <w:trHeight w:val="405"/>
        </w:trPr>
        <w:tc>
          <w:tcPr>
            <w:tcW w:w="1206" w:type="dxa"/>
            <w:vMerge/>
            <w:shd w:val="clear" w:color="auto" w:fill="auto"/>
            <w:vAlign w:val="center"/>
          </w:tcPr>
          <w:p w14:paraId="08B85328" w14:textId="77777777" w:rsidR="00C25E5E" w:rsidRPr="00507F68" w:rsidRDefault="00C25E5E"/>
        </w:tc>
        <w:tc>
          <w:tcPr>
            <w:tcW w:w="1150" w:type="dxa"/>
            <w:vMerge/>
            <w:shd w:val="clear" w:color="auto" w:fill="auto"/>
            <w:vAlign w:val="center"/>
          </w:tcPr>
          <w:p w14:paraId="771D0030" w14:textId="77777777" w:rsidR="00C25E5E" w:rsidRPr="00507F68" w:rsidRDefault="00C25E5E"/>
        </w:tc>
        <w:tc>
          <w:tcPr>
            <w:tcW w:w="1830" w:type="dxa"/>
            <w:vMerge/>
            <w:shd w:val="clear" w:color="auto" w:fill="auto"/>
            <w:vAlign w:val="center"/>
          </w:tcPr>
          <w:p w14:paraId="03B59966" w14:textId="77777777" w:rsidR="00C25E5E" w:rsidRPr="00507F68" w:rsidRDefault="00C25E5E"/>
        </w:tc>
        <w:tc>
          <w:tcPr>
            <w:tcW w:w="915" w:type="dxa"/>
            <w:vMerge/>
            <w:shd w:val="clear" w:color="auto" w:fill="auto"/>
            <w:vAlign w:val="center"/>
          </w:tcPr>
          <w:p w14:paraId="1EC7CE3F"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81482AD" w14:textId="476E95EB" w:rsidR="4EA22125" w:rsidRPr="00507F68" w:rsidRDefault="17A5DA42" w:rsidP="72F12A30">
            <w:pPr>
              <w:rPr>
                <w:rFonts w:ascii="Calibri" w:eastAsia="Calibri" w:hAnsi="Calibri" w:cs="Calibri"/>
                <w:color w:val="000000" w:themeColor="text1"/>
                <w:sz w:val="18"/>
                <w:szCs w:val="18"/>
              </w:rPr>
            </w:pPr>
            <w:r w:rsidRPr="00507F68">
              <w:rPr>
                <w:rFonts w:ascii="Calibri" w:eastAsia="Calibri" w:hAnsi="Calibri" w:cs="Calibri"/>
                <w:color w:val="000000" w:themeColor="text1"/>
                <w:sz w:val="18"/>
                <w:szCs w:val="18"/>
              </w:rPr>
              <w:t>Ensure that appointments are offered at a convenient time (Spain et al., 2017)</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DE50716" w14:textId="712CB0F5" w:rsidR="4EA22125" w:rsidRPr="00507F68" w:rsidRDefault="6F662D3A" w:rsidP="72F12A30">
            <w:pPr>
              <w:rPr>
                <w:color w:val="000000" w:themeColor="text1"/>
                <w:sz w:val="18"/>
                <w:szCs w:val="18"/>
              </w:rPr>
            </w:pPr>
            <w:r w:rsidRPr="00507F68">
              <w:rPr>
                <w:color w:val="000000" w:themeColor="text1"/>
                <w:sz w:val="18"/>
                <w:szCs w:val="18"/>
              </w:rPr>
              <w: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BBCEFF3" w14:textId="6D9F890B" w:rsidR="72F12A30" w:rsidRPr="00507F68" w:rsidRDefault="3A111832" w:rsidP="72F12A30">
            <w:pPr>
              <w:keepLines/>
              <w:rPr>
                <w:rFonts w:ascii="Calibri" w:eastAsia="Calibri" w:hAnsi="Calibri" w:cs="Calibri"/>
                <w:color w:val="000000" w:themeColor="text1"/>
                <w:sz w:val="18"/>
                <w:szCs w:val="18"/>
              </w:rPr>
            </w:pPr>
            <w:r w:rsidRPr="00507F68">
              <w:rPr>
                <w:rFonts w:ascii="Calibri" w:eastAsia="Calibri" w:hAnsi="Calibri" w:cs="Calibri"/>
                <w:color w:val="000000" w:themeColor="text1"/>
                <w:sz w:val="18"/>
                <w:szCs w:val="18"/>
              </w:rPr>
              <w:t>General rationale: to make practice more accessible</w:t>
            </w:r>
          </w:p>
        </w:tc>
      </w:tr>
      <w:tr w:rsidR="72F12A30" w:rsidRPr="00507F68" w14:paraId="2CDB0794" w14:textId="77777777" w:rsidTr="00507F68">
        <w:trPr>
          <w:trHeight w:val="405"/>
        </w:trPr>
        <w:tc>
          <w:tcPr>
            <w:tcW w:w="1206" w:type="dxa"/>
            <w:vMerge/>
            <w:shd w:val="clear" w:color="auto" w:fill="auto"/>
            <w:tcMar>
              <w:left w:w="108" w:type="dxa"/>
              <w:right w:w="108" w:type="dxa"/>
            </w:tcMar>
          </w:tcPr>
          <w:p w14:paraId="31BC7A0B" w14:textId="77777777" w:rsidR="00C25E5E" w:rsidRPr="00507F68" w:rsidRDefault="00C25E5E"/>
        </w:tc>
        <w:tc>
          <w:tcPr>
            <w:tcW w:w="1150" w:type="dxa"/>
            <w:vMerge/>
            <w:shd w:val="clear" w:color="auto" w:fill="auto"/>
            <w:tcMar>
              <w:left w:w="108" w:type="dxa"/>
              <w:right w:w="108" w:type="dxa"/>
            </w:tcMar>
          </w:tcPr>
          <w:p w14:paraId="64779BB9" w14:textId="77777777" w:rsidR="00C25E5E" w:rsidRPr="00507F68" w:rsidRDefault="00C25E5E"/>
        </w:tc>
        <w:tc>
          <w:tcPr>
            <w:tcW w:w="1830" w:type="dxa"/>
            <w:vMerge/>
            <w:shd w:val="clear" w:color="auto" w:fill="auto"/>
            <w:tcMar>
              <w:left w:w="108" w:type="dxa"/>
              <w:right w:w="108" w:type="dxa"/>
            </w:tcMar>
          </w:tcPr>
          <w:p w14:paraId="283642DF" w14:textId="77777777" w:rsidR="00C25E5E" w:rsidRPr="00507F68" w:rsidRDefault="00C25E5E"/>
        </w:tc>
        <w:tc>
          <w:tcPr>
            <w:tcW w:w="915" w:type="dxa"/>
            <w:vMerge/>
            <w:shd w:val="clear" w:color="auto" w:fill="auto"/>
            <w:tcMar>
              <w:left w:w="108" w:type="dxa"/>
              <w:right w:w="108" w:type="dxa"/>
            </w:tcMar>
          </w:tcPr>
          <w:p w14:paraId="1E9C4784"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F56EFC1" w14:textId="187B58F0" w:rsidR="06B32E1F" w:rsidRPr="00507F68" w:rsidRDefault="2BB1F805" w:rsidP="72F12A30">
            <w:pPr>
              <w:rPr>
                <w:rFonts w:ascii="Calibri" w:eastAsia="Calibri" w:hAnsi="Calibri" w:cs="Calibri"/>
                <w:color w:val="000000" w:themeColor="text1"/>
                <w:sz w:val="18"/>
                <w:szCs w:val="18"/>
              </w:rPr>
            </w:pPr>
            <w:r w:rsidRPr="00507F68">
              <w:rPr>
                <w:rFonts w:ascii="Calibri" w:eastAsia="Calibri" w:hAnsi="Calibri" w:cs="Calibri"/>
                <w:color w:val="000000" w:themeColor="text1"/>
                <w:sz w:val="18"/>
                <w:szCs w:val="18"/>
              </w:rPr>
              <w:t>Encourage people to be ‘active participants’ whereby their views about the pace and content of clinical work are sought (Spain et al., 2017)</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77A77AC" w14:textId="538F35E5" w:rsidR="6DCA9364" w:rsidRPr="00507F68" w:rsidRDefault="2F2C6F75" w:rsidP="72F12A30">
            <w:pPr>
              <w:rPr>
                <w:color w:val="000000" w:themeColor="text1"/>
                <w:sz w:val="18"/>
                <w:szCs w:val="18"/>
              </w:rPr>
            </w:pPr>
            <w:r w:rsidRPr="00507F68">
              <w:rPr>
                <w:color w:val="000000" w:themeColor="text1"/>
                <w:sz w:val="18"/>
                <w:szCs w:val="18"/>
              </w:rPr>
              <w: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4AFBA98" w14:textId="70DBBA51" w:rsidR="72F12A30" w:rsidRPr="00507F68" w:rsidRDefault="3A111832" w:rsidP="72F12A30">
            <w:pPr>
              <w:keepLines/>
              <w:rPr>
                <w:rFonts w:ascii="Calibri" w:eastAsia="Calibri" w:hAnsi="Calibri" w:cs="Calibri"/>
                <w:color w:val="000000" w:themeColor="text1"/>
                <w:sz w:val="18"/>
                <w:szCs w:val="18"/>
              </w:rPr>
            </w:pPr>
            <w:r w:rsidRPr="00507F68">
              <w:rPr>
                <w:rFonts w:ascii="Calibri" w:eastAsia="Calibri" w:hAnsi="Calibri" w:cs="Calibri"/>
                <w:color w:val="000000" w:themeColor="text1"/>
                <w:sz w:val="18"/>
                <w:szCs w:val="18"/>
              </w:rPr>
              <w:t>To provide more opportunities to develop assertiveness skills</w:t>
            </w:r>
          </w:p>
        </w:tc>
      </w:tr>
      <w:tr w:rsidR="4EA22125" w:rsidRPr="00507F68" w14:paraId="6ECC1FF8" w14:textId="77777777" w:rsidTr="00507F68">
        <w:trPr>
          <w:trHeight w:val="405"/>
        </w:trPr>
        <w:tc>
          <w:tcPr>
            <w:tcW w:w="1206" w:type="dxa"/>
            <w:vMerge/>
            <w:shd w:val="clear" w:color="auto" w:fill="auto"/>
            <w:vAlign w:val="center"/>
          </w:tcPr>
          <w:p w14:paraId="1B57F3A5" w14:textId="77777777" w:rsidR="00C25E5E" w:rsidRPr="00507F68" w:rsidRDefault="00C25E5E"/>
        </w:tc>
        <w:tc>
          <w:tcPr>
            <w:tcW w:w="1150" w:type="dxa"/>
            <w:vMerge/>
            <w:shd w:val="clear" w:color="auto" w:fill="auto"/>
            <w:vAlign w:val="center"/>
          </w:tcPr>
          <w:p w14:paraId="4195DF60" w14:textId="77777777" w:rsidR="00C25E5E" w:rsidRPr="00507F68" w:rsidRDefault="00C25E5E"/>
        </w:tc>
        <w:tc>
          <w:tcPr>
            <w:tcW w:w="1830" w:type="dxa"/>
            <w:vMerge/>
            <w:shd w:val="clear" w:color="auto" w:fill="auto"/>
            <w:vAlign w:val="center"/>
          </w:tcPr>
          <w:p w14:paraId="5A32A714" w14:textId="77777777" w:rsidR="00C25E5E" w:rsidRPr="00507F68" w:rsidRDefault="00C25E5E"/>
        </w:tc>
        <w:tc>
          <w:tcPr>
            <w:tcW w:w="915" w:type="dxa"/>
            <w:vMerge/>
            <w:shd w:val="clear" w:color="auto" w:fill="auto"/>
            <w:vAlign w:val="center"/>
          </w:tcPr>
          <w:p w14:paraId="3759CC37"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7BB7C0D" w14:textId="6931838F" w:rsidR="4EA22125" w:rsidRPr="00507F68" w:rsidRDefault="4EA22125" w:rsidP="4EA22125">
            <w:r w:rsidRPr="00507F68">
              <w:rPr>
                <w:rFonts w:ascii="Calibri" w:eastAsia="Calibri" w:hAnsi="Calibri" w:cs="Calibri"/>
                <w:color w:val="000000" w:themeColor="text1"/>
                <w:sz w:val="18"/>
                <w:szCs w:val="18"/>
              </w:rPr>
              <w:t>Treatment followed a modular, flexible format in which therapy modules were selected on an ongoing basis by the therapist and supervisor (Storch et al., 2013)</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DF4AE80" w14:textId="6B536B18"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53F1287" w14:textId="2D2B4ECF" w:rsidR="4EA22125" w:rsidRPr="00507F68" w:rsidRDefault="4EA22125" w:rsidP="4EA22125">
            <w:r w:rsidRPr="00507F68">
              <w:rPr>
                <w:rFonts w:ascii="Calibri" w:eastAsia="Calibri" w:hAnsi="Calibri" w:cs="Calibri"/>
                <w:color w:val="000000" w:themeColor="text1"/>
                <w:sz w:val="18"/>
                <w:szCs w:val="18"/>
              </w:rPr>
              <w:t>General rationale - to make treatment suitable for CYP with ASD</w:t>
            </w:r>
          </w:p>
        </w:tc>
      </w:tr>
      <w:tr w:rsidR="4EA22125" w:rsidRPr="00507F68" w14:paraId="41A25179" w14:textId="77777777" w:rsidTr="00507F68">
        <w:trPr>
          <w:trHeight w:val="405"/>
        </w:trPr>
        <w:tc>
          <w:tcPr>
            <w:tcW w:w="1206" w:type="dxa"/>
            <w:vMerge/>
            <w:shd w:val="clear" w:color="auto" w:fill="auto"/>
            <w:vAlign w:val="center"/>
          </w:tcPr>
          <w:p w14:paraId="3376DC40" w14:textId="77777777" w:rsidR="00C25E5E" w:rsidRPr="00507F68" w:rsidRDefault="00C25E5E"/>
        </w:tc>
        <w:tc>
          <w:tcPr>
            <w:tcW w:w="1150" w:type="dxa"/>
            <w:vMerge/>
            <w:shd w:val="clear" w:color="auto" w:fill="auto"/>
            <w:vAlign w:val="center"/>
          </w:tcPr>
          <w:p w14:paraId="0F926C8B" w14:textId="77777777" w:rsidR="00C25E5E" w:rsidRPr="00507F68" w:rsidRDefault="00C25E5E"/>
        </w:tc>
        <w:tc>
          <w:tcPr>
            <w:tcW w:w="1830" w:type="dxa"/>
            <w:vMerge/>
            <w:shd w:val="clear" w:color="auto" w:fill="auto"/>
            <w:vAlign w:val="center"/>
          </w:tcPr>
          <w:p w14:paraId="00BDD0ED" w14:textId="77777777" w:rsidR="00C25E5E" w:rsidRPr="00507F68" w:rsidRDefault="00C25E5E"/>
        </w:tc>
        <w:tc>
          <w:tcPr>
            <w:tcW w:w="915" w:type="dxa"/>
            <w:vMerge/>
            <w:shd w:val="clear" w:color="auto" w:fill="auto"/>
            <w:vAlign w:val="center"/>
          </w:tcPr>
          <w:p w14:paraId="592422A9"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7344568" w14:textId="2D7B540D" w:rsidR="4EA22125" w:rsidRPr="00507F68" w:rsidRDefault="1B22410A" w:rsidP="4EA22125">
            <w:r w:rsidRPr="00507F68">
              <w:rPr>
                <w:rFonts w:ascii="Calibri" w:eastAsia="Calibri" w:hAnsi="Calibri" w:cs="Calibri"/>
                <w:color w:val="000000" w:themeColor="text1"/>
                <w:sz w:val="18"/>
                <w:szCs w:val="18"/>
              </w:rPr>
              <w:t>Additional sessions and treatment modules were tailored to individual’s needs (Storch et al., 2013).</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046DDDF" w14:textId="19D86123"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C8E71D8" w14:textId="793681FA" w:rsidR="4EA22125" w:rsidRPr="00507F68" w:rsidRDefault="4EA22125" w:rsidP="4EA22125">
            <w:r w:rsidRPr="00507F68">
              <w:rPr>
                <w:rFonts w:ascii="Calibri" w:eastAsia="Calibri" w:hAnsi="Calibri" w:cs="Calibri"/>
                <w:color w:val="000000" w:themeColor="text1"/>
                <w:sz w:val="18"/>
                <w:szCs w:val="18"/>
              </w:rPr>
              <w:t>General rationale - to make treatment suitable for CYP with ASD</w:t>
            </w:r>
          </w:p>
        </w:tc>
      </w:tr>
      <w:tr w:rsidR="4EA22125" w:rsidRPr="00507F68" w14:paraId="02625B5B" w14:textId="77777777" w:rsidTr="00507F68">
        <w:trPr>
          <w:trHeight w:val="405"/>
        </w:trPr>
        <w:tc>
          <w:tcPr>
            <w:tcW w:w="1206" w:type="dxa"/>
            <w:vMerge/>
            <w:shd w:val="clear" w:color="auto" w:fill="auto"/>
            <w:vAlign w:val="center"/>
          </w:tcPr>
          <w:p w14:paraId="22A2858E" w14:textId="77777777" w:rsidR="00C25E5E" w:rsidRPr="00507F68" w:rsidRDefault="00C25E5E"/>
        </w:tc>
        <w:tc>
          <w:tcPr>
            <w:tcW w:w="1150" w:type="dxa"/>
            <w:vMerge/>
            <w:shd w:val="clear" w:color="auto" w:fill="auto"/>
            <w:vAlign w:val="center"/>
          </w:tcPr>
          <w:p w14:paraId="7AFA0A58" w14:textId="77777777" w:rsidR="00C25E5E" w:rsidRPr="00507F68" w:rsidRDefault="00C25E5E"/>
        </w:tc>
        <w:tc>
          <w:tcPr>
            <w:tcW w:w="1830" w:type="dxa"/>
            <w:vMerge/>
            <w:shd w:val="clear" w:color="auto" w:fill="auto"/>
            <w:vAlign w:val="center"/>
          </w:tcPr>
          <w:p w14:paraId="07E977DC" w14:textId="77777777" w:rsidR="00C25E5E" w:rsidRPr="00507F68" w:rsidRDefault="00C25E5E"/>
        </w:tc>
        <w:tc>
          <w:tcPr>
            <w:tcW w:w="915" w:type="dxa"/>
            <w:vMerge/>
            <w:shd w:val="clear" w:color="auto" w:fill="auto"/>
            <w:vAlign w:val="center"/>
          </w:tcPr>
          <w:p w14:paraId="2C6B35D2"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5B387A8" w14:textId="61E6A4A0" w:rsidR="4EA22125" w:rsidRPr="00507F68" w:rsidRDefault="1B22410A" w:rsidP="4EA22125">
            <w:r w:rsidRPr="00507F68">
              <w:rPr>
                <w:rFonts w:ascii="Calibri" w:eastAsia="Calibri" w:hAnsi="Calibri" w:cs="Calibri"/>
                <w:color w:val="000000" w:themeColor="text1"/>
                <w:sz w:val="18"/>
                <w:szCs w:val="18"/>
              </w:rPr>
              <w:t>The instructional method retained flexibility and allows for differences in therapy facilitation between the younger group (9–12 years old) and the older group (13–16 years old) (Sung et al., 2011)</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80B7539" w14:textId="43753BEA"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D6432AF" w14:textId="68BEBF02" w:rsidR="4EA22125" w:rsidRPr="00507F68" w:rsidRDefault="4EA22125" w:rsidP="4EA22125">
            <w:r w:rsidRPr="00507F68">
              <w:rPr>
                <w:rFonts w:ascii="Calibri" w:eastAsia="Calibri" w:hAnsi="Calibri" w:cs="Calibri"/>
                <w:color w:val="000000" w:themeColor="text1"/>
                <w:sz w:val="18"/>
                <w:szCs w:val="18"/>
              </w:rPr>
              <w:t>Therapists need to be sensitive to the developmental differences between children of different ages and intellectual maturity for therapy to be effective</w:t>
            </w:r>
          </w:p>
        </w:tc>
      </w:tr>
      <w:tr w:rsidR="4EA22125" w:rsidRPr="00507F68" w14:paraId="199844B5" w14:textId="77777777" w:rsidTr="00507F68">
        <w:trPr>
          <w:trHeight w:val="405"/>
        </w:trPr>
        <w:tc>
          <w:tcPr>
            <w:tcW w:w="1206" w:type="dxa"/>
            <w:vMerge/>
            <w:shd w:val="clear" w:color="auto" w:fill="auto"/>
            <w:vAlign w:val="center"/>
          </w:tcPr>
          <w:p w14:paraId="3CFD2CBC" w14:textId="77777777" w:rsidR="00C25E5E" w:rsidRPr="00507F68" w:rsidRDefault="00C25E5E"/>
        </w:tc>
        <w:tc>
          <w:tcPr>
            <w:tcW w:w="1150" w:type="dxa"/>
            <w:vMerge/>
            <w:shd w:val="clear" w:color="auto" w:fill="auto"/>
            <w:vAlign w:val="center"/>
          </w:tcPr>
          <w:p w14:paraId="4AA3701C" w14:textId="77777777" w:rsidR="00C25E5E" w:rsidRPr="00507F68" w:rsidRDefault="00C25E5E"/>
        </w:tc>
        <w:tc>
          <w:tcPr>
            <w:tcW w:w="1830" w:type="dxa"/>
            <w:vMerge/>
            <w:shd w:val="clear" w:color="auto" w:fill="auto"/>
            <w:vAlign w:val="center"/>
          </w:tcPr>
          <w:p w14:paraId="7403C183" w14:textId="77777777" w:rsidR="00C25E5E" w:rsidRPr="00507F68" w:rsidRDefault="00C25E5E"/>
        </w:tc>
        <w:tc>
          <w:tcPr>
            <w:tcW w:w="915" w:type="dxa"/>
            <w:vMerge/>
            <w:shd w:val="clear" w:color="auto" w:fill="auto"/>
            <w:vAlign w:val="center"/>
          </w:tcPr>
          <w:p w14:paraId="7DA97960"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67180A5" w14:textId="52231F75" w:rsidR="4EA22125" w:rsidRPr="00507F68" w:rsidRDefault="4EA22125" w:rsidP="4EA22125">
            <w:r w:rsidRPr="00507F68">
              <w:rPr>
                <w:rFonts w:ascii="Calibri" w:eastAsia="Calibri" w:hAnsi="Calibri" w:cs="Calibri"/>
                <w:color w:val="000000" w:themeColor="text1"/>
                <w:sz w:val="18"/>
                <w:szCs w:val="18"/>
              </w:rPr>
              <w:t>The CBT program was also tailored to meet the cultural and developmental profiles of children with ASD in the Asian population (Sung et al., 2011)</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76F9D71" w14:textId="56F8C3BF"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C2ABFED" w14:textId="68C8514A" w:rsidR="4EA22125" w:rsidRPr="00507F68" w:rsidRDefault="4EA22125" w:rsidP="4EA22125">
            <w:r w:rsidRPr="00507F68">
              <w:rPr>
                <w:rFonts w:ascii="Calibri" w:eastAsia="Calibri" w:hAnsi="Calibri" w:cs="Calibri"/>
                <w:color w:val="000000" w:themeColor="text1"/>
                <w:sz w:val="18"/>
                <w:szCs w:val="18"/>
              </w:rPr>
              <w:t>To meet needs of the population in this country</w:t>
            </w:r>
          </w:p>
        </w:tc>
      </w:tr>
      <w:tr w:rsidR="4EA22125" w:rsidRPr="00507F68" w14:paraId="6755B2F9" w14:textId="77777777" w:rsidTr="00507F68">
        <w:trPr>
          <w:trHeight w:val="405"/>
        </w:trPr>
        <w:tc>
          <w:tcPr>
            <w:tcW w:w="1206" w:type="dxa"/>
            <w:vMerge/>
            <w:shd w:val="clear" w:color="auto" w:fill="auto"/>
            <w:vAlign w:val="center"/>
          </w:tcPr>
          <w:p w14:paraId="1A348549" w14:textId="77777777" w:rsidR="00C25E5E" w:rsidRPr="00507F68" w:rsidRDefault="00C25E5E"/>
        </w:tc>
        <w:tc>
          <w:tcPr>
            <w:tcW w:w="1150" w:type="dxa"/>
            <w:vMerge/>
            <w:shd w:val="clear" w:color="auto" w:fill="auto"/>
            <w:vAlign w:val="center"/>
          </w:tcPr>
          <w:p w14:paraId="78E68D40" w14:textId="77777777" w:rsidR="00C25E5E" w:rsidRPr="00507F68" w:rsidRDefault="00C25E5E"/>
        </w:tc>
        <w:tc>
          <w:tcPr>
            <w:tcW w:w="1830" w:type="dxa"/>
            <w:vMerge/>
            <w:shd w:val="clear" w:color="auto" w:fill="auto"/>
            <w:vAlign w:val="center"/>
          </w:tcPr>
          <w:p w14:paraId="6AC28F65" w14:textId="77777777" w:rsidR="00C25E5E" w:rsidRPr="00507F68" w:rsidRDefault="00C25E5E"/>
        </w:tc>
        <w:tc>
          <w:tcPr>
            <w:tcW w:w="915" w:type="dxa"/>
            <w:vMerge/>
            <w:shd w:val="clear" w:color="auto" w:fill="auto"/>
            <w:vAlign w:val="center"/>
          </w:tcPr>
          <w:p w14:paraId="1CC38B82"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C6CFF55" w14:textId="110E05CA" w:rsidR="4EA22125" w:rsidRPr="00507F68" w:rsidRDefault="1B22410A" w:rsidP="4EA22125">
            <w:r w:rsidRPr="00507F68">
              <w:rPr>
                <w:rFonts w:ascii="Calibri" w:eastAsia="Calibri" w:hAnsi="Calibri" w:cs="Calibri"/>
                <w:color w:val="000000" w:themeColor="text1"/>
                <w:sz w:val="18"/>
                <w:szCs w:val="18"/>
              </w:rPr>
              <w:t>Additional modules were implemented as needed to address social and adaptive skill deficits/problems, poor motivation, social/school issues, and comorbid conditions (Storch et al., 2015; Wood et al., 2015)</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8DBDC9A" w14:textId="300615A8" w:rsidR="4EA22125" w:rsidRPr="00507F68" w:rsidRDefault="4EA22125" w:rsidP="4EA22125">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68F532C" w14:textId="39AFE3EC" w:rsidR="4EA22125" w:rsidRPr="00507F68" w:rsidRDefault="4EA22125" w:rsidP="4EA22125">
            <w:r w:rsidRPr="00507F68">
              <w:rPr>
                <w:rFonts w:ascii="Calibri" w:eastAsia="Calibri" w:hAnsi="Calibri" w:cs="Calibri"/>
                <w:color w:val="000000" w:themeColor="text1"/>
                <w:sz w:val="18"/>
                <w:szCs w:val="18"/>
              </w:rPr>
              <w:t>General rationale - to make treatment suitable for CYP with ASD</w:t>
            </w:r>
          </w:p>
        </w:tc>
      </w:tr>
      <w:tr w:rsidR="4EA22125" w:rsidRPr="00507F68" w14:paraId="5E07FC41" w14:textId="77777777" w:rsidTr="00507F68">
        <w:trPr>
          <w:trHeight w:val="405"/>
        </w:trPr>
        <w:tc>
          <w:tcPr>
            <w:tcW w:w="1206" w:type="dxa"/>
            <w:vMerge/>
            <w:shd w:val="clear" w:color="auto" w:fill="auto"/>
            <w:vAlign w:val="center"/>
          </w:tcPr>
          <w:p w14:paraId="7A7D82C0" w14:textId="77777777" w:rsidR="00C25E5E" w:rsidRPr="00507F68" w:rsidRDefault="00C25E5E"/>
        </w:tc>
        <w:tc>
          <w:tcPr>
            <w:tcW w:w="1150" w:type="dxa"/>
            <w:vMerge/>
            <w:shd w:val="clear" w:color="auto" w:fill="auto"/>
            <w:vAlign w:val="center"/>
          </w:tcPr>
          <w:p w14:paraId="78333923" w14:textId="77777777" w:rsidR="00C25E5E" w:rsidRPr="00507F68" w:rsidRDefault="00C25E5E"/>
        </w:tc>
        <w:tc>
          <w:tcPr>
            <w:tcW w:w="1830" w:type="dxa"/>
            <w:vMerge/>
            <w:shd w:val="clear" w:color="auto" w:fill="auto"/>
            <w:vAlign w:val="center"/>
          </w:tcPr>
          <w:p w14:paraId="39FDCE1D" w14:textId="77777777" w:rsidR="00C25E5E" w:rsidRPr="00507F68" w:rsidRDefault="00C25E5E"/>
        </w:tc>
        <w:tc>
          <w:tcPr>
            <w:tcW w:w="915" w:type="dxa"/>
            <w:vMerge/>
            <w:shd w:val="clear" w:color="auto" w:fill="auto"/>
            <w:vAlign w:val="center"/>
          </w:tcPr>
          <w:p w14:paraId="7212E51E"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7796F39" w14:textId="1047B014" w:rsidR="4EA22125" w:rsidRPr="00507F68" w:rsidRDefault="4EA22125" w:rsidP="4EA22125">
            <w:r w:rsidRPr="00507F68">
              <w:rPr>
                <w:rFonts w:ascii="Calibri" w:eastAsia="Calibri" w:hAnsi="Calibri" w:cs="Calibri"/>
                <w:color w:val="000000" w:themeColor="text1"/>
                <w:sz w:val="18"/>
                <w:szCs w:val="18"/>
              </w:rPr>
              <w:t xml:space="preserve">Care plans based on individual needs specific to people with autism (Jones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20991A1" w14:textId="49827022" w:rsidR="4EA22125" w:rsidRPr="00507F68" w:rsidRDefault="1B22410A" w:rsidP="4EA22125">
            <w:pPr>
              <w:jc w:val="center"/>
            </w:pPr>
            <w:r w:rsidRPr="00507F68">
              <w:rPr>
                <w:rFonts w:ascii="Calibri" w:eastAsia="Calibri" w:hAnsi="Calibri" w:cs="Calibri"/>
                <w:color w:val="000000" w:themeColor="text1"/>
                <w:sz w:val="18"/>
                <w:szCs w:val="18"/>
              </w:rPr>
              <w:t xml:space="preserve">-  </w:t>
            </w:r>
          </w:p>
          <w:p w14:paraId="5D405D4F" w14:textId="1487C25F" w:rsidR="4EA22125" w:rsidRPr="00507F68" w:rsidRDefault="1B22410A" w:rsidP="4EA22125">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8AFE030" w14:textId="496EB913" w:rsidR="4EA22125" w:rsidRPr="00507F68" w:rsidRDefault="4EA22125" w:rsidP="4EA22125">
            <w:r w:rsidRPr="00507F68">
              <w:rPr>
                <w:rFonts w:ascii="Calibri" w:eastAsia="Calibri" w:hAnsi="Calibri" w:cs="Calibri"/>
                <w:color w:val="000000" w:themeColor="text1"/>
                <w:sz w:val="18"/>
                <w:szCs w:val="18"/>
              </w:rPr>
              <w:t xml:space="preserve">Not reported      </w:t>
            </w:r>
          </w:p>
        </w:tc>
      </w:tr>
      <w:tr w:rsidR="4EA22125" w:rsidRPr="00507F68" w14:paraId="7DE95989" w14:textId="77777777" w:rsidTr="00507F68">
        <w:trPr>
          <w:trHeight w:val="405"/>
        </w:trPr>
        <w:tc>
          <w:tcPr>
            <w:tcW w:w="1206" w:type="dxa"/>
            <w:vMerge/>
            <w:shd w:val="clear" w:color="auto" w:fill="auto"/>
            <w:vAlign w:val="center"/>
          </w:tcPr>
          <w:p w14:paraId="6D2ECF13" w14:textId="77777777" w:rsidR="00C25E5E" w:rsidRPr="00507F68" w:rsidRDefault="00C25E5E"/>
        </w:tc>
        <w:tc>
          <w:tcPr>
            <w:tcW w:w="1150" w:type="dxa"/>
            <w:vMerge/>
            <w:shd w:val="clear" w:color="auto" w:fill="auto"/>
            <w:vAlign w:val="center"/>
          </w:tcPr>
          <w:p w14:paraId="79720786" w14:textId="77777777" w:rsidR="00C25E5E" w:rsidRPr="00507F68" w:rsidRDefault="00C25E5E"/>
        </w:tc>
        <w:tc>
          <w:tcPr>
            <w:tcW w:w="1830" w:type="dxa"/>
            <w:vMerge/>
            <w:shd w:val="clear" w:color="auto" w:fill="auto"/>
            <w:vAlign w:val="center"/>
          </w:tcPr>
          <w:p w14:paraId="5EDD2346" w14:textId="77777777" w:rsidR="00C25E5E" w:rsidRPr="00507F68" w:rsidRDefault="00C25E5E"/>
        </w:tc>
        <w:tc>
          <w:tcPr>
            <w:tcW w:w="915" w:type="dxa"/>
            <w:vMerge/>
            <w:shd w:val="clear" w:color="auto" w:fill="auto"/>
            <w:vAlign w:val="center"/>
          </w:tcPr>
          <w:p w14:paraId="240C59B7"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0DE92E2" w14:textId="0A8263FF" w:rsidR="4EA22125" w:rsidRPr="00507F68" w:rsidRDefault="1B22410A" w:rsidP="4EA22125">
            <w:r w:rsidRPr="00507F68">
              <w:rPr>
                <w:rFonts w:ascii="Calibri" w:eastAsia="Calibri" w:hAnsi="Calibri" w:cs="Calibri"/>
                <w:color w:val="000000" w:themeColor="text1"/>
                <w:sz w:val="18"/>
                <w:szCs w:val="18"/>
              </w:rPr>
              <w:t xml:space="preserve">Try different types of bilateral stimulation (e.g., eye movements, tapping, auditory sounds)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C38B6A8" w14:textId="0657B4EF"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3F42026" w14:textId="10028795"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4D7049DD" w14:textId="77777777" w:rsidTr="00507F68">
        <w:trPr>
          <w:trHeight w:val="405"/>
        </w:trPr>
        <w:tc>
          <w:tcPr>
            <w:tcW w:w="1206" w:type="dxa"/>
            <w:vMerge/>
            <w:shd w:val="clear" w:color="auto" w:fill="auto"/>
            <w:vAlign w:val="center"/>
          </w:tcPr>
          <w:p w14:paraId="7BCC2189" w14:textId="77777777" w:rsidR="00C25E5E" w:rsidRPr="00507F68" w:rsidRDefault="00C25E5E"/>
        </w:tc>
        <w:tc>
          <w:tcPr>
            <w:tcW w:w="1150" w:type="dxa"/>
            <w:vMerge/>
            <w:shd w:val="clear" w:color="auto" w:fill="auto"/>
            <w:vAlign w:val="center"/>
          </w:tcPr>
          <w:p w14:paraId="725C986C" w14:textId="77777777" w:rsidR="00C25E5E" w:rsidRPr="00507F68" w:rsidRDefault="00C25E5E"/>
        </w:tc>
        <w:tc>
          <w:tcPr>
            <w:tcW w:w="1830" w:type="dxa"/>
            <w:vMerge/>
            <w:shd w:val="clear" w:color="auto" w:fill="auto"/>
            <w:vAlign w:val="center"/>
          </w:tcPr>
          <w:p w14:paraId="15750EFE" w14:textId="77777777" w:rsidR="00C25E5E" w:rsidRPr="00507F68" w:rsidRDefault="00C25E5E"/>
        </w:tc>
        <w:tc>
          <w:tcPr>
            <w:tcW w:w="915" w:type="dxa"/>
            <w:vMerge/>
            <w:shd w:val="clear" w:color="auto" w:fill="auto"/>
            <w:vAlign w:val="center"/>
          </w:tcPr>
          <w:p w14:paraId="07980963"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2852B08" w14:textId="7A0EC1C5" w:rsidR="4EA22125" w:rsidRPr="00507F68" w:rsidRDefault="4EA22125" w:rsidP="4EA22125">
            <w:r w:rsidRPr="00507F68">
              <w:rPr>
                <w:rFonts w:ascii="Calibri" w:eastAsia="Calibri" w:hAnsi="Calibri" w:cs="Calibri"/>
                <w:color w:val="000000" w:themeColor="text1"/>
                <w:sz w:val="18"/>
                <w:szCs w:val="18"/>
              </w:rPr>
              <w:t xml:space="preserve">Vary the way you work (e.g., on the floor, walking, use play, engage with their hobbies and interests)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93CCD9B" w14:textId="69A99F89"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F0C8231" w14:textId="437FBAAB"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638955A6" w14:textId="77777777" w:rsidTr="00507F68">
        <w:trPr>
          <w:trHeight w:val="405"/>
        </w:trPr>
        <w:tc>
          <w:tcPr>
            <w:tcW w:w="1206" w:type="dxa"/>
            <w:vMerge/>
            <w:shd w:val="clear" w:color="auto" w:fill="auto"/>
            <w:vAlign w:val="center"/>
          </w:tcPr>
          <w:p w14:paraId="662EE590" w14:textId="77777777" w:rsidR="00C25E5E" w:rsidRPr="00507F68" w:rsidRDefault="00C25E5E"/>
        </w:tc>
        <w:tc>
          <w:tcPr>
            <w:tcW w:w="1150" w:type="dxa"/>
            <w:vMerge/>
            <w:shd w:val="clear" w:color="auto" w:fill="auto"/>
            <w:vAlign w:val="center"/>
          </w:tcPr>
          <w:p w14:paraId="39B052D6" w14:textId="77777777" w:rsidR="00C25E5E" w:rsidRPr="00507F68" w:rsidRDefault="00C25E5E"/>
        </w:tc>
        <w:tc>
          <w:tcPr>
            <w:tcW w:w="1830" w:type="dxa"/>
            <w:vMerge/>
            <w:shd w:val="clear" w:color="auto" w:fill="auto"/>
            <w:vAlign w:val="center"/>
          </w:tcPr>
          <w:p w14:paraId="480F2A84" w14:textId="77777777" w:rsidR="00C25E5E" w:rsidRPr="00507F68" w:rsidRDefault="00C25E5E"/>
        </w:tc>
        <w:tc>
          <w:tcPr>
            <w:tcW w:w="915" w:type="dxa"/>
            <w:vMerge/>
            <w:shd w:val="clear" w:color="auto" w:fill="auto"/>
            <w:vAlign w:val="center"/>
          </w:tcPr>
          <w:p w14:paraId="2E943FEF"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FE7A781" w14:textId="2DAB8398" w:rsidR="4EA22125" w:rsidRPr="00507F68" w:rsidRDefault="4EA22125" w:rsidP="4EA22125">
            <w:r w:rsidRPr="00507F68">
              <w:rPr>
                <w:rFonts w:ascii="Calibri" w:eastAsia="Calibri" w:hAnsi="Calibri" w:cs="Calibri"/>
                <w:color w:val="000000" w:themeColor="text1"/>
                <w:sz w:val="18"/>
                <w:szCs w:val="18"/>
              </w:rPr>
              <w:t xml:space="preserve">Offer alternatives, prompts and suggestions for cognitions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D21C309" w14:textId="423A1764"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8E25744" w14:textId="09B75AF1"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3C534625" w14:textId="77777777" w:rsidTr="00507F68">
        <w:trPr>
          <w:trHeight w:val="405"/>
        </w:trPr>
        <w:tc>
          <w:tcPr>
            <w:tcW w:w="1206" w:type="dxa"/>
            <w:vMerge/>
            <w:shd w:val="clear" w:color="auto" w:fill="auto"/>
            <w:vAlign w:val="center"/>
          </w:tcPr>
          <w:p w14:paraId="15FB4187" w14:textId="77777777" w:rsidR="00C25E5E" w:rsidRPr="00507F68" w:rsidRDefault="00C25E5E"/>
        </w:tc>
        <w:tc>
          <w:tcPr>
            <w:tcW w:w="1150" w:type="dxa"/>
            <w:vMerge/>
            <w:shd w:val="clear" w:color="auto" w:fill="auto"/>
            <w:vAlign w:val="center"/>
          </w:tcPr>
          <w:p w14:paraId="3C609727" w14:textId="77777777" w:rsidR="00C25E5E" w:rsidRPr="00507F68" w:rsidRDefault="00C25E5E"/>
        </w:tc>
        <w:tc>
          <w:tcPr>
            <w:tcW w:w="1830" w:type="dxa"/>
            <w:vMerge/>
            <w:shd w:val="clear" w:color="auto" w:fill="auto"/>
            <w:vAlign w:val="center"/>
          </w:tcPr>
          <w:p w14:paraId="75FB6B39" w14:textId="77777777" w:rsidR="00C25E5E" w:rsidRPr="00507F68" w:rsidRDefault="00C25E5E"/>
        </w:tc>
        <w:tc>
          <w:tcPr>
            <w:tcW w:w="915" w:type="dxa"/>
            <w:vMerge/>
            <w:shd w:val="clear" w:color="auto" w:fill="auto"/>
            <w:vAlign w:val="center"/>
          </w:tcPr>
          <w:p w14:paraId="546CA6C3"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0B50FEA" w14:textId="6623FD81" w:rsidR="4EA22125" w:rsidRPr="00507F68" w:rsidRDefault="4EA22125" w:rsidP="4EA22125">
            <w:r w:rsidRPr="00507F68">
              <w:rPr>
                <w:rFonts w:ascii="Calibri" w:eastAsia="Calibri" w:hAnsi="Calibri" w:cs="Calibri"/>
                <w:color w:val="000000" w:themeColor="text1"/>
                <w:sz w:val="18"/>
                <w:szCs w:val="18"/>
              </w:rPr>
              <w:t xml:space="preserve">Ask for all the elements but if they cannot provide information, go with whatever is given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76F6579" w14:textId="33B0A3B6"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416A05B" w14:textId="09768F22"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6926BC6E" w14:textId="77777777" w:rsidTr="00507F68">
        <w:trPr>
          <w:trHeight w:val="405"/>
        </w:trPr>
        <w:tc>
          <w:tcPr>
            <w:tcW w:w="1206" w:type="dxa"/>
            <w:vMerge/>
            <w:shd w:val="clear" w:color="auto" w:fill="auto"/>
            <w:vAlign w:val="center"/>
          </w:tcPr>
          <w:p w14:paraId="4DEBA9BE" w14:textId="77777777" w:rsidR="00C25E5E" w:rsidRPr="00507F68" w:rsidRDefault="00C25E5E"/>
        </w:tc>
        <w:tc>
          <w:tcPr>
            <w:tcW w:w="1150" w:type="dxa"/>
            <w:vMerge/>
            <w:shd w:val="clear" w:color="auto" w:fill="auto"/>
            <w:vAlign w:val="center"/>
          </w:tcPr>
          <w:p w14:paraId="3A5850B3" w14:textId="77777777" w:rsidR="00C25E5E" w:rsidRPr="00507F68" w:rsidRDefault="00C25E5E"/>
        </w:tc>
        <w:tc>
          <w:tcPr>
            <w:tcW w:w="1830" w:type="dxa"/>
            <w:vMerge/>
            <w:shd w:val="clear" w:color="auto" w:fill="auto"/>
            <w:vAlign w:val="center"/>
          </w:tcPr>
          <w:p w14:paraId="534185AC" w14:textId="77777777" w:rsidR="00C25E5E" w:rsidRPr="00507F68" w:rsidRDefault="00C25E5E"/>
        </w:tc>
        <w:tc>
          <w:tcPr>
            <w:tcW w:w="915" w:type="dxa"/>
            <w:vMerge/>
            <w:shd w:val="clear" w:color="auto" w:fill="auto"/>
            <w:vAlign w:val="center"/>
          </w:tcPr>
          <w:p w14:paraId="0081B5C6"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74C647C" w14:textId="1FDA8A31" w:rsidR="4EA22125" w:rsidRPr="00507F68" w:rsidRDefault="4EA22125" w:rsidP="4EA22125">
            <w:r w:rsidRPr="00507F68">
              <w:rPr>
                <w:rFonts w:ascii="Calibri" w:eastAsia="Calibri" w:hAnsi="Calibri" w:cs="Calibri"/>
                <w:color w:val="000000" w:themeColor="text1"/>
                <w:sz w:val="18"/>
                <w:szCs w:val="18"/>
              </w:rPr>
              <w:t xml:space="preserve">Proceed without an image if they struggle with finding an image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1E0E060" w14:textId="7935854F"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CF2B1D2" w14:textId="2577E744"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7D70B050" w14:textId="77777777" w:rsidTr="00507F68">
        <w:trPr>
          <w:trHeight w:val="405"/>
        </w:trPr>
        <w:tc>
          <w:tcPr>
            <w:tcW w:w="1206" w:type="dxa"/>
            <w:vMerge/>
            <w:shd w:val="clear" w:color="auto" w:fill="auto"/>
            <w:vAlign w:val="center"/>
          </w:tcPr>
          <w:p w14:paraId="7A91B9FC" w14:textId="77777777" w:rsidR="00C25E5E" w:rsidRPr="00507F68" w:rsidRDefault="00C25E5E"/>
        </w:tc>
        <w:tc>
          <w:tcPr>
            <w:tcW w:w="1150" w:type="dxa"/>
            <w:vMerge/>
            <w:shd w:val="clear" w:color="auto" w:fill="auto"/>
            <w:vAlign w:val="center"/>
          </w:tcPr>
          <w:p w14:paraId="1ECC561A" w14:textId="77777777" w:rsidR="00C25E5E" w:rsidRPr="00507F68" w:rsidRDefault="00C25E5E"/>
        </w:tc>
        <w:tc>
          <w:tcPr>
            <w:tcW w:w="1830" w:type="dxa"/>
            <w:vMerge/>
            <w:shd w:val="clear" w:color="auto" w:fill="auto"/>
            <w:vAlign w:val="center"/>
          </w:tcPr>
          <w:p w14:paraId="6E5201AD" w14:textId="77777777" w:rsidR="00C25E5E" w:rsidRPr="00507F68" w:rsidRDefault="00C25E5E"/>
        </w:tc>
        <w:tc>
          <w:tcPr>
            <w:tcW w:w="915" w:type="dxa"/>
            <w:vMerge/>
            <w:shd w:val="clear" w:color="auto" w:fill="auto"/>
            <w:vAlign w:val="center"/>
          </w:tcPr>
          <w:p w14:paraId="1D5F8B9B"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E68CF71" w14:textId="0414B076" w:rsidR="4EA22125" w:rsidRPr="00507F68" w:rsidRDefault="4EA22125" w:rsidP="4EA22125">
            <w:r w:rsidRPr="00507F68">
              <w:rPr>
                <w:rFonts w:ascii="Calibri" w:eastAsia="Calibri" w:hAnsi="Calibri" w:cs="Calibri"/>
                <w:color w:val="000000" w:themeColor="text1"/>
                <w:sz w:val="18"/>
                <w:szCs w:val="18"/>
              </w:rPr>
              <w:t xml:space="preserve">Skip negative cognition altogether if it causes problems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326E15E" w14:textId="3AE947C6"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7E7CEE1" w14:textId="537E6B4A"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7A5D52DC" w14:textId="77777777" w:rsidTr="00507F68">
        <w:trPr>
          <w:trHeight w:val="405"/>
        </w:trPr>
        <w:tc>
          <w:tcPr>
            <w:tcW w:w="1206" w:type="dxa"/>
            <w:vMerge/>
            <w:shd w:val="clear" w:color="auto" w:fill="auto"/>
            <w:vAlign w:val="center"/>
          </w:tcPr>
          <w:p w14:paraId="7865F6F8" w14:textId="77777777" w:rsidR="00C25E5E" w:rsidRPr="00507F68" w:rsidRDefault="00C25E5E"/>
        </w:tc>
        <w:tc>
          <w:tcPr>
            <w:tcW w:w="1150" w:type="dxa"/>
            <w:vMerge/>
            <w:shd w:val="clear" w:color="auto" w:fill="auto"/>
            <w:vAlign w:val="center"/>
          </w:tcPr>
          <w:p w14:paraId="074E7C84" w14:textId="77777777" w:rsidR="00C25E5E" w:rsidRPr="00507F68" w:rsidRDefault="00C25E5E"/>
        </w:tc>
        <w:tc>
          <w:tcPr>
            <w:tcW w:w="1830" w:type="dxa"/>
            <w:vMerge/>
            <w:shd w:val="clear" w:color="auto" w:fill="auto"/>
            <w:vAlign w:val="center"/>
          </w:tcPr>
          <w:p w14:paraId="39FC765E" w14:textId="77777777" w:rsidR="00C25E5E" w:rsidRPr="00507F68" w:rsidRDefault="00C25E5E"/>
        </w:tc>
        <w:tc>
          <w:tcPr>
            <w:tcW w:w="915" w:type="dxa"/>
            <w:vMerge/>
            <w:shd w:val="clear" w:color="auto" w:fill="auto"/>
            <w:vAlign w:val="center"/>
          </w:tcPr>
          <w:p w14:paraId="374A8869"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1B383E3" w14:textId="1D11CB6F" w:rsidR="4EA22125" w:rsidRPr="00507F68" w:rsidRDefault="4EA22125" w:rsidP="4EA22125">
            <w:r w:rsidRPr="00507F68">
              <w:rPr>
                <w:rFonts w:ascii="Calibri" w:eastAsia="Calibri" w:hAnsi="Calibri" w:cs="Calibri"/>
                <w:color w:val="000000" w:themeColor="text1"/>
                <w:sz w:val="18"/>
                <w:szCs w:val="18"/>
              </w:rPr>
              <w:t xml:space="preserve">Use any sensory modality as a target, not necessarily an image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19A69F7" w14:textId="2C28D661"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11E89EC" w14:textId="7E1ADF36"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1178FE2D" w14:textId="77777777" w:rsidTr="00507F68">
        <w:trPr>
          <w:trHeight w:val="405"/>
        </w:trPr>
        <w:tc>
          <w:tcPr>
            <w:tcW w:w="1206" w:type="dxa"/>
            <w:vMerge/>
            <w:shd w:val="clear" w:color="auto" w:fill="auto"/>
            <w:vAlign w:val="center"/>
          </w:tcPr>
          <w:p w14:paraId="004D7B47" w14:textId="77777777" w:rsidR="00C25E5E" w:rsidRPr="00507F68" w:rsidRDefault="00C25E5E"/>
        </w:tc>
        <w:tc>
          <w:tcPr>
            <w:tcW w:w="1150" w:type="dxa"/>
            <w:vMerge/>
            <w:shd w:val="clear" w:color="auto" w:fill="auto"/>
            <w:vAlign w:val="center"/>
          </w:tcPr>
          <w:p w14:paraId="2A03BA9A" w14:textId="77777777" w:rsidR="00C25E5E" w:rsidRPr="00507F68" w:rsidRDefault="00C25E5E"/>
        </w:tc>
        <w:tc>
          <w:tcPr>
            <w:tcW w:w="1830" w:type="dxa"/>
            <w:vMerge/>
            <w:shd w:val="clear" w:color="auto" w:fill="auto"/>
            <w:vAlign w:val="center"/>
          </w:tcPr>
          <w:p w14:paraId="1139D05A" w14:textId="77777777" w:rsidR="00C25E5E" w:rsidRPr="00507F68" w:rsidRDefault="00C25E5E"/>
        </w:tc>
        <w:tc>
          <w:tcPr>
            <w:tcW w:w="915" w:type="dxa"/>
            <w:vMerge/>
            <w:shd w:val="clear" w:color="auto" w:fill="auto"/>
            <w:vAlign w:val="center"/>
          </w:tcPr>
          <w:p w14:paraId="0B8EDEAB"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768E113" w14:textId="595BD851" w:rsidR="4EA22125" w:rsidRPr="00507F68" w:rsidRDefault="1B22410A" w:rsidP="4EA22125">
            <w:r w:rsidRPr="00507F68">
              <w:rPr>
                <w:rFonts w:ascii="Calibri" w:eastAsia="Calibri" w:hAnsi="Calibri" w:cs="Calibri"/>
                <w:color w:val="000000" w:themeColor="text1"/>
                <w:sz w:val="18"/>
                <w:szCs w:val="18"/>
              </w:rPr>
              <w:t xml:space="preserve">Allow the positive cognition to emerge during processing rather than identifying it beforehand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C6A9C01" w14:textId="40DC04DC"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758690D" w14:textId="501B28A7"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018EB4D6" w14:textId="77777777" w:rsidTr="00507F68">
        <w:trPr>
          <w:trHeight w:val="405"/>
        </w:trPr>
        <w:tc>
          <w:tcPr>
            <w:tcW w:w="1206" w:type="dxa"/>
            <w:vMerge/>
            <w:shd w:val="clear" w:color="auto" w:fill="auto"/>
            <w:vAlign w:val="center"/>
          </w:tcPr>
          <w:p w14:paraId="3D11705F" w14:textId="77777777" w:rsidR="00C25E5E" w:rsidRPr="00507F68" w:rsidRDefault="00C25E5E"/>
        </w:tc>
        <w:tc>
          <w:tcPr>
            <w:tcW w:w="1150" w:type="dxa"/>
            <w:vMerge/>
            <w:shd w:val="clear" w:color="auto" w:fill="auto"/>
            <w:vAlign w:val="center"/>
          </w:tcPr>
          <w:p w14:paraId="68E1B80C" w14:textId="77777777" w:rsidR="00C25E5E" w:rsidRPr="00507F68" w:rsidRDefault="00C25E5E"/>
        </w:tc>
        <w:tc>
          <w:tcPr>
            <w:tcW w:w="1830" w:type="dxa"/>
            <w:vMerge/>
            <w:shd w:val="clear" w:color="auto" w:fill="auto"/>
            <w:vAlign w:val="center"/>
          </w:tcPr>
          <w:p w14:paraId="4F9FB2F3" w14:textId="77777777" w:rsidR="00C25E5E" w:rsidRPr="00507F68" w:rsidRDefault="00C25E5E"/>
        </w:tc>
        <w:tc>
          <w:tcPr>
            <w:tcW w:w="915" w:type="dxa"/>
            <w:vMerge/>
            <w:shd w:val="clear" w:color="auto" w:fill="auto"/>
            <w:vAlign w:val="center"/>
          </w:tcPr>
          <w:p w14:paraId="3BBDAF7D"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D8DE216" w14:textId="6E92CB91" w:rsidR="4EA22125" w:rsidRPr="00507F68" w:rsidRDefault="4EA22125" w:rsidP="4EA22125">
            <w:r w:rsidRPr="00507F68">
              <w:rPr>
                <w:rFonts w:ascii="Calibri" w:eastAsia="Calibri" w:hAnsi="Calibri" w:cs="Calibri"/>
                <w:color w:val="000000" w:themeColor="text1"/>
                <w:sz w:val="18"/>
                <w:szCs w:val="18"/>
              </w:rPr>
              <w:t xml:space="preserve">Be flexible and creative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6DDDBCE" w14:textId="1A3AC47A"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ECD4740" w14:textId="781197C7"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06F9A62D" w14:textId="77777777" w:rsidTr="00507F68">
        <w:trPr>
          <w:trHeight w:val="405"/>
        </w:trPr>
        <w:tc>
          <w:tcPr>
            <w:tcW w:w="1206" w:type="dxa"/>
            <w:vMerge/>
            <w:shd w:val="clear" w:color="auto" w:fill="auto"/>
            <w:vAlign w:val="center"/>
          </w:tcPr>
          <w:p w14:paraId="380447B9" w14:textId="77777777" w:rsidR="00C25E5E" w:rsidRPr="00507F68" w:rsidRDefault="00C25E5E"/>
        </w:tc>
        <w:tc>
          <w:tcPr>
            <w:tcW w:w="1150" w:type="dxa"/>
            <w:vMerge/>
            <w:shd w:val="clear" w:color="auto" w:fill="auto"/>
            <w:vAlign w:val="center"/>
          </w:tcPr>
          <w:p w14:paraId="42338951" w14:textId="77777777" w:rsidR="00C25E5E" w:rsidRPr="00507F68" w:rsidRDefault="00C25E5E"/>
        </w:tc>
        <w:tc>
          <w:tcPr>
            <w:tcW w:w="1830" w:type="dxa"/>
            <w:vMerge/>
            <w:shd w:val="clear" w:color="auto" w:fill="auto"/>
            <w:vAlign w:val="center"/>
          </w:tcPr>
          <w:p w14:paraId="0716539D" w14:textId="77777777" w:rsidR="00C25E5E" w:rsidRPr="00507F68" w:rsidRDefault="00C25E5E"/>
        </w:tc>
        <w:tc>
          <w:tcPr>
            <w:tcW w:w="915" w:type="dxa"/>
            <w:vMerge/>
            <w:shd w:val="clear" w:color="auto" w:fill="auto"/>
            <w:vAlign w:val="center"/>
          </w:tcPr>
          <w:p w14:paraId="130021AA"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D619D6B" w14:textId="6F685E10" w:rsidR="4EA22125" w:rsidRPr="00507F68" w:rsidRDefault="1B22410A" w:rsidP="4EA22125">
            <w:r w:rsidRPr="00507F68">
              <w:rPr>
                <w:rFonts w:ascii="Calibri" w:eastAsia="Calibri" w:hAnsi="Calibri" w:cs="Calibri"/>
                <w:color w:val="000000" w:themeColor="text1"/>
                <w:sz w:val="18"/>
                <w:szCs w:val="18"/>
              </w:rPr>
              <w:t xml:space="preserve">Don't emphasise keeping logs between sessions if difficult for the client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49AB1D5" w14:textId="71C39F22"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4FB7854" w14:textId="576F7794"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250E9C45" w14:textId="77777777" w:rsidTr="00507F68">
        <w:trPr>
          <w:trHeight w:val="405"/>
        </w:trPr>
        <w:tc>
          <w:tcPr>
            <w:tcW w:w="1206" w:type="dxa"/>
            <w:vMerge/>
            <w:shd w:val="clear" w:color="auto" w:fill="auto"/>
            <w:vAlign w:val="center"/>
          </w:tcPr>
          <w:p w14:paraId="1AE3FCBC" w14:textId="77777777" w:rsidR="00C25E5E" w:rsidRPr="00507F68" w:rsidRDefault="00C25E5E"/>
        </w:tc>
        <w:tc>
          <w:tcPr>
            <w:tcW w:w="1150" w:type="dxa"/>
            <w:vMerge/>
            <w:shd w:val="clear" w:color="auto" w:fill="auto"/>
            <w:vAlign w:val="center"/>
          </w:tcPr>
          <w:p w14:paraId="59BD28D6" w14:textId="77777777" w:rsidR="00C25E5E" w:rsidRPr="00507F68" w:rsidRDefault="00C25E5E"/>
        </w:tc>
        <w:tc>
          <w:tcPr>
            <w:tcW w:w="1830" w:type="dxa"/>
            <w:vMerge/>
            <w:shd w:val="clear" w:color="auto" w:fill="auto"/>
            <w:vAlign w:val="center"/>
          </w:tcPr>
          <w:p w14:paraId="1134B454" w14:textId="77777777" w:rsidR="00C25E5E" w:rsidRPr="00507F68" w:rsidRDefault="00C25E5E"/>
        </w:tc>
        <w:tc>
          <w:tcPr>
            <w:tcW w:w="915" w:type="dxa"/>
            <w:vMerge/>
            <w:shd w:val="clear" w:color="auto" w:fill="auto"/>
            <w:vAlign w:val="center"/>
          </w:tcPr>
          <w:p w14:paraId="568D600F"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312747E" w14:textId="622BD4EC" w:rsidR="4EA22125" w:rsidRPr="00507F68" w:rsidRDefault="1B22410A" w:rsidP="4EA22125">
            <w:r w:rsidRPr="00507F68">
              <w:rPr>
                <w:rFonts w:ascii="Calibri" w:eastAsia="Calibri" w:hAnsi="Calibri" w:cs="Calibri"/>
                <w:color w:val="000000" w:themeColor="text1"/>
                <w:sz w:val="18"/>
                <w:szCs w:val="18"/>
              </w:rPr>
              <w:t xml:space="preserve">Do not expect generalisation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699CAB9" w14:textId="42FC2EB4"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2A5161C" w14:textId="37435401"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3964F735" w14:textId="77777777" w:rsidTr="00507F68">
        <w:trPr>
          <w:trHeight w:val="405"/>
        </w:trPr>
        <w:tc>
          <w:tcPr>
            <w:tcW w:w="1206" w:type="dxa"/>
            <w:vMerge/>
            <w:shd w:val="clear" w:color="auto" w:fill="auto"/>
            <w:vAlign w:val="center"/>
          </w:tcPr>
          <w:p w14:paraId="35121AA3" w14:textId="77777777" w:rsidR="00C25E5E" w:rsidRPr="00507F68" w:rsidRDefault="00C25E5E"/>
        </w:tc>
        <w:tc>
          <w:tcPr>
            <w:tcW w:w="1150" w:type="dxa"/>
            <w:vMerge/>
            <w:shd w:val="clear" w:color="auto" w:fill="auto"/>
            <w:vAlign w:val="center"/>
          </w:tcPr>
          <w:p w14:paraId="3BFEF4DB" w14:textId="77777777" w:rsidR="00C25E5E" w:rsidRPr="00507F68" w:rsidRDefault="00C25E5E"/>
        </w:tc>
        <w:tc>
          <w:tcPr>
            <w:tcW w:w="1830" w:type="dxa"/>
            <w:vMerge/>
            <w:shd w:val="clear" w:color="auto" w:fill="auto"/>
            <w:vAlign w:val="center"/>
          </w:tcPr>
          <w:p w14:paraId="1D221E5A" w14:textId="77777777" w:rsidR="00C25E5E" w:rsidRPr="00507F68" w:rsidRDefault="00C25E5E"/>
        </w:tc>
        <w:tc>
          <w:tcPr>
            <w:tcW w:w="915" w:type="dxa"/>
            <w:vMerge/>
            <w:shd w:val="clear" w:color="auto" w:fill="auto"/>
            <w:vAlign w:val="center"/>
          </w:tcPr>
          <w:p w14:paraId="25914F8F"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2683499" w14:textId="7AD28F42" w:rsidR="4EA22125" w:rsidRPr="00507F68" w:rsidRDefault="4EA22125" w:rsidP="4EA22125">
            <w:r w:rsidRPr="00507F68">
              <w:rPr>
                <w:rFonts w:ascii="Calibri" w:eastAsia="Calibri" w:hAnsi="Calibri" w:cs="Calibri"/>
                <w:color w:val="000000" w:themeColor="text1"/>
                <w:sz w:val="18"/>
                <w:szCs w:val="18"/>
              </w:rPr>
              <w:t xml:space="preserve">Use more physical movement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DC61F7C" w14:textId="3F6DFAAF"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2CE42E0" w14:textId="6506D3ED"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49C858AB" w14:textId="77777777" w:rsidTr="00507F68">
        <w:trPr>
          <w:trHeight w:val="405"/>
        </w:trPr>
        <w:tc>
          <w:tcPr>
            <w:tcW w:w="1206" w:type="dxa"/>
            <w:vMerge/>
            <w:shd w:val="clear" w:color="auto" w:fill="auto"/>
            <w:vAlign w:val="center"/>
          </w:tcPr>
          <w:p w14:paraId="10549619" w14:textId="77777777" w:rsidR="00C25E5E" w:rsidRPr="00507F68" w:rsidRDefault="00C25E5E"/>
        </w:tc>
        <w:tc>
          <w:tcPr>
            <w:tcW w:w="1150" w:type="dxa"/>
            <w:vMerge/>
            <w:shd w:val="clear" w:color="auto" w:fill="auto"/>
            <w:vAlign w:val="center"/>
          </w:tcPr>
          <w:p w14:paraId="4207B552" w14:textId="77777777" w:rsidR="00C25E5E" w:rsidRPr="00507F68" w:rsidRDefault="00C25E5E"/>
        </w:tc>
        <w:tc>
          <w:tcPr>
            <w:tcW w:w="1830" w:type="dxa"/>
            <w:vMerge/>
            <w:shd w:val="clear" w:color="auto" w:fill="auto"/>
            <w:vAlign w:val="center"/>
          </w:tcPr>
          <w:p w14:paraId="74F2D71A" w14:textId="77777777" w:rsidR="00C25E5E" w:rsidRPr="00507F68" w:rsidRDefault="00C25E5E"/>
        </w:tc>
        <w:tc>
          <w:tcPr>
            <w:tcW w:w="915" w:type="dxa"/>
            <w:vMerge/>
            <w:shd w:val="clear" w:color="auto" w:fill="auto"/>
            <w:vAlign w:val="center"/>
          </w:tcPr>
          <w:p w14:paraId="3DB10B6A"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0F5F70A" w14:textId="017DA05B" w:rsidR="4EA22125" w:rsidRPr="00507F68" w:rsidRDefault="4EA22125" w:rsidP="4EA22125">
            <w:r w:rsidRPr="00507F68">
              <w:rPr>
                <w:rFonts w:ascii="Calibri" w:eastAsia="Calibri" w:hAnsi="Calibri" w:cs="Calibri"/>
                <w:color w:val="000000" w:themeColor="text1"/>
                <w:sz w:val="18"/>
                <w:szCs w:val="18"/>
              </w:rPr>
              <w:t xml:space="preserve">Use softeners for the positive cognition (e.g., instead of I am strong, use I am starting to believe that I am strong)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17D150F" w14:textId="6BB0D273"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0775FB1" w14:textId="38E178D4"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7B01CB17" w14:textId="77777777" w:rsidTr="00507F68">
        <w:trPr>
          <w:trHeight w:val="405"/>
        </w:trPr>
        <w:tc>
          <w:tcPr>
            <w:tcW w:w="1206" w:type="dxa"/>
            <w:vMerge/>
            <w:shd w:val="clear" w:color="auto" w:fill="auto"/>
            <w:vAlign w:val="center"/>
          </w:tcPr>
          <w:p w14:paraId="35EA9E0D" w14:textId="77777777" w:rsidR="00C25E5E" w:rsidRPr="00507F68" w:rsidRDefault="00C25E5E"/>
        </w:tc>
        <w:tc>
          <w:tcPr>
            <w:tcW w:w="1150" w:type="dxa"/>
            <w:vMerge/>
            <w:shd w:val="clear" w:color="auto" w:fill="auto"/>
            <w:vAlign w:val="center"/>
          </w:tcPr>
          <w:p w14:paraId="1EB24EBA" w14:textId="77777777" w:rsidR="00C25E5E" w:rsidRPr="00507F68" w:rsidRDefault="00C25E5E"/>
        </w:tc>
        <w:tc>
          <w:tcPr>
            <w:tcW w:w="1830" w:type="dxa"/>
            <w:vMerge/>
            <w:shd w:val="clear" w:color="auto" w:fill="auto"/>
            <w:vAlign w:val="center"/>
          </w:tcPr>
          <w:p w14:paraId="61A1DC1D" w14:textId="77777777" w:rsidR="00C25E5E" w:rsidRPr="00507F68" w:rsidRDefault="00C25E5E"/>
        </w:tc>
        <w:tc>
          <w:tcPr>
            <w:tcW w:w="915" w:type="dxa"/>
            <w:vMerge/>
            <w:shd w:val="clear" w:color="auto" w:fill="auto"/>
            <w:vAlign w:val="center"/>
          </w:tcPr>
          <w:p w14:paraId="46A8672B"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98F44FE" w14:textId="4EF1CEF0" w:rsidR="4EA22125" w:rsidRPr="00507F68" w:rsidRDefault="4EA22125" w:rsidP="4EA22125">
            <w:r w:rsidRPr="00507F68">
              <w:rPr>
                <w:rFonts w:ascii="Calibri" w:eastAsia="Calibri" w:hAnsi="Calibri" w:cs="Calibri"/>
                <w:color w:val="000000" w:themeColor="text1"/>
                <w:sz w:val="18"/>
                <w:szCs w:val="18"/>
              </w:rPr>
              <w:t xml:space="preserve">Use fantasy figures as resources (e.g., superheroes)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336421C" w14:textId="305E2BEC"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B1E4539" w14:textId="0E8408DB"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35B6430F" w14:textId="77777777" w:rsidTr="00507F68">
        <w:trPr>
          <w:trHeight w:val="405"/>
        </w:trPr>
        <w:tc>
          <w:tcPr>
            <w:tcW w:w="1206" w:type="dxa"/>
            <w:vMerge/>
            <w:shd w:val="clear" w:color="auto" w:fill="auto"/>
            <w:vAlign w:val="center"/>
          </w:tcPr>
          <w:p w14:paraId="451AF332" w14:textId="77777777" w:rsidR="00C25E5E" w:rsidRPr="00507F68" w:rsidRDefault="00C25E5E"/>
        </w:tc>
        <w:tc>
          <w:tcPr>
            <w:tcW w:w="1150" w:type="dxa"/>
            <w:vMerge/>
            <w:shd w:val="clear" w:color="auto" w:fill="auto"/>
            <w:vAlign w:val="center"/>
          </w:tcPr>
          <w:p w14:paraId="32E622C1" w14:textId="77777777" w:rsidR="00C25E5E" w:rsidRPr="00507F68" w:rsidRDefault="00C25E5E"/>
        </w:tc>
        <w:tc>
          <w:tcPr>
            <w:tcW w:w="1830" w:type="dxa"/>
            <w:vMerge/>
            <w:shd w:val="clear" w:color="auto" w:fill="auto"/>
            <w:vAlign w:val="center"/>
          </w:tcPr>
          <w:p w14:paraId="244A66BF" w14:textId="77777777" w:rsidR="00C25E5E" w:rsidRPr="00507F68" w:rsidRDefault="00C25E5E"/>
        </w:tc>
        <w:tc>
          <w:tcPr>
            <w:tcW w:w="915" w:type="dxa"/>
            <w:vMerge/>
            <w:shd w:val="clear" w:color="auto" w:fill="auto"/>
            <w:vAlign w:val="center"/>
          </w:tcPr>
          <w:p w14:paraId="4685EDF3"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A50CBB4" w14:textId="24E3993C" w:rsidR="4EA22125" w:rsidRPr="00507F68" w:rsidRDefault="1B22410A" w:rsidP="4EA22125">
            <w:r w:rsidRPr="00507F68">
              <w:rPr>
                <w:rFonts w:ascii="Calibri" w:eastAsia="Calibri" w:hAnsi="Calibri" w:cs="Calibri"/>
                <w:color w:val="000000" w:themeColor="text1"/>
                <w:sz w:val="18"/>
                <w:szCs w:val="18"/>
              </w:rPr>
              <w:t xml:space="preserve">Consider small traumas as well as big traumas as possible targets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EE677B1" w14:textId="63FBA628"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BE5E891" w14:textId="613DA9F5"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38C601ED" w14:textId="77777777" w:rsidTr="00507F68">
        <w:trPr>
          <w:trHeight w:val="405"/>
        </w:trPr>
        <w:tc>
          <w:tcPr>
            <w:tcW w:w="1206" w:type="dxa"/>
            <w:vMerge/>
            <w:shd w:val="clear" w:color="auto" w:fill="auto"/>
            <w:vAlign w:val="center"/>
          </w:tcPr>
          <w:p w14:paraId="504691C3" w14:textId="77777777" w:rsidR="00C25E5E" w:rsidRPr="00507F68" w:rsidRDefault="00C25E5E"/>
        </w:tc>
        <w:tc>
          <w:tcPr>
            <w:tcW w:w="1150" w:type="dxa"/>
            <w:vMerge/>
            <w:shd w:val="clear" w:color="auto" w:fill="auto"/>
            <w:vAlign w:val="center"/>
          </w:tcPr>
          <w:p w14:paraId="00051C06" w14:textId="77777777" w:rsidR="00C25E5E" w:rsidRPr="00507F68" w:rsidRDefault="00C25E5E"/>
        </w:tc>
        <w:tc>
          <w:tcPr>
            <w:tcW w:w="1830" w:type="dxa"/>
            <w:vMerge/>
            <w:shd w:val="clear" w:color="auto" w:fill="auto"/>
            <w:vAlign w:val="center"/>
          </w:tcPr>
          <w:p w14:paraId="35017E9B" w14:textId="77777777" w:rsidR="00C25E5E" w:rsidRPr="00507F68" w:rsidRDefault="00C25E5E"/>
        </w:tc>
        <w:tc>
          <w:tcPr>
            <w:tcW w:w="915" w:type="dxa"/>
            <w:vMerge/>
            <w:shd w:val="clear" w:color="auto" w:fill="auto"/>
            <w:vAlign w:val="center"/>
          </w:tcPr>
          <w:p w14:paraId="353BBF12"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C56DC04" w14:textId="78E6F9E1" w:rsidR="4EA22125" w:rsidRPr="00507F68" w:rsidRDefault="4EA22125" w:rsidP="4EA22125">
            <w:r w:rsidRPr="00507F68">
              <w:rPr>
                <w:rFonts w:ascii="Calibri" w:eastAsia="Calibri" w:hAnsi="Calibri" w:cs="Calibri"/>
                <w:color w:val="000000" w:themeColor="text1"/>
                <w:sz w:val="18"/>
                <w:szCs w:val="18"/>
              </w:rPr>
              <w:t xml:space="preserve">Use flash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E9C9055" w14:textId="2236484C"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865C5A4" w14:textId="5B6680EB"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0DD95602" w14:textId="77777777" w:rsidTr="00507F68">
        <w:trPr>
          <w:trHeight w:val="405"/>
        </w:trPr>
        <w:tc>
          <w:tcPr>
            <w:tcW w:w="1206" w:type="dxa"/>
            <w:vMerge/>
            <w:shd w:val="clear" w:color="auto" w:fill="auto"/>
            <w:vAlign w:val="center"/>
          </w:tcPr>
          <w:p w14:paraId="2CE2C331" w14:textId="77777777" w:rsidR="00C25E5E" w:rsidRPr="00507F68" w:rsidRDefault="00C25E5E"/>
        </w:tc>
        <w:tc>
          <w:tcPr>
            <w:tcW w:w="1150" w:type="dxa"/>
            <w:vMerge/>
            <w:shd w:val="clear" w:color="auto" w:fill="auto"/>
            <w:vAlign w:val="center"/>
          </w:tcPr>
          <w:p w14:paraId="327D9499" w14:textId="77777777" w:rsidR="00C25E5E" w:rsidRPr="00507F68" w:rsidRDefault="00C25E5E"/>
        </w:tc>
        <w:tc>
          <w:tcPr>
            <w:tcW w:w="1830" w:type="dxa"/>
            <w:vMerge/>
            <w:shd w:val="clear" w:color="auto" w:fill="auto"/>
            <w:vAlign w:val="center"/>
          </w:tcPr>
          <w:p w14:paraId="162C5FEE" w14:textId="77777777" w:rsidR="00C25E5E" w:rsidRPr="00507F68" w:rsidRDefault="00C25E5E"/>
        </w:tc>
        <w:tc>
          <w:tcPr>
            <w:tcW w:w="915" w:type="dxa"/>
            <w:vMerge/>
            <w:shd w:val="clear" w:color="auto" w:fill="auto"/>
            <w:vAlign w:val="center"/>
          </w:tcPr>
          <w:p w14:paraId="1956DB7C"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CD16350" w14:textId="2EC0009F" w:rsidR="4EA22125" w:rsidRPr="00507F68" w:rsidRDefault="4EA22125" w:rsidP="4EA22125">
            <w:r w:rsidRPr="00507F68">
              <w:rPr>
                <w:rFonts w:ascii="Calibri" w:eastAsia="Calibri" w:hAnsi="Calibri" w:cs="Calibri"/>
                <w:color w:val="000000" w:themeColor="text1"/>
                <w:sz w:val="18"/>
                <w:szCs w:val="18"/>
              </w:rPr>
              <w:t xml:space="preserve">Use a present-day target first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3FF4BAF" w14:textId="42B87560"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F10A86C" w14:textId="2626233B"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32D9A310" w14:textId="77777777" w:rsidTr="00507F68">
        <w:trPr>
          <w:trHeight w:val="405"/>
        </w:trPr>
        <w:tc>
          <w:tcPr>
            <w:tcW w:w="1206" w:type="dxa"/>
            <w:vMerge/>
            <w:shd w:val="clear" w:color="auto" w:fill="auto"/>
            <w:vAlign w:val="center"/>
          </w:tcPr>
          <w:p w14:paraId="002BD3FF" w14:textId="77777777" w:rsidR="00C25E5E" w:rsidRPr="00507F68" w:rsidRDefault="00C25E5E"/>
        </w:tc>
        <w:tc>
          <w:tcPr>
            <w:tcW w:w="1150" w:type="dxa"/>
            <w:vMerge/>
            <w:shd w:val="clear" w:color="auto" w:fill="auto"/>
            <w:vAlign w:val="center"/>
          </w:tcPr>
          <w:p w14:paraId="12237C82" w14:textId="77777777" w:rsidR="00C25E5E" w:rsidRPr="00507F68" w:rsidRDefault="00C25E5E"/>
        </w:tc>
        <w:tc>
          <w:tcPr>
            <w:tcW w:w="1830" w:type="dxa"/>
            <w:vMerge/>
            <w:shd w:val="clear" w:color="auto" w:fill="auto"/>
            <w:vAlign w:val="center"/>
          </w:tcPr>
          <w:p w14:paraId="554F163F" w14:textId="77777777" w:rsidR="00C25E5E" w:rsidRPr="00507F68" w:rsidRDefault="00C25E5E"/>
        </w:tc>
        <w:tc>
          <w:tcPr>
            <w:tcW w:w="915" w:type="dxa"/>
            <w:vMerge/>
            <w:shd w:val="clear" w:color="auto" w:fill="auto"/>
            <w:vAlign w:val="center"/>
          </w:tcPr>
          <w:p w14:paraId="60B5570D"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49DC38A" w14:textId="23951312" w:rsidR="4EA22125" w:rsidRPr="00507F68" w:rsidRDefault="1B22410A" w:rsidP="4EA22125">
            <w:r w:rsidRPr="00507F68">
              <w:rPr>
                <w:rFonts w:ascii="Calibri" w:eastAsia="Calibri" w:hAnsi="Calibri" w:cs="Calibri"/>
                <w:color w:val="000000" w:themeColor="text1"/>
                <w:sz w:val="18"/>
                <w:szCs w:val="18"/>
              </w:rPr>
              <w:t xml:space="preserve">Make time for the person to debrief about their week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7217365" w14:textId="6A1185BF"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28893D6" w14:textId="1D805C0E"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10B4E260" w14:textId="77777777" w:rsidTr="00507F68">
        <w:trPr>
          <w:trHeight w:val="405"/>
        </w:trPr>
        <w:tc>
          <w:tcPr>
            <w:tcW w:w="1206" w:type="dxa"/>
            <w:vMerge/>
            <w:shd w:val="clear" w:color="auto" w:fill="auto"/>
            <w:vAlign w:val="center"/>
          </w:tcPr>
          <w:p w14:paraId="3B0ADA1C" w14:textId="77777777" w:rsidR="00C25E5E" w:rsidRPr="00507F68" w:rsidRDefault="00C25E5E"/>
        </w:tc>
        <w:tc>
          <w:tcPr>
            <w:tcW w:w="1150" w:type="dxa"/>
            <w:vMerge/>
            <w:shd w:val="clear" w:color="auto" w:fill="auto"/>
            <w:vAlign w:val="center"/>
          </w:tcPr>
          <w:p w14:paraId="2F92D836" w14:textId="77777777" w:rsidR="00C25E5E" w:rsidRPr="00507F68" w:rsidRDefault="00C25E5E"/>
        </w:tc>
        <w:tc>
          <w:tcPr>
            <w:tcW w:w="1830" w:type="dxa"/>
            <w:vMerge/>
            <w:shd w:val="clear" w:color="auto" w:fill="auto"/>
            <w:vAlign w:val="center"/>
          </w:tcPr>
          <w:p w14:paraId="0FE4F8E4" w14:textId="77777777" w:rsidR="00C25E5E" w:rsidRPr="00507F68" w:rsidRDefault="00C25E5E"/>
        </w:tc>
        <w:tc>
          <w:tcPr>
            <w:tcW w:w="915" w:type="dxa"/>
            <w:vMerge/>
            <w:shd w:val="clear" w:color="auto" w:fill="auto"/>
            <w:vAlign w:val="center"/>
          </w:tcPr>
          <w:p w14:paraId="567B5CB7"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A6A393B" w14:textId="76127499" w:rsidR="4EA22125" w:rsidRPr="00507F68" w:rsidRDefault="4EA22125" w:rsidP="4EA22125">
            <w:r w:rsidRPr="00507F68">
              <w:rPr>
                <w:rFonts w:ascii="Calibri" w:eastAsia="Calibri" w:hAnsi="Calibri" w:cs="Calibri"/>
                <w:color w:val="000000" w:themeColor="text1"/>
                <w:sz w:val="18"/>
                <w:szCs w:val="18"/>
              </w:rPr>
              <w:t xml:space="preserve">Let the client choose and control length of sets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D5A2CF6" w14:textId="2DEFA3F0"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8169580" w14:textId="7E786C5F"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237F7202" w14:textId="77777777" w:rsidTr="00507F68">
        <w:trPr>
          <w:trHeight w:val="405"/>
        </w:trPr>
        <w:tc>
          <w:tcPr>
            <w:tcW w:w="1206" w:type="dxa"/>
            <w:vMerge/>
            <w:shd w:val="clear" w:color="auto" w:fill="auto"/>
            <w:vAlign w:val="center"/>
          </w:tcPr>
          <w:p w14:paraId="0918D21A" w14:textId="77777777" w:rsidR="00C25E5E" w:rsidRPr="00507F68" w:rsidRDefault="00C25E5E"/>
        </w:tc>
        <w:tc>
          <w:tcPr>
            <w:tcW w:w="1150" w:type="dxa"/>
            <w:vMerge/>
            <w:shd w:val="clear" w:color="auto" w:fill="auto"/>
            <w:vAlign w:val="center"/>
          </w:tcPr>
          <w:p w14:paraId="78D7B79A" w14:textId="77777777" w:rsidR="00C25E5E" w:rsidRPr="00507F68" w:rsidRDefault="00C25E5E"/>
        </w:tc>
        <w:tc>
          <w:tcPr>
            <w:tcW w:w="1830" w:type="dxa"/>
            <w:vMerge/>
            <w:shd w:val="clear" w:color="auto" w:fill="auto"/>
            <w:vAlign w:val="center"/>
          </w:tcPr>
          <w:p w14:paraId="5F0B619B" w14:textId="77777777" w:rsidR="00C25E5E" w:rsidRPr="00507F68" w:rsidRDefault="00C25E5E"/>
        </w:tc>
        <w:tc>
          <w:tcPr>
            <w:tcW w:w="915" w:type="dxa"/>
            <w:vMerge/>
            <w:shd w:val="clear" w:color="auto" w:fill="auto"/>
            <w:vAlign w:val="center"/>
          </w:tcPr>
          <w:p w14:paraId="3A8CAA0E"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ADC69D1" w14:textId="4F100C5A" w:rsidR="4EA22125" w:rsidRPr="00507F68" w:rsidRDefault="4EA22125" w:rsidP="4EA22125">
            <w:r w:rsidRPr="00507F68">
              <w:rPr>
                <w:rFonts w:ascii="Calibri" w:eastAsia="Calibri" w:hAnsi="Calibri" w:cs="Calibri"/>
                <w:color w:val="000000" w:themeColor="text1"/>
                <w:sz w:val="18"/>
                <w:szCs w:val="18"/>
              </w:rPr>
              <w:t xml:space="preserve">Think in terms of a 'positive engaging focus' rather than necessarily a 'calm place'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58ABC4C" w14:textId="31F629FF"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DF251B8" w14:textId="5E0BFBE8"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1FB06159" w14:textId="77777777" w:rsidTr="00507F68">
        <w:trPr>
          <w:trHeight w:val="405"/>
        </w:trPr>
        <w:tc>
          <w:tcPr>
            <w:tcW w:w="1206" w:type="dxa"/>
            <w:vMerge/>
            <w:shd w:val="clear" w:color="auto" w:fill="auto"/>
            <w:vAlign w:val="center"/>
          </w:tcPr>
          <w:p w14:paraId="4202994C" w14:textId="77777777" w:rsidR="00C25E5E" w:rsidRPr="00507F68" w:rsidRDefault="00C25E5E"/>
        </w:tc>
        <w:tc>
          <w:tcPr>
            <w:tcW w:w="1150" w:type="dxa"/>
            <w:vMerge/>
            <w:shd w:val="clear" w:color="auto" w:fill="auto"/>
            <w:vAlign w:val="center"/>
          </w:tcPr>
          <w:p w14:paraId="3FF1587F" w14:textId="77777777" w:rsidR="00C25E5E" w:rsidRPr="00507F68" w:rsidRDefault="00C25E5E"/>
        </w:tc>
        <w:tc>
          <w:tcPr>
            <w:tcW w:w="1830" w:type="dxa"/>
            <w:vMerge/>
            <w:shd w:val="clear" w:color="auto" w:fill="auto"/>
            <w:vAlign w:val="center"/>
          </w:tcPr>
          <w:p w14:paraId="08754C58" w14:textId="77777777" w:rsidR="00C25E5E" w:rsidRPr="00507F68" w:rsidRDefault="00C25E5E"/>
        </w:tc>
        <w:tc>
          <w:tcPr>
            <w:tcW w:w="915" w:type="dxa"/>
            <w:vMerge/>
            <w:shd w:val="clear" w:color="auto" w:fill="auto"/>
            <w:vAlign w:val="center"/>
          </w:tcPr>
          <w:p w14:paraId="70E595FB"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FE4D102" w14:textId="77064B66" w:rsidR="4EA22125" w:rsidRPr="00507F68" w:rsidRDefault="1B22410A" w:rsidP="4EA22125">
            <w:r w:rsidRPr="00507F68">
              <w:rPr>
                <w:rFonts w:ascii="Calibri" w:eastAsia="Calibri" w:hAnsi="Calibri" w:cs="Calibri"/>
                <w:color w:val="000000" w:themeColor="text1"/>
                <w:sz w:val="18"/>
                <w:szCs w:val="18"/>
              </w:rPr>
              <w:t xml:space="preserve">Expect to add to history taking throughout the therapy as new information emerges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73C0BB5" w14:textId="5D8FE53C"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7DA6F47" w14:textId="7EA7E19D"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274CE537" w14:textId="77777777" w:rsidTr="00507F68">
        <w:trPr>
          <w:trHeight w:val="405"/>
        </w:trPr>
        <w:tc>
          <w:tcPr>
            <w:tcW w:w="1206" w:type="dxa"/>
            <w:vMerge/>
            <w:shd w:val="clear" w:color="auto" w:fill="auto"/>
            <w:vAlign w:val="center"/>
          </w:tcPr>
          <w:p w14:paraId="6C34BA20" w14:textId="77777777" w:rsidR="00C25E5E" w:rsidRPr="00507F68" w:rsidRDefault="00C25E5E"/>
        </w:tc>
        <w:tc>
          <w:tcPr>
            <w:tcW w:w="1150" w:type="dxa"/>
            <w:vMerge/>
            <w:shd w:val="clear" w:color="auto" w:fill="auto"/>
            <w:vAlign w:val="center"/>
          </w:tcPr>
          <w:p w14:paraId="4B757C2F" w14:textId="77777777" w:rsidR="00C25E5E" w:rsidRPr="00507F68" w:rsidRDefault="00C25E5E"/>
        </w:tc>
        <w:tc>
          <w:tcPr>
            <w:tcW w:w="1830" w:type="dxa"/>
            <w:vMerge/>
            <w:shd w:val="clear" w:color="auto" w:fill="auto"/>
            <w:vAlign w:val="center"/>
          </w:tcPr>
          <w:p w14:paraId="2D518BAF" w14:textId="77777777" w:rsidR="00C25E5E" w:rsidRPr="00507F68" w:rsidRDefault="00C25E5E"/>
        </w:tc>
        <w:tc>
          <w:tcPr>
            <w:tcW w:w="915" w:type="dxa"/>
            <w:vMerge/>
            <w:shd w:val="clear" w:color="auto" w:fill="auto"/>
            <w:vAlign w:val="center"/>
          </w:tcPr>
          <w:p w14:paraId="1C1BC3CD"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3002744" w14:textId="365FABFC" w:rsidR="4EA22125" w:rsidRPr="00507F68" w:rsidRDefault="4EA22125" w:rsidP="4EA22125">
            <w:r w:rsidRPr="00507F68">
              <w:rPr>
                <w:rFonts w:ascii="Calibri" w:eastAsia="Calibri" w:hAnsi="Calibri" w:cs="Calibri"/>
                <w:color w:val="000000" w:themeColor="text1"/>
                <w:sz w:val="18"/>
                <w:szCs w:val="18"/>
              </w:rPr>
              <w:t xml:space="preserve">Be ready to reformulate throughout the therapy and to shift the focus. Whilst you might start with symptoms, later work could focus on identity, the impact of neurodiversity and adapting to diagnosis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D78C55F" w14:textId="3FA6D87D"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F2DDEF6" w14:textId="4721F748"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18D2C241" w14:textId="77777777" w:rsidTr="00507F68">
        <w:trPr>
          <w:trHeight w:val="405"/>
        </w:trPr>
        <w:tc>
          <w:tcPr>
            <w:tcW w:w="1206" w:type="dxa"/>
            <w:vMerge/>
            <w:shd w:val="clear" w:color="auto" w:fill="auto"/>
            <w:vAlign w:val="center"/>
          </w:tcPr>
          <w:p w14:paraId="20C2A63F" w14:textId="77777777" w:rsidR="00C25E5E" w:rsidRPr="00507F68" w:rsidRDefault="00C25E5E"/>
        </w:tc>
        <w:tc>
          <w:tcPr>
            <w:tcW w:w="1150" w:type="dxa"/>
            <w:vMerge/>
            <w:shd w:val="clear" w:color="auto" w:fill="auto"/>
            <w:vAlign w:val="center"/>
          </w:tcPr>
          <w:p w14:paraId="4EFB507F" w14:textId="77777777" w:rsidR="00C25E5E" w:rsidRPr="00507F68" w:rsidRDefault="00C25E5E"/>
        </w:tc>
        <w:tc>
          <w:tcPr>
            <w:tcW w:w="1830" w:type="dxa"/>
            <w:vMerge/>
            <w:shd w:val="clear" w:color="auto" w:fill="auto"/>
            <w:vAlign w:val="center"/>
          </w:tcPr>
          <w:p w14:paraId="65D096E5" w14:textId="77777777" w:rsidR="00C25E5E" w:rsidRPr="00507F68" w:rsidRDefault="00C25E5E"/>
        </w:tc>
        <w:tc>
          <w:tcPr>
            <w:tcW w:w="915" w:type="dxa"/>
            <w:vMerge/>
            <w:shd w:val="clear" w:color="auto" w:fill="auto"/>
            <w:vAlign w:val="center"/>
          </w:tcPr>
          <w:p w14:paraId="56D08A82"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78E2613" w14:textId="61A396EC" w:rsidR="4EA22125" w:rsidRPr="00507F68" w:rsidRDefault="1B22410A" w:rsidP="4EA22125">
            <w:r w:rsidRPr="00507F68">
              <w:rPr>
                <w:rFonts w:ascii="Calibri" w:eastAsia="Calibri" w:hAnsi="Calibri" w:cs="Calibri"/>
                <w:color w:val="000000" w:themeColor="text1"/>
                <w:sz w:val="18"/>
                <w:szCs w:val="18"/>
              </w:rPr>
              <w:t xml:space="preserve">Keep it simple, even with things that are very complex, and adapt to the person’s level of understanding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AF3166C" w14:textId="017C9946"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66403C9" w14:textId="53D5AAE5"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2015FD3F" w14:textId="77777777" w:rsidTr="00507F68">
        <w:trPr>
          <w:trHeight w:val="405"/>
        </w:trPr>
        <w:tc>
          <w:tcPr>
            <w:tcW w:w="1206" w:type="dxa"/>
            <w:vMerge/>
            <w:shd w:val="clear" w:color="auto" w:fill="auto"/>
            <w:vAlign w:val="center"/>
          </w:tcPr>
          <w:p w14:paraId="507243CF" w14:textId="77777777" w:rsidR="00C25E5E" w:rsidRPr="00507F68" w:rsidRDefault="00C25E5E"/>
        </w:tc>
        <w:tc>
          <w:tcPr>
            <w:tcW w:w="1150" w:type="dxa"/>
            <w:vMerge/>
            <w:shd w:val="clear" w:color="auto" w:fill="auto"/>
            <w:vAlign w:val="center"/>
          </w:tcPr>
          <w:p w14:paraId="251C85B7" w14:textId="77777777" w:rsidR="00C25E5E" w:rsidRPr="00507F68" w:rsidRDefault="00C25E5E"/>
        </w:tc>
        <w:tc>
          <w:tcPr>
            <w:tcW w:w="1830" w:type="dxa"/>
            <w:vMerge/>
            <w:shd w:val="clear" w:color="auto" w:fill="auto"/>
            <w:vAlign w:val="center"/>
          </w:tcPr>
          <w:p w14:paraId="5EC0625A" w14:textId="77777777" w:rsidR="00C25E5E" w:rsidRPr="00507F68" w:rsidRDefault="00C25E5E"/>
        </w:tc>
        <w:tc>
          <w:tcPr>
            <w:tcW w:w="915" w:type="dxa"/>
            <w:vMerge/>
            <w:shd w:val="clear" w:color="auto" w:fill="auto"/>
            <w:vAlign w:val="center"/>
          </w:tcPr>
          <w:p w14:paraId="61161B1D"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720D176" w14:textId="302CFD91" w:rsidR="4EA22125" w:rsidRPr="00507F68" w:rsidRDefault="4EA22125" w:rsidP="4EA22125">
            <w:r w:rsidRPr="00507F68">
              <w:rPr>
                <w:rFonts w:ascii="Calibri" w:eastAsia="Calibri" w:hAnsi="Calibri" w:cs="Calibri"/>
                <w:color w:val="000000" w:themeColor="text1"/>
                <w:sz w:val="18"/>
                <w:szCs w:val="18"/>
              </w:rPr>
              <w:t xml:space="preserve">Be creative with the calm place (e.g., use drawings, emojis, pictures, media clips, animals, fiddle toys, smells)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BA1CDBA" w14:textId="17B35B3D"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395BEB6" w14:textId="7057012D"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160B265E" w14:textId="77777777" w:rsidTr="00507F68">
        <w:trPr>
          <w:trHeight w:val="405"/>
        </w:trPr>
        <w:tc>
          <w:tcPr>
            <w:tcW w:w="1206" w:type="dxa"/>
            <w:vMerge/>
            <w:shd w:val="clear" w:color="auto" w:fill="auto"/>
            <w:vAlign w:val="center"/>
          </w:tcPr>
          <w:p w14:paraId="39A5DCFE" w14:textId="77777777" w:rsidR="00C25E5E" w:rsidRPr="00507F68" w:rsidRDefault="00C25E5E"/>
        </w:tc>
        <w:tc>
          <w:tcPr>
            <w:tcW w:w="1150" w:type="dxa"/>
            <w:vMerge/>
            <w:shd w:val="clear" w:color="auto" w:fill="auto"/>
            <w:vAlign w:val="center"/>
          </w:tcPr>
          <w:p w14:paraId="3720FE52" w14:textId="77777777" w:rsidR="00C25E5E" w:rsidRPr="00507F68" w:rsidRDefault="00C25E5E"/>
        </w:tc>
        <w:tc>
          <w:tcPr>
            <w:tcW w:w="1830" w:type="dxa"/>
            <w:vMerge/>
            <w:shd w:val="clear" w:color="auto" w:fill="auto"/>
            <w:vAlign w:val="center"/>
          </w:tcPr>
          <w:p w14:paraId="5ECA316D" w14:textId="77777777" w:rsidR="00C25E5E" w:rsidRPr="00507F68" w:rsidRDefault="00C25E5E"/>
        </w:tc>
        <w:tc>
          <w:tcPr>
            <w:tcW w:w="915" w:type="dxa"/>
            <w:vMerge/>
            <w:shd w:val="clear" w:color="auto" w:fill="auto"/>
            <w:vAlign w:val="center"/>
          </w:tcPr>
          <w:p w14:paraId="3E3E515E"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5217A23" w14:textId="73DE1B09" w:rsidR="4EA22125" w:rsidRPr="00507F68" w:rsidRDefault="4EA22125" w:rsidP="4EA22125">
            <w:r w:rsidRPr="00507F68">
              <w:rPr>
                <w:rFonts w:ascii="Calibri" w:eastAsia="Calibri" w:hAnsi="Calibri" w:cs="Calibri"/>
                <w:color w:val="000000" w:themeColor="text1"/>
                <w:sz w:val="18"/>
                <w:szCs w:val="18"/>
              </w:rPr>
              <w:t xml:space="preserve">Focus first on strengths and interests and then move onto problems and history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24EA3AD" w14:textId="74852684"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FA91BD8" w14:textId="242B942B"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0E4F9E71" w14:textId="77777777" w:rsidTr="00507F68">
        <w:trPr>
          <w:trHeight w:val="405"/>
        </w:trPr>
        <w:tc>
          <w:tcPr>
            <w:tcW w:w="1206" w:type="dxa"/>
            <w:vMerge/>
            <w:shd w:val="clear" w:color="auto" w:fill="auto"/>
            <w:vAlign w:val="center"/>
          </w:tcPr>
          <w:p w14:paraId="52322402" w14:textId="77777777" w:rsidR="00C25E5E" w:rsidRPr="00507F68" w:rsidRDefault="00C25E5E"/>
        </w:tc>
        <w:tc>
          <w:tcPr>
            <w:tcW w:w="1150" w:type="dxa"/>
            <w:vMerge/>
            <w:shd w:val="clear" w:color="auto" w:fill="auto"/>
            <w:vAlign w:val="center"/>
          </w:tcPr>
          <w:p w14:paraId="4CD9C9E7" w14:textId="77777777" w:rsidR="00C25E5E" w:rsidRPr="00507F68" w:rsidRDefault="00C25E5E"/>
        </w:tc>
        <w:tc>
          <w:tcPr>
            <w:tcW w:w="1830" w:type="dxa"/>
            <w:vMerge/>
            <w:shd w:val="clear" w:color="auto" w:fill="auto"/>
            <w:vAlign w:val="center"/>
          </w:tcPr>
          <w:p w14:paraId="6FCFC111" w14:textId="77777777" w:rsidR="00C25E5E" w:rsidRPr="00507F68" w:rsidRDefault="00C25E5E"/>
        </w:tc>
        <w:tc>
          <w:tcPr>
            <w:tcW w:w="915" w:type="dxa"/>
            <w:vMerge/>
            <w:shd w:val="clear" w:color="auto" w:fill="auto"/>
            <w:vAlign w:val="center"/>
          </w:tcPr>
          <w:p w14:paraId="4699EA41"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376A4BD" w14:textId="2F0568F3" w:rsidR="4EA22125" w:rsidRPr="00507F68" w:rsidRDefault="4EA22125" w:rsidP="4EA22125">
            <w:r w:rsidRPr="00507F68">
              <w:rPr>
                <w:rFonts w:ascii="Calibri" w:eastAsia="Calibri" w:hAnsi="Calibri" w:cs="Calibri"/>
                <w:color w:val="000000" w:themeColor="text1"/>
                <w:sz w:val="18"/>
                <w:szCs w:val="18"/>
              </w:rPr>
              <w:t xml:space="preserve">End with a relaxing and positive activity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E364463" w14:textId="034DC781"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D954C2E" w14:textId="5E1AC4BF"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4F99DFB0" w14:textId="77777777" w:rsidTr="00507F68">
        <w:trPr>
          <w:trHeight w:val="405"/>
        </w:trPr>
        <w:tc>
          <w:tcPr>
            <w:tcW w:w="1206" w:type="dxa"/>
            <w:vMerge/>
            <w:shd w:val="clear" w:color="auto" w:fill="auto"/>
            <w:vAlign w:val="center"/>
          </w:tcPr>
          <w:p w14:paraId="641D5C06" w14:textId="77777777" w:rsidR="00C25E5E" w:rsidRPr="00507F68" w:rsidRDefault="00C25E5E"/>
        </w:tc>
        <w:tc>
          <w:tcPr>
            <w:tcW w:w="1150" w:type="dxa"/>
            <w:vMerge/>
            <w:shd w:val="clear" w:color="auto" w:fill="auto"/>
            <w:vAlign w:val="center"/>
          </w:tcPr>
          <w:p w14:paraId="62936D34" w14:textId="77777777" w:rsidR="00C25E5E" w:rsidRPr="00507F68" w:rsidRDefault="00C25E5E"/>
        </w:tc>
        <w:tc>
          <w:tcPr>
            <w:tcW w:w="1830" w:type="dxa"/>
            <w:vMerge/>
            <w:shd w:val="clear" w:color="auto" w:fill="auto"/>
            <w:vAlign w:val="center"/>
          </w:tcPr>
          <w:p w14:paraId="3A5F98EA" w14:textId="77777777" w:rsidR="00C25E5E" w:rsidRPr="00507F68" w:rsidRDefault="00C25E5E"/>
        </w:tc>
        <w:tc>
          <w:tcPr>
            <w:tcW w:w="915" w:type="dxa"/>
            <w:vMerge/>
            <w:shd w:val="clear" w:color="auto" w:fill="auto"/>
            <w:vAlign w:val="center"/>
          </w:tcPr>
          <w:p w14:paraId="5B5FD50F"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F8608F6" w14:textId="171F6652" w:rsidR="4EA22125" w:rsidRPr="00507F68" w:rsidRDefault="4EA22125" w:rsidP="4EA22125">
            <w:r w:rsidRPr="00507F68">
              <w:rPr>
                <w:rFonts w:ascii="Calibri" w:eastAsia="Calibri" w:hAnsi="Calibri" w:cs="Calibri"/>
                <w:color w:val="000000" w:themeColor="text1"/>
                <w:sz w:val="18"/>
                <w:szCs w:val="18"/>
              </w:rPr>
              <w:t xml:space="preserve">Include your own thoughts as part of the debrief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D4827FC" w14:textId="3CBB1934"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472640B" w14:textId="166A9053"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0CD8469B" w14:textId="77777777" w:rsidTr="00507F68">
        <w:trPr>
          <w:trHeight w:val="405"/>
        </w:trPr>
        <w:tc>
          <w:tcPr>
            <w:tcW w:w="1206" w:type="dxa"/>
            <w:vMerge/>
            <w:shd w:val="clear" w:color="auto" w:fill="auto"/>
            <w:vAlign w:val="center"/>
          </w:tcPr>
          <w:p w14:paraId="29DC671B" w14:textId="77777777" w:rsidR="00C25E5E" w:rsidRPr="00507F68" w:rsidRDefault="00C25E5E"/>
        </w:tc>
        <w:tc>
          <w:tcPr>
            <w:tcW w:w="1150" w:type="dxa"/>
            <w:vMerge/>
            <w:shd w:val="clear" w:color="auto" w:fill="auto"/>
            <w:vAlign w:val="center"/>
          </w:tcPr>
          <w:p w14:paraId="793ACAB5" w14:textId="77777777" w:rsidR="00C25E5E" w:rsidRPr="00507F68" w:rsidRDefault="00C25E5E"/>
        </w:tc>
        <w:tc>
          <w:tcPr>
            <w:tcW w:w="1830" w:type="dxa"/>
            <w:vMerge/>
            <w:shd w:val="clear" w:color="auto" w:fill="auto"/>
            <w:vAlign w:val="center"/>
          </w:tcPr>
          <w:p w14:paraId="63BC1F8B" w14:textId="77777777" w:rsidR="00C25E5E" w:rsidRPr="00507F68" w:rsidRDefault="00C25E5E"/>
        </w:tc>
        <w:tc>
          <w:tcPr>
            <w:tcW w:w="915" w:type="dxa"/>
            <w:vMerge/>
            <w:shd w:val="clear" w:color="auto" w:fill="auto"/>
            <w:vAlign w:val="center"/>
          </w:tcPr>
          <w:p w14:paraId="52110F99"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5887B7C" w14:textId="07D8E160" w:rsidR="4EA22125" w:rsidRPr="00507F68" w:rsidRDefault="1B22410A" w:rsidP="4EA22125">
            <w:r w:rsidRPr="00507F68">
              <w:rPr>
                <w:rFonts w:ascii="Calibri" w:eastAsia="Calibri" w:hAnsi="Calibri" w:cs="Calibri"/>
                <w:color w:val="000000" w:themeColor="text1"/>
                <w:sz w:val="18"/>
                <w:szCs w:val="18"/>
              </w:rPr>
              <w:t xml:space="preserve">Use their background and history to identify resource possibilities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5CA8407" w14:textId="405EE05B"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D9A1960" w14:textId="288C0C6E"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2713F9C9" w14:textId="77777777" w:rsidTr="00507F68">
        <w:trPr>
          <w:trHeight w:val="405"/>
        </w:trPr>
        <w:tc>
          <w:tcPr>
            <w:tcW w:w="1206" w:type="dxa"/>
            <w:vMerge/>
            <w:shd w:val="clear" w:color="auto" w:fill="auto"/>
            <w:vAlign w:val="center"/>
          </w:tcPr>
          <w:p w14:paraId="1AD4D2C8" w14:textId="77777777" w:rsidR="00C25E5E" w:rsidRPr="00507F68" w:rsidRDefault="00C25E5E"/>
        </w:tc>
        <w:tc>
          <w:tcPr>
            <w:tcW w:w="1150" w:type="dxa"/>
            <w:vMerge/>
            <w:shd w:val="clear" w:color="auto" w:fill="auto"/>
            <w:vAlign w:val="center"/>
          </w:tcPr>
          <w:p w14:paraId="29B4E9FD" w14:textId="77777777" w:rsidR="00C25E5E" w:rsidRPr="00507F68" w:rsidRDefault="00C25E5E"/>
        </w:tc>
        <w:tc>
          <w:tcPr>
            <w:tcW w:w="1830" w:type="dxa"/>
            <w:vMerge/>
            <w:shd w:val="clear" w:color="auto" w:fill="auto"/>
            <w:vAlign w:val="center"/>
          </w:tcPr>
          <w:p w14:paraId="0FCF7ADE" w14:textId="77777777" w:rsidR="00C25E5E" w:rsidRPr="00507F68" w:rsidRDefault="00C25E5E"/>
        </w:tc>
        <w:tc>
          <w:tcPr>
            <w:tcW w:w="915" w:type="dxa"/>
            <w:vMerge/>
            <w:shd w:val="clear" w:color="auto" w:fill="auto"/>
            <w:vAlign w:val="center"/>
          </w:tcPr>
          <w:p w14:paraId="703828CD"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25AEE3A" w14:textId="2B0218E1" w:rsidR="4EA22125" w:rsidRPr="00507F68" w:rsidRDefault="4EA22125" w:rsidP="4EA22125">
            <w:r w:rsidRPr="00507F68">
              <w:rPr>
                <w:rFonts w:ascii="Calibri" w:eastAsia="Calibri" w:hAnsi="Calibri" w:cs="Calibri"/>
                <w:color w:val="000000" w:themeColor="text1"/>
                <w:sz w:val="18"/>
                <w:szCs w:val="18"/>
              </w:rPr>
              <w:t xml:space="preserve">Focus on quality of life and functioning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914FD0D" w14:textId="13C85C8F"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0844F4E" w14:textId="2DF2C304"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4EA22125" w:rsidRPr="00507F68" w14:paraId="4CA59CCF" w14:textId="77777777" w:rsidTr="00507F68">
        <w:trPr>
          <w:trHeight w:val="405"/>
        </w:trPr>
        <w:tc>
          <w:tcPr>
            <w:tcW w:w="1206" w:type="dxa"/>
            <w:vMerge/>
            <w:shd w:val="clear" w:color="auto" w:fill="auto"/>
            <w:vAlign w:val="center"/>
          </w:tcPr>
          <w:p w14:paraId="14547DDD" w14:textId="77777777" w:rsidR="00C25E5E" w:rsidRPr="00507F68" w:rsidRDefault="00C25E5E"/>
        </w:tc>
        <w:tc>
          <w:tcPr>
            <w:tcW w:w="1150" w:type="dxa"/>
            <w:vMerge/>
            <w:shd w:val="clear" w:color="auto" w:fill="auto"/>
            <w:vAlign w:val="center"/>
          </w:tcPr>
          <w:p w14:paraId="4E875A41" w14:textId="77777777" w:rsidR="00C25E5E" w:rsidRPr="00507F68" w:rsidRDefault="00C25E5E"/>
        </w:tc>
        <w:tc>
          <w:tcPr>
            <w:tcW w:w="1830" w:type="dxa"/>
            <w:vMerge/>
            <w:shd w:val="clear" w:color="auto" w:fill="auto"/>
            <w:vAlign w:val="center"/>
          </w:tcPr>
          <w:p w14:paraId="5DDD726E" w14:textId="77777777" w:rsidR="00C25E5E" w:rsidRPr="00507F68" w:rsidRDefault="00C25E5E"/>
        </w:tc>
        <w:tc>
          <w:tcPr>
            <w:tcW w:w="915" w:type="dxa"/>
            <w:vMerge/>
            <w:shd w:val="clear" w:color="auto" w:fill="auto"/>
            <w:vAlign w:val="center"/>
          </w:tcPr>
          <w:p w14:paraId="76EA1130" w14:textId="77777777" w:rsidR="00C25E5E" w:rsidRPr="00507F68" w:rsidRDefault="00C25E5E"/>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333EEAC" w14:textId="6D98CFA1" w:rsidR="4EA22125" w:rsidRPr="00507F68" w:rsidRDefault="4EA22125" w:rsidP="4EA22125">
            <w:r w:rsidRPr="00507F68">
              <w:rPr>
                <w:rFonts w:ascii="Calibri" w:eastAsia="Calibri" w:hAnsi="Calibri" w:cs="Calibri"/>
                <w:color w:val="000000" w:themeColor="text1"/>
                <w:sz w:val="18"/>
                <w:szCs w:val="18"/>
              </w:rPr>
              <w:t xml:space="preserve">Focus on quality of life and functioning to assess progress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FC896E3" w14:textId="0136B87E" w:rsidR="4EA22125" w:rsidRPr="00507F68" w:rsidRDefault="4EA22125" w:rsidP="4EA22125">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67F7C0A" w14:textId="6CAB83E6" w:rsidR="4EA22125" w:rsidRPr="00507F68" w:rsidRDefault="4EA22125" w:rsidP="4EA22125">
            <w:r w:rsidRPr="00507F68">
              <w:rPr>
                <w:rFonts w:ascii="Calibri" w:eastAsia="Calibri" w:hAnsi="Calibri" w:cs="Calibri"/>
                <w:color w:val="000000" w:themeColor="text1"/>
                <w:sz w:val="18"/>
                <w:szCs w:val="18"/>
              </w:rPr>
              <w:t xml:space="preserve">General rationale: to address or accommodate barriers    </w:t>
            </w:r>
          </w:p>
        </w:tc>
      </w:tr>
      <w:tr w:rsidR="0075560B" w:rsidRPr="00507F68" w14:paraId="68810A56" w14:textId="77777777" w:rsidTr="00507F68">
        <w:trPr>
          <w:trHeight w:val="405"/>
        </w:trPr>
        <w:tc>
          <w:tcPr>
            <w:tcW w:w="1206" w:type="dxa"/>
            <w:vMerge/>
            <w:shd w:val="clear" w:color="auto" w:fill="auto"/>
            <w:vAlign w:val="center"/>
          </w:tcPr>
          <w:p w14:paraId="13C77738" w14:textId="77777777" w:rsidR="0075560B" w:rsidRPr="00507F68" w:rsidRDefault="0075560B" w:rsidP="0075560B"/>
        </w:tc>
        <w:tc>
          <w:tcPr>
            <w:tcW w:w="1150" w:type="dxa"/>
            <w:vMerge/>
            <w:shd w:val="clear" w:color="auto" w:fill="auto"/>
            <w:vAlign w:val="center"/>
          </w:tcPr>
          <w:p w14:paraId="66355870" w14:textId="77777777" w:rsidR="0075560B" w:rsidRPr="00507F68" w:rsidRDefault="0075560B" w:rsidP="0075560B"/>
        </w:tc>
        <w:tc>
          <w:tcPr>
            <w:tcW w:w="1830" w:type="dxa"/>
            <w:vMerge/>
            <w:shd w:val="clear" w:color="auto" w:fill="auto"/>
            <w:vAlign w:val="center"/>
          </w:tcPr>
          <w:p w14:paraId="278EAA43" w14:textId="77777777" w:rsidR="0075560B" w:rsidRPr="00507F68" w:rsidRDefault="0075560B" w:rsidP="0075560B"/>
        </w:tc>
        <w:tc>
          <w:tcPr>
            <w:tcW w:w="915" w:type="dxa"/>
            <w:vMerge/>
            <w:shd w:val="clear" w:color="auto" w:fill="auto"/>
            <w:vAlign w:val="center"/>
          </w:tcPr>
          <w:p w14:paraId="2726A38F"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05D68EA" w14:textId="1AD62478" w:rsidR="0075560B" w:rsidRPr="00507F68" w:rsidRDefault="0075560B" w:rsidP="0075560B">
            <w:pPr>
              <w:rPr>
                <w:rFonts w:ascii="Calibri" w:eastAsia="Calibri" w:hAnsi="Calibri" w:cs="Calibri"/>
                <w:color w:val="000000" w:themeColor="text1"/>
                <w:sz w:val="18"/>
                <w:szCs w:val="18"/>
              </w:rPr>
            </w:pPr>
            <w:r w:rsidRPr="00507F68">
              <w:rPr>
                <w:rFonts w:ascii="Calibri" w:eastAsia="Calibri" w:hAnsi="Calibri" w:cs="Calibri"/>
                <w:color w:val="000000" w:themeColor="text1"/>
                <w:sz w:val="18"/>
                <w:szCs w:val="18"/>
              </w:rPr>
              <w:t xml:space="preserve">Don't insist on or encourage eye contact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A8E82D1" w14:textId="2441DF8B" w:rsidR="0075560B" w:rsidRPr="00507F68" w:rsidRDefault="0075560B" w:rsidP="0075560B">
            <w:pPr>
              <w:rPr>
                <w:rFonts w:ascii="Calibri" w:eastAsia="Calibri" w:hAnsi="Calibri" w:cs="Calibri"/>
                <w:color w:val="000000" w:themeColor="text1"/>
                <w:sz w:val="18"/>
                <w:szCs w:val="18"/>
              </w:rPr>
            </w:pPr>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83D7366" w14:textId="0E29AA12" w:rsidR="0075560B" w:rsidRPr="00507F68" w:rsidRDefault="0075560B" w:rsidP="0075560B">
            <w:pPr>
              <w:rPr>
                <w:rFonts w:ascii="Calibri" w:eastAsia="Calibri" w:hAnsi="Calibri" w:cs="Calibri"/>
                <w:color w:val="000000" w:themeColor="text1"/>
                <w:sz w:val="18"/>
                <w:szCs w:val="18"/>
              </w:rPr>
            </w:pPr>
            <w:r w:rsidRPr="00507F68">
              <w:rPr>
                <w:rFonts w:ascii="Calibri" w:eastAsia="Calibri" w:hAnsi="Calibri" w:cs="Calibri"/>
                <w:color w:val="000000" w:themeColor="text1"/>
                <w:sz w:val="18"/>
                <w:szCs w:val="18"/>
              </w:rPr>
              <w:t xml:space="preserve">General rationale: to address or accommodate barriers    </w:t>
            </w:r>
          </w:p>
        </w:tc>
      </w:tr>
      <w:tr w:rsidR="0075560B" w:rsidRPr="00507F68" w14:paraId="574773DB" w14:textId="77777777" w:rsidTr="00507F68">
        <w:trPr>
          <w:trHeight w:val="405"/>
        </w:trPr>
        <w:tc>
          <w:tcPr>
            <w:tcW w:w="1206" w:type="dxa"/>
            <w:vMerge/>
            <w:shd w:val="clear" w:color="auto" w:fill="auto"/>
            <w:vAlign w:val="center"/>
          </w:tcPr>
          <w:p w14:paraId="43C3303F" w14:textId="77777777" w:rsidR="0075560B" w:rsidRPr="00507F68" w:rsidRDefault="0075560B" w:rsidP="0075560B"/>
        </w:tc>
        <w:tc>
          <w:tcPr>
            <w:tcW w:w="1150" w:type="dxa"/>
            <w:vMerge/>
            <w:shd w:val="clear" w:color="auto" w:fill="auto"/>
            <w:vAlign w:val="center"/>
          </w:tcPr>
          <w:p w14:paraId="321EC238" w14:textId="77777777" w:rsidR="0075560B" w:rsidRPr="00507F68" w:rsidRDefault="0075560B" w:rsidP="0075560B"/>
        </w:tc>
        <w:tc>
          <w:tcPr>
            <w:tcW w:w="1830" w:type="dxa"/>
            <w:vMerge/>
            <w:shd w:val="clear" w:color="auto" w:fill="auto"/>
            <w:vAlign w:val="center"/>
          </w:tcPr>
          <w:p w14:paraId="610DB64F" w14:textId="77777777" w:rsidR="0075560B" w:rsidRPr="00507F68" w:rsidRDefault="0075560B" w:rsidP="0075560B"/>
        </w:tc>
        <w:tc>
          <w:tcPr>
            <w:tcW w:w="915" w:type="dxa"/>
            <w:vMerge/>
            <w:shd w:val="clear" w:color="auto" w:fill="auto"/>
            <w:vAlign w:val="center"/>
          </w:tcPr>
          <w:p w14:paraId="6617D7FA"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BC58583" w14:textId="6F6E2E75" w:rsidR="0075560B" w:rsidRPr="00507F68" w:rsidRDefault="0075560B" w:rsidP="0075560B">
            <w:pPr>
              <w:rPr>
                <w:rFonts w:ascii="Calibri" w:eastAsia="Calibri" w:hAnsi="Calibri" w:cs="Calibri"/>
                <w:color w:val="000000" w:themeColor="text1"/>
                <w:sz w:val="18"/>
                <w:szCs w:val="18"/>
              </w:rPr>
            </w:pPr>
            <w:r w:rsidRPr="00507F68">
              <w:rPr>
                <w:rFonts w:ascii="Calibri" w:eastAsia="Calibri" w:hAnsi="Calibri" w:cs="Calibri"/>
                <w:color w:val="000000" w:themeColor="text1"/>
                <w:sz w:val="18"/>
                <w:szCs w:val="18"/>
              </w:rPr>
              <w:t xml:space="preserve">Offer your own observations of what has changed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39FB773" w14:textId="70F92800" w:rsidR="0075560B" w:rsidRPr="00507F68" w:rsidRDefault="0075560B" w:rsidP="0075560B">
            <w:pPr>
              <w:rPr>
                <w:rFonts w:ascii="Calibri" w:eastAsia="Calibri" w:hAnsi="Calibri" w:cs="Calibri"/>
                <w:color w:val="000000" w:themeColor="text1"/>
                <w:sz w:val="18"/>
                <w:szCs w:val="18"/>
              </w:rPr>
            </w:pPr>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14D8DD8" w14:textId="21807E9D" w:rsidR="0075560B" w:rsidRPr="00507F68" w:rsidRDefault="0075560B" w:rsidP="0075560B">
            <w:pPr>
              <w:rPr>
                <w:rFonts w:ascii="Calibri" w:eastAsia="Calibri" w:hAnsi="Calibri" w:cs="Calibri"/>
                <w:color w:val="000000" w:themeColor="text1"/>
                <w:sz w:val="18"/>
                <w:szCs w:val="18"/>
              </w:rPr>
            </w:pPr>
            <w:r w:rsidRPr="00507F68">
              <w:rPr>
                <w:rFonts w:ascii="Calibri" w:eastAsia="Calibri" w:hAnsi="Calibri" w:cs="Calibri"/>
                <w:color w:val="000000" w:themeColor="text1"/>
                <w:sz w:val="18"/>
                <w:szCs w:val="18"/>
              </w:rPr>
              <w:t xml:space="preserve">General rationale: to address or accommodate barriers    </w:t>
            </w:r>
          </w:p>
        </w:tc>
      </w:tr>
      <w:tr w:rsidR="0075560B" w:rsidRPr="00507F68" w14:paraId="181407E8" w14:textId="77777777" w:rsidTr="00507F68">
        <w:trPr>
          <w:trHeight w:val="405"/>
        </w:trPr>
        <w:tc>
          <w:tcPr>
            <w:tcW w:w="1206" w:type="dxa"/>
            <w:vMerge/>
            <w:shd w:val="clear" w:color="auto" w:fill="auto"/>
            <w:vAlign w:val="center"/>
          </w:tcPr>
          <w:p w14:paraId="02218698" w14:textId="77777777" w:rsidR="0075560B" w:rsidRPr="00507F68" w:rsidRDefault="0075560B" w:rsidP="0075560B"/>
        </w:tc>
        <w:tc>
          <w:tcPr>
            <w:tcW w:w="1150" w:type="dxa"/>
            <w:vMerge/>
            <w:shd w:val="clear" w:color="auto" w:fill="auto"/>
            <w:vAlign w:val="center"/>
          </w:tcPr>
          <w:p w14:paraId="7600D5D3" w14:textId="77777777" w:rsidR="0075560B" w:rsidRPr="00507F68" w:rsidRDefault="0075560B" w:rsidP="0075560B"/>
        </w:tc>
        <w:tc>
          <w:tcPr>
            <w:tcW w:w="1830" w:type="dxa"/>
            <w:vMerge/>
            <w:shd w:val="clear" w:color="auto" w:fill="auto"/>
            <w:vAlign w:val="center"/>
          </w:tcPr>
          <w:p w14:paraId="1036A041" w14:textId="77777777" w:rsidR="0075560B" w:rsidRPr="00507F68" w:rsidRDefault="0075560B" w:rsidP="0075560B"/>
        </w:tc>
        <w:tc>
          <w:tcPr>
            <w:tcW w:w="915" w:type="dxa"/>
            <w:vMerge/>
            <w:shd w:val="clear" w:color="auto" w:fill="auto"/>
            <w:vAlign w:val="center"/>
          </w:tcPr>
          <w:p w14:paraId="7FAE57F3"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921BD45" w14:textId="15041587" w:rsidR="0075560B" w:rsidRPr="00507F68" w:rsidRDefault="0075560B" w:rsidP="0075560B">
            <w:r w:rsidRPr="00507F68">
              <w:rPr>
                <w:rFonts w:ascii="Calibri" w:eastAsia="Calibri" w:hAnsi="Calibri" w:cs="Calibri"/>
                <w:color w:val="000000" w:themeColor="text1"/>
                <w:sz w:val="18"/>
                <w:szCs w:val="18"/>
              </w:rPr>
              <w:t xml:space="preserve">Offer a flexible and individualised approach (adapting to each individual, including using techniques known to work for them)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77B2D5E" w14:textId="3BC8E29D" w:rsidR="0075560B" w:rsidRPr="00507F68" w:rsidRDefault="0075560B" w:rsidP="0075560B">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B04EC52" w14:textId="03BD850B" w:rsidR="0075560B" w:rsidRPr="00507F68" w:rsidRDefault="0075560B" w:rsidP="0075560B">
            <w:r w:rsidRPr="00507F68">
              <w:rPr>
                <w:rFonts w:ascii="Calibri" w:eastAsia="Calibri" w:hAnsi="Calibri" w:cs="Calibri"/>
                <w:color w:val="000000" w:themeColor="text1"/>
                <w:sz w:val="18"/>
                <w:szCs w:val="18"/>
              </w:rPr>
              <w:t xml:space="preserve">Not reported   </w:t>
            </w:r>
          </w:p>
          <w:p w14:paraId="7EF4495B" w14:textId="329A8983" w:rsidR="0075560B" w:rsidRPr="00507F68" w:rsidRDefault="0075560B" w:rsidP="0075560B">
            <w:r w:rsidRPr="00507F68">
              <w:rPr>
                <w:rFonts w:ascii="Calibri" w:eastAsia="Calibri" w:hAnsi="Calibri" w:cs="Calibri"/>
                <w:color w:val="000000" w:themeColor="text1"/>
                <w:sz w:val="18"/>
                <w:szCs w:val="18"/>
              </w:rPr>
              <w:t xml:space="preserve">   </w:t>
            </w:r>
          </w:p>
        </w:tc>
      </w:tr>
      <w:tr w:rsidR="0075560B" w:rsidRPr="00507F68" w14:paraId="556C6D04" w14:textId="77777777" w:rsidTr="00507F68">
        <w:trPr>
          <w:trHeight w:val="405"/>
        </w:trPr>
        <w:tc>
          <w:tcPr>
            <w:tcW w:w="1206" w:type="dxa"/>
            <w:vMerge/>
            <w:shd w:val="clear" w:color="auto" w:fill="auto"/>
            <w:vAlign w:val="center"/>
          </w:tcPr>
          <w:p w14:paraId="2460C970" w14:textId="77777777" w:rsidR="0075560B" w:rsidRPr="00507F68" w:rsidRDefault="0075560B" w:rsidP="0075560B"/>
        </w:tc>
        <w:tc>
          <w:tcPr>
            <w:tcW w:w="1150" w:type="dxa"/>
            <w:vMerge/>
            <w:shd w:val="clear" w:color="auto" w:fill="auto"/>
            <w:vAlign w:val="center"/>
          </w:tcPr>
          <w:p w14:paraId="05B6460E" w14:textId="77777777" w:rsidR="0075560B" w:rsidRPr="00507F68" w:rsidRDefault="0075560B" w:rsidP="0075560B"/>
        </w:tc>
        <w:tc>
          <w:tcPr>
            <w:tcW w:w="1830" w:type="dxa"/>
            <w:vMerge/>
            <w:shd w:val="clear" w:color="auto" w:fill="auto"/>
            <w:vAlign w:val="center"/>
          </w:tcPr>
          <w:p w14:paraId="17E90A00" w14:textId="77777777" w:rsidR="0075560B" w:rsidRPr="00507F68" w:rsidRDefault="0075560B" w:rsidP="0075560B"/>
        </w:tc>
        <w:tc>
          <w:tcPr>
            <w:tcW w:w="915" w:type="dxa"/>
            <w:vMerge/>
            <w:shd w:val="clear" w:color="auto" w:fill="auto"/>
            <w:vAlign w:val="center"/>
          </w:tcPr>
          <w:p w14:paraId="6D00260D"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AF986F0" w14:textId="339F38AF" w:rsidR="0075560B" w:rsidRPr="00507F68" w:rsidRDefault="0075560B" w:rsidP="0075560B">
            <w:r w:rsidRPr="00507F68">
              <w:rPr>
                <w:rFonts w:ascii="Calibri" w:eastAsia="Calibri" w:hAnsi="Calibri" w:cs="Calibri"/>
                <w:color w:val="000000" w:themeColor="text1"/>
                <w:sz w:val="18"/>
                <w:szCs w:val="18"/>
              </w:rPr>
              <w:t xml:space="preserve">Adapt questioning for female representation (going beyond standard questions in an assessment)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D63507C" w14:textId="38B53ED6" w:rsidR="0075560B" w:rsidRPr="00507F68" w:rsidRDefault="0075560B" w:rsidP="0075560B">
            <w:pPr>
              <w:jc w:val="center"/>
            </w:pPr>
            <w:r w:rsidRPr="00507F68">
              <w:rPr>
                <w:rFonts w:ascii="Calibri" w:eastAsia="Calibri" w:hAnsi="Calibri" w:cs="Calibri"/>
                <w:color w:val="000000" w:themeColor="text1"/>
                <w:sz w:val="18"/>
                <w:szCs w:val="18"/>
              </w:rPr>
              <w:t xml:space="preserve"> -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BEF4D4B" w14:textId="6A4DD905" w:rsidR="0075560B" w:rsidRPr="00507F68" w:rsidRDefault="0075560B" w:rsidP="0075560B">
            <w:r w:rsidRPr="00507F68">
              <w:rPr>
                <w:rFonts w:ascii="Calibri" w:eastAsia="Calibri" w:hAnsi="Calibri" w:cs="Calibri"/>
                <w:color w:val="000000" w:themeColor="text1"/>
                <w:sz w:val="18"/>
                <w:szCs w:val="18"/>
              </w:rPr>
              <w:t xml:space="preserve">Not reported   </w:t>
            </w:r>
          </w:p>
          <w:p w14:paraId="324AB5B1" w14:textId="34F602EE" w:rsidR="0075560B" w:rsidRPr="00507F68" w:rsidRDefault="0075560B" w:rsidP="0075560B">
            <w:r w:rsidRPr="00507F68">
              <w:rPr>
                <w:rFonts w:ascii="Calibri" w:eastAsia="Calibri" w:hAnsi="Calibri" w:cs="Calibri"/>
                <w:color w:val="000000" w:themeColor="text1"/>
                <w:sz w:val="18"/>
                <w:szCs w:val="18"/>
              </w:rPr>
              <w:t xml:space="preserve">   </w:t>
            </w:r>
          </w:p>
        </w:tc>
      </w:tr>
      <w:tr w:rsidR="0075560B" w:rsidRPr="00507F68" w14:paraId="252659D1" w14:textId="77777777" w:rsidTr="00507F68">
        <w:trPr>
          <w:trHeight w:val="405"/>
        </w:trPr>
        <w:tc>
          <w:tcPr>
            <w:tcW w:w="1206" w:type="dxa"/>
            <w:vMerge/>
            <w:shd w:val="clear" w:color="auto" w:fill="auto"/>
            <w:vAlign w:val="center"/>
          </w:tcPr>
          <w:p w14:paraId="6C2D41C4" w14:textId="77777777" w:rsidR="0075560B" w:rsidRPr="00507F68" w:rsidRDefault="0075560B" w:rsidP="0075560B"/>
        </w:tc>
        <w:tc>
          <w:tcPr>
            <w:tcW w:w="1150" w:type="dxa"/>
            <w:vMerge/>
            <w:shd w:val="clear" w:color="auto" w:fill="auto"/>
            <w:vAlign w:val="center"/>
          </w:tcPr>
          <w:p w14:paraId="10490956" w14:textId="77777777" w:rsidR="0075560B" w:rsidRPr="00507F68" w:rsidRDefault="0075560B" w:rsidP="0075560B"/>
        </w:tc>
        <w:tc>
          <w:tcPr>
            <w:tcW w:w="1830" w:type="dxa"/>
            <w:vMerge/>
            <w:shd w:val="clear" w:color="auto" w:fill="auto"/>
            <w:vAlign w:val="center"/>
          </w:tcPr>
          <w:p w14:paraId="3CCF609C" w14:textId="77777777" w:rsidR="0075560B" w:rsidRPr="00507F68" w:rsidRDefault="0075560B" w:rsidP="0075560B"/>
        </w:tc>
        <w:tc>
          <w:tcPr>
            <w:tcW w:w="915" w:type="dxa"/>
            <w:vMerge/>
            <w:shd w:val="clear" w:color="auto" w:fill="auto"/>
            <w:vAlign w:val="center"/>
          </w:tcPr>
          <w:p w14:paraId="4C98E535"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DA36BF8" w14:textId="52D80650" w:rsidR="0075560B" w:rsidRPr="00507F68" w:rsidRDefault="0075560B" w:rsidP="0075560B">
            <w:r w:rsidRPr="00507F68">
              <w:rPr>
                <w:rFonts w:ascii="Calibri" w:eastAsia="Calibri" w:hAnsi="Calibri" w:cs="Calibri"/>
                <w:color w:val="000000" w:themeColor="text1"/>
                <w:sz w:val="18"/>
                <w:szCs w:val="18"/>
              </w:rPr>
              <w:t xml:space="preserve">Offer gender appropriate resources (ensuring that any resources used are appropriate for the gender a client identifies with)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151ECA8" w14:textId="292AE336" w:rsidR="0075560B" w:rsidRPr="00507F68" w:rsidRDefault="0075560B" w:rsidP="0075560B">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4AE82A1" w14:textId="3F6C5C9A" w:rsidR="0075560B" w:rsidRPr="00507F68" w:rsidRDefault="0075560B" w:rsidP="0075560B">
            <w:r w:rsidRPr="00507F68">
              <w:rPr>
                <w:rFonts w:ascii="Calibri" w:eastAsia="Calibri" w:hAnsi="Calibri" w:cs="Calibri"/>
                <w:color w:val="000000" w:themeColor="text1"/>
                <w:sz w:val="18"/>
                <w:szCs w:val="18"/>
              </w:rPr>
              <w:t xml:space="preserve">Not reported   </w:t>
            </w:r>
          </w:p>
          <w:p w14:paraId="7B35EDEF" w14:textId="33C83EF6" w:rsidR="0075560B" w:rsidRPr="00507F68" w:rsidRDefault="0075560B" w:rsidP="0075560B">
            <w:r w:rsidRPr="00507F68">
              <w:rPr>
                <w:rFonts w:ascii="Calibri" w:eastAsia="Calibri" w:hAnsi="Calibri" w:cs="Calibri"/>
                <w:color w:val="000000" w:themeColor="text1"/>
                <w:sz w:val="18"/>
                <w:szCs w:val="18"/>
              </w:rPr>
              <w:t xml:space="preserve">   </w:t>
            </w:r>
          </w:p>
        </w:tc>
      </w:tr>
      <w:tr w:rsidR="0075560B" w:rsidRPr="00507F68" w14:paraId="0F0AD1FF" w14:textId="77777777" w:rsidTr="00507F68">
        <w:trPr>
          <w:trHeight w:val="405"/>
        </w:trPr>
        <w:tc>
          <w:tcPr>
            <w:tcW w:w="1206" w:type="dxa"/>
            <w:vMerge/>
            <w:shd w:val="clear" w:color="auto" w:fill="auto"/>
            <w:vAlign w:val="center"/>
          </w:tcPr>
          <w:p w14:paraId="5B23287E" w14:textId="77777777" w:rsidR="0075560B" w:rsidRPr="00507F68" w:rsidRDefault="0075560B" w:rsidP="0075560B"/>
        </w:tc>
        <w:tc>
          <w:tcPr>
            <w:tcW w:w="1150" w:type="dxa"/>
            <w:vMerge/>
            <w:shd w:val="clear" w:color="auto" w:fill="auto"/>
            <w:vAlign w:val="center"/>
          </w:tcPr>
          <w:p w14:paraId="76B39A0D" w14:textId="77777777" w:rsidR="0075560B" w:rsidRPr="00507F68" w:rsidRDefault="0075560B" w:rsidP="0075560B"/>
        </w:tc>
        <w:tc>
          <w:tcPr>
            <w:tcW w:w="1830" w:type="dxa"/>
            <w:vMerge/>
            <w:shd w:val="clear" w:color="auto" w:fill="auto"/>
            <w:vAlign w:val="center"/>
          </w:tcPr>
          <w:p w14:paraId="1C4742D9" w14:textId="77777777" w:rsidR="0075560B" w:rsidRPr="00507F68" w:rsidRDefault="0075560B" w:rsidP="0075560B"/>
        </w:tc>
        <w:tc>
          <w:tcPr>
            <w:tcW w:w="915" w:type="dxa"/>
            <w:vMerge/>
            <w:shd w:val="clear" w:color="auto" w:fill="auto"/>
            <w:vAlign w:val="center"/>
          </w:tcPr>
          <w:p w14:paraId="4FC8DE29"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9841E6E" w14:textId="2930DFBB" w:rsidR="0075560B" w:rsidRPr="00507F68" w:rsidRDefault="0075560B" w:rsidP="0075560B">
            <w:r w:rsidRPr="00507F68">
              <w:rPr>
                <w:rFonts w:ascii="Calibri" w:eastAsia="Calibri" w:hAnsi="Calibri" w:cs="Calibri"/>
                <w:color w:val="000000" w:themeColor="text1"/>
                <w:sz w:val="18"/>
                <w:szCs w:val="18"/>
              </w:rPr>
              <w:t xml:space="preserve">Offer flexible session timings (being flexible with appointments included breaking appointments or having shorter sessions)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33400A3" w14:textId="7E5752AB" w:rsidR="0075560B" w:rsidRPr="00507F68" w:rsidRDefault="0075560B" w:rsidP="0075560B">
            <w:pPr>
              <w:jc w:val="center"/>
            </w:pPr>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3FEFA93" w14:textId="27A2C763" w:rsidR="0075560B" w:rsidRPr="00507F68" w:rsidRDefault="0075560B" w:rsidP="0075560B">
            <w:r w:rsidRPr="00507F68">
              <w:rPr>
                <w:rFonts w:ascii="Calibri" w:eastAsia="Calibri" w:hAnsi="Calibri" w:cs="Calibri"/>
                <w:color w:val="000000" w:themeColor="text1"/>
                <w:sz w:val="18"/>
                <w:szCs w:val="18"/>
              </w:rPr>
              <w:t xml:space="preserve">Not reported   </w:t>
            </w:r>
          </w:p>
          <w:p w14:paraId="264E1F44" w14:textId="74B6F719" w:rsidR="0075560B" w:rsidRPr="00507F68" w:rsidRDefault="0075560B" w:rsidP="0075560B">
            <w:r w:rsidRPr="00507F68">
              <w:rPr>
                <w:rFonts w:ascii="Calibri" w:eastAsia="Calibri" w:hAnsi="Calibri" w:cs="Calibri"/>
                <w:color w:val="000000" w:themeColor="text1"/>
                <w:sz w:val="18"/>
                <w:szCs w:val="18"/>
              </w:rPr>
              <w:t xml:space="preserve">   </w:t>
            </w:r>
          </w:p>
        </w:tc>
      </w:tr>
      <w:tr w:rsidR="0075560B" w:rsidRPr="00507F68" w14:paraId="214CF5CC" w14:textId="77777777" w:rsidTr="00507F68">
        <w:trPr>
          <w:trHeight w:val="405"/>
        </w:trPr>
        <w:tc>
          <w:tcPr>
            <w:tcW w:w="1206"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72248F73" w14:textId="77B283BA" w:rsidR="0075560B" w:rsidRPr="00507F68" w:rsidRDefault="0075560B" w:rsidP="0075560B">
            <w:r w:rsidRPr="00507F68">
              <w:rPr>
                <w:rFonts w:ascii="Calibri" w:eastAsia="Calibri" w:hAnsi="Calibri" w:cs="Calibri"/>
                <w:color w:val="000000" w:themeColor="text1"/>
                <w:sz w:val="18"/>
                <w:szCs w:val="18"/>
              </w:rPr>
              <w:t xml:space="preserve">Structural or procedural adaptations </w:t>
            </w:r>
          </w:p>
        </w:tc>
        <w:tc>
          <w:tcPr>
            <w:tcW w:w="115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3F6B1B89" w14:textId="0F14D37D" w:rsidR="0075560B" w:rsidRPr="00507F68" w:rsidRDefault="0075560B" w:rsidP="0075560B">
            <w:r w:rsidRPr="00507F68">
              <w:rPr>
                <w:rFonts w:ascii="Calibri" w:eastAsia="Calibri" w:hAnsi="Calibri" w:cs="Calibri"/>
                <w:color w:val="000000" w:themeColor="text1"/>
                <w:sz w:val="18"/>
                <w:szCs w:val="18"/>
              </w:rPr>
              <w:t xml:space="preserve">Format of the intervention       </w:t>
            </w:r>
          </w:p>
        </w:tc>
        <w:tc>
          <w:tcPr>
            <w:tcW w:w="183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42ECAE0C" w14:textId="56381FEA" w:rsidR="0075560B" w:rsidRPr="00507F68" w:rsidRDefault="0075560B" w:rsidP="0075560B">
            <w:r w:rsidRPr="00507F68">
              <w:rPr>
                <w:rFonts w:ascii="Calibri" w:eastAsia="Calibri" w:hAnsi="Calibri" w:cs="Calibri"/>
                <w:color w:val="000000" w:themeColor="text1"/>
                <w:sz w:val="18"/>
                <w:szCs w:val="18"/>
              </w:rPr>
              <w:t xml:space="preserve">Reduce or increase the number and duration of sessions and exercises, conduct exposure in more varied settings.   </w:t>
            </w:r>
          </w:p>
        </w:tc>
        <w:tc>
          <w:tcPr>
            <w:tcW w:w="91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20F9E0CF" w14:textId="2E0B7096" w:rsidR="0075560B" w:rsidRPr="00507F68" w:rsidRDefault="0075560B" w:rsidP="0075560B">
            <w:pPr>
              <w:jc w:val="center"/>
              <w:rPr>
                <w:rFonts w:ascii="Segoe UI" w:eastAsia="Segoe UI" w:hAnsi="Segoe UI" w:cs="Segoe UI"/>
                <w:sz w:val="18"/>
                <w:szCs w:val="18"/>
              </w:rPr>
            </w:pPr>
            <w:r w:rsidRPr="00507F68">
              <w:rPr>
                <w:rFonts w:ascii="Segoe UI" w:eastAsia="Segoe UI" w:hAnsi="Segoe UI" w:cs="Segoe UI"/>
                <w:sz w:val="18"/>
                <w:szCs w:val="18"/>
              </w:rPr>
              <w:t>8</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8092627" w14:textId="1A7CEAD7" w:rsidR="0075560B" w:rsidRPr="00507F68" w:rsidRDefault="0075560B" w:rsidP="0075560B">
            <w:r w:rsidRPr="00507F68">
              <w:rPr>
                <w:rFonts w:ascii="Calibri" w:eastAsia="Calibri" w:hAnsi="Calibri" w:cs="Calibri"/>
                <w:color w:val="000000" w:themeColor="text1"/>
                <w:sz w:val="18"/>
                <w:szCs w:val="18"/>
              </w:rPr>
              <w:t>Changes made to time devoted to certain aspects of programme: the largest components of the programme were devoted to relaxation (three treatment sessions and two booster sessions) and exposure (4½ treatment sessions and all booster sessions) (Chalfant et al., 2007; Kilburn et al., 2019; Kilburn et al., 2020)</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A4774D3" w14:textId="44E9C9E3"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18D96DC" w14:textId="16D18814" w:rsidR="0075560B" w:rsidRPr="00507F68" w:rsidRDefault="0075560B" w:rsidP="0075560B">
            <w:r w:rsidRPr="00507F68">
              <w:rPr>
                <w:rFonts w:ascii="Calibri" w:eastAsia="Calibri" w:hAnsi="Calibri" w:cs="Calibri"/>
                <w:color w:val="000000" w:themeColor="text1"/>
                <w:sz w:val="18"/>
                <w:szCs w:val="18"/>
              </w:rPr>
              <w:t>These aspects involve more concrete exercises and place less emphasis on the children’s communication skills, which are impaired in people with high functioning autism.</w:t>
            </w:r>
          </w:p>
        </w:tc>
      </w:tr>
      <w:tr w:rsidR="0075560B" w:rsidRPr="00507F68" w14:paraId="6DE5D030" w14:textId="77777777" w:rsidTr="00507F68">
        <w:trPr>
          <w:trHeight w:val="300"/>
        </w:trPr>
        <w:tc>
          <w:tcPr>
            <w:tcW w:w="1206" w:type="dxa"/>
            <w:vMerge/>
            <w:shd w:val="clear" w:color="auto" w:fill="auto"/>
            <w:vAlign w:val="center"/>
          </w:tcPr>
          <w:p w14:paraId="3A2CFF4B" w14:textId="77777777" w:rsidR="0075560B" w:rsidRPr="00507F68" w:rsidRDefault="0075560B" w:rsidP="0075560B"/>
        </w:tc>
        <w:tc>
          <w:tcPr>
            <w:tcW w:w="1150" w:type="dxa"/>
            <w:vMerge/>
            <w:shd w:val="clear" w:color="auto" w:fill="auto"/>
            <w:vAlign w:val="center"/>
          </w:tcPr>
          <w:p w14:paraId="17333102" w14:textId="77777777" w:rsidR="0075560B" w:rsidRPr="00507F68" w:rsidRDefault="0075560B" w:rsidP="0075560B"/>
        </w:tc>
        <w:tc>
          <w:tcPr>
            <w:tcW w:w="1830" w:type="dxa"/>
            <w:vMerge/>
            <w:shd w:val="clear" w:color="auto" w:fill="auto"/>
            <w:vAlign w:val="center"/>
          </w:tcPr>
          <w:p w14:paraId="5EFCA6AD" w14:textId="77777777" w:rsidR="0075560B" w:rsidRPr="00507F68" w:rsidRDefault="0075560B" w:rsidP="0075560B"/>
        </w:tc>
        <w:tc>
          <w:tcPr>
            <w:tcW w:w="915" w:type="dxa"/>
            <w:vMerge/>
            <w:shd w:val="clear" w:color="auto" w:fill="auto"/>
            <w:vAlign w:val="center"/>
          </w:tcPr>
          <w:p w14:paraId="16008FA0"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6F4671A" w14:textId="5E721261" w:rsidR="0075560B" w:rsidRPr="00507F68" w:rsidRDefault="0075560B" w:rsidP="0075560B">
            <w:r w:rsidRPr="00507F68">
              <w:rPr>
                <w:rFonts w:ascii="Calibri" w:eastAsia="Calibri" w:hAnsi="Calibri" w:cs="Calibri"/>
                <w:color w:val="000000" w:themeColor="text1"/>
                <w:sz w:val="18"/>
                <w:szCs w:val="18"/>
              </w:rPr>
              <w:t>Exposure was conducted in more varied settings than usual (Driscoll et al., 2020)</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69EF406" w14:textId="009F8935"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4DEB8F6" w14:textId="5809B73C" w:rsidR="0075560B" w:rsidRPr="00507F68" w:rsidRDefault="0075560B" w:rsidP="0075560B">
            <w:pPr>
              <w:rPr>
                <w:rFonts w:ascii="Calibri" w:eastAsia="Calibri" w:hAnsi="Calibri" w:cs="Calibri"/>
                <w:color w:val="000000" w:themeColor="text1"/>
                <w:sz w:val="18"/>
                <w:szCs w:val="18"/>
              </w:rPr>
            </w:pPr>
            <w:r w:rsidRPr="00507F68">
              <w:rPr>
                <w:rFonts w:ascii="Calibri" w:eastAsia="Calibri" w:hAnsi="Calibri" w:cs="Calibri"/>
                <w:color w:val="000000" w:themeColor="text1"/>
                <w:sz w:val="18"/>
                <w:szCs w:val="18"/>
              </w:rPr>
              <w:t>To promote generalisation</w:t>
            </w:r>
          </w:p>
        </w:tc>
      </w:tr>
      <w:tr w:rsidR="0075560B" w:rsidRPr="00507F68" w14:paraId="6C66BD41" w14:textId="77777777" w:rsidTr="00507F68">
        <w:trPr>
          <w:trHeight w:val="300"/>
        </w:trPr>
        <w:tc>
          <w:tcPr>
            <w:tcW w:w="1206" w:type="dxa"/>
            <w:vMerge/>
            <w:shd w:val="clear" w:color="auto" w:fill="auto"/>
            <w:vAlign w:val="center"/>
          </w:tcPr>
          <w:p w14:paraId="2A1E54D2" w14:textId="77777777" w:rsidR="0075560B" w:rsidRPr="00507F68" w:rsidRDefault="0075560B" w:rsidP="0075560B"/>
        </w:tc>
        <w:tc>
          <w:tcPr>
            <w:tcW w:w="1150" w:type="dxa"/>
            <w:vMerge/>
            <w:shd w:val="clear" w:color="auto" w:fill="auto"/>
            <w:vAlign w:val="center"/>
          </w:tcPr>
          <w:p w14:paraId="1C8C099F" w14:textId="77777777" w:rsidR="0075560B" w:rsidRPr="00507F68" w:rsidRDefault="0075560B" w:rsidP="0075560B"/>
        </w:tc>
        <w:tc>
          <w:tcPr>
            <w:tcW w:w="1830" w:type="dxa"/>
            <w:vMerge/>
            <w:shd w:val="clear" w:color="auto" w:fill="auto"/>
            <w:vAlign w:val="center"/>
          </w:tcPr>
          <w:p w14:paraId="2E7D058F" w14:textId="77777777" w:rsidR="0075560B" w:rsidRPr="00507F68" w:rsidRDefault="0075560B" w:rsidP="0075560B"/>
        </w:tc>
        <w:tc>
          <w:tcPr>
            <w:tcW w:w="915" w:type="dxa"/>
            <w:vMerge/>
            <w:shd w:val="clear" w:color="auto" w:fill="auto"/>
            <w:vAlign w:val="center"/>
          </w:tcPr>
          <w:p w14:paraId="47DEA2F4"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04DF1F5" w14:textId="374532E7" w:rsidR="0075560B" w:rsidRPr="00507F68" w:rsidRDefault="0075560B" w:rsidP="0075560B">
            <w:r w:rsidRPr="00507F68">
              <w:rPr>
                <w:rFonts w:ascii="Calibri" w:eastAsia="Calibri" w:hAnsi="Calibri" w:cs="Calibri"/>
                <w:color w:val="000000" w:themeColor="text1"/>
                <w:sz w:val="18"/>
                <w:szCs w:val="18"/>
              </w:rPr>
              <w:t>The number of in-session exposure practices was increased and occurred almost exclusively within the adolescent group and without direct parent involvement in-session (</w:t>
            </w:r>
            <w:r w:rsidR="0026116E" w:rsidRPr="0026116E">
              <w:rPr>
                <w:rFonts w:ascii="Calibri" w:eastAsia="Calibri" w:hAnsi="Calibri" w:cs="Calibri"/>
                <w:color w:val="000000" w:themeColor="text1"/>
                <w:sz w:val="18"/>
                <w:szCs w:val="18"/>
              </w:rPr>
              <w:t>J. Reaven, Blakeley-Smith, Leuthe et al.</w:t>
            </w:r>
            <w:r w:rsidR="00831B37">
              <w:rPr>
                <w:rFonts w:ascii="Calibri" w:eastAsia="Calibri" w:hAnsi="Calibri" w:cs="Calibri"/>
                <w:color w:val="000000" w:themeColor="text1"/>
                <w:sz w:val="18"/>
                <w:szCs w:val="18"/>
              </w:rPr>
              <w:t>,</w:t>
            </w:r>
            <w:r w:rsidR="0026116E" w:rsidRPr="0026116E">
              <w:rPr>
                <w:rFonts w:ascii="Calibri" w:eastAsia="Calibri" w:hAnsi="Calibri" w:cs="Calibri"/>
                <w:color w:val="000000" w:themeColor="text1"/>
                <w:sz w:val="18"/>
                <w:szCs w:val="18"/>
              </w:rPr>
              <w:t xml:space="preserve"> 2012</w:t>
            </w:r>
            <w:r w:rsidRPr="00507F68">
              <w:rPr>
                <w:rFonts w:ascii="Calibri" w:eastAsia="Calibri" w:hAnsi="Calibri" w:cs="Calibri"/>
                <w:color w:val="000000" w:themeColor="text1"/>
                <w:sz w:val="18"/>
                <w:szCs w:val="18"/>
              </w:rPr>
              <w:t>)</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A7675E0" w14:textId="5FDDAF89"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0247355" w14:textId="097263E8" w:rsidR="0075560B" w:rsidRPr="00507F68" w:rsidRDefault="0075560B" w:rsidP="0075560B">
            <w:r w:rsidRPr="00507F68">
              <w:rPr>
                <w:rFonts w:ascii="Calibri" w:eastAsia="Calibri" w:hAnsi="Calibri" w:cs="Calibri"/>
                <w:color w:val="000000" w:themeColor="text1"/>
                <w:sz w:val="18"/>
                <w:szCs w:val="18"/>
              </w:rPr>
              <w:t>General rationale - to accommodate the needs of teenagers with ASD</w:t>
            </w:r>
          </w:p>
        </w:tc>
      </w:tr>
      <w:tr w:rsidR="0075560B" w:rsidRPr="00507F68" w14:paraId="579F73AC" w14:textId="77777777" w:rsidTr="00507F68">
        <w:trPr>
          <w:trHeight w:val="300"/>
        </w:trPr>
        <w:tc>
          <w:tcPr>
            <w:tcW w:w="1206" w:type="dxa"/>
            <w:vMerge/>
            <w:shd w:val="clear" w:color="auto" w:fill="auto"/>
            <w:vAlign w:val="center"/>
          </w:tcPr>
          <w:p w14:paraId="21AE1B9E" w14:textId="77777777" w:rsidR="0075560B" w:rsidRPr="00507F68" w:rsidRDefault="0075560B" w:rsidP="0075560B"/>
        </w:tc>
        <w:tc>
          <w:tcPr>
            <w:tcW w:w="1150" w:type="dxa"/>
            <w:vMerge/>
            <w:shd w:val="clear" w:color="auto" w:fill="auto"/>
            <w:vAlign w:val="center"/>
          </w:tcPr>
          <w:p w14:paraId="680E955F" w14:textId="77777777" w:rsidR="0075560B" w:rsidRPr="00507F68" w:rsidRDefault="0075560B" w:rsidP="0075560B"/>
        </w:tc>
        <w:tc>
          <w:tcPr>
            <w:tcW w:w="1830" w:type="dxa"/>
            <w:vMerge/>
            <w:shd w:val="clear" w:color="auto" w:fill="auto"/>
            <w:vAlign w:val="center"/>
          </w:tcPr>
          <w:p w14:paraId="3AAC3EBA" w14:textId="77777777" w:rsidR="0075560B" w:rsidRPr="00507F68" w:rsidRDefault="0075560B" w:rsidP="0075560B"/>
        </w:tc>
        <w:tc>
          <w:tcPr>
            <w:tcW w:w="915" w:type="dxa"/>
            <w:vMerge/>
            <w:shd w:val="clear" w:color="auto" w:fill="auto"/>
            <w:vAlign w:val="center"/>
          </w:tcPr>
          <w:p w14:paraId="27889297"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5F9FC4F" w14:textId="58C6F908" w:rsidR="0075560B" w:rsidRPr="00507F68" w:rsidRDefault="0075560B" w:rsidP="0075560B">
            <w:r w:rsidRPr="00507F68">
              <w:rPr>
                <w:rFonts w:ascii="Calibri" w:eastAsia="Calibri" w:hAnsi="Calibri" w:cs="Calibri"/>
                <w:color w:val="000000" w:themeColor="text1"/>
                <w:sz w:val="18"/>
                <w:szCs w:val="18"/>
              </w:rPr>
              <w:t>The program was extended over a longer period of time (6 months) (Chalfant et al., 2007; Kilburn et al., 2019; Kilburn et al., 2020)</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8DB6F98" w14:textId="2E87161D"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A6E9D65" w14:textId="1C27BB97" w:rsidR="0075560B" w:rsidRPr="00507F68" w:rsidRDefault="0075560B" w:rsidP="0075560B">
            <w:r w:rsidRPr="00507F68">
              <w:rPr>
                <w:rFonts w:ascii="Calibri" w:eastAsia="Calibri" w:hAnsi="Calibri" w:cs="Calibri"/>
                <w:color w:val="000000" w:themeColor="text1"/>
                <w:sz w:val="18"/>
                <w:szCs w:val="18"/>
              </w:rPr>
              <w:t>Not reported</w:t>
            </w:r>
          </w:p>
        </w:tc>
      </w:tr>
      <w:tr w:rsidR="0075560B" w:rsidRPr="00507F68" w14:paraId="6F551CA9" w14:textId="77777777" w:rsidTr="00507F68">
        <w:trPr>
          <w:trHeight w:val="300"/>
        </w:trPr>
        <w:tc>
          <w:tcPr>
            <w:tcW w:w="1206" w:type="dxa"/>
            <w:vMerge/>
            <w:shd w:val="clear" w:color="auto" w:fill="auto"/>
            <w:vAlign w:val="center"/>
          </w:tcPr>
          <w:p w14:paraId="475D7781" w14:textId="77777777" w:rsidR="0075560B" w:rsidRPr="00507F68" w:rsidRDefault="0075560B" w:rsidP="0075560B"/>
        </w:tc>
        <w:tc>
          <w:tcPr>
            <w:tcW w:w="1150" w:type="dxa"/>
            <w:vMerge/>
            <w:shd w:val="clear" w:color="auto" w:fill="auto"/>
            <w:vAlign w:val="center"/>
          </w:tcPr>
          <w:p w14:paraId="5F1196F4" w14:textId="77777777" w:rsidR="0075560B" w:rsidRPr="00507F68" w:rsidRDefault="0075560B" w:rsidP="0075560B"/>
        </w:tc>
        <w:tc>
          <w:tcPr>
            <w:tcW w:w="1830" w:type="dxa"/>
            <w:vMerge/>
            <w:shd w:val="clear" w:color="auto" w:fill="auto"/>
            <w:vAlign w:val="center"/>
          </w:tcPr>
          <w:p w14:paraId="1DD0BF5D" w14:textId="77777777" w:rsidR="0075560B" w:rsidRPr="00507F68" w:rsidRDefault="0075560B" w:rsidP="0075560B"/>
        </w:tc>
        <w:tc>
          <w:tcPr>
            <w:tcW w:w="915" w:type="dxa"/>
            <w:vMerge/>
            <w:shd w:val="clear" w:color="auto" w:fill="auto"/>
            <w:vAlign w:val="center"/>
          </w:tcPr>
          <w:p w14:paraId="55E71163"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BAA8C6A" w14:textId="4E485FE0" w:rsidR="0075560B" w:rsidRPr="00507F68" w:rsidRDefault="0075560B" w:rsidP="0075560B">
            <w:r w:rsidRPr="00507F68">
              <w:rPr>
                <w:rFonts w:ascii="Calibri" w:eastAsia="Calibri" w:hAnsi="Calibri" w:cs="Calibri"/>
                <w:color w:val="000000" w:themeColor="text1"/>
                <w:sz w:val="18"/>
                <w:szCs w:val="18"/>
              </w:rPr>
              <w:t>Longer treatment course (Fujii et al., 2013)</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E6C73BC" w14:textId="51D199B3"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4533DF0" w14:textId="47DCBF24" w:rsidR="0075560B" w:rsidRPr="00507F68" w:rsidRDefault="0075560B" w:rsidP="0075560B">
            <w:r w:rsidRPr="00507F68">
              <w:rPr>
                <w:rFonts w:ascii="Calibri" w:eastAsia="Calibri" w:hAnsi="Calibri" w:cs="Calibri"/>
                <w:color w:val="000000" w:themeColor="text1"/>
                <w:sz w:val="18"/>
                <w:szCs w:val="18"/>
              </w:rPr>
              <w:t>To allow more time for adaptations to intervention</w:t>
            </w:r>
          </w:p>
        </w:tc>
      </w:tr>
      <w:tr w:rsidR="0075560B" w:rsidRPr="00507F68" w14:paraId="6B549FA7" w14:textId="77777777" w:rsidTr="00507F68">
        <w:trPr>
          <w:trHeight w:val="300"/>
        </w:trPr>
        <w:tc>
          <w:tcPr>
            <w:tcW w:w="1206" w:type="dxa"/>
            <w:vMerge/>
            <w:shd w:val="clear" w:color="auto" w:fill="auto"/>
            <w:vAlign w:val="center"/>
          </w:tcPr>
          <w:p w14:paraId="7981DB99" w14:textId="77777777" w:rsidR="0075560B" w:rsidRPr="00507F68" w:rsidRDefault="0075560B" w:rsidP="0075560B"/>
        </w:tc>
        <w:tc>
          <w:tcPr>
            <w:tcW w:w="1150" w:type="dxa"/>
            <w:vMerge/>
            <w:shd w:val="clear" w:color="auto" w:fill="auto"/>
            <w:vAlign w:val="center"/>
          </w:tcPr>
          <w:p w14:paraId="795A93E8" w14:textId="77777777" w:rsidR="0075560B" w:rsidRPr="00507F68" w:rsidRDefault="0075560B" w:rsidP="0075560B"/>
        </w:tc>
        <w:tc>
          <w:tcPr>
            <w:tcW w:w="1830" w:type="dxa"/>
            <w:vMerge/>
            <w:shd w:val="clear" w:color="auto" w:fill="auto"/>
            <w:vAlign w:val="center"/>
          </w:tcPr>
          <w:p w14:paraId="4092CA93" w14:textId="77777777" w:rsidR="0075560B" w:rsidRPr="00507F68" w:rsidRDefault="0075560B" w:rsidP="0075560B"/>
        </w:tc>
        <w:tc>
          <w:tcPr>
            <w:tcW w:w="915" w:type="dxa"/>
            <w:vMerge/>
            <w:shd w:val="clear" w:color="auto" w:fill="auto"/>
            <w:vAlign w:val="center"/>
          </w:tcPr>
          <w:p w14:paraId="6AD1F5D1"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18D1B68" w14:textId="5854B2B2" w:rsidR="0075560B" w:rsidRPr="00507F68" w:rsidRDefault="0075560B" w:rsidP="0075560B">
            <w:r w:rsidRPr="00507F68">
              <w:rPr>
                <w:rFonts w:ascii="Calibri" w:eastAsia="Calibri" w:hAnsi="Calibri" w:cs="Calibri"/>
                <w:color w:val="000000" w:themeColor="text1"/>
                <w:sz w:val="18"/>
                <w:szCs w:val="18"/>
              </w:rPr>
              <w:t>Adding two booster sessions and homework tasks to reinforce strategies explored (</w:t>
            </w:r>
            <w:r w:rsidR="00F47BBE">
              <w:rPr>
                <w:rFonts w:ascii="Calibri" w:eastAsia="Calibri" w:hAnsi="Calibri" w:cs="Calibri"/>
                <w:color w:val="000000" w:themeColor="text1"/>
                <w:sz w:val="18"/>
                <w:szCs w:val="18"/>
              </w:rPr>
              <w:t xml:space="preserve">E. </w:t>
            </w:r>
            <w:r w:rsidRPr="00507F68">
              <w:rPr>
                <w:rFonts w:ascii="Calibri" w:eastAsia="Calibri" w:hAnsi="Calibri" w:cs="Calibri"/>
                <w:color w:val="000000" w:themeColor="text1"/>
                <w:sz w:val="18"/>
                <w:szCs w:val="18"/>
              </w:rPr>
              <w:t>Higgins et al., 2019)</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F325C28" w14:textId="207D95E8"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B546345" w14:textId="2C2BB2AA" w:rsidR="0075560B" w:rsidRPr="00507F68" w:rsidRDefault="0075560B" w:rsidP="0075560B">
            <w:r w:rsidRPr="00507F68">
              <w:rPr>
                <w:rFonts w:ascii="Calibri" w:eastAsia="Calibri" w:hAnsi="Calibri" w:cs="Calibri"/>
                <w:color w:val="000000" w:themeColor="text1"/>
                <w:sz w:val="18"/>
                <w:szCs w:val="18"/>
              </w:rPr>
              <w:t>To ensure long-term maintenance of skills</w:t>
            </w:r>
          </w:p>
        </w:tc>
      </w:tr>
      <w:tr w:rsidR="0075560B" w:rsidRPr="00507F68" w14:paraId="4F4582CD" w14:textId="77777777" w:rsidTr="00507F68">
        <w:trPr>
          <w:trHeight w:val="300"/>
        </w:trPr>
        <w:tc>
          <w:tcPr>
            <w:tcW w:w="1206" w:type="dxa"/>
            <w:vMerge/>
            <w:shd w:val="clear" w:color="auto" w:fill="auto"/>
            <w:vAlign w:val="center"/>
          </w:tcPr>
          <w:p w14:paraId="68AF6414" w14:textId="77777777" w:rsidR="0075560B" w:rsidRPr="00507F68" w:rsidRDefault="0075560B" w:rsidP="0075560B"/>
        </w:tc>
        <w:tc>
          <w:tcPr>
            <w:tcW w:w="1150" w:type="dxa"/>
            <w:vMerge/>
            <w:shd w:val="clear" w:color="auto" w:fill="auto"/>
            <w:vAlign w:val="center"/>
          </w:tcPr>
          <w:p w14:paraId="29CEB4B6" w14:textId="77777777" w:rsidR="0075560B" w:rsidRPr="00507F68" w:rsidRDefault="0075560B" w:rsidP="0075560B"/>
        </w:tc>
        <w:tc>
          <w:tcPr>
            <w:tcW w:w="1830" w:type="dxa"/>
            <w:vMerge/>
            <w:shd w:val="clear" w:color="auto" w:fill="auto"/>
            <w:vAlign w:val="center"/>
          </w:tcPr>
          <w:p w14:paraId="3D757D98" w14:textId="77777777" w:rsidR="0075560B" w:rsidRPr="00507F68" w:rsidRDefault="0075560B" w:rsidP="0075560B"/>
        </w:tc>
        <w:tc>
          <w:tcPr>
            <w:tcW w:w="915" w:type="dxa"/>
            <w:vMerge/>
            <w:shd w:val="clear" w:color="auto" w:fill="auto"/>
            <w:vAlign w:val="center"/>
          </w:tcPr>
          <w:p w14:paraId="68D8B2A0"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761EB75" w14:textId="690B9026" w:rsidR="0075560B" w:rsidRPr="00507F68" w:rsidRDefault="0075560B" w:rsidP="0075560B">
            <w:r w:rsidRPr="00507F68">
              <w:rPr>
                <w:rFonts w:ascii="Calibri" w:eastAsia="Calibri" w:hAnsi="Calibri" w:cs="Calibri"/>
                <w:color w:val="000000" w:themeColor="text1"/>
                <w:sz w:val="18"/>
                <w:szCs w:val="18"/>
              </w:rPr>
              <w:t xml:space="preserve">Shorter or longer sessions (Cooper et al., 2018)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4078C9D" w14:textId="5D1E3D30" w:rsidR="0075560B" w:rsidRPr="00507F68" w:rsidRDefault="0075560B" w:rsidP="0075560B">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3A1228D" w14:textId="1AFEEA33" w:rsidR="0075560B" w:rsidRPr="00507F68" w:rsidRDefault="0075560B" w:rsidP="0075560B">
            <w:r w:rsidRPr="00507F68">
              <w:rPr>
                <w:rFonts w:ascii="Calibri" w:eastAsia="Calibri" w:hAnsi="Calibri" w:cs="Calibri"/>
                <w:color w:val="000000" w:themeColor="text1"/>
                <w:sz w:val="18"/>
                <w:szCs w:val="18"/>
              </w:rPr>
              <w:t xml:space="preserve">Not reported    </w:t>
            </w:r>
          </w:p>
        </w:tc>
      </w:tr>
      <w:tr w:rsidR="0075560B" w:rsidRPr="00507F68" w14:paraId="60CCCEDA" w14:textId="77777777" w:rsidTr="00507F68">
        <w:trPr>
          <w:trHeight w:val="585"/>
        </w:trPr>
        <w:tc>
          <w:tcPr>
            <w:tcW w:w="1206" w:type="dxa"/>
            <w:vMerge/>
            <w:shd w:val="clear" w:color="auto" w:fill="auto"/>
            <w:vAlign w:val="center"/>
          </w:tcPr>
          <w:p w14:paraId="3AB6D1DF" w14:textId="77777777" w:rsidR="0075560B" w:rsidRPr="00507F68" w:rsidRDefault="0075560B" w:rsidP="0075560B"/>
        </w:tc>
        <w:tc>
          <w:tcPr>
            <w:tcW w:w="1150" w:type="dxa"/>
            <w:vMerge w:val="restart"/>
            <w:tcBorders>
              <w:top w:val="nil"/>
              <w:left w:val="nil"/>
              <w:bottom w:val="single" w:sz="8" w:space="0" w:color="auto"/>
              <w:right w:val="single" w:sz="8" w:space="0" w:color="auto"/>
            </w:tcBorders>
            <w:shd w:val="clear" w:color="auto" w:fill="auto"/>
            <w:tcMar>
              <w:left w:w="108" w:type="dxa"/>
              <w:right w:w="108" w:type="dxa"/>
            </w:tcMar>
          </w:tcPr>
          <w:p w14:paraId="43224AEE" w14:textId="7A5A5781" w:rsidR="0075560B" w:rsidRPr="00507F68" w:rsidRDefault="0075560B" w:rsidP="0075560B">
            <w:r w:rsidRPr="00507F68">
              <w:rPr>
                <w:rFonts w:ascii="Calibri" w:eastAsia="Calibri" w:hAnsi="Calibri" w:cs="Calibri"/>
                <w:color w:val="000000" w:themeColor="text1"/>
                <w:sz w:val="18"/>
                <w:szCs w:val="18"/>
              </w:rPr>
              <w:t>A structured and predictable approach</w:t>
            </w:r>
          </w:p>
        </w:tc>
        <w:tc>
          <w:tcPr>
            <w:tcW w:w="183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3C0AB2B2" w14:textId="6DCC5002" w:rsidR="0075560B" w:rsidRPr="00507F68" w:rsidRDefault="0075560B" w:rsidP="0075560B">
            <w:r w:rsidRPr="00507F68">
              <w:rPr>
                <w:rFonts w:ascii="Calibri" w:eastAsia="Calibri" w:hAnsi="Calibri" w:cs="Calibri"/>
                <w:color w:val="000000" w:themeColor="text1"/>
                <w:sz w:val="18"/>
                <w:szCs w:val="18"/>
              </w:rPr>
              <w:t xml:space="preserve">Having predictable session routines and a structured approach to treatment, with details </w:t>
            </w:r>
            <w:r w:rsidRPr="00507F68">
              <w:rPr>
                <w:rFonts w:ascii="Calibri" w:eastAsia="Calibri" w:hAnsi="Calibri" w:cs="Calibri"/>
                <w:color w:val="000000" w:themeColor="text1"/>
                <w:sz w:val="18"/>
                <w:szCs w:val="18"/>
              </w:rPr>
              <w:lastRenderedPageBreak/>
              <w:t>communicated in advance</w:t>
            </w:r>
          </w:p>
        </w:tc>
        <w:tc>
          <w:tcPr>
            <w:tcW w:w="91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2983AD3F" w14:textId="4F73CC1F" w:rsidR="0075560B" w:rsidRPr="00507F68" w:rsidRDefault="0075560B" w:rsidP="0075560B">
            <w:pPr>
              <w:jc w:val="center"/>
              <w:rPr>
                <w:rFonts w:ascii="Segoe UI" w:eastAsia="Segoe UI" w:hAnsi="Segoe UI" w:cs="Segoe UI"/>
                <w:sz w:val="18"/>
                <w:szCs w:val="18"/>
              </w:rPr>
            </w:pPr>
            <w:r w:rsidRPr="00507F68">
              <w:rPr>
                <w:rFonts w:ascii="Segoe UI" w:eastAsia="Segoe UI" w:hAnsi="Segoe UI" w:cs="Segoe UI"/>
                <w:sz w:val="18"/>
                <w:szCs w:val="18"/>
              </w:rPr>
              <w:lastRenderedPageBreak/>
              <w:t>8</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F4B6C42" w14:textId="2697BA42" w:rsidR="0075560B" w:rsidRPr="00507F68" w:rsidRDefault="0075560B" w:rsidP="0075560B">
            <w:r w:rsidRPr="00507F68">
              <w:rPr>
                <w:rFonts w:ascii="Calibri" w:eastAsia="Calibri" w:hAnsi="Calibri" w:cs="Calibri"/>
                <w:color w:val="000000" w:themeColor="text1"/>
                <w:sz w:val="18"/>
                <w:szCs w:val="18"/>
              </w:rPr>
              <w:t xml:space="preserve">Share a plan in advance for each session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0AD5B1B" w14:textId="7002784A" w:rsidR="0075560B" w:rsidRPr="00507F68" w:rsidRDefault="0075560B" w:rsidP="0075560B">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9E4E8BA" w14:textId="015DD1F0" w:rsidR="0075560B" w:rsidRPr="00507F68" w:rsidRDefault="0075560B" w:rsidP="0075560B">
            <w:r w:rsidRPr="00507F68">
              <w:rPr>
                <w:rFonts w:ascii="Calibri" w:eastAsia="Calibri" w:hAnsi="Calibri" w:cs="Calibri"/>
                <w:color w:val="000000" w:themeColor="text1"/>
                <w:sz w:val="18"/>
                <w:szCs w:val="18"/>
              </w:rPr>
              <w:t xml:space="preserve">So that the client knows what to expect     </w:t>
            </w:r>
          </w:p>
        </w:tc>
      </w:tr>
      <w:tr w:rsidR="0075560B" w:rsidRPr="00507F68" w14:paraId="690E538D" w14:textId="77777777" w:rsidTr="00507F68">
        <w:trPr>
          <w:trHeight w:val="585"/>
        </w:trPr>
        <w:tc>
          <w:tcPr>
            <w:tcW w:w="1206" w:type="dxa"/>
            <w:vMerge/>
            <w:shd w:val="clear" w:color="auto" w:fill="auto"/>
            <w:vAlign w:val="center"/>
          </w:tcPr>
          <w:p w14:paraId="38219A0D" w14:textId="77777777" w:rsidR="0075560B" w:rsidRPr="00507F68" w:rsidRDefault="0075560B" w:rsidP="0075560B"/>
        </w:tc>
        <w:tc>
          <w:tcPr>
            <w:tcW w:w="1150" w:type="dxa"/>
            <w:vMerge/>
            <w:shd w:val="clear" w:color="auto" w:fill="auto"/>
            <w:vAlign w:val="center"/>
          </w:tcPr>
          <w:p w14:paraId="412BE750" w14:textId="77777777" w:rsidR="0075560B" w:rsidRPr="00507F68" w:rsidRDefault="0075560B" w:rsidP="0075560B"/>
        </w:tc>
        <w:tc>
          <w:tcPr>
            <w:tcW w:w="1830" w:type="dxa"/>
            <w:vMerge/>
            <w:shd w:val="clear" w:color="auto" w:fill="auto"/>
            <w:vAlign w:val="center"/>
          </w:tcPr>
          <w:p w14:paraId="40197E3C" w14:textId="77777777" w:rsidR="0075560B" w:rsidRPr="00507F68" w:rsidRDefault="0075560B" w:rsidP="0075560B"/>
        </w:tc>
        <w:tc>
          <w:tcPr>
            <w:tcW w:w="915" w:type="dxa"/>
            <w:vMerge/>
            <w:shd w:val="clear" w:color="auto" w:fill="auto"/>
            <w:vAlign w:val="center"/>
          </w:tcPr>
          <w:p w14:paraId="3BC23C27"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1A4FF4D" w14:textId="5812B198" w:rsidR="0075560B" w:rsidRPr="00507F68" w:rsidRDefault="0075560B" w:rsidP="0075560B">
            <w:r w:rsidRPr="00507F68">
              <w:rPr>
                <w:rFonts w:ascii="Calibri" w:eastAsia="Calibri" w:hAnsi="Calibri" w:cs="Calibri"/>
                <w:color w:val="000000" w:themeColor="text1"/>
                <w:sz w:val="18"/>
                <w:szCs w:val="18"/>
              </w:rPr>
              <w:t>The “transition activity” facilitated children’s gradual integration to the group, upon arrival. Each week a structured activity was put in place where children could engage in a structured task, for example, Lego, colouring, arts and crafts (Burke et al., 2017).</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BBD383D" w14:textId="3D7DBBE5"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F40DC5A" w14:textId="0A5DDCAB" w:rsidR="0075560B" w:rsidRPr="00507F68" w:rsidRDefault="0075560B" w:rsidP="0075560B">
            <w:r w:rsidRPr="00507F68">
              <w:rPr>
                <w:rFonts w:ascii="Calibri" w:eastAsia="Calibri" w:hAnsi="Calibri" w:cs="Calibri"/>
                <w:color w:val="000000" w:themeColor="text1"/>
                <w:sz w:val="18"/>
                <w:szCs w:val="18"/>
              </w:rPr>
              <w:t>To reduce anxiety on arrival to the group</w:t>
            </w:r>
          </w:p>
        </w:tc>
      </w:tr>
      <w:tr w:rsidR="0075560B" w:rsidRPr="00507F68" w14:paraId="10F5A615" w14:textId="77777777" w:rsidTr="00507F68">
        <w:trPr>
          <w:trHeight w:val="585"/>
        </w:trPr>
        <w:tc>
          <w:tcPr>
            <w:tcW w:w="1206" w:type="dxa"/>
            <w:vMerge/>
            <w:shd w:val="clear" w:color="auto" w:fill="auto"/>
            <w:vAlign w:val="center"/>
          </w:tcPr>
          <w:p w14:paraId="1F505B8A" w14:textId="77777777" w:rsidR="0075560B" w:rsidRPr="00507F68" w:rsidRDefault="0075560B" w:rsidP="0075560B"/>
        </w:tc>
        <w:tc>
          <w:tcPr>
            <w:tcW w:w="1150" w:type="dxa"/>
            <w:vMerge/>
            <w:shd w:val="clear" w:color="auto" w:fill="auto"/>
            <w:vAlign w:val="center"/>
          </w:tcPr>
          <w:p w14:paraId="4D72D978" w14:textId="77777777" w:rsidR="0075560B" w:rsidRPr="00507F68" w:rsidRDefault="0075560B" w:rsidP="0075560B"/>
        </w:tc>
        <w:tc>
          <w:tcPr>
            <w:tcW w:w="1830" w:type="dxa"/>
            <w:vMerge/>
            <w:shd w:val="clear" w:color="auto" w:fill="auto"/>
            <w:vAlign w:val="center"/>
          </w:tcPr>
          <w:p w14:paraId="0DD7F21A" w14:textId="77777777" w:rsidR="0075560B" w:rsidRPr="00507F68" w:rsidRDefault="0075560B" w:rsidP="0075560B"/>
        </w:tc>
        <w:tc>
          <w:tcPr>
            <w:tcW w:w="915" w:type="dxa"/>
            <w:vMerge/>
            <w:shd w:val="clear" w:color="auto" w:fill="auto"/>
            <w:vAlign w:val="center"/>
          </w:tcPr>
          <w:p w14:paraId="6BF301EE"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B3DB934" w14:textId="68B96BA4" w:rsidR="0075560B" w:rsidRPr="00507F68" w:rsidRDefault="0075560B" w:rsidP="0075560B">
            <w:r w:rsidRPr="00507F68">
              <w:rPr>
                <w:rFonts w:ascii="Calibri" w:eastAsia="Calibri" w:hAnsi="Calibri" w:cs="Calibri"/>
                <w:color w:val="000000" w:themeColor="text1"/>
                <w:sz w:val="18"/>
                <w:szCs w:val="18"/>
              </w:rPr>
              <w:t>A highly structured predictable format in activities (Cook et al., 201</w:t>
            </w:r>
            <w:r w:rsidR="009F1429">
              <w:rPr>
                <w:rFonts w:ascii="Calibri" w:eastAsia="Calibri" w:hAnsi="Calibri" w:cs="Calibri"/>
                <w:color w:val="000000" w:themeColor="text1"/>
                <w:sz w:val="18"/>
                <w:szCs w:val="18"/>
              </w:rPr>
              <w:t>7</w:t>
            </w:r>
            <w:r w:rsidRPr="00507F68">
              <w:rPr>
                <w:rFonts w:ascii="Calibri" w:eastAsia="Calibri" w:hAnsi="Calibri" w:cs="Calibri"/>
                <w:color w:val="000000" w:themeColor="text1"/>
                <w:sz w:val="18"/>
                <w:szCs w:val="18"/>
              </w:rPr>
              <w:t>)</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E1A660A" w14:textId="3EBF9D3E"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23A314C" w14:textId="59B7ED1C" w:rsidR="0075560B" w:rsidRPr="00507F68" w:rsidRDefault="0075560B" w:rsidP="0075560B">
            <w:r w:rsidRPr="00507F68">
              <w:rPr>
                <w:rFonts w:ascii="Calibri" w:eastAsia="Calibri" w:hAnsi="Calibri" w:cs="Calibri"/>
                <w:color w:val="000000" w:themeColor="text1"/>
                <w:sz w:val="18"/>
                <w:szCs w:val="18"/>
              </w:rPr>
              <w:t>To ensure that the content was accessible and suitable for young children with HFASD</w:t>
            </w:r>
          </w:p>
        </w:tc>
      </w:tr>
      <w:tr w:rsidR="0075560B" w:rsidRPr="00507F68" w14:paraId="7E86000A" w14:textId="77777777" w:rsidTr="00507F68">
        <w:trPr>
          <w:trHeight w:val="585"/>
        </w:trPr>
        <w:tc>
          <w:tcPr>
            <w:tcW w:w="1206" w:type="dxa"/>
            <w:vMerge/>
            <w:shd w:val="clear" w:color="auto" w:fill="auto"/>
            <w:vAlign w:val="center"/>
          </w:tcPr>
          <w:p w14:paraId="3542E23E" w14:textId="77777777" w:rsidR="0075560B" w:rsidRPr="00507F68" w:rsidRDefault="0075560B" w:rsidP="0075560B"/>
        </w:tc>
        <w:tc>
          <w:tcPr>
            <w:tcW w:w="1150" w:type="dxa"/>
            <w:vMerge/>
            <w:shd w:val="clear" w:color="auto" w:fill="auto"/>
            <w:vAlign w:val="center"/>
          </w:tcPr>
          <w:p w14:paraId="605B41C4" w14:textId="77777777" w:rsidR="0075560B" w:rsidRPr="00507F68" w:rsidRDefault="0075560B" w:rsidP="0075560B"/>
        </w:tc>
        <w:tc>
          <w:tcPr>
            <w:tcW w:w="1830" w:type="dxa"/>
            <w:vMerge/>
            <w:shd w:val="clear" w:color="auto" w:fill="auto"/>
            <w:vAlign w:val="center"/>
          </w:tcPr>
          <w:p w14:paraId="6D0E5EC2" w14:textId="77777777" w:rsidR="0075560B" w:rsidRPr="00507F68" w:rsidRDefault="0075560B" w:rsidP="0075560B"/>
        </w:tc>
        <w:tc>
          <w:tcPr>
            <w:tcW w:w="915" w:type="dxa"/>
            <w:vMerge/>
            <w:shd w:val="clear" w:color="auto" w:fill="auto"/>
            <w:vAlign w:val="center"/>
          </w:tcPr>
          <w:p w14:paraId="2A3B407D"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0306229" w14:textId="7BCC616A" w:rsidR="0075560B" w:rsidRPr="00507F68" w:rsidRDefault="0075560B" w:rsidP="0075560B">
            <w:r w:rsidRPr="00507F68">
              <w:rPr>
                <w:rFonts w:ascii="Calibri" w:eastAsia="Calibri" w:hAnsi="Calibri" w:cs="Calibri"/>
                <w:color w:val="000000" w:themeColor="text1"/>
                <w:sz w:val="18"/>
                <w:szCs w:val="18"/>
              </w:rPr>
              <w:t>Predictable session routines (Hepburn et al., 2016)</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BF1D70C" w14:textId="79FA9F59"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B2217CC" w14:textId="42031533" w:rsidR="0075560B" w:rsidRPr="00507F68" w:rsidRDefault="0075560B" w:rsidP="0075560B">
            <w:r w:rsidRPr="00507F68">
              <w:rPr>
                <w:rFonts w:ascii="Calibri" w:eastAsia="Calibri" w:hAnsi="Calibri" w:cs="Calibri"/>
                <w:color w:val="000000" w:themeColor="text1"/>
                <w:sz w:val="18"/>
                <w:szCs w:val="18"/>
              </w:rPr>
              <w:t>To ensure the intervention was appropriate for YP with ASD</w:t>
            </w:r>
          </w:p>
        </w:tc>
      </w:tr>
      <w:tr w:rsidR="0075560B" w:rsidRPr="00507F68" w14:paraId="5739666B" w14:textId="77777777" w:rsidTr="00507F68">
        <w:trPr>
          <w:trHeight w:val="585"/>
        </w:trPr>
        <w:tc>
          <w:tcPr>
            <w:tcW w:w="1206" w:type="dxa"/>
            <w:vMerge/>
            <w:shd w:val="clear" w:color="auto" w:fill="auto"/>
            <w:vAlign w:val="center"/>
          </w:tcPr>
          <w:p w14:paraId="5D988862" w14:textId="77777777" w:rsidR="0075560B" w:rsidRPr="00507F68" w:rsidRDefault="0075560B" w:rsidP="0075560B"/>
        </w:tc>
        <w:tc>
          <w:tcPr>
            <w:tcW w:w="1150" w:type="dxa"/>
            <w:vMerge/>
            <w:shd w:val="clear" w:color="auto" w:fill="auto"/>
            <w:vAlign w:val="center"/>
          </w:tcPr>
          <w:p w14:paraId="14A214CB" w14:textId="77777777" w:rsidR="0075560B" w:rsidRPr="00507F68" w:rsidRDefault="0075560B" w:rsidP="0075560B"/>
        </w:tc>
        <w:tc>
          <w:tcPr>
            <w:tcW w:w="1830" w:type="dxa"/>
            <w:vMerge/>
            <w:shd w:val="clear" w:color="auto" w:fill="auto"/>
            <w:vAlign w:val="center"/>
          </w:tcPr>
          <w:p w14:paraId="12EC4F47" w14:textId="77777777" w:rsidR="0075560B" w:rsidRPr="00507F68" w:rsidRDefault="0075560B" w:rsidP="0075560B"/>
        </w:tc>
        <w:tc>
          <w:tcPr>
            <w:tcW w:w="915" w:type="dxa"/>
            <w:vMerge/>
            <w:shd w:val="clear" w:color="auto" w:fill="auto"/>
            <w:vAlign w:val="center"/>
          </w:tcPr>
          <w:p w14:paraId="6436C977"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DA0A157" w14:textId="3AD309C7" w:rsidR="0075560B" w:rsidRPr="00507F68" w:rsidRDefault="0075560B" w:rsidP="0075560B">
            <w:r w:rsidRPr="00507F68">
              <w:rPr>
                <w:rFonts w:ascii="Calibri" w:eastAsia="Calibri" w:hAnsi="Calibri" w:cs="Calibri"/>
                <w:color w:val="000000" w:themeColor="text1"/>
                <w:sz w:val="18"/>
                <w:szCs w:val="18"/>
              </w:rPr>
              <w:t>Predictable routines (</w:t>
            </w:r>
            <w:r w:rsidR="00F47BBE">
              <w:rPr>
                <w:rFonts w:ascii="Calibri" w:eastAsia="Calibri" w:hAnsi="Calibri" w:cs="Calibri"/>
                <w:color w:val="000000" w:themeColor="text1"/>
                <w:sz w:val="18"/>
                <w:szCs w:val="18"/>
              </w:rPr>
              <w:t xml:space="preserve">E. </w:t>
            </w:r>
            <w:r w:rsidRPr="00507F68">
              <w:rPr>
                <w:rFonts w:ascii="Calibri" w:eastAsia="Calibri" w:hAnsi="Calibri" w:cs="Calibri"/>
                <w:color w:val="000000" w:themeColor="text1"/>
                <w:sz w:val="18"/>
                <w:szCs w:val="18"/>
              </w:rPr>
              <w:t>Higgins et al., 2019)</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AC003BC" w14:textId="1AE7A4EB"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39C104C" w14:textId="1552DA09" w:rsidR="0075560B" w:rsidRPr="00507F68" w:rsidRDefault="0075560B" w:rsidP="0075560B">
            <w:r w:rsidRPr="00507F68">
              <w:rPr>
                <w:rFonts w:ascii="Calibri" w:eastAsia="Calibri" w:hAnsi="Calibri" w:cs="Calibri"/>
                <w:color w:val="000000" w:themeColor="text1"/>
                <w:sz w:val="18"/>
                <w:szCs w:val="18"/>
              </w:rPr>
              <w:t>Not reported</w:t>
            </w:r>
          </w:p>
        </w:tc>
      </w:tr>
      <w:tr w:rsidR="0075560B" w:rsidRPr="00507F68" w14:paraId="1B405066" w14:textId="77777777" w:rsidTr="00507F68">
        <w:trPr>
          <w:trHeight w:val="585"/>
        </w:trPr>
        <w:tc>
          <w:tcPr>
            <w:tcW w:w="1206" w:type="dxa"/>
            <w:vMerge/>
            <w:shd w:val="clear" w:color="auto" w:fill="auto"/>
            <w:vAlign w:val="center"/>
          </w:tcPr>
          <w:p w14:paraId="07925285" w14:textId="77777777" w:rsidR="0075560B" w:rsidRPr="00507F68" w:rsidRDefault="0075560B" w:rsidP="0075560B"/>
        </w:tc>
        <w:tc>
          <w:tcPr>
            <w:tcW w:w="1150" w:type="dxa"/>
            <w:vMerge/>
            <w:shd w:val="clear" w:color="auto" w:fill="auto"/>
            <w:vAlign w:val="center"/>
          </w:tcPr>
          <w:p w14:paraId="2D1FE705" w14:textId="77777777" w:rsidR="0075560B" w:rsidRPr="00507F68" w:rsidRDefault="0075560B" w:rsidP="0075560B"/>
        </w:tc>
        <w:tc>
          <w:tcPr>
            <w:tcW w:w="1830" w:type="dxa"/>
            <w:vMerge/>
            <w:shd w:val="clear" w:color="auto" w:fill="auto"/>
            <w:vAlign w:val="center"/>
          </w:tcPr>
          <w:p w14:paraId="5DEE6455" w14:textId="77777777" w:rsidR="0075560B" w:rsidRPr="00507F68" w:rsidRDefault="0075560B" w:rsidP="0075560B"/>
        </w:tc>
        <w:tc>
          <w:tcPr>
            <w:tcW w:w="915" w:type="dxa"/>
            <w:vMerge/>
            <w:shd w:val="clear" w:color="auto" w:fill="auto"/>
            <w:vAlign w:val="center"/>
          </w:tcPr>
          <w:p w14:paraId="33F6E1B1"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5638DFC" w14:textId="479A4A51" w:rsidR="0075560B" w:rsidRPr="00507F68" w:rsidRDefault="0075560B" w:rsidP="0075560B">
            <w:r w:rsidRPr="00507F68">
              <w:rPr>
                <w:rFonts w:ascii="Calibri" w:eastAsia="Calibri" w:hAnsi="Calibri" w:cs="Calibri"/>
                <w:color w:val="000000" w:themeColor="text1"/>
                <w:sz w:val="18"/>
                <w:szCs w:val="18"/>
              </w:rPr>
              <w:t xml:space="preserve">A more structured and concrete approach to therapeutic work (Cooper et al. 2018)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81CAFE9" w14:textId="2A610400" w:rsidR="0075560B" w:rsidRPr="00507F68" w:rsidRDefault="0075560B" w:rsidP="0075560B">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F86671B" w14:textId="74870FBC" w:rsidR="0075560B" w:rsidRPr="00507F68" w:rsidRDefault="0075560B" w:rsidP="0075560B">
            <w:r w:rsidRPr="00507F68">
              <w:rPr>
                <w:rFonts w:ascii="Calibri" w:eastAsia="Calibri" w:hAnsi="Calibri" w:cs="Calibri"/>
                <w:color w:val="000000" w:themeColor="text1"/>
                <w:sz w:val="18"/>
                <w:szCs w:val="18"/>
              </w:rPr>
              <w:t xml:space="preserve">Not reported    </w:t>
            </w:r>
          </w:p>
        </w:tc>
      </w:tr>
      <w:tr w:rsidR="0075560B" w:rsidRPr="00507F68" w14:paraId="4B15030F" w14:textId="77777777" w:rsidTr="00507F68">
        <w:trPr>
          <w:trHeight w:val="585"/>
        </w:trPr>
        <w:tc>
          <w:tcPr>
            <w:tcW w:w="1206" w:type="dxa"/>
            <w:vMerge/>
            <w:shd w:val="clear" w:color="auto" w:fill="auto"/>
            <w:vAlign w:val="center"/>
          </w:tcPr>
          <w:p w14:paraId="3BE479BA" w14:textId="77777777" w:rsidR="0075560B" w:rsidRPr="00507F68" w:rsidRDefault="0075560B" w:rsidP="0075560B"/>
        </w:tc>
        <w:tc>
          <w:tcPr>
            <w:tcW w:w="1150" w:type="dxa"/>
            <w:vMerge/>
            <w:shd w:val="clear" w:color="auto" w:fill="auto"/>
            <w:vAlign w:val="center"/>
          </w:tcPr>
          <w:p w14:paraId="6068D075" w14:textId="77777777" w:rsidR="0075560B" w:rsidRPr="00507F68" w:rsidRDefault="0075560B" w:rsidP="0075560B"/>
        </w:tc>
        <w:tc>
          <w:tcPr>
            <w:tcW w:w="1830" w:type="dxa"/>
            <w:vMerge/>
            <w:shd w:val="clear" w:color="auto" w:fill="auto"/>
            <w:vAlign w:val="center"/>
          </w:tcPr>
          <w:p w14:paraId="456CEC75" w14:textId="77777777" w:rsidR="0075560B" w:rsidRPr="00507F68" w:rsidRDefault="0075560B" w:rsidP="0075560B"/>
        </w:tc>
        <w:tc>
          <w:tcPr>
            <w:tcW w:w="915" w:type="dxa"/>
            <w:vMerge/>
            <w:shd w:val="clear" w:color="auto" w:fill="auto"/>
            <w:vAlign w:val="center"/>
          </w:tcPr>
          <w:p w14:paraId="6E900326"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334094D" w14:textId="0001CF8F" w:rsidR="0075560B" w:rsidRPr="00507F68" w:rsidRDefault="0075560B" w:rsidP="0075560B">
            <w:r w:rsidRPr="00507F68">
              <w:rPr>
                <w:rFonts w:ascii="Calibri" w:eastAsia="Calibri" w:hAnsi="Calibri" w:cs="Calibri"/>
                <w:color w:val="000000" w:themeColor="text1"/>
                <w:sz w:val="18"/>
                <w:szCs w:val="18"/>
              </w:rPr>
              <w:t>A structured and therapist-directed approach to sessional and homework content was taken (</w:t>
            </w:r>
            <w:r w:rsidR="0033137A" w:rsidRPr="0033137A">
              <w:rPr>
                <w:rFonts w:ascii="Calibri" w:eastAsia="Calibri" w:hAnsi="Calibri" w:cs="Calibri"/>
                <w:color w:val="000000" w:themeColor="text1"/>
                <w:sz w:val="18"/>
                <w:szCs w:val="18"/>
              </w:rPr>
              <w:t xml:space="preserve">A. J. </w:t>
            </w:r>
            <w:r w:rsidRPr="00507F68">
              <w:rPr>
                <w:rFonts w:ascii="Calibri" w:eastAsia="Calibri" w:hAnsi="Calibri" w:cs="Calibri"/>
                <w:color w:val="000000" w:themeColor="text1"/>
                <w:sz w:val="18"/>
                <w:szCs w:val="18"/>
              </w:rPr>
              <w:t xml:space="preserve">Russell et al., 2013)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1ADD8AB" w14:textId="13B2388F" w:rsidR="0075560B" w:rsidRPr="00507F68" w:rsidRDefault="0075560B" w:rsidP="0075560B">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CFAE6C8" w14:textId="3548B5E0" w:rsidR="0075560B" w:rsidRPr="00507F68" w:rsidRDefault="0075560B" w:rsidP="0075560B">
            <w:r w:rsidRPr="00507F68">
              <w:rPr>
                <w:rFonts w:ascii="Calibri" w:eastAsia="Calibri" w:hAnsi="Calibri" w:cs="Calibri"/>
                <w:color w:val="000000" w:themeColor="text1"/>
                <w:sz w:val="18"/>
                <w:szCs w:val="18"/>
              </w:rPr>
              <w:t xml:space="preserve">Not reported    </w:t>
            </w:r>
          </w:p>
        </w:tc>
      </w:tr>
      <w:tr w:rsidR="0075560B" w:rsidRPr="00507F68" w14:paraId="58CA1E11" w14:textId="77777777" w:rsidTr="00507F68">
        <w:trPr>
          <w:trHeight w:val="585"/>
        </w:trPr>
        <w:tc>
          <w:tcPr>
            <w:tcW w:w="1206" w:type="dxa"/>
            <w:vMerge/>
            <w:shd w:val="clear" w:color="auto" w:fill="auto"/>
            <w:vAlign w:val="center"/>
          </w:tcPr>
          <w:p w14:paraId="4E4F320D" w14:textId="77777777" w:rsidR="0075560B" w:rsidRPr="00507F68" w:rsidRDefault="0075560B" w:rsidP="0075560B"/>
        </w:tc>
        <w:tc>
          <w:tcPr>
            <w:tcW w:w="1150" w:type="dxa"/>
            <w:vMerge/>
            <w:shd w:val="clear" w:color="auto" w:fill="auto"/>
            <w:vAlign w:val="center"/>
          </w:tcPr>
          <w:p w14:paraId="1E18C3AE" w14:textId="77777777" w:rsidR="0075560B" w:rsidRPr="00507F68" w:rsidRDefault="0075560B" w:rsidP="0075560B"/>
        </w:tc>
        <w:tc>
          <w:tcPr>
            <w:tcW w:w="1830" w:type="dxa"/>
            <w:vMerge/>
            <w:shd w:val="clear" w:color="auto" w:fill="auto"/>
            <w:vAlign w:val="center"/>
          </w:tcPr>
          <w:p w14:paraId="6BF2A49B" w14:textId="77777777" w:rsidR="0075560B" w:rsidRPr="00507F68" w:rsidRDefault="0075560B" w:rsidP="0075560B"/>
        </w:tc>
        <w:tc>
          <w:tcPr>
            <w:tcW w:w="915" w:type="dxa"/>
            <w:vMerge/>
            <w:shd w:val="clear" w:color="auto" w:fill="auto"/>
            <w:vAlign w:val="center"/>
          </w:tcPr>
          <w:p w14:paraId="6215CF49"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78B0B87" w14:textId="405456B6" w:rsidR="0075560B" w:rsidRPr="00507F68" w:rsidRDefault="0075560B" w:rsidP="0075560B">
            <w:r w:rsidRPr="00507F68">
              <w:rPr>
                <w:rFonts w:ascii="Calibri" w:eastAsia="Calibri" w:hAnsi="Calibri" w:cs="Calibri"/>
                <w:color w:val="000000" w:themeColor="text1"/>
                <w:sz w:val="18"/>
                <w:szCs w:val="18"/>
              </w:rPr>
              <w:t xml:space="preserve">Find out about the client in advance (finding out about the client in advance; included current wellbeing and priorities and checking notes about their gender preferences)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A739C1F" w14:textId="614D6FC3" w:rsidR="0075560B" w:rsidRPr="00507F68" w:rsidRDefault="0075560B" w:rsidP="0075560B">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F538BBD" w14:textId="536AF57C" w:rsidR="0075560B" w:rsidRPr="00507F68" w:rsidRDefault="0075560B" w:rsidP="0075560B">
            <w:r w:rsidRPr="00507F68">
              <w:rPr>
                <w:rFonts w:ascii="Calibri" w:eastAsia="Calibri" w:hAnsi="Calibri" w:cs="Calibri"/>
                <w:color w:val="000000" w:themeColor="text1"/>
                <w:sz w:val="18"/>
                <w:szCs w:val="18"/>
              </w:rPr>
              <w:t xml:space="preserve">Not reported   </w:t>
            </w:r>
          </w:p>
        </w:tc>
      </w:tr>
      <w:tr w:rsidR="0075560B" w:rsidRPr="00507F68" w14:paraId="762318CC" w14:textId="77777777" w:rsidTr="00507F68">
        <w:trPr>
          <w:trHeight w:val="585"/>
        </w:trPr>
        <w:tc>
          <w:tcPr>
            <w:tcW w:w="1206" w:type="dxa"/>
            <w:vMerge/>
            <w:shd w:val="clear" w:color="auto" w:fill="auto"/>
            <w:vAlign w:val="center"/>
          </w:tcPr>
          <w:p w14:paraId="60D0A58B" w14:textId="77777777" w:rsidR="0075560B" w:rsidRPr="00507F68" w:rsidRDefault="0075560B" w:rsidP="0075560B"/>
        </w:tc>
        <w:tc>
          <w:tcPr>
            <w:tcW w:w="1150" w:type="dxa"/>
            <w:vMerge/>
            <w:shd w:val="clear" w:color="auto" w:fill="auto"/>
            <w:vAlign w:val="center"/>
          </w:tcPr>
          <w:p w14:paraId="530B1F79" w14:textId="77777777" w:rsidR="0075560B" w:rsidRPr="00507F68" w:rsidRDefault="0075560B" w:rsidP="0075560B"/>
        </w:tc>
        <w:tc>
          <w:tcPr>
            <w:tcW w:w="1830" w:type="dxa"/>
            <w:vMerge/>
            <w:shd w:val="clear" w:color="auto" w:fill="auto"/>
            <w:vAlign w:val="center"/>
          </w:tcPr>
          <w:p w14:paraId="1186FBAA" w14:textId="77777777" w:rsidR="0075560B" w:rsidRPr="00507F68" w:rsidRDefault="0075560B" w:rsidP="0075560B"/>
        </w:tc>
        <w:tc>
          <w:tcPr>
            <w:tcW w:w="915" w:type="dxa"/>
            <w:vMerge/>
            <w:shd w:val="clear" w:color="auto" w:fill="auto"/>
            <w:vAlign w:val="center"/>
          </w:tcPr>
          <w:p w14:paraId="36F0BABF"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157FCFB" w14:textId="6D049D9A" w:rsidR="0075560B" w:rsidRPr="00507F68" w:rsidRDefault="0075560B" w:rsidP="0075560B">
            <w:r w:rsidRPr="00507F68">
              <w:rPr>
                <w:rFonts w:ascii="Calibri" w:eastAsia="Calibri" w:hAnsi="Calibri" w:cs="Calibri"/>
                <w:color w:val="000000" w:themeColor="text1"/>
                <w:sz w:val="18"/>
                <w:szCs w:val="18"/>
              </w:rPr>
              <w:t xml:space="preserve">Find out about the client in advance from significant people (finding out about the client in advance from family, teachers, carers or other significant people)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88A58FF" w14:textId="0AE4EEAA" w:rsidR="0075560B" w:rsidRPr="00507F68" w:rsidRDefault="0075560B" w:rsidP="0075560B">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B76EBEB" w14:textId="5920EADD" w:rsidR="0075560B" w:rsidRPr="00507F68" w:rsidRDefault="0075560B" w:rsidP="0075560B">
            <w:r w:rsidRPr="00507F68">
              <w:rPr>
                <w:rFonts w:ascii="Calibri" w:eastAsia="Calibri" w:hAnsi="Calibri" w:cs="Calibri"/>
                <w:color w:val="000000" w:themeColor="text1"/>
                <w:sz w:val="18"/>
                <w:szCs w:val="18"/>
              </w:rPr>
              <w:t xml:space="preserve">Not reported   </w:t>
            </w:r>
          </w:p>
        </w:tc>
      </w:tr>
      <w:tr w:rsidR="0075560B" w:rsidRPr="00507F68" w14:paraId="348F7735" w14:textId="77777777" w:rsidTr="00507F68">
        <w:trPr>
          <w:trHeight w:val="585"/>
        </w:trPr>
        <w:tc>
          <w:tcPr>
            <w:tcW w:w="1206" w:type="dxa"/>
            <w:vMerge/>
            <w:shd w:val="clear" w:color="auto" w:fill="auto"/>
            <w:vAlign w:val="center"/>
          </w:tcPr>
          <w:p w14:paraId="59482630" w14:textId="77777777" w:rsidR="0075560B" w:rsidRPr="00507F68" w:rsidRDefault="0075560B" w:rsidP="0075560B"/>
        </w:tc>
        <w:tc>
          <w:tcPr>
            <w:tcW w:w="1150" w:type="dxa"/>
            <w:vMerge/>
            <w:shd w:val="clear" w:color="auto" w:fill="auto"/>
            <w:vAlign w:val="center"/>
          </w:tcPr>
          <w:p w14:paraId="4A205DDB" w14:textId="77777777" w:rsidR="0075560B" w:rsidRPr="00507F68" w:rsidRDefault="0075560B" w:rsidP="0075560B"/>
        </w:tc>
        <w:tc>
          <w:tcPr>
            <w:tcW w:w="1830" w:type="dxa"/>
            <w:vMerge/>
            <w:shd w:val="clear" w:color="auto" w:fill="auto"/>
            <w:vAlign w:val="center"/>
          </w:tcPr>
          <w:p w14:paraId="3F34FCB3" w14:textId="77777777" w:rsidR="0075560B" w:rsidRPr="00507F68" w:rsidRDefault="0075560B" w:rsidP="0075560B"/>
        </w:tc>
        <w:tc>
          <w:tcPr>
            <w:tcW w:w="915" w:type="dxa"/>
            <w:vMerge/>
            <w:shd w:val="clear" w:color="auto" w:fill="auto"/>
            <w:vAlign w:val="center"/>
          </w:tcPr>
          <w:p w14:paraId="61F5457C"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654DD1A" w14:textId="01122154" w:rsidR="0075560B" w:rsidRPr="00507F68" w:rsidRDefault="0075560B" w:rsidP="0075560B">
            <w:r w:rsidRPr="00507F68">
              <w:rPr>
                <w:rFonts w:ascii="Calibri" w:eastAsia="Calibri" w:hAnsi="Calibri" w:cs="Calibri"/>
                <w:color w:val="000000" w:themeColor="text1"/>
                <w:sz w:val="18"/>
                <w:szCs w:val="18"/>
              </w:rPr>
              <w:t xml:space="preserve">Find out about the client in advance from case notes (finding out about the client in advance specifically by reading case notes or diagnostic reports)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DC15FFF" w14:textId="5CEFC6E0" w:rsidR="0075560B" w:rsidRPr="00507F68" w:rsidRDefault="0075560B" w:rsidP="0075560B">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2C6DAD4" w14:textId="37C9AD30" w:rsidR="0075560B" w:rsidRPr="00507F68" w:rsidRDefault="0075560B" w:rsidP="0075560B">
            <w:r w:rsidRPr="00507F68">
              <w:rPr>
                <w:rFonts w:ascii="Calibri" w:eastAsia="Calibri" w:hAnsi="Calibri" w:cs="Calibri"/>
                <w:color w:val="000000" w:themeColor="text1"/>
                <w:sz w:val="18"/>
                <w:szCs w:val="18"/>
              </w:rPr>
              <w:t xml:space="preserve">Not reported   </w:t>
            </w:r>
          </w:p>
          <w:p w14:paraId="19F7F175" w14:textId="14A0EDC3" w:rsidR="0075560B" w:rsidRPr="00507F68" w:rsidRDefault="0075560B" w:rsidP="0075560B">
            <w:r w:rsidRPr="00507F68">
              <w:rPr>
                <w:rFonts w:ascii="Calibri" w:eastAsia="Calibri" w:hAnsi="Calibri" w:cs="Calibri"/>
                <w:color w:val="000000" w:themeColor="text1"/>
                <w:sz w:val="18"/>
                <w:szCs w:val="18"/>
              </w:rPr>
              <w:t xml:space="preserve">   </w:t>
            </w:r>
          </w:p>
        </w:tc>
      </w:tr>
      <w:tr w:rsidR="0075560B" w:rsidRPr="00507F68" w14:paraId="30A5E3E4" w14:textId="77777777" w:rsidTr="00507F68">
        <w:trPr>
          <w:trHeight w:val="585"/>
        </w:trPr>
        <w:tc>
          <w:tcPr>
            <w:tcW w:w="1206" w:type="dxa"/>
            <w:vMerge/>
            <w:shd w:val="clear" w:color="auto" w:fill="auto"/>
            <w:vAlign w:val="center"/>
          </w:tcPr>
          <w:p w14:paraId="2FE98DC4" w14:textId="77777777" w:rsidR="0075560B" w:rsidRPr="00507F68" w:rsidRDefault="0075560B" w:rsidP="0075560B"/>
        </w:tc>
        <w:tc>
          <w:tcPr>
            <w:tcW w:w="1150" w:type="dxa"/>
            <w:vMerge/>
            <w:shd w:val="clear" w:color="auto" w:fill="auto"/>
            <w:vAlign w:val="center"/>
          </w:tcPr>
          <w:p w14:paraId="37FC203D" w14:textId="77777777" w:rsidR="0075560B" w:rsidRPr="00507F68" w:rsidRDefault="0075560B" w:rsidP="0075560B"/>
        </w:tc>
        <w:tc>
          <w:tcPr>
            <w:tcW w:w="1830" w:type="dxa"/>
            <w:vMerge/>
            <w:shd w:val="clear" w:color="auto" w:fill="auto"/>
            <w:vAlign w:val="center"/>
          </w:tcPr>
          <w:p w14:paraId="02EEBDAC" w14:textId="77777777" w:rsidR="0075560B" w:rsidRPr="00507F68" w:rsidRDefault="0075560B" w:rsidP="0075560B"/>
        </w:tc>
        <w:tc>
          <w:tcPr>
            <w:tcW w:w="915" w:type="dxa"/>
            <w:vMerge/>
            <w:shd w:val="clear" w:color="auto" w:fill="auto"/>
            <w:vAlign w:val="center"/>
          </w:tcPr>
          <w:p w14:paraId="14626471"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2719A5C" w14:textId="4A4A6C53" w:rsidR="0075560B" w:rsidRPr="00507F68" w:rsidRDefault="0075560B" w:rsidP="0075560B">
            <w:r w:rsidRPr="00507F68">
              <w:rPr>
                <w:rFonts w:ascii="Calibri" w:eastAsia="Calibri" w:hAnsi="Calibri" w:cs="Calibri"/>
                <w:color w:val="000000" w:themeColor="text1"/>
                <w:sz w:val="18"/>
                <w:szCs w:val="18"/>
              </w:rPr>
              <w:t xml:space="preserve">Ensure the client is prepared for what will happen (ensuring the client is prepared for what is going to happen or what questions will be asked during the session)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79F3099" w14:textId="762ACA80" w:rsidR="0075560B" w:rsidRPr="00507F68" w:rsidRDefault="0075560B" w:rsidP="0075560B">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2EECF7E" w14:textId="2110A4E6" w:rsidR="0075560B" w:rsidRPr="00507F68" w:rsidRDefault="0075560B" w:rsidP="0075560B">
            <w:r w:rsidRPr="00507F68">
              <w:rPr>
                <w:rFonts w:ascii="Calibri" w:eastAsia="Calibri" w:hAnsi="Calibri" w:cs="Calibri"/>
                <w:color w:val="000000" w:themeColor="text1"/>
                <w:sz w:val="18"/>
                <w:szCs w:val="18"/>
              </w:rPr>
              <w:t xml:space="preserve">Not reported   </w:t>
            </w:r>
          </w:p>
          <w:p w14:paraId="309C215E" w14:textId="114922E8" w:rsidR="0075560B" w:rsidRPr="00507F68" w:rsidRDefault="0075560B" w:rsidP="0075560B">
            <w:r w:rsidRPr="00507F68">
              <w:rPr>
                <w:rFonts w:ascii="Calibri" w:eastAsia="Calibri" w:hAnsi="Calibri" w:cs="Calibri"/>
                <w:color w:val="000000" w:themeColor="text1"/>
                <w:sz w:val="18"/>
                <w:szCs w:val="18"/>
              </w:rPr>
              <w:t xml:space="preserve">   </w:t>
            </w:r>
          </w:p>
        </w:tc>
      </w:tr>
      <w:tr w:rsidR="0075560B" w:rsidRPr="00507F68" w14:paraId="0A90931E" w14:textId="77777777" w:rsidTr="00507F68">
        <w:trPr>
          <w:trHeight w:val="585"/>
        </w:trPr>
        <w:tc>
          <w:tcPr>
            <w:tcW w:w="1206" w:type="dxa"/>
            <w:vMerge/>
            <w:shd w:val="clear" w:color="auto" w:fill="auto"/>
            <w:vAlign w:val="center"/>
          </w:tcPr>
          <w:p w14:paraId="3BAB3D56" w14:textId="77777777" w:rsidR="0075560B" w:rsidRPr="00507F68" w:rsidRDefault="0075560B" w:rsidP="0075560B"/>
        </w:tc>
        <w:tc>
          <w:tcPr>
            <w:tcW w:w="1150" w:type="dxa"/>
            <w:vMerge/>
            <w:shd w:val="clear" w:color="auto" w:fill="auto"/>
            <w:vAlign w:val="center"/>
          </w:tcPr>
          <w:p w14:paraId="39DE2C69" w14:textId="77777777" w:rsidR="0075560B" w:rsidRPr="00507F68" w:rsidRDefault="0075560B" w:rsidP="0075560B"/>
        </w:tc>
        <w:tc>
          <w:tcPr>
            <w:tcW w:w="1830" w:type="dxa"/>
            <w:vMerge/>
            <w:shd w:val="clear" w:color="auto" w:fill="auto"/>
            <w:vAlign w:val="center"/>
          </w:tcPr>
          <w:p w14:paraId="5BCD06B3" w14:textId="77777777" w:rsidR="0075560B" w:rsidRPr="00507F68" w:rsidRDefault="0075560B" w:rsidP="0075560B"/>
        </w:tc>
        <w:tc>
          <w:tcPr>
            <w:tcW w:w="915" w:type="dxa"/>
            <w:vMerge/>
            <w:shd w:val="clear" w:color="auto" w:fill="auto"/>
            <w:vAlign w:val="center"/>
          </w:tcPr>
          <w:p w14:paraId="23649365"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55C402E" w14:textId="6E0A5FD4" w:rsidR="0075560B" w:rsidRPr="00507F68" w:rsidRDefault="0075560B" w:rsidP="0075560B">
            <w:r w:rsidRPr="00507F68">
              <w:rPr>
                <w:rFonts w:ascii="Calibri" w:eastAsia="Calibri" w:hAnsi="Calibri" w:cs="Calibri"/>
                <w:color w:val="000000" w:themeColor="text1"/>
                <w:sz w:val="18"/>
                <w:szCs w:val="18"/>
              </w:rPr>
              <w:t xml:space="preserve">Ensure the client is prepared about the purpose of the appointment (including descriptions about why they are there and ensuring consent) (Petty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A38AE0F" w14:textId="4510C563" w:rsidR="0075560B" w:rsidRPr="00507F68" w:rsidRDefault="0075560B" w:rsidP="0075560B">
            <w:r w:rsidRPr="00507F68">
              <w:rPr>
                <w:rFonts w:ascii="Calibri" w:eastAsia="Calibri" w:hAnsi="Calibri" w:cs="Calibri"/>
                <w:color w:val="000000" w:themeColor="text1"/>
                <w:sz w:val="18"/>
                <w:szCs w:val="18"/>
              </w:rPr>
              <w:t xml:space="preserve">-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740E4A1" w14:textId="39C8BF6A" w:rsidR="0075560B" w:rsidRPr="00507F68" w:rsidRDefault="0075560B" w:rsidP="0075560B">
            <w:r w:rsidRPr="00507F68">
              <w:rPr>
                <w:rFonts w:ascii="Calibri" w:eastAsia="Calibri" w:hAnsi="Calibri" w:cs="Calibri"/>
                <w:color w:val="000000" w:themeColor="text1"/>
                <w:sz w:val="18"/>
                <w:szCs w:val="18"/>
              </w:rPr>
              <w:t xml:space="preserve">Not reported   </w:t>
            </w:r>
          </w:p>
          <w:p w14:paraId="0E3C0585" w14:textId="03DFB839" w:rsidR="0075560B" w:rsidRPr="00507F68" w:rsidRDefault="0075560B" w:rsidP="0075560B">
            <w:r w:rsidRPr="00507F68">
              <w:rPr>
                <w:rFonts w:ascii="Calibri" w:eastAsia="Calibri" w:hAnsi="Calibri" w:cs="Calibri"/>
                <w:color w:val="000000" w:themeColor="text1"/>
                <w:sz w:val="18"/>
                <w:szCs w:val="18"/>
              </w:rPr>
              <w:t xml:space="preserve">   </w:t>
            </w:r>
          </w:p>
        </w:tc>
      </w:tr>
      <w:tr w:rsidR="0075560B" w:rsidRPr="00507F68" w14:paraId="1F9D0F4C" w14:textId="77777777" w:rsidTr="00507F68">
        <w:trPr>
          <w:trHeight w:val="585"/>
        </w:trPr>
        <w:tc>
          <w:tcPr>
            <w:tcW w:w="1206"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6C3A0CA9" w14:textId="786FAA90" w:rsidR="0075560B" w:rsidRPr="00507F68" w:rsidRDefault="0075560B" w:rsidP="0075560B">
            <w:r w:rsidRPr="00507F68">
              <w:rPr>
                <w:rFonts w:ascii="Calibri" w:eastAsia="Calibri" w:hAnsi="Calibri" w:cs="Calibri"/>
                <w:color w:val="000000" w:themeColor="text1"/>
                <w:sz w:val="18"/>
                <w:szCs w:val="18"/>
              </w:rPr>
              <w:t xml:space="preserve">Intervention content adaptations   </w:t>
            </w:r>
          </w:p>
          <w:p w14:paraId="4268A8CD" w14:textId="7115743D" w:rsidR="0075560B" w:rsidRPr="00507F68" w:rsidRDefault="0075560B" w:rsidP="0075560B">
            <w:r w:rsidRPr="00507F68">
              <w:rPr>
                <w:rFonts w:ascii="Calibri" w:eastAsia="Calibri" w:hAnsi="Calibri" w:cs="Calibri"/>
                <w:color w:val="000000" w:themeColor="text1"/>
                <w:sz w:val="18"/>
                <w:szCs w:val="18"/>
              </w:rPr>
              <w:t xml:space="preserve">     </w:t>
            </w:r>
          </w:p>
          <w:p w14:paraId="06E65BCB" w14:textId="30CAED87" w:rsidR="0075560B" w:rsidRPr="00507F68" w:rsidRDefault="0075560B" w:rsidP="0075560B">
            <w:r w:rsidRPr="00507F68">
              <w:rPr>
                <w:rFonts w:ascii="Calibri" w:eastAsia="Calibri" w:hAnsi="Calibri" w:cs="Calibri"/>
                <w:color w:val="000000" w:themeColor="text1"/>
                <w:sz w:val="18"/>
                <w:szCs w:val="18"/>
              </w:rPr>
              <w:t xml:space="preserve">      </w:t>
            </w:r>
          </w:p>
          <w:p w14:paraId="02505E9A" w14:textId="31F972D5" w:rsidR="0075560B" w:rsidRPr="00507F68" w:rsidRDefault="0075560B" w:rsidP="0075560B">
            <w:r w:rsidRPr="00507F68">
              <w:rPr>
                <w:rFonts w:ascii="Calibri" w:eastAsia="Calibri" w:hAnsi="Calibri" w:cs="Calibri"/>
                <w:color w:val="000000" w:themeColor="text1"/>
                <w:sz w:val="18"/>
                <w:szCs w:val="18"/>
              </w:rPr>
              <w:t xml:space="preserve">      </w:t>
            </w:r>
          </w:p>
        </w:tc>
        <w:tc>
          <w:tcPr>
            <w:tcW w:w="115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34B7301B" w14:textId="0288E2C2" w:rsidR="0075560B" w:rsidRPr="00507F68" w:rsidRDefault="0075560B" w:rsidP="0075560B">
            <w:r w:rsidRPr="00507F68">
              <w:rPr>
                <w:rFonts w:ascii="Calibri" w:eastAsia="Calibri" w:hAnsi="Calibri" w:cs="Calibri"/>
                <w:color w:val="000000" w:themeColor="text1"/>
                <w:sz w:val="18"/>
                <w:szCs w:val="18"/>
              </w:rPr>
              <w:t xml:space="preserve">Simplified content      </w:t>
            </w:r>
          </w:p>
        </w:tc>
        <w:tc>
          <w:tcPr>
            <w:tcW w:w="183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456AFB4A" w14:textId="2709CA4A" w:rsidR="0075560B" w:rsidRPr="00507F68" w:rsidRDefault="0075560B" w:rsidP="0075560B">
            <w:r w:rsidRPr="00507F68">
              <w:rPr>
                <w:rFonts w:ascii="Calibri" w:eastAsia="Calibri" w:hAnsi="Calibri" w:cs="Calibri"/>
                <w:color w:val="000000" w:themeColor="text1"/>
                <w:sz w:val="18"/>
                <w:szCs w:val="18"/>
              </w:rPr>
              <w:t>Remove or simplify psychoeducation and cognitive elements of the intervention</w:t>
            </w:r>
          </w:p>
        </w:tc>
        <w:tc>
          <w:tcPr>
            <w:tcW w:w="91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17319FFC" w14:textId="37B87B3C" w:rsidR="0075560B" w:rsidRPr="00507F68" w:rsidRDefault="0075560B" w:rsidP="0075560B">
            <w:pPr>
              <w:jc w:val="center"/>
            </w:pPr>
            <w:r w:rsidRPr="00507F68">
              <w:rPr>
                <w:rFonts w:ascii="Segoe UI" w:eastAsia="Segoe UI" w:hAnsi="Segoe UI" w:cs="Segoe UI"/>
                <w:sz w:val="18"/>
                <w:szCs w:val="18"/>
              </w:rPr>
              <w:t>5</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27EEF78" w14:textId="51537873" w:rsidR="0075560B" w:rsidRPr="00507F68" w:rsidRDefault="0075560B" w:rsidP="0075560B">
            <w:r w:rsidRPr="00507F68">
              <w:rPr>
                <w:rFonts w:ascii="Calibri" w:eastAsia="Calibri" w:hAnsi="Calibri" w:cs="Calibri"/>
                <w:color w:val="000000" w:themeColor="text1"/>
                <w:sz w:val="18"/>
                <w:szCs w:val="18"/>
              </w:rPr>
              <w:t>The information in the cognitive activities and for the tasks involving generating helpful and unhelpful thoughts and thought challenging were simplified e.g., rather than have to come up with their own ideas of helpful and unhelpful thoughts, they could identify examples from a worksheet (Chalfant et al., 2007; Kilburn et al., 2019; Kilburn et al., 2020).</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785E57C" w14:textId="70654BC2"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AE06ACC" w14:textId="7EBE4C47" w:rsidR="0075560B" w:rsidRPr="00507F68" w:rsidRDefault="0075560B" w:rsidP="0075560B">
            <w:r w:rsidRPr="00507F68">
              <w:rPr>
                <w:rFonts w:ascii="Calibri" w:eastAsia="Calibri" w:hAnsi="Calibri" w:cs="Calibri"/>
                <w:color w:val="000000" w:themeColor="text1"/>
                <w:sz w:val="18"/>
                <w:szCs w:val="18"/>
              </w:rPr>
              <w:t>The changes to the cognitive component were made because of the children’s language and/or communication impairments</w:t>
            </w:r>
          </w:p>
        </w:tc>
      </w:tr>
      <w:tr w:rsidR="0075560B" w:rsidRPr="00507F68" w14:paraId="54564583" w14:textId="77777777" w:rsidTr="00507F68">
        <w:trPr>
          <w:trHeight w:val="585"/>
        </w:trPr>
        <w:tc>
          <w:tcPr>
            <w:tcW w:w="1206" w:type="dxa"/>
            <w:vMerge/>
            <w:shd w:val="clear" w:color="auto" w:fill="auto"/>
            <w:vAlign w:val="center"/>
          </w:tcPr>
          <w:p w14:paraId="629C5389" w14:textId="77777777" w:rsidR="0075560B" w:rsidRPr="00507F68" w:rsidRDefault="0075560B" w:rsidP="0075560B"/>
        </w:tc>
        <w:tc>
          <w:tcPr>
            <w:tcW w:w="1150" w:type="dxa"/>
            <w:vMerge/>
            <w:shd w:val="clear" w:color="auto" w:fill="auto"/>
            <w:vAlign w:val="center"/>
          </w:tcPr>
          <w:p w14:paraId="1648729A" w14:textId="77777777" w:rsidR="0075560B" w:rsidRPr="00507F68" w:rsidRDefault="0075560B" w:rsidP="0075560B"/>
        </w:tc>
        <w:tc>
          <w:tcPr>
            <w:tcW w:w="1830" w:type="dxa"/>
            <w:vMerge/>
            <w:shd w:val="clear" w:color="auto" w:fill="auto"/>
            <w:vAlign w:val="center"/>
          </w:tcPr>
          <w:p w14:paraId="0637EFC2" w14:textId="77777777" w:rsidR="0075560B" w:rsidRPr="00507F68" w:rsidRDefault="0075560B" w:rsidP="0075560B"/>
        </w:tc>
        <w:tc>
          <w:tcPr>
            <w:tcW w:w="915" w:type="dxa"/>
            <w:vMerge/>
            <w:shd w:val="clear" w:color="auto" w:fill="auto"/>
            <w:vAlign w:val="center"/>
          </w:tcPr>
          <w:p w14:paraId="0C9ABDAA"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37E8B49" w14:textId="2065A2C8" w:rsidR="0075560B" w:rsidRPr="00507F68" w:rsidRDefault="0075560B" w:rsidP="0075560B">
            <w:r w:rsidRPr="00507F68">
              <w:rPr>
                <w:rFonts w:ascii="Calibri" w:eastAsia="Calibri" w:hAnsi="Calibri" w:cs="Calibri"/>
                <w:color w:val="000000" w:themeColor="text1"/>
                <w:sz w:val="18"/>
                <w:szCs w:val="18"/>
              </w:rPr>
              <w:t>Adaptations to make intervention developmentally appropriate for younger children (Factor et al., 2019).</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8508156" w14:textId="36F5F4DF" w:rsidR="0075560B" w:rsidRPr="00507F68" w:rsidRDefault="0075560B" w:rsidP="0075560B">
            <w:r w:rsidRPr="00507F68">
              <w:rPr>
                <w:rFonts w:ascii="Calibri" w:eastAsia="Calibri" w:hAnsi="Calibri" w:cs="Calibri"/>
                <w:color w:val="000000" w:themeColor="text1"/>
                <w:sz w:val="18"/>
                <w:szCs w:val="18"/>
              </w:rPr>
              <w:t>Stress and Anger Management Program (STAMP)</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77DEC5B" w14:textId="6CEA99D7" w:rsidR="0075560B" w:rsidRPr="00507F68" w:rsidRDefault="0075560B" w:rsidP="0075560B">
            <w:r w:rsidRPr="00507F68">
              <w:rPr>
                <w:rFonts w:ascii="Calibri" w:eastAsia="Calibri" w:hAnsi="Calibri" w:cs="Calibri"/>
                <w:color w:val="000000" w:themeColor="text1"/>
                <w:sz w:val="18"/>
                <w:szCs w:val="18"/>
              </w:rPr>
              <w:t>To adapt intervention for younger children</w:t>
            </w:r>
          </w:p>
        </w:tc>
      </w:tr>
      <w:tr w:rsidR="0075560B" w:rsidRPr="00507F68" w14:paraId="58227828" w14:textId="77777777" w:rsidTr="00507F68">
        <w:trPr>
          <w:trHeight w:val="585"/>
        </w:trPr>
        <w:tc>
          <w:tcPr>
            <w:tcW w:w="1206" w:type="dxa"/>
            <w:vMerge/>
            <w:shd w:val="clear" w:color="auto" w:fill="auto"/>
            <w:vAlign w:val="center"/>
          </w:tcPr>
          <w:p w14:paraId="2DFC3F9A" w14:textId="77777777" w:rsidR="0075560B" w:rsidRPr="00507F68" w:rsidRDefault="0075560B" w:rsidP="0075560B"/>
        </w:tc>
        <w:tc>
          <w:tcPr>
            <w:tcW w:w="1150" w:type="dxa"/>
            <w:vMerge/>
            <w:shd w:val="clear" w:color="auto" w:fill="auto"/>
            <w:vAlign w:val="center"/>
          </w:tcPr>
          <w:p w14:paraId="6E2F35E9" w14:textId="77777777" w:rsidR="0075560B" w:rsidRPr="00507F68" w:rsidRDefault="0075560B" w:rsidP="0075560B"/>
        </w:tc>
        <w:tc>
          <w:tcPr>
            <w:tcW w:w="1830" w:type="dxa"/>
            <w:vMerge/>
            <w:shd w:val="clear" w:color="auto" w:fill="auto"/>
            <w:vAlign w:val="center"/>
          </w:tcPr>
          <w:p w14:paraId="33F6845E" w14:textId="77777777" w:rsidR="0075560B" w:rsidRPr="00507F68" w:rsidRDefault="0075560B" w:rsidP="0075560B"/>
        </w:tc>
        <w:tc>
          <w:tcPr>
            <w:tcW w:w="915" w:type="dxa"/>
            <w:vMerge/>
            <w:shd w:val="clear" w:color="auto" w:fill="auto"/>
            <w:vAlign w:val="center"/>
          </w:tcPr>
          <w:p w14:paraId="5F27119D"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50852CB" w14:textId="4AD0D30D" w:rsidR="0075560B" w:rsidRPr="00507F68" w:rsidRDefault="0075560B" w:rsidP="0075560B">
            <w:r w:rsidRPr="00507F68">
              <w:rPr>
                <w:rFonts w:ascii="Calibri" w:eastAsia="Calibri" w:hAnsi="Calibri" w:cs="Calibri"/>
                <w:color w:val="000000" w:themeColor="text1"/>
                <w:sz w:val="18"/>
                <w:szCs w:val="18"/>
              </w:rPr>
              <w:t xml:space="preserve">Cognitive work (e.g., identifying and challenging negative beliefs) was simplified and used to support the behavioural components (role plays, exposure tasks and out-of-session practice tasks) that formed the core interventions in the program (Bemmer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DFBB00B" w14:textId="5156667D" w:rsidR="0075560B" w:rsidRPr="00507F68" w:rsidRDefault="0075560B" w:rsidP="0075560B">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FF43CBA" w14:textId="435C20CD" w:rsidR="0075560B" w:rsidRPr="00507F68" w:rsidRDefault="0075560B" w:rsidP="0075560B">
            <w:r w:rsidRPr="00507F68">
              <w:rPr>
                <w:rFonts w:ascii="Calibri" w:eastAsia="Calibri" w:hAnsi="Calibri" w:cs="Calibri"/>
                <w:color w:val="000000" w:themeColor="text1"/>
                <w:sz w:val="18"/>
                <w:szCs w:val="18"/>
              </w:rPr>
              <w:t xml:space="preserve">General rationale: considered the needs of adults with SAD and co-occuring ASD who have difficulty implementing typical cognitive interventions due to limited introspection and a poorer understanding of social rules and norms    </w:t>
            </w:r>
          </w:p>
        </w:tc>
      </w:tr>
      <w:tr w:rsidR="0075560B" w:rsidRPr="00507F68" w14:paraId="413F329B" w14:textId="77777777" w:rsidTr="00507F68">
        <w:trPr>
          <w:trHeight w:val="315"/>
        </w:trPr>
        <w:tc>
          <w:tcPr>
            <w:tcW w:w="1206" w:type="dxa"/>
            <w:vMerge/>
            <w:shd w:val="clear" w:color="auto" w:fill="auto"/>
            <w:vAlign w:val="center"/>
          </w:tcPr>
          <w:p w14:paraId="60DE343C" w14:textId="77777777" w:rsidR="0075560B" w:rsidRPr="00507F68" w:rsidRDefault="0075560B" w:rsidP="0075560B"/>
        </w:tc>
        <w:tc>
          <w:tcPr>
            <w:tcW w:w="1150" w:type="dxa"/>
            <w:vMerge w:val="restart"/>
            <w:tcBorders>
              <w:top w:val="nil"/>
              <w:left w:val="nil"/>
              <w:bottom w:val="single" w:sz="8" w:space="0" w:color="auto"/>
              <w:right w:val="single" w:sz="8" w:space="0" w:color="auto"/>
            </w:tcBorders>
            <w:shd w:val="clear" w:color="auto" w:fill="auto"/>
            <w:tcMar>
              <w:left w:w="108" w:type="dxa"/>
              <w:right w:w="108" w:type="dxa"/>
            </w:tcMar>
          </w:tcPr>
          <w:p w14:paraId="1D958F37" w14:textId="559D83C3" w:rsidR="0075560B" w:rsidRPr="00507F68" w:rsidRDefault="0075560B" w:rsidP="0075560B">
            <w:r w:rsidRPr="00507F68">
              <w:rPr>
                <w:rFonts w:ascii="Calibri" w:eastAsia="Calibri" w:hAnsi="Calibri" w:cs="Calibri"/>
                <w:color w:val="000000" w:themeColor="text1"/>
                <w:sz w:val="18"/>
                <w:szCs w:val="18"/>
              </w:rPr>
              <w:t>Creative outlets and activities</w:t>
            </w:r>
          </w:p>
        </w:tc>
        <w:tc>
          <w:tcPr>
            <w:tcW w:w="183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7072482C" w14:textId="7F645D10" w:rsidR="0075560B" w:rsidRPr="00507F68" w:rsidRDefault="0075560B" w:rsidP="0075560B">
            <w:r w:rsidRPr="00507F68">
              <w:rPr>
                <w:rFonts w:ascii="Calibri" w:eastAsia="Calibri" w:hAnsi="Calibri" w:cs="Calibri"/>
                <w:color w:val="000000" w:themeColor="text1"/>
                <w:sz w:val="18"/>
                <w:szCs w:val="18"/>
              </w:rPr>
              <w:t>Incorporating creativity and arts-based activities into the intervention</w:t>
            </w:r>
          </w:p>
        </w:tc>
        <w:tc>
          <w:tcPr>
            <w:tcW w:w="91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5E11336A" w14:textId="3174D626" w:rsidR="0075560B" w:rsidRPr="00507F68" w:rsidRDefault="0075560B" w:rsidP="0075560B">
            <w:r w:rsidRPr="00507F68">
              <w:rPr>
                <w:rFonts w:ascii="Calibri" w:eastAsia="Calibri" w:hAnsi="Calibri" w:cs="Calibri"/>
                <w:color w:val="000000" w:themeColor="text1"/>
                <w:sz w:val="18"/>
                <w:szCs w:val="18"/>
              </w:rPr>
              <w:t>3</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BC53201" w14:textId="47544FFA" w:rsidR="0075560B" w:rsidRPr="00507F68" w:rsidRDefault="0075560B" w:rsidP="0075560B">
            <w:r w:rsidRPr="00507F68">
              <w:rPr>
                <w:rFonts w:ascii="Calibri" w:eastAsia="Calibri" w:hAnsi="Calibri" w:cs="Calibri"/>
                <w:color w:val="000000" w:themeColor="text1"/>
                <w:sz w:val="18"/>
                <w:szCs w:val="18"/>
              </w:rPr>
              <w:t>An emphasis on drawing, collage, and other creative outlets designed for young children (Cook et al., 201</w:t>
            </w:r>
            <w:r w:rsidR="007905E3">
              <w:rPr>
                <w:rFonts w:ascii="Calibri" w:eastAsia="Calibri" w:hAnsi="Calibri" w:cs="Calibri"/>
                <w:color w:val="000000" w:themeColor="text1"/>
                <w:sz w:val="18"/>
                <w:szCs w:val="18"/>
              </w:rPr>
              <w:t>7</w:t>
            </w:r>
            <w:r w:rsidRPr="00507F68">
              <w:rPr>
                <w:rFonts w:ascii="Calibri" w:eastAsia="Calibri" w:hAnsi="Calibri" w:cs="Calibri"/>
                <w:color w:val="000000" w:themeColor="text1"/>
                <w:sz w:val="18"/>
                <w:szCs w:val="18"/>
              </w:rPr>
              <w:t>).</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FDA1E21" w14:textId="5E48E3D3"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7E5780D" w14:textId="1ABADF0A" w:rsidR="0075560B" w:rsidRPr="00507F68" w:rsidRDefault="0075560B" w:rsidP="0075560B">
            <w:r w:rsidRPr="00507F68">
              <w:rPr>
                <w:rFonts w:ascii="Calibri" w:eastAsia="Calibri" w:hAnsi="Calibri" w:cs="Calibri"/>
                <w:color w:val="000000" w:themeColor="text1"/>
                <w:sz w:val="18"/>
                <w:szCs w:val="18"/>
              </w:rPr>
              <w:t>To ensure that the content was accessible and suitable for young children with HFASD</w:t>
            </w:r>
          </w:p>
        </w:tc>
      </w:tr>
      <w:tr w:rsidR="0075560B" w:rsidRPr="00507F68" w14:paraId="52C4B698" w14:textId="77777777" w:rsidTr="00507F68">
        <w:trPr>
          <w:trHeight w:val="315"/>
        </w:trPr>
        <w:tc>
          <w:tcPr>
            <w:tcW w:w="1206" w:type="dxa"/>
            <w:vMerge/>
            <w:shd w:val="clear" w:color="auto" w:fill="auto"/>
            <w:vAlign w:val="center"/>
          </w:tcPr>
          <w:p w14:paraId="62BED513" w14:textId="77777777" w:rsidR="0075560B" w:rsidRPr="00507F68" w:rsidRDefault="0075560B" w:rsidP="0075560B"/>
        </w:tc>
        <w:tc>
          <w:tcPr>
            <w:tcW w:w="1150" w:type="dxa"/>
            <w:vMerge/>
            <w:shd w:val="clear" w:color="auto" w:fill="auto"/>
            <w:vAlign w:val="center"/>
          </w:tcPr>
          <w:p w14:paraId="2326B330" w14:textId="77777777" w:rsidR="0075560B" w:rsidRPr="00507F68" w:rsidRDefault="0075560B" w:rsidP="0075560B"/>
        </w:tc>
        <w:tc>
          <w:tcPr>
            <w:tcW w:w="1830" w:type="dxa"/>
            <w:vMerge/>
            <w:shd w:val="clear" w:color="auto" w:fill="auto"/>
            <w:vAlign w:val="center"/>
          </w:tcPr>
          <w:p w14:paraId="3D140285" w14:textId="77777777" w:rsidR="0075560B" w:rsidRPr="00507F68" w:rsidRDefault="0075560B" w:rsidP="0075560B"/>
        </w:tc>
        <w:tc>
          <w:tcPr>
            <w:tcW w:w="915" w:type="dxa"/>
            <w:vMerge/>
            <w:shd w:val="clear" w:color="auto" w:fill="auto"/>
            <w:vAlign w:val="center"/>
          </w:tcPr>
          <w:p w14:paraId="5C6D24AC"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44F1272" w14:textId="5B71C7C5" w:rsidR="0075560B" w:rsidRPr="00507F68" w:rsidRDefault="0075560B" w:rsidP="0075560B">
            <w:r w:rsidRPr="00507F68">
              <w:rPr>
                <w:rFonts w:ascii="Calibri" w:eastAsia="Calibri" w:hAnsi="Calibri" w:cs="Calibri"/>
                <w:color w:val="000000" w:themeColor="text1"/>
                <w:sz w:val="18"/>
                <w:szCs w:val="18"/>
              </w:rPr>
              <w:t>Using singing and stories (Swain et al., 2019)</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D5153D0" w14:textId="08005A44"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71FAA15" w14:textId="53287B1C" w:rsidR="0075560B" w:rsidRPr="00507F68" w:rsidRDefault="0075560B" w:rsidP="0075560B">
            <w:r w:rsidRPr="00507F68">
              <w:rPr>
                <w:rFonts w:ascii="Calibri" w:eastAsia="Calibri" w:hAnsi="Calibri" w:cs="Calibri"/>
                <w:color w:val="000000" w:themeColor="text1"/>
                <w:sz w:val="18"/>
                <w:szCs w:val="18"/>
              </w:rPr>
              <w:t>To make the intervention engaging and developmentally appropriate</w:t>
            </w:r>
          </w:p>
        </w:tc>
      </w:tr>
      <w:tr w:rsidR="0075560B" w:rsidRPr="00507F68" w14:paraId="5112DB86" w14:textId="77777777" w:rsidTr="00507F68">
        <w:trPr>
          <w:trHeight w:val="315"/>
        </w:trPr>
        <w:tc>
          <w:tcPr>
            <w:tcW w:w="1206" w:type="dxa"/>
            <w:vMerge/>
            <w:shd w:val="clear" w:color="auto" w:fill="auto"/>
            <w:vAlign w:val="center"/>
          </w:tcPr>
          <w:p w14:paraId="463E2AE7" w14:textId="77777777" w:rsidR="0075560B" w:rsidRPr="00507F68" w:rsidRDefault="0075560B" w:rsidP="0075560B"/>
        </w:tc>
        <w:tc>
          <w:tcPr>
            <w:tcW w:w="1150" w:type="dxa"/>
            <w:vMerge/>
            <w:shd w:val="clear" w:color="auto" w:fill="auto"/>
            <w:vAlign w:val="center"/>
          </w:tcPr>
          <w:p w14:paraId="63822518" w14:textId="77777777" w:rsidR="0075560B" w:rsidRPr="00507F68" w:rsidRDefault="0075560B" w:rsidP="0075560B"/>
        </w:tc>
        <w:tc>
          <w:tcPr>
            <w:tcW w:w="1830" w:type="dxa"/>
            <w:vMerge/>
            <w:shd w:val="clear" w:color="auto" w:fill="auto"/>
            <w:vAlign w:val="center"/>
          </w:tcPr>
          <w:p w14:paraId="3AF5F94B" w14:textId="77777777" w:rsidR="0075560B" w:rsidRPr="00507F68" w:rsidRDefault="0075560B" w:rsidP="0075560B"/>
        </w:tc>
        <w:tc>
          <w:tcPr>
            <w:tcW w:w="915" w:type="dxa"/>
            <w:vMerge/>
            <w:shd w:val="clear" w:color="auto" w:fill="auto"/>
            <w:vAlign w:val="center"/>
          </w:tcPr>
          <w:p w14:paraId="6A6977EF"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A7AE249" w14:textId="1203B5BA" w:rsidR="0075560B" w:rsidRPr="00507F68" w:rsidRDefault="0075560B" w:rsidP="0075560B">
            <w:r w:rsidRPr="00507F68">
              <w:rPr>
                <w:rFonts w:ascii="Calibri" w:eastAsia="Calibri" w:hAnsi="Calibri" w:cs="Calibri"/>
                <w:color w:val="000000" w:themeColor="text1"/>
                <w:sz w:val="18"/>
                <w:szCs w:val="18"/>
              </w:rPr>
              <w:t>Greater use of songs, stories, and play activities (Scarpa et al., 2011)</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06538BB" w14:textId="699F8E9C"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136A606" w14:textId="593E0127" w:rsidR="0075560B" w:rsidRPr="00507F68" w:rsidRDefault="0075560B" w:rsidP="0075560B">
            <w:r w:rsidRPr="00507F68">
              <w:rPr>
                <w:rFonts w:ascii="Calibri" w:eastAsia="Calibri" w:hAnsi="Calibri" w:cs="Calibri"/>
                <w:color w:val="000000" w:themeColor="text1"/>
                <w:sz w:val="18"/>
                <w:szCs w:val="18"/>
              </w:rPr>
              <w:t>To be developmentally appropriate for 5- to 7-year-old children with ASD.</w:t>
            </w:r>
          </w:p>
        </w:tc>
      </w:tr>
      <w:tr w:rsidR="0075560B" w:rsidRPr="00507F68" w14:paraId="05BEEA0D" w14:textId="77777777" w:rsidTr="00507F68">
        <w:trPr>
          <w:trHeight w:val="315"/>
        </w:trPr>
        <w:tc>
          <w:tcPr>
            <w:tcW w:w="1206" w:type="dxa"/>
            <w:vMerge/>
            <w:shd w:val="clear" w:color="auto" w:fill="auto"/>
            <w:vAlign w:val="center"/>
          </w:tcPr>
          <w:p w14:paraId="69A9FEB4" w14:textId="77777777" w:rsidR="0075560B" w:rsidRPr="00507F68" w:rsidRDefault="0075560B" w:rsidP="0075560B"/>
        </w:tc>
        <w:tc>
          <w:tcPr>
            <w:tcW w:w="1150" w:type="dxa"/>
            <w:vMerge w:val="restart"/>
            <w:tcBorders>
              <w:top w:val="nil"/>
              <w:left w:val="nil"/>
              <w:bottom w:val="single" w:sz="8" w:space="0" w:color="auto"/>
              <w:right w:val="single" w:sz="8" w:space="0" w:color="auto"/>
            </w:tcBorders>
            <w:shd w:val="clear" w:color="auto" w:fill="auto"/>
            <w:tcMar>
              <w:left w:w="108" w:type="dxa"/>
              <w:right w:w="108" w:type="dxa"/>
            </w:tcMar>
          </w:tcPr>
          <w:p w14:paraId="64194FAC" w14:textId="718D10A7" w:rsidR="0075560B" w:rsidRPr="00507F68" w:rsidRDefault="0075560B" w:rsidP="0075560B">
            <w:r w:rsidRPr="00507F68">
              <w:rPr>
                <w:rFonts w:ascii="Calibri" w:eastAsia="Calibri" w:hAnsi="Calibri" w:cs="Calibri"/>
                <w:color w:val="000000" w:themeColor="text1"/>
                <w:sz w:val="18"/>
                <w:szCs w:val="18"/>
              </w:rPr>
              <w:t xml:space="preserve">Use of role play or modelling </w:t>
            </w:r>
          </w:p>
        </w:tc>
        <w:tc>
          <w:tcPr>
            <w:tcW w:w="183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6E7FCDBF" w14:textId="142B7EF1" w:rsidR="0075560B" w:rsidRPr="00507F68" w:rsidRDefault="0075560B" w:rsidP="0075560B">
            <w:r w:rsidRPr="00507F68">
              <w:rPr>
                <w:rFonts w:ascii="Calibri" w:eastAsia="Calibri" w:hAnsi="Calibri" w:cs="Calibri"/>
                <w:color w:val="000000" w:themeColor="text1"/>
                <w:sz w:val="18"/>
                <w:szCs w:val="18"/>
              </w:rPr>
              <w:t>Using role play as a technique to reinforce learning during sessions, or modelling activities e.g. by video, or using a puppet or character</w:t>
            </w:r>
          </w:p>
        </w:tc>
        <w:tc>
          <w:tcPr>
            <w:tcW w:w="91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06EC75C8" w14:textId="1E8DC83D" w:rsidR="0075560B" w:rsidRPr="00507F68" w:rsidRDefault="0075560B" w:rsidP="0075560B">
            <w:r w:rsidRPr="00507F68">
              <w:rPr>
                <w:rFonts w:ascii="Calibri" w:eastAsia="Calibri" w:hAnsi="Calibri" w:cs="Calibri"/>
                <w:color w:val="000000" w:themeColor="text1"/>
                <w:sz w:val="18"/>
                <w:szCs w:val="18"/>
              </w:rPr>
              <w:t>6</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762344D" w14:textId="1D8A9FF7" w:rsidR="0075560B" w:rsidRPr="00507F68" w:rsidRDefault="0075560B" w:rsidP="0075560B">
            <w:r w:rsidRPr="00507F68">
              <w:rPr>
                <w:rFonts w:ascii="Calibri" w:eastAsia="Calibri" w:hAnsi="Calibri" w:cs="Calibri"/>
                <w:color w:val="000000" w:themeColor="text1"/>
                <w:sz w:val="18"/>
                <w:szCs w:val="18"/>
              </w:rPr>
              <w:t>FriEnds incorporated the implementation of regular puppet shows where both facilitators and children would interact in the creation of scripts and role plays centred on course material (Burke et al., 2017)</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50E06A5" w14:textId="61E12B41"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0A13A10" w14:textId="16636EA0" w:rsidR="0075560B" w:rsidRPr="00507F68" w:rsidRDefault="0075560B" w:rsidP="0075560B">
            <w:r w:rsidRPr="00507F68">
              <w:rPr>
                <w:rFonts w:ascii="Calibri" w:eastAsia="Calibri" w:hAnsi="Calibri" w:cs="Calibri"/>
                <w:color w:val="000000" w:themeColor="text1"/>
                <w:sz w:val="18"/>
                <w:szCs w:val="18"/>
              </w:rPr>
              <w:t>Not reported</w:t>
            </w:r>
          </w:p>
        </w:tc>
      </w:tr>
      <w:tr w:rsidR="0075560B" w:rsidRPr="00507F68" w14:paraId="174E6188" w14:textId="77777777" w:rsidTr="00507F68">
        <w:trPr>
          <w:trHeight w:val="315"/>
        </w:trPr>
        <w:tc>
          <w:tcPr>
            <w:tcW w:w="1206" w:type="dxa"/>
            <w:vMerge/>
            <w:shd w:val="clear" w:color="auto" w:fill="auto"/>
            <w:vAlign w:val="center"/>
          </w:tcPr>
          <w:p w14:paraId="085A1B33" w14:textId="77777777" w:rsidR="0075560B" w:rsidRPr="00507F68" w:rsidRDefault="0075560B" w:rsidP="0075560B"/>
        </w:tc>
        <w:tc>
          <w:tcPr>
            <w:tcW w:w="1150" w:type="dxa"/>
            <w:vMerge/>
            <w:shd w:val="clear" w:color="auto" w:fill="auto"/>
            <w:vAlign w:val="center"/>
          </w:tcPr>
          <w:p w14:paraId="7303264C" w14:textId="77777777" w:rsidR="0075560B" w:rsidRPr="00507F68" w:rsidRDefault="0075560B" w:rsidP="0075560B"/>
        </w:tc>
        <w:tc>
          <w:tcPr>
            <w:tcW w:w="1830" w:type="dxa"/>
            <w:vMerge/>
            <w:shd w:val="clear" w:color="auto" w:fill="auto"/>
            <w:vAlign w:val="center"/>
          </w:tcPr>
          <w:p w14:paraId="22F9E890" w14:textId="77777777" w:rsidR="0075560B" w:rsidRPr="00507F68" w:rsidRDefault="0075560B" w:rsidP="0075560B"/>
        </w:tc>
        <w:tc>
          <w:tcPr>
            <w:tcW w:w="915" w:type="dxa"/>
            <w:vMerge/>
            <w:shd w:val="clear" w:color="auto" w:fill="auto"/>
            <w:vAlign w:val="center"/>
          </w:tcPr>
          <w:p w14:paraId="1C208C8C"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CFB2EB7" w14:textId="22B014A4" w:rsidR="0075560B" w:rsidRPr="00507F68" w:rsidRDefault="0075560B" w:rsidP="0075560B">
            <w:r w:rsidRPr="00507F68">
              <w:rPr>
                <w:rFonts w:ascii="Calibri" w:eastAsia="Calibri" w:hAnsi="Calibri" w:cs="Calibri"/>
                <w:color w:val="000000" w:themeColor="text1"/>
                <w:sz w:val="18"/>
                <w:szCs w:val="18"/>
              </w:rPr>
              <w:t>Use of puppets (Cook et al., 201</w:t>
            </w:r>
            <w:r w:rsidR="007905E3">
              <w:rPr>
                <w:rFonts w:ascii="Calibri" w:eastAsia="Calibri" w:hAnsi="Calibri" w:cs="Calibri"/>
                <w:color w:val="000000" w:themeColor="text1"/>
                <w:sz w:val="18"/>
                <w:szCs w:val="18"/>
              </w:rPr>
              <w:t>7</w:t>
            </w:r>
            <w:r w:rsidRPr="00507F68">
              <w:rPr>
                <w:rFonts w:ascii="Calibri" w:eastAsia="Calibri" w:hAnsi="Calibri" w:cs="Calibri"/>
                <w:color w:val="000000" w:themeColor="text1"/>
                <w:sz w:val="18"/>
                <w:szCs w:val="18"/>
              </w:rPr>
              <w:t>)</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E5142C1" w14:textId="014D48A5"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33F53CC" w14:textId="087B68BE" w:rsidR="0075560B" w:rsidRPr="00507F68" w:rsidRDefault="0075560B" w:rsidP="0075560B">
            <w:r w:rsidRPr="00507F68">
              <w:rPr>
                <w:rFonts w:ascii="Calibri" w:eastAsia="Calibri" w:hAnsi="Calibri" w:cs="Calibri"/>
                <w:color w:val="000000" w:themeColor="text1"/>
                <w:sz w:val="18"/>
                <w:szCs w:val="18"/>
              </w:rPr>
              <w:t>To ensure that the content was accessible and suitable for young children with HFASD</w:t>
            </w:r>
          </w:p>
        </w:tc>
      </w:tr>
      <w:tr w:rsidR="0075560B" w:rsidRPr="00507F68" w14:paraId="7D1FCFDF" w14:textId="77777777" w:rsidTr="00507F68">
        <w:trPr>
          <w:trHeight w:val="315"/>
        </w:trPr>
        <w:tc>
          <w:tcPr>
            <w:tcW w:w="1206" w:type="dxa"/>
            <w:vMerge/>
            <w:shd w:val="clear" w:color="auto" w:fill="auto"/>
            <w:vAlign w:val="center"/>
          </w:tcPr>
          <w:p w14:paraId="2EAB1A5F" w14:textId="77777777" w:rsidR="0075560B" w:rsidRPr="00507F68" w:rsidRDefault="0075560B" w:rsidP="0075560B"/>
        </w:tc>
        <w:tc>
          <w:tcPr>
            <w:tcW w:w="1150" w:type="dxa"/>
            <w:vMerge/>
            <w:shd w:val="clear" w:color="auto" w:fill="auto"/>
            <w:vAlign w:val="center"/>
          </w:tcPr>
          <w:p w14:paraId="768BAA57" w14:textId="77777777" w:rsidR="0075560B" w:rsidRPr="00507F68" w:rsidRDefault="0075560B" w:rsidP="0075560B"/>
        </w:tc>
        <w:tc>
          <w:tcPr>
            <w:tcW w:w="1830" w:type="dxa"/>
            <w:vMerge/>
            <w:shd w:val="clear" w:color="auto" w:fill="auto"/>
            <w:vAlign w:val="center"/>
          </w:tcPr>
          <w:p w14:paraId="7FF3989B" w14:textId="77777777" w:rsidR="0075560B" w:rsidRPr="00507F68" w:rsidRDefault="0075560B" w:rsidP="0075560B"/>
        </w:tc>
        <w:tc>
          <w:tcPr>
            <w:tcW w:w="915" w:type="dxa"/>
            <w:vMerge/>
            <w:shd w:val="clear" w:color="auto" w:fill="auto"/>
            <w:vAlign w:val="center"/>
          </w:tcPr>
          <w:p w14:paraId="583E2C95"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0FA0046" w14:textId="773C96B0" w:rsidR="0075560B" w:rsidRPr="00507F68" w:rsidRDefault="0075560B" w:rsidP="0075560B">
            <w:r w:rsidRPr="00507F68">
              <w:rPr>
                <w:rFonts w:ascii="Calibri" w:eastAsia="Calibri" w:hAnsi="Calibri" w:cs="Calibri"/>
                <w:color w:val="000000" w:themeColor="text1"/>
                <w:sz w:val="18"/>
                <w:szCs w:val="18"/>
              </w:rPr>
              <w:t>Video modelling activities (Hepburn et al., 2016)</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9990804" w14:textId="229E0962"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1E3B273" w14:textId="0BEACFC6" w:rsidR="0075560B" w:rsidRPr="00507F68" w:rsidRDefault="0075560B" w:rsidP="0075560B">
            <w:r w:rsidRPr="00507F68">
              <w:rPr>
                <w:rFonts w:ascii="Calibri" w:eastAsia="Calibri" w:hAnsi="Calibri" w:cs="Calibri"/>
                <w:color w:val="000000" w:themeColor="text1"/>
                <w:sz w:val="18"/>
                <w:szCs w:val="18"/>
              </w:rPr>
              <w:t>To ensure the intervention was appropriate for YP with ASD</w:t>
            </w:r>
          </w:p>
        </w:tc>
      </w:tr>
      <w:tr w:rsidR="0075560B" w:rsidRPr="00507F68" w14:paraId="6A1F6E00" w14:textId="77777777" w:rsidTr="00507F68">
        <w:trPr>
          <w:trHeight w:val="315"/>
        </w:trPr>
        <w:tc>
          <w:tcPr>
            <w:tcW w:w="1206" w:type="dxa"/>
            <w:vMerge/>
            <w:shd w:val="clear" w:color="auto" w:fill="auto"/>
            <w:vAlign w:val="center"/>
          </w:tcPr>
          <w:p w14:paraId="7321BF69" w14:textId="77777777" w:rsidR="0075560B" w:rsidRPr="00507F68" w:rsidRDefault="0075560B" w:rsidP="0075560B"/>
        </w:tc>
        <w:tc>
          <w:tcPr>
            <w:tcW w:w="1150" w:type="dxa"/>
            <w:vMerge/>
            <w:shd w:val="clear" w:color="auto" w:fill="auto"/>
            <w:vAlign w:val="center"/>
          </w:tcPr>
          <w:p w14:paraId="4923ED3C" w14:textId="77777777" w:rsidR="0075560B" w:rsidRPr="00507F68" w:rsidRDefault="0075560B" w:rsidP="0075560B"/>
        </w:tc>
        <w:tc>
          <w:tcPr>
            <w:tcW w:w="1830" w:type="dxa"/>
            <w:vMerge/>
            <w:shd w:val="clear" w:color="auto" w:fill="auto"/>
            <w:vAlign w:val="center"/>
          </w:tcPr>
          <w:p w14:paraId="302D98FD" w14:textId="77777777" w:rsidR="0075560B" w:rsidRPr="00507F68" w:rsidRDefault="0075560B" w:rsidP="0075560B"/>
        </w:tc>
        <w:tc>
          <w:tcPr>
            <w:tcW w:w="915" w:type="dxa"/>
            <w:vMerge/>
            <w:shd w:val="clear" w:color="auto" w:fill="auto"/>
            <w:vAlign w:val="center"/>
          </w:tcPr>
          <w:p w14:paraId="1D6F652C"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8C140F7" w14:textId="79BC95D9" w:rsidR="0075560B" w:rsidRPr="00507F68" w:rsidRDefault="0075560B" w:rsidP="0075560B">
            <w:r w:rsidRPr="00507F68">
              <w:rPr>
                <w:rFonts w:ascii="Calibri" w:eastAsia="Calibri" w:hAnsi="Calibri" w:cs="Calibri"/>
                <w:color w:val="000000" w:themeColor="text1"/>
                <w:sz w:val="18"/>
                <w:szCs w:val="18"/>
              </w:rPr>
              <w:t>Including role plays, games and activities (</w:t>
            </w:r>
            <w:r w:rsidR="00F47BBE">
              <w:rPr>
                <w:rFonts w:ascii="Calibri" w:eastAsia="Calibri" w:hAnsi="Calibri" w:cs="Calibri"/>
                <w:color w:val="000000" w:themeColor="text1"/>
                <w:sz w:val="18"/>
                <w:szCs w:val="18"/>
              </w:rPr>
              <w:t xml:space="preserve">E. </w:t>
            </w:r>
            <w:r w:rsidRPr="00507F68">
              <w:rPr>
                <w:rFonts w:ascii="Calibri" w:eastAsia="Calibri" w:hAnsi="Calibri" w:cs="Calibri"/>
                <w:color w:val="000000" w:themeColor="text1"/>
                <w:sz w:val="18"/>
                <w:szCs w:val="18"/>
              </w:rPr>
              <w:t>Higgins et al., 2019)</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98A5FD4" w14:textId="38600914"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B3C0171" w14:textId="58D4E124" w:rsidR="0075560B" w:rsidRPr="00507F68" w:rsidRDefault="0075560B" w:rsidP="0075560B">
            <w:r w:rsidRPr="00507F68">
              <w:rPr>
                <w:rFonts w:ascii="Calibri" w:eastAsia="Calibri" w:hAnsi="Calibri" w:cs="Calibri"/>
                <w:color w:val="000000" w:themeColor="text1"/>
                <w:sz w:val="18"/>
                <w:szCs w:val="18"/>
              </w:rPr>
              <w:t>Not reported</w:t>
            </w:r>
          </w:p>
        </w:tc>
      </w:tr>
      <w:tr w:rsidR="0075560B" w:rsidRPr="00507F68" w14:paraId="44DAAEA8" w14:textId="77777777" w:rsidTr="00507F68">
        <w:trPr>
          <w:trHeight w:val="315"/>
        </w:trPr>
        <w:tc>
          <w:tcPr>
            <w:tcW w:w="1206" w:type="dxa"/>
            <w:vMerge/>
            <w:shd w:val="clear" w:color="auto" w:fill="auto"/>
            <w:vAlign w:val="center"/>
          </w:tcPr>
          <w:p w14:paraId="0AAD10D1" w14:textId="77777777" w:rsidR="0075560B" w:rsidRPr="00507F68" w:rsidRDefault="0075560B" w:rsidP="0075560B"/>
        </w:tc>
        <w:tc>
          <w:tcPr>
            <w:tcW w:w="1150" w:type="dxa"/>
            <w:vMerge/>
            <w:shd w:val="clear" w:color="auto" w:fill="auto"/>
            <w:vAlign w:val="center"/>
          </w:tcPr>
          <w:p w14:paraId="79008B12" w14:textId="77777777" w:rsidR="0075560B" w:rsidRPr="00507F68" w:rsidRDefault="0075560B" w:rsidP="0075560B"/>
        </w:tc>
        <w:tc>
          <w:tcPr>
            <w:tcW w:w="1830" w:type="dxa"/>
            <w:vMerge/>
            <w:shd w:val="clear" w:color="auto" w:fill="auto"/>
            <w:vAlign w:val="center"/>
          </w:tcPr>
          <w:p w14:paraId="74BD99AD" w14:textId="77777777" w:rsidR="0075560B" w:rsidRPr="00507F68" w:rsidRDefault="0075560B" w:rsidP="0075560B"/>
        </w:tc>
        <w:tc>
          <w:tcPr>
            <w:tcW w:w="915" w:type="dxa"/>
            <w:vMerge/>
            <w:shd w:val="clear" w:color="auto" w:fill="auto"/>
            <w:vAlign w:val="center"/>
          </w:tcPr>
          <w:p w14:paraId="6CE5A74C"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07FBC1F" w14:textId="3E4A5A6B" w:rsidR="0075560B" w:rsidRPr="00507F68" w:rsidRDefault="0075560B" w:rsidP="0075560B">
            <w:r w:rsidRPr="00507F68">
              <w:rPr>
                <w:rFonts w:ascii="Calibri" w:eastAsia="Calibri" w:hAnsi="Calibri" w:cs="Calibri"/>
                <w:color w:val="000000" w:themeColor="text1"/>
                <w:sz w:val="18"/>
                <w:szCs w:val="18"/>
              </w:rPr>
              <w:t>Role-plays (Sofronoff et al., 2017)</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10D5E9A" w14:textId="75D018D3"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9661506" w14:textId="6AD335C7" w:rsidR="0075560B" w:rsidRPr="00507F68" w:rsidRDefault="0075560B" w:rsidP="0075560B">
            <w:r w:rsidRPr="00507F68">
              <w:rPr>
                <w:rFonts w:ascii="Calibri" w:eastAsia="Calibri" w:hAnsi="Calibri" w:cs="Calibri"/>
                <w:color w:val="000000" w:themeColor="text1"/>
                <w:sz w:val="18"/>
                <w:szCs w:val="18"/>
              </w:rPr>
              <w:t>Not reported</w:t>
            </w:r>
          </w:p>
        </w:tc>
      </w:tr>
      <w:tr w:rsidR="0075560B" w:rsidRPr="00507F68" w14:paraId="76C4A6B0" w14:textId="77777777" w:rsidTr="00507F68">
        <w:trPr>
          <w:trHeight w:val="315"/>
        </w:trPr>
        <w:tc>
          <w:tcPr>
            <w:tcW w:w="1206" w:type="dxa"/>
            <w:vMerge/>
            <w:shd w:val="clear" w:color="auto" w:fill="auto"/>
            <w:vAlign w:val="center"/>
          </w:tcPr>
          <w:p w14:paraId="0A002AA1" w14:textId="77777777" w:rsidR="0075560B" w:rsidRPr="00507F68" w:rsidRDefault="0075560B" w:rsidP="0075560B"/>
        </w:tc>
        <w:tc>
          <w:tcPr>
            <w:tcW w:w="1150" w:type="dxa"/>
            <w:vMerge/>
            <w:shd w:val="clear" w:color="auto" w:fill="auto"/>
            <w:vAlign w:val="center"/>
          </w:tcPr>
          <w:p w14:paraId="26CB3EA7" w14:textId="77777777" w:rsidR="0075560B" w:rsidRPr="00507F68" w:rsidRDefault="0075560B" w:rsidP="0075560B"/>
        </w:tc>
        <w:tc>
          <w:tcPr>
            <w:tcW w:w="1830" w:type="dxa"/>
            <w:vMerge/>
            <w:shd w:val="clear" w:color="auto" w:fill="auto"/>
            <w:vAlign w:val="center"/>
          </w:tcPr>
          <w:p w14:paraId="64E2E008" w14:textId="77777777" w:rsidR="0075560B" w:rsidRPr="00507F68" w:rsidRDefault="0075560B" w:rsidP="0075560B"/>
        </w:tc>
        <w:tc>
          <w:tcPr>
            <w:tcW w:w="915" w:type="dxa"/>
            <w:vMerge/>
            <w:shd w:val="clear" w:color="auto" w:fill="auto"/>
            <w:vAlign w:val="center"/>
          </w:tcPr>
          <w:p w14:paraId="78CFB3E6"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69FADA6" w14:textId="5FCC4DF4" w:rsidR="0075560B" w:rsidRPr="00507F68" w:rsidRDefault="0075560B" w:rsidP="0075560B">
            <w:r w:rsidRPr="00507F68">
              <w:rPr>
                <w:rFonts w:ascii="Calibri" w:eastAsia="Calibri" w:hAnsi="Calibri" w:cs="Calibri"/>
                <w:color w:val="000000" w:themeColor="text1"/>
                <w:sz w:val="18"/>
                <w:szCs w:val="18"/>
              </w:rPr>
              <w:t>Use of characters as part of a computer game (Sofronoff et al., 2017)</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C09C954" w14:textId="266CF76A"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1BEB100" w14:textId="46DC95B5" w:rsidR="0075560B" w:rsidRPr="00507F68" w:rsidRDefault="0075560B" w:rsidP="0075560B">
            <w:r w:rsidRPr="00507F68">
              <w:rPr>
                <w:rFonts w:ascii="Calibri" w:eastAsia="Calibri" w:hAnsi="Calibri" w:cs="Calibri"/>
                <w:color w:val="000000" w:themeColor="text1"/>
                <w:sz w:val="18"/>
                <w:szCs w:val="18"/>
              </w:rPr>
              <w:t>Not reported</w:t>
            </w:r>
          </w:p>
        </w:tc>
      </w:tr>
      <w:tr w:rsidR="0075560B" w:rsidRPr="00507F68" w14:paraId="39187116" w14:textId="77777777" w:rsidTr="00507F68">
        <w:trPr>
          <w:trHeight w:val="315"/>
        </w:trPr>
        <w:tc>
          <w:tcPr>
            <w:tcW w:w="1206" w:type="dxa"/>
            <w:vMerge/>
            <w:shd w:val="clear" w:color="auto" w:fill="auto"/>
            <w:vAlign w:val="center"/>
          </w:tcPr>
          <w:p w14:paraId="30238CE3" w14:textId="77777777" w:rsidR="0075560B" w:rsidRPr="00507F68" w:rsidRDefault="0075560B" w:rsidP="0075560B"/>
        </w:tc>
        <w:tc>
          <w:tcPr>
            <w:tcW w:w="1150" w:type="dxa"/>
            <w:vMerge/>
            <w:shd w:val="clear" w:color="auto" w:fill="auto"/>
            <w:vAlign w:val="center"/>
          </w:tcPr>
          <w:p w14:paraId="1A1A19F5" w14:textId="77777777" w:rsidR="0075560B" w:rsidRPr="00507F68" w:rsidRDefault="0075560B" w:rsidP="0075560B"/>
        </w:tc>
        <w:tc>
          <w:tcPr>
            <w:tcW w:w="1830" w:type="dxa"/>
            <w:vMerge/>
            <w:shd w:val="clear" w:color="auto" w:fill="auto"/>
            <w:vAlign w:val="center"/>
          </w:tcPr>
          <w:p w14:paraId="404C9820" w14:textId="77777777" w:rsidR="0075560B" w:rsidRPr="00507F68" w:rsidRDefault="0075560B" w:rsidP="0075560B"/>
        </w:tc>
        <w:tc>
          <w:tcPr>
            <w:tcW w:w="915" w:type="dxa"/>
            <w:vMerge/>
            <w:shd w:val="clear" w:color="auto" w:fill="auto"/>
            <w:vAlign w:val="center"/>
          </w:tcPr>
          <w:p w14:paraId="1C0C3FF5"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D4B14D6" w14:textId="2F7F6082" w:rsidR="0075560B" w:rsidRPr="00507F68" w:rsidRDefault="0075560B" w:rsidP="0075560B">
            <w:r w:rsidRPr="00507F68">
              <w:rPr>
                <w:rFonts w:ascii="Calibri" w:eastAsia="Calibri" w:hAnsi="Calibri" w:cs="Calibri"/>
                <w:color w:val="000000" w:themeColor="text1"/>
                <w:sz w:val="18"/>
                <w:szCs w:val="18"/>
              </w:rPr>
              <w:t>The use of a 'role model' character who investigates and works with anxiety by conducting experiments (exposures) and uses a richly equipped toolbox to fix anxiety arising in these experiments (Oerbeck et al., 2021)</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2BD0253" w14:textId="3BCD9DA8"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5701E59" w14:textId="3BBA9990" w:rsidR="0075560B" w:rsidRPr="00507F68" w:rsidRDefault="0075560B" w:rsidP="0075560B">
            <w:r w:rsidRPr="00507F68">
              <w:rPr>
                <w:rFonts w:ascii="Calibri" w:eastAsia="Calibri" w:hAnsi="Calibri" w:cs="Calibri"/>
                <w:color w:val="000000" w:themeColor="text1"/>
                <w:sz w:val="18"/>
                <w:szCs w:val="18"/>
              </w:rPr>
              <w:t>General rationale - to make intervention more suited to CYP with ASD</w:t>
            </w:r>
          </w:p>
        </w:tc>
      </w:tr>
      <w:tr w:rsidR="0075560B" w:rsidRPr="00507F68" w14:paraId="005D7EA0" w14:textId="77777777" w:rsidTr="00507F68">
        <w:trPr>
          <w:trHeight w:val="315"/>
        </w:trPr>
        <w:tc>
          <w:tcPr>
            <w:tcW w:w="1206" w:type="dxa"/>
            <w:vMerge/>
            <w:shd w:val="clear" w:color="auto" w:fill="auto"/>
            <w:vAlign w:val="center"/>
          </w:tcPr>
          <w:p w14:paraId="6CF67AC0" w14:textId="77777777" w:rsidR="0075560B" w:rsidRPr="00507F68" w:rsidRDefault="0075560B" w:rsidP="0075560B"/>
        </w:tc>
        <w:tc>
          <w:tcPr>
            <w:tcW w:w="1150" w:type="dxa"/>
            <w:vMerge/>
            <w:shd w:val="clear" w:color="auto" w:fill="auto"/>
            <w:vAlign w:val="center"/>
          </w:tcPr>
          <w:p w14:paraId="3B0260AF" w14:textId="77777777" w:rsidR="0075560B" w:rsidRPr="00507F68" w:rsidRDefault="0075560B" w:rsidP="0075560B"/>
        </w:tc>
        <w:tc>
          <w:tcPr>
            <w:tcW w:w="1830" w:type="dxa"/>
            <w:vMerge/>
            <w:shd w:val="clear" w:color="auto" w:fill="auto"/>
            <w:vAlign w:val="center"/>
          </w:tcPr>
          <w:p w14:paraId="122B4B5A" w14:textId="77777777" w:rsidR="0075560B" w:rsidRPr="00507F68" w:rsidRDefault="0075560B" w:rsidP="0075560B"/>
        </w:tc>
        <w:tc>
          <w:tcPr>
            <w:tcW w:w="915" w:type="dxa"/>
            <w:vMerge/>
            <w:shd w:val="clear" w:color="auto" w:fill="auto"/>
            <w:vAlign w:val="center"/>
          </w:tcPr>
          <w:p w14:paraId="330E5195"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EAFDA9D" w14:textId="41B1D4B9" w:rsidR="0075560B" w:rsidRPr="00507F68" w:rsidRDefault="0075560B" w:rsidP="0075560B">
            <w:r w:rsidRPr="00507F68">
              <w:rPr>
                <w:rFonts w:ascii="Calibri" w:eastAsia="Calibri" w:hAnsi="Calibri" w:cs="Calibri"/>
                <w:color w:val="000000" w:themeColor="text1"/>
                <w:sz w:val="18"/>
                <w:szCs w:val="18"/>
              </w:rPr>
              <w:t>The program is concrete (avoiding abstract terms) and activity based (with role-playing, games and to exposing themselves for the things they fear (exposure tasks) both within sessions and as home assignment tasks) (Oerbeck et al., 2021)</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1C58DA1" w14:textId="52203290"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0EB3F7A" w14:textId="29F59135" w:rsidR="0075560B" w:rsidRPr="00507F68" w:rsidRDefault="0075560B" w:rsidP="0075560B">
            <w:r w:rsidRPr="00507F68">
              <w:rPr>
                <w:rFonts w:ascii="Calibri" w:eastAsia="Calibri" w:hAnsi="Calibri" w:cs="Calibri"/>
                <w:color w:val="000000" w:themeColor="text1"/>
                <w:sz w:val="18"/>
                <w:szCs w:val="18"/>
              </w:rPr>
              <w:t>General rationale - to make intervention more suited to CYP with ASD</w:t>
            </w:r>
          </w:p>
        </w:tc>
      </w:tr>
      <w:tr w:rsidR="0075560B" w:rsidRPr="00507F68" w14:paraId="524718D6" w14:textId="77777777" w:rsidTr="00507F68">
        <w:trPr>
          <w:trHeight w:val="315"/>
        </w:trPr>
        <w:tc>
          <w:tcPr>
            <w:tcW w:w="1206" w:type="dxa"/>
            <w:vMerge/>
            <w:shd w:val="clear" w:color="auto" w:fill="auto"/>
            <w:vAlign w:val="center"/>
          </w:tcPr>
          <w:p w14:paraId="5845954E" w14:textId="77777777" w:rsidR="0075560B" w:rsidRPr="00507F68" w:rsidRDefault="0075560B" w:rsidP="0075560B"/>
        </w:tc>
        <w:tc>
          <w:tcPr>
            <w:tcW w:w="1150" w:type="dxa"/>
            <w:vMerge w:val="restart"/>
            <w:tcBorders>
              <w:top w:val="nil"/>
              <w:left w:val="nil"/>
              <w:bottom w:val="single" w:sz="8" w:space="0" w:color="auto"/>
              <w:right w:val="single" w:sz="8" w:space="0" w:color="auto"/>
            </w:tcBorders>
            <w:shd w:val="clear" w:color="auto" w:fill="auto"/>
            <w:tcMar>
              <w:left w:w="108" w:type="dxa"/>
              <w:right w:w="108" w:type="dxa"/>
            </w:tcMar>
          </w:tcPr>
          <w:p w14:paraId="2CF3E93F" w14:textId="1768D53F" w:rsidR="0075560B" w:rsidRPr="00507F68" w:rsidRDefault="0075560B" w:rsidP="0075560B">
            <w:r w:rsidRPr="00507F68">
              <w:rPr>
                <w:rFonts w:ascii="Calibri" w:eastAsia="Calibri" w:hAnsi="Calibri" w:cs="Calibri"/>
                <w:color w:val="000000" w:themeColor="text1"/>
                <w:sz w:val="18"/>
                <w:szCs w:val="18"/>
              </w:rPr>
              <w:t xml:space="preserve">Use of a rewards system </w:t>
            </w:r>
          </w:p>
        </w:tc>
        <w:tc>
          <w:tcPr>
            <w:tcW w:w="183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470FDAF9" w14:textId="0F3EE4A0" w:rsidR="0075560B" w:rsidRPr="00507F68" w:rsidRDefault="0075560B" w:rsidP="0075560B">
            <w:r w:rsidRPr="00507F68">
              <w:rPr>
                <w:rFonts w:ascii="Calibri" w:eastAsia="Calibri" w:hAnsi="Calibri" w:cs="Calibri"/>
                <w:color w:val="000000" w:themeColor="text1"/>
                <w:sz w:val="18"/>
                <w:szCs w:val="18"/>
              </w:rPr>
              <w:t xml:space="preserve">Using reward systems to help reinforce learning </w:t>
            </w:r>
          </w:p>
        </w:tc>
        <w:tc>
          <w:tcPr>
            <w:tcW w:w="91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244C41DF" w14:textId="4B5284D9" w:rsidR="0075560B" w:rsidRPr="00507F68" w:rsidRDefault="0075560B" w:rsidP="0075560B">
            <w:r w:rsidRPr="00507F68">
              <w:rPr>
                <w:rFonts w:ascii="Calibri" w:eastAsia="Calibri" w:hAnsi="Calibri" w:cs="Calibri"/>
                <w:color w:val="000000" w:themeColor="text1"/>
                <w:sz w:val="18"/>
                <w:szCs w:val="18"/>
              </w:rPr>
              <w:t>4</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FA12A15" w14:textId="29C510CE" w:rsidR="0075560B" w:rsidRPr="00507F68" w:rsidRDefault="0075560B" w:rsidP="0075560B">
            <w:r w:rsidRPr="00507F68">
              <w:rPr>
                <w:rFonts w:ascii="Calibri" w:eastAsia="Calibri" w:hAnsi="Calibri" w:cs="Calibri"/>
                <w:color w:val="000000" w:themeColor="text1"/>
                <w:sz w:val="18"/>
                <w:szCs w:val="18"/>
              </w:rPr>
              <w:t>Emphasis on rewards in anxiety-focused modules (Storch et al., 2020; Wood et al., 2015)</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DC483CE" w14:textId="5F86CC78" w:rsidR="0075560B" w:rsidRPr="00507F68" w:rsidRDefault="0075560B" w:rsidP="0075560B">
            <w:r w:rsidRPr="00507F68">
              <w:rPr>
                <w:rFonts w:ascii="Calibri" w:eastAsia="Calibri" w:hAnsi="Calibri" w:cs="Calibri"/>
                <w:color w:val="000000" w:themeColor="text1"/>
                <w:sz w:val="18"/>
                <w:szCs w:val="18"/>
              </w:rPr>
              <w:t>FET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BCC8E5C" w14:textId="3166CE8A" w:rsidR="0075560B" w:rsidRPr="00507F68" w:rsidRDefault="0075560B" w:rsidP="0075560B">
            <w:r w:rsidRPr="00507F68">
              <w:rPr>
                <w:rFonts w:ascii="Calibri" w:eastAsia="Calibri" w:hAnsi="Calibri" w:cs="Calibri"/>
                <w:color w:val="000000" w:themeColor="text1"/>
                <w:sz w:val="18"/>
                <w:szCs w:val="18"/>
              </w:rPr>
              <w:t>General rationale - to make treatment suitable for CYP with ASD</w:t>
            </w:r>
          </w:p>
        </w:tc>
      </w:tr>
      <w:tr w:rsidR="0075560B" w:rsidRPr="00507F68" w14:paraId="735D3D42" w14:textId="77777777" w:rsidTr="00507F68">
        <w:trPr>
          <w:trHeight w:val="315"/>
        </w:trPr>
        <w:tc>
          <w:tcPr>
            <w:tcW w:w="1206" w:type="dxa"/>
            <w:vMerge/>
            <w:shd w:val="clear" w:color="auto" w:fill="auto"/>
            <w:vAlign w:val="center"/>
          </w:tcPr>
          <w:p w14:paraId="7A029B39" w14:textId="77777777" w:rsidR="0075560B" w:rsidRPr="00507F68" w:rsidRDefault="0075560B" w:rsidP="0075560B"/>
        </w:tc>
        <w:tc>
          <w:tcPr>
            <w:tcW w:w="1150" w:type="dxa"/>
            <w:vMerge/>
            <w:shd w:val="clear" w:color="auto" w:fill="auto"/>
            <w:vAlign w:val="center"/>
          </w:tcPr>
          <w:p w14:paraId="2E3C4EE2" w14:textId="77777777" w:rsidR="0075560B" w:rsidRPr="00507F68" w:rsidRDefault="0075560B" w:rsidP="0075560B"/>
        </w:tc>
        <w:tc>
          <w:tcPr>
            <w:tcW w:w="1830" w:type="dxa"/>
            <w:vMerge/>
            <w:shd w:val="clear" w:color="auto" w:fill="auto"/>
            <w:vAlign w:val="center"/>
          </w:tcPr>
          <w:p w14:paraId="2F3AE53F" w14:textId="77777777" w:rsidR="0075560B" w:rsidRPr="00507F68" w:rsidRDefault="0075560B" w:rsidP="0075560B"/>
        </w:tc>
        <w:tc>
          <w:tcPr>
            <w:tcW w:w="915" w:type="dxa"/>
            <w:vMerge/>
            <w:shd w:val="clear" w:color="auto" w:fill="auto"/>
            <w:vAlign w:val="center"/>
          </w:tcPr>
          <w:p w14:paraId="068CADAF"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4E6415D" w14:textId="697B6D01" w:rsidR="0075560B" w:rsidRPr="00507F68" w:rsidRDefault="0075560B" w:rsidP="0075560B">
            <w:r w:rsidRPr="00507F68">
              <w:rPr>
                <w:rFonts w:ascii="Calibri" w:eastAsia="Calibri" w:hAnsi="Calibri" w:cs="Calibri"/>
                <w:color w:val="000000" w:themeColor="text1"/>
                <w:sz w:val="18"/>
                <w:szCs w:val="18"/>
              </w:rPr>
              <w:t>Children were rewarded for skill usage between sessions with points in a Rewards Diary, which were exchanged for home-based rewards (Sofronoff et al., 2017)</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773C7BC" w14:textId="23489F12"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30380E8" w14:textId="456ECA11" w:rsidR="0075560B" w:rsidRPr="00507F68" w:rsidRDefault="0075560B" w:rsidP="0075560B">
            <w:r w:rsidRPr="00507F68">
              <w:rPr>
                <w:rFonts w:ascii="Calibri" w:eastAsia="Calibri" w:hAnsi="Calibri" w:cs="Calibri"/>
                <w:color w:val="000000" w:themeColor="text1"/>
                <w:sz w:val="18"/>
                <w:szCs w:val="18"/>
              </w:rPr>
              <w:t>Not reported</w:t>
            </w:r>
          </w:p>
        </w:tc>
      </w:tr>
      <w:tr w:rsidR="0075560B" w:rsidRPr="00507F68" w14:paraId="28A3CA14" w14:textId="77777777" w:rsidTr="00507F68">
        <w:trPr>
          <w:trHeight w:val="315"/>
        </w:trPr>
        <w:tc>
          <w:tcPr>
            <w:tcW w:w="1206" w:type="dxa"/>
            <w:vMerge/>
            <w:shd w:val="clear" w:color="auto" w:fill="auto"/>
            <w:vAlign w:val="center"/>
          </w:tcPr>
          <w:p w14:paraId="4FC06BB0" w14:textId="77777777" w:rsidR="0075560B" w:rsidRPr="00507F68" w:rsidRDefault="0075560B" w:rsidP="0075560B"/>
        </w:tc>
        <w:tc>
          <w:tcPr>
            <w:tcW w:w="1150" w:type="dxa"/>
            <w:vMerge/>
            <w:shd w:val="clear" w:color="auto" w:fill="auto"/>
            <w:vAlign w:val="center"/>
          </w:tcPr>
          <w:p w14:paraId="1B10B893" w14:textId="77777777" w:rsidR="0075560B" w:rsidRPr="00507F68" w:rsidRDefault="0075560B" w:rsidP="0075560B"/>
        </w:tc>
        <w:tc>
          <w:tcPr>
            <w:tcW w:w="1830" w:type="dxa"/>
            <w:vMerge/>
            <w:shd w:val="clear" w:color="auto" w:fill="auto"/>
            <w:vAlign w:val="center"/>
          </w:tcPr>
          <w:p w14:paraId="5F6E78AE" w14:textId="77777777" w:rsidR="0075560B" w:rsidRPr="00507F68" w:rsidRDefault="0075560B" w:rsidP="0075560B"/>
        </w:tc>
        <w:tc>
          <w:tcPr>
            <w:tcW w:w="915" w:type="dxa"/>
            <w:vMerge/>
            <w:shd w:val="clear" w:color="auto" w:fill="auto"/>
            <w:vAlign w:val="center"/>
          </w:tcPr>
          <w:p w14:paraId="1AC2E55E"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0FC644A" w14:textId="24D1D399" w:rsidR="0075560B" w:rsidRPr="00507F68" w:rsidRDefault="0075560B" w:rsidP="0075560B">
            <w:r w:rsidRPr="00507F68">
              <w:rPr>
                <w:rFonts w:ascii="Calibri" w:eastAsia="Calibri" w:hAnsi="Calibri" w:cs="Calibri"/>
                <w:color w:val="000000" w:themeColor="text1"/>
                <w:sz w:val="18"/>
                <w:szCs w:val="18"/>
              </w:rPr>
              <w:t xml:space="preserve">Emphasis on a reward system (Wise et al., 2019)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A6FB815" w14:textId="3F1B88F4" w:rsidR="0075560B" w:rsidRPr="00507F68" w:rsidRDefault="0075560B" w:rsidP="0075560B">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A1FFC5B" w14:textId="7BF5CDC7" w:rsidR="0075560B" w:rsidRPr="00507F68" w:rsidRDefault="0075560B" w:rsidP="0075560B">
            <w:r w:rsidRPr="00507F68">
              <w:rPr>
                <w:rFonts w:ascii="Calibri" w:eastAsia="Calibri" w:hAnsi="Calibri" w:cs="Calibri"/>
                <w:color w:val="000000" w:themeColor="text1"/>
                <w:sz w:val="18"/>
                <w:szCs w:val="18"/>
              </w:rPr>
              <w:t xml:space="preserve">To help motivate the adolescent to engage in exposure therapy     </w:t>
            </w:r>
          </w:p>
        </w:tc>
      </w:tr>
      <w:tr w:rsidR="0075560B" w:rsidRPr="00507F68" w14:paraId="3D8747CD" w14:textId="77777777" w:rsidTr="00507F68">
        <w:trPr>
          <w:trHeight w:val="315"/>
        </w:trPr>
        <w:tc>
          <w:tcPr>
            <w:tcW w:w="1206" w:type="dxa"/>
            <w:vMerge/>
            <w:shd w:val="clear" w:color="auto" w:fill="auto"/>
            <w:vAlign w:val="center"/>
          </w:tcPr>
          <w:p w14:paraId="2F09D347" w14:textId="77777777" w:rsidR="0075560B" w:rsidRPr="00507F68" w:rsidRDefault="0075560B" w:rsidP="0075560B"/>
        </w:tc>
        <w:tc>
          <w:tcPr>
            <w:tcW w:w="1150" w:type="dxa"/>
            <w:vMerge w:val="restart"/>
            <w:tcBorders>
              <w:top w:val="nil"/>
              <w:left w:val="nil"/>
              <w:bottom w:val="single" w:sz="8" w:space="0" w:color="auto"/>
              <w:right w:val="single" w:sz="8" w:space="0" w:color="auto"/>
            </w:tcBorders>
            <w:shd w:val="clear" w:color="auto" w:fill="auto"/>
            <w:tcMar>
              <w:left w:w="108" w:type="dxa"/>
              <w:right w:w="108" w:type="dxa"/>
            </w:tcMar>
          </w:tcPr>
          <w:p w14:paraId="6FE78349" w14:textId="49BBADC6" w:rsidR="0075560B" w:rsidRPr="00507F68" w:rsidRDefault="0075560B" w:rsidP="0075560B">
            <w:r w:rsidRPr="00507F68">
              <w:rPr>
                <w:rFonts w:ascii="Calibri" w:eastAsia="Calibri" w:hAnsi="Calibri" w:cs="Calibri"/>
                <w:color w:val="000000" w:themeColor="text1"/>
                <w:sz w:val="18"/>
                <w:szCs w:val="18"/>
              </w:rPr>
              <w:t xml:space="preserve">Taking it slow     </w:t>
            </w:r>
          </w:p>
        </w:tc>
        <w:tc>
          <w:tcPr>
            <w:tcW w:w="183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00E9DF47" w14:textId="686393CB" w:rsidR="0075560B" w:rsidRPr="00507F68" w:rsidRDefault="0075560B" w:rsidP="0075560B">
            <w:r w:rsidRPr="00507F68">
              <w:rPr>
                <w:rFonts w:ascii="Calibri" w:eastAsia="Calibri" w:hAnsi="Calibri" w:cs="Calibri"/>
                <w:color w:val="000000" w:themeColor="text1"/>
                <w:sz w:val="18"/>
                <w:szCs w:val="18"/>
              </w:rPr>
              <w:t xml:space="preserve">Taking a slow/progressive approach to treatment, with opportunity for repetition and practice.     </w:t>
            </w:r>
          </w:p>
        </w:tc>
        <w:tc>
          <w:tcPr>
            <w:tcW w:w="91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28277BAD" w14:textId="653C3DA0" w:rsidR="0075560B" w:rsidRPr="00507F68" w:rsidRDefault="0075560B" w:rsidP="00993427">
            <w:r w:rsidRPr="00507F68">
              <w:rPr>
                <w:rFonts w:ascii="Segoe UI" w:eastAsia="Segoe UI" w:hAnsi="Segoe UI" w:cs="Segoe UI"/>
                <w:sz w:val="18"/>
                <w:szCs w:val="18"/>
              </w:rPr>
              <w:t>6</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CAE4740" w14:textId="2971CF61" w:rsidR="0075560B" w:rsidRPr="00507F68" w:rsidRDefault="0075560B" w:rsidP="0075560B">
            <w:r w:rsidRPr="00507F68">
              <w:rPr>
                <w:rFonts w:ascii="Calibri" w:eastAsia="Calibri" w:hAnsi="Calibri" w:cs="Calibri"/>
                <w:color w:val="000000" w:themeColor="text1"/>
                <w:sz w:val="18"/>
                <w:szCs w:val="18"/>
              </w:rPr>
              <w:t>Shorter activity duration (Cook et al., 201</w:t>
            </w:r>
            <w:r w:rsidR="007905E3">
              <w:rPr>
                <w:rFonts w:ascii="Calibri" w:eastAsia="Calibri" w:hAnsi="Calibri" w:cs="Calibri"/>
                <w:color w:val="000000" w:themeColor="text1"/>
                <w:sz w:val="18"/>
                <w:szCs w:val="18"/>
              </w:rPr>
              <w:t>7</w:t>
            </w:r>
            <w:r w:rsidRPr="00507F68">
              <w:rPr>
                <w:rFonts w:ascii="Calibri" w:eastAsia="Calibri" w:hAnsi="Calibri" w:cs="Calibri"/>
                <w:color w:val="000000" w:themeColor="text1"/>
                <w:sz w:val="18"/>
                <w:szCs w:val="18"/>
              </w:rPr>
              <w:t>)</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E5F61B8" w14:textId="2F59F73C" w:rsidR="0075560B" w:rsidRPr="00507F68" w:rsidRDefault="0075560B" w:rsidP="0075560B">
            <w:r w:rsidRPr="00507F68">
              <w:rPr>
                <w:rFonts w:ascii="Calibri" w:eastAsia="Calibri" w:hAnsi="Calibri" w:cs="Calibri"/>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7BD610E" w14:textId="7AEFD627" w:rsidR="0075560B" w:rsidRPr="00507F68" w:rsidRDefault="0075560B" w:rsidP="0075560B">
            <w:r w:rsidRPr="00507F68">
              <w:rPr>
                <w:rFonts w:ascii="Calibri" w:eastAsia="Calibri" w:hAnsi="Calibri" w:cs="Calibri"/>
                <w:color w:val="000000" w:themeColor="text1"/>
                <w:sz w:val="18"/>
                <w:szCs w:val="18"/>
              </w:rPr>
              <w:t>To ensure that the content was accessible and suitable for young children with HFASD</w:t>
            </w:r>
          </w:p>
        </w:tc>
      </w:tr>
      <w:tr w:rsidR="0075560B" w:rsidRPr="00507F68" w14:paraId="23D3DD6E" w14:textId="77777777" w:rsidTr="00507F68">
        <w:trPr>
          <w:trHeight w:val="315"/>
        </w:trPr>
        <w:tc>
          <w:tcPr>
            <w:tcW w:w="1206" w:type="dxa"/>
            <w:vMerge/>
            <w:shd w:val="clear" w:color="auto" w:fill="auto"/>
            <w:vAlign w:val="center"/>
          </w:tcPr>
          <w:p w14:paraId="3DFE2A63" w14:textId="77777777" w:rsidR="0075560B" w:rsidRPr="00507F68" w:rsidRDefault="0075560B" w:rsidP="0075560B"/>
        </w:tc>
        <w:tc>
          <w:tcPr>
            <w:tcW w:w="1150" w:type="dxa"/>
            <w:vMerge/>
            <w:shd w:val="clear" w:color="auto" w:fill="auto"/>
            <w:vAlign w:val="center"/>
          </w:tcPr>
          <w:p w14:paraId="62924E53" w14:textId="77777777" w:rsidR="0075560B" w:rsidRPr="00507F68" w:rsidRDefault="0075560B" w:rsidP="0075560B"/>
        </w:tc>
        <w:tc>
          <w:tcPr>
            <w:tcW w:w="1830" w:type="dxa"/>
            <w:vMerge/>
            <w:shd w:val="clear" w:color="auto" w:fill="auto"/>
            <w:vAlign w:val="center"/>
          </w:tcPr>
          <w:p w14:paraId="39D755B7" w14:textId="77777777" w:rsidR="0075560B" w:rsidRPr="00507F68" w:rsidRDefault="0075560B" w:rsidP="0075560B"/>
        </w:tc>
        <w:tc>
          <w:tcPr>
            <w:tcW w:w="915" w:type="dxa"/>
            <w:vMerge/>
            <w:shd w:val="clear" w:color="auto" w:fill="auto"/>
            <w:vAlign w:val="center"/>
          </w:tcPr>
          <w:p w14:paraId="11F07155"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D79C6CC" w14:textId="767850D2" w:rsidR="0075560B" w:rsidRPr="00507F68" w:rsidRDefault="0075560B" w:rsidP="0075560B">
            <w:r w:rsidRPr="00507F68">
              <w:rPr>
                <w:rFonts w:ascii="Calibri" w:eastAsia="Calibri" w:hAnsi="Calibri" w:cs="Calibri"/>
                <w:sz w:val="18"/>
                <w:szCs w:val="18"/>
              </w:rPr>
              <w:t>Shorter sessions (Scarpa et al., 2011)</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95187DF" w14:textId="398A7A63" w:rsidR="0075560B" w:rsidRPr="00507F68" w:rsidRDefault="0075560B" w:rsidP="0075560B">
            <w:r w:rsidRPr="00507F68">
              <w:rPr>
                <w:rFonts w:ascii="Calibri" w:eastAsia="Calibri" w:hAnsi="Calibri" w:cs="Calibri"/>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4151D7B" w14:textId="6F7B3C6C" w:rsidR="0075560B" w:rsidRPr="00507F68" w:rsidRDefault="0075560B" w:rsidP="0075560B">
            <w:r w:rsidRPr="00507F68">
              <w:rPr>
                <w:rFonts w:ascii="Calibri" w:eastAsia="Calibri" w:hAnsi="Calibri" w:cs="Calibri"/>
                <w:sz w:val="18"/>
                <w:szCs w:val="18"/>
              </w:rPr>
              <w:t>To be developmentally appropriate for 5- to 7-year-old children with ASD.</w:t>
            </w:r>
          </w:p>
        </w:tc>
      </w:tr>
      <w:tr w:rsidR="0075560B" w:rsidRPr="00507F68" w14:paraId="5EAF6982" w14:textId="77777777" w:rsidTr="00507F68">
        <w:trPr>
          <w:trHeight w:val="315"/>
        </w:trPr>
        <w:tc>
          <w:tcPr>
            <w:tcW w:w="1206" w:type="dxa"/>
            <w:vMerge/>
            <w:shd w:val="clear" w:color="auto" w:fill="auto"/>
            <w:vAlign w:val="center"/>
          </w:tcPr>
          <w:p w14:paraId="27E857F8" w14:textId="77777777" w:rsidR="0075560B" w:rsidRPr="00507F68" w:rsidRDefault="0075560B" w:rsidP="0075560B"/>
        </w:tc>
        <w:tc>
          <w:tcPr>
            <w:tcW w:w="1150" w:type="dxa"/>
            <w:vMerge/>
            <w:shd w:val="clear" w:color="auto" w:fill="auto"/>
            <w:vAlign w:val="center"/>
          </w:tcPr>
          <w:p w14:paraId="6A2296E7" w14:textId="77777777" w:rsidR="0075560B" w:rsidRPr="00507F68" w:rsidRDefault="0075560B" w:rsidP="0075560B"/>
        </w:tc>
        <w:tc>
          <w:tcPr>
            <w:tcW w:w="1830" w:type="dxa"/>
            <w:vMerge/>
            <w:shd w:val="clear" w:color="auto" w:fill="auto"/>
            <w:vAlign w:val="center"/>
          </w:tcPr>
          <w:p w14:paraId="38955267" w14:textId="77777777" w:rsidR="0075560B" w:rsidRPr="00507F68" w:rsidRDefault="0075560B" w:rsidP="0075560B"/>
        </w:tc>
        <w:tc>
          <w:tcPr>
            <w:tcW w:w="915" w:type="dxa"/>
            <w:vMerge/>
            <w:shd w:val="clear" w:color="auto" w:fill="auto"/>
            <w:vAlign w:val="center"/>
          </w:tcPr>
          <w:p w14:paraId="21A0A132"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3E18056" w14:textId="0090CC3E" w:rsidR="0075560B" w:rsidRPr="00507F68" w:rsidRDefault="0075560B" w:rsidP="0075560B">
            <w:r w:rsidRPr="00507F68">
              <w:rPr>
                <w:rFonts w:ascii="Calibri" w:eastAsia="Calibri" w:hAnsi="Calibri" w:cs="Calibri"/>
                <w:sz w:val="18"/>
                <w:szCs w:val="18"/>
              </w:rPr>
              <w:t>Multiple opportunities for repetition and practice (Cook et al., 201</w:t>
            </w:r>
            <w:r w:rsidR="007905E3">
              <w:rPr>
                <w:rFonts w:ascii="Calibri" w:eastAsia="Calibri" w:hAnsi="Calibri" w:cs="Calibri"/>
                <w:sz w:val="18"/>
                <w:szCs w:val="18"/>
              </w:rPr>
              <w:t>7</w:t>
            </w:r>
            <w:r w:rsidRPr="00507F68">
              <w:rPr>
                <w:rFonts w:ascii="Calibri" w:eastAsia="Calibri" w:hAnsi="Calibri" w:cs="Calibri"/>
                <w:sz w:val="18"/>
                <w:szCs w:val="18"/>
              </w:rPr>
              <w:t>)</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5AD96F7" w14:textId="568B94E8" w:rsidR="0075560B" w:rsidRPr="00507F68" w:rsidRDefault="0075560B" w:rsidP="0075560B">
            <w:r w:rsidRPr="00507F68">
              <w:rPr>
                <w:rFonts w:ascii="Calibri" w:eastAsia="Calibri" w:hAnsi="Calibri" w:cs="Calibri"/>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5F0E6B7" w14:textId="0161E395" w:rsidR="0075560B" w:rsidRPr="00507F68" w:rsidRDefault="0075560B" w:rsidP="0075560B">
            <w:r w:rsidRPr="00507F68">
              <w:rPr>
                <w:rFonts w:ascii="Calibri" w:eastAsia="Calibri" w:hAnsi="Calibri" w:cs="Calibri"/>
                <w:sz w:val="18"/>
                <w:szCs w:val="18"/>
              </w:rPr>
              <w:t>To ensure that the content was accessible and suitable for young children with HFASD</w:t>
            </w:r>
          </w:p>
        </w:tc>
      </w:tr>
      <w:tr w:rsidR="0075560B" w:rsidRPr="00507F68" w14:paraId="6FE29025" w14:textId="77777777" w:rsidTr="00507F68">
        <w:trPr>
          <w:trHeight w:val="315"/>
        </w:trPr>
        <w:tc>
          <w:tcPr>
            <w:tcW w:w="1206" w:type="dxa"/>
            <w:vMerge/>
            <w:shd w:val="clear" w:color="auto" w:fill="auto"/>
            <w:vAlign w:val="center"/>
          </w:tcPr>
          <w:p w14:paraId="6BDDCB12" w14:textId="77777777" w:rsidR="0075560B" w:rsidRPr="00507F68" w:rsidRDefault="0075560B" w:rsidP="0075560B"/>
        </w:tc>
        <w:tc>
          <w:tcPr>
            <w:tcW w:w="1150" w:type="dxa"/>
            <w:vMerge/>
            <w:shd w:val="clear" w:color="auto" w:fill="auto"/>
            <w:vAlign w:val="center"/>
          </w:tcPr>
          <w:p w14:paraId="1111B2E1" w14:textId="77777777" w:rsidR="0075560B" w:rsidRPr="00507F68" w:rsidRDefault="0075560B" w:rsidP="0075560B"/>
        </w:tc>
        <w:tc>
          <w:tcPr>
            <w:tcW w:w="1830" w:type="dxa"/>
            <w:vMerge/>
            <w:shd w:val="clear" w:color="auto" w:fill="auto"/>
            <w:vAlign w:val="center"/>
          </w:tcPr>
          <w:p w14:paraId="157F9246" w14:textId="77777777" w:rsidR="0075560B" w:rsidRPr="00507F68" w:rsidRDefault="0075560B" w:rsidP="0075560B"/>
        </w:tc>
        <w:tc>
          <w:tcPr>
            <w:tcW w:w="915" w:type="dxa"/>
            <w:vMerge/>
            <w:shd w:val="clear" w:color="auto" w:fill="auto"/>
            <w:vAlign w:val="center"/>
          </w:tcPr>
          <w:p w14:paraId="03B3291C"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2F0E99C" w14:textId="5F892E2C" w:rsidR="0075560B" w:rsidRPr="00507F68" w:rsidRDefault="0075560B" w:rsidP="0075560B">
            <w:r w:rsidRPr="00507F68">
              <w:rPr>
                <w:rFonts w:ascii="Calibri" w:eastAsia="Calibri" w:hAnsi="Calibri" w:cs="Calibri"/>
                <w:sz w:val="18"/>
                <w:szCs w:val="18"/>
              </w:rPr>
              <w:t>An emphasis on repeated practice of well-rehearsed coping plans in a stepwise series of situations (Driscoll et al., 2020)</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9ACC10F" w14:textId="7CB977F4" w:rsidR="0075560B" w:rsidRPr="00507F68" w:rsidRDefault="0075560B" w:rsidP="0075560B">
            <w:r w:rsidRPr="00507F68">
              <w:rPr>
                <w:rFonts w:ascii="Calibri" w:eastAsia="Calibri" w:hAnsi="Calibri" w:cs="Calibri"/>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1943B03" w14:textId="73979CFD" w:rsidR="0075560B" w:rsidRPr="00507F68" w:rsidRDefault="0075560B" w:rsidP="0075560B">
            <w:r w:rsidRPr="00507F68">
              <w:rPr>
                <w:rFonts w:ascii="Calibri" w:eastAsia="Calibri" w:hAnsi="Calibri" w:cs="Calibri"/>
                <w:sz w:val="18"/>
                <w:szCs w:val="18"/>
              </w:rPr>
              <w:t xml:space="preserve">This is well-suited to the behavioral styles of anxious </w:t>
            </w:r>
            <w:r w:rsidRPr="00507F68">
              <w:rPr>
                <w:rFonts w:ascii="Calibri" w:eastAsia="Calibri" w:hAnsi="Calibri" w:cs="Calibri"/>
                <w:sz w:val="18"/>
                <w:szCs w:val="18"/>
              </w:rPr>
              <w:lastRenderedPageBreak/>
              <w:t>children with ASD and is consistent with social skills approaches that emphasize rehearsal of scripts to cope with novel or challenging situations.</w:t>
            </w:r>
          </w:p>
        </w:tc>
      </w:tr>
      <w:tr w:rsidR="0075560B" w:rsidRPr="00507F68" w14:paraId="36CCB30F" w14:textId="77777777" w:rsidTr="00507F68">
        <w:trPr>
          <w:trHeight w:val="315"/>
        </w:trPr>
        <w:tc>
          <w:tcPr>
            <w:tcW w:w="1206" w:type="dxa"/>
            <w:vMerge/>
            <w:shd w:val="clear" w:color="auto" w:fill="auto"/>
            <w:vAlign w:val="center"/>
          </w:tcPr>
          <w:p w14:paraId="1FF1A81C" w14:textId="77777777" w:rsidR="0075560B" w:rsidRPr="00507F68" w:rsidRDefault="0075560B" w:rsidP="0075560B"/>
        </w:tc>
        <w:tc>
          <w:tcPr>
            <w:tcW w:w="1150" w:type="dxa"/>
            <w:vMerge/>
            <w:shd w:val="clear" w:color="auto" w:fill="auto"/>
            <w:vAlign w:val="center"/>
          </w:tcPr>
          <w:p w14:paraId="32BCD2AB" w14:textId="77777777" w:rsidR="0075560B" w:rsidRPr="00507F68" w:rsidRDefault="0075560B" w:rsidP="0075560B"/>
        </w:tc>
        <w:tc>
          <w:tcPr>
            <w:tcW w:w="1830" w:type="dxa"/>
            <w:vMerge/>
            <w:shd w:val="clear" w:color="auto" w:fill="auto"/>
            <w:vAlign w:val="center"/>
          </w:tcPr>
          <w:p w14:paraId="184B6C37" w14:textId="77777777" w:rsidR="0075560B" w:rsidRPr="00507F68" w:rsidRDefault="0075560B" w:rsidP="0075560B"/>
        </w:tc>
        <w:tc>
          <w:tcPr>
            <w:tcW w:w="915" w:type="dxa"/>
            <w:vMerge/>
            <w:shd w:val="clear" w:color="auto" w:fill="auto"/>
            <w:vAlign w:val="center"/>
          </w:tcPr>
          <w:p w14:paraId="5B22D02D"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7ECA7B0" w14:textId="5DAED11B" w:rsidR="0075560B" w:rsidRPr="00507F68" w:rsidRDefault="0075560B" w:rsidP="0075560B">
            <w:r w:rsidRPr="00507F68">
              <w:rPr>
                <w:rFonts w:ascii="Calibri" w:eastAsia="Calibri" w:hAnsi="Calibri" w:cs="Calibri"/>
                <w:sz w:val="18"/>
                <w:szCs w:val="18"/>
              </w:rPr>
              <w:t>Repetition of key concepts (Hepburn et al., 2016)</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D745D36" w14:textId="65F64593" w:rsidR="0075560B" w:rsidRPr="00507F68" w:rsidRDefault="0075560B" w:rsidP="0075560B">
            <w:r w:rsidRPr="00507F68">
              <w:rPr>
                <w:rFonts w:ascii="Calibri" w:eastAsia="Calibri" w:hAnsi="Calibri" w:cs="Calibri"/>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4A976BF" w14:textId="0CCEB8E0" w:rsidR="0075560B" w:rsidRPr="00507F68" w:rsidRDefault="0075560B" w:rsidP="0075560B">
            <w:r w:rsidRPr="00507F68">
              <w:rPr>
                <w:rFonts w:ascii="Calibri" w:eastAsia="Calibri" w:hAnsi="Calibri" w:cs="Calibri"/>
                <w:sz w:val="18"/>
                <w:szCs w:val="18"/>
              </w:rPr>
              <w:t>To ensure the intervention was appropriate for YP with ASD</w:t>
            </w:r>
          </w:p>
        </w:tc>
      </w:tr>
      <w:tr w:rsidR="0075560B" w:rsidRPr="00507F68" w14:paraId="1BD2FD86" w14:textId="77777777" w:rsidTr="00507F68">
        <w:trPr>
          <w:trHeight w:val="315"/>
        </w:trPr>
        <w:tc>
          <w:tcPr>
            <w:tcW w:w="1206" w:type="dxa"/>
            <w:vMerge/>
            <w:shd w:val="clear" w:color="auto" w:fill="auto"/>
            <w:vAlign w:val="center"/>
          </w:tcPr>
          <w:p w14:paraId="0F01E5D2" w14:textId="77777777" w:rsidR="0075560B" w:rsidRPr="00507F68" w:rsidRDefault="0075560B" w:rsidP="0075560B"/>
        </w:tc>
        <w:tc>
          <w:tcPr>
            <w:tcW w:w="1150" w:type="dxa"/>
            <w:vMerge/>
            <w:shd w:val="clear" w:color="auto" w:fill="auto"/>
            <w:vAlign w:val="center"/>
          </w:tcPr>
          <w:p w14:paraId="795D23E9" w14:textId="77777777" w:rsidR="0075560B" w:rsidRPr="00507F68" w:rsidRDefault="0075560B" w:rsidP="0075560B"/>
        </w:tc>
        <w:tc>
          <w:tcPr>
            <w:tcW w:w="1830" w:type="dxa"/>
            <w:vMerge/>
            <w:shd w:val="clear" w:color="auto" w:fill="auto"/>
            <w:vAlign w:val="center"/>
          </w:tcPr>
          <w:p w14:paraId="080423FF" w14:textId="77777777" w:rsidR="0075560B" w:rsidRPr="00507F68" w:rsidRDefault="0075560B" w:rsidP="0075560B"/>
        </w:tc>
        <w:tc>
          <w:tcPr>
            <w:tcW w:w="915" w:type="dxa"/>
            <w:vMerge/>
            <w:shd w:val="clear" w:color="auto" w:fill="auto"/>
            <w:vAlign w:val="center"/>
          </w:tcPr>
          <w:p w14:paraId="257CE6DC"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7C961D4" w14:textId="6C9B2D7C" w:rsidR="0075560B" w:rsidRPr="00507F68" w:rsidRDefault="0075560B" w:rsidP="0075560B">
            <w:r w:rsidRPr="00507F68">
              <w:rPr>
                <w:rFonts w:ascii="Calibri" w:eastAsia="Calibri" w:hAnsi="Calibri" w:cs="Calibri"/>
                <w:sz w:val="18"/>
                <w:szCs w:val="18"/>
              </w:rPr>
              <w:t>“Home Missions” were completed by children between sessions (Sofronoff et al., 2017)</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A6383F7" w14:textId="14C3CCEA" w:rsidR="0075560B" w:rsidRPr="00507F68" w:rsidRDefault="0075560B" w:rsidP="0075560B">
            <w:r w:rsidRPr="00507F68">
              <w:rPr>
                <w:rFonts w:ascii="Calibri" w:eastAsia="Calibri" w:hAnsi="Calibri" w:cs="Calibri"/>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0BC7B77" w14:textId="4C4D339D" w:rsidR="0075560B" w:rsidRPr="00507F68" w:rsidRDefault="0075560B" w:rsidP="0075560B">
            <w:pPr>
              <w:rPr>
                <w:rFonts w:ascii="Calibri" w:eastAsia="Calibri" w:hAnsi="Calibri" w:cs="Calibri"/>
                <w:sz w:val="18"/>
                <w:szCs w:val="18"/>
              </w:rPr>
            </w:pPr>
            <w:r w:rsidRPr="00507F68">
              <w:rPr>
                <w:rFonts w:ascii="Calibri" w:eastAsia="Calibri" w:hAnsi="Calibri" w:cs="Calibri"/>
                <w:sz w:val="18"/>
                <w:szCs w:val="18"/>
              </w:rPr>
              <w:t>To facilitate skill generalisation</w:t>
            </w:r>
          </w:p>
        </w:tc>
      </w:tr>
      <w:tr w:rsidR="0075560B" w:rsidRPr="00507F68" w14:paraId="01768759" w14:textId="77777777" w:rsidTr="00507F68">
        <w:trPr>
          <w:trHeight w:val="315"/>
        </w:trPr>
        <w:tc>
          <w:tcPr>
            <w:tcW w:w="1206" w:type="dxa"/>
            <w:vMerge/>
            <w:shd w:val="clear" w:color="auto" w:fill="auto"/>
            <w:vAlign w:val="center"/>
          </w:tcPr>
          <w:p w14:paraId="4BAA008E" w14:textId="77777777" w:rsidR="0075560B" w:rsidRPr="00507F68" w:rsidRDefault="0075560B" w:rsidP="0075560B"/>
        </w:tc>
        <w:tc>
          <w:tcPr>
            <w:tcW w:w="1150" w:type="dxa"/>
            <w:vMerge/>
            <w:shd w:val="clear" w:color="auto" w:fill="auto"/>
            <w:vAlign w:val="center"/>
          </w:tcPr>
          <w:p w14:paraId="75638F87" w14:textId="77777777" w:rsidR="0075560B" w:rsidRPr="00507F68" w:rsidRDefault="0075560B" w:rsidP="0075560B"/>
        </w:tc>
        <w:tc>
          <w:tcPr>
            <w:tcW w:w="1830" w:type="dxa"/>
            <w:vMerge/>
            <w:shd w:val="clear" w:color="auto" w:fill="auto"/>
            <w:vAlign w:val="center"/>
          </w:tcPr>
          <w:p w14:paraId="749C3C59" w14:textId="77777777" w:rsidR="0075560B" w:rsidRPr="00507F68" w:rsidRDefault="0075560B" w:rsidP="0075560B"/>
        </w:tc>
        <w:tc>
          <w:tcPr>
            <w:tcW w:w="915" w:type="dxa"/>
            <w:vMerge/>
            <w:shd w:val="clear" w:color="auto" w:fill="auto"/>
            <w:vAlign w:val="center"/>
          </w:tcPr>
          <w:p w14:paraId="6F79F956"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BD35FBC" w14:textId="71EC3B72" w:rsidR="0075560B" w:rsidRPr="00507F68" w:rsidRDefault="0075560B" w:rsidP="0075560B">
            <w:r w:rsidRPr="00507F68">
              <w:rPr>
                <w:rFonts w:ascii="Calibri" w:eastAsia="Calibri" w:hAnsi="Calibri" w:cs="Calibri"/>
                <w:color w:val="000000" w:themeColor="text1"/>
                <w:sz w:val="18"/>
                <w:szCs w:val="18"/>
              </w:rPr>
              <w:t xml:space="preserve">Slow down every phase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45862ED" w14:textId="35413532" w:rsidR="0075560B" w:rsidRPr="00507F68" w:rsidRDefault="0075560B" w:rsidP="0075560B">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75B148F" w14:textId="1B5C46E0" w:rsidR="0075560B" w:rsidRPr="00507F68" w:rsidRDefault="0075560B" w:rsidP="0075560B">
            <w:r w:rsidRPr="00507F68">
              <w:rPr>
                <w:rFonts w:ascii="Calibri" w:eastAsia="Calibri" w:hAnsi="Calibri" w:cs="Calibri"/>
                <w:color w:val="000000" w:themeColor="text1"/>
                <w:sz w:val="18"/>
                <w:szCs w:val="18"/>
              </w:rPr>
              <w:t xml:space="preserve">General rationale: to address or accommodate barriers    </w:t>
            </w:r>
          </w:p>
        </w:tc>
      </w:tr>
      <w:tr w:rsidR="0075560B" w:rsidRPr="00507F68" w14:paraId="760909D9" w14:textId="77777777" w:rsidTr="00507F68">
        <w:trPr>
          <w:trHeight w:val="315"/>
        </w:trPr>
        <w:tc>
          <w:tcPr>
            <w:tcW w:w="1206" w:type="dxa"/>
            <w:vMerge/>
            <w:shd w:val="clear" w:color="auto" w:fill="auto"/>
            <w:vAlign w:val="center"/>
          </w:tcPr>
          <w:p w14:paraId="30EE21AB" w14:textId="77777777" w:rsidR="0075560B" w:rsidRPr="00507F68" w:rsidRDefault="0075560B" w:rsidP="0075560B"/>
        </w:tc>
        <w:tc>
          <w:tcPr>
            <w:tcW w:w="1150" w:type="dxa"/>
            <w:vMerge/>
            <w:shd w:val="clear" w:color="auto" w:fill="auto"/>
            <w:vAlign w:val="center"/>
          </w:tcPr>
          <w:p w14:paraId="26D92647" w14:textId="77777777" w:rsidR="0075560B" w:rsidRPr="00507F68" w:rsidRDefault="0075560B" w:rsidP="0075560B"/>
        </w:tc>
        <w:tc>
          <w:tcPr>
            <w:tcW w:w="1830" w:type="dxa"/>
            <w:vMerge/>
            <w:shd w:val="clear" w:color="auto" w:fill="auto"/>
            <w:vAlign w:val="center"/>
          </w:tcPr>
          <w:p w14:paraId="7922442B" w14:textId="77777777" w:rsidR="0075560B" w:rsidRPr="00507F68" w:rsidRDefault="0075560B" w:rsidP="0075560B"/>
        </w:tc>
        <w:tc>
          <w:tcPr>
            <w:tcW w:w="915" w:type="dxa"/>
            <w:vMerge/>
            <w:shd w:val="clear" w:color="auto" w:fill="auto"/>
            <w:vAlign w:val="center"/>
          </w:tcPr>
          <w:p w14:paraId="191F6B8D"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77294EF" w14:textId="3A81B3DB" w:rsidR="0075560B" w:rsidRPr="00507F68" w:rsidRDefault="0075560B" w:rsidP="0075560B">
            <w:r w:rsidRPr="00507F68">
              <w:rPr>
                <w:rFonts w:ascii="Calibri" w:eastAsia="Calibri" w:hAnsi="Calibri" w:cs="Calibri"/>
                <w:color w:val="000000" w:themeColor="text1"/>
                <w:sz w:val="18"/>
                <w:szCs w:val="18"/>
              </w:rPr>
              <w:t xml:space="preserve">Take graduated/progressive approach towards full trauma processing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59FEC99" w14:textId="170B4D0D" w:rsidR="0075560B" w:rsidRPr="00507F68" w:rsidRDefault="0075560B" w:rsidP="0075560B">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78BD975" w14:textId="50A839CC" w:rsidR="0075560B" w:rsidRPr="00507F68" w:rsidRDefault="0075560B" w:rsidP="0075560B">
            <w:r w:rsidRPr="00507F68">
              <w:rPr>
                <w:rFonts w:ascii="Calibri" w:eastAsia="Calibri" w:hAnsi="Calibri" w:cs="Calibri"/>
                <w:color w:val="000000" w:themeColor="text1"/>
                <w:sz w:val="18"/>
                <w:szCs w:val="18"/>
              </w:rPr>
              <w:t xml:space="preserve">General rationale: to address or accommodate barriers    </w:t>
            </w:r>
          </w:p>
        </w:tc>
      </w:tr>
      <w:tr w:rsidR="0075560B" w:rsidRPr="00507F68" w14:paraId="0782BDE2" w14:textId="77777777" w:rsidTr="00507F68">
        <w:trPr>
          <w:trHeight w:val="315"/>
        </w:trPr>
        <w:tc>
          <w:tcPr>
            <w:tcW w:w="1206" w:type="dxa"/>
            <w:vMerge/>
            <w:shd w:val="clear" w:color="auto" w:fill="auto"/>
            <w:vAlign w:val="center"/>
          </w:tcPr>
          <w:p w14:paraId="5ECF4DFB" w14:textId="77777777" w:rsidR="0075560B" w:rsidRPr="00507F68" w:rsidRDefault="0075560B" w:rsidP="0075560B"/>
        </w:tc>
        <w:tc>
          <w:tcPr>
            <w:tcW w:w="1150" w:type="dxa"/>
            <w:vMerge/>
            <w:shd w:val="clear" w:color="auto" w:fill="auto"/>
            <w:vAlign w:val="center"/>
          </w:tcPr>
          <w:p w14:paraId="6BE392F0" w14:textId="77777777" w:rsidR="0075560B" w:rsidRPr="00507F68" w:rsidRDefault="0075560B" w:rsidP="0075560B"/>
        </w:tc>
        <w:tc>
          <w:tcPr>
            <w:tcW w:w="1830" w:type="dxa"/>
            <w:vMerge/>
            <w:shd w:val="clear" w:color="auto" w:fill="auto"/>
            <w:vAlign w:val="center"/>
          </w:tcPr>
          <w:p w14:paraId="34831464" w14:textId="77777777" w:rsidR="0075560B" w:rsidRPr="00507F68" w:rsidRDefault="0075560B" w:rsidP="0075560B"/>
        </w:tc>
        <w:tc>
          <w:tcPr>
            <w:tcW w:w="915" w:type="dxa"/>
            <w:vMerge/>
            <w:shd w:val="clear" w:color="auto" w:fill="auto"/>
            <w:vAlign w:val="center"/>
          </w:tcPr>
          <w:p w14:paraId="0B298DDA"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4AA3E3B" w14:textId="5744D8D6" w:rsidR="0075560B" w:rsidRPr="00507F68" w:rsidRDefault="0075560B" w:rsidP="0075560B">
            <w:r w:rsidRPr="00507F68">
              <w:rPr>
                <w:rFonts w:ascii="Calibri" w:eastAsia="Calibri" w:hAnsi="Calibri" w:cs="Calibri"/>
                <w:color w:val="000000" w:themeColor="text1"/>
                <w:sz w:val="18"/>
                <w:szCs w:val="18"/>
              </w:rPr>
              <w:t xml:space="preserve">Take longer to close down and leave extra time for a debrief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53BBC87" w14:textId="338C8E0E" w:rsidR="0075560B" w:rsidRPr="00507F68" w:rsidRDefault="0075560B" w:rsidP="0075560B">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A001105" w14:textId="38A7C8E9" w:rsidR="0075560B" w:rsidRPr="00507F68" w:rsidRDefault="0075560B" w:rsidP="0075560B">
            <w:r w:rsidRPr="00507F68">
              <w:rPr>
                <w:rFonts w:ascii="Calibri" w:eastAsia="Calibri" w:hAnsi="Calibri" w:cs="Calibri"/>
                <w:color w:val="000000" w:themeColor="text1"/>
                <w:sz w:val="18"/>
                <w:szCs w:val="18"/>
              </w:rPr>
              <w:t xml:space="preserve">General rationale: to address or accommodate barriers    </w:t>
            </w:r>
          </w:p>
        </w:tc>
      </w:tr>
      <w:tr w:rsidR="0075560B" w:rsidRPr="00507F68" w14:paraId="0B0E12F5" w14:textId="77777777" w:rsidTr="00507F68">
        <w:trPr>
          <w:trHeight w:val="315"/>
        </w:trPr>
        <w:tc>
          <w:tcPr>
            <w:tcW w:w="1206" w:type="dxa"/>
            <w:vMerge/>
            <w:shd w:val="clear" w:color="auto" w:fill="auto"/>
            <w:vAlign w:val="center"/>
          </w:tcPr>
          <w:p w14:paraId="2FD57BA8" w14:textId="77777777" w:rsidR="0075560B" w:rsidRPr="00507F68" w:rsidRDefault="0075560B" w:rsidP="0075560B"/>
        </w:tc>
        <w:tc>
          <w:tcPr>
            <w:tcW w:w="1150" w:type="dxa"/>
            <w:vMerge/>
            <w:shd w:val="clear" w:color="auto" w:fill="auto"/>
            <w:vAlign w:val="center"/>
          </w:tcPr>
          <w:p w14:paraId="218BE980" w14:textId="77777777" w:rsidR="0075560B" w:rsidRPr="00507F68" w:rsidRDefault="0075560B" w:rsidP="0075560B"/>
        </w:tc>
        <w:tc>
          <w:tcPr>
            <w:tcW w:w="1830" w:type="dxa"/>
            <w:vMerge/>
            <w:shd w:val="clear" w:color="auto" w:fill="auto"/>
            <w:vAlign w:val="center"/>
          </w:tcPr>
          <w:p w14:paraId="36CDA127" w14:textId="77777777" w:rsidR="0075560B" w:rsidRPr="00507F68" w:rsidRDefault="0075560B" w:rsidP="0075560B"/>
        </w:tc>
        <w:tc>
          <w:tcPr>
            <w:tcW w:w="915" w:type="dxa"/>
            <w:vMerge/>
            <w:shd w:val="clear" w:color="auto" w:fill="auto"/>
            <w:vAlign w:val="center"/>
          </w:tcPr>
          <w:p w14:paraId="6A6DD1DD"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DD1CBCF" w14:textId="4CF742EB" w:rsidR="0075560B" w:rsidRPr="00507F68" w:rsidRDefault="0075560B" w:rsidP="0075560B">
            <w:r w:rsidRPr="00507F68">
              <w:rPr>
                <w:rFonts w:ascii="Calibri" w:eastAsia="Calibri" w:hAnsi="Calibri" w:cs="Calibri"/>
                <w:color w:val="000000" w:themeColor="text1"/>
                <w:sz w:val="18"/>
                <w:szCs w:val="18"/>
              </w:rPr>
              <w:t xml:space="preserve">Use shorter sets and a more frequent return to target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2A325A6" w14:textId="279388B9" w:rsidR="0075560B" w:rsidRPr="00507F68" w:rsidRDefault="0075560B" w:rsidP="0075560B">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AB9C1BA" w14:textId="7407484E" w:rsidR="0075560B" w:rsidRPr="00507F68" w:rsidRDefault="0075560B" w:rsidP="0075560B">
            <w:r w:rsidRPr="00507F68">
              <w:rPr>
                <w:rFonts w:ascii="Calibri" w:eastAsia="Calibri" w:hAnsi="Calibri" w:cs="Calibri"/>
                <w:color w:val="000000" w:themeColor="text1"/>
                <w:sz w:val="18"/>
                <w:szCs w:val="18"/>
              </w:rPr>
              <w:t xml:space="preserve">General rationale: to address or accommodate barriers    </w:t>
            </w:r>
          </w:p>
        </w:tc>
      </w:tr>
      <w:tr w:rsidR="0075560B" w:rsidRPr="00507F68" w14:paraId="62FD69DD" w14:textId="77777777" w:rsidTr="00507F68">
        <w:trPr>
          <w:trHeight w:val="315"/>
        </w:trPr>
        <w:tc>
          <w:tcPr>
            <w:tcW w:w="1206" w:type="dxa"/>
            <w:vMerge/>
            <w:shd w:val="clear" w:color="auto" w:fill="auto"/>
            <w:vAlign w:val="center"/>
          </w:tcPr>
          <w:p w14:paraId="70C572FD" w14:textId="77777777" w:rsidR="0075560B" w:rsidRPr="00507F68" w:rsidRDefault="0075560B" w:rsidP="0075560B"/>
        </w:tc>
        <w:tc>
          <w:tcPr>
            <w:tcW w:w="1150" w:type="dxa"/>
            <w:vMerge/>
            <w:shd w:val="clear" w:color="auto" w:fill="auto"/>
            <w:vAlign w:val="center"/>
          </w:tcPr>
          <w:p w14:paraId="30912E68" w14:textId="77777777" w:rsidR="0075560B" w:rsidRPr="00507F68" w:rsidRDefault="0075560B" w:rsidP="0075560B"/>
        </w:tc>
        <w:tc>
          <w:tcPr>
            <w:tcW w:w="1830" w:type="dxa"/>
            <w:vMerge/>
            <w:shd w:val="clear" w:color="auto" w:fill="auto"/>
            <w:vAlign w:val="center"/>
          </w:tcPr>
          <w:p w14:paraId="7C23BA55" w14:textId="77777777" w:rsidR="0075560B" w:rsidRPr="00507F68" w:rsidRDefault="0075560B" w:rsidP="0075560B"/>
        </w:tc>
        <w:tc>
          <w:tcPr>
            <w:tcW w:w="915" w:type="dxa"/>
            <w:vMerge/>
            <w:shd w:val="clear" w:color="auto" w:fill="auto"/>
            <w:vAlign w:val="center"/>
          </w:tcPr>
          <w:p w14:paraId="320F805E"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6B08952" w14:textId="676F12B5" w:rsidR="0075560B" w:rsidRPr="00507F68" w:rsidRDefault="0075560B" w:rsidP="0075560B">
            <w:r w:rsidRPr="00507F68">
              <w:rPr>
                <w:rFonts w:ascii="Calibri" w:eastAsia="Calibri" w:hAnsi="Calibri" w:cs="Calibri"/>
                <w:color w:val="000000" w:themeColor="text1"/>
                <w:sz w:val="18"/>
                <w:szCs w:val="18"/>
              </w:rPr>
              <w:t xml:space="preserve">Use a progressive approach to processing, starting with the 'tip of the finger'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752DCEE" w14:textId="49BDA3FA" w:rsidR="0075560B" w:rsidRPr="00507F68" w:rsidRDefault="0075560B" w:rsidP="0075560B">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4F5A1AD" w14:textId="472AA722" w:rsidR="0075560B" w:rsidRPr="00507F68" w:rsidRDefault="0075560B" w:rsidP="0075560B">
            <w:r w:rsidRPr="00507F68">
              <w:rPr>
                <w:rFonts w:ascii="Calibri" w:eastAsia="Calibri" w:hAnsi="Calibri" w:cs="Calibri"/>
                <w:color w:val="000000" w:themeColor="text1"/>
                <w:sz w:val="18"/>
                <w:szCs w:val="18"/>
              </w:rPr>
              <w:t xml:space="preserve">General rationale: to address or accommodate barriers    </w:t>
            </w:r>
          </w:p>
        </w:tc>
      </w:tr>
      <w:tr w:rsidR="0075560B" w:rsidRPr="00507F68" w14:paraId="4CC14E4A" w14:textId="77777777" w:rsidTr="00507F68">
        <w:trPr>
          <w:trHeight w:val="315"/>
        </w:trPr>
        <w:tc>
          <w:tcPr>
            <w:tcW w:w="1206" w:type="dxa"/>
            <w:vMerge/>
            <w:shd w:val="clear" w:color="auto" w:fill="auto"/>
            <w:vAlign w:val="center"/>
          </w:tcPr>
          <w:p w14:paraId="1BAE2359" w14:textId="77777777" w:rsidR="0075560B" w:rsidRPr="00507F68" w:rsidRDefault="0075560B" w:rsidP="0075560B"/>
        </w:tc>
        <w:tc>
          <w:tcPr>
            <w:tcW w:w="1150" w:type="dxa"/>
            <w:vMerge/>
            <w:shd w:val="clear" w:color="auto" w:fill="auto"/>
            <w:vAlign w:val="center"/>
          </w:tcPr>
          <w:p w14:paraId="20E355EC" w14:textId="77777777" w:rsidR="0075560B" w:rsidRPr="00507F68" w:rsidRDefault="0075560B" w:rsidP="0075560B"/>
        </w:tc>
        <w:tc>
          <w:tcPr>
            <w:tcW w:w="1830" w:type="dxa"/>
            <w:vMerge/>
            <w:shd w:val="clear" w:color="auto" w:fill="auto"/>
            <w:vAlign w:val="center"/>
          </w:tcPr>
          <w:p w14:paraId="14392FC5" w14:textId="77777777" w:rsidR="0075560B" w:rsidRPr="00507F68" w:rsidRDefault="0075560B" w:rsidP="0075560B"/>
        </w:tc>
        <w:tc>
          <w:tcPr>
            <w:tcW w:w="915" w:type="dxa"/>
            <w:vMerge/>
            <w:shd w:val="clear" w:color="auto" w:fill="auto"/>
            <w:vAlign w:val="center"/>
          </w:tcPr>
          <w:p w14:paraId="0E665323"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C472D25" w14:textId="65AA9F51" w:rsidR="0075560B" w:rsidRPr="00507F68" w:rsidRDefault="0075560B" w:rsidP="0075560B">
            <w:r w:rsidRPr="00507F68">
              <w:rPr>
                <w:rFonts w:ascii="Calibri" w:eastAsia="Calibri" w:hAnsi="Calibri" w:cs="Calibri"/>
                <w:color w:val="000000" w:themeColor="text1"/>
                <w:sz w:val="18"/>
                <w:szCs w:val="18"/>
              </w:rPr>
              <w:t xml:space="preserve">Start with short sets and build up tolerance from there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11F575F" w14:textId="57AC61E0" w:rsidR="0075560B" w:rsidRPr="00507F68" w:rsidRDefault="0075560B" w:rsidP="0075560B">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2132307" w14:textId="62FEE823" w:rsidR="0075560B" w:rsidRPr="00507F68" w:rsidRDefault="0075560B" w:rsidP="0075560B">
            <w:r w:rsidRPr="00507F68">
              <w:rPr>
                <w:rFonts w:ascii="Calibri" w:eastAsia="Calibri" w:hAnsi="Calibri" w:cs="Calibri"/>
                <w:color w:val="000000" w:themeColor="text1"/>
                <w:sz w:val="18"/>
                <w:szCs w:val="18"/>
              </w:rPr>
              <w:t xml:space="preserve">General rationale: to address or accommodate barriers    </w:t>
            </w:r>
          </w:p>
        </w:tc>
      </w:tr>
      <w:tr w:rsidR="0075560B" w:rsidRPr="00507F68" w14:paraId="75B6FEB7" w14:textId="77777777" w:rsidTr="00507F68">
        <w:trPr>
          <w:trHeight w:val="225"/>
        </w:trPr>
        <w:tc>
          <w:tcPr>
            <w:tcW w:w="1206" w:type="dxa"/>
            <w:vMerge/>
            <w:shd w:val="clear" w:color="auto" w:fill="auto"/>
            <w:vAlign w:val="center"/>
          </w:tcPr>
          <w:p w14:paraId="0BE3AC64" w14:textId="77777777" w:rsidR="0075560B" w:rsidRPr="00507F68" w:rsidRDefault="0075560B" w:rsidP="0075560B"/>
        </w:tc>
        <w:tc>
          <w:tcPr>
            <w:tcW w:w="1150" w:type="dxa"/>
            <w:vMerge w:val="restart"/>
            <w:tcBorders>
              <w:top w:val="nil"/>
              <w:left w:val="nil"/>
              <w:bottom w:val="single" w:sz="8" w:space="0" w:color="auto"/>
              <w:right w:val="single" w:sz="8" w:space="0" w:color="auto"/>
            </w:tcBorders>
            <w:shd w:val="clear" w:color="auto" w:fill="auto"/>
            <w:tcMar>
              <w:left w:w="108" w:type="dxa"/>
              <w:right w:w="108" w:type="dxa"/>
            </w:tcMar>
          </w:tcPr>
          <w:p w14:paraId="43A43281" w14:textId="0665461C" w:rsidR="0075560B" w:rsidRPr="00507F68" w:rsidRDefault="0075560B" w:rsidP="0075560B">
            <w:r w:rsidRPr="00507F68">
              <w:rPr>
                <w:rFonts w:ascii="Calibri" w:eastAsia="Calibri" w:hAnsi="Calibri" w:cs="Calibri"/>
                <w:color w:val="000000" w:themeColor="text1"/>
                <w:sz w:val="18"/>
                <w:szCs w:val="18"/>
              </w:rPr>
              <w:t xml:space="preserve">Consider the role of autism     </w:t>
            </w:r>
          </w:p>
        </w:tc>
        <w:tc>
          <w:tcPr>
            <w:tcW w:w="183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17E89A4E" w14:textId="45382D7F" w:rsidR="0075560B" w:rsidRPr="00507F68" w:rsidRDefault="0075560B" w:rsidP="0075560B">
            <w:r w:rsidRPr="00507F68">
              <w:rPr>
                <w:rFonts w:ascii="Calibri" w:eastAsia="Calibri" w:hAnsi="Calibri" w:cs="Calibri"/>
                <w:color w:val="000000" w:themeColor="text1"/>
                <w:sz w:val="18"/>
                <w:szCs w:val="18"/>
              </w:rPr>
              <w:t xml:space="preserve">Consider the role of autism, develop an understanding of autism such as its characteristics and impact on daily life </w:t>
            </w:r>
          </w:p>
        </w:tc>
        <w:tc>
          <w:tcPr>
            <w:tcW w:w="91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50566258" w14:textId="09049F8E" w:rsidR="0075560B" w:rsidRPr="00507F68" w:rsidRDefault="0075560B" w:rsidP="00993427">
            <w:r w:rsidRPr="00507F68">
              <w:rPr>
                <w:rFonts w:ascii="Segoe UI" w:eastAsia="Segoe UI" w:hAnsi="Segoe UI" w:cs="Segoe UI"/>
                <w:sz w:val="18"/>
                <w:szCs w:val="18"/>
              </w:rPr>
              <w:t>2</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F38890F" w14:textId="6F75C026" w:rsidR="0075560B" w:rsidRPr="00507F68" w:rsidRDefault="0075560B" w:rsidP="0075560B">
            <w:r w:rsidRPr="00507F68">
              <w:rPr>
                <w:rFonts w:ascii="Calibri" w:eastAsia="Calibri" w:hAnsi="Calibri" w:cs="Calibri"/>
                <w:color w:val="000000" w:themeColor="text1"/>
                <w:sz w:val="18"/>
                <w:szCs w:val="18"/>
              </w:rPr>
              <w:t xml:space="preserve">Consider the role of autism within the conceptualisation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8EDF785" w14:textId="1891036F" w:rsidR="0075560B" w:rsidRPr="00507F68" w:rsidRDefault="0075560B" w:rsidP="0075560B">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0A0630C" w14:textId="2B8C7666" w:rsidR="0075560B" w:rsidRPr="00507F68" w:rsidRDefault="0075560B" w:rsidP="0075560B">
            <w:r w:rsidRPr="00507F68">
              <w:rPr>
                <w:rFonts w:ascii="Calibri" w:eastAsia="Calibri" w:hAnsi="Calibri" w:cs="Calibri"/>
                <w:color w:val="000000" w:themeColor="text1"/>
                <w:sz w:val="18"/>
                <w:szCs w:val="18"/>
              </w:rPr>
              <w:t xml:space="preserve">General rationale: to address or accommodate barriers    </w:t>
            </w:r>
          </w:p>
        </w:tc>
      </w:tr>
      <w:tr w:rsidR="0075560B" w:rsidRPr="00507F68" w14:paraId="51B54AD1" w14:textId="77777777" w:rsidTr="00507F68">
        <w:trPr>
          <w:trHeight w:val="225"/>
        </w:trPr>
        <w:tc>
          <w:tcPr>
            <w:tcW w:w="1206" w:type="dxa"/>
            <w:vMerge/>
            <w:shd w:val="clear" w:color="auto" w:fill="auto"/>
            <w:vAlign w:val="center"/>
          </w:tcPr>
          <w:p w14:paraId="0D7990F9" w14:textId="77777777" w:rsidR="0075560B" w:rsidRPr="00507F68" w:rsidRDefault="0075560B" w:rsidP="0075560B"/>
        </w:tc>
        <w:tc>
          <w:tcPr>
            <w:tcW w:w="1150" w:type="dxa"/>
            <w:vMerge/>
            <w:shd w:val="clear" w:color="auto" w:fill="auto"/>
            <w:vAlign w:val="center"/>
          </w:tcPr>
          <w:p w14:paraId="53810F9A" w14:textId="77777777" w:rsidR="0075560B" w:rsidRPr="00507F68" w:rsidRDefault="0075560B" w:rsidP="0075560B"/>
        </w:tc>
        <w:tc>
          <w:tcPr>
            <w:tcW w:w="1830" w:type="dxa"/>
            <w:vMerge/>
            <w:shd w:val="clear" w:color="auto" w:fill="auto"/>
            <w:vAlign w:val="center"/>
          </w:tcPr>
          <w:p w14:paraId="1A535902" w14:textId="77777777" w:rsidR="0075560B" w:rsidRPr="00507F68" w:rsidRDefault="0075560B" w:rsidP="0075560B"/>
        </w:tc>
        <w:tc>
          <w:tcPr>
            <w:tcW w:w="915" w:type="dxa"/>
            <w:vMerge/>
            <w:shd w:val="clear" w:color="auto" w:fill="auto"/>
            <w:vAlign w:val="center"/>
          </w:tcPr>
          <w:p w14:paraId="4C211A7C" w14:textId="77777777" w:rsidR="0075560B" w:rsidRPr="00507F68" w:rsidRDefault="0075560B" w:rsidP="00993427"/>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3690A3E" w14:textId="6AB70B8A" w:rsidR="0075560B" w:rsidRPr="00507F68" w:rsidRDefault="0075560B" w:rsidP="0075560B">
            <w:r w:rsidRPr="00507F68">
              <w:rPr>
                <w:rFonts w:ascii="Calibri" w:eastAsia="Calibri" w:hAnsi="Calibri" w:cs="Calibri"/>
                <w:color w:val="000000" w:themeColor="text1"/>
                <w:sz w:val="18"/>
                <w:szCs w:val="18"/>
              </w:rPr>
              <w:t>The CBT intervention was adapted to consider barriers to working with children with ASD (e.g., low motivation, comorbidity) (Storch et al., 2013)</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F9079BD" w14:textId="5A8AB07E"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7BC4BDF" w14:textId="106D85CA" w:rsidR="0075560B" w:rsidRPr="00507F68" w:rsidRDefault="0075560B" w:rsidP="0075560B">
            <w:r w:rsidRPr="00507F68">
              <w:rPr>
                <w:rFonts w:ascii="Calibri" w:eastAsia="Calibri" w:hAnsi="Calibri" w:cs="Calibri"/>
                <w:color w:val="000000" w:themeColor="text1"/>
                <w:sz w:val="18"/>
                <w:szCs w:val="18"/>
              </w:rPr>
              <w:t>General rationale - to make treatment suitable for CYP with ASD</w:t>
            </w:r>
          </w:p>
        </w:tc>
      </w:tr>
      <w:tr w:rsidR="0075560B" w:rsidRPr="00507F68" w14:paraId="06315B45" w14:textId="77777777" w:rsidTr="00507F68">
        <w:trPr>
          <w:trHeight w:val="450"/>
        </w:trPr>
        <w:tc>
          <w:tcPr>
            <w:tcW w:w="1206" w:type="dxa"/>
            <w:vMerge/>
            <w:shd w:val="clear" w:color="auto" w:fill="auto"/>
            <w:vAlign w:val="center"/>
          </w:tcPr>
          <w:p w14:paraId="53D7A607" w14:textId="77777777" w:rsidR="0075560B" w:rsidRPr="00507F68" w:rsidRDefault="0075560B" w:rsidP="0075560B"/>
        </w:tc>
        <w:tc>
          <w:tcPr>
            <w:tcW w:w="1150" w:type="dxa"/>
            <w:vMerge w:val="restart"/>
            <w:tcBorders>
              <w:top w:val="nil"/>
              <w:left w:val="nil"/>
              <w:bottom w:val="single" w:sz="8" w:space="0" w:color="auto"/>
              <w:right w:val="single" w:sz="8" w:space="0" w:color="auto"/>
            </w:tcBorders>
            <w:shd w:val="clear" w:color="auto" w:fill="auto"/>
            <w:tcMar>
              <w:left w:w="108" w:type="dxa"/>
              <w:right w:w="108" w:type="dxa"/>
            </w:tcMar>
          </w:tcPr>
          <w:p w14:paraId="5D7A6AB2" w14:textId="3EEE4256" w:rsidR="0075560B" w:rsidRPr="00507F68" w:rsidRDefault="0075560B" w:rsidP="0075560B">
            <w:r w:rsidRPr="00507F68">
              <w:rPr>
                <w:rFonts w:ascii="Calibri" w:eastAsia="Calibri" w:hAnsi="Calibri" w:cs="Calibri"/>
                <w:color w:val="000000" w:themeColor="text1"/>
                <w:sz w:val="18"/>
                <w:szCs w:val="18"/>
              </w:rPr>
              <w:t xml:space="preserve">Integration of emotion-focused strategies      </w:t>
            </w:r>
          </w:p>
        </w:tc>
        <w:tc>
          <w:tcPr>
            <w:tcW w:w="183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13D14178" w14:textId="23997911" w:rsidR="0075560B" w:rsidRPr="00507F68" w:rsidRDefault="0075560B" w:rsidP="0075560B">
            <w:r w:rsidRPr="00507F68">
              <w:rPr>
                <w:rFonts w:ascii="Calibri" w:eastAsia="Calibri" w:hAnsi="Calibri" w:cs="Calibri"/>
                <w:color w:val="000000" w:themeColor="text1"/>
                <w:sz w:val="18"/>
                <w:szCs w:val="18"/>
              </w:rPr>
              <w:t xml:space="preserve">Provide psychoeducation on emotions, arousal and feeling physiologically overwhelmed and exercises to access emotions.  </w:t>
            </w:r>
          </w:p>
        </w:tc>
        <w:tc>
          <w:tcPr>
            <w:tcW w:w="91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38B5C010" w14:textId="0D65C9BE" w:rsidR="0075560B" w:rsidRPr="00507F68" w:rsidRDefault="0075560B" w:rsidP="00993427">
            <w:pPr>
              <w:rPr>
                <w:rFonts w:ascii="Segoe UI" w:eastAsia="Segoe UI" w:hAnsi="Segoe UI" w:cs="Segoe UI"/>
                <w:sz w:val="18"/>
                <w:szCs w:val="18"/>
              </w:rPr>
            </w:pPr>
            <w:r w:rsidRPr="00507F68">
              <w:rPr>
                <w:rFonts w:ascii="Segoe UI" w:eastAsia="Segoe UI" w:hAnsi="Segoe UI" w:cs="Segoe UI"/>
                <w:sz w:val="18"/>
                <w:szCs w:val="18"/>
              </w:rPr>
              <w:t>7</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1A1F2C3" w14:textId="418049E2" w:rsidR="0075560B" w:rsidRPr="00507F68" w:rsidRDefault="0075560B" w:rsidP="0075560B">
            <w:r w:rsidRPr="00507F68">
              <w:rPr>
                <w:rFonts w:ascii="Calibri" w:eastAsia="Calibri" w:hAnsi="Calibri" w:cs="Calibri"/>
                <w:color w:val="000000" w:themeColor="text1"/>
                <w:sz w:val="18"/>
                <w:szCs w:val="18"/>
              </w:rPr>
              <w:t>A larger affective education component (Cook et al., 201</w:t>
            </w:r>
            <w:r w:rsidR="007905E3">
              <w:rPr>
                <w:rFonts w:ascii="Calibri" w:eastAsia="Calibri" w:hAnsi="Calibri" w:cs="Calibri"/>
                <w:color w:val="000000" w:themeColor="text1"/>
                <w:sz w:val="18"/>
                <w:szCs w:val="18"/>
              </w:rPr>
              <w:t>7</w:t>
            </w:r>
            <w:r w:rsidRPr="00507F68">
              <w:rPr>
                <w:rFonts w:ascii="Calibri" w:eastAsia="Calibri" w:hAnsi="Calibri" w:cs="Calibri"/>
                <w:color w:val="000000" w:themeColor="text1"/>
                <w:sz w:val="18"/>
                <w:szCs w:val="18"/>
              </w:rPr>
              <w:t>)</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614AA1A" w14:textId="488F43A1"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8654AC9" w14:textId="11B94800" w:rsidR="0075560B" w:rsidRPr="00507F68" w:rsidRDefault="0075560B" w:rsidP="0075560B">
            <w:r w:rsidRPr="00507F68">
              <w:rPr>
                <w:rFonts w:ascii="Calibri" w:eastAsia="Calibri" w:hAnsi="Calibri" w:cs="Calibri"/>
                <w:color w:val="000000" w:themeColor="text1"/>
                <w:sz w:val="18"/>
                <w:szCs w:val="18"/>
              </w:rPr>
              <w:t>To ensure that the content was accessible and suitable for young children with HFASD</w:t>
            </w:r>
          </w:p>
        </w:tc>
      </w:tr>
      <w:tr w:rsidR="0075560B" w:rsidRPr="00507F68" w14:paraId="58519F1F" w14:textId="77777777" w:rsidTr="00507F68">
        <w:trPr>
          <w:trHeight w:val="225"/>
        </w:trPr>
        <w:tc>
          <w:tcPr>
            <w:tcW w:w="1206" w:type="dxa"/>
            <w:vMerge/>
            <w:shd w:val="clear" w:color="auto" w:fill="auto"/>
            <w:vAlign w:val="center"/>
          </w:tcPr>
          <w:p w14:paraId="7647F7DE" w14:textId="77777777" w:rsidR="0075560B" w:rsidRPr="00507F68" w:rsidRDefault="0075560B" w:rsidP="0075560B"/>
        </w:tc>
        <w:tc>
          <w:tcPr>
            <w:tcW w:w="1150" w:type="dxa"/>
            <w:vMerge/>
            <w:shd w:val="clear" w:color="auto" w:fill="auto"/>
            <w:vAlign w:val="center"/>
          </w:tcPr>
          <w:p w14:paraId="7CFE89D5" w14:textId="77777777" w:rsidR="0075560B" w:rsidRPr="00507F68" w:rsidRDefault="0075560B" w:rsidP="0075560B"/>
        </w:tc>
        <w:tc>
          <w:tcPr>
            <w:tcW w:w="1830" w:type="dxa"/>
            <w:vMerge/>
            <w:shd w:val="clear" w:color="auto" w:fill="auto"/>
            <w:vAlign w:val="center"/>
          </w:tcPr>
          <w:p w14:paraId="670FEB2E" w14:textId="77777777" w:rsidR="0075560B" w:rsidRPr="00507F68" w:rsidRDefault="0075560B" w:rsidP="0075560B"/>
        </w:tc>
        <w:tc>
          <w:tcPr>
            <w:tcW w:w="915" w:type="dxa"/>
            <w:vMerge/>
            <w:shd w:val="clear" w:color="auto" w:fill="auto"/>
            <w:vAlign w:val="center"/>
          </w:tcPr>
          <w:p w14:paraId="4BFFD9E9"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17FD3E0" w14:textId="2424CF6B" w:rsidR="0075560B" w:rsidRPr="00507F68" w:rsidRDefault="0075560B" w:rsidP="0075560B">
            <w:r w:rsidRPr="00507F68">
              <w:rPr>
                <w:rFonts w:ascii="Calibri" w:eastAsia="Calibri" w:hAnsi="Calibri" w:cs="Calibri"/>
                <w:color w:val="000000" w:themeColor="text1"/>
                <w:sz w:val="18"/>
                <w:szCs w:val="18"/>
              </w:rPr>
              <w:t>A relative de-emphasis on identifying and modifying anxiety-provoking cognitions (Driscoll et al., 2020)</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4AF1119" w14:textId="783201E5"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1B93901" w14:textId="3CC61F39" w:rsidR="0075560B" w:rsidRPr="00507F68" w:rsidRDefault="0075560B" w:rsidP="0075560B">
            <w:r w:rsidRPr="00507F68">
              <w:rPr>
                <w:rFonts w:ascii="Calibri" w:eastAsia="Calibri" w:hAnsi="Calibri" w:cs="Calibri"/>
                <w:color w:val="000000" w:themeColor="text1"/>
                <w:sz w:val="18"/>
                <w:szCs w:val="18"/>
              </w:rPr>
              <w:t>Not reported</w:t>
            </w:r>
          </w:p>
        </w:tc>
      </w:tr>
      <w:tr w:rsidR="0075560B" w:rsidRPr="00507F68" w14:paraId="13F3A4A1" w14:textId="77777777" w:rsidTr="00507F68">
        <w:trPr>
          <w:trHeight w:val="225"/>
        </w:trPr>
        <w:tc>
          <w:tcPr>
            <w:tcW w:w="1206" w:type="dxa"/>
            <w:vMerge/>
            <w:shd w:val="clear" w:color="auto" w:fill="auto"/>
            <w:vAlign w:val="center"/>
          </w:tcPr>
          <w:p w14:paraId="74CA3C86" w14:textId="77777777" w:rsidR="0075560B" w:rsidRPr="00507F68" w:rsidRDefault="0075560B" w:rsidP="0075560B"/>
        </w:tc>
        <w:tc>
          <w:tcPr>
            <w:tcW w:w="1150" w:type="dxa"/>
            <w:vMerge/>
            <w:shd w:val="clear" w:color="auto" w:fill="auto"/>
            <w:vAlign w:val="center"/>
          </w:tcPr>
          <w:p w14:paraId="41C31505" w14:textId="77777777" w:rsidR="0075560B" w:rsidRPr="00507F68" w:rsidRDefault="0075560B" w:rsidP="0075560B"/>
        </w:tc>
        <w:tc>
          <w:tcPr>
            <w:tcW w:w="1830" w:type="dxa"/>
            <w:vMerge/>
            <w:shd w:val="clear" w:color="auto" w:fill="auto"/>
            <w:vAlign w:val="center"/>
          </w:tcPr>
          <w:p w14:paraId="26751D91" w14:textId="77777777" w:rsidR="0075560B" w:rsidRPr="00507F68" w:rsidRDefault="0075560B" w:rsidP="0075560B"/>
        </w:tc>
        <w:tc>
          <w:tcPr>
            <w:tcW w:w="915" w:type="dxa"/>
            <w:vMerge/>
            <w:shd w:val="clear" w:color="auto" w:fill="auto"/>
            <w:vAlign w:val="center"/>
          </w:tcPr>
          <w:p w14:paraId="226F1978"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EF4FFA3" w14:textId="7A476D17" w:rsidR="0075560B" w:rsidRPr="00507F68" w:rsidRDefault="0075560B" w:rsidP="0075560B">
            <w:pPr>
              <w:spacing w:before="240" w:after="240"/>
            </w:pPr>
            <w:r w:rsidRPr="00507F68">
              <w:rPr>
                <w:rFonts w:ascii="Calibri" w:eastAsia="Calibri" w:hAnsi="Calibri" w:cs="Calibri"/>
                <w:color w:val="000000" w:themeColor="text1"/>
                <w:sz w:val="18"/>
                <w:szCs w:val="18"/>
              </w:rPr>
              <w:t>Creating an ‘Emotional Toolbox’ of coping strategies (Swain et al., 2019)</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FEBB420" w14:textId="58EE7BFB" w:rsidR="0075560B" w:rsidRPr="00507F68" w:rsidRDefault="0075560B" w:rsidP="0075560B">
            <w:pPr>
              <w:spacing w:before="240" w:after="240"/>
            </w:pPr>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1510B91" w14:textId="621A8E1D" w:rsidR="0075560B" w:rsidRPr="00507F68" w:rsidRDefault="0075560B" w:rsidP="0075560B">
            <w:pPr>
              <w:spacing w:before="240" w:after="240"/>
            </w:pPr>
            <w:r w:rsidRPr="00507F68">
              <w:rPr>
                <w:rFonts w:ascii="Calibri" w:eastAsia="Calibri" w:hAnsi="Calibri" w:cs="Calibri"/>
                <w:color w:val="000000" w:themeColor="text1"/>
                <w:sz w:val="18"/>
                <w:szCs w:val="18"/>
              </w:rPr>
              <w:t>Not reported</w:t>
            </w:r>
          </w:p>
        </w:tc>
      </w:tr>
      <w:tr w:rsidR="0075560B" w:rsidRPr="00507F68" w14:paraId="09CFB204" w14:textId="77777777" w:rsidTr="00507F68">
        <w:trPr>
          <w:trHeight w:val="225"/>
        </w:trPr>
        <w:tc>
          <w:tcPr>
            <w:tcW w:w="1206" w:type="dxa"/>
            <w:vMerge/>
            <w:shd w:val="clear" w:color="auto" w:fill="auto"/>
            <w:vAlign w:val="center"/>
          </w:tcPr>
          <w:p w14:paraId="61D06153" w14:textId="77777777" w:rsidR="0075560B" w:rsidRPr="00507F68" w:rsidRDefault="0075560B" w:rsidP="0075560B"/>
        </w:tc>
        <w:tc>
          <w:tcPr>
            <w:tcW w:w="1150" w:type="dxa"/>
            <w:vMerge/>
            <w:shd w:val="clear" w:color="auto" w:fill="auto"/>
            <w:vAlign w:val="center"/>
          </w:tcPr>
          <w:p w14:paraId="65EE65E1" w14:textId="77777777" w:rsidR="0075560B" w:rsidRPr="00507F68" w:rsidRDefault="0075560B" w:rsidP="0075560B"/>
        </w:tc>
        <w:tc>
          <w:tcPr>
            <w:tcW w:w="1830" w:type="dxa"/>
            <w:vMerge/>
            <w:shd w:val="clear" w:color="auto" w:fill="auto"/>
            <w:vAlign w:val="center"/>
          </w:tcPr>
          <w:p w14:paraId="1D4B4DDB" w14:textId="77777777" w:rsidR="0075560B" w:rsidRPr="00507F68" w:rsidRDefault="0075560B" w:rsidP="0075560B"/>
        </w:tc>
        <w:tc>
          <w:tcPr>
            <w:tcW w:w="915" w:type="dxa"/>
            <w:vMerge/>
            <w:shd w:val="clear" w:color="auto" w:fill="auto"/>
            <w:vAlign w:val="center"/>
          </w:tcPr>
          <w:p w14:paraId="5C249243"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0DBD02C" w14:textId="15CA59F5" w:rsidR="0075560B" w:rsidRPr="00507F68" w:rsidRDefault="0075560B" w:rsidP="0075560B">
            <w:r w:rsidRPr="00507F68">
              <w:rPr>
                <w:rFonts w:ascii="Calibri" w:eastAsia="Calibri" w:hAnsi="Calibri" w:cs="Calibri"/>
                <w:color w:val="000000" w:themeColor="text1"/>
                <w:sz w:val="18"/>
                <w:szCs w:val="18"/>
              </w:rPr>
              <w:t xml:space="preserve">Include exercises to facilitate accessing emotions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8536063" w14:textId="64749021" w:rsidR="0075560B" w:rsidRPr="00507F68" w:rsidRDefault="0075560B" w:rsidP="0075560B">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50EBBB8" w14:textId="6EF1719D" w:rsidR="0075560B" w:rsidRPr="00507F68" w:rsidRDefault="0075560B" w:rsidP="0075560B">
            <w:r w:rsidRPr="00507F68">
              <w:rPr>
                <w:rFonts w:ascii="Calibri" w:eastAsia="Calibri" w:hAnsi="Calibri" w:cs="Calibri"/>
                <w:color w:val="000000" w:themeColor="text1"/>
                <w:sz w:val="18"/>
                <w:szCs w:val="18"/>
              </w:rPr>
              <w:t xml:space="preserve">General rationale: to address or accommodate barriers       </w:t>
            </w:r>
          </w:p>
        </w:tc>
      </w:tr>
      <w:tr w:rsidR="0075560B" w:rsidRPr="00507F68" w14:paraId="6A66AAE0" w14:textId="77777777" w:rsidTr="00507F68">
        <w:trPr>
          <w:trHeight w:val="225"/>
        </w:trPr>
        <w:tc>
          <w:tcPr>
            <w:tcW w:w="1206" w:type="dxa"/>
            <w:vMerge/>
            <w:shd w:val="clear" w:color="auto" w:fill="auto"/>
            <w:vAlign w:val="center"/>
          </w:tcPr>
          <w:p w14:paraId="0F2D084C" w14:textId="77777777" w:rsidR="0075560B" w:rsidRPr="00507F68" w:rsidRDefault="0075560B" w:rsidP="0075560B"/>
        </w:tc>
        <w:tc>
          <w:tcPr>
            <w:tcW w:w="1150" w:type="dxa"/>
            <w:vMerge/>
            <w:shd w:val="clear" w:color="auto" w:fill="auto"/>
            <w:vAlign w:val="center"/>
          </w:tcPr>
          <w:p w14:paraId="0D84EFA4" w14:textId="77777777" w:rsidR="0075560B" w:rsidRPr="00507F68" w:rsidRDefault="0075560B" w:rsidP="0075560B"/>
        </w:tc>
        <w:tc>
          <w:tcPr>
            <w:tcW w:w="1830" w:type="dxa"/>
            <w:vMerge/>
            <w:shd w:val="clear" w:color="auto" w:fill="auto"/>
            <w:vAlign w:val="center"/>
          </w:tcPr>
          <w:p w14:paraId="15863F3D" w14:textId="77777777" w:rsidR="0075560B" w:rsidRPr="00507F68" w:rsidRDefault="0075560B" w:rsidP="0075560B"/>
        </w:tc>
        <w:tc>
          <w:tcPr>
            <w:tcW w:w="915" w:type="dxa"/>
            <w:vMerge/>
            <w:shd w:val="clear" w:color="auto" w:fill="auto"/>
            <w:vAlign w:val="center"/>
          </w:tcPr>
          <w:p w14:paraId="666C59C5"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2DFCF98" w14:textId="199CDD62" w:rsidR="0075560B" w:rsidRPr="00507F68" w:rsidRDefault="0075560B" w:rsidP="0075560B">
            <w:r w:rsidRPr="00507F68">
              <w:rPr>
                <w:rFonts w:ascii="Calibri" w:eastAsia="Calibri" w:hAnsi="Calibri" w:cs="Calibri"/>
                <w:color w:val="000000" w:themeColor="text1"/>
                <w:sz w:val="18"/>
                <w:szCs w:val="18"/>
              </w:rPr>
              <w:t xml:space="preserve">Psychoeducation about emotions (Cooper et al., 2018)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25A7B39" w14:textId="27FFC04A" w:rsidR="0075560B" w:rsidRPr="00507F68" w:rsidRDefault="0075560B" w:rsidP="0075560B">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B3101B9" w14:textId="021AB61C" w:rsidR="0075560B" w:rsidRPr="00507F68" w:rsidRDefault="0075560B" w:rsidP="0075560B">
            <w:r w:rsidRPr="00507F68">
              <w:rPr>
                <w:rFonts w:ascii="Calibri" w:eastAsia="Calibri" w:hAnsi="Calibri" w:cs="Calibri"/>
                <w:color w:val="000000" w:themeColor="text1"/>
                <w:sz w:val="18"/>
                <w:szCs w:val="18"/>
              </w:rPr>
              <w:t xml:space="preserve">Not reported    </w:t>
            </w:r>
          </w:p>
        </w:tc>
      </w:tr>
      <w:tr w:rsidR="0075560B" w:rsidRPr="00507F68" w14:paraId="465E2B4C" w14:textId="77777777" w:rsidTr="00507F68">
        <w:trPr>
          <w:trHeight w:val="225"/>
        </w:trPr>
        <w:tc>
          <w:tcPr>
            <w:tcW w:w="1206" w:type="dxa"/>
            <w:vMerge/>
            <w:shd w:val="clear" w:color="auto" w:fill="auto"/>
            <w:vAlign w:val="center"/>
          </w:tcPr>
          <w:p w14:paraId="5AF37971" w14:textId="77777777" w:rsidR="0075560B" w:rsidRPr="00507F68" w:rsidRDefault="0075560B" w:rsidP="0075560B"/>
        </w:tc>
        <w:tc>
          <w:tcPr>
            <w:tcW w:w="1150" w:type="dxa"/>
            <w:vMerge/>
            <w:shd w:val="clear" w:color="auto" w:fill="auto"/>
            <w:vAlign w:val="center"/>
          </w:tcPr>
          <w:p w14:paraId="5CAAE2EE" w14:textId="77777777" w:rsidR="0075560B" w:rsidRPr="00507F68" w:rsidRDefault="0075560B" w:rsidP="0075560B"/>
        </w:tc>
        <w:tc>
          <w:tcPr>
            <w:tcW w:w="1830" w:type="dxa"/>
            <w:vMerge/>
            <w:shd w:val="clear" w:color="auto" w:fill="auto"/>
            <w:vAlign w:val="center"/>
          </w:tcPr>
          <w:p w14:paraId="13EC0BDD" w14:textId="77777777" w:rsidR="0075560B" w:rsidRPr="00507F68" w:rsidRDefault="0075560B" w:rsidP="0075560B"/>
        </w:tc>
        <w:tc>
          <w:tcPr>
            <w:tcW w:w="915" w:type="dxa"/>
            <w:vMerge/>
            <w:shd w:val="clear" w:color="auto" w:fill="auto"/>
            <w:vAlign w:val="center"/>
          </w:tcPr>
          <w:p w14:paraId="43177C22"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924FB10" w14:textId="0E968062" w:rsidR="0075560B" w:rsidRPr="00507F68" w:rsidRDefault="0075560B" w:rsidP="0075560B">
            <w:r w:rsidRPr="00507F68">
              <w:rPr>
                <w:rFonts w:ascii="Calibri" w:eastAsia="Calibri" w:hAnsi="Calibri" w:cs="Calibri"/>
                <w:color w:val="000000" w:themeColor="text1"/>
                <w:sz w:val="18"/>
                <w:szCs w:val="18"/>
              </w:rPr>
              <w:t>If required, educational sessions about understanding and rating anxiety were provided (</w:t>
            </w:r>
            <w:r w:rsidR="0033137A" w:rsidRPr="0033137A">
              <w:rPr>
                <w:rFonts w:ascii="Calibri" w:eastAsia="Calibri" w:hAnsi="Calibri" w:cs="Calibri"/>
                <w:color w:val="000000" w:themeColor="text1"/>
                <w:sz w:val="18"/>
                <w:szCs w:val="18"/>
              </w:rPr>
              <w:t xml:space="preserve">A. J. </w:t>
            </w:r>
            <w:r w:rsidRPr="00507F68">
              <w:rPr>
                <w:rFonts w:ascii="Calibri" w:eastAsia="Calibri" w:hAnsi="Calibri" w:cs="Calibri"/>
                <w:color w:val="000000" w:themeColor="text1"/>
                <w:sz w:val="18"/>
                <w:szCs w:val="18"/>
              </w:rPr>
              <w:t xml:space="preserve">Russell et al., 2013)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16C508D" w14:textId="1CEC4695" w:rsidR="0075560B" w:rsidRPr="00507F68" w:rsidRDefault="0075560B" w:rsidP="0075560B">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FA2597A" w14:textId="07F60E56" w:rsidR="0075560B" w:rsidRPr="00507F68" w:rsidRDefault="0075560B" w:rsidP="0075560B">
            <w:r w:rsidRPr="00507F68">
              <w:rPr>
                <w:rFonts w:ascii="Calibri" w:eastAsia="Calibri" w:hAnsi="Calibri" w:cs="Calibri"/>
                <w:color w:val="000000" w:themeColor="text1"/>
                <w:sz w:val="18"/>
                <w:szCs w:val="18"/>
              </w:rPr>
              <w:t xml:space="preserve">Not reported    </w:t>
            </w:r>
          </w:p>
        </w:tc>
      </w:tr>
      <w:tr w:rsidR="0075560B" w:rsidRPr="00507F68" w14:paraId="07A6A858" w14:textId="77777777" w:rsidTr="00507F68">
        <w:trPr>
          <w:trHeight w:val="225"/>
        </w:trPr>
        <w:tc>
          <w:tcPr>
            <w:tcW w:w="1206" w:type="dxa"/>
            <w:vMerge/>
            <w:shd w:val="clear" w:color="auto" w:fill="auto"/>
            <w:vAlign w:val="center"/>
          </w:tcPr>
          <w:p w14:paraId="1D901E4B" w14:textId="77777777" w:rsidR="0075560B" w:rsidRPr="00507F68" w:rsidRDefault="0075560B" w:rsidP="0075560B"/>
        </w:tc>
        <w:tc>
          <w:tcPr>
            <w:tcW w:w="1150" w:type="dxa"/>
            <w:vMerge/>
            <w:shd w:val="clear" w:color="auto" w:fill="auto"/>
            <w:vAlign w:val="center"/>
          </w:tcPr>
          <w:p w14:paraId="6ED5FD79" w14:textId="77777777" w:rsidR="0075560B" w:rsidRPr="00507F68" w:rsidRDefault="0075560B" w:rsidP="0075560B"/>
        </w:tc>
        <w:tc>
          <w:tcPr>
            <w:tcW w:w="1830" w:type="dxa"/>
            <w:vMerge/>
            <w:shd w:val="clear" w:color="auto" w:fill="auto"/>
            <w:vAlign w:val="center"/>
          </w:tcPr>
          <w:p w14:paraId="545361A9" w14:textId="77777777" w:rsidR="0075560B" w:rsidRPr="00507F68" w:rsidRDefault="0075560B" w:rsidP="0075560B"/>
        </w:tc>
        <w:tc>
          <w:tcPr>
            <w:tcW w:w="915" w:type="dxa"/>
            <w:vMerge/>
            <w:shd w:val="clear" w:color="auto" w:fill="auto"/>
            <w:vAlign w:val="center"/>
          </w:tcPr>
          <w:p w14:paraId="6EEEF2B8"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89FBE93" w14:textId="64DCBAF1" w:rsidR="0075560B" w:rsidRPr="00507F68" w:rsidRDefault="0075560B" w:rsidP="0075560B">
            <w:r w:rsidRPr="00507F68">
              <w:rPr>
                <w:rFonts w:ascii="Calibri" w:eastAsia="Calibri" w:hAnsi="Calibri" w:cs="Calibri"/>
                <w:color w:val="000000" w:themeColor="text1"/>
                <w:sz w:val="18"/>
                <w:szCs w:val="18"/>
              </w:rPr>
              <w:t xml:space="preserve">Provide extra psychoeducation around trauma, arousal and feeling physiologically overwhelmed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4F7525D" w14:textId="06E75818" w:rsidR="0075560B" w:rsidRPr="00507F68" w:rsidRDefault="0075560B" w:rsidP="0075560B">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3FBFAD3" w14:textId="02887436" w:rsidR="0075560B" w:rsidRPr="00507F68" w:rsidRDefault="0075560B" w:rsidP="0075560B">
            <w:r w:rsidRPr="00507F68">
              <w:rPr>
                <w:rFonts w:ascii="Calibri" w:eastAsia="Calibri" w:hAnsi="Calibri" w:cs="Calibri"/>
                <w:color w:val="000000" w:themeColor="text1"/>
                <w:sz w:val="18"/>
                <w:szCs w:val="18"/>
              </w:rPr>
              <w:t xml:space="preserve"> General rationale: to address or accommodate barriers    </w:t>
            </w:r>
          </w:p>
        </w:tc>
      </w:tr>
      <w:tr w:rsidR="0075560B" w:rsidRPr="00507F68" w14:paraId="52D8F326" w14:textId="77777777" w:rsidTr="00507F68">
        <w:trPr>
          <w:trHeight w:val="225"/>
        </w:trPr>
        <w:tc>
          <w:tcPr>
            <w:tcW w:w="1206" w:type="dxa"/>
            <w:vMerge/>
            <w:shd w:val="clear" w:color="auto" w:fill="auto"/>
            <w:vAlign w:val="center"/>
          </w:tcPr>
          <w:p w14:paraId="43491273" w14:textId="77777777" w:rsidR="0075560B" w:rsidRPr="00507F68" w:rsidRDefault="0075560B" w:rsidP="0075560B"/>
        </w:tc>
        <w:tc>
          <w:tcPr>
            <w:tcW w:w="1150" w:type="dxa"/>
            <w:vMerge/>
            <w:shd w:val="clear" w:color="auto" w:fill="auto"/>
            <w:vAlign w:val="center"/>
          </w:tcPr>
          <w:p w14:paraId="5A6C45ED" w14:textId="77777777" w:rsidR="0075560B" w:rsidRPr="00507F68" w:rsidRDefault="0075560B" w:rsidP="0075560B"/>
        </w:tc>
        <w:tc>
          <w:tcPr>
            <w:tcW w:w="1830" w:type="dxa"/>
            <w:vMerge/>
            <w:shd w:val="clear" w:color="auto" w:fill="auto"/>
            <w:vAlign w:val="center"/>
          </w:tcPr>
          <w:p w14:paraId="48026DA8" w14:textId="77777777" w:rsidR="0075560B" w:rsidRPr="00507F68" w:rsidRDefault="0075560B" w:rsidP="0075560B"/>
        </w:tc>
        <w:tc>
          <w:tcPr>
            <w:tcW w:w="915" w:type="dxa"/>
            <w:vMerge/>
            <w:shd w:val="clear" w:color="auto" w:fill="auto"/>
            <w:vAlign w:val="center"/>
          </w:tcPr>
          <w:p w14:paraId="263DC742"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A9F018F" w14:textId="70BF947E" w:rsidR="0075560B" w:rsidRPr="00507F68" w:rsidRDefault="0075560B" w:rsidP="0075560B">
            <w:r w:rsidRPr="00507F68">
              <w:rPr>
                <w:rFonts w:ascii="Calibri" w:eastAsia="Calibri" w:hAnsi="Calibri" w:cs="Calibri"/>
                <w:color w:val="000000" w:themeColor="text1"/>
                <w:sz w:val="18"/>
                <w:szCs w:val="18"/>
              </w:rPr>
              <w:t xml:space="preserve">Psychoeducation on anxiety and ASD for both the adolescent and parent when involved in therapy (Wise et al., 2019)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279D66C" w14:textId="45EAD520" w:rsidR="0075560B" w:rsidRPr="00507F68" w:rsidRDefault="0075560B" w:rsidP="0075560B">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9AD8528" w14:textId="23E16C74" w:rsidR="0075560B" w:rsidRPr="00507F68" w:rsidRDefault="0075560B" w:rsidP="0075560B">
            <w:r w:rsidRPr="00507F68">
              <w:rPr>
                <w:rFonts w:ascii="Calibri" w:eastAsia="Calibri" w:hAnsi="Calibri" w:cs="Calibri"/>
                <w:color w:val="000000" w:themeColor="text1"/>
                <w:sz w:val="18"/>
                <w:szCs w:val="18"/>
              </w:rPr>
              <w:t xml:space="preserve"> General rationale: to address or accommodate barriers    </w:t>
            </w:r>
          </w:p>
        </w:tc>
      </w:tr>
      <w:tr w:rsidR="0075560B" w:rsidRPr="00507F68" w14:paraId="4F6A7634" w14:textId="77777777" w:rsidTr="00507F68">
        <w:trPr>
          <w:trHeight w:val="255"/>
        </w:trPr>
        <w:tc>
          <w:tcPr>
            <w:tcW w:w="1206" w:type="dxa"/>
            <w:vMerge/>
            <w:shd w:val="clear" w:color="auto" w:fill="auto"/>
            <w:vAlign w:val="center"/>
          </w:tcPr>
          <w:p w14:paraId="0121854D" w14:textId="77777777" w:rsidR="0075560B" w:rsidRPr="00507F68" w:rsidRDefault="0075560B" w:rsidP="0075560B"/>
        </w:tc>
        <w:tc>
          <w:tcPr>
            <w:tcW w:w="1150" w:type="dxa"/>
            <w:vMerge w:val="restart"/>
            <w:tcBorders>
              <w:top w:val="nil"/>
              <w:left w:val="nil"/>
              <w:bottom w:val="single" w:sz="8" w:space="0" w:color="auto"/>
              <w:right w:val="single" w:sz="8" w:space="0" w:color="auto"/>
            </w:tcBorders>
            <w:shd w:val="clear" w:color="auto" w:fill="auto"/>
            <w:tcMar>
              <w:left w:w="108" w:type="dxa"/>
              <w:right w:w="108" w:type="dxa"/>
            </w:tcMar>
          </w:tcPr>
          <w:p w14:paraId="6D8556CC" w14:textId="57300FC3" w:rsidR="0075560B" w:rsidRPr="00507F68" w:rsidRDefault="0075560B" w:rsidP="0075560B">
            <w:r w:rsidRPr="00507F68">
              <w:rPr>
                <w:rFonts w:ascii="Calibri" w:eastAsia="Calibri" w:hAnsi="Calibri" w:cs="Calibri"/>
                <w:color w:val="000000" w:themeColor="text1"/>
                <w:sz w:val="18"/>
                <w:szCs w:val="18"/>
              </w:rPr>
              <w:t xml:space="preserve">Integration of cognitive-behavioural </w:t>
            </w:r>
            <w:r w:rsidRPr="00507F68">
              <w:rPr>
                <w:rFonts w:ascii="Calibri" w:eastAsia="Calibri" w:hAnsi="Calibri" w:cs="Calibri"/>
                <w:color w:val="000000" w:themeColor="text1"/>
                <w:sz w:val="18"/>
                <w:szCs w:val="18"/>
              </w:rPr>
              <w:lastRenderedPageBreak/>
              <w:t>approaches    </w:t>
            </w:r>
          </w:p>
        </w:tc>
        <w:tc>
          <w:tcPr>
            <w:tcW w:w="183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436EE62D" w14:textId="067AA623" w:rsidR="0075560B" w:rsidRPr="00507F68" w:rsidRDefault="0075560B" w:rsidP="0075560B">
            <w:r w:rsidRPr="00507F68">
              <w:rPr>
                <w:rFonts w:ascii="Calibri" w:eastAsia="Calibri" w:hAnsi="Calibri" w:cs="Calibri"/>
                <w:color w:val="000000" w:themeColor="text1"/>
                <w:sz w:val="18"/>
                <w:szCs w:val="18"/>
              </w:rPr>
              <w:lastRenderedPageBreak/>
              <w:t xml:space="preserve">Provide cognitive and behavioural strategies including </w:t>
            </w:r>
            <w:r w:rsidRPr="00507F68">
              <w:rPr>
                <w:rFonts w:ascii="Calibri" w:eastAsia="Calibri" w:hAnsi="Calibri" w:cs="Calibri"/>
                <w:color w:val="000000" w:themeColor="text1"/>
                <w:sz w:val="18"/>
                <w:szCs w:val="18"/>
              </w:rPr>
              <w:lastRenderedPageBreak/>
              <w:t>building a positive self-image, coping strategies and making links between behaviour, thoughts and feelings.     </w:t>
            </w:r>
          </w:p>
        </w:tc>
        <w:tc>
          <w:tcPr>
            <w:tcW w:w="91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333C8D70" w14:textId="41B22D0A" w:rsidR="0075560B" w:rsidRPr="00507F68" w:rsidRDefault="0075560B" w:rsidP="0075560B">
            <w:r w:rsidRPr="00507F68">
              <w:rPr>
                <w:rFonts w:ascii="Calibri" w:eastAsia="Calibri" w:hAnsi="Calibri" w:cs="Calibri"/>
                <w:color w:val="000000" w:themeColor="text1"/>
                <w:sz w:val="18"/>
                <w:szCs w:val="18"/>
              </w:rPr>
              <w:lastRenderedPageBreak/>
              <w:t>6</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10612E9" w14:textId="01BE8016" w:rsidR="0075560B" w:rsidRPr="00507F68" w:rsidRDefault="0075560B" w:rsidP="0075560B">
            <w:r w:rsidRPr="00507F68">
              <w:rPr>
                <w:rFonts w:ascii="Calibri" w:eastAsia="Calibri" w:hAnsi="Calibri" w:cs="Calibri"/>
                <w:color w:val="000000" w:themeColor="text1"/>
                <w:sz w:val="18"/>
                <w:szCs w:val="18"/>
              </w:rPr>
              <w:t>A greater emphasis on behavioural versus cognitive strategies (Cook et al., 201</w:t>
            </w:r>
            <w:r w:rsidR="007905E3">
              <w:rPr>
                <w:rFonts w:ascii="Calibri" w:eastAsia="Calibri" w:hAnsi="Calibri" w:cs="Calibri"/>
                <w:color w:val="000000" w:themeColor="text1"/>
                <w:sz w:val="18"/>
                <w:szCs w:val="18"/>
              </w:rPr>
              <w:t>7</w:t>
            </w:r>
            <w:r w:rsidRPr="00507F68">
              <w:rPr>
                <w:rFonts w:ascii="Calibri" w:eastAsia="Calibri" w:hAnsi="Calibri" w:cs="Calibri"/>
                <w:color w:val="000000" w:themeColor="text1"/>
                <w:sz w:val="18"/>
                <w:szCs w:val="18"/>
              </w:rPr>
              <w:t>)</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9E5F385" w14:textId="5D820AC8"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A239F85" w14:textId="4DFEE868" w:rsidR="0075560B" w:rsidRPr="00507F68" w:rsidRDefault="0075560B" w:rsidP="0075560B">
            <w:r w:rsidRPr="00507F68">
              <w:rPr>
                <w:rFonts w:ascii="Calibri" w:eastAsia="Calibri" w:hAnsi="Calibri" w:cs="Calibri"/>
                <w:color w:val="000000" w:themeColor="text1"/>
                <w:sz w:val="18"/>
                <w:szCs w:val="18"/>
              </w:rPr>
              <w:t>To ensure that the content was accessible and suitable for young children with HFASD</w:t>
            </w:r>
          </w:p>
        </w:tc>
      </w:tr>
      <w:tr w:rsidR="0075560B" w:rsidRPr="00507F68" w14:paraId="1888440B" w14:textId="77777777" w:rsidTr="00507F68">
        <w:trPr>
          <w:trHeight w:val="255"/>
        </w:trPr>
        <w:tc>
          <w:tcPr>
            <w:tcW w:w="1206" w:type="dxa"/>
            <w:vMerge/>
            <w:shd w:val="clear" w:color="auto" w:fill="auto"/>
            <w:vAlign w:val="center"/>
          </w:tcPr>
          <w:p w14:paraId="6F3E4B12" w14:textId="77777777" w:rsidR="0075560B" w:rsidRPr="00507F68" w:rsidRDefault="0075560B" w:rsidP="0075560B"/>
        </w:tc>
        <w:tc>
          <w:tcPr>
            <w:tcW w:w="1150" w:type="dxa"/>
            <w:vMerge/>
            <w:shd w:val="clear" w:color="auto" w:fill="auto"/>
            <w:vAlign w:val="center"/>
          </w:tcPr>
          <w:p w14:paraId="47C4DDC5" w14:textId="77777777" w:rsidR="0075560B" w:rsidRPr="00507F68" w:rsidRDefault="0075560B" w:rsidP="0075560B"/>
        </w:tc>
        <w:tc>
          <w:tcPr>
            <w:tcW w:w="1830" w:type="dxa"/>
            <w:vMerge/>
            <w:shd w:val="clear" w:color="auto" w:fill="auto"/>
            <w:vAlign w:val="center"/>
          </w:tcPr>
          <w:p w14:paraId="24B631E2" w14:textId="77777777" w:rsidR="0075560B" w:rsidRPr="00507F68" w:rsidRDefault="0075560B" w:rsidP="0075560B"/>
        </w:tc>
        <w:tc>
          <w:tcPr>
            <w:tcW w:w="915" w:type="dxa"/>
            <w:vMerge/>
            <w:shd w:val="clear" w:color="auto" w:fill="auto"/>
            <w:vAlign w:val="center"/>
          </w:tcPr>
          <w:p w14:paraId="002E2413"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A738A40" w14:textId="231E0676" w:rsidR="0075560B" w:rsidRPr="00507F68" w:rsidRDefault="0075560B" w:rsidP="0075560B">
            <w:r w:rsidRPr="00507F68">
              <w:rPr>
                <w:rFonts w:ascii="Calibri" w:eastAsia="Calibri" w:hAnsi="Calibri" w:cs="Calibri"/>
                <w:color w:val="000000" w:themeColor="text1"/>
                <w:sz w:val="18"/>
                <w:szCs w:val="18"/>
              </w:rPr>
              <w:t>Cognitive components to teach children to recognize unhelp-ful thoughts while replacing these with helpful thoughts, and children are taught social problem solving skills (Sofronoff et al., 2017)</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F1C9C0B" w14:textId="0198CC32"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40D9D91" w14:textId="127E511A" w:rsidR="0075560B" w:rsidRPr="00507F68" w:rsidRDefault="0075560B" w:rsidP="0075560B">
            <w:r w:rsidRPr="00507F68">
              <w:rPr>
                <w:rFonts w:ascii="Calibri" w:eastAsia="Calibri" w:hAnsi="Calibri" w:cs="Calibri"/>
                <w:color w:val="000000" w:themeColor="text1"/>
                <w:sz w:val="18"/>
                <w:szCs w:val="18"/>
              </w:rPr>
              <w:t>Not reported</w:t>
            </w:r>
          </w:p>
        </w:tc>
      </w:tr>
      <w:tr w:rsidR="0075560B" w:rsidRPr="00507F68" w14:paraId="43BC6B29" w14:textId="77777777" w:rsidTr="00507F68">
        <w:trPr>
          <w:trHeight w:val="255"/>
        </w:trPr>
        <w:tc>
          <w:tcPr>
            <w:tcW w:w="1206" w:type="dxa"/>
            <w:vMerge/>
            <w:shd w:val="clear" w:color="auto" w:fill="auto"/>
            <w:vAlign w:val="center"/>
          </w:tcPr>
          <w:p w14:paraId="65183216" w14:textId="77777777" w:rsidR="0075560B" w:rsidRPr="00507F68" w:rsidRDefault="0075560B" w:rsidP="0075560B"/>
        </w:tc>
        <w:tc>
          <w:tcPr>
            <w:tcW w:w="1150" w:type="dxa"/>
            <w:vMerge/>
            <w:shd w:val="clear" w:color="auto" w:fill="auto"/>
            <w:vAlign w:val="center"/>
          </w:tcPr>
          <w:p w14:paraId="128911B4" w14:textId="77777777" w:rsidR="0075560B" w:rsidRPr="00507F68" w:rsidRDefault="0075560B" w:rsidP="0075560B"/>
        </w:tc>
        <w:tc>
          <w:tcPr>
            <w:tcW w:w="1830" w:type="dxa"/>
            <w:vMerge/>
            <w:shd w:val="clear" w:color="auto" w:fill="auto"/>
            <w:vAlign w:val="center"/>
          </w:tcPr>
          <w:p w14:paraId="5F579D55" w14:textId="77777777" w:rsidR="0075560B" w:rsidRPr="00507F68" w:rsidRDefault="0075560B" w:rsidP="0075560B"/>
        </w:tc>
        <w:tc>
          <w:tcPr>
            <w:tcW w:w="915" w:type="dxa"/>
            <w:vMerge/>
            <w:shd w:val="clear" w:color="auto" w:fill="auto"/>
            <w:vAlign w:val="center"/>
          </w:tcPr>
          <w:p w14:paraId="7BA26D1B"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2BE1026" w14:textId="72E44CA4" w:rsidR="0075560B" w:rsidRPr="00507F68" w:rsidRDefault="0075560B" w:rsidP="0075560B">
            <w:r w:rsidRPr="00507F68">
              <w:rPr>
                <w:rFonts w:ascii="Calibri" w:eastAsia="Calibri" w:hAnsi="Calibri" w:cs="Calibri"/>
                <w:color w:val="000000" w:themeColor="text1"/>
                <w:sz w:val="18"/>
                <w:szCs w:val="18"/>
              </w:rPr>
              <w:t xml:space="preserve">Behavioural strategies to introduce change (Cooper et al., 2018)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4CD6E08" w14:textId="1F96BE80" w:rsidR="0075560B" w:rsidRPr="00507F68" w:rsidRDefault="0075560B" w:rsidP="0075560B">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68F1AC7" w14:textId="748C17AF" w:rsidR="0075560B" w:rsidRPr="00507F68" w:rsidRDefault="0075560B" w:rsidP="0075560B">
            <w:r w:rsidRPr="00507F68">
              <w:rPr>
                <w:rFonts w:ascii="Calibri" w:eastAsia="Calibri" w:hAnsi="Calibri" w:cs="Calibri"/>
                <w:color w:val="000000" w:themeColor="text1"/>
                <w:sz w:val="18"/>
                <w:szCs w:val="18"/>
              </w:rPr>
              <w:t xml:space="preserve">Not reported       </w:t>
            </w:r>
          </w:p>
        </w:tc>
      </w:tr>
      <w:tr w:rsidR="0075560B" w:rsidRPr="00507F68" w14:paraId="20EC38F8" w14:textId="77777777" w:rsidTr="00507F68">
        <w:trPr>
          <w:trHeight w:val="255"/>
        </w:trPr>
        <w:tc>
          <w:tcPr>
            <w:tcW w:w="1206" w:type="dxa"/>
            <w:vMerge/>
            <w:shd w:val="clear" w:color="auto" w:fill="auto"/>
            <w:vAlign w:val="center"/>
          </w:tcPr>
          <w:p w14:paraId="77186867" w14:textId="77777777" w:rsidR="0075560B" w:rsidRPr="00507F68" w:rsidRDefault="0075560B" w:rsidP="0075560B"/>
        </w:tc>
        <w:tc>
          <w:tcPr>
            <w:tcW w:w="1150" w:type="dxa"/>
            <w:vMerge/>
            <w:shd w:val="clear" w:color="auto" w:fill="auto"/>
            <w:vAlign w:val="center"/>
          </w:tcPr>
          <w:p w14:paraId="48F7EC31" w14:textId="77777777" w:rsidR="0075560B" w:rsidRPr="00507F68" w:rsidRDefault="0075560B" w:rsidP="0075560B"/>
        </w:tc>
        <w:tc>
          <w:tcPr>
            <w:tcW w:w="1830" w:type="dxa"/>
            <w:vMerge/>
            <w:shd w:val="clear" w:color="auto" w:fill="auto"/>
            <w:vAlign w:val="center"/>
          </w:tcPr>
          <w:p w14:paraId="6D359F8A" w14:textId="77777777" w:rsidR="0075560B" w:rsidRPr="00507F68" w:rsidRDefault="0075560B" w:rsidP="0075560B"/>
        </w:tc>
        <w:tc>
          <w:tcPr>
            <w:tcW w:w="915" w:type="dxa"/>
            <w:vMerge/>
            <w:shd w:val="clear" w:color="auto" w:fill="auto"/>
            <w:vAlign w:val="center"/>
          </w:tcPr>
          <w:p w14:paraId="0C7C8FFC"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E141516" w14:textId="280B2A6D" w:rsidR="0075560B" w:rsidRPr="00507F68" w:rsidRDefault="0075560B" w:rsidP="0075560B">
            <w:r w:rsidRPr="00507F68">
              <w:rPr>
                <w:rFonts w:ascii="Calibri" w:eastAsia="Calibri" w:hAnsi="Calibri" w:cs="Calibri"/>
                <w:color w:val="000000" w:themeColor="text1"/>
                <w:sz w:val="18"/>
                <w:szCs w:val="18"/>
              </w:rPr>
              <w:t xml:space="preserve">Behavioural interventions were integrated within treatment sessions, and as a focus of weekly homework (Bemmer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C2B098A" w14:textId="6CD5E434" w:rsidR="0075560B" w:rsidRPr="00507F68" w:rsidRDefault="0075560B" w:rsidP="0075560B">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CD7701A" w14:textId="021C9165" w:rsidR="0075560B" w:rsidRPr="00507F68" w:rsidRDefault="0075560B" w:rsidP="0075560B">
            <w:r w:rsidRPr="00507F68">
              <w:rPr>
                <w:rFonts w:ascii="Calibri" w:eastAsia="Calibri" w:hAnsi="Calibri" w:cs="Calibri"/>
                <w:color w:val="000000" w:themeColor="text1"/>
                <w:sz w:val="18"/>
                <w:szCs w:val="18"/>
              </w:rPr>
              <w:t xml:space="preserve">To facilitate engagement and promote positive treatment outcomes     </w:t>
            </w:r>
          </w:p>
        </w:tc>
      </w:tr>
      <w:tr w:rsidR="0075560B" w:rsidRPr="00507F68" w14:paraId="6C50521E" w14:textId="77777777" w:rsidTr="00507F68">
        <w:trPr>
          <w:trHeight w:val="255"/>
        </w:trPr>
        <w:tc>
          <w:tcPr>
            <w:tcW w:w="1206" w:type="dxa"/>
            <w:vMerge/>
            <w:shd w:val="clear" w:color="auto" w:fill="auto"/>
            <w:vAlign w:val="center"/>
          </w:tcPr>
          <w:p w14:paraId="3318A9B6" w14:textId="77777777" w:rsidR="0075560B" w:rsidRPr="00507F68" w:rsidRDefault="0075560B" w:rsidP="0075560B"/>
        </w:tc>
        <w:tc>
          <w:tcPr>
            <w:tcW w:w="1150" w:type="dxa"/>
            <w:vMerge/>
            <w:shd w:val="clear" w:color="auto" w:fill="auto"/>
            <w:vAlign w:val="center"/>
          </w:tcPr>
          <w:p w14:paraId="4D83D194" w14:textId="77777777" w:rsidR="0075560B" w:rsidRPr="00507F68" w:rsidRDefault="0075560B" w:rsidP="0075560B"/>
        </w:tc>
        <w:tc>
          <w:tcPr>
            <w:tcW w:w="1830" w:type="dxa"/>
            <w:vMerge/>
            <w:shd w:val="clear" w:color="auto" w:fill="auto"/>
            <w:vAlign w:val="center"/>
          </w:tcPr>
          <w:p w14:paraId="402E9283" w14:textId="77777777" w:rsidR="0075560B" w:rsidRPr="00507F68" w:rsidRDefault="0075560B" w:rsidP="0075560B"/>
        </w:tc>
        <w:tc>
          <w:tcPr>
            <w:tcW w:w="915" w:type="dxa"/>
            <w:vMerge/>
            <w:shd w:val="clear" w:color="auto" w:fill="auto"/>
            <w:vAlign w:val="center"/>
          </w:tcPr>
          <w:p w14:paraId="51FE0B1A"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6447B54" w14:textId="6AA8C00E" w:rsidR="0075560B" w:rsidRPr="00507F68" w:rsidRDefault="0075560B" w:rsidP="0075560B">
            <w:r w:rsidRPr="00507F68">
              <w:rPr>
                <w:rFonts w:ascii="Calibri" w:eastAsia="Calibri" w:hAnsi="Calibri" w:cs="Calibri"/>
                <w:color w:val="000000" w:themeColor="text1"/>
                <w:sz w:val="18"/>
                <w:szCs w:val="18"/>
              </w:rPr>
              <w:t xml:space="preserve">Cognitive strategies to introduce change (Cooper et al., 2018)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3553FE1" w14:textId="5B12A97A" w:rsidR="0075560B" w:rsidRPr="00507F68" w:rsidRDefault="0075560B" w:rsidP="0075560B">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26E3BAF" w14:textId="7D093936" w:rsidR="0075560B" w:rsidRPr="00507F68" w:rsidRDefault="0075560B" w:rsidP="0075560B">
            <w:r w:rsidRPr="00507F68">
              <w:rPr>
                <w:rFonts w:ascii="Calibri" w:eastAsia="Calibri" w:hAnsi="Calibri" w:cs="Calibri"/>
                <w:color w:val="000000" w:themeColor="text1"/>
                <w:sz w:val="18"/>
                <w:szCs w:val="18"/>
              </w:rPr>
              <w:t xml:space="preserve">Not reported    </w:t>
            </w:r>
          </w:p>
        </w:tc>
      </w:tr>
      <w:tr w:rsidR="0075560B" w:rsidRPr="00507F68" w14:paraId="341F67F1" w14:textId="77777777" w:rsidTr="00507F68">
        <w:trPr>
          <w:trHeight w:val="255"/>
        </w:trPr>
        <w:tc>
          <w:tcPr>
            <w:tcW w:w="1206" w:type="dxa"/>
            <w:vMerge/>
            <w:shd w:val="clear" w:color="auto" w:fill="auto"/>
            <w:vAlign w:val="center"/>
          </w:tcPr>
          <w:p w14:paraId="2DF656E0" w14:textId="77777777" w:rsidR="0075560B" w:rsidRPr="00507F68" w:rsidRDefault="0075560B" w:rsidP="0075560B"/>
        </w:tc>
        <w:tc>
          <w:tcPr>
            <w:tcW w:w="1150" w:type="dxa"/>
            <w:vMerge/>
            <w:shd w:val="clear" w:color="auto" w:fill="auto"/>
            <w:vAlign w:val="center"/>
          </w:tcPr>
          <w:p w14:paraId="5D4FDE16" w14:textId="77777777" w:rsidR="0075560B" w:rsidRPr="00507F68" w:rsidRDefault="0075560B" w:rsidP="0075560B"/>
        </w:tc>
        <w:tc>
          <w:tcPr>
            <w:tcW w:w="1830" w:type="dxa"/>
            <w:vMerge/>
            <w:shd w:val="clear" w:color="auto" w:fill="auto"/>
            <w:vAlign w:val="center"/>
          </w:tcPr>
          <w:p w14:paraId="247E8410" w14:textId="77777777" w:rsidR="0075560B" w:rsidRPr="00507F68" w:rsidRDefault="0075560B" w:rsidP="0075560B"/>
        </w:tc>
        <w:tc>
          <w:tcPr>
            <w:tcW w:w="915" w:type="dxa"/>
            <w:vMerge/>
            <w:shd w:val="clear" w:color="auto" w:fill="auto"/>
            <w:vAlign w:val="center"/>
          </w:tcPr>
          <w:p w14:paraId="71C6BFE2"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D00EA94" w14:textId="71937ACF" w:rsidR="0075560B" w:rsidRPr="00507F68" w:rsidRDefault="0075560B" w:rsidP="0075560B">
            <w:r w:rsidRPr="00507F68">
              <w:rPr>
                <w:rFonts w:ascii="Calibri" w:eastAsia="Calibri" w:hAnsi="Calibri" w:cs="Calibri"/>
                <w:color w:val="000000" w:themeColor="text1"/>
                <w:sz w:val="18"/>
                <w:szCs w:val="18"/>
              </w:rPr>
              <w:t xml:space="preserve">Focus on building a positive self-image and coping strategies rather than pathologising and eliminating symptoms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CE5A425" w14:textId="0A82FDE0" w:rsidR="0075560B" w:rsidRPr="00507F68" w:rsidRDefault="0075560B" w:rsidP="0075560B">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2226E6E" w14:textId="6E8A28F2" w:rsidR="0075560B" w:rsidRPr="00507F68" w:rsidRDefault="0075560B" w:rsidP="0075560B">
            <w:r w:rsidRPr="00507F68">
              <w:rPr>
                <w:rFonts w:ascii="Calibri" w:eastAsia="Calibri" w:hAnsi="Calibri" w:cs="Calibri"/>
                <w:color w:val="000000" w:themeColor="text1"/>
                <w:sz w:val="18"/>
                <w:szCs w:val="18"/>
              </w:rPr>
              <w:t xml:space="preserve"> General rationale: to address or accommodate barriers    </w:t>
            </w:r>
          </w:p>
        </w:tc>
      </w:tr>
      <w:tr w:rsidR="0075560B" w:rsidRPr="00507F68" w14:paraId="627D3F74" w14:textId="77777777" w:rsidTr="00507F68">
        <w:trPr>
          <w:trHeight w:val="255"/>
        </w:trPr>
        <w:tc>
          <w:tcPr>
            <w:tcW w:w="1206" w:type="dxa"/>
            <w:vMerge/>
            <w:shd w:val="clear" w:color="auto" w:fill="auto"/>
            <w:vAlign w:val="center"/>
          </w:tcPr>
          <w:p w14:paraId="27111FB4" w14:textId="77777777" w:rsidR="0075560B" w:rsidRPr="00507F68" w:rsidRDefault="0075560B" w:rsidP="0075560B"/>
        </w:tc>
        <w:tc>
          <w:tcPr>
            <w:tcW w:w="1150" w:type="dxa"/>
            <w:vMerge/>
            <w:shd w:val="clear" w:color="auto" w:fill="auto"/>
            <w:vAlign w:val="center"/>
          </w:tcPr>
          <w:p w14:paraId="2F9D2FC7" w14:textId="77777777" w:rsidR="0075560B" w:rsidRPr="00507F68" w:rsidRDefault="0075560B" w:rsidP="0075560B"/>
        </w:tc>
        <w:tc>
          <w:tcPr>
            <w:tcW w:w="1830" w:type="dxa"/>
            <w:vMerge/>
            <w:shd w:val="clear" w:color="auto" w:fill="auto"/>
            <w:vAlign w:val="center"/>
          </w:tcPr>
          <w:p w14:paraId="6EC0CEA5" w14:textId="77777777" w:rsidR="0075560B" w:rsidRPr="00507F68" w:rsidRDefault="0075560B" w:rsidP="0075560B"/>
        </w:tc>
        <w:tc>
          <w:tcPr>
            <w:tcW w:w="915" w:type="dxa"/>
            <w:vMerge/>
            <w:shd w:val="clear" w:color="auto" w:fill="auto"/>
            <w:vAlign w:val="center"/>
          </w:tcPr>
          <w:p w14:paraId="698C9AE2"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F58D53E" w14:textId="324757DC" w:rsidR="0075560B" w:rsidRPr="00507F68" w:rsidRDefault="0075560B" w:rsidP="0075560B">
            <w:r w:rsidRPr="00507F68">
              <w:rPr>
                <w:rFonts w:ascii="Calibri" w:eastAsia="Calibri" w:hAnsi="Calibri" w:cs="Calibri"/>
                <w:color w:val="000000" w:themeColor="text1"/>
                <w:sz w:val="18"/>
                <w:szCs w:val="18"/>
              </w:rPr>
              <w:t xml:space="preserve">Install a positive self-view as a resource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E0B2045" w14:textId="05DE224F" w:rsidR="0075560B" w:rsidRPr="00507F68" w:rsidRDefault="0075560B" w:rsidP="0075560B">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0ED9739" w14:textId="7F7AB36B" w:rsidR="0075560B" w:rsidRPr="00507F68" w:rsidRDefault="0075560B" w:rsidP="0075560B">
            <w:r w:rsidRPr="00507F68">
              <w:rPr>
                <w:rFonts w:ascii="Calibri" w:eastAsia="Calibri" w:hAnsi="Calibri" w:cs="Calibri"/>
                <w:color w:val="000000" w:themeColor="text1"/>
                <w:sz w:val="18"/>
                <w:szCs w:val="18"/>
              </w:rPr>
              <w:t xml:space="preserve"> General rationale: to address or accommodate barriers    </w:t>
            </w:r>
          </w:p>
        </w:tc>
      </w:tr>
      <w:tr w:rsidR="0075560B" w:rsidRPr="00507F68" w14:paraId="11C09290" w14:textId="77777777" w:rsidTr="00507F68">
        <w:trPr>
          <w:trHeight w:val="255"/>
        </w:trPr>
        <w:tc>
          <w:tcPr>
            <w:tcW w:w="1206" w:type="dxa"/>
            <w:vMerge/>
            <w:shd w:val="clear" w:color="auto" w:fill="auto"/>
            <w:vAlign w:val="center"/>
          </w:tcPr>
          <w:p w14:paraId="47E33439" w14:textId="77777777" w:rsidR="0075560B" w:rsidRPr="00507F68" w:rsidRDefault="0075560B" w:rsidP="0075560B"/>
        </w:tc>
        <w:tc>
          <w:tcPr>
            <w:tcW w:w="1150" w:type="dxa"/>
            <w:vMerge/>
            <w:shd w:val="clear" w:color="auto" w:fill="auto"/>
            <w:vAlign w:val="center"/>
          </w:tcPr>
          <w:p w14:paraId="68AAD052" w14:textId="77777777" w:rsidR="0075560B" w:rsidRPr="00507F68" w:rsidRDefault="0075560B" w:rsidP="0075560B"/>
        </w:tc>
        <w:tc>
          <w:tcPr>
            <w:tcW w:w="1830" w:type="dxa"/>
            <w:vMerge/>
            <w:shd w:val="clear" w:color="auto" w:fill="auto"/>
            <w:vAlign w:val="center"/>
          </w:tcPr>
          <w:p w14:paraId="2A9B5A26" w14:textId="77777777" w:rsidR="0075560B" w:rsidRPr="00507F68" w:rsidRDefault="0075560B" w:rsidP="0075560B"/>
        </w:tc>
        <w:tc>
          <w:tcPr>
            <w:tcW w:w="915" w:type="dxa"/>
            <w:vMerge/>
            <w:shd w:val="clear" w:color="auto" w:fill="auto"/>
            <w:vAlign w:val="center"/>
          </w:tcPr>
          <w:p w14:paraId="3C0A3E98"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5FF0783" w14:textId="6E2AE440" w:rsidR="0075560B" w:rsidRPr="00507F68" w:rsidRDefault="0075560B" w:rsidP="0075560B">
            <w:r w:rsidRPr="00507F68">
              <w:rPr>
                <w:rFonts w:ascii="Calibri" w:eastAsia="Calibri" w:hAnsi="Calibri" w:cs="Calibri"/>
                <w:color w:val="000000" w:themeColor="text1"/>
                <w:sz w:val="18"/>
                <w:szCs w:val="18"/>
              </w:rPr>
              <w:t xml:space="preserve">Do more cognitive work if necessary to identify a positive cognition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D0D44C5" w14:textId="1FB1BDC2" w:rsidR="0075560B" w:rsidRPr="00507F68" w:rsidRDefault="0075560B" w:rsidP="0075560B">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89438AE" w14:textId="03E6AB05" w:rsidR="0075560B" w:rsidRPr="00507F68" w:rsidRDefault="0075560B" w:rsidP="0075560B">
            <w:r w:rsidRPr="00507F68">
              <w:rPr>
                <w:rFonts w:ascii="Calibri" w:eastAsia="Calibri" w:hAnsi="Calibri" w:cs="Calibri"/>
                <w:color w:val="000000" w:themeColor="text1"/>
                <w:sz w:val="18"/>
                <w:szCs w:val="18"/>
              </w:rPr>
              <w:t xml:space="preserve"> General rationale: to address or accommodate barriers    </w:t>
            </w:r>
          </w:p>
        </w:tc>
      </w:tr>
      <w:tr w:rsidR="0075560B" w:rsidRPr="00507F68" w14:paraId="31C76985" w14:textId="77777777" w:rsidTr="00507F68">
        <w:trPr>
          <w:trHeight w:val="255"/>
        </w:trPr>
        <w:tc>
          <w:tcPr>
            <w:tcW w:w="1206" w:type="dxa"/>
            <w:vMerge/>
            <w:shd w:val="clear" w:color="auto" w:fill="auto"/>
            <w:vAlign w:val="center"/>
          </w:tcPr>
          <w:p w14:paraId="65BC9FDC" w14:textId="77777777" w:rsidR="0075560B" w:rsidRPr="00507F68" w:rsidRDefault="0075560B" w:rsidP="0075560B"/>
        </w:tc>
        <w:tc>
          <w:tcPr>
            <w:tcW w:w="1150" w:type="dxa"/>
            <w:vMerge/>
            <w:shd w:val="clear" w:color="auto" w:fill="auto"/>
            <w:vAlign w:val="center"/>
          </w:tcPr>
          <w:p w14:paraId="49668E3B" w14:textId="77777777" w:rsidR="0075560B" w:rsidRPr="00507F68" w:rsidRDefault="0075560B" w:rsidP="0075560B"/>
        </w:tc>
        <w:tc>
          <w:tcPr>
            <w:tcW w:w="1830" w:type="dxa"/>
            <w:vMerge/>
            <w:shd w:val="clear" w:color="auto" w:fill="auto"/>
            <w:vAlign w:val="center"/>
          </w:tcPr>
          <w:p w14:paraId="121C6816" w14:textId="77777777" w:rsidR="0075560B" w:rsidRPr="00507F68" w:rsidRDefault="0075560B" w:rsidP="0075560B"/>
        </w:tc>
        <w:tc>
          <w:tcPr>
            <w:tcW w:w="915" w:type="dxa"/>
            <w:vMerge/>
            <w:shd w:val="clear" w:color="auto" w:fill="auto"/>
            <w:vAlign w:val="center"/>
          </w:tcPr>
          <w:p w14:paraId="04E91492"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AE39972" w14:textId="10F3C44F" w:rsidR="0075560B" w:rsidRPr="00507F68" w:rsidRDefault="0075560B" w:rsidP="0075560B">
            <w:r w:rsidRPr="00507F68">
              <w:rPr>
                <w:rFonts w:ascii="Calibri" w:eastAsia="Calibri" w:hAnsi="Calibri" w:cs="Calibri"/>
                <w:color w:val="000000" w:themeColor="text1"/>
                <w:sz w:val="18"/>
                <w:szCs w:val="18"/>
              </w:rPr>
              <w:t>Ensuring the building blocks for treatment (i.e., understanding and differentiating emotions, particularly anxiety, and making links between thoughts, feelings and behaviours) were in place (</w:t>
            </w:r>
            <w:r w:rsidR="0033137A" w:rsidRPr="0033137A">
              <w:rPr>
                <w:rFonts w:ascii="Calibri" w:eastAsia="Calibri" w:hAnsi="Calibri" w:cs="Calibri"/>
                <w:color w:val="000000" w:themeColor="text1"/>
                <w:sz w:val="18"/>
                <w:szCs w:val="18"/>
              </w:rPr>
              <w:t xml:space="preserve">A. J. </w:t>
            </w:r>
            <w:r w:rsidRPr="00507F68">
              <w:rPr>
                <w:rFonts w:ascii="Calibri" w:eastAsia="Calibri" w:hAnsi="Calibri" w:cs="Calibri"/>
                <w:color w:val="000000" w:themeColor="text1"/>
                <w:sz w:val="18"/>
                <w:szCs w:val="18"/>
              </w:rPr>
              <w:t xml:space="preserve">Russell et al., 2013)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B1595B7" w14:textId="4182BC6C" w:rsidR="0075560B" w:rsidRPr="00507F68" w:rsidRDefault="0075560B" w:rsidP="0075560B">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E67B886" w14:textId="01F165A3" w:rsidR="0075560B" w:rsidRPr="00507F68" w:rsidRDefault="0075560B" w:rsidP="0075560B">
            <w:r w:rsidRPr="00507F68">
              <w:rPr>
                <w:rFonts w:ascii="Calibri" w:eastAsia="Calibri" w:hAnsi="Calibri" w:cs="Calibri"/>
                <w:color w:val="000000" w:themeColor="text1"/>
                <w:sz w:val="18"/>
                <w:szCs w:val="18"/>
              </w:rPr>
              <w:t xml:space="preserve">Not reported    </w:t>
            </w:r>
          </w:p>
        </w:tc>
      </w:tr>
      <w:tr w:rsidR="0075560B" w:rsidRPr="00507F68" w14:paraId="7F893BBF" w14:textId="77777777" w:rsidTr="00507F68">
        <w:trPr>
          <w:trHeight w:val="255"/>
        </w:trPr>
        <w:tc>
          <w:tcPr>
            <w:tcW w:w="1206" w:type="dxa"/>
            <w:vMerge/>
            <w:shd w:val="clear" w:color="auto" w:fill="auto"/>
            <w:vAlign w:val="center"/>
          </w:tcPr>
          <w:p w14:paraId="7A410C30" w14:textId="77777777" w:rsidR="0075560B" w:rsidRPr="00507F68" w:rsidRDefault="0075560B" w:rsidP="0075560B"/>
        </w:tc>
        <w:tc>
          <w:tcPr>
            <w:tcW w:w="1150" w:type="dxa"/>
            <w:vMerge w:val="restart"/>
            <w:tcBorders>
              <w:top w:val="nil"/>
              <w:left w:val="nil"/>
              <w:bottom w:val="single" w:sz="8" w:space="0" w:color="auto"/>
              <w:right w:val="single" w:sz="8" w:space="0" w:color="auto"/>
            </w:tcBorders>
            <w:shd w:val="clear" w:color="auto" w:fill="auto"/>
            <w:tcMar>
              <w:left w:w="108" w:type="dxa"/>
              <w:right w:w="108" w:type="dxa"/>
            </w:tcMar>
          </w:tcPr>
          <w:p w14:paraId="7381EB6F" w14:textId="5FACBA8A" w:rsidR="0075560B" w:rsidRPr="00507F68" w:rsidRDefault="0075560B" w:rsidP="0075560B">
            <w:pPr>
              <w:rPr>
                <w:rFonts w:ascii="Calibri" w:eastAsia="Calibri" w:hAnsi="Calibri" w:cs="Calibri"/>
                <w:color w:val="000000" w:themeColor="text1"/>
                <w:sz w:val="18"/>
                <w:szCs w:val="18"/>
              </w:rPr>
            </w:pPr>
            <w:r w:rsidRPr="00507F68">
              <w:rPr>
                <w:rFonts w:ascii="Calibri" w:eastAsia="Calibri" w:hAnsi="Calibri" w:cs="Calibri"/>
                <w:color w:val="000000" w:themeColor="text1"/>
                <w:sz w:val="18"/>
                <w:szCs w:val="18"/>
              </w:rPr>
              <w:t>Integration of social skills training</w:t>
            </w:r>
          </w:p>
        </w:tc>
        <w:tc>
          <w:tcPr>
            <w:tcW w:w="183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15EB93EC" w14:textId="79C48864" w:rsidR="0075560B" w:rsidRPr="00507F68" w:rsidRDefault="0075560B" w:rsidP="0075560B">
            <w:pPr>
              <w:spacing w:line="257" w:lineRule="auto"/>
            </w:pPr>
            <w:r w:rsidRPr="00507F68">
              <w:rPr>
                <w:rFonts w:ascii="Calibri" w:eastAsia="Calibri" w:hAnsi="Calibri" w:cs="Calibri"/>
                <w:color w:val="000000" w:themeColor="text1"/>
                <w:sz w:val="18"/>
                <w:szCs w:val="18"/>
              </w:rPr>
              <w:t xml:space="preserve">Integration of social skills training such as entering and maintaining conversations and managing disagreements     </w:t>
            </w:r>
          </w:p>
        </w:tc>
        <w:tc>
          <w:tcPr>
            <w:tcW w:w="91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5B69D2BA" w14:textId="48A06BBA" w:rsidR="0075560B" w:rsidRPr="00507F68" w:rsidRDefault="0075560B" w:rsidP="0075560B">
            <w:r w:rsidRPr="00507F68">
              <w:rPr>
                <w:rFonts w:ascii="Calibri" w:eastAsia="Calibri" w:hAnsi="Calibri" w:cs="Calibri"/>
                <w:color w:val="000000" w:themeColor="text1"/>
                <w:sz w:val="18"/>
                <w:szCs w:val="18"/>
              </w:rPr>
              <w:t>6</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337117D" w14:textId="2DC8B402" w:rsidR="0075560B" w:rsidRPr="00507F68" w:rsidRDefault="0075560B" w:rsidP="0075560B">
            <w:r w:rsidRPr="00507F68">
              <w:rPr>
                <w:rFonts w:ascii="Calibri" w:eastAsia="Calibri" w:hAnsi="Calibri" w:cs="Calibri"/>
                <w:color w:val="000000" w:themeColor="text1"/>
                <w:sz w:val="18"/>
                <w:szCs w:val="18"/>
              </w:rPr>
              <w:t xml:space="preserve">Emphasis on theory of mind in all activities (Burke et al., 2017).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4EE563C" w14:textId="3CFC1F70"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29E6771" w14:textId="07529582" w:rsidR="0075560B" w:rsidRPr="00507F68" w:rsidRDefault="0075560B" w:rsidP="0075560B">
            <w:r w:rsidRPr="00507F68">
              <w:rPr>
                <w:rFonts w:ascii="Calibri" w:eastAsia="Calibri" w:hAnsi="Calibri" w:cs="Calibri"/>
                <w:color w:val="000000" w:themeColor="text1"/>
                <w:sz w:val="18"/>
                <w:szCs w:val="18"/>
              </w:rPr>
              <w:t>To help social interaction between children</w:t>
            </w:r>
          </w:p>
        </w:tc>
      </w:tr>
      <w:tr w:rsidR="0075560B" w:rsidRPr="00507F68" w14:paraId="1D169FA7" w14:textId="77777777" w:rsidTr="00507F68">
        <w:trPr>
          <w:trHeight w:val="300"/>
        </w:trPr>
        <w:tc>
          <w:tcPr>
            <w:tcW w:w="1206" w:type="dxa"/>
            <w:vMerge/>
            <w:shd w:val="clear" w:color="auto" w:fill="auto"/>
            <w:vAlign w:val="center"/>
          </w:tcPr>
          <w:p w14:paraId="3539339D" w14:textId="77777777" w:rsidR="0075560B" w:rsidRPr="00507F68" w:rsidRDefault="0075560B" w:rsidP="0075560B"/>
        </w:tc>
        <w:tc>
          <w:tcPr>
            <w:tcW w:w="1150" w:type="dxa"/>
            <w:vMerge/>
            <w:shd w:val="clear" w:color="auto" w:fill="auto"/>
            <w:vAlign w:val="center"/>
          </w:tcPr>
          <w:p w14:paraId="3AD91945" w14:textId="77777777" w:rsidR="0075560B" w:rsidRPr="00507F68" w:rsidRDefault="0075560B" w:rsidP="0075560B"/>
        </w:tc>
        <w:tc>
          <w:tcPr>
            <w:tcW w:w="1830" w:type="dxa"/>
            <w:vMerge/>
            <w:shd w:val="clear" w:color="auto" w:fill="auto"/>
            <w:vAlign w:val="center"/>
          </w:tcPr>
          <w:p w14:paraId="09DBAD39" w14:textId="77777777" w:rsidR="0075560B" w:rsidRPr="00507F68" w:rsidRDefault="0075560B" w:rsidP="0075560B"/>
        </w:tc>
        <w:tc>
          <w:tcPr>
            <w:tcW w:w="915" w:type="dxa"/>
            <w:vMerge/>
            <w:shd w:val="clear" w:color="auto" w:fill="auto"/>
            <w:vAlign w:val="center"/>
          </w:tcPr>
          <w:p w14:paraId="4644BC66"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25BE186" w14:textId="143D3585" w:rsidR="0075560B" w:rsidRPr="00507F68" w:rsidRDefault="0075560B" w:rsidP="0075560B">
            <w:r w:rsidRPr="00507F68">
              <w:rPr>
                <w:rFonts w:ascii="Calibri" w:eastAsia="Calibri" w:hAnsi="Calibri" w:cs="Calibri"/>
                <w:color w:val="000000" w:themeColor="text1"/>
                <w:sz w:val="18"/>
                <w:szCs w:val="18"/>
              </w:rPr>
              <w:t xml:space="preserve">Emphasis on feelings in others and recognising feelings in oneself, facilitators also verbalised their thoughts and feelings (Burke et al., 2017).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26ADAE3" w14:textId="06C33992"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9F5829B" w14:textId="2C395E74" w:rsidR="0075560B" w:rsidRPr="00507F68" w:rsidRDefault="0075560B" w:rsidP="0075560B">
            <w:r w:rsidRPr="00507F68">
              <w:rPr>
                <w:rFonts w:ascii="Calibri" w:eastAsia="Calibri" w:hAnsi="Calibri" w:cs="Calibri"/>
                <w:color w:val="000000" w:themeColor="text1"/>
                <w:sz w:val="18"/>
                <w:szCs w:val="18"/>
              </w:rPr>
              <w:t>To help social interaction between children</w:t>
            </w:r>
          </w:p>
        </w:tc>
      </w:tr>
      <w:tr w:rsidR="0075560B" w:rsidRPr="00507F68" w14:paraId="1B5E08F4" w14:textId="77777777" w:rsidTr="00507F68">
        <w:trPr>
          <w:trHeight w:val="300"/>
        </w:trPr>
        <w:tc>
          <w:tcPr>
            <w:tcW w:w="1206" w:type="dxa"/>
            <w:vMerge/>
            <w:shd w:val="clear" w:color="auto" w:fill="auto"/>
            <w:vAlign w:val="center"/>
          </w:tcPr>
          <w:p w14:paraId="195ABC6A" w14:textId="77777777" w:rsidR="0075560B" w:rsidRPr="00507F68" w:rsidRDefault="0075560B" w:rsidP="0075560B"/>
        </w:tc>
        <w:tc>
          <w:tcPr>
            <w:tcW w:w="1150" w:type="dxa"/>
            <w:vMerge/>
            <w:shd w:val="clear" w:color="auto" w:fill="auto"/>
            <w:vAlign w:val="center"/>
          </w:tcPr>
          <w:p w14:paraId="7E74D0E4" w14:textId="77777777" w:rsidR="0075560B" w:rsidRPr="00507F68" w:rsidRDefault="0075560B" w:rsidP="0075560B"/>
        </w:tc>
        <w:tc>
          <w:tcPr>
            <w:tcW w:w="1830" w:type="dxa"/>
            <w:vMerge/>
            <w:shd w:val="clear" w:color="auto" w:fill="auto"/>
            <w:vAlign w:val="center"/>
          </w:tcPr>
          <w:p w14:paraId="22EFF519" w14:textId="77777777" w:rsidR="0075560B" w:rsidRPr="00507F68" w:rsidRDefault="0075560B" w:rsidP="0075560B"/>
        </w:tc>
        <w:tc>
          <w:tcPr>
            <w:tcW w:w="915" w:type="dxa"/>
            <w:vMerge/>
            <w:shd w:val="clear" w:color="auto" w:fill="auto"/>
            <w:vAlign w:val="center"/>
          </w:tcPr>
          <w:p w14:paraId="0524D76C"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58E5E49" w14:textId="109A67DC" w:rsidR="0075560B" w:rsidRPr="00507F68" w:rsidRDefault="0075560B" w:rsidP="0075560B">
            <w:r w:rsidRPr="00507F68">
              <w:rPr>
                <w:rFonts w:ascii="Calibri" w:eastAsia="Calibri" w:hAnsi="Calibri" w:cs="Calibri"/>
                <w:color w:val="000000" w:themeColor="text1"/>
                <w:sz w:val="18"/>
                <w:szCs w:val="18"/>
              </w:rPr>
              <w:t>Exposure exercises for social anxiety emphasise role plays and reinforce practice of social skills, such as greetings, eye contact, and initiating and maintaining conversations (Driscoll et al., 2020).</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184DCEE" w14:textId="53D68332"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604F688" w14:textId="0519E8E3" w:rsidR="0075560B" w:rsidRPr="00507F68" w:rsidRDefault="0075560B" w:rsidP="0075560B">
            <w:r w:rsidRPr="00507F68">
              <w:rPr>
                <w:rFonts w:ascii="Calibri" w:eastAsia="Calibri" w:hAnsi="Calibri" w:cs="Calibri"/>
                <w:color w:val="000000" w:themeColor="text1"/>
                <w:sz w:val="18"/>
                <w:szCs w:val="18"/>
              </w:rPr>
              <w:t>Not reported</w:t>
            </w:r>
          </w:p>
        </w:tc>
      </w:tr>
      <w:tr w:rsidR="0075560B" w:rsidRPr="00507F68" w14:paraId="44DD7F85" w14:textId="77777777" w:rsidTr="00507F68">
        <w:trPr>
          <w:trHeight w:val="300"/>
        </w:trPr>
        <w:tc>
          <w:tcPr>
            <w:tcW w:w="1206" w:type="dxa"/>
            <w:vMerge/>
            <w:shd w:val="clear" w:color="auto" w:fill="auto"/>
            <w:vAlign w:val="center"/>
          </w:tcPr>
          <w:p w14:paraId="64D90141" w14:textId="77777777" w:rsidR="0075560B" w:rsidRPr="00507F68" w:rsidRDefault="0075560B" w:rsidP="0075560B"/>
        </w:tc>
        <w:tc>
          <w:tcPr>
            <w:tcW w:w="1150" w:type="dxa"/>
            <w:vMerge/>
            <w:shd w:val="clear" w:color="auto" w:fill="auto"/>
            <w:vAlign w:val="center"/>
          </w:tcPr>
          <w:p w14:paraId="1593385D" w14:textId="77777777" w:rsidR="0075560B" w:rsidRPr="00507F68" w:rsidRDefault="0075560B" w:rsidP="0075560B"/>
        </w:tc>
        <w:tc>
          <w:tcPr>
            <w:tcW w:w="1830" w:type="dxa"/>
            <w:vMerge/>
            <w:shd w:val="clear" w:color="auto" w:fill="auto"/>
            <w:vAlign w:val="center"/>
          </w:tcPr>
          <w:p w14:paraId="15F3CC82" w14:textId="77777777" w:rsidR="0075560B" w:rsidRPr="00507F68" w:rsidRDefault="0075560B" w:rsidP="0075560B"/>
        </w:tc>
        <w:tc>
          <w:tcPr>
            <w:tcW w:w="915" w:type="dxa"/>
            <w:vMerge/>
            <w:shd w:val="clear" w:color="auto" w:fill="auto"/>
            <w:vAlign w:val="center"/>
          </w:tcPr>
          <w:p w14:paraId="0D04F635"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D1B721F" w14:textId="7381681E" w:rsidR="0075560B" w:rsidRPr="00507F68" w:rsidRDefault="0075560B" w:rsidP="0075560B">
            <w:r w:rsidRPr="00507F68">
              <w:rPr>
                <w:rFonts w:ascii="Calibri" w:eastAsia="Calibri" w:hAnsi="Calibri" w:cs="Calibri"/>
                <w:color w:val="000000" w:themeColor="text1"/>
                <w:sz w:val="18"/>
                <w:szCs w:val="18"/>
              </w:rPr>
              <w:t>Including other ASD specific content around friendship skills (Fujii et al., 2013)</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3B16182" w14:textId="1478A980"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E599AAE" w14:textId="6274C882" w:rsidR="0075560B" w:rsidRPr="00507F68" w:rsidRDefault="0075560B" w:rsidP="0075560B">
            <w:r w:rsidRPr="00507F68">
              <w:rPr>
                <w:rFonts w:ascii="Calibri" w:eastAsia="Calibri" w:hAnsi="Calibri" w:cs="Calibri"/>
                <w:color w:val="000000" w:themeColor="text1"/>
                <w:sz w:val="18"/>
                <w:szCs w:val="18"/>
              </w:rPr>
              <w:t>Not reported</w:t>
            </w:r>
          </w:p>
        </w:tc>
      </w:tr>
      <w:tr w:rsidR="0075560B" w:rsidRPr="00507F68" w14:paraId="1AA6688B" w14:textId="77777777" w:rsidTr="00507F68">
        <w:trPr>
          <w:trHeight w:val="300"/>
        </w:trPr>
        <w:tc>
          <w:tcPr>
            <w:tcW w:w="1206" w:type="dxa"/>
            <w:vMerge/>
            <w:shd w:val="clear" w:color="auto" w:fill="auto"/>
            <w:vAlign w:val="center"/>
          </w:tcPr>
          <w:p w14:paraId="13E94FDB" w14:textId="77777777" w:rsidR="0075560B" w:rsidRPr="00507F68" w:rsidRDefault="0075560B" w:rsidP="0075560B"/>
        </w:tc>
        <w:tc>
          <w:tcPr>
            <w:tcW w:w="1150" w:type="dxa"/>
            <w:vMerge/>
            <w:shd w:val="clear" w:color="auto" w:fill="auto"/>
            <w:vAlign w:val="center"/>
          </w:tcPr>
          <w:p w14:paraId="12621BFA" w14:textId="77777777" w:rsidR="0075560B" w:rsidRPr="00507F68" w:rsidRDefault="0075560B" w:rsidP="0075560B"/>
        </w:tc>
        <w:tc>
          <w:tcPr>
            <w:tcW w:w="1830" w:type="dxa"/>
            <w:vMerge/>
            <w:shd w:val="clear" w:color="auto" w:fill="auto"/>
            <w:vAlign w:val="center"/>
          </w:tcPr>
          <w:p w14:paraId="6CDDAB50" w14:textId="77777777" w:rsidR="0075560B" w:rsidRPr="00507F68" w:rsidRDefault="0075560B" w:rsidP="0075560B"/>
        </w:tc>
        <w:tc>
          <w:tcPr>
            <w:tcW w:w="915" w:type="dxa"/>
            <w:vMerge/>
            <w:shd w:val="clear" w:color="auto" w:fill="auto"/>
            <w:vAlign w:val="center"/>
          </w:tcPr>
          <w:p w14:paraId="0CB2AB6D"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DE7A1A0" w14:textId="6511306A" w:rsidR="0075560B" w:rsidRPr="00507F68" w:rsidRDefault="0075560B" w:rsidP="0075560B">
            <w:r w:rsidRPr="00507F68">
              <w:rPr>
                <w:rFonts w:ascii="Calibri" w:eastAsia="Calibri" w:hAnsi="Calibri" w:cs="Calibri"/>
                <w:color w:val="000000" w:themeColor="text1"/>
                <w:sz w:val="18"/>
                <w:szCs w:val="18"/>
              </w:rPr>
              <w:t>A specific social skills module was developed (</w:t>
            </w:r>
            <w:r w:rsidR="00831B37" w:rsidRPr="00F40E2F">
              <w:rPr>
                <w:rFonts w:ascii="Calibri" w:eastAsia="Calibri" w:hAnsi="Calibri" w:cs="Calibri"/>
                <w:color w:val="000000" w:themeColor="text1"/>
                <w:sz w:val="18"/>
                <w:szCs w:val="18"/>
              </w:rPr>
              <w:t>J. Reaven, Blakeley-Smith, Leuthe</w:t>
            </w:r>
            <w:r w:rsidR="00831B37" w:rsidRPr="64D2C62F">
              <w:rPr>
                <w:rFonts w:ascii="Calibri" w:eastAsia="Calibri" w:hAnsi="Calibri" w:cs="Calibri"/>
                <w:color w:val="000000" w:themeColor="text1"/>
                <w:sz w:val="18"/>
                <w:szCs w:val="18"/>
              </w:rPr>
              <w:t xml:space="preserve"> et al.</w:t>
            </w:r>
            <w:r w:rsidR="00831B37">
              <w:rPr>
                <w:rFonts w:ascii="Calibri" w:eastAsia="Calibri" w:hAnsi="Calibri" w:cs="Calibri"/>
                <w:color w:val="000000" w:themeColor="text1"/>
                <w:sz w:val="18"/>
                <w:szCs w:val="18"/>
              </w:rPr>
              <w:t xml:space="preserve">, </w:t>
            </w:r>
            <w:r w:rsidR="00831B37" w:rsidRPr="64D2C62F">
              <w:rPr>
                <w:rFonts w:ascii="Calibri" w:eastAsia="Calibri" w:hAnsi="Calibri" w:cs="Calibri"/>
                <w:color w:val="000000" w:themeColor="text1"/>
                <w:sz w:val="18"/>
                <w:szCs w:val="18"/>
              </w:rPr>
              <w:t>2012</w:t>
            </w:r>
            <w:r w:rsidRPr="00507F68">
              <w:rPr>
                <w:rFonts w:ascii="Calibri" w:eastAsia="Calibri" w:hAnsi="Calibri" w:cs="Calibri"/>
                <w:color w:val="000000" w:themeColor="text1"/>
                <w:sz w:val="18"/>
                <w:szCs w:val="18"/>
              </w:rPr>
              <w:t>)</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4623929" w14:textId="24405BFF"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73F72B1" w14:textId="73E815E5" w:rsidR="0075560B" w:rsidRPr="00507F68" w:rsidRDefault="0075560B" w:rsidP="0075560B">
            <w:r w:rsidRPr="00507F68">
              <w:rPr>
                <w:rFonts w:ascii="Calibri" w:eastAsia="Calibri" w:hAnsi="Calibri" w:cs="Calibri"/>
                <w:color w:val="000000" w:themeColor="text1"/>
                <w:sz w:val="18"/>
                <w:szCs w:val="18"/>
              </w:rPr>
              <w:t>To address deficits in social skills functioning</w:t>
            </w:r>
          </w:p>
        </w:tc>
      </w:tr>
      <w:tr w:rsidR="0075560B" w:rsidRPr="00507F68" w14:paraId="290DE3EF" w14:textId="77777777" w:rsidTr="00507F68">
        <w:trPr>
          <w:trHeight w:val="300"/>
        </w:trPr>
        <w:tc>
          <w:tcPr>
            <w:tcW w:w="1206" w:type="dxa"/>
            <w:vMerge/>
            <w:shd w:val="clear" w:color="auto" w:fill="auto"/>
            <w:vAlign w:val="center"/>
          </w:tcPr>
          <w:p w14:paraId="4B159068" w14:textId="77777777" w:rsidR="0075560B" w:rsidRPr="00507F68" w:rsidRDefault="0075560B" w:rsidP="0075560B"/>
        </w:tc>
        <w:tc>
          <w:tcPr>
            <w:tcW w:w="1150" w:type="dxa"/>
            <w:vMerge/>
            <w:shd w:val="clear" w:color="auto" w:fill="auto"/>
            <w:vAlign w:val="center"/>
          </w:tcPr>
          <w:p w14:paraId="4090B5AD" w14:textId="77777777" w:rsidR="0075560B" w:rsidRPr="00507F68" w:rsidRDefault="0075560B" w:rsidP="0075560B"/>
        </w:tc>
        <w:tc>
          <w:tcPr>
            <w:tcW w:w="1830" w:type="dxa"/>
            <w:vMerge/>
            <w:shd w:val="clear" w:color="auto" w:fill="auto"/>
            <w:vAlign w:val="center"/>
          </w:tcPr>
          <w:p w14:paraId="579A5B97" w14:textId="77777777" w:rsidR="0075560B" w:rsidRPr="00507F68" w:rsidRDefault="0075560B" w:rsidP="0075560B"/>
        </w:tc>
        <w:tc>
          <w:tcPr>
            <w:tcW w:w="915" w:type="dxa"/>
            <w:vMerge/>
            <w:shd w:val="clear" w:color="auto" w:fill="auto"/>
            <w:vAlign w:val="center"/>
          </w:tcPr>
          <w:p w14:paraId="180113C6"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31229D3" w14:textId="6988BF06" w:rsidR="0075560B" w:rsidRPr="00507F68" w:rsidRDefault="0075560B" w:rsidP="0075560B">
            <w:r w:rsidRPr="00507F68">
              <w:rPr>
                <w:rFonts w:ascii="Calibri" w:eastAsia="Calibri" w:hAnsi="Calibri" w:cs="Calibri"/>
                <w:color w:val="000000" w:themeColor="text1"/>
                <w:sz w:val="18"/>
                <w:szCs w:val="18"/>
              </w:rPr>
              <w:t xml:space="preserve">Inclusion of structured frameworks for teaching of social skills such as entering and maintaining conversations and managing disagreements (Bemmer et al., 2021)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257BCC4" w14:textId="644AD2B7" w:rsidR="0075560B" w:rsidRPr="00507F68" w:rsidRDefault="0075560B" w:rsidP="0075560B">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917942F" w14:textId="7C224657" w:rsidR="0075560B" w:rsidRPr="00507F68" w:rsidRDefault="0075560B" w:rsidP="0075560B">
            <w:r w:rsidRPr="00507F68">
              <w:rPr>
                <w:rFonts w:ascii="Calibri" w:eastAsia="Calibri" w:hAnsi="Calibri" w:cs="Calibri"/>
                <w:color w:val="000000" w:themeColor="text1"/>
                <w:sz w:val="18"/>
                <w:szCs w:val="18"/>
              </w:rPr>
              <w:t xml:space="preserve">To make the anxiety-based interventions more effective for adults with ASD     </w:t>
            </w:r>
          </w:p>
        </w:tc>
      </w:tr>
      <w:tr w:rsidR="0075560B" w:rsidRPr="00507F68" w14:paraId="39E91340" w14:textId="77777777" w:rsidTr="00507F68">
        <w:trPr>
          <w:trHeight w:val="300"/>
        </w:trPr>
        <w:tc>
          <w:tcPr>
            <w:tcW w:w="1206" w:type="dxa"/>
            <w:vMerge/>
            <w:shd w:val="clear" w:color="auto" w:fill="auto"/>
            <w:vAlign w:val="center"/>
          </w:tcPr>
          <w:p w14:paraId="2DD1B70D" w14:textId="77777777" w:rsidR="0075560B" w:rsidRPr="00507F68" w:rsidRDefault="0075560B" w:rsidP="0075560B"/>
        </w:tc>
        <w:tc>
          <w:tcPr>
            <w:tcW w:w="1150" w:type="dxa"/>
            <w:vMerge/>
            <w:shd w:val="clear" w:color="auto" w:fill="auto"/>
            <w:vAlign w:val="center"/>
          </w:tcPr>
          <w:p w14:paraId="20BFACED" w14:textId="77777777" w:rsidR="0075560B" w:rsidRPr="00507F68" w:rsidRDefault="0075560B" w:rsidP="0075560B"/>
        </w:tc>
        <w:tc>
          <w:tcPr>
            <w:tcW w:w="1830" w:type="dxa"/>
            <w:vMerge/>
            <w:shd w:val="clear" w:color="auto" w:fill="auto"/>
            <w:vAlign w:val="center"/>
          </w:tcPr>
          <w:p w14:paraId="75C58231" w14:textId="77777777" w:rsidR="0075560B" w:rsidRPr="00507F68" w:rsidRDefault="0075560B" w:rsidP="0075560B"/>
        </w:tc>
        <w:tc>
          <w:tcPr>
            <w:tcW w:w="915" w:type="dxa"/>
            <w:vMerge/>
            <w:shd w:val="clear" w:color="auto" w:fill="auto"/>
            <w:vAlign w:val="center"/>
          </w:tcPr>
          <w:p w14:paraId="67A04014"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0526E38" w14:textId="13151AC4" w:rsidR="0075560B" w:rsidRPr="00507F68" w:rsidRDefault="0075560B" w:rsidP="0075560B">
            <w:r w:rsidRPr="00507F68">
              <w:rPr>
                <w:rFonts w:ascii="Calibri" w:eastAsia="Calibri" w:hAnsi="Calibri" w:cs="Calibri"/>
                <w:color w:val="000000" w:themeColor="text1"/>
                <w:sz w:val="18"/>
                <w:szCs w:val="18"/>
              </w:rPr>
              <w:t xml:space="preserve">Treatment components (e.g., independence and social skills) (Wise et al., 2019)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B8C844D" w14:textId="27198C43" w:rsidR="0075560B" w:rsidRPr="00507F68" w:rsidRDefault="0075560B" w:rsidP="0075560B">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21E0407" w14:textId="4C62D781" w:rsidR="0075560B" w:rsidRPr="00507F68" w:rsidRDefault="0075560B" w:rsidP="0075560B">
            <w:r w:rsidRPr="00507F68">
              <w:rPr>
                <w:rFonts w:ascii="Calibri" w:eastAsia="Calibri" w:hAnsi="Calibri" w:cs="Calibri"/>
                <w:color w:val="000000" w:themeColor="text1"/>
                <w:sz w:val="18"/>
                <w:szCs w:val="18"/>
              </w:rPr>
              <w:t xml:space="preserve">To address ASD-specific deficits     </w:t>
            </w:r>
          </w:p>
        </w:tc>
      </w:tr>
      <w:tr w:rsidR="0075560B" w:rsidRPr="00507F68" w14:paraId="3720A872" w14:textId="77777777" w:rsidTr="00507F68">
        <w:trPr>
          <w:trHeight w:val="870"/>
        </w:trPr>
        <w:tc>
          <w:tcPr>
            <w:tcW w:w="1206"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45B8525D" w14:textId="03CE3F20" w:rsidR="0075560B" w:rsidRPr="00507F68" w:rsidRDefault="0075560B" w:rsidP="0075560B">
            <w:r w:rsidRPr="00507F68">
              <w:rPr>
                <w:rFonts w:ascii="Calibri" w:eastAsia="Calibri" w:hAnsi="Calibri" w:cs="Calibri"/>
                <w:color w:val="000000" w:themeColor="text1"/>
                <w:sz w:val="18"/>
                <w:szCs w:val="18"/>
              </w:rPr>
              <w:t>Involving wider support network</w:t>
            </w:r>
          </w:p>
        </w:tc>
        <w:tc>
          <w:tcPr>
            <w:tcW w:w="115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2445C5EF" w14:textId="208437A8" w:rsidR="0075560B" w:rsidRPr="00507F68" w:rsidRDefault="0075560B" w:rsidP="0075560B">
            <w:r w:rsidRPr="00507F68">
              <w:rPr>
                <w:rFonts w:ascii="Calibri" w:eastAsia="Calibri" w:hAnsi="Calibri" w:cs="Calibri"/>
                <w:color w:val="000000" w:themeColor="text1"/>
                <w:sz w:val="18"/>
                <w:szCs w:val="18"/>
              </w:rPr>
              <w:t>Parental involvement</w:t>
            </w:r>
          </w:p>
        </w:tc>
        <w:tc>
          <w:tcPr>
            <w:tcW w:w="183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3141B7A7" w14:textId="16098037" w:rsidR="0075560B" w:rsidRPr="00507F68" w:rsidRDefault="0075560B" w:rsidP="0075560B">
            <w:r w:rsidRPr="00507F68">
              <w:rPr>
                <w:rFonts w:ascii="Calibri" w:eastAsia="Calibri" w:hAnsi="Calibri" w:cs="Calibri"/>
                <w:color w:val="000000" w:themeColor="text1"/>
                <w:sz w:val="18"/>
                <w:szCs w:val="18"/>
              </w:rPr>
              <w:t>Involving parents in the intervention</w:t>
            </w:r>
          </w:p>
        </w:tc>
        <w:tc>
          <w:tcPr>
            <w:tcW w:w="91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3C7ECAA4" w14:textId="21AF58AE" w:rsidR="0075560B" w:rsidRPr="00507F68" w:rsidRDefault="0075560B" w:rsidP="0075560B">
            <w:pPr>
              <w:rPr>
                <w:rFonts w:ascii="Calibri" w:eastAsia="Calibri" w:hAnsi="Calibri" w:cs="Calibri"/>
                <w:color w:val="000000" w:themeColor="text1"/>
                <w:sz w:val="18"/>
                <w:szCs w:val="18"/>
              </w:rPr>
            </w:pPr>
            <w:r w:rsidRPr="00507F68">
              <w:rPr>
                <w:rFonts w:ascii="Calibri" w:eastAsia="Calibri" w:hAnsi="Calibri" w:cs="Calibri"/>
                <w:color w:val="000000" w:themeColor="text1"/>
                <w:sz w:val="18"/>
                <w:szCs w:val="18"/>
              </w:rPr>
              <w:t>1</w:t>
            </w:r>
            <w:r w:rsidR="00A54937" w:rsidRPr="00507F68">
              <w:rPr>
                <w:rFonts w:ascii="Calibri" w:eastAsia="Calibri" w:hAnsi="Calibri" w:cs="Calibri"/>
                <w:color w:val="000000" w:themeColor="text1"/>
                <w:sz w:val="18"/>
                <w:szCs w:val="18"/>
              </w:rPr>
              <w:t>7</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F4568C5" w14:textId="00EEB494" w:rsidR="0075560B" w:rsidRPr="00507F68" w:rsidRDefault="0075560B" w:rsidP="0075560B">
            <w:r w:rsidRPr="00507F68">
              <w:rPr>
                <w:rFonts w:ascii="Calibri" w:eastAsia="Calibri" w:hAnsi="Calibri" w:cs="Calibri"/>
                <w:color w:val="000000" w:themeColor="text1"/>
                <w:sz w:val="18"/>
                <w:szCs w:val="18"/>
              </w:rPr>
              <w:t>A parent-based group CBT manual was also adapted from the Cool Kids program to use with the families in concurrent sessions to the child program. The parent program addressed anxiety education, relaxation strategies, cognitive restructuring exercises, graded exposure, parent management training and relapse prevention (Chalfant et al., 2007; Kilburn et al., 2019; Kilburn et al., 2020)</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F37143D" w14:textId="30AB8100" w:rsidR="0075560B" w:rsidRPr="00507F68" w:rsidRDefault="0075560B" w:rsidP="0075560B">
            <w:pPr>
              <w:rPr>
                <w:rFonts w:ascii="Calibri" w:eastAsia="Calibri" w:hAnsi="Calibri" w:cs="Calibri"/>
                <w:sz w:val="18"/>
                <w:szCs w:val="18"/>
              </w:rPr>
            </w:pPr>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E0312A1" w14:textId="64B1C68B" w:rsidR="0075560B" w:rsidRPr="00507F68" w:rsidRDefault="0075560B" w:rsidP="0075560B">
            <w:pPr>
              <w:rPr>
                <w:rFonts w:ascii="Calibri" w:eastAsia="Calibri" w:hAnsi="Calibri" w:cs="Calibri"/>
                <w:sz w:val="18"/>
                <w:szCs w:val="18"/>
              </w:rPr>
            </w:pPr>
            <w:r w:rsidRPr="00507F68">
              <w:rPr>
                <w:rFonts w:ascii="Calibri" w:eastAsia="Calibri" w:hAnsi="Calibri" w:cs="Calibri"/>
                <w:color w:val="000000" w:themeColor="text1"/>
                <w:sz w:val="18"/>
                <w:szCs w:val="18"/>
              </w:rPr>
              <w:t>Not reported</w:t>
            </w:r>
          </w:p>
        </w:tc>
      </w:tr>
      <w:tr w:rsidR="0075560B" w:rsidRPr="00507F68" w14:paraId="560A835F" w14:textId="77777777" w:rsidTr="00507F68">
        <w:trPr>
          <w:trHeight w:val="300"/>
        </w:trPr>
        <w:tc>
          <w:tcPr>
            <w:tcW w:w="1206" w:type="dxa"/>
            <w:vMerge/>
            <w:shd w:val="clear" w:color="auto" w:fill="auto"/>
            <w:vAlign w:val="center"/>
          </w:tcPr>
          <w:p w14:paraId="3DE41B37" w14:textId="77777777" w:rsidR="0075560B" w:rsidRPr="00507F68" w:rsidRDefault="0075560B" w:rsidP="0075560B"/>
        </w:tc>
        <w:tc>
          <w:tcPr>
            <w:tcW w:w="1150" w:type="dxa"/>
            <w:vMerge/>
            <w:shd w:val="clear" w:color="auto" w:fill="auto"/>
            <w:vAlign w:val="center"/>
          </w:tcPr>
          <w:p w14:paraId="4B559981" w14:textId="77777777" w:rsidR="0075560B" w:rsidRPr="00507F68" w:rsidRDefault="0075560B" w:rsidP="0075560B"/>
        </w:tc>
        <w:tc>
          <w:tcPr>
            <w:tcW w:w="1830" w:type="dxa"/>
            <w:vMerge/>
            <w:shd w:val="clear" w:color="auto" w:fill="auto"/>
            <w:vAlign w:val="center"/>
          </w:tcPr>
          <w:p w14:paraId="6D23C3A5" w14:textId="77777777" w:rsidR="0075560B" w:rsidRPr="00507F68" w:rsidRDefault="0075560B" w:rsidP="0075560B"/>
        </w:tc>
        <w:tc>
          <w:tcPr>
            <w:tcW w:w="915" w:type="dxa"/>
            <w:vMerge/>
            <w:shd w:val="clear" w:color="auto" w:fill="auto"/>
            <w:vAlign w:val="center"/>
          </w:tcPr>
          <w:p w14:paraId="7BB9F3D1"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B07F167" w14:textId="17ED6008" w:rsidR="0075560B" w:rsidRPr="00507F68" w:rsidRDefault="0075560B" w:rsidP="0075560B">
            <w:r w:rsidRPr="00507F68">
              <w:rPr>
                <w:rFonts w:ascii="Calibri" w:eastAsia="Calibri" w:hAnsi="Calibri" w:cs="Calibri"/>
                <w:color w:val="000000" w:themeColor="text1"/>
                <w:sz w:val="18"/>
                <w:szCs w:val="18"/>
              </w:rPr>
              <w:t>Parent involvement (Driscoll et al., 2020)</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B1ECC1C" w14:textId="665ADD20"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D1CD6AA" w14:textId="3095F32A" w:rsidR="0075560B" w:rsidRPr="00507F68" w:rsidRDefault="0075560B" w:rsidP="0075560B">
            <w:r w:rsidRPr="00507F68">
              <w:rPr>
                <w:rFonts w:ascii="Calibri" w:eastAsia="Calibri" w:hAnsi="Calibri" w:cs="Calibri"/>
                <w:color w:val="000000" w:themeColor="text1"/>
                <w:sz w:val="18"/>
                <w:szCs w:val="18"/>
              </w:rPr>
              <w:t>Not reported</w:t>
            </w:r>
          </w:p>
        </w:tc>
      </w:tr>
      <w:tr w:rsidR="0075560B" w:rsidRPr="00507F68" w14:paraId="77DB5FF9" w14:textId="77777777" w:rsidTr="00507F68">
        <w:trPr>
          <w:trHeight w:val="300"/>
        </w:trPr>
        <w:tc>
          <w:tcPr>
            <w:tcW w:w="1206" w:type="dxa"/>
            <w:vMerge/>
            <w:shd w:val="clear" w:color="auto" w:fill="auto"/>
            <w:vAlign w:val="center"/>
          </w:tcPr>
          <w:p w14:paraId="74D38B6F" w14:textId="77777777" w:rsidR="0075560B" w:rsidRPr="00507F68" w:rsidRDefault="0075560B" w:rsidP="0075560B"/>
        </w:tc>
        <w:tc>
          <w:tcPr>
            <w:tcW w:w="1150" w:type="dxa"/>
            <w:vMerge/>
            <w:shd w:val="clear" w:color="auto" w:fill="auto"/>
            <w:vAlign w:val="center"/>
          </w:tcPr>
          <w:p w14:paraId="202E4A50" w14:textId="77777777" w:rsidR="0075560B" w:rsidRPr="00507F68" w:rsidRDefault="0075560B" w:rsidP="0075560B"/>
        </w:tc>
        <w:tc>
          <w:tcPr>
            <w:tcW w:w="1830" w:type="dxa"/>
            <w:vMerge/>
            <w:shd w:val="clear" w:color="auto" w:fill="auto"/>
            <w:vAlign w:val="center"/>
          </w:tcPr>
          <w:p w14:paraId="2564B620" w14:textId="77777777" w:rsidR="0075560B" w:rsidRPr="00507F68" w:rsidRDefault="0075560B" w:rsidP="0075560B"/>
        </w:tc>
        <w:tc>
          <w:tcPr>
            <w:tcW w:w="915" w:type="dxa"/>
            <w:vMerge/>
            <w:shd w:val="clear" w:color="auto" w:fill="auto"/>
            <w:vAlign w:val="center"/>
          </w:tcPr>
          <w:p w14:paraId="6F0F1A8F"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73789647" w14:textId="7F1BE023" w:rsidR="0075560B" w:rsidRPr="00507F68" w:rsidRDefault="0075560B" w:rsidP="0075560B">
            <w:r w:rsidRPr="00507F68">
              <w:rPr>
                <w:rFonts w:ascii="Calibri" w:eastAsia="Calibri" w:hAnsi="Calibri" w:cs="Calibri"/>
                <w:color w:val="000000" w:themeColor="text1"/>
                <w:sz w:val="18"/>
                <w:szCs w:val="18"/>
              </w:rPr>
              <w:t>Parents took a larger role in planning exposure hierarchies (Driscoll et al., 2020)</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5C01247" w14:textId="6B0AB287"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276E21D" w14:textId="0637D47F" w:rsidR="0075560B" w:rsidRPr="00507F68" w:rsidRDefault="0075560B" w:rsidP="0075560B">
            <w:r w:rsidRPr="00507F68">
              <w:rPr>
                <w:rFonts w:ascii="Calibri" w:eastAsia="Calibri" w:hAnsi="Calibri" w:cs="Calibri"/>
                <w:color w:val="000000" w:themeColor="text1"/>
                <w:sz w:val="18"/>
                <w:szCs w:val="18"/>
              </w:rPr>
              <w:t>If children were less verbal</w:t>
            </w:r>
          </w:p>
        </w:tc>
      </w:tr>
      <w:tr w:rsidR="0075560B" w:rsidRPr="00507F68" w14:paraId="766314AF" w14:textId="77777777" w:rsidTr="00507F68">
        <w:trPr>
          <w:trHeight w:val="300"/>
        </w:trPr>
        <w:tc>
          <w:tcPr>
            <w:tcW w:w="1206" w:type="dxa"/>
            <w:vMerge/>
            <w:shd w:val="clear" w:color="auto" w:fill="auto"/>
            <w:vAlign w:val="center"/>
          </w:tcPr>
          <w:p w14:paraId="2335A8FD" w14:textId="77777777" w:rsidR="0075560B" w:rsidRPr="00507F68" w:rsidRDefault="0075560B" w:rsidP="0075560B"/>
        </w:tc>
        <w:tc>
          <w:tcPr>
            <w:tcW w:w="1150" w:type="dxa"/>
            <w:vMerge/>
            <w:shd w:val="clear" w:color="auto" w:fill="auto"/>
            <w:vAlign w:val="center"/>
          </w:tcPr>
          <w:p w14:paraId="6D196E2A" w14:textId="77777777" w:rsidR="0075560B" w:rsidRPr="00507F68" w:rsidRDefault="0075560B" w:rsidP="0075560B"/>
        </w:tc>
        <w:tc>
          <w:tcPr>
            <w:tcW w:w="1830" w:type="dxa"/>
            <w:vMerge/>
            <w:shd w:val="clear" w:color="auto" w:fill="auto"/>
            <w:vAlign w:val="center"/>
          </w:tcPr>
          <w:p w14:paraId="29BA45A8" w14:textId="77777777" w:rsidR="0075560B" w:rsidRPr="00507F68" w:rsidRDefault="0075560B" w:rsidP="0075560B"/>
        </w:tc>
        <w:tc>
          <w:tcPr>
            <w:tcW w:w="915" w:type="dxa"/>
            <w:vMerge/>
            <w:shd w:val="clear" w:color="auto" w:fill="auto"/>
            <w:vAlign w:val="center"/>
          </w:tcPr>
          <w:p w14:paraId="055B972F"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C26A735" w14:textId="26FD1AE7" w:rsidR="0075560B" w:rsidRPr="00507F68" w:rsidRDefault="0075560B" w:rsidP="0075560B">
            <w:r w:rsidRPr="00507F68">
              <w:rPr>
                <w:rFonts w:ascii="Calibri" w:eastAsia="Calibri" w:hAnsi="Calibri" w:cs="Calibri"/>
                <w:color w:val="000000" w:themeColor="text1"/>
                <w:sz w:val="18"/>
                <w:szCs w:val="18"/>
              </w:rPr>
              <w:t>Parents allowed in room during intervention (Ollendick et al., 2021)</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F762DBF" w14:textId="691AB526"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29935F6" w14:textId="0237AEB9" w:rsidR="0075560B" w:rsidRPr="00507F68" w:rsidRDefault="0075560B" w:rsidP="0075560B">
            <w:r w:rsidRPr="00507F68">
              <w:rPr>
                <w:rFonts w:ascii="Calibri" w:eastAsia="Calibri" w:hAnsi="Calibri" w:cs="Calibri"/>
                <w:color w:val="000000" w:themeColor="text1"/>
                <w:sz w:val="18"/>
                <w:szCs w:val="18"/>
              </w:rPr>
              <w:t>General rationale - to make intervention more suited to CYP with ASD</w:t>
            </w:r>
          </w:p>
        </w:tc>
      </w:tr>
      <w:tr w:rsidR="0075560B" w:rsidRPr="00507F68" w14:paraId="440BC38B" w14:textId="77777777" w:rsidTr="00507F68">
        <w:trPr>
          <w:trHeight w:val="300"/>
        </w:trPr>
        <w:tc>
          <w:tcPr>
            <w:tcW w:w="1206" w:type="dxa"/>
            <w:vMerge/>
            <w:shd w:val="clear" w:color="auto" w:fill="auto"/>
            <w:vAlign w:val="center"/>
          </w:tcPr>
          <w:p w14:paraId="28546937" w14:textId="77777777" w:rsidR="0075560B" w:rsidRPr="00507F68" w:rsidRDefault="0075560B" w:rsidP="0075560B"/>
        </w:tc>
        <w:tc>
          <w:tcPr>
            <w:tcW w:w="1150" w:type="dxa"/>
            <w:vMerge/>
            <w:shd w:val="clear" w:color="auto" w:fill="auto"/>
            <w:vAlign w:val="center"/>
          </w:tcPr>
          <w:p w14:paraId="52AD1281" w14:textId="77777777" w:rsidR="0075560B" w:rsidRPr="00507F68" w:rsidRDefault="0075560B" w:rsidP="0075560B"/>
        </w:tc>
        <w:tc>
          <w:tcPr>
            <w:tcW w:w="1830" w:type="dxa"/>
            <w:vMerge/>
            <w:shd w:val="clear" w:color="auto" w:fill="auto"/>
            <w:vAlign w:val="center"/>
          </w:tcPr>
          <w:p w14:paraId="6ED3F672" w14:textId="77777777" w:rsidR="0075560B" w:rsidRPr="00507F68" w:rsidRDefault="0075560B" w:rsidP="0075560B"/>
        </w:tc>
        <w:tc>
          <w:tcPr>
            <w:tcW w:w="915" w:type="dxa"/>
            <w:vMerge/>
            <w:shd w:val="clear" w:color="auto" w:fill="auto"/>
            <w:vAlign w:val="center"/>
          </w:tcPr>
          <w:p w14:paraId="7EECD4F4"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0DF6893" w14:textId="40BAC28A" w:rsidR="0075560B" w:rsidRPr="00507F68" w:rsidRDefault="0075560B" w:rsidP="0075560B">
            <w:r w:rsidRPr="00507F68">
              <w:rPr>
                <w:rFonts w:ascii="Calibri" w:eastAsia="Calibri" w:hAnsi="Calibri" w:cs="Calibri"/>
                <w:color w:val="000000" w:themeColor="text1"/>
                <w:sz w:val="18"/>
                <w:szCs w:val="18"/>
              </w:rPr>
              <w:t xml:space="preserve">Parent-teen dyadic work was included to identify primary anxiety diagnoses and related goals </w:t>
            </w:r>
            <w:r w:rsidR="00831B37">
              <w:rPr>
                <w:rFonts w:ascii="Calibri" w:eastAsia="Calibri" w:hAnsi="Calibri" w:cs="Calibri"/>
                <w:color w:val="000000" w:themeColor="text1"/>
                <w:sz w:val="18"/>
                <w:szCs w:val="18"/>
              </w:rPr>
              <w:t>(</w:t>
            </w:r>
            <w:r w:rsidR="00831B37" w:rsidRPr="00F40E2F">
              <w:rPr>
                <w:rFonts w:ascii="Calibri" w:eastAsia="Calibri" w:hAnsi="Calibri" w:cs="Calibri"/>
                <w:color w:val="000000" w:themeColor="text1"/>
                <w:sz w:val="18"/>
                <w:szCs w:val="18"/>
              </w:rPr>
              <w:t>J. Reaven, Blakeley-Smith, Leuthe</w:t>
            </w:r>
            <w:r w:rsidR="00831B37" w:rsidRPr="64D2C62F">
              <w:rPr>
                <w:rFonts w:ascii="Calibri" w:eastAsia="Calibri" w:hAnsi="Calibri" w:cs="Calibri"/>
                <w:color w:val="000000" w:themeColor="text1"/>
                <w:sz w:val="18"/>
                <w:szCs w:val="18"/>
              </w:rPr>
              <w:t xml:space="preserve"> et al.</w:t>
            </w:r>
            <w:r w:rsidR="00831B37">
              <w:rPr>
                <w:rFonts w:ascii="Calibri" w:eastAsia="Calibri" w:hAnsi="Calibri" w:cs="Calibri"/>
                <w:color w:val="000000" w:themeColor="text1"/>
                <w:sz w:val="18"/>
                <w:szCs w:val="18"/>
              </w:rPr>
              <w:t>,</w:t>
            </w:r>
            <w:r w:rsidR="00831B37" w:rsidRPr="64D2C62F">
              <w:rPr>
                <w:rFonts w:ascii="Calibri" w:eastAsia="Calibri" w:hAnsi="Calibri" w:cs="Calibri"/>
                <w:color w:val="000000" w:themeColor="text1"/>
                <w:sz w:val="18"/>
                <w:szCs w:val="18"/>
              </w:rPr>
              <w:t xml:space="preserve"> 2012)</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623BD46" w14:textId="2BF71A61"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ECF56E5" w14:textId="03C654E4" w:rsidR="0075560B" w:rsidRPr="00507F68" w:rsidRDefault="0075560B" w:rsidP="0075560B">
            <w:r w:rsidRPr="00507F68">
              <w:rPr>
                <w:rFonts w:ascii="Calibri" w:eastAsia="Calibri" w:hAnsi="Calibri" w:cs="Calibri"/>
                <w:color w:val="000000" w:themeColor="text1"/>
                <w:sz w:val="18"/>
                <w:szCs w:val="18"/>
              </w:rPr>
              <w:t>General rationale - to accommodate the needs of teenagers with ASD</w:t>
            </w:r>
          </w:p>
        </w:tc>
      </w:tr>
      <w:tr w:rsidR="0075560B" w:rsidRPr="00507F68" w14:paraId="56E1C6C9" w14:textId="77777777" w:rsidTr="00507F68">
        <w:trPr>
          <w:trHeight w:val="300"/>
        </w:trPr>
        <w:tc>
          <w:tcPr>
            <w:tcW w:w="1206" w:type="dxa"/>
            <w:vMerge/>
            <w:shd w:val="clear" w:color="auto" w:fill="auto"/>
            <w:vAlign w:val="center"/>
          </w:tcPr>
          <w:p w14:paraId="03C1AB05" w14:textId="77777777" w:rsidR="0075560B" w:rsidRPr="00507F68" w:rsidRDefault="0075560B" w:rsidP="0075560B"/>
        </w:tc>
        <w:tc>
          <w:tcPr>
            <w:tcW w:w="1150" w:type="dxa"/>
            <w:vMerge/>
            <w:shd w:val="clear" w:color="auto" w:fill="auto"/>
            <w:vAlign w:val="center"/>
          </w:tcPr>
          <w:p w14:paraId="3C337138" w14:textId="77777777" w:rsidR="0075560B" w:rsidRPr="00507F68" w:rsidRDefault="0075560B" w:rsidP="0075560B"/>
        </w:tc>
        <w:tc>
          <w:tcPr>
            <w:tcW w:w="1830" w:type="dxa"/>
            <w:vMerge/>
            <w:shd w:val="clear" w:color="auto" w:fill="auto"/>
            <w:vAlign w:val="center"/>
          </w:tcPr>
          <w:p w14:paraId="3CC30318" w14:textId="77777777" w:rsidR="0075560B" w:rsidRPr="00507F68" w:rsidRDefault="0075560B" w:rsidP="0075560B"/>
        </w:tc>
        <w:tc>
          <w:tcPr>
            <w:tcW w:w="915" w:type="dxa"/>
            <w:vMerge/>
            <w:shd w:val="clear" w:color="auto" w:fill="auto"/>
            <w:vAlign w:val="center"/>
          </w:tcPr>
          <w:p w14:paraId="1D3D37B5"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5D8DF47" w14:textId="2695C025" w:rsidR="0075560B" w:rsidRPr="00507F68" w:rsidRDefault="0075560B" w:rsidP="0075560B">
            <w:r w:rsidRPr="00507F68">
              <w:rPr>
                <w:rFonts w:ascii="Calibri" w:eastAsia="Calibri" w:hAnsi="Calibri" w:cs="Calibri"/>
                <w:color w:val="000000" w:themeColor="text1"/>
                <w:sz w:val="18"/>
                <w:szCs w:val="18"/>
              </w:rPr>
              <w:t>The parent curriculum was modified to focus on the unique developmental challenges of adolescence, in addition to the provision of psychoeducation of anxiety and overview of CBT techniques and strategies (</w:t>
            </w:r>
            <w:r w:rsidR="00831B37" w:rsidRPr="00F40E2F">
              <w:rPr>
                <w:rFonts w:ascii="Calibri" w:eastAsia="Calibri" w:hAnsi="Calibri" w:cs="Calibri"/>
                <w:color w:val="000000" w:themeColor="text1"/>
                <w:sz w:val="18"/>
                <w:szCs w:val="18"/>
              </w:rPr>
              <w:t>J. Reaven, Blakeley-Smith, Leuthe</w:t>
            </w:r>
            <w:r w:rsidR="00831B37" w:rsidRPr="64D2C62F">
              <w:rPr>
                <w:rFonts w:ascii="Calibri" w:eastAsia="Calibri" w:hAnsi="Calibri" w:cs="Calibri"/>
                <w:color w:val="000000" w:themeColor="text1"/>
                <w:sz w:val="18"/>
                <w:szCs w:val="18"/>
              </w:rPr>
              <w:t xml:space="preserve"> et al.</w:t>
            </w:r>
            <w:r w:rsidR="00831B37">
              <w:rPr>
                <w:rFonts w:ascii="Calibri" w:eastAsia="Calibri" w:hAnsi="Calibri" w:cs="Calibri"/>
                <w:color w:val="000000" w:themeColor="text1"/>
                <w:sz w:val="18"/>
                <w:szCs w:val="18"/>
              </w:rPr>
              <w:t xml:space="preserve">, </w:t>
            </w:r>
            <w:r w:rsidR="00831B37" w:rsidRPr="64D2C62F">
              <w:rPr>
                <w:rFonts w:ascii="Calibri" w:eastAsia="Calibri" w:hAnsi="Calibri" w:cs="Calibri"/>
                <w:color w:val="000000" w:themeColor="text1"/>
                <w:sz w:val="18"/>
                <w:szCs w:val="18"/>
              </w:rPr>
              <w:t>2012)</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17D5B3D" w14:textId="500D699F"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A5241A5" w14:textId="7276C3D4" w:rsidR="0075560B" w:rsidRPr="00507F68" w:rsidRDefault="0075560B" w:rsidP="0075560B">
            <w:r w:rsidRPr="00507F68">
              <w:rPr>
                <w:rFonts w:ascii="Calibri" w:eastAsia="Calibri" w:hAnsi="Calibri" w:cs="Calibri"/>
                <w:color w:val="000000" w:themeColor="text1"/>
                <w:sz w:val="18"/>
                <w:szCs w:val="18"/>
              </w:rPr>
              <w:t>General rationale - to accommodate the needs of teenagers with ASD</w:t>
            </w:r>
          </w:p>
        </w:tc>
      </w:tr>
      <w:tr w:rsidR="0075560B" w:rsidRPr="00507F68" w14:paraId="5C2C3C9D" w14:textId="77777777" w:rsidTr="00507F68">
        <w:trPr>
          <w:trHeight w:val="300"/>
        </w:trPr>
        <w:tc>
          <w:tcPr>
            <w:tcW w:w="1206" w:type="dxa"/>
            <w:vMerge/>
            <w:shd w:val="clear" w:color="auto" w:fill="auto"/>
            <w:vAlign w:val="center"/>
          </w:tcPr>
          <w:p w14:paraId="23D6D97B" w14:textId="77777777" w:rsidR="0075560B" w:rsidRPr="00507F68" w:rsidRDefault="0075560B" w:rsidP="0075560B"/>
        </w:tc>
        <w:tc>
          <w:tcPr>
            <w:tcW w:w="1150" w:type="dxa"/>
            <w:vMerge/>
            <w:shd w:val="clear" w:color="auto" w:fill="auto"/>
            <w:vAlign w:val="center"/>
          </w:tcPr>
          <w:p w14:paraId="12A07980" w14:textId="77777777" w:rsidR="0075560B" w:rsidRPr="00507F68" w:rsidRDefault="0075560B" w:rsidP="0075560B"/>
        </w:tc>
        <w:tc>
          <w:tcPr>
            <w:tcW w:w="1830" w:type="dxa"/>
            <w:vMerge/>
            <w:shd w:val="clear" w:color="auto" w:fill="auto"/>
            <w:vAlign w:val="center"/>
          </w:tcPr>
          <w:p w14:paraId="673E71F2" w14:textId="77777777" w:rsidR="0075560B" w:rsidRPr="00507F68" w:rsidRDefault="0075560B" w:rsidP="0075560B"/>
        </w:tc>
        <w:tc>
          <w:tcPr>
            <w:tcW w:w="915" w:type="dxa"/>
            <w:vMerge/>
            <w:shd w:val="clear" w:color="auto" w:fill="auto"/>
            <w:vAlign w:val="center"/>
          </w:tcPr>
          <w:p w14:paraId="10E1C0A9"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1C11855" w14:textId="399A0E0B" w:rsidR="0075560B" w:rsidRPr="00507F68" w:rsidRDefault="0075560B" w:rsidP="0075560B">
            <w:r w:rsidRPr="00507F68">
              <w:rPr>
                <w:rFonts w:ascii="Calibri" w:eastAsia="Calibri" w:hAnsi="Calibri" w:cs="Calibri"/>
                <w:sz w:val="18"/>
                <w:szCs w:val="18"/>
              </w:rPr>
              <w:t>The incorporation of parent-training. In addition to the child group session, a simultaneous psycho-educational parent group was included in which parents met with another therapist and were able to watch their children’s sessions (Scarpa et al., 2011)</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51131EB" w14:textId="139379C1" w:rsidR="0075560B" w:rsidRPr="00507F68" w:rsidRDefault="0075560B" w:rsidP="0075560B">
            <w:r w:rsidRPr="00507F68">
              <w:rPr>
                <w:rFonts w:ascii="Calibri" w:eastAsia="Calibri" w:hAnsi="Calibri" w:cs="Calibri"/>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B81E107" w14:textId="6737E50E" w:rsidR="0075560B" w:rsidRPr="00507F68" w:rsidRDefault="0075560B" w:rsidP="0075560B">
            <w:r w:rsidRPr="00507F68">
              <w:rPr>
                <w:rFonts w:ascii="Calibri" w:eastAsia="Calibri" w:hAnsi="Calibri" w:cs="Calibri"/>
                <w:sz w:val="18"/>
                <w:szCs w:val="18"/>
              </w:rPr>
              <w:t>To be developmentally appropriate for 5- to 7-year-old children with ASD.</w:t>
            </w:r>
          </w:p>
        </w:tc>
      </w:tr>
      <w:tr w:rsidR="0075560B" w:rsidRPr="00507F68" w14:paraId="4764C99B" w14:textId="77777777" w:rsidTr="00507F68">
        <w:trPr>
          <w:trHeight w:val="300"/>
        </w:trPr>
        <w:tc>
          <w:tcPr>
            <w:tcW w:w="1206" w:type="dxa"/>
            <w:vMerge/>
            <w:shd w:val="clear" w:color="auto" w:fill="auto"/>
            <w:vAlign w:val="center"/>
          </w:tcPr>
          <w:p w14:paraId="780E0225" w14:textId="77777777" w:rsidR="0075560B" w:rsidRPr="00507F68" w:rsidRDefault="0075560B" w:rsidP="0075560B"/>
        </w:tc>
        <w:tc>
          <w:tcPr>
            <w:tcW w:w="1150" w:type="dxa"/>
            <w:vMerge/>
            <w:shd w:val="clear" w:color="auto" w:fill="auto"/>
            <w:vAlign w:val="center"/>
          </w:tcPr>
          <w:p w14:paraId="5F8892F5" w14:textId="77777777" w:rsidR="0075560B" w:rsidRPr="00507F68" w:rsidRDefault="0075560B" w:rsidP="0075560B"/>
        </w:tc>
        <w:tc>
          <w:tcPr>
            <w:tcW w:w="1830" w:type="dxa"/>
            <w:vMerge/>
            <w:shd w:val="clear" w:color="auto" w:fill="auto"/>
            <w:vAlign w:val="center"/>
          </w:tcPr>
          <w:p w14:paraId="3A1E02C3" w14:textId="77777777" w:rsidR="0075560B" w:rsidRPr="00507F68" w:rsidRDefault="0075560B" w:rsidP="0075560B"/>
        </w:tc>
        <w:tc>
          <w:tcPr>
            <w:tcW w:w="915" w:type="dxa"/>
            <w:vMerge/>
            <w:shd w:val="clear" w:color="auto" w:fill="auto"/>
            <w:vAlign w:val="center"/>
          </w:tcPr>
          <w:p w14:paraId="5A74F4A2"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6706D96" w14:textId="5260FFEA" w:rsidR="0075560B" w:rsidRPr="00507F68" w:rsidRDefault="0075560B" w:rsidP="0075560B">
            <w:r w:rsidRPr="00507F68">
              <w:rPr>
                <w:rFonts w:ascii="Calibri" w:eastAsia="Calibri" w:hAnsi="Calibri" w:cs="Calibri"/>
                <w:color w:val="000000" w:themeColor="text1"/>
                <w:sz w:val="18"/>
                <w:szCs w:val="18"/>
              </w:rPr>
              <w:t>Concurrent parent and child therapy groups where parents receiving psychoeducation about autism and emotion regulation and observe the children’s session (Swain et al., 2019)</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D00FACF" w14:textId="14F5DC2C"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43AEE1B" w14:textId="27A6CD3C" w:rsidR="0075560B" w:rsidRPr="00507F68" w:rsidRDefault="0075560B" w:rsidP="0075560B">
            <w:r w:rsidRPr="00507F68">
              <w:rPr>
                <w:rFonts w:ascii="Calibri" w:eastAsia="Calibri" w:hAnsi="Calibri" w:cs="Calibri"/>
                <w:color w:val="000000" w:themeColor="text1"/>
                <w:sz w:val="18"/>
                <w:szCs w:val="18"/>
              </w:rPr>
              <w:t>Not reported</w:t>
            </w:r>
          </w:p>
        </w:tc>
      </w:tr>
      <w:tr w:rsidR="0075560B" w:rsidRPr="00507F68" w14:paraId="34934B60" w14:textId="77777777" w:rsidTr="00507F68">
        <w:trPr>
          <w:trHeight w:val="300"/>
        </w:trPr>
        <w:tc>
          <w:tcPr>
            <w:tcW w:w="1206" w:type="dxa"/>
            <w:vMerge/>
            <w:shd w:val="clear" w:color="auto" w:fill="auto"/>
            <w:vAlign w:val="center"/>
          </w:tcPr>
          <w:p w14:paraId="2FE493BD" w14:textId="77777777" w:rsidR="0075560B" w:rsidRPr="00507F68" w:rsidRDefault="0075560B" w:rsidP="0075560B"/>
        </w:tc>
        <w:tc>
          <w:tcPr>
            <w:tcW w:w="1150" w:type="dxa"/>
            <w:vMerge/>
            <w:shd w:val="clear" w:color="auto" w:fill="auto"/>
            <w:vAlign w:val="center"/>
          </w:tcPr>
          <w:p w14:paraId="0FD7CB51" w14:textId="77777777" w:rsidR="0075560B" w:rsidRPr="00507F68" w:rsidRDefault="0075560B" w:rsidP="0075560B"/>
        </w:tc>
        <w:tc>
          <w:tcPr>
            <w:tcW w:w="1830" w:type="dxa"/>
            <w:vMerge/>
            <w:shd w:val="clear" w:color="auto" w:fill="auto"/>
            <w:vAlign w:val="center"/>
          </w:tcPr>
          <w:p w14:paraId="2581A5CD" w14:textId="77777777" w:rsidR="0075560B" w:rsidRPr="00507F68" w:rsidRDefault="0075560B" w:rsidP="0075560B"/>
        </w:tc>
        <w:tc>
          <w:tcPr>
            <w:tcW w:w="915" w:type="dxa"/>
            <w:vMerge/>
            <w:shd w:val="clear" w:color="auto" w:fill="auto"/>
            <w:vAlign w:val="center"/>
          </w:tcPr>
          <w:p w14:paraId="028637F8"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09E7B762" w14:textId="540DD9F7" w:rsidR="0075560B" w:rsidRPr="00507F68" w:rsidRDefault="0075560B" w:rsidP="0075560B">
            <w:r w:rsidRPr="00507F68">
              <w:rPr>
                <w:rFonts w:ascii="Calibri" w:eastAsia="Calibri" w:hAnsi="Calibri" w:cs="Calibri"/>
                <w:color w:val="000000" w:themeColor="text1"/>
                <w:sz w:val="18"/>
                <w:szCs w:val="18"/>
              </w:rPr>
              <w:t>Involvement of parents or parents present in the sessions - taking child's clinical and developmental needs into account (Storch et al., 2013)</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5435922" w14:textId="5777A928"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134817D" w14:textId="0D7AD785" w:rsidR="0075560B" w:rsidRPr="00507F68" w:rsidRDefault="0075560B" w:rsidP="0075560B">
            <w:r w:rsidRPr="00507F68">
              <w:rPr>
                <w:rFonts w:ascii="Calibri" w:eastAsia="Calibri" w:hAnsi="Calibri" w:cs="Calibri"/>
                <w:color w:val="000000" w:themeColor="text1"/>
                <w:sz w:val="18"/>
                <w:szCs w:val="18"/>
              </w:rPr>
              <w:t>General rationale - to make treatment suitable for CYP with ASD</w:t>
            </w:r>
          </w:p>
        </w:tc>
      </w:tr>
      <w:tr w:rsidR="0075560B" w:rsidRPr="00507F68" w14:paraId="35F09B8C" w14:textId="77777777" w:rsidTr="00507F68">
        <w:trPr>
          <w:trHeight w:val="300"/>
        </w:trPr>
        <w:tc>
          <w:tcPr>
            <w:tcW w:w="1206" w:type="dxa"/>
            <w:vMerge/>
            <w:shd w:val="clear" w:color="auto" w:fill="auto"/>
            <w:vAlign w:val="center"/>
          </w:tcPr>
          <w:p w14:paraId="78A886FF" w14:textId="77777777" w:rsidR="0075560B" w:rsidRPr="00507F68" w:rsidRDefault="0075560B" w:rsidP="0075560B"/>
        </w:tc>
        <w:tc>
          <w:tcPr>
            <w:tcW w:w="1150" w:type="dxa"/>
            <w:vMerge/>
            <w:shd w:val="clear" w:color="auto" w:fill="auto"/>
            <w:vAlign w:val="center"/>
          </w:tcPr>
          <w:p w14:paraId="7E4FCD32" w14:textId="77777777" w:rsidR="0075560B" w:rsidRPr="00507F68" w:rsidRDefault="0075560B" w:rsidP="0075560B"/>
        </w:tc>
        <w:tc>
          <w:tcPr>
            <w:tcW w:w="1830" w:type="dxa"/>
            <w:vMerge/>
            <w:shd w:val="clear" w:color="auto" w:fill="auto"/>
            <w:vAlign w:val="center"/>
          </w:tcPr>
          <w:p w14:paraId="7CCD1EDC" w14:textId="77777777" w:rsidR="0075560B" w:rsidRPr="00507F68" w:rsidRDefault="0075560B" w:rsidP="0075560B"/>
        </w:tc>
        <w:tc>
          <w:tcPr>
            <w:tcW w:w="915" w:type="dxa"/>
            <w:vMerge/>
            <w:shd w:val="clear" w:color="auto" w:fill="auto"/>
            <w:vAlign w:val="center"/>
          </w:tcPr>
          <w:p w14:paraId="0E7D2F62"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04EFE27" w14:textId="24CBE3CB" w:rsidR="0075560B" w:rsidRPr="00507F68" w:rsidRDefault="0075560B" w:rsidP="0075560B">
            <w:r w:rsidRPr="00507F68">
              <w:rPr>
                <w:rFonts w:ascii="Calibri" w:eastAsia="Calibri" w:hAnsi="Calibri" w:cs="Calibri"/>
                <w:color w:val="000000" w:themeColor="text1"/>
                <w:sz w:val="18"/>
                <w:szCs w:val="18"/>
              </w:rPr>
              <w:t>Parents were included for the majority of sessions (Storch et al., 2015)</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BA78FCA" w14:textId="1FD1A144"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A54D95C" w14:textId="45E1A549" w:rsidR="0075560B" w:rsidRPr="00507F68" w:rsidRDefault="0075560B" w:rsidP="0075560B">
            <w:r w:rsidRPr="00507F68">
              <w:rPr>
                <w:rFonts w:ascii="Calibri" w:eastAsia="Calibri" w:hAnsi="Calibri" w:cs="Calibri"/>
                <w:color w:val="000000" w:themeColor="text1"/>
                <w:sz w:val="18"/>
                <w:szCs w:val="18"/>
              </w:rPr>
              <w:t>To improve treatment motivation, to facilitate treatment progress and generalization, promote autonomy and communication skills, and problem solve treatment barriers.</w:t>
            </w:r>
          </w:p>
        </w:tc>
      </w:tr>
      <w:tr w:rsidR="0075560B" w:rsidRPr="00507F68" w14:paraId="42FC4B87" w14:textId="77777777" w:rsidTr="00507F68">
        <w:trPr>
          <w:trHeight w:val="300"/>
        </w:trPr>
        <w:tc>
          <w:tcPr>
            <w:tcW w:w="1206" w:type="dxa"/>
            <w:vMerge/>
            <w:shd w:val="clear" w:color="auto" w:fill="auto"/>
            <w:vAlign w:val="center"/>
          </w:tcPr>
          <w:p w14:paraId="63FAD917" w14:textId="77777777" w:rsidR="0075560B" w:rsidRPr="00507F68" w:rsidRDefault="0075560B" w:rsidP="0075560B"/>
        </w:tc>
        <w:tc>
          <w:tcPr>
            <w:tcW w:w="1150" w:type="dxa"/>
            <w:vMerge/>
            <w:shd w:val="clear" w:color="auto" w:fill="auto"/>
            <w:vAlign w:val="center"/>
          </w:tcPr>
          <w:p w14:paraId="68A1B307" w14:textId="77777777" w:rsidR="0075560B" w:rsidRPr="00507F68" w:rsidRDefault="0075560B" w:rsidP="0075560B"/>
        </w:tc>
        <w:tc>
          <w:tcPr>
            <w:tcW w:w="1830" w:type="dxa"/>
            <w:vMerge/>
            <w:shd w:val="clear" w:color="auto" w:fill="auto"/>
            <w:vAlign w:val="center"/>
          </w:tcPr>
          <w:p w14:paraId="51D1E2DA" w14:textId="77777777" w:rsidR="0075560B" w:rsidRPr="00507F68" w:rsidRDefault="0075560B" w:rsidP="0075560B"/>
        </w:tc>
        <w:tc>
          <w:tcPr>
            <w:tcW w:w="915" w:type="dxa"/>
            <w:vMerge/>
            <w:shd w:val="clear" w:color="auto" w:fill="auto"/>
            <w:vAlign w:val="center"/>
          </w:tcPr>
          <w:p w14:paraId="7EFC640C"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5CBD017" w14:textId="637B39F4" w:rsidR="0075560B" w:rsidRPr="00507F68" w:rsidRDefault="0075560B" w:rsidP="0075560B">
            <w:r w:rsidRPr="00507F68">
              <w:rPr>
                <w:rFonts w:ascii="Calibri" w:eastAsia="Calibri" w:hAnsi="Calibri" w:cs="Calibri"/>
                <w:color w:val="000000" w:themeColor="text1"/>
                <w:sz w:val="18"/>
                <w:szCs w:val="18"/>
              </w:rPr>
              <w:t>Parents involved in the entire session (Storch et al., 2020)</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1FB7D93" w14:textId="4635A1D1" w:rsidR="0075560B" w:rsidRPr="00507F68" w:rsidRDefault="0075560B" w:rsidP="0075560B">
            <w:r w:rsidRPr="00507F68">
              <w:rPr>
                <w:rFonts w:ascii="Calibri" w:eastAsia="Calibri" w:hAnsi="Calibri" w:cs="Calibri"/>
                <w:color w:val="000000" w:themeColor="text1"/>
                <w:sz w:val="18"/>
                <w:szCs w:val="18"/>
              </w:rPr>
              <w:t>FET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E5726EA" w14:textId="23C80A70" w:rsidR="0075560B" w:rsidRPr="00507F68" w:rsidRDefault="0075560B" w:rsidP="0075560B">
            <w:r w:rsidRPr="00507F68">
              <w:rPr>
                <w:rFonts w:ascii="Calibri" w:eastAsia="Calibri" w:hAnsi="Calibri" w:cs="Calibri"/>
                <w:color w:val="000000" w:themeColor="text1"/>
                <w:sz w:val="18"/>
                <w:szCs w:val="18"/>
              </w:rPr>
              <w:t>Teaching parents to serve as social support/coaches for exposure, enhance motivation and generalization, and reduce accommodation of anxiety</w:t>
            </w:r>
          </w:p>
        </w:tc>
      </w:tr>
      <w:tr w:rsidR="0075560B" w:rsidRPr="00507F68" w14:paraId="15F79EC6" w14:textId="77777777" w:rsidTr="00507F68">
        <w:trPr>
          <w:trHeight w:val="300"/>
        </w:trPr>
        <w:tc>
          <w:tcPr>
            <w:tcW w:w="1206" w:type="dxa"/>
            <w:vMerge/>
            <w:shd w:val="clear" w:color="auto" w:fill="auto"/>
            <w:vAlign w:val="center"/>
          </w:tcPr>
          <w:p w14:paraId="5A78F4AA" w14:textId="77777777" w:rsidR="0075560B" w:rsidRPr="00507F68" w:rsidRDefault="0075560B" w:rsidP="0075560B"/>
        </w:tc>
        <w:tc>
          <w:tcPr>
            <w:tcW w:w="1150" w:type="dxa"/>
            <w:vMerge/>
            <w:shd w:val="clear" w:color="auto" w:fill="auto"/>
            <w:vAlign w:val="center"/>
          </w:tcPr>
          <w:p w14:paraId="427BD3B5" w14:textId="77777777" w:rsidR="0075560B" w:rsidRPr="00507F68" w:rsidRDefault="0075560B" w:rsidP="0075560B"/>
        </w:tc>
        <w:tc>
          <w:tcPr>
            <w:tcW w:w="1830" w:type="dxa"/>
            <w:vMerge/>
            <w:shd w:val="clear" w:color="auto" w:fill="auto"/>
            <w:vAlign w:val="center"/>
          </w:tcPr>
          <w:p w14:paraId="7479D685" w14:textId="77777777" w:rsidR="0075560B" w:rsidRPr="00507F68" w:rsidRDefault="0075560B" w:rsidP="0075560B"/>
        </w:tc>
        <w:tc>
          <w:tcPr>
            <w:tcW w:w="915" w:type="dxa"/>
            <w:vMerge/>
            <w:shd w:val="clear" w:color="auto" w:fill="auto"/>
            <w:vAlign w:val="center"/>
          </w:tcPr>
          <w:p w14:paraId="28D74EFD"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FD7F09A" w14:textId="2CFDC4A2" w:rsidR="0075560B" w:rsidRPr="00507F68" w:rsidRDefault="0075560B" w:rsidP="0075560B">
            <w:r w:rsidRPr="00507F68">
              <w:rPr>
                <w:rFonts w:ascii="Calibri" w:eastAsia="Calibri" w:hAnsi="Calibri" w:cs="Calibri"/>
                <w:sz w:val="18"/>
                <w:szCs w:val="18"/>
              </w:rPr>
              <w:t>Parent support of home-based exposures (Wood et al., 2015)</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5D28B45" w14:textId="43F40F0C" w:rsidR="0075560B" w:rsidRPr="00507F68" w:rsidRDefault="0075560B" w:rsidP="0075560B">
            <w:r w:rsidRPr="00507F68">
              <w:rPr>
                <w:rFonts w:ascii="Calibri" w:eastAsia="Calibri" w:hAnsi="Calibri" w:cs="Calibri"/>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E50DDBC" w14:textId="0E392AB0" w:rsidR="0075560B" w:rsidRPr="00507F68" w:rsidRDefault="0075560B" w:rsidP="0075560B">
            <w:pPr>
              <w:rPr>
                <w:rFonts w:ascii="Calibri" w:eastAsia="Calibri" w:hAnsi="Calibri" w:cs="Calibri"/>
                <w:sz w:val="18"/>
                <w:szCs w:val="18"/>
              </w:rPr>
            </w:pPr>
            <w:r w:rsidRPr="00507F68">
              <w:rPr>
                <w:rFonts w:ascii="Calibri" w:eastAsia="Calibri" w:hAnsi="Calibri" w:cs="Calibri"/>
                <w:sz w:val="18"/>
                <w:szCs w:val="18"/>
              </w:rPr>
              <w:t>Parental involvement in treatment programme</w:t>
            </w:r>
          </w:p>
        </w:tc>
      </w:tr>
      <w:tr w:rsidR="0075560B" w:rsidRPr="00507F68" w14:paraId="4B15F338" w14:textId="77777777" w:rsidTr="00507F68">
        <w:trPr>
          <w:trHeight w:val="300"/>
        </w:trPr>
        <w:tc>
          <w:tcPr>
            <w:tcW w:w="1206" w:type="dxa"/>
            <w:vMerge/>
            <w:shd w:val="clear" w:color="auto" w:fill="auto"/>
            <w:vAlign w:val="center"/>
          </w:tcPr>
          <w:p w14:paraId="73247F8B" w14:textId="77777777" w:rsidR="0075560B" w:rsidRPr="00507F68" w:rsidRDefault="0075560B" w:rsidP="0075560B"/>
        </w:tc>
        <w:tc>
          <w:tcPr>
            <w:tcW w:w="1150" w:type="dxa"/>
            <w:vMerge/>
            <w:shd w:val="clear" w:color="auto" w:fill="auto"/>
            <w:vAlign w:val="center"/>
          </w:tcPr>
          <w:p w14:paraId="34B5F3AF" w14:textId="77777777" w:rsidR="0075560B" w:rsidRPr="00507F68" w:rsidRDefault="0075560B" w:rsidP="0075560B"/>
        </w:tc>
        <w:tc>
          <w:tcPr>
            <w:tcW w:w="1830" w:type="dxa"/>
            <w:vMerge/>
            <w:shd w:val="clear" w:color="auto" w:fill="auto"/>
            <w:vAlign w:val="center"/>
          </w:tcPr>
          <w:p w14:paraId="2477E052" w14:textId="77777777" w:rsidR="0075560B" w:rsidRPr="00507F68" w:rsidRDefault="0075560B" w:rsidP="0075560B"/>
        </w:tc>
        <w:tc>
          <w:tcPr>
            <w:tcW w:w="915" w:type="dxa"/>
            <w:vMerge/>
            <w:shd w:val="clear" w:color="auto" w:fill="auto"/>
            <w:vAlign w:val="center"/>
          </w:tcPr>
          <w:p w14:paraId="45169051"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5278102" w14:textId="02CAAD3D" w:rsidR="0075560B" w:rsidRPr="00507F68" w:rsidRDefault="0075560B" w:rsidP="0075560B">
            <w:pPr>
              <w:spacing w:before="240" w:after="240"/>
            </w:pPr>
            <w:r w:rsidRPr="00507F68">
              <w:rPr>
                <w:rFonts w:ascii="Calibri" w:eastAsia="Calibri" w:hAnsi="Calibri" w:cs="Calibri"/>
                <w:color w:val="000000" w:themeColor="text1"/>
                <w:sz w:val="18"/>
                <w:szCs w:val="18"/>
              </w:rPr>
              <w:t>Parent psycho-educational sessions in which parents are helped to understand anxiety, develop appropriate strategies to deal with their own anxiety (</w:t>
            </w:r>
            <w:r w:rsidR="00F47BBE">
              <w:rPr>
                <w:rFonts w:ascii="Calibri" w:eastAsia="Calibri" w:hAnsi="Calibri" w:cs="Calibri"/>
                <w:color w:val="000000" w:themeColor="text1"/>
                <w:sz w:val="18"/>
                <w:szCs w:val="18"/>
              </w:rPr>
              <w:t xml:space="preserve">E. </w:t>
            </w:r>
            <w:r w:rsidRPr="00507F68">
              <w:rPr>
                <w:rFonts w:ascii="Calibri" w:eastAsia="Calibri" w:hAnsi="Calibri" w:cs="Calibri"/>
                <w:color w:val="000000" w:themeColor="text1"/>
                <w:sz w:val="18"/>
                <w:szCs w:val="18"/>
              </w:rPr>
              <w:t>Higgins et al., 2019)</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41A0FE3" w14:textId="3A2EE357" w:rsidR="0075560B" w:rsidRPr="00507F68" w:rsidRDefault="0075560B" w:rsidP="0075560B">
            <w:pPr>
              <w:spacing w:before="240" w:after="240"/>
            </w:pPr>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2E66475" w14:textId="79666D4A" w:rsidR="0075560B" w:rsidRPr="00507F68" w:rsidRDefault="0075560B" w:rsidP="0075560B">
            <w:pPr>
              <w:spacing w:before="240" w:after="240"/>
            </w:pPr>
            <w:r w:rsidRPr="00507F68">
              <w:rPr>
                <w:rFonts w:ascii="Calibri" w:eastAsia="Calibri" w:hAnsi="Calibri" w:cs="Calibri"/>
                <w:color w:val="000000" w:themeColor="text1"/>
                <w:sz w:val="18"/>
                <w:szCs w:val="18"/>
              </w:rPr>
              <w:t>Not reported</w:t>
            </w:r>
          </w:p>
        </w:tc>
      </w:tr>
      <w:tr w:rsidR="0075560B" w:rsidRPr="00507F68" w14:paraId="3693A3D1" w14:textId="77777777" w:rsidTr="00507F68">
        <w:trPr>
          <w:trHeight w:val="300"/>
        </w:trPr>
        <w:tc>
          <w:tcPr>
            <w:tcW w:w="1206" w:type="dxa"/>
            <w:vMerge/>
            <w:shd w:val="clear" w:color="auto" w:fill="auto"/>
            <w:vAlign w:val="center"/>
          </w:tcPr>
          <w:p w14:paraId="2C5BA5E7" w14:textId="77777777" w:rsidR="0075560B" w:rsidRPr="00507F68" w:rsidRDefault="0075560B" w:rsidP="0075560B"/>
        </w:tc>
        <w:tc>
          <w:tcPr>
            <w:tcW w:w="1150" w:type="dxa"/>
            <w:vMerge/>
            <w:shd w:val="clear" w:color="auto" w:fill="auto"/>
            <w:vAlign w:val="center"/>
          </w:tcPr>
          <w:p w14:paraId="17415D4B" w14:textId="77777777" w:rsidR="0075560B" w:rsidRPr="00507F68" w:rsidRDefault="0075560B" w:rsidP="0075560B"/>
        </w:tc>
        <w:tc>
          <w:tcPr>
            <w:tcW w:w="1830" w:type="dxa"/>
            <w:vMerge/>
            <w:shd w:val="clear" w:color="auto" w:fill="auto"/>
            <w:vAlign w:val="center"/>
          </w:tcPr>
          <w:p w14:paraId="1AB6FFBD" w14:textId="77777777" w:rsidR="0075560B" w:rsidRPr="00507F68" w:rsidRDefault="0075560B" w:rsidP="0075560B"/>
        </w:tc>
        <w:tc>
          <w:tcPr>
            <w:tcW w:w="915" w:type="dxa"/>
            <w:vMerge/>
            <w:shd w:val="clear" w:color="auto" w:fill="auto"/>
            <w:vAlign w:val="center"/>
          </w:tcPr>
          <w:p w14:paraId="0AFB7265"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E57DB3C" w14:textId="2B2A668F" w:rsidR="0075560B" w:rsidRPr="00507F68" w:rsidRDefault="0075560B" w:rsidP="0075560B">
            <w:pPr>
              <w:spacing w:before="240" w:after="240"/>
              <w:rPr>
                <w:rFonts w:ascii="Calibri" w:eastAsia="Calibri" w:hAnsi="Calibri" w:cs="Calibri"/>
                <w:color w:val="000000" w:themeColor="text1"/>
                <w:sz w:val="18"/>
                <w:szCs w:val="18"/>
              </w:rPr>
            </w:pPr>
            <w:r w:rsidRPr="00507F68">
              <w:rPr>
                <w:rFonts w:ascii="Calibri" w:eastAsia="Calibri" w:hAnsi="Calibri" w:cs="Calibri"/>
                <w:color w:val="000000" w:themeColor="text1"/>
                <w:sz w:val="18"/>
                <w:szCs w:val="18"/>
              </w:rPr>
              <w:t>Weekly group parental Skype sessions for parents (Sofronoff et al., 2017)</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4AB591A" w14:textId="1FD10CF4" w:rsidR="0075560B" w:rsidRPr="00507F68" w:rsidRDefault="0075560B" w:rsidP="0075560B">
            <w:pPr>
              <w:spacing w:before="240" w:after="240"/>
            </w:pPr>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D35A81B" w14:textId="76C3A8BF" w:rsidR="0075560B" w:rsidRPr="00507F68" w:rsidRDefault="0075560B" w:rsidP="0075560B">
            <w:pPr>
              <w:spacing w:before="240" w:after="240"/>
            </w:pPr>
            <w:r w:rsidRPr="00507F68">
              <w:rPr>
                <w:rFonts w:ascii="Calibri" w:eastAsia="Calibri" w:hAnsi="Calibri" w:cs="Calibri"/>
                <w:color w:val="000000" w:themeColor="text1"/>
                <w:sz w:val="18"/>
                <w:szCs w:val="18"/>
              </w:rPr>
              <w:t>Not reported</w:t>
            </w:r>
          </w:p>
        </w:tc>
      </w:tr>
      <w:tr w:rsidR="0075560B" w:rsidRPr="00507F68" w14:paraId="40773F7C" w14:textId="77777777" w:rsidTr="00507F68">
        <w:trPr>
          <w:trHeight w:val="300"/>
        </w:trPr>
        <w:tc>
          <w:tcPr>
            <w:tcW w:w="1206" w:type="dxa"/>
            <w:vMerge/>
            <w:shd w:val="clear" w:color="auto" w:fill="auto"/>
            <w:vAlign w:val="center"/>
          </w:tcPr>
          <w:p w14:paraId="1450AC4D" w14:textId="77777777" w:rsidR="0075560B" w:rsidRPr="00507F68" w:rsidRDefault="0075560B" w:rsidP="0075560B"/>
        </w:tc>
        <w:tc>
          <w:tcPr>
            <w:tcW w:w="1150" w:type="dxa"/>
            <w:vMerge/>
            <w:shd w:val="clear" w:color="auto" w:fill="auto"/>
            <w:vAlign w:val="center"/>
          </w:tcPr>
          <w:p w14:paraId="6A715315" w14:textId="77777777" w:rsidR="0075560B" w:rsidRPr="00507F68" w:rsidRDefault="0075560B" w:rsidP="0075560B"/>
        </w:tc>
        <w:tc>
          <w:tcPr>
            <w:tcW w:w="1830" w:type="dxa"/>
            <w:vMerge/>
            <w:shd w:val="clear" w:color="auto" w:fill="auto"/>
            <w:vAlign w:val="center"/>
          </w:tcPr>
          <w:p w14:paraId="02649147" w14:textId="77777777" w:rsidR="0075560B" w:rsidRPr="00507F68" w:rsidRDefault="0075560B" w:rsidP="0075560B"/>
        </w:tc>
        <w:tc>
          <w:tcPr>
            <w:tcW w:w="915" w:type="dxa"/>
            <w:vMerge/>
            <w:shd w:val="clear" w:color="auto" w:fill="auto"/>
            <w:vAlign w:val="center"/>
          </w:tcPr>
          <w:p w14:paraId="11335EF8"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6230921" w14:textId="74A3331E" w:rsidR="0075560B" w:rsidRPr="00507F68" w:rsidRDefault="0075560B" w:rsidP="0075560B">
            <w:r w:rsidRPr="00507F68">
              <w:rPr>
                <w:rFonts w:ascii="Calibri" w:eastAsia="Calibri" w:hAnsi="Calibri" w:cs="Calibri"/>
                <w:color w:val="000000" w:themeColor="text1"/>
                <w:sz w:val="18"/>
                <w:szCs w:val="18"/>
              </w:rPr>
              <w:t xml:space="preserve">Involving a family member in sessions (Cooper et al., 2018)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01A6C0D" w14:textId="10678BE7" w:rsidR="0075560B" w:rsidRPr="00507F68" w:rsidRDefault="0075560B" w:rsidP="0075560B">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6DCC00D" w14:textId="3864BD88" w:rsidR="0075560B" w:rsidRPr="00507F68" w:rsidRDefault="0075560B" w:rsidP="0075560B">
            <w:r w:rsidRPr="00507F68">
              <w:rPr>
                <w:rFonts w:ascii="Calibri" w:eastAsia="Calibri" w:hAnsi="Calibri" w:cs="Calibri"/>
                <w:color w:val="000000" w:themeColor="text1"/>
                <w:sz w:val="18"/>
                <w:szCs w:val="18"/>
              </w:rPr>
              <w:t xml:space="preserve">Not reported    </w:t>
            </w:r>
          </w:p>
        </w:tc>
      </w:tr>
      <w:tr w:rsidR="0075560B" w:rsidRPr="00507F68" w14:paraId="45A58266" w14:textId="77777777" w:rsidTr="00507F68">
        <w:trPr>
          <w:trHeight w:val="300"/>
        </w:trPr>
        <w:tc>
          <w:tcPr>
            <w:tcW w:w="1206" w:type="dxa"/>
            <w:vMerge/>
            <w:shd w:val="clear" w:color="auto" w:fill="auto"/>
            <w:vAlign w:val="center"/>
          </w:tcPr>
          <w:p w14:paraId="76E6DFED" w14:textId="77777777" w:rsidR="0075560B" w:rsidRPr="00507F68" w:rsidRDefault="0075560B" w:rsidP="0075560B"/>
        </w:tc>
        <w:tc>
          <w:tcPr>
            <w:tcW w:w="1150" w:type="dxa"/>
            <w:vMerge/>
            <w:shd w:val="clear" w:color="auto" w:fill="auto"/>
            <w:vAlign w:val="center"/>
          </w:tcPr>
          <w:p w14:paraId="684C1FE8" w14:textId="77777777" w:rsidR="0075560B" w:rsidRPr="00507F68" w:rsidRDefault="0075560B" w:rsidP="0075560B"/>
        </w:tc>
        <w:tc>
          <w:tcPr>
            <w:tcW w:w="1830" w:type="dxa"/>
            <w:vMerge/>
            <w:shd w:val="clear" w:color="auto" w:fill="auto"/>
            <w:vAlign w:val="center"/>
          </w:tcPr>
          <w:p w14:paraId="5B789095" w14:textId="77777777" w:rsidR="0075560B" w:rsidRPr="00507F68" w:rsidRDefault="0075560B" w:rsidP="0075560B"/>
        </w:tc>
        <w:tc>
          <w:tcPr>
            <w:tcW w:w="915" w:type="dxa"/>
            <w:vMerge/>
            <w:shd w:val="clear" w:color="auto" w:fill="auto"/>
            <w:vAlign w:val="center"/>
          </w:tcPr>
          <w:p w14:paraId="75553481"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1CD4637" w14:textId="210CBEDA" w:rsidR="0075560B" w:rsidRPr="00507F68" w:rsidRDefault="0075560B" w:rsidP="0075560B">
            <w:r w:rsidRPr="00507F68">
              <w:rPr>
                <w:rFonts w:ascii="Calibri" w:eastAsia="Calibri" w:hAnsi="Calibri" w:cs="Calibri"/>
                <w:color w:val="000000" w:themeColor="text1"/>
                <w:sz w:val="18"/>
                <w:szCs w:val="18"/>
              </w:rPr>
              <w:t xml:space="preserve">Use storytelling, perhaps including information from others (Fisher et al., 2023) (storytelling in EMDR involves the use of caregivers)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8ECC155" w14:textId="5467CDDF" w:rsidR="0075560B" w:rsidRPr="00507F68" w:rsidRDefault="0075560B" w:rsidP="0075560B">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CA3A3CA" w14:textId="3D07A292" w:rsidR="0075560B" w:rsidRPr="00507F68" w:rsidRDefault="0075560B" w:rsidP="0075560B">
            <w:r w:rsidRPr="00507F68">
              <w:rPr>
                <w:rFonts w:ascii="Calibri" w:eastAsia="Calibri" w:hAnsi="Calibri" w:cs="Calibri"/>
                <w:color w:val="000000" w:themeColor="text1"/>
                <w:sz w:val="18"/>
                <w:szCs w:val="18"/>
              </w:rPr>
              <w:t xml:space="preserve"> General rationale: to address or accommodate barriers    </w:t>
            </w:r>
          </w:p>
        </w:tc>
      </w:tr>
      <w:tr w:rsidR="0075560B" w:rsidRPr="00507F68" w14:paraId="02EF020F" w14:textId="77777777" w:rsidTr="00507F68">
        <w:trPr>
          <w:trHeight w:val="300"/>
        </w:trPr>
        <w:tc>
          <w:tcPr>
            <w:tcW w:w="1206" w:type="dxa"/>
            <w:vMerge/>
            <w:shd w:val="clear" w:color="auto" w:fill="auto"/>
            <w:vAlign w:val="center"/>
          </w:tcPr>
          <w:p w14:paraId="4D5BF79B" w14:textId="77777777" w:rsidR="0075560B" w:rsidRPr="00507F68" w:rsidRDefault="0075560B" w:rsidP="0075560B"/>
        </w:tc>
        <w:tc>
          <w:tcPr>
            <w:tcW w:w="1150" w:type="dxa"/>
            <w:vMerge/>
            <w:shd w:val="clear" w:color="auto" w:fill="auto"/>
            <w:vAlign w:val="center"/>
          </w:tcPr>
          <w:p w14:paraId="3107CF47" w14:textId="77777777" w:rsidR="0075560B" w:rsidRPr="00507F68" w:rsidRDefault="0075560B" w:rsidP="0075560B"/>
        </w:tc>
        <w:tc>
          <w:tcPr>
            <w:tcW w:w="1830" w:type="dxa"/>
            <w:vMerge/>
            <w:shd w:val="clear" w:color="auto" w:fill="auto"/>
            <w:vAlign w:val="center"/>
          </w:tcPr>
          <w:p w14:paraId="59AEE8FA" w14:textId="77777777" w:rsidR="0075560B" w:rsidRPr="00507F68" w:rsidRDefault="0075560B" w:rsidP="0075560B"/>
        </w:tc>
        <w:tc>
          <w:tcPr>
            <w:tcW w:w="915" w:type="dxa"/>
            <w:vMerge/>
            <w:shd w:val="clear" w:color="auto" w:fill="auto"/>
            <w:vAlign w:val="center"/>
          </w:tcPr>
          <w:p w14:paraId="52C7E4C2"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66DCE7A" w14:textId="02335820" w:rsidR="0075560B" w:rsidRPr="00507F68" w:rsidRDefault="0075560B" w:rsidP="0075560B">
            <w:r w:rsidRPr="00507F68">
              <w:rPr>
                <w:rFonts w:ascii="Calibri" w:eastAsia="Calibri" w:hAnsi="Calibri" w:cs="Calibri"/>
                <w:color w:val="000000" w:themeColor="text1"/>
                <w:sz w:val="18"/>
                <w:szCs w:val="18"/>
              </w:rPr>
              <w:t xml:space="preserve">Parents were often encouraged to be a part of therapy when possible (Wise et al., 2019)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04F561F" w14:textId="01A478ED" w:rsidR="0075560B" w:rsidRPr="00507F68" w:rsidRDefault="0075560B" w:rsidP="0075560B">
            <w:r w:rsidRPr="00507F68">
              <w:rPr>
                <w:rFonts w:ascii="Calibri" w:eastAsia="Calibri" w:hAnsi="Calibri" w:cs="Calibri"/>
                <w:color w:val="000000" w:themeColor="text1"/>
                <w:sz w:val="18"/>
                <w:szCs w:val="18"/>
              </w:rPr>
              <w:t xml:space="preserve">CBT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414EFFD" w14:textId="3A5586D0" w:rsidR="0075560B" w:rsidRPr="00507F68" w:rsidRDefault="0075560B" w:rsidP="0075560B">
            <w:r w:rsidRPr="00507F68">
              <w:rPr>
                <w:rFonts w:ascii="Calibri" w:eastAsia="Calibri" w:hAnsi="Calibri" w:cs="Calibri"/>
                <w:color w:val="000000" w:themeColor="text1"/>
                <w:sz w:val="18"/>
                <w:szCs w:val="18"/>
              </w:rPr>
              <w:t xml:space="preserve">Parental involvement is commonly suggested as beneficial when working with youth with ASD     </w:t>
            </w:r>
          </w:p>
        </w:tc>
      </w:tr>
      <w:tr w:rsidR="0075560B" w:rsidRPr="00507F68" w14:paraId="0136488D" w14:textId="77777777" w:rsidTr="00507F68">
        <w:trPr>
          <w:trHeight w:val="300"/>
        </w:trPr>
        <w:tc>
          <w:tcPr>
            <w:tcW w:w="1206" w:type="dxa"/>
            <w:vMerge/>
            <w:shd w:val="clear" w:color="auto" w:fill="auto"/>
            <w:vAlign w:val="center"/>
          </w:tcPr>
          <w:p w14:paraId="4999D983" w14:textId="77777777" w:rsidR="0075560B" w:rsidRPr="00507F68" w:rsidRDefault="0075560B" w:rsidP="0075560B"/>
        </w:tc>
        <w:tc>
          <w:tcPr>
            <w:tcW w:w="1150" w:type="dxa"/>
            <w:vMerge/>
            <w:shd w:val="clear" w:color="auto" w:fill="auto"/>
            <w:vAlign w:val="center"/>
          </w:tcPr>
          <w:p w14:paraId="58553E8A" w14:textId="77777777" w:rsidR="0075560B" w:rsidRPr="00507F68" w:rsidRDefault="0075560B" w:rsidP="0075560B"/>
        </w:tc>
        <w:tc>
          <w:tcPr>
            <w:tcW w:w="1830" w:type="dxa"/>
            <w:vMerge/>
            <w:shd w:val="clear" w:color="auto" w:fill="auto"/>
            <w:vAlign w:val="center"/>
          </w:tcPr>
          <w:p w14:paraId="49669F10" w14:textId="77777777" w:rsidR="0075560B" w:rsidRPr="00507F68" w:rsidRDefault="0075560B" w:rsidP="0075560B"/>
        </w:tc>
        <w:tc>
          <w:tcPr>
            <w:tcW w:w="915" w:type="dxa"/>
            <w:vMerge/>
            <w:shd w:val="clear" w:color="auto" w:fill="auto"/>
            <w:vAlign w:val="center"/>
          </w:tcPr>
          <w:p w14:paraId="4E2F8C6A"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9B73237" w14:textId="3CD0E7EF" w:rsidR="0075560B" w:rsidRPr="00507F68" w:rsidRDefault="0075560B" w:rsidP="0075560B">
            <w:r w:rsidRPr="00507F68">
              <w:rPr>
                <w:rFonts w:ascii="Calibri" w:eastAsia="Calibri" w:hAnsi="Calibri" w:cs="Calibri"/>
                <w:color w:val="000000" w:themeColor="text1"/>
                <w:sz w:val="18"/>
                <w:szCs w:val="18"/>
              </w:rPr>
              <w:t xml:space="preserve">Obtain information from other people as well as the person themselves (Fisher et al., 2023)      </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5C5E6D0" w14:textId="6E88F881" w:rsidR="0075560B" w:rsidRPr="00507F68" w:rsidRDefault="0075560B" w:rsidP="0075560B">
            <w:r w:rsidRPr="00507F68">
              <w:rPr>
                <w:rFonts w:ascii="Calibri" w:eastAsia="Calibri" w:hAnsi="Calibri" w:cs="Calibri"/>
                <w:color w:val="000000" w:themeColor="text1"/>
                <w:sz w:val="18"/>
                <w:szCs w:val="18"/>
              </w:rPr>
              <w:t xml:space="preserve">EMDR    </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CB11EB5" w14:textId="5BCA983D" w:rsidR="0075560B" w:rsidRPr="00507F68" w:rsidRDefault="0075560B" w:rsidP="0075560B">
            <w:r w:rsidRPr="00507F68">
              <w:rPr>
                <w:rFonts w:ascii="Calibri" w:eastAsia="Calibri" w:hAnsi="Calibri" w:cs="Calibri"/>
                <w:color w:val="000000" w:themeColor="text1"/>
                <w:sz w:val="18"/>
                <w:szCs w:val="18"/>
              </w:rPr>
              <w:t xml:space="preserve">General rationale: to address or accommodate barriers    </w:t>
            </w:r>
          </w:p>
        </w:tc>
      </w:tr>
      <w:tr w:rsidR="0075560B" w:rsidRPr="00507F68" w14:paraId="24116F50" w14:textId="77777777" w:rsidTr="00507F68">
        <w:trPr>
          <w:trHeight w:val="300"/>
        </w:trPr>
        <w:tc>
          <w:tcPr>
            <w:tcW w:w="1206" w:type="dxa"/>
            <w:vMerge/>
            <w:shd w:val="clear" w:color="auto" w:fill="auto"/>
            <w:vAlign w:val="center"/>
          </w:tcPr>
          <w:p w14:paraId="516055BC" w14:textId="77777777" w:rsidR="0075560B" w:rsidRPr="00507F68" w:rsidRDefault="0075560B" w:rsidP="0075560B"/>
        </w:tc>
        <w:tc>
          <w:tcPr>
            <w:tcW w:w="1150" w:type="dxa"/>
            <w:vMerge w:val="restart"/>
            <w:tcBorders>
              <w:top w:val="nil"/>
              <w:left w:val="nil"/>
              <w:bottom w:val="single" w:sz="8" w:space="0" w:color="auto"/>
              <w:right w:val="single" w:sz="8" w:space="0" w:color="auto"/>
            </w:tcBorders>
            <w:shd w:val="clear" w:color="auto" w:fill="auto"/>
            <w:tcMar>
              <w:left w:w="108" w:type="dxa"/>
              <w:right w:w="108" w:type="dxa"/>
            </w:tcMar>
          </w:tcPr>
          <w:p w14:paraId="38C34978" w14:textId="1CB8FC7D" w:rsidR="0075560B" w:rsidRPr="00507F68" w:rsidRDefault="0075560B" w:rsidP="0075560B">
            <w:r w:rsidRPr="00507F68">
              <w:rPr>
                <w:rFonts w:ascii="Calibri" w:eastAsia="Calibri" w:hAnsi="Calibri" w:cs="Calibri"/>
                <w:color w:val="000000" w:themeColor="text1"/>
                <w:sz w:val="18"/>
                <w:szCs w:val="18"/>
              </w:rPr>
              <w:t>Involving school</w:t>
            </w:r>
          </w:p>
        </w:tc>
        <w:tc>
          <w:tcPr>
            <w:tcW w:w="183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4152D3F8" w14:textId="175F0267" w:rsidR="0075560B" w:rsidRPr="00507F68" w:rsidRDefault="0075560B" w:rsidP="0075560B">
            <w:r w:rsidRPr="00507F68">
              <w:rPr>
                <w:rFonts w:ascii="Calibri" w:eastAsia="Calibri" w:hAnsi="Calibri" w:cs="Calibri"/>
                <w:color w:val="000000" w:themeColor="text1"/>
                <w:sz w:val="18"/>
                <w:szCs w:val="18"/>
              </w:rPr>
              <w:t>Involving or incorporating the child’s school into the intervention</w:t>
            </w:r>
          </w:p>
        </w:tc>
        <w:tc>
          <w:tcPr>
            <w:tcW w:w="91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tcPr>
          <w:p w14:paraId="3D02602F" w14:textId="0AB408D6" w:rsidR="0075560B" w:rsidRPr="00507F68" w:rsidRDefault="0075560B" w:rsidP="0075560B">
            <w:r w:rsidRPr="00507F68">
              <w:rPr>
                <w:rFonts w:ascii="Calibri" w:eastAsia="Calibri" w:hAnsi="Calibri" w:cs="Calibri"/>
                <w:color w:val="000000" w:themeColor="text1"/>
                <w:sz w:val="18"/>
                <w:szCs w:val="18"/>
              </w:rPr>
              <w:t>3</w:t>
            </w:r>
          </w:p>
        </w:tc>
        <w:tc>
          <w:tcPr>
            <w:tcW w:w="56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C079F69" w14:textId="03D5CDA8" w:rsidR="0075560B" w:rsidRPr="00507F68" w:rsidRDefault="0075560B" w:rsidP="0075560B">
            <w:r w:rsidRPr="00507F68">
              <w:rPr>
                <w:rFonts w:ascii="Calibri" w:eastAsia="Calibri" w:hAnsi="Calibri" w:cs="Calibri"/>
                <w:color w:val="000000" w:themeColor="text1"/>
                <w:sz w:val="18"/>
                <w:szCs w:val="18"/>
              </w:rPr>
              <w:t>Expanded the treatment focus to include explicit home–school collaboration. This included an active transfer of skills from the clinic to the home and school setting (e.g., via school consultation), as well as the delivery of therapeutic interventions such as a peer-mediated social intervention directly in the school setting (Fujii et al., 2013)</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B266EE9" w14:textId="179892B0"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6F3D806" w14:textId="6D1C8C3C" w:rsidR="0075560B" w:rsidRPr="00507F68" w:rsidRDefault="0075560B" w:rsidP="0075560B">
            <w:r w:rsidRPr="00507F68">
              <w:rPr>
                <w:rFonts w:ascii="Calibri" w:eastAsia="Calibri" w:hAnsi="Calibri" w:cs="Calibri"/>
                <w:color w:val="000000" w:themeColor="text1"/>
                <w:sz w:val="18"/>
                <w:szCs w:val="18"/>
              </w:rPr>
              <w:t>To improve functioning at school</w:t>
            </w:r>
          </w:p>
        </w:tc>
      </w:tr>
      <w:tr w:rsidR="0075560B" w:rsidRPr="00507F68" w14:paraId="73C0A1AD" w14:textId="77777777" w:rsidTr="00507F68">
        <w:trPr>
          <w:trHeight w:val="300"/>
        </w:trPr>
        <w:tc>
          <w:tcPr>
            <w:tcW w:w="1206" w:type="dxa"/>
            <w:vMerge/>
            <w:shd w:val="clear" w:color="auto" w:fill="auto"/>
            <w:vAlign w:val="center"/>
          </w:tcPr>
          <w:p w14:paraId="580A809F" w14:textId="77777777" w:rsidR="0075560B" w:rsidRPr="00507F68" w:rsidRDefault="0075560B" w:rsidP="0075560B"/>
        </w:tc>
        <w:tc>
          <w:tcPr>
            <w:tcW w:w="1150" w:type="dxa"/>
            <w:vMerge/>
            <w:shd w:val="clear" w:color="auto" w:fill="auto"/>
            <w:vAlign w:val="center"/>
          </w:tcPr>
          <w:p w14:paraId="7215453E" w14:textId="77777777" w:rsidR="0075560B" w:rsidRPr="00507F68" w:rsidRDefault="0075560B" w:rsidP="0075560B"/>
        </w:tc>
        <w:tc>
          <w:tcPr>
            <w:tcW w:w="1830" w:type="dxa"/>
            <w:vMerge/>
            <w:shd w:val="clear" w:color="auto" w:fill="auto"/>
            <w:vAlign w:val="center"/>
          </w:tcPr>
          <w:p w14:paraId="17A3F005" w14:textId="77777777" w:rsidR="0075560B" w:rsidRPr="00507F68" w:rsidRDefault="0075560B" w:rsidP="0075560B"/>
        </w:tc>
        <w:tc>
          <w:tcPr>
            <w:tcW w:w="915" w:type="dxa"/>
            <w:vMerge/>
            <w:shd w:val="clear" w:color="auto" w:fill="auto"/>
            <w:vAlign w:val="center"/>
          </w:tcPr>
          <w:p w14:paraId="0C531791"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B2926B5" w14:textId="313578B2" w:rsidR="0075560B" w:rsidRPr="00507F68" w:rsidRDefault="0075560B" w:rsidP="0075560B">
            <w:r w:rsidRPr="00507F68">
              <w:rPr>
                <w:rFonts w:ascii="Calibri" w:eastAsia="Calibri" w:hAnsi="Calibri" w:cs="Calibri"/>
                <w:color w:val="000000" w:themeColor="text1"/>
                <w:sz w:val="18"/>
                <w:szCs w:val="18"/>
              </w:rPr>
              <w:t>Teacher handouts review strategies the child has learnt and provide the teacher with tips on how to support the child at school (Sofronoff et al., 2017)</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A0C7B7C" w14:textId="411C999C"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24112F7" w14:textId="48EDE83B" w:rsidR="0075560B" w:rsidRPr="00507F68" w:rsidRDefault="0075560B" w:rsidP="0075560B">
            <w:r w:rsidRPr="00507F68">
              <w:rPr>
                <w:rFonts w:ascii="Calibri" w:eastAsia="Calibri" w:hAnsi="Calibri" w:cs="Calibri"/>
                <w:color w:val="000000" w:themeColor="text1"/>
                <w:sz w:val="18"/>
                <w:szCs w:val="18"/>
              </w:rPr>
              <w:t>Not reported</w:t>
            </w:r>
          </w:p>
        </w:tc>
      </w:tr>
      <w:tr w:rsidR="0075560B" w:rsidRPr="00507F68" w14:paraId="677AE461" w14:textId="77777777" w:rsidTr="00507F68">
        <w:trPr>
          <w:trHeight w:val="300"/>
        </w:trPr>
        <w:tc>
          <w:tcPr>
            <w:tcW w:w="1206" w:type="dxa"/>
            <w:vMerge/>
            <w:shd w:val="clear" w:color="auto" w:fill="auto"/>
            <w:vAlign w:val="center"/>
          </w:tcPr>
          <w:p w14:paraId="4C69D3C6" w14:textId="77777777" w:rsidR="0075560B" w:rsidRPr="00507F68" w:rsidRDefault="0075560B" w:rsidP="0075560B"/>
        </w:tc>
        <w:tc>
          <w:tcPr>
            <w:tcW w:w="1150" w:type="dxa"/>
            <w:vMerge/>
            <w:shd w:val="clear" w:color="auto" w:fill="auto"/>
            <w:vAlign w:val="center"/>
          </w:tcPr>
          <w:p w14:paraId="48FF4FBC" w14:textId="77777777" w:rsidR="0075560B" w:rsidRPr="00507F68" w:rsidRDefault="0075560B" w:rsidP="0075560B"/>
        </w:tc>
        <w:tc>
          <w:tcPr>
            <w:tcW w:w="1830" w:type="dxa"/>
            <w:vMerge/>
            <w:shd w:val="clear" w:color="auto" w:fill="auto"/>
            <w:vAlign w:val="center"/>
          </w:tcPr>
          <w:p w14:paraId="4FC15BCF" w14:textId="77777777" w:rsidR="0075560B" w:rsidRPr="00507F68" w:rsidRDefault="0075560B" w:rsidP="0075560B"/>
        </w:tc>
        <w:tc>
          <w:tcPr>
            <w:tcW w:w="915" w:type="dxa"/>
            <w:vMerge/>
            <w:shd w:val="clear" w:color="auto" w:fill="auto"/>
            <w:vAlign w:val="center"/>
          </w:tcPr>
          <w:p w14:paraId="7C936AC3" w14:textId="77777777" w:rsidR="0075560B" w:rsidRPr="00507F68" w:rsidRDefault="0075560B" w:rsidP="0075560B"/>
        </w:tc>
        <w:tc>
          <w:tcPr>
            <w:tcW w:w="5610"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285E81F2" w14:textId="7012AA5A" w:rsidR="0075560B" w:rsidRPr="00507F68" w:rsidRDefault="0075560B" w:rsidP="0075560B">
            <w:r w:rsidRPr="00507F68">
              <w:rPr>
                <w:rFonts w:ascii="Calibri" w:eastAsia="Calibri" w:hAnsi="Calibri" w:cs="Calibri"/>
                <w:color w:val="000000" w:themeColor="text1"/>
                <w:sz w:val="18"/>
                <w:szCs w:val="18"/>
              </w:rPr>
              <w:t>One to two consultations are offered to teachers or other school personnel in support of the overall exposure-therapy goals that may take place on school grounds (e.g., participating in peer interactions during lunch) employing the same behavioural support strategies offered to parents (Wood et al., 2015)</w:t>
            </w:r>
          </w:p>
        </w:tc>
        <w:tc>
          <w:tcPr>
            <w:tcW w:w="106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2B12594" w14:textId="33CF53F0" w:rsidR="0075560B" w:rsidRPr="00507F68" w:rsidRDefault="0075560B" w:rsidP="0075560B">
            <w:r w:rsidRPr="00507F68">
              <w:rPr>
                <w:rFonts w:ascii="Calibri" w:eastAsia="Calibri" w:hAnsi="Calibri" w:cs="Calibri"/>
                <w:color w:val="000000" w:themeColor="text1"/>
                <w:sz w:val="18"/>
                <w:szCs w:val="18"/>
              </w:rPr>
              <w:t>CBT</w:t>
            </w:r>
          </w:p>
        </w:tc>
        <w:tc>
          <w:tcPr>
            <w:tcW w:w="27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40A03AC" w14:textId="01B94E80" w:rsidR="0075560B" w:rsidRPr="00507F68" w:rsidRDefault="0075560B" w:rsidP="0075560B">
            <w:r w:rsidRPr="00507F68">
              <w:rPr>
                <w:rFonts w:ascii="Calibri" w:eastAsia="Calibri" w:hAnsi="Calibri" w:cs="Calibri"/>
                <w:color w:val="000000" w:themeColor="text1"/>
                <w:sz w:val="18"/>
                <w:szCs w:val="18"/>
              </w:rPr>
              <w:t>General rationale - to optimize treatment for individuals with ASD</w:t>
            </w:r>
          </w:p>
        </w:tc>
      </w:tr>
    </w:tbl>
    <w:p w14:paraId="7E41E5A7" w14:textId="637AF326" w:rsidR="47ED81D7" w:rsidRDefault="2B9B39C6" w:rsidP="4EA22125">
      <w:pPr>
        <w:spacing w:after="0"/>
      </w:pPr>
      <w:r w:rsidRPr="5D29CB83">
        <w:rPr>
          <w:rFonts w:ascii="Calibri" w:eastAsia="Calibri" w:hAnsi="Calibri" w:cs="Calibri"/>
          <w:i/>
          <w:iCs/>
          <w:color w:val="000000" w:themeColor="text1"/>
          <w:sz w:val="18"/>
          <w:szCs w:val="18"/>
        </w:rPr>
        <w:t>Note.</w:t>
      </w:r>
      <w:r w:rsidRPr="5D29CB83">
        <w:rPr>
          <w:rFonts w:ascii="Calibri" w:eastAsia="Calibri" w:hAnsi="Calibri" w:cs="Calibri"/>
          <w:color w:val="000000" w:themeColor="text1"/>
          <w:sz w:val="18"/>
          <w:szCs w:val="18"/>
        </w:rPr>
        <w:t xml:space="preserve"> </w:t>
      </w:r>
      <w:r w:rsidR="000D26F2" w:rsidRPr="5D29CB83">
        <w:rPr>
          <w:rFonts w:ascii="Calibri" w:eastAsia="Calibri" w:hAnsi="Calibri" w:cs="Calibri"/>
          <w:b/>
          <w:bCs/>
          <w:color w:val="000000" w:themeColor="text1"/>
          <w:sz w:val="18"/>
          <w:szCs w:val="18"/>
        </w:rPr>
        <w:t>ADOS</w:t>
      </w:r>
      <w:r w:rsidR="000D26F2" w:rsidRPr="5D29CB83">
        <w:rPr>
          <w:rFonts w:ascii="Calibri" w:eastAsia="Calibri" w:hAnsi="Calibri" w:cs="Calibri"/>
          <w:color w:val="000000" w:themeColor="text1"/>
          <w:sz w:val="18"/>
          <w:szCs w:val="18"/>
        </w:rPr>
        <w:t xml:space="preserve"> = Autism Diagnostic Observation Schedule</w:t>
      </w:r>
      <w:r w:rsidR="000D26F2">
        <w:rPr>
          <w:rFonts w:ascii="Calibri" w:eastAsia="Calibri" w:hAnsi="Calibri" w:cs="Calibri"/>
          <w:color w:val="000000" w:themeColor="text1"/>
          <w:sz w:val="18"/>
          <w:szCs w:val="18"/>
        </w:rPr>
        <w:t xml:space="preserve">, </w:t>
      </w:r>
      <w:r w:rsidRPr="5D29CB83">
        <w:rPr>
          <w:rFonts w:ascii="Calibri" w:eastAsia="Calibri" w:hAnsi="Calibri" w:cs="Calibri"/>
          <w:b/>
          <w:bCs/>
          <w:color w:val="000000" w:themeColor="text1"/>
          <w:sz w:val="18"/>
          <w:szCs w:val="18"/>
        </w:rPr>
        <w:t xml:space="preserve">ASD </w:t>
      </w:r>
      <w:r w:rsidRPr="5D29CB83">
        <w:rPr>
          <w:rFonts w:ascii="Calibri" w:eastAsia="Calibri" w:hAnsi="Calibri" w:cs="Calibri"/>
          <w:color w:val="000000" w:themeColor="text1"/>
          <w:sz w:val="18"/>
          <w:szCs w:val="18"/>
        </w:rPr>
        <w:t>= Autism Spectrum Disorder,</w:t>
      </w:r>
      <w:r w:rsidRPr="5D29CB83">
        <w:rPr>
          <w:rFonts w:ascii="Calibri" w:eastAsia="Calibri" w:hAnsi="Calibri" w:cs="Calibri"/>
          <w:b/>
          <w:bCs/>
          <w:color w:val="000000" w:themeColor="text1"/>
          <w:sz w:val="18"/>
          <w:szCs w:val="18"/>
        </w:rPr>
        <w:t xml:space="preserve"> CYP</w:t>
      </w:r>
      <w:r w:rsidRPr="5D29CB83">
        <w:rPr>
          <w:rFonts w:ascii="Calibri" w:eastAsia="Calibri" w:hAnsi="Calibri" w:cs="Calibri"/>
          <w:color w:val="000000" w:themeColor="text1"/>
          <w:sz w:val="18"/>
          <w:szCs w:val="18"/>
        </w:rPr>
        <w:t xml:space="preserve"> = Children and Young People, </w:t>
      </w:r>
      <w:r w:rsidRPr="5D29CB83">
        <w:rPr>
          <w:rFonts w:ascii="Calibri" w:eastAsia="Calibri" w:hAnsi="Calibri" w:cs="Calibri"/>
          <w:b/>
          <w:bCs/>
          <w:color w:val="000000" w:themeColor="text1"/>
          <w:sz w:val="18"/>
          <w:szCs w:val="18"/>
        </w:rPr>
        <w:t xml:space="preserve">CBT </w:t>
      </w:r>
      <w:r w:rsidRPr="5D29CB83">
        <w:rPr>
          <w:rFonts w:ascii="Calibri" w:eastAsia="Calibri" w:hAnsi="Calibri" w:cs="Calibri"/>
          <w:color w:val="000000" w:themeColor="text1"/>
          <w:sz w:val="18"/>
          <w:szCs w:val="18"/>
        </w:rPr>
        <w:t xml:space="preserve">= Cognitive Behavioural Therapy, </w:t>
      </w:r>
      <w:r w:rsidR="006521A8" w:rsidRPr="5D29CB83">
        <w:rPr>
          <w:rFonts w:ascii="Calibri" w:eastAsia="Calibri" w:hAnsi="Calibri" w:cs="Calibri"/>
          <w:b/>
          <w:bCs/>
          <w:color w:val="000000" w:themeColor="text1"/>
          <w:sz w:val="18"/>
          <w:szCs w:val="18"/>
        </w:rPr>
        <w:t>DAWBA</w:t>
      </w:r>
      <w:r w:rsidR="006521A8" w:rsidRPr="5D29CB83">
        <w:rPr>
          <w:rFonts w:ascii="Calibri" w:eastAsia="Calibri" w:hAnsi="Calibri" w:cs="Calibri"/>
          <w:color w:val="000000" w:themeColor="text1"/>
          <w:sz w:val="18"/>
          <w:szCs w:val="18"/>
        </w:rPr>
        <w:t xml:space="preserve"> = Development and Wellbeing Assessment</w:t>
      </w:r>
      <w:r w:rsidR="006521A8">
        <w:rPr>
          <w:rFonts w:ascii="Calibri" w:eastAsia="Calibri" w:hAnsi="Calibri" w:cs="Calibri"/>
          <w:b/>
          <w:bCs/>
          <w:color w:val="000000" w:themeColor="text1"/>
          <w:sz w:val="18"/>
          <w:szCs w:val="18"/>
        </w:rPr>
        <w:t xml:space="preserve">, </w:t>
      </w:r>
      <w:r w:rsidRPr="5D29CB83">
        <w:rPr>
          <w:rFonts w:ascii="Calibri" w:eastAsia="Calibri" w:hAnsi="Calibri" w:cs="Calibri"/>
          <w:b/>
          <w:bCs/>
          <w:color w:val="000000" w:themeColor="text1"/>
          <w:sz w:val="18"/>
          <w:szCs w:val="18"/>
        </w:rPr>
        <w:t xml:space="preserve">EMDR </w:t>
      </w:r>
      <w:r w:rsidRPr="5D29CB83">
        <w:rPr>
          <w:rFonts w:ascii="Calibri" w:eastAsia="Calibri" w:hAnsi="Calibri" w:cs="Calibri"/>
          <w:color w:val="000000" w:themeColor="text1"/>
          <w:sz w:val="18"/>
          <w:szCs w:val="18"/>
        </w:rPr>
        <w:t xml:space="preserve">= Eye Movement Desensitisation and Reprocessing, </w:t>
      </w:r>
      <w:r w:rsidRPr="5D29CB83">
        <w:rPr>
          <w:rFonts w:ascii="Calibri" w:eastAsia="Calibri" w:hAnsi="Calibri" w:cs="Calibri"/>
          <w:b/>
          <w:bCs/>
          <w:color w:val="000000" w:themeColor="text1"/>
          <w:sz w:val="18"/>
          <w:szCs w:val="18"/>
        </w:rPr>
        <w:t>FET</w:t>
      </w:r>
      <w:r w:rsidRPr="5D29CB83">
        <w:rPr>
          <w:rFonts w:ascii="Calibri" w:eastAsia="Calibri" w:hAnsi="Calibri" w:cs="Calibri"/>
          <w:color w:val="000000" w:themeColor="text1"/>
          <w:sz w:val="18"/>
          <w:szCs w:val="18"/>
        </w:rPr>
        <w:t xml:space="preserve"> = Family-based Exposure-focused Treatment</w:t>
      </w:r>
      <w:r w:rsidR="723D2F60" w:rsidRPr="5D29CB83">
        <w:rPr>
          <w:rFonts w:ascii="Calibri" w:eastAsia="Calibri" w:hAnsi="Calibri" w:cs="Calibri"/>
          <w:color w:val="000000" w:themeColor="text1"/>
          <w:sz w:val="18"/>
          <w:szCs w:val="18"/>
        </w:rPr>
        <w:t>,</w:t>
      </w:r>
      <w:r w:rsidRPr="5D29CB83">
        <w:rPr>
          <w:rFonts w:ascii="Calibri" w:eastAsia="Calibri" w:hAnsi="Calibri" w:cs="Calibri"/>
          <w:color w:val="000000" w:themeColor="text1"/>
          <w:sz w:val="18"/>
          <w:szCs w:val="18"/>
        </w:rPr>
        <w:t xml:space="preserve"> </w:t>
      </w:r>
      <w:r w:rsidRPr="5D29CB83">
        <w:rPr>
          <w:rFonts w:ascii="Calibri" w:eastAsia="Calibri" w:hAnsi="Calibri" w:cs="Calibri"/>
          <w:b/>
          <w:bCs/>
          <w:color w:val="000000" w:themeColor="text1"/>
          <w:sz w:val="18"/>
          <w:szCs w:val="18"/>
        </w:rPr>
        <w:t xml:space="preserve">SCQ </w:t>
      </w:r>
      <w:r w:rsidRPr="5D29CB83">
        <w:rPr>
          <w:rFonts w:ascii="Calibri" w:eastAsia="Calibri" w:hAnsi="Calibri" w:cs="Calibri"/>
          <w:color w:val="000000" w:themeColor="text1"/>
          <w:sz w:val="18"/>
          <w:szCs w:val="18"/>
        </w:rPr>
        <w:t>= Social Communication Questionnaire</w:t>
      </w:r>
      <w:r w:rsidR="000D26F2">
        <w:rPr>
          <w:rFonts w:ascii="Calibri" w:eastAsia="Calibri" w:hAnsi="Calibri" w:cs="Calibri"/>
          <w:color w:val="000000" w:themeColor="text1"/>
          <w:sz w:val="18"/>
          <w:szCs w:val="18"/>
        </w:rPr>
        <w:t>.</w:t>
      </w:r>
    </w:p>
    <w:p w14:paraId="05197788" w14:textId="31430EA7" w:rsidR="00507F68" w:rsidRDefault="55C15A74" w:rsidP="006E6919">
      <w:pPr>
        <w:spacing w:after="0"/>
      </w:pPr>
      <w:r w:rsidRPr="46706E03">
        <w:rPr>
          <w:rFonts w:ascii="Calibri" w:eastAsia="Calibri" w:hAnsi="Calibri" w:cs="Calibri"/>
          <w:color w:val="000000" w:themeColor="text1"/>
          <w:sz w:val="18"/>
          <w:szCs w:val="18"/>
        </w:rPr>
        <w:t xml:space="preserve"> </w:t>
      </w:r>
    </w:p>
    <w:p w14:paraId="38FEE0D0" w14:textId="77777777" w:rsidR="006E6919" w:rsidRDefault="006E6919">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br w:type="page"/>
      </w:r>
    </w:p>
    <w:p w14:paraId="6A91055C" w14:textId="7495FC59" w:rsidR="448E3A4D" w:rsidRDefault="4DF5C8E4" w:rsidP="47ED81D7">
      <w:pPr>
        <w:rPr>
          <w:rFonts w:ascii="Calibri" w:eastAsia="Calibri" w:hAnsi="Calibri" w:cs="Calibri"/>
          <w:color w:val="000000" w:themeColor="text1"/>
          <w:sz w:val="24"/>
          <w:szCs w:val="24"/>
        </w:rPr>
      </w:pPr>
      <w:r w:rsidRPr="65E94099">
        <w:rPr>
          <w:rFonts w:ascii="Calibri" w:eastAsia="Calibri" w:hAnsi="Calibri" w:cs="Calibri"/>
          <w:b/>
          <w:bCs/>
          <w:color w:val="000000" w:themeColor="text1"/>
          <w:sz w:val="24"/>
          <w:szCs w:val="24"/>
        </w:rPr>
        <w:lastRenderedPageBreak/>
        <w:t>Table S1</w:t>
      </w:r>
      <w:r w:rsidR="3951AC3A" w:rsidRPr="65E94099">
        <w:rPr>
          <w:rFonts w:ascii="Calibri" w:eastAsia="Calibri" w:hAnsi="Calibri" w:cs="Calibri"/>
          <w:b/>
          <w:bCs/>
          <w:color w:val="000000" w:themeColor="text1"/>
          <w:sz w:val="24"/>
          <w:szCs w:val="24"/>
        </w:rPr>
        <w:t>0</w:t>
      </w:r>
      <w:r w:rsidRPr="65E94099">
        <w:rPr>
          <w:rFonts w:ascii="Calibri" w:eastAsia="Calibri" w:hAnsi="Calibri" w:cs="Calibri"/>
          <w:b/>
          <w:bCs/>
          <w:color w:val="000000" w:themeColor="text1"/>
          <w:sz w:val="24"/>
          <w:szCs w:val="24"/>
        </w:rPr>
        <w:t xml:space="preserve">. </w:t>
      </w:r>
      <w:r w:rsidRPr="65E94099">
        <w:rPr>
          <w:rFonts w:ascii="Calibri" w:eastAsia="Calibri" w:hAnsi="Calibri" w:cs="Calibri"/>
          <w:color w:val="000000" w:themeColor="text1"/>
          <w:sz w:val="24"/>
          <w:szCs w:val="24"/>
        </w:rPr>
        <w:t>GRADE Assessment for effectiveness outcomes</w:t>
      </w:r>
      <w:r w:rsidR="6300DE74" w:rsidRPr="65E94099">
        <w:rPr>
          <w:rFonts w:ascii="Calibri" w:eastAsia="Calibri" w:hAnsi="Calibri" w:cs="Calibri"/>
          <w:color w:val="000000" w:themeColor="text1"/>
          <w:sz w:val="24"/>
          <w:szCs w:val="24"/>
        </w:rPr>
        <w:t xml:space="preserve"> (narrative synthesis)</w:t>
      </w:r>
    </w:p>
    <w:tbl>
      <w:tblPr>
        <w:tblW w:w="1455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35"/>
        <w:gridCol w:w="1170"/>
        <w:gridCol w:w="885"/>
        <w:gridCol w:w="3210"/>
        <w:gridCol w:w="892"/>
        <w:gridCol w:w="1380"/>
        <w:gridCol w:w="902"/>
        <w:gridCol w:w="1215"/>
        <w:gridCol w:w="897"/>
        <w:gridCol w:w="1385"/>
        <w:gridCol w:w="909"/>
        <w:gridCol w:w="976"/>
      </w:tblGrid>
      <w:tr w:rsidR="47ED81D7" w14:paraId="117533BA" w14:textId="77777777" w:rsidTr="00785500">
        <w:trPr>
          <w:trHeight w:val="1063"/>
        </w:trPr>
        <w:tc>
          <w:tcPr>
            <w:tcW w:w="735" w:type="dxa"/>
            <w:tcBorders>
              <w:top w:val="single" w:sz="6" w:space="0" w:color="auto"/>
              <w:left w:val="single" w:sz="6" w:space="0" w:color="auto"/>
              <w:bottom w:val="single" w:sz="8" w:space="0" w:color="000000" w:themeColor="text1"/>
              <w:right w:val="single" w:sz="6" w:space="0" w:color="auto"/>
            </w:tcBorders>
            <w:tcMar>
              <w:left w:w="105" w:type="dxa"/>
              <w:right w:w="105" w:type="dxa"/>
            </w:tcMar>
            <w:vAlign w:val="center"/>
          </w:tcPr>
          <w:p w14:paraId="19B770FF" w14:textId="542787D3" w:rsidR="47ED81D7" w:rsidRDefault="47ED81D7" w:rsidP="47ED81D7">
            <w:pPr>
              <w:jc w:val="center"/>
              <w:rPr>
                <w:rFonts w:ascii="Calibri" w:eastAsia="Calibri" w:hAnsi="Calibri" w:cs="Calibri"/>
                <w:color w:val="000000" w:themeColor="text1"/>
                <w:sz w:val="18"/>
                <w:szCs w:val="18"/>
              </w:rPr>
            </w:pPr>
          </w:p>
          <w:p w14:paraId="1E120259" w14:textId="7B0B7259" w:rsidR="46706E03" w:rsidRDefault="46706E03" w:rsidP="46706E03">
            <w:pPr>
              <w:spacing w:line="257" w:lineRule="auto"/>
              <w:jc w:val="center"/>
            </w:pPr>
            <w:r w:rsidRPr="46706E03">
              <w:rPr>
                <w:rFonts w:ascii="Calibri" w:eastAsia="Calibri" w:hAnsi="Calibri" w:cs="Calibri"/>
                <w:b/>
                <w:bCs/>
                <w:color w:val="000000" w:themeColor="text1"/>
                <w:sz w:val="18"/>
                <w:szCs w:val="18"/>
              </w:rPr>
              <w:t>N studies</w:t>
            </w:r>
          </w:p>
        </w:tc>
        <w:tc>
          <w:tcPr>
            <w:tcW w:w="1170" w:type="dxa"/>
            <w:tcBorders>
              <w:top w:val="single" w:sz="6" w:space="0" w:color="auto"/>
              <w:left w:val="single" w:sz="6" w:space="0" w:color="auto"/>
              <w:bottom w:val="single" w:sz="8" w:space="0" w:color="000000" w:themeColor="text1"/>
              <w:right w:val="single" w:sz="6" w:space="0" w:color="auto"/>
            </w:tcBorders>
            <w:tcMar>
              <w:left w:w="105" w:type="dxa"/>
              <w:right w:w="105" w:type="dxa"/>
            </w:tcMar>
            <w:vAlign w:val="center"/>
          </w:tcPr>
          <w:p w14:paraId="33BD37A9" w14:textId="64C73056" w:rsidR="47ED81D7" w:rsidRDefault="47ED81D7" w:rsidP="46706E03">
            <w:pPr>
              <w:jc w:val="center"/>
              <w:rPr>
                <w:rFonts w:ascii="Calibri" w:eastAsia="Calibri" w:hAnsi="Calibri" w:cs="Calibri"/>
                <w:b/>
                <w:bCs/>
                <w:color w:val="000000" w:themeColor="text1"/>
                <w:sz w:val="18"/>
                <w:szCs w:val="18"/>
              </w:rPr>
            </w:pPr>
          </w:p>
          <w:p w14:paraId="2E3AE574" w14:textId="072DC54F" w:rsidR="46706E03" w:rsidRDefault="46706E03" w:rsidP="46706E03">
            <w:pPr>
              <w:spacing w:line="257" w:lineRule="auto"/>
              <w:jc w:val="center"/>
            </w:pPr>
            <w:r w:rsidRPr="46706E03">
              <w:rPr>
                <w:rFonts w:ascii="Calibri" w:eastAsia="Calibri" w:hAnsi="Calibri" w:cs="Calibri"/>
                <w:b/>
                <w:bCs/>
                <w:color w:val="000000" w:themeColor="text1"/>
                <w:sz w:val="18"/>
                <w:szCs w:val="18"/>
              </w:rPr>
              <w:t>Study quality</w:t>
            </w:r>
          </w:p>
        </w:tc>
        <w:tc>
          <w:tcPr>
            <w:tcW w:w="885" w:type="dxa"/>
            <w:tcBorders>
              <w:top w:val="single" w:sz="6" w:space="0" w:color="auto"/>
              <w:left w:val="single" w:sz="6" w:space="0" w:color="auto"/>
              <w:bottom w:val="single" w:sz="8" w:space="0" w:color="000000" w:themeColor="text1"/>
              <w:right w:val="single" w:sz="6" w:space="0" w:color="auto"/>
            </w:tcBorders>
            <w:tcMar>
              <w:left w:w="105" w:type="dxa"/>
              <w:right w:w="105" w:type="dxa"/>
            </w:tcMar>
            <w:vAlign w:val="center"/>
          </w:tcPr>
          <w:p w14:paraId="1FF9382C" w14:textId="225CE11D" w:rsidR="47ED81D7" w:rsidRDefault="47ED81D7" w:rsidP="46706E03">
            <w:pPr>
              <w:jc w:val="center"/>
              <w:rPr>
                <w:rFonts w:ascii="Calibri" w:eastAsia="Calibri" w:hAnsi="Calibri" w:cs="Calibri"/>
                <w:b/>
                <w:bCs/>
                <w:color w:val="000000" w:themeColor="text1"/>
                <w:sz w:val="18"/>
                <w:szCs w:val="18"/>
              </w:rPr>
            </w:pPr>
          </w:p>
          <w:p w14:paraId="17B55270" w14:textId="66E9E356" w:rsidR="46706E03" w:rsidRDefault="46706E03" w:rsidP="46706E03">
            <w:pPr>
              <w:spacing w:line="257" w:lineRule="auto"/>
              <w:jc w:val="center"/>
            </w:pPr>
            <w:r w:rsidRPr="46706E03">
              <w:rPr>
                <w:rFonts w:ascii="Calibri" w:eastAsia="Calibri" w:hAnsi="Calibri" w:cs="Calibri"/>
                <w:b/>
                <w:bCs/>
                <w:color w:val="000000" w:themeColor="text1"/>
                <w:sz w:val="18"/>
                <w:szCs w:val="18"/>
              </w:rPr>
              <w:t xml:space="preserve">Concerns about certainty </w:t>
            </w:r>
          </w:p>
        </w:tc>
        <w:tc>
          <w:tcPr>
            <w:tcW w:w="3210" w:type="dxa"/>
            <w:tcBorders>
              <w:top w:val="single" w:sz="6" w:space="0" w:color="auto"/>
              <w:left w:val="single" w:sz="6" w:space="0" w:color="auto"/>
              <w:bottom w:val="single" w:sz="8" w:space="0" w:color="000000" w:themeColor="text1"/>
              <w:right w:val="single" w:sz="6" w:space="0" w:color="auto"/>
            </w:tcBorders>
            <w:tcMar>
              <w:left w:w="105" w:type="dxa"/>
              <w:right w:w="105" w:type="dxa"/>
            </w:tcMar>
            <w:vAlign w:val="center"/>
          </w:tcPr>
          <w:p w14:paraId="3E7A1B1C" w14:textId="2F8DE55E" w:rsidR="47ED81D7" w:rsidRDefault="47ED81D7" w:rsidP="46706E03">
            <w:pPr>
              <w:jc w:val="center"/>
              <w:rPr>
                <w:rFonts w:ascii="Calibri" w:eastAsia="Calibri" w:hAnsi="Calibri" w:cs="Calibri"/>
                <w:b/>
                <w:bCs/>
                <w:color w:val="000000" w:themeColor="text1"/>
                <w:sz w:val="18"/>
                <w:szCs w:val="18"/>
              </w:rPr>
            </w:pPr>
          </w:p>
          <w:p w14:paraId="48B82560" w14:textId="1B772F87" w:rsidR="46706E03" w:rsidRDefault="46706E03" w:rsidP="46706E03">
            <w:pPr>
              <w:spacing w:line="257" w:lineRule="auto"/>
              <w:jc w:val="center"/>
            </w:pPr>
            <w:r w:rsidRPr="46706E03">
              <w:rPr>
                <w:rFonts w:ascii="Calibri" w:eastAsia="Calibri" w:hAnsi="Calibri" w:cs="Calibri"/>
                <w:b/>
                <w:bCs/>
                <w:color w:val="000000" w:themeColor="text1"/>
                <w:sz w:val="18"/>
                <w:szCs w:val="18"/>
              </w:rPr>
              <w:t>Inconsistency</w:t>
            </w:r>
          </w:p>
        </w:tc>
        <w:tc>
          <w:tcPr>
            <w:tcW w:w="892" w:type="dxa"/>
            <w:tcBorders>
              <w:top w:val="single" w:sz="6" w:space="0" w:color="auto"/>
              <w:left w:val="single" w:sz="6" w:space="0" w:color="auto"/>
              <w:bottom w:val="single" w:sz="8" w:space="0" w:color="000000" w:themeColor="text1"/>
              <w:right w:val="single" w:sz="6" w:space="0" w:color="auto"/>
            </w:tcBorders>
            <w:tcMar>
              <w:left w:w="105" w:type="dxa"/>
              <w:right w:w="105" w:type="dxa"/>
            </w:tcMar>
            <w:vAlign w:val="center"/>
          </w:tcPr>
          <w:p w14:paraId="472B7596" w14:textId="7FEFBDC1" w:rsidR="47ED81D7" w:rsidRDefault="47ED81D7" w:rsidP="46706E03">
            <w:pPr>
              <w:jc w:val="center"/>
              <w:rPr>
                <w:rFonts w:ascii="Calibri" w:eastAsia="Calibri" w:hAnsi="Calibri" w:cs="Calibri"/>
                <w:b/>
                <w:bCs/>
                <w:color w:val="000000" w:themeColor="text1"/>
                <w:sz w:val="18"/>
                <w:szCs w:val="18"/>
              </w:rPr>
            </w:pPr>
          </w:p>
          <w:p w14:paraId="14AA880E" w14:textId="352B24C0" w:rsidR="46706E03" w:rsidRDefault="46706E03" w:rsidP="46706E03">
            <w:pPr>
              <w:spacing w:line="257" w:lineRule="auto"/>
              <w:jc w:val="center"/>
            </w:pPr>
            <w:r w:rsidRPr="46706E03">
              <w:rPr>
                <w:rFonts w:ascii="Calibri" w:eastAsia="Calibri" w:hAnsi="Calibri" w:cs="Calibri"/>
                <w:b/>
                <w:bCs/>
                <w:color w:val="000000" w:themeColor="text1"/>
                <w:sz w:val="18"/>
                <w:szCs w:val="18"/>
              </w:rPr>
              <w:t>Concerns about certainty</w:t>
            </w:r>
          </w:p>
        </w:tc>
        <w:tc>
          <w:tcPr>
            <w:tcW w:w="1380" w:type="dxa"/>
            <w:tcBorders>
              <w:top w:val="single" w:sz="6" w:space="0" w:color="auto"/>
              <w:left w:val="single" w:sz="6" w:space="0" w:color="auto"/>
              <w:bottom w:val="single" w:sz="8" w:space="0" w:color="000000" w:themeColor="text1"/>
              <w:right w:val="single" w:sz="6" w:space="0" w:color="auto"/>
            </w:tcBorders>
            <w:tcMar>
              <w:left w:w="105" w:type="dxa"/>
              <w:right w:w="105" w:type="dxa"/>
            </w:tcMar>
            <w:vAlign w:val="center"/>
          </w:tcPr>
          <w:p w14:paraId="58CBACD2" w14:textId="143F2948" w:rsidR="47ED81D7" w:rsidRDefault="47ED81D7" w:rsidP="47ED81D7">
            <w:pPr>
              <w:jc w:val="center"/>
              <w:rPr>
                <w:rFonts w:ascii="Calibri" w:eastAsia="Calibri" w:hAnsi="Calibri" w:cs="Calibri"/>
                <w:color w:val="000000" w:themeColor="text1"/>
                <w:sz w:val="18"/>
                <w:szCs w:val="18"/>
              </w:rPr>
            </w:pPr>
          </w:p>
          <w:p w14:paraId="1EFADD29" w14:textId="1CF8EA8C" w:rsidR="46706E03" w:rsidRDefault="46706E03" w:rsidP="46706E03">
            <w:pPr>
              <w:spacing w:line="257" w:lineRule="auto"/>
              <w:jc w:val="center"/>
            </w:pPr>
            <w:r w:rsidRPr="46706E03">
              <w:rPr>
                <w:rFonts w:ascii="Calibri" w:eastAsia="Calibri" w:hAnsi="Calibri" w:cs="Calibri"/>
                <w:b/>
                <w:bCs/>
                <w:color w:val="000000" w:themeColor="text1"/>
                <w:sz w:val="18"/>
                <w:szCs w:val="18"/>
              </w:rPr>
              <w:t>Indirectness</w:t>
            </w:r>
            <w:r w:rsidRPr="46706E03">
              <w:rPr>
                <w:rFonts w:ascii="Calibri" w:eastAsia="Calibri" w:hAnsi="Calibri" w:cs="Calibri"/>
                <w:color w:val="000000" w:themeColor="text1"/>
                <w:sz w:val="18"/>
                <w:szCs w:val="18"/>
              </w:rPr>
              <w:t xml:space="preserve"> </w:t>
            </w:r>
          </w:p>
        </w:tc>
        <w:tc>
          <w:tcPr>
            <w:tcW w:w="902" w:type="dxa"/>
            <w:tcBorders>
              <w:top w:val="single" w:sz="6" w:space="0" w:color="auto"/>
              <w:left w:val="single" w:sz="6" w:space="0" w:color="auto"/>
              <w:bottom w:val="single" w:sz="8" w:space="0" w:color="000000" w:themeColor="text1"/>
              <w:right w:val="single" w:sz="6" w:space="0" w:color="auto"/>
            </w:tcBorders>
            <w:tcMar>
              <w:left w:w="105" w:type="dxa"/>
              <w:right w:w="105" w:type="dxa"/>
            </w:tcMar>
            <w:vAlign w:val="center"/>
          </w:tcPr>
          <w:p w14:paraId="149BD19B" w14:textId="42ED8B03" w:rsidR="47ED81D7" w:rsidRDefault="47ED81D7" w:rsidP="46706E03">
            <w:pPr>
              <w:jc w:val="center"/>
              <w:rPr>
                <w:rFonts w:ascii="Calibri" w:eastAsia="Calibri" w:hAnsi="Calibri" w:cs="Calibri"/>
                <w:b/>
                <w:bCs/>
                <w:color w:val="000000" w:themeColor="text1"/>
                <w:sz w:val="18"/>
                <w:szCs w:val="18"/>
              </w:rPr>
            </w:pPr>
          </w:p>
          <w:p w14:paraId="6E41BC0C" w14:textId="34E22984" w:rsidR="46706E03" w:rsidRDefault="46706E03" w:rsidP="46706E03">
            <w:pPr>
              <w:spacing w:line="257" w:lineRule="auto"/>
              <w:jc w:val="center"/>
            </w:pPr>
            <w:r w:rsidRPr="46706E03">
              <w:rPr>
                <w:rFonts w:ascii="Calibri" w:eastAsia="Calibri" w:hAnsi="Calibri" w:cs="Calibri"/>
                <w:b/>
                <w:bCs/>
                <w:color w:val="000000" w:themeColor="text1"/>
                <w:sz w:val="18"/>
                <w:szCs w:val="18"/>
              </w:rPr>
              <w:t>Concerns about certainty</w:t>
            </w:r>
          </w:p>
        </w:tc>
        <w:tc>
          <w:tcPr>
            <w:tcW w:w="1215" w:type="dxa"/>
            <w:tcBorders>
              <w:top w:val="single" w:sz="6" w:space="0" w:color="auto"/>
              <w:left w:val="single" w:sz="6" w:space="0" w:color="auto"/>
              <w:bottom w:val="single" w:sz="8" w:space="0" w:color="000000" w:themeColor="text1"/>
              <w:right w:val="single" w:sz="6" w:space="0" w:color="auto"/>
            </w:tcBorders>
            <w:tcMar>
              <w:left w:w="105" w:type="dxa"/>
              <w:right w:w="105" w:type="dxa"/>
            </w:tcMar>
            <w:vAlign w:val="center"/>
          </w:tcPr>
          <w:p w14:paraId="27579EEA" w14:textId="5A6E39D0" w:rsidR="47ED81D7" w:rsidRDefault="47ED81D7" w:rsidP="46706E03">
            <w:pPr>
              <w:jc w:val="center"/>
              <w:rPr>
                <w:rFonts w:ascii="Calibri" w:eastAsia="Calibri" w:hAnsi="Calibri" w:cs="Calibri"/>
                <w:b/>
                <w:bCs/>
                <w:color w:val="000000" w:themeColor="text1"/>
                <w:sz w:val="18"/>
                <w:szCs w:val="18"/>
              </w:rPr>
            </w:pPr>
          </w:p>
          <w:p w14:paraId="3B7B0AB4" w14:textId="1987CF89" w:rsidR="46706E03" w:rsidRDefault="46706E03" w:rsidP="46706E03">
            <w:pPr>
              <w:spacing w:line="257" w:lineRule="auto"/>
              <w:jc w:val="center"/>
            </w:pPr>
            <w:r w:rsidRPr="46706E03">
              <w:rPr>
                <w:rFonts w:ascii="Calibri" w:eastAsia="Calibri" w:hAnsi="Calibri" w:cs="Calibri"/>
                <w:b/>
                <w:bCs/>
                <w:color w:val="000000" w:themeColor="text1"/>
                <w:sz w:val="18"/>
                <w:szCs w:val="18"/>
              </w:rPr>
              <w:t>Imprecision</w:t>
            </w:r>
          </w:p>
        </w:tc>
        <w:tc>
          <w:tcPr>
            <w:tcW w:w="897" w:type="dxa"/>
            <w:tcBorders>
              <w:top w:val="single" w:sz="6" w:space="0" w:color="auto"/>
              <w:left w:val="single" w:sz="6" w:space="0" w:color="auto"/>
              <w:bottom w:val="single" w:sz="8" w:space="0" w:color="000000" w:themeColor="text1"/>
              <w:right w:val="single" w:sz="6" w:space="0" w:color="auto"/>
            </w:tcBorders>
            <w:tcMar>
              <w:left w:w="105" w:type="dxa"/>
              <w:right w:w="105" w:type="dxa"/>
            </w:tcMar>
            <w:vAlign w:val="center"/>
          </w:tcPr>
          <w:p w14:paraId="679752BD" w14:textId="6376C976" w:rsidR="47ED81D7" w:rsidRDefault="47ED81D7" w:rsidP="46706E03">
            <w:pPr>
              <w:jc w:val="center"/>
              <w:rPr>
                <w:rFonts w:ascii="Calibri" w:eastAsia="Calibri" w:hAnsi="Calibri" w:cs="Calibri"/>
                <w:b/>
                <w:bCs/>
                <w:color w:val="000000" w:themeColor="text1"/>
                <w:sz w:val="18"/>
                <w:szCs w:val="18"/>
              </w:rPr>
            </w:pPr>
          </w:p>
          <w:p w14:paraId="5942DED1" w14:textId="6A7576EC" w:rsidR="46706E03" w:rsidRDefault="46706E03" w:rsidP="46706E03">
            <w:pPr>
              <w:spacing w:line="257" w:lineRule="auto"/>
              <w:jc w:val="center"/>
            </w:pPr>
            <w:r w:rsidRPr="46706E03">
              <w:rPr>
                <w:rFonts w:ascii="Calibri" w:eastAsia="Calibri" w:hAnsi="Calibri" w:cs="Calibri"/>
                <w:b/>
                <w:bCs/>
                <w:color w:val="000000" w:themeColor="text1"/>
                <w:sz w:val="18"/>
                <w:szCs w:val="18"/>
              </w:rPr>
              <w:t>Concerns about certainty</w:t>
            </w:r>
          </w:p>
        </w:tc>
        <w:tc>
          <w:tcPr>
            <w:tcW w:w="1385" w:type="dxa"/>
            <w:tcBorders>
              <w:top w:val="single" w:sz="6" w:space="0" w:color="auto"/>
              <w:left w:val="single" w:sz="6" w:space="0" w:color="auto"/>
              <w:bottom w:val="single" w:sz="8" w:space="0" w:color="000000" w:themeColor="text1"/>
              <w:right w:val="single" w:sz="6" w:space="0" w:color="auto"/>
            </w:tcBorders>
            <w:tcMar>
              <w:left w:w="105" w:type="dxa"/>
              <w:right w:w="105" w:type="dxa"/>
            </w:tcMar>
            <w:vAlign w:val="center"/>
          </w:tcPr>
          <w:p w14:paraId="6F2DA6CC" w14:textId="785F07DA" w:rsidR="47ED81D7" w:rsidRDefault="47ED81D7" w:rsidP="46706E03">
            <w:pPr>
              <w:jc w:val="center"/>
              <w:rPr>
                <w:rFonts w:ascii="Calibri" w:eastAsia="Calibri" w:hAnsi="Calibri" w:cs="Calibri"/>
                <w:b/>
                <w:bCs/>
                <w:color w:val="000000" w:themeColor="text1"/>
                <w:sz w:val="18"/>
                <w:szCs w:val="18"/>
              </w:rPr>
            </w:pPr>
          </w:p>
          <w:p w14:paraId="594A2052" w14:textId="2EBA797A" w:rsidR="46706E03" w:rsidRDefault="46706E03" w:rsidP="46706E03">
            <w:pPr>
              <w:spacing w:line="257" w:lineRule="auto"/>
              <w:jc w:val="center"/>
            </w:pPr>
            <w:r w:rsidRPr="46706E03">
              <w:rPr>
                <w:rFonts w:ascii="Calibri" w:eastAsia="Calibri" w:hAnsi="Calibri" w:cs="Calibri"/>
                <w:b/>
                <w:bCs/>
                <w:color w:val="000000" w:themeColor="text1"/>
                <w:sz w:val="18"/>
                <w:szCs w:val="18"/>
              </w:rPr>
              <w:t>Publication bias</w:t>
            </w:r>
          </w:p>
        </w:tc>
        <w:tc>
          <w:tcPr>
            <w:tcW w:w="909" w:type="dxa"/>
            <w:tcBorders>
              <w:top w:val="single" w:sz="6" w:space="0" w:color="auto"/>
              <w:left w:val="single" w:sz="6" w:space="0" w:color="auto"/>
              <w:bottom w:val="single" w:sz="8" w:space="0" w:color="000000" w:themeColor="text1"/>
              <w:right w:val="single" w:sz="6" w:space="0" w:color="auto"/>
            </w:tcBorders>
            <w:tcMar>
              <w:left w:w="105" w:type="dxa"/>
              <w:right w:w="105" w:type="dxa"/>
            </w:tcMar>
            <w:vAlign w:val="center"/>
          </w:tcPr>
          <w:p w14:paraId="021C4BE7" w14:textId="21A64CF2" w:rsidR="47ED81D7" w:rsidRDefault="47ED81D7" w:rsidP="46706E03">
            <w:pPr>
              <w:jc w:val="center"/>
              <w:rPr>
                <w:rFonts w:ascii="Calibri" w:eastAsia="Calibri" w:hAnsi="Calibri" w:cs="Calibri"/>
                <w:b/>
                <w:bCs/>
                <w:color w:val="000000" w:themeColor="text1"/>
                <w:sz w:val="18"/>
                <w:szCs w:val="18"/>
              </w:rPr>
            </w:pPr>
          </w:p>
          <w:p w14:paraId="30D8BE62" w14:textId="61525E26" w:rsidR="46706E03" w:rsidRDefault="46706E03" w:rsidP="46706E03">
            <w:pPr>
              <w:spacing w:line="257" w:lineRule="auto"/>
              <w:jc w:val="center"/>
            </w:pPr>
            <w:r w:rsidRPr="46706E03">
              <w:rPr>
                <w:rFonts w:ascii="Calibri" w:eastAsia="Calibri" w:hAnsi="Calibri" w:cs="Calibri"/>
                <w:b/>
                <w:bCs/>
                <w:color w:val="000000" w:themeColor="text1"/>
                <w:sz w:val="18"/>
                <w:szCs w:val="18"/>
              </w:rPr>
              <w:t>Concerns about certainty</w:t>
            </w:r>
          </w:p>
        </w:tc>
        <w:tc>
          <w:tcPr>
            <w:tcW w:w="976" w:type="dxa"/>
            <w:tcBorders>
              <w:top w:val="single" w:sz="6" w:space="0" w:color="auto"/>
              <w:left w:val="single" w:sz="6" w:space="0" w:color="auto"/>
              <w:bottom w:val="single" w:sz="8" w:space="0" w:color="000000" w:themeColor="text1"/>
              <w:right w:val="single" w:sz="6" w:space="0" w:color="auto"/>
            </w:tcBorders>
            <w:tcMar>
              <w:left w:w="105" w:type="dxa"/>
              <w:right w:w="105" w:type="dxa"/>
            </w:tcMar>
            <w:vAlign w:val="center"/>
          </w:tcPr>
          <w:p w14:paraId="614191BC" w14:textId="1A030BE1" w:rsidR="47ED81D7" w:rsidRDefault="47ED81D7" w:rsidP="46706E03">
            <w:pPr>
              <w:jc w:val="center"/>
              <w:rPr>
                <w:rFonts w:ascii="Calibri" w:eastAsia="Calibri" w:hAnsi="Calibri" w:cs="Calibri"/>
                <w:b/>
                <w:bCs/>
                <w:color w:val="000000" w:themeColor="text1"/>
                <w:sz w:val="18"/>
                <w:szCs w:val="18"/>
              </w:rPr>
            </w:pPr>
          </w:p>
          <w:p w14:paraId="22A229AF" w14:textId="786D45E6" w:rsidR="46706E03" w:rsidRDefault="46706E03" w:rsidP="46706E03">
            <w:pPr>
              <w:spacing w:line="257" w:lineRule="auto"/>
              <w:jc w:val="center"/>
            </w:pPr>
            <w:r w:rsidRPr="46706E03">
              <w:rPr>
                <w:rFonts w:ascii="Calibri" w:eastAsia="Calibri" w:hAnsi="Calibri" w:cs="Calibri"/>
                <w:b/>
                <w:bCs/>
                <w:color w:val="000000" w:themeColor="text1"/>
                <w:sz w:val="18"/>
                <w:szCs w:val="18"/>
              </w:rPr>
              <w:t xml:space="preserve">Certainty </w:t>
            </w:r>
          </w:p>
        </w:tc>
      </w:tr>
      <w:tr w:rsidR="46706E03" w14:paraId="773EC285" w14:textId="77777777" w:rsidTr="65E94099">
        <w:trPr>
          <w:trHeight w:val="300"/>
        </w:trPr>
        <w:tc>
          <w:tcPr>
            <w:tcW w:w="14556" w:type="dxa"/>
            <w:gridSpan w:val="12"/>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C21CFCF" w14:textId="63964460" w:rsidR="46706E03" w:rsidRDefault="645399A5" w:rsidP="5D29CB83">
            <w:pPr>
              <w:spacing w:after="0" w:line="257" w:lineRule="auto"/>
              <w:jc w:val="center"/>
            </w:pPr>
            <w:r w:rsidRPr="5D29CB83">
              <w:rPr>
                <w:rFonts w:ascii="Calibri" w:eastAsia="Calibri" w:hAnsi="Calibri" w:cs="Calibri"/>
                <w:b/>
                <w:bCs/>
                <w:color w:val="000000" w:themeColor="text1"/>
                <w:sz w:val="18"/>
                <w:szCs w:val="18"/>
              </w:rPr>
              <w:t>Individual CBT for anxiety</w:t>
            </w:r>
          </w:p>
        </w:tc>
      </w:tr>
      <w:tr w:rsidR="46706E03" w14:paraId="6A4CCE4A" w14:textId="77777777" w:rsidTr="65E94099">
        <w:trPr>
          <w:trHeight w:val="7233"/>
        </w:trPr>
        <w:tc>
          <w:tcPr>
            <w:tcW w:w="73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B640268" w14:textId="2ADC5AA9" w:rsidR="46706E03" w:rsidRDefault="46706E03" w:rsidP="46706E03">
            <w:pPr>
              <w:spacing w:line="257" w:lineRule="auto"/>
              <w:jc w:val="center"/>
            </w:pPr>
            <w:r w:rsidRPr="46706E03">
              <w:rPr>
                <w:rFonts w:ascii="Calibri" w:eastAsia="Calibri" w:hAnsi="Calibri" w:cs="Calibri"/>
                <w:color w:val="000000" w:themeColor="text1"/>
                <w:sz w:val="18"/>
                <w:szCs w:val="18"/>
              </w:rPr>
              <w:t>14</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7AE44B7" w14:textId="3A390A4E" w:rsidR="46706E03" w:rsidRDefault="46706E03" w:rsidP="46706E03">
            <w:pPr>
              <w:spacing w:line="257" w:lineRule="auto"/>
              <w:jc w:val="center"/>
            </w:pPr>
            <w:r w:rsidRPr="46706E03">
              <w:rPr>
                <w:rFonts w:ascii="Calibri" w:eastAsia="Calibri" w:hAnsi="Calibri" w:cs="Calibri"/>
                <w:color w:val="000000" w:themeColor="text1"/>
                <w:sz w:val="18"/>
                <w:szCs w:val="18"/>
              </w:rPr>
              <w:t xml:space="preserve">7/14 studies were of high, 6/14 was of moderate, and 1/14 studies was of low methodological quality. </w:t>
            </w:r>
          </w:p>
        </w:tc>
        <w:tc>
          <w:tcPr>
            <w:tcW w:w="88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39F1BE6" w14:textId="05C21B09" w:rsidR="46706E03" w:rsidRDefault="46706E03" w:rsidP="46706E03">
            <w:pPr>
              <w:spacing w:line="257" w:lineRule="auto"/>
              <w:jc w:val="center"/>
            </w:pPr>
            <w:r w:rsidRPr="46706E03">
              <w:rPr>
                <w:rFonts w:ascii="Calibri" w:eastAsia="Calibri" w:hAnsi="Calibri" w:cs="Calibri"/>
                <w:color w:val="000000" w:themeColor="text1"/>
                <w:sz w:val="18"/>
                <w:szCs w:val="18"/>
              </w:rPr>
              <w:t>No concern</w:t>
            </w:r>
          </w:p>
        </w:tc>
        <w:tc>
          <w:tcPr>
            <w:tcW w:w="321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7AC02D5" w14:textId="0B06CD02" w:rsidR="46706E03" w:rsidRDefault="0391F169" w:rsidP="65E94099">
            <w:pPr>
              <w:spacing w:after="0"/>
              <w:jc w:val="center"/>
              <w:rPr>
                <w:rFonts w:ascii="Calibri" w:eastAsia="Calibri" w:hAnsi="Calibri" w:cs="Calibri"/>
                <w:sz w:val="18"/>
                <w:szCs w:val="18"/>
              </w:rPr>
            </w:pPr>
            <w:r w:rsidRPr="65E94099">
              <w:rPr>
                <w:rFonts w:ascii="Calibri" w:eastAsia="Calibri" w:hAnsi="Calibri" w:cs="Calibri"/>
                <w:color w:val="000000" w:themeColor="text1"/>
                <w:sz w:val="18"/>
                <w:szCs w:val="18"/>
              </w:rPr>
              <w:t xml:space="preserve">4/14 reported significant group differences in clinician-rated anxiety between CBT and TAU and 1/14 between CBT and waitlist, in favour of CBT at post, but not in parent- and child-reported anxiety </w:t>
            </w:r>
            <w:r w:rsidR="32AC1995" w:rsidRPr="65E94099">
              <w:rPr>
                <w:rFonts w:ascii="Calibri" w:eastAsia="Calibri" w:hAnsi="Calibri" w:cs="Calibri"/>
                <w:color w:val="000000" w:themeColor="text1"/>
                <w:sz w:val="18"/>
                <w:szCs w:val="18"/>
              </w:rPr>
              <w:t xml:space="preserve">between CBT and TAU </w:t>
            </w:r>
            <w:r w:rsidRPr="65E94099">
              <w:rPr>
                <w:rFonts w:ascii="Calibri" w:eastAsia="Calibri" w:hAnsi="Calibri" w:cs="Calibri"/>
                <w:color w:val="000000" w:themeColor="text1"/>
                <w:sz w:val="18"/>
                <w:szCs w:val="18"/>
              </w:rPr>
              <w:t>in 1/</w:t>
            </w:r>
            <w:r w:rsidR="599A8914" w:rsidRPr="65E94099">
              <w:rPr>
                <w:rFonts w:ascii="Calibri" w:eastAsia="Calibri" w:hAnsi="Calibri" w:cs="Calibri"/>
                <w:color w:val="000000" w:themeColor="text1"/>
                <w:sz w:val="18"/>
                <w:szCs w:val="18"/>
              </w:rPr>
              <w:t>4</w:t>
            </w:r>
            <w:r w:rsidRPr="65E94099">
              <w:rPr>
                <w:rFonts w:ascii="Calibri" w:eastAsia="Calibri" w:hAnsi="Calibri" w:cs="Calibri"/>
                <w:color w:val="000000" w:themeColor="text1"/>
                <w:sz w:val="18"/>
                <w:szCs w:val="18"/>
              </w:rPr>
              <w:t xml:space="preserve">. </w:t>
            </w:r>
            <w:r w:rsidR="53C0746A" w:rsidRPr="65E94099">
              <w:rPr>
                <w:rFonts w:ascii="Calibri" w:eastAsia="Calibri" w:hAnsi="Calibri" w:cs="Calibri"/>
                <w:color w:val="000000" w:themeColor="text1"/>
                <w:sz w:val="18"/>
                <w:szCs w:val="18"/>
              </w:rPr>
              <w:t>1/14 reported n</w:t>
            </w:r>
            <w:r w:rsidRPr="65E94099">
              <w:rPr>
                <w:rFonts w:ascii="Calibri" w:eastAsia="Calibri" w:hAnsi="Calibri" w:cs="Calibri"/>
                <w:color w:val="000000" w:themeColor="text1"/>
                <w:sz w:val="18"/>
                <w:szCs w:val="18"/>
              </w:rPr>
              <w:t xml:space="preserve">o significant group differences in child and parent-rated anxiety between CBT and waitlist post-treatment and at 6-month follow-up. </w:t>
            </w:r>
            <w:r w:rsidR="0D6AE97A" w:rsidRPr="65E94099">
              <w:rPr>
                <w:rFonts w:ascii="Calibri" w:eastAsia="Calibri" w:hAnsi="Calibri" w:cs="Calibri"/>
                <w:color w:val="000000" w:themeColor="text1"/>
                <w:sz w:val="18"/>
                <w:szCs w:val="18"/>
              </w:rPr>
              <w:t>1/14 reported n</w:t>
            </w:r>
            <w:r w:rsidRPr="65E94099">
              <w:rPr>
                <w:rFonts w:ascii="Calibri" w:eastAsia="Calibri" w:hAnsi="Calibri" w:cs="Calibri"/>
                <w:color w:val="000000" w:themeColor="text1"/>
                <w:sz w:val="18"/>
                <w:szCs w:val="18"/>
              </w:rPr>
              <w:t>o significant differences in clinician-rated OCD between CBT and AM post-treatment.</w:t>
            </w:r>
            <w:r w:rsidR="4B7968E0" w:rsidRPr="65E94099">
              <w:rPr>
                <w:rFonts w:ascii="Calibri" w:eastAsia="Calibri" w:hAnsi="Calibri" w:cs="Calibri"/>
                <w:color w:val="000000" w:themeColor="text1"/>
                <w:sz w:val="18"/>
                <w:szCs w:val="18"/>
              </w:rPr>
              <w:t xml:space="preserve"> 1/14 reported significant pre-post reduction in self—reported anxiety and global functioning; 1/14 clinician-rated anxiety; 1/14 parent- and self-rated anxiety and social functioning but not in quality of life; </w:t>
            </w:r>
            <w:r w:rsidR="297DD2D3" w:rsidRPr="65E94099">
              <w:rPr>
                <w:rFonts w:ascii="Calibri" w:eastAsia="Calibri" w:hAnsi="Calibri" w:cs="Calibri"/>
                <w:color w:val="000000" w:themeColor="text1"/>
                <w:sz w:val="18"/>
                <w:szCs w:val="18"/>
              </w:rPr>
              <w:t xml:space="preserve">1/14 </w:t>
            </w:r>
            <w:r w:rsidR="4B7968E0" w:rsidRPr="65E94099">
              <w:rPr>
                <w:rFonts w:ascii="Calibri" w:eastAsia="Calibri" w:hAnsi="Calibri" w:cs="Calibri"/>
                <w:color w:val="000000" w:themeColor="text1"/>
                <w:sz w:val="18"/>
                <w:szCs w:val="18"/>
              </w:rPr>
              <w:t xml:space="preserve">clinician-rated anxiety but not in self-reported anxiety and clinician-rated depression; </w:t>
            </w:r>
            <w:r w:rsidR="4496963F" w:rsidRPr="65E94099">
              <w:rPr>
                <w:rFonts w:ascii="Calibri" w:eastAsia="Calibri" w:hAnsi="Calibri" w:cs="Calibri"/>
                <w:color w:val="000000" w:themeColor="text1"/>
                <w:sz w:val="18"/>
                <w:szCs w:val="18"/>
              </w:rPr>
              <w:t xml:space="preserve">1/14 </w:t>
            </w:r>
            <w:r w:rsidR="4B7968E0" w:rsidRPr="65E94099">
              <w:rPr>
                <w:rFonts w:ascii="Calibri" w:eastAsia="Calibri" w:hAnsi="Calibri" w:cs="Calibri"/>
                <w:color w:val="000000" w:themeColor="text1"/>
                <w:sz w:val="18"/>
                <w:szCs w:val="18"/>
              </w:rPr>
              <w:t xml:space="preserve">clinician- and parent-rated anxiety but not in child-report. </w:t>
            </w:r>
            <w:r w:rsidR="20339CE9" w:rsidRPr="65E94099">
              <w:rPr>
                <w:rFonts w:ascii="Calibri" w:eastAsia="Calibri" w:hAnsi="Calibri" w:cs="Calibri"/>
                <w:color w:val="000000" w:themeColor="text1"/>
                <w:sz w:val="18"/>
                <w:szCs w:val="18"/>
              </w:rPr>
              <w:t>1/14 reported clinician-rated anxiety improvement post-treatment</w:t>
            </w:r>
            <w:r w:rsidR="731BFDDA" w:rsidRPr="65E94099">
              <w:rPr>
                <w:rFonts w:ascii="Calibri" w:eastAsia="Calibri" w:hAnsi="Calibri" w:cs="Calibri"/>
                <w:color w:val="000000" w:themeColor="text1"/>
                <w:sz w:val="18"/>
                <w:szCs w:val="18"/>
              </w:rPr>
              <w:t>, maintained</w:t>
            </w:r>
            <w:r w:rsidR="20339CE9" w:rsidRPr="65E94099">
              <w:rPr>
                <w:rFonts w:ascii="Calibri" w:eastAsia="Calibri" w:hAnsi="Calibri" w:cs="Calibri"/>
                <w:color w:val="000000" w:themeColor="text1"/>
                <w:sz w:val="18"/>
                <w:szCs w:val="18"/>
              </w:rPr>
              <w:t xml:space="preserve"> at 4 moths follow up (no statistical analysis), and 1/14 reported a decrease in child-report anxiety for treatment responders at 6 months follow-up, maintained by 2 participants at 12 month follow up (no statistical analysis). Therefore, there is minor inconsistency across the results of these studies.</w:t>
            </w:r>
          </w:p>
        </w:tc>
        <w:tc>
          <w:tcPr>
            <w:tcW w:w="89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DBDF94E" w14:textId="0F16D12A" w:rsidR="46706E03" w:rsidRDefault="46706E03" w:rsidP="46706E03">
            <w:pPr>
              <w:spacing w:line="257" w:lineRule="auto"/>
              <w:jc w:val="center"/>
            </w:pPr>
            <w:r w:rsidRPr="46706E03">
              <w:rPr>
                <w:rFonts w:ascii="Calibri" w:eastAsia="Calibri" w:hAnsi="Calibri" w:cs="Calibri"/>
                <w:color w:val="000000" w:themeColor="text1"/>
                <w:sz w:val="18"/>
                <w:szCs w:val="18"/>
              </w:rPr>
              <w:t>Borderline</w:t>
            </w:r>
          </w:p>
        </w:tc>
        <w:tc>
          <w:tcPr>
            <w:tcW w:w="138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EF18F17" w14:textId="56CD92D9" w:rsidR="46706E03" w:rsidRDefault="46706E03" w:rsidP="46706E03">
            <w:pPr>
              <w:spacing w:line="257" w:lineRule="auto"/>
              <w:jc w:val="center"/>
              <w:rPr>
                <w:rFonts w:ascii="Calibri" w:eastAsia="Calibri" w:hAnsi="Calibri" w:cs="Calibri"/>
                <w:color w:val="000000" w:themeColor="text1"/>
                <w:sz w:val="18"/>
                <w:szCs w:val="18"/>
              </w:rPr>
            </w:pPr>
            <w:r w:rsidRPr="46706E03">
              <w:rPr>
                <w:rFonts w:ascii="Calibri" w:eastAsia="Calibri" w:hAnsi="Calibri" w:cs="Calibri"/>
                <w:color w:val="000000" w:themeColor="text1"/>
                <w:sz w:val="18"/>
                <w:szCs w:val="18"/>
              </w:rPr>
              <w:t xml:space="preserve">14/14 studies used established rating scales. 7/14 measured effect of time.  </w:t>
            </w:r>
          </w:p>
        </w:tc>
        <w:tc>
          <w:tcPr>
            <w:tcW w:w="90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2167743" w14:textId="1F7CC660" w:rsidR="46706E03" w:rsidRDefault="46706E03" w:rsidP="46706E03">
            <w:pPr>
              <w:spacing w:line="257" w:lineRule="auto"/>
              <w:jc w:val="center"/>
            </w:pPr>
            <w:r w:rsidRPr="46706E03">
              <w:rPr>
                <w:rFonts w:ascii="Calibri" w:eastAsia="Calibri" w:hAnsi="Calibri" w:cs="Calibri"/>
                <w:color w:val="000000" w:themeColor="text1"/>
                <w:sz w:val="18"/>
                <w:szCs w:val="18"/>
              </w:rPr>
              <w:t>Borderline</w:t>
            </w:r>
          </w:p>
        </w:tc>
        <w:tc>
          <w:tcPr>
            <w:tcW w:w="121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C39505A" w14:textId="542FC642" w:rsidR="46706E03" w:rsidRDefault="46706E03" w:rsidP="46706E03">
            <w:pPr>
              <w:spacing w:line="257" w:lineRule="auto"/>
              <w:jc w:val="center"/>
            </w:pPr>
            <w:r w:rsidRPr="46706E03">
              <w:rPr>
                <w:rFonts w:ascii="Calibri" w:eastAsia="Calibri" w:hAnsi="Calibri" w:cs="Calibri"/>
                <w:color w:val="000000" w:themeColor="text1"/>
                <w:sz w:val="18"/>
                <w:szCs w:val="18"/>
              </w:rPr>
              <w:t>14/14 had a sample size under 100 individuals. There were 14 contributing studies.</w:t>
            </w:r>
          </w:p>
        </w:tc>
        <w:tc>
          <w:tcPr>
            <w:tcW w:w="89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03E31DD" w14:textId="3A546C96" w:rsidR="46706E03" w:rsidRDefault="46706E03" w:rsidP="46706E03">
            <w:pPr>
              <w:spacing w:line="257" w:lineRule="auto"/>
              <w:jc w:val="center"/>
            </w:pPr>
            <w:r w:rsidRPr="46706E03">
              <w:rPr>
                <w:rFonts w:ascii="Calibri" w:eastAsia="Calibri" w:hAnsi="Calibri" w:cs="Calibri"/>
                <w:color w:val="000000" w:themeColor="text1"/>
                <w:sz w:val="18"/>
                <w:szCs w:val="18"/>
              </w:rPr>
              <w:t>Serious Concern</w:t>
            </w:r>
          </w:p>
        </w:tc>
        <w:tc>
          <w:tcPr>
            <w:tcW w:w="138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CD537E1" w14:textId="7BA1A8ED" w:rsidR="46706E03" w:rsidRDefault="46706E03" w:rsidP="46706E03">
            <w:pPr>
              <w:spacing w:line="257" w:lineRule="auto"/>
              <w:jc w:val="center"/>
            </w:pPr>
            <w:r w:rsidRPr="46706E03">
              <w:rPr>
                <w:rFonts w:ascii="Calibri" w:eastAsia="Calibri" w:hAnsi="Calibri" w:cs="Calibri"/>
                <w:color w:val="000000" w:themeColor="text1"/>
                <w:sz w:val="18"/>
                <w:szCs w:val="18"/>
              </w:rPr>
              <w:t xml:space="preserve">No publication bias is suspected, as both significant and non-significant findings were found. </w:t>
            </w:r>
          </w:p>
        </w:tc>
        <w:tc>
          <w:tcPr>
            <w:tcW w:w="909"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26FE455" w14:textId="0A1C7E3D" w:rsidR="46706E03" w:rsidRDefault="46706E03" w:rsidP="46706E03">
            <w:pPr>
              <w:spacing w:line="257" w:lineRule="auto"/>
              <w:jc w:val="center"/>
            </w:pPr>
            <w:r w:rsidRPr="46706E03">
              <w:rPr>
                <w:rFonts w:ascii="Calibri" w:eastAsia="Calibri" w:hAnsi="Calibri" w:cs="Calibri"/>
                <w:color w:val="000000" w:themeColor="text1"/>
                <w:sz w:val="18"/>
                <w:szCs w:val="18"/>
              </w:rPr>
              <w:t xml:space="preserve">No concern </w:t>
            </w:r>
          </w:p>
        </w:tc>
        <w:tc>
          <w:tcPr>
            <w:tcW w:w="976"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4900A51" w14:textId="6E1DDD20" w:rsidR="46706E03" w:rsidRDefault="46706E03" w:rsidP="46706E03">
            <w:pPr>
              <w:spacing w:line="257" w:lineRule="auto"/>
              <w:jc w:val="center"/>
            </w:pPr>
            <w:r w:rsidRPr="46706E03">
              <w:rPr>
                <w:rFonts w:ascii="Calibri" w:eastAsia="Calibri" w:hAnsi="Calibri" w:cs="Calibri"/>
                <w:color w:val="000000" w:themeColor="text1"/>
                <w:sz w:val="18"/>
                <w:szCs w:val="18"/>
              </w:rPr>
              <w:t xml:space="preserve">moderate certainty </w:t>
            </w:r>
            <w:r w:rsidRPr="46706E03">
              <w:rPr>
                <w:rFonts w:ascii="Cambria Math" w:eastAsia="Cambria Math" w:hAnsi="Cambria Math" w:cs="Cambria Math"/>
                <w:color w:val="000000" w:themeColor="text1"/>
                <w:sz w:val="18"/>
                <w:szCs w:val="18"/>
              </w:rPr>
              <w:t>⊕⊕⊕</w:t>
            </w:r>
            <w:r w:rsidRPr="46706E03">
              <w:rPr>
                <w:rFonts w:ascii="Calibri" w:eastAsia="Calibri" w:hAnsi="Calibri" w:cs="Calibri"/>
                <w:color w:val="000000" w:themeColor="text1"/>
                <w:sz w:val="18"/>
                <w:szCs w:val="18"/>
              </w:rPr>
              <w:t>O</w:t>
            </w:r>
          </w:p>
        </w:tc>
      </w:tr>
      <w:tr w:rsidR="46706E03" w14:paraId="42CDBDBF" w14:textId="77777777" w:rsidTr="65E94099">
        <w:trPr>
          <w:trHeight w:val="300"/>
        </w:trPr>
        <w:tc>
          <w:tcPr>
            <w:tcW w:w="14556" w:type="dxa"/>
            <w:gridSpan w:val="12"/>
            <w:tcBorders>
              <w:top w:val="single" w:sz="8" w:space="0" w:color="auto"/>
              <w:left w:val="single" w:sz="8" w:space="0" w:color="auto"/>
              <w:bottom w:val="single" w:sz="8" w:space="0" w:color="auto"/>
              <w:right w:val="nil"/>
            </w:tcBorders>
            <w:tcMar>
              <w:top w:w="15" w:type="dxa"/>
              <w:left w:w="108" w:type="dxa"/>
              <w:bottom w:w="15" w:type="dxa"/>
              <w:right w:w="108" w:type="dxa"/>
            </w:tcMar>
            <w:vAlign w:val="center"/>
          </w:tcPr>
          <w:p w14:paraId="49EA98C3" w14:textId="7C93304C" w:rsidR="46706E03" w:rsidRDefault="645399A5" w:rsidP="5D29CB83">
            <w:pPr>
              <w:spacing w:after="0" w:line="257" w:lineRule="auto"/>
              <w:jc w:val="center"/>
            </w:pPr>
            <w:r w:rsidRPr="5D29CB83">
              <w:rPr>
                <w:rFonts w:ascii="Calibri" w:eastAsia="Calibri" w:hAnsi="Calibri" w:cs="Calibri"/>
                <w:b/>
                <w:bCs/>
                <w:color w:val="000000" w:themeColor="text1"/>
                <w:sz w:val="18"/>
                <w:szCs w:val="18"/>
              </w:rPr>
              <w:t>Group CBT for anxiety</w:t>
            </w:r>
          </w:p>
        </w:tc>
      </w:tr>
      <w:tr w:rsidR="46706E03" w14:paraId="78FF1BA1" w14:textId="77777777" w:rsidTr="65E94099">
        <w:trPr>
          <w:trHeight w:val="1395"/>
        </w:trPr>
        <w:tc>
          <w:tcPr>
            <w:tcW w:w="73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451BD11" w14:textId="7F80A736" w:rsidR="46706E03" w:rsidRDefault="46706E03" w:rsidP="46706E03">
            <w:pPr>
              <w:spacing w:line="257" w:lineRule="auto"/>
              <w:jc w:val="center"/>
            </w:pPr>
            <w:r w:rsidRPr="46706E03">
              <w:rPr>
                <w:rFonts w:ascii="Calibri" w:eastAsia="Calibri" w:hAnsi="Calibri" w:cs="Calibri"/>
                <w:color w:val="000000" w:themeColor="text1"/>
                <w:sz w:val="18"/>
                <w:szCs w:val="18"/>
              </w:rPr>
              <w:lastRenderedPageBreak/>
              <w:t>19</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690C3EA" w14:textId="297FA6AA" w:rsidR="46706E03" w:rsidRDefault="46706E03" w:rsidP="46706E03">
            <w:pPr>
              <w:spacing w:line="257" w:lineRule="auto"/>
              <w:jc w:val="center"/>
            </w:pPr>
            <w:r w:rsidRPr="46706E03">
              <w:rPr>
                <w:rFonts w:ascii="Calibri" w:eastAsia="Calibri" w:hAnsi="Calibri" w:cs="Calibri"/>
                <w:color w:val="000000" w:themeColor="text1"/>
                <w:sz w:val="18"/>
                <w:szCs w:val="18"/>
              </w:rPr>
              <w:t xml:space="preserve">10/19 studies were of high, 7/19 was of moderate, and 2/19 studies was of low methodological quality. </w:t>
            </w:r>
          </w:p>
        </w:tc>
        <w:tc>
          <w:tcPr>
            <w:tcW w:w="88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092A6A8" w14:textId="52322133" w:rsidR="46706E03" w:rsidRDefault="46706E03" w:rsidP="46706E03">
            <w:pPr>
              <w:spacing w:line="257" w:lineRule="auto"/>
              <w:jc w:val="center"/>
            </w:pPr>
            <w:r w:rsidRPr="46706E03">
              <w:rPr>
                <w:rFonts w:ascii="Calibri" w:eastAsia="Calibri" w:hAnsi="Calibri" w:cs="Calibri"/>
                <w:color w:val="000000" w:themeColor="text1"/>
                <w:sz w:val="18"/>
                <w:szCs w:val="18"/>
              </w:rPr>
              <w:t>No concern</w:t>
            </w:r>
          </w:p>
        </w:tc>
        <w:tc>
          <w:tcPr>
            <w:tcW w:w="321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6AD2ABF" w14:textId="07E4BCD4" w:rsidR="46706E03" w:rsidRDefault="1F5B9445" w:rsidP="65E94099">
            <w:pPr>
              <w:spacing w:after="0" w:line="257" w:lineRule="auto"/>
              <w:jc w:val="center"/>
            </w:pPr>
            <w:r w:rsidRPr="65E94099">
              <w:rPr>
                <w:rFonts w:ascii="Calibri" w:eastAsia="Calibri" w:hAnsi="Calibri" w:cs="Calibri"/>
                <w:color w:val="000000" w:themeColor="text1"/>
                <w:sz w:val="18"/>
                <w:szCs w:val="18"/>
              </w:rPr>
              <w:t xml:space="preserve">1/19 reported no significant differences in child- and clinician-rated anxiety between CBT and SR at post, 3- and 6-month follow-up. 1/19 reported no significant difference in clinician-rated anxiety post-treatment and 1/19 both post and at 24-week follow-up, and </w:t>
            </w:r>
            <w:r w:rsidR="012D2DF7" w:rsidRPr="65E94099">
              <w:rPr>
                <w:rFonts w:ascii="Calibri" w:eastAsia="Calibri" w:hAnsi="Calibri" w:cs="Calibri"/>
                <w:color w:val="000000" w:themeColor="text1"/>
                <w:sz w:val="18"/>
                <w:szCs w:val="18"/>
              </w:rPr>
              <w:t xml:space="preserve">1/19 </w:t>
            </w:r>
            <w:r w:rsidRPr="65E94099">
              <w:rPr>
                <w:rFonts w:ascii="Calibri" w:eastAsia="Calibri" w:hAnsi="Calibri" w:cs="Calibri"/>
                <w:color w:val="000000" w:themeColor="text1"/>
                <w:sz w:val="18"/>
                <w:szCs w:val="18"/>
              </w:rPr>
              <w:t xml:space="preserve">in parent-rated anxiety at post, all between CBT and waitlist. </w:t>
            </w:r>
            <w:r w:rsidR="045676A4" w:rsidRPr="65E94099">
              <w:rPr>
                <w:rFonts w:ascii="Calibri" w:eastAsia="Calibri" w:hAnsi="Calibri" w:cs="Calibri"/>
                <w:color w:val="000000" w:themeColor="text1"/>
                <w:sz w:val="18"/>
                <w:szCs w:val="18"/>
              </w:rPr>
              <w:t>1/19 reported n</w:t>
            </w:r>
            <w:r w:rsidRPr="65E94099">
              <w:rPr>
                <w:rFonts w:ascii="Calibri" w:eastAsia="Calibri" w:hAnsi="Calibri" w:cs="Calibri"/>
                <w:color w:val="000000" w:themeColor="text1"/>
                <w:sz w:val="18"/>
                <w:szCs w:val="18"/>
              </w:rPr>
              <w:t>o significant differences in clinician-rated anxiety between CBT standard manual training, workshop only and workshop plus at post. Significant differences in clinician-</w:t>
            </w:r>
            <w:r w:rsidR="005C6D2D">
              <w:rPr>
                <w:rFonts w:ascii="Calibri" w:eastAsia="Calibri" w:hAnsi="Calibri" w:cs="Calibri"/>
                <w:color w:val="000000" w:themeColor="text1"/>
                <w:sz w:val="18"/>
                <w:szCs w:val="18"/>
              </w:rPr>
              <w:t xml:space="preserve">, parent-, and </w:t>
            </w:r>
            <w:r w:rsidRPr="65E94099">
              <w:rPr>
                <w:rFonts w:ascii="Calibri" w:eastAsia="Calibri" w:hAnsi="Calibri" w:cs="Calibri"/>
                <w:color w:val="000000" w:themeColor="text1"/>
                <w:sz w:val="18"/>
                <w:szCs w:val="18"/>
              </w:rPr>
              <w:t>child-rated anxiety (1</w:t>
            </w:r>
            <w:r w:rsidR="06E43134" w:rsidRPr="65E94099">
              <w:rPr>
                <w:rFonts w:ascii="Calibri" w:eastAsia="Calibri" w:hAnsi="Calibri" w:cs="Calibri"/>
                <w:color w:val="000000" w:themeColor="text1"/>
                <w:sz w:val="18"/>
                <w:szCs w:val="18"/>
              </w:rPr>
              <w:t>/19</w:t>
            </w:r>
            <w:r w:rsidRPr="65E94099">
              <w:rPr>
                <w:rFonts w:ascii="Calibri" w:eastAsia="Calibri" w:hAnsi="Calibri" w:cs="Calibri"/>
                <w:color w:val="000000" w:themeColor="text1"/>
                <w:sz w:val="18"/>
                <w:szCs w:val="18"/>
              </w:rPr>
              <w:t>); in parent-rated anxiety (1</w:t>
            </w:r>
            <w:r w:rsidR="294D1C96" w:rsidRPr="65E94099">
              <w:rPr>
                <w:rFonts w:ascii="Calibri" w:eastAsia="Calibri" w:hAnsi="Calibri" w:cs="Calibri"/>
                <w:color w:val="000000" w:themeColor="text1"/>
                <w:sz w:val="18"/>
                <w:szCs w:val="18"/>
              </w:rPr>
              <w:t>/19</w:t>
            </w:r>
            <w:r w:rsidRPr="65E94099">
              <w:rPr>
                <w:rFonts w:ascii="Calibri" w:eastAsia="Calibri" w:hAnsi="Calibri" w:cs="Calibri"/>
                <w:color w:val="000000" w:themeColor="text1"/>
                <w:sz w:val="18"/>
                <w:szCs w:val="18"/>
              </w:rPr>
              <w:t>); in parent-rated but not in child-rated anxiety (1</w:t>
            </w:r>
            <w:r w:rsidR="0E7B9602" w:rsidRPr="65E94099">
              <w:rPr>
                <w:rFonts w:ascii="Calibri" w:eastAsia="Calibri" w:hAnsi="Calibri" w:cs="Calibri"/>
                <w:color w:val="000000" w:themeColor="text1"/>
                <w:sz w:val="18"/>
                <w:szCs w:val="18"/>
              </w:rPr>
              <w:t>/19</w:t>
            </w:r>
            <w:r w:rsidRPr="65E94099">
              <w:rPr>
                <w:rFonts w:ascii="Calibri" w:eastAsia="Calibri" w:hAnsi="Calibri" w:cs="Calibri"/>
                <w:color w:val="000000" w:themeColor="text1"/>
                <w:sz w:val="18"/>
                <w:szCs w:val="18"/>
              </w:rPr>
              <w:t>); and in parent- and child-reported anxiety reduction and clinician-reported anxiety severity but not in clinician-reported anxiety improvement scores or child-reported anxiety (1</w:t>
            </w:r>
            <w:r w:rsidR="2999E404" w:rsidRPr="65E94099">
              <w:rPr>
                <w:rFonts w:ascii="Calibri" w:eastAsia="Calibri" w:hAnsi="Calibri" w:cs="Calibri"/>
                <w:color w:val="000000" w:themeColor="text1"/>
                <w:sz w:val="18"/>
                <w:szCs w:val="18"/>
              </w:rPr>
              <w:t>/19</w:t>
            </w:r>
            <w:r w:rsidRPr="65E94099">
              <w:rPr>
                <w:rFonts w:ascii="Calibri" w:eastAsia="Calibri" w:hAnsi="Calibri" w:cs="Calibri"/>
                <w:color w:val="000000" w:themeColor="text1"/>
                <w:sz w:val="18"/>
                <w:szCs w:val="18"/>
              </w:rPr>
              <w:t>), all between CBT and waitlist in favour of CBT at post. Significant differences in clinician-rated anxiety and positive treatment response between CBT and TAU, favouring CBT at post (1</w:t>
            </w:r>
            <w:r w:rsidR="2FE40073" w:rsidRPr="65E94099">
              <w:rPr>
                <w:rFonts w:ascii="Calibri" w:eastAsia="Calibri" w:hAnsi="Calibri" w:cs="Calibri"/>
                <w:color w:val="000000" w:themeColor="text1"/>
                <w:sz w:val="18"/>
                <w:szCs w:val="18"/>
              </w:rPr>
              <w:t>/19</w:t>
            </w:r>
            <w:r w:rsidRPr="65E94099">
              <w:rPr>
                <w:rFonts w:ascii="Calibri" w:eastAsia="Calibri" w:hAnsi="Calibri" w:cs="Calibri"/>
                <w:color w:val="000000" w:themeColor="text1"/>
                <w:sz w:val="18"/>
                <w:szCs w:val="18"/>
              </w:rPr>
              <w:t>). Significant differences in child- and parent-rated anxiety between CBT (child only), CBT (child + parent) and waitlist, favouring CBT (child + parent) at post (1</w:t>
            </w:r>
            <w:r w:rsidR="3BF890D6" w:rsidRPr="65E94099">
              <w:rPr>
                <w:rFonts w:ascii="Calibri" w:eastAsia="Calibri" w:hAnsi="Calibri" w:cs="Calibri"/>
                <w:color w:val="000000" w:themeColor="text1"/>
                <w:sz w:val="18"/>
                <w:szCs w:val="18"/>
              </w:rPr>
              <w:t>/19</w:t>
            </w:r>
            <w:r w:rsidRPr="65E94099">
              <w:rPr>
                <w:rFonts w:ascii="Calibri" w:eastAsia="Calibri" w:hAnsi="Calibri" w:cs="Calibri"/>
                <w:color w:val="000000" w:themeColor="text1"/>
                <w:sz w:val="18"/>
                <w:szCs w:val="18"/>
              </w:rPr>
              <w:t xml:space="preserve">). </w:t>
            </w:r>
            <w:r w:rsidR="7A619E9C" w:rsidRPr="65E94099">
              <w:rPr>
                <w:rFonts w:ascii="Calibri" w:eastAsia="Calibri" w:hAnsi="Calibri" w:cs="Calibri"/>
                <w:color w:val="000000" w:themeColor="text1"/>
                <w:sz w:val="18"/>
                <w:szCs w:val="18"/>
              </w:rPr>
              <w:t xml:space="preserve">Significant pre-post reduction in self-reported anxiety (1); in clinician-reported anxiety (1); in parent- and child-rated anxiety and at 4-month follow-up (1); in clinician-, parent- and child-rated anxiety at post and 3-month follow-up (1). Significant pre-post decrease in parent-rated anxiety but not in child-report or parent- and child-reported anxiety to uncertain events (1/19). Significant pre-post reduction in parent- and child-rated anxiety, except in child-rated amount of worry and distress (1/19). Improvement in clinician-, parent and child-rated anxiety </w:t>
            </w:r>
            <w:r w:rsidR="7A619E9C" w:rsidRPr="65E94099">
              <w:rPr>
                <w:rFonts w:ascii="Calibri" w:eastAsia="Calibri" w:hAnsi="Calibri" w:cs="Calibri"/>
                <w:color w:val="000000" w:themeColor="text1"/>
                <w:sz w:val="18"/>
                <w:szCs w:val="18"/>
              </w:rPr>
              <w:lastRenderedPageBreak/>
              <w:t xml:space="preserve">and social functioning over time (no statistical testing) (1/19). No change in self-reported anxiety (no statistical analysis) (1/19). </w:t>
            </w:r>
            <w:r w:rsidR="20339CE9" w:rsidRPr="65E94099">
              <w:rPr>
                <w:rFonts w:ascii="Calibri" w:eastAsia="Calibri" w:hAnsi="Calibri" w:cs="Calibri"/>
                <w:color w:val="000000" w:themeColor="text1"/>
                <w:sz w:val="18"/>
                <w:szCs w:val="18"/>
              </w:rPr>
              <w:t>Therefore, there is minor inconsistency across the results of these studies.</w:t>
            </w:r>
          </w:p>
        </w:tc>
        <w:tc>
          <w:tcPr>
            <w:tcW w:w="89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0653E21" w14:textId="080B34EA" w:rsidR="46706E03" w:rsidRDefault="46706E03" w:rsidP="46706E03">
            <w:pPr>
              <w:spacing w:line="257" w:lineRule="auto"/>
              <w:jc w:val="center"/>
            </w:pPr>
            <w:r w:rsidRPr="46706E03">
              <w:rPr>
                <w:rFonts w:ascii="Calibri" w:eastAsia="Calibri" w:hAnsi="Calibri" w:cs="Calibri"/>
                <w:color w:val="000000" w:themeColor="text1"/>
                <w:sz w:val="18"/>
                <w:szCs w:val="18"/>
              </w:rPr>
              <w:lastRenderedPageBreak/>
              <w:t>Borderline</w:t>
            </w:r>
          </w:p>
        </w:tc>
        <w:tc>
          <w:tcPr>
            <w:tcW w:w="1380"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73EA8410" w14:textId="2793321F" w:rsidR="46706E03" w:rsidRDefault="46706E03" w:rsidP="46706E03">
            <w:pPr>
              <w:spacing w:line="257" w:lineRule="auto"/>
              <w:jc w:val="center"/>
            </w:pPr>
            <w:r w:rsidRPr="46706E03">
              <w:rPr>
                <w:rFonts w:ascii="Calibri" w:eastAsia="Calibri" w:hAnsi="Calibri" w:cs="Calibri"/>
                <w:color w:val="000000" w:themeColor="text1"/>
                <w:sz w:val="18"/>
                <w:szCs w:val="18"/>
              </w:rPr>
              <w:t>19/19 studies used established rating scales. 8/19 measured effect of time. 2/19 analysed group by time interaction, no randomisation.9/19 analysed group by time interaction</w:t>
            </w:r>
          </w:p>
        </w:tc>
        <w:tc>
          <w:tcPr>
            <w:tcW w:w="902"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60C6F477" w14:textId="3656E536" w:rsidR="46706E03" w:rsidRDefault="46706E03" w:rsidP="46706E03">
            <w:pPr>
              <w:spacing w:line="257" w:lineRule="auto"/>
              <w:jc w:val="center"/>
            </w:pPr>
            <w:r w:rsidRPr="46706E03">
              <w:rPr>
                <w:rFonts w:ascii="Calibri" w:eastAsia="Calibri" w:hAnsi="Calibri" w:cs="Calibri"/>
                <w:color w:val="000000" w:themeColor="text1"/>
                <w:sz w:val="18"/>
                <w:szCs w:val="18"/>
              </w:rPr>
              <w:t>Borderline</w:t>
            </w:r>
          </w:p>
        </w:tc>
        <w:tc>
          <w:tcPr>
            <w:tcW w:w="121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8F427D9" w14:textId="3CB03889" w:rsidR="46706E03" w:rsidRDefault="46706E03" w:rsidP="46706E03">
            <w:pPr>
              <w:spacing w:line="257" w:lineRule="auto"/>
              <w:jc w:val="center"/>
            </w:pPr>
            <w:r w:rsidRPr="46706E03">
              <w:rPr>
                <w:rFonts w:ascii="Calibri" w:eastAsia="Calibri" w:hAnsi="Calibri" w:cs="Calibri"/>
                <w:color w:val="000000" w:themeColor="text1"/>
                <w:sz w:val="18"/>
                <w:szCs w:val="18"/>
              </w:rPr>
              <w:t>18/19 had a sample size under 100 individuals. There were 19 contributing studies.</w:t>
            </w:r>
          </w:p>
        </w:tc>
        <w:tc>
          <w:tcPr>
            <w:tcW w:w="89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A2E1C72" w14:textId="414DCFCA" w:rsidR="46706E03" w:rsidRDefault="46706E03" w:rsidP="46706E03">
            <w:pPr>
              <w:spacing w:line="257" w:lineRule="auto"/>
              <w:jc w:val="center"/>
            </w:pPr>
            <w:r w:rsidRPr="46706E03">
              <w:rPr>
                <w:rFonts w:ascii="Calibri" w:eastAsia="Calibri" w:hAnsi="Calibri" w:cs="Calibri"/>
                <w:color w:val="000000" w:themeColor="text1"/>
                <w:sz w:val="18"/>
                <w:szCs w:val="18"/>
              </w:rPr>
              <w:t>Serious Concern</w:t>
            </w:r>
          </w:p>
        </w:tc>
        <w:tc>
          <w:tcPr>
            <w:tcW w:w="138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95B38F0" w14:textId="5FA1E047" w:rsidR="46706E03" w:rsidRDefault="46706E03" w:rsidP="46706E03">
            <w:pPr>
              <w:spacing w:line="257" w:lineRule="auto"/>
              <w:jc w:val="center"/>
            </w:pPr>
            <w:r w:rsidRPr="46706E03">
              <w:rPr>
                <w:rFonts w:ascii="Calibri" w:eastAsia="Calibri" w:hAnsi="Calibri" w:cs="Calibri"/>
                <w:color w:val="000000" w:themeColor="text1"/>
                <w:sz w:val="18"/>
                <w:szCs w:val="18"/>
              </w:rPr>
              <w:t xml:space="preserve">No publication bias is suspected, as both significant and non-significant findings were found. </w:t>
            </w:r>
          </w:p>
        </w:tc>
        <w:tc>
          <w:tcPr>
            <w:tcW w:w="909"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7390C57" w14:textId="0A50E6CC" w:rsidR="46706E03" w:rsidRDefault="46706E03" w:rsidP="46706E03">
            <w:pPr>
              <w:spacing w:line="257" w:lineRule="auto"/>
              <w:jc w:val="center"/>
            </w:pPr>
            <w:r w:rsidRPr="46706E03">
              <w:rPr>
                <w:rFonts w:ascii="Calibri" w:eastAsia="Calibri" w:hAnsi="Calibri" w:cs="Calibri"/>
                <w:color w:val="000000" w:themeColor="text1"/>
                <w:sz w:val="18"/>
                <w:szCs w:val="18"/>
              </w:rPr>
              <w:t xml:space="preserve">No concern </w:t>
            </w:r>
          </w:p>
        </w:tc>
        <w:tc>
          <w:tcPr>
            <w:tcW w:w="976"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E6A7A66" w14:textId="485CF27A" w:rsidR="46706E03" w:rsidRDefault="46706E03" w:rsidP="46706E03">
            <w:pPr>
              <w:spacing w:line="257" w:lineRule="auto"/>
              <w:jc w:val="center"/>
            </w:pPr>
            <w:r w:rsidRPr="46706E03">
              <w:rPr>
                <w:rFonts w:ascii="Calibri" w:eastAsia="Calibri" w:hAnsi="Calibri" w:cs="Calibri"/>
                <w:color w:val="000000" w:themeColor="text1"/>
                <w:sz w:val="18"/>
                <w:szCs w:val="18"/>
              </w:rPr>
              <w:t xml:space="preserve">moderate certainty </w:t>
            </w:r>
            <w:r w:rsidRPr="46706E03">
              <w:rPr>
                <w:rFonts w:ascii="Cambria Math" w:eastAsia="Cambria Math" w:hAnsi="Cambria Math" w:cs="Cambria Math"/>
                <w:color w:val="000000" w:themeColor="text1"/>
                <w:sz w:val="18"/>
                <w:szCs w:val="18"/>
              </w:rPr>
              <w:t>⊕⊕⊕</w:t>
            </w:r>
            <w:r w:rsidRPr="46706E03">
              <w:rPr>
                <w:rFonts w:ascii="Calibri" w:eastAsia="Calibri" w:hAnsi="Calibri" w:cs="Calibri"/>
                <w:color w:val="000000" w:themeColor="text1"/>
                <w:sz w:val="18"/>
                <w:szCs w:val="18"/>
              </w:rPr>
              <w:t>O</w:t>
            </w:r>
          </w:p>
        </w:tc>
      </w:tr>
      <w:tr w:rsidR="46706E03" w14:paraId="7B021D82" w14:textId="77777777" w:rsidTr="65E94099">
        <w:trPr>
          <w:trHeight w:val="300"/>
        </w:trPr>
        <w:tc>
          <w:tcPr>
            <w:tcW w:w="14556" w:type="dxa"/>
            <w:gridSpan w:val="12"/>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BE04421" w14:textId="7E5D2288" w:rsidR="46706E03" w:rsidRDefault="645399A5" w:rsidP="5D29CB83">
            <w:pPr>
              <w:spacing w:after="0" w:line="257" w:lineRule="auto"/>
              <w:jc w:val="center"/>
            </w:pPr>
            <w:r w:rsidRPr="5D29CB83">
              <w:rPr>
                <w:rFonts w:ascii="Calibri" w:eastAsia="Calibri" w:hAnsi="Calibri" w:cs="Calibri"/>
                <w:b/>
                <w:bCs/>
                <w:color w:val="000000" w:themeColor="text1"/>
                <w:sz w:val="18"/>
                <w:szCs w:val="18"/>
              </w:rPr>
              <w:t>Combined individual and group CBT for anxiety</w:t>
            </w:r>
          </w:p>
        </w:tc>
      </w:tr>
      <w:tr w:rsidR="46706E03" w14:paraId="2EDC0E5A" w14:textId="77777777" w:rsidTr="65E94099">
        <w:trPr>
          <w:trHeight w:val="3450"/>
        </w:trPr>
        <w:tc>
          <w:tcPr>
            <w:tcW w:w="73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3BBCF9B" w14:textId="72E0AEA4" w:rsidR="46706E03" w:rsidRDefault="46706E03" w:rsidP="46706E03">
            <w:pPr>
              <w:spacing w:line="257" w:lineRule="auto"/>
              <w:jc w:val="center"/>
            </w:pPr>
            <w:r w:rsidRPr="46706E03">
              <w:rPr>
                <w:rFonts w:ascii="Calibri" w:eastAsia="Calibri" w:hAnsi="Calibri" w:cs="Calibri"/>
                <w:color w:val="000000" w:themeColor="text1"/>
                <w:sz w:val="18"/>
                <w:szCs w:val="18"/>
              </w:rPr>
              <w:t>3</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08B11E7" w14:textId="74AF8F2B" w:rsidR="46706E03" w:rsidRDefault="46706E03" w:rsidP="46706E03">
            <w:pPr>
              <w:spacing w:line="257" w:lineRule="auto"/>
              <w:jc w:val="center"/>
            </w:pPr>
            <w:r w:rsidRPr="46706E03">
              <w:rPr>
                <w:rFonts w:ascii="Calibri" w:eastAsia="Calibri" w:hAnsi="Calibri" w:cs="Calibri"/>
                <w:color w:val="000000" w:themeColor="text1"/>
                <w:sz w:val="18"/>
                <w:szCs w:val="18"/>
              </w:rPr>
              <w:t>2/3 studies were of high, 1/3 was of moderate methodological quality.</w:t>
            </w:r>
          </w:p>
        </w:tc>
        <w:tc>
          <w:tcPr>
            <w:tcW w:w="88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3938B30" w14:textId="7D032616" w:rsidR="46706E03" w:rsidRDefault="46706E03" w:rsidP="46706E03">
            <w:pPr>
              <w:spacing w:line="257" w:lineRule="auto"/>
              <w:jc w:val="center"/>
            </w:pPr>
            <w:r w:rsidRPr="46706E03">
              <w:rPr>
                <w:rFonts w:ascii="Calibri" w:eastAsia="Calibri" w:hAnsi="Calibri" w:cs="Calibri"/>
                <w:color w:val="000000" w:themeColor="text1"/>
                <w:sz w:val="18"/>
                <w:szCs w:val="18"/>
              </w:rPr>
              <w:t>No concern</w:t>
            </w:r>
          </w:p>
        </w:tc>
        <w:tc>
          <w:tcPr>
            <w:tcW w:w="321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3BBCA8D" w14:textId="03D38C81" w:rsidR="46706E03" w:rsidRDefault="44ED7F58" w:rsidP="65E94099">
            <w:pPr>
              <w:spacing w:after="0" w:line="257" w:lineRule="auto"/>
              <w:jc w:val="center"/>
            </w:pPr>
            <w:r w:rsidRPr="65E94099">
              <w:rPr>
                <w:rFonts w:ascii="Calibri" w:eastAsia="Calibri" w:hAnsi="Calibri" w:cs="Calibri"/>
                <w:color w:val="000000" w:themeColor="text1"/>
                <w:sz w:val="18"/>
                <w:szCs w:val="18"/>
              </w:rPr>
              <w:t xml:space="preserve">No significant differences in parent – and clinician-reported anxiety between CBT and waitlist (1/3). Significant increase in parent –reported anxiety in the CBT group over a 1-year follow-up but did not return to baseline levels (1/3). No significant differences in anxiety between CBT and counselling at post-treatment, but there were significantly fewer participants in the counselling group that met criteria for separation anxiety at post (1/3). </w:t>
            </w:r>
            <w:r w:rsidR="20339CE9" w:rsidRPr="65E94099">
              <w:rPr>
                <w:rFonts w:ascii="Calibri" w:eastAsia="Calibri" w:hAnsi="Calibri" w:cs="Calibri"/>
                <w:color w:val="000000" w:themeColor="text1"/>
                <w:sz w:val="18"/>
                <w:szCs w:val="18"/>
              </w:rPr>
              <w:t xml:space="preserve">Therefore, there is minor inconsistency across the results of these studies. </w:t>
            </w:r>
          </w:p>
        </w:tc>
        <w:tc>
          <w:tcPr>
            <w:tcW w:w="89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55FB28C" w14:textId="44751F29" w:rsidR="46706E03" w:rsidRDefault="46706E03" w:rsidP="46706E03">
            <w:pPr>
              <w:spacing w:line="257" w:lineRule="auto"/>
              <w:jc w:val="center"/>
            </w:pPr>
            <w:r w:rsidRPr="46706E03">
              <w:rPr>
                <w:rFonts w:ascii="Calibri" w:eastAsia="Calibri" w:hAnsi="Calibri" w:cs="Calibri"/>
                <w:color w:val="000000" w:themeColor="text1"/>
                <w:sz w:val="18"/>
                <w:szCs w:val="18"/>
              </w:rPr>
              <w:t>Borderline</w:t>
            </w:r>
          </w:p>
        </w:tc>
        <w:tc>
          <w:tcPr>
            <w:tcW w:w="1380"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2BA0F724" w14:textId="04519A0F" w:rsidR="46706E03" w:rsidRDefault="46706E03" w:rsidP="46706E03">
            <w:pPr>
              <w:spacing w:line="257" w:lineRule="auto"/>
              <w:jc w:val="center"/>
            </w:pPr>
            <w:r w:rsidRPr="46706E03">
              <w:rPr>
                <w:rFonts w:ascii="Calibri" w:eastAsia="Calibri" w:hAnsi="Calibri" w:cs="Calibri"/>
                <w:color w:val="000000" w:themeColor="text1"/>
                <w:sz w:val="18"/>
                <w:szCs w:val="18"/>
              </w:rPr>
              <w:t>3/3 studies used established rating scales. 1/3 measured effect of time. 2/3 analysed group by time interaction.</w:t>
            </w:r>
          </w:p>
        </w:tc>
        <w:tc>
          <w:tcPr>
            <w:tcW w:w="902"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5256CAD3" w14:textId="1ED7162C" w:rsidR="46706E03" w:rsidRDefault="46706E03" w:rsidP="46706E03">
            <w:pPr>
              <w:spacing w:line="257" w:lineRule="auto"/>
              <w:jc w:val="center"/>
            </w:pPr>
            <w:r w:rsidRPr="46706E03">
              <w:rPr>
                <w:rFonts w:ascii="Calibri" w:eastAsia="Calibri" w:hAnsi="Calibri" w:cs="Calibri"/>
                <w:color w:val="000000" w:themeColor="text1"/>
                <w:sz w:val="18"/>
                <w:szCs w:val="18"/>
              </w:rPr>
              <w:t>Borderline</w:t>
            </w:r>
          </w:p>
        </w:tc>
        <w:tc>
          <w:tcPr>
            <w:tcW w:w="121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92E6C56" w14:textId="60A87AEC" w:rsidR="46706E03" w:rsidRDefault="46706E03" w:rsidP="46706E03">
            <w:pPr>
              <w:spacing w:line="257" w:lineRule="auto"/>
              <w:jc w:val="center"/>
            </w:pPr>
            <w:r w:rsidRPr="46706E03">
              <w:rPr>
                <w:rFonts w:ascii="Calibri" w:eastAsia="Calibri" w:hAnsi="Calibri" w:cs="Calibri"/>
                <w:color w:val="000000" w:themeColor="text1"/>
                <w:sz w:val="18"/>
                <w:szCs w:val="18"/>
              </w:rPr>
              <w:t>3/3 had a sample size under 100 individuals. There were 3 contributing studies.</w:t>
            </w:r>
          </w:p>
        </w:tc>
        <w:tc>
          <w:tcPr>
            <w:tcW w:w="89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BF15F68" w14:textId="0B0311A5" w:rsidR="46706E03" w:rsidRDefault="46706E03" w:rsidP="46706E03">
            <w:pPr>
              <w:spacing w:line="257" w:lineRule="auto"/>
              <w:jc w:val="center"/>
            </w:pPr>
            <w:r w:rsidRPr="46706E03">
              <w:rPr>
                <w:rFonts w:ascii="Calibri" w:eastAsia="Calibri" w:hAnsi="Calibri" w:cs="Calibri"/>
                <w:color w:val="000000" w:themeColor="text1"/>
                <w:sz w:val="18"/>
                <w:szCs w:val="18"/>
              </w:rPr>
              <w:t>Serious Concern</w:t>
            </w:r>
          </w:p>
        </w:tc>
        <w:tc>
          <w:tcPr>
            <w:tcW w:w="138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54B2419" w14:textId="36429146" w:rsidR="46706E03" w:rsidRDefault="46706E03" w:rsidP="46706E03">
            <w:pPr>
              <w:spacing w:line="257" w:lineRule="auto"/>
              <w:jc w:val="center"/>
            </w:pPr>
            <w:r w:rsidRPr="46706E03">
              <w:rPr>
                <w:rFonts w:ascii="Calibri" w:eastAsia="Calibri" w:hAnsi="Calibri" w:cs="Calibri"/>
                <w:color w:val="000000" w:themeColor="text1"/>
                <w:sz w:val="18"/>
                <w:szCs w:val="18"/>
              </w:rPr>
              <w:t xml:space="preserve">No publication bias is suspected, as both significant and non-significant findings were found. </w:t>
            </w:r>
          </w:p>
        </w:tc>
        <w:tc>
          <w:tcPr>
            <w:tcW w:w="909"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14D2949" w14:textId="7B5A62B7" w:rsidR="46706E03" w:rsidRDefault="46706E03" w:rsidP="46706E03">
            <w:pPr>
              <w:spacing w:line="257" w:lineRule="auto"/>
              <w:jc w:val="center"/>
            </w:pPr>
            <w:r w:rsidRPr="46706E03">
              <w:rPr>
                <w:rFonts w:ascii="Calibri" w:eastAsia="Calibri" w:hAnsi="Calibri" w:cs="Calibri"/>
                <w:color w:val="000000" w:themeColor="text1"/>
                <w:sz w:val="18"/>
                <w:szCs w:val="18"/>
              </w:rPr>
              <w:t xml:space="preserve">No concern </w:t>
            </w:r>
          </w:p>
        </w:tc>
        <w:tc>
          <w:tcPr>
            <w:tcW w:w="976"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DCCE077" w14:textId="1E31231F" w:rsidR="46706E03" w:rsidRDefault="46706E03" w:rsidP="46706E03">
            <w:pPr>
              <w:spacing w:line="257" w:lineRule="auto"/>
              <w:jc w:val="center"/>
            </w:pPr>
            <w:r w:rsidRPr="46706E03">
              <w:rPr>
                <w:rFonts w:ascii="Calibri" w:eastAsia="Calibri" w:hAnsi="Calibri" w:cs="Calibri"/>
                <w:color w:val="000000" w:themeColor="text1"/>
                <w:sz w:val="18"/>
                <w:szCs w:val="18"/>
              </w:rPr>
              <w:t xml:space="preserve">moderate certainty </w:t>
            </w:r>
            <w:r w:rsidRPr="46706E03">
              <w:rPr>
                <w:rFonts w:ascii="Cambria Math" w:eastAsia="Cambria Math" w:hAnsi="Cambria Math" w:cs="Cambria Math"/>
                <w:color w:val="000000" w:themeColor="text1"/>
                <w:sz w:val="18"/>
                <w:szCs w:val="18"/>
              </w:rPr>
              <w:t>⊕⊕⊕</w:t>
            </w:r>
            <w:r w:rsidRPr="46706E03">
              <w:rPr>
                <w:rFonts w:ascii="Calibri" w:eastAsia="Calibri" w:hAnsi="Calibri" w:cs="Calibri"/>
                <w:color w:val="000000" w:themeColor="text1"/>
                <w:sz w:val="18"/>
                <w:szCs w:val="18"/>
              </w:rPr>
              <w:t>O</w:t>
            </w:r>
          </w:p>
        </w:tc>
      </w:tr>
      <w:tr w:rsidR="46706E03" w14:paraId="3E2838D8" w14:textId="77777777" w:rsidTr="65E94099">
        <w:trPr>
          <w:trHeight w:val="300"/>
        </w:trPr>
        <w:tc>
          <w:tcPr>
            <w:tcW w:w="14556" w:type="dxa"/>
            <w:gridSpan w:val="12"/>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37A01A7" w14:textId="08AC40CF" w:rsidR="46706E03" w:rsidRDefault="645399A5" w:rsidP="5D29CB83">
            <w:pPr>
              <w:spacing w:after="0" w:line="257" w:lineRule="auto"/>
              <w:jc w:val="center"/>
            </w:pPr>
            <w:r w:rsidRPr="5D29CB83">
              <w:rPr>
                <w:rFonts w:ascii="Calibri" w:eastAsia="Calibri" w:hAnsi="Calibri" w:cs="Calibri"/>
                <w:b/>
                <w:bCs/>
                <w:color w:val="000000" w:themeColor="text1"/>
                <w:sz w:val="18"/>
                <w:szCs w:val="18"/>
              </w:rPr>
              <w:t>Group interventions targeting emotion regulation</w:t>
            </w:r>
          </w:p>
        </w:tc>
      </w:tr>
      <w:tr w:rsidR="46706E03" w14:paraId="5F070FA0" w14:textId="77777777" w:rsidTr="00785500">
        <w:trPr>
          <w:trHeight w:val="45"/>
        </w:trPr>
        <w:tc>
          <w:tcPr>
            <w:tcW w:w="73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3EF9096" w14:textId="07A45BC6" w:rsidR="46706E03" w:rsidRDefault="46706E03" w:rsidP="46706E03">
            <w:pPr>
              <w:spacing w:line="257" w:lineRule="auto"/>
              <w:jc w:val="center"/>
            </w:pPr>
            <w:r w:rsidRPr="46706E03">
              <w:rPr>
                <w:rFonts w:ascii="Calibri" w:eastAsia="Calibri" w:hAnsi="Calibri" w:cs="Calibri"/>
                <w:color w:val="000000" w:themeColor="text1"/>
                <w:sz w:val="18"/>
                <w:szCs w:val="18"/>
              </w:rPr>
              <w:t>5</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AE6954F" w14:textId="01A62A8B" w:rsidR="46706E03" w:rsidRDefault="67314398" w:rsidP="46706E03">
            <w:pPr>
              <w:spacing w:line="257" w:lineRule="auto"/>
              <w:jc w:val="center"/>
            </w:pPr>
            <w:r w:rsidRPr="5D29CB83">
              <w:rPr>
                <w:rFonts w:ascii="Calibri" w:eastAsia="Calibri" w:hAnsi="Calibri" w:cs="Calibri"/>
                <w:color w:val="000000" w:themeColor="text1"/>
                <w:sz w:val="18"/>
                <w:szCs w:val="18"/>
              </w:rPr>
              <w:t>2</w:t>
            </w:r>
            <w:r w:rsidR="645399A5" w:rsidRPr="5D29CB83">
              <w:rPr>
                <w:rFonts w:ascii="Calibri" w:eastAsia="Calibri" w:hAnsi="Calibri" w:cs="Calibri"/>
                <w:color w:val="000000" w:themeColor="text1"/>
                <w:sz w:val="18"/>
                <w:szCs w:val="18"/>
              </w:rPr>
              <w:t xml:space="preserve">/5 studies were of high, </w:t>
            </w:r>
            <w:r w:rsidR="5E0DC9C3" w:rsidRPr="5D29CB83">
              <w:rPr>
                <w:rFonts w:ascii="Calibri" w:eastAsia="Calibri" w:hAnsi="Calibri" w:cs="Calibri"/>
                <w:color w:val="000000" w:themeColor="text1"/>
                <w:sz w:val="18"/>
                <w:szCs w:val="18"/>
              </w:rPr>
              <w:t>2</w:t>
            </w:r>
            <w:r w:rsidR="645399A5" w:rsidRPr="5D29CB83">
              <w:rPr>
                <w:rFonts w:ascii="Calibri" w:eastAsia="Calibri" w:hAnsi="Calibri" w:cs="Calibri"/>
                <w:color w:val="000000" w:themeColor="text1"/>
                <w:sz w:val="18"/>
                <w:szCs w:val="18"/>
              </w:rPr>
              <w:t xml:space="preserve">/5 was of moderate, and 1/5 studies was of low methodological quality. </w:t>
            </w:r>
          </w:p>
        </w:tc>
        <w:tc>
          <w:tcPr>
            <w:tcW w:w="88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412D9AC" w14:textId="162CC9D7" w:rsidR="46706E03" w:rsidRDefault="46706E03" w:rsidP="46706E03">
            <w:pPr>
              <w:spacing w:line="257" w:lineRule="auto"/>
              <w:jc w:val="center"/>
            </w:pPr>
            <w:r w:rsidRPr="46706E03">
              <w:rPr>
                <w:rFonts w:ascii="Calibri" w:eastAsia="Calibri" w:hAnsi="Calibri" w:cs="Calibri"/>
                <w:color w:val="000000" w:themeColor="text1"/>
                <w:sz w:val="18"/>
                <w:szCs w:val="18"/>
              </w:rPr>
              <w:t>No concern</w:t>
            </w:r>
          </w:p>
        </w:tc>
        <w:tc>
          <w:tcPr>
            <w:tcW w:w="321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483B76B" w14:textId="0CDB9008" w:rsidR="46706E03" w:rsidRDefault="10268714" w:rsidP="65E94099">
            <w:pPr>
              <w:spacing w:after="0" w:line="257" w:lineRule="auto"/>
              <w:jc w:val="center"/>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No significant difference between CBT and delayed therapy in parent-reported emotion regulation at post (1/5); No significant pre-post difference in parent-reported depression or parent- and child-reported quality of life (1/5); Significant pre-post reduction in parent-reported emotional lability/negativity in CBT group, but not in delayed therapy and no significant pre-post difference in parent-reported emotion regulation in both groups (1/5); 67% participants classified as treatment responders and there was a significant pre-post increase in parent-reported confidence in their child’s ability to manage anger and anxiety (1/5); Significant improvements in parent-rated anxiety and social and emotional regulation skills from pre to post and from pre to 6-week follow-up (1/5).</w:t>
            </w:r>
            <w:r w:rsidR="20339CE9" w:rsidRPr="65E94099">
              <w:rPr>
                <w:rFonts w:ascii="Calibri" w:eastAsia="Calibri" w:hAnsi="Calibri" w:cs="Calibri"/>
                <w:color w:val="000000" w:themeColor="text1"/>
                <w:sz w:val="18"/>
                <w:szCs w:val="18"/>
              </w:rPr>
              <w:t xml:space="preserve"> Therefore, there is minor </w:t>
            </w:r>
            <w:r w:rsidR="20339CE9" w:rsidRPr="65E94099">
              <w:rPr>
                <w:rFonts w:ascii="Calibri" w:eastAsia="Calibri" w:hAnsi="Calibri" w:cs="Calibri"/>
                <w:color w:val="000000" w:themeColor="text1"/>
                <w:sz w:val="18"/>
                <w:szCs w:val="18"/>
              </w:rPr>
              <w:lastRenderedPageBreak/>
              <w:t xml:space="preserve">inconsistency across the results of these studies. </w:t>
            </w:r>
          </w:p>
        </w:tc>
        <w:tc>
          <w:tcPr>
            <w:tcW w:w="89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47B8A93" w14:textId="549AC520" w:rsidR="46706E03" w:rsidRDefault="46706E03" w:rsidP="46706E03">
            <w:pPr>
              <w:spacing w:line="257" w:lineRule="auto"/>
              <w:jc w:val="center"/>
            </w:pPr>
            <w:r w:rsidRPr="46706E03">
              <w:rPr>
                <w:rFonts w:ascii="Calibri" w:eastAsia="Calibri" w:hAnsi="Calibri" w:cs="Calibri"/>
                <w:color w:val="000000" w:themeColor="text1"/>
                <w:sz w:val="18"/>
                <w:szCs w:val="18"/>
              </w:rPr>
              <w:lastRenderedPageBreak/>
              <w:t>Borderline</w:t>
            </w:r>
          </w:p>
        </w:tc>
        <w:tc>
          <w:tcPr>
            <w:tcW w:w="138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5394DDC" w14:textId="5DAB7D58" w:rsidR="46706E03" w:rsidRDefault="46706E03" w:rsidP="46706E03">
            <w:pPr>
              <w:spacing w:line="257" w:lineRule="auto"/>
              <w:jc w:val="center"/>
            </w:pPr>
            <w:r w:rsidRPr="46706E03">
              <w:rPr>
                <w:rFonts w:ascii="Calibri" w:eastAsia="Calibri" w:hAnsi="Calibri" w:cs="Calibri"/>
                <w:color w:val="000000" w:themeColor="text1"/>
                <w:sz w:val="18"/>
                <w:szCs w:val="18"/>
              </w:rPr>
              <w:t>5/5 studies used established rating scales. 4/5 measured effect of time. 1/5 analysed group by time interaction</w:t>
            </w:r>
          </w:p>
        </w:tc>
        <w:tc>
          <w:tcPr>
            <w:tcW w:w="90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367A70C" w14:textId="249E21DA" w:rsidR="46706E03" w:rsidRDefault="46706E03" w:rsidP="46706E03">
            <w:pPr>
              <w:spacing w:line="257" w:lineRule="auto"/>
              <w:jc w:val="center"/>
            </w:pPr>
            <w:r w:rsidRPr="46706E03">
              <w:rPr>
                <w:rFonts w:ascii="Calibri" w:eastAsia="Calibri" w:hAnsi="Calibri" w:cs="Calibri"/>
                <w:color w:val="000000" w:themeColor="text1"/>
                <w:sz w:val="18"/>
                <w:szCs w:val="18"/>
              </w:rPr>
              <w:t>Serious concerns</w:t>
            </w:r>
          </w:p>
        </w:tc>
        <w:tc>
          <w:tcPr>
            <w:tcW w:w="121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7A14FAF" w14:textId="63E97FBF" w:rsidR="46706E03" w:rsidRDefault="46706E03" w:rsidP="46706E03">
            <w:pPr>
              <w:spacing w:line="257" w:lineRule="auto"/>
              <w:jc w:val="center"/>
            </w:pPr>
            <w:r w:rsidRPr="46706E03">
              <w:rPr>
                <w:rFonts w:ascii="Calibri" w:eastAsia="Calibri" w:hAnsi="Calibri" w:cs="Calibri"/>
                <w:color w:val="000000" w:themeColor="text1"/>
                <w:sz w:val="18"/>
                <w:szCs w:val="18"/>
              </w:rPr>
              <w:t>5/5 had a sample size under 100 individuals. There were 5 contributing studies.</w:t>
            </w:r>
          </w:p>
        </w:tc>
        <w:tc>
          <w:tcPr>
            <w:tcW w:w="89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AAFB363" w14:textId="22B1F235" w:rsidR="46706E03" w:rsidRDefault="46706E03" w:rsidP="46706E03">
            <w:pPr>
              <w:spacing w:line="257" w:lineRule="auto"/>
              <w:jc w:val="center"/>
            </w:pPr>
            <w:r w:rsidRPr="46706E03">
              <w:rPr>
                <w:rFonts w:ascii="Calibri" w:eastAsia="Calibri" w:hAnsi="Calibri" w:cs="Calibri"/>
                <w:color w:val="000000" w:themeColor="text1"/>
                <w:sz w:val="18"/>
                <w:szCs w:val="18"/>
              </w:rPr>
              <w:t>Serious Concern</w:t>
            </w:r>
          </w:p>
        </w:tc>
        <w:tc>
          <w:tcPr>
            <w:tcW w:w="138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A56F311" w14:textId="456D162C" w:rsidR="46706E03" w:rsidRDefault="46706E03" w:rsidP="46706E03">
            <w:pPr>
              <w:spacing w:line="257" w:lineRule="auto"/>
              <w:jc w:val="center"/>
            </w:pPr>
            <w:r w:rsidRPr="46706E03">
              <w:rPr>
                <w:rFonts w:ascii="Calibri" w:eastAsia="Calibri" w:hAnsi="Calibri" w:cs="Calibri"/>
                <w:color w:val="000000" w:themeColor="text1"/>
                <w:sz w:val="18"/>
                <w:szCs w:val="18"/>
              </w:rPr>
              <w:t xml:space="preserve">No publication bias is suspected, as both significant and non-significant findings were found. </w:t>
            </w:r>
          </w:p>
        </w:tc>
        <w:tc>
          <w:tcPr>
            <w:tcW w:w="909"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3A2DB8C" w14:textId="7F859A1A" w:rsidR="46706E03" w:rsidRDefault="46706E03" w:rsidP="46706E03">
            <w:pPr>
              <w:spacing w:line="257" w:lineRule="auto"/>
              <w:jc w:val="center"/>
            </w:pPr>
            <w:r w:rsidRPr="46706E03">
              <w:rPr>
                <w:rFonts w:ascii="Calibri" w:eastAsia="Calibri" w:hAnsi="Calibri" w:cs="Calibri"/>
                <w:color w:val="000000" w:themeColor="text1"/>
                <w:sz w:val="18"/>
                <w:szCs w:val="18"/>
              </w:rPr>
              <w:t xml:space="preserve">No concern </w:t>
            </w:r>
          </w:p>
        </w:tc>
        <w:tc>
          <w:tcPr>
            <w:tcW w:w="976"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4966A44" w14:textId="469E2EB9" w:rsidR="46706E03" w:rsidRDefault="46706E03" w:rsidP="46706E03">
            <w:pPr>
              <w:spacing w:line="257" w:lineRule="auto"/>
              <w:jc w:val="center"/>
            </w:pPr>
            <w:r w:rsidRPr="46706E03">
              <w:rPr>
                <w:rFonts w:ascii="Calibri" w:eastAsia="Calibri" w:hAnsi="Calibri" w:cs="Calibri"/>
                <w:color w:val="000000" w:themeColor="text1"/>
                <w:sz w:val="18"/>
                <w:szCs w:val="18"/>
              </w:rPr>
              <w:t xml:space="preserve">low certainty </w:t>
            </w:r>
            <w:r w:rsidRPr="46706E03">
              <w:rPr>
                <w:rFonts w:ascii="Cambria Math" w:eastAsia="Cambria Math" w:hAnsi="Cambria Math" w:cs="Cambria Math"/>
                <w:color w:val="000000" w:themeColor="text1"/>
                <w:sz w:val="18"/>
                <w:szCs w:val="18"/>
              </w:rPr>
              <w:t>⊕⊕</w:t>
            </w:r>
            <w:r w:rsidRPr="46706E03">
              <w:rPr>
                <w:rFonts w:ascii="Calibri" w:eastAsia="Calibri" w:hAnsi="Calibri" w:cs="Calibri"/>
                <w:color w:val="000000" w:themeColor="text1"/>
                <w:sz w:val="18"/>
                <w:szCs w:val="18"/>
              </w:rPr>
              <w:t>OO</w:t>
            </w:r>
          </w:p>
        </w:tc>
      </w:tr>
      <w:tr w:rsidR="46706E03" w14:paraId="33A164A5" w14:textId="77777777" w:rsidTr="65E94099">
        <w:trPr>
          <w:trHeight w:val="300"/>
        </w:trPr>
        <w:tc>
          <w:tcPr>
            <w:tcW w:w="14556" w:type="dxa"/>
            <w:gridSpan w:val="12"/>
            <w:tcBorders>
              <w:top w:val="single" w:sz="8" w:space="0" w:color="auto"/>
              <w:left w:val="single" w:sz="8" w:space="0" w:color="auto"/>
              <w:bottom w:val="single" w:sz="8" w:space="0" w:color="auto"/>
              <w:right w:val="nil"/>
            </w:tcBorders>
            <w:tcMar>
              <w:top w:w="15" w:type="dxa"/>
              <w:left w:w="108" w:type="dxa"/>
              <w:bottom w:w="15" w:type="dxa"/>
              <w:right w:w="108" w:type="dxa"/>
            </w:tcMar>
            <w:vAlign w:val="center"/>
          </w:tcPr>
          <w:p w14:paraId="2FFA0C65" w14:textId="31229166" w:rsidR="46706E03" w:rsidRDefault="645399A5" w:rsidP="5D29CB83">
            <w:pPr>
              <w:spacing w:after="0" w:line="257" w:lineRule="auto"/>
              <w:jc w:val="center"/>
            </w:pPr>
            <w:r w:rsidRPr="5D29CB83">
              <w:rPr>
                <w:rFonts w:ascii="Calibri" w:eastAsia="Calibri" w:hAnsi="Calibri" w:cs="Calibri"/>
                <w:b/>
                <w:bCs/>
                <w:color w:val="000000" w:themeColor="text1"/>
                <w:sz w:val="18"/>
                <w:szCs w:val="18"/>
              </w:rPr>
              <w:t>CBT for various mental health needs</w:t>
            </w:r>
          </w:p>
        </w:tc>
      </w:tr>
      <w:tr w:rsidR="46706E03" w14:paraId="36A49AB4" w14:textId="77777777" w:rsidTr="65E94099">
        <w:trPr>
          <w:trHeight w:val="1950"/>
        </w:trPr>
        <w:tc>
          <w:tcPr>
            <w:tcW w:w="73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B7E56E7" w14:textId="669265A2" w:rsidR="46706E03" w:rsidRDefault="46706E03" w:rsidP="46706E03">
            <w:pPr>
              <w:spacing w:line="257" w:lineRule="auto"/>
              <w:jc w:val="center"/>
            </w:pPr>
            <w:r w:rsidRPr="46706E03">
              <w:rPr>
                <w:rFonts w:ascii="Calibri" w:eastAsia="Calibri" w:hAnsi="Calibri" w:cs="Calibri"/>
                <w:color w:val="000000" w:themeColor="text1"/>
                <w:sz w:val="18"/>
                <w:szCs w:val="18"/>
              </w:rPr>
              <w:t>2</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3537C13" w14:textId="504061CD" w:rsidR="46706E03" w:rsidRDefault="46706E03" w:rsidP="46706E03">
            <w:pPr>
              <w:spacing w:line="257" w:lineRule="auto"/>
              <w:jc w:val="center"/>
            </w:pPr>
            <w:r w:rsidRPr="46706E03">
              <w:rPr>
                <w:rFonts w:ascii="Calibri" w:eastAsia="Calibri" w:hAnsi="Calibri" w:cs="Calibri"/>
                <w:color w:val="000000" w:themeColor="text1"/>
                <w:sz w:val="18"/>
                <w:szCs w:val="18"/>
              </w:rPr>
              <w:t>1/2 studies were of high, 1/2 was of low methodological quality.</w:t>
            </w:r>
          </w:p>
        </w:tc>
        <w:tc>
          <w:tcPr>
            <w:tcW w:w="88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AAF8D5F" w14:textId="7A686F23" w:rsidR="46706E03" w:rsidRDefault="46706E03" w:rsidP="46706E03">
            <w:pPr>
              <w:spacing w:line="257" w:lineRule="auto"/>
              <w:jc w:val="center"/>
            </w:pPr>
            <w:r w:rsidRPr="46706E03">
              <w:rPr>
                <w:rFonts w:ascii="Calibri" w:eastAsia="Calibri" w:hAnsi="Calibri" w:cs="Calibri"/>
                <w:color w:val="000000" w:themeColor="text1"/>
                <w:sz w:val="18"/>
                <w:szCs w:val="18"/>
              </w:rPr>
              <w:t>Borderline</w:t>
            </w:r>
          </w:p>
        </w:tc>
        <w:tc>
          <w:tcPr>
            <w:tcW w:w="321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80D59D3" w14:textId="01E9E923" w:rsidR="46706E03" w:rsidRDefault="774D855D" w:rsidP="65E94099">
            <w:pPr>
              <w:spacing w:line="257" w:lineRule="auto"/>
              <w:jc w:val="center"/>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2/2 reported </w:t>
            </w:r>
            <w:r w:rsidR="13E767F0" w:rsidRPr="65E94099">
              <w:rPr>
                <w:rFonts w:ascii="Calibri" w:eastAsia="Calibri" w:hAnsi="Calibri" w:cs="Calibri"/>
                <w:color w:val="000000" w:themeColor="text1"/>
                <w:sz w:val="18"/>
                <w:szCs w:val="18"/>
              </w:rPr>
              <w:t>no significant differences between CBT and waitlist in self-reported anxiety, depression and emotion regulation at post-treatment</w:t>
            </w:r>
            <w:r w:rsidR="10527E4F" w:rsidRPr="65E94099">
              <w:rPr>
                <w:rFonts w:ascii="Calibri" w:eastAsia="Calibri" w:hAnsi="Calibri" w:cs="Calibri"/>
                <w:color w:val="000000" w:themeColor="text1"/>
                <w:sz w:val="18"/>
                <w:szCs w:val="18"/>
              </w:rPr>
              <w:t>, thus</w:t>
            </w:r>
            <w:r w:rsidRPr="65E94099">
              <w:rPr>
                <w:rFonts w:ascii="Calibri" w:eastAsia="Calibri" w:hAnsi="Calibri" w:cs="Calibri"/>
                <w:color w:val="000000" w:themeColor="text1"/>
                <w:sz w:val="18"/>
                <w:szCs w:val="18"/>
              </w:rPr>
              <w:t xml:space="preserve"> the results are sufficiently consistent.  </w:t>
            </w:r>
          </w:p>
        </w:tc>
        <w:tc>
          <w:tcPr>
            <w:tcW w:w="89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2DFAEF5" w14:textId="085DABB1" w:rsidR="46706E03" w:rsidRDefault="46706E03" w:rsidP="46706E03">
            <w:pPr>
              <w:spacing w:line="257" w:lineRule="auto"/>
              <w:jc w:val="center"/>
            </w:pPr>
            <w:r w:rsidRPr="46706E03">
              <w:rPr>
                <w:rFonts w:ascii="Calibri" w:eastAsia="Calibri" w:hAnsi="Calibri" w:cs="Calibri"/>
                <w:color w:val="000000" w:themeColor="text1"/>
                <w:sz w:val="18"/>
                <w:szCs w:val="18"/>
              </w:rPr>
              <w:t>No concern</w:t>
            </w:r>
          </w:p>
        </w:tc>
        <w:tc>
          <w:tcPr>
            <w:tcW w:w="138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07B4E2B" w14:textId="0D053E76" w:rsidR="46706E03" w:rsidRDefault="645399A5" w:rsidP="5D29CB83">
            <w:pPr>
              <w:spacing w:after="0" w:line="257" w:lineRule="auto"/>
              <w:jc w:val="center"/>
            </w:pPr>
            <w:r w:rsidRPr="5D29CB83">
              <w:rPr>
                <w:rFonts w:ascii="Calibri" w:eastAsia="Calibri" w:hAnsi="Calibri" w:cs="Calibri"/>
                <w:color w:val="000000" w:themeColor="text1"/>
                <w:sz w:val="18"/>
                <w:szCs w:val="18"/>
              </w:rPr>
              <w:t>2/2 studies used established rating scales. 1/2 analysed group by time interaction, no randomisation. 1/2 analysed group by time interaction</w:t>
            </w:r>
          </w:p>
        </w:tc>
        <w:tc>
          <w:tcPr>
            <w:tcW w:w="90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3D63573" w14:textId="5BE33D80" w:rsidR="46706E03" w:rsidRDefault="46706E03" w:rsidP="46706E03">
            <w:pPr>
              <w:spacing w:line="257" w:lineRule="auto"/>
              <w:jc w:val="center"/>
            </w:pPr>
            <w:r w:rsidRPr="46706E03">
              <w:rPr>
                <w:rFonts w:ascii="Calibri" w:eastAsia="Calibri" w:hAnsi="Calibri" w:cs="Calibri"/>
                <w:color w:val="000000" w:themeColor="text1"/>
                <w:sz w:val="18"/>
                <w:szCs w:val="18"/>
              </w:rPr>
              <w:t>Borderline</w:t>
            </w:r>
          </w:p>
        </w:tc>
        <w:tc>
          <w:tcPr>
            <w:tcW w:w="121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2ECACA3" w14:textId="4B932C1B" w:rsidR="46706E03" w:rsidRDefault="46706E03" w:rsidP="46706E03">
            <w:pPr>
              <w:spacing w:line="257" w:lineRule="auto"/>
              <w:jc w:val="center"/>
            </w:pPr>
            <w:r w:rsidRPr="46706E03">
              <w:rPr>
                <w:rFonts w:ascii="Calibri" w:eastAsia="Calibri" w:hAnsi="Calibri" w:cs="Calibri"/>
                <w:color w:val="000000" w:themeColor="text1"/>
                <w:sz w:val="18"/>
                <w:szCs w:val="18"/>
              </w:rPr>
              <w:t>2/2 had a sample size under 100 individuals. There were 2 contributing studies.</w:t>
            </w:r>
          </w:p>
        </w:tc>
        <w:tc>
          <w:tcPr>
            <w:tcW w:w="89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43D6CC6" w14:textId="71FCCD79" w:rsidR="46706E03" w:rsidRDefault="46706E03" w:rsidP="46706E03">
            <w:pPr>
              <w:spacing w:line="257" w:lineRule="auto"/>
              <w:jc w:val="center"/>
            </w:pPr>
            <w:r w:rsidRPr="46706E03">
              <w:rPr>
                <w:rFonts w:ascii="Calibri" w:eastAsia="Calibri" w:hAnsi="Calibri" w:cs="Calibri"/>
                <w:color w:val="000000" w:themeColor="text1"/>
                <w:sz w:val="18"/>
                <w:szCs w:val="18"/>
              </w:rPr>
              <w:t>Serious Concern</w:t>
            </w:r>
          </w:p>
        </w:tc>
        <w:tc>
          <w:tcPr>
            <w:tcW w:w="138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AD30226" w14:textId="37A0875A" w:rsidR="46706E03" w:rsidRDefault="46706E03" w:rsidP="46706E03">
            <w:pPr>
              <w:spacing w:line="257" w:lineRule="auto"/>
              <w:jc w:val="center"/>
            </w:pPr>
            <w:r w:rsidRPr="46706E03">
              <w:rPr>
                <w:rFonts w:ascii="Calibri" w:eastAsia="Calibri" w:hAnsi="Calibri" w:cs="Calibri"/>
                <w:color w:val="000000" w:themeColor="text1"/>
                <w:sz w:val="18"/>
                <w:szCs w:val="18"/>
              </w:rPr>
              <w:t>No publication bias is suspected. Only 2 contributing studies</w:t>
            </w:r>
          </w:p>
        </w:tc>
        <w:tc>
          <w:tcPr>
            <w:tcW w:w="909"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127FFB3" w14:textId="006D43CF" w:rsidR="46706E03" w:rsidRDefault="46706E03" w:rsidP="46706E03">
            <w:pPr>
              <w:spacing w:line="257" w:lineRule="auto"/>
              <w:jc w:val="center"/>
            </w:pPr>
            <w:r w:rsidRPr="46706E03">
              <w:rPr>
                <w:rFonts w:ascii="Calibri" w:eastAsia="Calibri" w:hAnsi="Calibri" w:cs="Calibri"/>
                <w:color w:val="000000" w:themeColor="text1"/>
                <w:sz w:val="18"/>
                <w:szCs w:val="18"/>
              </w:rPr>
              <w:t>Borderline</w:t>
            </w:r>
          </w:p>
        </w:tc>
        <w:tc>
          <w:tcPr>
            <w:tcW w:w="976"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8367EA9" w14:textId="74BF8561" w:rsidR="46706E03" w:rsidRDefault="46706E03" w:rsidP="46706E03">
            <w:pPr>
              <w:spacing w:line="257" w:lineRule="auto"/>
              <w:jc w:val="center"/>
            </w:pPr>
            <w:r w:rsidRPr="46706E03">
              <w:rPr>
                <w:rFonts w:ascii="Calibri" w:eastAsia="Calibri" w:hAnsi="Calibri" w:cs="Calibri"/>
                <w:color w:val="000000" w:themeColor="text1"/>
                <w:sz w:val="18"/>
                <w:szCs w:val="18"/>
              </w:rPr>
              <w:t xml:space="preserve">moderate certainty </w:t>
            </w:r>
            <w:r w:rsidRPr="46706E03">
              <w:rPr>
                <w:rFonts w:ascii="Cambria Math" w:eastAsia="Cambria Math" w:hAnsi="Cambria Math" w:cs="Cambria Math"/>
                <w:color w:val="000000" w:themeColor="text1"/>
                <w:sz w:val="18"/>
                <w:szCs w:val="18"/>
              </w:rPr>
              <w:t>⊕⊕⊕</w:t>
            </w:r>
            <w:r w:rsidRPr="46706E03">
              <w:rPr>
                <w:rFonts w:ascii="Calibri" w:eastAsia="Calibri" w:hAnsi="Calibri" w:cs="Calibri"/>
                <w:color w:val="000000" w:themeColor="text1"/>
                <w:sz w:val="18"/>
                <w:szCs w:val="18"/>
              </w:rPr>
              <w:t>O</w:t>
            </w:r>
          </w:p>
        </w:tc>
      </w:tr>
      <w:tr w:rsidR="46706E03" w14:paraId="76900CE7" w14:textId="77777777" w:rsidTr="65E94099">
        <w:trPr>
          <w:trHeight w:val="300"/>
        </w:trPr>
        <w:tc>
          <w:tcPr>
            <w:tcW w:w="14556" w:type="dxa"/>
            <w:gridSpan w:val="12"/>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EC0ABE9" w14:textId="4D5EB7F8" w:rsidR="46706E03" w:rsidRDefault="645399A5" w:rsidP="5D29CB83">
            <w:pPr>
              <w:spacing w:after="0" w:line="257" w:lineRule="auto"/>
              <w:jc w:val="center"/>
            </w:pPr>
            <w:r w:rsidRPr="5D29CB83">
              <w:rPr>
                <w:rFonts w:ascii="Calibri" w:eastAsia="Calibri" w:hAnsi="Calibri" w:cs="Calibri"/>
                <w:b/>
                <w:bCs/>
                <w:color w:val="000000" w:themeColor="text1"/>
                <w:sz w:val="18"/>
                <w:szCs w:val="18"/>
              </w:rPr>
              <w:t>Detection of autism</w:t>
            </w:r>
          </w:p>
        </w:tc>
      </w:tr>
      <w:tr w:rsidR="46706E03" w14:paraId="6A287554" w14:textId="77777777" w:rsidTr="65E94099">
        <w:trPr>
          <w:trHeight w:val="1470"/>
        </w:trPr>
        <w:tc>
          <w:tcPr>
            <w:tcW w:w="73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C7CD66C" w14:textId="678863C9" w:rsidR="46706E03" w:rsidRDefault="46706E03" w:rsidP="46706E03">
            <w:pPr>
              <w:spacing w:line="257" w:lineRule="auto"/>
              <w:jc w:val="center"/>
            </w:pPr>
            <w:r w:rsidRPr="46706E03">
              <w:rPr>
                <w:rFonts w:ascii="Calibri" w:eastAsia="Calibri" w:hAnsi="Calibri" w:cs="Calibri"/>
                <w:color w:val="000000" w:themeColor="text1"/>
                <w:sz w:val="18"/>
                <w:szCs w:val="18"/>
              </w:rPr>
              <w:t>3</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C669ADC" w14:textId="0889AC0F" w:rsidR="46706E03" w:rsidRDefault="46706E03" w:rsidP="46706E03">
            <w:pPr>
              <w:spacing w:line="257" w:lineRule="auto"/>
              <w:jc w:val="center"/>
            </w:pPr>
            <w:r w:rsidRPr="46706E03">
              <w:rPr>
                <w:rFonts w:ascii="Calibri" w:eastAsia="Calibri" w:hAnsi="Calibri" w:cs="Calibri"/>
                <w:color w:val="000000" w:themeColor="text1"/>
                <w:sz w:val="18"/>
                <w:szCs w:val="18"/>
              </w:rPr>
              <w:t>2/3 studies were of high, 1/3 was of moderate methodological quality.</w:t>
            </w:r>
          </w:p>
        </w:tc>
        <w:tc>
          <w:tcPr>
            <w:tcW w:w="88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84615D6" w14:textId="5FB84B30" w:rsidR="46706E03" w:rsidRDefault="46706E03" w:rsidP="46706E03">
            <w:pPr>
              <w:spacing w:line="257" w:lineRule="auto"/>
              <w:jc w:val="center"/>
            </w:pPr>
            <w:r w:rsidRPr="46706E03">
              <w:rPr>
                <w:rFonts w:ascii="Calibri" w:eastAsia="Calibri" w:hAnsi="Calibri" w:cs="Calibri"/>
                <w:color w:val="000000" w:themeColor="text1"/>
                <w:sz w:val="18"/>
                <w:szCs w:val="18"/>
              </w:rPr>
              <w:t>No concern</w:t>
            </w:r>
          </w:p>
        </w:tc>
        <w:tc>
          <w:tcPr>
            <w:tcW w:w="321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A45C2D2" w14:textId="21BD8E3E" w:rsidR="46706E03" w:rsidRDefault="645399A5" w:rsidP="5D29CB83">
            <w:pPr>
              <w:spacing w:after="0" w:line="257" w:lineRule="auto"/>
              <w:jc w:val="center"/>
            </w:pPr>
            <w:r w:rsidRPr="5D29CB83">
              <w:rPr>
                <w:rFonts w:ascii="Calibri" w:eastAsia="Calibri" w:hAnsi="Calibri" w:cs="Calibri"/>
                <w:color w:val="000000" w:themeColor="text1"/>
                <w:sz w:val="18"/>
                <w:szCs w:val="18"/>
              </w:rPr>
              <w:t xml:space="preserve">2/3 studies report on tools that can identify individuals for whom specialised autism assessment is needed. 1/3 reported on a tool lacking suitability for screening. Therefore, there is minor inconsistency across the results of these studies. </w:t>
            </w:r>
          </w:p>
        </w:tc>
        <w:tc>
          <w:tcPr>
            <w:tcW w:w="89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3617590" w14:textId="7E110E31" w:rsidR="46706E03" w:rsidRDefault="46706E03" w:rsidP="46706E03">
            <w:pPr>
              <w:spacing w:line="257" w:lineRule="auto"/>
              <w:jc w:val="center"/>
            </w:pPr>
            <w:r w:rsidRPr="46706E03">
              <w:rPr>
                <w:rFonts w:ascii="Calibri" w:eastAsia="Calibri" w:hAnsi="Calibri" w:cs="Calibri"/>
                <w:color w:val="000000" w:themeColor="text1"/>
                <w:sz w:val="18"/>
                <w:szCs w:val="18"/>
              </w:rPr>
              <w:t>Borderline</w:t>
            </w:r>
          </w:p>
        </w:tc>
        <w:tc>
          <w:tcPr>
            <w:tcW w:w="1380"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5AF8A008" w14:textId="157F5395" w:rsidR="46706E03" w:rsidRDefault="20339CE9" w:rsidP="5D29CB83">
            <w:pPr>
              <w:spacing w:after="0" w:line="257" w:lineRule="auto"/>
              <w:jc w:val="center"/>
            </w:pPr>
            <w:r w:rsidRPr="65E94099">
              <w:rPr>
                <w:rFonts w:ascii="Calibri" w:eastAsia="Calibri" w:hAnsi="Calibri" w:cs="Calibri"/>
                <w:color w:val="000000" w:themeColor="text1"/>
                <w:sz w:val="18"/>
                <w:szCs w:val="18"/>
              </w:rPr>
              <w:t xml:space="preserve">3/3 studies used established rating scales to assess </w:t>
            </w:r>
            <w:r w:rsidR="0B885077" w:rsidRPr="65E94099">
              <w:rPr>
                <w:rFonts w:ascii="Calibri" w:eastAsia="Calibri" w:hAnsi="Calibri" w:cs="Calibri"/>
                <w:color w:val="000000" w:themeColor="text1"/>
                <w:sz w:val="18"/>
                <w:szCs w:val="18"/>
              </w:rPr>
              <w:t xml:space="preserve">detection </w:t>
            </w:r>
            <w:r w:rsidRPr="65E94099">
              <w:rPr>
                <w:rFonts w:ascii="Calibri" w:eastAsia="Calibri" w:hAnsi="Calibri" w:cs="Calibri"/>
                <w:color w:val="000000" w:themeColor="text1"/>
                <w:sz w:val="18"/>
                <w:szCs w:val="18"/>
              </w:rPr>
              <w:t xml:space="preserve">of autism  </w:t>
            </w:r>
          </w:p>
        </w:tc>
        <w:tc>
          <w:tcPr>
            <w:tcW w:w="902"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4A995952" w14:textId="40F59589" w:rsidR="46706E03" w:rsidRDefault="46706E03" w:rsidP="46706E03">
            <w:pPr>
              <w:spacing w:line="257" w:lineRule="auto"/>
              <w:jc w:val="center"/>
            </w:pPr>
            <w:r w:rsidRPr="46706E03">
              <w:rPr>
                <w:rFonts w:ascii="Calibri" w:eastAsia="Calibri" w:hAnsi="Calibri" w:cs="Calibri"/>
                <w:color w:val="000000" w:themeColor="text1"/>
                <w:sz w:val="18"/>
                <w:szCs w:val="18"/>
              </w:rPr>
              <w:t>No concern</w:t>
            </w:r>
          </w:p>
        </w:tc>
        <w:tc>
          <w:tcPr>
            <w:tcW w:w="1215"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105FA87F" w14:textId="230DC4D3" w:rsidR="46706E03" w:rsidRDefault="645399A5" w:rsidP="5D29CB83">
            <w:pPr>
              <w:spacing w:after="0" w:line="257" w:lineRule="auto"/>
              <w:jc w:val="center"/>
            </w:pPr>
            <w:r w:rsidRPr="5D29CB83">
              <w:rPr>
                <w:rFonts w:ascii="Calibri" w:eastAsia="Calibri" w:hAnsi="Calibri" w:cs="Calibri"/>
                <w:color w:val="000000" w:themeColor="text1"/>
                <w:sz w:val="18"/>
                <w:szCs w:val="18"/>
              </w:rPr>
              <w:t>2/3 had a sample size below 100. There were 3 contributing studies.</w:t>
            </w:r>
          </w:p>
        </w:tc>
        <w:tc>
          <w:tcPr>
            <w:tcW w:w="897"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1460721F" w14:textId="591D464E" w:rsidR="46706E03" w:rsidRDefault="46706E03" w:rsidP="46706E03">
            <w:pPr>
              <w:spacing w:line="257" w:lineRule="auto"/>
              <w:jc w:val="center"/>
            </w:pPr>
            <w:r w:rsidRPr="46706E03">
              <w:rPr>
                <w:rFonts w:ascii="Calibri" w:eastAsia="Calibri" w:hAnsi="Calibri" w:cs="Calibri"/>
                <w:color w:val="000000" w:themeColor="text1"/>
                <w:sz w:val="18"/>
                <w:szCs w:val="18"/>
              </w:rPr>
              <w:t>Serious Concern</w:t>
            </w:r>
          </w:p>
        </w:tc>
        <w:tc>
          <w:tcPr>
            <w:tcW w:w="138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C28AD9D" w14:textId="2182B7F6" w:rsidR="46706E03" w:rsidRDefault="645399A5" w:rsidP="5D29CB83">
            <w:pPr>
              <w:spacing w:after="0" w:line="257" w:lineRule="auto"/>
              <w:jc w:val="center"/>
            </w:pPr>
            <w:r w:rsidRPr="5D29CB83">
              <w:rPr>
                <w:rFonts w:ascii="Calibri" w:eastAsia="Calibri" w:hAnsi="Calibri" w:cs="Calibri"/>
                <w:color w:val="000000" w:themeColor="text1"/>
                <w:sz w:val="18"/>
                <w:szCs w:val="18"/>
              </w:rPr>
              <w:t xml:space="preserve">No publication bias is suspected, as both significant and non-significant findings were found. </w:t>
            </w:r>
          </w:p>
        </w:tc>
        <w:tc>
          <w:tcPr>
            <w:tcW w:w="909"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FC9DC14" w14:textId="6A9D4E79" w:rsidR="46706E03" w:rsidRDefault="46706E03" w:rsidP="46706E03">
            <w:pPr>
              <w:spacing w:line="257" w:lineRule="auto"/>
              <w:jc w:val="center"/>
            </w:pPr>
            <w:r w:rsidRPr="46706E03">
              <w:rPr>
                <w:rFonts w:ascii="Calibri" w:eastAsia="Calibri" w:hAnsi="Calibri" w:cs="Calibri"/>
                <w:color w:val="000000" w:themeColor="text1"/>
                <w:sz w:val="18"/>
                <w:szCs w:val="18"/>
              </w:rPr>
              <w:t xml:space="preserve">No concern </w:t>
            </w:r>
          </w:p>
        </w:tc>
        <w:tc>
          <w:tcPr>
            <w:tcW w:w="976"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EC04C89" w14:textId="20CEE7CF" w:rsidR="46706E03" w:rsidRDefault="46706E03" w:rsidP="46706E03">
            <w:pPr>
              <w:spacing w:line="257" w:lineRule="auto"/>
              <w:jc w:val="center"/>
            </w:pPr>
            <w:r w:rsidRPr="46706E03">
              <w:rPr>
                <w:rFonts w:ascii="Calibri" w:eastAsia="Calibri" w:hAnsi="Calibri" w:cs="Calibri"/>
                <w:color w:val="000000" w:themeColor="text1"/>
                <w:sz w:val="18"/>
                <w:szCs w:val="18"/>
              </w:rPr>
              <w:t xml:space="preserve">moderate certainty </w:t>
            </w:r>
            <w:r w:rsidRPr="46706E03">
              <w:rPr>
                <w:rFonts w:ascii="Cambria Math" w:eastAsia="Cambria Math" w:hAnsi="Cambria Math" w:cs="Cambria Math"/>
                <w:color w:val="000000" w:themeColor="text1"/>
                <w:sz w:val="18"/>
                <w:szCs w:val="18"/>
              </w:rPr>
              <w:t>⊕⊕⊕</w:t>
            </w:r>
            <w:r w:rsidRPr="46706E03">
              <w:rPr>
                <w:rFonts w:ascii="Calibri" w:eastAsia="Calibri" w:hAnsi="Calibri" w:cs="Calibri"/>
                <w:color w:val="000000" w:themeColor="text1"/>
                <w:sz w:val="18"/>
                <w:szCs w:val="18"/>
              </w:rPr>
              <w:t>O</w:t>
            </w:r>
          </w:p>
        </w:tc>
      </w:tr>
      <w:tr w:rsidR="46706E03" w14:paraId="3B9C974E" w14:textId="77777777" w:rsidTr="65E94099">
        <w:trPr>
          <w:trHeight w:val="300"/>
        </w:trPr>
        <w:tc>
          <w:tcPr>
            <w:tcW w:w="14556" w:type="dxa"/>
            <w:gridSpan w:val="12"/>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73CAF0F" w14:textId="1E0E2B03" w:rsidR="46706E03" w:rsidRDefault="645399A5" w:rsidP="5D29CB83">
            <w:pPr>
              <w:spacing w:after="0" w:line="257" w:lineRule="auto"/>
              <w:jc w:val="center"/>
            </w:pPr>
            <w:r w:rsidRPr="5D29CB83">
              <w:rPr>
                <w:rFonts w:ascii="Calibri" w:eastAsia="Calibri" w:hAnsi="Calibri" w:cs="Calibri"/>
                <w:b/>
                <w:bCs/>
                <w:color w:val="000000" w:themeColor="text1"/>
                <w:sz w:val="18"/>
                <w:szCs w:val="18"/>
              </w:rPr>
              <w:t xml:space="preserve">Strategies for improving </w:t>
            </w:r>
            <w:r w:rsidR="1AF524FC" w:rsidRPr="5D29CB83">
              <w:rPr>
                <w:rFonts w:ascii="Calibri" w:eastAsia="Calibri" w:hAnsi="Calibri" w:cs="Calibri"/>
                <w:b/>
                <w:bCs/>
                <w:color w:val="000000" w:themeColor="text1"/>
                <w:sz w:val="18"/>
                <w:szCs w:val="18"/>
              </w:rPr>
              <w:t xml:space="preserve">clinicians’ </w:t>
            </w:r>
            <w:r w:rsidRPr="5D29CB83">
              <w:rPr>
                <w:rFonts w:ascii="Calibri" w:eastAsia="Calibri" w:hAnsi="Calibri" w:cs="Calibri"/>
                <w:b/>
                <w:bCs/>
                <w:color w:val="000000" w:themeColor="text1"/>
                <w:sz w:val="18"/>
                <w:szCs w:val="18"/>
              </w:rPr>
              <w:t>skills and knowledge of autism</w:t>
            </w:r>
          </w:p>
        </w:tc>
      </w:tr>
      <w:tr w:rsidR="46706E03" w14:paraId="41E8A821" w14:textId="77777777" w:rsidTr="00984855">
        <w:trPr>
          <w:trHeight w:val="391"/>
        </w:trPr>
        <w:tc>
          <w:tcPr>
            <w:tcW w:w="73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36E5C17" w14:textId="7B71D831" w:rsidR="46706E03" w:rsidRDefault="46706E03" w:rsidP="46706E03">
            <w:pPr>
              <w:spacing w:line="257" w:lineRule="auto"/>
              <w:jc w:val="center"/>
            </w:pPr>
            <w:r w:rsidRPr="46706E03">
              <w:rPr>
                <w:rFonts w:ascii="Calibri" w:eastAsia="Calibri" w:hAnsi="Calibri" w:cs="Calibri"/>
                <w:color w:val="000000" w:themeColor="text1"/>
                <w:sz w:val="18"/>
                <w:szCs w:val="18"/>
              </w:rPr>
              <w:t>4</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B1DBB92" w14:textId="4C9B5D44" w:rsidR="46706E03" w:rsidRDefault="46706E03" w:rsidP="46706E03">
            <w:pPr>
              <w:spacing w:line="257" w:lineRule="auto"/>
              <w:jc w:val="center"/>
            </w:pPr>
            <w:r w:rsidRPr="46706E03">
              <w:rPr>
                <w:rFonts w:ascii="Calibri" w:eastAsia="Calibri" w:hAnsi="Calibri" w:cs="Calibri"/>
                <w:color w:val="000000" w:themeColor="text1"/>
                <w:sz w:val="18"/>
                <w:szCs w:val="18"/>
              </w:rPr>
              <w:t>3/4 studies were of moderate, 1/4 was of low methodological quality.</w:t>
            </w:r>
          </w:p>
        </w:tc>
        <w:tc>
          <w:tcPr>
            <w:tcW w:w="88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59717DB" w14:textId="2B5FD71E" w:rsidR="46706E03" w:rsidRDefault="46706E03" w:rsidP="46706E03">
            <w:pPr>
              <w:spacing w:line="257" w:lineRule="auto"/>
              <w:jc w:val="center"/>
            </w:pPr>
            <w:r w:rsidRPr="46706E03">
              <w:rPr>
                <w:rFonts w:ascii="Calibri" w:eastAsia="Calibri" w:hAnsi="Calibri" w:cs="Calibri"/>
                <w:color w:val="000000" w:themeColor="text1"/>
                <w:sz w:val="18"/>
                <w:szCs w:val="18"/>
              </w:rPr>
              <w:t>No concern</w:t>
            </w:r>
          </w:p>
        </w:tc>
        <w:tc>
          <w:tcPr>
            <w:tcW w:w="321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5E42660" w14:textId="2653DE1C" w:rsidR="46706E03" w:rsidRDefault="774D855D" w:rsidP="65E94099">
            <w:pPr>
              <w:spacing w:line="257" w:lineRule="auto"/>
              <w:jc w:val="center"/>
              <w:rPr>
                <w:rFonts w:ascii="Calibri" w:eastAsia="Calibri" w:hAnsi="Calibri" w:cs="Calibri"/>
                <w:color w:val="000000" w:themeColor="text1"/>
                <w:sz w:val="18"/>
                <w:szCs w:val="18"/>
              </w:rPr>
            </w:pPr>
            <w:r w:rsidRPr="65E94099">
              <w:rPr>
                <w:rFonts w:ascii="Calibri" w:eastAsia="Calibri" w:hAnsi="Calibri" w:cs="Calibri"/>
                <w:color w:val="000000" w:themeColor="text1"/>
                <w:sz w:val="18"/>
                <w:szCs w:val="18"/>
              </w:rPr>
              <w:t xml:space="preserve">1/4 reported significant improvement in clinician self-efficacy, autism knowledge and awareness in best-practice treatment considerations for autistic people from pre- to post-treatment. 1/4 reported significant improvements in proportion with psychiatric disorders from referral to after 12 months, </w:t>
            </w:r>
            <w:r w:rsidR="1D04321E" w:rsidRPr="65E94099">
              <w:rPr>
                <w:rFonts w:ascii="Calibri" w:eastAsia="Calibri" w:hAnsi="Calibri" w:cs="Calibri"/>
                <w:color w:val="000000" w:themeColor="text1"/>
                <w:sz w:val="18"/>
                <w:szCs w:val="18"/>
              </w:rPr>
              <w:t>sustained at 24-27 months</w:t>
            </w:r>
            <w:r w:rsidRPr="65E94099">
              <w:rPr>
                <w:rFonts w:ascii="Calibri" w:eastAsia="Calibri" w:hAnsi="Calibri" w:cs="Calibri"/>
                <w:color w:val="000000" w:themeColor="text1"/>
                <w:sz w:val="18"/>
                <w:szCs w:val="18"/>
              </w:rPr>
              <w:t xml:space="preserve">. </w:t>
            </w:r>
            <w:r w:rsidR="4EDAFEA7" w:rsidRPr="65E94099">
              <w:rPr>
                <w:rFonts w:ascii="Calibri" w:eastAsia="Calibri" w:hAnsi="Calibri" w:cs="Calibri"/>
                <w:color w:val="000000" w:themeColor="text1"/>
                <w:sz w:val="18"/>
                <w:szCs w:val="18"/>
              </w:rPr>
              <w:t>1/4 reported pre- to post-care pathway implementation reductions in number of youth restraints and 1/4 pre-pathway i</w:t>
            </w:r>
            <w:r w:rsidR="6A64B296" w:rsidRPr="65E94099">
              <w:rPr>
                <w:rFonts w:ascii="Calibri" w:eastAsia="Calibri" w:hAnsi="Calibri" w:cs="Calibri"/>
                <w:color w:val="000000" w:themeColor="text1"/>
                <w:sz w:val="18"/>
                <w:szCs w:val="18"/>
              </w:rPr>
              <w:t>mplementation</w:t>
            </w:r>
            <w:r w:rsidR="4EDAFEA7" w:rsidRPr="65E94099">
              <w:rPr>
                <w:rFonts w:ascii="Calibri" w:eastAsia="Calibri" w:hAnsi="Calibri" w:cs="Calibri"/>
                <w:color w:val="000000" w:themeColor="text1"/>
                <w:sz w:val="18"/>
                <w:szCs w:val="18"/>
              </w:rPr>
              <w:t xml:space="preserve"> and 18-month follow-up reductions in the number of brief stabilisation unit restraints, total restraints and youth with restrains and use of intramuscular medication, but not </w:t>
            </w:r>
            <w:r w:rsidR="4EDAFEA7" w:rsidRPr="65E94099">
              <w:rPr>
                <w:rFonts w:ascii="Calibri" w:eastAsia="Calibri" w:hAnsi="Calibri" w:cs="Calibri"/>
                <w:color w:val="000000" w:themeColor="text1"/>
                <w:sz w:val="18"/>
                <w:szCs w:val="18"/>
              </w:rPr>
              <w:lastRenderedPageBreak/>
              <w:t>length of stay or number of inpatient restraints</w:t>
            </w:r>
            <w:r w:rsidR="5BDA0C76" w:rsidRPr="65E94099">
              <w:rPr>
                <w:rFonts w:ascii="Calibri" w:eastAsia="Calibri" w:hAnsi="Calibri" w:cs="Calibri"/>
                <w:color w:val="000000" w:themeColor="text1"/>
                <w:sz w:val="18"/>
                <w:szCs w:val="18"/>
              </w:rPr>
              <w:t>.</w:t>
            </w:r>
          </w:p>
        </w:tc>
        <w:tc>
          <w:tcPr>
            <w:tcW w:w="89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CFF4155" w14:textId="262FEB66" w:rsidR="46706E03" w:rsidRDefault="46706E03" w:rsidP="46706E03">
            <w:pPr>
              <w:spacing w:line="257" w:lineRule="auto"/>
              <w:jc w:val="center"/>
            </w:pPr>
            <w:r w:rsidRPr="46706E03">
              <w:rPr>
                <w:rFonts w:ascii="Calibri" w:eastAsia="Calibri" w:hAnsi="Calibri" w:cs="Calibri"/>
                <w:color w:val="000000" w:themeColor="text1"/>
                <w:sz w:val="18"/>
                <w:szCs w:val="18"/>
              </w:rPr>
              <w:lastRenderedPageBreak/>
              <w:t>Borderline</w:t>
            </w:r>
          </w:p>
        </w:tc>
        <w:tc>
          <w:tcPr>
            <w:tcW w:w="1380"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3C2CDD1A" w14:textId="2E262077" w:rsidR="46706E03" w:rsidRDefault="645399A5" w:rsidP="5D29CB83">
            <w:pPr>
              <w:spacing w:after="0" w:line="257" w:lineRule="auto"/>
              <w:jc w:val="center"/>
            </w:pPr>
            <w:r w:rsidRPr="5D29CB83">
              <w:rPr>
                <w:rFonts w:ascii="Calibri" w:eastAsia="Calibri" w:hAnsi="Calibri" w:cs="Calibri"/>
                <w:color w:val="000000" w:themeColor="text1"/>
                <w:sz w:val="18"/>
                <w:szCs w:val="18"/>
              </w:rPr>
              <w:t xml:space="preserve">1/4 used established rating scales. 2/4 used established data collection methods to assess service use, i.e., inpatient length of stay from clinical records. 1/4 used less direct proxies for effectiveness. Overall, studies were heterogeneous </w:t>
            </w:r>
            <w:r w:rsidRPr="5D29CB83">
              <w:rPr>
                <w:rFonts w:ascii="Calibri" w:eastAsia="Calibri" w:hAnsi="Calibri" w:cs="Calibri"/>
                <w:color w:val="000000" w:themeColor="text1"/>
                <w:sz w:val="18"/>
                <w:szCs w:val="18"/>
              </w:rPr>
              <w:lastRenderedPageBreak/>
              <w:t xml:space="preserve">in the measures of outcomes used. 4/4 measured effect of time. </w:t>
            </w:r>
          </w:p>
        </w:tc>
        <w:tc>
          <w:tcPr>
            <w:tcW w:w="902"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0CDC5AD0" w14:textId="48ADBAB1" w:rsidR="46706E03" w:rsidRDefault="46706E03" w:rsidP="46706E03">
            <w:pPr>
              <w:spacing w:line="257" w:lineRule="auto"/>
              <w:jc w:val="center"/>
            </w:pPr>
            <w:r w:rsidRPr="46706E03">
              <w:rPr>
                <w:rFonts w:ascii="Calibri" w:eastAsia="Calibri" w:hAnsi="Calibri" w:cs="Calibri"/>
                <w:color w:val="000000" w:themeColor="text1"/>
                <w:sz w:val="18"/>
                <w:szCs w:val="18"/>
              </w:rPr>
              <w:lastRenderedPageBreak/>
              <w:t>Serious concerns</w:t>
            </w:r>
          </w:p>
        </w:tc>
        <w:tc>
          <w:tcPr>
            <w:tcW w:w="121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98F4965" w14:textId="13C8B934" w:rsidR="46706E03" w:rsidRDefault="46706E03" w:rsidP="46706E03">
            <w:pPr>
              <w:spacing w:line="257" w:lineRule="auto"/>
              <w:jc w:val="center"/>
            </w:pPr>
            <w:r w:rsidRPr="46706E03">
              <w:rPr>
                <w:rFonts w:ascii="Calibri" w:eastAsia="Calibri" w:hAnsi="Calibri" w:cs="Calibri"/>
                <w:color w:val="000000" w:themeColor="text1"/>
                <w:sz w:val="18"/>
                <w:szCs w:val="18"/>
              </w:rPr>
              <w:t>3/4 had a sample size below 100. There were 4 contributing studies</w:t>
            </w:r>
          </w:p>
        </w:tc>
        <w:tc>
          <w:tcPr>
            <w:tcW w:w="89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6515949" w14:textId="300D6EBA" w:rsidR="46706E03" w:rsidRDefault="46706E03" w:rsidP="46706E03">
            <w:pPr>
              <w:spacing w:line="257" w:lineRule="auto"/>
              <w:jc w:val="center"/>
            </w:pPr>
            <w:r w:rsidRPr="46706E03">
              <w:rPr>
                <w:rFonts w:ascii="Calibri" w:eastAsia="Calibri" w:hAnsi="Calibri" w:cs="Calibri"/>
                <w:color w:val="000000" w:themeColor="text1"/>
                <w:sz w:val="18"/>
                <w:szCs w:val="18"/>
              </w:rPr>
              <w:t>Serious Concern</w:t>
            </w:r>
          </w:p>
        </w:tc>
        <w:tc>
          <w:tcPr>
            <w:tcW w:w="138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A115BB9" w14:textId="2F515286" w:rsidR="46706E03" w:rsidRDefault="46706E03" w:rsidP="46706E03">
            <w:pPr>
              <w:spacing w:line="257" w:lineRule="auto"/>
              <w:jc w:val="center"/>
            </w:pPr>
            <w:r w:rsidRPr="46706E03">
              <w:rPr>
                <w:rFonts w:ascii="Calibri" w:eastAsia="Calibri" w:hAnsi="Calibri" w:cs="Calibri"/>
                <w:color w:val="000000" w:themeColor="text1"/>
                <w:sz w:val="18"/>
                <w:szCs w:val="18"/>
              </w:rPr>
              <w:t xml:space="preserve">No publication bias is suspected, as both significant and non-significant findings were found. </w:t>
            </w:r>
          </w:p>
        </w:tc>
        <w:tc>
          <w:tcPr>
            <w:tcW w:w="909"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577995B" w14:textId="73615585" w:rsidR="46706E03" w:rsidRDefault="46706E03" w:rsidP="46706E03">
            <w:pPr>
              <w:spacing w:line="257" w:lineRule="auto"/>
              <w:jc w:val="center"/>
            </w:pPr>
            <w:r w:rsidRPr="46706E03">
              <w:rPr>
                <w:rFonts w:ascii="Calibri" w:eastAsia="Calibri" w:hAnsi="Calibri" w:cs="Calibri"/>
                <w:color w:val="000000" w:themeColor="text1"/>
                <w:sz w:val="18"/>
                <w:szCs w:val="18"/>
              </w:rPr>
              <w:t xml:space="preserve">No concern </w:t>
            </w:r>
          </w:p>
        </w:tc>
        <w:tc>
          <w:tcPr>
            <w:tcW w:w="976"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502A472" w14:textId="1A713B18" w:rsidR="46706E03" w:rsidRDefault="46706E03" w:rsidP="46706E03">
            <w:pPr>
              <w:spacing w:line="257" w:lineRule="auto"/>
              <w:jc w:val="center"/>
            </w:pPr>
            <w:r w:rsidRPr="46706E03">
              <w:rPr>
                <w:rFonts w:ascii="Calibri" w:eastAsia="Calibri" w:hAnsi="Calibri" w:cs="Calibri"/>
                <w:color w:val="000000" w:themeColor="text1"/>
                <w:sz w:val="18"/>
                <w:szCs w:val="18"/>
              </w:rPr>
              <w:t xml:space="preserve"> low certainty </w:t>
            </w:r>
            <w:r w:rsidRPr="46706E03">
              <w:rPr>
                <w:rFonts w:ascii="Cambria Math" w:eastAsia="Cambria Math" w:hAnsi="Cambria Math" w:cs="Cambria Math"/>
                <w:color w:val="000000" w:themeColor="text1"/>
                <w:sz w:val="18"/>
                <w:szCs w:val="18"/>
              </w:rPr>
              <w:t>⊕⊕</w:t>
            </w:r>
            <w:r w:rsidRPr="46706E03">
              <w:rPr>
                <w:rFonts w:ascii="Calibri" w:eastAsia="Calibri" w:hAnsi="Calibri" w:cs="Calibri"/>
                <w:color w:val="000000" w:themeColor="text1"/>
                <w:sz w:val="18"/>
                <w:szCs w:val="18"/>
              </w:rPr>
              <w:t>OO</w:t>
            </w:r>
          </w:p>
        </w:tc>
      </w:tr>
    </w:tbl>
    <w:p w14:paraId="21B12C6F" w14:textId="09A3C92D" w:rsidR="47ED81D7" w:rsidRDefault="63777D99" w:rsidP="65E94099">
      <w:pPr>
        <w:spacing w:after="0" w:line="257" w:lineRule="auto"/>
        <w:rPr>
          <w:rFonts w:ascii="Calibri" w:eastAsia="Calibri" w:hAnsi="Calibri" w:cs="Calibri"/>
          <w:color w:val="000000" w:themeColor="text1"/>
          <w:sz w:val="19"/>
          <w:szCs w:val="19"/>
        </w:rPr>
      </w:pPr>
      <w:r w:rsidRPr="65E94099">
        <w:rPr>
          <w:rFonts w:ascii="Calibri" w:eastAsia="Calibri" w:hAnsi="Calibri" w:cs="Calibri"/>
          <w:i/>
          <w:iCs/>
          <w:color w:val="000000" w:themeColor="text1"/>
          <w:sz w:val="19"/>
          <w:szCs w:val="19"/>
        </w:rPr>
        <w:t>Note</w:t>
      </w:r>
      <w:r w:rsidRPr="65E94099">
        <w:rPr>
          <w:rFonts w:ascii="Calibri" w:eastAsia="Calibri" w:hAnsi="Calibri" w:cs="Calibri"/>
          <w:b/>
          <w:bCs/>
          <w:i/>
          <w:iCs/>
          <w:color w:val="000000" w:themeColor="text1"/>
          <w:sz w:val="19"/>
          <w:szCs w:val="19"/>
        </w:rPr>
        <w:t xml:space="preserve">. </w:t>
      </w:r>
      <w:r w:rsidR="0F994D01" w:rsidRPr="65E94099">
        <w:rPr>
          <w:rFonts w:ascii="Calibri" w:eastAsia="Calibri" w:hAnsi="Calibri" w:cs="Calibri"/>
          <w:b/>
          <w:bCs/>
          <w:color w:val="000000" w:themeColor="text1"/>
          <w:sz w:val="19"/>
          <w:szCs w:val="19"/>
        </w:rPr>
        <w:t xml:space="preserve">CBT </w:t>
      </w:r>
      <w:r w:rsidR="0F994D01" w:rsidRPr="65E94099">
        <w:rPr>
          <w:rFonts w:ascii="Calibri" w:eastAsia="Calibri" w:hAnsi="Calibri" w:cs="Calibri"/>
          <w:color w:val="000000" w:themeColor="text1"/>
          <w:sz w:val="19"/>
          <w:szCs w:val="19"/>
        </w:rPr>
        <w:t>= Cognitive Behavioural Therapy,</w:t>
      </w:r>
      <w:r w:rsidR="0F994D01" w:rsidRPr="65E94099">
        <w:rPr>
          <w:rFonts w:ascii="Calibri" w:eastAsia="Calibri" w:hAnsi="Calibri" w:cs="Calibri"/>
          <w:sz w:val="19"/>
          <w:szCs w:val="19"/>
        </w:rPr>
        <w:t xml:space="preserve"> </w:t>
      </w:r>
      <w:r w:rsidRPr="65E94099">
        <w:rPr>
          <w:rFonts w:ascii="Calibri" w:eastAsia="Calibri" w:hAnsi="Calibri" w:cs="Calibri"/>
          <w:b/>
          <w:bCs/>
          <w:color w:val="000000" w:themeColor="text1"/>
          <w:sz w:val="19"/>
          <w:szCs w:val="19"/>
        </w:rPr>
        <w:t xml:space="preserve">OCD </w:t>
      </w:r>
      <w:r w:rsidRPr="65E94099">
        <w:rPr>
          <w:rFonts w:ascii="Calibri" w:eastAsia="Calibri" w:hAnsi="Calibri" w:cs="Calibri"/>
          <w:color w:val="000000" w:themeColor="text1"/>
          <w:sz w:val="19"/>
          <w:szCs w:val="19"/>
        </w:rPr>
        <w:t>= Obsessive compulsive disorder</w:t>
      </w:r>
    </w:p>
    <w:p w14:paraId="67237E64" w14:textId="788053DA" w:rsidR="47ED81D7" w:rsidRDefault="6657DAFF" w:rsidP="5D29CB83">
      <w:pPr>
        <w:spacing w:after="0" w:line="257" w:lineRule="auto"/>
      </w:pPr>
      <w:r w:rsidRPr="5D29CB83">
        <w:rPr>
          <w:rFonts w:ascii="Calibri" w:eastAsia="Calibri" w:hAnsi="Calibri" w:cs="Calibri"/>
          <w:b/>
          <w:bCs/>
          <w:color w:val="000000" w:themeColor="text1"/>
          <w:sz w:val="19"/>
          <w:szCs w:val="19"/>
        </w:rPr>
        <w:t xml:space="preserve">Method: </w:t>
      </w:r>
      <w:r w:rsidRPr="5D29CB83">
        <w:rPr>
          <w:rFonts w:ascii="Calibri" w:eastAsia="Calibri" w:hAnsi="Calibri" w:cs="Calibri"/>
          <w:color w:val="000000" w:themeColor="text1"/>
          <w:sz w:val="19"/>
          <w:szCs w:val="19"/>
        </w:rPr>
        <w:t xml:space="preserve">The Grading of Recommendations Assessment, Development and Evaluation (GRADE) system (Guyatt et al., 2008), adapted for narrative synthesis according to (Murad et al., 2017) and according to methodological aspects of research contributing to the research question about effectiveness of strategies to improve mental health care for autistic people. The certainty of evidence for each outcome was independently assessed by two people, after which they met to address any inconsistencies. Each GRADE domain could obtain ‘no concerns’, ‘borderline’ or ‘serious concerns’ rating and the overall certainty for each outcome started as high and was lowered for any ‘serious concerns’. The GRADE domains were rated accordingly:  </w:t>
      </w:r>
    </w:p>
    <w:p w14:paraId="3314D1CB" w14:textId="2194C8E7" w:rsidR="47ED81D7" w:rsidRDefault="6657DAFF" w:rsidP="5D29CB83">
      <w:pPr>
        <w:pStyle w:val="ListParagraph"/>
        <w:numPr>
          <w:ilvl w:val="0"/>
          <w:numId w:val="9"/>
        </w:numPr>
        <w:spacing w:after="0" w:line="257" w:lineRule="auto"/>
        <w:rPr>
          <w:rFonts w:ascii="Calibri" w:eastAsia="Calibri" w:hAnsi="Calibri" w:cs="Calibri"/>
          <w:color w:val="000000" w:themeColor="text1"/>
          <w:sz w:val="19"/>
          <w:szCs w:val="19"/>
        </w:rPr>
      </w:pPr>
      <w:r w:rsidRPr="5D29CB83">
        <w:rPr>
          <w:rFonts w:ascii="Calibri" w:eastAsia="Calibri" w:hAnsi="Calibri" w:cs="Calibri"/>
          <w:b/>
          <w:bCs/>
          <w:color w:val="000000" w:themeColor="text1"/>
          <w:sz w:val="19"/>
          <w:szCs w:val="19"/>
        </w:rPr>
        <w:t>Study quality</w:t>
      </w:r>
      <w:r w:rsidRPr="5D29CB83">
        <w:rPr>
          <w:rFonts w:ascii="Calibri" w:eastAsia="Calibri" w:hAnsi="Calibri" w:cs="Calibri"/>
          <w:color w:val="000000" w:themeColor="text1"/>
          <w:sz w:val="19"/>
          <w:szCs w:val="19"/>
        </w:rPr>
        <w:t xml:space="preserve"> – ‘no concerns’ were noted if ≤ 33% of the contributing studies were of low quality, ‘borderline’ if 34-67% were of low quality, and ‘serious concerns’ if &gt; 67% were of low quality based on quality ratings (see Table S7). </w:t>
      </w:r>
    </w:p>
    <w:p w14:paraId="14F6F268" w14:textId="77777777" w:rsidR="009A5223" w:rsidRDefault="6657DAFF" w:rsidP="5D29CB83">
      <w:pPr>
        <w:pStyle w:val="ListParagraph"/>
        <w:numPr>
          <w:ilvl w:val="0"/>
          <w:numId w:val="9"/>
        </w:numPr>
        <w:spacing w:after="0" w:line="257" w:lineRule="auto"/>
        <w:rPr>
          <w:rFonts w:ascii="Calibri" w:eastAsia="Calibri" w:hAnsi="Calibri" w:cs="Calibri"/>
          <w:color w:val="000000" w:themeColor="text1"/>
          <w:sz w:val="19"/>
          <w:szCs w:val="19"/>
        </w:rPr>
      </w:pPr>
      <w:r w:rsidRPr="5D29CB83">
        <w:rPr>
          <w:rFonts w:ascii="Calibri" w:eastAsia="Calibri" w:hAnsi="Calibri" w:cs="Calibri"/>
          <w:b/>
          <w:bCs/>
          <w:color w:val="000000" w:themeColor="text1"/>
          <w:sz w:val="19"/>
          <w:szCs w:val="19"/>
        </w:rPr>
        <w:t xml:space="preserve">Inconsistency </w:t>
      </w:r>
      <w:r w:rsidRPr="5D29CB83">
        <w:rPr>
          <w:rFonts w:ascii="Calibri" w:eastAsia="Calibri" w:hAnsi="Calibri" w:cs="Calibri"/>
          <w:color w:val="000000" w:themeColor="text1"/>
          <w:sz w:val="19"/>
          <w:szCs w:val="19"/>
        </w:rPr>
        <w:t>– consistency of the direction of change and the magnitude of effects across the research evidence was evaluated. ‘No concerns’ were noted when most studies reported associations/effects in the same direction, or where there was only one contributing study and therefore the inconsistency was impossible to tell. ‘Serious concerns’ were noted when there was evidence of opposite directions of change (e.g., significant improvement and significant worsening), and ‘borderline’ concerns were notes when there was evidence of significant improvement/worsening and no significant change.</w:t>
      </w:r>
      <w:r w:rsidR="1C9895AA" w:rsidRPr="5D29CB83">
        <w:rPr>
          <w:rFonts w:ascii="Calibri" w:eastAsia="Calibri" w:hAnsi="Calibri" w:cs="Calibri"/>
          <w:color w:val="000000" w:themeColor="text1"/>
          <w:sz w:val="19"/>
          <w:szCs w:val="19"/>
        </w:rPr>
        <w:t xml:space="preserve"> The outcome of interest was mental health outcomes</w:t>
      </w:r>
      <w:r w:rsidR="3A93D5A3" w:rsidRPr="5D29CB83">
        <w:rPr>
          <w:rFonts w:ascii="Calibri" w:eastAsia="Calibri" w:hAnsi="Calibri" w:cs="Calibri"/>
          <w:color w:val="000000" w:themeColor="text1"/>
          <w:sz w:val="19"/>
          <w:szCs w:val="19"/>
        </w:rPr>
        <w:t>, particularly the mental health outcome being targeted with the intervention, and time X group interaction analys</w:t>
      </w:r>
      <w:r w:rsidR="67A98238" w:rsidRPr="5D29CB83">
        <w:rPr>
          <w:rFonts w:ascii="Calibri" w:eastAsia="Calibri" w:hAnsi="Calibri" w:cs="Calibri"/>
          <w:color w:val="000000" w:themeColor="text1"/>
          <w:sz w:val="19"/>
          <w:szCs w:val="19"/>
        </w:rPr>
        <w:t>e</w:t>
      </w:r>
      <w:r w:rsidR="3A93D5A3" w:rsidRPr="5D29CB83">
        <w:rPr>
          <w:rFonts w:ascii="Calibri" w:eastAsia="Calibri" w:hAnsi="Calibri" w:cs="Calibri"/>
          <w:color w:val="000000" w:themeColor="text1"/>
          <w:sz w:val="19"/>
          <w:szCs w:val="19"/>
        </w:rPr>
        <w:t>s w</w:t>
      </w:r>
      <w:r w:rsidR="54407A87" w:rsidRPr="5D29CB83">
        <w:rPr>
          <w:rFonts w:ascii="Calibri" w:eastAsia="Calibri" w:hAnsi="Calibri" w:cs="Calibri"/>
          <w:color w:val="000000" w:themeColor="text1"/>
          <w:sz w:val="19"/>
          <w:szCs w:val="19"/>
        </w:rPr>
        <w:t>ere</w:t>
      </w:r>
      <w:r w:rsidR="3A93D5A3" w:rsidRPr="5D29CB83">
        <w:rPr>
          <w:rFonts w:ascii="Calibri" w:eastAsia="Calibri" w:hAnsi="Calibri" w:cs="Calibri"/>
          <w:color w:val="000000" w:themeColor="text1"/>
          <w:sz w:val="19"/>
          <w:szCs w:val="19"/>
        </w:rPr>
        <w:t xml:space="preserve"> prioritised.</w:t>
      </w:r>
    </w:p>
    <w:p w14:paraId="726B8AED" w14:textId="53C057D9" w:rsidR="47ED81D7" w:rsidRDefault="6657DAFF" w:rsidP="5D29CB83">
      <w:pPr>
        <w:pStyle w:val="ListParagraph"/>
        <w:numPr>
          <w:ilvl w:val="0"/>
          <w:numId w:val="9"/>
        </w:numPr>
        <w:spacing w:after="0" w:line="257" w:lineRule="auto"/>
        <w:rPr>
          <w:rFonts w:ascii="Calibri" w:eastAsia="Calibri" w:hAnsi="Calibri" w:cs="Calibri"/>
          <w:color w:val="000000" w:themeColor="text1"/>
          <w:sz w:val="19"/>
          <w:szCs w:val="19"/>
        </w:rPr>
      </w:pPr>
      <w:r w:rsidRPr="5D29CB83">
        <w:rPr>
          <w:rFonts w:ascii="Calibri" w:eastAsia="Calibri" w:hAnsi="Calibri" w:cs="Calibri"/>
          <w:b/>
          <w:bCs/>
          <w:color w:val="000000" w:themeColor="text1"/>
          <w:sz w:val="19"/>
          <w:szCs w:val="19"/>
        </w:rPr>
        <w:t>Indirectness</w:t>
      </w:r>
      <w:r w:rsidRPr="5D29CB83">
        <w:rPr>
          <w:rFonts w:ascii="Calibri" w:eastAsia="Calibri" w:hAnsi="Calibri" w:cs="Calibri"/>
          <w:color w:val="000000" w:themeColor="text1"/>
          <w:sz w:val="19"/>
          <w:szCs w:val="19"/>
        </w:rPr>
        <w:t xml:space="preserve"> – a judgement was made on the degree of similarity of the research evidence with the research question of interest, reflecting on how directly the available evidence answered the specific research questions set out in the review. For example, measures of effect of time instead of group by time interactions and lack of randomisation contributed to down-ratings for this domain. </w:t>
      </w:r>
    </w:p>
    <w:p w14:paraId="2626ED61" w14:textId="74A6AEE2" w:rsidR="47ED81D7" w:rsidRDefault="6657DAFF" w:rsidP="5D29CB83">
      <w:pPr>
        <w:pStyle w:val="ListParagraph"/>
        <w:numPr>
          <w:ilvl w:val="0"/>
          <w:numId w:val="9"/>
        </w:numPr>
        <w:spacing w:after="0" w:line="257" w:lineRule="auto"/>
        <w:rPr>
          <w:rFonts w:ascii="Calibri" w:eastAsia="Calibri" w:hAnsi="Calibri" w:cs="Calibri"/>
          <w:color w:val="000000" w:themeColor="text1"/>
          <w:sz w:val="19"/>
          <w:szCs w:val="19"/>
        </w:rPr>
      </w:pPr>
      <w:r w:rsidRPr="5D29CB83">
        <w:rPr>
          <w:rFonts w:ascii="Calibri" w:eastAsia="Calibri" w:hAnsi="Calibri" w:cs="Calibri"/>
          <w:b/>
          <w:bCs/>
          <w:color w:val="000000" w:themeColor="text1"/>
          <w:sz w:val="19"/>
          <w:szCs w:val="19"/>
        </w:rPr>
        <w:t>Imprecision</w:t>
      </w:r>
      <w:r w:rsidRPr="5D29CB83">
        <w:rPr>
          <w:rFonts w:ascii="Calibri" w:eastAsia="Calibri" w:hAnsi="Calibri" w:cs="Calibri"/>
          <w:color w:val="000000" w:themeColor="text1"/>
          <w:sz w:val="19"/>
          <w:szCs w:val="19"/>
        </w:rPr>
        <w:t xml:space="preserve"> – a judgement was made based on the total number of contributing studies and their sample size. The sample size threshold used for the relevant analysis was 100. ‘Serious concerns’ were noted when there was only one contributing study, even if its sample size was above 100 individuals. </w:t>
      </w:r>
    </w:p>
    <w:p w14:paraId="3D69A7CE" w14:textId="4B0708D3" w:rsidR="47ED81D7" w:rsidRDefault="6657DAFF" w:rsidP="5D29CB83">
      <w:pPr>
        <w:pStyle w:val="ListParagraph"/>
        <w:numPr>
          <w:ilvl w:val="0"/>
          <w:numId w:val="9"/>
        </w:numPr>
        <w:spacing w:after="0" w:line="257" w:lineRule="auto"/>
        <w:rPr>
          <w:rFonts w:ascii="Calibri" w:eastAsia="Calibri" w:hAnsi="Calibri" w:cs="Calibri"/>
          <w:color w:val="000000" w:themeColor="text1"/>
          <w:sz w:val="19"/>
          <w:szCs w:val="19"/>
        </w:rPr>
      </w:pPr>
      <w:r w:rsidRPr="5D29CB83">
        <w:rPr>
          <w:rFonts w:ascii="Calibri" w:eastAsia="Calibri" w:hAnsi="Calibri" w:cs="Calibri"/>
          <w:b/>
          <w:bCs/>
          <w:color w:val="000000" w:themeColor="text1"/>
          <w:sz w:val="19"/>
          <w:szCs w:val="19"/>
        </w:rPr>
        <w:t xml:space="preserve">Publication bias </w:t>
      </w:r>
      <w:r w:rsidRPr="5D29CB83">
        <w:rPr>
          <w:rFonts w:ascii="Calibri" w:eastAsia="Calibri" w:hAnsi="Calibri" w:cs="Calibri"/>
          <w:color w:val="000000" w:themeColor="text1"/>
          <w:sz w:val="19"/>
          <w:szCs w:val="19"/>
        </w:rPr>
        <w:t>– we considered if studies contributing to an outcome reported significant and non-significant results, or if publication bias was likely due to missing evidence. ‘Serious concerns’ were assigned if there were only one contributing study per outcome, as this may have indicated a shift in research publication priorities.</w:t>
      </w:r>
    </w:p>
    <w:p w14:paraId="61F2456C" w14:textId="6483087A" w:rsidR="47ED81D7" w:rsidRDefault="47ED81D7" w:rsidP="46706E03"/>
    <w:p w14:paraId="5540018C" w14:textId="77777777" w:rsidR="00134240" w:rsidRDefault="00134240">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br w:type="page"/>
      </w:r>
    </w:p>
    <w:p w14:paraId="612BDFCC" w14:textId="54BF983B" w:rsidR="45C5371B" w:rsidRDefault="45C5371B" w:rsidP="65E94099">
      <w:pPr>
        <w:rPr>
          <w:rFonts w:ascii="Calibri" w:eastAsia="Calibri" w:hAnsi="Calibri" w:cs="Calibri"/>
          <w:color w:val="000000" w:themeColor="text1"/>
          <w:sz w:val="24"/>
          <w:szCs w:val="24"/>
        </w:rPr>
      </w:pPr>
      <w:r w:rsidRPr="65E94099">
        <w:rPr>
          <w:rFonts w:ascii="Calibri" w:eastAsia="Calibri" w:hAnsi="Calibri" w:cs="Calibri"/>
          <w:b/>
          <w:bCs/>
          <w:color w:val="000000" w:themeColor="text1"/>
          <w:sz w:val="24"/>
          <w:szCs w:val="24"/>
        </w:rPr>
        <w:lastRenderedPageBreak/>
        <w:t>Table S1</w:t>
      </w:r>
      <w:r w:rsidR="00B8342F">
        <w:rPr>
          <w:rFonts w:ascii="Calibri" w:eastAsia="Calibri" w:hAnsi="Calibri" w:cs="Calibri"/>
          <w:b/>
          <w:bCs/>
          <w:color w:val="000000" w:themeColor="text1"/>
          <w:sz w:val="24"/>
          <w:szCs w:val="24"/>
        </w:rPr>
        <w:t>1</w:t>
      </w:r>
      <w:r w:rsidRPr="65E94099">
        <w:rPr>
          <w:rFonts w:ascii="Calibri" w:eastAsia="Calibri" w:hAnsi="Calibri" w:cs="Calibri"/>
          <w:b/>
          <w:bCs/>
          <w:color w:val="000000" w:themeColor="text1"/>
          <w:sz w:val="24"/>
          <w:szCs w:val="24"/>
        </w:rPr>
        <w:t xml:space="preserve">. </w:t>
      </w:r>
      <w:r w:rsidRPr="65E94099">
        <w:rPr>
          <w:rFonts w:ascii="Calibri" w:eastAsia="Calibri" w:hAnsi="Calibri" w:cs="Calibri"/>
          <w:color w:val="000000" w:themeColor="text1"/>
          <w:sz w:val="24"/>
          <w:szCs w:val="24"/>
        </w:rPr>
        <w:t>GRADE Assessment for effectiveness outcomes (meta-analyses)</w:t>
      </w:r>
    </w:p>
    <w:tbl>
      <w:tblPr>
        <w:tblW w:w="14596" w:type="dxa"/>
        <w:tblLayout w:type="fixed"/>
        <w:tblCellMar>
          <w:top w:w="15" w:type="dxa"/>
          <w:bottom w:w="15" w:type="dxa"/>
        </w:tblCellMar>
        <w:tblLook w:val="04A0" w:firstRow="1" w:lastRow="0" w:firstColumn="1" w:lastColumn="0" w:noHBand="0" w:noVBand="1"/>
      </w:tblPr>
      <w:tblGrid>
        <w:gridCol w:w="988"/>
        <w:gridCol w:w="850"/>
        <w:gridCol w:w="992"/>
        <w:gridCol w:w="3272"/>
        <w:gridCol w:w="990"/>
        <w:gridCol w:w="1246"/>
        <w:gridCol w:w="964"/>
        <w:gridCol w:w="1120"/>
        <w:gridCol w:w="964"/>
        <w:gridCol w:w="1231"/>
        <w:gridCol w:w="986"/>
        <w:gridCol w:w="993"/>
      </w:tblGrid>
      <w:tr w:rsidR="002E3EB6" w:rsidRPr="002B3CF2" w14:paraId="2B36A6C3" w14:textId="77777777" w:rsidTr="00B2154E">
        <w:trPr>
          <w:trHeight w:val="888"/>
        </w:trPr>
        <w:tc>
          <w:tcPr>
            <w:tcW w:w="988" w:type="dxa"/>
            <w:tcBorders>
              <w:top w:val="single" w:sz="4" w:space="0" w:color="auto"/>
              <w:left w:val="single" w:sz="4" w:space="0" w:color="auto"/>
              <w:bottom w:val="single" w:sz="4" w:space="0" w:color="auto"/>
              <w:right w:val="single" w:sz="4" w:space="0" w:color="auto"/>
            </w:tcBorders>
            <w:vAlign w:val="center"/>
            <w:hideMark/>
          </w:tcPr>
          <w:p w14:paraId="1391CFDE" w14:textId="65608337" w:rsidR="002E3EB6" w:rsidRPr="002B3CF2" w:rsidRDefault="002E3EB6" w:rsidP="00F7035A">
            <w:pPr>
              <w:spacing w:after="0" w:line="240" w:lineRule="auto"/>
              <w:jc w:val="center"/>
              <w:rPr>
                <w:rFonts w:eastAsia="Times New Roman" w:cstheme="minorHAnsi"/>
                <w:b/>
                <w:bCs/>
                <w:color w:val="000000"/>
                <w:sz w:val="18"/>
                <w:szCs w:val="18"/>
                <w:lang w:eastAsia="en-GB"/>
              </w:rPr>
            </w:pPr>
            <w:r w:rsidRPr="002B3CF2">
              <w:rPr>
                <w:rFonts w:eastAsia="Times New Roman" w:cstheme="minorHAnsi"/>
                <w:b/>
                <w:bCs/>
                <w:color w:val="000000"/>
                <w:sz w:val="18"/>
                <w:szCs w:val="18"/>
                <w:lang w:eastAsia="en-GB"/>
              </w:rPr>
              <w:t>No. of studies</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E02C79" w14:textId="77777777" w:rsidR="002E3EB6" w:rsidRPr="002B3CF2" w:rsidRDefault="002E3EB6" w:rsidP="00F7035A">
            <w:pPr>
              <w:spacing w:after="0" w:line="240" w:lineRule="auto"/>
              <w:jc w:val="center"/>
              <w:rPr>
                <w:rFonts w:eastAsia="Times New Roman" w:cstheme="minorHAnsi"/>
                <w:b/>
                <w:bCs/>
                <w:color w:val="000000"/>
                <w:sz w:val="18"/>
                <w:szCs w:val="18"/>
                <w:lang w:eastAsia="en-GB"/>
              </w:rPr>
            </w:pPr>
            <w:r w:rsidRPr="002B3CF2">
              <w:rPr>
                <w:rFonts w:eastAsia="Times New Roman" w:cstheme="minorHAnsi"/>
                <w:b/>
                <w:bCs/>
                <w:color w:val="000000"/>
                <w:sz w:val="18"/>
                <w:szCs w:val="18"/>
                <w:lang w:eastAsia="en-GB"/>
              </w:rPr>
              <w:t>Study quality</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16F9F8" w14:textId="77777777" w:rsidR="002E3EB6" w:rsidRPr="002B3CF2" w:rsidRDefault="002E3EB6" w:rsidP="00F7035A">
            <w:pPr>
              <w:spacing w:after="0" w:line="240" w:lineRule="auto"/>
              <w:jc w:val="center"/>
              <w:rPr>
                <w:rFonts w:eastAsia="Times New Roman" w:cstheme="minorHAnsi"/>
                <w:b/>
                <w:bCs/>
                <w:color w:val="000000"/>
                <w:sz w:val="18"/>
                <w:szCs w:val="18"/>
                <w:lang w:eastAsia="en-GB"/>
              </w:rPr>
            </w:pPr>
            <w:r w:rsidRPr="002B3CF2">
              <w:rPr>
                <w:rFonts w:eastAsia="Times New Roman" w:cstheme="minorHAnsi"/>
                <w:b/>
                <w:bCs/>
                <w:color w:val="000000"/>
                <w:sz w:val="18"/>
                <w:szCs w:val="18"/>
                <w:lang w:eastAsia="en-GB"/>
              </w:rPr>
              <w:t xml:space="preserve">Concerns about certainty </w:t>
            </w:r>
          </w:p>
        </w:tc>
        <w:tc>
          <w:tcPr>
            <w:tcW w:w="3272" w:type="dxa"/>
            <w:tcBorders>
              <w:top w:val="single" w:sz="4" w:space="0" w:color="auto"/>
              <w:left w:val="single" w:sz="4" w:space="0" w:color="auto"/>
              <w:bottom w:val="single" w:sz="4" w:space="0" w:color="auto"/>
              <w:right w:val="single" w:sz="4" w:space="0" w:color="auto"/>
            </w:tcBorders>
            <w:vAlign w:val="center"/>
            <w:hideMark/>
          </w:tcPr>
          <w:p w14:paraId="06807B09" w14:textId="77777777" w:rsidR="002E3EB6" w:rsidRPr="002B3CF2" w:rsidRDefault="002E3EB6" w:rsidP="00F7035A">
            <w:pPr>
              <w:spacing w:after="0" w:line="240" w:lineRule="auto"/>
              <w:jc w:val="center"/>
              <w:rPr>
                <w:rFonts w:eastAsia="Times New Roman" w:cstheme="minorHAnsi"/>
                <w:b/>
                <w:bCs/>
                <w:color w:val="000000"/>
                <w:sz w:val="18"/>
                <w:szCs w:val="18"/>
                <w:lang w:eastAsia="en-GB"/>
              </w:rPr>
            </w:pPr>
            <w:r w:rsidRPr="002B3CF2">
              <w:rPr>
                <w:rFonts w:eastAsia="Times New Roman" w:cstheme="minorHAnsi"/>
                <w:b/>
                <w:bCs/>
                <w:color w:val="000000"/>
                <w:sz w:val="18"/>
                <w:szCs w:val="18"/>
                <w:lang w:eastAsia="en-GB"/>
              </w:rPr>
              <w:t>Inconsistency</w:t>
            </w:r>
          </w:p>
        </w:tc>
        <w:tc>
          <w:tcPr>
            <w:tcW w:w="990" w:type="dxa"/>
            <w:tcBorders>
              <w:top w:val="single" w:sz="4" w:space="0" w:color="auto"/>
              <w:left w:val="single" w:sz="4" w:space="0" w:color="auto"/>
              <w:bottom w:val="single" w:sz="4" w:space="0" w:color="auto"/>
              <w:right w:val="single" w:sz="4" w:space="0" w:color="auto"/>
            </w:tcBorders>
            <w:vAlign w:val="center"/>
            <w:hideMark/>
          </w:tcPr>
          <w:p w14:paraId="09FCB6E1" w14:textId="77777777" w:rsidR="002E3EB6" w:rsidRPr="002B3CF2" w:rsidRDefault="002E3EB6" w:rsidP="00F7035A">
            <w:pPr>
              <w:spacing w:after="0" w:line="240" w:lineRule="auto"/>
              <w:jc w:val="center"/>
              <w:rPr>
                <w:rFonts w:eastAsia="Times New Roman" w:cstheme="minorHAnsi"/>
                <w:b/>
                <w:bCs/>
                <w:color w:val="000000"/>
                <w:sz w:val="18"/>
                <w:szCs w:val="18"/>
                <w:lang w:eastAsia="en-GB"/>
              </w:rPr>
            </w:pPr>
            <w:r w:rsidRPr="002B3CF2">
              <w:rPr>
                <w:rFonts w:eastAsia="Times New Roman" w:cstheme="minorHAnsi"/>
                <w:b/>
                <w:bCs/>
                <w:color w:val="000000"/>
                <w:sz w:val="18"/>
                <w:szCs w:val="18"/>
                <w:lang w:eastAsia="en-GB"/>
              </w:rPr>
              <w:t>Concerns about certainty</w:t>
            </w:r>
          </w:p>
        </w:tc>
        <w:tc>
          <w:tcPr>
            <w:tcW w:w="1246" w:type="dxa"/>
            <w:tcBorders>
              <w:top w:val="single" w:sz="4" w:space="0" w:color="auto"/>
              <w:left w:val="single" w:sz="4" w:space="0" w:color="auto"/>
              <w:bottom w:val="single" w:sz="4" w:space="0" w:color="auto"/>
              <w:right w:val="single" w:sz="4" w:space="0" w:color="auto"/>
            </w:tcBorders>
            <w:vAlign w:val="center"/>
            <w:hideMark/>
          </w:tcPr>
          <w:p w14:paraId="3F008877" w14:textId="77777777" w:rsidR="002E3EB6" w:rsidRPr="002B3CF2" w:rsidRDefault="002E3EB6" w:rsidP="00F7035A">
            <w:pPr>
              <w:spacing w:after="0" w:line="240" w:lineRule="auto"/>
              <w:jc w:val="center"/>
              <w:rPr>
                <w:rFonts w:eastAsia="Times New Roman" w:cstheme="minorHAnsi"/>
                <w:b/>
                <w:bCs/>
                <w:color w:val="000000"/>
                <w:sz w:val="18"/>
                <w:szCs w:val="18"/>
                <w:lang w:eastAsia="en-GB"/>
              </w:rPr>
            </w:pPr>
            <w:r w:rsidRPr="002B3CF2">
              <w:rPr>
                <w:rFonts w:eastAsia="Times New Roman" w:cstheme="minorHAnsi"/>
                <w:b/>
                <w:bCs/>
                <w:color w:val="000000"/>
                <w:sz w:val="18"/>
                <w:szCs w:val="18"/>
                <w:lang w:eastAsia="en-GB"/>
              </w:rPr>
              <w:t>Indirectness</w:t>
            </w:r>
            <w:r w:rsidRPr="002B3CF2">
              <w:rPr>
                <w:rFonts w:eastAsia="Times New Roman" w:cstheme="minorHAnsi"/>
                <w:color w:val="000000"/>
                <w:sz w:val="18"/>
                <w:szCs w:val="18"/>
                <w:lang w:eastAsia="en-GB"/>
              </w:rPr>
              <w:t xml:space="preserve"> </w:t>
            </w:r>
          </w:p>
        </w:tc>
        <w:tc>
          <w:tcPr>
            <w:tcW w:w="964" w:type="dxa"/>
            <w:tcBorders>
              <w:top w:val="single" w:sz="4" w:space="0" w:color="auto"/>
              <w:left w:val="single" w:sz="4" w:space="0" w:color="auto"/>
              <w:bottom w:val="single" w:sz="4" w:space="0" w:color="auto"/>
              <w:right w:val="single" w:sz="4" w:space="0" w:color="auto"/>
            </w:tcBorders>
            <w:vAlign w:val="center"/>
            <w:hideMark/>
          </w:tcPr>
          <w:p w14:paraId="128015F3" w14:textId="77777777" w:rsidR="002E3EB6" w:rsidRPr="002B3CF2" w:rsidRDefault="002E3EB6" w:rsidP="00F7035A">
            <w:pPr>
              <w:spacing w:after="0" w:line="240" w:lineRule="auto"/>
              <w:jc w:val="center"/>
              <w:rPr>
                <w:rFonts w:eastAsia="Times New Roman" w:cstheme="minorHAnsi"/>
                <w:b/>
                <w:bCs/>
                <w:color w:val="000000"/>
                <w:sz w:val="18"/>
                <w:szCs w:val="18"/>
                <w:lang w:eastAsia="en-GB"/>
              </w:rPr>
            </w:pPr>
            <w:r w:rsidRPr="002B3CF2">
              <w:rPr>
                <w:rFonts w:eastAsia="Times New Roman" w:cstheme="minorHAnsi"/>
                <w:b/>
                <w:bCs/>
                <w:color w:val="000000"/>
                <w:sz w:val="18"/>
                <w:szCs w:val="18"/>
                <w:lang w:eastAsia="en-GB"/>
              </w:rPr>
              <w:t>Concerns about certainty</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6D6C126" w14:textId="77777777" w:rsidR="002E3EB6" w:rsidRPr="002B3CF2" w:rsidRDefault="002E3EB6" w:rsidP="00F7035A">
            <w:pPr>
              <w:spacing w:after="0" w:line="240" w:lineRule="auto"/>
              <w:jc w:val="center"/>
              <w:rPr>
                <w:rFonts w:eastAsia="Times New Roman" w:cstheme="minorHAnsi"/>
                <w:b/>
                <w:bCs/>
                <w:color w:val="000000"/>
                <w:sz w:val="18"/>
                <w:szCs w:val="18"/>
                <w:lang w:eastAsia="en-GB"/>
              </w:rPr>
            </w:pPr>
            <w:r w:rsidRPr="002B3CF2">
              <w:rPr>
                <w:rFonts w:eastAsia="Times New Roman" w:cstheme="minorHAnsi"/>
                <w:b/>
                <w:bCs/>
                <w:color w:val="000000"/>
                <w:sz w:val="18"/>
                <w:szCs w:val="18"/>
                <w:lang w:eastAsia="en-GB"/>
              </w:rPr>
              <w:t>Imprecision</w:t>
            </w:r>
          </w:p>
        </w:tc>
        <w:tc>
          <w:tcPr>
            <w:tcW w:w="964" w:type="dxa"/>
            <w:tcBorders>
              <w:top w:val="single" w:sz="4" w:space="0" w:color="auto"/>
              <w:left w:val="single" w:sz="4" w:space="0" w:color="auto"/>
              <w:bottom w:val="single" w:sz="4" w:space="0" w:color="auto"/>
              <w:right w:val="single" w:sz="4" w:space="0" w:color="auto"/>
            </w:tcBorders>
            <w:vAlign w:val="center"/>
            <w:hideMark/>
          </w:tcPr>
          <w:p w14:paraId="07BCBFA7" w14:textId="77777777" w:rsidR="002E3EB6" w:rsidRPr="002B3CF2" w:rsidRDefault="002E3EB6" w:rsidP="00F7035A">
            <w:pPr>
              <w:spacing w:after="0" w:line="240" w:lineRule="auto"/>
              <w:jc w:val="center"/>
              <w:rPr>
                <w:rFonts w:eastAsia="Times New Roman" w:cstheme="minorHAnsi"/>
                <w:b/>
                <w:bCs/>
                <w:color w:val="000000"/>
                <w:sz w:val="18"/>
                <w:szCs w:val="18"/>
                <w:lang w:eastAsia="en-GB"/>
              </w:rPr>
            </w:pPr>
            <w:r w:rsidRPr="002B3CF2">
              <w:rPr>
                <w:rFonts w:eastAsia="Times New Roman" w:cstheme="minorHAnsi"/>
                <w:b/>
                <w:bCs/>
                <w:color w:val="000000"/>
                <w:sz w:val="18"/>
                <w:szCs w:val="18"/>
                <w:lang w:eastAsia="en-GB"/>
              </w:rPr>
              <w:t>Concerns about certainty</w:t>
            </w:r>
          </w:p>
        </w:tc>
        <w:tc>
          <w:tcPr>
            <w:tcW w:w="1231" w:type="dxa"/>
            <w:tcBorders>
              <w:top w:val="single" w:sz="4" w:space="0" w:color="auto"/>
              <w:left w:val="single" w:sz="4" w:space="0" w:color="auto"/>
              <w:bottom w:val="single" w:sz="4" w:space="0" w:color="auto"/>
              <w:right w:val="single" w:sz="4" w:space="0" w:color="auto"/>
            </w:tcBorders>
            <w:vAlign w:val="center"/>
            <w:hideMark/>
          </w:tcPr>
          <w:p w14:paraId="6F110BE8" w14:textId="77777777" w:rsidR="002E3EB6" w:rsidRPr="002B3CF2" w:rsidRDefault="002E3EB6" w:rsidP="00F7035A">
            <w:pPr>
              <w:spacing w:after="0" w:line="240" w:lineRule="auto"/>
              <w:jc w:val="center"/>
              <w:rPr>
                <w:rFonts w:eastAsia="Times New Roman" w:cstheme="minorHAnsi"/>
                <w:b/>
                <w:bCs/>
                <w:color w:val="000000"/>
                <w:sz w:val="18"/>
                <w:szCs w:val="18"/>
                <w:lang w:eastAsia="en-GB"/>
              </w:rPr>
            </w:pPr>
            <w:r w:rsidRPr="002B3CF2">
              <w:rPr>
                <w:rFonts w:eastAsia="Times New Roman" w:cstheme="minorHAnsi"/>
                <w:b/>
                <w:bCs/>
                <w:color w:val="000000"/>
                <w:sz w:val="18"/>
                <w:szCs w:val="18"/>
                <w:lang w:eastAsia="en-GB"/>
              </w:rPr>
              <w:t>Publication bias</w:t>
            </w:r>
          </w:p>
        </w:tc>
        <w:tc>
          <w:tcPr>
            <w:tcW w:w="986" w:type="dxa"/>
            <w:tcBorders>
              <w:top w:val="single" w:sz="4" w:space="0" w:color="auto"/>
              <w:left w:val="single" w:sz="4" w:space="0" w:color="auto"/>
              <w:bottom w:val="single" w:sz="4" w:space="0" w:color="auto"/>
              <w:right w:val="single" w:sz="4" w:space="0" w:color="auto"/>
            </w:tcBorders>
            <w:vAlign w:val="center"/>
            <w:hideMark/>
          </w:tcPr>
          <w:p w14:paraId="7C02C3DB" w14:textId="77777777" w:rsidR="002E3EB6" w:rsidRPr="002B3CF2" w:rsidRDefault="002E3EB6" w:rsidP="00F7035A">
            <w:pPr>
              <w:spacing w:after="0" w:line="240" w:lineRule="auto"/>
              <w:jc w:val="center"/>
              <w:rPr>
                <w:rFonts w:eastAsia="Times New Roman" w:cstheme="minorHAnsi"/>
                <w:b/>
                <w:bCs/>
                <w:color w:val="000000"/>
                <w:sz w:val="18"/>
                <w:szCs w:val="18"/>
                <w:lang w:eastAsia="en-GB"/>
              </w:rPr>
            </w:pPr>
            <w:r w:rsidRPr="002B3CF2">
              <w:rPr>
                <w:rFonts w:eastAsia="Times New Roman" w:cstheme="minorHAnsi"/>
                <w:b/>
                <w:bCs/>
                <w:color w:val="000000"/>
                <w:sz w:val="18"/>
                <w:szCs w:val="18"/>
                <w:lang w:eastAsia="en-GB"/>
              </w:rPr>
              <w:t>Concerns about certainty</w:t>
            </w:r>
          </w:p>
        </w:tc>
        <w:tc>
          <w:tcPr>
            <w:tcW w:w="993" w:type="dxa"/>
            <w:tcBorders>
              <w:top w:val="single" w:sz="4" w:space="0" w:color="auto"/>
              <w:left w:val="single" w:sz="4" w:space="0" w:color="auto"/>
              <w:bottom w:val="single" w:sz="4" w:space="0" w:color="auto"/>
              <w:right w:val="single" w:sz="4" w:space="0" w:color="000000"/>
            </w:tcBorders>
            <w:vAlign w:val="center"/>
            <w:hideMark/>
          </w:tcPr>
          <w:p w14:paraId="11209D13" w14:textId="77777777" w:rsidR="002E3EB6" w:rsidRPr="002B3CF2" w:rsidRDefault="002E3EB6" w:rsidP="00F7035A">
            <w:pPr>
              <w:spacing w:after="0" w:line="240" w:lineRule="auto"/>
              <w:jc w:val="center"/>
              <w:rPr>
                <w:rFonts w:eastAsia="Times New Roman" w:cstheme="minorHAnsi"/>
                <w:b/>
                <w:bCs/>
                <w:color w:val="000000"/>
                <w:sz w:val="18"/>
                <w:szCs w:val="18"/>
                <w:lang w:eastAsia="en-GB"/>
              </w:rPr>
            </w:pPr>
            <w:r w:rsidRPr="002B3CF2">
              <w:rPr>
                <w:rFonts w:eastAsia="Times New Roman" w:cstheme="minorHAnsi"/>
                <w:b/>
                <w:bCs/>
                <w:color w:val="000000"/>
                <w:sz w:val="18"/>
                <w:szCs w:val="18"/>
                <w:lang w:eastAsia="en-GB"/>
              </w:rPr>
              <w:t>Certainty</w:t>
            </w:r>
          </w:p>
        </w:tc>
      </w:tr>
      <w:tr w:rsidR="002E3EB6" w:rsidRPr="002B3CF2" w14:paraId="582769AB" w14:textId="77777777" w:rsidTr="00F7035A">
        <w:trPr>
          <w:trHeight w:val="300"/>
        </w:trPr>
        <w:tc>
          <w:tcPr>
            <w:tcW w:w="14596" w:type="dxa"/>
            <w:gridSpan w:val="12"/>
            <w:tcBorders>
              <w:top w:val="single" w:sz="4" w:space="0" w:color="auto"/>
              <w:left w:val="single" w:sz="4" w:space="0" w:color="auto"/>
              <w:bottom w:val="single" w:sz="4" w:space="0" w:color="auto"/>
              <w:right w:val="single" w:sz="4" w:space="0" w:color="auto"/>
            </w:tcBorders>
            <w:vAlign w:val="center"/>
            <w:hideMark/>
          </w:tcPr>
          <w:p w14:paraId="6AA85DE7" w14:textId="77777777" w:rsidR="002E3EB6" w:rsidRPr="002B3CF2" w:rsidRDefault="002E3EB6" w:rsidP="00F7035A">
            <w:pPr>
              <w:spacing w:after="0" w:line="240" w:lineRule="auto"/>
              <w:jc w:val="center"/>
              <w:rPr>
                <w:rFonts w:eastAsia="Times New Roman" w:cstheme="minorHAnsi"/>
                <w:b/>
                <w:bCs/>
                <w:color w:val="000000"/>
                <w:sz w:val="18"/>
                <w:szCs w:val="18"/>
                <w:lang w:eastAsia="en-GB"/>
              </w:rPr>
            </w:pPr>
            <w:r w:rsidRPr="002B3CF2">
              <w:rPr>
                <w:rFonts w:eastAsia="Times New Roman" w:cstheme="minorHAnsi"/>
                <w:b/>
                <w:bCs/>
                <w:color w:val="000000"/>
                <w:sz w:val="18"/>
                <w:szCs w:val="18"/>
                <w:lang w:eastAsia="en-GB"/>
              </w:rPr>
              <w:t>CBT for anxiety: Child/Self-rater meta-analysis</w:t>
            </w:r>
          </w:p>
        </w:tc>
      </w:tr>
      <w:tr w:rsidR="002E3EB6" w:rsidRPr="002B3CF2" w14:paraId="72BE4E61" w14:textId="77777777" w:rsidTr="00785500">
        <w:trPr>
          <w:trHeight w:val="1251"/>
        </w:trPr>
        <w:tc>
          <w:tcPr>
            <w:tcW w:w="988" w:type="dxa"/>
            <w:tcBorders>
              <w:top w:val="nil"/>
              <w:left w:val="single" w:sz="4" w:space="0" w:color="auto"/>
              <w:bottom w:val="nil"/>
              <w:right w:val="nil"/>
            </w:tcBorders>
            <w:noWrap/>
            <w:vAlign w:val="center"/>
            <w:hideMark/>
          </w:tcPr>
          <w:p w14:paraId="7B0D9D88"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61777F"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9/9 studies were of high methodological quality</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321E2D"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No concern</w:t>
            </w:r>
          </w:p>
        </w:tc>
        <w:tc>
          <w:tcPr>
            <w:tcW w:w="3272" w:type="dxa"/>
            <w:tcBorders>
              <w:top w:val="single" w:sz="4" w:space="0" w:color="auto"/>
              <w:left w:val="single" w:sz="4" w:space="0" w:color="auto"/>
              <w:bottom w:val="single" w:sz="4" w:space="0" w:color="auto"/>
              <w:right w:val="single" w:sz="4" w:space="0" w:color="auto"/>
            </w:tcBorders>
            <w:vAlign w:val="center"/>
            <w:hideMark/>
          </w:tcPr>
          <w:p w14:paraId="2FBC726D"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There was significant heterogeneity among studies before removing outliers, Q(8)= 43.85, p &lt; .001, I2 = 81.75%. I2 is 81.75%, thus there is considerable proportion of variation in point estimates. However, on removal of outliers (Chalfant et al. 2007; Langdon et al., 2016) heterogeneity reduced, Q(6) = 3.21, p = .782, I2 = 0%. Only one study has non-overlapping CI. Point estimates ranged from -0.37 to 2.64. Based on CIs, there were no significant group differences in child/self-reported anxiety post-treatment in all but one study which found significant group differences in favour of CBT.</w:t>
            </w:r>
          </w:p>
        </w:tc>
        <w:tc>
          <w:tcPr>
            <w:tcW w:w="990" w:type="dxa"/>
            <w:tcBorders>
              <w:top w:val="single" w:sz="4" w:space="0" w:color="auto"/>
              <w:left w:val="single" w:sz="4" w:space="0" w:color="auto"/>
              <w:bottom w:val="single" w:sz="4" w:space="0" w:color="auto"/>
              <w:right w:val="single" w:sz="4" w:space="0" w:color="auto"/>
            </w:tcBorders>
            <w:vAlign w:val="center"/>
            <w:hideMark/>
          </w:tcPr>
          <w:p w14:paraId="6B7E7D69"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Borderline</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E9E1FBA"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 xml:space="preserve">All studies were RCTs testing effectiveness of CBT for anxiety vs active/non-active control among autistic people. 9/9 studies used established rating scales for anxiety. </w:t>
            </w:r>
          </w:p>
        </w:tc>
        <w:tc>
          <w:tcPr>
            <w:tcW w:w="964" w:type="dxa"/>
            <w:tcBorders>
              <w:top w:val="single" w:sz="4" w:space="0" w:color="auto"/>
              <w:left w:val="single" w:sz="4" w:space="0" w:color="auto"/>
              <w:bottom w:val="single" w:sz="4" w:space="0" w:color="auto"/>
              <w:right w:val="single" w:sz="4" w:space="0" w:color="auto"/>
            </w:tcBorders>
            <w:vAlign w:val="center"/>
            <w:hideMark/>
          </w:tcPr>
          <w:p w14:paraId="433402B4"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No concern</w:t>
            </w:r>
          </w:p>
        </w:tc>
        <w:tc>
          <w:tcPr>
            <w:tcW w:w="1120" w:type="dxa"/>
            <w:tcBorders>
              <w:top w:val="single" w:sz="4" w:space="0" w:color="auto"/>
              <w:left w:val="single" w:sz="4" w:space="0" w:color="auto"/>
              <w:bottom w:val="single" w:sz="4" w:space="0" w:color="auto"/>
              <w:right w:val="single" w:sz="4" w:space="0" w:color="auto"/>
            </w:tcBorders>
            <w:vAlign w:val="center"/>
            <w:hideMark/>
          </w:tcPr>
          <w:p w14:paraId="3D588F07"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9/9 had a sample size under 100 individuals. All studies have very wide CI around the estimate of the effect.</w:t>
            </w:r>
          </w:p>
        </w:tc>
        <w:tc>
          <w:tcPr>
            <w:tcW w:w="964" w:type="dxa"/>
            <w:tcBorders>
              <w:top w:val="single" w:sz="4" w:space="0" w:color="auto"/>
              <w:left w:val="single" w:sz="4" w:space="0" w:color="auto"/>
              <w:bottom w:val="single" w:sz="4" w:space="0" w:color="auto"/>
              <w:right w:val="single" w:sz="4" w:space="0" w:color="auto"/>
            </w:tcBorders>
            <w:vAlign w:val="center"/>
            <w:hideMark/>
          </w:tcPr>
          <w:p w14:paraId="0973DF01"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Serious concern</w:t>
            </w:r>
          </w:p>
        </w:tc>
        <w:tc>
          <w:tcPr>
            <w:tcW w:w="1231" w:type="dxa"/>
            <w:tcBorders>
              <w:top w:val="single" w:sz="4" w:space="0" w:color="000000"/>
              <w:left w:val="single" w:sz="4" w:space="0" w:color="000000"/>
              <w:bottom w:val="single" w:sz="4" w:space="0" w:color="000000"/>
              <w:right w:val="single" w:sz="4" w:space="0" w:color="auto"/>
            </w:tcBorders>
            <w:vAlign w:val="center"/>
            <w:hideMark/>
          </w:tcPr>
          <w:p w14:paraId="3D3EEC93"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 xml:space="preserve">Egger’s test was significant (child/self z = 2.13, p = .033), suggesting the presence of publication bias. There were 9 contributing RCTs. </w:t>
            </w:r>
          </w:p>
        </w:tc>
        <w:tc>
          <w:tcPr>
            <w:tcW w:w="986" w:type="dxa"/>
            <w:tcBorders>
              <w:top w:val="single" w:sz="4" w:space="0" w:color="000000"/>
              <w:left w:val="single" w:sz="4" w:space="0" w:color="auto"/>
              <w:bottom w:val="single" w:sz="4" w:space="0" w:color="000000"/>
              <w:right w:val="single" w:sz="4" w:space="0" w:color="000000"/>
            </w:tcBorders>
            <w:vAlign w:val="center"/>
            <w:hideMark/>
          </w:tcPr>
          <w:p w14:paraId="32069A9F"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Borderline</w:t>
            </w:r>
          </w:p>
        </w:tc>
        <w:tc>
          <w:tcPr>
            <w:tcW w:w="993" w:type="dxa"/>
            <w:tcBorders>
              <w:top w:val="nil"/>
              <w:left w:val="nil"/>
              <w:bottom w:val="nil"/>
              <w:right w:val="single" w:sz="4" w:space="0" w:color="000000"/>
            </w:tcBorders>
            <w:noWrap/>
            <w:vAlign w:val="center"/>
            <w:hideMark/>
          </w:tcPr>
          <w:p w14:paraId="426689B9"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 xml:space="preserve">moderate certainty </w:t>
            </w:r>
            <w:r w:rsidRPr="002B3CF2">
              <w:rPr>
                <w:rFonts w:ascii="Cambria Math" w:eastAsia="Times New Roman" w:hAnsi="Cambria Math" w:cs="Cambria Math"/>
                <w:color w:val="000000"/>
                <w:sz w:val="18"/>
                <w:szCs w:val="18"/>
                <w:lang w:eastAsia="en-GB"/>
              </w:rPr>
              <w:t>⊕⊕⊕</w:t>
            </w:r>
            <w:r w:rsidRPr="002B3CF2">
              <w:rPr>
                <w:rFonts w:eastAsia="Times New Roman" w:cstheme="minorHAnsi"/>
                <w:color w:val="000000"/>
                <w:sz w:val="18"/>
                <w:szCs w:val="18"/>
                <w:lang w:eastAsia="en-GB"/>
              </w:rPr>
              <w:t>O</w:t>
            </w:r>
          </w:p>
        </w:tc>
      </w:tr>
      <w:tr w:rsidR="002E3EB6" w:rsidRPr="002B3CF2" w14:paraId="4FC12E79" w14:textId="77777777" w:rsidTr="00F7035A">
        <w:trPr>
          <w:trHeight w:val="300"/>
        </w:trPr>
        <w:tc>
          <w:tcPr>
            <w:tcW w:w="14596" w:type="dxa"/>
            <w:gridSpan w:val="12"/>
            <w:tcBorders>
              <w:top w:val="single" w:sz="4" w:space="0" w:color="auto"/>
              <w:left w:val="single" w:sz="4" w:space="0" w:color="auto"/>
              <w:bottom w:val="single" w:sz="4" w:space="0" w:color="auto"/>
              <w:right w:val="nil"/>
            </w:tcBorders>
            <w:vAlign w:val="center"/>
            <w:hideMark/>
          </w:tcPr>
          <w:p w14:paraId="09D1C6B8" w14:textId="77777777" w:rsidR="002E3EB6" w:rsidRPr="002B3CF2" w:rsidRDefault="002E3EB6" w:rsidP="00F7035A">
            <w:pPr>
              <w:spacing w:after="0" w:line="240" w:lineRule="auto"/>
              <w:jc w:val="center"/>
              <w:rPr>
                <w:rFonts w:eastAsia="Times New Roman" w:cstheme="minorHAnsi"/>
                <w:b/>
                <w:bCs/>
                <w:color w:val="000000"/>
                <w:sz w:val="18"/>
                <w:szCs w:val="18"/>
                <w:lang w:eastAsia="en-GB"/>
              </w:rPr>
            </w:pPr>
            <w:r w:rsidRPr="002B3CF2">
              <w:rPr>
                <w:rFonts w:eastAsia="Times New Roman" w:cstheme="minorHAnsi"/>
                <w:b/>
                <w:bCs/>
                <w:color w:val="000000"/>
                <w:sz w:val="18"/>
                <w:szCs w:val="18"/>
                <w:lang w:eastAsia="en-GB"/>
              </w:rPr>
              <w:t>CBT for anxiety: Parent/carer-rater meta-analysis</w:t>
            </w:r>
          </w:p>
        </w:tc>
      </w:tr>
      <w:tr w:rsidR="002E3EB6" w:rsidRPr="002B3CF2" w14:paraId="0221780E" w14:textId="77777777" w:rsidTr="00954493">
        <w:trPr>
          <w:trHeight w:val="684"/>
        </w:trPr>
        <w:tc>
          <w:tcPr>
            <w:tcW w:w="988" w:type="dxa"/>
            <w:tcBorders>
              <w:top w:val="single" w:sz="4" w:space="0" w:color="auto"/>
              <w:left w:val="single" w:sz="4" w:space="0" w:color="auto"/>
              <w:bottom w:val="single" w:sz="4" w:space="0" w:color="auto"/>
              <w:right w:val="single" w:sz="4" w:space="0" w:color="auto"/>
            </w:tcBorders>
            <w:vAlign w:val="center"/>
            <w:hideMark/>
          </w:tcPr>
          <w:p w14:paraId="4120C98C"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E0E7C9"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9/12 studies were of high, 2/12 of moderate and 1/12 of low methodological quality</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28E163"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No concern</w:t>
            </w:r>
          </w:p>
        </w:tc>
        <w:tc>
          <w:tcPr>
            <w:tcW w:w="3272" w:type="dxa"/>
            <w:tcBorders>
              <w:top w:val="single" w:sz="4" w:space="0" w:color="auto"/>
              <w:left w:val="single" w:sz="4" w:space="0" w:color="auto"/>
              <w:bottom w:val="single" w:sz="4" w:space="0" w:color="auto"/>
              <w:right w:val="single" w:sz="4" w:space="0" w:color="auto"/>
            </w:tcBorders>
            <w:vAlign w:val="center"/>
            <w:hideMark/>
          </w:tcPr>
          <w:p w14:paraId="575B64DC" w14:textId="5517C1C3"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 xml:space="preserve">There was significant heterogeneity among studies before removing outliers, Q(11) = 70.39, p &lt; .001, I2 = 84.37%. I2 is 84.37%, thus there is considerable proportion of variation in point estimates. However, on removal of outliers (Chalfant et al., 2007; Murphy et al., 2007; </w:t>
            </w:r>
            <w:r w:rsidR="002E0387">
              <w:rPr>
                <w:rFonts w:eastAsia="Times New Roman" w:cstheme="minorHAnsi"/>
                <w:color w:val="000000"/>
                <w:sz w:val="18"/>
                <w:szCs w:val="18"/>
                <w:lang w:eastAsia="en-GB"/>
              </w:rPr>
              <w:t xml:space="preserve">A. J. </w:t>
            </w:r>
            <w:r w:rsidRPr="002B3CF2">
              <w:rPr>
                <w:rFonts w:eastAsia="Times New Roman" w:cstheme="minorHAnsi"/>
                <w:color w:val="000000"/>
                <w:sz w:val="18"/>
                <w:szCs w:val="18"/>
                <w:lang w:eastAsia="en-GB"/>
              </w:rPr>
              <w:t>Russell et al., 2013), heterogeneity reduced, Q(8) = 4.99, p = .76, I2 = 0%. Only one study has non-overlapping CI. Point estimates ranged from -0.44 to 4.27. Based on CIs, there were no significant group differences in parent-reported anxiety post-treatment in all but two studies which found significant group differences in favour of CBT.</w:t>
            </w:r>
          </w:p>
        </w:tc>
        <w:tc>
          <w:tcPr>
            <w:tcW w:w="990" w:type="dxa"/>
            <w:tcBorders>
              <w:top w:val="single" w:sz="4" w:space="0" w:color="auto"/>
              <w:left w:val="single" w:sz="4" w:space="0" w:color="auto"/>
              <w:bottom w:val="single" w:sz="4" w:space="0" w:color="auto"/>
              <w:right w:val="single" w:sz="4" w:space="0" w:color="auto"/>
            </w:tcBorders>
            <w:vAlign w:val="center"/>
            <w:hideMark/>
          </w:tcPr>
          <w:p w14:paraId="68393A37"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Borderline</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67B3834"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 xml:space="preserve">All studies were RCTs testing effectiveness of CBT for anxiety vs active/non-active control among autistic people. 12/12 studies used established rating scales for anxiety. </w:t>
            </w:r>
          </w:p>
        </w:tc>
        <w:tc>
          <w:tcPr>
            <w:tcW w:w="964" w:type="dxa"/>
            <w:tcBorders>
              <w:top w:val="single" w:sz="4" w:space="0" w:color="auto"/>
              <w:left w:val="single" w:sz="4" w:space="0" w:color="auto"/>
              <w:bottom w:val="single" w:sz="4" w:space="0" w:color="auto"/>
              <w:right w:val="single" w:sz="4" w:space="0" w:color="auto"/>
            </w:tcBorders>
            <w:vAlign w:val="center"/>
            <w:hideMark/>
          </w:tcPr>
          <w:p w14:paraId="70281621"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No concern</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CE5D7EA"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12/12 had a sample size under 100 individuals. All studies have very wide CI around the estimate of the effect.</w:t>
            </w:r>
          </w:p>
        </w:tc>
        <w:tc>
          <w:tcPr>
            <w:tcW w:w="964" w:type="dxa"/>
            <w:tcBorders>
              <w:top w:val="single" w:sz="4" w:space="0" w:color="auto"/>
              <w:left w:val="single" w:sz="4" w:space="0" w:color="auto"/>
              <w:bottom w:val="single" w:sz="4" w:space="0" w:color="auto"/>
              <w:right w:val="single" w:sz="4" w:space="0" w:color="auto"/>
            </w:tcBorders>
            <w:vAlign w:val="center"/>
            <w:hideMark/>
          </w:tcPr>
          <w:p w14:paraId="28990373"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Serious concern</w:t>
            </w:r>
          </w:p>
        </w:tc>
        <w:tc>
          <w:tcPr>
            <w:tcW w:w="1231" w:type="dxa"/>
            <w:tcBorders>
              <w:top w:val="single" w:sz="4" w:space="0" w:color="000000"/>
              <w:left w:val="single" w:sz="4" w:space="0" w:color="000000"/>
              <w:bottom w:val="single" w:sz="4" w:space="0" w:color="000000"/>
              <w:right w:val="single" w:sz="4" w:space="0" w:color="auto"/>
            </w:tcBorders>
            <w:vAlign w:val="center"/>
            <w:hideMark/>
          </w:tcPr>
          <w:p w14:paraId="11262BA5"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 xml:space="preserve">Egger’s test was significant (parent z = 4.70, p &lt; .001), suggesting the presence of publication bias. There were 12 contributing RCTs. </w:t>
            </w:r>
          </w:p>
        </w:tc>
        <w:tc>
          <w:tcPr>
            <w:tcW w:w="986" w:type="dxa"/>
            <w:tcBorders>
              <w:top w:val="single" w:sz="4" w:space="0" w:color="000000"/>
              <w:left w:val="single" w:sz="4" w:space="0" w:color="auto"/>
              <w:bottom w:val="single" w:sz="4" w:space="0" w:color="000000"/>
              <w:right w:val="single" w:sz="4" w:space="0" w:color="000000"/>
            </w:tcBorders>
            <w:vAlign w:val="center"/>
            <w:hideMark/>
          </w:tcPr>
          <w:p w14:paraId="00651CC1"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Borderline</w:t>
            </w:r>
          </w:p>
        </w:tc>
        <w:tc>
          <w:tcPr>
            <w:tcW w:w="993" w:type="dxa"/>
            <w:tcBorders>
              <w:top w:val="nil"/>
              <w:left w:val="nil"/>
              <w:bottom w:val="nil"/>
              <w:right w:val="single" w:sz="4" w:space="0" w:color="000000"/>
            </w:tcBorders>
            <w:noWrap/>
            <w:vAlign w:val="center"/>
            <w:hideMark/>
          </w:tcPr>
          <w:p w14:paraId="420CDA5A"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 xml:space="preserve">moderate certainty </w:t>
            </w:r>
            <w:r w:rsidRPr="002B3CF2">
              <w:rPr>
                <w:rFonts w:ascii="Cambria Math" w:eastAsia="Times New Roman" w:hAnsi="Cambria Math" w:cs="Cambria Math"/>
                <w:color w:val="000000"/>
                <w:sz w:val="18"/>
                <w:szCs w:val="18"/>
                <w:lang w:eastAsia="en-GB"/>
              </w:rPr>
              <w:t>⊕⊕⊕</w:t>
            </w:r>
            <w:r w:rsidRPr="002B3CF2">
              <w:rPr>
                <w:rFonts w:eastAsia="Times New Roman" w:cstheme="minorHAnsi"/>
                <w:color w:val="000000"/>
                <w:sz w:val="18"/>
                <w:szCs w:val="18"/>
                <w:lang w:eastAsia="en-GB"/>
              </w:rPr>
              <w:t>O</w:t>
            </w:r>
          </w:p>
        </w:tc>
      </w:tr>
      <w:tr w:rsidR="002E3EB6" w:rsidRPr="002B3CF2" w14:paraId="0CD1CCAB" w14:textId="77777777" w:rsidTr="00F7035A">
        <w:trPr>
          <w:trHeight w:val="300"/>
        </w:trPr>
        <w:tc>
          <w:tcPr>
            <w:tcW w:w="14596" w:type="dxa"/>
            <w:gridSpan w:val="12"/>
            <w:tcBorders>
              <w:top w:val="single" w:sz="4" w:space="0" w:color="auto"/>
              <w:left w:val="single" w:sz="4" w:space="0" w:color="auto"/>
              <w:bottom w:val="single" w:sz="4" w:space="0" w:color="auto"/>
              <w:right w:val="single" w:sz="4" w:space="0" w:color="auto"/>
            </w:tcBorders>
            <w:vAlign w:val="center"/>
            <w:hideMark/>
          </w:tcPr>
          <w:p w14:paraId="59076C47" w14:textId="77777777" w:rsidR="002E3EB6" w:rsidRPr="002B3CF2" w:rsidRDefault="002E3EB6" w:rsidP="00F7035A">
            <w:pPr>
              <w:spacing w:after="0" w:line="240" w:lineRule="auto"/>
              <w:jc w:val="center"/>
              <w:rPr>
                <w:rFonts w:eastAsia="Times New Roman" w:cstheme="minorHAnsi"/>
                <w:b/>
                <w:bCs/>
                <w:color w:val="000000"/>
                <w:sz w:val="18"/>
                <w:szCs w:val="18"/>
                <w:lang w:eastAsia="en-GB"/>
              </w:rPr>
            </w:pPr>
            <w:r w:rsidRPr="002B3CF2">
              <w:rPr>
                <w:rFonts w:eastAsia="Times New Roman" w:cstheme="minorHAnsi"/>
                <w:b/>
                <w:bCs/>
                <w:color w:val="000000"/>
                <w:sz w:val="18"/>
                <w:szCs w:val="18"/>
                <w:lang w:eastAsia="en-GB"/>
              </w:rPr>
              <w:t>CBT for anxiety: Clinician-rater meta-analysis</w:t>
            </w:r>
          </w:p>
        </w:tc>
      </w:tr>
      <w:tr w:rsidR="002E3EB6" w:rsidRPr="002B3CF2" w14:paraId="3C99189E" w14:textId="77777777" w:rsidTr="00F7035A">
        <w:trPr>
          <w:trHeight w:val="2745"/>
        </w:trPr>
        <w:tc>
          <w:tcPr>
            <w:tcW w:w="988" w:type="dxa"/>
            <w:tcBorders>
              <w:top w:val="single" w:sz="4" w:space="0" w:color="auto"/>
              <w:left w:val="single" w:sz="4" w:space="0" w:color="auto"/>
              <w:bottom w:val="single" w:sz="4" w:space="0" w:color="auto"/>
              <w:right w:val="single" w:sz="4" w:space="0" w:color="auto"/>
            </w:tcBorders>
            <w:vAlign w:val="center"/>
            <w:hideMark/>
          </w:tcPr>
          <w:p w14:paraId="67A583AD"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lastRenderedPageBreak/>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B96F98"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 xml:space="preserve">10/12 were of high and </w:t>
            </w:r>
            <w:r w:rsidRPr="002B3CF2">
              <w:rPr>
                <w:rFonts w:eastAsia="Times New Roman" w:cstheme="minorHAnsi"/>
                <w:sz w:val="18"/>
                <w:szCs w:val="18"/>
                <w:lang w:eastAsia="en-GB"/>
              </w:rPr>
              <w:t>2/</w:t>
            </w:r>
            <w:r w:rsidRPr="002B3CF2">
              <w:rPr>
                <w:rFonts w:eastAsia="Times New Roman" w:cstheme="minorHAnsi"/>
                <w:color w:val="000000"/>
                <w:sz w:val="18"/>
                <w:szCs w:val="18"/>
                <w:lang w:eastAsia="en-GB"/>
              </w:rPr>
              <w:t>12 were of moderate methodological quality</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FAFBB4"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No concern</w:t>
            </w:r>
          </w:p>
        </w:tc>
        <w:tc>
          <w:tcPr>
            <w:tcW w:w="3272" w:type="dxa"/>
            <w:tcBorders>
              <w:top w:val="single" w:sz="4" w:space="0" w:color="auto"/>
              <w:left w:val="single" w:sz="4" w:space="0" w:color="auto"/>
              <w:bottom w:val="single" w:sz="4" w:space="0" w:color="auto"/>
              <w:right w:val="single" w:sz="4" w:space="0" w:color="auto"/>
            </w:tcBorders>
            <w:vAlign w:val="center"/>
            <w:hideMark/>
          </w:tcPr>
          <w:p w14:paraId="3696E7EE"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There was significant heterogeneity among studies before removing outliers, Q(11) = 35.13, p &lt; .001, I2 = 68.69%. I2 is 84.37%, thus there is substantial proportion of variation in point estimates. However, on removal of outliers (Storch et al., 2020; Reaven et al., 2018) heterogeneity reduced, Q(9) = 8.58, p = .477, I2 = 0%. All studies had overlapping CI. Point estimates ranged from -0.47 to 2.13. There were no significant group differences in clinician-reported anxiety post-treatment in all but four studies which found significant group differences in favour of CBT.</w:t>
            </w:r>
          </w:p>
        </w:tc>
        <w:tc>
          <w:tcPr>
            <w:tcW w:w="990" w:type="dxa"/>
            <w:tcBorders>
              <w:top w:val="single" w:sz="4" w:space="0" w:color="auto"/>
              <w:left w:val="single" w:sz="4" w:space="0" w:color="auto"/>
              <w:bottom w:val="single" w:sz="4" w:space="0" w:color="auto"/>
              <w:right w:val="single" w:sz="4" w:space="0" w:color="auto"/>
            </w:tcBorders>
            <w:vAlign w:val="center"/>
            <w:hideMark/>
          </w:tcPr>
          <w:p w14:paraId="564C707F"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Borderline</w:t>
            </w:r>
          </w:p>
        </w:tc>
        <w:tc>
          <w:tcPr>
            <w:tcW w:w="1246" w:type="dxa"/>
            <w:tcBorders>
              <w:top w:val="single" w:sz="4" w:space="0" w:color="auto"/>
              <w:left w:val="single" w:sz="4" w:space="0" w:color="auto"/>
              <w:bottom w:val="single" w:sz="4" w:space="0" w:color="auto"/>
              <w:right w:val="single" w:sz="4" w:space="0" w:color="auto"/>
            </w:tcBorders>
            <w:vAlign w:val="center"/>
            <w:hideMark/>
          </w:tcPr>
          <w:p w14:paraId="4D84AC93"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 xml:space="preserve">All studies were RCTs testing effectiveness of CBT for anxiety vs active/non-active control among autistic people. 12/12 studies used established rating scales for anxiety. </w:t>
            </w:r>
          </w:p>
        </w:tc>
        <w:tc>
          <w:tcPr>
            <w:tcW w:w="964" w:type="dxa"/>
            <w:tcBorders>
              <w:top w:val="single" w:sz="4" w:space="0" w:color="auto"/>
              <w:left w:val="single" w:sz="4" w:space="0" w:color="auto"/>
              <w:bottom w:val="single" w:sz="4" w:space="0" w:color="auto"/>
              <w:right w:val="single" w:sz="4" w:space="0" w:color="auto"/>
            </w:tcBorders>
            <w:vAlign w:val="center"/>
            <w:hideMark/>
          </w:tcPr>
          <w:p w14:paraId="75DD6794"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No concern</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9DB9359"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12/12 had a sample size under 100 individuals. All studies have very wide CI around the estimate of the effect.</w:t>
            </w:r>
          </w:p>
        </w:tc>
        <w:tc>
          <w:tcPr>
            <w:tcW w:w="964" w:type="dxa"/>
            <w:tcBorders>
              <w:top w:val="single" w:sz="4" w:space="0" w:color="auto"/>
              <w:left w:val="single" w:sz="4" w:space="0" w:color="auto"/>
              <w:bottom w:val="single" w:sz="4" w:space="0" w:color="auto"/>
              <w:right w:val="single" w:sz="4" w:space="0" w:color="auto"/>
            </w:tcBorders>
            <w:vAlign w:val="center"/>
            <w:hideMark/>
          </w:tcPr>
          <w:p w14:paraId="07B09D78"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Serious concern</w:t>
            </w:r>
          </w:p>
        </w:tc>
        <w:tc>
          <w:tcPr>
            <w:tcW w:w="1231" w:type="dxa"/>
            <w:tcBorders>
              <w:top w:val="single" w:sz="4" w:space="0" w:color="000000"/>
              <w:left w:val="single" w:sz="4" w:space="0" w:color="000000"/>
              <w:bottom w:val="single" w:sz="4" w:space="0" w:color="000000"/>
              <w:right w:val="single" w:sz="4" w:space="0" w:color="auto"/>
            </w:tcBorders>
            <w:vAlign w:val="center"/>
            <w:hideMark/>
          </w:tcPr>
          <w:p w14:paraId="1D95B9CC"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 xml:space="preserve">Egger’s test was significant (clinician z = 3.99, p &lt; .001), suggesting the presence of publication bias. There were 12 contributing RCTs. </w:t>
            </w:r>
          </w:p>
        </w:tc>
        <w:tc>
          <w:tcPr>
            <w:tcW w:w="986" w:type="dxa"/>
            <w:tcBorders>
              <w:top w:val="single" w:sz="4" w:space="0" w:color="000000"/>
              <w:left w:val="single" w:sz="4" w:space="0" w:color="auto"/>
              <w:bottom w:val="single" w:sz="4" w:space="0" w:color="000000"/>
              <w:right w:val="single" w:sz="4" w:space="0" w:color="000000"/>
            </w:tcBorders>
            <w:vAlign w:val="center"/>
            <w:hideMark/>
          </w:tcPr>
          <w:p w14:paraId="1405793D"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Borderline</w:t>
            </w:r>
          </w:p>
        </w:tc>
        <w:tc>
          <w:tcPr>
            <w:tcW w:w="993" w:type="dxa"/>
            <w:tcBorders>
              <w:top w:val="nil"/>
              <w:left w:val="nil"/>
              <w:bottom w:val="single" w:sz="4" w:space="0" w:color="auto"/>
              <w:right w:val="single" w:sz="4" w:space="0" w:color="000000"/>
            </w:tcBorders>
            <w:noWrap/>
            <w:vAlign w:val="center"/>
            <w:hideMark/>
          </w:tcPr>
          <w:p w14:paraId="3108E07E" w14:textId="77777777" w:rsidR="002E3EB6" w:rsidRPr="002B3CF2" w:rsidRDefault="002E3EB6" w:rsidP="00F7035A">
            <w:pPr>
              <w:spacing w:after="0" w:line="240" w:lineRule="auto"/>
              <w:jc w:val="center"/>
              <w:rPr>
                <w:rFonts w:eastAsia="Times New Roman" w:cstheme="minorHAnsi"/>
                <w:color w:val="000000"/>
                <w:sz w:val="18"/>
                <w:szCs w:val="18"/>
                <w:lang w:eastAsia="en-GB"/>
              </w:rPr>
            </w:pPr>
            <w:r w:rsidRPr="002B3CF2">
              <w:rPr>
                <w:rFonts w:eastAsia="Times New Roman" w:cstheme="minorHAnsi"/>
                <w:color w:val="000000"/>
                <w:sz w:val="18"/>
                <w:szCs w:val="18"/>
                <w:lang w:eastAsia="en-GB"/>
              </w:rPr>
              <w:t xml:space="preserve">moderate certainty </w:t>
            </w:r>
            <w:r w:rsidRPr="002B3CF2">
              <w:rPr>
                <w:rFonts w:ascii="Cambria Math" w:eastAsia="Times New Roman" w:hAnsi="Cambria Math" w:cs="Cambria Math"/>
                <w:color w:val="000000"/>
                <w:sz w:val="18"/>
                <w:szCs w:val="18"/>
                <w:lang w:eastAsia="en-GB"/>
              </w:rPr>
              <w:t>⊕⊕⊕</w:t>
            </w:r>
            <w:r w:rsidRPr="002B3CF2">
              <w:rPr>
                <w:rFonts w:eastAsia="Times New Roman" w:cstheme="minorHAnsi"/>
                <w:color w:val="000000"/>
                <w:sz w:val="18"/>
                <w:szCs w:val="18"/>
                <w:lang w:eastAsia="en-GB"/>
              </w:rPr>
              <w:t>O</w:t>
            </w:r>
          </w:p>
        </w:tc>
      </w:tr>
    </w:tbl>
    <w:p w14:paraId="208A4B07" w14:textId="337BF709" w:rsidR="00785500" w:rsidRPr="00C25384" w:rsidRDefault="00785500" w:rsidP="65E94099">
      <w:pPr>
        <w:rPr>
          <w:rFonts w:ascii="Calibri" w:eastAsia="Calibri" w:hAnsi="Calibri" w:cs="Calibri"/>
          <w:color w:val="000000" w:themeColor="text1"/>
          <w:sz w:val="19"/>
          <w:szCs w:val="19"/>
        </w:rPr>
      </w:pPr>
      <w:r w:rsidRPr="65E94099">
        <w:rPr>
          <w:rFonts w:ascii="Calibri" w:eastAsia="Calibri" w:hAnsi="Calibri" w:cs="Calibri"/>
          <w:i/>
          <w:iCs/>
          <w:color w:val="000000" w:themeColor="text1"/>
          <w:sz w:val="19"/>
          <w:szCs w:val="19"/>
        </w:rPr>
        <w:t>Note</w:t>
      </w:r>
      <w:r w:rsidRPr="65E94099">
        <w:rPr>
          <w:rFonts w:ascii="Calibri" w:eastAsia="Calibri" w:hAnsi="Calibri" w:cs="Calibri"/>
          <w:b/>
          <w:bCs/>
          <w:i/>
          <w:iCs/>
          <w:color w:val="000000" w:themeColor="text1"/>
          <w:sz w:val="19"/>
          <w:szCs w:val="19"/>
        </w:rPr>
        <w:t xml:space="preserve">. </w:t>
      </w:r>
      <w:r w:rsidRPr="65E94099">
        <w:rPr>
          <w:rFonts w:ascii="Calibri" w:eastAsia="Calibri" w:hAnsi="Calibri" w:cs="Calibri"/>
          <w:b/>
          <w:bCs/>
          <w:color w:val="000000" w:themeColor="text1"/>
          <w:sz w:val="19"/>
          <w:szCs w:val="19"/>
        </w:rPr>
        <w:t xml:space="preserve">CBT </w:t>
      </w:r>
      <w:r w:rsidRPr="65E94099">
        <w:rPr>
          <w:rFonts w:ascii="Calibri" w:eastAsia="Calibri" w:hAnsi="Calibri" w:cs="Calibri"/>
          <w:color w:val="000000" w:themeColor="text1"/>
          <w:sz w:val="19"/>
          <w:szCs w:val="19"/>
        </w:rPr>
        <w:t>= Cognitive Behavioural Therapy</w:t>
      </w:r>
      <w:r w:rsidR="00802D50">
        <w:rPr>
          <w:rFonts w:ascii="Calibri" w:eastAsia="Calibri" w:hAnsi="Calibri" w:cs="Calibri"/>
          <w:color w:val="000000" w:themeColor="text1"/>
          <w:sz w:val="19"/>
          <w:szCs w:val="19"/>
        </w:rPr>
        <w:t xml:space="preserve">, </w:t>
      </w:r>
      <w:r w:rsidR="00802D50">
        <w:rPr>
          <w:rFonts w:ascii="Calibri" w:eastAsia="Calibri" w:hAnsi="Calibri" w:cs="Calibri"/>
          <w:b/>
          <w:bCs/>
          <w:color w:val="000000" w:themeColor="text1"/>
          <w:sz w:val="19"/>
          <w:szCs w:val="19"/>
        </w:rPr>
        <w:t xml:space="preserve">CI </w:t>
      </w:r>
      <w:r w:rsidR="00802D50">
        <w:rPr>
          <w:rFonts w:ascii="Calibri" w:eastAsia="Calibri" w:hAnsi="Calibri" w:cs="Calibri"/>
          <w:color w:val="000000" w:themeColor="text1"/>
          <w:sz w:val="19"/>
          <w:szCs w:val="19"/>
        </w:rPr>
        <w:t xml:space="preserve">= </w:t>
      </w:r>
      <w:r w:rsidR="00C25384">
        <w:rPr>
          <w:rFonts w:ascii="Calibri" w:eastAsia="Calibri" w:hAnsi="Calibri" w:cs="Calibri"/>
          <w:color w:val="000000" w:themeColor="text1"/>
          <w:sz w:val="19"/>
          <w:szCs w:val="19"/>
        </w:rPr>
        <w:t>C</w:t>
      </w:r>
      <w:r w:rsidR="00802D50">
        <w:rPr>
          <w:rFonts w:ascii="Calibri" w:eastAsia="Calibri" w:hAnsi="Calibri" w:cs="Calibri"/>
          <w:color w:val="000000" w:themeColor="text1"/>
          <w:sz w:val="19"/>
          <w:szCs w:val="19"/>
        </w:rPr>
        <w:t>onfidence interval</w:t>
      </w:r>
      <w:r w:rsidR="00C25384">
        <w:rPr>
          <w:rFonts w:ascii="Calibri" w:eastAsia="Calibri" w:hAnsi="Calibri" w:cs="Calibri"/>
          <w:color w:val="000000" w:themeColor="text1"/>
          <w:sz w:val="19"/>
          <w:szCs w:val="19"/>
        </w:rPr>
        <w:t xml:space="preserve">s, </w:t>
      </w:r>
      <w:r w:rsidR="00C25384">
        <w:rPr>
          <w:rFonts w:ascii="Calibri" w:eastAsia="Calibri" w:hAnsi="Calibri" w:cs="Calibri"/>
          <w:b/>
          <w:bCs/>
          <w:color w:val="000000" w:themeColor="text1"/>
          <w:sz w:val="19"/>
          <w:szCs w:val="19"/>
        </w:rPr>
        <w:t xml:space="preserve">RCT = </w:t>
      </w:r>
      <w:r w:rsidR="00C25384">
        <w:rPr>
          <w:rFonts w:ascii="Calibri" w:eastAsia="Calibri" w:hAnsi="Calibri" w:cs="Calibri"/>
          <w:color w:val="000000" w:themeColor="text1"/>
          <w:sz w:val="19"/>
          <w:szCs w:val="19"/>
        </w:rPr>
        <w:t>Randomised controlled trial.</w:t>
      </w:r>
    </w:p>
    <w:p w14:paraId="0D251963" w14:textId="54DA4D3A" w:rsidR="006A1587" w:rsidRPr="006A1587" w:rsidRDefault="007C7EBF" w:rsidP="006A1587">
      <w:pPr>
        <w:rPr>
          <w:rFonts w:ascii="Calibri" w:eastAsia="Calibri" w:hAnsi="Calibri" w:cs="Calibri"/>
          <w:color w:val="000000" w:themeColor="text1"/>
          <w:sz w:val="19"/>
          <w:szCs w:val="19"/>
        </w:rPr>
      </w:pPr>
      <w:r w:rsidRPr="006A1587">
        <w:rPr>
          <w:rFonts w:ascii="Calibri" w:eastAsia="Calibri" w:hAnsi="Calibri" w:cs="Calibri"/>
          <w:b/>
          <w:bCs/>
          <w:color w:val="000000" w:themeColor="text1"/>
          <w:sz w:val="19"/>
          <w:szCs w:val="19"/>
        </w:rPr>
        <w:t>Method:</w:t>
      </w:r>
      <w:r w:rsidR="006A1587" w:rsidRPr="006A1587">
        <w:rPr>
          <w:sz w:val="19"/>
          <w:szCs w:val="19"/>
        </w:rPr>
        <w:t xml:space="preserve"> </w:t>
      </w:r>
      <w:r w:rsidR="006A1587" w:rsidRPr="006A1587">
        <w:rPr>
          <w:rFonts w:ascii="Calibri" w:eastAsia="Calibri" w:hAnsi="Calibri" w:cs="Calibri"/>
          <w:color w:val="000000" w:themeColor="text1"/>
          <w:sz w:val="19"/>
          <w:szCs w:val="19"/>
        </w:rPr>
        <w:t xml:space="preserve">The Grading of Recommendations Assessment, Development and Evaluation (GRADE) system (Guyatt et al., 2008) was used to evaluate the quality of effectiveness evidence contributing to each of the three meta-analyses depending on the rater (i.e., child/self, parent/carer and clinician). The certainty of evidence for each outcome was independently assessed by two people, after which they met to address any inconsistencies. Each GRADE domain could obtain ‘no concerns’, ‘borderline’ or ‘serious concerns’ rating and the overall certainty for each outcome started as high and was downgraded for any ‘serious concerns’. The GRADE domains were operationalized accordingly:   </w:t>
      </w:r>
    </w:p>
    <w:p w14:paraId="634B92C0" w14:textId="77777777" w:rsidR="006A1587" w:rsidRPr="006A1587" w:rsidRDefault="006A1587" w:rsidP="006A1587">
      <w:pPr>
        <w:rPr>
          <w:rFonts w:ascii="Calibri" w:eastAsia="Calibri" w:hAnsi="Calibri" w:cs="Calibri"/>
          <w:color w:val="000000" w:themeColor="text1"/>
          <w:sz w:val="19"/>
          <w:szCs w:val="19"/>
        </w:rPr>
      </w:pPr>
    </w:p>
    <w:p w14:paraId="5893D9A7" w14:textId="58F94A63" w:rsidR="006A1587" w:rsidRPr="006A1587" w:rsidRDefault="006A1587" w:rsidP="006A1587">
      <w:pPr>
        <w:pStyle w:val="ListParagraph"/>
        <w:numPr>
          <w:ilvl w:val="0"/>
          <w:numId w:val="15"/>
        </w:numPr>
        <w:rPr>
          <w:rFonts w:ascii="Calibri" w:eastAsia="Calibri" w:hAnsi="Calibri" w:cs="Calibri"/>
          <w:color w:val="000000" w:themeColor="text1"/>
          <w:sz w:val="19"/>
          <w:szCs w:val="19"/>
        </w:rPr>
      </w:pPr>
      <w:r w:rsidRPr="006A1587">
        <w:rPr>
          <w:rFonts w:ascii="Calibri" w:eastAsia="Calibri" w:hAnsi="Calibri" w:cs="Calibri"/>
          <w:b/>
          <w:bCs/>
          <w:color w:val="000000" w:themeColor="text1"/>
          <w:sz w:val="19"/>
          <w:szCs w:val="19"/>
        </w:rPr>
        <w:t>Study quality</w:t>
      </w:r>
      <w:r w:rsidRPr="006A1587">
        <w:rPr>
          <w:rFonts w:ascii="Calibri" w:eastAsia="Calibri" w:hAnsi="Calibri" w:cs="Calibri"/>
          <w:color w:val="000000" w:themeColor="text1"/>
          <w:sz w:val="19"/>
          <w:szCs w:val="19"/>
        </w:rPr>
        <w:t xml:space="preserve"> – the proportion of trials that were of low methodological quality was considered (See Table S7). </w:t>
      </w:r>
    </w:p>
    <w:p w14:paraId="326CE264" w14:textId="7F20ECB0" w:rsidR="006A1587" w:rsidRPr="006A1587" w:rsidRDefault="006A1587" w:rsidP="006A1587">
      <w:pPr>
        <w:pStyle w:val="ListParagraph"/>
        <w:numPr>
          <w:ilvl w:val="0"/>
          <w:numId w:val="15"/>
        </w:numPr>
        <w:rPr>
          <w:rFonts w:ascii="Calibri" w:eastAsia="Calibri" w:hAnsi="Calibri" w:cs="Calibri"/>
          <w:color w:val="000000" w:themeColor="text1"/>
          <w:sz w:val="19"/>
          <w:szCs w:val="19"/>
        </w:rPr>
      </w:pPr>
      <w:r w:rsidRPr="006A1587">
        <w:rPr>
          <w:rFonts w:ascii="Calibri" w:eastAsia="Calibri" w:hAnsi="Calibri" w:cs="Calibri"/>
          <w:b/>
          <w:bCs/>
          <w:color w:val="000000" w:themeColor="text1"/>
          <w:sz w:val="19"/>
          <w:szCs w:val="19"/>
        </w:rPr>
        <w:t>Inconsistency</w:t>
      </w:r>
      <w:r w:rsidRPr="006A1587">
        <w:rPr>
          <w:rFonts w:ascii="Calibri" w:eastAsia="Calibri" w:hAnsi="Calibri" w:cs="Calibri"/>
          <w:color w:val="000000" w:themeColor="text1"/>
          <w:sz w:val="19"/>
          <w:szCs w:val="19"/>
        </w:rPr>
        <w:t xml:space="preserve"> – heterogeneity or variance of point estimates across trials and overlap of confidence intervals (CI) was considered. </w:t>
      </w:r>
    </w:p>
    <w:p w14:paraId="2B013930" w14:textId="21AFF74A" w:rsidR="006A1587" w:rsidRPr="006A1587" w:rsidRDefault="006A1587" w:rsidP="006A1587">
      <w:pPr>
        <w:pStyle w:val="ListParagraph"/>
        <w:numPr>
          <w:ilvl w:val="0"/>
          <w:numId w:val="15"/>
        </w:numPr>
        <w:rPr>
          <w:rFonts w:ascii="Calibri" w:eastAsia="Calibri" w:hAnsi="Calibri" w:cs="Calibri"/>
          <w:color w:val="000000" w:themeColor="text1"/>
          <w:sz w:val="19"/>
          <w:szCs w:val="19"/>
        </w:rPr>
      </w:pPr>
      <w:r w:rsidRPr="006A1587">
        <w:rPr>
          <w:rFonts w:ascii="Calibri" w:eastAsia="Calibri" w:hAnsi="Calibri" w:cs="Calibri"/>
          <w:b/>
          <w:bCs/>
          <w:color w:val="000000" w:themeColor="text1"/>
          <w:sz w:val="19"/>
          <w:szCs w:val="19"/>
        </w:rPr>
        <w:t>Indirectness</w:t>
      </w:r>
      <w:r w:rsidRPr="006A1587">
        <w:rPr>
          <w:rFonts w:ascii="Calibri" w:eastAsia="Calibri" w:hAnsi="Calibri" w:cs="Calibri"/>
          <w:color w:val="000000" w:themeColor="text1"/>
          <w:sz w:val="19"/>
          <w:szCs w:val="19"/>
        </w:rPr>
        <w:t xml:space="preserve"> - a judgement was made on the degree of similarity of the research evidence with the research question of interest, reflecting on how directly the available evidence answered the specific research questions of each meta-analyses.  </w:t>
      </w:r>
    </w:p>
    <w:p w14:paraId="19F5B908" w14:textId="61CC644B" w:rsidR="006A1587" w:rsidRPr="006A1587" w:rsidRDefault="006A1587" w:rsidP="006A1587">
      <w:pPr>
        <w:pStyle w:val="ListParagraph"/>
        <w:numPr>
          <w:ilvl w:val="0"/>
          <w:numId w:val="15"/>
        </w:numPr>
        <w:rPr>
          <w:rFonts w:ascii="Calibri" w:eastAsia="Calibri" w:hAnsi="Calibri" w:cs="Calibri"/>
          <w:color w:val="000000" w:themeColor="text1"/>
          <w:sz w:val="19"/>
          <w:szCs w:val="19"/>
        </w:rPr>
      </w:pPr>
      <w:r w:rsidRPr="006A1587">
        <w:rPr>
          <w:rFonts w:ascii="Calibri" w:eastAsia="Calibri" w:hAnsi="Calibri" w:cs="Calibri"/>
          <w:b/>
          <w:bCs/>
          <w:color w:val="000000" w:themeColor="text1"/>
          <w:sz w:val="19"/>
          <w:szCs w:val="19"/>
        </w:rPr>
        <w:t>Imprecision</w:t>
      </w:r>
      <w:r w:rsidRPr="006A1587">
        <w:rPr>
          <w:rFonts w:ascii="Calibri" w:eastAsia="Calibri" w:hAnsi="Calibri" w:cs="Calibri"/>
          <w:color w:val="000000" w:themeColor="text1"/>
          <w:sz w:val="19"/>
          <w:szCs w:val="19"/>
        </w:rPr>
        <w:t xml:space="preserve"> - a judgement was made based on the trials’ sample size (the sample size threshold used for the relevant analysis was 100) and trials’ width of CIs around the estimate of the effect. </w:t>
      </w:r>
    </w:p>
    <w:p w14:paraId="282598CC" w14:textId="02C82FB1" w:rsidR="65E94099" w:rsidRPr="006A1587" w:rsidRDefault="006A1587" w:rsidP="006A1587">
      <w:pPr>
        <w:pStyle w:val="ListParagraph"/>
        <w:numPr>
          <w:ilvl w:val="0"/>
          <w:numId w:val="15"/>
        </w:numPr>
        <w:rPr>
          <w:rFonts w:ascii="Calibri" w:eastAsia="Calibri" w:hAnsi="Calibri" w:cs="Calibri"/>
          <w:color w:val="000000" w:themeColor="text1"/>
          <w:sz w:val="19"/>
          <w:szCs w:val="19"/>
        </w:rPr>
      </w:pPr>
      <w:r w:rsidRPr="006A1587">
        <w:rPr>
          <w:rFonts w:ascii="Calibri" w:eastAsia="Calibri" w:hAnsi="Calibri" w:cs="Calibri"/>
          <w:b/>
          <w:bCs/>
          <w:color w:val="000000" w:themeColor="text1"/>
          <w:sz w:val="19"/>
          <w:szCs w:val="19"/>
        </w:rPr>
        <w:t>Publication bias</w:t>
      </w:r>
      <w:r w:rsidRPr="006A1587">
        <w:rPr>
          <w:rFonts w:ascii="Calibri" w:eastAsia="Calibri" w:hAnsi="Calibri" w:cs="Calibri"/>
          <w:color w:val="000000" w:themeColor="text1"/>
          <w:sz w:val="19"/>
          <w:szCs w:val="19"/>
        </w:rPr>
        <w:t xml:space="preserve"> – the number of contributing studies as well as visual inspection of the funnel plots and results of the statistical test for asymmetry were considered.</w:t>
      </w:r>
    </w:p>
    <w:p w14:paraId="1B838AF0" w14:textId="77777777" w:rsidR="00B7169B" w:rsidRDefault="00B7169B" w:rsidP="47ED81D7">
      <w:pPr>
        <w:rPr>
          <w:rFonts w:ascii="Calibri" w:eastAsia="Calibri" w:hAnsi="Calibri" w:cs="Calibri"/>
          <w:b/>
          <w:bCs/>
          <w:color w:val="000000" w:themeColor="text1"/>
          <w:sz w:val="24"/>
          <w:szCs w:val="24"/>
        </w:rPr>
      </w:pPr>
    </w:p>
    <w:p w14:paraId="0C170BF5" w14:textId="77777777" w:rsidR="006E6919" w:rsidRDefault="006E6919">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br w:type="page"/>
      </w:r>
    </w:p>
    <w:p w14:paraId="28A50893" w14:textId="3BCC6E09" w:rsidR="43EB4B22" w:rsidRDefault="16F4DCBF" w:rsidP="47ED81D7">
      <w:pPr>
        <w:rPr>
          <w:rFonts w:ascii="Calibri" w:eastAsia="Calibri" w:hAnsi="Calibri" w:cs="Calibri"/>
          <w:color w:val="000000" w:themeColor="text1"/>
          <w:sz w:val="24"/>
          <w:szCs w:val="24"/>
        </w:rPr>
      </w:pPr>
      <w:r w:rsidRPr="65E94099">
        <w:rPr>
          <w:rFonts w:ascii="Calibri" w:eastAsia="Calibri" w:hAnsi="Calibri" w:cs="Calibri"/>
          <w:b/>
          <w:bCs/>
          <w:color w:val="000000" w:themeColor="text1"/>
          <w:sz w:val="24"/>
          <w:szCs w:val="24"/>
        </w:rPr>
        <w:lastRenderedPageBreak/>
        <w:t>Table S1</w:t>
      </w:r>
      <w:r w:rsidR="00B8342F">
        <w:rPr>
          <w:rFonts w:ascii="Calibri" w:eastAsia="Calibri" w:hAnsi="Calibri" w:cs="Calibri"/>
          <w:b/>
          <w:bCs/>
          <w:color w:val="000000" w:themeColor="text1"/>
          <w:sz w:val="24"/>
          <w:szCs w:val="24"/>
        </w:rPr>
        <w:t>2</w:t>
      </w:r>
      <w:r w:rsidRPr="65E94099">
        <w:rPr>
          <w:rFonts w:ascii="Calibri" w:eastAsia="Calibri" w:hAnsi="Calibri" w:cs="Calibri"/>
          <w:b/>
          <w:bCs/>
          <w:color w:val="000000" w:themeColor="text1"/>
          <w:sz w:val="24"/>
          <w:szCs w:val="24"/>
        </w:rPr>
        <w:t xml:space="preserve">. </w:t>
      </w:r>
      <w:r w:rsidRPr="65E94099">
        <w:rPr>
          <w:rFonts w:ascii="Calibri" w:eastAsia="Calibri" w:hAnsi="Calibri" w:cs="Calibri"/>
          <w:color w:val="000000" w:themeColor="text1"/>
          <w:sz w:val="24"/>
          <w:szCs w:val="24"/>
        </w:rPr>
        <w:t xml:space="preserve">Full results by study  </w:t>
      </w:r>
    </w:p>
    <w:p w14:paraId="5D2B4CFE" w14:textId="77777777" w:rsidR="00CD4912" w:rsidRDefault="00CD4912" w:rsidP="00CD4912">
      <w:pPr>
        <w:spacing w:after="0"/>
        <w:rPr>
          <w:rFonts w:ascii="Calibri" w:eastAsia="Calibri" w:hAnsi="Calibri" w:cs="Calibri"/>
          <w:i/>
          <w:iCs/>
          <w:color w:val="000000" w:themeColor="text1"/>
          <w:sz w:val="24"/>
          <w:szCs w:val="24"/>
        </w:rPr>
      </w:pPr>
      <w:r w:rsidRPr="224A6C09">
        <w:rPr>
          <w:rFonts w:ascii="Calibri" w:eastAsia="Calibri" w:hAnsi="Calibri" w:cs="Calibri"/>
          <w:i/>
          <w:iCs/>
          <w:color w:val="000000" w:themeColor="text1"/>
          <w:sz w:val="24"/>
          <w:szCs w:val="24"/>
        </w:rPr>
        <w:t>Adapted and bespoke mental health interventions</w:t>
      </w: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129"/>
        <w:gridCol w:w="1536"/>
        <w:gridCol w:w="2341"/>
        <w:gridCol w:w="1729"/>
        <w:gridCol w:w="3329"/>
        <w:gridCol w:w="4320"/>
      </w:tblGrid>
      <w:tr w:rsidR="00CD4912" w14:paraId="4422FE84" w14:textId="77777777" w:rsidTr="00311506">
        <w:trPr>
          <w:trHeight w:val="675"/>
        </w:trPr>
        <w:tc>
          <w:tcPr>
            <w:tcW w:w="774" w:type="dxa"/>
            <w:tcMar>
              <w:left w:w="90" w:type="dxa"/>
              <w:right w:w="90" w:type="dxa"/>
            </w:tcMar>
          </w:tcPr>
          <w:p w14:paraId="61358CA1" w14:textId="4A6685AF" w:rsidR="00CD4912" w:rsidRDefault="00CD4912" w:rsidP="00311506">
            <w:pPr>
              <w:rPr>
                <w:rFonts w:ascii="Calibri" w:eastAsia="Calibri" w:hAnsi="Calibri" w:cs="Calibri"/>
                <w:color w:val="000000" w:themeColor="text1"/>
                <w:sz w:val="20"/>
                <w:szCs w:val="20"/>
              </w:rPr>
            </w:pPr>
            <w:r w:rsidRPr="224A6C09">
              <w:rPr>
                <w:rFonts w:ascii="Calibri" w:eastAsia="Calibri" w:hAnsi="Calibri" w:cs="Calibri"/>
                <w:b/>
                <w:bCs/>
                <w:color w:val="000000" w:themeColor="text1"/>
                <w:sz w:val="20"/>
                <w:szCs w:val="20"/>
              </w:rPr>
              <w:t xml:space="preserve">Authors </w:t>
            </w:r>
          </w:p>
        </w:tc>
        <w:tc>
          <w:tcPr>
            <w:tcW w:w="1014" w:type="dxa"/>
            <w:tcMar>
              <w:left w:w="90" w:type="dxa"/>
              <w:right w:w="90" w:type="dxa"/>
            </w:tcMar>
          </w:tcPr>
          <w:p w14:paraId="5E60ECF4" w14:textId="77777777" w:rsidR="00CD4912" w:rsidRDefault="00CD4912" w:rsidP="00311506">
            <w:pPr>
              <w:rPr>
                <w:rFonts w:ascii="Calibri" w:eastAsia="Calibri" w:hAnsi="Calibri" w:cs="Calibri"/>
                <w:color w:val="000000" w:themeColor="text1"/>
                <w:sz w:val="20"/>
                <w:szCs w:val="20"/>
              </w:rPr>
            </w:pPr>
            <w:r w:rsidRPr="224A6C09">
              <w:rPr>
                <w:rFonts w:ascii="Calibri" w:eastAsia="Calibri" w:hAnsi="Calibri" w:cs="Calibri"/>
                <w:b/>
                <w:bCs/>
                <w:color w:val="000000" w:themeColor="text1"/>
                <w:sz w:val="20"/>
                <w:szCs w:val="20"/>
              </w:rPr>
              <w:t>Strategy vs comparison</w:t>
            </w:r>
          </w:p>
        </w:tc>
        <w:tc>
          <w:tcPr>
            <w:tcW w:w="2447" w:type="dxa"/>
            <w:tcMar>
              <w:left w:w="90" w:type="dxa"/>
              <w:right w:w="90" w:type="dxa"/>
            </w:tcMar>
          </w:tcPr>
          <w:p w14:paraId="476F3F22" w14:textId="77777777" w:rsidR="00CD4912" w:rsidRDefault="00CD4912" w:rsidP="00311506">
            <w:pPr>
              <w:rPr>
                <w:rFonts w:ascii="Calibri" w:eastAsia="Calibri" w:hAnsi="Calibri" w:cs="Calibri"/>
                <w:color w:val="000000" w:themeColor="text1"/>
                <w:sz w:val="20"/>
                <w:szCs w:val="20"/>
              </w:rPr>
            </w:pPr>
            <w:r w:rsidRPr="224A6C09">
              <w:rPr>
                <w:rFonts w:ascii="Calibri" w:eastAsia="Calibri" w:hAnsi="Calibri" w:cs="Calibri"/>
                <w:b/>
                <w:bCs/>
                <w:color w:val="000000" w:themeColor="text1"/>
                <w:sz w:val="20"/>
                <w:szCs w:val="20"/>
              </w:rPr>
              <w:t>Outcomes/measures</w:t>
            </w:r>
          </w:p>
        </w:tc>
        <w:tc>
          <w:tcPr>
            <w:tcW w:w="1750" w:type="dxa"/>
            <w:tcMar>
              <w:left w:w="90" w:type="dxa"/>
              <w:right w:w="90" w:type="dxa"/>
            </w:tcMar>
          </w:tcPr>
          <w:p w14:paraId="11D5C3CF" w14:textId="77777777" w:rsidR="00CD4912" w:rsidRDefault="00CD4912" w:rsidP="00311506">
            <w:pPr>
              <w:rPr>
                <w:rFonts w:ascii="Calibri" w:eastAsia="Calibri" w:hAnsi="Calibri" w:cs="Calibri"/>
                <w:color w:val="000000" w:themeColor="text1"/>
                <w:sz w:val="20"/>
                <w:szCs w:val="20"/>
              </w:rPr>
            </w:pPr>
            <w:r w:rsidRPr="224A6C09">
              <w:rPr>
                <w:rFonts w:ascii="Calibri" w:eastAsia="Calibri" w:hAnsi="Calibri" w:cs="Calibri"/>
                <w:b/>
                <w:bCs/>
                <w:color w:val="000000" w:themeColor="text1"/>
                <w:sz w:val="20"/>
                <w:szCs w:val="20"/>
              </w:rPr>
              <w:t>Adaptation categories and sub-categories</w:t>
            </w:r>
          </w:p>
        </w:tc>
        <w:tc>
          <w:tcPr>
            <w:tcW w:w="3614" w:type="dxa"/>
            <w:tcMar>
              <w:left w:w="90" w:type="dxa"/>
              <w:right w:w="90" w:type="dxa"/>
            </w:tcMar>
          </w:tcPr>
          <w:p w14:paraId="50C5A87A" w14:textId="77777777" w:rsidR="00CD4912" w:rsidRDefault="00CD4912" w:rsidP="00311506">
            <w:pPr>
              <w:rPr>
                <w:rFonts w:ascii="Calibri" w:eastAsia="Calibri" w:hAnsi="Calibri" w:cs="Calibri"/>
                <w:color w:val="000000" w:themeColor="text1"/>
                <w:sz w:val="20"/>
                <w:szCs w:val="20"/>
              </w:rPr>
            </w:pPr>
            <w:r w:rsidRPr="224A6C09">
              <w:rPr>
                <w:rFonts w:ascii="Calibri" w:eastAsia="Calibri" w:hAnsi="Calibri" w:cs="Calibri"/>
                <w:b/>
                <w:bCs/>
                <w:color w:val="000000" w:themeColor="text1"/>
                <w:sz w:val="20"/>
                <w:szCs w:val="20"/>
              </w:rPr>
              <w:t>Acceptability/Feasibility findings</w:t>
            </w:r>
          </w:p>
        </w:tc>
        <w:tc>
          <w:tcPr>
            <w:tcW w:w="4958" w:type="dxa"/>
            <w:tcMar>
              <w:left w:w="90" w:type="dxa"/>
              <w:right w:w="90" w:type="dxa"/>
            </w:tcMar>
          </w:tcPr>
          <w:p w14:paraId="49DD26B6" w14:textId="77777777" w:rsidR="00CD4912" w:rsidRDefault="00CD4912" w:rsidP="00311506">
            <w:pPr>
              <w:rPr>
                <w:rFonts w:ascii="Calibri" w:eastAsia="Calibri" w:hAnsi="Calibri" w:cs="Calibri"/>
                <w:color w:val="000000" w:themeColor="text1"/>
                <w:sz w:val="20"/>
                <w:szCs w:val="20"/>
              </w:rPr>
            </w:pPr>
            <w:r w:rsidRPr="224A6C09">
              <w:rPr>
                <w:rFonts w:ascii="Calibri" w:eastAsia="Calibri" w:hAnsi="Calibri" w:cs="Calibri"/>
                <w:b/>
                <w:bCs/>
                <w:color w:val="000000" w:themeColor="text1"/>
                <w:sz w:val="20"/>
                <w:szCs w:val="20"/>
              </w:rPr>
              <w:t>Effectiveness findings</w:t>
            </w:r>
          </w:p>
        </w:tc>
      </w:tr>
      <w:tr w:rsidR="00CD4912" w14:paraId="2483AD13" w14:textId="77777777" w:rsidTr="00311506">
        <w:trPr>
          <w:trHeight w:val="125"/>
        </w:trPr>
        <w:tc>
          <w:tcPr>
            <w:tcW w:w="14557" w:type="dxa"/>
            <w:gridSpan w:val="6"/>
            <w:shd w:val="clear" w:color="auto" w:fill="D9D9D9" w:themeFill="background1" w:themeFillShade="D9"/>
            <w:tcMar>
              <w:left w:w="90" w:type="dxa"/>
              <w:right w:w="90" w:type="dxa"/>
            </w:tcMar>
          </w:tcPr>
          <w:p w14:paraId="0D8AE519" w14:textId="77777777" w:rsidR="00CD4912" w:rsidRPr="00520FFC" w:rsidRDefault="00CD4912" w:rsidP="00311506">
            <w:pPr>
              <w:jc w:val="center"/>
              <w:rPr>
                <w:rStyle w:val="font161"/>
                <w:b/>
                <w:bCs/>
                <w:u w:val="none"/>
              </w:rPr>
            </w:pPr>
            <w:r w:rsidRPr="00520FFC">
              <w:rPr>
                <w:rStyle w:val="font161"/>
                <w:b/>
                <w:bCs/>
                <w:u w:val="none"/>
              </w:rPr>
              <w:t>CBT for anxiety</w:t>
            </w:r>
          </w:p>
        </w:tc>
      </w:tr>
      <w:tr w:rsidR="00CD4912" w14:paraId="637C825E" w14:textId="77777777" w:rsidTr="00311506">
        <w:trPr>
          <w:trHeight w:val="675"/>
        </w:trPr>
        <w:tc>
          <w:tcPr>
            <w:tcW w:w="774" w:type="dxa"/>
            <w:tcMar>
              <w:left w:w="90" w:type="dxa"/>
              <w:right w:w="90" w:type="dxa"/>
            </w:tcMar>
          </w:tcPr>
          <w:p w14:paraId="6A938632"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Sung et al. (2011)</w:t>
            </w:r>
          </w:p>
        </w:tc>
        <w:tc>
          <w:tcPr>
            <w:tcW w:w="1014" w:type="dxa"/>
            <w:tcMar>
              <w:left w:w="90" w:type="dxa"/>
              <w:right w:w="90" w:type="dxa"/>
            </w:tcMar>
          </w:tcPr>
          <w:p w14:paraId="38901344" w14:textId="4C2D02C6"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Adapted group CBT for anxiety vs </w:t>
            </w:r>
            <w:r w:rsidR="005A3A02">
              <w:rPr>
                <w:rFonts w:ascii="Calibri" w:hAnsi="Calibri" w:cs="Calibri"/>
                <w:color w:val="000000" w:themeColor="text1"/>
                <w:sz w:val="18"/>
                <w:szCs w:val="18"/>
              </w:rPr>
              <w:t xml:space="preserve">adapted </w:t>
            </w:r>
            <w:r w:rsidRPr="224A6C09">
              <w:rPr>
                <w:rFonts w:ascii="Calibri" w:hAnsi="Calibri" w:cs="Calibri"/>
                <w:color w:val="000000" w:themeColor="text1"/>
                <w:sz w:val="18"/>
                <w:szCs w:val="18"/>
              </w:rPr>
              <w:t>Social recreational programme</w:t>
            </w:r>
          </w:p>
        </w:tc>
        <w:tc>
          <w:tcPr>
            <w:tcW w:w="2447" w:type="dxa"/>
            <w:tcMar>
              <w:left w:w="90" w:type="dxa"/>
              <w:right w:w="90" w:type="dxa"/>
            </w:tcMar>
          </w:tcPr>
          <w:p w14:paraId="0A3FEF26"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Primary and secondary outcomes not specified. </w:t>
            </w:r>
            <w:r>
              <w:br/>
            </w:r>
            <w:r w:rsidRPr="224A6C09">
              <w:rPr>
                <w:rStyle w:val="font141"/>
              </w:rPr>
              <w:t xml:space="preserve">SCAS-C - Child -self report measuring severity of anxiety symptoms in children. </w:t>
            </w:r>
            <w:r>
              <w:br/>
            </w:r>
            <w:r w:rsidRPr="224A6C09">
              <w:rPr>
                <w:rStyle w:val="font141"/>
              </w:rPr>
              <w:t xml:space="preserve">CGI-S - Clinician rated measure of severity of the patient's illness. </w:t>
            </w:r>
          </w:p>
        </w:tc>
        <w:tc>
          <w:tcPr>
            <w:tcW w:w="1750" w:type="dxa"/>
            <w:tcMar>
              <w:left w:w="90" w:type="dxa"/>
              <w:right w:w="90" w:type="dxa"/>
            </w:tcMar>
          </w:tcPr>
          <w:p w14:paraId="51C6374E" w14:textId="77777777" w:rsidR="00CD4912" w:rsidRDefault="00CD4912" w:rsidP="00311506">
            <w:pPr>
              <w:rPr>
                <w:rFonts w:ascii="Calibri" w:eastAsia="Calibri" w:hAnsi="Calibri" w:cs="Calibri"/>
                <w:b/>
                <w:bCs/>
                <w:color w:val="000000" w:themeColor="text1"/>
                <w:sz w:val="20"/>
                <w:szCs w:val="20"/>
              </w:rPr>
            </w:pPr>
            <w:r w:rsidRPr="224A6C09">
              <w:rPr>
                <w:rStyle w:val="font151"/>
              </w:rPr>
              <w:t>Accommodate individual differences</w:t>
            </w:r>
            <w:r>
              <w:br/>
            </w:r>
            <w:r w:rsidRPr="224A6C09">
              <w:rPr>
                <w:rStyle w:val="font141"/>
              </w:rPr>
              <w:t>- Tailor practice to individual needs and preferences     </w:t>
            </w:r>
          </w:p>
        </w:tc>
        <w:tc>
          <w:tcPr>
            <w:tcW w:w="3614" w:type="dxa"/>
            <w:tcMar>
              <w:left w:w="90" w:type="dxa"/>
              <w:right w:w="90" w:type="dxa"/>
            </w:tcMar>
          </w:tcPr>
          <w:p w14:paraId="3C449583" w14:textId="77777777" w:rsidR="00CD4912" w:rsidRDefault="00CD4912" w:rsidP="00311506">
            <w:pPr>
              <w:rPr>
                <w:rFonts w:ascii="Calibri" w:eastAsia="Calibri" w:hAnsi="Calibri" w:cs="Calibri"/>
                <w:b/>
                <w:bCs/>
                <w:color w:val="000000" w:themeColor="text1"/>
                <w:sz w:val="20"/>
                <w:szCs w:val="20"/>
              </w:rPr>
            </w:pPr>
            <w:r w:rsidRPr="224A6C09">
              <w:rPr>
                <w:rStyle w:val="font151"/>
              </w:rPr>
              <w:t>Feasibility</w:t>
            </w:r>
            <w:r>
              <w:br/>
            </w:r>
            <w:r w:rsidRPr="224A6C09">
              <w:rPr>
                <w:rStyle w:val="font141"/>
              </w:rPr>
              <w:t>- Intervention attendance rate: 33/36 received allocated CBT intervention, and 31/34 received allocated comparison Social Recreational programme.</w:t>
            </w:r>
            <w:r>
              <w:br/>
            </w:r>
            <w:r w:rsidRPr="224A6C09">
              <w:rPr>
                <w:rStyle w:val="font141"/>
              </w:rPr>
              <w:t>- Intervention drop-out rate: 6/70 randomised in one of two groups did not complete the 16-week programme (3 in each of the groups) due to lack of interest, clashes with school schedules, preferred enrolment in other services, and changes in dosage of medication due to other co-occurring psychiatric conditions. A further 5 had dropped out at 3 and 6 months, 3 from the CBT and 2 from Social Recreational group.</w:t>
            </w:r>
          </w:p>
        </w:tc>
        <w:tc>
          <w:tcPr>
            <w:tcW w:w="4958" w:type="dxa"/>
            <w:tcMar>
              <w:left w:w="90" w:type="dxa"/>
              <w:right w:w="90" w:type="dxa"/>
            </w:tcMar>
          </w:tcPr>
          <w:p w14:paraId="2E2884D4" w14:textId="77777777" w:rsidR="00CD4912" w:rsidRDefault="00CD4912" w:rsidP="00311506">
            <w:pPr>
              <w:rPr>
                <w:rFonts w:ascii="Calibri" w:eastAsia="Calibri" w:hAnsi="Calibri" w:cs="Calibri"/>
                <w:b/>
                <w:bCs/>
                <w:color w:val="000000" w:themeColor="text1"/>
                <w:sz w:val="20"/>
                <w:szCs w:val="20"/>
              </w:rPr>
            </w:pPr>
            <w:r w:rsidRPr="224A6C09">
              <w:rPr>
                <w:rStyle w:val="font161"/>
              </w:rPr>
              <w:t>Mental Health Outcomes using SCAS-C and CGI-S:</w:t>
            </w:r>
            <w:r>
              <w:br/>
            </w:r>
            <w:r w:rsidRPr="224A6C09">
              <w:rPr>
                <w:rStyle w:val="font141"/>
              </w:rPr>
              <w:t>- SCAS-C (completers analyses): No significant main effect for Group and interaction effects for Time x Group was found, indicating that both groups did not differ across time for child reports on anxiety. Analyses from the repeated measures showed that there were signiﬁcant main effects for Time for panic attack, F (3, 134) = 6.10, p = 0.001, n2= .11, generalized anxiety, F (3, 129) = 3.28, p = 0.03, n2= .06, and total anxiety score, F (3, 124) = 3.03, p = 0.04, n2 = .06. Post-hoc comparisons of the main effects showed that both groups reported signiﬁcantly fewer generalized anxiety and total anxiety symptoms at 6 months. Children in the Social Recreational group also reported signiﬁcantly fewer total anxiety symptoms at post-treatment and signiﬁcantly fewer panic attack symptoms at 6 months.</w:t>
            </w:r>
            <w:r>
              <w:br/>
            </w:r>
            <w:r w:rsidRPr="224A6C09">
              <w:rPr>
                <w:rStyle w:val="font141"/>
              </w:rPr>
              <w:t xml:space="preserve">- CGI-S (completers analyses): No significant differences between the two groups at different time points for severity of anxiety. In both groups, the percentage of participants in the ‘‘Normal’’ range increased from pre-treatment to 6-month follow-up, with a range of 6.06 to 37.04%. In addition, the percentage of participants in the ‘‘Moderately ill’’ range decreased from pre-treatment to 6-month follow-up, with a range of 3.70 to 29.03%.  At post-treatment, 0% of participants in the Social Recreational group were markedly ill, indicating an improvement of 9.68%. In the CBT group there were no participants who were markedly ill. </w:t>
            </w:r>
            <w:r>
              <w:br/>
            </w:r>
            <w:r w:rsidRPr="224A6C09">
              <w:rPr>
                <w:rStyle w:val="font141"/>
              </w:rPr>
              <w:t>- The sample size for intent-to-treat was 70. Participants’ last available scores were carried forward to post-treatment (T2) and 3-month follow-up (T3). All significant findings for treatment completers were maintained in intent-to-treat analysis.</w:t>
            </w:r>
          </w:p>
        </w:tc>
      </w:tr>
      <w:tr w:rsidR="00CD4912" w14:paraId="3E996CA2" w14:textId="77777777" w:rsidTr="00FB31AC">
        <w:trPr>
          <w:trHeight w:val="416"/>
        </w:trPr>
        <w:tc>
          <w:tcPr>
            <w:tcW w:w="774" w:type="dxa"/>
            <w:tcMar>
              <w:left w:w="90" w:type="dxa"/>
              <w:right w:w="90" w:type="dxa"/>
            </w:tcMar>
          </w:tcPr>
          <w:p w14:paraId="3AA249AF" w14:textId="348C53B2" w:rsidR="00CD4912" w:rsidRDefault="00F47BBE" w:rsidP="00311506">
            <w:pPr>
              <w:rPr>
                <w:rFonts w:ascii="Calibri" w:eastAsia="Calibri" w:hAnsi="Calibri" w:cs="Calibri"/>
                <w:b/>
                <w:bCs/>
                <w:color w:val="000000" w:themeColor="text1"/>
                <w:sz w:val="20"/>
                <w:szCs w:val="20"/>
              </w:rPr>
            </w:pPr>
            <w:r>
              <w:rPr>
                <w:rFonts w:ascii="Calibri" w:eastAsia="Calibri" w:hAnsi="Calibri" w:cs="Calibri"/>
                <w:color w:val="000000" w:themeColor="text1"/>
                <w:sz w:val="18"/>
                <w:szCs w:val="18"/>
              </w:rPr>
              <w:t xml:space="preserve">E. </w:t>
            </w:r>
            <w:r w:rsidR="00CD4912" w:rsidRPr="224A6C09">
              <w:rPr>
                <w:rFonts w:ascii="Calibri" w:hAnsi="Calibri" w:cs="Calibri"/>
                <w:color w:val="000000" w:themeColor="text1"/>
                <w:sz w:val="18"/>
                <w:szCs w:val="18"/>
              </w:rPr>
              <w:t>Higgins et al. (2019)</w:t>
            </w:r>
          </w:p>
        </w:tc>
        <w:tc>
          <w:tcPr>
            <w:tcW w:w="1014" w:type="dxa"/>
            <w:tcMar>
              <w:left w:w="90" w:type="dxa"/>
              <w:right w:w="90" w:type="dxa"/>
            </w:tcMar>
          </w:tcPr>
          <w:p w14:paraId="7EF189E0"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Adapted group CBT for anxiety (“Special FRIENDS” programme)</w:t>
            </w:r>
          </w:p>
        </w:tc>
        <w:tc>
          <w:tcPr>
            <w:tcW w:w="2447" w:type="dxa"/>
            <w:tcMar>
              <w:left w:w="90" w:type="dxa"/>
              <w:right w:w="90" w:type="dxa"/>
            </w:tcMar>
          </w:tcPr>
          <w:p w14:paraId="13434546"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Primary and secondary outcome measures not specified. </w:t>
            </w:r>
            <w:r>
              <w:br/>
            </w:r>
            <w:r w:rsidRPr="224A6C09">
              <w:rPr>
                <w:rStyle w:val="font141"/>
              </w:rPr>
              <w:t xml:space="preserve">SCAS - child and parent-report measure of child's anxiety symptoms. </w:t>
            </w:r>
            <w:r>
              <w:br/>
            </w:r>
            <w:r w:rsidRPr="224A6C09">
              <w:rPr>
                <w:rStyle w:val="font141"/>
              </w:rPr>
              <w:t xml:space="preserve">Feedback form - parents </w:t>
            </w:r>
            <w:r w:rsidRPr="224A6C09">
              <w:rPr>
                <w:rStyle w:val="font141"/>
              </w:rPr>
              <w:lastRenderedPageBreak/>
              <w:t>completed this form at post intervention, rating and commenting on observed changes in their child’s anxiety levels, their child’s enjoyment of the programme and ideas for programme improvement.</w:t>
            </w:r>
            <w:r>
              <w:br/>
            </w:r>
            <w:r w:rsidRPr="224A6C09">
              <w:rPr>
                <w:rStyle w:val="font141"/>
              </w:rPr>
              <w:t xml:space="preserve">Topic guide for semi-structured interviews with parents to gather qualitative feedback on the impact of the programme. </w:t>
            </w:r>
          </w:p>
        </w:tc>
        <w:tc>
          <w:tcPr>
            <w:tcW w:w="1750" w:type="dxa"/>
            <w:tcMar>
              <w:left w:w="90" w:type="dxa"/>
              <w:right w:w="90" w:type="dxa"/>
            </w:tcMar>
          </w:tcPr>
          <w:p w14:paraId="16C53B51"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Accommodate individual differences</w:t>
            </w:r>
            <w:r>
              <w:br/>
            </w:r>
            <w:r w:rsidRPr="224A6C09">
              <w:rPr>
                <w:rStyle w:val="font141"/>
              </w:rPr>
              <w:t>- Tailor practice to individual needs and preferences</w:t>
            </w:r>
            <w:r>
              <w:br/>
            </w:r>
            <w:r w:rsidRPr="224A6C09">
              <w:rPr>
                <w:rStyle w:val="font151"/>
              </w:rPr>
              <w:t xml:space="preserve">Structural or </w:t>
            </w:r>
            <w:r w:rsidRPr="224A6C09">
              <w:rPr>
                <w:rStyle w:val="font151"/>
              </w:rPr>
              <w:lastRenderedPageBreak/>
              <w:t>procedural adaptations</w:t>
            </w:r>
            <w:r>
              <w:br/>
            </w:r>
            <w:r w:rsidRPr="224A6C09">
              <w:rPr>
                <w:rStyle w:val="font141"/>
              </w:rPr>
              <w:t>- Format of the intervention</w:t>
            </w:r>
            <w:r>
              <w:br/>
            </w:r>
            <w:r w:rsidRPr="224A6C09">
              <w:rPr>
                <w:rStyle w:val="font141"/>
              </w:rPr>
              <w:t>- A structured and predictable approach</w:t>
            </w:r>
            <w:r>
              <w:br/>
            </w:r>
            <w:r w:rsidRPr="224A6C09">
              <w:rPr>
                <w:rStyle w:val="font151"/>
              </w:rPr>
              <w:t>Intervention content adaptations</w:t>
            </w:r>
            <w:r>
              <w:br/>
            </w:r>
            <w:r w:rsidRPr="224A6C09">
              <w:rPr>
                <w:rStyle w:val="font141"/>
              </w:rPr>
              <w:t>- Use of role play or modelling</w:t>
            </w:r>
            <w:r>
              <w:br/>
            </w:r>
            <w:r w:rsidRPr="224A6C09">
              <w:rPr>
                <w:rStyle w:val="font151"/>
              </w:rPr>
              <w:t>Involving wider support network</w:t>
            </w:r>
            <w:r>
              <w:br/>
            </w:r>
            <w:r w:rsidRPr="224A6C09">
              <w:rPr>
                <w:rStyle w:val="font141"/>
              </w:rPr>
              <w:t>- Parental involvement</w:t>
            </w:r>
          </w:p>
        </w:tc>
        <w:tc>
          <w:tcPr>
            <w:tcW w:w="3614" w:type="dxa"/>
            <w:tcMar>
              <w:left w:w="90" w:type="dxa"/>
              <w:right w:w="90" w:type="dxa"/>
            </w:tcMar>
          </w:tcPr>
          <w:p w14:paraId="27813E56" w14:textId="77777777" w:rsidR="00CD4912" w:rsidRDefault="00CD4912" w:rsidP="00311506">
            <w:pPr>
              <w:rPr>
                <w:rFonts w:ascii="Calibri" w:eastAsia="Calibri" w:hAnsi="Calibri" w:cs="Calibri"/>
                <w:sz w:val="18"/>
                <w:szCs w:val="18"/>
              </w:rPr>
            </w:pPr>
            <w:r w:rsidRPr="52439CD8">
              <w:rPr>
                <w:rStyle w:val="font151"/>
              </w:rPr>
              <w:lastRenderedPageBreak/>
              <w:t>Feasibility</w:t>
            </w:r>
            <w:r>
              <w:br/>
            </w:r>
            <w:r w:rsidRPr="52439CD8">
              <w:rPr>
                <w:rFonts w:ascii="Calibri" w:eastAsia="Calibri" w:hAnsi="Calibri" w:cs="Calibri"/>
                <w:sz w:val="18"/>
                <w:szCs w:val="18"/>
              </w:rPr>
              <w:t xml:space="preserve">- Intervention attendance rate: 9-12/12 participants attended each week, with attendance rates falling in Week 8 to 5/12 participants due to Easter Holidays. Weekly session summaries recorded high </w:t>
            </w:r>
            <w:r w:rsidRPr="52439CD8">
              <w:rPr>
                <w:rFonts w:ascii="Calibri" w:eastAsia="Calibri" w:hAnsi="Calibri" w:cs="Calibri"/>
                <w:sz w:val="18"/>
                <w:szCs w:val="18"/>
              </w:rPr>
              <w:lastRenderedPageBreak/>
              <w:t xml:space="preserve">overall session attendance by children and parents. </w:t>
            </w:r>
          </w:p>
          <w:p w14:paraId="24412DA7" w14:textId="6A18A7AB" w:rsidR="00CD4912" w:rsidRDefault="00CD4912" w:rsidP="00311506">
            <w:pPr>
              <w:rPr>
                <w:rFonts w:ascii="Calibri" w:eastAsia="Calibri" w:hAnsi="Calibri" w:cs="Calibri"/>
                <w:b/>
                <w:bCs/>
                <w:color w:val="000000" w:themeColor="text1"/>
                <w:sz w:val="20"/>
                <w:szCs w:val="20"/>
              </w:rPr>
            </w:pPr>
            <w:r w:rsidRPr="52439CD8">
              <w:rPr>
                <w:rFonts w:ascii="Calibri" w:eastAsia="Calibri" w:hAnsi="Calibri" w:cs="Calibri"/>
                <w:sz w:val="18"/>
                <w:szCs w:val="18"/>
              </w:rPr>
              <w:t>- Drop-out rate: No one dropped out during treatment. All children and their parents completed assessments at pre- and post-intervention. 9/12 children and their parents completed assessment at 4-month follow-up.</w:t>
            </w:r>
            <w:r>
              <w:br/>
            </w:r>
            <w:r w:rsidRPr="52439CD8">
              <w:rPr>
                <w:rStyle w:val="font151"/>
              </w:rPr>
              <w:t>Acceptability</w:t>
            </w:r>
            <w:r>
              <w:br/>
            </w:r>
            <w:r w:rsidRPr="52439CD8">
              <w:rPr>
                <w:rStyle w:val="font141"/>
              </w:rPr>
              <w:t xml:space="preserve">- Experience of care: parents revealed their child enjoyed their time in attendance with six parents rating their child’s overall enjoyment of the programme as “excellent” and five rated their child’s enjoyment as “good” (N = 12). In relation to impact, data revealed three subthemes; 2 (a) decreased anxiety levels, 2 (b) development of CBT skills and 2 (c) opportunity for social interaction. The prepared handout was identified as helpful in the preparation for upcoming sessions with the sessions also allowing for the development of a parental network in some cases. Parents described how their child felt accepted in the group and developed awareness that others may be experiencing and feeling the same way. Barriers to success were also identified and these were </w:t>
            </w:r>
            <w:r w:rsidR="00FB31AC" w:rsidRPr="52439CD8">
              <w:rPr>
                <w:rStyle w:val="font141"/>
              </w:rPr>
              <w:t>the</w:t>
            </w:r>
            <w:r w:rsidRPr="52439CD8">
              <w:rPr>
                <w:rStyle w:val="font141"/>
              </w:rPr>
              <w:t xml:space="preserve"> timing of the sessions which occurred during school time and the reluctance of children to talk to parents about content outside of the sessions.</w:t>
            </w:r>
          </w:p>
        </w:tc>
        <w:tc>
          <w:tcPr>
            <w:tcW w:w="4958" w:type="dxa"/>
            <w:tcMar>
              <w:left w:w="90" w:type="dxa"/>
              <w:right w:w="90" w:type="dxa"/>
            </w:tcMar>
          </w:tcPr>
          <w:p w14:paraId="73813349"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 xml:space="preserve">Effect of time (no comparison group)  </w:t>
            </w:r>
            <w:r>
              <w:br/>
            </w:r>
            <w:r w:rsidRPr="224A6C09">
              <w:rPr>
                <w:rStyle w:val="font161"/>
              </w:rPr>
              <w:t>Mental health outcome using SCAS:</w:t>
            </w:r>
            <w:r>
              <w:br/>
            </w:r>
            <w:r w:rsidRPr="224A6C09">
              <w:rPr>
                <w:rStyle w:val="font151"/>
              </w:rPr>
              <w:t xml:space="preserve">- </w:t>
            </w:r>
            <w:r w:rsidRPr="224A6C09">
              <w:rPr>
                <w:rStyle w:val="font141"/>
              </w:rPr>
              <w:t xml:space="preserve">There was an overall improvement in children’s Total Anxiety scores from pre- (T1 M= 38.33, SD= 10.83) to 1-month post-intervention (T2 M= 29.67, SD= 6.56) and 4-month follow-up (T3 M= 26.67, SD= 7.66), F(2, 16) = 4.02, p= 0.04, g(T1 toT2) = 0.93, g(T1 to T3) = 1.2, g(T2 </w:t>
            </w:r>
            <w:r w:rsidRPr="224A6C09">
              <w:rPr>
                <w:rStyle w:val="font141"/>
              </w:rPr>
              <w:lastRenderedPageBreak/>
              <w:t xml:space="preserve">to T3) = 0.62.  </w:t>
            </w:r>
            <w:r>
              <w:br/>
            </w:r>
            <w:r w:rsidRPr="224A6C09">
              <w:rPr>
                <w:rStyle w:val="font141"/>
              </w:rPr>
              <w:t xml:space="preserve">-  There was an overall improvement in parent’s-rated child's Total Anxiety scores from pre- (T1 M= 37.89, SD= 14.64) to 1-month post-intervention (T2 M= 34.44, SD= 15.57) and 4-month follow-up (T3 M= 28.67, SD= 13.86), F(2, 16) = 3.88,p= 0.04, g(T1 to T2) = .22, g(T1 to T3) = .62, g(T2 to T3) = .38. </w:t>
            </w:r>
          </w:p>
        </w:tc>
      </w:tr>
      <w:tr w:rsidR="00CD4912" w14:paraId="0BDFD1FD" w14:textId="77777777" w:rsidTr="00311506">
        <w:trPr>
          <w:trHeight w:val="675"/>
        </w:trPr>
        <w:tc>
          <w:tcPr>
            <w:tcW w:w="774" w:type="dxa"/>
            <w:tcMar>
              <w:left w:w="90" w:type="dxa"/>
              <w:right w:w="90" w:type="dxa"/>
            </w:tcMar>
          </w:tcPr>
          <w:p w14:paraId="1EE95919"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Kilburn et al. (2019)</w:t>
            </w:r>
          </w:p>
        </w:tc>
        <w:tc>
          <w:tcPr>
            <w:tcW w:w="1014" w:type="dxa"/>
            <w:tcMar>
              <w:left w:w="90" w:type="dxa"/>
              <w:right w:w="90" w:type="dxa"/>
            </w:tcMar>
          </w:tcPr>
          <w:p w14:paraId="790BCA2D"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Adapted group CBT for anxiety ('Cool Kids' program)</w:t>
            </w:r>
          </w:p>
        </w:tc>
        <w:tc>
          <w:tcPr>
            <w:tcW w:w="2447" w:type="dxa"/>
            <w:tcMar>
              <w:left w:w="90" w:type="dxa"/>
              <w:right w:w="90" w:type="dxa"/>
            </w:tcMar>
          </w:tcPr>
          <w:p w14:paraId="54582618"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Primary and secondary outcome measures not specified. </w:t>
            </w:r>
            <w:r>
              <w:br/>
            </w:r>
            <w:r w:rsidRPr="224A6C09">
              <w:rPr>
                <w:rStyle w:val="font141"/>
              </w:rPr>
              <w:t xml:space="preserve">ADIS-C/P - clinician-rated measure assessing parent and child endorsement of disorder. </w:t>
            </w:r>
            <w:r>
              <w:br/>
            </w:r>
            <w:r w:rsidRPr="224A6C09">
              <w:rPr>
                <w:rStyle w:val="font141"/>
              </w:rPr>
              <w:t xml:space="preserve">SCAS - child and parent-report measure of child's anxiety symptoms. </w:t>
            </w:r>
            <w:r>
              <w:br/>
            </w:r>
            <w:r w:rsidRPr="224A6C09">
              <w:rPr>
                <w:rStyle w:val="font141"/>
              </w:rPr>
              <w:t>CATS - measure of automatic thoughts completed by children</w:t>
            </w:r>
            <w:r>
              <w:br/>
            </w:r>
            <w:r w:rsidRPr="224A6C09">
              <w:rPr>
                <w:rStyle w:val="font141"/>
              </w:rPr>
              <w:t>ESQ - measuring children and parents’ satisfaction with the treatment</w:t>
            </w:r>
            <w:r>
              <w:br/>
            </w:r>
            <w:r w:rsidRPr="224A6C09">
              <w:rPr>
                <w:rStyle w:val="font141"/>
              </w:rPr>
              <w:lastRenderedPageBreak/>
              <w:t>CALIS - measure of anxiety’s impact on life completed by child and parents</w:t>
            </w:r>
          </w:p>
        </w:tc>
        <w:tc>
          <w:tcPr>
            <w:tcW w:w="1750" w:type="dxa"/>
            <w:tcMar>
              <w:left w:w="90" w:type="dxa"/>
              <w:right w:w="90" w:type="dxa"/>
            </w:tcMar>
          </w:tcPr>
          <w:p w14:paraId="54BA4966"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Communication Accommodations    </w:t>
            </w:r>
            <w:r>
              <w:br/>
            </w:r>
            <w:r w:rsidRPr="224A6C09">
              <w:rPr>
                <w:rStyle w:val="font141"/>
              </w:rPr>
              <w:t>- Use of simple, written material and visual aids  </w:t>
            </w:r>
            <w:r>
              <w:br/>
            </w:r>
            <w:r w:rsidRPr="224A6C09">
              <w:rPr>
                <w:rStyle w:val="font151"/>
              </w:rPr>
              <w:t>Accommodate individual differences</w:t>
            </w:r>
            <w:r>
              <w:br/>
            </w:r>
            <w:r w:rsidRPr="224A6C09">
              <w:rPr>
                <w:rStyle w:val="font141"/>
              </w:rPr>
              <w:t>- Tailor practice to individual needs and preferences</w:t>
            </w:r>
            <w:r>
              <w:br/>
            </w:r>
            <w:r w:rsidRPr="224A6C09">
              <w:rPr>
                <w:rStyle w:val="font151"/>
              </w:rPr>
              <w:t>Structural or procedural adaptations</w:t>
            </w:r>
            <w:r>
              <w:br/>
            </w:r>
            <w:r w:rsidRPr="224A6C09">
              <w:rPr>
                <w:rStyle w:val="font141"/>
              </w:rPr>
              <w:t>- Format of intervention</w:t>
            </w:r>
            <w:r>
              <w:br/>
            </w:r>
            <w:r w:rsidRPr="224A6C09">
              <w:rPr>
                <w:rStyle w:val="font151"/>
              </w:rPr>
              <w:lastRenderedPageBreak/>
              <w:t>Intervention content adaptations</w:t>
            </w:r>
            <w:r>
              <w:br/>
            </w:r>
            <w:r w:rsidRPr="224A6C09">
              <w:rPr>
                <w:rStyle w:val="font141"/>
              </w:rPr>
              <w:t>- Simplified content</w:t>
            </w:r>
            <w:r>
              <w:br/>
            </w:r>
            <w:r w:rsidRPr="224A6C09">
              <w:rPr>
                <w:rStyle w:val="font151"/>
              </w:rPr>
              <w:t>Involving wider support network</w:t>
            </w:r>
            <w:r>
              <w:br/>
            </w:r>
            <w:r w:rsidRPr="224A6C09">
              <w:rPr>
                <w:rStyle w:val="font141"/>
              </w:rPr>
              <w:t>- Parental involvement</w:t>
            </w:r>
          </w:p>
        </w:tc>
        <w:tc>
          <w:tcPr>
            <w:tcW w:w="3614" w:type="dxa"/>
            <w:tcMar>
              <w:left w:w="90" w:type="dxa"/>
              <w:right w:w="90" w:type="dxa"/>
            </w:tcMar>
          </w:tcPr>
          <w:p w14:paraId="099EB05D" w14:textId="77777777" w:rsidR="00CD4912" w:rsidRDefault="00CD4912" w:rsidP="00311506">
            <w:pPr>
              <w:rPr>
                <w:rFonts w:ascii="Calibri" w:eastAsia="Calibri" w:hAnsi="Calibri" w:cs="Calibri"/>
                <w:b/>
                <w:bCs/>
                <w:color w:val="000000" w:themeColor="text1"/>
                <w:sz w:val="20"/>
                <w:szCs w:val="20"/>
              </w:rPr>
            </w:pPr>
            <w:r w:rsidRPr="52439CD8">
              <w:rPr>
                <w:rStyle w:val="font151"/>
              </w:rPr>
              <w:lastRenderedPageBreak/>
              <w:t>Feasibility</w:t>
            </w:r>
            <w:r>
              <w:br/>
            </w:r>
            <w:r w:rsidRPr="52439CD8">
              <w:rPr>
                <w:rFonts w:ascii="Calibri" w:eastAsia="Calibri" w:hAnsi="Calibri" w:cs="Calibri"/>
                <w:color w:val="000000" w:themeColor="text1"/>
                <w:sz w:val="18"/>
                <w:szCs w:val="18"/>
              </w:rPr>
              <w:t xml:space="preserve">- Intervention attendance: 6/9 children attended all 12 sessions. 2/12 children attended 11 sessions. 1 child only attended 8 sessions. The 9 children participating completed a mean of 11.3 out of 12 sessions. One child only participated in 8/12 sessions due to difficulties being in a group setting. One child managed only to participate in 8 out of 12 sessions due to difficulties in being in a group session. </w:t>
            </w:r>
          </w:p>
          <w:p w14:paraId="27E09F40" w14:textId="77777777" w:rsidR="00CD4912" w:rsidRDefault="00CD4912" w:rsidP="00311506">
            <w:pPr>
              <w:rPr>
                <w:rFonts w:ascii="Calibri" w:eastAsia="Calibri" w:hAnsi="Calibri" w:cs="Calibri"/>
                <w:b/>
                <w:bCs/>
                <w:color w:val="000000" w:themeColor="text1"/>
                <w:sz w:val="20"/>
                <w:szCs w:val="20"/>
              </w:rPr>
            </w:pPr>
            <w:r w:rsidRPr="52439CD8">
              <w:rPr>
                <w:rFonts w:ascii="Calibri" w:eastAsia="Calibri" w:hAnsi="Calibri" w:cs="Calibri"/>
                <w:sz w:val="18"/>
                <w:szCs w:val="18"/>
              </w:rPr>
              <w:t xml:space="preserve">- Drop-out rate: No one dropped out before treatment. Only 1 person dropped out between post-intervention and 3-month follow-up. </w:t>
            </w:r>
            <w:r w:rsidRPr="52439CD8">
              <w:rPr>
                <w:rFonts w:ascii="Segoe UI" w:eastAsia="Segoe UI" w:hAnsi="Segoe UI" w:cs="Segoe UI"/>
                <w:sz w:val="18"/>
                <w:szCs w:val="18"/>
              </w:rPr>
              <w:t xml:space="preserve"> </w:t>
            </w:r>
            <w:r>
              <w:br/>
            </w:r>
            <w:r w:rsidRPr="52439CD8">
              <w:rPr>
                <w:rStyle w:val="font141"/>
              </w:rPr>
              <w:lastRenderedPageBreak/>
              <w:t>- Intervention fidelity: All sessions assessed (a random selection of 3 out of the complete 12 sessions for each running programme) adhered to the manual.</w:t>
            </w:r>
            <w:r>
              <w:br/>
            </w:r>
            <w:r w:rsidRPr="52439CD8">
              <w:rPr>
                <w:rStyle w:val="font151"/>
              </w:rPr>
              <w:t>Acceptability</w:t>
            </w:r>
            <w:r>
              <w:br/>
            </w:r>
            <w:r w:rsidRPr="52439CD8">
              <w:rPr>
                <w:rStyle w:val="font141"/>
              </w:rPr>
              <w:t>- Satisfaction with care: 7 children and 8 parents completed the ESQ and showed overall satisfaction with the programme. Most parents (83%) and children (61%) gave maximum positive points to the different statements.</w:t>
            </w:r>
          </w:p>
        </w:tc>
        <w:tc>
          <w:tcPr>
            <w:tcW w:w="4958" w:type="dxa"/>
            <w:tcMar>
              <w:left w:w="90" w:type="dxa"/>
              <w:right w:w="90" w:type="dxa"/>
            </w:tcMar>
          </w:tcPr>
          <w:p w14:paraId="6F4A2E51"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 xml:space="preserve">Effect of time (no comparison group)  </w:t>
            </w:r>
            <w:r>
              <w:br/>
            </w:r>
            <w:r w:rsidRPr="224A6C09">
              <w:rPr>
                <w:rStyle w:val="font161"/>
              </w:rPr>
              <w:t>Mental Health Outcomes using the ADIS-C/P, SCAS, CALIS, CATS:</w:t>
            </w:r>
            <w:r>
              <w:br/>
            </w:r>
            <w:r w:rsidRPr="224A6C09">
              <w:rPr>
                <w:rStyle w:val="font141"/>
              </w:rPr>
              <w:t>- No significance testing was employed due to the small number of participants.</w:t>
            </w:r>
            <w:r>
              <w:br/>
            </w:r>
            <w:r w:rsidRPr="224A6C09">
              <w:rPr>
                <w:rStyle w:val="font141"/>
              </w:rPr>
              <w:t xml:space="preserve">- Results from baseline (pre-) to post-treatment showed an improvement on the severity of the primary anxiety diagnosis with a large effect size (d = 1.25). The reduction in CSR from post-treatment to 3-month follow-up showed a medium effect size (d = 0.46). For all anxiety diagnoses, a large effect size in the overall mean CSR scores was evident from pre- to post-treatment (d = 1.70), whereas the effect size post-treatment to 3-month follow-up (d = 0.23) was small. The percentage of children recovered and no longer meeting the criteria for any anxiety diagnosis on the ADIS/CP after the </w:t>
            </w:r>
            <w:r w:rsidRPr="224A6C09">
              <w:rPr>
                <w:rStyle w:val="font141"/>
              </w:rPr>
              <w:lastRenderedPageBreak/>
              <w:t>treatment was 22.2%. This number rose to 55.5% at 3-month follow-up. Following treatment, 55.5% of the children had recovered from their primary anxiety diagnosis and at 3-month follow-up this was evident for seven out of nine children (77.7%).</w:t>
            </w:r>
            <w:r>
              <w:br/>
            </w:r>
            <w:r w:rsidRPr="224A6C09">
              <w:rPr>
                <w:rStyle w:val="font141"/>
              </w:rPr>
              <w:t xml:space="preserve">- The results from the self-reported questionnaire on anxiety symptoms (SCAS) showed an improvement from pre- to post-treatment in both the children’s responses (d = 0.71) and the parent’s responses (d = 0.67). There was no further improvement from post-treatment to follow-up according to both the child (d = 0.00) and the parent questionnaire (d = -0.00). </w:t>
            </w:r>
            <w:r>
              <w:br/>
            </w:r>
            <w:r w:rsidRPr="224A6C09">
              <w:rPr>
                <w:rStyle w:val="font141"/>
              </w:rPr>
              <w:t>- Children’s negative self-statements measured with CATS showed a large positive effect from pre- to post-treatment (d = 0.95) but no effect from post-treatment to follow-up (d = -0.05).</w:t>
            </w:r>
            <w:r>
              <w:br/>
            </w:r>
            <w:r w:rsidRPr="224A6C09">
              <w:rPr>
                <w:rStyle w:val="font161"/>
              </w:rPr>
              <w:t xml:space="preserve">Social outcome using CALIS: </w:t>
            </w:r>
            <w:r>
              <w:br/>
            </w:r>
            <w:r w:rsidRPr="224A6C09">
              <w:rPr>
                <w:rStyle w:val="font141"/>
              </w:rPr>
              <w:t xml:space="preserve">- For the children, results for the anxiety’s impact on life (CALIS) showed a very small positive effect (d = 0.04) from pre- to post-treatment. However, in the post-treatment to follow-up period actual worsening was detected (d = -0.29). No significance testing. </w:t>
            </w:r>
          </w:p>
        </w:tc>
      </w:tr>
      <w:tr w:rsidR="00CD4912" w14:paraId="16B92472" w14:textId="77777777" w:rsidTr="00311506">
        <w:trPr>
          <w:trHeight w:val="675"/>
        </w:trPr>
        <w:tc>
          <w:tcPr>
            <w:tcW w:w="774" w:type="dxa"/>
            <w:tcMar>
              <w:left w:w="90" w:type="dxa"/>
              <w:right w:w="90" w:type="dxa"/>
            </w:tcMar>
          </w:tcPr>
          <w:p w14:paraId="2487946E"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Kilburn et al. (2020)</w:t>
            </w:r>
          </w:p>
        </w:tc>
        <w:tc>
          <w:tcPr>
            <w:tcW w:w="1014" w:type="dxa"/>
            <w:tcMar>
              <w:left w:w="90" w:type="dxa"/>
              <w:right w:w="90" w:type="dxa"/>
            </w:tcMar>
          </w:tcPr>
          <w:p w14:paraId="0055F850"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Adapted group CBT for anxiety ('Cool Kids' program) vs Waitlist control</w:t>
            </w:r>
          </w:p>
        </w:tc>
        <w:tc>
          <w:tcPr>
            <w:tcW w:w="2447" w:type="dxa"/>
            <w:tcMar>
              <w:left w:w="90" w:type="dxa"/>
              <w:right w:w="90" w:type="dxa"/>
            </w:tcMar>
          </w:tcPr>
          <w:p w14:paraId="7D23B8F3" w14:textId="77777777" w:rsidR="00CD4912" w:rsidRDefault="00CD4912" w:rsidP="00311506">
            <w:pPr>
              <w:rPr>
                <w:rFonts w:ascii="Calibri" w:eastAsia="Calibri" w:hAnsi="Calibri" w:cs="Calibri"/>
                <w:b/>
                <w:bCs/>
                <w:color w:val="000000" w:themeColor="text1"/>
                <w:sz w:val="20"/>
                <w:szCs w:val="20"/>
              </w:rPr>
            </w:pPr>
            <w:r w:rsidRPr="224A6C09">
              <w:rPr>
                <w:rStyle w:val="font151"/>
              </w:rPr>
              <w:t>Primary outcome measures:</w:t>
            </w:r>
            <w:r>
              <w:br/>
            </w:r>
            <w:r w:rsidRPr="224A6C09">
              <w:rPr>
                <w:rStyle w:val="font141"/>
              </w:rPr>
              <w:t>ADIS-C/P - clinician-rated measure assessing parent and child endorsement of disorder.</w:t>
            </w:r>
            <w:r>
              <w:br/>
            </w:r>
            <w:r w:rsidRPr="224A6C09">
              <w:rPr>
                <w:rStyle w:val="font151"/>
              </w:rPr>
              <w:t>Secondary outcome measures:</w:t>
            </w:r>
            <w:r>
              <w:br/>
            </w:r>
            <w:r w:rsidRPr="224A6C09">
              <w:rPr>
                <w:rStyle w:val="font141"/>
              </w:rPr>
              <w:t xml:space="preserve">SCAS - child and parent-report measure of child's anxiety symptoms. </w:t>
            </w:r>
            <w:r>
              <w:br/>
            </w:r>
            <w:r w:rsidRPr="224A6C09">
              <w:rPr>
                <w:rStyle w:val="font141"/>
              </w:rPr>
              <w:t>CATS - measure of automatic thoughts completed by children</w:t>
            </w:r>
            <w:r>
              <w:br/>
            </w:r>
            <w:r w:rsidRPr="224A6C09">
              <w:rPr>
                <w:rStyle w:val="font141"/>
              </w:rPr>
              <w:t>CALIS - measure of anxiety’s impact on life completed by child and parents</w:t>
            </w:r>
            <w:r>
              <w:br/>
            </w:r>
            <w:r w:rsidRPr="224A6C09">
              <w:rPr>
                <w:rStyle w:val="font141"/>
              </w:rPr>
              <w:t>ESQ - measuring children and parents’ satisfaction with the treatment</w:t>
            </w:r>
          </w:p>
        </w:tc>
        <w:tc>
          <w:tcPr>
            <w:tcW w:w="1750" w:type="dxa"/>
            <w:tcMar>
              <w:left w:w="90" w:type="dxa"/>
              <w:right w:w="90" w:type="dxa"/>
            </w:tcMar>
          </w:tcPr>
          <w:p w14:paraId="5E7B42B4" w14:textId="77777777" w:rsidR="00CD4912" w:rsidRDefault="00CD4912" w:rsidP="00311506">
            <w:pPr>
              <w:rPr>
                <w:rFonts w:ascii="Calibri" w:eastAsia="Calibri" w:hAnsi="Calibri" w:cs="Calibri"/>
                <w:b/>
                <w:bCs/>
                <w:color w:val="000000" w:themeColor="text1"/>
                <w:sz w:val="20"/>
                <w:szCs w:val="20"/>
              </w:rPr>
            </w:pPr>
            <w:r w:rsidRPr="224A6C09">
              <w:rPr>
                <w:rStyle w:val="font151"/>
              </w:rPr>
              <w:t>Communication Accommodations    </w:t>
            </w:r>
            <w:r>
              <w:br/>
            </w:r>
            <w:r w:rsidRPr="224A6C09">
              <w:rPr>
                <w:rStyle w:val="font141"/>
              </w:rPr>
              <w:t>- Use of simple, written material and visual aids  </w:t>
            </w:r>
            <w:r>
              <w:br/>
            </w:r>
            <w:r w:rsidRPr="224A6C09">
              <w:rPr>
                <w:rStyle w:val="font151"/>
              </w:rPr>
              <w:t>Accommodate individual differences</w:t>
            </w:r>
            <w:r>
              <w:br/>
            </w:r>
            <w:r w:rsidRPr="224A6C09">
              <w:rPr>
                <w:rStyle w:val="font141"/>
              </w:rPr>
              <w:t>- Tailor practice to individual needs and preferences</w:t>
            </w:r>
            <w:r>
              <w:br/>
            </w:r>
            <w:r w:rsidRPr="224A6C09">
              <w:rPr>
                <w:rStyle w:val="font151"/>
              </w:rPr>
              <w:t>Structural or procedural adaptations</w:t>
            </w:r>
            <w:r>
              <w:br/>
            </w:r>
            <w:r w:rsidRPr="224A6C09">
              <w:rPr>
                <w:rStyle w:val="font141"/>
              </w:rPr>
              <w:t>- Format of intervention</w:t>
            </w:r>
            <w:r>
              <w:br/>
            </w:r>
            <w:r w:rsidRPr="224A6C09">
              <w:rPr>
                <w:rStyle w:val="font151"/>
              </w:rPr>
              <w:t>Intervention content adaptations</w:t>
            </w:r>
            <w:r>
              <w:br/>
            </w:r>
            <w:r w:rsidRPr="224A6C09">
              <w:rPr>
                <w:rStyle w:val="font141"/>
              </w:rPr>
              <w:t>- Simplified content</w:t>
            </w:r>
            <w:r>
              <w:br/>
            </w:r>
            <w:r w:rsidRPr="224A6C09">
              <w:rPr>
                <w:rStyle w:val="font151"/>
              </w:rPr>
              <w:t>Involving wider support network</w:t>
            </w:r>
            <w:r>
              <w:br/>
            </w:r>
            <w:r w:rsidRPr="224A6C09">
              <w:rPr>
                <w:rStyle w:val="font141"/>
              </w:rPr>
              <w:t>- Parental involvement</w:t>
            </w:r>
          </w:p>
        </w:tc>
        <w:tc>
          <w:tcPr>
            <w:tcW w:w="3614" w:type="dxa"/>
            <w:tcMar>
              <w:left w:w="90" w:type="dxa"/>
              <w:right w:w="90" w:type="dxa"/>
            </w:tcMar>
          </w:tcPr>
          <w:p w14:paraId="39BAE85B" w14:textId="77777777" w:rsidR="00CD4912" w:rsidRDefault="00CD4912" w:rsidP="00311506">
            <w:pPr>
              <w:rPr>
                <w:rFonts w:ascii="Calibri" w:eastAsia="Calibri" w:hAnsi="Calibri" w:cs="Calibri"/>
                <w:sz w:val="18"/>
                <w:szCs w:val="18"/>
              </w:rPr>
            </w:pPr>
            <w:r w:rsidRPr="52439CD8">
              <w:rPr>
                <w:rStyle w:val="font151"/>
              </w:rPr>
              <w:t>Feasibility</w:t>
            </w:r>
            <w:r>
              <w:br/>
            </w:r>
            <w:r w:rsidRPr="52439CD8">
              <w:rPr>
                <w:rFonts w:ascii="Calibri" w:eastAsia="Calibri" w:hAnsi="Calibri" w:cs="Calibri"/>
                <w:sz w:val="18"/>
                <w:szCs w:val="18"/>
              </w:rPr>
              <w:t>- Intervention attendance rate: 21/25 (84%) completed CBT. For CBT group the mean number of sessions attended was 8.28 (SD=2.72). In the waitlist group 20 children were offered CBT treatment after the waiting list period and 15 (75%) completed. Hence, of the 45 children offered CBT, 36 (73%) completed it. The mean number of sessions attended by the completers was 9.44 (SD=0.73).</w:t>
            </w:r>
          </w:p>
          <w:p w14:paraId="5270B34A" w14:textId="77777777" w:rsidR="00CD4912" w:rsidRDefault="00CD4912" w:rsidP="00311506">
            <w:pPr>
              <w:rPr>
                <w:rFonts w:ascii="Calibri" w:eastAsia="Calibri" w:hAnsi="Calibri" w:cs="Calibri"/>
                <w:sz w:val="18"/>
                <w:szCs w:val="18"/>
              </w:rPr>
            </w:pPr>
            <w:r w:rsidRPr="52439CD8">
              <w:rPr>
                <w:rFonts w:ascii="Calibri" w:eastAsia="Calibri" w:hAnsi="Calibri" w:cs="Calibri"/>
                <w:sz w:val="18"/>
                <w:szCs w:val="18"/>
              </w:rPr>
              <w:t>- Drop-out: 4/25 (16%) children-parent dyads attended less than 7 CBT sessions (non-completers). Additionally, one family in the CBT group did not provide post measurement. During the waitlist period 4/24 (16.6%) families withdrew. Additionally, in the waitlist group, one child did not accept the CBT offer and 4 discontinued the program after attending only a few sessions due to not being able to attend a group setting (n=3) or wanting to seek other treatment (n=1).</w:t>
            </w:r>
          </w:p>
          <w:p w14:paraId="489AFB9E" w14:textId="77777777" w:rsidR="00CD4912" w:rsidRDefault="00CD4912" w:rsidP="00311506">
            <w:pPr>
              <w:rPr>
                <w:rFonts w:ascii="Calibri" w:eastAsia="Calibri" w:hAnsi="Calibri" w:cs="Calibri"/>
                <w:b/>
                <w:bCs/>
                <w:color w:val="000000" w:themeColor="text1"/>
                <w:sz w:val="20"/>
                <w:szCs w:val="20"/>
              </w:rPr>
            </w:pPr>
            <w:r w:rsidRPr="52439CD8">
              <w:rPr>
                <w:rFonts w:ascii="Calibri" w:eastAsia="Calibri" w:hAnsi="Calibri" w:cs="Calibri"/>
                <w:sz w:val="18"/>
                <w:szCs w:val="18"/>
              </w:rPr>
              <w:t xml:space="preserve">- Intervention adherence: Of the 100 intervention sessions conducted for the CBT and the waitlist group after wait-list </w:t>
            </w:r>
            <w:r w:rsidRPr="52439CD8">
              <w:rPr>
                <w:rFonts w:ascii="Calibri" w:eastAsia="Calibri" w:hAnsi="Calibri" w:cs="Calibri"/>
                <w:sz w:val="18"/>
                <w:szCs w:val="18"/>
              </w:rPr>
              <w:lastRenderedPageBreak/>
              <w:t>(10 groups, 10 sessions each), 20 sessions were coded for adherence to program: 90% met criteria of including 90% or more of the required session elements.</w:t>
            </w:r>
            <w:r>
              <w:br/>
            </w:r>
            <w:r w:rsidRPr="52439CD8">
              <w:rPr>
                <w:rStyle w:val="font151"/>
              </w:rPr>
              <w:t>Acceptability</w:t>
            </w:r>
            <w:r>
              <w:br/>
            </w:r>
            <w:r w:rsidRPr="52439CD8">
              <w:rPr>
                <w:rStyle w:val="font141"/>
              </w:rPr>
              <w:t>- Treatment satisfaction: of all parent-child dyads who completed the programme, 19 (53%) of the children and 20 (56%) of the parents completed the satisfaction questionnaire. 13 (68%) of the children and 14 (70%) of the parents felt that the treatment had helped the children. 10 (57%) of the children and 20 (100%) of the parents would recommend the treatment to others with the same problems.</w:t>
            </w:r>
          </w:p>
        </w:tc>
        <w:tc>
          <w:tcPr>
            <w:tcW w:w="4958" w:type="dxa"/>
            <w:tcMar>
              <w:left w:w="90" w:type="dxa"/>
              <w:right w:w="90" w:type="dxa"/>
            </w:tcMar>
          </w:tcPr>
          <w:p w14:paraId="7CB3BF27" w14:textId="77777777" w:rsidR="00CD4912" w:rsidRDefault="00CD4912" w:rsidP="00311506">
            <w:pPr>
              <w:rPr>
                <w:rFonts w:ascii="Calibri" w:eastAsia="Calibri" w:hAnsi="Calibri" w:cs="Calibri"/>
              </w:rPr>
            </w:pPr>
            <w:r w:rsidRPr="07EE4121">
              <w:rPr>
                <w:rStyle w:val="font151"/>
              </w:rPr>
              <w:lastRenderedPageBreak/>
              <w:t>Primary Outcome</w:t>
            </w:r>
            <w:r>
              <w:br/>
            </w:r>
            <w:r w:rsidRPr="07EE4121">
              <w:rPr>
                <w:rStyle w:val="font161"/>
              </w:rPr>
              <w:t>Mental health outcomes using ADIS-C/P:</w:t>
            </w:r>
            <w:r>
              <w:br/>
            </w:r>
            <w:r w:rsidRPr="07EE4121">
              <w:rPr>
                <w:rStyle w:val="font141"/>
              </w:rPr>
              <w:t>- ADIS-CSR primary diagnoses: Time by condition effect = -0.82, p = 0.202 (non-significant); CBT pre-to-post differences: p &lt; 0.001, d = 1.05; WL pre-to-post differences: p = 0.012, d = 0.71.</w:t>
            </w:r>
            <w:r>
              <w:br/>
            </w:r>
            <w:r w:rsidRPr="07EE4121">
              <w:rPr>
                <w:rStyle w:val="font141"/>
              </w:rPr>
              <w:t>- ADIS number of anxiety diagnoses: Time by condition effect: -0.39, p = -0.279 (non-significant); CBT pre-to-post differences: p = 0.011, d = 0.59; WL pre-to-post differences: p = 0.325, d = 0.33.</w:t>
            </w:r>
            <w:r>
              <w:br/>
            </w:r>
            <w:r w:rsidRPr="07EE4121">
              <w:rPr>
                <w:rStyle w:val="font151"/>
              </w:rPr>
              <w:t>Secondary Outcomes</w:t>
            </w:r>
            <w:r>
              <w:br/>
            </w:r>
            <w:r w:rsidRPr="07EE4121">
              <w:rPr>
                <w:rStyle w:val="font161"/>
              </w:rPr>
              <w:t>Mental health outcomes using SCAS, CATS:</w:t>
            </w:r>
            <w:r>
              <w:br/>
            </w:r>
            <w:r w:rsidRPr="07EE4121">
              <w:rPr>
                <w:rStyle w:val="font141"/>
              </w:rPr>
              <w:t>- SCAS-children: Time by condition effect: -7.22, p = 0.044 (significant); CBT pre-to-post differences: p = 0.077, d = 0.33; WL pre-to-post differences: p = 0.281, d = -0.20.</w:t>
            </w:r>
            <w:r>
              <w:br/>
            </w:r>
            <w:r w:rsidRPr="07EE4121">
              <w:rPr>
                <w:rStyle w:val="font141"/>
              </w:rPr>
              <w:t>- SCAS-parents: Time by condition effect: -10.12, p = 0.005 (significant); CBT pre-to-post differences: p &lt; 0.001, d = 0.56; WL pre-to-post differences: p = 0.506, d = -0.17.</w:t>
            </w:r>
            <w:r>
              <w:br/>
            </w:r>
            <w:r w:rsidRPr="07EE4121">
              <w:rPr>
                <w:rStyle w:val="font141"/>
              </w:rPr>
              <w:t>- CATS- social threat: Time by condition effect: -4.13, p = 0.069 (non-significant); CBT pre-to-post differences: p = 0.014, d = 0.40; WL pre-to-post differences: p = 0.911, d = 0.02.</w:t>
            </w:r>
            <w:r>
              <w:br/>
            </w:r>
            <w:r w:rsidRPr="07EE4121">
              <w:rPr>
                <w:rStyle w:val="font141"/>
              </w:rPr>
              <w:t xml:space="preserve">- CATS - physical threat: Time by condition effect: 2.85, p = 0.214 (non-significant); CBT pre-to-post differences: p </w:t>
            </w:r>
            <w:r w:rsidRPr="07EE4121">
              <w:rPr>
                <w:rStyle w:val="font141"/>
              </w:rPr>
              <w:lastRenderedPageBreak/>
              <w:t>= 0.129, d = 0.40, WL pre-to-post differences: p = 0.809, d = -0.04.</w:t>
            </w:r>
            <w:r>
              <w:br/>
            </w:r>
            <w:r w:rsidRPr="07EE4121">
              <w:rPr>
                <w:rStyle w:val="font161"/>
              </w:rPr>
              <w:t xml:space="preserve">Social outcome using CALIS: </w:t>
            </w:r>
            <w:r>
              <w:br/>
            </w:r>
            <w:r w:rsidRPr="07EE4121">
              <w:rPr>
                <w:rFonts w:ascii="Calibri" w:eastAsia="Calibri" w:hAnsi="Calibri" w:cs="Calibri"/>
                <w:color w:val="000000" w:themeColor="text1"/>
                <w:sz w:val="18"/>
                <w:szCs w:val="18"/>
              </w:rPr>
              <w:t>- A clinically relevant, but not statistically significant effect of time by condition was found on the scale measuring the parent’s assessment of child's anxiety interference on the child’s life (p=0.078), together with a statistically significant moderate effect from pre- to post-treatment in the CBT condition (d=0.47, p=0.026). No effect of time by condition was found on the scale measuring children’s opinion of interference of anxiety in own life (p=0.701) but a small positive effect from pre- to post-treatment was found in the CBT group (d=0.11, p=0.685).</w:t>
            </w:r>
          </w:p>
        </w:tc>
      </w:tr>
      <w:tr w:rsidR="00CD4912" w14:paraId="53AD41F5" w14:textId="77777777" w:rsidTr="00311506">
        <w:trPr>
          <w:trHeight w:val="675"/>
        </w:trPr>
        <w:tc>
          <w:tcPr>
            <w:tcW w:w="774" w:type="dxa"/>
            <w:tcMar>
              <w:left w:w="90" w:type="dxa"/>
              <w:right w:w="90" w:type="dxa"/>
            </w:tcMar>
          </w:tcPr>
          <w:p w14:paraId="57B7E4D5"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Chalfant et al. (2007)</w:t>
            </w:r>
          </w:p>
        </w:tc>
        <w:tc>
          <w:tcPr>
            <w:tcW w:w="1014" w:type="dxa"/>
            <w:tcMar>
              <w:left w:w="90" w:type="dxa"/>
              <w:right w:w="90" w:type="dxa"/>
            </w:tcMar>
          </w:tcPr>
          <w:p w14:paraId="44D29ACB"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Adapted group CBT for anxiety (‘Cool Kids’ programme) vs Waitlist control</w:t>
            </w:r>
          </w:p>
        </w:tc>
        <w:tc>
          <w:tcPr>
            <w:tcW w:w="2447" w:type="dxa"/>
            <w:tcMar>
              <w:left w:w="90" w:type="dxa"/>
              <w:right w:w="90" w:type="dxa"/>
            </w:tcMar>
          </w:tcPr>
          <w:p w14:paraId="5E89284C" w14:textId="15B16F8C" w:rsidR="00CD4912" w:rsidRDefault="00CD4912" w:rsidP="00311506">
            <w:pPr>
              <w:rPr>
                <w:rFonts w:ascii="Calibri" w:eastAsia="Calibri" w:hAnsi="Calibri" w:cs="Calibri"/>
                <w:b/>
                <w:bCs/>
                <w:color w:val="000000" w:themeColor="text1"/>
                <w:sz w:val="20"/>
                <w:szCs w:val="20"/>
              </w:rPr>
            </w:pPr>
            <w:r w:rsidRPr="52439CD8">
              <w:rPr>
                <w:rStyle w:val="font151"/>
              </w:rPr>
              <w:t xml:space="preserve">Primary and secondary outcome measures not specified. </w:t>
            </w:r>
            <w:r>
              <w:br/>
            </w:r>
            <w:r w:rsidRPr="52439CD8">
              <w:rPr>
                <w:rStyle w:val="font141"/>
              </w:rPr>
              <w:t>ADIS-C/P - clinician-rated measure assessing parent and child endorsement of disorder.</w:t>
            </w:r>
            <w:r>
              <w:br/>
            </w:r>
            <w:r w:rsidRPr="52439CD8">
              <w:rPr>
                <w:rStyle w:val="font141"/>
              </w:rPr>
              <w:t>RCMAS - child-reported measure of child’s chronic anxiety (trait).</w:t>
            </w:r>
            <w:r>
              <w:br/>
            </w:r>
            <w:r w:rsidRPr="52439CD8">
              <w:rPr>
                <w:rStyle w:val="font141"/>
              </w:rPr>
              <w:t xml:space="preserve">SCAS </w:t>
            </w:r>
            <w:r w:rsidR="00EB5224">
              <w:rPr>
                <w:rStyle w:val="font141"/>
              </w:rPr>
              <w:t>–</w:t>
            </w:r>
            <w:r w:rsidRPr="52439CD8">
              <w:rPr>
                <w:rStyle w:val="font141"/>
              </w:rPr>
              <w:t xml:space="preserve"> child</w:t>
            </w:r>
            <w:r w:rsidR="00EB5224">
              <w:rPr>
                <w:rStyle w:val="font141"/>
              </w:rPr>
              <w:t xml:space="preserve"> and parent</w:t>
            </w:r>
            <w:r w:rsidRPr="52439CD8">
              <w:rPr>
                <w:rStyle w:val="font141"/>
              </w:rPr>
              <w:t>-report measure of child's anxiety symptoms.</w:t>
            </w:r>
            <w:r>
              <w:br/>
            </w:r>
            <w:r w:rsidRPr="52439CD8">
              <w:rPr>
                <w:rStyle w:val="font141"/>
              </w:rPr>
              <w:t>CATS - measure of automatic thoughts completed by children</w:t>
            </w:r>
          </w:p>
        </w:tc>
        <w:tc>
          <w:tcPr>
            <w:tcW w:w="1750" w:type="dxa"/>
            <w:tcMar>
              <w:left w:w="90" w:type="dxa"/>
              <w:right w:w="90" w:type="dxa"/>
            </w:tcMar>
          </w:tcPr>
          <w:p w14:paraId="4EDBE18C" w14:textId="77777777" w:rsidR="00CD4912" w:rsidRDefault="00CD4912" w:rsidP="00311506">
            <w:pPr>
              <w:rPr>
                <w:rFonts w:ascii="Calibri" w:eastAsia="Calibri" w:hAnsi="Calibri" w:cs="Calibri"/>
                <w:b/>
                <w:bCs/>
                <w:color w:val="000000" w:themeColor="text1"/>
                <w:sz w:val="20"/>
                <w:szCs w:val="20"/>
              </w:rPr>
            </w:pPr>
            <w:r w:rsidRPr="224A6C09">
              <w:rPr>
                <w:rStyle w:val="font151"/>
              </w:rPr>
              <w:t>Communication Accommodations    </w:t>
            </w:r>
            <w:r>
              <w:br/>
            </w:r>
            <w:r w:rsidRPr="224A6C09">
              <w:rPr>
                <w:rStyle w:val="font141"/>
              </w:rPr>
              <w:t>- Use of simple, written material and visual aids  </w:t>
            </w:r>
            <w:r>
              <w:br/>
            </w:r>
            <w:r w:rsidRPr="224A6C09">
              <w:rPr>
                <w:rStyle w:val="font151"/>
              </w:rPr>
              <w:t>Accommodate individual differences</w:t>
            </w:r>
            <w:r>
              <w:br/>
            </w:r>
            <w:r w:rsidRPr="224A6C09">
              <w:rPr>
                <w:rStyle w:val="font141"/>
              </w:rPr>
              <w:t>- Tailor practice to individual needs and preferences</w:t>
            </w:r>
            <w:r>
              <w:br/>
            </w:r>
            <w:r w:rsidRPr="224A6C09">
              <w:rPr>
                <w:rStyle w:val="font151"/>
              </w:rPr>
              <w:t>Structural or procedural adaptations</w:t>
            </w:r>
            <w:r>
              <w:br/>
            </w:r>
            <w:r w:rsidRPr="224A6C09">
              <w:rPr>
                <w:rStyle w:val="font141"/>
              </w:rPr>
              <w:t>- Format of intervention</w:t>
            </w:r>
            <w:r>
              <w:br/>
            </w:r>
            <w:r w:rsidRPr="224A6C09">
              <w:rPr>
                <w:rStyle w:val="font151"/>
              </w:rPr>
              <w:t>Intervention content adaptations</w:t>
            </w:r>
            <w:r>
              <w:br/>
            </w:r>
            <w:r w:rsidRPr="224A6C09">
              <w:rPr>
                <w:rStyle w:val="font141"/>
              </w:rPr>
              <w:t>- Simplified content</w:t>
            </w:r>
            <w:r>
              <w:br/>
            </w:r>
            <w:r w:rsidRPr="224A6C09">
              <w:rPr>
                <w:rStyle w:val="font151"/>
              </w:rPr>
              <w:t>Involving wider support network</w:t>
            </w:r>
            <w:r>
              <w:br/>
            </w:r>
            <w:r w:rsidRPr="224A6C09">
              <w:rPr>
                <w:rStyle w:val="font141"/>
              </w:rPr>
              <w:t>- Parental involvement</w:t>
            </w:r>
          </w:p>
        </w:tc>
        <w:tc>
          <w:tcPr>
            <w:tcW w:w="3614" w:type="dxa"/>
            <w:tcMar>
              <w:left w:w="90" w:type="dxa"/>
              <w:right w:w="90" w:type="dxa"/>
            </w:tcMar>
          </w:tcPr>
          <w:p w14:paraId="64688DF3" w14:textId="77777777" w:rsidR="00CD4912" w:rsidRDefault="00CD4912" w:rsidP="00311506">
            <w:pPr>
              <w:rPr>
                <w:rFonts w:ascii="Calibri" w:eastAsia="Calibri" w:hAnsi="Calibri" w:cs="Calibri"/>
                <w:b/>
                <w:bCs/>
                <w:color w:val="000000" w:themeColor="text1"/>
                <w:sz w:val="20"/>
                <w:szCs w:val="20"/>
              </w:rPr>
            </w:pPr>
            <w:r w:rsidRPr="52439CD8">
              <w:rPr>
                <w:rStyle w:val="font151"/>
              </w:rPr>
              <w:t>Feasibility</w:t>
            </w:r>
            <w:r>
              <w:br/>
            </w:r>
            <w:r w:rsidRPr="52439CD8">
              <w:rPr>
                <w:rStyle w:val="font141"/>
              </w:rPr>
              <w:t xml:space="preserve">- Intervention drop-out: 4 participants dropped out of the intervention. Participants were considered to have dropped out of the CBT program if they attended up to the first two sessions and then discontinued from the program. Two of the participants dropped out because their parents’ work schedules did not permit regular attendance, one of the participants dropped out because they moved out of area of the treatment centre and one of the participants dropped out because they felt the group was of no benefit to them. </w:t>
            </w:r>
          </w:p>
          <w:p w14:paraId="1A1A982B" w14:textId="77777777" w:rsidR="00CD4912" w:rsidRDefault="00CD4912" w:rsidP="00311506">
            <w:pPr>
              <w:rPr>
                <w:rFonts w:ascii="Calibri" w:eastAsia="Calibri" w:hAnsi="Calibri" w:cs="Calibri"/>
                <w:color w:val="000000" w:themeColor="text1"/>
                <w:sz w:val="18"/>
                <w:szCs w:val="18"/>
              </w:rPr>
            </w:pPr>
            <w:r w:rsidRPr="52439CD8">
              <w:rPr>
                <w:rFonts w:ascii="Calibri" w:eastAsia="Calibri" w:hAnsi="Calibri" w:cs="Calibri"/>
                <w:sz w:val="18"/>
                <w:szCs w:val="18"/>
              </w:rPr>
              <w:t>- Intervention attendance: 28 CBT completers</w:t>
            </w:r>
          </w:p>
        </w:tc>
        <w:tc>
          <w:tcPr>
            <w:tcW w:w="4958" w:type="dxa"/>
            <w:tcMar>
              <w:left w:w="90" w:type="dxa"/>
              <w:right w:w="90" w:type="dxa"/>
            </w:tcMar>
          </w:tcPr>
          <w:p w14:paraId="54FAAD84" w14:textId="2FDF716D" w:rsidR="00F26D2D" w:rsidRDefault="00CD4912" w:rsidP="00311506">
            <w:pPr>
              <w:rPr>
                <w:rStyle w:val="font141"/>
              </w:rPr>
            </w:pPr>
            <w:r w:rsidRPr="52439CD8">
              <w:rPr>
                <w:rStyle w:val="font161"/>
              </w:rPr>
              <w:t>Mental Health Outcomes pre-post using the ADIS-C/P, RCMAS, SCAS, CATS:</w:t>
            </w:r>
            <w:r>
              <w:br/>
            </w:r>
            <w:r w:rsidR="00F26D2D">
              <w:rPr>
                <w:rStyle w:val="font141"/>
              </w:rPr>
              <w:t xml:space="preserve">- </w:t>
            </w:r>
            <w:r w:rsidR="00F26D2D" w:rsidRPr="00324662">
              <w:rPr>
                <w:rStyle w:val="font141"/>
              </w:rPr>
              <w:t>At post-treatment, the percentage of children who no</w:t>
            </w:r>
            <w:r w:rsidR="00F26D2D">
              <w:rPr>
                <w:rStyle w:val="font141"/>
              </w:rPr>
              <w:t xml:space="preserve"> </w:t>
            </w:r>
            <w:r w:rsidR="00F26D2D" w:rsidRPr="00324662">
              <w:rPr>
                <w:rStyle w:val="font141"/>
              </w:rPr>
              <w:t>longer met DSM-IV criteria for a current  primary</w:t>
            </w:r>
            <w:r w:rsidR="00F26D2D">
              <w:rPr>
                <w:rStyle w:val="font141"/>
              </w:rPr>
              <w:t xml:space="preserve"> </w:t>
            </w:r>
            <w:r w:rsidR="00F26D2D" w:rsidRPr="00324662">
              <w:rPr>
                <w:rStyle w:val="font141"/>
              </w:rPr>
              <w:t>anxiety disorder was significantly more for the condition (20 of 28 children or 71.4%) than for the WL</w:t>
            </w:r>
            <w:r w:rsidR="00F26D2D">
              <w:rPr>
                <w:rStyle w:val="font141"/>
              </w:rPr>
              <w:t xml:space="preserve"> </w:t>
            </w:r>
            <w:r w:rsidR="00F26D2D" w:rsidRPr="00324662">
              <w:rPr>
                <w:rStyle w:val="font141"/>
              </w:rPr>
              <w:t>(0 out of 19  children or 0%),</w:t>
            </w:r>
            <w:r w:rsidR="00F26D2D">
              <w:rPr>
                <w:rStyle w:val="font141"/>
              </w:rPr>
              <w:t xml:space="preserve"> X</w:t>
            </w:r>
            <w:r w:rsidR="00F26D2D" w:rsidRPr="00401453">
              <w:rPr>
                <w:rStyle w:val="font141"/>
                <w:vertAlign w:val="superscript"/>
              </w:rPr>
              <w:t>2</w:t>
            </w:r>
            <w:r w:rsidR="00F26D2D" w:rsidRPr="00324662">
              <w:rPr>
                <w:rStyle w:val="font141"/>
              </w:rPr>
              <w:t>(1,</w:t>
            </w:r>
            <w:r w:rsidR="00F26D2D">
              <w:rPr>
                <w:rStyle w:val="font141"/>
              </w:rPr>
              <w:t xml:space="preserve"> </w:t>
            </w:r>
            <w:r w:rsidR="00F26D2D" w:rsidRPr="00324662">
              <w:rPr>
                <w:rStyle w:val="font141"/>
              </w:rPr>
              <w:t>N= 47) = 24.889,</w:t>
            </w:r>
            <w:r w:rsidR="00F26D2D">
              <w:rPr>
                <w:rStyle w:val="font141"/>
              </w:rPr>
              <w:t xml:space="preserve"> </w:t>
            </w:r>
            <w:r w:rsidR="00F26D2D" w:rsidRPr="00324662">
              <w:rPr>
                <w:rStyle w:val="font141"/>
              </w:rPr>
              <w:t>p</w:t>
            </w:r>
            <w:r w:rsidR="00F26D2D">
              <w:rPr>
                <w:rStyle w:val="font141"/>
              </w:rPr>
              <w:t xml:space="preserve"> </w:t>
            </w:r>
            <w:r w:rsidR="00F26D2D" w:rsidRPr="00324662">
              <w:rPr>
                <w:rStyle w:val="font141"/>
              </w:rPr>
              <w:t xml:space="preserve">&lt; </w:t>
            </w:r>
            <w:r w:rsidR="00F26D2D">
              <w:rPr>
                <w:rStyle w:val="font141"/>
              </w:rPr>
              <w:t>0</w:t>
            </w:r>
            <w:r w:rsidR="00F26D2D" w:rsidRPr="00324662">
              <w:rPr>
                <w:rStyle w:val="font141"/>
              </w:rPr>
              <w:t>.05.</w:t>
            </w:r>
          </w:p>
          <w:p w14:paraId="094C6AE3" w14:textId="2FC5DEA2" w:rsidR="00CD4912" w:rsidRPr="00F26D2D" w:rsidRDefault="00CD4912" w:rsidP="00311506">
            <w:pPr>
              <w:rPr>
                <w:rFonts w:ascii="Calibri" w:hAnsi="Calibri" w:cs="Calibri"/>
                <w:color w:val="000000"/>
                <w:sz w:val="18"/>
                <w:szCs w:val="18"/>
              </w:rPr>
            </w:pPr>
            <w:r w:rsidRPr="52439CD8">
              <w:rPr>
                <w:rStyle w:val="font141"/>
              </w:rPr>
              <w:t xml:space="preserve">- A significant Group x Time interaction F (1,45) = 63.792, p &lt; 0.001, g2 = .586 was found indicating a significantly greater reduction between pre- and post-treatment in the number of anxiety disorder diagnoses for participants in the CBT condition than for those on the waitlist. A significant main effect was found for Time F (1,45) = 73.661, p &lt; 0.001, g2 = .621 indicating an overall reduction in the number of anxiety disorder diagnoses across the CBT and waitlist conditions. </w:t>
            </w:r>
            <w:r>
              <w:br/>
            </w:r>
            <w:r w:rsidRPr="52439CD8">
              <w:rPr>
                <w:rStyle w:val="font141"/>
              </w:rPr>
              <w:t xml:space="preserve">- For the RCMAS, the ANOVA revealed a significant Group X Time interaction, F(1,45) = 71.145, p &lt; 0.005, g2 = .613, showing a significantly greater reduction between pre- and post-treatment in self-reported anxiety for participants in the CBT condition than for those in the waitlist and a significant main effect for time, F(1,45) = 96.888, p &lt; .005, g2 = .683, demonstrating an overall reduction of self-reported anxiety for both CBT and WL conditions. </w:t>
            </w:r>
            <w:r>
              <w:br/>
            </w:r>
            <w:r w:rsidRPr="52439CD8">
              <w:rPr>
                <w:rStyle w:val="font141"/>
              </w:rPr>
              <w:t>- For the SCAS</w:t>
            </w:r>
            <w:r w:rsidR="007A7637">
              <w:rPr>
                <w:rStyle w:val="font141"/>
              </w:rPr>
              <w:t xml:space="preserve"> (child-report)</w:t>
            </w:r>
            <w:r w:rsidRPr="52439CD8">
              <w:rPr>
                <w:rStyle w:val="font141"/>
              </w:rPr>
              <w:t xml:space="preserve">, the ANOVA revealed significant main and interaction effects, F (1,45) = 58.127, p&lt; .005, g2= .564, and F (1,45) = 51.544, p&lt; 0.005, g2= .534, respectively. The significant interaction demonstrated a significantly greater reduction between pre- and post-treatment in the anxiety symptoms for the CBT condition than for the WL. The main effect for time revealed an overall reduction of self-reported </w:t>
            </w:r>
            <w:r w:rsidRPr="52439CD8">
              <w:rPr>
                <w:rStyle w:val="font141"/>
              </w:rPr>
              <w:lastRenderedPageBreak/>
              <w:t xml:space="preserve">anxiety symptoms for all the conditions. </w:t>
            </w:r>
            <w:r w:rsidR="009374E4">
              <w:rPr>
                <w:rStyle w:val="font141"/>
              </w:rPr>
              <w:t>F</w:t>
            </w:r>
            <w:r w:rsidR="009374E4" w:rsidRPr="00BE7B4C">
              <w:rPr>
                <w:rStyle w:val="font141"/>
              </w:rPr>
              <w:t>rom pre</w:t>
            </w:r>
            <w:r w:rsidR="008B0B14" w:rsidRPr="00BE7B4C">
              <w:rPr>
                <w:rStyle w:val="font141"/>
              </w:rPr>
              <w:t>- to</w:t>
            </w:r>
            <w:r w:rsidR="00BE7B4C">
              <w:rPr>
                <w:rStyle w:val="font141"/>
              </w:rPr>
              <w:t xml:space="preserve"> </w:t>
            </w:r>
            <w:r w:rsidR="00BE7B4C" w:rsidRPr="00BE7B4C">
              <w:rPr>
                <w:rStyle w:val="font141"/>
              </w:rPr>
              <w:t>post-treatment for the SCAS</w:t>
            </w:r>
            <w:r w:rsidR="0092221F">
              <w:rPr>
                <w:rStyle w:val="font141"/>
              </w:rPr>
              <w:t xml:space="preserve"> (parent-report),</w:t>
            </w:r>
            <w:r w:rsidR="00BE7B4C" w:rsidRPr="00BE7B4C">
              <w:rPr>
                <w:rStyle w:val="font141"/>
              </w:rPr>
              <w:t xml:space="preserve"> a significant main effect</w:t>
            </w:r>
            <w:r w:rsidR="00BE7B4C">
              <w:rPr>
                <w:rStyle w:val="font141"/>
              </w:rPr>
              <w:t xml:space="preserve"> </w:t>
            </w:r>
            <w:r w:rsidR="00BE7B4C" w:rsidRPr="00BE7B4C">
              <w:rPr>
                <w:rStyle w:val="font141"/>
              </w:rPr>
              <w:t>for Time,</w:t>
            </w:r>
            <w:r w:rsidR="0092221F">
              <w:rPr>
                <w:rStyle w:val="font141"/>
              </w:rPr>
              <w:t xml:space="preserve"> </w:t>
            </w:r>
            <w:r w:rsidR="00BE7B4C" w:rsidRPr="00BE7B4C">
              <w:rPr>
                <w:rStyle w:val="font141"/>
              </w:rPr>
              <w:t>F(1,45) = 74.259,</w:t>
            </w:r>
            <w:r w:rsidR="0092221F">
              <w:rPr>
                <w:rStyle w:val="font141"/>
              </w:rPr>
              <w:t xml:space="preserve"> </w:t>
            </w:r>
            <w:r w:rsidR="00BE7B4C" w:rsidRPr="00BE7B4C">
              <w:rPr>
                <w:rStyle w:val="font141"/>
              </w:rPr>
              <w:t>p&lt; .005,</w:t>
            </w:r>
            <w:r w:rsidR="0092221F">
              <w:rPr>
                <w:rStyle w:val="font141"/>
              </w:rPr>
              <w:t xml:space="preserve"> </w:t>
            </w:r>
            <w:r w:rsidR="00BE7B4C" w:rsidRPr="00BE7B4C">
              <w:rPr>
                <w:rStyle w:val="font141"/>
              </w:rPr>
              <w:t>g2= .623 and a</w:t>
            </w:r>
            <w:r w:rsidR="0092221F">
              <w:rPr>
                <w:rStyle w:val="font141"/>
              </w:rPr>
              <w:t xml:space="preserve"> </w:t>
            </w:r>
            <w:r w:rsidR="00BE7B4C" w:rsidRPr="00BE7B4C">
              <w:rPr>
                <w:rStyle w:val="font141"/>
              </w:rPr>
              <w:t>significant Group</w:t>
            </w:r>
            <w:r w:rsidR="0092221F">
              <w:rPr>
                <w:rStyle w:val="font141"/>
              </w:rPr>
              <w:t xml:space="preserve"> x </w:t>
            </w:r>
            <w:r w:rsidR="00BE7B4C" w:rsidRPr="00BE7B4C">
              <w:rPr>
                <w:rStyle w:val="font141"/>
              </w:rPr>
              <w:t>Time interaction,</w:t>
            </w:r>
            <w:r w:rsidR="0092221F">
              <w:rPr>
                <w:rStyle w:val="font141"/>
              </w:rPr>
              <w:t xml:space="preserve"> </w:t>
            </w:r>
            <w:r w:rsidR="00BE7B4C" w:rsidRPr="00BE7B4C">
              <w:rPr>
                <w:rStyle w:val="font141"/>
              </w:rPr>
              <w:t xml:space="preserve">F(1,45) = 52.835,p&lt; .005,g2= .540  were  found. The main effect </w:t>
            </w:r>
            <w:r w:rsidR="0092221F" w:rsidRPr="00BE7B4C">
              <w:rPr>
                <w:rStyle w:val="font141"/>
              </w:rPr>
              <w:t>indicated</w:t>
            </w:r>
            <w:r w:rsidR="00BE7B4C" w:rsidRPr="00BE7B4C">
              <w:rPr>
                <w:rStyle w:val="font141"/>
              </w:rPr>
              <w:t xml:space="preserve"> an </w:t>
            </w:r>
            <w:r w:rsidR="009374E4" w:rsidRPr="00BE7B4C">
              <w:rPr>
                <w:rStyle w:val="font141"/>
              </w:rPr>
              <w:t>overall reduction</w:t>
            </w:r>
            <w:r w:rsidR="00BE7B4C" w:rsidRPr="00BE7B4C">
              <w:rPr>
                <w:rStyle w:val="font141"/>
              </w:rPr>
              <w:t xml:space="preserve"> in parent-reported anxiety</w:t>
            </w:r>
            <w:r w:rsidR="0092221F">
              <w:rPr>
                <w:rStyle w:val="font141"/>
              </w:rPr>
              <w:t xml:space="preserve"> </w:t>
            </w:r>
            <w:r w:rsidR="00BE7B4C" w:rsidRPr="00BE7B4C">
              <w:rPr>
                <w:rStyle w:val="font141"/>
              </w:rPr>
              <w:t xml:space="preserve">symptoms for </w:t>
            </w:r>
            <w:r w:rsidR="008B0B14">
              <w:rPr>
                <w:rStyle w:val="font141"/>
              </w:rPr>
              <w:t>b</w:t>
            </w:r>
            <w:r w:rsidR="008B0B14" w:rsidRPr="00BE7B4C">
              <w:rPr>
                <w:rStyle w:val="font141"/>
              </w:rPr>
              <w:t>oth conditions</w:t>
            </w:r>
            <w:r w:rsidR="00BE7B4C" w:rsidRPr="00BE7B4C">
              <w:rPr>
                <w:rStyle w:val="font141"/>
              </w:rPr>
              <w:t>. The interaction effect</w:t>
            </w:r>
            <w:r w:rsidR="0092221F">
              <w:rPr>
                <w:rStyle w:val="font141"/>
              </w:rPr>
              <w:t xml:space="preserve"> </w:t>
            </w:r>
            <w:r w:rsidR="00BE7B4C" w:rsidRPr="00BE7B4C">
              <w:rPr>
                <w:rStyle w:val="font141"/>
              </w:rPr>
              <w:t>indicated that the parents of children in the CBT</w:t>
            </w:r>
            <w:r w:rsidR="0092221F">
              <w:rPr>
                <w:rStyle w:val="font141"/>
              </w:rPr>
              <w:t xml:space="preserve"> </w:t>
            </w:r>
            <w:r w:rsidR="00BE7B4C" w:rsidRPr="00BE7B4C">
              <w:rPr>
                <w:rStyle w:val="font141"/>
              </w:rPr>
              <w:t>condition reported  a significantly greater reduction in</w:t>
            </w:r>
            <w:r w:rsidR="0092221F">
              <w:rPr>
                <w:rStyle w:val="font141"/>
              </w:rPr>
              <w:t xml:space="preserve"> </w:t>
            </w:r>
            <w:r w:rsidR="00BE7B4C" w:rsidRPr="00BE7B4C">
              <w:rPr>
                <w:rStyle w:val="font141"/>
              </w:rPr>
              <w:t>their child’s anxiety symptoms between pre- and post-treatment  than  the  parents  of  children in the WL</w:t>
            </w:r>
            <w:r w:rsidR="0092221F">
              <w:rPr>
                <w:rStyle w:val="font141"/>
              </w:rPr>
              <w:t xml:space="preserve"> </w:t>
            </w:r>
            <w:r w:rsidR="00BE7B4C" w:rsidRPr="00BE7B4C">
              <w:rPr>
                <w:rStyle w:val="font141"/>
              </w:rPr>
              <w:t>condition.</w:t>
            </w:r>
            <w:r>
              <w:br/>
            </w:r>
            <w:r w:rsidRPr="52439CD8">
              <w:rPr>
                <w:rStyle w:val="font141"/>
              </w:rPr>
              <w:t>- On the CATS Internalising Thoughts Scales, there was a significant main effect for time, F (1,45) = 37.583, p&lt; 0.005, g2= .455, showing an overall reduction in self-reported internalising thoughts about worries and self-esteem for both the CBT and waitlist condition.</w:t>
            </w:r>
          </w:p>
        </w:tc>
      </w:tr>
      <w:tr w:rsidR="00CD4912" w14:paraId="2060E427" w14:textId="77777777" w:rsidTr="00311506">
        <w:trPr>
          <w:trHeight w:val="675"/>
        </w:trPr>
        <w:tc>
          <w:tcPr>
            <w:tcW w:w="774" w:type="dxa"/>
            <w:tcMar>
              <w:left w:w="90" w:type="dxa"/>
              <w:right w:w="90" w:type="dxa"/>
            </w:tcMar>
          </w:tcPr>
          <w:p w14:paraId="38C83663" w14:textId="4284F907" w:rsidR="00CD4912" w:rsidRDefault="009F4060" w:rsidP="00311506">
            <w:pPr>
              <w:rPr>
                <w:rFonts w:ascii="Calibri" w:eastAsia="Calibri" w:hAnsi="Calibri" w:cs="Calibri"/>
                <w:b/>
                <w:bCs/>
                <w:color w:val="000000" w:themeColor="text1"/>
                <w:sz w:val="20"/>
                <w:szCs w:val="20"/>
              </w:rPr>
            </w:pPr>
            <w:r w:rsidRPr="009F4060">
              <w:rPr>
                <w:rFonts w:ascii="Calibri" w:hAnsi="Calibri" w:cs="Calibri"/>
                <w:color w:val="000000" w:themeColor="text1"/>
                <w:sz w:val="18"/>
                <w:szCs w:val="18"/>
              </w:rPr>
              <w:lastRenderedPageBreak/>
              <w:t>J. Reaven, Blakeley-Smith, Leuthe et al. (2012)</w:t>
            </w:r>
          </w:p>
        </w:tc>
        <w:tc>
          <w:tcPr>
            <w:tcW w:w="1014" w:type="dxa"/>
            <w:tcMar>
              <w:left w:w="90" w:type="dxa"/>
              <w:right w:w="90" w:type="dxa"/>
            </w:tcMar>
          </w:tcPr>
          <w:p w14:paraId="73DB3A65"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Adapted group CBT for anxiety (Facing Your Fears-Adolescent Version - FYF-A) program) </w:t>
            </w:r>
          </w:p>
        </w:tc>
        <w:tc>
          <w:tcPr>
            <w:tcW w:w="2447" w:type="dxa"/>
            <w:tcMar>
              <w:left w:w="90" w:type="dxa"/>
              <w:right w:w="90" w:type="dxa"/>
            </w:tcMar>
          </w:tcPr>
          <w:p w14:paraId="3C5C2B01"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Primary and secondary outcomes not specified. </w:t>
            </w:r>
            <w:r>
              <w:br/>
            </w:r>
            <w:r w:rsidRPr="224A6C09">
              <w:rPr>
                <w:rStyle w:val="font141"/>
              </w:rPr>
              <w:t>ADIS-C/P - clinical interviews assessing the presence of anxiety disorders</w:t>
            </w:r>
            <w:r>
              <w:br/>
            </w:r>
            <w:r w:rsidRPr="224A6C09">
              <w:rPr>
                <w:rStyle w:val="font141"/>
              </w:rPr>
              <w:t>SCARED - Parent and child self-report. measure assessing clinical anxiety symptoms.</w:t>
            </w:r>
            <w:r>
              <w:br/>
            </w:r>
            <w:r w:rsidRPr="224A6C09">
              <w:rPr>
                <w:rStyle w:val="font141"/>
              </w:rPr>
              <w:t xml:space="preserve">CGI-S - to assess global severity for the four anxiety diagnoses. Assessed by clinical psychologists by reviewing parent report on the ADIS and SCARED. </w:t>
            </w:r>
            <w:r>
              <w:br/>
            </w:r>
            <w:r w:rsidRPr="224A6C09">
              <w:rPr>
                <w:rStyle w:val="font141"/>
              </w:rPr>
              <w:t xml:space="preserve">CGI-I - to assess treatment responsiveness. Assessed by clinical psychologists by reviewing parent report on the ADIS and SCARED. </w:t>
            </w:r>
          </w:p>
        </w:tc>
        <w:tc>
          <w:tcPr>
            <w:tcW w:w="1750" w:type="dxa"/>
            <w:tcMar>
              <w:left w:w="90" w:type="dxa"/>
              <w:right w:w="90" w:type="dxa"/>
            </w:tcMar>
          </w:tcPr>
          <w:p w14:paraId="36EA9803" w14:textId="77777777" w:rsidR="00CD4912" w:rsidRDefault="00CD4912" w:rsidP="00311506">
            <w:pPr>
              <w:rPr>
                <w:rFonts w:ascii="Calibri" w:eastAsia="Calibri" w:hAnsi="Calibri" w:cs="Calibri"/>
                <w:b/>
                <w:bCs/>
                <w:color w:val="000000" w:themeColor="text1"/>
                <w:sz w:val="20"/>
                <w:szCs w:val="20"/>
              </w:rPr>
            </w:pPr>
            <w:r w:rsidRPr="224A6C09">
              <w:rPr>
                <w:rStyle w:val="font151"/>
              </w:rPr>
              <w:t>Communication accommodations</w:t>
            </w:r>
            <w:r>
              <w:br/>
            </w:r>
            <w:r w:rsidRPr="224A6C09">
              <w:rPr>
                <w:rStyle w:val="font141"/>
              </w:rPr>
              <w:t>- Use of technology</w:t>
            </w:r>
            <w:r>
              <w:br/>
            </w:r>
            <w:r w:rsidRPr="224A6C09">
              <w:rPr>
                <w:rStyle w:val="font151"/>
              </w:rPr>
              <w:t>Structural or procedural adaptations</w:t>
            </w:r>
            <w:r>
              <w:br/>
            </w:r>
            <w:r w:rsidRPr="224A6C09">
              <w:rPr>
                <w:rStyle w:val="font141"/>
              </w:rPr>
              <w:t>- Format of the intervention</w:t>
            </w:r>
            <w:r>
              <w:br/>
            </w:r>
            <w:r w:rsidRPr="224A6C09">
              <w:rPr>
                <w:rStyle w:val="font151"/>
              </w:rPr>
              <w:t>Intervention content adaptations</w:t>
            </w:r>
            <w:r>
              <w:br/>
            </w:r>
            <w:r w:rsidRPr="224A6C09">
              <w:rPr>
                <w:rStyle w:val="font141"/>
              </w:rPr>
              <w:t>- Integration of social skills training</w:t>
            </w:r>
            <w:r>
              <w:br/>
            </w:r>
            <w:r w:rsidRPr="224A6C09">
              <w:rPr>
                <w:rStyle w:val="font151"/>
              </w:rPr>
              <w:t>Involving wider support network</w:t>
            </w:r>
            <w:r>
              <w:br/>
            </w:r>
            <w:r w:rsidRPr="224A6C09">
              <w:rPr>
                <w:rStyle w:val="font141"/>
              </w:rPr>
              <w:t>- Parental involvement</w:t>
            </w:r>
          </w:p>
        </w:tc>
        <w:tc>
          <w:tcPr>
            <w:tcW w:w="3614" w:type="dxa"/>
            <w:tcMar>
              <w:left w:w="90" w:type="dxa"/>
              <w:right w:w="90" w:type="dxa"/>
            </w:tcMar>
          </w:tcPr>
          <w:p w14:paraId="60D66BFA" w14:textId="77777777" w:rsidR="00CD4912" w:rsidRDefault="00CD4912" w:rsidP="00311506">
            <w:pPr>
              <w:rPr>
                <w:rFonts w:ascii="Calibri" w:eastAsia="Calibri" w:hAnsi="Calibri" w:cs="Calibri"/>
                <w:b/>
                <w:bCs/>
                <w:color w:val="000000" w:themeColor="text1"/>
                <w:sz w:val="20"/>
                <w:szCs w:val="20"/>
              </w:rPr>
            </w:pPr>
            <w:r w:rsidRPr="224A6C09">
              <w:rPr>
                <w:rStyle w:val="font151"/>
              </w:rPr>
              <w:t>Feasibility</w:t>
            </w:r>
            <w:r>
              <w:br/>
            </w:r>
            <w:r w:rsidRPr="224A6C09">
              <w:rPr>
                <w:rStyle w:val="font141"/>
              </w:rPr>
              <w:t>- Attendance: 7/24 families attended 100% of group treatment sessions, 13/24 attended 92.8%, 3/24 attended 85.7%, 1/24 attended 78.6% of sessions.</w:t>
            </w:r>
            <w:r>
              <w:br/>
            </w:r>
            <w:r w:rsidRPr="224A6C09">
              <w:rPr>
                <w:rStyle w:val="font141"/>
              </w:rPr>
              <w:t>- Drop out: Of the 26 families that started treatment, 2 dropped out before session two.</w:t>
            </w:r>
            <w:r>
              <w:br/>
            </w:r>
            <w:r w:rsidRPr="224A6C09">
              <w:rPr>
                <w:rStyle w:val="font151"/>
              </w:rPr>
              <w:t>Acceptability</w:t>
            </w:r>
            <w:r>
              <w:br/>
            </w:r>
            <w:r w:rsidRPr="224A6C09">
              <w:rPr>
                <w:rStyle w:val="font141"/>
              </w:rPr>
              <w:t>- Satisfaction: Of the 15 parent activities, 14 (93%) were rated as “helpful” or “very helpful.” Of the 14 teen activities, 13 (93%) were rated as “somewhat helpful” or higher.</w:t>
            </w:r>
          </w:p>
        </w:tc>
        <w:tc>
          <w:tcPr>
            <w:tcW w:w="4958" w:type="dxa"/>
            <w:tcMar>
              <w:left w:w="90" w:type="dxa"/>
              <w:right w:w="90" w:type="dxa"/>
            </w:tcMar>
          </w:tcPr>
          <w:p w14:paraId="1CF93B33"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Effect of time (no comparison group)  </w:t>
            </w:r>
            <w:r>
              <w:br/>
            </w:r>
            <w:r w:rsidRPr="224A6C09">
              <w:rPr>
                <w:rStyle w:val="font161"/>
              </w:rPr>
              <w:t>Mental Health Outcomes using CGI-S, CGI-I, SCARED and ADIS-C/P:</w:t>
            </w:r>
            <w:r>
              <w:br/>
            </w:r>
            <w:r w:rsidRPr="224A6C09">
              <w:rPr>
                <w:rStyle w:val="font141"/>
              </w:rPr>
              <w:t>- All paired t-tests revealed significant reductions in total anxiety symptoms as reported by parents from pre-treatment to post-treatment (t = 2.875, p = 0.009) and from pre-treatment to 3-months follow-up (t = 3.821, p = 0.001) using SCARED.</w:t>
            </w:r>
            <w:r>
              <w:br/>
            </w:r>
            <w:r w:rsidRPr="224A6C09">
              <w:rPr>
                <w:rStyle w:val="font141"/>
              </w:rPr>
              <w:t xml:space="preserve">- Significant reductions in anxiety symptoms were also reported by teens from pretreatment to posttreatment (t =3.896, p = .001) and from pretreatment to follow-up (t = 3.032, p = .008) using SCARED. </w:t>
            </w:r>
            <w:r>
              <w:br/>
            </w:r>
            <w:r w:rsidRPr="224A6C09">
              <w:rPr>
                <w:rStyle w:val="font141"/>
              </w:rPr>
              <w:t>- There was a significant difference in clinician rating of anxiety severity (CGI-S), based upon parent report (Z =2.53, p = 0.011), meaning severity of anxiety symptoms significantly decreased post-intervention.</w:t>
            </w:r>
            <w:r>
              <w:br/>
            </w:r>
            <w:r w:rsidRPr="224A6C09">
              <w:rPr>
                <w:rStyle w:val="font141"/>
              </w:rPr>
              <w:t>- Nearly 46% of teen participants (11/24) obtained a CGI-I score reflecting a positive treatment response, 33% (8/24) obtained a CGIS-I score indicating “some” improvement, 21% (5/24) obtained a CGIS-I score indicating “no change” in symptoms, and no participants’ symptoms worsened postintervention (Cohen’s d = 0.90)</w:t>
            </w:r>
          </w:p>
        </w:tc>
      </w:tr>
      <w:tr w:rsidR="00CD4912" w14:paraId="179B92BA" w14:textId="77777777" w:rsidTr="00311506">
        <w:trPr>
          <w:trHeight w:val="675"/>
        </w:trPr>
        <w:tc>
          <w:tcPr>
            <w:tcW w:w="774" w:type="dxa"/>
            <w:tcMar>
              <w:left w:w="90" w:type="dxa"/>
              <w:right w:w="90" w:type="dxa"/>
            </w:tcMar>
          </w:tcPr>
          <w:p w14:paraId="401D70BA"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Burke et al. (2017)</w:t>
            </w:r>
          </w:p>
        </w:tc>
        <w:tc>
          <w:tcPr>
            <w:tcW w:w="1014" w:type="dxa"/>
            <w:tcMar>
              <w:left w:w="90" w:type="dxa"/>
              <w:right w:w="90" w:type="dxa"/>
            </w:tcMar>
          </w:tcPr>
          <w:p w14:paraId="447A7121"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Adapted group CBT for anxiety ('FRIENDS for life' programme)  </w:t>
            </w:r>
          </w:p>
        </w:tc>
        <w:tc>
          <w:tcPr>
            <w:tcW w:w="2447" w:type="dxa"/>
            <w:tcMar>
              <w:left w:w="90" w:type="dxa"/>
              <w:right w:w="90" w:type="dxa"/>
            </w:tcMar>
          </w:tcPr>
          <w:p w14:paraId="2852C57F"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Primary and secondary outcome measures not specified. </w:t>
            </w:r>
            <w:r>
              <w:br/>
            </w:r>
            <w:r w:rsidRPr="224A6C09">
              <w:rPr>
                <w:rStyle w:val="font141"/>
              </w:rPr>
              <w:t>BAY-I - self-reported anxiety.</w:t>
            </w:r>
            <w:r>
              <w:br/>
            </w:r>
            <w:r w:rsidRPr="224A6C09">
              <w:rPr>
                <w:rStyle w:val="font141"/>
              </w:rPr>
              <w:t>Parental interviews post intervention.</w:t>
            </w:r>
            <w:r>
              <w:br/>
            </w:r>
            <w:r w:rsidRPr="224A6C09">
              <w:rPr>
                <w:rStyle w:val="font141"/>
              </w:rPr>
              <w:t xml:space="preserve">Participant evaluation questionnaire with Likert </w:t>
            </w:r>
            <w:r w:rsidRPr="224A6C09">
              <w:rPr>
                <w:rStyle w:val="font141"/>
              </w:rPr>
              <w:lastRenderedPageBreak/>
              <w:t xml:space="preserve">scale.  </w:t>
            </w:r>
            <w:r>
              <w:br/>
            </w:r>
            <w:r w:rsidRPr="224A6C09">
              <w:rPr>
                <w:rStyle w:val="font141"/>
              </w:rPr>
              <w:t>Narrative observation of interventions.</w:t>
            </w:r>
          </w:p>
        </w:tc>
        <w:tc>
          <w:tcPr>
            <w:tcW w:w="1750" w:type="dxa"/>
            <w:tcMar>
              <w:left w:w="90" w:type="dxa"/>
              <w:right w:w="90" w:type="dxa"/>
            </w:tcMar>
          </w:tcPr>
          <w:p w14:paraId="0A6F700F"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Adjustments to the physical environment</w:t>
            </w:r>
            <w:r>
              <w:br/>
            </w:r>
            <w:r w:rsidRPr="224A6C09">
              <w:rPr>
                <w:rStyle w:val="font141"/>
              </w:rPr>
              <w:t>- Provide environment and practical adjustments</w:t>
            </w:r>
            <w:r>
              <w:br/>
            </w:r>
            <w:r w:rsidRPr="224A6C09">
              <w:rPr>
                <w:rStyle w:val="font141"/>
              </w:rPr>
              <w:t xml:space="preserve">- Encourage the use </w:t>
            </w:r>
            <w:r w:rsidRPr="224A6C09">
              <w:rPr>
                <w:rStyle w:val="font141"/>
              </w:rPr>
              <w:lastRenderedPageBreak/>
              <w:t>of sensory resources and stimming</w:t>
            </w:r>
            <w:r>
              <w:br/>
            </w:r>
            <w:r w:rsidRPr="224A6C09">
              <w:rPr>
                <w:rStyle w:val="font151"/>
              </w:rPr>
              <w:t>Communication accommodations</w:t>
            </w:r>
            <w:r>
              <w:br/>
            </w:r>
            <w:r w:rsidRPr="224A6C09">
              <w:rPr>
                <w:rStyle w:val="font141"/>
              </w:rPr>
              <w:t>- Use of simple, written material and visual aids</w:t>
            </w:r>
            <w:r>
              <w:br/>
            </w:r>
            <w:r w:rsidRPr="224A6C09">
              <w:rPr>
                <w:rStyle w:val="font151"/>
              </w:rPr>
              <w:t>Structural or procedural adaptations</w:t>
            </w:r>
            <w:r>
              <w:br/>
            </w:r>
            <w:r w:rsidRPr="224A6C09">
              <w:rPr>
                <w:rStyle w:val="font141"/>
              </w:rPr>
              <w:t>- A structured and predictable approach</w:t>
            </w:r>
            <w:r>
              <w:br/>
            </w:r>
            <w:r w:rsidRPr="224A6C09">
              <w:rPr>
                <w:rStyle w:val="font151"/>
              </w:rPr>
              <w:t>Intervention content adaptations</w:t>
            </w:r>
            <w:r>
              <w:br/>
            </w:r>
            <w:r w:rsidRPr="224A6C09">
              <w:rPr>
                <w:rStyle w:val="font141"/>
              </w:rPr>
              <w:t>- Use of role play or modelling</w:t>
            </w:r>
            <w:r>
              <w:br/>
            </w:r>
            <w:r w:rsidRPr="224A6C09">
              <w:rPr>
                <w:rStyle w:val="font141"/>
              </w:rPr>
              <w:t xml:space="preserve">- Integration of social skills training </w:t>
            </w:r>
          </w:p>
        </w:tc>
        <w:tc>
          <w:tcPr>
            <w:tcW w:w="3614" w:type="dxa"/>
            <w:tcMar>
              <w:left w:w="90" w:type="dxa"/>
              <w:right w:w="90" w:type="dxa"/>
            </w:tcMar>
          </w:tcPr>
          <w:p w14:paraId="702A9789"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Acceptability</w:t>
            </w:r>
            <w:r>
              <w:br/>
            </w:r>
            <w:r w:rsidRPr="224A6C09">
              <w:rPr>
                <w:rStyle w:val="font141"/>
              </w:rPr>
              <w:t xml:space="preserve">- Satisfaction of care: Feedback from children post-intervention was favourable, where 85% reported that they would engage in the FRIENDS programme again. 71% of children identified that they “really enjoyed” the programme while one child (14%) noted that they “liked it”. One </w:t>
            </w:r>
            <w:r w:rsidRPr="224A6C09">
              <w:rPr>
                <w:rStyle w:val="font141"/>
              </w:rPr>
              <w:lastRenderedPageBreak/>
              <w:t>participant (14%) reported that he “did not enjoy it”.</w:t>
            </w:r>
          </w:p>
        </w:tc>
        <w:tc>
          <w:tcPr>
            <w:tcW w:w="4958" w:type="dxa"/>
            <w:tcMar>
              <w:left w:w="90" w:type="dxa"/>
              <w:right w:w="90" w:type="dxa"/>
            </w:tcMar>
          </w:tcPr>
          <w:p w14:paraId="2D04436E"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Effect of time (no comparison group)</w:t>
            </w:r>
            <w:r>
              <w:br/>
            </w:r>
            <w:r w:rsidRPr="224A6C09">
              <w:rPr>
                <w:rStyle w:val="font161"/>
              </w:rPr>
              <w:t>Mental Health Outcomes pre-post using the BAY-I:</w:t>
            </w:r>
            <w:r>
              <w:br/>
            </w:r>
            <w:r w:rsidRPr="224A6C09">
              <w:rPr>
                <w:rStyle w:val="font141"/>
              </w:rPr>
              <w:t>- Of the seven children who participated, only one self-reported “mildly elevated anxiety symptoms” before engaging with the FRIENDS programme. Post-intervention, this child remained within the same range. All other children (n = 6) presented within the “average range” of anxiety pre- and post-intervention.</w:t>
            </w:r>
          </w:p>
        </w:tc>
      </w:tr>
      <w:tr w:rsidR="00CD4912" w14:paraId="747FF5DF" w14:textId="77777777" w:rsidTr="00311506">
        <w:trPr>
          <w:trHeight w:val="675"/>
        </w:trPr>
        <w:tc>
          <w:tcPr>
            <w:tcW w:w="774" w:type="dxa"/>
            <w:tcMar>
              <w:left w:w="90" w:type="dxa"/>
              <w:right w:w="90" w:type="dxa"/>
            </w:tcMar>
          </w:tcPr>
          <w:p w14:paraId="4658B326" w14:textId="50964A64"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Cook et al. (201</w:t>
            </w:r>
            <w:r w:rsidR="007905E3">
              <w:rPr>
                <w:rFonts w:ascii="Calibri" w:hAnsi="Calibri" w:cs="Calibri"/>
                <w:color w:val="000000" w:themeColor="text1"/>
                <w:sz w:val="18"/>
                <w:szCs w:val="18"/>
              </w:rPr>
              <w:t>7</w:t>
            </w:r>
            <w:r w:rsidRPr="224A6C09">
              <w:rPr>
                <w:rFonts w:ascii="Calibri" w:hAnsi="Calibri" w:cs="Calibri"/>
                <w:color w:val="000000" w:themeColor="text1"/>
                <w:sz w:val="18"/>
                <w:szCs w:val="18"/>
              </w:rPr>
              <w:t>)</w:t>
            </w:r>
          </w:p>
        </w:tc>
        <w:tc>
          <w:tcPr>
            <w:tcW w:w="1014" w:type="dxa"/>
            <w:tcMar>
              <w:left w:w="90" w:type="dxa"/>
              <w:right w:w="90" w:type="dxa"/>
            </w:tcMar>
          </w:tcPr>
          <w:p w14:paraId="53DDA0E1"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Adapted group parent-mediated CBT for anxiety (‘Fun with Feelings’ programme) for children aged 4-6 years vs Waitlist control</w:t>
            </w:r>
          </w:p>
        </w:tc>
        <w:tc>
          <w:tcPr>
            <w:tcW w:w="2447" w:type="dxa"/>
            <w:tcMar>
              <w:left w:w="90" w:type="dxa"/>
              <w:right w:w="90" w:type="dxa"/>
            </w:tcMar>
          </w:tcPr>
          <w:p w14:paraId="7871BD0A"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Primary and secondary outcome measures not specified. </w:t>
            </w:r>
            <w:r>
              <w:br/>
            </w:r>
            <w:r w:rsidRPr="224A6C09">
              <w:rPr>
                <w:rStyle w:val="font141"/>
              </w:rPr>
              <w:t>PAS - parent-report measure assessing the severity of child's anxiety symptoms.</w:t>
            </w:r>
            <w:r>
              <w:br/>
            </w:r>
            <w:r w:rsidRPr="224A6C09">
              <w:rPr>
                <w:rStyle w:val="font141"/>
              </w:rPr>
              <w:t>CBCL-Anx - parent report measuring frequency of child anxiety problems.</w:t>
            </w:r>
            <w:r>
              <w:br/>
            </w:r>
            <w:r w:rsidRPr="224A6C09">
              <w:rPr>
                <w:rStyle w:val="font141"/>
              </w:rPr>
              <w:t>Treatment satisfaction - parent-rated.</w:t>
            </w:r>
          </w:p>
        </w:tc>
        <w:tc>
          <w:tcPr>
            <w:tcW w:w="1750" w:type="dxa"/>
            <w:tcMar>
              <w:left w:w="90" w:type="dxa"/>
              <w:right w:w="90" w:type="dxa"/>
            </w:tcMar>
          </w:tcPr>
          <w:p w14:paraId="3E6E18A7" w14:textId="77777777" w:rsidR="00CD4912" w:rsidRDefault="00CD4912" w:rsidP="00311506">
            <w:pPr>
              <w:rPr>
                <w:rFonts w:ascii="Calibri" w:eastAsia="Calibri" w:hAnsi="Calibri" w:cs="Calibri"/>
                <w:b/>
                <w:bCs/>
                <w:color w:val="000000" w:themeColor="text1"/>
                <w:sz w:val="20"/>
                <w:szCs w:val="20"/>
              </w:rPr>
            </w:pPr>
            <w:r w:rsidRPr="224A6C09">
              <w:rPr>
                <w:rStyle w:val="font151"/>
              </w:rPr>
              <w:t>Communication adaptations:</w:t>
            </w:r>
            <w:r>
              <w:br/>
            </w:r>
            <w:r w:rsidRPr="224A6C09">
              <w:rPr>
                <w:rStyle w:val="font141"/>
              </w:rPr>
              <w:t>- Use of simple, written material and visual aids </w:t>
            </w:r>
            <w:r>
              <w:br/>
            </w:r>
            <w:r w:rsidRPr="224A6C09">
              <w:rPr>
                <w:rStyle w:val="font151"/>
              </w:rPr>
              <w:t>Structural or procedural adaptations</w:t>
            </w:r>
            <w:r>
              <w:br/>
            </w:r>
            <w:r w:rsidRPr="224A6C09">
              <w:rPr>
                <w:rStyle w:val="font141"/>
              </w:rPr>
              <w:t>- A structured and predictable approach</w:t>
            </w:r>
            <w:r>
              <w:br/>
            </w:r>
            <w:r w:rsidRPr="224A6C09">
              <w:rPr>
                <w:rStyle w:val="font151"/>
              </w:rPr>
              <w:t>Intervention content adaptations</w:t>
            </w:r>
            <w:r>
              <w:br/>
            </w:r>
            <w:r w:rsidRPr="224A6C09">
              <w:rPr>
                <w:rStyle w:val="font141"/>
              </w:rPr>
              <w:t>- Creative outlets and activities</w:t>
            </w:r>
            <w:r>
              <w:br/>
            </w:r>
            <w:r w:rsidRPr="224A6C09">
              <w:rPr>
                <w:rStyle w:val="font141"/>
              </w:rPr>
              <w:t>- Use of play or role modelling</w:t>
            </w:r>
            <w:r>
              <w:br/>
            </w:r>
            <w:r w:rsidRPr="224A6C09">
              <w:rPr>
                <w:rStyle w:val="font141"/>
              </w:rPr>
              <w:t>- Taking it slow</w:t>
            </w:r>
            <w:r>
              <w:br/>
            </w:r>
            <w:r w:rsidRPr="224A6C09">
              <w:rPr>
                <w:rStyle w:val="font141"/>
              </w:rPr>
              <w:t>- Integration of emotion-focused strategies</w:t>
            </w:r>
          </w:p>
        </w:tc>
        <w:tc>
          <w:tcPr>
            <w:tcW w:w="3614" w:type="dxa"/>
            <w:tcMar>
              <w:left w:w="90" w:type="dxa"/>
              <w:right w:w="90" w:type="dxa"/>
            </w:tcMar>
          </w:tcPr>
          <w:p w14:paraId="20B4876D" w14:textId="77777777" w:rsidR="00CD4912" w:rsidRDefault="00CD4912" w:rsidP="00311506">
            <w:pPr>
              <w:rPr>
                <w:rFonts w:ascii="Calibri" w:eastAsia="Calibri" w:hAnsi="Calibri" w:cs="Calibri"/>
                <w:b/>
                <w:bCs/>
                <w:color w:val="000000" w:themeColor="text1"/>
                <w:sz w:val="20"/>
                <w:szCs w:val="20"/>
              </w:rPr>
            </w:pPr>
            <w:r w:rsidRPr="224A6C09">
              <w:rPr>
                <w:rStyle w:val="font151"/>
              </w:rPr>
              <w:t>Acceptability</w:t>
            </w:r>
            <w:r>
              <w:br/>
            </w:r>
            <w:r w:rsidRPr="224A6C09">
              <w:rPr>
                <w:rStyle w:val="font141"/>
              </w:rPr>
              <w:t>- Treatment satisfaction: Parents appeared generally satisfied with the programme, with means for all but one of the satisfaction items being 3 or above on a 5-point scale.</w:t>
            </w:r>
          </w:p>
        </w:tc>
        <w:tc>
          <w:tcPr>
            <w:tcW w:w="4958" w:type="dxa"/>
            <w:tcMar>
              <w:left w:w="90" w:type="dxa"/>
              <w:right w:w="90" w:type="dxa"/>
            </w:tcMar>
          </w:tcPr>
          <w:p w14:paraId="48BC2262" w14:textId="77777777" w:rsidR="00CD4912" w:rsidRDefault="00CD4912" w:rsidP="00311506">
            <w:pPr>
              <w:rPr>
                <w:rFonts w:ascii="Calibri" w:eastAsia="Calibri" w:hAnsi="Calibri" w:cs="Calibri"/>
                <w:b/>
                <w:bCs/>
                <w:color w:val="000000" w:themeColor="text1"/>
                <w:sz w:val="20"/>
                <w:szCs w:val="20"/>
              </w:rPr>
            </w:pPr>
            <w:r w:rsidRPr="224A6C09">
              <w:rPr>
                <w:rStyle w:val="font161"/>
              </w:rPr>
              <w:t>Mental Health Outcomes using the PAS &amp; CBCL-Anx:</w:t>
            </w:r>
            <w:r>
              <w:br/>
            </w:r>
            <w:r w:rsidRPr="224A6C09">
              <w:rPr>
                <w:rStyle w:val="font141"/>
              </w:rPr>
              <w:t>- PAS: due to a computer malfunction, PAS was only used at pre-assessment for eligibility, even though it was planned as the primary outcome measure.</w:t>
            </w:r>
            <w:r>
              <w:br/>
            </w:r>
            <w:r w:rsidRPr="224A6C09">
              <w:rPr>
                <w:rStyle w:val="font141"/>
              </w:rPr>
              <w:t xml:space="preserve">- CBCL-Anx: there was no significant time or group × time effects for child anxiety, suggesting that neither group improved over time from pre- to post-treatment for the completer sample (n=24 parents): pre-treatment: CBT group M=67.71, SD=12.63; waitlist M= 75.58, SD=8.50; post-treatment: CBT group M= 66.07, SD =10.17; waitlist M= 74.17, SD =10.2, p = 0.938. With respect to intention to treat analysis (n=31) conducted from pre- to post-treatment, there were no significant group × time effects for child anxiety. </w:t>
            </w:r>
            <w:r>
              <w:br/>
            </w:r>
            <w:r w:rsidRPr="224A6C09">
              <w:rPr>
                <w:rStyle w:val="font141"/>
              </w:rPr>
              <w:t>- 3-month follow-up (time effect of CBT group): reductions on the CBCL-Anx scale from pre-treatment to 3-month follow-up approached significance (p= 0.058), with a moderate effect size for completers sample, but there was no significant difference between post-treatment to 3-month follow-up (p=0.157). There were no significant time effects at three-month follow-up for the intent to treat sample.</w:t>
            </w:r>
          </w:p>
        </w:tc>
      </w:tr>
      <w:tr w:rsidR="00CD4912" w14:paraId="13F29BE3" w14:textId="77777777" w:rsidTr="00311506">
        <w:trPr>
          <w:trHeight w:val="675"/>
        </w:trPr>
        <w:tc>
          <w:tcPr>
            <w:tcW w:w="774" w:type="dxa"/>
            <w:tcMar>
              <w:left w:w="90" w:type="dxa"/>
              <w:right w:w="90" w:type="dxa"/>
            </w:tcMar>
          </w:tcPr>
          <w:p w14:paraId="6C0857E8"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Hepburn et al. (2016)</w:t>
            </w:r>
          </w:p>
        </w:tc>
        <w:tc>
          <w:tcPr>
            <w:tcW w:w="1014" w:type="dxa"/>
            <w:tcMar>
              <w:left w:w="90" w:type="dxa"/>
              <w:right w:w="90" w:type="dxa"/>
            </w:tcMar>
          </w:tcPr>
          <w:p w14:paraId="17214EB4"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Adapted group CBT for anxiety using videoconferencing (Telehealth Facing Your Fears - FYF) </w:t>
            </w:r>
            <w:r w:rsidRPr="224A6C09">
              <w:rPr>
                <w:rFonts w:ascii="Calibri" w:hAnsi="Calibri" w:cs="Calibri"/>
                <w:color w:val="000000" w:themeColor="text1"/>
                <w:sz w:val="18"/>
                <w:szCs w:val="18"/>
              </w:rPr>
              <w:lastRenderedPageBreak/>
              <w:t>Intervention) vs Waitlist control</w:t>
            </w:r>
          </w:p>
        </w:tc>
        <w:tc>
          <w:tcPr>
            <w:tcW w:w="2447" w:type="dxa"/>
            <w:tcMar>
              <w:left w:w="90" w:type="dxa"/>
              <w:right w:w="90" w:type="dxa"/>
            </w:tcMar>
          </w:tcPr>
          <w:p w14:paraId="73D506C3"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Primary outcome</w:t>
            </w:r>
            <w:r>
              <w:br/>
            </w:r>
            <w:r w:rsidRPr="224A6C09">
              <w:rPr>
                <w:rStyle w:val="font141"/>
              </w:rPr>
              <w:t xml:space="preserve">SCARED - parent report of youth's anxiety </w:t>
            </w:r>
          </w:p>
        </w:tc>
        <w:tc>
          <w:tcPr>
            <w:tcW w:w="1750" w:type="dxa"/>
            <w:tcMar>
              <w:left w:w="90" w:type="dxa"/>
              <w:right w:w="90" w:type="dxa"/>
            </w:tcMar>
          </w:tcPr>
          <w:p w14:paraId="4E714998" w14:textId="77777777" w:rsidR="00CD4912" w:rsidRDefault="00CD4912" w:rsidP="00311506">
            <w:pPr>
              <w:rPr>
                <w:rFonts w:ascii="Calibri" w:eastAsia="Calibri" w:hAnsi="Calibri" w:cs="Calibri"/>
                <w:b/>
                <w:bCs/>
                <w:color w:val="000000" w:themeColor="text1"/>
                <w:sz w:val="20"/>
                <w:szCs w:val="20"/>
              </w:rPr>
            </w:pPr>
            <w:r w:rsidRPr="224A6C09">
              <w:rPr>
                <w:rStyle w:val="font151"/>
              </w:rPr>
              <w:t>Communication Accommodations    </w:t>
            </w:r>
            <w:r>
              <w:br/>
            </w:r>
            <w:r w:rsidRPr="224A6C09">
              <w:rPr>
                <w:rStyle w:val="font141"/>
              </w:rPr>
              <w:t>- Use of simple, written material and visual aids</w:t>
            </w:r>
            <w:r>
              <w:br/>
            </w:r>
            <w:r w:rsidRPr="224A6C09">
              <w:rPr>
                <w:rStyle w:val="font151"/>
              </w:rPr>
              <w:t xml:space="preserve">Structural or procedural </w:t>
            </w:r>
            <w:r w:rsidRPr="224A6C09">
              <w:rPr>
                <w:rStyle w:val="font151"/>
              </w:rPr>
              <w:lastRenderedPageBreak/>
              <w:t>adaptations</w:t>
            </w:r>
            <w:r>
              <w:br/>
            </w:r>
            <w:r w:rsidRPr="224A6C09">
              <w:rPr>
                <w:rStyle w:val="font141"/>
              </w:rPr>
              <w:t xml:space="preserve">- A structured and predictable approach </w:t>
            </w:r>
            <w:r>
              <w:br/>
            </w:r>
            <w:r w:rsidRPr="224A6C09">
              <w:rPr>
                <w:rStyle w:val="font151"/>
              </w:rPr>
              <w:t>Intervention content adaptations</w:t>
            </w:r>
            <w:r>
              <w:br/>
            </w:r>
            <w:r w:rsidRPr="224A6C09">
              <w:rPr>
                <w:rStyle w:val="font141"/>
              </w:rPr>
              <w:t xml:space="preserve">- Use of role play or modelling  </w:t>
            </w:r>
            <w:r>
              <w:br/>
            </w:r>
            <w:r w:rsidRPr="224A6C09">
              <w:rPr>
                <w:rStyle w:val="font141"/>
              </w:rPr>
              <w:t>- Taking it slow</w:t>
            </w:r>
          </w:p>
        </w:tc>
        <w:tc>
          <w:tcPr>
            <w:tcW w:w="3614" w:type="dxa"/>
            <w:tcMar>
              <w:left w:w="90" w:type="dxa"/>
              <w:right w:w="90" w:type="dxa"/>
            </w:tcMar>
          </w:tcPr>
          <w:p w14:paraId="6B2135A4" w14:textId="77777777" w:rsidR="00CD4912" w:rsidRDefault="00CD4912" w:rsidP="00311506">
            <w:pPr>
              <w:rPr>
                <w:rFonts w:ascii="Calibri" w:eastAsia="Calibri" w:hAnsi="Calibri" w:cs="Calibri"/>
                <w:sz w:val="18"/>
                <w:szCs w:val="18"/>
              </w:rPr>
            </w:pPr>
            <w:r w:rsidRPr="52439CD8">
              <w:rPr>
                <w:rStyle w:val="font151"/>
              </w:rPr>
              <w:lastRenderedPageBreak/>
              <w:t>Feasibility</w:t>
            </w:r>
            <w:r>
              <w:br/>
            </w:r>
            <w:r w:rsidRPr="52439CD8">
              <w:rPr>
                <w:rFonts w:ascii="Calibri" w:eastAsia="Calibri" w:hAnsi="Calibri" w:cs="Calibri"/>
                <w:sz w:val="18"/>
                <w:szCs w:val="18"/>
              </w:rPr>
              <w:t>- Attendance: Overall attendance was approximately 94%. Of the 16 families who participated fully, 8 attended 100% of the sessions, 2 missed 2 sessions, and 6 missed 1 session. 16/17 families completed the 10-session treatment course.</w:t>
            </w:r>
          </w:p>
          <w:p w14:paraId="7413C438" w14:textId="77777777" w:rsidR="00CD4912" w:rsidRDefault="00CD4912" w:rsidP="00311506">
            <w:pPr>
              <w:rPr>
                <w:rFonts w:ascii="Calibri" w:eastAsia="Calibri" w:hAnsi="Calibri" w:cs="Calibri"/>
                <w:b/>
                <w:bCs/>
                <w:color w:val="000000" w:themeColor="text1"/>
                <w:sz w:val="20"/>
                <w:szCs w:val="20"/>
              </w:rPr>
            </w:pPr>
            <w:r w:rsidRPr="52439CD8">
              <w:rPr>
                <w:rFonts w:ascii="Calibri" w:eastAsia="Calibri" w:hAnsi="Calibri" w:cs="Calibri"/>
                <w:sz w:val="18"/>
                <w:szCs w:val="18"/>
              </w:rPr>
              <w:lastRenderedPageBreak/>
              <w:t>- Drop-out: 1/17 (5.9%) families did not complete the 10-session treatment.</w:t>
            </w:r>
            <w:r w:rsidRPr="52439CD8">
              <w:rPr>
                <w:rStyle w:val="font141"/>
              </w:rPr>
              <w:t xml:space="preserve"> </w:t>
            </w:r>
            <w:r>
              <w:br/>
            </w:r>
            <w:r w:rsidRPr="52439CD8">
              <w:rPr>
                <w:rStyle w:val="font141"/>
              </w:rPr>
              <w:t xml:space="preserve">- Usability of technology: Of the 138 videoconferencing sessions conducted to consent, complete assessments, or engage in intervention, 8 (5.8%) were significantly impacted by technical glitches, resulting in one or more families calling in by telephone to participate. Moderate technical glitches (defined as a brief disconnection with successful re-joining within a few minutes) were more common, with an average occurrence rate of 0.87/session. Of 17 families, 7 (41%) were disconnected at least one time during the 10-session intervention. 2 families experienced recurrent connection problems during the first five sessions. </w:t>
            </w:r>
            <w:r>
              <w:br/>
            </w:r>
            <w:r w:rsidRPr="52439CD8">
              <w:rPr>
                <w:rStyle w:val="font141"/>
              </w:rPr>
              <w:t>- Fidelity of implementation: Therapist fidelity to the critical elements of the FYF approach was 92.1%. Sessions involving graded exposure tended to be less faithful to the manualised FYF protocol.</w:t>
            </w:r>
            <w:r>
              <w:br/>
            </w:r>
            <w:r w:rsidRPr="52439CD8">
              <w:rPr>
                <w:rStyle w:val="font151"/>
              </w:rPr>
              <w:t>Acceptability</w:t>
            </w:r>
            <w:r>
              <w:br/>
            </w:r>
            <w:r w:rsidRPr="52439CD8">
              <w:rPr>
                <w:rStyle w:val="font141"/>
              </w:rPr>
              <w:t xml:space="preserve">- Satisfaction with care: mean satisfaction score for parents was 92.9%, suggesting high parent satisfaction with the intervention content, delivery method, and alliance with therapist. When asked if they would recommend the program to a friend, 100% of the parents responded affirmatively. The mean Satisfaction score for youth was 88.8%. Younger children tended to report higher levels of enjoyment in the activities than most of the participating adolescents. When asked if they would recommend the program to a friend, 11/14 (79%) of participating youth said ""yes"". </w:t>
            </w:r>
          </w:p>
        </w:tc>
        <w:tc>
          <w:tcPr>
            <w:tcW w:w="4958" w:type="dxa"/>
            <w:tcMar>
              <w:left w:w="90" w:type="dxa"/>
              <w:right w:w="90" w:type="dxa"/>
            </w:tcMar>
          </w:tcPr>
          <w:p w14:paraId="355B8B0F" w14:textId="77777777" w:rsidR="00CD4912" w:rsidRDefault="00CD4912" w:rsidP="00311506">
            <w:pPr>
              <w:rPr>
                <w:rFonts w:ascii="Calibri" w:eastAsia="Calibri" w:hAnsi="Calibri" w:cs="Calibri"/>
                <w:b/>
                <w:bCs/>
                <w:color w:val="000000" w:themeColor="text1"/>
                <w:sz w:val="20"/>
                <w:szCs w:val="20"/>
              </w:rPr>
            </w:pPr>
            <w:r w:rsidRPr="52439CD8">
              <w:rPr>
                <w:rStyle w:val="font151"/>
              </w:rPr>
              <w:lastRenderedPageBreak/>
              <w:t xml:space="preserve">Primary outcome: </w:t>
            </w:r>
            <w:r>
              <w:br/>
            </w:r>
            <w:r w:rsidRPr="52439CD8">
              <w:rPr>
                <w:rStyle w:val="font161"/>
              </w:rPr>
              <w:t>Mental health outcome using SCARED:</w:t>
            </w:r>
            <w:r>
              <w:br/>
            </w:r>
            <w:r w:rsidRPr="52439CD8">
              <w:rPr>
                <w:rStyle w:val="font141"/>
              </w:rPr>
              <w:t xml:space="preserve">- There was a statistically significant difference between the Telehealth FYF and Comparison Group over time on parent report of youth anxiety, F (1, 31) = 8.73; p = 0.006; Eta squared = 0.22. Telehealth FYF group: Pre-treatment M(SD): 30.94 (9.35); Post-treatment M(SD): </w:t>
            </w:r>
            <w:r w:rsidRPr="52439CD8">
              <w:rPr>
                <w:rStyle w:val="font141"/>
              </w:rPr>
              <w:lastRenderedPageBreak/>
              <w:t>26.76 (8.50). Waitlist comparison: Pre-treatment M(SD): 28.25 (11.95); Post-treatment M(SD): 32.13 (12.99).</w:t>
            </w:r>
          </w:p>
        </w:tc>
      </w:tr>
      <w:tr w:rsidR="00CD4912" w14:paraId="23401143" w14:textId="77777777" w:rsidTr="00311506">
        <w:trPr>
          <w:trHeight w:val="675"/>
        </w:trPr>
        <w:tc>
          <w:tcPr>
            <w:tcW w:w="774" w:type="dxa"/>
            <w:tcMar>
              <w:left w:w="90" w:type="dxa"/>
              <w:right w:w="90" w:type="dxa"/>
            </w:tcMar>
          </w:tcPr>
          <w:p w14:paraId="5D531A58"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 xml:space="preserve">Bemmer et al. (2021) </w:t>
            </w:r>
          </w:p>
        </w:tc>
        <w:tc>
          <w:tcPr>
            <w:tcW w:w="1014" w:type="dxa"/>
            <w:tcMar>
              <w:left w:w="90" w:type="dxa"/>
              <w:right w:w="90" w:type="dxa"/>
            </w:tcMar>
          </w:tcPr>
          <w:p w14:paraId="58269BBA"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Adapted group CBT for social anxiety. </w:t>
            </w:r>
          </w:p>
        </w:tc>
        <w:tc>
          <w:tcPr>
            <w:tcW w:w="2447" w:type="dxa"/>
            <w:tcMar>
              <w:left w:w="90" w:type="dxa"/>
              <w:right w:w="90" w:type="dxa"/>
            </w:tcMar>
          </w:tcPr>
          <w:p w14:paraId="5C310EC7"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Primary outcome measures </w:t>
            </w:r>
            <w:r>
              <w:br/>
            </w:r>
            <w:r w:rsidRPr="224A6C09">
              <w:rPr>
                <w:rStyle w:val="font141"/>
              </w:rPr>
              <w:t xml:space="preserve">LSAS-SR - self report measure of anxiety and avoidance of social situation. </w:t>
            </w:r>
            <w:r>
              <w:br/>
            </w:r>
            <w:r w:rsidRPr="224A6C09">
              <w:rPr>
                <w:rStyle w:val="font151"/>
              </w:rPr>
              <w:t xml:space="preserve">Secondary outcome measures </w:t>
            </w:r>
            <w:r>
              <w:br/>
            </w:r>
            <w:r w:rsidRPr="224A6C09">
              <w:rPr>
                <w:rStyle w:val="font141"/>
              </w:rPr>
              <w:t xml:space="preserve">DASS-21 - self-report measure of symptom severity of depression, </w:t>
            </w:r>
            <w:r w:rsidRPr="224A6C09">
              <w:rPr>
                <w:rStyle w:val="font141"/>
              </w:rPr>
              <w:lastRenderedPageBreak/>
              <w:t xml:space="preserve">anxiety, and stress. </w:t>
            </w:r>
            <w:r>
              <w:br/>
            </w:r>
            <w:r w:rsidRPr="224A6C09">
              <w:rPr>
                <w:rStyle w:val="font141"/>
              </w:rPr>
              <w:t xml:space="preserve">K10 - self-report measure of psychological distress. </w:t>
            </w:r>
            <w:r>
              <w:br/>
            </w:r>
            <w:r w:rsidRPr="224A6C09">
              <w:rPr>
                <w:rStyle w:val="font141"/>
              </w:rPr>
              <w:t xml:space="preserve">SIAS - self-report measure of social anxiety. </w:t>
            </w:r>
            <w:r>
              <w:br/>
            </w:r>
            <w:r w:rsidRPr="224A6C09">
              <w:rPr>
                <w:rStyle w:val="font141"/>
              </w:rPr>
              <w:t xml:space="preserve">SPS - self-report measure of social anxiety. </w:t>
            </w:r>
            <w:r>
              <w:br/>
            </w:r>
            <w:r w:rsidRPr="224A6C09">
              <w:rPr>
                <w:rStyle w:val="font141"/>
              </w:rPr>
              <w:t xml:space="preserve">Tolerability measures - self-report at the mid-point of treatment, assessing expectations of, and engagement with the intervention, and potential barriers. </w:t>
            </w:r>
          </w:p>
        </w:tc>
        <w:tc>
          <w:tcPr>
            <w:tcW w:w="1750" w:type="dxa"/>
            <w:tcMar>
              <w:left w:w="90" w:type="dxa"/>
              <w:right w:w="90" w:type="dxa"/>
            </w:tcMar>
          </w:tcPr>
          <w:p w14:paraId="6110CAD2" w14:textId="77777777" w:rsidR="00CD4912" w:rsidRDefault="00CD4912" w:rsidP="00311506">
            <w:pPr>
              <w:rPr>
                <w:rFonts w:ascii="Calibri" w:eastAsia="Calibri" w:hAnsi="Calibri" w:cs="Calibri"/>
                <w:b/>
                <w:bCs/>
                <w:color w:val="000000" w:themeColor="text1"/>
                <w:sz w:val="20"/>
                <w:szCs w:val="20"/>
              </w:rPr>
            </w:pPr>
            <w:r w:rsidRPr="224A6C09">
              <w:rPr>
                <w:rStyle w:val="font281"/>
              </w:rPr>
              <w:lastRenderedPageBreak/>
              <w:t>Intervention content adaptations</w:t>
            </w:r>
            <w:r>
              <w:br/>
            </w:r>
            <w:r w:rsidRPr="224A6C09">
              <w:rPr>
                <w:rStyle w:val="font291"/>
              </w:rPr>
              <w:t xml:space="preserve">- Simplified content </w:t>
            </w:r>
            <w:r>
              <w:br/>
            </w:r>
            <w:r w:rsidRPr="224A6C09">
              <w:rPr>
                <w:rStyle w:val="font291"/>
              </w:rPr>
              <w:t xml:space="preserve">- Integration of cognitive-behavioural approaches </w:t>
            </w:r>
            <w:r>
              <w:br/>
            </w:r>
            <w:r w:rsidRPr="224A6C09">
              <w:rPr>
                <w:rStyle w:val="font291"/>
              </w:rPr>
              <w:t xml:space="preserve">- Integration of social skills training </w:t>
            </w:r>
          </w:p>
        </w:tc>
        <w:tc>
          <w:tcPr>
            <w:tcW w:w="3614" w:type="dxa"/>
            <w:tcMar>
              <w:left w:w="90" w:type="dxa"/>
              <w:right w:w="90" w:type="dxa"/>
            </w:tcMar>
          </w:tcPr>
          <w:p w14:paraId="5C41D505" w14:textId="77777777" w:rsidR="00CD4912" w:rsidRDefault="00CD4912" w:rsidP="00311506">
            <w:pPr>
              <w:rPr>
                <w:rFonts w:ascii="Calibri" w:eastAsia="Calibri" w:hAnsi="Calibri" w:cs="Calibri"/>
              </w:rPr>
            </w:pPr>
            <w:r w:rsidRPr="52439CD8">
              <w:rPr>
                <w:rStyle w:val="font151"/>
              </w:rPr>
              <w:t xml:space="preserve">Feasibility </w:t>
            </w:r>
            <w:r>
              <w:br/>
            </w:r>
            <w:r w:rsidRPr="52439CD8">
              <w:rPr>
                <w:rFonts w:ascii="Calibri" w:eastAsia="Calibri" w:hAnsi="Calibri" w:cs="Calibri"/>
                <w:sz w:val="18"/>
                <w:szCs w:val="18"/>
              </w:rPr>
              <w:t>- Attendance rate: 78/84 completed intervention</w:t>
            </w:r>
          </w:p>
          <w:p w14:paraId="64960EE2" w14:textId="77777777" w:rsidR="00CD4912" w:rsidRDefault="00CD4912" w:rsidP="00311506">
            <w:pPr>
              <w:rPr>
                <w:rFonts w:ascii="Calibri" w:eastAsia="Calibri" w:hAnsi="Calibri" w:cs="Calibri"/>
                <w:b/>
                <w:bCs/>
                <w:color w:val="000000" w:themeColor="text1"/>
                <w:sz w:val="20"/>
                <w:szCs w:val="20"/>
              </w:rPr>
            </w:pPr>
            <w:r w:rsidRPr="52439CD8">
              <w:rPr>
                <w:rStyle w:val="font141"/>
              </w:rPr>
              <w:t xml:space="preserve">- Drop-out rate: 6/84 (8%) participants dropped out. </w:t>
            </w:r>
            <w:r>
              <w:br/>
            </w:r>
            <w:r w:rsidRPr="52439CD8">
              <w:rPr>
                <w:rStyle w:val="font151"/>
              </w:rPr>
              <w:t>Acceptability</w:t>
            </w:r>
            <w:r w:rsidRPr="52439CD8">
              <w:rPr>
                <w:rStyle w:val="font141"/>
              </w:rPr>
              <w:t xml:space="preserve"> </w:t>
            </w:r>
            <w:r>
              <w:br/>
            </w:r>
            <w:r w:rsidRPr="52439CD8">
              <w:rPr>
                <w:rStyle w:val="font141"/>
              </w:rPr>
              <w:t xml:space="preserve">- Experience of care at mid-point (quantitative): 96% of 28 participants agreed or strongly agreed that they are </w:t>
            </w:r>
            <w:r w:rsidRPr="52439CD8">
              <w:rPr>
                <w:rStyle w:val="font141"/>
              </w:rPr>
              <w:lastRenderedPageBreak/>
              <w:t xml:space="preserve">enjoying the group.  </w:t>
            </w:r>
            <w:r>
              <w:br/>
            </w:r>
            <w:r w:rsidRPr="52439CD8">
              <w:rPr>
                <w:rStyle w:val="font141"/>
              </w:rPr>
              <w:t xml:space="preserve">- Experience of care at mid-point (qualitative): Participants indicated that making friends, being able to talk and ask questions without judgement, feeling understood by others and having practical help and support were working well within the group. Participants indicated that making phone calls, feeling like their anxiety was hindering their learning, and finding the groups either too long or too short were difficulties with the group. Participants generally reported positive engagement with other group members, though some reported difficulties with a group member who was perceived as too talkative and disruptive. </w:t>
            </w:r>
          </w:p>
        </w:tc>
        <w:tc>
          <w:tcPr>
            <w:tcW w:w="4958" w:type="dxa"/>
            <w:tcMar>
              <w:left w:w="90" w:type="dxa"/>
              <w:right w:w="90" w:type="dxa"/>
            </w:tcMar>
          </w:tcPr>
          <w:p w14:paraId="6BC5EDC8" w14:textId="77777777" w:rsidR="00CD4912" w:rsidRDefault="00CD4912" w:rsidP="00311506">
            <w:pPr>
              <w:rPr>
                <w:rFonts w:ascii="Calibri" w:eastAsia="Calibri" w:hAnsi="Calibri" w:cs="Calibri"/>
                <w:b/>
                <w:bCs/>
                <w:color w:val="000000" w:themeColor="text1"/>
                <w:sz w:val="20"/>
                <w:szCs w:val="20"/>
              </w:rPr>
            </w:pPr>
            <w:r w:rsidRPr="52439CD8">
              <w:rPr>
                <w:rStyle w:val="font151"/>
              </w:rPr>
              <w:lastRenderedPageBreak/>
              <w:t xml:space="preserve">Effect of time (no comparison group)  </w:t>
            </w:r>
            <w:r>
              <w:br/>
            </w:r>
            <w:r w:rsidRPr="52439CD8">
              <w:rPr>
                <w:rStyle w:val="font151"/>
              </w:rPr>
              <w:t xml:space="preserve">Primary outcomes </w:t>
            </w:r>
            <w:r>
              <w:br/>
            </w:r>
            <w:r w:rsidRPr="52439CD8">
              <w:rPr>
                <w:rStyle w:val="font161"/>
              </w:rPr>
              <w:t xml:space="preserve">Mental health outcome using the LSAS-SR: </w:t>
            </w:r>
            <w:r>
              <w:br/>
            </w:r>
            <w:r w:rsidRPr="52439CD8">
              <w:rPr>
                <w:rStyle w:val="font141"/>
              </w:rPr>
              <w:t xml:space="preserve">- Significant improvements in anxiety and avoidance of social situations (total score) from pre (M = 79.78, SD = 27.36), to post (M = 70.17, SD = 31.04), M change = 9.61 (SD = 20.41), p &lt; .001. </w:t>
            </w:r>
            <w:r>
              <w:br/>
            </w:r>
            <w:r w:rsidRPr="52439CD8">
              <w:rPr>
                <w:rStyle w:val="font151"/>
              </w:rPr>
              <w:t xml:space="preserve">Secondary outcomes </w:t>
            </w:r>
            <w:r>
              <w:br/>
            </w:r>
            <w:r w:rsidRPr="52439CD8">
              <w:rPr>
                <w:rStyle w:val="font161"/>
              </w:rPr>
              <w:t xml:space="preserve">Mental health outcomes using DASS-21; K10; SIAS; &amp; </w:t>
            </w:r>
            <w:r w:rsidRPr="52439CD8">
              <w:rPr>
                <w:rStyle w:val="font161"/>
              </w:rPr>
              <w:lastRenderedPageBreak/>
              <w:t>SPS:</w:t>
            </w:r>
            <w:r w:rsidRPr="52439CD8">
              <w:rPr>
                <w:rStyle w:val="font141"/>
              </w:rPr>
              <w:t xml:space="preserve"> </w:t>
            </w:r>
            <w:r>
              <w:br/>
            </w:r>
            <w:r w:rsidRPr="52439CD8">
              <w:rPr>
                <w:rStyle w:val="font141"/>
              </w:rPr>
              <w:t xml:space="preserve">- Significant improvements in social anxiety related to initiating and maintaining conversations, depression, anxiety, and stress from pre- to post-intervention, but not in social anxiety related to fears of being observed or evaluated in daily activities and psychological distress. </w:t>
            </w:r>
          </w:p>
        </w:tc>
      </w:tr>
      <w:tr w:rsidR="00CD4912" w14:paraId="4F204A0E" w14:textId="77777777" w:rsidTr="00311506">
        <w:trPr>
          <w:trHeight w:val="675"/>
        </w:trPr>
        <w:tc>
          <w:tcPr>
            <w:tcW w:w="774" w:type="dxa"/>
            <w:tcMar>
              <w:left w:w="90" w:type="dxa"/>
              <w:right w:w="90" w:type="dxa"/>
            </w:tcMar>
          </w:tcPr>
          <w:p w14:paraId="6BE2F7B3"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 xml:space="preserve">Langdon et al. (2016)  </w:t>
            </w:r>
          </w:p>
        </w:tc>
        <w:tc>
          <w:tcPr>
            <w:tcW w:w="1014" w:type="dxa"/>
            <w:tcMar>
              <w:left w:w="90" w:type="dxa"/>
              <w:right w:w="90" w:type="dxa"/>
            </w:tcMar>
          </w:tcPr>
          <w:p w14:paraId="7D458F5A"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Bespoke group CBT for anxiety vs waiting list </w:t>
            </w:r>
          </w:p>
        </w:tc>
        <w:tc>
          <w:tcPr>
            <w:tcW w:w="2447" w:type="dxa"/>
            <w:tcMar>
              <w:left w:w="90" w:type="dxa"/>
              <w:right w:w="90" w:type="dxa"/>
            </w:tcMar>
          </w:tcPr>
          <w:p w14:paraId="70995D50" w14:textId="77777777" w:rsidR="00CD4912" w:rsidRDefault="00CD4912" w:rsidP="00311506">
            <w:pPr>
              <w:rPr>
                <w:rFonts w:ascii="Calibri" w:eastAsia="Calibri" w:hAnsi="Calibri" w:cs="Calibri"/>
                <w:b/>
                <w:bCs/>
                <w:color w:val="000000" w:themeColor="text1"/>
                <w:sz w:val="20"/>
                <w:szCs w:val="20"/>
              </w:rPr>
            </w:pPr>
            <w:r w:rsidRPr="224A6C09">
              <w:rPr>
                <w:rStyle w:val="font281"/>
              </w:rPr>
              <w:t>Primary Outcome Measure</w:t>
            </w:r>
            <w:r w:rsidRPr="224A6C09">
              <w:rPr>
                <w:rStyle w:val="font291"/>
              </w:rPr>
              <w:t xml:space="preserve"> </w:t>
            </w:r>
            <w:r>
              <w:br/>
            </w:r>
            <w:r w:rsidRPr="224A6C09">
              <w:rPr>
                <w:rStyle w:val="font291"/>
              </w:rPr>
              <w:t xml:space="preserve">HAM-A - clinician-rated scale of anxiety symptoms. </w:t>
            </w:r>
            <w:r>
              <w:br/>
            </w:r>
            <w:r w:rsidRPr="224A6C09">
              <w:rPr>
                <w:rStyle w:val="font281"/>
              </w:rPr>
              <w:t xml:space="preserve">Secondary Outcome Measures </w:t>
            </w:r>
            <w:r>
              <w:br/>
            </w:r>
            <w:r w:rsidRPr="224A6C09">
              <w:rPr>
                <w:rStyle w:val="font291"/>
              </w:rPr>
              <w:t xml:space="preserve">SPI - self-report measure of behavioural, physiological, and cognitive symptoms associated with social phobia. </w:t>
            </w:r>
            <w:r>
              <w:br/>
            </w:r>
            <w:r w:rsidRPr="224A6C09">
              <w:rPr>
                <w:rStyle w:val="font291"/>
              </w:rPr>
              <w:t xml:space="preserve">LSAS - self-report measure of fear and avoidance throughout 24 listed situations likely to elicit social anxiety. </w:t>
            </w:r>
            <w:r>
              <w:br/>
            </w:r>
            <w:r w:rsidRPr="224A6C09">
              <w:rPr>
                <w:rStyle w:val="font291"/>
              </w:rPr>
              <w:t xml:space="preserve">Social and Emotional Functioning Interview (Informant and Subject Versions) - semi-structured clinician-rated assessment of everyday social and psychiatric functioning. </w:t>
            </w:r>
            <w:r>
              <w:br/>
            </w:r>
            <w:r w:rsidRPr="224A6C09">
              <w:rPr>
                <w:rStyle w:val="font291"/>
              </w:rPr>
              <w:t xml:space="preserve">SIAS - self-report measure of anxiety as experienced in social situations associated with social anxiety and social phobia. </w:t>
            </w:r>
            <w:r>
              <w:br/>
            </w:r>
            <w:r w:rsidRPr="224A6C09">
              <w:rPr>
                <w:rStyle w:val="font291"/>
              </w:rPr>
              <w:t xml:space="preserve">Fear Questionnaire - self-report assessing individual perception of fears and phobias. </w:t>
            </w:r>
            <w:r>
              <w:br/>
            </w:r>
            <w:r w:rsidRPr="224A6C09">
              <w:rPr>
                <w:rStyle w:val="font291"/>
              </w:rPr>
              <w:lastRenderedPageBreak/>
              <w:t xml:space="preserve">HAM-D - clinician-rated interview assessing depression symptom severity. </w:t>
            </w:r>
            <w:r>
              <w:br/>
            </w:r>
            <w:r w:rsidRPr="224A6C09">
              <w:rPr>
                <w:rStyle w:val="font281"/>
              </w:rPr>
              <w:t>Interviews about experiences of care:</w:t>
            </w:r>
            <w:r w:rsidRPr="224A6C09">
              <w:rPr>
                <w:rStyle w:val="font291"/>
              </w:rPr>
              <w:t xml:space="preserve"> Following the completion of the trial, participants were interviewed, and asked to rate nine questions on a 5-point Likert Scale about their experience of receiving therapy. Participants were also asked (1)‘What were you hoping for by taking part in this research study?’, (2)‘What was best about the group?’, (3)‘What was worst about the group?’, (4)‘What advice would you give for the next group?’ and (5)‘Were there any difficulties you feel that the group did not address?’ </w:t>
            </w:r>
          </w:p>
        </w:tc>
        <w:tc>
          <w:tcPr>
            <w:tcW w:w="1750" w:type="dxa"/>
            <w:tcMar>
              <w:left w:w="90" w:type="dxa"/>
              <w:right w:w="90" w:type="dxa"/>
            </w:tcMar>
          </w:tcPr>
          <w:p w14:paraId="469DBC60"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Not applicable.</w:t>
            </w:r>
          </w:p>
        </w:tc>
        <w:tc>
          <w:tcPr>
            <w:tcW w:w="3614" w:type="dxa"/>
            <w:tcMar>
              <w:left w:w="90" w:type="dxa"/>
              <w:right w:w="90" w:type="dxa"/>
            </w:tcMar>
          </w:tcPr>
          <w:p w14:paraId="2C508186" w14:textId="77777777" w:rsidR="00CD4912" w:rsidRDefault="00CD4912" w:rsidP="00311506">
            <w:pPr>
              <w:rPr>
                <w:rFonts w:ascii="Calibri" w:eastAsia="Calibri" w:hAnsi="Calibri" w:cs="Calibri"/>
                <w:b/>
                <w:bCs/>
                <w:color w:val="000000" w:themeColor="text1"/>
                <w:sz w:val="20"/>
                <w:szCs w:val="20"/>
              </w:rPr>
            </w:pPr>
            <w:r w:rsidRPr="224A6C09">
              <w:rPr>
                <w:rStyle w:val="font281"/>
              </w:rPr>
              <w:t xml:space="preserve">Feasibility </w:t>
            </w:r>
            <w:r>
              <w:br/>
            </w:r>
            <w:r w:rsidRPr="224A6C09">
              <w:rPr>
                <w:rStyle w:val="font291"/>
              </w:rPr>
              <w:t xml:space="preserve">- Intervention attendance rate: M = 13.3 treatment sessions, SD = 7.17 </w:t>
            </w:r>
            <w:r>
              <w:br/>
            </w:r>
            <w:r w:rsidRPr="224A6C09">
              <w:rPr>
                <w:rStyle w:val="font291"/>
              </w:rPr>
              <w:t xml:space="preserve">- Intervention drop-out rate: During the trial, seven participants were lost (5 from intervention arm and 2 from control arm), representing an attrition rate of 13%. </w:t>
            </w:r>
            <w:r>
              <w:br/>
            </w:r>
            <w:r w:rsidRPr="224A6C09">
              <w:rPr>
                <w:rStyle w:val="font281"/>
              </w:rPr>
              <w:t xml:space="preserve">Acceptability </w:t>
            </w:r>
            <w:r>
              <w:br/>
            </w:r>
            <w:r w:rsidRPr="224A6C09">
              <w:rPr>
                <w:rStyle w:val="font291"/>
              </w:rPr>
              <w:t xml:space="preserve">- Experience of receiving care (quantitative): 53% of the participants agreed or strongly agreed that the individual sessions that were initially offered helped prepare them for the group sessions. 59% of the participants agreed or strongly agreed that they now knew how to reduce their feelings of anxiety following treatment. However, 38% of participants thought there was insufficient time during sessions and 41% thought there were too few sessions. 79% of participants agreed or strongly agreed that they found listening to the problems of others helpful, while nearly 80% agreed or strongly agreed that they felt supported by other group members. 56% agreed or strongly agreed that therapy reduced their anxiety, while 44% were neutral, disagreed, or strongly disagreed on this. 73% of participants agreed or strongly agreed that they would recommend therapy to others, and 73% agreed or </w:t>
            </w:r>
            <w:r w:rsidRPr="224A6C09">
              <w:rPr>
                <w:rStyle w:val="font291"/>
              </w:rPr>
              <w:lastRenderedPageBreak/>
              <w:t xml:space="preserve">strongly agreed that therapy was helpful. </w:t>
            </w:r>
            <w:r>
              <w:br/>
            </w:r>
            <w:r w:rsidRPr="224A6C09">
              <w:rPr>
                <w:rStyle w:val="font291"/>
              </w:rPr>
              <w:t xml:space="preserve">- Experience of care (qualitative):  1) ‘Motivation to take part’. Participants described taking part in the trial to access help for their mental health problems, while others had hoped that they might form new relationships with other people with ASDs. 2) ‘Positive experiences’. Participants described that they enjoyed 'interacting with the others'. 3) ‘Negative experiences’. Many participants were clear that they wanted to have had longer sessions. Others spoke about issues around the dynamics of being in a group, with one participant stating, ‘the group could be easily hijacked’. Several spoke about needing more continuity and greater focus on making sure the sessions flowed more effectively, while there were a few participants who commented that they found taking part in a group very difficult and thought the whole experience was negative. 4) ‘Further adaptations’. Participants indicated they may benefit from more individual sessions, and the suggestion to alternate between blocks of both group and individual sessions might improve treatment efficacy. This would also help to ensure that clients are afforded sufficient time to address their difficulties. Participants asked for more innovative homework options, using technology.  5) ‘Pragmatic issues’. Participants told us that there were sometimes issues with public transport, travelling, the timings of the group, heating in the rooms and difficulties with parking, all of which they did not like." </w:t>
            </w:r>
          </w:p>
        </w:tc>
        <w:tc>
          <w:tcPr>
            <w:tcW w:w="4958" w:type="dxa"/>
            <w:tcMar>
              <w:left w:w="90" w:type="dxa"/>
              <w:right w:w="90" w:type="dxa"/>
            </w:tcMar>
          </w:tcPr>
          <w:p w14:paraId="2785B292" w14:textId="77777777" w:rsidR="00CD4912" w:rsidRDefault="00CD4912" w:rsidP="00311506">
            <w:pPr>
              <w:rPr>
                <w:rFonts w:ascii="Calibri" w:eastAsia="Calibri" w:hAnsi="Calibri" w:cs="Calibri"/>
                <w:b/>
                <w:bCs/>
                <w:color w:val="000000" w:themeColor="text1"/>
                <w:sz w:val="20"/>
                <w:szCs w:val="20"/>
              </w:rPr>
            </w:pPr>
            <w:r w:rsidRPr="224A6C09">
              <w:rPr>
                <w:rStyle w:val="font281"/>
              </w:rPr>
              <w:lastRenderedPageBreak/>
              <w:t xml:space="preserve">Primary outcome </w:t>
            </w:r>
            <w:r>
              <w:br/>
            </w:r>
            <w:r w:rsidRPr="224A6C09">
              <w:rPr>
                <w:rStyle w:val="font311"/>
              </w:rPr>
              <w:t xml:space="preserve">Mental health outcome using HAM-A: </w:t>
            </w:r>
            <w:r>
              <w:br/>
            </w:r>
            <w:r w:rsidRPr="224A6C09">
              <w:rPr>
                <w:rStyle w:val="font291"/>
              </w:rPr>
              <w:t xml:space="preserve">HAM-A mean scores significantly improved over time, regardless of arm, and regardless of baseline scores, p &lt; 0.001. There was no significant difference between the treatment and waitlist arms at either follow-up 1 (after initial 24 weeks of treatment) or 2 (after further 24 weeks of treatment) on the HAM-A, after controlling for baseline scores.  </w:t>
            </w:r>
            <w:r>
              <w:br/>
            </w:r>
            <w:r w:rsidRPr="224A6C09">
              <w:rPr>
                <w:rStyle w:val="font281"/>
              </w:rPr>
              <w:t xml:space="preserve">Secondary outcomes </w:t>
            </w:r>
            <w:r>
              <w:br/>
            </w:r>
            <w:r w:rsidRPr="224A6C09">
              <w:rPr>
                <w:rStyle w:val="font311"/>
              </w:rPr>
              <w:t xml:space="preserve">Mental health outcomes using SPI; LSAS; SIAS; Fear Questionnaire; &amp; HAM-D: </w:t>
            </w:r>
            <w:r>
              <w:br/>
            </w:r>
            <w:r w:rsidRPr="224A6C09">
              <w:rPr>
                <w:rStyle w:val="font291"/>
              </w:rPr>
              <w:t xml:space="preserve">Controlling for baseline scores, there was no significant difference between the treatment and waitlist arms on any of the secondary outcomes at follow-up 1 or 2. There was a significant improvement over time, regardless of arm, and baseline scores, on the HAM-D, p = .008; Fear Questionnaire total phobia score, p = 0.019; LSAS Avoidance, p = 0.003; LSAS Fear/Anxiety, p &lt; 0.002. There was a significant improvement over time, regardless of arm, and baseline scores on the SIAS, p &lt; 0.001 and SPI, p = 0.007. </w:t>
            </w:r>
            <w:r>
              <w:br/>
            </w:r>
            <w:r w:rsidRPr="224A6C09">
              <w:rPr>
                <w:rStyle w:val="font311"/>
              </w:rPr>
              <w:t xml:space="preserve">Social outcomes using Social and Emotional Functioning Interview (Informant and Subject Versions): </w:t>
            </w:r>
            <w:r>
              <w:br/>
            </w:r>
            <w:r w:rsidRPr="224A6C09">
              <w:rPr>
                <w:rStyle w:val="font291"/>
              </w:rPr>
              <w:t xml:space="preserve">Controlling for baseline scores, there was no significant difference between the treatment and wait list arms on any of the secondary outcomes at follow-up 1 or 2. There was a significant improvement over time, regardless of arm, and baseline scores on the Social/Emotional Functioning Interview–Informant, p &lt; </w:t>
            </w:r>
            <w:r w:rsidRPr="224A6C09">
              <w:rPr>
                <w:rStyle w:val="font291"/>
              </w:rPr>
              <w:lastRenderedPageBreak/>
              <w:t xml:space="preserve">.001; and Social/Emotional Functioning Interview–Subject Versions, p &lt; .001. </w:t>
            </w:r>
          </w:p>
        </w:tc>
      </w:tr>
      <w:tr w:rsidR="00CD4912" w14:paraId="45D7B24E" w14:textId="77777777" w:rsidTr="00311506">
        <w:trPr>
          <w:trHeight w:val="675"/>
        </w:trPr>
        <w:tc>
          <w:tcPr>
            <w:tcW w:w="774" w:type="dxa"/>
            <w:tcMar>
              <w:left w:w="90" w:type="dxa"/>
              <w:right w:w="90" w:type="dxa"/>
            </w:tcMar>
          </w:tcPr>
          <w:p w14:paraId="24C5CBB6"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 xml:space="preserve">Sofronoff et al. (2005) </w:t>
            </w:r>
          </w:p>
        </w:tc>
        <w:tc>
          <w:tcPr>
            <w:tcW w:w="1014" w:type="dxa"/>
            <w:tcMar>
              <w:left w:w="90" w:type="dxa"/>
              <w:right w:w="90" w:type="dxa"/>
            </w:tcMar>
          </w:tcPr>
          <w:p w14:paraId="5324C9AD"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Bespoke group CBT for anxiety (Exploring Feelings) (child only) vs brief CBT for anxiety (child + parent) vs Waitlist </w:t>
            </w:r>
          </w:p>
        </w:tc>
        <w:tc>
          <w:tcPr>
            <w:tcW w:w="2447" w:type="dxa"/>
            <w:tcMar>
              <w:left w:w="90" w:type="dxa"/>
              <w:right w:w="90" w:type="dxa"/>
            </w:tcMar>
          </w:tcPr>
          <w:p w14:paraId="4559D367"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Primary and secondary outcomes not specified. </w:t>
            </w:r>
            <w:r>
              <w:br/>
            </w:r>
            <w:r w:rsidRPr="224A6C09">
              <w:rPr>
                <w:rStyle w:val="font141"/>
              </w:rPr>
              <w:t xml:space="preserve">James and the Maths Test' - child generates strategies for James to cope with anxiety in a situation, a therapist reported scores. </w:t>
            </w:r>
            <w:r>
              <w:br/>
            </w:r>
            <w:r w:rsidRPr="224A6C09">
              <w:rPr>
                <w:rStyle w:val="font141"/>
              </w:rPr>
              <w:t xml:space="preserve">SCAS-P - parent-report measure assessing how likely a parent feels their child </w:t>
            </w:r>
            <w:r w:rsidRPr="224A6C09">
              <w:rPr>
                <w:rStyle w:val="font141"/>
              </w:rPr>
              <w:lastRenderedPageBreak/>
              <w:t>would feel anxious in a situation.</w:t>
            </w:r>
            <w:r>
              <w:br/>
            </w:r>
            <w:r w:rsidRPr="224A6C09">
              <w:rPr>
                <w:rStyle w:val="font141"/>
              </w:rPr>
              <w:t xml:space="preserve">SWQ-P - parent-report measure to gauge levels of social worry experienced by the child. </w:t>
            </w:r>
          </w:p>
        </w:tc>
        <w:tc>
          <w:tcPr>
            <w:tcW w:w="1750" w:type="dxa"/>
            <w:tcMar>
              <w:left w:w="90" w:type="dxa"/>
              <w:right w:w="90" w:type="dxa"/>
            </w:tcMar>
          </w:tcPr>
          <w:p w14:paraId="2210034A"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Not applicable.</w:t>
            </w:r>
          </w:p>
        </w:tc>
        <w:tc>
          <w:tcPr>
            <w:tcW w:w="3614" w:type="dxa"/>
            <w:tcMar>
              <w:left w:w="90" w:type="dxa"/>
              <w:right w:w="90" w:type="dxa"/>
            </w:tcMar>
          </w:tcPr>
          <w:p w14:paraId="5B5B04CC" w14:textId="77777777" w:rsidR="00CD4912" w:rsidRDefault="00CD4912" w:rsidP="00311506">
            <w:pPr>
              <w:rPr>
                <w:rFonts w:ascii="Calibri" w:eastAsia="Calibri" w:hAnsi="Calibri" w:cs="Calibri"/>
                <w:sz w:val="18"/>
                <w:szCs w:val="18"/>
              </w:rPr>
            </w:pPr>
            <w:r w:rsidRPr="52439CD8">
              <w:rPr>
                <w:rStyle w:val="font151"/>
              </w:rPr>
              <w:t>Feasibility</w:t>
            </w:r>
            <w:r>
              <w:br/>
            </w:r>
            <w:r w:rsidRPr="52439CD8">
              <w:rPr>
                <w:rFonts w:ascii="Calibri" w:eastAsia="Calibri" w:hAnsi="Calibri" w:cs="Calibri"/>
                <w:sz w:val="18"/>
                <w:szCs w:val="18"/>
              </w:rPr>
              <w:t>- Intervention drop-out rate: 5 children did not complete intervention (1 from CBT for anxiety - child only, 3 from waitlist and 1 from CBT for anxiety - child and parent)</w:t>
            </w:r>
          </w:p>
          <w:p w14:paraId="4DD3FAEC" w14:textId="77777777" w:rsidR="00CD4912" w:rsidRDefault="00CD4912" w:rsidP="00311506">
            <w:pPr>
              <w:rPr>
                <w:rFonts w:ascii="Calibri" w:eastAsia="Calibri" w:hAnsi="Calibri" w:cs="Calibri"/>
                <w:b/>
                <w:bCs/>
                <w:color w:val="000000" w:themeColor="text1"/>
                <w:sz w:val="20"/>
                <w:szCs w:val="20"/>
              </w:rPr>
            </w:pPr>
            <w:r w:rsidRPr="52439CD8">
              <w:rPr>
                <w:rFonts w:ascii="Calibri" w:eastAsia="Calibri" w:hAnsi="Calibri" w:cs="Calibri"/>
                <w:sz w:val="18"/>
                <w:szCs w:val="18"/>
              </w:rPr>
              <w:t>- Attendance rate: 22/23 completed CBT-child only, and 24/25 completed CBT-child and parent.</w:t>
            </w:r>
            <w:r>
              <w:br/>
            </w:r>
            <w:r w:rsidRPr="52439CD8">
              <w:rPr>
                <w:rStyle w:val="font141"/>
              </w:rPr>
              <w:t xml:space="preserve">- Treatment fidelity: 25% of sessions were assessed by independent reviewers, of </w:t>
            </w:r>
            <w:r w:rsidRPr="52439CD8">
              <w:rPr>
                <w:rStyle w:val="font141"/>
              </w:rPr>
              <w:lastRenderedPageBreak/>
              <w:t>which 98% of material was found to have been covered accurately.</w:t>
            </w:r>
            <w:r>
              <w:br/>
            </w:r>
            <w:r w:rsidRPr="52439CD8">
              <w:rPr>
                <w:rStyle w:val="font151"/>
              </w:rPr>
              <w:t>Acceptability</w:t>
            </w:r>
            <w:r>
              <w:br/>
            </w:r>
            <w:r w:rsidRPr="52439CD8">
              <w:rPr>
                <w:rStyle w:val="font141"/>
              </w:rPr>
              <w:t>- Satisfaction with care: Qualitative reports by parents indicated that children developed friendships, were more confident in their day-to-day interactions and that the time spent with children similar to themselves and therapists had helped in this regard. Parents also reported that children became distressed more slowly and recovered more quickly when issues arose. Parents reported feeling competent with the content of the programme and therefore able to help their child, empowered by meeting parents with similar experiences, supported by the group and able to share problems and solutions.</w:t>
            </w:r>
          </w:p>
        </w:tc>
        <w:tc>
          <w:tcPr>
            <w:tcW w:w="4958" w:type="dxa"/>
            <w:tcMar>
              <w:left w:w="90" w:type="dxa"/>
              <w:right w:w="90" w:type="dxa"/>
            </w:tcMar>
          </w:tcPr>
          <w:p w14:paraId="584E1064"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Mental health outcomes using SCAS-P, James and the Maths test and SWQ:</w:t>
            </w:r>
            <w:r>
              <w:br/>
            </w:r>
            <w:r w:rsidRPr="224A6C09">
              <w:rPr>
                <w:rFonts w:ascii="Calibri" w:hAnsi="Calibri" w:cs="Calibri"/>
                <w:color w:val="000000" w:themeColor="text1"/>
                <w:sz w:val="18"/>
                <w:szCs w:val="18"/>
              </w:rPr>
              <w:t xml:space="preserve">- There was a significant time x group interaction on SCAS-P, F (4,158) = 9.16, p &lt; .001. Post-hoc comparisons showed that participants in CBT child only intervention group significantly improved from pre (M = 40.23, SD = 20.42) to six week follow-up (M = 29.42, SD = 15.3), p &lt; .001, and participants in CBT child and parent intervention group significantly improved from pre (M = 35.25, SD = 16.44) to six week follow-up (M = 21.11, SD </w:t>
            </w:r>
            <w:r w:rsidRPr="224A6C09">
              <w:rPr>
                <w:rFonts w:ascii="Calibri" w:hAnsi="Calibri" w:cs="Calibri"/>
                <w:color w:val="000000" w:themeColor="text1"/>
                <w:sz w:val="18"/>
                <w:szCs w:val="18"/>
              </w:rPr>
              <w:lastRenderedPageBreak/>
              <w:t>= 10.1), p &lt; .001. There was also a significant difference between the two intervention groups at follow-up, with CBT child and parent showing greater improvement. SCAS-P subscales of separation anxiety, OCD, social phobia and generalised anxiety showed significant time x group interactions, with improvements seen in both intervention groups.</w:t>
            </w:r>
            <w:r>
              <w:br/>
            </w:r>
            <w:r w:rsidRPr="224A6C09">
              <w:rPr>
                <w:rFonts w:ascii="Calibri" w:hAnsi="Calibri" w:cs="Calibri"/>
                <w:color w:val="000000" w:themeColor="text1"/>
                <w:sz w:val="18"/>
                <w:szCs w:val="18"/>
              </w:rPr>
              <w:t xml:space="preserve">- There was a significant time x group interaction on James and the Maths test, F (4, 158) = 28.31, p &lt; .0001. Significantly more strategies were generated in both intervention groups compared to the waitlist group both at post and six-week follow-up, p &lt; .001. There was also a significant difference between the two intervention groups at post and six-week follow-up, with CBT child and parent group generating significantly more strategies, p &lt; .001. </w:t>
            </w:r>
            <w:r>
              <w:br/>
            </w:r>
            <w:r w:rsidRPr="224A6C09">
              <w:rPr>
                <w:rFonts w:ascii="Calibri" w:hAnsi="Calibri" w:cs="Calibri"/>
                <w:color w:val="000000" w:themeColor="text1"/>
                <w:sz w:val="18"/>
                <w:szCs w:val="18"/>
              </w:rPr>
              <w:t>- There was a significant time x group interaction on SWQ, F (4, 156) = 11.06, p &lt; .0001. Post-hoc comparisons showed significant improvements in both CBT child only group (p &lt; .001) and CBT child and parent group (p &lt; .0001) from pre to six-week follow-up. There were significant differences between the two intervention groups and the waitlist group at six-week follow-up, but not between the two intervention groups.</w:t>
            </w:r>
          </w:p>
        </w:tc>
      </w:tr>
      <w:tr w:rsidR="00CD4912" w14:paraId="5F31C6A4" w14:textId="77777777" w:rsidTr="00311506">
        <w:trPr>
          <w:trHeight w:val="675"/>
        </w:trPr>
        <w:tc>
          <w:tcPr>
            <w:tcW w:w="774" w:type="dxa"/>
            <w:tcMar>
              <w:left w:w="90" w:type="dxa"/>
              <w:right w:w="90" w:type="dxa"/>
            </w:tcMar>
          </w:tcPr>
          <w:p w14:paraId="7EE03C57"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McConachie et al. (2014)</w:t>
            </w:r>
          </w:p>
        </w:tc>
        <w:tc>
          <w:tcPr>
            <w:tcW w:w="1014" w:type="dxa"/>
            <w:tcMar>
              <w:left w:w="90" w:type="dxa"/>
              <w:right w:w="90" w:type="dxa"/>
            </w:tcMar>
          </w:tcPr>
          <w:p w14:paraId="7B77C5EB"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Bespoke group CBT for anxiety (Exploring Feelings) immediate therapy vs delayed therapy </w:t>
            </w:r>
          </w:p>
        </w:tc>
        <w:tc>
          <w:tcPr>
            <w:tcW w:w="2447" w:type="dxa"/>
            <w:tcMar>
              <w:left w:w="90" w:type="dxa"/>
              <w:right w:w="90" w:type="dxa"/>
            </w:tcMar>
          </w:tcPr>
          <w:p w14:paraId="3CF0D35D" w14:textId="77777777" w:rsidR="00CD4912" w:rsidRDefault="00CD4912" w:rsidP="00311506">
            <w:pPr>
              <w:rPr>
                <w:rFonts w:ascii="Calibri" w:eastAsia="Calibri" w:hAnsi="Calibri" w:cs="Calibri"/>
                <w:b/>
                <w:bCs/>
                <w:color w:val="000000" w:themeColor="text1"/>
                <w:sz w:val="20"/>
                <w:szCs w:val="20"/>
              </w:rPr>
            </w:pPr>
            <w:r w:rsidRPr="224A6C09">
              <w:rPr>
                <w:rStyle w:val="font151"/>
              </w:rPr>
              <w:t>Primary outcomes measures:</w:t>
            </w:r>
            <w:r>
              <w:br/>
            </w:r>
            <w:r w:rsidRPr="224A6C09">
              <w:rPr>
                <w:rStyle w:val="font141"/>
              </w:rPr>
              <w:t>ADIS child version: structured clinical interview allowing primary diagnosis of an anxiety disorder.</w:t>
            </w:r>
            <w:r>
              <w:br/>
            </w:r>
            <w:r w:rsidRPr="224A6C09">
              <w:rPr>
                <w:rStyle w:val="font141"/>
              </w:rPr>
              <w:t>SCAS-C - self-report measure of anxiety in children.</w:t>
            </w:r>
            <w:r>
              <w:br/>
            </w:r>
            <w:r w:rsidRPr="224A6C09">
              <w:rPr>
                <w:rStyle w:val="font141"/>
              </w:rPr>
              <w:t>SCAS-P - parent-report measure of anxiety in children.</w:t>
            </w:r>
            <w:r>
              <w:br/>
            </w:r>
            <w:r w:rsidRPr="224A6C09">
              <w:rPr>
                <w:rStyle w:val="font141"/>
              </w:rPr>
              <w:t>CGI-I - Using all interview and questionnaire information from baseline and 3-month end point, clinicians rated how much the child’s anxiety had improved.</w:t>
            </w:r>
            <w:r>
              <w:br/>
            </w:r>
            <w:r w:rsidRPr="224A6C09">
              <w:rPr>
                <w:rStyle w:val="font141"/>
              </w:rPr>
              <w:t xml:space="preserve">Summary question: at 3-month end-point assessment, each parent and child separately answered the written question "Over the past 3 to 4 months do </w:t>
            </w:r>
            <w:r w:rsidRPr="224A6C09">
              <w:rPr>
                <w:rStyle w:val="font141"/>
              </w:rPr>
              <w:lastRenderedPageBreak/>
              <w:t xml:space="preserve">you think your [your child's] anxiety has reduced? (yes/no)". </w:t>
            </w:r>
            <w:r>
              <w:br/>
            </w:r>
            <w:r>
              <w:br/>
            </w:r>
            <w:r w:rsidRPr="224A6C09">
              <w:rPr>
                <w:rStyle w:val="font141"/>
              </w:rPr>
              <w:t>Qualitative interviews to discuss experiences of therapy and questionnaire about information on other experiences.</w:t>
            </w:r>
          </w:p>
        </w:tc>
        <w:tc>
          <w:tcPr>
            <w:tcW w:w="1750" w:type="dxa"/>
            <w:tcMar>
              <w:left w:w="90" w:type="dxa"/>
              <w:right w:w="90" w:type="dxa"/>
            </w:tcMar>
          </w:tcPr>
          <w:p w14:paraId="7DE96E86"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Not applicable.</w:t>
            </w:r>
          </w:p>
        </w:tc>
        <w:tc>
          <w:tcPr>
            <w:tcW w:w="3614" w:type="dxa"/>
            <w:tcMar>
              <w:left w:w="90" w:type="dxa"/>
              <w:right w:w="90" w:type="dxa"/>
            </w:tcMar>
          </w:tcPr>
          <w:p w14:paraId="7F41FF6A" w14:textId="77777777" w:rsidR="00CD4912" w:rsidRDefault="00CD4912" w:rsidP="00311506">
            <w:pPr>
              <w:rPr>
                <w:rFonts w:ascii="Calibri" w:eastAsia="Calibri" w:hAnsi="Calibri" w:cs="Calibri"/>
                <w:sz w:val="18"/>
                <w:szCs w:val="18"/>
              </w:rPr>
            </w:pPr>
            <w:r w:rsidRPr="52439CD8">
              <w:rPr>
                <w:rStyle w:val="font151"/>
              </w:rPr>
              <w:t>Feasibility</w:t>
            </w:r>
            <w:r>
              <w:br/>
            </w:r>
            <w:r w:rsidRPr="52439CD8">
              <w:rPr>
                <w:rFonts w:ascii="Calibri" w:eastAsia="Calibri" w:hAnsi="Calibri" w:cs="Calibri"/>
                <w:sz w:val="18"/>
                <w:szCs w:val="18"/>
              </w:rPr>
              <w:t xml:space="preserve">- Intervention attendance rate: All intervention group families completed therapy (average attendance 91%). </w:t>
            </w:r>
          </w:p>
          <w:p w14:paraId="21F085B6" w14:textId="77777777" w:rsidR="00CD4912" w:rsidRDefault="00CD4912" w:rsidP="00311506">
            <w:pPr>
              <w:rPr>
                <w:rFonts w:ascii="Calibri" w:eastAsia="Calibri" w:hAnsi="Calibri" w:cs="Calibri"/>
                <w:b/>
                <w:bCs/>
                <w:color w:val="000000" w:themeColor="text1"/>
                <w:sz w:val="20"/>
                <w:szCs w:val="20"/>
              </w:rPr>
            </w:pPr>
            <w:r w:rsidRPr="52439CD8">
              <w:rPr>
                <w:rFonts w:ascii="Calibri" w:eastAsia="Calibri" w:hAnsi="Calibri" w:cs="Calibri"/>
                <w:sz w:val="18"/>
                <w:szCs w:val="18"/>
              </w:rPr>
              <w:t>- Drop-out rate: none from intervention group, and when the waitlist group were offered therapy, one child declined, one child as reported by their parent to longer be anxious, and one family was unable to participate.</w:t>
            </w:r>
            <w:r>
              <w:br/>
            </w:r>
            <w:r w:rsidRPr="52439CD8">
              <w:rPr>
                <w:rStyle w:val="font141"/>
              </w:rPr>
              <w:t xml:space="preserve">- Treatment fidelity: Child group leaders and senior observers rated adherence to the content of the 'Exploring Feelings' manual as high (97% and 93%, respectively). </w:t>
            </w:r>
            <w:r>
              <w:br/>
            </w:r>
            <w:r w:rsidRPr="52439CD8">
              <w:rPr>
                <w:rStyle w:val="font151"/>
              </w:rPr>
              <w:t>Acceptability</w:t>
            </w:r>
            <w:r>
              <w:br/>
            </w:r>
            <w:r w:rsidRPr="52439CD8">
              <w:rPr>
                <w:rStyle w:val="font141"/>
              </w:rPr>
              <w:t xml:space="preserve">- Satisfaction with care: qualitative findings showed that all participants would recommend the group to others. Most considered the age range appropriate (i.e., 9-14), but having access to the group during secondary school transfer would be helpful. Participants found sharing </w:t>
            </w:r>
            <w:r w:rsidRPr="52439CD8">
              <w:rPr>
                <w:rStyle w:val="font141"/>
              </w:rPr>
              <w:lastRenderedPageBreak/>
              <w:t>experiences as helpful, felt accepted and valued alternative coping strategies to help manage anxiety. One child who previously had individual CBT felt frustrated that he had not learned new information. All parents except for one parent who had previously attend individual CBT reported that the group had a positive impact on their child's anxiety.</w:t>
            </w:r>
          </w:p>
        </w:tc>
        <w:tc>
          <w:tcPr>
            <w:tcW w:w="4958" w:type="dxa"/>
            <w:tcMar>
              <w:left w:w="90" w:type="dxa"/>
              <w:right w:w="90" w:type="dxa"/>
            </w:tcMar>
          </w:tcPr>
          <w:p w14:paraId="234668DE"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Primary outcomes</w:t>
            </w:r>
            <w:r>
              <w:br/>
            </w:r>
            <w:r w:rsidRPr="224A6C09">
              <w:rPr>
                <w:rStyle w:val="font161"/>
              </w:rPr>
              <w:t xml:space="preserve">Mental health outcomes using CGI-I, ADIS, SCAS-C, SCAS- P and summary question: </w:t>
            </w:r>
            <w:r>
              <w:br/>
            </w:r>
            <w:r w:rsidRPr="224A6C09">
              <w:rPr>
                <w:rStyle w:val="font141"/>
              </w:rPr>
              <w:t>- Both children and parents in immediate therapy were more likely to report reduction in child anxiety than those in delayed therapy (child χ2(1) = 7.43, p = .006, parent χ2(1) = 4.01, p = .045).</w:t>
            </w:r>
            <w:r>
              <w:br/>
            </w:r>
            <w:r w:rsidRPr="224A6C09">
              <w:rPr>
                <w:rStyle w:val="font141"/>
              </w:rPr>
              <w:t xml:space="preserve">- No significant differences between immediate therapy and delayed therapy on CGI-I, χ(1) = 1.48, p = .224. 29.4% (n = 5) in immediate therapy were rated 'much' or 'very much improved' compared to 7.1% (n = 1) in delayed therapy. Three children were rated as having 'minimally worse' anxiety (immediate n = 1, delayed n = 1). </w:t>
            </w:r>
            <w:r>
              <w:br/>
            </w:r>
            <w:r w:rsidRPr="224A6C09">
              <w:rPr>
                <w:rStyle w:val="font141"/>
              </w:rPr>
              <w:t>- 76% (n = 13) children in immediate therapy had some reduction in the severity of their primary anxiety disorder compared to 33% (n = 5) in delayed therapy, χ2(1) = 6.03, p = .014.</w:t>
            </w:r>
            <w:r>
              <w:br/>
            </w:r>
            <w:r w:rsidRPr="224A6C09">
              <w:rPr>
                <w:rStyle w:val="font141"/>
              </w:rPr>
              <w:t xml:space="preserve">- Significant differences in the rate of change on the SCAS-P between immediate therapy (rate of change -1.40 95% CI -2.24, -0.07) and delayed therapy (rate of change - 1.16 95% CI -2.24, -0.07). </w:t>
            </w:r>
            <w:r>
              <w:br/>
            </w:r>
            <w:r w:rsidRPr="224A6C09">
              <w:rPr>
                <w:rStyle w:val="font141"/>
              </w:rPr>
              <w:t xml:space="preserve">- No significant differences in the rate of change on the </w:t>
            </w:r>
            <w:r w:rsidRPr="224A6C09">
              <w:rPr>
                <w:rStyle w:val="font141"/>
              </w:rPr>
              <w:lastRenderedPageBreak/>
              <w:t>SCAS-C between immediate therapy (rate of change -1.48 95% CI -2.88, -0.08) and delayed therapy (rate of change -1.30 95% CI -2.69, 0.10).</w:t>
            </w:r>
          </w:p>
        </w:tc>
      </w:tr>
      <w:tr w:rsidR="00CD4912" w14:paraId="35A29457" w14:textId="77777777" w:rsidTr="00311506">
        <w:trPr>
          <w:trHeight w:val="675"/>
        </w:trPr>
        <w:tc>
          <w:tcPr>
            <w:tcW w:w="774" w:type="dxa"/>
            <w:tcMar>
              <w:left w:w="90" w:type="dxa"/>
              <w:right w:w="90" w:type="dxa"/>
            </w:tcMar>
          </w:tcPr>
          <w:p w14:paraId="139E720C"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Reaven et al. (2009)</w:t>
            </w:r>
          </w:p>
        </w:tc>
        <w:tc>
          <w:tcPr>
            <w:tcW w:w="1014" w:type="dxa"/>
            <w:tcMar>
              <w:left w:w="90" w:type="dxa"/>
              <w:right w:w="90" w:type="dxa"/>
            </w:tcMar>
          </w:tcPr>
          <w:p w14:paraId="408A027D"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Bespoke group CBT (FYF programme) for anxiety vs Waitlist</w:t>
            </w:r>
          </w:p>
        </w:tc>
        <w:tc>
          <w:tcPr>
            <w:tcW w:w="2447" w:type="dxa"/>
            <w:tcMar>
              <w:left w:w="90" w:type="dxa"/>
              <w:right w:w="90" w:type="dxa"/>
            </w:tcMar>
          </w:tcPr>
          <w:p w14:paraId="098E3DDF"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Primary outcomes and secondary outcomes not specified. </w:t>
            </w:r>
            <w:r>
              <w:br/>
            </w:r>
            <w:r w:rsidRPr="224A6C09">
              <w:rPr>
                <w:rStyle w:val="font141"/>
              </w:rPr>
              <w:t>SCARED - parent and child rated measure of anxiety and mood</w:t>
            </w:r>
          </w:p>
        </w:tc>
        <w:tc>
          <w:tcPr>
            <w:tcW w:w="1750" w:type="dxa"/>
            <w:tcMar>
              <w:left w:w="90" w:type="dxa"/>
              <w:right w:w="90" w:type="dxa"/>
            </w:tcMar>
          </w:tcPr>
          <w:p w14:paraId="30E839ED"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Not applicable.</w:t>
            </w:r>
          </w:p>
        </w:tc>
        <w:tc>
          <w:tcPr>
            <w:tcW w:w="3614" w:type="dxa"/>
            <w:tcMar>
              <w:left w:w="90" w:type="dxa"/>
              <w:right w:w="90" w:type="dxa"/>
            </w:tcMar>
          </w:tcPr>
          <w:p w14:paraId="58030F7D" w14:textId="77777777" w:rsidR="00CD4912" w:rsidRDefault="00CD4912" w:rsidP="00311506">
            <w:pPr>
              <w:rPr>
                <w:rFonts w:ascii="Calibri" w:eastAsia="Calibri" w:hAnsi="Calibri" w:cs="Calibri"/>
                <w:b/>
                <w:bCs/>
                <w:color w:val="000000" w:themeColor="text1"/>
                <w:sz w:val="20"/>
                <w:szCs w:val="20"/>
              </w:rPr>
            </w:pPr>
            <w:r w:rsidRPr="52439CD8">
              <w:rPr>
                <w:rStyle w:val="font151"/>
              </w:rPr>
              <w:t>Feasibility</w:t>
            </w:r>
            <w:r w:rsidRPr="52439CD8">
              <w:rPr>
                <w:rStyle w:val="font141"/>
              </w:rPr>
              <w:t xml:space="preserve">                                                       </w:t>
            </w:r>
            <w:r>
              <w:br/>
            </w:r>
            <w:r w:rsidRPr="52439CD8">
              <w:rPr>
                <w:rStyle w:val="font141"/>
              </w:rPr>
              <w:t xml:space="preserve">- Attendance rate: The attendance rate at sessions for those who completed treatment was 96%. 92% of families attended 90% or more of the 12-session treatment.                                                     </w:t>
            </w:r>
            <w:r>
              <w:br/>
            </w:r>
            <w:r w:rsidRPr="52439CD8">
              <w:rPr>
                <w:rStyle w:val="font141"/>
              </w:rPr>
              <w:t xml:space="preserve">- Dropout rate: Low attrition rate (6%), two families did not complete treatment and did not attend the last two sessions dur to busy schedules and family crises. </w:t>
            </w:r>
          </w:p>
        </w:tc>
        <w:tc>
          <w:tcPr>
            <w:tcW w:w="4958" w:type="dxa"/>
            <w:tcMar>
              <w:left w:w="90" w:type="dxa"/>
              <w:right w:w="90" w:type="dxa"/>
            </w:tcMar>
          </w:tcPr>
          <w:p w14:paraId="087618D0" w14:textId="77777777" w:rsidR="00CD4912" w:rsidRDefault="00CD4912" w:rsidP="00311506">
            <w:pPr>
              <w:rPr>
                <w:rFonts w:ascii="Calibri" w:eastAsia="Calibri" w:hAnsi="Calibri" w:cs="Calibri"/>
                <w:b/>
                <w:bCs/>
                <w:color w:val="000000" w:themeColor="text1"/>
                <w:sz w:val="20"/>
                <w:szCs w:val="20"/>
              </w:rPr>
            </w:pPr>
            <w:r w:rsidRPr="224A6C09">
              <w:rPr>
                <w:rStyle w:val="font161"/>
              </w:rPr>
              <w:t>Mental health outcomes using the SCARED:</w:t>
            </w:r>
            <w:r>
              <w:br/>
            </w:r>
            <w:r w:rsidRPr="224A6C09">
              <w:rPr>
                <w:rStyle w:val="font141"/>
              </w:rPr>
              <w:t>- A 2 (Group: Active Treatment vs. Wait List) ×2 (Time: Pretreatment vs. Posttreatment) repeated measures ANOVA of parent report of symptoms on the SCARED revealed a significant effect for Time, F (1, 30) =24.20, p=0.01; and a significant Group×Time interaction effect, F (1,30) =19.52, p=0.01. Thus, according to the parent report, children in the active treatment group experienced a significant decrease in severity of anxiety symptoms over time, whereas children in the Waitlist group did not.</w:t>
            </w:r>
            <w:r>
              <w:br/>
            </w:r>
            <w:r w:rsidRPr="224A6C09">
              <w:rPr>
                <w:rStyle w:val="font141"/>
              </w:rPr>
              <w:t>- In contrast to the parents’ ratings, when looking at child report on the SCARED, a 2 (Group: Active Treatment vs. Wait List) ×2  (Time: Pretreatment vs. Posttreatment) repeated  measures ANOVA revealed no significant effects for Time, F(1, 27) =.67, p=0.43; no effects for Group F(1, 27) =2.63, p =0.12; and no interaction effects: F(1, 27) =.02, p =0.99.</w:t>
            </w:r>
            <w:r>
              <w:br/>
            </w:r>
            <w:r w:rsidRPr="224A6C09">
              <w:rPr>
                <w:rStyle w:val="font141"/>
              </w:rPr>
              <w:t>-There were no differences in clinical classification (% of children training scores within the clinically significant range by domain on the SCARED, with or without an anxiety disorder) between pre-treatment assessments and Wait List control assessments by either parent or child report.</w:t>
            </w:r>
          </w:p>
        </w:tc>
      </w:tr>
      <w:tr w:rsidR="00CD4912" w14:paraId="7DAE5611" w14:textId="77777777" w:rsidTr="00311506">
        <w:trPr>
          <w:trHeight w:val="675"/>
        </w:trPr>
        <w:tc>
          <w:tcPr>
            <w:tcW w:w="774" w:type="dxa"/>
            <w:tcMar>
              <w:left w:w="90" w:type="dxa"/>
              <w:right w:w="90" w:type="dxa"/>
            </w:tcMar>
          </w:tcPr>
          <w:p w14:paraId="3921B0F6" w14:textId="1CC00A35" w:rsidR="00CD4912" w:rsidRDefault="0055769A" w:rsidP="00311506">
            <w:pPr>
              <w:rPr>
                <w:rFonts w:ascii="Calibri" w:eastAsia="Calibri" w:hAnsi="Calibri" w:cs="Calibri"/>
                <w:b/>
                <w:bCs/>
                <w:color w:val="000000" w:themeColor="text1"/>
                <w:sz w:val="20"/>
                <w:szCs w:val="20"/>
              </w:rPr>
            </w:pPr>
            <w:r w:rsidRPr="0055769A">
              <w:rPr>
                <w:rFonts w:ascii="Calibri" w:hAnsi="Calibri" w:cs="Calibri"/>
                <w:color w:val="000000" w:themeColor="text1"/>
                <w:sz w:val="18"/>
                <w:szCs w:val="18"/>
              </w:rPr>
              <w:t>J. Reaven, Blakeley-Smith, Culhane-Shelburne et al. (2012)</w:t>
            </w:r>
          </w:p>
        </w:tc>
        <w:tc>
          <w:tcPr>
            <w:tcW w:w="1014" w:type="dxa"/>
            <w:tcMar>
              <w:left w:w="90" w:type="dxa"/>
              <w:right w:w="90" w:type="dxa"/>
            </w:tcMar>
          </w:tcPr>
          <w:p w14:paraId="5C8EA1A9"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Bespoke group CBT for anxiety (FYF programme) vs TAU </w:t>
            </w:r>
          </w:p>
        </w:tc>
        <w:tc>
          <w:tcPr>
            <w:tcW w:w="2447" w:type="dxa"/>
            <w:tcMar>
              <w:left w:w="90" w:type="dxa"/>
              <w:right w:w="90" w:type="dxa"/>
            </w:tcMar>
          </w:tcPr>
          <w:p w14:paraId="66DCB77E"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Primary and secondary outcomes not reported. </w:t>
            </w:r>
            <w:r>
              <w:br/>
            </w:r>
            <w:r w:rsidRPr="224A6C09">
              <w:rPr>
                <w:rStyle w:val="font141"/>
              </w:rPr>
              <w:t>SCARED - self- and parent-report questionnaire to determine symptoms of separation anxiety and social/or generalised anxiety.</w:t>
            </w:r>
            <w:r>
              <w:br/>
            </w:r>
            <w:r w:rsidRPr="224A6C09">
              <w:rPr>
                <w:rStyle w:val="font141"/>
              </w:rPr>
              <w:t>ADIS-P - clinician interviews, to assesses the presence of anxiety disorders and to determine CSRs.</w:t>
            </w:r>
            <w:r>
              <w:br/>
            </w:r>
            <w:r w:rsidRPr="224A6C09">
              <w:rPr>
                <w:rStyle w:val="font141"/>
              </w:rPr>
              <w:t xml:space="preserve">CGI-I - clinician-rated improvement from ADIS-P and SCARED data. </w:t>
            </w:r>
            <w:r>
              <w:br/>
            </w:r>
            <w:r w:rsidRPr="224A6C09">
              <w:rPr>
                <w:rStyle w:val="font141"/>
              </w:rPr>
              <w:t>Satisfaction questionnaire.</w:t>
            </w:r>
          </w:p>
        </w:tc>
        <w:tc>
          <w:tcPr>
            <w:tcW w:w="1750" w:type="dxa"/>
            <w:tcMar>
              <w:left w:w="90" w:type="dxa"/>
              <w:right w:w="90" w:type="dxa"/>
            </w:tcMar>
          </w:tcPr>
          <w:p w14:paraId="3C785A94"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Not applicable.</w:t>
            </w:r>
          </w:p>
        </w:tc>
        <w:tc>
          <w:tcPr>
            <w:tcW w:w="3614" w:type="dxa"/>
            <w:tcMar>
              <w:left w:w="90" w:type="dxa"/>
              <w:right w:w="90" w:type="dxa"/>
            </w:tcMar>
          </w:tcPr>
          <w:p w14:paraId="7037B8A1" w14:textId="77777777" w:rsidR="00CD4912" w:rsidRDefault="00CD4912" w:rsidP="00311506">
            <w:pPr>
              <w:rPr>
                <w:rFonts w:ascii="Calibri" w:eastAsia="Calibri" w:hAnsi="Calibri" w:cs="Calibri"/>
                <w:b/>
                <w:bCs/>
                <w:color w:val="000000" w:themeColor="text1"/>
                <w:sz w:val="20"/>
                <w:szCs w:val="20"/>
              </w:rPr>
            </w:pPr>
            <w:r w:rsidRPr="224A6C09">
              <w:rPr>
                <w:rStyle w:val="font151"/>
              </w:rPr>
              <w:t>Feasibility</w:t>
            </w:r>
            <w:r w:rsidRPr="224A6C09">
              <w:rPr>
                <w:rStyle w:val="font141"/>
              </w:rPr>
              <w:t xml:space="preserve">                                                                </w:t>
            </w:r>
            <w:r>
              <w:br/>
            </w:r>
            <w:r w:rsidRPr="224A6C09">
              <w:rPr>
                <w:rStyle w:val="font141"/>
              </w:rPr>
              <w:t>- Intervention attendance rate: 21 participants completed the intervention. 87.5% completion rate. Approximately 85% of children missed one session or less.</w:t>
            </w:r>
            <w:r>
              <w:br/>
            </w:r>
            <w:r w:rsidRPr="224A6C09">
              <w:rPr>
                <w:rStyle w:val="font141"/>
              </w:rPr>
              <w:t>- Intervention drop-out rate: 3 participants dropped-out of FYF.</w:t>
            </w:r>
            <w:r>
              <w:br/>
            </w:r>
            <w:r w:rsidRPr="224A6C09">
              <w:rPr>
                <w:rStyle w:val="font141"/>
              </w:rPr>
              <w:t xml:space="preserve">- Adherence to FYF intervention: Of the 144 intervention sessions conducted (12 groups, 12 sessions each), 42 sessions were coded for fidelity (i.e., 29.2%): 82% met criteria of including 85% or more of the required session elements and 97. 6% met criteria of including 80% or more of required session elements. </w:t>
            </w:r>
            <w:r>
              <w:br/>
            </w:r>
            <w:r w:rsidRPr="224A6C09">
              <w:rPr>
                <w:rStyle w:val="font151"/>
              </w:rPr>
              <w:lastRenderedPageBreak/>
              <w:t xml:space="preserve">Acceptability </w:t>
            </w:r>
            <w:r w:rsidRPr="224A6C09">
              <w:rPr>
                <w:rStyle w:val="font141"/>
              </w:rPr>
              <w:t xml:space="preserve">                                               </w:t>
            </w:r>
            <w:r>
              <w:br/>
            </w:r>
            <w:r w:rsidRPr="224A6C09">
              <w:rPr>
                <w:rStyle w:val="font141"/>
              </w:rPr>
              <w:t>- Satisfaction of care: 34 children and 38 parents completed the measure within 2 weeks of finishing the intervention; participants in the TAU condition who completed the FYF intervention are also included. Parents rated 17 different activities and children rated 10 different activities; on average, 72% of respondents found the activities overall to be ‘very helpful’. Only an average of 4.7% parents and 9.9% children found the activities ‘not helpful’ overall</w:t>
            </w:r>
          </w:p>
        </w:tc>
        <w:tc>
          <w:tcPr>
            <w:tcW w:w="4958" w:type="dxa"/>
            <w:tcMar>
              <w:left w:w="90" w:type="dxa"/>
              <w:right w:w="90" w:type="dxa"/>
            </w:tcMar>
          </w:tcPr>
          <w:p w14:paraId="24B2E2AA" w14:textId="77777777" w:rsidR="00CD4912" w:rsidRDefault="00CD4912" w:rsidP="00311506">
            <w:pPr>
              <w:rPr>
                <w:rFonts w:ascii="Calibri" w:eastAsia="Calibri" w:hAnsi="Calibri" w:cs="Calibri"/>
                <w:b/>
                <w:bCs/>
                <w:color w:val="000000" w:themeColor="text1"/>
                <w:sz w:val="20"/>
                <w:szCs w:val="20"/>
              </w:rPr>
            </w:pPr>
            <w:r w:rsidRPr="224A6C09">
              <w:rPr>
                <w:rStyle w:val="font161"/>
              </w:rPr>
              <w:lastRenderedPageBreak/>
              <w:t>Mental health outcomes using ADIS-P, CGI-I and SCARED:</w:t>
            </w:r>
            <w:r w:rsidRPr="224A6C09">
              <w:rPr>
                <w:rStyle w:val="font141"/>
              </w:rPr>
              <w:t xml:space="preserve"> </w:t>
            </w:r>
            <w:r>
              <w:br/>
            </w:r>
            <w:r w:rsidRPr="224A6C09">
              <w:rPr>
                <w:rStyle w:val="font141"/>
              </w:rPr>
              <w:t xml:space="preserve">- In the intention-to-treat analyses, controlling for pre-intervention CSRs, significant differences between groups were found for post-intervention CSRs in all diagnoses: SEP, F(1, 40) = 4.21, p = 0.047; SOC, F(1, 40) = 6.04, p = 0.02; SpP, F(1, 40) = 14.45, p = 0.0001; and GAD, F(1, 40) = 8.11, p = 0.007. CSRs were lower in the FYF group post-intervention. Effect sizes ranged from medium to large.  </w:t>
            </w:r>
            <w:r>
              <w:br/>
            </w:r>
            <w:r w:rsidRPr="224A6C09">
              <w:rPr>
                <w:rStyle w:val="font141"/>
              </w:rPr>
              <w:t xml:space="preserve">-  For the intention-to-treat sample, when controlling for baseline number of anxiety diagnoses, children in the FYF condition demonstrated a significant reduction in overall number of principal anxiety disorders, F (1, 42) = 5.39, p = 0.03. A significant reduction in diagnostic </w:t>
            </w:r>
            <w:r w:rsidRPr="224A6C09">
              <w:rPr>
                <w:rStyle w:val="font141"/>
              </w:rPr>
              <w:lastRenderedPageBreak/>
              <w:t>status did not occur in the TAU condition. There was a statistically significant reduction in GAD diagnoses in the FYF group, X2(1,42) =6.64, p=0.01; effect size = 0.85, but not in other diagnoses, p &gt; 0.05.</w:t>
            </w:r>
            <w:r>
              <w:br/>
            </w:r>
            <w:r w:rsidRPr="224A6C09">
              <w:rPr>
                <w:rStyle w:val="font141"/>
              </w:rPr>
              <w:t>- For the intention-to-treat sample, 10/20 children (50%) in the FYF group and 2/3 children (8.7%) in the TAU group obtained a CGI-I reflecting a positive treatment response, which is a statistically significant difference by group, X2(1,42) = 9.07, p = 0.003, d=1.03.</w:t>
            </w:r>
            <w:r>
              <w:br/>
            </w:r>
            <w:r w:rsidRPr="224A6C09">
              <w:rPr>
                <w:rStyle w:val="font141"/>
              </w:rPr>
              <w:t>- All statistically significant group differences were maintained in completers analyses.</w:t>
            </w:r>
            <w:r>
              <w:br/>
            </w:r>
            <w:r w:rsidRPr="224A6C09">
              <w:rPr>
                <w:rStyle w:val="font141"/>
              </w:rPr>
              <w:t>- 3-month and 6-month follow-up (time effect of FYF group): For those returning the follow-up measures, post-intervention reductions on SCARED appeared to be maintained at both 3 and 6 months.</w:t>
            </w:r>
          </w:p>
        </w:tc>
      </w:tr>
      <w:tr w:rsidR="00CD4912" w14:paraId="3957481A" w14:textId="77777777" w:rsidTr="00311506">
        <w:trPr>
          <w:trHeight w:val="675"/>
        </w:trPr>
        <w:tc>
          <w:tcPr>
            <w:tcW w:w="774" w:type="dxa"/>
            <w:tcMar>
              <w:left w:w="90" w:type="dxa"/>
              <w:right w:w="90" w:type="dxa"/>
            </w:tcMar>
          </w:tcPr>
          <w:p w14:paraId="2428C0DD" w14:textId="7DDFC141"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Keefer et al. (201</w:t>
            </w:r>
            <w:r w:rsidR="00FE7E9E">
              <w:rPr>
                <w:rFonts w:ascii="Calibri" w:hAnsi="Calibri" w:cs="Calibri"/>
                <w:color w:val="000000" w:themeColor="text1"/>
                <w:sz w:val="18"/>
                <w:szCs w:val="18"/>
              </w:rPr>
              <w:t>7</w:t>
            </w:r>
            <w:r w:rsidRPr="224A6C09">
              <w:rPr>
                <w:rFonts w:ascii="Calibri" w:hAnsi="Calibri" w:cs="Calibri"/>
                <w:color w:val="000000" w:themeColor="text1"/>
                <w:sz w:val="18"/>
                <w:szCs w:val="18"/>
              </w:rPr>
              <w:t>) - linked to Reaven et al. (2018)</w:t>
            </w:r>
          </w:p>
        </w:tc>
        <w:tc>
          <w:tcPr>
            <w:tcW w:w="1014" w:type="dxa"/>
            <w:tcMar>
              <w:left w:w="90" w:type="dxa"/>
              <w:right w:w="90" w:type="dxa"/>
            </w:tcMar>
          </w:tcPr>
          <w:p w14:paraId="4A7BAD56"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Bespoke group CBT for anxiety (FYF programme) </w:t>
            </w:r>
          </w:p>
        </w:tc>
        <w:tc>
          <w:tcPr>
            <w:tcW w:w="2447" w:type="dxa"/>
            <w:tcMar>
              <w:left w:w="90" w:type="dxa"/>
              <w:right w:w="90" w:type="dxa"/>
            </w:tcMar>
          </w:tcPr>
          <w:p w14:paraId="05B587EC" w14:textId="77777777" w:rsidR="00CD4912" w:rsidRDefault="00CD4912" w:rsidP="00311506">
            <w:pPr>
              <w:rPr>
                <w:rFonts w:ascii="Calibri" w:eastAsia="Calibri" w:hAnsi="Calibri" w:cs="Calibri"/>
                <w:b/>
                <w:bCs/>
                <w:color w:val="000000" w:themeColor="text1"/>
                <w:sz w:val="20"/>
                <w:szCs w:val="20"/>
              </w:rPr>
            </w:pPr>
            <w:r w:rsidRPr="224A6C09">
              <w:rPr>
                <w:rStyle w:val="font151"/>
              </w:rPr>
              <w:t>Primary and secondary outcomes not specified but it is implied that IUS is the primary outcome</w:t>
            </w:r>
            <w:r w:rsidRPr="224A6C09">
              <w:rPr>
                <w:rStyle w:val="font141"/>
              </w:rPr>
              <w:t xml:space="preserve">                         </w:t>
            </w:r>
            <w:r>
              <w:br/>
            </w:r>
            <w:r w:rsidRPr="224A6C09">
              <w:rPr>
                <w:rStyle w:val="font141"/>
              </w:rPr>
              <w:t xml:space="preserve">IUS - parent- and child-report assessing children’s tendency to experience negative emotions, behaviours, and cognitions to uncertain situations and events.                            </w:t>
            </w:r>
            <w:r>
              <w:br/>
            </w:r>
            <w:r w:rsidRPr="224A6C09">
              <w:rPr>
                <w:rStyle w:val="font141"/>
              </w:rPr>
              <w:t>PSWQ - self-report worry scale in children and adolescents.</w:t>
            </w:r>
            <w:r>
              <w:br/>
            </w:r>
            <w:r w:rsidRPr="224A6C09">
              <w:rPr>
                <w:rStyle w:val="font141"/>
              </w:rPr>
              <w:t>SCARED-C/P - child- and parent-report screener for symptoms of anxiety</w:t>
            </w:r>
          </w:p>
        </w:tc>
        <w:tc>
          <w:tcPr>
            <w:tcW w:w="1750" w:type="dxa"/>
            <w:tcMar>
              <w:left w:w="90" w:type="dxa"/>
              <w:right w:w="90" w:type="dxa"/>
            </w:tcMar>
          </w:tcPr>
          <w:p w14:paraId="202C2DBF"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Not applicable.</w:t>
            </w:r>
          </w:p>
        </w:tc>
        <w:tc>
          <w:tcPr>
            <w:tcW w:w="3614" w:type="dxa"/>
            <w:tcMar>
              <w:left w:w="90" w:type="dxa"/>
              <w:right w:w="90" w:type="dxa"/>
            </w:tcMar>
          </w:tcPr>
          <w:p w14:paraId="59E3B707" w14:textId="77777777" w:rsidR="00CD4912" w:rsidRDefault="00CD4912" w:rsidP="00311506">
            <w:pPr>
              <w:rPr>
                <w:rFonts w:ascii="Calibri" w:eastAsia="Calibri" w:hAnsi="Calibri" w:cs="Calibri"/>
                <w:b/>
                <w:bCs/>
                <w:color w:val="000000" w:themeColor="text1"/>
                <w:sz w:val="20"/>
                <w:szCs w:val="20"/>
              </w:rPr>
            </w:pPr>
            <w:r w:rsidRPr="52439CD8">
              <w:rPr>
                <w:rStyle w:val="font151"/>
              </w:rPr>
              <w:t xml:space="preserve">Feasibility </w:t>
            </w:r>
            <w:r>
              <w:br/>
            </w:r>
            <w:r w:rsidRPr="52439CD8">
              <w:rPr>
                <w:rStyle w:val="font141"/>
              </w:rPr>
              <w:t xml:space="preserve">- Intervention attendance: all participants (CYP-parent dyad) attended at least 11/14 sessions.                                                              </w:t>
            </w:r>
            <w:r>
              <w:br/>
            </w:r>
            <w:r w:rsidRPr="52439CD8">
              <w:rPr>
                <w:rStyle w:val="font141"/>
              </w:rPr>
              <w:t>- Drop-out rate: 10/38 children and 8/36 parents who completed all pre-intervention study measures did not complete the corresponding post-intervention measures either due to study drop-out or non-response to requests for these measures. Therefore, 28 parent-child pairs provided pre- and post-intervention data.</w:t>
            </w:r>
            <w:r w:rsidRPr="52439CD8">
              <w:rPr>
                <w:rStyle w:val="font151"/>
              </w:rPr>
              <w:t xml:space="preserve">   </w:t>
            </w:r>
            <w:r>
              <w:br/>
            </w:r>
            <w:r w:rsidRPr="52439CD8">
              <w:rPr>
                <w:rStyle w:val="font141"/>
              </w:rPr>
              <w:t>- Treatment fidelity: Clinician fidelity to the intervention was high, ranging from 74% - 99% across sites when assessed.</w:t>
            </w:r>
          </w:p>
        </w:tc>
        <w:tc>
          <w:tcPr>
            <w:tcW w:w="4958" w:type="dxa"/>
            <w:tcMar>
              <w:left w:w="90" w:type="dxa"/>
              <w:right w:w="90" w:type="dxa"/>
            </w:tcMar>
          </w:tcPr>
          <w:p w14:paraId="0FF15BB1" w14:textId="77777777" w:rsidR="00CD4912" w:rsidRDefault="00CD4912" w:rsidP="00311506">
            <w:pPr>
              <w:rPr>
                <w:rFonts w:ascii="Calibri" w:eastAsia="Calibri" w:hAnsi="Calibri" w:cs="Calibri"/>
                <w:b/>
                <w:bCs/>
                <w:color w:val="000000" w:themeColor="text1"/>
                <w:sz w:val="20"/>
                <w:szCs w:val="20"/>
              </w:rPr>
            </w:pPr>
            <w:r w:rsidRPr="224A6C09">
              <w:rPr>
                <w:rStyle w:val="font151"/>
              </w:rPr>
              <w:t>Effect of time (no comparison group)</w:t>
            </w:r>
            <w:r>
              <w:br/>
            </w:r>
            <w:r w:rsidRPr="224A6C09">
              <w:rPr>
                <w:rStyle w:val="font161"/>
              </w:rPr>
              <w:t>Mental health outcomes on IUS, PSWQ and SCARED</w:t>
            </w:r>
            <w:r w:rsidRPr="224A6C09">
              <w:rPr>
                <w:rStyle w:val="font141"/>
              </w:rPr>
              <w:t xml:space="preserve"> </w:t>
            </w:r>
            <w:r>
              <w:br/>
            </w:r>
            <w:r w:rsidRPr="224A6C09">
              <w:rPr>
                <w:rStyle w:val="font141"/>
              </w:rPr>
              <w:t>- IUS: no significant differences pre- to post-intervention on parent version (mean diff = -2.89; 95% CI -7.22, 1.44); child version indicated a near significant change (mean diff = -5.7, 95% CI -11.9, 0.42).</w:t>
            </w:r>
            <w:r>
              <w:br/>
            </w:r>
            <w:r w:rsidRPr="224A6C09">
              <w:rPr>
                <w:rStyle w:val="font141"/>
              </w:rPr>
              <w:t>- PSWQ: no significant changes pre- to post-intervention (mean diff= -2.93; 95% CI -6.54, 0.7)</w:t>
            </w:r>
            <w:r>
              <w:br/>
            </w:r>
            <w:r w:rsidRPr="224A6C09">
              <w:rPr>
                <w:rStyle w:val="font141"/>
              </w:rPr>
              <w:t>- SCARED: significant reduction on parent (mean diff = -3.44; 95% CI -6.26, -0.62) but not child report mean diff= -2.13; 95% CI -6.25, 1.99) comparing pre- to post-intervention.</w:t>
            </w:r>
          </w:p>
        </w:tc>
      </w:tr>
      <w:tr w:rsidR="00CD4912" w14:paraId="36BAE008" w14:textId="77777777" w:rsidTr="00311506">
        <w:trPr>
          <w:trHeight w:val="675"/>
        </w:trPr>
        <w:tc>
          <w:tcPr>
            <w:tcW w:w="774" w:type="dxa"/>
            <w:tcMar>
              <w:left w:w="90" w:type="dxa"/>
              <w:right w:w="90" w:type="dxa"/>
            </w:tcMar>
          </w:tcPr>
          <w:p w14:paraId="6475ED20"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Reaven et al. (2015)</w:t>
            </w:r>
          </w:p>
        </w:tc>
        <w:tc>
          <w:tcPr>
            <w:tcW w:w="1014" w:type="dxa"/>
            <w:tcMar>
              <w:left w:w="90" w:type="dxa"/>
              <w:right w:w="90" w:type="dxa"/>
            </w:tcMar>
          </w:tcPr>
          <w:p w14:paraId="1B16E31B"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Bespoke group CBT for anxiety (FYF programme) </w:t>
            </w:r>
          </w:p>
        </w:tc>
        <w:tc>
          <w:tcPr>
            <w:tcW w:w="2447" w:type="dxa"/>
            <w:tcMar>
              <w:left w:w="90" w:type="dxa"/>
              <w:right w:w="90" w:type="dxa"/>
            </w:tcMar>
          </w:tcPr>
          <w:p w14:paraId="58134DA9" w14:textId="77777777" w:rsidR="00CD4912" w:rsidRDefault="00CD4912" w:rsidP="00311506">
            <w:r w:rsidRPr="52439CD8">
              <w:rPr>
                <w:rFonts w:ascii="Calibri" w:eastAsia="Calibri" w:hAnsi="Calibri" w:cs="Calibri"/>
                <w:b/>
                <w:bCs/>
                <w:color w:val="000000" w:themeColor="text1"/>
                <w:sz w:val="18"/>
                <w:szCs w:val="18"/>
              </w:rPr>
              <w:t>Primary outcome measure:</w:t>
            </w:r>
          </w:p>
          <w:p w14:paraId="779737D7" w14:textId="77777777" w:rsidR="00CD4912" w:rsidRDefault="00CD4912" w:rsidP="00311506">
            <w:pPr>
              <w:rPr>
                <w:rFonts w:ascii="Calibri" w:eastAsia="Calibri" w:hAnsi="Calibri" w:cs="Calibri"/>
                <w:b/>
                <w:bCs/>
                <w:sz w:val="18"/>
                <w:szCs w:val="18"/>
              </w:rPr>
            </w:pPr>
            <w:r w:rsidRPr="52439CD8">
              <w:rPr>
                <w:rFonts w:ascii="Calibri" w:eastAsia="Calibri" w:hAnsi="Calibri" w:cs="Calibri"/>
                <w:sz w:val="18"/>
                <w:szCs w:val="18"/>
              </w:rPr>
              <w:t>ADIS-P - clinicians conducted this measure with the parent to assess the presence of anxiety disorders and provide CSRs.</w:t>
            </w:r>
            <w:r w:rsidRPr="52439CD8">
              <w:rPr>
                <w:rFonts w:ascii="Calibri" w:eastAsia="Calibri" w:hAnsi="Calibri" w:cs="Calibri"/>
                <w:b/>
                <w:bCs/>
                <w:sz w:val="18"/>
                <w:szCs w:val="18"/>
              </w:rPr>
              <w:t xml:space="preserve"> </w:t>
            </w:r>
          </w:p>
          <w:p w14:paraId="7F461F13" w14:textId="77777777" w:rsidR="00CD4912" w:rsidRDefault="00CD4912" w:rsidP="00311506">
            <w:pPr>
              <w:rPr>
                <w:rFonts w:ascii="Segoe UI" w:eastAsia="Segoe UI" w:hAnsi="Segoe UI" w:cs="Segoe UI"/>
                <w:color w:val="000000" w:themeColor="text1"/>
                <w:sz w:val="18"/>
                <w:szCs w:val="18"/>
              </w:rPr>
            </w:pPr>
            <w:r w:rsidRPr="52439CD8">
              <w:rPr>
                <w:rFonts w:ascii="Calibri" w:eastAsia="Calibri" w:hAnsi="Calibri" w:cs="Calibri"/>
                <w:b/>
                <w:bCs/>
                <w:color w:val="000000" w:themeColor="text1"/>
                <w:sz w:val="18"/>
                <w:szCs w:val="18"/>
              </w:rPr>
              <w:t xml:space="preserve">Secondary outcome measure:   </w:t>
            </w:r>
          </w:p>
          <w:p w14:paraId="4023125D" w14:textId="77777777" w:rsidR="00CD4912" w:rsidRDefault="00CD4912" w:rsidP="00311506">
            <w:pPr>
              <w:rPr>
                <w:rFonts w:ascii="Segoe UI" w:eastAsia="Segoe UI" w:hAnsi="Segoe UI" w:cs="Segoe UI"/>
                <w:color w:val="000000" w:themeColor="text1"/>
                <w:sz w:val="18"/>
                <w:szCs w:val="18"/>
              </w:rPr>
            </w:pPr>
            <w:r w:rsidRPr="52439CD8">
              <w:rPr>
                <w:rFonts w:ascii="Calibri" w:eastAsia="Calibri" w:hAnsi="Calibri" w:cs="Calibri"/>
                <w:color w:val="000000" w:themeColor="text1"/>
                <w:sz w:val="18"/>
                <w:szCs w:val="18"/>
              </w:rPr>
              <w:t xml:space="preserve">CGI-I - clinician-rated improvement from ADIS-P and SCARED data. </w:t>
            </w:r>
            <w:r w:rsidRPr="52439CD8">
              <w:rPr>
                <w:rFonts w:ascii="Segoe UI" w:eastAsia="Segoe UI" w:hAnsi="Segoe UI" w:cs="Segoe UI"/>
                <w:color w:val="000000" w:themeColor="text1"/>
                <w:sz w:val="18"/>
                <w:szCs w:val="18"/>
              </w:rPr>
              <w:t xml:space="preserve"> </w:t>
            </w:r>
          </w:p>
          <w:p w14:paraId="1C845A5F" w14:textId="77777777" w:rsidR="00CD4912" w:rsidRDefault="00CD4912" w:rsidP="00311506">
            <w:pPr>
              <w:rPr>
                <w:rFonts w:ascii="Segoe UI" w:eastAsia="Segoe UI" w:hAnsi="Segoe UI" w:cs="Segoe UI"/>
                <w:color w:val="000000" w:themeColor="text1"/>
                <w:sz w:val="18"/>
                <w:szCs w:val="18"/>
              </w:rPr>
            </w:pPr>
            <w:r>
              <w:br/>
            </w:r>
            <w:r w:rsidRPr="52439CD8">
              <w:rPr>
                <w:rStyle w:val="font141"/>
              </w:rPr>
              <w:t xml:space="preserve">Treatment fidelity measure - assessing fidelity to treatment. </w:t>
            </w:r>
          </w:p>
          <w:p w14:paraId="1C8BA729" w14:textId="77777777" w:rsidR="00CD4912" w:rsidRDefault="00CD4912" w:rsidP="00311506">
            <w:pPr>
              <w:rPr>
                <w:rFonts w:ascii="Calibri" w:eastAsia="Calibri" w:hAnsi="Calibri" w:cs="Calibri"/>
                <w:b/>
                <w:bCs/>
                <w:color w:val="000000" w:themeColor="text1"/>
                <w:sz w:val="20"/>
                <w:szCs w:val="20"/>
              </w:rPr>
            </w:pPr>
            <w:r w:rsidRPr="52439CD8">
              <w:rPr>
                <w:rStyle w:val="font141"/>
              </w:rPr>
              <w:t xml:space="preserve">Assessment of CBT knowledge.              </w:t>
            </w:r>
            <w:r>
              <w:br/>
            </w:r>
            <w:r w:rsidRPr="52439CD8">
              <w:rPr>
                <w:rStyle w:val="font141"/>
              </w:rPr>
              <w:lastRenderedPageBreak/>
              <w:t xml:space="preserve">Treatment acceptability - completed by clinicians, CYP and parent/guardian      </w:t>
            </w:r>
          </w:p>
        </w:tc>
        <w:tc>
          <w:tcPr>
            <w:tcW w:w="1750" w:type="dxa"/>
            <w:tcMar>
              <w:left w:w="90" w:type="dxa"/>
              <w:right w:w="90" w:type="dxa"/>
            </w:tcMar>
          </w:tcPr>
          <w:p w14:paraId="34988FA9"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Not applicable.</w:t>
            </w:r>
          </w:p>
        </w:tc>
        <w:tc>
          <w:tcPr>
            <w:tcW w:w="3614" w:type="dxa"/>
            <w:tcMar>
              <w:left w:w="90" w:type="dxa"/>
              <w:right w:w="90" w:type="dxa"/>
            </w:tcMar>
          </w:tcPr>
          <w:p w14:paraId="5BCC0FF9" w14:textId="77777777" w:rsidR="00CD4912" w:rsidRDefault="00CD4912" w:rsidP="00311506">
            <w:pPr>
              <w:rPr>
                <w:rFonts w:ascii="Calibri" w:eastAsia="Calibri" w:hAnsi="Calibri" w:cs="Calibri"/>
                <w:b/>
                <w:bCs/>
                <w:color w:val="000000" w:themeColor="text1"/>
                <w:sz w:val="20"/>
                <w:szCs w:val="20"/>
              </w:rPr>
            </w:pPr>
            <w:r w:rsidRPr="52439CD8">
              <w:rPr>
                <w:rStyle w:val="font151"/>
              </w:rPr>
              <w:t xml:space="preserve">Feasibility                               </w:t>
            </w:r>
            <w:r>
              <w:br/>
            </w:r>
            <w:r w:rsidRPr="52439CD8">
              <w:rPr>
                <w:rStyle w:val="font141"/>
              </w:rPr>
              <w:t xml:space="preserve">- Attendance rate: 94% of CYP completed the intervention, with no CYP missing more than 3 sessions.                                 </w:t>
            </w:r>
            <w:r>
              <w:br/>
            </w:r>
            <w:r w:rsidRPr="52439CD8">
              <w:rPr>
                <w:rStyle w:val="font141"/>
              </w:rPr>
              <w:t>- Dropout rate: 1 CYP did not complete the intervention.</w:t>
            </w:r>
          </w:p>
          <w:p w14:paraId="3E8DAB88" w14:textId="77777777" w:rsidR="00CD4912" w:rsidRDefault="00CD4912" w:rsidP="00311506">
            <w:pPr>
              <w:rPr>
                <w:rFonts w:ascii="Calibri" w:eastAsia="Calibri" w:hAnsi="Calibri" w:cs="Calibri"/>
                <w:b/>
                <w:bCs/>
                <w:color w:val="000000" w:themeColor="text1"/>
                <w:sz w:val="20"/>
                <w:szCs w:val="20"/>
              </w:rPr>
            </w:pPr>
            <w:r w:rsidRPr="52439CD8">
              <w:rPr>
                <w:rStyle w:val="font141"/>
              </w:rPr>
              <w:t xml:space="preserve">- Treatment fidelity: ranged from 87-95%. </w:t>
            </w:r>
            <w:r>
              <w:br/>
            </w:r>
            <w:r w:rsidRPr="52439CD8">
              <w:rPr>
                <w:rStyle w:val="font141"/>
              </w:rPr>
              <w:t>- Clinicians' CBT knowledge: significant improvement after training, that was maintained at follow up.</w:t>
            </w:r>
            <w:r>
              <w:br/>
            </w:r>
            <w:r w:rsidRPr="52439CD8">
              <w:rPr>
                <w:rStyle w:val="font151"/>
              </w:rPr>
              <w:t xml:space="preserve">Acceptability                                                 </w:t>
            </w:r>
            <w:r>
              <w:br/>
            </w:r>
            <w:r w:rsidRPr="52439CD8">
              <w:rPr>
                <w:rStyle w:val="font141"/>
              </w:rPr>
              <w:t xml:space="preserve">- Experience of care: Clinicians, CYP and parent/guardians all endorsed high ratings of acceptability per session, with ratings highest amongst parent/guardians and clinicians facilitating their groups; acceptability ratings dropped slightly for </w:t>
            </w:r>
            <w:r w:rsidRPr="52439CD8">
              <w:rPr>
                <w:rStyle w:val="font141"/>
              </w:rPr>
              <w:lastRenderedPageBreak/>
              <w:t>one group intervention; positive ratings also given by CYP and clinicians facilitating their groups. Clinicians reported finding discussion and skills-building activities most helpful; CYP reported finding video-based activities most helpful; parent/guardian reported finding exploration and discussion-related activities most helpful</w:t>
            </w:r>
          </w:p>
        </w:tc>
        <w:tc>
          <w:tcPr>
            <w:tcW w:w="4958" w:type="dxa"/>
            <w:tcMar>
              <w:left w:w="90" w:type="dxa"/>
              <w:right w:w="90" w:type="dxa"/>
            </w:tcMar>
          </w:tcPr>
          <w:p w14:paraId="5BFA65B5" w14:textId="77777777" w:rsidR="00CD4912" w:rsidRDefault="00CD4912" w:rsidP="00311506">
            <w:r w:rsidRPr="52439CD8">
              <w:rPr>
                <w:rFonts w:ascii="Calibri" w:eastAsia="Calibri" w:hAnsi="Calibri" w:cs="Calibri"/>
                <w:b/>
                <w:bCs/>
                <w:color w:val="000000" w:themeColor="text1"/>
                <w:sz w:val="18"/>
                <w:szCs w:val="18"/>
              </w:rPr>
              <w:lastRenderedPageBreak/>
              <w:t xml:space="preserve">Effect of time (no comparison group)  </w:t>
            </w:r>
            <w:r w:rsidRPr="52439CD8">
              <w:rPr>
                <w:rFonts w:ascii="Calibri" w:eastAsia="Calibri" w:hAnsi="Calibri" w:cs="Calibri"/>
                <w:color w:val="000000" w:themeColor="text1"/>
                <w:sz w:val="18"/>
                <w:szCs w:val="18"/>
              </w:rPr>
              <w:t xml:space="preserve"> </w:t>
            </w:r>
          </w:p>
          <w:p w14:paraId="301CC0C6" w14:textId="77777777" w:rsidR="00CD4912" w:rsidRDefault="00CD4912" w:rsidP="00311506">
            <w:r w:rsidRPr="52439CD8">
              <w:rPr>
                <w:rFonts w:ascii="Calibri" w:eastAsia="Calibri" w:hAnsi="Calibri" w:cs="Calibri"/>
                <w:b/>
                <w:bCs/>
                <w:color w:val="000000" w:themeColor="text1"/>
                <w:sz w:val="18"/>
                <w:szCs w:val="18"/>
              </w:rPr>
              <w:t>Primary outcomes</w:t>
            </w:r>
          </w:p>
          <w:p w14:paraId="5A1C349C" w14:textId="77777777" w:rsidR="00CD4912" w:rsidRDefault="00CD4912" w:rsidP="00311506">
            <w:pPr>
              <w:rPr>
                <w:rFonts w:ascii="Calibri" w:eastAsia="Calibri" w:hAnsi="Calibri" w:cs="Calibri"/>
                <w:b/>
                <w:bCs/>
                <w:color w:val="000000" w:themeColor="text1"/>
                <w:sz w:val="20"/>
                <w:szCs w:val="20"/>
              </w:rPr>
            </w:pPr>
            <w:r w:rsidRPr="52439CD8">
              <w:rPr>
                <w:rFonts w:ascii="Calibri" w:eastAsia="Calibri" w:hAnsi="Calibri" w:cs="Calibri"/>
                <w:color w:val="000000" w:themeColor="text1"/>
                <w:sz w:val="18"/>
                <w:szCs w:val="18"/>
                <w:u w:val="single"/>
              </w:rPr>
              <w:t>Mental health outcomes using ADIS-P:</w:t>
            </w:r>
            <w:r>
              <w:br/>
            </w:r>
            <w:r w:rsidRPr="52439CD8">
              <w:rPr>
                <w:rStyle w:val="font141"/>
              </w:rPr>
              <w:t>- ADIS: Significant decreases in severity were found for the three primary anxiety diagnoses post-intervention: SOC, t(15) = 2.43, p = 0.03, d = .61; SEP, t(15) = 2.13, p = .05, d = .53; and GAD, t(15) = 3.03, p = 0.008, d = .76. Child participants demonstrated a significant reduction in overall number of anxiety disorders, t (15) = 2.78, p = 0.014, d = .70, post-intervention. In all, 40% of participants lost their principal anxiety diagnosis after the completion of the intervention program.</w:t>
            </w:r>
          </w:p>
          <w:p w14:paraId="071B25DC" w14:textId="77777777" w:rsidR="00CD4912" w:rsidRDefault="00CD4912" w:rsidP="00311506">
            <w:r w:rsidRPr="52439CD8">
              <w:rPr>
                <w:rFonts w:ascii="Calibri" w:eastAsia="Calibri" w:hAnsi="Calibri" w:cs="Calibri"/>
                <w:b/>
                <w:bCs/>
                <w:color w:val="000000" w:themeColor="text1"/>
                <w:sz w:val="18"/>
                <w:szCs w:val="18"/>
              </w:rPr>
              <w:t>Secondary outcomes</w:t>
            </w:r>
          </w:p>
          <w:p w14:paraId="37880C97" w14:textId="77777777" w:rsidR="00CD4912" w:rsidRDefault="00CD4912" w:rsidP="00311506">
            <w:r w:rsidRPr="52439CD8">
              <w:rPr>
                <w:rFonts w:ascii="Calibri" w:eastAsia="Calibri" w:hAnsi="Calibri" w:cs="Calibri"/>
                <w:color w:val="000000" w:themeColor="text1"/>
                <w:sz w:val="18"/>
                <w:szCs w:val="18"/>
                <w:u w:val="single"/>
              </w:rPr>
              <w:t>Mental health outcome using CGI-I:</w:t>
            </w:r>
          </w:p>
          <w:p w14:paraId="7957C203" w14:textId="77777777" w:rsidR="00CD4912" w:rsidRDefault="00CD4912" w:rsidP="00311506">
            <w:pPr>
              <w:rPr>
                <w:rFonts w:ascii="Calibri" w:eastAsia="Calibri" w:hAnsi="Calibri" w:cs="Calibri"/>
                <w:b/>
                <w:bCs/>
                <w:color w:val="000000" w:themeColor="text1"/>
                <w:sz w:val="20"/>
                <w:szCs w:val="20"/>
              </w:rPr>
            </w:pPr>
            <w:r w:rsidRPr="52439CD8">
              <w:rPr>
                <w:rStyle w:val="font141"/>
              </w:rPr>
              <w:t xml:space="preserve">- CGI-I - 8 (53% of sample) had a clinically meaningful outcome post-intervention, 3 (20% of sample) were somewhat improved, and 4 (26.7% of sample) </w:t>
            </w:r>
            <w:r w:rsidRPr="52439CD8">
              <w:rPr>
                <w:rStyle w:val="font141"/>
              </w:rPr>
              <w:lastRenderedPageBreak/>
              <w:t>experienced no change. None of the children experienced a worsening of symptoms.</w:t>
            </w:r>
          </w:p>
        </w:tc>
      </w:tr>
      <w:tr w:rsidR="00CD4912" w14:paraId="6D4BDE76" w14:textId="77777777" w:rsidTr="00311506">
        <w:trPr>
          <w:trHeight w:val="675"/>
        </w:trPr>
        <w:tc>
          <w:tcPr>
            <w:tcW w:w="774" w:type="dxa"/>
            <w:tcMar>
              <w:left w:w="90" w:type="dxa"/>
              <w:right w:w="90" w:type="dxa"/>
            </w:tcMar>
          </w:tcPr>
          <w:p w14:paraId="3A315EF6"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Reaven et al. (2018)</w:t>
            </w:r>
          </w:p>
        </w:tc>
        <w:tc>
          <w:tcPr>
            <w:tcW w:w="1014" w:type="dxa"/>
            <w:tcMar>
              <w:left w:w="90" w:type="dxa"/>
              <w:right w:w="90" w:type="dxa"/>
            </w:tcMar>
          </w:tcPr>
          <w:p w14:paraId="1314C4DC"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Bespoke group CBT for anxiety (FYF programme). 3 groups receiving intervention, each group had therapists trained in a different way: standard manual; workshop only, workshop plus.</w:t>
            </w:r>
          </w:p>
        </w:tc>
        <w:tc>
          <w:tcPr>
            <w:tcW w:w="2447" w:type="dxa"/>
            <w:tcMar>
              <w:left w:w="90" w:type="dxa"/>
              <w:right w:w="90" w:type="dxa"/>
            </w:tcMar>
          </w:tcPr>
          <w:p w14:paraId="1ED0D5F6" w14:textId="77777777" w:rsidR="00CD4912" w:rsidRDefault="00CD4912" w:rsidP="00311506">
            <w:pPr>
              <w:rPr>
                <w:rFonts w:ascii="Calibri" w:eastAsia="Calibri" w:hAnsi="Calibri" w:cs="Calibri"/>
                <w:b/>
                <w:bCs/>
                <w:color w:val="000000" w:themeColor="text1"/>
                <w:sz w:val="20"/>
                <w:szCs w:val="20"/>
              </w:rPr>
            </w:pPr>
            <w:r w:rsidRPr="224A6C09">
              <w:rPr>
                <w:rStyle w:val="font151"/>
              </w:rPr>
              <w:t>Primary outcome measures</w:t>
            </w:r>
            <w:r>
              <w:br/>
            </w:r>
            <w:r w:rsidRPr="224A6C09">
              <w:rPr>
                <w:rStyle w:val="font141"/>
              </w:rPr>
              <w:t>ADIS-P - clinician interviews, to assesses the presence of anxiety and to determine CSRs.</w:t>
            </w:r>
            <w:r>
              <w:br/>
            </w:r>
            <w:r w:rsidRPr="224A6C09">
              <w:rPr>
                <w:rStyle w:val="font151"/>
              </w:rPr>
              <w:t xml:space="preserve">Secondary outcome measures    </w:t>
            </w:r>
            <w:r w:rsidRPr="224A6C09">
              <w:rPr>
                <w:rStyle w:val="font141"/>
              </w:rPr>
              <w:t xml:space="preserve">      </w:t>
            </w:r>
            <w:r>
              <w:br/>
            </w:r>
            <w:r w:rsidRPr="224A6C09">
              <w:rPr>
                <w:rStyle w:val="font141"/>
              </w:rPr>
              <w:t xml:space="preserve">CGI-S - clinician-rated severity the child’s anxiety.   </w:t>
            </w:r>
            <w:r>
              <w:br/>
            </w:r>
            <w:r w:rsidRPr="224A6C09">
              <w:rPr>
                <w:rStyle w:val="font141"/>
              </w:rPr>
              <w:t xml:space="preserve">CGI-I - clinician-rated improvement of the child’s anxiety from ADIS-P data. </w:t>
            </w:r>
            <w:r>
              <w:br/>
            </w:r>
            <w:r w:rsidRPr="224A6C09">
              <w:rPr>
                <w:rStyle w:val="font141"/>
              </w:rPr>
              <w:t xml:space="preserve">Treatment fidelity measure - assessing fidelity to treatment. </w:t>
            </w:r>
            <w:r>
              <w:br/>
            </w:r>
            <w:r w:rsidRPr="224A6C09">
              <w:rPr>
                <w:rStyle w:val="font141"/>
              </w:rPr>
              <w:t xml:space="preserve">Assessment of CBT knowledge.       </w:t>
            </w:r>
          </w:p>
        </w:tc>
        <w:tc>
          <w:tcPr>
            <w:tcW w:w="1750" w:type="dxa"/>
            <w:tcMar>
              <w:left w:w="90" w:type="dxa"/>
              <w:right w:w="90" w:type="dxa"/>
            </w:tcMar>
          </w:tcPr>
          <w:p w14:paraId="4CACEE05"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Not applicable.</w:t>
            </w:r>
          </w:p>
        </w:tc>
        <w:tc>
          <w:tcPr>
            <w:tcW w:w="3614" w:type="dxa"/>
            <w:tcMar>
              <w:left w:w="90" w:type="dxa"/>
              <w:right w:w="90" w:type="dxa"/>
            </w:tcMar>
          </w:tcPr>
          <w:p w14:paraId="213423BD" w14:textId="77777777" w:rsidR="00CD4912" w:rsidRDefault="00CD4912" w:rsidP="00311506">
            <w:pPr>
              <w:rPr>
                <w:rStyle w:val="font141"/>
              </w:rPr>
            </w:pPr>
            <w:r w:rsidRPr="52439CD8">
              <w:rPr>
                <w:rStyle w:val="font151"/>
              </w:rPr>
              <w:t>Feasibility</w:t>
            </w:r>
            <w:r>
              <w:br/>
            </w:r>
            <w:r w:rsidRPr="52439CD8">
              <w:rPr>
                <w:rStyle w:val="font141"/>
              </w:rPr>
              <w:t xml:space="preserve">- Attendance rates: 84/91 completed the intervention. </w:t>
            </w:r>
          </w:p>
          <w:p w14:paraId="684BCF0B" w14:textId="77777777" w:rsidR="00CD4912" w:rsidRDefault="00CD4912" w:rsidP="00311506">
            <w:pPr>
              <w:rPr>
                <w:rFonts w:ascii="Calibri" w:eastAsia="Calibri" w:hAnsi="Calibri" w:cs="Calibri"/>
              </w:rPr>
            </w:pPr>
            <w:r w:rsidRPr="52439CD8">
              <w:rPr>
                <w:rFonts w:ascii="Calibri" w:eastAsia="Calibri" w:hAnsi="Calibri" w:cs="Calibri"/>
                <w:color w:val="FF0000"/>
                <w:sz w:val="18"/>
                <w:szCs w:val="18"/>
              </w:rPr>
              <w:t>-</w:t>
            </w:r>
            <w:r w:rsidRPr="52439CD8">
              <w:rPr>
                <w:rFonts w:ascii="Calibri" w:eastAsia="Calibri" w:hAnsi="Calibri" w:cs="Calibri"/>
                <w:sz w:val="18"/>
                <w:szCs w:val="18"/>
              </w:rPr>
              <w:t xml:space="preserve"> Drop-out rate: 7/91 did not complete treatment and additional 4 did not complete follow-up/post data.</w:t>
            </w:r>
          </w:p>
          <w:p w14:paraId="3F52BA7A" w14:textId="77777777" w:rsidR="00CD4912" w:rsidRDefault="00CD4912" w:rsidP="00311506">
            <w:pPr>
              <w:rPr>
                <w:rFonts w:ascii="Calibri" w:eastAsia="Calibri" w:hAnsi="Calibri" w:cs="Calibri"/>
                <w:b/>
                <w:bCs/>
                <w:color w:val="000000" w:themeColor="text1"/>
                <w:sz w:val="20"/>
                <w:szCs w:val="20"/>
              </w:rPr>
            </w:pPr>
            <w:r w:rsidRPr="52439CD8">
              <w:rPr>
                <w:rStyle w:val="font141"/>
              </w:rPr>
              <w:t xml:space="preserve">- Treatment fidelity: ranged from 90-93%, with clinicians delivering the manualised approach having lower fidelity ratings.                                                              </w:t>
            </w:r>
          </w:p>
          <w:p w14:paraId="63C8C039" w14:textId="77777777" w:rsidR="00CD4912" w:rsidRDefault="00CD4912" w:rsidP="00311506">
            <w:pPr>
              <w:rPr>
                <w:rFonts w:ascii="Calibri" w:eastAsia="Calibri" w:hAnsi="Calibri" w:cs="Calibri"/>
                <w:b/>
                <w:bCs/>
                <w:color w:val="000000" w:themeColor="text1"/>
                <w:sz w:val="20"/>
                <w:szCs w:val="20"/>
              </w:rPr>
            </w:pPr>
            <w:r w:rsidRPr="52439CD8">
              <w:rPr>
                <w:rStyle w:val="font141"/>
              </w:rPr>
              <w:t xml:space="preserve">- Clinicians' CBT knowledge: significant improvement after training for the Workshop and Workshop Plus modalities.          </w:t>
            </w:r>
            <w:r>
              <w:br/>
            </w:r>
            <w:r w:rsidRPr="52439CD8">
              <w:rPr>
                <w:rStyle w:val="font141"/>
              </w:rPr>
              <w:t xml:space="preserve">- Quality of training delivery was lower for clinicians delivering manualised rather than Workshop or Workshop Plus interventions.                                                                                                                             </w:t>
            </w:r>
          </w:p>
        </w:tc>
        <w:tc>
          <w:tcPr>
            <w:tcW w:w="4958" w:type="dxa"/>
            <w:tcMar>
              <w:left w:w="90" w:type="dxa"/>
              <w:right w:w="90" w:type="dxa"/>
            </w:tcMar>
          </w:tcPr>
          <w:p w14:paraId="278325BF" w14:textId="77777777" w:rsidR="00CD4912" w:rsidRDefault="00CD4912" w:rsidP="00311506">
            <w:pPr>
              <w:rPr>
                <w:rFonts w:ascii="Calibri" w:eastAsia="Calibri" w:hAnsi="Calibri" w:cs="Calibri"/>
                <w:b/>
                <w:bCs/>
                <w:color w:val="000000" w:themeColor="text1"/>
                <w:sz w:val="20"/>
                <w:szCs w:val="20"/>
              </w:rPr>
            </w:pPr>
            <w:r w:rsidRPr="224A6C09">
              <w:rPr>
                <w:rStyle w:val="font151"/>
              </w:rPr>
              <w:t>Primary outcomes</w:t>
            </w:r>
            <w:r>
              <w:br/>
            </w:r>
            <w:r w:rsidRPr="224A6C09">
              <w:rPr>
                <w:rStyle w:val="font161"/>
              </w:rPr>
              <w:t xml:space="preserve">Mental health outcome using ADIS: </w:t>
            </w:r>
            <w:r>
              <w:br/>
            </w:r>
            <w:r w:rsidRPr="224A6C09">
              <w:rPr>
                <w:rStyle w:val="font141"/>
              </w:rPr>
              <w:t>- Controlling for clinician's experience by site, there was a significant effect for Time, F(1, 59.37) = 76.02, p&lt;.0001, ωp2 = .64, but no effect for the Time by Condition interaction or a main effect for Condition for GAD;  a significant effect for time, F(1, 47.73) = 21.48, p &lt;.0001, ωp2 = .29, but no Time by Condition interaction or main effect of Condition for SOC; a significant effect for time, F(1, 73.23) = 17.25, p &lt; .0001, ωp2 = .18, but condition was not significant and Time by Condition interaction approached significance, F(2, 72.95) = 3.02, p = .06, ωp2 =.05 for SpP; effect of time approached significance, F(1, 21.95) = 3.57, p = .072, ωp2 = .10, but no other effects were observed for SEP.</w:t>
            </w:r>
            <w:r>
              <w:br/>
            </w:r>
            <w:r w:rsidRPr="224A6C09">
              <w:rPr>
                <w:rStyle w:val="font141"/>
              </w:rPr>
              <w:t>- 31/79 children (39.2%) no longer met criteria for GAD post-treatment and there were no differences among instructional conditions: χ2(2) = 2.94, p = 0.23. 22/77 children (28.6%) lost the SOC diagnosis post-treatment and there were no differences between instructional conditions, χ2(2) = 3.46, p = 0.18. 27/65 (41.5%) lost the SpP diagnosis following treatment, and there were no differences among conditions, χ2(2) = 5.1, p = 0.78. 12/23 (52.2%) lost the SEP diagnosis post-treatment and there were no differences between conditions, χ2(2) = 0.07, p = 0.97.</w:t>
            </w:r>
            <w:r>
              <w:br/>
            </w:r>
            <w:r w:rsidRPr="224A6C09">
              <w:rPr>
                <w:rStyle w:val="font151"/>
              </w:rPr>
              <w:t>Secondary outcomes</w:t>
            </w:r>
            <w:r>
              <w:br/>
            </w:r>
            <w:r w:rsidRPr="224A6C09">
              <w:rPr>
                <w:rStyle w:val="font161"/>
              </w:rPr>
              <w:t>Mental health outcomes using CGI-S-; CGI-I:</w:t>
            </w:r>
            <w:r w:rsidRPr="224A6C09">
              <w:rPr>
                <w:rStyle w:val="font141"/>
              </w:rPr>
              <w:t xml:space="preserve"> </w:t>
            </w:r>
            <w:r>
              <w:br/>
            </w:r>
            <w:r w:rsidRPr="224A6C09">
              <w:rPr>
                <w:rStyle w:val="font141"/>
              </w:rPr>
              <w:t xml:space="preserve">- There were no statistically significant differences in number of youths who met criteria for a clinically meaningful outcome across instructional conditions, χ2(2) = 1.63, p = .45: Workshop-Plus – 25.9%; Workshop – 44.4 %; and Manual – 29.6%. The following percentages reflected the number of youths in each instructional condition that “somewhat improved” following treatment: Workshop-plus – 40%; Workshop – 35.7%; and Manual – 37%. The following percentages represent the number of youths whose symptom severity showed no real change following treatment </w:t>
            </w:r>
            <w:r w:rsidRPr="224A6C09">
              <w:rPr>
                <w:rStyle w:val="font141"/>
              </w:rPr>
              <w:lastRenderedPageBreak/>
              <w:t>participation: Workshop-Plus – 32%; Workshop – 21.4%; and Manual – 33.3%. None of the children experienced a worsening of anxiety symptoms following treatment.</w:t>
            </w:r>
          </w:p>
        </w:tc>
      </w:tr>
      <w:tr w:rsidR="00CD4912" w14:paraId="566ABA75" w14:textId="77777777" w:rsidTr="00311506">
        <w:trPr>
          <w:trHeight w:val="675"/>
        </w:trPr>
        <w:tc>
          <w:tcPr>
            <w:tcW w:w="774" w:type="dxa"/>
            <w:tcMar>
              <w:left w:w="90" w:type="dxa"/>
              <w:right w:w="90" w:type="dxa"/>
            </w:tcMar>
          </w:tcPr>
          <w:p w14:paraId="12A2390D"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 xml:space="preserve">Walsh et al. (2018) - linked to Reaven et al. (2018) </w:t>
            </w:r>
          </w:p>
        </w:tc>
        <w:tc>
          <w:tcPr>
            <w:tcW w:w="1014" w:type="dxa"/>
            <w:tcMar>
              <w:left w:w="90" w:type="dxa"/>
              <w:right w:w="90" w:type="dxa"/>
            </w:tcMar>
          </w:tcPr>
          <w:p w14:paraId="747355A7"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Bespoke group CBT for anxiety (FYF programme). 3 groups receiving intervention, each group had therapists trained in a different way: standard manual; workshop only, workshop plus.</w:t>
            </w:r>
          </w:p>
        </w:tc>
        <w:tc>
          <w:tcPr>
            <w:tcW w:w="2447" w:type="dxa"/>
            <w:tcMar>
              <w:left w:w="90" w:type="dxa"/>
              <w:right w:w="90" w:type="dxa"/>
            </w:tcMar>
          </w:tcPr>
          <w:p w14:paraId="07A9CEC6" w14:textId="77777777" w:rsidR="00CD4912" w:rsidRDefault="00CD4912" w:rsidP="00311506">
            <w:pPr>
              <w:rPr>
                <w:rFonts w:ascii="Calibri" w:eastAsia="Calibri" w:hAnsi="Calibri" w:cs="Calibri"/>
                <w:b/>
                <w:bCs/>
                <w:color w:val="000000" w:themeColor="text1"/>
                <w:sz w:val="20"/>
                <w:szCs w:val="20"/>
              </w:rPr>
            </w:pPr>
            <w:r w:rsidRPr="52439CD8">
              <w:rPr>
                <w:rStyle w:val="font151"/>
              </w:rPr>
              <w:t xml:space="preserve">Primary outcomes and secondary outcome measures not specified.   </w:t>
            </w:r>
            <w:r w:rsidRPr="52439CD8">
              <w:rPr>
                <w:rStyle w:val="font141"/>
              </w:rPr>
              <w:t xml:space="preserve">                         Treatment acceptability - completed by clinicians, CYP and parent/guardian.  </w:t>
            </w:r>
          </w:p>
          <w:p w14:paraId="186E3303" w14:textId="77777777" w:rsidR="00CD4912" w:rsidRDefault="00CD4912" w:rsidP="00311506">
            <w:pPr>
              <w:rPr>
                <w:rFonts w:ascii="Calibri" w:eastAsia="Calibri" w:hAnsi="Calibri" w:cs="Calibri"/>
                <w:b/>
                <w:bCs/>
                <w:color w:val="000000" w:themeColor="text1"/>
                <w:sz w:val="20"/>
                <w:szCs w:val="20"/>
              </w:rPr>
            </w:pPr>
            <w:r w:rsidRPr="52439CD8">
              <w:rPr>
                <w:rStyle w:val="font141"/>
              </w:rPr>
              <w:t>SCARED - parent and adolescent rated measure of anxiety and mood.                Satisfaction questionnaire.</w:t>
            </w:r>
          </w:p>
        </w:tc>
        <w:tc>
          <w:tcPr>
            <w:tcW w:w="1750" w:type="dxa"/>
            <w:tcMar>
              <w:left w:w="90" w:type="dxa"/>
              <w:right w:w="90" w:type="dxa"/>
            </w:tcMar>
          </w:tcPr>
          <w:p w14:paraId="56A7AC97"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Not applicable.</w:t>
            </w:r>
          </w:p>
        </w:tc>
        <w:tc>
          <w:tcPr>
            <w:tcW w:w="3614" w:type="dxa"/>
            <w:tcMar>
              <w:left w:w="90" w:type="dxa"/>
              <w:right w:w="90" w:type="dxa"/>
            </w:tcMar>
          </w:tcPr>
          <w:p w14:paraId="79950707" w14:textId="77777777" w:rsidR="00CD4912" w:rsidRDefault="00CD4912" w:rsidP="00311506">
            <w:pPr>
              <w:rPr>
                <w:rFonts w:ascii="Calibri" w:eastAsia="Calibri" w:hAnsi="Calibri" w:cs="Calibri"/>
                <w:b/>
                <w:bCs/>
                <w:color w:val="000000" w:themeColor="text1"/>
                <w:sz w:val="20"/>
                <w:szCs w:val="20"/>
              </w:rPr>
            </w:pPr>
            <w:r w:rsidRPr="52439CD8">
              <w:rPr>
                <w:rStyle w:val="font151"/>
              </w:rPr>
              <w:t>Feasibility</w:t>
            </w:r>
            <w:r w:rsidRPr="52439CD8">
              <w:rPr>
                <w:rStyle w:val="font141"/>
              </w:rPr>
              <w:t xml:space="preserve"> </w:t>
            </w:r>
            <w:r>
              <w:br/>
            </w:r>
            <w:r w:rsidRPr="52439CD8">
              <w:rPr>
                <w:rStyle w:val="font141"/>
              </w:rPr>
              <w:t>- Drop out - 7/91 who began treatment, dropped out of treatment before completion; 4/91 did not provide follow up data; thus, in total 11 were excluded.</w:t>
            </w:r>
          </w:p>
          <w:p w14:paraId="653B8024" w14:textId="77777777" w:rsidR="00CD4912" w:rsidRDefault="00CD4912" w:rsidP="00311506">
            <w:pPr>
              <w:rPr>
                <w:rFonts w:ascii="Calibri" w:eastAsia="Calibri" w:hAnsi="Calibri" w:cs="Calibri"/>
                <w:b/>
                <w:bCs/>
                <w:color w:val="000000" w:themeColor="text1"/>
                <w:sz w:val="20"/>
                <w:szCs w:val="20"/>
              </w:rPr>
            </w:pPr>
            <w:r w:rsidRPr="52439CD8">
              <w:rPr>
                <w:rFonts w:ascii="Calibri" w:eastAsia="Calibri" w:hAnsi="Calibri" w:cs="Calibri"/>
                <w:color w:val="000000" w:themeColor="text1"/>
                <w:sz w:val="18"/>
                <w:szCs w:val="18"/>
              </w:rPr>
              <w:t xml:space="preserve">- Attendance rate: 80/91 parent/youth dyads were treatment completers. </w:t>
            </w:r>
          </w:p>
          <w:p w14:paraId="36AFD4CC" w14:textId="77777777" w:rsidR="00CD4912" w:rsidRDefault="00CD4912" w:rsidP="00311506">
            <w:pPr>
              <w:rPr>
                <w:rFonts w:ascii="Calibri" w:eastAsia="Calibri" w:hAnsi="Calibri" w:cs="Calibri"/>
                <w:b/>
                <w:bCs/>
                <w:color w:val="000000" w:themeColor="text1"/>
                <w:sz w:val="20"/>
                <w:szCs w:val="20"/>
              </w:rPr>
            </w:pPr>
            <w:r w:rsidRPr="52439CD8">
              <w:rPr>
                <w:rStyle w:val="font151"/>
              </w:rPr>
              <w:t>Acceptability</w:t>
            </w:r>
            <w:r>
              <w:br/>
            </w:r>
            <w:r w:rsidRPr="52439CD8">
              <w:rPr>
                <w:rStyle w:val="font141"/>
              </w:rPr>
              <w:t>Experience of care: Parent, youth, and clinician acceptability ratings were high across all instructional conditions (Manual, Workshop, Workshop-Plus). There were no differences in parent or youth acceptability ratings across any of the clinician training conditions (p’s range from .40 to .10). Paired sample t tests revealed a significant difference between parent and youth acceptability ratings of the overall treatment, were parents rated treatment acceptability higher than youth. Exposure techniques were rated more favourably than psychoeducation by parents (p=.039) and by youth (p=0.0001). There was a difference between youth clinician acceptability ratings across conditions. Significant differences were found in youth clinician acceptability ratings between the Manual (M=3.84, SD=.33) and Workshop conditions (M=4.25, SD=.36), p=.001, and between the Workshop (M=4.25, SD=.36) and Workshop-Plus (M=3.95, SD=.39) conditions, p=.026. There were significant differences in parent clinician acceptability ratings between the Manual (M=4.04, SD=.39) and Workshop conditions only (M=4.41, SD=.30), p=0.038. Thus, participation in a Workshop appears to be positively related to treatment acceptability, while the addition of bi-weekly feedback and consultation (at least for youth clinicians only), resulted in relatively lowered acceptability ratings.</w:t>
            </w:r>
          </w:p>
        </w:tc>
        <w:tc>
          <w:tcPr>
            <w:tcW w:w="4958" w:type="dxa"/>
            <w:tcMar>
              <w:left w:w="90" w:type="dxa"/>
              <w:right w:w="90" w:type="dxa"/>
            </w:tcMar>
          </w:tcPr>
          <w:p w14:paraId="12836948"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Not applicable.</w:t>
            </w:r>
          </w:p>
        </w:tc>
      </w:tr>
      <w:tr w:rsidR="00CD4912" w14:paraId="2C0B3005" w14:textId="77777777" w:rsidTr="00311506">
        <w:trPr>
          <w:trHeight w:val="675"/>
        </w:trPr>
        <w:tc>
          <w:tcPr>
            <w:tcW w:w="774" w:type="dxa"/>
            <w:tcMar>
              <w:left w:w="90" w:type="dxa"/>
              <w:right w:w="90" w:type="dxa"/>
            </w:tcMar>
          </w:tcPr>
          <w:p w14:paraId="57800966"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 xml:space="preserve">Pickard et al. (2020) - linked to Reaven et al. (2018) </w:t>
            </w:r>
          </w:p>
        </w:tc>
        <w:tc>
          <w:tcPr>
            <w:tcW w:w="1014" w:type="dxa"/>
            <w:tcMar>
              <w:left w:w="90" w:type="dxa"/>
              <w:right w:w="90" w:type="dxa"/>
            </w:tcMar>
          </w:tcPr>
          <w:p w14:paraId="65F5614C"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Bespoke group CBT for anxiety (FYF programme) </w:t>
            </w:r>
          </w:p>
        </w:tc>
        <w:tc>
          <w:tcPr>
            <w:tcW w:w="2447" w:type="dxa"/>
            <w:tcMar>
              <w:left w:w="90" w:type="dxa"/>
              <w:right w:w="90" w:type="dxa"/>
            </w:tcMar>
          </w:tcPr>
          <w:p w14:paraId="11A2993F" w14:textId="77777777" w:rsidR="00CD4912" w:rsidRDefault="00CD4912" w:rsidP="00311506">
            <w:pPr>
              <w:rPr>
                <w:rFonts w:ascii="Calibri" w:eastAsia="Calibri" w:hAnsi="Calibri" w:cs="Calibri"/>
                <w:b/>
                <w:bCs/>
                <w:color w:val="000000" w:themeColor="text1"/>
                <w:sz w:val="20"/>
                <w:szCs w:val="20"/>
              </w:rPr>
            </w:pPr>
            <w:r w:rsidRPr="224A6C09">
              <w:rPr>
                <w:rStyle w:val="font151"/>
              </w:rPr>
              <w:t>Primary outcomes and secondary outcomes not specified.</w:t>
            </w:r>
            <w:r w:rsidRPr="224A6C09">
              <w:rPr>
                <w:rStyle w:val="font141"/>
              </w:rPr>
              <w:t xml:space="preserve">                 </w:t>
            </w:r>
            <w:r>
              <w:br/>
            </w:r>
            <w:r w:rsidRPr="224A6C09">
              <w:rPr>
                <w:rStyle w:val="font141"/>
              </w:rPr>
              <w:t>Survey inquiring about overall intervention use, continued use of intervention activities, adaptations to intervention, barriers to intervention use, factors affecting sustained use, perceptions of intervention.</w:t>
            </w:r>
          </w:p>
        </w:tc>
        <w:tc>
          <w:tcPr>
            <w:tcW w:w="1750" w:type="dxa"/>
            <w:tcMar>
              <w:left w:w="90" w:type="dxa"/>
              <w:right w:w="90" w:type="dxa"/>
            </w:tcMar>
          </w:tcPr>
          <w:p w14:paraId="25DDCA4C"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Not applicable.</w:t>
            </w:r>
          </w:p>
        </w:tc>
        <w:tc>
          <w:tcPr>
            <w:tcW w:w="3614" w:type="dxa"/>
            <w:tcMar>
              <w:left w:w="90" w:type="dxa"/>
              <w:right w:w="90" w:type="dxa"/>
            </w:tcMar>
          </w:tcPr>
          <w:p w14:paraId="48A6993B" w14:textId="77777777" w:rsidR="00CD4912" w:rsidRDefault="00CD4912" w:rsidP="00311506">
            <w:pPr>
              <w:rPr>
                <w:rFonts w:ascii="Calibri" w:eastAsia="Calibri" w:hAnsi="Calibri" w:cs="Calibri"/>
                <w:sz w:val="18"/>
                <w:szCs w:val="18"/>
              </w:rPr>
            </w:pPr>
            <w:r w:rsidRPr="52439CD8">
              <w:rPr>
                <w:rStyle w:val="font151"/>
              </w:rPr>
              <w:t>Feasibility</w:t>
            </w:r>
            <w:r>
              <w:br/>
            </w:r>
            <w:r w:rsidRPr="52439CD8">
              <w:rPr>
                <w:rFonts w:ascii="Calibri" w:eastAsia="Calibri" w:hAnsi="Calibri" w:cs="Calibri"/>
                <w:sz w:val="18"/>
                <w:szCs w:val="18"/>
              </w:rPr>
              <w:t xml:space="preserve">- Drop-out rate: 3/33 contacted participants did not complete follow-up survey. </w:t>
            </w:r>
          </w:p>
          <w:p w14:paraId="3A513B2F" w14:textId="77777777" w:rsidR="00CD4912" w:rsidRDefault="00CD4912" w:rsidP="00311506">
            <w:pPr>
              <w:rPr>
                <w:rFonts w:ascii="Calibri" w:eastAsia="Calibri" w:hAnsi="Calibri" w:cs="Calibri"/>
                <w:b/>
                <w:bCs/>
                <w:color w:val="000000" w:themeColor="text1"/>
                <w:sz w:val="20"/>
                <w:szCs w:val="20"/>
              </w:rPr>
            </w:pPr>
            <w:r w:rsidRPr="52439CD8">
              <w:rPr>
                <w:rFonts w:ascii="Calibri" w:eastAsia="Calibri" w:hAnsi="Calibri" w:cs="Calibri"/>
                <w:sz w:val="18"/>
                <w:szCs w:val="18"/>
              </w:rPr>
              <w:t>- Attendance rate: 30/33 contacted participants completed follow-up surveys (90.91%).</w:t>
            </w:r>
            <w:r w:rsidRPr="52439CD8">
              <w:rPr>
                <w:rStyle w:val="font141"/>
              </w:rPr>
              <w:t xml:space="preserve">                       </w:t>
            </w:r>
            <w:r>
              <w:br/>
            </w:r>
            <w:r w:rsidRPr="52439CD8">
              <w:rPr>
                <w:rStyle w:val="font141"/>
              </w:rPr>
              <w:t xml:space="preserve">- Qualitative data indicated clinicians find this a feasible intervention to implement and accessible for CYP and parent/guardian.                                                    </w:t>
            </w:r>
            <w:r w:rsidRPr="52439CD8">
              <w:rPr>
                <w:rStyle w:val="font151"/>
              </w:rPr>
              <w:t xml:space="preserve">Acceptability          </w:t>
            </w:r>
            <w:r>
              <w:br/>
            </w:r>
            <w:r w:rsidRPr="52439CD8">
              <w:rPr>
                <w:rStyle w:val="font141"/>
              </w:rPr>
              <w:t xml:space="preserve">- Sustainability: 23/30 clinicians (76.7%) continued to use the intervention due to effective anxiety reduction, FYF feasibility and acceptability, and fit of FYF with existing service. Sustained use of intervention was similar across training years and intervention modality. Most clinicians highly endorsed delivering the intervention to ages 8-14 years. 66.7% of clinicians reported delivering the programme in an individual format regardless of being trained to use it in a group delivery model. Clinicians used the range of activities that are part of the intervention with Stress-O-Meter, Deep breathing/Relaxation, Practice exposure in-session and Helpful thoughts/Active minds activities used most often. Clinicians who continued to use FYF reported making M 8.30 adaptations (SD=3.84). Adaptations incorporated in order of most frequent to least included tailoring, lengthening, removing, and shortening components. Clinicians reported making additions that would be considered fidelity-consistent, including additions to lengthen or supplement the existing FYF concepts or to enhance the way in which the program was taught. Adaptations were made in order to tailor the intervention to the learning needs of CYP and parent/guardian.                                </w:t>
            </w:r>
            <w:r>
              <w:br/>
            </w:r>
            <w:r w:rsidRPr="52439CD8">
              <w:rPr>
                <w:rStyle w:val="font141"/>
              </w:rPr>
              <w:t xml:space="preserve">- Barriers to sustained use in order of most frequent to least were intervention no longer relevant to service, service unable to support use, clinician no longer working clinically, unable to obtain funding for </w:t>
            </w:r>
            <w:r w:rsidRPr="52439CD8">
              <w:rPr>
                <w:rStyle w:val="font141"/>
              </w:rPr>
              <w:lastRenderedPageBreak/>
              <w:t>intervention. Many clinicians reported that they experience barriers specific to the delivery of FYF in a group format due to insufficient staffing and difficulties with recruiting youth to participate in the group who are of the same age and level of functioning.</w:t>
            </w:r>
          </w:p>
        </w:tc>
        <w:tc>
          <w:tcPr>
            <w:tcW w:w="4958" w:type="dxa"/>
            <w:tcMar>
              <w:left w:w="90" w:type="dxa"/>
              <w:right w:w="90" w:type="dxa"/>
            </w:tcMar>
          </w:tcPr>
          <w:p w14:paraId="5958503E"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Not applicable.</w:t>
            </w:r>
          </w:p>
        </w:tc>
      </w:tr>
      <w:tr w:rsidR="00CD4912" w14:paraId="078E1AA5" w14:textId="77777777" w:rsidTr="00311506">
        <w:trPr>
          <w:trHeight w:val="675"/>
        </w:trPr>
        <w:tc>
          <w:tcPr>
            <w:tcW w:w="774" w:type="dxa"/>
            <w:tcMar>
              <w:left w:w="90" w:type="dxa"/>
              <w:right w:w="90" w:type="dxa"/>
            </w:tcMar>
          </w:tcPr>
          <w:p w14:paraId="443DECF5"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Solish et al. (2020)</w:t>
            </w:r>
          </w:p>
        </w:tc>
        <w:tc>
          <w:tcPr>
            <w:tcW w:w="1014" w:type="dxa"/>
            <w:tcMar>
              <w:left w:w="90" w:type="dxa"/>
              <w:right w:w="90" w:type="dxa"/>
            </w:tcMar>
          </w:tcPr>
          <w:p w14:paraId="16B8553D"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Bespoke group CBT for anxiety (FYF programme) </w:t>
            </w:r>
          </w:p>
        </w:tc>
        <w:tc>
          <w:tcPr>
            <w:tcW w:w="2447" w:type="dxa"/>
            <w:tcMar>
              <w:left w:w="90" w:type="dxa"/>
              <w:right w:w="90" w:type="dxa"/>
            </w:tcMar>
          </w:tcPr>
          <w:p w14:paraId="38AABDA8"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Primary outcomes and secondary outcomes not specified.                          </w:t>
            </w:r>
            <w:r>
              <w:br/>
            </w:r>
            <w:r w:rsidRPr="224A6C09">
              <w:rPr>
                <w:rStyle w:val="font141"/>
              </w:rPr>
              <w:t xml:space="preserve">SCAS - child- and parent/guardian- rated measure of child anxiety                                </w:t>
            </w:r>
            <w:r>
              <w:br/>
            </w:r>
            <w:r w:rsidRPr="224A6C09">
              <w:rPr>
                <w:rStyle w:val="font141"/>
              </w:rPr>
              <w:t>SCARED - child- and parent/guardian rated measure of child anxiety and mood.</w:t>
            </w:r>
            <w:r>
              <w:br/>
            </w:r>
            <w:r w:rsidRPr="224A6C09">
              <w:rPr>
                <w:rStyle w:val="font141"/>
              </w:rPr>
              <w:t xml:space="preserve">Group Questionnaires, Parent and Child versions - developed by authors to be used pre- and post-intervention, includes quantitative ratings (e.g., levels of anxiety and its interference), and qualitative responses (e.g., strategies a parent is currently using). </w:t>
            </w:r>
            <w:r>
              <w:br/>
            </w:r>
            <w:r w:rsidRPr="224A6C09">
              <w:rPr>
                <w:rStyle w:val="font141"/>
              </w:rPr>
              <w:t>Satisfaction questionnaire parents’ satisfaction with the program was measured following intervention.</w:t>
            </w:r>
          </w:p>
        </w:tc>
        <w:tc>
          <w:tcPr>
            <w:tcW w:w="1750" w:type="dxa"/>
            <w:tcMar>
              <w:left w:w="90" w:type="dxa"/>
              <w:right w:w="90" w:type="dxa"/>
            </w:tcMar>
          </w:tcPr>
          <w:p w14:paraId="093AAE3A"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Not applicable.</w:t>
            </w:r>
          </w:p>
        </w:tc>
        <w:tc>
          <w:tcPr>
            <w:tcW w:w="3614" w:type="dxa"/>
            <w:tcMar>
              <w:left w:w="90" w:type="dxa"/>
              <w:right w:w="90" w:type="dxa"/>
            </w:tcMar>
          </w:tcPr>
          <w:p w14:paraId="2B3A9288" w14:textId="77777777" w:rsidR="00CD4912" w:rsidRDefault="00CD4912" w:rsidP="00311506">
            <w:pPr>
              <w:rPr>
                <w:rFonts w:ascii="Calibri" w:eastAsia="Calibri" w:hAnsi="Calibri" w:cs="Calibri"/>
                <w:sz w:val="18"/>
                <w:szCs w:val="18"/>
              </w:rPr>
            </w:pPr>
            <w:r w:rsidRPr="52439CD8">
              <w:rPr>
                <w:rStyle w:val="font151"/>
              </w:rPr>
              <w:t>Feasibility</w:t>
            </w:r>
            <w:r>
              <w:br/>
            </w:r>
            <w:r w:rsidRPr="52439CD8">
              <w:rPr>
                <w:rFonts w:ascii="Calibri" w:eastAsia="Calibri" w:hAnsi="Calibri" w:cs="Calibri"/>
                <w:sz w:val="18"/>
                <w:szCs w:val="18"/>
              </w:rPr>
              <w:t xml:space="preserve">- Dropout rate: Of the 117 children enrolled, 12 did not complete group due to disruptive behaviour/ not being able to manage the group context (n= 6), missing &gt; 3 sessions (n= 5), or change in family availability (n=1). </w:t>
            </w:r>
          </w:p>
          <w:p w14:paraId="01142C60" w14:textId="77777777" w:rsidR="00CD4912" w:rsidRDefault="00CD4912" w:rsidP="00311506">
            <w:pPr>
              <w:rPr>
                <w:rFonts w:ascii="Calibri" w:eastAsia="Calibri" w:hAnsi="Calibri" w:cs="Calibri"/>
                <w:b/>
                <w:bCs/>
                <w:color w:val="000000" w:themeColor="text1"/>
                <w:sz w:val="20"/>
                <w:szCs w:val="20"/>
              </w:rPr>
            </w:pPr>
            <w:r w:rsidRPr="52439CD8">
              <w:rPr>
                <w:rFonts w:ascii="Calibri" w:eastAsia="Calibri" w:hAnsi="Calibri" w:cs="Calibri"/>
                <w:sz w:val="18"/>
                <w:szCs w:val="18"/>
              </w:rPr>
              <w:t>- Attendance rate: 105/117 children enrolled completed the intervention protocol with fewer than 3 missed appointments and were included in the analyses, yielding a retention rate of 89.74%.</w:t>
            </w:r>
            <w:r w:rsidRPr="52439CD8">
              <w:rPr>
                <w:rStyle w:val="font141"/>
              </w:rPr>
              <w:t xml:space="preserve">                        </w:t>
            </w:r>
            <w:r>
              <w:br/>
            </w:r>
            <w:r w:rsidRPr="52439CD8">
              <w:rPr>
                <w:rStyle w:val="font141"/>
              </w:rPr>
              <w:t xml:space="preserve">- Treatment fidelity: fidelity to intervention delivery &gt; 80%                  </w:t>
            </w:r>
            <w:r>
              <w:br/>
            </w:r>
            <w:r w:rsidRPr="52439CD8">
              <w:rPr>
                <w:rStyle w:val="font151"/>
              </w:rPr>
              <w:t>Acceptability</w:t>
            </w:r>
            <w:r>
              <w:br/>
            </w:r>
            <w:r w:rsidRPr="52439CD8">
              <w:rPr>
                <w:rStyle w:val="font141"/>
              </w:rPr>
              <w:t>- Satisfaction of care: parent/guardian endorsed high rates of satisfaction (mean score 140.62, SD=15.43, maximum score 162); a general pattern of positive correlations between satisfaction and improvements in anxiety symptoms with moderately strong correlations between parent-reported anxiety and 1) parent perceived improvement of child's anxiety over time, 2) parent rated usefulness of information, 3) parent rated usefulness of exposure activities in session, and 4) parent-rated confidence to support CYP with anxiety (all p &lt; 0.005).</w:t>
            </w:r>
          </w:p>
        </w:tc>
        <w:tc>
          <w:tcPr>
            <w:tcW w:w="4958" w:type="dxa"/>
            <w:tcMar>
              <w:left w:w="90" w:type="dxa"/>
              <w:right w:w="90" w:type="dxa"/>
            </w:tcMar>
          </w:tcPr>
          <w:p w14:paraId="7DF6FE7E"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Effect of time (no comparison group)  </w:t>
            </w:r>
            <w:r>
              <w:br/>
            </w:r>
            <w:r w:rsidRPr="224A6C09">
              <w:rPr>
                <w:rStyle w:val="font161"/>
              </w:rPr>
              <w:t>Mental health outcomes using SCAS; SCARED, group questionnaire:</w:t>
            </w:r>
            <w:r w:rsidRPr="224A6C09">
              <w:rPr>
                <w:rStyle w:val="font141"/>
              </w:rPr>
              <w:t xml:space="preserve"> </w:t>
            </w:r>
            <w:r>
              <w:br/>
            </w:r>
            <w:r w:rsidRPr="224A6C09">
              <w:rPr>
                <w:rStyle w:val="font141"/>
              </w:rPr>
              <w:t xml:space="preserve">- For the combined sample across sites, there were significant improvements from pre- to post-treatment on measures of anxiety (all p &lt; 0.05), excluding on child-rated amount of worry and interference/distress. </w:t>
            </w:r>
            <w:r>
              <w:br/>
            </w:r>
            <w:r w:rsidRPr="224A6C09">
              <w:rPr>
                <w:rStyle w:val="font141"/>
              </w:rPr>
              <w:t>- Within-site effects: Child- rated anxiety did not change significantly post-intervention in the community (p=0.11), but changes were significant for the tertiary hospital (p &lt; 0.001)</w:t>
            </w:r>
            <w:r>
              <w:br/>
            </w:r>
            <w:r w:rsidRPr="224A6C09">
              <w:rPr>
                <w:rStyle w:val="font141"/>
              </w:rPr>
              <w:t>- Cross-site comparisons: controlling for age, there were no significant group differences across sites on change scores (calculated for all variables identified as changing significantly over time).</w:t>
            </w:r>
          </w:p>
        </w:tc>
      </w:tr>
      <w:tr w:rsidR="00CD4912" w14:paraId="3FDB6548" w14:textId="77777777" w:rsidTr="00311506">
        <w:trPr>
          <w:trHeight w:val="675"/>
        </w:trPr>
        <w:tc>
          <w:tcPr>
            <w:tcW w:w="774" w:type="dxa"/>
            <w:tcMar>
              <w:left w:w="90" w:type="dxa"/>
              <w:right w:w="90" w:type="dxa"/>
            </w:tcMar>
          </w:tcPr>
          <w:p w14:paraId="71A0D620"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White et al. (2013)</w:t>
            </w:r>
          </w:p>
        </w:tc>
        <w:tc>
          <w:tcPr>
            <w:tcW w:w="1014" w:type="dxa"/>
            <w:tcMar>
              <w:left w:w="90" w:type="dxa"/>
              <w:right w:w="90" w:type="dxa"/>
            </w:tcMar>
          </w:tcPr>
          <w:p w14:paraId="42436D94"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Bespoke individual and group CBT for anxiety (The Multimodal Anxiety and Social Skill Intervention -MASSI) vs Waitlist</w:t>
            </w:r>
          </w:p>
        </w:tc>
        <w:tc>
          <w:tcPr>
            <w:tcW w:w="2447" w:type="dxa"/>
            <w:tcMar>
              <w:left w:w="90" w:type="dxa"/>
              <w:right w:w="90" w:type="dxa"/>
            </w:tcMar>
          </w:tcPr>
          <w:p w14:paraId="2FCFAC98" w14:textId="77777777" w:rsidR="00CD4912" w:rsidRDefault="00CD4912" w:rsidP="00311506">
            <w:pPr>
              <w:rPr>
                <w:rFonts w:ascii="Calibri" w:eastAsia="Calibri" w:hAnsi="Calibri" w:cs="Calibri"/>
                <w:b/>
                <w:bCs/>
                <w:color w:val="000000" w:themeColor="text1"/>
                <w:sz w:val="20"/>
                <w:szCs w:val="20"/>
              </w:rPr>
            </w:pPr>
            <w:r w:rsidRPr="224A6C09">
              <w:rPr>
                <w:rStyle w:val="font151"/>
              </w:rPr>
              <w:t>Primary outcome measure:</w:t>
            </w:r>
            <w:r>
              <w:br/>
            </w:r>
            <w:r w:rsidRPr="224A6C09">
              <w:rPr>
                <w:rStyle w:val="font141"/>
              </w:rPr>
              <w:t>CASI-Anx - parent-report inventory used to measure anxiety in autistic individuals</w:t>
            </w:r>
            <w:r>
              <w:br/>
            </w:r>
            <w:r w:rsidRPr="224A6C09">
              <w:rPr>
                <w:rStyle w:val="font141"/>
              </w:rPr>
              <w:t xml:space="preserve">PARS- clinician-assessed scale assessing the presence of anxiety symptoms in the past week. </w:t>
            </w:r>
            <w:r>
              <w:br/>
            </w:r>
            <w:r w:rsidRPr="224A6C09">
              <w:rPr>
                <w:rStyle w:val="font151"/>
              </w:rPr>
              <w:t>Secondary outcome measures:</w:t>
            </w:r>
            <w:r>
              <w:br/>
            </w:r>
            <w:r w:rsidRPr="224A6C09">
              <w:rPr>
                <w:rStyle w:val="font141"/>
              </w:rPr>
              <w:t xml:space="preserve">CGI-I - clinician-assessed </w:t>
            </w:r>
            <w:r w:rsidRPr="224A6C09">
              <w:rPr>
                <w:rStyle w:val="font141"/>
              </w:rPr>
              <w:lastRenderedPageBreak/>
              <w:t>scale used in this study to assess global functioning.</w:t>
            </w:r>
            <w:r>
              <w:br/>
            </w:r>
            <w:r w:rsidRPr="224A6C09">
              <w:rPr>
                <w:rStyle w:val="font141"/>
              </w:rPr>
              <w:t>DD-CGAS: clinician-assessed scale of global functioning in children with developmental disabilities.</w:t>
            </w:r>
            <w:r>
              <w:br/>
            </w:r>
            <w:r w:rsidRPr="224A6C09">
              <w:rPr>
                <w:rStyle w:val="font141"/>
              </w:rPr>
              <w:t>Attendance rate, in-session participation, homework compliance and intervention fidelity recorded by therapists.</w:t>
            </w:r>
            <w:r>
              <w:br/>
            </w:r>
            <w:r w:rsidRPr="224A6C09">
              <w:rPr>
                <w:rStyle w:val="font141"/>
              </w:rPr>
              <w:t>Intervention satisfaction parent-assessed and adolescent-assessed rating scales.</w:t>
            </w:r>
          </w:p>
        </w:tc>
        <w:tc>
          <w:tcPr>
            <w:tcW w:w="1750" w:type="dxa"/>
            <w:tcMar>
              <w:left w:w="90" w:type="dxa"/>
              <w:right w:w="90" w:type="dxa"/>
            </w:tcMar>
          </w:tcPr>
          <w:p w14:paraId="4D1D174A"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Not applicable.</w:t>
            </w:r>
          </w:p>
        </w:tc>
        <w:tc>
          <w:tcPr>
            <w:tcW w:w="3614" w:type="dxa"/>
            <w:tcMar>
              <w:left w:w="90" w:type="dxa"/>
              <w:right w:w="90" w:type="dxa"/>
            </w:tcMar>
          </w:tcPr>
          <w:p w14:paraId="70134414" w14:textId="77777777" w:rsidR="00CD4912" w:rsidRDefault="00CD4912" w:rsidP="00311506">
            <w:pPr>
              <w:rPr>
                <w:rFonts w:ascii="Calibri" w:eastAsia="Calibri" w:hAnsi="Calibri" w:cs="Calibri"/>
                <w:b/>
                <w:bCs/>
                <w:color w:val="000000" w:themeColor="text1"/>
                <w:sz w:val="20"/>
                <w:szCs w:val="20"/>
              </w:rPr>
            </w:pPr>
            <w:r w:rsidRPr="224A6C09">
              <w:rPr>
                <w:rStyle w:val="font151"/>
              </w:rPr>
              <w:t>Feasibility</w:t>
            </w:r>
            <w:r w:rsidRPr="224A6C09">
              <w:rPr>
                <w:rStyle w:val="font141"/>
              </w:rPr>
              <w:t xml:space="preserve"> </w:t>
            </w:r>
            <w:r>
              <w:br/>
            </w:r>
            <w:r w:rsidRPr="224A6C09">
              <w:rPr>
                <w:rStyle w:val="font141"/>
              </w:rPr>
              <w:t>- Intervention attendance rate: 168/180 required individual therapy sessions (12 sessions x 15 participants) were attended. 10/15 participants received 13 individual sessions (M attendance 11.20, range 5-13). 7/15 participants attended all seven group sessions, 4/15 missed 1 session and 5/15 missed more than one session.</w:t>
            </w:r>
            <w:r>
              <w:br/>
            </w:r>
            <w:r w:rsidRPr="224A6C09">
              <w:rPr>
                <w:rStyle w:val="font141"/>
              </w:rPr>
              <w:t xml:space="preserve">- Homework compliance: M compliance was 58%, the module on functional </w:t>
            </w:r>
            <w:r w:rsidRPr="224A6C09">
              <w:rPr>
                <w:rStyle w:val="font141"/>
              </w:rPr>
              <w:lastRenderedPageBreak/>
              <w:t>assessment had the lowest rate of completion, as it required the greatest time investment by parents. M therapist rated in session client participation was 3.51 (SD = 0.66) (range 1 uninvolved to 4 actively involved).</w:t>
            </w:r>
            <w:r>
              <w:br/>
            </w:r>
            <w:r w:rsidRPr="224A6C09">
              <w:rPr>
                <w:rStyle w:val="font141"/>
              </w:rPr>
              <w:t>- Intervention drop-out rate: 2 in MASSI group due to decreases in teasing by his peers and decreased social anxiety after changing schools and worsening self-harm, recurring suicidal ideation and suicide attempts requiring multiple emergency room visits; and 3 in waitlist.</w:t>
            </w:r>
            <w:r>
              <w:br/>
            </w:r>
            <w:r w:rsidRPr="224A6C09">
              <w:rPr>
                <w:rStyle w:val="font141"/>
              </w:rPr>
              <w:t>- Intervention fidelity: Ranged for each module from 87.5-100%. 3/15 participants in MASSI accounted for 65% of the modules with less than 100% fidelity. All group sessions had 100% fidelity.</w:t>
            </w:r>
            <w:r>
              <w:br/>
            </w:r>
            <w:r w:rsidRPr="224A6C09">
              <w:rPr>
                <w:rStyle w:val="font151"/>
              </w:rPr>
              <w:t>Acceptability</w:t>
            </w:r>
            <w:r>
              <w:br/>
            </w:r>
            <w:r w:rsidRPr="224A6C09">
              <w:rPr>
                <w:rStyle w:val="font141"/>
              </w:rPr>
              <w:t xml:space="preserve">- Satisfaction with care: M parent satisfaction was 8.21 (SD = 2.49), scores ranged from 2 to 10 (1 not very helpful, 10 very helpful). M adolescent satisfaction was 7.47 (SD = 3.11), range 1-10. Individual therapy was rated as the most helpful by parents (M = 4, SD = 1.52) (from 1 least helpful to 5 most helpful). Group therapy (M = 3.50, SD = 1.40) was rated as the most helpful by adolescents followed closely by individual therapy (M = 3.36, SD = 1.34). </w:t>
            </w:r>
          </w:p>
        </w:tc>
        <w:tc>
          <w:tcPr>
            <w:tcW w:w="4958" w:type="dxa"/>
            <w:tcMar>
              <w:left w:w="90" w:type="dxa"/>
              <w:right w:w="90" w:type="dxa"/>
            </w:tcMar>
          </w:tcPr>
          <w:p w14:paraId="2E279712"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Primary outcomes</w:t>
            </w:r>
            <w:r>
              <w:br/>
            </w:r>
            <w:r w:rsidRPr="224A6C09">
              <w:rPr>
                <w:rStyle w:val="font161"/>
              </w:rPr>
              <w:t xml:space="preserve">Mental health outcomes using CASI-Anx, PARS: </w:t>
            </w:r>
            <w:r>
              <w:br/>
            </w:r>
            <w:r w:rsidRPr="224A6C09">
              <w:rPr>
                <w:rStyle w:val="font141"/>
              </w:rPr>
              <w:t xml:space="preserve">- No significant differences between MASSI and waitlist on the CASI-Anx (t = 1.186, p = .22) and PARS (t = 0.997, p = .31) at post-treatment. 4/15 participants in the MASSI group showed clinically significant and reliable change (RCI &gt; 1.96) on the CASI-Anx, compared to 2/15 in the waitlist. </w:t>
            </w:r>
            <w:r>
              <w:br/>
            </w:r>
            <w:r w:rsidRPr="224A6C09">
              <w:rPr>
                <w:rStyle w:val="font141"/>
              </w:rPr>
              <w:t>- No significant change on the CASI-Anx (Z = -1.71, within-group d = 0.55) or the PARS from pre to post (Z = -.71, within-group d = 0.19).</w:t>
            </w:r>
            <w:r>
              <w:br/>
            </w:r>
            <w:r w:rsidRPr="224A6C09">
              <w:rPr>
                <w:rStyle w:val="font151"/>
              </w:rPr>
              <w:lastRenderedPageBreak/>
              <w:t>Secondary outcomes</w:t>
            </w:r>
            <w:r>
              <w:br/>
            </w:r>
            <w:r w:rsidRPr="224A6C09">
              <w:rPr>
                <w:rStyle w:val="font161"/>
              </w:rPr>
              <w:t>Social outcomes using DD-CGAS and CGI-I:</w:t>
            </w:r>
            <w:r>
              <w:br/>
            </w:r>
            <w:r w:rsidRPr="224A6C09">
              <w:rPr>
                <w:rStyle w:val="font141"/>
              </w:rPr>
              <w:t>- Significant differences between the MASSI group and waitlist (t = 2.280, p = .029) at post. Participants in the MASSI group had an average of 6-point increase (i.e., improvement), whereas participants in waitlist had an average increase of one-half point.</w:t>
            </w:r>
            <w:r>
              <w:br/>
            </w:r>
            <w:r w:rsidRPr="224A6C09">
              <w:rPr>
                <w:rStyle w:val="font141"/>
              </w:rPr>
              <w:t xml:space="preserve">- Significant pre-post improvement in the MASSI group (Z = -2.74, p &lt; .01, d = 0.81). </w:t>
            </w:r>
            <w:r>
              <w:br/>
            </w:r>
            <w:r w:rsidRPr="224A6C09">
              <w:rPr>
                <w:rStyle w:val="font141"/>
              </w:rPr>
              <w:t xml:space="preserve">- CGI-I scores indicated that 6/15 (40%) participants in the MASSI group were rated as responders, compared to 3/15 (20%) participants in the waitlist. </w:t>
            </w:r>
          </w:p>
        </w:tc>
      </w:tr>
      <w:tr w:rsidR="00CD4912" w14:paraId="4F9FAD84" w14:textId="77777777" w:rsidTr="00311506">
        <w:trPr>
          <w:trHeight w:val="675"/>
        </w:trPr>
        <w:tc>
          <w:tcPr>
            <w:tcW w:w="774" w:type="dxa"/>
            <w:tcMar>
              <w:left w:w="90" w:type="dxa"/>
              <w:right w:w="90" w:type="dxa"/>
            </w:tcMar>
          </w:tcPr>
          <w:p w14:paraId="5EC94988"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 xml:space="preserve">White et al. (2015) - linked to White et al. (2013) </w:t>
            </w:r>
          </w:p>
        </w:tc>
        <w:tc>
          <w:tcPr>
            <w:tcW w:w="1014" w:type="dxa"/>
            <w:tcMar>
              <w:left w:w="90" w:type="dxa"/>
              <w:right w:w="90" w:type="dxa"/>
            </w:tcMar>
          </w:tcPr>
          <w:p w14:paraId="6B16C018"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Bespoke individual and group CBT for anxiety (The Multimodal Anxiety and Social Skill Intervention -MASSI) vs Waitlist</w:t>
            </w:r>
          </w:p>
        </w:tc>
        <w:tc>
          <w:tcPr>
            <w:tcW w:w="2447" w:type="dxa"/>
            <w:tcMar>
              <w:left w:w="90" w:type="dxa"/>
              <w:right w:w="90" w:type="dxa"/>
            </w:tcMar>
          </w:tcPr>
          <w:p w14:paraId="62D442D1" w14:textId="77777777" w:rsidR="00CD4912" w:rsidRDefault="00CD4912" w:rsidP="00311506">
            <w:pPr>
              <w:rPr>
                <w:rFonts w:ascii="Calibri" w:eastAsia="Calibri" w:hAnsi="Calibri" w:cs="Calibri"/>
                <w:b/>
                <w:bCs/>
                <w:color w:val="000000" w:themeColor="text1"/>
                <w:sz w:val="20"/>
                <w:szCs w:val="20"/>
              </w:rPr>
            </w:pPr>
            <w:r w:rsidRPr="224A6C09">
              <w:rPr>
                <w:rStyle w:val="font151"/>
              </w:rPr>
              <w:t>Primary and secondary outcomes not specified.</w:t>
            </w:r>
            <w:r>
              <w:br/>
            </w:r>
            <w:r w:rsidRPr="224A6C09">
              <w:rPr>
                <w:rStyle w:val="font141"/>
              </w:rPr>
              <w:t>CASI-Anx - parent-report inventory used to measure anxiety in autistic individuals</w:t>
            </w:r>
            <w:r>
              <w:br/>
            </w:r>
            <w:r w:rsidRPr="224A6C09">
              <w:rPr>
                <w:rStyle w:val="font141"/>
              </w:rPr>
              <w:t xml:space="preserve">Predictors: STAI-T assessing trait anxiety in parents, VIQ assessing verbal ability and SRS assessing severity of autism </w:t>
            </w:r>
          </w:p>
        </w:tc>
        <w:tc>
          <w:tcPr>
            <w:tcW w:w="1750" w:type="dxa"/>
            <w:tcMar>
              <w:left w:w="90" w:type="dxa"/>
              <w:right w:w="90" w:type="dxa"/>
            </w:tcMar>
          </w:tcPr>
          <w:p w14:paraId="04142D90"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Not applicable.</w:t>
            </w:r>
          </w:p>
        </w:tc>
        <w:tc>
          <w:tcPr>
            <w:tcW w:w="3614" w:type="dxa"/>
            <w:tcMar>
              <w:left w:w="90" w:type="dxa"/>
              <w:right w:w="90" w:type="dxa"/>
            </w:tcMar>
          </w:tcPr>
          <w:p w14:paraId="1524946E" w14:textId="77777777" w:rsidR="00CD4912" w:rsidRDefault="00CD4912" w:rsidP="00311506">
            <w:pPr>
              <w:rPr>
                <w:rFonts w:ascii="Calibri" w:eastAsia="Calibri" w:hAnsi="Calibri" w:cs="Calibri"/>
                <w:b/>
                <w:bCs/>
                <w:color w:val="000000" w:themeColor="text1"/>
                <w:sz w:val="20"/>
                <w:szCs w:val="20"/>
              </w:rPr>
            </w:pPr>
            <w:r w:rsidRPr="224A6C09">
              <w:rPr>
                <w:rStyle w:val="font151"/>
              </w:rPr>
              <w:t>Feasibility</w:t>
            </w:r>
            <w:r>
              <w:br/>
            </w:r>
            <w:r w:rsidRPr="224A6C09">
              <w:rPr>
                <w:rStyle w:val="font141"/>
              </w:rPr>
              <w:t xml:space="preserve">- Intervention drop-out rate: 2/15 participants allocated to the MASSI group did not complete the full treatment (i.e., less than 12 individual sessions) due to changed schools and decreased anxiety or worsening self-harm and needing hospitalization. </w:t>
            </w:r>
          </w:p>
        </w:tc>
        <w:tc>
          <w:tcPr>
            <w:tcW w:w="4958" w:type="dxa"/>
            <w:tcMar>
              <w:left w:w="90" w:type="dxa"/>
              <w:right w:w="90" w:type="dxa"/>
            </w:tcMar>
          </w:tcPr>
          <w:p w14:paraId="375EEC65"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Effect of time (no comparison group) </w:t>
            </w:r>
            <w:r>
              <w:br/>
            </w:r>
            <w:r w:rsidRPr="224A6C09">
              <w:rPr>
                <w:rStyle w:val="font161"/>
              </w:rPr>
              <w:t>Mental health outcomes using CASI-Anx:</w:t>
            </w:r>
            <w:r>
              <w:br/>
            </w:r>
            <w:r w:rsidRPr="224A6C09">
              <w:rPr>
                <w:rStyle w:val="font141"/>
              </w:rPr>
              <w:t>- Significant decrease in CASI-Anx scores at post compared to pre,</w:t>
            </w:r>
            <w:r w:rsidRPr="224A6C09">
              <w:rPr>
                <w:rStyle w:val="font231"/>
              </w:rPr>
              <w:t xml:space="preserve"> t</w:t>
            </w:r>
            <w:r w:rsidRPr="224A6C09">
              <w:rPr>
                <w:rStyle w:val="font141"/>
              </w:rPr>
              <w:t xml:space="preserve">(24) = 3.16, </w:t>
            </w:r>
            <w:r w:rsidRPr="224A6C09">
              <w:rPr>
                <w:rStyle w:val="font231"/>
              </w:rPr>
              <w:t>p</w:t>
            </w:r>
            <w:r w:rsidRPr="224A6C09">
              <w:rPr>
                <w:rStyle w:val="font141"/>
              </w:rPr>
              <w:t xml:space="preserve"> = .004, at 3-month follow-up,</w:t>
            </w:r>
            <w:r w:rsidRPr="224A6C09">
              <w:rPr>
                <w:rStyle w:val="font231"/>
              </w:rPr>
              <w:t xml:space="preserve"> t</w:t>
            </w:r>
            <w:r w:rsidRPr="224A6C09">
              <w:rPr>
                <w:rStyle w:val="font141"/>
              </w:rPr>
              <w:t xml:space="preserve">(18) = 5.15, </w:t>
            </w:r>
            <w:r w:rsidRPr="224A6C09">
              <w:rPr>
                <w:rStyle w:val="font231"/>
              </w:rPr>
              <w:t>p</w:t>
            </w:r>
            <w:r w:rsidRPr="224A6C09">
              <w:rPr>
                <w:rStyle w:val="font141"/>
              </w:rPr>
              <w:t xml:space="preserve"> &lt; .001 and at 1-year follow-up, </w:t>
            </w:r>
            <w:r w:rsidRPr="224A6C09">
              <w:rPr>
                <w:rStyle w:val="font231"/>
              </w:rPr>
              <w:t>t</w:t>
            </w:r>
            <w:r w:rsidRPr="224A6C09">
              <w:rPr>
                <w:rStyle w:val="font141"/>
              </w:rPr>
              <w:t xml:space="preserve">(14) = 2.77, </w:t>
            </w:r>
            <w:r w:rsidRPr="224A6C09">
              <w:rPr>
                <w:rStyle w:val="font231"/>
              </w:rPr>
              <w:t>p</w:t>
            </w:r>
            <w:r w:rsidRPr="224A6C09">
              <w:rPr>
                <w:rStyle w:val="font141"/>
              </w:rPr>
              <w:t xml:space="preserve"> = .015.</w:t>
            </w:r>
            <w:r>
              <w:br/>
            </w:r>
            <w:r w:rsidRPr="224A6C09">
              <w:rPr>
                <w:rStyle w:val="font141"/>
              </w:rPr>
              <w:t xml:space="preserve">- Final model including severity of autism (SRS), parental anxiety (STAI-T) and verbal ability (VIQ) also showed significant decrease in CASI-Anx scores over the course of treatment (time 1 slope </w:t>
            </w:r>
            <w:r w:rsidRPr="224A6C09">
              <w:rPr>
                <w:rStyle w:val="font231"/>
              </w:rPr>
              <w:t>b</w:t>
            </w:r>
            <w:r w:rsidRPr="224A6C09">
              <w:rPr>
                <w:rStyle w:val="font141"/>
              </w:rPr>
              <w:t xml:space="preserve"> = -6.90, p = .002), but a significant increase over 1-year follow-up (time 2 slope </w:t>
            </w:r>
            <w:r w:rsidRPr="224A6C09">
              <w:rPr>
                <w:rStyle w:val="font231"/>
              </w:rPr>
              <w:t>b</w:t>
            </w:r>
            <w:r w:rsidRPr="224A6C09">
              <w:rPr>
                <w:rStyle w:val="font141"/>
              </w:rPr>
              <w:t xml:space="preserve"> = 0.74, </w:t>
            </w:r>
            <w:r w:rsidRPr="224A6C09">
              <w:rPr>
                <w:rStyle w:val="font231"/>
              </w:rPr>
              <w:t>p</w:t>
            </w:r>
            <w:r w:rsidRPr="224A6C09">
              <w:rPr>
                <w:rStyle w:val="font141"/>
              </w:rPr>
              <w:t xml:space="preserve"> &lt; .001). Anxiety did not return to the original level at pre-treatment, 1 year after completing the treatment χ2(1) = 10.25, </w:t>
            </w:r>
            <w:r w:rsidRPr="224A6C09">
              <w:rPr>
                <w:rStyle w:val="font231"/>
              </w:rPr>
              <w:t>p</w:t>
            </w:r>
            <w:r w:rsidRPr="224A6C09">
              <w:rPr>
                <w:rStyle w:val="font141"/>
              </w:rPr>
              <w:t xml:space="preserve"> = .002.</w:t>
            </w:r>
          </w:p>
        </w:tc>
      </w:tr>
      <w:tr w:rsidR="00CD4912" w14:paraId="1DFBFCDE" w14:textId="77777777" w:rsidTr="00311506">
        <w:trPr>
          <w:trHeight w:val="675"/>
        </w:trPr>
        <w:tc>
          <w:tcPr>
            <w:tcW w:w="774" w:type="dxa"/>
            <w:tcMar>
              <w:left w:w="90" w:type="dxa"/>
              <w:right w:w="90" w:type="dxa"/>
            </w:tcMar>
          </w:tcPr>
          <w:p w14:paraId="3BD07E17"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Murphy et al. (2017)</w:t>
            </w:r>
          </w:p>
        </w:tc>
        <w:tc>
          <w:tcPr>
            <w:tcW w:w="1014" w:type="dxa"/>
            <w:tcMar>
              <w:left w:w="90" w:type="dxa"/>
              <w:right w:w="90" w:type="dxa"/>
            </w:tcMar>
          </w:tcPr>
          <w:p w14:paraId="488209BA" w14:textId="17E4C270"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Bespoke individual and group CBT for </w:t>
            </w:r>
            <w:r w:rsidRPr="224A6C09">
              <w:rPr>
                <w:rFonts w:ascii="Calibri" w:hAnsi="Calibri" w:cs="Calibri"/>
                <w:color w:val="000000" w:themeColor="text1"/>
                <w:sz w:val="18"/>
                <w:szCs w:val="18"/>
              </w:rPr>
              <w:lastRenderedPageBreak/>
              <w:t xml:space="preserve">anxiety (The Multimodal Anxiety and Social Skill Intervention -MASSI) vs </w:t>
            </w:r>
            <w:r w:rsidR="00380146">
              <w:rPr>
                <w:rFonts w:ascii="Calibri" w:hAnsi="Calibri" w:cs="Calibri"/>
                <w:color w:val="000000" w:themeColor="text1"/>
                <w:sz w:val="18"/>
                <w:szCs w:val="18"/>
              </w:rPr>
              <w:t>p</w:t>
            </w:r>
            <w:r w:rsidR="00380146" w:rsidRPr="00380146">
              <w:rPr>
                <w:rFonts w:ascii="Calibri" w:eastAsia="Calibri" w:hAnsi="Calibri" w:cs="Calibri"/>
                <w:color w:val="000000" w:themeColor="text1"/>
                <w:sz w:val="18"/>
                <w:szCs w:val="18"/>
              </w:rPr>
              <w:t>erson-centred</w:t>
            </w:r>
            <w:r w:rsidR="00380146">
              <w:rPr>
                <w:rFonts w:ascii="Calibri" w:eastAsia="Calibri" w:hAnsi="Calibri" w:cs="Calibri"/>
                <w:color w:val="000000" w:themeColor="text1"/>
                <w:sz w:val="18"/>
                <w:szCs w:val="18"/>
              </w:rPr>
              <w:t xml:space="preserve">, </w:t>
            </w:r>
            <w:r w:rsidR="00380146" w:rsidRPr="00380146">
              <w:rPr>
                <w:rFonts w:ascii="Calibri" w:eastAsia="Calibri" w:hAnsi="Calibri" w:cs="Calibri"/>
                <w:color w:val="000000" w:themeColor="text1"/>
                <w:sz w:val="18"/>
                <w:szCs w:val="18"/>
              </w:rPr>
              <w:t>non-directive</w:t>
            </w:r>
            <w:r w:rsidR="00380146">
              <w:rPr>
                <w:rFonts w:ascii="Calibri" w:eastAsia="Calibri" w:hAnsi="Calibri" w:cs="Calibri"/>
                <w:color w:val="000000" w:themeColor="text1"/>
                <w:sz w:val="18"/>
                <w:szCs w:val="18"/>
              </w:rPr>
              <w:t xml:space="preserve"> c</w:t>
            </w:r>
            <w:r w:rsidR="00380146" w:rsidRPr="65E94099">
              <w:rPr>
                <w:rFonts w:ascii="Calibri" w:eastAsia="Calibri" w:hAnsi="Calibri" w:cs="Calibri"/>
                <w:color w:val="000000" w:themeColor="text1"/>
                <w:sz w:val="18"/>
                <w:szCs w:val="18"/>
              </w:rPr>
              <w:t>ounselling</w:t>
            </w:r>
          </w:p>
        </w:tc>
        <w:tc>
          <w:tcPr>
            <w:tcW w:w="2447" w:type="dxa"/>
            <w:tcMar>
              <w:left w:w="90" w:type="dxa"/>
              <w:right w:w="90" w:type="dxa"/>
            </w:tcMar>
          </w:tcPr>
          <w:p w14:paraId="3FBC0873"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Primary and secondary outcomes not specified.</w:t>
            </w:r>
            <w:r>
              <w:br/>
            </w:r>
            <w:r w:rsidRPr="224A6C09">
              <w:rPr>
                <w:rStyle w:val="font141"/>
              </w:rPr>
              <w:t>ADIS-C/P: clinician-</w:t>
            </w:r>
            <w:r w:rsidRPr="224A6C09">
              <w:rPr>
                <w:rStyle w:val="font141"/>
              </w:rPr>
              <w:lastRenderedPageBreak/>
              <w:t>administered interview to assess anxiety. CSRs ranging from 0 to 8 for diagnosis of anxiety.</w:t>
            </w:r>
            <w:r>
              <w:br/>
            </w:r>
            <w:r w:rsidRPr="224A6C09">
              <w:rPr>
                <w:rStyle w:val="font141"/>
              </w:rPr>
              <w:t>CASI-anx: parent-report inventory of anxiety in autistic individuals.</w:t>
            </w:r>
            <w:r>
              <w:br/>
            </w:r>
            <w:r w:rsidRPr="224A6C09">
              <w:rPr>
                <w:rStyle w:val="font141"/>
              </w:rPr>
              <w:t xml:space="preserve">Fidelity measures: </w:t>
            </w:r>
            <w:r>
              <w:br/>
            </w:r>
            <w:r w:rsidRPr="224A6C09">
              <w:rPr>
                <w:rStyle w:val="font141"/>
              </w:rPr>
              <w:t>PCTPRS- to measure adherence to therapy.</w:t>
            </w:r>
            <w:r>
              <w:br/>
            </w:r>
            <w:r w:rsidRPr="224A6C09">
              <w:rPr>
                <w:rStyle w:val="font141"/>
              </w:rPr>
              <w:t xml:space="preserve">TPOCS-A - to measure therapeutic alliance via video-assessment of early sessions by blinded, independent raters. </w:t>
            </w:r>
          </w:p>
        </w:tc>
        <w:tc>
          <w:tcPr>
            <w:tcW w:w="1750" w:type="dxa"/>
            <w:tcMar>
              <w:left w:w="90" w:type="dxa"/>
              <w:right w:w="90" w:type="dxa"/>
            </w:tcMar>
          </w:tcPr>
          <w:p w14:paraId="2B9D027D"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Not applicable.</w:t>
            </w:r>
          </w:p>
        </w:tc>
        <w:tc>
          <w:tcPr>
            <w:tcW w:w="3614" w:type="dxa"/>
            <w:tcMar>
              <w:left w:w="90" w:type="dxa"/>
              <w:right w:w="90" w:type="dxa"/>
            </w:tcMar>
          </w:tcPr>
          <w:p w14:paraId="41753FAA" w14:textId="77777777" w:rsidR="00CD4912" w:rsidRDefault="00CD4912" w:rsidP="00311506">
            <w:pPr>
              <w:rPr>
                <w:rFonts w:ascii="Calibri" w:eastAsia="Calibri" w:hAnsi="Calibri" w:cs="Calibri"/>
                <w:b/>
                <w:bCs/>
                <w:color w:val="000000" w:themeColor="text1"/>
                <w:sz w:val="20"/>
                <w:szCs w:val="20"/>
              </w:rPr>
            </w:pPr>
            <w:r w:rsidRPr="224A6C09">
              <w:rPr>
                <w:rStyle w:val="font151"/>
              </w:rPr>
              <w:t>Feasibility</w:t>
            </w:r>
            <w:r>
              <w:br/>
            </w:r>
            <w:r w:rsidRPr="224A6C09">
              <w:rPr>
                <w:rStyle w:val="font141"/>
              </w:rPr>
              <w:t xml:space="preserve">- Intervention attendance rate: Significant difference in mean number of individual </w:t>
            </w:r>
            <w:r w:rsidRPr="224A6C09">
              <w:rPr>
                <w:rStyle w:val="font141"/>
              </w:rPr>
              <w:lastRenderedPageBreak/>
              <w:t xml:space="preserve">sessions attended between MASSI and Counselling (Mann-Whitney U = 32.5, p = .02 (MASSI </w:t>
            </w:r>
            <w:r w:rsidRPr="224A6C09">
              <w:rPr>
                <w:rStyle w:val="font231"/>
              </w:rPr>
              <w:t>M</w:t>
            </w:r>
            <w:r w:rsidRPr="224A6C09">
              <w:rPr>
                <w:rStyle w:val="font141"/>
              </w:rPr>
              <w:t xml:space="preserve"> = 9.06, </w:t>
            </w:r>
            <w:r w:rsidRPr="224A6C09">
              <w:rPr>
                <w:rStyle w:val="font231"/>
              </w:rPr>
              <w:t>SD</w:t>
            </w:r>
            <w:r w:rsidRPr="224A6C09">
              <w:rPr>
                <w:rStyle w:val="font141"/>
              </w:rPr>
              <w:t xml:space="preserve"> = 2.51; Counselling </w:t>
            </w:r>
            <w:r w:rsidRPr="224A6C09">
              <w:rPr>
                <w:rStyle w:val="font231"/>
              </w:rPr>
              <w:t>M</w:t>
            </w:r>
            <w:r w:rsidRPr="224A6C09">
              <w:rPr>
                <w:rStyle w:val="font141"/>
              </w:rPr>
              <w:t xml:space="preserve"> = 11.71, </w:t>
            </w:r>
            <w:r w:rsidRPr="224A6C09">
              <w:rPr>
                <w:rStyle w:val="font231"/>
              </w:rPr>
              <w:t>SD</w:t>
            </w:r>
            <w:r w:rsidRPr="224A6C09">
              <w:rPr>
                <w:rStyle w:val="font141"/>
              </w:rPr>
              <w:t xml:space="preserve"> = 1.06), with attendance at counselling sessions being significantly higher.</w:t>
            </w:r>
            <w:r>
              <w:br/>
            </w:r>
            <w:r w:rsidRPr="224A6C09">
              <w:rPr>
                <w:rStyle w:val="font141"/>
              </w:rPr>
              <w:t>- Intervention drop-out rate: 0% in both MASSI and Counselling.</w:t>
            </w:r>
            <w:r>
              <w:br/>
            </w:r>
            <w:r w:rsidRPr="224A6C09">
              <w:rPr>
                <w:rStyle w:val="font141"/>
              </w:rPr>
              <w:t>- Intervention adherence: Significant difference in the use of CBT techniques between MASSI (</w:t>
            </w:r>
            <w:r w:rsidRPr="224A6C09">
              <w:rPr>
                <w:rStyle w:val="font231"/>
              </w:rPr>
              <w:t>M</w:t>
            </w:r>
            <w:r w:rsidRPr="224A6C09">
              <w:rPr>
                <w:rStyle w:val="font141"/>
              </w:rPr>
              <w:t xml:space="preserve"> = 25.88, </w:t>
            </w:r>
            <w:r w:rsidRPr="224A6C09">
              <w:rPr>
                <w:rStyle w:val="font231"/>
              </w:rPr>
              <w:t>SD</w:t>
            </w:r>
            <w:r w:rsidRPr="224A6C09">
              <w:rPr>
                <w:rStyle w:val="font141"/>
              </w:rPr>
              <w:t xml:space="preserve"> = 11.98) and Counselling (</w:t>
            </w:r>
            <w:r w:rsidRPr="224A6C09">
              <w:rPr>
                <w:rStyle w:val="font231"/>
              </w:rPr>
              <w:t>M</w:t>
            </w:r>
            <w:r w:rsidRPr="224A6C09">
              <w:rPr>
                <w:rStyle w:val="font141"/>
              </w:rPr>
              <w:t xml:space="preserve"> = 9.62, </w:t>
            </w:r>
            <w:r w:rsidRPr="224A6C09">
              <w:rPr>
                <w:rStyle w:val="font231"/>
              </w:rPr>
              <w:t>SD</w:t>
            </w:r>
            <w:r w:rsidRPr="224A6C09">
              <w:rPr>
                <w:rStyle w:val="font141"/>
              </w:rPr>
              <w:t xml:space="preserve"> = 8.50), Mann-Whitney U = 25.5, </w:t>
            </w:r>
            <w:r w:rsidRPr="224A6C09">
              <w:rPr>
                <w:rStyle w:val="font231"/>
              </w:rPr>
              <w:t xml:space="preserve">p </w:t>
            </w:r>
            <w:r w:rsidRPr="224A6C09">
              <w:rPr>
                <w:rStyle w:val="font141"/>
              </w:rPr>
              <w:t>&lt; .001. Significant difference in the use of counselling between MASSI (</w:t>
            </w:r>
            <w:r w:rsidRPr="224A6C09">
              <w:rPr>
                <w:rStyle w:val="font231"/>
              </w:rPr>
              <w:t>M</w:t>
            </w:r>
            <w:r w:rsidRPr="224A6C09">
              <w:rPr>
                <w:rStyle w:val="font141"/>
              </w:rPr>
              <w:t xml:space="preserve"> = 15.76, </w:t>
            </w:r>
            <w:r w:rsidRPr="224A6C09">
              <w:rPr>
                <w:rStyle w:val="font231"/>
              </w:rPr>
              <w:t>SD</w:t>
            </w:r>
            <w:r w:rsidRPr="224A6C09">
              <w:rPr>
                <w:rStyle w:val="font141"/>
              </w:rPr>
              <w:t xml:space="preserve"> = 6.32) and Counselling (</w:t>
            </w:r>
            <w:r w:rsidRPr="224A6C09">
              <w:rPr>
                <w:rStyle w:val="font231"/>
              </w:rPr>
              <w:t>M</w:t>
            </w:r>
            <w:r w:rsidRPr="224A6C09">
              <w:rPr>
                <w:rStyle w:val="font141"/>
              </w:rPr>
              <w:t xml:space="preserve"> = 20.81, </w:t>
            </w:r>
            <w:r w:rsidRPr="224A6C09">
              <w:rPr>
                <w:rStyle w:val="font231"/>
              </w:rPr>
              <w:t>SD</w:t>
            </w:r>
            <w:r w:rsidRPr="224A6C09">
              <w:rPr>
                <w:rStyle w:val="font141"/>
              </w:rPr>
              <w:t xml:space="preserve"> = 5.14), Mann-Whitney U = 63.5, </w:t>
            </w:r>
            <w:r w:rsidRPr="224A6C09">
              <w:rPr>
                <w:rStyle w:val="font231"/>
              </w:rPr>
              <w:t>p</w:t>
            </w:r>
            <w:r w:rsidRPr="224A6C09">
              <w:rPr>
                <w:rStyle w:val="font141"/>
              </w:rPr>
              <w:t xml:space="preserve"> &lt; .001, suggesting that the therapists were faithful to both interventions.</w:t>
            </w:r>
            <w:r>
              <w:br/>
            </w:r>
            <w:r w:rsidRPr="224A6C09">
              <w:rPr>
                <w:rStyle w:val="font151"/>
              </w:rPr>
              <w:t>Acceptability</w:t>
            </w:r>
            <w:r>
              <w:br/>
            </w:r>
            <w:r w:rsidRPr="224A6C09">
              <w:rPr>
                <w:rStyle w:val="font141"/>
              </w:rPr>
              <w:t xml:space="preserve">Therapeutic alliance: </w:t>
            </w:r>
            <w:r w:rsidRPr="224A6C09">
              <w:rPr>
                <w:rStyle w:val="font231"/>
              </w:rPr>
              <w:t>M</w:t>
            </w:r>
            <w:r w:rsidRPr="224A6C09">
              <w:rPr>
                <w:rStyle w:val="font141"/>
              </w:rPr>
              <w:t xml:space="preserve"> scores for the five therapists ranged from 29.95 (</w:t>
            </w:r>
            <w:r w:rsidRPr="224A6C09">
              <w:rPr>
                <w:rStyle w:val="font231"/>
              </w:rPr>
              <w:t>SD</w:t>
            </w:r>
            <w:r w:rsidRPr="224A6C09">
              <w:rPr>
                <w:rStyle w:val="font141"/>
              </w:rPr>
              <w:t xml:space="preserve"> = 5.42) to 39 (</w:t>
            </w:r>
            <w:r w:rsidRPr="224A6C09">
              <w:rPr>
                <w:rStyle w:val="font231"/>
              </w:rPr>
              <w:t>SD</w:t>
            </w:r>
            <w:r w:rsidRPr="224A6C09">
              <w:rPr>
                <w:rStyle w:val="font141"/>
              </w:rPr>
              <w:t xml:space="preserve"> = 1.41). There were no significant differences between therapists (Kruskal-Wallis, </w:t>
            </w:r>
            <w:r w:rsidRPr="224A6C09">
              <w:rPr>
                <w:rStyle w:val="font231"/>
              </w:rPr>
              <w:t>H</w:t>
            </w:r>
            <w:r w:rsidRPr="224A6C09">
              <w:rPr>
                <w:rStyle w:val="font141"/>
              </w:rPr>
              <w:t xml:space="preserve"> (4) = 7.25, p = .07). No significant difference in the mean alliance score for the coded CBT sessions (</w:t>
            </w:r>
            <w:r w:rsidRPr="224A6C09">
              <w:rPr>
                <w:rStyle w:val="font231"/>
              </w:rPr>
              <w:t>M</w:t>
            </w:r>
            <w:r w:rsidRPr="224A6C09">
              <w:rPr>
                <w:rStyle w:val="font141"/>
              </w:rPr>
              <w:t xml:space="preserve"> = 31.17, </w:t>
            </w:r>
            <w:r w:rsidRPr="224A6C09">
              <w:rPr>
                <w:rStyle w:val="font231"/>
              </w:rPr>
              <w:t>SD</w:t>
            </w:r>
            <w:r w:rsidRPr="224A6C09">
              <w:rPr>
                <w:rStyle w:val="font141"/>
              </w:rPr>
              <w:t xml:space="preserve"> = 7.12) and for the counselling sessions (</w:t>
            </w:r>
            <w:r w:rsidRPr="224A6C09">
              <w:rPr>
                <w:rStyle w:val="font231"/>
              </w:rPr>
              <w:t>M</w:t>
            </w:r>
            <w:r w:rsidRPr="224A6C09">
              <w:rPr>
                <w:rStyle w:val="font141"/>
              </w:rPr>
              <w:t xml:space="preserve"> = 31.81, </w:t>
            </w:r>
            <w:r w:rsidRPr="224A6C09">
              <w:rPr>
                <w:rStyle w:val="font231"/>
              </w:rPr>
              <w:t>SD</w:t>
            </w:r>
            <w:r w:rsidRPr="224A6C09">
              <w:rPr>
                <w:rStyle w:val="font141"/>
              </w:rPr>
              <w:t xml:space="preserve"> = 6.56), Mann-Whitney U = 120, </w:t>
            </w:r>
            <w:r w:rsidRPr="224A6C09">
              <w:rPr>
                <w:rStyle w:val="font231"/>
              </w:rPr>
              <w:t>p</w:t>
            </w:r>
            <w:r w:rsidRPr="224A6C09">
              <w:rPr>
                <w:rStyle w:val="font141"/>
              </w:rPr>
              <w:t xml:space="preserve"> = .57. </w:t>
            </w:r>
          </w:p>
        </w:tc>
        <w:tc>
          <w:tcPr>
            <w:tcW w:w="4958" w:type="dxa"/>
            <w:tcMar>
              <w:left w:w="90" w:type="dxa"/>
              <w:right w:w="90" w:type="dxa"/>
            </w:tcMar>
          </w:tcPr>
          <w:p w14:paraId="4A1836D2" w14:textId="77777777" w:rsidR="00CD4912" w:rsidRDefault="00CD4912" w:rsidP="00311506">
            <w:pPr>
              <w:rPr>
                <w:rFonts w:ascii="Calibri" w:eastAsia="Calibri" w:hAnsi="Calibri" w:cs="Calibri"/>
                <w:b/>
                <w:bCs/>
                <w:color w:val="000000" w:themeColor="text1"/>
                <w:sz w:val="20"/>
                <w:szCs w:val="20"/>
              </w:rPr>
            </w:pPr>
            <w:r w:rsidRPr="224A6C09">
              <w:rPr>
                <w:rStyle w:val="font161"/>
              </w:rPr>
              <w:lastRenderedPageBreak/>
              <w:t>Mental health outcomes using CASI-anx, ADIS-C/P:</w:t>
            </w:r>
            <w:r>
              <w:br/>
            </w:r>
            <w:r w:rsidRPr="224A6C09">
              <w:rPr>
                <w:rStyle w:val="font141"/>
              </w:rPr>
              <w:t xml:space="preserve">- No significant differences between MASSI and counselling on CASI-anx at post, </w:t>
            </w:r>
            <w:r w:rsidRPr="224A6C09">
              <w:rPr>
                <w:rStyle w:val="font231"/>
              </w:rPr>
              <w:t>F (</w:t>
            </w:r>
            <w:r w:rsidRPr="224A6C09">
              <w:rPr>
                <w:rStyle w:val="font141"/>
              </w:rPr>
              <w:t xml:space="preserve">1,35) = 1.88, </w:t>
            </w:r>
            <w:r w:rsidRPr="224A6C09">
              <w:rPr>
                <w:rStyle w:val="font231"/>
              </w:rPr>
              <w:t>p</w:t>
            </w:r>
            <w:r w:rsidRPr="224A6C09">
              <w:rPr>
                <w:rStyle w:val="font141"/>
              </w:rPr>
              <w:t xml:space="preserve"> = .18, </w:t>
            </w:r>
            <w:r w:rsidRPr="224A6C09">
              <w:rPr>
                <w:rStyle w:val="font231"/>
              </w:rPr>
              <w:t>r</w:t>
            </w:r>
            <w:r w:rsidRPr="224A6C09">
              <w:rPr>
                <w:rStyle w:val="font141"/>
              </w:rPr>
              <w:t xml:space="preserve"> </w:t>
            </w:r>
            <w:r w:rsidRPr="224A6C09">
              <w:rPr>
                <w:rStyle w:val="font141"/>
              </w:rPr>
              <w:lastRenderedPageBreak/>
              <w:t xml:space="preserve">= 0.25, and at 12-week follow-up, </w:t>
            </w:r>
            <w:r w:rsidRPr="224A6C09">
              <w:rPr>
                <w:rStyle w:val="font231"/>
              </w:rPr>
              <w:t>F (</w:t>
            </w:r>
            <w:r w:rsidRPr="224A6C09">
              <w:rPr>
                <w:rStyle w:val="font141"/>
              </w:rPr>
              <w:t xml:space="preserve">1, 35) = 0.95, </w:t>
            </w:r>
            <w:r w:rsidRPr="224A6C09">
              <w:rPr>
                <w:rStyle w:val="font231"/>
              </w:rPr>
              <w:t>p</w:t>
            </w:r>
            <w:r w:rsidRPr="224A6C09">
              <w:rPr>
                <w:rStyle w:val="font141"/>
              </w:rPr>
              <w:t xml:space="preserve"> = .33, </w:t>
            </w:r>
            <w:r w:rsidRPr="224A6C09">
              <w:rPr>
                <w:rStyle w:val="font231"/>
              </w:rPr>
              <w:t>r</w:t>
            </w:r>
            <w:r w:rsidRPr="224A6C09">
              <w:rPr>
                <w:rStyle w:val="font141"/>
              </w:rPr>
              <w:t xml:space="preserve"> = 0.18.</w:t>
            </w:r>
            <w:r>
              <w:br/>
            </w:r>
            <w:r w:rsidRPr="224A6C09">
              <w:rPr>
                <w:rStyle w:val="font141"/>
              </w:rPr>
              <w:t>- Significantly fewer participants in the counselling group met diagnosis of separation anxiety (ADIS-C/P) compared to the CBT group at post, p = .04, but not at 12-week follow-up, p = .11. No significant differences between groups in the number of participants that met diagnosis of social anxiety, specific phobia and generalised anxiety at both post and 12-week follow-up p &gt; .05.</w:t>
            </w:r>
            <w:r>
              <w:br/>
            </w:r>
            <w:r w:rsidRPr="224A6C09">
              <w:rPr>
                <w:rStyle w:val="font141"/>
              </w:rPr>
              <w:t xml:space="preserve">- Significant differences between CBT and counselling in the severity of separation anxiety (CSRs) at post, </w:t>
            </w:r>
            <w:r w:rsidRPr="224A6C09">
              <w:rPr>
                <w:rStyle w:val="font231"/>
              </w:rPr>
              <w:t>F (</w:t>
            </w:r>
            <w:r w:rsidRPr="224A6C09">
              <w:rPr>
                <w:rStyle w:val="font141"/>
              </w:rPr>
              <w:t xml:space="preserve">1, 35) = 7.77, </w:t>
            </w:r>
            <w:r w:rsidRPr="224A6C09">
              <w:rPr>
                <w:rStyle w:val="font231"/>
              </w:rPr>
              <w:t>p</w:t>
            </w:r>
            <w:r w:rsidRPr="224A6C09">
              <w:rPr>
                <w:rStyle w:val="font141"/>
              </w:rPr>
              <w:t xml:space="preserve"> = .01, </w:t>
            </w:r>
            <w:r w:rsidRPr="224A6C09">
              <w:rPr>
                <w:rStyle w:val="font231"/>
              </w:rPr>
              <w:t>r</w:t>
            </w:r>
            <w:r w:rsidRPr="224A6C09">
              <w:rPr>
                <w:rStyle w:val="font141"/>
              </w:rPr>
              <w:t xml:space="preserve"> = 0.43, but not at 12-week follow-up </w:t>
            </w:r>
            <w:r w:rsidRPr="224A6C09">
              <w:rPr>
                <w:rStyle w:val="font231"/>
              </w:rPr>
              <w:t>F (</w:t>
            </w:r>
            <w:r w:rsidRPr="224A6C09">
              <w:rPr>
                <w:rStyle w:val="font141"/>
              </w:rPr>
              <w:t xml:space="preserve">1, 35) = 2.40, </w:t>
            </w:r>
            <w:r w:rsidRPr="224A6C09">
              <w:rPr>
                <w:rStyle w:val="font231"/>
              </w:rPr>
              <w:t>p</w:t>
            </w:r>
            <w:r w:rsidRPr="224A6C09">
              <w:rPr>
                <w:rStyle w:val="font141"/>
              </w:rPr>
              <w:t xml:space="preserve"> = .13, </w:t>
            </w:r>
            <w:r w:rsidRPr="224A6C09">
              <w:rPr>
                <w:rStyle w:val="font231"/>
              </w:rPr>
              <w:t>r</w:t>
            </w:r>
            <w:r w:rsidRPr="224A6C09">
              <w:rPr>
                <w:rStyle w:val="font141"/>
              </w:rPr>
              <w:t xml:space="preserve"> = 0.13. No significant differences between groups in the severity of social anxiety, specific phobia and generalised anxiety at post and at 12-week follow-up (all small effect sizes).</w:t>
            </w:r>
          </w:p>
        </w:tc>
      </w:tr>
      <w:tr w:rsidR="00CD4912" w14:paraId="409DE40A" w14:textId="77777777" w:rsidTr="00311506">
        <w:trPr>
          <w:trHeight w:val="675"/>
        </w:trPr>
        <w:tc>
          <w:tcPr>
            <w:tcW w:w="774" w:type="dxa"/>
            <w:tcMar>
              <w:left w:w="90" w:type="dxa"/>
              <w:right w:w="90" w:type="dxa"/>
            </w:tcMar>
          </w:tcPr>
          <w:p w14:paraId="67209DAC" w14:textId="76E7791B" w:rsidR="00CD4912" w:rsidRDefault="007D717A" w:rsidP="00311506">
            <w:pPr>
              <w:rPr>
                <w:rFonts w:ascii="Calibri" w:eastAsia="Calibri" w:hAnsi="Calibri" w:cs="Calibri"/>
                <w:b/>
                <w:bCs/>
                <w:color w:val="000000" w:themeColor="text1"/>
                <w:sz w:val="20"/>
                <w:szCs w:val="20"/>
              </w:rPr>
            </w:pPr>
            <w:r w:rsidRPr="007D717A">
              <w:rPr>
                <w:rFonts w:ascii="Calibri" w:hAnsi="Calibri" w:cs="Calibri"/>
                <w:color w:val="000000" w:themeColor="text1"/>
                <w:sz w:val="18"/>
                <w:szCs w:val="18"/>
              </w:rPr>
              <w:lastRenderedPageBreak/>
              <w:t>Maskey, McConachie, et al. (2019)</w:t>
            </w:r>
          </w:p>
        </w:tc>
        <w:tc>
          <w:tcPr>
            <w:tcW w:w="1014" w:type="dxa"/>
            <w:tcMar>
              <w:left w:w="90" w:type="dxa"/>
              <w:right w:w="90" w:type="dxa"/>
            </w:tcMar>
          </w:tcPr>
          <w:p w14:paraId="694DC532"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Bespoke individual CBT with virtual reality for fears and phobias (Blue Room using flat screen computer delivery of images) </w:t>
            </w:r>
          </w:p>
        </w:tc>
        <w:tc>
          <w:tcPr>
            <w:tcW w:w="2447" w:type="dxa"/>
            <w:tcMar>
              <w:left w:w="90" w:type="dxa"/>
              <w:right w:w="90" w:type="dxa"/>
            </w:tcMar>
          </w:tcPr>
          <w:p w14:paraId="6792F6B6" w14:textId="77777777" w:rsidR="00CD4912" w:rsidRDefault="00CD4912" w:rsidP="00311506">
            <w:pPr>
              <w:rPr>
                <w:rFonts w:ascii="Calibri" w:eastAsia="Calibri" w:hAnsi="Calibri" w:cs="Calibri"/>
                <w:b/>
                <w:bCs/>
                <w:color w:val="000000" w:themeColor="text1"/>
                <w:sz w:val="20"/>
                <w:szCs w:val="20"/>
              </w:rPr>
            </w:pPr>
            <w:r w:rsidRPr="224A6C09">
              <w:rPr>
                <w:rStyle w:val="font151"/>
              </w:rPr>
              <w:t>Primary and secondary outcomes not specified.</w:t>
            </w:r>
            <w:r>
              <w:br/>
            </w:r>
            <w:r w:rsidRPr="224A6C09">
              <w:rPr>
                <w:rStyle w:val="font141"/>
              </w:rPr>
              <w:t>SCAS-P/C - child- and parent-report, to assess anxiety symptoms in children.</w:t>
            </w:r>
            <w:r>
              <w:br/>
            </w:r>
            <w:r w:rsidRPr="224A6C09">
              <w:rPr>
                <w:rStyle w:val="font141"/>
              </w:rPr>
              <w:t xml:space="preserve">Child confidence ratings - to assess child-rated confidence in tackling behavioural goal </w:t>
            </w:r>
          </w:p>
        </w:tc>
        <w:tc>
          <w:tcPr>
            <w:tcW w:w="1750" w:type="dxa"/>
            <w:tcMar>
              <w:left w:w="90" w:type="dxa"/>
              <w:right w:w="90" w:type="dxa"/>
            </w:tcMar>
          </w:tcPr>
          <w:p w14:paraId="0C0FA55F"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Not applicable.</w:t>
            </w:r>
          </w:p>
        </w:tc>
        <w:tc>
          <w:tcPr>
            <w:tcW w:w="3614" w:type="dxa"/>
            <w:tcMar>
              <w:left w:w="90" w:type="dxa"/>
              <w:right w:w="90" w:type="dxa"/>
            </w:tcMar>
          </w:tcPr>
          <w:p w14:paraId="4F47EDA6" w14:textId="77777777" w:rsidR="00CD4912" w:rsidRDefault="00CD4912" w:rsidP="00311506">
            <w:pPr>
              <w:rPr>
                <w:rFonts w:ascii="Calibri" w:eastAsia="Calibri" w:hAnsi="Calibri" w:cs="Calibri"/>
                <w:b/>
                <w:bCs/>
                <w:color w:val="000000" w:themeColor="text1"/>
                <w:sz w:val="20"/>
                <w:szCs w:val="20"/>
              </w:rPr>
            </w:pPr>
            <w:r w:rsidRPr="224A6C09">
              <w:rPr>
                <w:rStyle w:val="font151"/>
              </w:rPr>
              <w:t>Feasibility</w:t>
            </w:r>
            <w:r>
              <w:br/>
            </w:r>
            <w:r w:rsidRPr="224A6C09">
              <w:rPr>
                <w:rStyle w:val="font141"/>
              </w:rPr>
              <w:t>- Intervention attendance rate: All children completed 4 sessions of 20 minutes of graded exposure.</w:t>
            </w:r>
          </w:p>
        </w:tc>
        <w:tc>
          <w:tcPr>
            <w:tcW w:w="4958" w:type="dxa"/>
            <w:tcMar>
              <w:left w:w="90" w:type="dxa"/>
              <w:right w:w="90" w:type="dxa"/>
            </w:tcMar>
          </w:tcPr>
          <w:p w14:paraId="1574E5BB"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Effect of time (no comparison group). </w:t>
            </w:r>
            <w:r>
              <w:br/>
            </w:r>
            <w:r w:rsidRPr="224A6C09">
              <w:rPr>
                <w:rStyle w:val="font161"/>
              </w:rPr>
              <w:t>Mental health outcomes using confidence ratings, SCAS-P and SCAS-C:</w:t>
            </w:r>
            <w:r>
              <w:br/>
            </w:r>
            <w:r w:rsidRPr="224A6C09">
              <w:rPr>
                <w:rStyle w:val="font141"/>
              </w:rPr>
              <w:t>- Confidence: Seven (87.5%) children showed improved confidence from session 1 to session 4. One child stayed at the same level of confidence throughout the treatment, although this child was classified as a responder to the treatment.</w:t>
            </w:r>
            <w:r>
              <w:br/>
            </w:r>
            <w:r w:rsidRPr="224A6C09">
              <w:rPr>
                <w:rStyle w:val="font141"/>
              </w:rPr>
              <w:t>- Children classed as responders (n = 4) showed a decrease in SCAS-C scores at 6 months follow-up, which was maintained for two children (28.6%) at 12-month follow-up. None of the children classified as non-responders showed a reduction in SCAS-C scores.</w:t>
            </w:r>
          </w:p>
        </w:tc>
      </w:tr>
      <w:tr w:rsidR="00CD4912" w14:paraId="008BF0E9" w14:textId="77777777" w:rsidTr="00311506">
        <w:trPr>
          <w:trHeight w:val="675"/>
        </w:trPr>
        <w:tc>
          <w:tcPr>
            <w:tcW w:w="774" w:type="dxa"/>
            <w:tcMar>
              <w:left w:w="90" w:type="dxa"/>
              <w:right w:w="90" w:type="dxa"/>
            </w:tcMar>
          </w:tcPr>
          <w:p w14:paraId="04423AD0" w14:textId="2440EAD2" w:rsidR="00CD4912" w:rsidRDefault="00611844" w:rsidP="00311506">
            <w:pPr>
              <w:rPr>
                <w:rFonts w:ascii="Calibri" w:eastAsia="Calibri" w:hAnsi="Calibri" w:cs="Calibri"/>
                <w:b/>
                <w:bCs/>
                <w:color w:val="000000" w:themeColor="text1"/>
                <w:sz w:val="20"/>
                <w:szCs w:val="20"/>
              </w:rPr>
            </w:pPr>
            <w:r w:rsidRPr="00611844">
              <w:rPr>
                <w:rFonts w:ascii="Calibri" w:hAnsi="Calibri" w:cs="Calibri"/>
                <w:color w:val="000000" w:themeColor="text1"/>
                <w:sz w:val="18"/>
                <w:szCs w:val="18"/>
              </w:rPr>
              <w:t>Maskey, Rodgers et al. (2019)</w:t>
            </w:r>
          </w:p>
        </w:tc>
        <w:tc>
          <w:tcPr>
            <w:tcW w:w="1014" w:type="dxa"/>
            <w:tcMar>
              <w:left w:w="90" w:type="dxa"/>
              <w:right w:w="90" w:type="dxa"/>
            </w:tcMar>
          </w:tcPr>
          <w:p w14:paraId="7BD6F59B"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Bespoke individual CBT with virtual reality for fears and phobias (Blue </w:t>
            </w:r>
            <w:r w:rsidRPr="224A6C09">
              <w:rPr>
                <w:rFonts w:ascii="Calibri" w:hAnsi="Calibri" w:cs="Calibri"/>
                <w:color w:val="000000" w:themeColor="text1"/>
                <w:sz w:val="18"/>
                <w:szCs w:val="18"/>
              </w:rPr>
              <w:lastRenderedPageBreak/>
              <w:t>Room with VR) (immediately) vs delayed therapy</w:t>
            </w:r>
          </w:p>
        </w:tc>
        <w:tc>
          <w:tcPr>
            <w:tcW w:w="2447" w:type="dxa"/>
            <w:tcMar>
              <w:left w:w="90" w:type="dxa"/>
              <w:right w:w="90" w:type="dxa"/>
            </w:tcMar>
          </w:tcPr>
          <w:p w14:paraId="0099366C"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Primary and secondary outcomes not specified.</w:t>
            </w:r>
            <w:r>
              <w:br/>
            </w:r>
            <w:r w:rsidRPr="224A6C09">
              <w:rPr>
                <w:rStyle w:val="font141"/>
              </w:rPr>
              <w:t>SCAS-P/C - child- and parent-report measure assessing anxiety symptoms in children</w:t>
            </w:r>
            <w:r>
              <w:br/>
            </w:r>
            <w:r w:rsidRPr="224A6C09">
              <w:rPr>
                <w:rStyle w:val="font141"/>
              </w:rPr>
              <w:lastRenderedPageBreak/>
              <w:t>Fear survey schedule for children—revised FSSC-R - parent-report questionnaire with an overall intensity and fearfulness score</w:t>
            </w:r>
            <w:r>
              <w:br/>
            </w:r>
            <w:r w:rsidRPr="224A6C09">
              <w:rPr>
                <w:rStyle w:val="font141"/>
              </w:rPr>
              <w:t>CAPE - child-report of activities to measure any increase in participation in community activities.</w:t>
            </w:r>
            <w:r>
              <w:br/>
            </w:r>
            <w:r w:rsidRPr="224A6C09">
              <w:rPr>
                <w:rStyle w:val="font141"/>
              </w:rPr>
              <w:t>Confidence ratings - children rated their confidence at tackling their goal situation and parents rated their perception of their child's confidence</w:t>
            </w:r>
          </w:p>
        </w:tc>
        <w:tc>
          <w:tcPr>
            <w:tcW w:w="1750" w:type="dxa"/>
            <w:tcMar>
              <w:left w:w="90" w:type="dxa"/>
              <w:right w:w="90" w:type="dxa"/>
            </w:tcMar>
          </w:tcPr>
          <w:p w14:paraId="10C96B22"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Not applicable.</w:t>
            </w:r>
          </w:p>
        </w:tc>
        <w:tc>
          <w:tcPr>
            <w:tcW w:w="3614" w:type="dxa"/>
            <w:tcMar>
              <w:left w:w="90" w:type="dxa"/>
              <w:right w:w="90" w:type="dxa"/>
            </w:tcMar>
          </w:tcPr>
          <w:p w14:paraId="1A1FBD0A" w14:textId="77777777" w:rsidR="00CD4912" w:rsidRDefault="00CD4912" w:rsidP="00311506">
            <w:pPr>
              <w:rPr>
                <w:rFonts w:ascii="Calibri" w:eastAsia="Calibri" w:hAnsi="Calibri" w:cs="Calibri"/>
                <w:b/>
                <w:bCs/>
                <w:color w:val="000000" w:themeColor="text1"/>
                <w:sz w:val="20"/>
                <w:szCs w:val="20"/>
              </w:rPr>
            </w:pPr>
            <w:r w:rsidRPr="224A6C09">
              <w:rPr>
                <w:rStyle w:val="font151"/>
              </w:rPr>
              <w:t>Feasibility</w:t>
            </w:r>
            <w:r>
              <w:br/>
            </w:r>
            <w:r w:rsidRPr="224A6C09">
              <w:rPr>
                <w:rStyle w:val="font141"/>
              </w:rPr>
              <w:t>-Intervention attendance rate: All children in the immediate group completed all 4 sessions. 1 child did not receive treatment in the delayed group.</w:t>
            </w:r>
            <w:r>
              <w:br/>
            </w:r>
            <w:r w:rsidRPr="224A6C09">
              <w:rPr>
                <w:rStyle w:val="font141"/>
              </w:rPr>
              <w:lastRenderedPageBreak/>
              <w:t>- Intervention drop-out rate: No dropouts by 6-months.</w:t>
            </w:r>
            <w:r>
              <w:br/>
            </w:r>
            <w:r w:rsidRPr="224A6C09">
              <w:rPr>
                <w:rStyle w:val="font141"/>
              </w:rPr>
              <w:t xml:space="preserve">- Treatment fidelity: The average fidelity of treatment delivery across sessions was very high at 94.5% (range 91–96.5%). The overall mean fidelity for the eleven therapists ranged from 84.5-100%. </w:t>
            </w:r>
          </w:p>
        </w:tc>
        <w:tc>
          <w:tcPr>
            <w:tcW w:w="4958" w:type="dxa"/>
            <w:tcMar>
              <w:left w:w="90" w:type="dxa"/>
              <w:right w:w="90" w:type="dxa"/>
            </w:tcMar>
          </w:tcPr>
          <w:p w14:paraId="4EA3E4C3" w14:textId="77777777" w:rsidR="00CD4912" w:rsidRDefault="00CD4912" w:rsidP="00311506">
            <w:pPr>
              <w:rPr>
                <w:rFonts w:ascii="Calibri" w:eastAsia="Calibri" w:hAnsi="Calibri" w:cs="Calibri"/>
                <w:b/>
                <w:bCs/>
                <w:color w:val="000000" w:themeColor="text1"/>
                <w:sz w:val="20"/>
                <w:szCs w:val="20"/>
              </w:rPr>
            </w:pPr>
            <w:r w:rsidRPr="52439CD8">
              <w:rPr>
                <w:rStyle w:val="font161"/>
              </w:rPr>
              <w:lastRenderedPageBreak/>
              <w:t>Mental health outcomes using SCAS-P, SCAS-C, FFSC-R and confidence ratings:</w:t>
            </w:r>
            <w:r>
              <w:br/>
            </w:r>
            <w:r w:rsidRPr="52439CD8">
              <w:rPr>
                <w:rStyle w:val="font141"/>
              </w:rPr>
              <w:t xml:space="preserve">- </w:t>
            </w:r>
            <w:r w:rsidRPr="52439CD8">
              <w:rPr>
                <w:rFonts w:ascii="Calibri" w:eastAsia="Calibri" w:hAnsi="Calibri" w:cs="Calibri"/>
                <w:sz w:val="18"/>
                <w:szCs w:val="18"/>
              </w:rPr>
              <w:t xml:space="preserve">To compare groups’ mean questionnaire scores over time mixed factorial ANOVA were performed, with the group (control vs treatment) and time (baseline, 2 </w:t>
            </w:r>
            <w:r w:rsidRPr="52439CD8">
              <w:rPr>
                <w:rFonts w:ascii="Calibri" w:eastAsia="Calibri" w:hAnsi="Calibri" w:cs="Calibri"/>
                <w:sz w:val="18"/>
                <w:szCs w:val="18"/>
              </w:rPr>
              <w:lastRenderedPageBreak/>
              <w:t>weeks post-treatment, 6 months post-treatment) entered as independent variables. All main effects of group and interactions between time and group were non-significant for all the questionnaires’ scores. Only 6-month outcome data presented in paper.</w:t>
            </w:r>
            <w:r>
              <w:br/>
            </w:r>
            <w:r w:rsidRPr="52439CD8">
              <w:rPr>
                <w:rStyle w:val="font141"/>
              </w:rPr>
              <w:t xml:space="preserve">- For the immediate treatment group, most child and parent confidence ratings for tackling the goal situation increased from session 1 to session 4. </w:t>
            </w:r>
            <w:r>
              <w:br/>
            </w:r>
            <w:r w:rsidRPr="52439CD8">
              <w:rPr>
                <w:rStyle w:val="font161"/>
              </w:rPr>
              <w:t xml:space="preserve">Functional outcomes using CAPE: </w:t>
            </w:r>
            <w:r>
              <w:br/>
            </w:r>
            <w:r w:rsidRPr="52439CD8">
              <w:rPr>
                <w:rStyle w:val="font141"/>
              </w:rPr>
              <w:t>- No significant differences between in groups in CAPE scores at 2-week post. No significant differences between groups in CAPE scores (formal activities diversity d = 0.2 95% CI -0.574 to 0.91, formal activities intensity d = 0.2 95% CI -0.585 to 0.899, informal activities diversity d = .4, 95% CI -0.703 to 0.779, informal activities intensity d = -0.3 95% CI -1.101 to 0.392) at 6-month follow-up.</w:t>
            </w:r>
          </w:p>
        </w:tc>
      </w:tr>
      <w:tr w:rsidR="00CD4912" w14:paraId="06B61AA6" w14:textId="77777777" w:rsidTr="00311506">
        <w:trPr>
          <w:trHeight w:val="675"/>
        </w:trPr>
        <w:tc>
          <w:tcPr>
            <w:tcW w:w="774" w:type="dxa"/>
            <w:tcMar>
              <w:left w:w="90" w:type="dxa"/>
              <w:right w:w="90" w:type="dxa"/>
            </w:tcMar>
          </w:tcPr>
          <w:p w14:paraId="13A5D132"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Ekman et al. (2015)</w:t>
            </w:r>
          </w:p>
        </w:tc>
        <w:tc>
          <w:tcPr>
            <w:tcW w:w="1014" w:type="dxa"/>
            <w:tcMar>
              <w:left w:w="90" w:type="dxa"/>
              <w:right w:w="90" w:type="dxa"/>
            </w:tcMar>
          </w:tcPr>
          <w:p w14:paraId="5B5727A2"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Adapted individual CBT for anxiety</w:t>
            </w:r>
          </w:p>
        </w:tc>
        <w:tc>
          <w:tcPr>
            <w:tcW w:w="2447" w:type="dxa"/>
            <w:tcMar>
              <w:left w:w="90" w:type="dxa"/>
              <w:right w:w="90" w:type="dxa"/>
            </w:tcMar>
          </w:tcPr>
          <w:p w14:paraId="3998473C"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Primary and secondary outcome measures not specified. </w:t>
            </w:r>
            <w:r>
              <w:br/>
            </w:r>
            <w:r w:rsidRPr="224A6C09">
              <w:rPr>
                <w:rStyle w:val="font141"/>
              </w:rPr>
              <w:t xml:space="preserve">Level of anxiety - self-report item-level rating on a scale from 0-3 for anxiety. </w:t>
            </w:r>
            <w:r>
              <w:br/>
            </w:r>
            <w:r w:rsidRPr="224A6C09">
              <w:rPr>
                <w:rStyle w:val="font141"/>
              </w:rPr>
              <w:t xml:space="preserve">GAF - clinician-rated scale of global functioning. </w:t>
            </w:r>
          </w:p>
        </w:tc>
        <w:tc>
          <w:tcPr>
            <w:tcW w:w="1750" w:type="dxa"/>
            <w:tcMar>
              <w:left w:w="90" w:type="dxa"/>
              <w:right w:w="90" w:type="dxa"/>
            </w:tcMar>
          </w:tcPr>
          <w:p w14:paraId="21F18EA2" w14:textId="77777777" w:rsidR="00CD4912" w:rsidRDefault="00CD4912" w:rsidP="00311506">
            <w:pPr>
              <w:rPr>
                <w:rFonts w:ascii="Calibri" w:eastAsia="Calibri" w:hAnsi="Calibri" w:cs="Calibri"/>
                <w:b/>
                <w:bCs/>
                <w:color w:val="000000" w:themeColor="text1"/>
                <w:sz w:val="20"/>
                <w:szCs w:val="20"/>
              </w:rPr>
            </w:pPr>
            <w:r w:rsidRPr="224A6C09">
              <w:rPr>
                <w:rStyle w:val="font281"/>
              </w:rPr>
              <w:t xml:space="preserve">Communication accommodations </w:t>
            </w:r>
            <w:r>
              <w:br/>
            </w:r>
            <w:r w:rsidRPr="224A6C09">
              <w:rPr>
                <w:rStyle w:val="font291"/>
              </w:rPr>
              <w:t>- Use of simple written material and visual aids</w:t>
            </w:r>
          </w:p>
        </w:tc>
        <w:tc>
          <w:tcPr>
            <w:tcW w:w="3614" w:type="dxa"/>
            <w:tcMar>
              <w:left w:w="90" w:type="dxa"/>
              <w:right w:w="90" w:type="dxa"/>
            </w:tcMar>
          </w:tcPr>
          <w:p w14:paraId="4AF99B6B" w14:textId="77777777" w:rsidR="00CD4912" w:rsidRDefault="00CD4912" w:rsidP="00311506">
            <w:pPr>
              <w:rPr>
                <w:rFonts w:ascii="Calibri" w:eastAsia="Calibri" w:hAnsi="Calibri" w:cs="Calibri"/>
                <w:b/>
                <w:bCs/>
                <w:color w:val="000000" w:themeColor="text1"/>
                <w:sz w:val="20"/>
                <w:szCs w:val="20"/>
              </w:rPr>
            </w:pPr>
            <w:r w:rsidRPr="224A6C09">
              <w:rPr>
                <w:rStyle w:val="font281"/>
              </w:rPr>
              <w:t xml:space="preserve">Acceptability </w:t>
            </w:r>
            <w:r>
              <w:br/>
            </w:r>
            <w:r w:rsidRPr="224A6C09">
              <w:rPr>
                <w:rStyle w:val="font291"/>
              </w:rPr>
              <w:t xml:space="preserve">- Satisfaction with care: Most clients reported finding the visualisation (i.e., visualised language on a whiteboard) helpful. Help from visualisation to remember the conversation with the therapist: Yes: 14/18; Not known: 1/18; No: 3/18; Chi square test p = .001. Visualisation useful in homework: Yes: 13/18; Not known: 2/18; No: 3/18; Chi square test p = .005. </w:t>
            </w:r>
          </w:p>
        </w:tc>
        <w:tc>
          <w:tcPr>
            <w:tcW w:w="4958" w:type="dxa"/>
            <w:tcMar>
              <w:left w:w="90" w:type="dxa"/>
              <w:right w:w="90" w:type="dxa"/>
            </w:tcMar>
          </w:tcPr>
          <w:p w14:paraId="64CC250C" w14:textId="77777777" w:rsidR="00CD4912" w:rsidRDefault="00CD4912" w:rsidP="00311506">
            <w:pPr>
              <w:rPr>
                <w:rFonts w:ascii="Calibri" w:eastAsia="Calibri" w:hAnsi="Calibri" w:cs="Calibri"/>
                <w:b/>
                <w:bCs/>
                <w:color w:val="000000" w:themeColor="text1"/>
                <w:sz w:val="20"/>
                <w:szCs w:val="20"/>
              </w:rPr>
            </w:pPr>
            <w:r w:rsidRPr="224A6C09">
              <w:rPr>
                <w:rStyle w:val="font281"/>
              </w:rPr>
              <w:t xml:space="preserve">Effect of time (no comparison group). </w:t>
            </w:r>
            <w:r>
              <w:br/>
            </w:r>
            <w:r w:rsidRPr="224A6C09">
              <w:rPr>
                <w:rStyle w:val="font311"/>
              </w:rPr>
              <w:t xml:space="preserve">Mental health outcome using Level of anxiety: </w:t>
            </w:r>
            <w:r>
              <w:br/>
            </w:r>
            <w:r w:rsidRPr="224A6C09">
              <w:rPr>
                <w:rStyle w:val="font291"/>
              </w:rPr>
              <w:t xml:space="preserve">- Anxiety related to behaviour excess: a statistically significant reduction (p &lt; .001). In post hoc tests (Bonferroni) this was explained by a significant decrease in anxiety from both pre-measurements to post-treatment (p &lt; .05). Anxiety related to behavioural avoidance: a statistically significant reduction (p &lt; .0001). In post hoc tests (Bonferroni), this was explained by a significant decrease in anxiety from both pre-measurements to post-treatment (p &lt; .005). Anxiety related to cognitive excess: a significant main term (p &lt; .001). In post-hoc tests (Bonferroni), this was explained by a significant decrease in anxiety from both pre-measurements to midpoint (p &lt; .05) and post-treatment (p &lt; .05). Anxiety related to cognitive avoidance: no significant differences. </w:t>
            </w:r>
            <w:r>
              <w:br/>
            </w:r>
            <w:r w:rsidRPr="224A6C09">
              <w:rPr>
                <w:rStyle w:val="font311"/>
              </w:rPr>
              <w:t>Social outcomes using GAF:</w:t>
            </w:r>
            <w:r w:rsidRPr="224A6C09">
              <w:rPr>
                <w:rStyle w:val="font291"/>
              </w:rPr>
              <w:t xml:space="preserve"> </w:t>
            </w:r>
            <w:r>
              <w:br/>
            </w:r>
            <w:r w:rsidRPr="224A6C09">
              <w:rPr>
                <w:rStyle w:val="font291"/>
              </w:rPr>
              <w:t xml:space="preserve">- Significant improvement in clients’ psychological, social and occupational ability to function from pre-treatment (M = 55.72, SE = 2.19) to post-treatment (M= 73.17, SE = 2.71), p &lt; .0001. </w:t>
            </w:r>
          </w:p>
        </w:tc>
      </w:tr>
      <w:tr w:rsidR="00CD4912" w14:paraId="5959E40D" w14:textId="77777777" w:rsidTr="00311506">
        <w:trPr>
          <w:trHeight w:val="675"/>
        </w:trPr>
        <w:tc>
          <w:tcPr>
            <w:tcW w:w="774" w:type="dxa"/>
            <w:tcMar>
              <w:left w:w="90" w:type="dxa"/>
              <w:right w:w="90" w:type="dxa"/>
            </w:tcMar>
          </w:tcPr>
          <w:p w14:paraId="13290B41"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Storch et al. (2013)</w:t>
            </w:r>
          </w:p>
        </w:tc>
        <w:tc>
          <w:tcPr>
            <w:tcW w:w="1014" w:type="dxa"/>
            <w:tcMar>
              <w:left w:w="90" w:type="dxa"/>
              <w:right w:w="90" w:type="dxa"/>
            </w:tcMar>
          </w:tcPr>
          <w:p w14:paraId="28A171E4"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Adapted individual CBT for anxiety (Behavioural Interventions for Anxiety in Children with Autism - BIACA) vs TAU</w:t>
            </w:r>
          </w:p>
        </w:tc>
        <w:tc>
          <w:tcPr>
            <w:tcW w:w="2447" w:type="dxa"/>
            <w:tcMar>
              <w:left w:w="90" w:type="dxa"/>
              <w:right w:w="90" w:type="dxa"/>
            </w:tcMar>
          </w:tcPr>
          <w:p w14:paraId="549AF0EC"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Primary outcome measures </w:t>
            </w:r>
            <w:r>
              <w:br/>
            </w:r>
            <w:r w:rsidRPr="224A6C09">
              <w:rPr>
                <w:rStyle w:val="font141"/>
              </w:rPr>
              <w:t xml:space="preserve">PARS - clinician-rated measure of child anxiety symptoms, presence and severity. </w:t>
            </w:r>
            <w:r>
              <w:br/>
            </w:r>
            <w:r w:rsidRPr="224A6C09">
              <w:rPr>
                <w:rStyle w:val="font141"/>
              </w:rPr>
              <w:t xml:space="preserve">ADIS-C/P - clinician-rated measure assessing parent and child endorsement of disorder. </w:t>
            </w:r>
            <w:r>
              <w:br/>
            </w:r>
            <w:r w:rsidRPr="224A6C09">
              <w:rPr>
                <w:rStyle w:val="font141"/>
              </w:rPr>
              <w:lastRenderedPageBreak/>
              <w:t xml:space="preserve">CGI-Severity and CGI-Improvement - clinician-ratings of anxiety severity and treatment-related improvement of anxiety. </w:t>
            </w:r>
            <w:r>
              <w:br/>
            </w:r>
            <w:r w:rsidRPr="224A6C09">
              <w:rPr>
                <w:rStyle w:val="font151"/>
              </w:rPr>
              <w:t>Secondary outcome measures</w:t>
            </w:r>
            <w:r>
              <w:br/>
            </w:r>
            <w:r w:rsidRPr="224A6C09">
              <w:rPr>
                <w:rStyle w:val="font141"/>
              </w:rPr>
              <w:t xml:space="preserve">MASC-P - parent-rated measure assesses parental perception of symptoms in general, social and separation anxiety in children. </w:t>
            </w:r>
            <w:r>
              <w:br/>
            </w:r>
            <w:r w:rsidRPr="224A6C09">
              <w:rPr>
                <w:rStyle w:val="font141"/>
              </w:rPr>
              <w:t>RCMAS - child-reported measure assessing anxiety symptoms.</w:t>
            </w:r>
            <w:r>
              <w:br/>
            </w:r>
            <w:r w:rsidRPr="224A6C09">
              <w:rPr>
                <w:rStyle w:val="font141"/>
              </w:rPr>
              <w:t xml:space="preserve">CIS-P - parent-rated measure assesses levels of impairment in children e.g., interpersonal, social and academic. </w:t>
            </w:r>
          </w:p>
        </w:tc>
        <w:tc>
          <w:tcPr>
            <w:tcW w:w="1750" w:type="dxa"/>
            <w:tcMar>
              <w:left w:w="90" w:type="dxa"/>
              <w:right w:w="90" w:type="dxa"/>
            </w:tcMar>
          </w:tcPr>
          <w:p w14:paraId="5719774F"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Accommodate individual differences</w:t>
            </w:r>
            <w:r>
              <w:br/>
            </w:r>
            <w:r w:rsidRPr="224A6C09">
              <w:rPr>
                <w:rStyle w:val="font141"/>
              </w:rPr>
              <w:t>- Tailor practice to individual needs and preferences    </w:t>
            </w:r>
            <w:r>
              <w:br/>
            </w:r>
            <w:r w:rsidRPr="224A6C09">
              <w:rPr>
                <w:rStyle w:val="font151"/>
              </w:rPr>
              <w:t>Intervention content adaptations</w:t>
            </w:r>
            <w:r>
              <w:br/>
            </w:r>
            <w:r w:rsidRPr="224A6C09">
              <w:rPr>
                <w:rStyle w:val="font141"/>
              </w:rPr>
              <w:t xml:space="preserve">- Consider the role of </w:t>
            </w:r>
            <w:r w:rsidRPr="224A6C09">
              <w:rPr>
                <w:rStyle w:val="font141"/>
              </w:rPr>
              <w:lastRenderedPageBreak/>
              <w:t>autism</w:t>
            </w:r>
            <w:r>
              <w:br/>
            </w:r>
            <w:r w:rsidRPr="224A6C09">
              <w:rPr>
                <w:rStyle w:val="font151"/>
              </w:rPr>
              <w:t>Involving wider support network</w:t>
            </w:r>
            <w:r>
              <w:br/>
            </w:r>
            <w:r w:rsidRPr="224A6C09">
              <w:rPr>
                <w:rStyle w:val="font141"/>
              </w:rPr>
              <w:t>- Parental involvement</w:t>
            </w:r>
          </w:p>
        </w:tc>
        <w:tc>
          <w:tcPr>
            <w:tcW w:w="3614" w:type="dxa"/>
            <w:tcMar>
              <w:left w:w="90" w:type="dxa"/>
              <w:right w:w="90" w:type="dxa"/>
            </w:tcMar>
          </w:tcPr>
          <w:p w14:paraId="0702E8EB"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Feasibility</w:t>
            </w:r>
            <w:r>
              <w:br/>
            </w:r>
            <w:r w:rsidRPr="224A6C09">
              <w:rPr>
                <w:rStyle w:val="font141"/>
              </w:rPr>
              <w:t>- Intervention attendance rate: 22 attended all sessions for CBT</w:t>
            </w:r>
            <w:r>
              <w:br/>
            </w:r>
            <w:r w:rsidRPr="224A6C09">
              <w:rPr>
                <w:rStyle w:val="font141"/>
              </w:rPr>
              <w:t xml:space="preserve">- Intervention dropout rate: 2/24 dropped out prematurely from CBT arm, none from TAU arm. 3 lost to follow up at 3 months for CBT, thus only 15 participants were assessed at 3-month follow-up. Intention-to-treat analysis included all 24 </w:t>
            </w:r>
            <w:r w:rsidRPr="224A6C09">
              <w:rPr>
                <w:rStyle w:val="font141"/>
              </w:rPr>
              <w:lastRenderedPageBreak/>
              <w:t xml:space="preserve">participants initially allocated to CBT group and all 21 allocated to TAU. </w:t>
            </w:r>
          </w:p>
        </w:tc>
        <w:tc>
          <w:tcPr>
            <w:tcW w:w="4958" w:type="dxa"/>
            <w:tcMar>
              <w:left w:w="90" w:type="dxa"/>
              <w:right w:w="90" w:type="dxa"/>
            </w:tcMar>
          </w:tcPr>
          <w:p w14:paraId="15AE4355"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Primary outcomes</w:t>
            </w:r>
            <w:r>
              <w:br/>
            </w:r>
            <w:r w:rsidRPr="224A6C09">
              <w:rPr>
                <w:rStyle w:val="font161"/>
              </w:rPr>
              <w:t>Mental health outcomes using PARS, ADIS -C/P, CGI:</w:t>
            </w:r>
            <w:r>
              <w:br/>
            </w:r>
            <w:r w:rsidRPr="224A6C09">
              <w:rPr>
                <w:rStyle w:val="font141"/>
              </w:rPr>
              <w:t xml:space="preserve">- PARS: 29% reduction in anxiety symptoms at post-treatment in CBT group [baseline M 16.33 (SD 1.93); post-treatment M 11.58 (SD 3.15)] vs. 9% reduction in TAU [baseline M 17.62 (SD 2.04); post-treatment M 16.05 (SD 3.22)]. Treatment effect of d=1.03, p&lt;0.01. </w:t>
            </w:r>
            <w:r>
              <w:br/>
            </w:r>
            <w:r w:rsidRPr="224A6C09">
              <w:rPr>
                <w:rStyle w:val="font141"/>
              </w:rPr>
              <w:t xml:space="preserve">- ADIS: large treatment effects in favour of CBT over TAU at post-treatment (d=0.84, p&lt;0.01). CBT: baseline M </w:t>
            </w:r>
            <w:r w:rsidRPr="224A6C09">
              <w:rPr>
                <w:rStyle w:val="font141"/>
              </w:rPr>
              <w:lastRenderedPageBreak/>
              <w:t>5.42 (SD 0.72), post-treatment M 3.38 (SD 1.81); TAU: baseline M 5.62 (SD 0.92), post-treatment M 4.90 (SD 1.51). 38% of children in CBT group achieved clinical remission (DIS-IV CSR of 3 or less for the primary anxiety diagnosis) at post-treatment vs. 5% TAU (p=0.01, d=1.37).</w:t>
            </w:r>
            <w:r>
              <w:br/>
            </w:r>
            <w:r w:rsidRPr="224A6C09">
              <w:rPr>
                <w:rStyle w:val="font141"/>
              </w:rPr>
              <w:t xml:space="preserve">- CGI: Large treatment effects in favour of CBT over TAU for post-treatment CGI-Severity (d=1.06, p&lt;0.01). CBT: baseline M 3.50 (SD 0.72), post-treatment M 2.67 (SD 0.48); TAU: baseline M 4.00 (SD 0.63), post-treatment M 3.57 (SD 0.87). More children in CBT arm were treatment responders relative to TAU [75% (18/24) vs 14% (3/21), p&lt;0.01, d=1.59]. </w:t>
            </w:r>
            <w:r>
              <w:br/>
            </w:r>
            <w:r w:rsidRPr="224A6C09">
              <w:rPr>
                <w:rStyle w:val="font141"/>
              </w:rPr>
              <w:t xml:space="preserve">- 3-month follow-up (effect of time): no significant changes from post-treatment were observed among CBT responders on the PARS, CGI-Severity or ADIS at 3-month follow-up (p&gt;0.05). </w:t>
            </w:r>
            <w:r>
              <w:br/>
            </w:r>
            <w:r w:rsidRPr="224A6C09">
              <w:rPr>
                <w:rStyle w:val="font151"/>
              </w:rPr>
              <w:t>Secondary outcomes</w:t>
            </w:r>
            <w:r>
              <w:br/>
            </w:r>
            <w:r w:rsidRPr="224A6C09">
              <w:rPr>
                <w:rStyle w:val="font161"/>
              </w:rPr>
              <w:t>Mental health outcomes using MASC-P; RCMAS:</w:t>
            </w:r>
            <w:r>
              <w:br/>
            </w:r>
            <w:r w:rsidRPr="224A6C09">
              <w:rPr>
                <w:rStyle w:val="font141"/>
              </w:rPr>
              <w:t>- MASC-P: no significant group differences (p&gt;0.05)</w:t>
            </w:r>
            <w:r>
              <w:br/>
            </w:r>
            <w:r w:rsidRPr="224A6C09">
              <w:rPr>
                <w:rStyle w:val="font141"/>
              </w:rPr>
              <w:t xml:space="preserve">- RCMAS: only the anxious arousal subscale showed a difference between groups at post-treatment [CBT: baseline M 2.50 (SD 1.69), post-treatment M 2.29 (SD 1.43); TAU: baseline M 3.24 (SD 1.87), post-treatment M 3.48 (1.63); p&lt;0.05]. Dysphoric mood, oversensitivity and worry showed no significant group differences post-treatment (p&gt;0.05). </w:t>
            </w:r>
            <w:r>
              <w:br/>
            </w:r>
            <w:r w:rsidRPr="224A6C09">
              <w:rPr>
                <w:rStyle w:val="font141"/>
              </w:rPr>
              <w:t>- 3-month follow-up (effect of time): Significant changes from post-treatment to 3-month follow-up were observed among CBT responders on dysphoric mood and oversensitivity RCMAS scales (p&lt;0.05). No significant changes from post-treatment were observed among CBT responders on the MASC-P and worry and anxious arousal RCMAS scales at 3-month follow-up (p&gt;0.05).</w:t>
            </w:r>
            <w:r>
              <w:br/>
            </w:r>
            <w:r w:rsidRPr="224A6C09">
              <w:rPr>
                <w:rStyle w:val="font161"/>
              </w:rPr>
              <w:t>Social outcomes using CIS-P</w:t>
            </w:r>
            <w:r w:rsidRPr="224A6C09">
              <w:rPr>
                <w:rStyle w:val="font141"/>
              </w:rPr>
              <w:t>:</w:t>
            </w:r>
            <w:r>
              <w:br/>
            </w:r>
            <w:r w:rsidRPr="224A6C09">
              <w:rPr>
                <w:rStyle w:val="font141"/>
              </w:rPr>
              <w:t xml:space="preserve">- CBT arm showed greater improvements relative to TAU on CIS-P (d=0.73; p&lt;.01). CBT: baseline M 21.13 (SD 9.51), post-treatment M 15.54 (SD 6.88); TAU: baseline M 24.71 (SD 10.35), post-treatment M 23.90 (SD 10.25). </w:t>
            </w:r>
            <w:r>
              <w:br/>
            </w:r>
            <w:r w:rsidRPr="224A6C09">
              <w:rPr>
                <w:rStyle w:val="font141"/>
              </w:rPr>
              <w:t>- 3-month follow-up (effect of time): No significant changes from post-treatment were observed among CBT responders on the CIS-P at 3-month follow-up (p&gt;0.05).</w:t>
            </w:r>
          </w:p>
        </w:tc>
      </w:tr>
      <w:tr w:rsidR="00CD4912" w14:paraId="6FC6526B" w14:textId="77777777" w:rsidTr="00311506">
        <w:trPr>
          <w:trHeight w:val="675"/>
        </w:trPr>
        <w:tc>
          <w:tcPr>
            <w:tcW w:w="774" w:type="dxa"/>
            <w:tcMar>
              <w:left w:w="90" w:type="dxa"/>
              <w:right w:w="90" w:type="dxa"/>
            </w:tcMar>
          </w:tcPr>
          <w:p w14:paraId="688EAE32" w14:textId="0610F674" w:rsidR="00CD4912" w:rsidRDefault="000F2E69" w:rsidP="00311506">
            <w:pPr>
              <w:rPr>
                <w:rFonts w:ascii="Calibri" w:eastAsia="Calibri" w:hAnsi="Calibri" w:cs="Calibri"/>
                <w:b/>
                <w:bCs/>
                <w:color w:val="000000" w:themeColor="text1"/>
                <w:sz w:val="20"/>
                <w:szCs w:val="20"/>
              </w:rPr>
            </w:pPr>
            <w:r>
              <w:rPr>
                <w:rFonts w:ascii="Calibri" w:hAnsi="Calibri" w:cs="Calibri"/>
                <w:color w:val="000000" w:themeColor="text1"/>
                <w:sz w:val="18"/>
                <w:szCs w:val="18"/>
              </w:rPr>
              <w:lastRenderedPageBreak/>
              <w:t>Ehrenreich-May</w:t>
            </w:r>
            <w:r w:rsidR="00CD4912" w:rsidRPr="224A6C09">
              <w:rPr>
                <w:rFonts w:ascii="Calibri" w:hAnsi="Calibri" w:cs="Calibri"/>
                <w:color w:val="000000" w:themeColor="text1"/>
                <w:sz w:val="18"/>
                <w:szCs w:val="18"/>
              </w:rPr>
              <w:t xml:space="preserve"> et al. (2014)</w:t>
            </w:r>
          </w:p>
        </w:tc>
        <w:tc>
          <w:tcPr>
            <w:tcW w:w="1014" w:type="dxa"/>
            <w:tcMar>
              <w:left w:w="90" w:type="dxa"/>
              <w:right w:w="90" w:type="dxa"/>
            </w:tcMar>
          </w:tcPr>
          <w:p w14:paraId="44BDAE72" w14:textId="33A119A3"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Adapted individual CBT for anxiety (</w:t>
            </w:r>
            <w:r w:rsidR="00D970EE" w:rsidRPr="224A6C09">
              <w:rPr>
                <w:rFonts w:ascii="Calibri" w:hAnsi="Calibri" w:cs="Calibri"/>
                <w:color w:val="000000" w:themeColor="text1"/>
                <w:sz w:val="18"/>
                <w:szCs w:val="18"/>
              </w:rPr>
              <w:t xml:space="preserve">developmentally </w:t>
            </w:r>
            <w:r w:rsidR="00D970EE" w:rsidRPr="224A6C09">
              <w:rPr>
                <w:rFonts w:ascii="Calibri" w:hAnsi="Calibri" w:cs="Calibri"/>
                <w:color w:val="000000" w:themeColor="text1"/>
                <w:sz w:val="18"/>
                <w:szCs w:val="18"/>
              </w:rPr>
              <w:lastRenderedPageBreak/>
              <w:t xml:space="preserve">modified version </w:t>
            </w:r>
            <w:r w:rsidR="00D970EE">
              <w:rPr>
                <w:rFonts w:ascii="Calibri" w:hAnsi="Calibri" w:cs="Calibri"/>
                <w:color w:val="000000" w:themeColor="text1"/>
                <w:sz w:val="18"/>
                <w:szCs w:val="18"/>
              </w:rPr>
              <w:t xml:space="preserve">of </w:t>
            </w:r>
            <w:r w:rsidRPr="224A6C09">
              <w:rPr>
                <w:rFonts w:ascii="Calibri" w:hAnsi="Calibri" w:cs="Calibri"/>
                <w:color w:val="000000" w:themeColor="text1"/>
                <w:sz w:val="18"/>
                <w:szCs w:val="18"/>
              </w:rPr>
              <w:t xml:space="preserve">Behavioural Interventions for Anxiety in Children with Autism - BIACA) </w:t>
            </w:r>
          </w:p>
        </w:tc>
        <w:tc>
          <w:tcPr>
            <w:tcW w:w="2447" w:type="dxa"/>
            <w:tcMar>
              <w:left w:w="90" w:type="dxa"/>
              <w:right w:w="90" w:type="dxa"/>
            </w:tcMar>
          </w:tcPr>
          <w:p w14:paraId="3BDA360A"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Primary outcome measures</w:t>
            </w:r>
            <w:r>
              <w:br/>
            </w:r>
            <w:r w:rsidRPr="224A6C09">
              <w:rPr>
                <w:rStyle w:val="font141"/>
              </w:rPr>
              <w:t xml:space="preserve">PARS - clinician-administered checklist of anxiety symptoms in children and </w:t>
            </w:r>
            <w:r w:rsidRPr="224A6C09">
              <w:rPr>
                <w:rStyle w:val="font141"/>
              </w:rPr>
              <w:lastRenderedPageBreak/>
              <w:t>adolescents.</w:t>
            </w:r>
            <w:r>
              <w:br/>
            </w:r>
            <w:r w:rsidRPr="224A6C09">
              <w:rPr>
                <w:rStyle w:val="font141"/>
              </w:rPr>
              <w:t>ADIS-C/P - clinician-rated measure assessing all DSM-IV anxiety disorders in children and adolescents.</w:t>
            </w:r>
            <w:r>
              <w:br/>
            </w:r>
            <w:r w:rsidRPr="224A6C09">
              <w:rPr>
                <w:rStyle w:val="font141"/>
              </w:rPr>
              <w:t>CGI-S - clinician-rated measure of overall diagnostic severity.</w:t>
            </w:r>
            <w:r>
              <w:br/>
            </w:r>
            <w:r w:rsidRPr="224A6C09">
              <w:rPr>
                <w:rStyle w:val="font141"/>
              </w:rPr>
              <w:t>CGI-I - clinician-rated measure of overall diagnostic improvement.</w:t>
            </w:r>
            <w:r>
              <w:br/>
            </w:r>
            <w:r w:rsidRPr="224A6C09">
              <w:rPr>
                <w:rStyle w:val="font151"/>
              </w:rPr>
              <w:t>Secondary outcome measures</w:t>
            </w:r>
            <w:r>
              <w:br/>
            </w:r>
            <w:r w:rsidRPr="224A6C09">
              <w:rPr>
                <w:rStyle w:val="font141"/>
              </w:rPr>
              <w:t>CBCL- Anxious/Depressed - parent report measuring anxiety symptoms.</w:t>
            </w:r>
            <w:r>
              <w:br/>
            </w:r>
            <w:r w:rsidRPr="224A6C09">
              <w:rPr>
                <w:rStyle w:val="font141"/>
              </w:rPr>
              <w:t>RCADS - self-report measure of child/adolescent anxiety and depressive symptoms.</w:t>
            </w:r>
          </w:p>
        </w:tc>
        <w:tc>
          <w:tcPr>
            <w:tcW w:w="1750" w:type="dxa"/>
            <w:tcMar>
              <w:left w:w="90" w:type="dxa"/>
              <w:right w:w="90" w:type="dxa"/>
            </w:tcMar>
          </w:tcPr>
          <w:p w14:paraId="3D57E351"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Communication accommodations</w:t>
            </w:r>
            <w:r>
              <w:br/>
            </w:r>
            <w:r w:rsidRPr="224A6C09">
              <w:rPr>
                <w:rStyle w:val="font141"/>
              </w:rPr>
              <w:t xml:space="preserve">- Use of clear, simple </w:t>
            </w:r>
            <w:r w:rsidRPr="224A6C09">
              <w:rPr>
                <w:rStyle w:val="font141"/>
              </w:rPr>
              <w:lastRenderedPageBreak/>
              <w:t>and preferred language</w:t>
            </w:r>
          </w:p>
        </w:tc>
        <w:tc>
          <w:tcPr>
            <w:tcW w:w="3614" w:type="dxa"/>
            <w:tcMar>
              <w:left w:w="90" w:type="dxa"/>
              <w:right w:w="90" w:type="dxa"/>
            </w:tcMar>
          </w:tcPr>
          <w:p w14:paraId="6FB8716A"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Feasibility</w:t>
            </w:r>
            <w:r>
              <w:br/>
            </w:r>
            <w:r w:rsidRPr="224A6C09">
              <w:rPr>
                <w:rStyle w:val="font151"/>
              </w:rPr>
              <w:t xml:space="preserve">- </w:t>
            </w:r>
            <w:r w:rsidRPr="224A6C09">
              <w:rPr>
                <w:rStyle w:val="font141"/>
              </w:rPr>
              <w:t xml:space="preserve">Intervention attendance: 17/20 participants were treatment completers. </w:t>
            </w:r>
            <w:r>
              <w:br/>
            </w:r>
            <w:r w:rsidRPr="224A6C09">
              <w:rPr>
                <w:rStyle w:val="font141"/>
              </w:rPr>
              <w:t xml:space="preserve">- Intervention drop-out rate: 3/20 </w:t>
            </w:r>
            <w:r w:rsidRPr="224A6C09">
              <w:rPr>
                <w:rStyle w:val="font141"/>
              </w:rPr>
              <w:lastRenderedPageBreak/>
              <w:t>participants dropped out of the study prior to the post-treatment assessment and were lost to further follow-up (15% attrition).</w:t>
            </w:r>
            <w:r>
              <w:br/>
            </w:r>
            <w:r w:rsidRPr="224A6C09">
              <w:rPr>
                <w:rStyle w:val="font141"/>
              </w:rPr>
              <w:t>- Integrity and calibre of treatment: 20 sessions (10 sessions from each treatment site) were randomly selected for adherence rating. Agreement between raters was excellent (k = 0.89), suggesting a high degree of treatment adherence among therapists at both treatment sites.</w:t>
            </w:r>
          </w:p>
        </w:tc>
        <w:tc>
          <w:tcPr>
            <w:tcW w:w="4958" w:type="dxa"/>
            <w:tcMar>
              <w:left w:w="90" w:type="dxa"/>
              <w:right w:w="90" w:type="dxa"/>
            </w:tcMar>
          </w:tcPr>
          <w:p w14:paraId="11E3EB4B"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Effect of time (no comparison group)</w:t>
            </w:r>
            <w:r>
              <w:br/>
            </w:r>
            <w:r w:rsidRPr="224A6C09">
              <w:rPr>
                <w:rStyle w:val="font151"/>
              </w:rPr>
              <w:t>Primary outcome</w:t>
            </w:r>
            <w:r>
              <w:br/>
            </w:r>
            <w:r w:rsidRPr="224A6C09">
              <w:rPr>
                <w:rStyle w:val="font161"/>
              </w:rPr>
              <w:t>Mental health outcome using PARS; ADIS; CGI-S; CGI-I:</w:t>
            </w:r>
            <w:r>
              <w:br/>
            </w:r>
            <w:r w:rsidRPr="224A6C09">
              <w:rPr>
                <w:rStyle w:val="font141"/>
              </w:rPr>
              <w:t xml:space="preserve">- Mean PARS total scores at post-treatment (M = 10.94, </w:t>
            </w:r>
            <w:r w:rsidRPr="224A6C09">
              <w:rPr>
                <w:rStyle w:val="font141"/>
              </w:rPr>
              <w:lastRenderedPageBreak/>
              <w:t>SD = 3.33) were significantly lower compared with baseline (M = 16.50, SD = 3.00), p &lt; .001, d = 1.76. There was no significant difference between post-treatment and 1-month follow-up PARS scores, indicating that treatment gains were maintained.</w:t>
            </w:r>
            <w:r>
              <w:br/>
            </w:r>
            <w:r w:rsidRPr="224A6C09">
              <w:rPr>
                <w:rStyle w:val="font141"/>
              </w:rPr>
              <w:t>- A significant reduction in ADIS principal CSR values from baseline (M = 5.28, SD = 0.92) to post-treatment (M = 4.35, SD = 1.58), p &lt; .001, d = 0.73 (medium effect). However, among treatment completers (n = 17), only three participants (17.65%) achieved remission of their principal anxiety disorder (i.e., were assigned CSRs ≤3). There was no significant change in principal CSR scores from post-treatment to 1-month follow-up, indicating that treatment gains were maintained. At 1-month follow-up, four subjects (23.53%) no longer met criteria for their principal anxiety disorder.</w:t>
            </w:r>
            <w:r>
              <w:br/>
            </w:r>
            <w:r w:rsidRPr="224A6C09">
              <w:rPr>
                <w:rStyle w:val="font141"/>
              </w:rPr>
              <w:t>- CGI-S scores were significantly lower at post-treatment (M = 3.06, SD = 1.20), as compared with baseline (M = 4.29, SD = 0.99), p &lt; .001, d = 1.12. There was no significant difference between CGI-S scores at post-treatment and 1-month follow-up, indicating that treatment gains were maintained.</w:t>
            </w:r>
            <w:r>
              <w:br/>
            </w:r>
            <w:r w:rsidRPr="224A6C09">
              <w:rPr>
                <w:rStyle w:val="font141"/>
              </w:rPr>
              <w:t>- Among treatment completers (n = 17), while only 3 participants (16.67%) had achieved responder status by mid-treatment as indicated by ratings on the CGI-I, 13 participants (76.47%) achieved responder status at post-treatment. Among those completing 1-month follow-up (n = 11), 8 participants (72.73%) were classified as treatment responders.</w:t>
            </w:r>
            <w:r>
              <w:br/>
            </w:r>
            <w:r w:rsidRPr="224A6C09">
              <w:rPr>
                <w:rStyle w:val="font151"/>
              </w:rPr>
              <w:t>Secondary outcome</w:t>
            </w:r>
            <w:r>
              <w:br/>
            </w:r>
            <w:r w:rsidRPr="224A6C09">
              <w:rPr>
                <w:rStyle w:val="font161"/>
              </w:rPr>
              <w:t>Mental health outcome using CBCL- Anxious/Depressed; RCADS:</w:t>
            </w:r>
            <w:r>
              <w:br/>
            </w:r>
            <w:r w:rsidRPr="224A6C09">
              <w:rPr>
                <w:rStyle w:val="font141"/>
              </w:rPr>
              <w:t>- Significant decreases from baseline to post-treatment were observed in CBCL Anxiety/Depression scores (pre-treatment M 10.13, SD 3.67; post-treatment M 7.5, SD 3.43, p &lt; .001, d = 0.74) and treatment gains were maintained at 1-month follow-up (M 5.56, SD 2.70).</w:t>
            </w:r>
            <w:r>
              <w:br/>
            </w:r>
            <w:r w:rsidRPr="224A6C09">
              <w:rPr>
                <w:rStyle w:val="font141"/>
              </w:rPr>
              <w:t>- There were no significant changes in adolescent-rated RCADS Total scores.</w:t>
            </w:r>
          </w:p>
        </w:tc>
      </w:tr>
      <w:tr w:rsidR="00CD4912" w14:paraId="544FA5A0" w14:textId="77777777" w:rsidTr="00311506">
        <w:trPr>
          <w:trHeight w:val="675"/>
        </w:trPr>
        <w:tc>
          <w:tcPr>
            <w:tcW w:w="774" w:type="dxa"/>
            <w:tcMar>
              <w:left w:w="90" w:type="dxa"/>
              <w:right w:w="90" w:type="dxa"/>
            </w:tcMar>
          </w:tcPr>
          <w:p w14:paraId="2654B93A"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Wood et al. (2015)</w:t>
            </w:r>
          </w:p>
        </w:tc>
        <w:tc>
          <w:tcPr>
            <w:tcW w:w="1014" w:type="dxa"/>
            <w:tcMar>
              <w:left w:w="90" w:type="dxa"/>
              <w:right w:w="90" w:type="dxa"/>
            </w:tcMar>
          </w:tcPr>
          <w:p w14:paraId="1B529E58"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Adapted individual CBT for anxiety (developmentally modified version of Behavioural Interventions for Anxiety in Children with </w:t>
            </w:r>
            <w:r w:rsidRPr="224A6C09">
              <w:rPr>
                <w:rFonts w:ascii="Calibri" w:hAnsi="Calibri" w:cs="Calibri"/>
                <w:color w:val="000000" w:themeColor="text1"/>
                <w:sz w:val="18"/>
                <w:szCs w:val="18"/>
              </w:rPr>
              <w:lastRenderedPageBreak/>
              <w:t>Autism-BIACA) vs Waitlist</w:t>
            </w:r>
          </w:p>
        </w:tc>
        <w:tc>
          <w:tcPr>
            <w:tcW w:w="2447" w:type="dxa"/>
            <w:tcMar>
              <w:left w:w="90" w:type="dxa"/>
              <w:right w:w="90" w:type="dxa"/>
            </w:tcMar>
          </w:tcPr>
          <w:p w14:paraId="4B915941"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 xml:space="preserve">Primary outcome measure </w:t>
            </w:r>
            <w:r>
              <w:br/>
            </w:r>
            <w:r w:rsidRPr="224A6C09">
              <w:rPr>
                <w:rStyle w:val="font141"/>
              </w:rPr>
              <w:t xml:space="preserve">PARS - clinician-rated measure of child anxiety symptoms, presence and severity. </w:t>
            </w:r>
            <w:r>
              <w:br/>
            </w:r>
            <w:r w:rsidRPr="224A6C09">
              <w:rPr>
                <w:rStyle w:val="font151"/>
              </w:rPr>
              <w:t>Secondary outcome measure</w:t>
            </w:r>
            <w:r>
              <w:br/>
            </w:r>
            <w:r w:rsidRPr="224A6C09">
              <w:rPr>
                <w:rStyle w:val="font141"/>
              </w:rPr>
              <w:t xml:space="preserve">ADIS-C/P - clinician-rated measure assessing all DSM-IV </w:t>
            </w:r>
            <w:r w:rsidRPr="224A6C09">
              <w:rPr>
                <w:rStyle w:val="font141"/>
              </w:rPr>
              <w:lastRenderedPageBreak/>
              <w:t xml:space="preserve">anxiety disorders in children and adolescents. </w:t>
            </w:r>
            <w:r>
              <w:br/>
            </w:r>
            <w:r w:rsidRPr="224A6C09">
              <w:rPr>
                <w:rStyle w:val="font141"/>
              </w:rPr>
              <w:t>CGI-Improvement - clinician-rated measure of overall diagnostic improvement.</w:t>
            </w:r>
            <w:r>
              <w:br/>
            </w:r>
            <w:r w:rsidRPr="224A6C09">
              <w:rPr>
                <w:rStyle w:val="font141"/>
              </w:rPr>
              <w:t xml:space="preserve">MASC-P - parent-rated measure assesses parental perception of symptoms in general, social and separation anxiety in children. </w:t>
            </w:r>
            <w:r>
              <w:br/>
            </w:r>
            <w:r w:rsidRPr="224A6C09">
              <w:rPr>
                <w:rStyle w:val="font141"/>
              </w:rPr>
              <w:t>RCADS - child-reported measure assessing anxiety and depressive symptoms.</w:t>
            </w:r>
            <w:r>
              <w:br/>
            </w:r>
            <w:r w:rsidRPr="224A6C09">
              <w:rPr>
                <w:rStyle w:val="font141"/>
              </w:rPr>
              <w:t xml:space="preserve">MASS - child-report measure assessing treatment satisfaction and perceived improvement in therapy. </w:t>
            </w:r>
            <w:r>
              <w:br/>
            </w:r>
            <w:r w:rsidRPr="224A6C09">
              <w:rPr>
                <w:rStyle w:val="font141"/>
              </w:rPr>
              <w:t xml:space="preserve">SACA - standardised interview assesses mental health services obtained by child. </w:t>
            </w:r>
          </w:p>
        </w:tc>
        <w:tc>
          <w:tcPr>
            <w:tcW w:w="1750" w:type="dxa"/>
            <w:tcMar>
              <w:left w:w="90" w:type="dxa"/>
              <w:right w:w="90" w:type="dxa"/>
            </w:tcMar>
          </w:tcPr>
          <w:p w14:paraId="2219F0CD"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Accommodate individual differences</w:t>
            </w:r>
            <w:r>
              <w:br/>
            </w:r>
            <w:r w:rsidRPr="224A6C09">
              <w:rPr>
                <w:rStyle w:val="font141"/>
              </w:rPr>
              <w:t>- Tailor practice to individual needs and preferences    </w:t>
            </w:r>
            <w:r>
              <w:br/>
            </w:r>
            <w:r w:rsidRPr="224A6C09">
              <w:rPr>
                <w:rStyle w:val="font151"/>
              </w:rPr>
              <w:t>Intervention content adaptations</w:t>
            </w:r>
            <w:r>
              <w:br/>
            </w:r>
            <w:r w:rsidRPr="224A6C09">
              <w:rPr>
                <w:rStyle w:val="font141"/>
              </w:rPr>
              <w:t xml:space="preserve">- Use of a rewards </w:t>
            </w:r>
            <w:r w:rsidRPr="224A6C09">
              <w:rPr>
                <w:rStyle w:val="font141"/>
              </w:rPr>
              <w:lastRenderedPageBreak/>
              <w:t>system</w:t>
            </w:r>
            <w:r>
              <w:br/>
            </w:r>
            <w:r w:rsidRPr="224A6C09">
              <w:rPr>
                <w:rStyle w:val="font151"/>
              </w:rPr>
              <w:t>Involving wider support network</w:t>
            </w:r>
            <w:r>
              <w:br/>
            </w:r>
            <w:r w:rsidRPr="224A6C09">
              <w:rPr>
                <w:rStyle w:val="font141"/>
              </w:rPr>
              <w:t>- Parental involvement</w:t>
            </w:r>
          </w:p>
        </w:tc>
        <w:tc>
          <w:tcPr>
            <w:tcW w:w="3614" w:type="dxa"/>
            <w:tcMar>
              <w:left w:w="90" w:type="dxa"/>
              <w:right w:w="90" w:type="dxa"/>
            </w:tcMar>
          </w:tcPr>
          <w:p w14:paraId="5837A84F"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Feasibility</w:t>
            </w:r>
            <w:r>
              <w:br/>
            </w:r>
            <w:r w:rsidRPr="224A6C09">
              <w:rPr>
                <w:rStyle w:val="font141"/>
              </w:rPr>
              <w:t>- Intervention dropout rate: low dropout rate, 1/19 dropouts, 2/19 protocol violation during intervention (beginning excluded treatments or changing medication dose during CBT). Intent-to-treat analysis included 19 participants originally randomized to intervention group.</w:t>
            </w:r>
            <w:r>
              <w:br/>
            </w:r>
            <w:r w:rsidRPr="224A6C09">
              <w:rPr>
                <w:rStyle w:val="font151"/>
              </w:rPr>
              <w:lastRenderedPageBreak/>
              <w:t>Acceptability</w:t>
            </w:r>
            <w:r>
              <w:br/>
            </w:r>
            <w:r w:rsidRPr="224A6C09">
              <w:rPr>
                <w:rStyle w:val="font141"/>
              </w:rPr>
              <w:t>- Satisfaction with care: Both parents (M = 2.49, SD = 0.57) and youths (M = 2.21, SD = 0.46) in CBT reported satisfaction with treatment via the MASS at the post-treatment assessment in the CBT group.</w:t>
            </w:r>
          </w:p>
        </w:tc>
        <w:tc>
          <w:tcPr>
            <w:tcW w:w="4958" w:type="dxa"/>
            <w:tcMar>
              <w:left w:w="90" w:type="dxa"/>
              <w:right w:w="90" w:type="dxa"/>
            </w:tcMar>
          </w:tcPr>
          <w:p w14:paraId="6A40D59C"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Primary outcome</w:t>
            </w:r>
            <w:r>
              <w:br/>
            </w:r>
            <w:r w:rsidRPr="224A6C09">
              <w:rPr>
                <w:rStyle w:val="font161"/>
              </w:rPr>
              <w:t xml:space="preserve">Mental health outcomes using PARS: </w:t>
            </w:r>
            <w:r>
              <w:br/>
            </w:r>
            <w:r w:rsidRPr="224A6C09">
              <w:rPr>
                <w:rStyle w:val="font141"/>
              </w:rPr>
              <w:t xml:space="preserve">- A significant difference was observed at post-treatment/post-waitlist for the PARS (p = .04, ES = 0.74), with the CBT group showing lower anxiety scores after controlling for baseline relative to the waiting list (WL) group. CBT group: baseline M 17.16 (SD 2.69), post-treatment M 11.62 (SD 3.26); WL group baseline M 18.29 (SD 2.09), post-treatment M 14.04 (SD 2.64). </w:t>
            </w:r>
            <w:r>
              <w:br/>
            </w:r>
            <w:r w:rsidRPr="224A6C09">
              <w:rPr>
                <w:rStyle w:val="font151"/>
              </w:rPr>
              <w:lastRenderedPageBreak/>
              <w:t>Secondary outcomes</w:t>
            </w:r>
            <w:r>
              <w:br/>
            </w:r>
            <w:r w:rsidRPr="224A6C09">
              <w:rPr>
                <w:rStyle w:val="font161"/>
              </w:rPr>
              <w:t>Mental health outcomes using ADIS, CGI, MASC-P, RCADS:</w:t>
            </w:r>
            <w:r>
              <w:br/>
            </w:r>
            <w:r w:rsidRPr="224A6C09">
              <w:rPr>
                <w:rStyle w:val="font141"/>
              </w:rPr>
              <w:t xml:space="preserve">- Regarding CGI-Improvement criteria for positive treatment response, 79% (15/19) of those in the CBT condition experienced treatment response compared to 28.6% (4/14) of those in the WL at post-waitlist (p &lt; 0.01, odds ratio = 9.38). </w:t>
            </w:r>
            <w:r>
              <w:br/>
            </w:r>
            <w:r w:rsidRPr="224A6C09">
              <w:rPr>
                <w:rStyle w:val="font141"/>
              </w:rPr>
              <w:t xml:space="preserve">- ADIS: When considering positive diagnostic status at post-treatment (defined as a child still meeting criteria for their primary anxiety disorder diagnosis with an ADIS-C/PCSR score ≥ 4), in the CBT condition, 6/19 (32%) participants did not meet criteria for their principal anxiety disorder diagnosis at post-treatment, in comparison to 3/14 (21%) of participants in the WL condition. However, this difference was not found to be statistically significant (p = 0.70, odds ratio = 1.69), nor were group differences found for ADIS CSR changes for principal anxiety diagnoses [CBT group: baseline M 5.68 (SD 0.89), post-treatment M 3.28 (SD 2.10); WL group: baseline M 5.50 (SD 0.65), post-treatment M 4.04 (SD 1.88), p = 0.25, ES = 0.39]. </w:t>
            </w:r>
            <w:r>
              <w:br/>
            </w:r>
            <w:r w:rsidRPr="224A6C09">
              <w:rPr>
                <w:rStyle w:val="font141"/>
              </w:rPr>
              <w:t xml:space="preserve">- Group differences for parent-reported anxiety (MASC-P) were only marginally statistically significant (p = 0.10, ES = 0.59). CBT group: baseline M 60.58 (SD 16.01), post-treatment M 50.21 (SD 12.71); WL group baseline M 62.49 (SD 14.48), post-treatment M 58.44 (SD 9.01). </w:t>
            </w:r>
            <w:r>
              <w:br/>
            </w:r>
            <w:r w:rsidRPr="224A6C09">
              <w:rPr>
                <w:rStyle w:val="font141"/>
              </w:rPr>
              <w:t xml:space="preserve">- Group differences for youth-reported anxiety (RCADS) were nonsignificant (p = .93, ES = 0.02). CBT group: baseline M 28.09 (SD 20.27), post-treatment M 19.58 (SD 14.65); WL group baseline M 24.65 (SD 17.31), post-treatment M 18.31 (SD 14.09). </w:t>
            </w:r>
            <w:r>
              <w:br/>
            </w:r>
            <w:r w:rsidRPr="224A6C09">
              <w:rPr>
                <w:rStyle w:val="font141"/>
              </w:rPr>
              <w:t>- 1-month follow-up (effect of time): 13 adolescents from the CBT group completed 1-month follow-ups. At this time point, there was no significant change in clinician-rated anxiety between the post and 1-month assessment findings on the PARS (p= 0.79, ES = 0.07), and 10/13 participants-maintained treatment responder status (a statistically nonsignificant decline; p=0.22). Additionally, 8/13 (62%) children showed remission of their principal diagnosis at follow-up (a significant improvement from posttreatment; p= 0.02). In this group of 13 youth, there was a significant reduction in youth-reported anxiety from post-treatment to 1-month follow-up (using the RCADS; p= 0.02, ES = 0.95), with a marginal effect for parents (using the MASC-P; p=0.07, ES=.74).</w:t>
            </w:r>
            <w:r>
              <w:br/>
            </w:r>
            <w:r w:rsidRPr="224A6C09">
              <w:rPr>
                <w:rStyle w:val="font161"/>
              </w:rPr>
              <w:t xml:space="preserve">Service use using SACA (treatment completers only): </w:t>
            </w:r>
            <w:r>
              <w:br/>
            </w:r>
            <w:r w:rsidRPr="224A6C09">
              <w:rPr>
                <w:rStyle w:val="font141"/>
              </w:rPr>
              <w:t xml:space="preserve">- Group differences were not detected in the rate of </w:t>
            </w:r>
            <w:r w:rsidRPr="224A6C09">
              <w:rPr>
                <w:rStyle w:val="font141"/>
              </w:rPr>
              <w:lastRenderedPageBreak/>
              <w:t xml:space="preserve">service use (p = 0.06). All youth randomized to the waitlist condition received some intervention services intended to target anxiety and/or autism symptoms (e.g., social skill deficits) including social skills training (n = 2; 18.2%), psychiatric medication management (n = 7; 63.6%), or special education services (n = 6; 54.5%). Seven waitlist participants (63.6%) received one service and 4 participants (36.4%) received two services. Most youth randomized to CBT (n = 11; 68.8%) received services during the acute phase, including medication management visits (n = 7; 43.8%), counselling or therapy in school (n = 3; 18.8%), special education services (n = 5; 31.3%), religious counselling (n = 1; 6.3%), case management (n = 1; 6.3%), individual supportive psychotherapy (n = 2; 12.5%), or was seen in the emergency room for emotional or behavioural problems (n = 1; 6.3%). Regarding the number of services, 5 (31.3%) children received no services, 5 (31.3%) children received one service, and 6 (37.5%) youth received two or more services. Except for the emergency room visit, these services had been initiated prior to the onset of the study. </w:t>
            </w:r>
          </w:p>
        </w:tc>
      </w:tr>
      <w:tr w:rsidR="00CD4912" w14:paraId="273C6CA5" w14:textId="77777777" w:rsidTr="00311506">
        <w:trPr>
          <w:trHeight w:val="675"/>
        </w:trPr>
        <w:tc>
          <w:tcPr>
            <w:tcW w:w="774" w:type="dxa"/>
            <w:tcMar>
              <w:left w:w="90" w:type="dxa"/>
              <w:right w:w="90" w:type="dxa"/>
            </w:tcMar>
          </w:tcPr>
          <w:p w14:paraId="0E91D0CE"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Storch et al. (2015)</w:t>
            </w:r>
          </w:p>
        </w:tc>
        <w:tc>
          <w:tcPr>
            <w:tcW w:w="1014" w:type="dxa"/>
            <w:tcMar>
              <w:left w:w="90" w:type="dxa"/>
              <w:right w:w="90" w:type="dxa"/>
            </w:tcMar>
          </w:tcPr>
          <w:p w14:paraId="0B0434F9"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Adapted individual CBT for anxiety (developmentally modified version of Behavioural Interventions for Anxiety in Children with Autism - BIACA) vs TAU</w:t>
            </w:r>
          </w:p>
        </w:tc>
        <w:tc>
          <w:tcPr>
            <w:tcW w:w="2447" w:type="dxa"/>
            <w:tcMar>
              <w:left w:w="90" w:type="dxa"/>
              <w:right w:w="90" w:type="dxa"/>
            </w:tcMar>
          </w:tcPr>
          <w:p w14:paraId="3B70E888"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Primary and secondary outcome measures not specified. </w:t>
            </w:r>
            <w:r>
              <w:br/>
            </w:r>
            <w:r w:rsidRPr="224A6C09">
              <w:rPr>
                <w:rStyle w:val="font141"/>
              </w:rPr>
              <w:t xml:space="preserve">PARS- clinician-rated measure of child anxiety symptoms presence and severity. </w:t>
            </w:r>
            <w:r>
              <w:br/>
            </w:r>
            <w:r w:rsidRPr="224A6C09">
              <w:rPr>
                <w:rStyle w:val="font141"/>
              </w:rPr>
              <w:t xml:space="preserve">ADIS-C/P - clinician-rated measure assessing parent and child endorsement of disorder. </w:t>
            </w:r>
            <w:r>
              <w:br/>
            </w:r>
            <w:r w:rsidRPr="224A6C09">
              <w:rPr>
                <w:rStyle w:val="font141"/>
              </w:rPr>
              <w:t xml:space="preserve">CGI-Severity and CGI-Improvement - clinician-ratings of anxiety severity and treatment-related improvement of anxiety. </w:t>
            </w:r>
            <w:r>
              <w:br/>
            </w:r>
            <w:r w:rsidRPr="224A6C09">
              <w:rPr>
                <w:rStyle w:val="font141"/>
              </w:rPr>
              <w:t xml:space="preserve">MASC-P - parent-rated measure assesses parental perception of symptoms in general, social and separation anxiety in children. </w:t>
            </w:r>
            <w:r>
              <w:br/>
            </w:r>
            <w:r w:rsidRPr="224A6C09">
              <w:rPr>
                <w:rStyle w:val="font141"/>
              </w:rPr>
              <w:t xml:space="preserve">RCADS - child-reported measure assessing anxiety and depressive symptoms. </w:t>
            </w:r>
            <w:r>
              <w:br/>
            </w:r>
            <w:r w:rsidRPr="224A6C09">
              <w:rPr>
                <w:rStyle w:val="font141"/>
              </w:rPr>
              <w:t xml:space="preserve">CIS-P - parent-rated measure </w:t>
            </w:r>
            <w:r w:rsidRPr="224A6C09">
              <w:rPr>
                <w:rStyle w:val="font141"/>
              </w:rPr>
              <w:lastRenderedPageBreak/>
              <w:t xml:space="preserve">assesses levels of impairment in children e.g., interpersonal, social and academic. </w:t>
            </w:r>
          </w:p>
        </w:tc>
        <w:tc>
          <w:tcPr>
            <w:tcW w:w="1750" w:type="dxa"/>
            <w:tcMar>
              <w:left w:w="90" w:type="dxa"/>
              <w:right w:w="90" w:type="dxa"/>
            </w:tcMar>
          </w:tcPr>
          <w:p w14:paraId="75958C75"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Accommodate individual differences</w:t>
            </w:r>
            <w:r>
              <w:br/>
            </w:r>
            <w:r w:rsidRPr="224A6C09">
              <w:rPr>
                <w:rStyle w:val="font141"/>
              </w:rPr>
              <w:t>- Tailor practice to individual needs and preferences    </w:t>
            </w:r>
            <w:r>
              <w:br/>
            </w:r>
            <w:r w:rsidRPr="224A6C09">
              <w:rPr>
                <w:rStyle w:val="font151"/>
              </w:rPr>
              <w:t>Intervention content adaptations</w:t>
            </w:r>
            <w:r>
              <w:br/>
            </w:r>
            <w:r w:rsidRPr="224A6C09">
              <w:rPr>
                <w:rStyle w:val="font141"/>
              </w:rPr>
              <w:t>- Use of a rewards system</w:t>
            </w:r>
            <w:r>
              <w:br/>
            </w:r>
            <w:r w:rsidRPr="224A6C09">
              <w:rPr>
                <w:rStyle w:val="font151"/>
              </w:rPr>
              <w:t>Involving wider support network</w:t>
            </w:r>
            <w:r>
              <w:br/>
            </w:r>
            <w:r w:rsidRPr="224A6C09">
              <w:rPr>
                <w:rStyle w:val="font141"/>
              </w:rPr>
              <w:t>- Parental involvement</w:t>
            </w:r>
          </w:p>
        </w:tc>
        <w:tc>
          <w:tcPr>
            <w:tcW w:w="3614" w:type="dxa"/>
            <w:tcMar>
              <w:left w:w="90" w:type="dxa"/>
              <w:right w:w="90" w:type="dxa"/>
            </w:tcMar>
          </w:tcPr>
          <w:p w14:paraId="053A69A8" w14:textId="77777777" w:rsidR="00CD4912" w:rsidRDefault="00CD4912" w:rsidP="00311506">
            <w:pPr>
              <w:rPr>
                <w:rFonts w:ascii="Calibri" w:eastAsia="Calibri" w:hAnsi="Calibri" w:cs="Calibri"/>
                <w:b/>
                <w:bCs/>
                <w:color w:val="000000" w:themeColor="text1"/>
                <w:sz w:val="20"/>
                <w:szCs w:val="20"/>
              </w:rPr>
            </w:pPr>
            <w:r w:rsidRPr="224A6C09">
              <w:rPr>
                <w:rStyle w:val="font151"/>
              </w:rPr>
              <w:t>Feasibility</w:t>
            </w:r>
            <w:r>
              <w:br/>
            </w:r>
            <w:r w:rsidRPr="224A6C09">
              <w:rPr>
                <w:rStyle w:val="font141"/>
              </w:rPr>
              <w:t>- Intervention attendance rate: All (n=16) attended all CBT sessions.</w:t>
            </w:r>
            <w:r>
              <w:br/>
            </w:r>
            <w:r w:rsidRPr="224A6C09">
              <w:rPr>
                <w:rStyle w:val="font141"/>
              </w:rPr>
              <w:t xml:space="preserve">- Intervention dropout rate: No drop out from CBT or TAU at post-treatment. Only 9 participants from CBT group were assessed at 1-month follow-up, 2 lost to follow up. </w:t>
            </w:r>
          </w:p>
        </w:tc>
        <w:tc>
          <w:tcPr>
            <w:tcW w:w="4958" w:type="dxa"/>
            <w:tcMar>
              <w:left w:w="90" w:type="dxa"/>
              <w:right w:w="90" w:type="dxa"/>
            </w:tcMar>
          </w:tcPr>
          <w:p w14:paraId="2CF3FCF7" w14:textId="77777777" w:rsidR="00CD4912" w:rsidRDefault="00CD4912" w:rsidP="00311506">
            <w:pPr>
              <w:rPr>
                <w:rFonts w:ascii="Calibri" w:eastAsia="Calibri" w:hAnsi="Calibri" w:cs="Calibri"/>
                <w:b/>
                <w:bCs/>
                <w:color w:val="000000" w:themeColor="text1"/>
                <w:sz w:val="20"/>
                <w:szCs w:val="20"/>
              </w:rPr>
            </w:pPr>
            <w:r w:rsidRPr="224A6C09">
              <w:rPr>
                <w:rStyle w:val="font161"/>
              </w:rPr>
              <w:t>Mental health outcomes using PARS, ADIS -C/P, CGI, MASC-P; RCADS:</w:t>
            </w:r>
            <w:r>
              <w:br/>
            </w:r>
            <w:r w:rsidRPr="224A6C09">
              <w:rPr>
                <w:rStyle w:val="font141"/>
              </w:rPr>
              <w:t>- PARS: significant group differences at post-treatment were observed (d=0.79, p &lt;0.05). CBT: baseline M 15.81 (SD 1.64), post-treatment M 10.94 (SD 3.91); TAU baseline M 15.67 (SD 2.50), post-treatment M.13.93 (SD 3.56).</w:t>
            </w:r>
            <w:r>
              <w:br/>
            </w:r>
            <w:r w:rsidRPr="224A6C09">
              <w:rPr>
                <w:rStyle w:val="font141"/>
              </w:rPr>
              <w:t>- ADIS: significant group differences at post-treatment were observed (d=1.30, p &lt;0.01). CBT: baseline M 5.50 (SD 1.03), post-treatment M 3.69 (SD 1.35); TAU baseline M 5.73 (SD 0.80), post-treatment M 5.33 (SD 0.90). 37.5% of those in the CBT condition no longer met diagnostic criteria for their primary diagnosis at post-treatment, whereas no participants in the TAU condition met criteria for diagnostic remission (p=0.02).</w:t>
            </w:r>
            <w:r>
              <w:br/>
            </w:r>
            <w:r w:rsidRPr="224A6C09">
              <w:rPr>
                <w:rStyle w:val="font141"/>
              </w:rPr>
              <w:t>- CGI: significant group differences at post-treatment were observed in CGI-Severity scores (d=0.94, p &lt;0.05). CBT: baseline M 3.69 (SD 0.60), post-treatment M 2.88 (SD 0.72); TAU baseline M 3.93 (SD 0.80), post-treatment M 3.67 (SD 0.82). 68.8% of those in the CBT group were treatment responders, compared to 26.7% of those in the TAU group (p=0.03).</w:t>
            </w:r>
            <w:r>
              <w:br/>
            </w:r>
            <w:r w:rsidRPr="224A6C09">
              <w:rPr>
                <w:rStyle w:val="font141"/>
              </w:rPr>
              <w:t>- MASC-P &amp; RCADS: no significant differences were detected (p&gt;0.05).</w:t>
            </w:r>
            <w:r>
              <w:br/>
            </w:r>
            <w:r w:rsidRPr="224A6C09">
              <w:rPr>
                <w:rStyle w:val="font141"/>
              </w:rPr>
              <w:t xml:space="preserve">- 3-month follow-up (effect of time): No significant changes from post-treatment were observed among </w:t>
            </w:r>
            <w:r w:rsidRPr="224A6C09">
              <w:rPr>
                <w:rStyle w:val="font141"/>
              </w:rPr>
              <w:lastRenderedPageBreak/>
              <w:t>CBT responders on the PARS, ADIS -C/P, CGI, MASC-P; RCADS at 3-month follow-up (p&gt;0.05).</w:t>
            </w:r>
            <w:r>
              <w:br/>
            </w:r>
            <w:r w:rsidRPr="224A6C09">
              <w:rPr>
                <w:rStyle w:val="font161"/>
              </w:rPr>
              <w:t>Social outcomes using CIS-P:</w:t>
            </w:r>
            <w:r>
              <w:br/>
            </w:r>
            <w:r w:rsidRPr="224A6C09">
              <w:rPr>
                <w:rStyle w:val="font141"/>
              </w:rPr>
              <w:t>- Significant improvements in the CBT versus TAU arm were observed regarding overall functional impairment (d=0.59, p&lt;0.05). CBT: baseline M 23.52 (SD 7.51), post-treatment M 17.24 (SD 9.75); TAU baseline M 25.67 (SD 7.45), post-treatment M 24.96 (SD 8.91).</w:t>
            </w:r>
            <w:r>
              <w:br/>
            </w:r>
            <w:r w:rsidRPr="224A6C09">
              <w:rPr>
                <w:rStyle w:val="font141"/>
              </w:rPr>
              <w:t>- 3-month follow-up (effect of time): No significant changes from post-treatment were observed among CBT responders on the CIS-P at 3-month follow-up (p&gt;0.05).</w:t>
            </w:r>
          </w:p>
        </w:tc>
      </w:tr>
      <w:tr w:rsidR="00CD4912" w14:paraId="66FB9661" w14:textId="77777777" w:rsidTr="00311506">
        <w:trPr>
          <w:trHeight w:val="675"/>
        </w:trPr>
        <w:tc>
          <w:tcPr>
            <w:tcW w:w="774" w:type="dxa"/>
            <w:tcMar>
              <w:left w:w="90" w:type="dxa"/>
              <w:right w:w="90" w:type="dxa"/>
            </w:tcMar>
          </w:tcPr>
          <w:p w14:paraId="5420B268"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Oerbeck et al. (2021)</w:t>
            </w:r>
          </w:p>
        </w:tc>
        <w:tc>
          <w:tcPr>
            <w:tcW w:w="1014" w:type="dxa"/>
            <w:tcMar>
              <w:left w:w="90" w:type="dxa"/>
              <w:right w:w="90" w:type="dxa"/>
            </w:tcMar>
          </w:tcPr>
          <w:p w14:paraId="05693007"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Adapted individual CBT for anxiety ('Less Stress' program) </w:t>
            </w:r>
          </w:p>
        </w:tc>
        <w:tc>
          <w:tcPr>
            <w:tcW w:w="2447" w:type="dxa"/>
            <w:tcMar>
              <w:left w:w="90" w:type="dxa"/>
              <w:right w:w="90" w:type="dxa"/>
            </w:tcMar>
          </w:tcPr>
          <w:p w14:paraId="2F6433C4"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Primary and secondary outcome measures not specified. </w:t>
            </w:r>
            <w:r>
              <w:br/>
            </w:r>
            <w:r w:rsidRPr="224A6C09">
              <w:rPr>
                <w:rStyle w:val="font141"/>
              </w:rPr>
              <w:t>K-SADS-PL - mother-reported measure assessing child comorbidity and school refusal.</w:t>
            </w:r>
            <w:r>
              <w:br/>
            </w:r>
            <w:r w:rsidRPr="224A6C09">
              <w:rPr>
                <w:rStyle w:val="font141"/>
              </w:rPr>
              <w:t xml:space="preserve">RCADS: child anxiety symptoms rated by parents and children. </w:t>
            </w:r>
            <w:r>
              <w:br/>
            </w:r>
            <w:r w:rsidRPr="224A6C09">
              <w:rPr>
                <w:rStyle w:val="font141"/>
              </w:rPr>
              <w:t>CGAS: clinician-rated tool to indicate lowest overall level of the child’s psychosocial functioning (at home, at school, with peers).</w:t>
            </w:r>
            <w:r>
              <w:br/>
            </w:r>
            <w:r w:rsidRPr="224A6C09">
              <w:rPr>
                <w:rStyle w:val="font141"/>
              </w:rPr>
              <w:t>ILC: child-rated measure of quality of life.</w:t>
            </w:r>
          </w:p>
        </w:tc>
        <w:tc>
          <w:tcPr>
            <w:tcW w:w="1750" w:type="dxa"/>
            <w:tcMar>
              <w:left w:w="90" w:type="dxa"/>
              <w:right w:w="90" w:type="dxa"/>
            </w:tcMar>
          </w:tcPr>
          <w:p w14:paraId="3222BB06" w14:textId="77777777" w:rsidR="00CD4912" w:rsidRDefault="00CD4912" w:rsidP="00311506">
            <w:pPr>
              <w:rPr>
                <w:rFonts w:ascii="Calibri" w:eastAsia="Calibri" w:hAnsi="Calibri" w:cs="Calibri"/>
                <w:b/>
                <w:bCs/>
                <w:color w:val="000000" w:themeColor="text1"/>
                <w:sz w:val="20"/>
                <w:szCs w:val="20"/>
              </w:rPr>
            </w:pPr>
            <w:r w:rsidRPr="224A6C09">
              <w:rPr>
                <w:rStyle w:val="font151"/>
              </w:rPr>
              <w:t>Communication accommodations</w:t>
            </w:r>
            <w:r>
              <w:br/>
            </w:r>
            <w:r w:rsidRPr="224A6C09">
              <w:rPr>
                <w:rStyle w:val="font141"/>
              </w:rPr>
              <w:t>- Use of simple written material and visual aids</w:t>
            </w:r>
            <w:r>
              <w:br/>
            </w:r>
            <w:r w:rsidRPr="224A6C09">
              <w:rPr>
                <w:rStyle w:val="font141"/>
              </w:rPr>
              <w:t>- Use of technology</w:t>
            </w:r>
            <w:r>
              <w:br/>
            </w:r>
            <w:r w:rsidRPr="224A6C09">
              <w:rPr>
                <w:rStyle w:val="font151"/>
              </w:rPr>
              <w:t>Intervention content adaptations</w:t>
            </w:r>
            <w:r>
              <w:br/>
            </w:r>
            <w:r w:rsidRPr="224A6C09">
              <w:rPr>
                <w:rStyle w:val="font141"/>
              </w:rPr>
              <w:t>- Use of role play or modelling</w:t>
            </w:r>
          </w:p>
        </w:tc>
        <w:tc>
          <w:tcPr>
            <w:tcW w:w="3614" w:type="dxa"/>
            <w:tcMar>
              <w:left w:w="90" w:type="dxa"/>
              <w:right w:w="90" w:type="dxa"/>
            </w:tcMar>
          </w:tcPr>
          <w:p w14:paraId="796DA054" w14:textId="77777777" w:rsidR="00CD4912" w:rsidRDefault="00CD4912" w:rsidP="00311506">
            <w:pPr>
              <w:rPr>
                <w:rFonts w:ascii="Calibri" w:eastAsia="Calibri" w:hAnsi="Calibri" w:cs="Calibri"/>
                <w:b/>
                <w:bCs/>
                <w:color w:val="000000" w:themeColor="text1"/>
                <w:sz w:val="20"/>
                <w:szCs w:val="20"/>
              </w:rPr>
            </w:pPr>
            <w:r w:rsidRPr="224A6C09">
              <w:rPr>
                <w:rStyle w:val="font151"/>
              </w:rPr>
              <w:t>Feasibility</w:t>
            </w:r>
            <w:r>
              <w:br/>
            </w:r>
            <w:r w:rsidRPr="224A6C09">
              <w:rPr>
                <w:rStyle w:val="font141"/>
              </w:rPr>
              <w:t>- Homework compliance: When the therapists rated to what extent the child had carried out the home assignments, the mean scores were considered satisfactory. The mean rating was 3.5 (SD =1.6) (6 indicates to a very large extent) and increased in the second half of the program (mean &gt; 4) compared to the first half (mean &gt; 3). The mean among the eight completers was higher (4.2, SD 0.5) than the general mean and very low in the two non-completers (0.8, SD 1.2).</w:t>
            </w:r>
            <w:r>
              <w:br/>
            </w:r>
            <w:r w:rsidRPr="224A6C09">
              <w:rPr>
                <w:rStyle w:val="font141"/>
              </w:rPr>
              <w:t>- Intervention adherence and therapist competence: The therapist-rated adherence to “Less stress” (e.g., adherence to specified session structure, therapeutic process and relationship skills, focus on the goals set for the session) and their perceived competence was considered satisfactory. The therapists found the manual easy to use but adaptations were considered necessary in some instances.</w:t>
            </w:r>
            <w:r>
              <w:br/>
            </w:r>
            <w:r w:rsidRPr="224A6C09">
              <w:rPr>
                <w:rStyle w:val="font141"/>
              </w:rPr>
              <w:t>- Intervention attendance rate: 8/10 (80%) participating children completed the “Less stress” program. Baseline values showed better functioning on important measures for the non-completers at baseline.</w:t>
            </w:r>
            <w:r>
              <w:br/>
            </w:r>
            <w:r w:rsidRPr="224A6C09">
              <w:rPr>
                <w:rStyle w:val="font151"/>
              </w:rPr>
              <w:t>Acceptability</w:t>
            </w:r>
            <w:r>
              <w:br/>
            </w:r>
            <w:r w:rsidRPr="224A6C09">
              <w:rPr>
                <w:rStyle w:val="font141"/>
              </w:rPr>
              <w:t xml:space="preserve">- Treatment satisfaction: Both parents and children expressed an overall contentment with “Less stress”. In the open-ended questions, most parents said “Less stress” was hard work but that they had learned methods to continue to use in helping </w:t>
            </w:r>
            <w:r w:rsidRPr="224A6C09">
              <w:rPr>
                <w:rStyle w:val="font141"/>
              </w:rPr>
              <w:lastRenderedPageBreak/>
              <w:t>their children to master anxiety. Many children expressed that they liked the program because they had become less anxious, had mastered assignments and got nice rewards. Not much was indicated as disliked, but one child noted there was too much talking, and one was not satisfied with the professor in the PowerPoint presentation. The parents in general put weight on the systematic work overtime, and the concrete goals to work on from session to session. However, one child said he disliked having to do “what he didn’t want to do” and his parents pointed out that although they were given many home assignments, they were not concrete enough and/or they lost control of what to work with at home.</w:t>
            </w:r>
          </w:p>
        </w:tc>
        <w:tc>
          <w:tcPr>
            <w:tcW w:w="4958" w:type="dxa"/>
            <w:tcMar>
              <w:left w:w="90" w:type="dxa"/>
              <w:right w:w="90" w:type="dxa"/>
            </w:tcMar>
          </w:tcPr>
          <w:p w14:paraId="7DACBDD5"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Effect of time (no comparison group)</w:t>
            </w:r>
            <w:r>
              <w:br/>
            </w:r>
            <w:r w:rsidRPr="224A6C09">
              <w:rPr>
                <w:rStyle w:val="font161"/>
              </w:rPr>
              <w:t>Mental health outcomes using K-SADS; RCADS; CGAS:</w:t>
            </w:r>
            <w:r>
              <w:br/>
            </w:r>
            <w:r w:rsidRPr="224A6C09">
              <w:rPr>
                <w:rStyle w:val="font141"/>
              </w:rPr>
              <w:t xml:space="preserve">- K-SADS: After treatment, 7/8 (87.5%) completers benefited from the program. 5/7 (71.43%) children did not meet criteria for any anxiety disorders and two had fewer anxiety disorders. Furthermore, the three diagnosed Depressive episodes and school refusal were no longer present, with no change in the diagnoses of ADHD (7/10 children) and Enuresis nocturna (1/10 children). </w:t>
            </w:r>
            <w:r>
              <w:br/>
            </w:r>
            <w:r w:rsidRPr="224A6C09">
              <w:rPr>
                <w:rStyle w:val="font141"/>
              </w:rPr>
              <w:t xml:space="preserve">- RCADS mother: baseline M 94.6 (SD 11.0), after treatment: M 73.2 (SD 20.1), p&lt; 0.01. RCADS father: baseline M 96.2 (SD 16.3), after treatment: M 75.6 (SD 17.9), p=0.04. RCADS child: baseline M 67.0 (SD 16.0), after treatment M 60.0 (SD 12.7), p=0.01. Thus, significant improvement over time. </w:t>
            </w:r>
            <w:r>
              <w:br/>
            </w:r>
            <w:r w:rsidRPr="224A6C09">
              <w:rPr>
                <w:rStyle w:val="font161"/>
              </w:rPr>
              <w:t>Social outcomes using CGAS:</w:t>
            </w:r>
            <w:r>
              <w:br/>
            </w:r>
            <w:r w:rsidRPr="224A6C09">
              <w:rPr>
                <w:rStyle w:val="font141"/>
              </w:rPr>
              <w:t>- CGAS, clinician-rated: baseline M 42.4 (SD 6.9); after treatment M 48.3 (SD 3.8), p &lt; 0.01. Thus, significant improvement over time.</w:t>
            </w:r>
            <w:r>
              <w:br/>
            </w:r>
            <w:r w:rsidRPr="224A6C09">
              <w:rPr>
                <w:rStyle w:val="font161"/>
              </w:rPr>
              <w:t xml:space="preserve">Quality of life using </w:t>
            </w:r>
            <w:r>
              <w:br/>
            </w:r>
            <w:r w:rsidRPr="224A6C09">
              <w:rPr>
                <w:rStyle w:val="font141"/>
              </w:rPr>
              <w:t>- ILC child, total score: baseline M 16.6 (SD 4.4), after treatment M 18.9 (SD 3.6), p=0.07. ILC, child, problem score: baseline M 3.6 (SD 1.5), after treatment M 3.0 (SD 1.7), p= 0.16. No significant improvement over time.</w:t>
            </w:r>
          </w:p>
        </w:tc>
      </w:tr>
      <w:tr w:rsidR="00CD4912" w14:paraId="1B7A4EF1" w14:textId="77777777" w:rsidTr="00311506">
        <w:trPr>
          <w:trHeight w:val="675"/>
        </w:trPr>
        <w:tc>
          <w:tcPr>
            <w:tcW w:w="774" w:type="dxa"/>
            <w:tcMar>
              <w:left w:w="90" w:type="dxa"/>
              <w:right w:w="90" w:type="dxa"/>
            </w:tcMar>
          </w:tcPr>
          <w:p w14:paraId="5CC4E6C5"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Wise et al. (2019) </w:t>
            </w:r>
          </w:p>
        </w:tc>
        <w:tc>
          <w:tcPr>
            <w:tcW w:w="1014" w:type="dxa"/>
            <w:tcMar>
              <w:left w:w="90" w:type="dxa"/>
              <w:right w:w="90" w:type="dxa"/>
            </w:tcMar>
          </w:tcPr>
          <w:p w14:paraId="08D6041D"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Adapted individual CBT for anxiety (Treatment of Anxiety in Late Adolescents with Autism - TALAA)  </w:t>
            </w:r>
          </w:p>
        </w:tc>
        <w:tc>
          <w:tcPr>
            <w:tcW w:w="2447" w:type="dxa"/>
            <w:tcMar>
              <w:left w:w="90" w:type="dxa"/>
              <w:right w:w="90" w:type="dxa"/>
            </w:tcMar>
          </w:tcPr>
          <w:p w14:paraId="15687945"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Primary and secondary outcome measures not specified. </w:t>
            </w:r>
            <w:r>
              <w:br/>
            </w:r>
            <w:r w:rsidRPr="224A6C09">
              <w:rPr>
                <w:rStyle w:val="font141"/>
              </w:rPr>
              <w:t xml:space="preserve">HAM-A - clinician-rated measure assessing anxiety symptoms. </w:t>
            </w:r>
            <w:r>
              <w:br/>
            </w:r>
            <w:r w:rsidRPr="224A6C09">
              <w:rPr>
                <w:rStyle w:val="font141"/>
              </w:rPr>
              <w:t xml:space="preserve">HAM-D - clinician-rated measure of depressive symptoms. </w:t>
            </w:r>
            <w:r>
              <w:br/>
            </w:r>
            <w:r w:rsidRPr="224A6C09">
              <w:rPr>
                <w:rStyle w:val="font141"/>
              </w:rPr>
              <w:t xml:space="preserve">CGI-S and CGI-I - clinician-rated measures of symptom severity and improvement </w:t>
            </w:r>
            <w:r>
              <w:br/>
            </w:r>
            <w:r w:rsidRPr="224A6C09">
              <w:rPr>
                <w:rStyle w:val="font141"/>
              </w:rPr>
              <w:t xml:space="preserve">BAI - self-report measure assessing the presence and severity of anxiety. </w:t>
            </w:r>
          </w:p>
        </w:tc>
        <w:tc>
          <w:tcPr>
            <w:tcW w:w="1750" w:type="dxa"/>
            <w:tcMar>
              <w:left w:w="90" w:type="dxa"/>
              <w:right w:w="90" w:type="dxa"/>
            </w:tcMar>
          </w:tcPr>
          <w:p w14:paraId="64011066" w14:textId="77777777" w:rsidR="00CD4912" w:rsidRDefault="00CD4912" w:rsidP="00311506">
            <w:pPr>
              <w:rPr>
                <w:rFonts w:ascii="Calibri" w:eastAsia="Calibri" w:hAnsi="Calibri" w:cs="Calibri"/>
                <w:b/>
                <w:bCs/>
                <w:color w:val="000000" w:themeColor="text1"/>
                <w:sz w:val="20"/>
                <w:szCs w:val="20"/>
              </w:rPr>
            </w:pPr>
            <w:r w:rsidRPr="52439CD8">
              <w:rPr>
                <w:rStyle w:val="font281"/>
              </w:rPr>
              <w:t xml:space="preserve">Communication accommodations </w:t>
            </w:r>
            <w:r>
              <w:br/>
            </w:r>
            <w:r w:rsidRPr="52439CD8">
              <w:rPr>
                <w:rStyle w:val="font291"/>
              </w:rPr>
              <w:t xml:space="preserve">- Use of simple, written material and visual aids </w:t>
            </w:r>
            <w:r>
              <w:br/>
            </w:r>
            <w:r w:rsidRPr="52439CD8">
              <w:rPr>
                <w:rStyle w:val="font281"/>
              </w:rPr>
              <w:t xml:space="preserve">Accommodate individual differences </w:t>
            </w:r>
            <w:r>
              <w:br/>
            </w:r>
            <w:r w:rsidRPr="52439CD8">
              <w:rPr>
                <w:rStyle w:val="font291"/>
              </w:rPr>
              <w:t xml:space="preserve">- Encourage individual's hobbies and interests </w:t>
            </w:r>
            <w:r>
              <w:br/>
            </w:r>
            <w:r w:rsidRPr="52439CD8">
              <w:rPr>
                <w:rStyle w:val="font281"/>
              </w:rPr>
              <w:t>Intervention content adaptations</w:t>
            </w:r>
            <w:r>
              <w:br/>
            </w:r>
            <w:r w:rsidRPr="52439CD8">
              <w:rPr>
                <w:rStyle w:val="font291"/>
              </w:rPr>
              <w:t>- Use of a rewards system</w:t>
            </w:r>
            <w:r>
              <w:br/>
            </w:r>
            <w:r w:rsidRPr="52439CD8">
              <w:rPr>
                <w:rStyle w:val="font291"/>
              </w:rPr>
              <w:t xml:space="preserve">- Integration of emotion-focused strategies </w:t>
            </w:r>
            <w:r>
              <w:br/>
            </w:r>
            <w:r w:rsidRPr="52439CD8">
              <w:rPr>
                <w:rStyle w:val="font291"/>
              </w:rPr>
              <w:t xml:space="preserve">- Integration of social skills training </w:t>
            </w:r>
            <w:r>
              <w:br/>
            </w:r>
            <w:r w:rsidRPr="52439CD8">
              <w:rPr>
                <w:rStyle w:val="font281"/>
              </w:rPr>
              <w:t>Involving wider support network</w:t>
            </w:r>
            <w:r>
              <w:br/>
            </w:r>
            <w:r w:rsidRPr="52439CD8">
              <w:rPr>
                <w:rStyle w:val="font291"/>
              </w:rPr>
              <w:t>- Parental involvement</w:t>
            </w:r>
          </w:p>
        </w:tc>
        <w:tc>
          <w:tcPr>
            <w:tcW w:w="3614" w:type="dxa"/>
            <w:tcMar>
              <w:left w:w="90" w:type="dxa"/>
              <w:right w:w="90" w:type="dxa"/>
            </w:tcMar>
          </w:tcPr>
          <w:p w14:paraId="17DF0C13" w14:textId="77777777" w:rsidR="00CD4912" w:rsidRDefault="00CD4912" w:rsidP="00311506">
            <w:pPr>
              <w:rPr>
                <w:rFonts w:ascii="Calibri" w:eastAsia="Calibri" w:hAnsi="Calibri" w:cs="Calibri"/>
                <w:b/>
                <w:bCs/>
                <w:color w:val="000000" w:themeColor="text1"/>
                <w:sz w:val="20"/>
                <w:szCs w:val="20"/>
              </w:rPr>
            </w:pPr>
            <w:r w:rsidRPr="224A6C09">
              <w:rPr>
                <w:rStyle w:val="font71"/>
              </w:rPr>
              <w:t xml:space="preserve">Feasibility </w:t>
            </w:r>
            <w:r>
              <w:br/>
            </w:r>
            <w:r w:rsidRPr="224A6C09">
              <w:rPr>
                <w:rStyle w:val="font81"/>
              </w:rPr>
              <w:t xml:space="preserve">- Intervention drop-out rate: One participant dropped out at the mid-assessment point. </w:t>
            </w:r>
          </w:p>
        </w:tc>
        <w:tc>
          <w:tcPr>
            <w:tcW w:w="4958" w:type="dxa"/>
            <w:tcMar>
              <w:left w:w="90" w:type="dxa"/>
              <w:right w:w="90" w:type="dxa"/>
            </w:tcMar>
          </w:tcPr>
          <w:p w14:paraId="62DEE168"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Effect of time (no comparison group). </w:t>
            </w:r>
            <w:r>
              <w:br/>
            </w:r>
            <w:r w:rsidRPr="224A6C09">
              <w:rPr>
                <w:rStyle w:val="font161"/>
              </w:rPr>
              <w:t xml:space="preserve">Mental health outcomes using HAM-A; HAM-D; CGI-S; CGI-I; &amp; BAI: </w:t>
            </w:r>
            <w:r>
              <w:br/>
            </w:r>
            <w:r w:rsidRPr="224A6C09">
              <w:rPr>
                <w:rStyle w:val="font141"/>
              </w:rPr>
              <w:t xml:space="preserve">- CGI-S scores were significantly lower from baseline (M = 4.86, SD = 0.69) to post-treatment (M = 2.71, SD = 1.11), p &lt; .001.  </w:t>
            </w:r>
            <w:r>
              <w:br/>
            </w:r>
            <w:r w:rsidRPr="224A6C09">
              <w:rPr>
                <w:rStyle w:val="font141"/>
              </w:rPr>
              <w:t xml:space="preserve">- Among participants (n = 7), including the one participant only completing treatment until the mid-assessment, four of the participants were classified as treatment responders (57%) based on report on the CGI-I at post-assessment.  </w:t>
            </w:r>
            <w:r>
              <w:br/>
            </w:r>
            <w:r w:rsidRPr="224A6C09">
              <w:rPr>
                <w:rStyle w:val="font141"/>
              </w:rPr>
              <w:t xml:space="preserve">- Results indicated a significant reduction in clinician-rated symptoms of anxiety on the HAM-A from baseline (M = 22.14, SD = 3.02) to post-treatment (M = 14.57, SD = 5.06), p &lt; .006, (large effect).  </w:t>
            </w:r>
            <w:r>
              <w:br/>
            </w:r>
            <w:r w:rsidRPr="224A6C09">
              <w:rPr>
                <w:rStyle w:val="font141"/>
              </w:rPr>
              <w:t xml:space="preserve">- Clinician-rated symptoms of depression (HAM-D) did not reveal clinically significant reductions from pre-treatment (M = 6.71, SD = 5.61) to post-treatment (M = 5.71, SD = 3.40), p = .60. </w:t>
            </w:r>
            <w:r>
              <w:br/>
            </w:r>
            <w:r w:rsidRPr="224A6C09">
              <w:rPr>
                <w:rStyle w:val="font141"/>
              </w:rPr>
              <w:t xml:space="preserve">- Analysis of participant reports of anxiety (BAI) did not reveal significant differences from pre-treatment (M = 12.33, SD = 7.29) to post-treatment (M = 9.33, SD = 5.85), p = .28. </w:t>
            </w:r>
          </w:p>
        </w:tc>
      </w:tr>
      <w:tr w:rsidR="00CD4912" w14:paraId="4D8CB01F" w14:textId="77777777" w:rsidTr="00311506">
        <w:trPr>
          <w:trHeight w:val="675"/>
        </w:trPr>
        <w:tc>
          <w:tcPr>
            <w:tcW w:w="774" w:type="dxa"/>
            <w:tcMar>
              <w:left w:w="90" w:type="dxa"/>
              <w:right w:w="90" w:type="dxa"/>
            </w:tcMar>
          </w:tcPr>
          <w:p w14:paraId="3E332634"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Fujii et al. (2013)</w:t>
            </w:r>
          </w:p>
        </w:tc>
        <w:tc>
          <w:tcPr>
            <w:tcW w:w="1014" w:type="dxa"/>
            <w:tcMar>
              <w:left w:w="90" w:type="dxa"/>
              <w:right w:w="90" w:type="dxa"/>
            </w:tcMar>
          </w:tcPr>
          <w:p w14:paraId="4B4D6AA3"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Adapted individual CBT for anxiety (Behavioural Interventions for Anxiety in </w:t>
            </w:r>
            <w:r w:rsidRPr="224A6C09">
              <w:rPr>
                <w:rFonts w:ascii="Calibri" w:hAnsi="Calibri" w:cs="Calibri"/>
                <w:color w:val="000000" w:themeColor="text1"/>
                <w:sz w:val="18"/>
                <w:szCs w:val="18"/>
              </w:rPr>
              <w:lastRenderedPageBreak/>
              <w:t>Children with Autism - BIACA) vs TAU</w:t>
            </w:r>
          </w:p>
        </w:tc>
        <w:tc>
          <w:tcPr>
            <w:tcW w:w="2447" w:type="dxa"/>
            <w:tcMar>
              <w:left w:w="90" w:type="dxa"/>
              <w:right w:w="90" w:type="dxa"/>
            </w:tcMar>
          </w:tcPr>
          <w:p w14:paraId="7400CF92"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 xml:space="preserve">Primary and secondary outcome measures not specified. </w:t>
            </w:r>
            <w:r>
              <w:br/>
            </w:r>
            <w:r w:rsidRPr="224A6C09">
              <w:rPr>
                <w:rStyle w:val="font141"/>
              </w:rPr>
              <w:t xml:space="preserve">ADIS-C/P - clinician-administered semi-structured diagnostic </w:t>
            </w:r>
            <w:r w:rsidRPr="224A6C09">
              <w:rPr>
                <w:rStyle w:val="font141"/>
              </w:rPr>
              <w:lastRenderedPageBreak/>
              <w:t>interview that generates diagnoses as well as CSR scores.</w:t>
            </w:r>
          </w:p>
        </w:tc>
        <w:tc>
          <w:tcPr>
            <w:tcW w:w="1750" w:type="dxa"/>
            <w:tcMar>
              <w:left w:w="90" w:type="dxa"/>
              <w:right w:w="90" w:type="dxa"/>
            </w:tcMar>
          </w:tcPr>
          <w:p w14:paraId="5E280481" w14:textId="77777777" w:rsidR="00CD4912" w:rsidRDefault="00CD4912" w:rsidP="00311506">
            <w:pPr>
              <w:rPr>
                <w:rFonts w:ascii="Calibri" w:eastAsia="Calibri" w:hAnsi="Calibri" w:cs="Calibri"/>
                <w:b/>
                <w:bCs/>
                <w:color w:val="000000" w:themeColor="text1"/>
                <w:sz w:val="20"/>
                <w:szCs w:val="20"/>
              </w:rPr>
            </w:pPr>
            <w:r w:rsidRPr="52439CD8">
              <w:rPr>
                <w:rStyle w:val="font151"/>
              </w:rPr>
              <w:lastRenderedPageBreak/>
              <w:t>Structural or procedural adaptations</w:t>
            </w:r>
            <w:r>
              <w:br/>
            </w:r>
            <w:r w:rsidRPr="52439CD8">
              <w:rPr>
                <w:rStyle w:val="font141"/>
              </w:rPr>
              <w:t>- Format of the intervention</w:t>
            </w:r>
            <w:r>
              <w:br/>
            </w:r>
            <w:r w:rsidRPr="52439CD8">
              <w:rPr>
                <w:rStyle w:val="font151"/>
              </w:rPr>
              <w:t xml:space="preserve">Intervention </w:t>
            </w:r>
            <w:r w:rsidRPr="52439CD8">
              <w:rPr>
                <w:rStyle w:val="font151"/>
              </w:rPr>
              <w:lastRenderedPageBreak/>
              <w:t>content adaptations</w:t>
            </w:r>
            <w:r>
              <w:br/>
            </w:r>
            <w:r w:rsidRPr="52439CD8">
              <w:rPr>
                <w:rStyle w:val="font141"/>
              </w:rPr>
              <w:t>- Integration of social skills training</w:t>
            </w:r>
            <w:r>
              <w:br/>
            </w:r>
            <w:r w:rsidRPr="52439CD8">
              <w:rPr>
                <w:rStyle w:val="font151"/>
              </w:rPr>
              <w:t>Involving the wider support network</w:t>
            </w:r>
            <w:r>
              <w:br/>
            </w:r>
            <w:r w:rsidRPr="52439CD8">
              <w:rPr>
                <w:rStyle w:val="font141"/>
              </w:rPr>
              <w:t>- Involving school</w:t>
            </w:r>
          </w:p>
        </w:tc>
        <w:tc>
          <w:tcPr>
            <w:tcW w:w="3614" w:type="dxa"/>
            <w:tcMar>
              <w:left w:w="90" w:type="dxa"/>
              <w:right w:w="90" w:type="dxa"/>
            </w:tcMar>
          </w:tcPr>
          <w:p w14:paraId="4041BB6E"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Feasibility</w:t>
            </w:r>
            <w:r>
              <w:br/>
            </w:r>
            <w:r w:rsidRPr="224A6C09">
              <w:rPr>
                <w:rStyle w:val="font141"/>
              </w:rPr>
              <w:t xml:space="preserve">- Intervention drop out: Sixteen participants completed the intake assessment and were randomized for inclusion the study. Four of those participants (three CBT and one TAU) did </w:t>
            </w:r>
            <w:r w:rsidRPr="224A6C09">
              <w:rPr>
                <w:rStyle w:val="font141"/>
              </w:rPr>
              <w:lastRenderedPageBreak/>
              <w:t>not complete treatment or their post-assessments due to the family’s inability to consistently attend treatment sessions.</w:t>
            </w:r>
            <w:r>
              <w:br/>
            </w:r>
            <w:r w:rsidRPr="224A6C09">
              <w:rPr>
                <w:rStyle w:val="font141"/>
              </w:rPr>
              <w:t>- Service use during treatment: Children within the CBT condition did not receive any anxiety-specific services outside of our CBT program. However, two out of the seven children in CBT were on stable dosages of a psychotropic medication; four received speech therapy; and six had received social skills training in the year prior to enrolment in the current study.</w:t>
            </w:r>
          </w:p>
        </w:tc>
        <w:tc>
          <w:tcPr>
            <w:tcW w:w="4958" w:type="dxa"/>
            <w:tcMar>
              <w:left w:w="90" w:type="dxa"/>
              <w:right w:w="90" w:type="dxa"/>
            </w:tcMar>
          </w:tcPr>
          <w:p w14:paraId="34C03A63" w14:textId="77777777" w:rsidR="00CD4912" w:rsidRDefault="00CD4912" w:rsidP="00311506">
            <w:pPr>
              <w:rPr>
                <w:rFonts w:ascii="Calibri" w:eastAsia="Calibri" w:hAnsi="Calibri" w:cs="Calibri"/>
                <w:b/>
                <w:bCs/>
                <w:color w:val="000000" w:themeColor="text1"/>
                <w:sz w:val="20"/>
                <w:szCs w:val="20"/>
              </w:rPr>
            </w:pPr>
            <w:r w:rsidRPr="224A6C09">
              <w:rPr>
                <w:rStyle w:val="font161"/>
              </w:rPr>
              <w:lastRenderedPageBreak/>
              <w:t>Mental health outcome using ADIS-C/P:</w:t>
            </w:r>
            <w:r>
              <w:br/>
            </w:r>
            <w:r w:rsidRPr="224A6C09">
              <w:rPr>
                <w:rStyle w:val="font141"/>
              </w:rPr>
              <w:t xml:space="preserve">- Five of seven children (71.4 %) in CBT no longer met diagnostic criteria for their primary anxiety disorder at post treatment (32 weeks), whereas all five children in the TAU condition still met diagnostic criteria for their primary anxiety disorder (CSR =&gt; 4) at 16 weeks. (x2 = </w:t>
            </w:r>
            <w:r w:rsidRPr="224A6C09">
              <w:rPr>
                <w:rStyle w:val="font141"/>
              </w:rPr>
              <w:lastRenderedPageBreak/>
              <w:t xml:space="preserve">6.12, p = .013). </w:t>
            </w:r>
            <w:r>
              <w:br/>
            </w:r>
            <w:r w:rsidRPr="224A6C09">
              <w:rPr>
                <w:rStyle w:val="font141"/>
              </w:rPr>
              <w:t>- Mean (SD) highest anxiety disorder CSR scores at baseline for the CBT and TAU conditions were 5.57 (0.54) and 5.60 (0.55), respectively. Post CBT/TAU scores where highest anxiety disorder CSR ratings were 3.86 (0.90) and 5.60 (0.55). The CSR ratings significantly differed by treatment group at post-IT/post-TAU, F (2,12) = 6.62, p=.017. On average, children assigned to CBT had lower anxiety severity scores after 32 weeks of CBT when compared to children assigned to TAU for 16 weeks.</w:t>
            </w:r>
          </w:p>
        </w:tc>
      </w:tr>
      <w:tr w:rsidR="00CD4912" w14:paraId="54109EB1" w14:textId="77777777" w:rsidTr="00311506">
        <w:trPr>
          <w:trHeight w:val="675"/>
        </w:trPr>
        <w:tc>
          <w:tcPr>
            <w:tcW w:w="774" w:type="dxa"/>
            <w:tcMar>
              <w:left w:w="90" w:type="dxa"/>
              <w:right w:w="90" w:type="dxa"/>
            </w:tcMar>
          </w:tcPr>
          <w:p w14:paraId="294D6C08" w14:textId="5F2EE239" w:rsidR="00CD4912" w:rsidRDefault="002E0387" w:rsidP="00311506">
            <w:pPr>
              <w:rPr>
                <w:rFonts w:ascii="Calibri" w:eastAsia="Calibri" w:hAnsi="Calibri" w:cs="Calibri"/>
                <w:b/>
                <w:bCs/>
                <w:color w:val="000000" w:themeColor="text1"/>
                <w:sz w:val="20"/>
                <w:szCs w:val="20"/>
              </w:rPr>
            </w:pPr>
            <w:r w:rsidRPr="002E0387">
              <w:rPr>
                <w:rFonts w:ascii="Calibri" w:hAnsi="Calibri" w:cs="Calibri"/>
                <w:color w:val="000000" w:themeColor="text1"/>
                <w:sz w:val="18"/>
                <w:szCs w:val="18"/>
              </w:rPr>
              <w:lastRenderedPageBreak/>
              <w:t>A. J. Russell et al. (2013)</w:t>
            </w:r>
          </w:p>
        </w:tc>
        <w:tc>
          <w:tcPr>
            <w:tcW w:w="1014" w:type="dxa"/>
            <w:tcMar>
              <w:left w:w="90" w:type="dxa"/>
              <w:right w:w="90" w:type="dxa"/>
            </w:tcMar>
          </w:tcPr>
          <w:p w14:paraId="1A362F6C"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Adapted individual CBT for OCD vs adapted Anxiety Management</w:t>
            </w:r>
          </w:p>
        </w:tc>
        <w:tc>
          <w:tcPr>
            <w:tcW w:w="2447" w:type="dxa"/>
            <w:tcMar>
              <w:left w:w="90" w:type="dxa"/>
              <w:right w:w="90" w:type="dxa"/>
            </w:tcMar>
          </w:tcPr>
          <w:p w14:paraId="2BC604C6"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Primary outcome  </w:t>
            </w:r>
            <w:r>
              <w:br/>
            </w:r>
            <w:r w:rsidRPr="224A6C09">
              <w:rPr>
                <w:rStyle w:val="font141"/>
              </w:rPr>
              <w:t xml:space="preserve">YBOCS - clinician-rated measure assessing severity of OCD symptoms. </w:t>
            </w:r>
            <w:r>
              <w:br/>
            </w:r>
            <w:r w:rsidRPr="224A6C09">
              <w:rPr>
                <w:rStyle w:val="font151"/>
              </w:rPr>
              <w:t xml:space="preserve">Secondary outcomes </w:t>
            </w:r>
            <w:r>
              <w:br/>
            </w:r>
            <w:r w:rsidRPr="224A6C09">
              <w:rPr>
                <w:rStyle w:val="font141"/>
              </w:rPr>
              <w:t xml:space="preserve">CGI-S and CGI-I – clinician-assessed scale measuring symptom severity and improvement. </w:t>
            </w:r>
            <w:r>
              <w:br/>
            </w:r>
            <w:r w:rsidRPr="224A6C09">
              <w:rPr>
                <w:rStyle w:val="font141"/>
              </w:rPr>
              <w:t xml:space="preserve">D-YBOCS - semi structured interview to ascertain the presence and severity of OCD symptoms. </w:t>
            </w:r>
            <w:r>
              <w:br/>
            </w:r>
            <w:r w:rsidRPr="224A6C09">
              <w:rPr>
                <w:rStyle w:val="font141"/>
              </w:rPr>
              <w:t xml:space="preserve">OCI-R – self-report scale measuring obsessive compulsive symptoms. </w:t>
            </w:r>
            <w:r>
              <w:br/>
            </w:r>
            <w:r w:rsidRPr="224A6C09">
              <w:rPr>
                <w:rStyle w:val="font141"/>
              </w:rPr>
              <w:t xml:space="preserve">BDI - self-report measure of depression. </w:t>
            </w:r>
            <w:r>
              <w:br/>
            </w:r>
            <w:r w:rsidRPr="224A6C09">
              <w:rPr>
                <w:rStyle w:val="font141"/>
              </w:rPr>
              <w:t xml:space="preserve">BAI &amp; SCAS - self-report measures of anxiety. </w:t>
            </w:r>
            <w:r>
              <w:br/>
            </w:r>
            <w:r w:rsidRPr="224A6C09">
              <w:rPr>
                <w:rStyle w:val="font141"/>
              </w:rPr>
              <w:t xml:space="preserve">LSAS - self-report assessing anxiety about and avoidance of a range of social situations. </w:t>
            </w:r>
            <w:r>
              <w:br/>
            </w:r>
            <w:r w:rsidRPr="224A6C09">
              <w:rPr>
                <w:rStyle w:val="font141"/>
              </w:rPr>
              <w:t xml:space="preserve">WSAS – self-report scale measuring severity of impairment. </w:t>
            </w:r>
            <w:r>
              <w:br/>
            </w:r>
            <w:r w:rsidRPr="224A6C09">
              <w:rPr>
                <w:rStyle w:val="font141"/>
              </w:rPr>
              <w:t xml:space="preserve">PR-CHOCI-R: parental/carer report assessing obsessive-compulsive symptoms in children. </w:t>
            </w:r>
            <w:r>
              <w:br/>
            </w:r>
            <w:r w:rsidRPr="224A6C09">
              <w:rPr>
                <w:rStyle w:val="font141"/>
              </w:rPr>
              <w:t xml:space="preserve">Treatment satisfaction: a self-rated 8-point visual analogue scale. </w:t>
            </w:r>
          </w:p>
        </w:tc>
        <w:tc>
          <w:tcPr>
            <w:tcW w:w="1750" w:type="dxa"/>
            <w:tcMar>
              <w:left w:w="90" w:type="dxa"/>
              <w:right w:w="90" w:type="dxa"/>
            </w:tcMar>
          </w:tcPr>
          <w:p w14:paraId="66B1DECB"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Communication accommodations  </w:t>
            </w:r>
            <w:r>
              <w:br/>
            </w:r>
            <w:r w:rsidRPr="224A6C09">
              <w:rPr>
                <w:rStyle w:val="font141"/>
              </w:rPr>
              <w:t xml:space="preserve">- Use of clear, simple and preferred language  </w:t>
            </w:r>
            <w:r>
              <w:br/>
            </w:r>
            <w:r w:rsidRPr="224A6C09">
              <w:rPr>
                <w:rStyle w:val="font141"/>
              </w:rPr>
              <w:t xml:space="preserve">- Use of simple, written material and visual aids  </w:t>
            </w:r>
            <w:r>
              <w:br/>
            </w:r>
            <w:r w:rsidRPr="224A6C09">
              <w:rPr>
                <w:rStyle w:val="font151"/>
              </w:rPr>
              <w:t xml:space="preserve">Structural or procedural adaptations  </w:t>
            </w:r>
            <w:r>
              <w:br/>
            </w:r>
            <w:r w:rsidRPr="224A6C09">
              <w:rPr>
                <w:rStyle w:val="font141"/>
              </w:rPr>
              <w:t xml:space="preserve">- A structured and predictable approach </w:t>
            </w:r>
            <w:r>
              <w:br/>
            </w:r>
            <w:r w:rsidRPr="224A6C09">
              <w:rPr>
                <w:rStyle w:val="font151"/>
              </w:rPr>
              <w:t>Intervention content adaptations</w:t>
            </w:r>
            <w:r>
              <w:br/>
            </w:r>
            <w:r w:rsidRPr="224A6C09">
              <w:rPr>
                <w:rStyle w:val="font141"/>
              </w:rPr>
              <w:t xml:space="preserve">- Integration of emotion-focused strategies  </w:t>
            </w:r>
            <w:r>
              <w:br/>
            </w:r>
            <w:r w:rsidRPr="224A6C09">
              <w:rPr>
                <w:rStyle w:val="font141"/>
              </w:rPr>
              <w:t xml:space="preserve">- Integration of cognitive-behavioural approaches </w:t>
            </w:r>
          </w:p>
        </w:tc>
        <w:tc>
          <w:tcPr>
            <w:tcW w:w="3614" w:type="dxa"/>
            <w:tcMar>
              <w:left w:w="90" w:type="dxa"/>
              <w:right w:w="90" w:type="dxa"/>
            </w:tcMar>
          </w:tcPr>
          <w:p w14:paraId="50BCFACB" w14:textId="77777777" w:rsidR="00CD4912" w:rsidRDefault="00CD4912" w:rsidP="00311506">
            <w:pPr>
              <w:rPr>
                <w:rFonts w:ascii="Segoe UI" w:eastAsia="Segoe UI" w:hAnsi="Segoe UI" w:cs="Segoe UI"/>
                <w:sz w:val="18"/>
                <w:szCs w:val="18"/>
              </w:rPr>
            </w:pPr>
            <w:r w:rsidRPr="52439CD8">
              <w:rPr>
                <w:rStyle w:val="font71"/>
              </w:rPr>
              <w:t xml:space="preserve">Feasibility </w:t>
            </w:r>
            <w:r>
              <w:br/>
            </w:r>
            <w:r w:rsidRPr="52439CD8">
              <w:rPr>
                <w:rFonts w:ascii="Calibri" w:eastAsia="Calibri" w:hAnsi="Calibri" w:cs="Calibri"/>
                <w:sz w:val="18"/>
                <w:szCs w:val="18"/>
              </w:rPr>
              <w:t xml:space="preserve">- Intervention drop-out rate: In the CBT arm, 1 participant was lost to follow-up due to major depressive episode and 2 discontinued the intervention due to acute medical admission and withdrawal from treatment, and in the anxiety management arm 3 participant discontinued the intervention due to depression, withdrawn assent and unknown reason. </w:t>
            </w:r>
            <w:r w:rsidRPr="52439CD8">
              <w:rPr>
                <w:rFonts w:ascii="Segoe UI" w:eastAsia="Segoe UI" w:hAnsi="Segoe UI" w:cs="Segoe UI"/>
                <w:sz w:val="18"/>
                <w:szCs w:val="18"/>
              </w:rPr>
              <w:t xml:space="preserve"> </w:t>
            </w:r>
          </w:p>
          <w:p w14:paraId="7CEE30E8" w14:textId="77777777" w:rsidR="00CD4912" w:rsidRDefault="00CD4912" w:rsidP="00311506">
            <w:pPr>
              <w:rPr>
                <w:rFonts w:ascii="Calibri" w:eastAsia="Calibri" w:hAnsi="Calibri" w:cs="Calibri"/>
                <w:b/>
                <w:bCs/>
                <w:color w:val="000000" w:themeColor="text1"/>
                <w:sz w:val="20"/>
                <w:szCs w:val="20"/>
              </w:rPr>
            </w:pPr>
            <w:r w:rsidRPr="52439CD8">
              <w:rPr>
                <w:rFonts w:ascii="Calibri" w:eastAsia="Calibri" w:hAnsi="Calibri" w:cs="Calibri"/>
                <w:sz w:val="18"/>
                <w:szCs w:val="18"/>
              </w:rPr>
              <w:t>- Intervention attendance rate: 20/23 people in each arm completed treatment.</w:t>
            </w:r>
            <w:r w:rsidRPr="52439CD8">
              <w:rPr>
                <w:rStyle w:val="font81"/>
                <w:color w:val="auto"/>
              </w:rPr>
              <w:t xml:space="preserve"> </w:t>
            </w:r>
            <w:r w:rsidRPr="52439CD8">
              <w:rPr>
                <w:rStyle w:val="font81"/>
              </w:rPr>
              <w:t xml:space="preserve">The mean number of treatment sessions was marginally greater in the CBT (M = 17.43, SD = 4.3) group than in the control group (M = 14.43, SD = 5.3, t = -2.022, p = .03; 95% CI -5.98 to -0.006). The M number of weeks between pre-treatment end-of-treatment ratings were AM group 23.74 (SD = 10.37); CBT for OCD 27.06 (SD = 10.27). The most usual length of treatment in weeks was 25. </w:t>
            </w:r>
            <w:r>
              <w:br/>
            </w:r>
            <w:r w:rsidRPr="52439CD8">
              <w:rPr>
                <w:rStyle w:val="font71"/>
              </w:rPr>
              <w:t>Acceptability</w:t>
            </w:r>
            <w:r w:rsidRPr="52439CD8">
              <w:rPr>
                <w:rStyle w:val="font81"/>
              </w:rPr>
              <w:t xml:space="preserve"> </w:t>
            </w:r>
            <w:r>
              <w:br/>
            </w:r>
            <w:r w:rsidRPr="52439CD8">
              <w:rPr>
                <w:rStyle w:val="font81"/>
              </w:rPr>
              <w:t xml:space="preserve">- Treatment satisfaction: There were no differences between the two treatment groups in their reports of treatment satisfaction. AM M satisfaction score = 5.60 (SD = 2.131); CBT M satisfaction score = 4.9 (SD = 2.3), p = .425. </w:t>
            </w:r>
            <w:r>
              <w:br/>
            </w:r>
            <w:r w:rsidRPr="52439CD8">
              <w:rPr>
                <w:rStyle w:val="font81"/>
              </w:rPr>
              <w:t xml:space="preserve">- Cross-over cases: Nine (39%) participants in the anxiety management comparison group, compared with three (13%) participants in the CBT group, asked to "crossover" or try the other treatment either at or after the 1-month follow-up </w:t>
            </w:r>
            <w:r w:rsidRPr="52439CD8">
              <w:rPr>
                <w:rStyle w:val="font81"/>
              </w:rPr>
              <w:lastRenderedPageBreak/>
              <w:t xml:space="preserve">point (χ2 = 4.05, p = .044). 8/9 participants originally randomised to anxiety management who "crossed over" to CBT completed the second treatment and attended for symptom ratings </w:t>
            </w:r>
          </w:p>
        </w:tc>
        <w:tc>
          <w:tcPr>
            <w:tcW w:w="4958" w:type="dxa"/>
            <w:tcMar>
              <w:left w:w="90" w:type="dxa"/>
              <w:right w:w="90" w:type="dxa"/>
            </w:tcMar>
          </w:tcPr>
          <w:p w14:paraId="58D73B73" w14:textId="77777777" w:rsidR="00CD4912" w:rsidRDefault="00CD4912" w:rsidP="00311506">
            <w:pPr>
              <w:rPr>
                <w:rFonts w:ascii="Calibri" w:eastAsia="Calibri" w:hAnsi="Calibri" w:cs="Calibri"/>
                <w:b/>
                <w:bCs/>
                <w:color w:val="000000" w:themeColor="text1"/>
                <w:sz w:val="20"/>
                <w:szCs w:val="20"/>
              </w:rPr>
            </w:pPr>
            <w:r w:rsidRPr="224A6C09">
              <w:rPr>
                <w:rStyle w:val="font281"/>
              </w:rPr>
              <w:lastRenderedPageBreak/>
              <w:t xml:space="preserve">Primary Outcome </w:t>
            </w:r>
            <w:r>
              <w:br/>
            </w:r>
            <w:r w:rsidRPr="224A6C09">
              <w:rPr>
                <w:rStyle w:val="font311"/>
              </w:rPr>
              <w:t>Mental health primary outcome using YBOCS</w:t>
            </w:r>
            <w:r w:rsidRPr="224A6C09">
              <w:rPr>
                <w:rStyle w:val="font291"/>
              </w:rPr>
              <w:t xml:space="preserve">: </w:t>
            </w:r>
            <w:r>
              <w:br/>
            </w:r>
            <w:r w:rsidRPr="224A6C09">
              <w:rPr>
                <w:rStyle w:val="font291"/>
              </w:rPr>
              <w:t xml:space="preserve">- There was no significant difference between treatment groups on YBOCS total severity scores (primary outcome measure) at the end of treatment when controlling for pre-treatment YBOCS severity ratings (p = .295). There were significant changes in YBOCS total severity ratings from pre-treatment to end of treatment in both the CBT group (p = .001) and AM group (p &lt; .0001). The YBOCS total severity scores effect size was large and clinically meaningful in the CBT group (d = 1.15) and medium in the AM group (d = 0.6). </w:t>
            </w:r>
            <w:r>
              <w:br/>
            </w:r>
            <w:r w:rsidRPr="224A6C09">
              <w:rPr>
                <w:rStyle w:val="font291"/>
              </w:rPr>
              <w:t xml:space="preserve">- There were more treatment responders (i.e., had a &gt;25% reduction in YBOCS total severity ratings) in the CBT group as compared to the AM group (9/20 [45%] versus 5/20 [20%], respectively). However, this difference in response rate was not statistically significant (χ2 = 1.72, p = .160). When a more stringent rating of treatment response (a CGI “much or very much improved” combined with a &gt;35% reduction in YBOCS total severity ratings) was considered, 6/20 (30%) of the CBT group achieved treatment response compared with 2/20 (10%) of the AM group. The groups did not differ significantly in the proportion of treatment responders. Slightly more participants in the CBT group were classified as remitted cases (i.e., with a YBOCS total severity rating of ≤12 1 week after treatment ended) as compared with the AM group (5/20 [20%] versus 3/20 [15%]) but this difference was not statistically significant. </w:t>
            </w:r>
            <w:r>
              <w:br/>
            </w:r>
            <w:r w:rsidRPr="224A6C09">
              <w:rPr>
                <w:rStyle w:val="font291"/>
              </w:rPr>
              <w:t xml:space="preserve">- Cohen’s d effect sizes were 0.4 for the YBOCS total severity rating, 0.4 for YBOCS obsessions severity, 0.2 for YBOCS compulsions, and 0.3 for CGI, all indicating a small advantage for CBT over the AM group after treatment. </w:t>
            </w:r>
            <w:r>
              <w:br/>
            </w:r>
            <w:r w:rsidRPr="224A6C09">
              <w:rPr>
                <w:rStyle w:val="font291"/>
              </w:rPr>
              <w:t xml:space="preserve">-In the CBT group, changes in YBOCS total severity </w:t>
            </w:r>
            <w:r w:rsidRPr="224A6C09">
              <w:rPr>
                <w:rStyle w:val="font291"/>
              </w:rPr>
              <w:lastRenderedPageBreak/>
              <w:t xml:space="preserve">scores compared to pre-treatment remained significant at 1-month follow-up (p = .005), 3-month follow-up (n = 10, p = .008), 6-month follow-up (n = 12, p = .007), and 12-month follow-up (n = 11; p = .011). </w:t>
            </w:r>
            <w:r>
              <w:br/>
            </w:r>
            <w:r w:rsidRPr="224A6C09">
              <w:rPr>
                <w:rStyle w:val="font281"/>
              </w:rPr>
              <w:t xml:space="preserve">Secondary outcome </w:t>
            </w:r>
            <w:r>
              <w:br/>
            </w:r>
            <w:r w:rsidRPr="224A6C09">
              <w:rPr>
                <w:rStyle w:val="font311"/>
              </w:rPr>
              <w:t xml:space="preserve">Mental health secondary outcomes using CGI-S; CGI-I; D-YBOCS; OCI-R; BDI; BAI; LSAS; SCAS; PR-CHOCI-R: </w:t>
            </w:r>
            <w:r>
              <w:br/>
            </w:r>
            <w:r w:rsidRPr="224A6C09">
              <w:rPr>
                <w:rStyle w:val="font291"/>
              </w:rPr>
              <w:t xml:space="preserve">- Although clinician ratings of CGI-S changed significantly between pre- and post-treatment (p &lt; 0.001), this did not vary by treatment group (p = 0.140). </w:t>
            </w:r>
            <w:r>
              <w:br/>
            </w:r>
            <w:r w:rsidRPr="224A6C09">
              <w:rPr>
                <w:rStyle w:val="font291"/>
              </w:rPr>
              <w:t xml:space="preserve">- The treatment groups differ significantly in terms of the proportion of participants in each group rated as "much" or "very much improved" on the CGI-I scale (CBT n = 11; AM n = 5 (χ2 = 3.886 (df = 1), p = .050). </w:t>
            </w:r>
            <w:r>
              <w:br/>
            </w:r>
            <w:r w:rsidRPr="224A6C09">
              <w:rPr>
                <w:rStyle w:val="font291"/>
              </w:rPr>
              <w:t xml:space="preserve">- D-YBOCS results not reported </w:t>
            </w:r>
            <w:r>
              <w:br/>
            </w:r>
            <w:r w:rsidRPr="224A6C09">
              <w:rPr>
                <w:rStyle w:val="font291"/>
              </w:rPr>
              <w:t xml:space="preserve">- Neither of the groups showed significant differences between pre-, post-, and 1-month follow-up mean scores on any of the self-ratings (OCI-R; BDI; SCAS; BAI; LSAS). </w:t>
            </w:r>
            <w:r>
              <w:br/>
            </w:r>
            <w:r w:rsidRPr="224A6C09">
              <w:rPr>
                <w:rStyle w:val="font291"/>
              </w:rPr>
              <w:t xml:space="preserve">- PR-CHOCI-R: Informant ratings differed significantly between pre- and post-treatment (improvement) only for the anxiety management comparison group (p &lt; .05) </w:t>
            </w:r>
            <w:r>
              <w:br/>
            </w:r>
            <w:r w:rsidRPr="224A6C09">
              <w:rPr>
                <w:rStyle w:val="font311"/>
              </w:rPr>
              <w:t>Social outcome using WSAS:</w:t>
            </w:r>
            <w:r w:rsidRPr="224A6C09">
              <w:rPr>
                <w:rStyle w:val="font291"/>
              </w:rPr>
              <w:t xml:space="preserve"> </w:t>
            </w:r>
            <w:r>
              <w:br/>
            </w:r>
            <w:r w:rsidRPr="224A6C09">
              <w:rPr>
                <w:rStyle w:val="font291"/>
              </w:rPr>
              <w:t xml:space="preserve">- Neither of the groups showed significant differences in social functioning (WSAS) between pre-, post-, and 1-month follow-up mean scores </w:t>
            </w:r>
          </w:p>
        </w:tc>
      </w:tr>
      <w:tr w:rsidR="00CD4912" w14:paraId="7E86E1AE" w14:textId="77777777" w:rsidTr="00311506">
        <w:trPr>
          <w:trHeight w:val="675"/>
        </w:trPr>
        <w:tc>
          <w:tcPr>
            <w:tcW w:w="774" w:type="dxa"/>
            <w:tcMar>
              <w:left w:w="90" w:type="dxa"/>
              <w:right w:w="90" w:type="dxa"/>
            </w:tcMar>
          </w:tcPr>
          <w:p w14:paraId="1CA4C611"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Storch et al. (2020)</w:t>
            </w:r>
          </w:p>
        </w:tc>
        <w:tc>
          <w:tcPr>
            <w:tcW w:w="1014" w:type="dxa"/>
            <w:tcMar>
              <w:left w:w="90" w:type="dxa"/>
              <w:right w:w="90" w:type="dxa"/>
            </w:tcMar>
          </w:tcPr>
          <w:p w14:paraId="784F44E0"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Adapted individual Family-based exposure-focused treatment - FET for anxiety vs TAU</w:t>
            </w:r>
          </w:p>
        </w:tc>
        <w:tc>
          <w:tcPr>
            <w:tcW w:w="2447" w:type="dxa"/>
            <w:tcMar>
              <w:left w:w="90" w:type="dxa"/>
              <w:right w:w="90" w:type="dxa"/>
            </w:tcMar>
          </w:tcPr>
          <w:p w14:paraId="14124940"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Primary outcome measures </w:t>
            </w:r>
            <w:r>
              <w:br/>
            </w:r>
            <w:r w:rsidRPr="224A6C09">
              <w:rPr>
                <w:rStyle w:val="font141"/>
              </w:rPr>
              <w:t xml:space="preserve">PARS - clinician-rated measure of child anxiety symptoms presence and severity. </w:t>
            </w:r>
            <w:r>
              <w:br/>
            </w:r>
            <w:r w:rsidRPr="224A6C09">
              <w:rPr>
                <w:rStyle w:val="font141"/>
              </w:rPr>
              <w:t xml:space="preserve">ADISC/P - clinician-rated measure assessing parent and child endorsement of disorder. </w:t>
            </w:r>
            <w:r>
              <w:br/>
            </w:r>
            <w:r w:rsidRPr="224A6C09">
              <w:rPr>
                <w:rStyle w:val="font141"/>
              </w:rPr>
              <w:t>CGIS/CGII - clinician-reported measure of overall symptoms severity and improvement of anxiety symptomatology.</w:t>
            </w:r>
            <w:r>
              <w:br/>
            </w:r>
            <w:r w:rsidRPr="224A6C09">
              <w:rPr>
                <w:rStyle w:val="font151"/>
              </w:rPr>
              <w:t>Secondary outcome measures</w:t>
            </w:r>
            <w:r>
              <w:br/>
            </w:r>
            <w:r w:rsidRPr="224A6C09">
              <w:rPr>
                <w:rStyle w:val="font141"/>
              </w:rPr>
              <w:t>MASC-P - parent-rated measure of child's anxiety.</w:t>
            </w:r>
            <w:r>
              <w:br/>
            </w:r>
            <w:r w:rsidRPr="224A6C09">
              <w:rPr>
                <w:rStyle w:val="font141"/>
              </w:rPr>
              <w:t>CAISP - parent-rated measure of impact of anxiety symptoms in a child's life.</w:t>
            </w:r>
          </w:p>
        </w:tc>
        <w:tc>
          <w:tcPr>
            <w:tcW w:w="1750" w:type="dxa"/>
            <w:tcMar>
              <w:left w:w="90" w:type="dxa"/>
              <w:right w:w="90" w:type="dxa"/>
            </w:tcMar>
          </w:tcPr>
          <w:p w14:paraId="1C90EA1A" w14:textId="77777777" w:rsidR="00CD4912" w:rsidRDefault="00CD4912" w:rsidP="00311506">
            <w:pPr>
              <w:rPr>
                <w:rFonts w:ascii="Calibri" w:eastAsia="Calibri" w:hAnsi="Calibri" w:cs="Calibri"/>
                <w:b/>
                <w:bCs/>
                <w:color w:val="000000" w:themeColor="text1"/>
                <w:sz w:val="20"/>
                <w:szCs w:val="20"/>
              </w:rPr>
            </w:pPr>
            <w:r w:rsidRPr="52439CD8">
              <w:rPr>
                <w:rStyle w:val="font151"/>
              </w:rPr>
              <w:t>Communication accommodations</w:t>
            </w:r>
            <w:r>
              <w:br/>
            </w:r>
            <w:r w:rsidRPr="52439CD8">
              <w:rPr>
                <w:rStyle w:val="font141"/>
              </w:rPr>
              <w:t>- Use of clear, simple and preferred language</w:t>
            </w:r>
            <w:r>
              <w:br/>
            </w:r>
            <w:r w:rsidRPr="52439CD8">
              <w:rPr>
                <w:rStyle w:val="font151"/>
              </w:rPr>
              <w:t>Intervention content adaptations</w:t>
            </w:r>
            <w:r>
              <w:br/>
            </w:r>
            <w:r w:rsidRPr="52439CD8">
              <w:rPr>
                <w:rStyle w:val="font141"/>
              </w:rPr>
              <w:t>- Use of a rewards system</w:t>
            </w:r>
            <w:r>
              <w:br/>
            </w:r>
            <w:r w:rsidRPr="52439CD8">
              <w:rPr>
                <w:rStyle w:val="font151"/>
              </w:rPr>
              <w:t>Involving wider support network</w:t>
            </w:r>
            <w:r>
              <w:br/>
            </w:r>
            <w:r w:rsidRPr="52439CD8">
              <w:rPr>
                <w:rStyle w:val="font141"/>
              </w:rPr>
              <w:t>- Parental involvement</w:t>
            </w:r>
          </w:p>
        </w:tc>
        <w:tc>
          <w:tcPr>
            <w:tcW w:w="3614" w:type="dxa"/>
            <w:tcMar>
              <w:left w:w="90" w:type="dxa"/>
              <w:right w:w="90" w:type="dxa"/>
            </w:tcMar>
          </w:tcPr>
          <w:p w14:paraId="7E71B6B7" w14:textId="77777777" w:rsidR="00CD4912" w:rsidRDefault="00CD4912" w:rsidP="00311506">
            <w:pPr>
              <w:rPr>
                <w:rFonts w:ascii="Calibri" w:eastAsia="Calibri" w:hAnsi="Calibri" w:cs="Calibri"/>
                <w:b/>
                <w:bCs/>
                <w:color w:val="000000" w:themeColor="text1"/>
                <w:sz w:val="20"/>
                <w:szCs w:val="20"/>
              </w:rPr>
            </w:pPr>
            <w:r w:rsidRPr="224A6C09">
              <w:rPr>
                <w:rStyle w:val="font151"/>
              </w:rPr>
              <w:t>Feasibility</w:t>
            </w:r>
            <w:r>
              <w:br/>
            </w:r>
            <w:r w:rsidRPr="224A6C09">
              <w:rPr>
                <w:rStyle w:val="font141"/>
              </w:rPr>
              <w:t xml:space="preserve">- Intervention attendance rate: 14/14 received FET intervention, 3/14 discontinued the intervention. </w:t>
            </w:r>
            <w:r>
              <w:br/>
            </w:r>
            <w:r w:rsidRPr="224A6C09">
              <w:rPr>
                <w:rStyle w:val="font141"/>
              </w:rPr>
              <w:t xml:space="preserve">- Intervention dropout rate: 3/14 discontinued the intervention, thus 11/14 were assessed at post-treatment. 1/11 lost to 2-month follow-up. 7 assessed at 2-month follow-up.  </w:t>
            </w:r>
          </w:p>
        </w:tc>
        <w:tc>
          <w:tcPr>
            <w:tcW w:w="4958" w:type="dxa"/>
            <w:tcMar>
              <w:left w:w="90" w:type="dxa"/>
              <w:right w:w="90" w:type="dxa"/>
            </w:tcMar>
          </w:tcPr>
          <w:p w14:paraId="6B7B916D" w14:textId="77777777" w:rsidR="00CD4912" w:rsidRDefault="00CD4912" w:rsidP="00311506">
            <w:pPr>
              <w:rPr>
                <w:rFonts w:ascii="Calibri" w:eastAsia="Calibri" w:hAnsi="Calibri" w:cs="Calibri"/>
                <w:b/>
                <w:bCs/>
                <w:color w:val="000000" w:themeColor="text1"/>
                <w:sz w:val="20"/>
                <w:szCs w:val="20"/>
              </w:rPr>
            </w:pPr>
            <w:r w:rsidRPr="224A6C09">
              <w:rPr>
                <w:rStyle w:val="font151"/>
              </w:rPr>
              <w:t>Primary outcomes</w:t>
            </w:r>
            <w:r>
              <w:br/>
            </w:r>
            <w:r w:rsidRPr="224A6C09">
              <w:rPr>
                <w:rStyle w:val="font161"/>
              </w:rPr>
              <w:t>Mental health outcomes using PARS; ADIS; CGI:</w:t>
            </w:r>
            <w:r>
              <w:br/>
            </w:r>
            <w:r w:rsidRPr="224A6C09">
              <w:rPr>
                <w:rStyle w:val="font141"/>
              </w:rPr>
              <w:t>- There were significantly larger reductions in the FET group compared to TAU in the primary anxiety severity measures, with large effects observed for the PARS (FET: baseline M 14.07, SD=2.34; post-treatment M 7.79, SD=5.37. TAU: baseline M 16.22, SD 2.67; post-treatment M 15.06, SD 3.21. d=1.01, p&lt;0.01), ADIS-C/P CSR (FET: baseline M 4.50, SD=0.52; post-treatment M 2.05, SD=1.85. TAU: baseline M 5.33, SD 0.84; post-treatment M 5.00, SD 0.77. d=1.11, p&lt;0.01) and CGI-S (FET: baseline M 3.29, SD=0.73; post-treatment M 2.25, SD=0.87. TAU: baseline M 3.67, SD 0.59; post-treatment M 3.67, SD 0.69. d=1.22, p&lt;0.01).</w:t>
            </w:r>
            <w:r>
              <w:br/>
            </w:r>
            <w:r w:rsidRPr="224A6C09">
              <w:rPr>
                <w:rStyle w:val="font141"/>
              </w:rPr>
              <w:t xml:space="preserve">- FET outperformed TAU for CGI-I (78.6% vs. 0% treatment responders), ADIS-CRS (85.7% vs. 0% clinical remission) measures of remission. </w:t>
            </w:r>
            <w:r>
              <w:br/>
            </w:r>
            <w:r w:rsidRPr="224A6C09">
              <w:rPr>
                <w:rStyle w:val="font141"/>
              </w:rPr>
              <w:t xml:space="preserve">- No significant changes in FET group from post-treatment to 2 months follow up. In considering follow up response and remission status, 100% of treatment responders retained treatment responder and symptom remission status on all measures (i.e., the CGI-I, CGI-S, </w:t>
            </w:r>
            <w:r w:rsidRPr="224A6C09">
              <w:rPr>
                <w:rStyle w:val="font141"/>
              </w:rPr>
              <w:lastRenderedPageBreak/>
              <w:t>and ADIS-IV-C/P CSR) status at 2-month follow up.</w:t>
            </w:r>
            <w:r>
              <w:br/>
            </w:r>
            <w:r w:rsidRPr="224A6C09">
              <w:rPr>
                <w:rStyle w:val="font151"/>
              </w:rPr>
              <w:t>Secondary outcomes</w:t>
            </w:r>
            <w:r>
              <w:br/>
            </w:r>
            <w:r w:rsidRPr="224A6C09">
              <w:rPr>
                <w:rStyle w:val="font161"/>
              </w:rPr>
              <w:t>Mental health outcomes using MASCP:</w:t>
            </w:r>
            <w:r>
              <w:br/>
            </w:r>
            <w:r w:rsidRPr="224A6C09">
              <w:rPr>
                <w:rStyle w:val="font141"/>
              </w:rPr>
              <w:t>- No significant group effect was found for change in MASC-P anxiety symptoms.</w:t>
            </w:r>
            <w:r>
              <w:br/>
            </w:r>
            <w:r w:rsidRPr="224A6C09">
              <w:rPr>
                <w:rStyle w:val="font161"/>
              </w:rPr>
              <w:t>Social outcomes using CAISP:</w:t>
            </w:r>
            <w:r>
              <w:br/>
            </w:r>
            <w:r w:rsidRPr="224A6C09">
              <w:rPr>
                <w:rStyle w:val="font141"/>
              </w:rPr>
              <w:t xml:space="preserve">- FET associated with significantly larger reductions in CAIS-P total scores compared to TAU (FET: baseline M 33.90, SD=16.89; post-treatment M 16.49, SD=14.95. TAU: baseline M 29.58, SD 15.23; post-treatment M 32.10, SD 16.11. d=1.04, p&lt;0.01). </w:t>
            </w:r>
            <w:r>
              <w:br/>
            </w:r>
            <w:r w:rsidRPr="224A6C09">
              <w:rPr>
                <w:rStyle w:val="font141"/>
              </w:rPr>
              <w:t xml:space="preserve">- No significant changes in FET group from post-treatment to 2 months follow up. </w:t>
            </w:r>
          </w:p>
        </w:tc>
      </w:tr>
      <w:tr w:rsidR="00CD4912" w14:paraId="3911882A" w14:textId="77777777" w:rsidTr="00311506">
        <w:trPr>
          <w:trHeight w:val="675"/>
        </w:trPr>
        <w:tc>
          <w:tcPr>
            <w:tcW w:w="774" w:type="dxa"/>
            <w:tcMar>
              <w:left w:w="90" w:type="dxa"/>
              <w:right w:w="90" w:type="dxa"/>
            </w:tcMar>
          </w:tcPr>
          <w:p w14:paraId="178CBD62"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Ollendick et al. (2021)</w:t>
            </w:r>
          </w:p>
        </w:tc>
        <w:tc>
          <w:tcPr>
            <w:tcW w:w="1014" w:type="dxa"/>
            <w:tcMar>
              <w:left w:w="90" w:type="dxa"/>
              <w:right w:w="90" w:type="dxa"/>
            </w:tcMar>
          </w:tcPr>
          <w:p w14:paraId="0D4A251B"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Adapted individual One-Session Treatment - OST for specific phobia</w:t>
            </w:r>
          </w:p>
        </w:tc>
        <w:tc>
          <w:tcPr>
            <w:tcW w:w="2447" w:type="dxa"/>
            <w:tcMar>
              <w:left w:w="90" w:type="dxa"/>
              <w:right w:w="90" w:type="dxa"/>
            </w:tcMar>
          </w:tcPr>
          <w:p w14:paraId="707E41BD" w14:textId="77777777" w:rsidR="00CD4912" w:rsidRDefault="00CD4912" w:rsidP="00311506">
            <w:pPr>
              <w:rPr>
                <w:rFonts w:ascii="Calibri" w:eastAsia="Calibri" w:hAnsi="Calibri" w:cs="Calibri"/>
                <w:b/>
                <w:bCs/>
                <w:color w:val="000000" w:themeColor="text1"/>
                <w:sz w:val="20"/>
                <w:szCs w:val="20"/>
              </w:rPr>
            </w:pPr>
            <w:r w:rsidRPr="224A6C09">
              <w:rPr>
                <w:rStyle w:val="font151"/>
              </w:rPr>
              <w:t>Primary and secondary measures not specified.</w:t>
            </w:r>
            <w:r>
              <w:br/>
            </w:r>
            <w:r w:rsidRPr="224A6C09">
              <w:rPr>
                <w:rStyle w:val="font141"/>
              </w:rPr>
              <w:t xml:space="preserve">ADISP/C- clinician-administered measure to assess the presence and severity of specific phobias. </w:t>
            </w:r>
            <w:r>
              <w:br/>
            </w:r>
            <w:r w:rsidRPr="224A6C09">
              <w:rPr>
                <w:rStyle w:val="font141"/>
              </w:rPr>
              <w:t>Fear rating for child's primary specific phobia - parent-report.</w:t>
            </w:r>
            <w:r>
              <w:br/>
            </w:r>
            <w:r w:rsidRPr="224A6C09">
              <w:rPr>
                <w:rStyle w:val="font141"/>
              </w:rPr>
              <w:t>BAT - child-reported, percentage of steps completed was used as a measure of BAT completion. SUDs were also reported before and after completion of each task.</w:t>
            </w:r>
            <w:r>
              <w:br/>
            </w:r>
            <w:r w:rsidRPr="224A6C09">
              <w:rPr>
                <w:rStyle w:val="font141"/>
              </w:rPr>
              <w:t>Parent and Child Treatment Satisfaction- parent/child self-report of treatment satisfaction. Parents and children also rated fear, avoidance, and coping for phobic objects as compared to peers. Perceived interference, helpfulness of treatment, and willingness to recommend treatment to children with similar problems were also rated.</w:t>
            </w:r>
          </w:p>
        </w:tc>
        <w:tc>
          <w:tcPr>
            <w:tcW w:w="1750" w:type="dxa"/>
            <w:tcMar>
              <w:left w:w="90" w:type="dxa"/>
              <w:right w:w="90" w:type="dxa"/>
            </w:tcMar>
          </w:tcPr>
          <w:p w14:paraId="36ACF40F" w14:textId="77777777" w:rsidR="00CD4912" w:rsidRDefault="00CD4912" w:rsidP="00311506">
            <w:pPr>
              <w:rPr>
                <w:rFonts w:ascii="Calibri" w:eastAsia="Calibri" w:hAnsi="Calibri" w:cs="Calibri"/>
                <w:b/>
                <w:bCs/>
                <w:color w:val="000000" w:themeColor="text1"/>
                <w:sz w:val="20"/>
                <w:szCs w:val="20"/>
              </w:rPr>
            </w:pPr>
            <w:r w:rsidRPr="224A6C09">
              <w:rPr>
                <w:rStyle w:val="font151"/>
              </w:rPr>
              <w:t>Communication accommodations</w:t>
            </w:r>
            <w:r>
              <w:br/>
            </w:r>
            <w:r w:rsidRPr="224A6C09">
              <w:rPr>
                <w:rStyle w:val="font141"/>
              </w:rPr>
              <w:t>- Use of simple written material and visual aids</w:t>
            </w:r>
            <w:r>
              <w:br/>
            </w:r>
            <w:r w:rsidRPr="224A6C09">
              <w:rPr>
                <w:rStyle w:val="font151"/>
              </w:rPr>
              <w:t>Accommodate individual differences</w:t>
            </w:r>
            <w:r>
              <w:br/>
            </w:r>
            <w:r w:rsidRPr="224A6C09">
              <w:rPr>
                <w:rStyle w:val="font141"/>
              </w:rPr>
              <w:t>- Encourage individual's hobbies and interests</w:t>
            </w:r>
            <w:r>
              <w:br/>
            </w:r>
            <w:r w:rsidRPr="224A6C09">
              <w:rPr>
                <w:rStyle w:val="font151"/>
              </w:rPr>
              <w:t>Involving wider support network</w:t>
            </w:r>
            <w:r>
              <w:br/>
            </w:r>
            <w:r w:rsidRPr="224A6C09">
              <w:rPr>
                <w:rStyle w:val="font141"/>
              </w:rPr>
              <w:t>- Parental involvement</w:t>
            </w:r>
          </w:p>
        </w:tc>
        <w:tc>
          <w:tcPr>
            <w:tcW w:w="3614" w:type="dxa"/>
            <w:tcMar>
              <w:left w:w="90" w:type="dxa"/>
              <w:right w:w="90" w:type="dxa"/>
            </w:tcMar>
          </w:tcPr>
          <w:p w14:paraId="241BBBCB" w14:textId="77777777" w:rsidR="00CD4912" w:rsidRDefault="00CD4912" w:rsidP="00311506">
            <w:pPr>
              <w:rPr>
                <w:rFonts w:ascii="Calibri" w:eastAsia="Calibri" w:hAnsi="Calibri" w:cs="Calibri"/>
                <w:b/>
                <w:bCs/>
                <w:color w:val="000000" w:themeColor="text1"/>
                <w:sz w:val="20"/>
                <w:szCs w:val="20"/>
              </w:rPr>
            </w:pPr>
            <w:r w:rsidRPr="224A6C09">
              <w:rPr>
                <w:rStyle w:val="font151"/>
              </w:rPr>
              <w:t>Feasibility</w:t>
            </w:r>
            <w:r>
              <w:br/>
            </w:r>
            <w:r w:rsidRPr="224A6C09">
              <w:rPr>
                <w:rStyle w:val="font151"/>
              </w:rPr>
              <w:t xml:space="preserve">- </w:t>
            </w:r>
            <w:r w:rsidRPr="224A6C09">
              <w:rPr>
                <w:rStyle w:val="font141"/>
              </w:rPr>
              <w:t>Intervention drop out: After completion of initial assessments, one family opted not to participate in the study and one family was referred out due to the presence of severe comorbid psychopathology resulting in a total of 9 participants in the treatment protocol. 100% of the 9 families completed the treatment and 1 week follow-up, 3/9 families (33.33%) did not complete 6-month follow-up. Two families did not respond to the clinic after three attempts were made to contact them for the 6-month follow-up and one family indicated it was impossible to get their child to leave the house due to (non-phobia related) increased psychopathology.</w:t>
            </w:r>
            <w:r>
              <w:br/>
            </w:r>
            <w:r w:rsidRPr="224A6C09">
              <w:rPr>
                <w:rStyle w:val="font151"/>
              </w:rPr>
              <w:t>Acceptability</w:t>
            </w:r>
            <w:r>
              <w:br/>
            </w:r>
            <w:r w:rsidRPr="224A6C09">
              <w:rPr>
                <w:rStyle w:val="font141"/>
              </w:rPr>
              <w:t xml:space="preserve">-Treatment satisfaction: Parents reported a high level of satisfaction with child's improvement following treatment. Seven of the nine families (78%) indicated that they strongly agreed with the statement that treatment was helpful for their child, while two families (22%) indicated that they agreed with this statement. </w:t>
            </w:r>
          </w:p>
        </w:tc>
        <w:tc>
          <w:tcPr>
            <w:tcW w:w="4958" w:type="dxa"/>
            <w:tcMar>
              <w:left w:w="90" w:type="dxa"/>
              <w:right w:w="90" w:type="dxa"/>
            </w:tcMar>
          </w:tcPr>
          <w:p w14:paraId="57001424" w14:textId="77777777" w:rsidR="00CD4912" w:rsidRDefault="00CD4912" w:rsidP="00311506">
            <w:pPr>
              <w:rPr>
                <w:rFonts w:ascii="Calibri" w:eastAsia="Calibri" w:hAnsi="Calibri" w:cs="Calibri"/>
                <w:b/>
                <w:bCs/>
                <w:color w:val="000000" w:themeColor="text1"/>
                <w:sz w:val="20"/>
                <w:szCs w:val="20"/>
              </w:rPr>
            </w:pPr>
            <w:r w:rsidRPr="224A6C09">
              <w:rPr>
                <w:rStyle w:val="font151"/>
              </w:rPr>
              <w:t>Effect of time (no comparison group)</w:t>
            </w:r>
            <w:r>
              <w:br/>
            </w:r>
            <w:r w:rsidRPr="224A6C09">
              <w:rPr>
                <w:rStyle w:val="font161"/>
              </w:rPr>
              <w:t>Mental health outcomes using ADIS-P/C; BAT; fear rating:</w:t>
            </w:r>
            <w:r>
              <w:br/>
            </w:r>
            <w:r w:rsidRPr="224A6C09">
              <w:rPr>
                <w:rStyle w:val="font141"/>
              </w:rPr>
              <w:t>- ADIS-P: Significant and a large effect size reduction in symptoms on the ADIS-P overall (χ2(2) =10.38, p=.006, W=0.58). ADIS-P CSR means changed from 5.89 at pre-treatment, to 2.33 at post-treatment, and 2.17 at follow-up. Significant reductions in phobia severity from pre to post (p=.007), but not from post to follow-up (p=.590). Reliable change index scores calculated from Specific Phobia CSR scores on the ADIS-P to measure clinically significant changes: 6/9 (67%) children exceeded the clinical cutoff (&gt;1.96) for change in specific phobia scores from pre to post and 6/9 (67%) were in the non-clinical range at post-assessment (CSR&lt;4). 4/6 (67%) who completed the 6-month follow-up fell in the non-clinical range at post-assessment (CSR&lt;4). For the pre to 6-month follow-up, four (67%) of the six children who completed follow-up assessment exceeded the clinical cutoff (&gt;1.96) for change between their pre and 6-month CSR scores, and four (67%) of the six children who completed the 6-month follow-up fell in the non-clinical range at post-assessment (CSR&lt;4) as well.</w:t>
            </w:r>
            <w:r>
              <w:br/>
            </w:r>
            <w:r w:rsidRPr="224A6C09">
              <w:rPr>
                <w:rStyle w:val="font141"/>
              </w:rPr>
              <w:t>- ADIS-C: Significant reduction in symptoms on the ADIS-C overall with a large effect size (χ2(2) =9.29, p&lt;.01, W=0.53). ADIS-C CSR means changed from 5.67 at pre, to 2.50 at post-treatment, and 3.17 at follow-up. Significant reductions in phobia severity from pre to post (p=.011), but not from post-treatment to follow-up (p=.180). Reliable change index scores calculated for Specific Phobia CSR scores on the ADIS-C to measure clinically significant changes: 7/9 (78%) exceeded the clinical cutoff (&gt;1.96) for change in specific phobia scores from pre to post and 7/9 (78%) were in the non-</w:t>
            </w:r>
            <w:r w:rsidRPr="224A6C09">
              <w:rPr>
                <w:rStyle w:val="font141"/>
              </w:rPr>
              <w:lastRenderedPageBreak/>
              <w:t>clinical range at post-assessment (CSR&lt;4). 3/6 (50%) who completed 6 months follow-up assessment exceeded the clinical cutoff (&gt;1.96) for change between their pre and 6-month CSR scores, with 4/6 (67%) who completed the 6-month follow-up in the non-clinical range at post-assessment (CSR&lt;4).</w:t>
            </w:r>
            <w:r>
              <w:br/>
            </w:r>
            <w:r w:rsidRPr="224A6C09">
              <w:rPr>
                <w:rStyle w:val="font141"/>
              </w:rPr>
              <w:t>- BAT: At pre (p=.223), post (p=.414), and follow-up (p=.157), there were no significant differences between the percentages of BAT steps completed alone vs. with a parent, although in general more steps were completed in the parent present condition. Changes in the percentage of steps completed alone at the pre (M=.60 [60%], SD=.37), post (M=.74 [74%], SD=.33), and follow-up (M=.85 [85%], SD=.27) assessments. There was no significant reduction in avoidance without a parent present between pre-treatment assessment to follow-up (χ2(2) =.353, p=.838). 5/9 participants (55.55%) completed 70% or more of the steps at post-treatment, and at follow-up. There was no significant reduction in avoidance with a parent present between pre-treatment assessment to follow-up (χ2(2) =2.00, p=.368). With parent present, 7/9 participants (77.77%) completed 70% or more of the steps at post-treatment and 5/6 participants (83.33%) that remained at follow-up were able to complete 70% or more of steps at follow-up.</w:t>
            </w:r>
            <w:r>
              <w:br/>
            </w:r>
            <w:r w:rsidRPr="224A6C09">
              <w:rPr>
                <w:rStyle w:val="font141"/>
              </w:rPr>
              <w:t xml:space="preserve">- Significant reduction in parent fear ratings overall (χ2(2) =7.90, p=.019). Parent fear rating means changed from 6.98 at pre, to 3.22 at post-treatment, and 3.33 at follow-up. Significant reductions in parent fear ratings from pre to post (Z=− 2.67, p=.008), but not from post to follow-up (Z=− .14, p=.891). </w:t>
            </w:r>
          </w:p>
        </w:tc>
      </w:tr>
      <w:tr w:rsidR="00CD4912" w14:paraId="06C629B6" w14:textId="77777777" w:rsidTr="00311506">
        <w:trPr>
          <w:trHeight w:val="675"/>
        </w:trPr>
        <w:tc>
          <w:tcPr>
            <w:tcW w:w="774" w:type="dxa"/>
            <w:tcMar>
              <w:left w:w="90" w:type="dxa"/>
              <w:right w:w="90" w:type="dxa"/>
            </w:tcMar>
          </w:tcPr>
          <w:p w14:paraId="70A179FD"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Driscoll et al. (2020)</w:t>
            </w:r>
          </w:p>
        </w:tc>
        <w:tc>
          <w:tcPr>
            <w:tcW w:w="1014" w:type="dxa"/>
            <w:tcMar>
              <w:left w:w="90" w:type="dxa"/>
              <w:right w:w="90" w:type="dxa"/>
            </w:tcMar>
          </w:tcPr>
          <w:p w14:paraId="7DD1CABB"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Adapted individual CBT for anxiety for young children (aged 4-8) ('Being Brave' programme)</w:t>
            </w:r>
          </w:p>
        </w:tc>
        <w:tc>
          <w:tcPr>
            <w:tcW w:w="2447" w:type="dxa"/>
            <w:tcMar>
              <w:left w:w="90" w:type="dxa"/>
              <w:right w:w="90" w:type="dxa"/>
            </w:tcMar>
          </w:tcPr>
          <w:p w14:paraId="745B5075" w14:textId="77777777" w:rsidR="00CD4912" w:rsidRDefault="00CD4912" w:rsidP="00311506">
            <w:pPr>
              <w:rPr>
                <w:rFonts w:ascii="Calibri" w:eastAsia="Calibri" w:hAnsi="Calibri" w:cs="Calibri"/>
                <w:b/>
                <w:bCs/>
                <w:color w:val="000000" w:themeColor="text1"/>
                <w:sz w:val="20"/>
                <w:szCs w:val="20"/>
              </w:rPr>
            </w:pPr>
            <w:r w:rsidRPr="224A6C09">
              <w:rPr>
                <w:rStyle w:val="font151"/>
              </w:rPr>
              <w:t>Primary outcome measure</w:t>
            </w:r>
            <w:r>
              <w:br/>
            </w:r>
            <w:r w:rsidRPr="224A6C09">
              <w:rPr>
                <w:rStyle w:val="font141"/>
              </w:rPr>
              <w:t xml:space="preserve">CGI-A Improvement score - clinician-administered measure of global improvement of anxiety (i.e., treatment response).  </w:t>
            </w:r>
            <w:r>
              <w:br/>
            </w:r>
            <w:r w:rsidRPr="224A6C09">
              <w:rPr>
                <w:rStyle w:val="font151"/>
              </w:rPr>
              <w:t>Secondary outcome measure</w:t>
            </w:r>
            <w:r>
              <w:br/>
            </w:r>
            <w:r w:rsidRPr="224A6C09">
              <w:rPr>
                <w:rStyle w:val="font141"/>
              </w:rPr>
              <w:t>KSADS-E - clinician-administered measure to assess anxiety and other psychiatric disorders.</w:t>
            </w:r>
            <w:r>
              <w:br/>
            </w:r>
            <w:r w:rsidRPr="224A6C09">
              <w:rPr>
                <w:rStyle w:val="font141"/>
              </w:rPr>
              <w:t>PARS - clinician-administered measuring severity of anxiety symptoms.</w:t>
            </w:r>
            <w:r>
              <w:br/>
            </w:r>
            <w:r w:rsidRPr="224A6C09">
              <w:rPr>
                <w:rStyle w:val="font141"/>
              </w:rPr>
              <w:t xml:space="preserve">CQ - clinician-administered </w:t>
            </w:r>
            <w:r w:rsidRPr="224A6C09">
              <w:rPr>
                <w:rStyle w:val="font141"/>
              </w:rPr>
              <w:lastRenderedPageBreak/>
              <w:t>and parent-rated measure assessing changes in a child’s ability to manage specific anxiety-provoking situations.</w:t>
            </w:r>
            <w:r>
              <w:br/>
            </w:r>
            <w:r w:rsidRPr="224A6C09">
              <w:rPr>
                <w:rStyle w:val="font141"/>
              </w:rPr>
              <w:t xml:space="preserve">SPAS for 3- to 5-year-olds or SCAS-Parent version for children over five - parent-reported measure of their child's anxiety symptoms. </w:t>
            </w:r>
            <w:r>
              <w:br/>
            </w:r>
            <w:r w:rsidRPr="224A6C09">
              <w:rPr>
                <w:rStyle w:val="font141"/>
              </w:rPr>
              <w:t>CBCL-Anxious Depressed - parent report measuring child anxiety symptoms.</w:t>
            </w:r>
            <w:r>
              <w:br/>
            </w:r>
            <w:r w:rsidRPr="224A6C09">
              <w:rPr>
                <w:rStyle w:val="font141"/>
              </w:rPr>
              <w:t>KFQ - child-report measure of the intensity of their fear of fear-provoking stimuli illustrated with pictures.</w:t>
            </w:r>
            <w:r>
              <w:br/>
            </w:r>
            <w:r w:rsidRPr="224A6C09">
              <w:rPr>
                <w:rStyle w:val="font141"/>
              </w:rPr>
              <w:t>FLIS - parent-reported measure of the extent to which child behaviour limited participation in activities typical of families with young children.</w:t>
            </w:r>
          </w:p>
        </w:tc>
        <w:tc>
          <w:tcPr>
            <w:tcW w:w="1750" w:type="dxa"/>
            <w:tcMar>
              <w:left w:w="90" w:type="dxa"/>
              <w:right w:w="90" w:type="dxa"/>
            </w:tcMar>
          </w:tcPr>
          <w:p w14:paraId="6E2A8153"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Communication accommodations</w:t>
            </w:r>
            <w:r>
              <w:br/>
            </w:r>
            <w:r w:rsidRPr="224A6C09">
              <w:rPr>
                <w:rStyle w:val="font141"/>
              </w:rPr>
              <w:t>- Use of simple, written material and visual aids   </w:t>
            </w:r>
            <w:r>
              <w:br/>
            </w:r>
            <w:r w:rsidRPr="224A6C09">
              <w:rPr>
                <w:rStyle w:val="font151"/>
              </w:rPr>
              <w:t>Accommodate individual differences</w:t>
            </w:r>
            <w:r>
              <w:br/>
            </w:r>
            <w:r w:rsidRPr="224A6C09">
              <w:rPr>
                <w:rStyle w:val="font141"/>
              </w:rPr>
              <w:t>- Tailor practice to individual needs and preferences </w:t>
            </w:r>
            <w:r>
              <w:br/>
            </w:r>
            <w:r w:rsidRPr="224A6C09">
              <w:rPr>
                <w:rStyle w:val="font151"/>
              </w:rPr>
              <w:t>Structural or procedural adaptations</w:t>
            </w:r>
            <w:r>
              <w:br/>
            </w:r>
            <w:r w:rsidRPr="224A6C09">
              <w:rPr>
                <w:rStyle w:val="font141"/>
              </w:rPr>
              <w:t>- Format of intervention</w:t>
            </w:r>
            <w:r>
              <w:br/>
            </w:r>
            <w:r w:rsidRPr="224A6C09">
              <w:rPr>
                <w:rStyle w:val="font151"/>
              </w:rPr>
              <w:lastRenderedPageBreak/>
              <w:t>Intervention content adaptations</w:t>
            </w:r>
            <w:r>
              <w:br/>
            </w:r>
            <w:r w:rsidRPr="224A6C09">
              <w:rPr>
                <w:rStyle w:val="font151"/>
              </w:rPr>
              <w:t>-</w:t>
            </w:r>
            <w:r w:rsidRPr="224A6C09">
              <w:rPr>
                <w:rStyle w:val="font141"/>
              </w:rPr>
              <w:t xml:space="preserve"> Integration of emotion-focused strategies</w:t>
            </w:r>
            <w:r>
              <w:br/>
            </w:r>
            <w:r w:rsidRPr="224A6C09">
              <w:rPr>
                <w:rStyle w:val="font141"/>
              </w:rPr>
              <w:t>- Integration of social skills training</w:t>
            </w:r>
            <w:r>
              <w:br/>
            </w:r>
            <w:r w:rsidRPr="224A6C09">
              <w:rPr>
                <w:rStyle w:val="font151"/>
              </w:rPr>
              <w:t>Involving wider support network</w:t>
            </w:r>
            <w:r w:rsidRPr="224A6C09">
              <w:rPr>
                <w:rStyle w:val="font141"/>
              </w:rPr>
              <w:t xml:space="preserve"> </w:t>
            </w:r>
            <w:r>
              <w:br/>
            </w:r>
            <w:r w:rsidRPr="224A6C09">
              <w:rPr>
                <w:rStyle w:val="font141"/>
              </w:rPr>
              <w:t>- Parental involvement</w:t>
            </w:r>
          </w:p>
        </w:tc>
        <w:tc>
          <w:tcPr>
            <w:tcW w:w="3614" w:type="dxa"/>
            <w:tcMar>
              <w:left w:w="90" w:type="dxa"/>
              <w:right w:w="90" w:type="dxa"/>
            </w:tcMar>
          </w:tcPr>
          <w:p w14:paraId="6FB051D9"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Feasibility</w:t>
            </w:r>
            <w:r>
              <w:br/>
            </w:r>
            <w:r w:rsidRPr="224A6C09">
              <w:rPr>
                <w:rStyle w:val="font141"/>
              </w:rPr>
              <w:t>- Intervention drop-out rate: 2/16 dropped out before intervention was complete (1 after Week 3 because of parental separation; 1 after Week 6 because the child had shown improvement, and the family did not want to keep coming), 1/16 declined post-treatment assessment, and further 4 declined follow-up assessment because of busy schedule, thus 11/16 completed 4-month follow-up.</w:t>
            </w:r>
            <w:r>
              <w:br/>
            </w:r>
            <w:r w:rsidRPr="224A6C09">
              <w:rPr>
                <w:rStyle w:val="font141"/>
              </w:rPr>
              <w:t xml:space="preserve">- Intervention attendance rate: Sixteen children enrolled in treatment, and 14/16 children and families completed at least 10 sessions (M 14.1, SD 3.89). One family had difficulty attending given parental </w:t>
            </w:r>
            <w:r w:rsidRPr="224A6C09">
              <w:rPr>
                <w:rStyle w:val="font141"/>
              </w:rPr>
              <w:lastRenderedPageBreak/>
              <w:t>separation during the study, and another family withdrew after six sessions because the child had become less anxious and busy schedules made continued treatment a lower priority.</w:t>
            </w:r>
          </w:p>
        </w:tc>
        <w:tc>
          <w:tcPr>
            <w:tcW w:w="4958" w:type="dxa"/>
            <w:tcMar>
              <w:left w:w="90" w:type="dxa"/>
              <w:right w:w="90" w:type="dxa"/>
            </w:tcMar>
          </w:tcPr>
          <w:p w14:paraId="5A40E60B"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Effect of time (no comparison group)</w:t>
            </w:r>
            <w:r>
              <w:br/>
            </w:r>
            <w:r w:rsidRPr="224A6C09">
              <w:rPr>
                <w:rStyle w:val="font151"/>
              </w:rPr>
              <w:t>Primary outcome</w:t>
            </w:r>
            <w:r>
              <w:br/>
            </w:r>
            <w:r w:rsidRPr="224A6C09">
              <w:rPr>
                <w:rStyle w:val="font161"/>
              </w:rPr>
              <w:t>Mental health outcome using CGI-A Improvement:</w:t>
            </w:r>
            <w:r>
              <w:br/>
            </w:r>
            <w:r w:rsidRPr="224A6C09">
              <w:rPr>
                <w:rStyle w:val="font141"/>
              </w:rPr>
              <w:t>- 81% of children were rated “much improved” or “very much improved” (CGI-I’s 1 or 2) post-treatment. 10 children continued to be rated "much-" or "very much improved" at 4 months follow-up.</w:t>
            </w:r>
            <w:r>
              <w:br/>
            </w:r>
            <w:r w:rsidRPr="224A6C09">
              <w:rPr>
                <w:rStyle w:val="font151"/>
              </w:rPr>
              <w:t>Secondary outcomes</w:t>
            </w:r>
            <w:r>
              <w:br/>
            </w:r>
            <w:r w:rsidRPr="224A6C09">
              <w:rPr>
                <w:rStyle w:val="font161"/>
              </w:rPr>
              <w:t>Mental health outcomes using KSADS-E; PARS; CQ; SPAS; SCAS; CBCL- Anxious/Depressed; KFQ:</w:t>
            </w:r>
            <w:r>
              <w:br/>
            </w:r>
            <w:r w:rsidRPr="224A6C09">
              <w:rPr>
                <w:rStyle w:val="font141"/>
              </w:rPr>
              <w:t xml:space="preserve">- PARS: Significant improvement in clinician ratings of child anxiety on PARS from baseline M 21.9 (SD 4.2) to post-treatment M 12.9 (SD 3.3) (p = 0.001), as well as from baseline to follow-up M 13.1 (SD 3.4) (p = 0.003). At baseline, 14/16 children (87.5%) scored above the clinical cut-off established on the PARS for typically </w:t>
            </w:r>
            <w:r w:rsidRPr="224A6C09">
              <w:rPr>
                <w:rStyle w:val="font141"/>
              </w:rPr>
              <w:lastRenderedPageBreak/>
              <w:t>developing children of 17.5, whereas at post-treatment, 1/15 only (6.7%) were above this cut-off, and at follow-up 1/11 (9.1%).</w:t>
            </w:r>
            <w:r>
              <w:br/>
            </w:r>
            <w:r w:rsidRPr="224A6C09">
              <w:rPr>
                <w:rStyle w:val="font141"/>
              </w:rPr>
              <w:t>- SPAS/SCAS: Significant improvement in parent ratings of child's anxiety on SPAS from baseline M 42.1 (SD 9.9) to post-treatment M 26.4 (SD 14.9) (p = 0.02), and from SPAS baseline to SPAS follow-up: 22.4 (16.6) (p = 0.04). Significant improvement in parent ratings of child's anxiety on SCAS from baseline M 30.3 (SD 6.7) to post-treatment M 20.5 (SD 11.2) (p = 0.04); but not between baseline to follow-up M 18.3 (SD 6.3) (p = 0.06). On the SPAS/SCAS, 15/16 (93.8%) of children were within the clinical range at baseline, 5/15 (33.3%) at post-treatment, and 2/10 (20%) at follow-up.</w:t>
            </w:r>
            <w:r>
              <w:br/>
            </w:r>
            <w:r w:rsidRPr="224A6C09">
              <w:rPr>
                <w:rStyle w:val="font141"/>
              </w:rPr>
              <w:t>- Differences on measures of anxiety (PARS, SCAS, SPAS), had effect sizes ranging from medium to very large post-treatment, which were maintained, with similar effect sizes, at follow-up.</w:t>
            </w:r>
            <w:r>
              <w:br/>
            </w:r>
            <w:r w:rsidRPr="224A6C09">
              <w:rPr>
                <w:rStyle w:val="font141"/>
              </w:rPr>
              <w:t>- Non-significant change for CBCL-Anxious/Depressed scores from baseline M 64.1 (SD 4.8) to post-treatment M 59.2 (SD 6.5), p=0.13; and from baseline to follow-up M 60.2 (SD 5.8), p=0.14.</w:t>
            </w:r>
            <w:r>
              <w:br/>
            </w:r>
            <w:r w:rsidRPr="224A6C09">
              <w:rPr>
                <w:rStyle w:val="font141"/>
              </w:rPr>
              <w:t>- KSADS-E: Children had a baseline mean of 2.25 (SD 1.0) anxiety disorders, while the post-treatment mean in completers was 0.87 (SD 1.06), representing a significant decrease in the number of anxiety disorders (p = 0.003). The rate of multiple anxiety disorders in completers declined from 80% to 13%. The one disorder that did not decline by a third or more was specific phobia. As a result, the number of children who were completely free of any anxiety disorder at post-treatment was only 40%. The number of anxiety disorders remained low at follow-up (mean = 0.36, SD = 0.92), representing a significant change from baseline (p = 0.0044). 82% of children had lost all anxiety diagnoses at follow-up, accounted for by a reduction in specific phobias.</w:t>
            </w:r>
            <w:r>
              <w:br/>
            </w:r>
            <w:r w:rsidRPr="224A6C09">
              <w:rPr>
                <w:rStyle w:val="font141"/>
              </w:rPr>
              <w:t>- Significant improvement on CQ scores from baseline M 2.43 (SD=0.82) to post-treatment M 4.99 (SD=0.86) (p = 0.001), and baseline to follow-up M 5.00 (1.18) (p = 0.01).</w:t>
            </w:r>
            <w:r>
              <w:br/>
            </w:r>
            <w:r w:rsidRPr="224A6C09">
              <w:rPr>
                <w:rStyle w:val="font141"/>
              </w:rPr>
              <w:t>- Non-significant improvement between KFQ scores from baseline M 1.08 (SD 0.37) to post-treatment M 0.95 (SD 0.27) (p = 0.066). KFQ was not administered at follow-up as authors felt children misunderstood the measure.</w:t>
            </w:r>
            <w:r>
              <w:br/>
            </w:r>
            <w:r w:rsidRPr="224A6C09">
              <w:rPr>
                <w:rStyle w:val="font161"/>
              </w:rPr>
              <w:t>Social outcomes using FLIS:</w:t>
            </w:r>
            <w:r>
              <w:br/>
            </w:r>
            <w:r w:rsidRPr="224A6C09">
              <w:rPr>
                <w:rStyle w:val="font141"/>
              </w:rPr>
              <w:t xml:space="preserve">- Families who completed treatment reported significant improvement in global family function from </w:t>
            </w:r>
            <w:r w:rsidRPr="224A6C09">
              <w:rPr>
                <w:rStyle w:val="font141"/>
              </w:rPr>
              <w:lastRenderedPageBreak/>
              <w:t>baseline M 0.46 (SD 0.42) to post-treatment M 0.33 (SD 0.36) (p=0.03), and baseline to follow-up M 0.32 (SD 0.28) (p=0.011); and significant reduction in the need to restrict family activities including socializing, traveling, and going new places from baseline M 0.37 (0.45) to post-treatment M 0.23 (0.37) (p=0.049), and baseline to follow-up M 0.20 (SD 0.21) (p=0.028). Global family impairment and restrictions on family activities were further improved at follow-up from baseline, with medium to large effect sizes.</w:t>
            </w:r>
          </w:p>
        </w:tc>
      </w:tr>
      <w:tr w:rsidR="00CD4912" w14:paraId="1E88473A" w14:textId="77777777" w:rsidTr="00311506">
        <w:trPr>
          <w:trHeight w:val="138"/>
        </w:trPr>
        <w:tc>
          <w:tcPr>
            <w:tcW w:w="14557" w:type="dxa"/>
            <w:gridSpan w:val="6"/>
            <w:shd w:val="clear" w:color="auto" w:fill="D9D9D9" w:themeFill="background1" w:themeFillShade="D9"/>
            <w:tcMar>
              <w:left w:w="90" w:type="dxa"/>
              <w:right w:w="90" w:type="dxa"/>
            </w:tcMar>
          </w:tcPr>
          <w:p w14:paraId="7B3AEC4D" w14:textId="77777777" w:rsidR="00CD4912" w:rsidRDefault="00CD4912" w:rsidP="00311506">
            <w:pPr>
              <w:jc w:val="center"/>
              <w:rPr>
                <w:rFonts w:ascii="Calibri" w:hAnsi="Calibri" w:cs="Calibri"/>
                <w:b/>
                <w:bCs/>
                <w:color w:val="000000" w:themeColor="text1"/>
                <w:sz w:val="18"/>
                <w:szCs w:val="18"/>
              </w:rPr>
            </w:pPr>
            <w:r w:rsidRPr="224A6C09">
              <w:rPr>
                <w:rFonts w:ascii="Calibri" w:hAnsi="Calibri" w:cs="Calibri"/>
                <w:b/>
                <w:bCs/>
                <w:color w:val="000000" w:themeColor="text1"/>
                <w:sz w:val="18"/>
                <w:szCs w:val="18"/>
              </w:rPr>
              <w:lastRenderedPageBreak/>
              <w:t>Interventions targeting emotional regulation</w:t>
            </w:r>
          </w:p>
        </w:tc>
      </w:tr>
      <w:tr w:rsidR="00CD4912" w14:paraId="26C2DAF5" w14:textId="77777777" w:rsidTr="00311506">
        <w:trPr>
          <w:trHeight w:val="675"/>
        </w:trPr>
        <w:tc>
          <w:tcPr>
            <w:tcW w:w="774" w:type="dxa"/>
            <w:tcMar>
              <w:left w:w="90" w:type="dxa"/>
              <w:right w:w="90" w:type="dxa"/>
            </w:tcMar>
          </w:tcPr>
          <w:p w14:paraId="6D213C48"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Factor et al. (2019)</w:t>
            </w:r>
          </w:p>
        </w:tc>
        <w:tc>
          <w:tcPr>
            <w:tcW w:w="1014" w:type="dxa"/>
            <w:tcMar>
              <w:left w:w="90" w:type="dxa"/>
              <w:right w:w="90" w:type="dxa"/>
            </w:tcMar>
          </w:tcPr>
          <w:p w14:paraId="2F12898C"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Adapted group CBT for emotional regulation (Stress and Anger Management Program -STAMP) vs waitlist (delayed-treatment control group)</w:t>
            </w:r>
          </w:p>
        </w:tc>
        <w:tc>
          <w:tcPr>
            <w:tcW w:w="2447" w:type="dxa"/>
            <w:tcMar>
              <w:left w:w="90" w:type="dxa"/>
              <w:right w:w="90" w:type="dxa"/>
            </w:tcMar>
          </w:tcPr>
          <w:p w14:paraId="75338F35"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Primary and secondary outcome measures not specified. </w:t>
            </w:r>
            <w:r>
              <w:br/>
            </w:r>
            <w:r w:rsidRPr="224A6C09">
              <w:rPr>
                <w:rStyle w:val="font141"/>
              </w:rPr>
              <w:t>ERC - parent-report measure assessing two dimensions of emotional regulation, regulation and liability/negativity.</w:t>
            </w:r>
            <w:r>
              <w:br/>
            </w:r>
            <w:r w:rsidRPr="224A6C09">
              <w:rPr>
                <w:rStyle w:val="font141"/>
              </w:rPr>
              <w:t>Parent confidence ratings - parent-rated measure of their perceived self-confidence in managing their child's anxiety and anger and their perceived confidence in their child's skills level in managing their own anxiety and anger (only the later reported in this review).</w:t>
            </w:r>
          </w:p>
        </w:tc>
        <w:tc>
          <w:tcPr>
            <w:tcW w:w="1750" w:type="dxa"/>
            <w:tcMar>
              <w:left w:w="90" w:type="dxa"/>
              <w:right w:w="90" w:type="dxa"/>
            </w:tcMar>
          </w:tcPr>
          <w:p w14:paraId="5609CBCE" w14:textId="77777777" w:rsidR="00CD4912" w:rsidRDefault="00CD4912" w:rsidP="00311506">
            <w:pPr>
              <w:rPr>
                <w:rFonts w:ascii="Calibri" w:eastAsia="Calibri" w:hAnsi="Calibri" w:cs="Calibri"/>
                <w:b/>
                <w:bCs/>
                <w:color w:val="000000" w:themeColor="text1"/>
                <w:sz w:val="20"/>
                <w:szCs w:val="20"/>
              </w:rPr>
            </w:pPr>
            <w:r w:rsidRPr="224A6C09">
              <w:rPr>
                <w:rStyle w:val="font151"/>
              </w:rPr>
              <w:t>Intervention content adaptations</w:t>
            </w:r>
            <w:r>
              <w:br/>
            </w:r>
            <w:r w:rsidRPr="224A6C09">
              <w:rPr>
                <w:rStyle w:val="font141"/>
              </w:rPr>
              <w:t>- Simplified content</w:t>
            </w:r>
          </w:p>
        </w:tc>
        <w:tc>
          <w:tcPr>
            <w:tcW w:w="3614" w:type="dxa"/>
            <w:tcMar>
              <w:left w:w="90" w:type="dxa"/>
              <w:right w:w="90" w:type="dxa"/>
            </w:tcMar>
          </w:tcPr>
          <w:p w14:paraId="50DC78E0" w14:textId="77777777" w:rsidR="00CD4912" w:rsidRDefault="00CD4912" w:rsidP="00311506">
            <w:pPr>
              <w:rPr>
                <w:rFonts w:ascii="Calibri" w:eastAsia="Calibri" w:hAnsi="Calibri" w:cs="Calibri"/>
                <w:b/>
                <w:bCs/>
                <w:color w:val="000000" w:themeColor="text1"/>
                <w:sz w:val="20"/>
                <w:szCs w:val="20"/>
              </w:rPr>
            </w:pPr>
            <w:r w:rsidRPr="224A6C09">
              <w:rPr>
                <w:rStyle w:val="font151"/>
              </w:rPr>
              <w:t>Feasibility</w:t>
            </w:r>
            <w:r>
              <w:br/>
            </w:r>
            <w:r w:rsidRPr="224A6C09">
              <w:rPr>
                <w:rStyle w:val="font141"/>
              </w:rPr>
              <w:t>- Intervention dropout rate: 4/27 families not to partake before intervention started, thus analyses is on 23 parent-child dyads.</w:t>
            </w:r>
            <w:r>
              <w:br/>
            </w:r>
            <w:r w:rsidRPr="224A6C09">
              <w:rPr>
                <w:rStyle w:val="font141"/>
              </w:rPr>
              <w:t>- Intervention attendance rate: All 23 participants completed more than 50% of sessions.</w:t>
            </w:r>
          </w:p>
        </w:tc>
        <w:tc>
          <w:tcPr>
            <w:tcW w:w="4958" w:type="dxa"/>
            <w:tcMar>
              <w:left w:w="90" w:type="dxa"/>
              <w:right w:w="90" w:type="dxa"/>
            </w:tcMar>
          </w:tcPr>
          <w:p w14:paraId="3515F774" w14:textId="77777777" w:rsidR="00CD4912" w:rsidRDefault="00CD4912" w:rsidP="00311506">
            <w:pPr>
              <w:rPr>
                <w:rFonts w:ascii="Calibri" w:eastAsia="Calibri" w:hAnsi="Calibri" w:cs="Calibri"/>
                <w:b/>
                <w:bCs/>
                <w:color w:val="000000" w:themeColor="text1"/>
                <w:sz w:val="20"/>
                <w:szCs w:val="20"/>
              </w:rPr>
            </w:pPr>
            <w:r w:rsidRPr="52439CD8">
              <w:rPr>
                <w:rFonts w:ascii="Calibri" w:hAnsi="Calibri" w:cs="Calibri"/>
                <w:b/>
                <w:bCs/>
                <w:color w:val="000000" w:themeColor="text1"/>
                <w:sz w:val="18"/>
                <w:szCs w:val="18"/>
              </w:rPr>
              <w:t>Effect over time reported, even though there is a comparison group.</w:t>
            </w:r>
            <w:r w:rsidRPr="52439CD8">
              <w:rPr>
                <w:rFonts w:ascii="Calibri" w:hAnsi="Calibri" w:cs="Calibri"/>
                <w:color w:val="000000" w:themeColor="text1"/>
                <w:sz w:val="18"/>
                <w:szCs w:val="18"/>
              </w:rPr>
              <w:t xml:space="preserve"> </w:t>
            </w:r>
            <w:r>
              <w:br/>
            </w:r>
            <w:r w:rsidRPr="52439CD8">
              <w:rPr>
                <w:rFonts w:ascii="Calibri" w:hAnsi="Calibri" w:cs="Calibri"/>
                <w:color w:val="000000" w:themeColor="text1"/>
                <w:sz w:val="18"/>
                <w:szCs w:val="18"/>
                <w:u w:val="single"/>
              </w:rPr>
              <w:t xml:space="preserve">Mental health outcomes using ERC; parent confidence ratings: </w:t>
            </w:r>
            <w:r>
              <w:br/>
            </w:r>
            <w:r w:rsidRPr="52439CD8">
              <w:rPr>
                <w:rFonts w:ascii="Calibri" w:hAnsi="Calibri" w:cs="Calibri"/>
                <w:color w:val="000000" w:themeColor="text1"/>
                <w:sz w:val="18"/>
                <w:szCs w:val="18"/>
              </w:rPr>
              <w:t xml:space="preserve">- A paired samples t-test for the treatment group revealed a significant difference in the scores for ERC-L/N pretreatment versus posttreatment, p = 0.03, with decreased ERC-L/N scores at posttreatment. For the waitlist group, there was no significant difference in the scores for ERC-L/N for pretreatment/intake versus pretreatment (same timepoint as post treatment for intervention group), p = 0.34. A paired samples t-test for ERC-ER from pretreatment to posttreatment for the treatment group, p = 1.0, and from intake to pre-treatment for the waitlist group, p = 0.49, revealed no significant differences. </w:t>
            </w:r>
            <w:r>
              <w:br/>
            </w:r>
            <w:r w:rsidRPr="52439CD8">
              <w:rPr>
                <w:rFonts w:ascii="Calibri" w:hAnsi="Calibri" w:cs="Calibri"/>
                <w:color w:val="000000" w:themeColor="text1"/>
                <w:sz w:val="18"/>
                <w:szCs w:val="18"/>
              </w:rPr>
              <w:t>- When treatment gains for all participants were analysed, a paired samples t-test for the whole sample combined revealed a significant difference in the scores for ERC-L/N from pretreatment (Time 1 for treatment group and Time 2 for waitlist group combined; M = 39.28, SD = 5.34) to posttreatment (Time 2 for treatment group and Time 3 for waitlist group combined; M = 35.11, SD = 4.46), p &lt; 0.01, Cohen’s d= 0.77, suggesting a medium effect size. Although the ERC-ER increased from pretreatment (M = 22.22, SD = 2.21) to post-treatment (M = 22.78, SD = 2.67), these changes were not significant, p = 0.19. The increase in scores did, however, represent a small effect, Cohen’s d = 0.33.</w:t>
            </w:r>
            <w:r>
              <w:br/>
            </w:r>
            <w:r w:rsidRPr="52439CD8">
              <w:rPr>
                <w:rFonts w:ascii="Calibri" w:hAnsi="Calibri" w:cs="Calibri"/>
                <w:color w:val="000000" w:themeColor="text1"/>
                <w:sz w:val="18"/>
                <w:szCs w:val="18"/>
              </w:rPr>
              <w:t>- Follow-up (treatment group only): no significant changes from pretreatment to follow-up on ERC-L/N (p=0.096) and ERC-ER (p=0.03).</w:t>
            </w:r>
            <w:r>
              <w:br/>
            </w:r>
            <w:r w:rsidRPr="52439CD8">
              <w:rPr>
                <w:rFonts w:ascii="Calibri" w:hAnsi="Calibri" w:cs="Calibri"/>
                <w:color w:val="000000" w:themeColor="text1"/>
                <w:sz w:val="18"/>
                <w:szCs w:val="18"/>
              </w:rPr>
              <w:t xml:space="preserve">- A significant difference in parent confidence ratings for pretreatment versus posttreatment for parent perception of child’s ability to manage anger, p = .02, with increased parent confidence ratings for treatment </w:t>
            </w:r>
            <w:r w:rsidRPr="52439CD8">
              <w:rPr>
                <w:rFonts w:ascii="Calibri" w:hAnsi="Calibri" w:cs="Calibri"/>
                <w:color w:val="000000" w:themeColor="text1"/>
                <w:sz w:val="18"/>
                <w:szCs w:val="18"/>
              </w:rPr>
              <w:lastRenderedPageBreak/>
              <w:t>group at posttreatment. There was also a significant difference in the treatment group from pretreatment to post-treatment with perception of child’s ability to manage anxiety, p = .01, with increased parent confidence ratings at Time 2.</w:t>
            </w:r>
            <w:r>
              <w:br/>
            </w:r>
            <w:r w:rsidRPr="52439CD8">
              <w:rPr>
                <w:rFonts w:ascii="Calibri" w:hAnsi="Calibri" w:cs="Calibri"/>
                <w:color w:val="000000" w:themeColor="text1"/>
                <w:sz w:val="18"/>
                <w:szCs w:val="18"/>
              </w:rPr>
              <w:t xml:space="preserve">- For the whole group there was a significant difference in parent confidence ratings for pretreatment versus posttreatment for parent perception of child’s ability to manage anger, p &lt; .01, and perception of child’s ability to manage anxiety, p &lt; .01, with increased parent confidence ratings at posttreatment. </w:t>
            </w:r>
          </w:p>
        </w:tc>
      </w:tr>
      <w:tr w:rsidR="00CD4912" w14:paraId="28088D85" w14:textId="77777777" w:rsidTr="00311506">
        <w:trPr>
          <w:trHeight w:val="675"/>
        </w:trPr>
        <w:tc>
          <w:tcPr>
            <w:tcW w:w="774" w:type="dxa"/>
            <w:tcMar>
              <w:left w:w="90" w:type="dxa"/>
              <w:right w:w="90" w:type="dxa"/>
            </w:tcMar>
          </w:tcPr>
          <w:p w14:paraId="1C56BD3A"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Scarpa et al. (2011)</w:t>
            </w:r>
          </w:p>
        </w:tc>
        <w:tc>
          <w:tcPr>
            <w:tcW w:w="1014" w:type="dxa"/>
            <w:tcMar>
              <w:left w:w="90" w:type="dxa"/>
              <w:right w:w="90" w:type="dxa"/>
            </w:tcMar>
          </w:tcPr>
          <w:p w14:paraId="46A613D7"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Adapted group CBT for emotional regulation (Stress and Anger Management Program - STAMP) for young children (aged 4-8) vs waitlist (delayed-treatment control group)</w:t>
            </w:r>
          </w:p>
        </w:tc>
        <w:tc>
          <w:tcPr>
            <w:tcW w:w="2447" w:type="dxa"/>
            <w:tcMar>
              <w:left w:w="90" w:type="dxa"/>
              <w:right w:w="90" w:type="dxa"/>
            </w:tcMar>
          </w:tcPr>
          <w:p w14:paraId="6C53FAAA" w14:textId="77777777" w:rsidR="00CD4912" w:rsidRDefault="00CD4912" w:rsidP="00311506">
            <w:pPr>
              <w:rPr>
                <w:rFonts w:ascii="Calibri" w:eastAsia="Calibri" w:hAnsi="Calibri" w:cs="Calibri"/>
                <w:b/>
                <w:bCs/>
                <w:color w:val="000000" w:themeColor="text1"/>
                <w:sz w:val="20"/>
                <w:szCs w:val="20"/>
              </w:rPr>
            </w:pPr>
            <w:r w:rsidRPr="224A6C09">
              <w:rPr>
                <w:rStyle w:val="font151"/>
              </w:rPr>
              <w:t>Primary and secondary outcomes not specified.</w:t>
            </w:r>
            <w:r>
              <w:br/>
            </w:r>
            <w:r w:rsidRPr="224A6C09">
              <w:rPr>
                <w:rStyle w:val="font141"/>
              </w:rPr>
              <w:t>Ben and the Bullies and James and the Reading Group Vignettes - A child self-report of use of emotion regulation strategies in response to vignettes.</w:t>
            </w:r>
            <w:r>
              <w:br/>
            </w:r>
            <w:r w:rsidRPr="224A6C09">
              <w:rPr>
                <w:rStyle w:val="font141"/>
              </w:rPr>
              <w:t>ERC - Parental report on an emotion regulation scale.</w:t>
            </w:r>
            <w:r>
              <w:br/>
            </w:r>
            <w:r w:rsidRPr="224A6C09">
              <w:rPr>
                <w:rStyle w:val="font141"/>
              </w:rPr>
              <w:t>Behavioural Monitoring Sheet - Parental observation of anxiety/anger episodes</w:t>
            </w:r>
            <w:r>
              <w:br/>
            </w:r>
            <w:r w:rsidRPr="224A6C09">
              <w:rPr>
                <w:rStyle w:val="font141"/>
              </w:rPr>
              <w:t>Parent confidence ratings- parent-rated measure of their perceived self-confidence in managing their child's anxiety and anger and their perceived confidence in their child's skills level in managing their own anxiety and anger (only the later reported in this review).</w:t>
            </w:r>
          </w:p>
        </w:tc>
        <w:tc>
          <w:tcPr>
            <w:tcW w:w="1750" w:type="dxa"/>
            <w:tcMar>
              <w:left w:w="90" w:type="dxa"/>
              <w:right w:w="90" w:type="dxa"/>
            </w:tcMar>
          </w:tcPr>
          <w:p w14:paraId="6CC44A9C" w14:textId="77777777" w:rsidR="00CD4912" w:rsidRDefault="00CD4912" w:rsidP="00311506">
            <w:pPr>
              <w:rPr>
                <w:rFonts w:ascii="Calibri" w:eastAsia="Calibri" w:hAnsi="Calibri" w:cs="Calibri"/>
                <w:b/>
                <w:bCs/>
                <w:color w:val="000000" w:themeColor="text1"/>
                <w:sz w:val="20"/>
                <w:szCs w:val="20"/>
              </w:rPr>
            </w:pPr>
            <w:r w:rsidRPr="224A6C09">
              <w:rPr>
                <w:rStyle w:val="font151"/>
              </w:rPr>
              <w:t>Intervention content adaptations</w:t>
            </w:r>
            <w:r>
              <w:br/>
            </w:r>
            <w:r w:rsidRPr="224A6C09">
              <w:rPr>
                <w:rStyle w:val="font141"/>
              </w:rPr>
              <w:t>- Creative outlets and activities</w:t>
            </w:r>
            <w:r>
              <w:br/>
            </w:r>
            <w:r w:rsidRPr="224A6C09">
              <w:rPr>
                <w:rStyle w:val="font141"/>
              </w:rPr>
              <w:t>- Taking it slow</w:t>
            </w:r>
            <w:r>
              <w:br/>
            </w:r>
            <w:r w:rsidRPr="224A6C09">
              <w:rPr>
                <w:rStyle w:val="font151"/>
              </w:rPr>
              <w:t xml:space="preserve">Involving wider support network </w:t>
            </w:r>
            <w:r>
              <w:br/>
            </w:r>
            <w:r w:rsidRPr="224A6C09">
              <w:rPr>
                <w:rStyle w:val="font141"/>
              </w:rPr>
              <w:t>- Parental involvement</w:t>
            </w:r>
          </w:p>
        </w:tc>
        <w:tc>
          <w:tcPr>
            <w:tcW w:w="3614" w:type="dxa"/>
            <w:tcMar>
              <w:left w:w="90" w:type="dxa"/>
              <w:right w:w="90" w:type="dxa"/>
            </w:tcMar>
          </w:tcPr>
          <w:p w14:paraId="416F3071"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Not reported.</w:t>
            </w:r>
          </w:p>
        </w:tc>
        <w:tc>
          <w:tcPr>
            <w:tcW w:w="4958" w:type="dxa"/>
            <w:tcMar>
              <w:left w:w="90" w:type="dxa"/>
              <w:right w:w="90" w:type="dxa"/>
            </w:tcMar>
          </w:tcPr>
          <w:p w14:paraId="61A23CEF" w14:textId="77777777" w:rsidR="00CD4912" w:rsidRDefault="00CD4912" w:rsidP="00311506">
            <w:pPr>
              <w:rPr>
                <w:rFonts w:ascii="Calibri" w:eastAsia="Calibri" w:hAnsi="Calibri" w:cs="Calibri"/>
                <w:b/>
                <w:bCs/>
                <w:color w:val="000000" w:themeColor="text1"/>
                <w:sz w:val="20"/>
                <w:szCs w:val="20"/>
              </w:rPr>
            </w:pPr>
            <w:r w:rsidRPr="224A6C09">
              <w:rPr>
                <w:rStyle w:val="font161"/>
              </w:rPr>
              <w:t>Mental health outcomes using child-report of emotional regulation strategies; Emotion Regulation Checklist; Behavioural Monitoring Sheet; parent confidence ratings:</w:t>
            </w:r>
            <w:r>
              <w:br/>
            </w:r>
            <w:r w:rsidRPr="224A6C09">
              <w:rPr>
                <w:rStyle w:val="font141"/>
              </w:rPr>
              <w:t>- Emotion Regulation Checklist: no significant differences between groups in post-treatment scores.</w:t>
            </w:r>
            <w:r>
              <w:br/>
            </w:r>
            <w:r w:rsidRPr="224A6C09">
              <w:rPr>
                <w:rStyle w:val="font141"/>
              </w:rPr>
              <w:t xml:space="preserve">- Behavioural Monitoring Sheet: Frequency of anger/anxiety episodes per hour was significantly lower in intervention group (M = 0.16, SD = 0.05) compared to the waitlist group (M = 0.17, SD = 0.12), p &lt; .05, effect size d=0.05. Duration in minutes per episode was marginally lower in intervention group (M = 2.57, SD = 2.10) compared to the waitlist group (M = 7.74, SD = 7.18), p &lt; 0.10, d = 0.46. </w:t>
            </w:r>
            <w:r>
              <w:br/>
            </w:r>
            <w:r w:rsidRPr="224A6C09">
              <w:rPr>
                <w:rStyle w:val="font141"/>
              </w:rPr>
              <w:t>- Use of emotion regulation strategies in response to vignettes: Children in the experimental group responded with a significantly greater average number of strategies than the delayed-treatment control group in response to vignettes (M = 4, SD = 2.45) compared to waitlist group (M = 1.29, SD = .95), p &lt; 0.05, d = .65.</w:t>
            </w:r>
            <w:r>
              <w:br/>
            </w:r>
            <w:r w:rsidRPr="224A6C09">
              <w:rPr>
                <w:rStyle w:val="font141"/>
              </w:rPr>
              <w:t>- Parents in the experimental group reported significantly higher levels of confidence in their child’s ability to deal with anger (experimental group at Time 2 M 6.80 (SD=0.84); delayed treatment group at Time 2 M 3.43 (SD 0.98); p&lt;0.05; d=0.89) and anxiety (experimental group at Time 2 M 6.60 (SD=0.89); delayed treatment group at Time 2 M 2.7 (SD 1.50); p&lt;0.05; d=0.85) than in the delayed-treatment control group.</w:t>
            </w:r>
          </w:p>
        </w:tc>
      </w:tr>
      <w:tr w:rsidR="00CD4912" w14:paraId="25BBE76B" w14:textId="77777777" w:rsidTr="00311506">
        <w:trPr>
          <w:trHeight w:val="675"/>
        </w:trPr>
        <w:tc>
          <w:tcPr>
            <w:tcW w:w="774" w:type="dxa"/>
            <w:tcMar>
              <w:left w:w="90" w:type="dxa"/>
              <w:right w:w="90" w:type="dxa"/>
            </w:tcMar>
          </w:tcPr>
          <w:p w14:paraId="6B29E1FC"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Swain et al. (2019)</w:t>
            </w:r>
          </w:p>
        </w:tc>
        <w:tc>
          <w:tcPr>
            <w:tcW w:w="1014" w:type="dxa"/>
            <w:tcMar>
              <w:left w:w="90" w:type="dxa"/>
              <w:right w:w="90" w:type="dxa"/>
            </w:tcMar>
          </w:tcPr>
          <w:p w14:paraId="40CF6301"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Adapted group CBT for emotional regulation for young children (aged 4-8) (Stress and Anger Management Program - STAMP)  </w:t>
            </w:r>
          </w:p>
        </w:tc>
        <w:tc>
          <w:tcPr>
            <w:tcW w:w="2447" w:type="dxa"/>
            <w:tcMar>
              <w:left w:w="90" w:type="dxa"/>
              <w:right w:w="90" w:type="dxa"/>
            </w:tcMar>
          </w:tcPr>
          <w:p w14:paraId="6F15EAE9" w14:textId="77777777" w:rsidR="00CD4912" w:rsidRDefault="00CD4912" w:rsidP="00311506">
            <w:pPr>
              <w:rPr>
                <w:rFonts w:ascii="Calibri" w:eastAsia="Calibri" w:hAnsi="Calibri" w:cs="Calibri"/>
                <w:b/>
                <w:bCs/>
                <w:color w:val="000000" w:themeColor="text1"/>
                <w:sz w:val="20"/>
                <w:szCs w:val="20"/>
              </w:rPr>
            </w:pPr>
            <w:r w:rsidRPr="224A6C09">
              <w:rPr>
                <w:rStyle w:val="font151"/>
              </w:rPr>
              <w:t>Primary and secondary outcomes not specified.</w:t>
            </w:r>
            <w:r>
              <w:br/>
            </w:r>
            <w:r w:rsidRPr="224A6C09">
              <w:rPr>
                <w:rStyle w:val="font141"/>
              </w:rPr>
              <w:t xml:space="preserve">Lability/Negativity subscale of ERC - parent-report measure of child's negative affect/ emotional states that may be displayed in childhood such as outbursts, </w:t>
            </w:r>
            <w:r w:rsidRPr="224A6C09">
              <w:rPr>
                <w:rStyle w:val="font141"/>
              </w:rPr>
              <w:lastRenderedPageBreak/>
              <w:t xml:space="preserve">anger and sadness. </w:t>
            </w:r>
            <w:r>
              <w:br/>
            </w:r>
            <w:r w:rsidRPr="224A6C09">
              <w:rPr>
                <w:rStyle w:val="font141"/>
              </w:rPr>
              <w:t>Behavioural Monitoring Sheet - Parental observation of anxiety/anger outbursts.</w:t>
            </w:r>
            <w:r>
              <w:br/>
            </w:r>
            <w:r w:rsidRPr="224A6C09">
              <w:rPr>
                <w:rStyle w:val="font141"/>
              </w:rPr>
              <w:t>Questionnaire on perceived satisfaction and usefulness of the treatment - parent-report.</w:t>
            </w:r>
            <w:r>
              <w:br/>
            </w:r>
            <w:r w:rsidRPr="224A6C09">
              <w:rPr>
                <w:rStyle w:val="font141"/>
              </w:rPr>
              <w:t>Parent confidence ratings - parent-rated measure of their perceived self-confidence in managing their child's anxiety and anger and their perceived confidence in their child's skills level in managing their own anxiety and anger (only the later reported in this review).</w:t>
            </w:r>
          </w:p>
        </w:tc>
        <w:tc>
          <w:tcPr>
            <w:tcW w:w="1750" w:type="dxa"/>
            <w:tcMar>
              <w:left w:w="90" w:type="dxa"/>
              <w:right w:w="90" w:type="dxa"/>
            </w:tcMar>
          </w:tcPr>
          <w:p w14:paraId="36E1ECC6"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Intervention content adaptations</w:t>
            </w:r>
            <w:r>
              <w:br/>
            </w:r>
            <w:r w:rsidRPr="224A6C09">
              <w:rPr>
                <w:rStyle w:val="font141"/>
              </w:rPr>
              <w:t>- Creative outlets and activities</w:t>
            </w:r>
            <w:r>
              <w:br/>
            </w:r>
            <w:r w:rsidRPr="224A6C09">
              <w:rPr>
                <w:rStyle w:val="font141"/>
              </w:rPr>
              <w:t>- Integration of emotion-focused strategies</w:t>
            </w:r>
            <w:r>
              <w:br/>
            </w:r>
            <w:r w:rsidRPr="224A6C09">
              <w:rPr>
                <w:rStyle w:val="font151"/>
              </w:rPr>
              <w:t xml:space="preserve">Involving wider </w:t>
            </w:r>
            <w:r w:rsidRPr="224A6C09">
              <w:rPr>
                <w:rStyle w:val="font151"/>
              </w:rPr>
              <w:lastRenderedPageBreak/>
              <w:t xml:space="preserve">support network </w:t>
            </w:r>
            <w:r>
              <w:br/>
            </w:r>
            <w:r w:rsidRPr="224A6C09">
              <w:rPr>
                <w:rStyle w:val="font141"/>
              </w:rPr>
              <w:t>- Parental involvement</w:t>
            </w:r>
          </w:p>
        </w:tc>
        <w:tc>
          <w:tcPr>
            <w:tcW w:w="3614" w:type="dxa"/>
            <w:tcMar>
              <w:left w:w="90" w:type="dxa"/>
              <w:right w:w="90" w:type="dxa"/>
            </w:tcMar>
          </w:tcPr>
          <w:p w14:paraId="144532C9"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Acceptability</w:t>
            </w:r>
            <w:r>
              <w:br/>
            </w:r>
            <w:r w:rsidRPr="224A6C09">
              <w:rPr>
                <w:rStyle w:val="font141"/>
              </w:rPr>
              <w:t xml:space="preserve">- Treatment satisfaction: There was no significant difference between the treatment responder group and the non-responder group in rating of satisfaction, p=0.25. To open-ended questions, parents in the treatment responder group provided enthusiastic findings regarding </w:t>
            </w:r>
            <w:r w:rsidRPr="224A6C09">
              <w:rPr>
                <w:rStyle w:val="font141"/>
              </w:rPr>
              <w:lastRenderedPageBreak/>
              <w:t>changes they had seen in their child. Two parents in the treatment responder group found ways to bridge the gap between the therapy room and the classroom, whereas this was not noted in the treatment non-responder group. Parents in the treatment responder group made multiple references to the parent training component of STAMP, describing the psychoeducation, support and skills training components as helpful. Seven parents in the treatment responder group specifically mentioned the coping tools as being the most helpful part of the program, while one parent in the treatment non-responder group noted that ‘identifying tools’ was the least helpful part of the program for her child. Parents in the treatment non-responder group noted specific difficulties with generalization of skills and one indicated only ‘occasional’ use of the coping strategies by the child. When parents were asked to describe potential improvements, a mother in the treatment non-responder group indicated that the program should be more tailored to each child’s individual needs. In contrast, four parents in the treatment responder group asked for follow-up sessions, more time for discussion, or longer sessions. Parents in this group also seemed to answer the satisfaction surveys more completely, which could suggest conscientiousness or more dedication to the program, especially in terms of homework completion.</w:t>
            </w:r>
          </w:p>
        </w:tc>
        <w:tc>
          <w:tcPr>
            <w:tcW w:w="4958" w:type="dxa"/>
            <w:tcMar>
              <w:left w:w="90" w:type="dxa"/>
              <w:right w:w="90" w:type="dxa"/>
            </w:tcMar>
          </w:tcPr>
          <w:p w14:paraId="3DBA0E1B"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Effect of time (no comparison group)</w:t>
            </w:r>
            <w:r>
              <w:br/>
            </w:r>
            <w:r w:rsidRPr="224A6C09">
              <w:rPr>
                <w:rStyle w:val="font161"/>
              </w:rPr>
              <w:t>Mental Health Outcomes using Liability/Negativity ERC subscale; Behavioural Monitoring Sheet; Parent confidence ratings</w:t>
            </w:r>
            <w:r w:rsidRPr="224A6C09">
              <w:rPr>
                <w:rStyle w:val="font141"/>
              </w:rPr>
              <w:t>:</w:t>
            </w:r>
            <w:r>
              <w:br/>
            </w:r>
            <w:r w:rsidRPr="224A6C09">
              <w:rPr>
                <w:rStyle w:val="font141"/>
              </w:rPr>
              <w:t xml:space="preserve">- 12 child participants were classified as treatment responders*. Within the treatment responder group, patterns emerged in the behavioural monitoring data suggesting parallel decreases in duration and intensity </w:t>
            </w:r>
            <w:r w:rsidRPr="224A6C09">
              <w:rPr>
                <w:rStyle w:val="font141"/>
              </w:rPr>
              <w:lastRenderedPageBreak/>
              <w:t>of outbursts, while decreases in frequency were not associated with changes in intensity or duration.</w:t>
            </w:r>
            <w:r>
              <w:br/>
            </w:r>
            <w:r w:rsidRPr="224A6C09">
              <w:rPr>
                <w:rStyle w:val="font141"/>
              </w:rPr>
              <w:t>*A child was classified as a ‘treatment responder’ if he or she met at least two of the following four criteria: (1) statistically significant post-treatment decrease in Liability/Negativity, using the Reliable Change Index; (2) greater than 20% decrease in average intensity of outbursts; (3) greater than 20% decrease in frequency of outbursts; or (4) greater than 20% decrease in average duration of outbursts.</w:t>
            </w:r>
            <w:r>
              <w:br/>
            </w:r>
            <w:r w:rsidRPr="224A6C09">
              <w:rPr>
                <w:rStyle w:val="font141"/>
              </w:rPr>
              <w:t>- In the treatment responder group, there was a statistically significant pre (M 2.67 (SD 1.61)) to post (M 6.00 (SD 2.09)) increase in parent-reported confidence in their child’s ability to manage anger, p=0.002, and anxiety (pre: M 2.58 (SD=1.38); post: M 6.17 (SD2.33), p=0.002). In contrast, the treatment non-responder group showed no significant change (i.e., after Bonferroni correction) in parental confidence in their child’s ability to manage anger (pre: M 3.00 (SD=0.89); post: M 3.50 (SD 1.52), p=0.41), or anxiety (pre: M 2.83 (SD=1.47); post: M 4.17 (SD 1.33), p=0.07).</w:t>
            </w:r>
          </w:p>
        </w:tc>
      </w:tr>
      <w:tr w:rsidR="00CD4912" w14:paraId="14223CEE" w14:textId="77777777" w:rsidTr="00311506">
        <w:trPr>
          <w:trHeight w:val="675"/>
        </w:trPr>
        <w:tc>
          <w:tcPr>
            <w:tcW w:w="774" w:type="dxa"/>
            <w:tcMar>
              <w:left w:w="90" w:type="dxa"/>
              <w:right w:w="90" w:type="dxa"/>
            </w:tcMar>
          </w:tcPr>
          <w:p w14:paraId="34A9C3E5"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Sofronoff et al. (2017)</w:t>
            </w:r>
          </w:p>
        </w:tc>
        <w:tc>
          <w:tcPr>
            <w:tcW w:w="1014" w:type="dxa"/>
            <w:tcMar>
              <w:left w:w="90" w:type="dxa"/>
              <w:right w:w="90" w:type="dxa"/>
            </w:tcMar>
          </w:tcPr>
          <w:p w14:paraId="6FCD01BA"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Adapted group parent-delivered cognitive behavioural emotional and social skills self-directed intervention (Secret Agent Society-SAS) with weekly therapist support to </w:t>
            </w:r>
            <w:r w:rsidRPr="224A6C09">
              <w:rPr>
                <w:rFonts w:ascii="Calibri" w:hAnsi="Calibri" w:cs="Calibri"/>
                <w:color w:val="000000" w:themeColor="text1"/>
                <w:sz w:val="18"/>
                <w:szCs w:val="18"/>
              </w:rPr>
              <w:lastRenderedPageBreak/>
              <w:t>parents provided via Skype</w:t>
            </w:r>
          </w:p>
        </w:tc>
        <w:tc>
          <w:tcPr>
            <w:tcW w:w="2447" w:type="dxa"/>
            <w:tcMar>
              <w:left w:w="90" w:type="dxa"/>
              <w:right w:w="90" w:type="dxa"/>
            </w:tcMar>
          </w:tcPr>
          <w:p w14:paraId="26C83F19" w14:textId="77777777" w:rsidR="00CD4912" w:rsidRDefault="00CD4912" w:rsidP="00311506">
            <w:pPr>
              <w:rPr>
                <w:rFonts w:ascii="Calibri" w:eastAsia="Calibri" w:hAnsi="Calibri" w:cs="Calibri"/>
                <w:b/>
                <w:bCs/>
                <w:color w:val="000000" w:themeColor="text1"/>
                <w:sz w:val="20"/>
                <w:szCs w:val="20"/>
              </w:rPr>
            </w:pPr>
            <w:r w:rsidRPr="224A6C09">
              <w:rPr>
                <w:rStyle w:val="font281"/>
              </w:rPr>
              <w:lastRenderedPageBreak/>
              <w:t xml:space="preserve">Primary and secondary outcomes not specified. </w:t>
            </w:r>
            <w:r>
              <w:br/>
            </w:r>
            <w:r w:rsidRPr="224A6C09">
              <w:rPr>
                <w:rStyle w:val="font291"/>
              </w:rPr>
              <w:t>ERSSQ - parent-rated measure of emotional regulation and social skills.</w:t>
            </w:r>
            <w:r>
              <w:br/>
            </w:r>
            <w:r w:rsidRPr="224A6C09">
              <w:rPr>
                <w:rStyle w:val="font291"/>
              </w:rPr>
              <w:t xml:space="preserve">SCAS - parent-rated measure of symptoms of anxiety in children. </w:t>
            </w:r>
          </w:p>
        </w:tc>
        <w:tc>
          <w:tcPr>
            <w:tcW w:w="1750" w:type="dxa"/>
            <w:tcMar>
              <w:left w:w="90" w:type="dxa"/>
              <w:right w:w="90" w:type="dxa"/>
            </w:tcMar>
          </w:tcPr>
          <w:p w14:paraId="6B2965BD" w14:textId="77777777" w:rsidR="00CD4912" w:rsidRDefault="00CD4912" w:rsidP="00311506">
            <w:pPr>
              <w:rPr>
                <w:rFonts w:ascii="Calibri" w:eastAsia="Calibri" w:hAnsi="Calibri" w:cs="Calibri"/>
                <w:sz w:val="18"/>
                <w:szCs w:val="18"/>
              </w:rPr>
            </w:pPr>
            <w:r w:rsidRPr="7CD69A4C">
              <w:rPr>
                <w:rStyle w:val="font281"/>
              </w:rPr>
              <w:t>Adjustments to the physical environment</w:t>
            </w:r>
            <w:r>
              <w:br/>
            </w:r>
            <w:r w:rsidRPr="7CD69A4C">
              <w:rPr>
                <w:rStyle w:val="font291"/>
              </w:rPr>
              <w:t>- Encourage the use of sensory resources and stimming</w:t>
            </w:r>
            <w:r>
              <w:br/>
            </w:r>
            <w:r w:rsidRPr="7CD69A4C">
              <w:rPr>
                <w:rStyle w:val="font281"/>
              </w:rPr>
              <w:t>Intervention content adaptations</w:t>
            </w:r>
            <w:r>
              <w:br/>
            </w:r>
            <w:r w:rsidRPr="7CD69A4C">
              <w:rPr>
                <w:rStyle w:val="font291"/>
              </w:rPr>
              <w:t>- Use of role play or modelling</w:t>
            </w:r>
            <w:r>
              <w:br/>
            </w:r>
            <w:r w:rsidRPr="7CD69A4C">
              <w:rPr>
                <w:rStyle w:val="font291"/>
              </w:rPr>
              <w:t>- Use of a rewards system</w:t>
            </w:r>
            <w:r>
              <w:br/>
            </w:r>
            <w:r w:rsidRPr="7CD69A4C">
              <w:rPr>
                <w:rStyle w:val="font291"/>
              </w:rPr>
              <w:lastRenderedPageBreak/>
              <w:t>- Taking it slow</w:t>
            </w:r>
            <w:r>
              <w:br/>
            </w:r>
            <w:r w:rsidRPr="7CD69A4C">
              <w:rPr>
                <w:rStyle w:val="font291"/>
              </w:rPr>
              <w:t>- Integration of cognitive behavioural approaches</w:t>
            </w:r>
            <w:r>
              <w:br/>
            </w:r>
            <w:r w:rsidRPr="7CD69A4C">
              <w:rPr>
                <w:rStyle w:val="font281"/>
              </w:rPr>
              <w:t>Involving wider support network</w:t>
            </w:r>
            <w:r>
              <w:br/>
            </w:r>
            <w:r w:rsidRPr="7CD69A4C">
              <w:rPr>
                <w:rStyle w:val="font281"/>
              </w:rPr>
              <w:t xml:space="preserve">- </w:t>
            </w:r>
            <w:r w:rsidRPr="7CD69A4C">
              <w:rPr>
                <w:rFonts w:ascii="Calibri" w:eastAsia="Calibri" w:hAnsi="Calibri" w:cs="Calibri"/>
                <w:color w:val="000000" w:themeColor="text1"/>
                <w:sz w:val="18"/>
                <w:szCs w:val="18"/>
              </w:rPr>
              <w:t>Involving parents in the intervention</w:t>
            </w:r>
          </w:p>
          <w:p w14:paraId="2E3104B0" w14:textId="77777777" w:rsidR="00CD4912" w:rsidRDefault="00CD4912" w:rsidP="00311506">
            <w:pPr>
              <w:rPr>
                <w:rFonts w:ascii="Calibri" w:eastAsia="Calibri" w:hAnsi="Calibri" w:cs="Calibri"/>
                <w:b/>
                <w:bCs/>
                <w:color w:val="000000" w:themeColor="text1"/>
                <w:sz w:val="20"/>
                <w:szCs w:val="20"/>
              </w:rPr>
            </w:pPr>
            <w:r w:rsidRPr="7CD69A4C">
              <w:rPr>
                <w:rStyle w:val="font291"/>
              </w:rPr>
              <w:t>- Involving school</w:t>
            </w:r>
          </w:p>
        </w:tc>
        <w:tc>
          <w:tcPr>
            <w:tcW w:w="3614" w:type="dxa"/>
            <w:tcMar>
              <w:left w:w="90" w:type="dxa"/>
              <w:right w:w="90" w:type="dxa"/>
            </w:tcMar>
          </w:tcPr>
          <w:p w14:paraId="298DA5B0" w14:textId="77777777" w:rsidR="00CD4912" w:rsidRDefault="00CD4912" w:rsidP="00311506">
            <w:pPr>
              <w:rPr>
                <w:rFonts w:ascii="Calibri" w:eastAsia="Calibri" w:hAnsi="Calibri" w:cs="Calibri"/>
                <w:b/>
                <w:bCs/>
                <w:color w:val="000000" w:themeColor="text1"/>
                <w:sz w:val="20"/>
                <w:szCs w:val="20"/>
              </w:rPr>
            </w:pPr>
            <w:r w:rsidRPr="224A6C09">
              <w:rPr>
                <w:rStyle w:val="font281"/>
              </w:rPr>
              <w:lastRenderedPageBreak/>
              <w:t>Feasibility</w:t>
            </w:r>
            <w:r>
              <w:br/>
            </w:r>
            <w:r w:rsidRPr="224A6C09">
              <w:rPr>
                <w:rStyle w:val="font291"/>
              </w:rPr>
              <w:t xml:space="preserve">- Intervention drop-out rate: Several participants (n = 13/41 child participants; n = 12/38 parent participants) withdrew from the program for various reasons. Thus, 28/41 child participants and 26/38 parent participants completed the SAS program and post-intervention outcomes. At 6-week follow-up, only 18 children and 17 parents completed questionnaires. This is likely due to the timing of the follow-up period falling in the December to January </w:t>
            </w:r>
            <w:r w:rsidRPr="224A6C09">
              <w:rPr>
                <w:rStyle w:val="font291"/>
              </w:rPr>
              <w:lastRenderedPageBreak/>
              <w:t>holiday period in Australia. A self-directed format may not be suitable for all families as the study had a high attrition rate of approximately 32%, with some parents struggling to implement the program. Importantly, attrition analyses indicated significant differences between parents who discontinued and those who remained in the study. Parents who discontinued had a lower level of education and higher autism traits and were younger in age than those who remained in the study. Reasons provided by parents for discontinuing included other life events (e.g., marriage, illness, and re-location), time constraints, and difficulties engaging and or motivating their child to complete the program.</w:t>
            </w:r>
            <w:r>
              <w:br/>
            </w:r>
            <w:r w:rsidRPr="224A6C09">
              <w:rPr>
                <w:rStyle w:val="font291"/>
              </w:rPr>
              <w:t>- Intervention attendance rate:  28/41 child participants and 26/38 parent participants completed the SAS program.</w:t>
            </w:r>
          </w:p>
        </w:tc>
        <w:tc>
          <w:tcPr>
            <w:tcW w:w="4958" w:type="dxa"/>
            <w:tcMar>
              <w:left w:w="90" w:type="dxa"/>
              <w:right w:w="90" w:type="dxa"/>
            </w:tcMar>
          </w:tcPr>
          <w:p w14:paraId="3A1A0AEF" w14:textId="77777777" w:rsidR="00CD4912" w:rsidRDefault="00CD4912" w:rsidP="00311506">
            <w:pPr>
              <w:rPr>
                <w:rFonts w:ascii="Calibri" w:eastAsia="Calibri" w:hAnsi="Calibri" w:cs="Calibri"/>
                <w:b/>
                <w:bCs/>
                <w:color w:val="000000" w:themeColor="text1"/>
                <w:sz w:val="20"/>
                <w:szCs w:val="20"/>
              </w:rPr>
            </w:pPr>
            <w:r w:rsidRPr="224A6C09">
              <w:rPr>
                <w:rStyle w:val="font281"/>
              </w:rPr>
              <w:lastRenderedPageBreak/>
              <w:t>Effect of time (no comparison group)</w:t>
            </w:r>
            <w:r>
              <w:br/>
            </w:r>
            <w:r w:rsidRPr="224A6C09">
              <w:rPr>
                <w:rStyle w:val="font311"/>
              </w:rPr>
              <w:t>Mental health outcomes using ERSSQ; SCAS:</w:t>
            </w:r>
            <w:r>
              <w:br/>
            </w:r>
            <w:r w:rsidRPr="224A6C09">
              <w:rPr>
                <w:rStyle w:val="font281"/>
              </w:rPr>
              <w:t>-</w:t>
            </w:r>
            <w:r w:rsidRPr="224A6C09">
              <w:rPr>
                <w:rStyle w:val="font291"/>
              </w:rPr>
              <w:t xml:space="preserve"> The results showed a significant effect of Time for total SCAS score, F (2, 39) = 4.14, p = .023; Wilks’s lambda = .82; ηp2 = .17, indicating a large effect size; observed power = .70. The total SCAS scores significantly decreased from Time 1 (M = 25.56, SD = 15.18; pre-treatment) to Time 3, p = .020 (M = 21.53, SD = 12.85; post treatment). There was no significant difference between the scores on the SCAS at Time 1 (pre-treatment) and Time 2 (baseline period), p = .64, and there was no significant difference between scores on </w:t>
            </w:r>
            <w:r w:rsidRPr="224A6C09">
              <w:rPr>
                <w:rStyle w:val="font291"/>
              </w:rPr>
              <w:lastRenderedPageBreak/>
              <w:t>the SCAS at Time 2 (baseline period) and Time 3 (post-intervention), p = .10. There was a significant effect for time for total SCAS at 6-week follow-up compared to pre-intervention, Wilks’s lambda = .733, F (1, 17) = 6.18, p = .024; ηp2= .27; observed power = .65. This finding demonstrates significant reductions in child anxiety were reported at 6-week follow-up (M=17.33, SD=12.98) when compared with pre-intervention (M=23.44, SD=12.08).</w:t>
            </w:r>
            <w:r>
              <w:br/>
            </w:r>
            <w:r w:rsidRPr="224A6C09">
              <w:rPr>
                <w:rStyle w:val="font291"/>
              </w:rPr>
              <w:t>- A significant effect of Time for ERSSQ, F (1.46, 58.35) = 20.37, p = .000, ηp2 = .34; observed power = .99. The mean score for Time 3 on the ERSSQ (M 55.71, SD=14.31) was significantly different from Time 1 (M=45.27; SD=8.99), p = .0005 and Time 2 (M=46.58, SD=10.27), p = .0005, with scores on Time 3 significantly higher, indicating improved social and emotional regulation skills. There was no significant difference between the scores on the ERSSQ at Time 1 and Time 2. A significant effect of time for ERSSQ at 6-week follow-up compared to pre-intervention, F (1, 17) = 26.34, p &lt; .001; ηp2 = .61; observed power = .99. The mean scores for ERSSQ at Time 4 (M=63.55, SD=13.54) were significantly higher when compared with Time 2 (M=46.44, SD=11/16), p &lt; .001, indicating improved social skills when compared with pre-intervention.</w:t>
            </w:r>
          </w:p>
        </w:tc>
      </w:tr>
      <w:tr w:rsidR="00CD4912" w14:paraId="1E8D28D1" w14:textId="77777777" w:rsidTr="00311506">
        <w:trPr>
          <w:trHeight w:val="675"/>
        </w:trPr>
        <w:tc>
          <w:tcPr>
            <w:tcW w:w="774" w:type="dxa"/>
            <w:tcMar>
              <w:left w:w="90" w:type="dxa"/>
              <w:right w:w="90" w:type="dxa"/>
            </w:tcMar>
          </w:tcPr>
          <w:p w14:paraId="00884298"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Drusedau et al. (2022)</w:t>
            </w:r>
          </w:p>
        </w:tc>
        <w:tc>
          <w:tcPr>
            <w:tcW w:w="1014" w:type="dxa"/>
            <w:tcMar>
              <w:left w:w="90" w:type="dxa"/>
              <w:right w:w="90" w:type="dxa"/>
            </w:tcMar>
          </w:tcPr>
          <w:p w14:paraId="066F6351"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Bespoke group mindfulness-based intervention (The Tübinger Training for Autism Spectrum Disorders-TüTASS) for emotional regulation </w:t>
            </w:r>
          </w:p>
        </w:tc>
        <w:tc>
          <w:tcPr>
            <w:tcW w:w="2447" w:type="dxa"/>
            <w:tcMar>
              <w:left w:w="90" w:type="dxa"/>
              <w:right w:w="90" w:type="dxa"/>
            </w:tcMar>
          </w:tcPr>
          <w:p w14:paraId="7A41C056" w14:textId="77777777" w:rsidR="00CD4912" w:rsidRDefault="00CD4912" w:rsidP="00311506">
            <w:pPr>
              <w:rPr>
                <w:rFonts w:ascii="Calibri" w:eastAsia="Calibri" w:hAnsi="Calibri" w:cs="Calibri"/>
                <w:b/>
                <w:bCs/>
                <w:color w:val="000000" w:themeColor="text1"/>
                <w:sz w:val="20"/>
                <w:szCs w:val="20"/>
              </w:rPr>
            </w:pPr>
            <w:r w:rsidRPr="224A6C09">
              <w:rPr>
                <w:rStyle w:val="font151"/>
              </w:rPr>
              <w:t>Primary and secondary outcomes not specified.</w:t>
            </w:r>
            <w:r>
              <w:br/>
            </w:r>
            <w:r w:rsidRPr="224A6C09">
              <w:rPr>
                <w:rStyle w:val="font141"/>
              </w:rPr>
              <w:t>ILK - child- and parent-report measure of quality of life</w:t>
            </w:r>
            <w:r>
              <w:br/>
            </w:r>
            <w:r w:rsidRPr="224A6C09">
              <w:rPr>
                <w:rStyle w:val="font141"/>
              </w:rPr>
              <w:t>DIKJ - parent-report measure of depressive symptoms</w:t>
            </w:r>
            <w:r>
              <w:br/>
            </w:r>
            <w:r w:rsidRPr="224A6C09">
              <w:rPr>
                <w:rStyle w:val="font141"/>
              </w:rPr>
              <w:t>Child- and parent- report questionnaires specifically designed to assess feasibility and quality of the group training</w:t>
            </w:r>
          </w:p>
        </w:tc>
        <w:tc>
          <w:tcPr>
            <w:tcW w:w="1750" w:type="dxa"/>
            <w:tcMar>
              <w:left w:w="90" w:type="dxa"/>
              <w:right w:w="90" w:type="dxa"/>
            </w:tcMar>
          </w:tcPr>
          <w:p w14:paraId="477CAB7F"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Not applicable.</w:t>
            </w:r>
          </w:p>
        </w:tc>
        <w:tc>
          <w:tcPr>
            <w:tcW w:w="3614" w:type="dxa"/>
            <w:tcMar>
              <w:left w:w="90" w:type="dxa"/>
              <w:right w:w="90" w:type="dxa"/>
            </w:tcMar>
          </w:tcPr>
          <w:p w14:paraId="14CBF24B" w14:textId="77777777" w:rsidR="00CD4912" w:rsidRDefault="00CD4912" w:rsidP="00311506">
            <w:pPr>
              <w:rPr>
                <w:rFonts w:ascii="Calibri" w:eastAsia="Calibri" w:hAnsi="Calibri" w:cs="Calibri"/>
                <w:b/>
                <w:bCs/>
                <w:color w:val="000000" w:themeColor="text1"/>
                <w:sz w:val="20"/>
                <w:szCs w:val="20"/>
              </w:rPr>
            </w:pPr>
            <w:r w:rsidRPr="52439CD8">
              <w:rPr>
                <w:rStyle w:val="font151"/>
              </w:rPr>
              <w:t>Feasibility</w:t>
            </w:r>
            <w:r>
              <w:br/>
            </w:r>
            <w:r w:rsidRPr="52439CD8">
              <w:rPr>
                <w:rStyle w:val="font141"/>
              </w:rPr>
              <w:t>Intervention attendance rate: 4 failed to attend all sessions</w:t>
            </w:r>
            <w:r>
              <w:br/>
            </w:r>
            <w:r w:rsidRPr="52439CD8">
              <w:rPr>
                <w:rStyle w:val="font141"/>
              </w:rPr>
              <w:t xml:space="preserve">Intervention drop-out rate: None of the participants dropped out. </w:t>
            </w:r>
            <w:r>
              <w:br/>
            </w:r>
            <w:r w:rsidRPr="52439CD8">
              <w:rPr>
                <w:rStyle w:val="font151"/>
              </w:rPr>
              <w:t>Acceptability</w:t>
            </w:r>
            <w:r>
              <w:br/>
            </w:r>
            <w:r w:rsidRPr="52439CD8">
              <w:rPr>
                <w:rStyle w:val="font141"/>
              </w:rPr>
              <w:t xml:space="preserve">Satisfaction with care: Children enjoyed the intervention and profited very much. Both children and parents reported that the session focussing on emotions and body and the session focussing on strength and weakness were particularly helpful. Few negative comments about having homework and the weekly rhythm. Children (M = 4, SD = 1.22) and parents (M = 3.71, SD = 1.26) were well motivated to take part in the sessions (scale of 1 no to 5 yes totally). Children (M = 3.35, SD = 1.27) and parents (M = 3.72, SD = 0.89) reported that the training was helpful (scale of 1 very bad to 5 very good). Children (M = 4.35, SD = 0.86) and parents (M = 4.67, SD = 0.59) reported that it was good to have a </w:t>
            </w:r>
            <w:r w:rsidRPr="52439CD8">
              <w:rPr>
                <w:rStyle w:val="font141"/>
              </w:rPr>
              <w:lastRenderedPageBreak/>
              <w:t xml:space="preserve">group therapy setting (scale of 1 very bad to 5 very good).  Parents (M = 4.5, SD = 0.51) reported that the overall concept was very good (scale of 1 not at all sensible to 5 very sensible). </w:t>
            </w:r>
          </w:p>
        </w:tc>
        <w:tc>
          <w:tcPr>
            <w:tcW w:w="4958" w:type="dxa"/>
            <w:tcMar>
              <w:left w:w="90" w:type="dxa"/>
              <w:right w:w="90" w:type="dxa"/>
            </w:tcMar>
          </w:tcPr>
          <w:p w14:paraId="6F1AE1D6" w14:textId="77777777" w:rsidR="00CD4912" w:rsidRDefault="00CD4912" w:rsidP="00311506">
            <w:pPr>
              <w:rPr>
                <w:rFonts w:ascii="Calibri" w:eastAsia="Calibri" w:hAnsi="Calibri" w:cs="Calibri"/>
                <w:b/>
                <w:bCs/>
                <w:color w:val="000000" w:themeColor="text1"/>
                <w:sz w:val="20"/>
                <w:szCs w:val="20"/>
              </w:rPr>
            </w:pPr>
            <w:r w:rsidRPr="52439CD8">
              <w:rPr>
                <w:rStyle w:val="font151"/>
              </w:rPr>
              <w:lastRenderedPageBreak/>
              <w:t xml:space="preserve">Effect of time (no comparison group). </w:t>
            </w:r>
            <w:r>
              <w:br/>
            </w:r>
            <w:r w:rsidRPr="52439CD8">
              <w:rPr>
                <w:rStyle w:val="font161"/>
              </w:rPr>
              <w:t xml:space="preserve">Mental health outcomes using DIKJ: </w:t>
            </w:r>
            <w:r>
              <w:br/>
            </w:r>
            <w:r w:rsidRPr="52439CD8">
              <w:rPr>
                <w:rStyle w:val="font141"/>
              </w:rPr>
              <w:t>- No significant difference from pre (M = 52.87, SD = 11.59) to post (M = 54.04, SD = 11.96), t = 0.51, p = .616, d = 0.09.</w:t>
            </w:r>
            <w:r>
              <w:br/>
            </w:r>
            <w:r w:rsidRPr="52439CD8">
              <w:rPr>
                <w:rStyle w:val="font161"/>
              </w:rPr>
              <w:t>Quality of life using ILK P and ILK C:</w:t>
            </w:r>
            <w:r>
              <w:br/>
            </w:r>
            <w:r w:rsidRPr="52439CD8">
              <w:rPr>
                <w:rStyle w:val="font141"/>
              </w:rPr>
              <w:t>- No significant difference in ILK P scores from pre (M = 17.40, SD = 3.14) to post (M = 17.68, SD = 3.05), t = 0.50, p = .624, d = 0.10.</w:t>
            </w:r>
          </w:p>
          <w:p w14:paraId="7556D097" w14:textId="77777777" w:rsidR="00CD4912" w:rsidRDefault="00CD4912" w:rsidP="00311506">
            <w:pPr>
              <w:rPr>
                <w:rFonts w:ascii="Calibri" w:eastAsia="Calibri" w:hAnsi="Calibri" w:cs="Calibri"/>
                <w:b/>
                <w:bCs/>
                <w:color w:val="000000" w:themeColor="text1"/>
                <w:sz w:val="20"/>
                <w:szCs w:val="20"/>
              </w:rPr>
            </w:pPr>
            <w:r w:rsidRPr="52439CD8">
              <w:rPr>
                <w:rStyle w:val="font141"/>
              </w:rPr>
              <w:t xml:space="preserve">- No significant difference in ILK C scores from pre (M = 20.40, SD = 3.20) to post (M = 20.28, SD = 3.58), z = -0.08, p = .950, d = 0.03.  </w:t>
            </w:r>
          </w:p>
        </w:tc>
      </w:tr>
      <w:tr w:rsidR="00CD4912" w14:paraId="12DA848D" w14:textId="77777777" w:rsidTr="00311506">
        <w:trPr>
          <w:trHeight w:val="103"/>
        </w:trPr>
        <w:tc>
          <w:tcPr>
            <w:tcW w:w="14557" w:type="dxa"/>
            <w:gridSpan w:val="6"/>
            <w:shd w:val="clear" w:color="auto" w:fill="D9D9D9" w:themeFill="background1" w:themeFillShade="D9"/>
            <w:tcMar>
              <w:left w:w="90" w:type="dxa"/>
              <w:right w:w="90" w:type="dxa"/>
            </w:tcMar>
          </w:tcPr>
          <w:p w14:paraId="2863AC6C" w14:textId="77777777" w:rsidR="00CD4912" w:rsidRPr="008D22D6" w:rsidRDefault="00CD4912" w:rsidP="00311506">
            <w:pPr>
              <w:jc w:val="center"/>
              <w:rPr>
                <w:rStyle w:val="font311"/>
                <w:b/>
                <w:bCs/>
                <w:u w:val="none"/>
              </w:rPr>
            </w:pPr>
            <w:r w:rsidRPr="008D22D6">
              <w:rPr>
                <w:rStyle w:val="font311"/>
                <w:b/>
                <w:bCs/>
                <w:u w:val="none"/>
              </w:rPr>
              <w:t>CBT for various mental health needs</w:t>
            </w:r>
          </w:p>
        </w:tc>
      </w:tr>
      <w:tr w:rsidR="00CD4912" w14:paraId="5C003A80" w14:textId="77777777" w:rsidTr="00311506">
        <w:trPr>
          <w:trHeight w:val="675"/>
        </w:trPr>
        <w:tc>
          <w:tcPr>
            <w:tcW w:w="774" w:type="dxa"/>
            <w:tcMar>
              <w:left w:w="90" w:type="dxa"/>
              <w:right w:w="90" w:type="dxa"/>
            </w:tcMar>
          </w:tcPr>
          <w:p w14:paraId="641BDC7A"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McGillivray et al. (2014) </w:t>
            </w:r>
          </w:p>
        </w:tc>
        <w:tc>
          <w:tcPr>
            <w:tcW w:w="1014" w:type="dxa"/>
            <w:tcMar>
              <w:left w:w="90" w:type="dxa"/>
              <w:right w:w="90" w:type="dxa"/>
            </w:tcMar>
          </w:tcPr>
          <w:p w14:paraId="1BE62A8F"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Bespoke group CBT for anxiety, stress and depression vs Waitlist</w:t>
            </w:r>
          </w:p>
        </w:tc>
        <w:tc>
          <w:tcPr>
            <w:tcW w:w="2447" w:type="dxa"/>
            <w:tcMar>
              <w:left w:w="90" w:type="dxa"/>
              <w:right w:w="90" w:type="dxa"/>
            </w:tcMar>
          </w:tcPr>
          <w:p w14:paraId="67FB7B8D"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Primary outcomes and secondary outcomes not specified. </w:t>
            </w:r>
            <w:r>
              <w:br/>
            </w:r>
            <w:r w:rsidRPr="224A6C09">
              <w:rPr>
                <w:rStyle w:val="font141"/>
              </w:rPr>
              <w:t xml:space="preserve">DASS - self-report measure of depression, anxiety and stress. </w:t>
            </w:r>
            <w:r>
              <w:br/>
            </w:r>
            <w:r w:rsidRPr="224A6C09">
              <w:rPr>
                <w:rStyle w:val="font141"/>
              </w:rPr>
              <w:t xml:space="preserve">ATQ - self-report measure of frequency of cognitive self-statements associated with depressed mood. </w:t>
            </w:r>
            <w:r>
              <w:br/>
            </w:r>
            <w:r w:rsidRPr="224A6C09">
              <w:rPr>
                <w:rStyle w:val="font141"/>
              </w:rPr>
              <w:t xml:space="preserve">ASSQ - self-report measure of frequency of cognitive self-statements associated with anxiety. Self-report assessment questionnaire asking about any treatments for anxiety or depression they had received during the past 3 months. </w:t>
            </w:r>
          </w:p>
        </w:tc>
        <w:tc>
          <w:tcPr>
            <w:tcW w:w="1750" w:type="dxa"/>
            <w:tcMar>
              <w:left w:w="90" w:type="dxa"/>
              <w:right w:w="90" w:type="dxa"/>
            </w:tcMar>
          </w:tcPr>
          <w:p w14:paraId="35BFB4A1"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Not applicable.</w:t>
            </w:r>
          </w:p>
        </w:tc>
        <w:tc>
          <w:tcPr>
            <w:tcW w:w="3614" w:type="dxa"/>
            <w:tcMar>
              <w:left w:w="90" w:type="dxa"/>
              <w:right w:w="90" w:type="dxa"/>
            </w:tcMar>
          </w:tcPr>
          <w:p w14:paraId="16814741"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Feasibility </w:t>
            </w:r>
            <w:r>
              <w:br/>
            </w:r>
            <w:r w:rsidRPr="224A6C09">
              <w:rPr>
                <w:rStyle w:val="font141"/>
              </w:rPr>
              <w:t xml:space="preserve">- Intervention attendance rate: 6/16 waitlist control group completed the programme, but it is unclear how many in the treatment group completed treatment. </w:t>
            </w:r>
            <w:r>
              <w:br/>
            </w:r>
            <w:r w:rsidRPr="224A6C09">
              <w:rPr>
                <w:rStyle w:val="font141"/>
              </w:rPr>
              <w:t xml:space="preserve">- Intervention drop-out rate: All participants (n = 42: CBT n = 26, waiting list n = 16) completed pre- and post-treatment assessments. Participants in the waitlist group were then invited to take part in the intervention program. 6 of these participants subsequently completed the program, making the total of 32 people who finished the intervention program. Of the remaining participants from the waitlist group, 4 started the program but dropped out and 6 reported that they were no longer interested in participating due to changed personal circumstances. Participants were invited to return for a follow-up group session to undertake repeat assessments at 3 and 9 months after completion of the program. 27 participants completed the 3- and 9-month follow-up indicating a small attrition rate. </w:t>
            </w:r>
          </w:p>
        </w:tc>
        <w:tc>
          <w:tcPr>
            <w:tcW w:w="4958" w:type="dxa"/>
            <w:tcMar>
              <w:left w:w="90" w:type="dxa"/>
              <w:right w:w="90" w:type="dxa"/>
            </w:tcMar>
          </w:tcPr>
          <w:p w14:paraId="78973604" w14:textId="77777777" w:rsidR="00CD4912" w:rsidRDefault="00CD4912" w:rsidP="00311506">
            <w:pPr>
              <w:rPr>
                <w:rFonts w:ascii="Calibri" w:eastAsia="Calibri" w:hAnsi="Calibri" w:cs="Calibri"/>
                <w:b/>
                <w:bCs/>
                <w:color w:val="000000" w:themeColor="text1"/>
                <w:sz w:val="20"/>
                <w:szCs w:val="20"/>
              </w:rPr>
            </w:pPr>
            <w:r w:rsidRPr="52439CD8">
              <w:rPr>
                <w:rStyle w:val="font311"/>
              </w:rPr>
              <w:t xml:space="preserve">Mental health outcomes using DASS; ATQ; ASSQ: </w:t>
            </w:r>
            <w:r>
              <w:br/>
            </w:r>
            <w:r w:rsidRPr="52439CD8">
              <w:rPr>
                <w:rStyle w:val="font291"/>
              </w:rPr>
              <w:t xml:space="preserve">- DASS overall: There was no significant effect for Group X Time interaction (p &gt; .05). Participants improved over time regardless of whether they were in the treatment group or on the waitlist. </w:t>
            </w:r>
            <w:r>
              <w:br/>
            </w:r>
            <w:r w:rsidRPr="52439CD8">
              <w:rPr>
                <w:rStyle w:val="font291"/>
              </w:rPr>
              <w:t xml:space="preserve">- ASSQ &amp; ATQ: no significant effect for group X time interaction (p &gt; .05). </w:t>
            </w:r>
            <w:r>
              <w:br/>
            </w:r>
            <w:r w:rsidRPr="52439CD8">
              <w:rPr>
                <w:rStyle w:val="font291"/>
              </w:rPr>
              <w:t xml:space="preserve">- A subsequent analysis was undertaken with only those people who scored above the normal range on the depression (&gt; 9), anxiety (&gt; 7) and stress (&gt; 14) subscales of the DASS, the ATQ &gt; 60 and the ASSQ &gt; 64. For the depression DASS subscale, a significant effect for Group X Time interaction (p &lt; .05) was found for these participants. Significant effect for Group x Time interaction (p &lt; .05) was seen for the DASS stress subscale, but not for anxiety DASS subscale (p &gt; .05).  </w:t>
            </w:r>
            <w:r>
              <w:br/>
            </w:r>
            <w:r w:rsidRPr="52439CD8">
              <w:rPr>
                <w:rStyle w:val="font291"/>
              </w:rPr>
              <w:t xml:space="preserve">- For people who scored over 60 on the ATQ, there was no significant effect for Group X Time interaction (p &gt; .05). </w:t>
            </w:r>
            <w:r>
              <w:br/>
            </w:r>
            <w:r w:rsidRPr="52439CD8">
              <w:rPr>
                <w:rStyle w:val="font291"/>
              </w:rPr>
              <w:t xml:space="preserve">- For those who scored over 64 on the ASSQ, there was no significant effect for Group X Time interaction (p &gt; .05) </w:t>
            </w:r>
            <w:r>
              <w:br/>
            </w:r>
            <w:r w:rsidRPr="52439CD8">
              <w:rPr>
                <w:rStyle w:val="font291"/>
              </w:rPr>
              <w:t xml:space="preserve">- In order to determine whether the reduction of scores in the DASS depression and stress subscales was sustained over time, repeated measures analysis was conducted. Participants who were symptomatic and who had completed the treatment program and post group assessments were included. A significant main effect for time was found for the DASS depression subscale, p &lt; .01; and the DASS stress subscale, p &lt; .01. Follow up comparisons found that significant differences occurred between pre-group and post-group assessments, with no differences evident between scores at the 3- and 9-month follow-ups. Scores at the 9-month follow-up remained significantly lower than those obtained at the pre-program assessment. </w:t>
            </w:r>
            <w:r>
              <w:br/>
            </w:r>
            <w:r w:rsidRPr="52439CD8">
              <w:rPr>
                <w:rStyle w:val="font311"/>
              </w:rPr>
              <w:t xml:space="preserve">Service use using a self-report assessment questionnaire: </w:t>
            </w:r>
            <w:r>
              <w:br/>
            </w:r>
            <w:r w:rsidRPr="52439CD8">
              <w:rPr>
                <w:rStyle w:val="font291"/>
              </w:rPr>
              <w:t xml:space="preserve">- Most participants (78%) reported no change in their receipt of additional mental health treatments during the course of the intervention. During the study period, additional treatment for depression and for anxiety had </w:t>
            </w:r>
            <w:r w:rsidRPr="52439CD8">
              <w:rPr>
                <w:rStyle w:val="font291"/>
              </w:rPr>
              <w:lastRenderedPageBreak/>
              <w:t xml:space="preserve">been initiated for two (6.3%) and three participants (9.4%) respectively, while additional treatment for depression and for anxiety had been discontinued for five (15.6 %) and four participants (12.5 %) respectively. Treatment outside of the group CBT intervention was thus relatively stable over the study period. </w:t>
            </w:r>
          </w:p>
        </w:tc>
      </w:tr>
      <w:tr w:rsidR="00CD4912" w14:paraId="2F16D55A" w14:textId="77777777" w:rsidTr="00311506">
        <w:trPr>
          <w:trHeight w:val="675"/>
        </w:trPr>
        <w:tc>
          <w:tcPr>
            <w:tcW w:w="774" w:type="dxa"/>
            <w:tcMar>
              <w:left w:w="90" w:type="dxa"/>
              <w:right w:w="90" w:type="dxa"/>
            </w:tcMar>
          </w:tcPr>
          <w:p w14:paraId="0FD134DE"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Santomauro et al. (2016)</w:t>
            </w:r>
          </w:p>
        </w:tc>
        <w:tc>
          <w:tcPr>
            <w:tcW w:w="1014" w:type="dxa"/>
            <w:tcMar>
              <w:left w:w="90" w:type="dxa"/>
              <w:right w:w="90" w:type="dxa"/>
            </w:tcMar>
          </w:tcPr>
          <w:p w14:paraId="67E5DF7E"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Bespoke group CBT for depression (‘Exploring depression’ programme) vs Waitlist </w:t>
            </w:r>
          </w:p>
        </w:tc>
        <w:tc>
          <w:tcPr>
            <w:tcW w:w="2447" w:type="dxa"/>
            <w:tcMar>
              <w:left w:w="90" w:type="dxa"/>
              <w:right w:w="90" w:type="dxa"/>
            </w:tcMar>
          </w:tcPr>
          <w:p w14:paraId="78BBE379" w14:textId="77777777" w:rsidR="00CD4912" w:rsidRDefault="00CD4912" w:rsidP="00311506">
            <w:pPr>
              <w:rPr>
                <w:rFonts w:ascii="Calibri" w:eastAsia="Calibri" w:hAnsi="Calibri" w:cs="Calibri"/>
                <w:b/>
                <w:bCs/>
                <w:color w:val="000000" w:themeColor="text1"/>
                <w:sz w:val="20"/>
                <w:szCs w:val="20"/>
              </w:rPr>
            </w:pPr>
            <w:r w:rsidRPr="52439CD8">
              <w:rPr>
                <w:rStyle w:val="font151"/>
              </w:rPr>
              <w:t xml:space="preserve">Primary and secondary outcomes not reported. </w:t>
            </w:r>
            <w:r>
              <w:br/>
            </w:r>
            <w:r w:rsidRPr="52439CD8">
              <w:rPr>
                <w:rStyle w:val="font141"/>
              </w:rPr>
              <w:t>BDI-II: self-report, to measure symptoms of depression</w:t>
            </w:r>
            <w:r>
              <w:br/>
            </w:r>
            <w:r w:rsidRPr="52439CD8">
              <w:rPr>
                <w:rStyle w:val="font141"/>
              </w:rPr>
              <w:t>DASS-21:  self-report, the depression scale was used as an additional measure for symptoms of depression.</w:t>
            </w:r>
            <w:r>
              <w:br/>
            </w:r>
            <w:r w:rsidRPr="52439CD8">
              <w:rPr>
                <w:rStyle w:val="font141"/>
              </w:rPr>
              <w:t>ERQ: self-report, to assess participants’ emotion regulation via use of cognitive reappraisal and expressive suppression.</w:t>
            </w:r>
          </w:p>
        </w:tc>
        <w:tc>
          <w:tcPr>
            <w:tcW w:w="1750" w:type="dxa"/>
            <w:tcMar>
              <w:left w:w="90" w:type="dxa"/>
              <w:right w:w="90" w:type="dxa"/>
            </w:tcMar>
          </w:tcPr>
          <w:p w14:paraId="5B129F14"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Not applicable.</w:t>
            </w:r>
          </w:p>
        </w:tc>
        <w:tc>
          <w:tcPr>
            <w:tcW w:w="3614" w:type="dxa"/>
            <w:tcMar>
              <w:left w:w="90" w:type="dxa"/>
              <w:right w:w="90" w:type="dxa"/>
            </w:tcMar>
          </w:tcPr>
          <w:p w14:paraId="746DA17F" w14:textId="77777777" w:rsidR="00CD4912" w:rsidRDefault="00CD4912" w:rsidP="00311506">
            <w:pPr>
              <w:rPr>
                <w:rFonts w:ascii="Calibri" w:eastAsia="Calibri" w:hAnsi="Calibri" w:cs="Calibri"/>
                <w:b/>
                <w:bCs/>
                <w:color w:val="000000" w:themeColor="text1"/>
                <w:sz w:val="20"/>
                <w:szCs w:val="20"/>
              </w:rPr>
            </w:pPr>
            <w:r w:rsidRPr="224A6C09">
              <w:rPr>
                <w:rStyle w:val="font151"/>
              </w:rPr>
              <w:t>Feasibility</w:t>
            </w:r>
            <w:r>
              <w:br/>
            </w:r>
            <w:r w:rsidRPr="224A6C09">
              <w:rPr>
                <w:rStyle w:val="font141"/>
              </w:rPr>
              <w:t>- Intervention attendance rate: 100% attendance (including 23 one-on-one catch-up sessions).</w:t>
            </w:r>
            <w:r>
              <w:br/>
            </w:r>
            <w:r w:rsidRPr="224A6C09">
              <w:rPr>
                <w:rStyle w:val="font141"/>
              </w:rPr>
              <w:t>- Intervention drop-out rate: 1 out of 19 participants who started the intervention dropped out.</w:t>
            </w:r>
            <w:r>
              <w:br/>
            </w:r>
            <w:r w:rsidRPr="224A6C09">
              <w:rPr>
                <w:rStyle w:val="font151"/>
              </w:rPr>
              <w:t>Acceptability</w:t>
            </w:r>
            <w:r>
              <w:br/>
            </w:r>
            <w:r w:rsidRPr="224A6C09">
              <w:rPr>
                <w:rStyle w:val="font141"/>
              </w:rPr>
              <w:t>- Satisfaction with care: Of adolescents asked, 14/15 (93.3%) reported they enjoyed the programme. The group setting was considered by most adolescents to be the most helpful element. Adolescents generally found the tools helpful, but there were individual differences in which strategies were endorsed.</w:t>
            </w:r>
          </w:p>
        </w:tc>
        <w:tc>
          <w:tcPr>
            <w:tcW w:w="4958" w:type="dxa"/>
            <w:tcMar>
              <w:left w:w="90" w:type="dxa"/>
              <w:right w:w="90" w:type="dxa"/>
            </w:tcMar>
          </w:tcPr>
          <w:p w14:paraId="2CD9802C" w14:textId="77777777" w:rsidR="00CD4912" w:rsidRDefault="00CD4912" w:rsidP="00311506">
            <w:pPr>
              <w:rPr>
                <w:rFonts w:ascii="Calibri" w:eastAsia="Calibri" w:hAnsi="Calibri" w:cs="Calibri"/>
                <w:b/>
                <w:bCs/>
                <w:color w:val="000000" w:themeColor="text1"/>
                <w:sz w:val="20"/>
                <w:szCs w:val="20"/>
              </w:rPr>
            </w:pPr>
            <w:r w:rsidRPr="52439CD8">
              <w:rPr>
                <w:rStyle w:val="font161"/>
              </w:rPr>
              <w:t>Mental health outcomes using BDI-II; DASS-21; ERQ:</w:t>
            </w:r>
            <w:r w:rsidRPr="52439CD8">
              <w:rPr>
                <w:rStyle w:val="font141"/>
              </w:rPr>
              <w:t xml:space="preserve"> </w:t>
            </w:r>
            <w:r>
              <w:br/>
            </w:r>
            <w:r w:rsidRPr="52439CD8">
              <w:rPr>
                <w:rStyle w:val="font141"/>
              </w:rPr>
              <w:t>- There was no significant group x time interaction on BDI-II scores, F(1,18) = 0.02, p = .893, η2 &lt; .01 or significant main effect of condition or time.</w:t>
            </w:r>
            <w:r>
              <w:br/>
            </w:r>
            <w:r w:rsidRPr="52439CD8">
              <w:rPr>
                <w:rStyle w:val="font141"/>
              </w:rPr>
              <w:t>- There was no significant group x time interaction on DASS-21 depression subscale scores, F(1,18) = 3.86, p = .065, η2 = .17, or significant main effect of condition or time. Further analysis showed that the simple effect of time for the intervention group was significant, F (1,9) = 6.11, p = .035, η2 = .40, showing a significant improvement from pre (M = 24.20, SD = 8.97) to post (M = 17.20, SD = 8.95). No significant simple effect of time for the waitlist group.</w:t>
            </w:r>
            <w:r>
              <w:br/>
            </w:r>
            <w:r w:rsidRPr="52439CD8">
              <w:rPr>
                <w:rStyle w:val="font141"/>
              </w:rPr>
              <w:t xml:space="preserve">- Secondary analysis revealed significant improvement on BDI-II scores from week five (M = 28.38, SD = 16.39) and post (M = 22.99, SD = 15.76), t(58) = 3.16, p = .006, which was maintained at the booster session (M = 19.95, SD = 15), t(68) = 3.55, p = .002, but no significant differences between pre and after 5 weeks p = .868. Significant improvements were also seen on BDI-II scores from pre to booster session, t (68) = 3.59, p = .002. However, at 3-month follow-up BDI scores increased (M = 28.27, SD = 15.50), t (68) = 3.48, p = .003. </w:t>
            </w:r>
            <w:r>
              <w:br/>
            </w:r>
            <w:r w:rsidRPr="52439CD8">
              <w:rPr>
                <w:rStyle w:val="font141"/>
              </w:rPr>
              <w:t>- Secondary analysis revealed significant improvements on DASS-21 depression subscale scores from pre (M = 23.33, SD = 9.87) to post (M = 16.33, SD = 12.02), t (51) = 2.48, p = .024, which were maintained at booster session (M = 15.05, SD = 7.69), t (51) = .66, p = .518. Significant improvements were seen on DASS-21 depression subscale scores from pre to booster session, t(51) = 3.51, p = .003, but levels of depression significantly increased at 3-month follow-up, t(51) = 3.07, p = .008.</w:t>
            </w:r>
            <w:r>
              <w:br/>
            </w:r>
            <w:r w:rsidRPr="52439CD8">
              <w:rPr>
                <w:rStyle w:val="font141"/>
              </w:rPr>
              <w:t>- Regarding emotion regulation, there was no significant group x time interaction on the use of cognitive appraisal, F (1,18) = 14, p = .719, η2 = .01 and on the use of expressive suppression, F (1,18) = .22, p = .646, η2 = .01.</w:t>
            </w:r>
          </w:p>
        </w:tc>
      </w:tr>
      <w:tr w:rsidR="00CD4912" w14:paraId="6045173A" w14:textId="77777777" w:rsidTr="00311506">
        <w:trPr>
          <w:trHeight w:val="675"/>
        </w:trPr>
        <w:tc>
          <w:tcPr>
            <w:tcW w:w="774" w:type="dxa"/>
            <w:tcMar>
              <w:left w:w="90" w:type="dxa"/>
              <w:right w:w="90" w:type="dxa"/>
            </w:tcMar>
          </w:tcPr>
          <w:p w14:paraId="1A03AE78"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Cooper at al. (2018)  </w:t>
            </w:r>
          </w:p>
        </w:tc>
        <w:tc>
          <w:tcPr>
            <w:tcW w:w="1014" w:type="dxa"/>
            <w:tcMar>
              <w:left w:w="90" w:type="dxa"/>
              <w:right w:w="90" w:type="dxa"/>
            </w:tcMar>
          </w:tcPr>
          <w:p w14:paraId="1A490418"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Adapted individual CBT for various mental health needs </w:t>
            </w:r>
          </w:p>
        </w:tc>
        <w:tc>
          <w:tcPr>
            <w:tcW w:w="2447" w:type="dxa"/>
            <w:tcMar>
              <w:left w:w="90" w:type="dxa"/>
              <w:right w:w="90" w:type="dxa"/>
            </w:tcMar>
          </w:tcPr>
          <w:p w14:paraId="7E2EBFAB" w14:textId="77777777" w:rsidR="00CD4912" w:rsidRDefault="00CD4912" w:rsidP="00311506">
            <w:pPr>
              <w:rPr>
                <w:rFonts w:ascii="Calibri" w:eastAsia="Calibri" w:hAnsi="Calibri" w:cs="Calibri"/>
                <w:b/>
                <w:bCs/>
                <w:color w:val="000000" w:themeColor="text1"/>
                <w:sz w:val="20"/>
                <w:szCs w:val="20"/>
              </w:rPr>
            </w:pPr>
            <w:r w:rsidRPr="224A6C09">
              <w:rPr>
                <w:rStyle w:val="font281"/>
              </w:rPr>
              <w:t xml:space="preserve">Primary and secondary outcomes not specified. </w:t>
            </w:r>
            <w:r>
              <w:br/>
            </w:r>
            <w:r w:rsidRPr="224A6C09">
              <w:rPr>
                <w:rStyle w:val="font291"/>
              </w:rPr>
              <w:t xml:space="preserve">Short survey developed for this study, which sought </w:t>
            </w:r>
            <w:r w:rsidRPr="224A6C09">
              <w:rPr>
                <w:rStyle w:val="font291"/>
              </w:rPr>
              <w:lastRenderedPageBreak/>
              <w:t xml:space="preserve">information such as knowledge/use of adaptations of CBT as outlined in the NICE guidance. </w:t>
            </w:r>
          </w:p>
        </w:tc>
        <w:tc>
          <w:tcPr>
            <w:tcW w:w="1750" w:type="dxa"/>
            <w:tcMar>
              <w:left w:w="90" w:type="dxa"/>
              <w:right w:w="90" w:type="dxa"/>
            </w:tcMar>
          </w:tcPr>
          <w:p w14:paraId="627BF0BD"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 xml:space="preserve">Communication accommodations  </w:t>
            </w:r>
            <w:r>
              <w:br/>
            </w:r>
            <w:r w:rsidRPr="224A6C09">
              <w:rPr>
                <w:rStyle w:val="font141"/>
              </w:rPr>
              <w:t xml:space="preserve">- Use of clear, simple and preferred </w:t>
            </w:r>
            <w:r w:rsidRPr="224A6C09">
              <w:rPr>
                <w:rStyle w:val="font141"/>
              </w:rPr>
              <w:lastRenderedPageBreak/>
              <w:t xml:space="preserve">language  </w:t>
            </w:r>
            <w:r>
              <w:br/>
            </w:r>
            <w:r w:rsidRPr="224A6C09">
              <w:rPr>
                <w:rStyle w:val="font141"/>
              </w:rPr>
              <w:t xml:space="preserve">- Use of simple, written material and visual aids  </w:t>
            </w:r>
            <w:r>
              <w:br/>
            </w:r>
            <w:r w:rsidRPr="224A6C09">
              <w:rPr>
                <w:rStyle w:val="font151"/>
              </w:rPr>
              <w:t xml:space="preserve">Accommodate individual differences  </w:t>
            </w:r>
            <w:r>
              <w:br/>
            </w:r>
            <w:r w:rsidRPr="224A6C09">
              <w:rPr>
                <w:rStyle w:val="font141"/>
              </w:rPr>
              <w:t xml:space="preserve">- Encourage individual's hobbies and interests  </w:t>
            </w:r>
            <w:r>
              <w:br/>
            </w:r>
            <w:r w:rsidRPr="224A6C09">
              <w:rPr>
                <w:rStyle w:val="font151"/>
              </w:rPr>
              <w:t xml:space="preserve">Structural or procedural adaptations </w:t>
            </w:r>
            <w:r>
              <w:br/>
            </w:r>
            <w:r w:rsidRPr="224A6C09">
              <w:rPr>
                <w:rStyle w:val="font141"/>
              </w:rPr>
              <w:t xml:space="preserve">- Format of intervention  </w:t>
            </w:r>
            <w:r>
              <w:br/>
            </w:r>
            <w:r w:rsidRPr="224A6C09">
              <w:rPr>
                <w:rStyle w:val="font141"/>
              </w:rPr>
              <w:t xml:space="preserve">- A structured and predictable approach </w:t>
            </w:r>
            <w:r>
              <w:br/>
            </w:r>
            <w:r w:rsidRPr="224A6C09">
              <w:rPr>
                <w:rStyle w:val="font151"/>
              </w:rPr>
              <w:t xml:space="preserve">Intervention content  </w:t>
            </w:r>
            <w:r>
              <w:br/>
            </w:r>
            <w:r w:rsidRPr="224A6C09">
              <w:rPr>
                <w:rStyle w:val="font141"/>
              </w:rPr>
              <w:t xml:space="preserve">- Simplified and structured content  </w:t>
            </w:r>
            <w:r>
              <w:br/>
            </w:r>
            <w:r w:rsidRPr="224A6C09">
              <w:rPr>
                <w:rStyle w:val="font141"/>
              </w:rPr>
              <w:t xml:space="preserve">- Integration of emotion-focused strategies  </w:t>
            </w:r>
            <w:r>
              <w:br/>
            </w:r>
            <w:r w:rsidRPr="224A6C09">
              <w:rPr>
                <w:rStyle w:val="font141"/>
              </w:rPr>
              <w:t xml:space="preserve">- Integration of cognitive-behavioural approaches </w:t>
            </w:r>
            <w:r>
              <w:br/>
            </w:r>
            <w:r w:rsidRPr="224A6C09">
              <w:rPr>
                <w:rStyle w:val="font151"/>
              </w:rPr>
              <w:t xml:space="preserve">Involving wider support network </w:t>
            </w:r>
            <w:r>
              <w:br/>
            </w:r>
            <w:r w:rsidRPr="224A6C09">
              <w:rPr>
                <w:rStyle w:val="font141"/>
              </w:rPr>
              <w:t xml:space="preserve">- Parental involvement </w:t>
            </w:r>
          </w:p>
        </w:tc>
        <w:tc>
          <w:tcPr>
            <w:tcW w:w="3614" w:type="dxa"/>
            <w:tcMar>
              <w:left w:w="90" w:type="dxa"/>
              <w:right w:w="90" w:type="dxa"/>
            </w:tcMar>
          </w:tcPr>
          <w:p w14:paraId="47CF78F9" w14:textId="77777777" w:rsidR="00CD4912" w:rsidRDefault="00CD4912" w:rsidP="00311506">
            <w:pPr>
              <w:rPr>
                <w:rFonts w:ascii="Calibri" w:eastAsia="Calibri" w:hAnsi="Calibri" w:cs="Calibri"/>
                <w:b/>
                <w:bCs/>
                <w:color w:val="000000" w:themeColor="text1"/>
                <w:sz w:val="20"/>
                <w:szCs w:val="20"/>
              </w:rPr>
            </w:pPr>
            <w:r w:rsidRPr="52439CD8">
              <w:rPr>
                <w:rStyle w:val="font281"/>
              </w:rPr>
              <w:lastRenderedPageBreak/>
              <w:t xml:space="preserve">Feasibility </w:t>
            </w:r>
            <w:r>
              <w:br/>
            </w:r>
            <w:r w:rsidRPr="52439CD8">
              <w:rPr>
                <w:rStyle w:val="font291"/>
              </w:rPr>
              <w:t xml:space="preserve">% of therapists endorsing the following adaptations: </w:t>
            </w:r>
            <w:r>
              <w:br/>
            </w:r>
            <w:r w:rsidRPr="52439CD8">
              <w:rPr>
                <w:rStyle w:val="font291"/>
              </w:rPr>
              <w:t xml:space="preserve">- Behavioural strategies to introduce </w:t>
            </w:r>
            <w:r w:rsidRPr="52439CD8">
              <w:rPr>
                <w:rStyle w:val="font291"/>
              </w:rPr>
              <w:lastRenderedPageBreak/>
              <w:t>change (n = 37, 74%); Using plain English more than with other clients (n = 35, 70%); A more structured and concrete approach to therapeutic work (n = 35, 70%); Psychoeducation about emotions (n = 34, 68%); More written and visual information than I usually use (n = 30, 60%); Discussing individual hobbies and interests as part of therapy (n = 29, 58%); Involving a family member or partner in sessions (n = 24, 48%); Avoiding metaphors in therapy (n = 20, 40%); Shorter sessions (n = 14, 28%); Cognitive strategies to introduce change (n = 14, 28%); Other (n = 5, 10%); Longer sessions (n = 1, 2%).</w:t>
            </w:r>
          </w:p>
          <w:p w14:paraId="7D60BB06" w14:textId="77777777" w:rsidR="00CD4912" w:rsidRDefault="00CD4912" w:rsidP="00311506">
            <w:pPr>
              <w:rPr>
                <w:rFonts w:ascii="Calibri" w:eastAsia="Calibri" w:hAnsi="Calibri" w:cs="Calibri"/>
                <w:b/>
                <w:bCs/>
                <w:color w:val="000000" w:themeColor="text1"/>
                <w:sz w:val="20"/>
                <w:szCs w:val="20"/>
              </w:rPr>
            </w:pPr>
            <w:r w:rsidRPr="52439CD8">
              <w:rPr>
                <w:rStyle w:val="font281"/>
              </w:rPr>
              <w:t xml:space="preserve">Acceptability </w:t>
            </w:r>
            <w:r>
              <w:br/>
            </w:r>
            <w:r w:rsidRPr="52439CD8">
              <w:rPr>
                <w:rStyle w:val="font291"/>
              </w:rPr>
              <w:t xml:space="preserve">- Satisfaction with care: Most respondents favoured a cognitive behavioural approach with autistic clients, rating it 7.17/10 for helpfulness, and 74% having ever used this approach. 16% of responders used systemic approaches, giving it an average rating of 6.75/10 for helpfulness. 14% of respondents used eclectic approaches, giving it an average of 6.29/10 for helpfulness. 4% of responders used psychodynamic approaches giving it a 3.1/10 rating for helpfulness. </w:t>
            </w:r>
          </w:p>
        </w:tc>
        <w:tc>
          <w:tcPr>
            <w:tcW w:w="4958" w:type="dxa"/>
            <w:tcMar>
              <w:left w:w="90" w:type="dxa"/>
              <w:right w:w="90" w:type="dxa"/>
            </w:tcMar>
          </w:tcPr>
          <w:p w14:paraId="02F3DBD4"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Not applicable.</w:t>
            </w:r>
          </w:p>
        </w:tc>
      </w:tr>
      <w:tr w:rsidR="00CD4912" w14:paraId="655468D8" w14:textId="77777777" w:rsidTr="00311506">
        <w:trPr>
          <w:trHeight w:val="184"/>
        </w:trPr>
        <w:tc>
          <w:tcPr>
            <w:tcW w:w="14557" w:type="dxa"/>
            <w:gridSpan w:val="6"/>
            <w:shd w:val="clear" w:color="auto" w:fill="D9D9D9" w:themeFill="background1" w:themeFillShade="D9"/>
            <w:tcMar>
              <w:left w:w="90" w:type="dxa"/>
              <w:right w:w="90" w:type="dxa"/>
            </w:tcMar>
          </w:tcPr>
          <w:p w14:paraId="5598E34A" w14:textId="77777777" w:rsidR="00CD4912" w:rsidRDefault="00CD4912" w:rsidP="00311506">
            <w:pPr>
              <w:jc w:val="center"/>
              <w:rPr>
                <w:rFonts w:ascii="Calibri" w:hAnsi="Calibri" w:cs="Calibri"/>
                <w:b/>
                <w:bCs/>
                <w:color w:val="000000" w:themeColor="text1"/>
                <w:sz w:val="18"/>
                <w:szCs w:val="18"/>
              </w:rPr>
            </w:pPr>
            <w:r w:rsidRPr="224A6C09">
              <w:rPr>
                <w:rFonts w:ascii="Calibri" w:hAnsi="Calibri" w:cs="Calibri"/>
                <w:b/>
                <w:bCs/>
                <w:color w:val="000000" w:themeColor="text1"/>
                <w:sz w:val="18"/>
                <w:szCs w:val="18"/>
              </w:rPr>
              <w:t>EMDR for PTSD</w:t>
            </w:r>
          </w:p>
        </w:tc>
      </w:tr>
      <w:tr w:rsidR="00CD4912" w14:paraId="1949E86E" w14:textId="77777777" w:rsidTr="00311506">
        <w:trPr>
          <w:trHeight w:val="675"/>
        </w:trPr>
        <w:tc>
          <w:tcPr>
            <w:tcW w:w="774" w:type="dxa"/>
            <w:tcMar>
              <w:left w:w="90" w:type="dxa"/>
              <w:right w:w="90" w:type="dxa"/>
            </w:tcMar>
          </w:tcPr>
          <w:p w14:paraId="724713F0" w14:textId="326C0405"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Fisher at al. </w:t>
            </w:r>
            <w:r w:rsidRPr="003A4395">
              <w:rPr>
                <w:rFonts w:ascii="Calibri" w:hAnsi="Calibri" w:cs="Calibri"/>
                <w:color w:val="000000" w:themeColor="text1"/>
                <w:sz w:val="18"/>
                <w:szCs w:val="18"/>
              </w:rPr>
              <w:t>(202</w:t>
            </w:r>
            <w:r w:rsidR="00FA71BD" w:rsidRPr="003A4395">
              <w:rPr>
                <w:rFonts w:ascii="Calibri" w:hAnsi="Calibri" w:cs="Calibri"/>
                <w:color w:val="000000" w:themeColor="text1"/>
                <w:sz w:val="18"/>
                <w:szCs w:val="18"/>
              </w:rPr>
              <w:t>3</w:t>
            </w:r>
            <w:r w:rsidRPr="003A4395">
              <w:rPr>
                <w:rFonts w:ascii="Calibri" w:hAnsi="Calibri" w:cs="Calibri"/>
                <w:color w:val="000000" w:themeColor="text1"/>
                <w:sz w:val="18"/>
                <w:szCs w:val="18"/>
              </w:rPr>
              <w:t>)</w:t>
            </w:r>
            <w:r w:rsidRPr="224A6C09">
              <w:rPr>
                <w:rFonts w:ascii="Calibri" w:hAnsi="Calibri" w:cs="Calibri"/>
                <w:color w:val="000000" w:themeColor="text1"/>
                <w:sz w:val="18"/>
                <w:szCs w:val="18"/>
              </w:rPr>
              <w:t xml:space="preserve"> </w:t>
            </w:r>
          </w:p>
        </w:tc>
        <w:tc>
          <w:tcPr>
            <w:tcW w:w="1014" w:type="dxa"/>
            <w:tcMar>
              <w:left w:w="90" w:type="dxa"/>
              <w:right w:w="90" w:type="dxa"/>
            </w:tcMar>
          </w:tcPr>
          <w:p w14:paraId="2BD4C67D"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Adapted EMDR for PTSD</w:t>
            </w:r>
          </w:p>
        </w:tc>
        <w:tc>
          <w:tcPr>
            <w:tcW w:w="2447" w:type="dxa"/>
            <w:tcMar>
              <w:left w:w="90" w:type="dxa"/>
              <w:right w:w="90" w:type="dxa"/>
            </w:tcMar>
          </w:tcPr>
          <w:p w14:paraId="1CCF7D42"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b/>
                <w:bCs/>
                <w:color w:val="000000" w:themeColor="text1"/>
                <w:sz w:val="18"/>
                <w:szCs w:val="18"/>
              </w:rPr>
              <w:t>Primary and secondary outcome measures not specified.</w:t>
            </w:r>
            <w:r w:rsidRPr="224A6C09">
              <w:rPr>
                <w:rStyle w:val="font111"/>
              </w:rPr>
              <w:t> </w:t>
            </w:r>
            <w:r>
              <w:br/>
            </w:r>
            <w:r w:rsidRPr="224A6C09">
              <w:rPr>
                <w:rStyle w:val="font111"/>
              </w:rPr>
              <w:t>Round 2 survey comprised of statements generated by thematically analysing responses to Round 1. Statements rated on a 5-point scale (1 = I always do this, 2 = I often do this, 3 = I sometimes do this, depending on the client, 4 = I never do this, 5 = I think this should not be done at all). </w:t>
            </w:r>
          </w:p>
        </w:tc>
        <w:tc>
          <w:tcPr>
            <w:tcW w:w="1750" w:type="dxa"/>
            <w:tcMar>
              <w:left w:w="90" w:type="dxa"/>
              <w:right w:w="90" w:type="dxa"/>
            </w:tcMar>
          </w:tcPr>
          <w:p w14:paraId="5F050A44"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Increase knowledge and detection of autism </w:t>
            </w:r>
            <w:r>
              <w:br/>
            </w:r>
            <w:r w:rsidRPr="224A6C09">
              <w:rPr>
                <w:rStyle w:val="font141"/>
              </w:rPr>
              <w:t xml:space="preserve">- Clinician training and skills </w:t>
            </w:r>
            <w:r>
              <w:br/>
            </w:r>
            <w:r w:rsidRPr="224A6C09">
              <w:rPr>
                <w:rStyle w:val="font151"/>
              </w:rPr>
              <w:t>Adjustments to the physical environment </w:t>
            </w:r>
            <w:r>
              <w:br/>
            </w:r>
            <w:r w:rsidRPr="224A6C09">
              <w:rPr>
                <w:rStyle w:val="font141"/>
              </w:rPr>
              <w:t xml:space="preserve">- Provide environmental and practical adjustments  </w:t>
            </w:r>
            <w:r>
              <w:br/>
            </w:r>
            <w:r w:rsidRPr="224A6C09">
              <w:rPr>
                <w:rStyle w:val="font141"/>
              </w:rPr>
              <w:t xml:space="preserve">- Encourage the use of sensory resources </w:t>
            </w:r>
            <w:r w:rsidRPr="224A6C09">
              <w:rPr>
                <w:rStyle w:val="font141"/>
              </w:rPr>
              <w:lastRenderedPageBreak/>
              <w:t xml:space="preserve">and stimming  </w:t>
            </w:r>
            <w:r>
              <w:br/>
            </w:r>
            <w:r w:rsidRPr="224A6C09">
              <w:rPr>
                <w:rStyle w:val="font151"/>
              </w:rPr>
              <w:t xml:space="preserve"> Communication accommodations </w:t>
            </w:r>
            <w:r w:rsidRPr="224A6C09">
              <w:rPr>
                <w:rStyle w:val="font141"/>
              </w:rPr>
              <w:t xml:space="preserve">  </w:t>
            </w:r>
            <w:r>
              <w:br/>
            </w:r>
            <w:r w:rsidRPr="224A6C09">
              <w:rPr>
                <w:rStyle w:val="font141"/>
              </w:rPr>
              <w:t xml:space="preserve">- Use of clear, simple and preferred language        </w:t>
            </w:r>
            <w:r>
              <w:br/>
            </w:r>
            <w:r w:rsidRPr="224A6C09">
              <w:rPr>
                <w:rStyle w:val="font141"/>
              </w:rPr>
              <w:t xml:space="preserve">- Use of simple, written material and visual aids  </w:t>
            </w:r>
            <w:r>
              <w:br/>
            </w:r>
            <w:r w:rsidRPr="224A6C09">
              <w:rPr>
                <w:rStyle w:val="font141"/>
              </w:rPr>
              <w:t xml:space="preserve"> </w:t>
            </w:r>
            <w:r w:rsidRPr="224A6C09">
              <w:rPr>
                <w:rStyle w:val="font151"/>
              </w:rPr>
              <w:t xml:space="preserve">Accommodate individual differences </w:t>
            </w:r>
            <w:r>
              <w:br/>
            </w:r>
            <w:r w:rsidRPr="224A6C09">
              <w:rPr>
                <w:rStyle w:val="font141"/>
              </w:rPr>
              <w:t xml:space="preserve">- Evaluate individual needs and preferences  </w:t>
            </w:r>
            <w:r>
              <w:br/>
            </w:r>
            <w:r w:rsidRPr="224A6C09">
              <w:rPr>
                <w:rStyle w:val="font141"/>
              </w:rPr>
              <w:t xml:space="preserve">- Encourage individual's hobbies and interests </w:t>
            </w:r>
            <w:r>
              <w:br/>
            </w:r>
            <w:r w:rsidRPr="224A6C09">
              <w:rPr>
                <w:rStyle w:val="font141"/>
              </w:rPr>
              <w:t xml:space="preserve">- Tailor practice to individual needs and preferences  </w:t>
            </w:r>
            <w:r>
              <w:br/>
            </w:r>
            <w:r w:rsidRPr="224A6C09">
              <w:rPr>
                <w:rStyle w:val="font151"/>
              </w:rPr>
              <w:t>Structural or procedural adaptations</w:t>
            </w:r>
            <w:r>
              <w:br/>
            </w:r>
            <w:r w:rsidRPr="224A6C09">
              <w:rPr>
                <w:rStyle w:val="font141"/>
              </w:rPr>
              <w:t xml:space="preserve">- A structured and predictable approach   </w:t>
            </w:r>
            <w:r>
              <w:br/>
            </w:r>
            <w:r w:rsidRPr="224A6C09">
              <w:rPr>
                <w:rStyle w:val="font141"/>
              </w:rPr>
              <w:t xml:space="preserve"> </w:t>
            </w:r>
            <w:r w:rsidRPr="224A6C09">
              <w:rPr>
                <w:rStyle w:val="font151"/>
              </w:rPr>
              <w:t xml:space="preserve">Intervention content </w:t>
            </w:r>
            <w:r>
              <w:br/>
            </w:r>
            <w:r w:rsidRPr="224A6C09">
              <w:rPr>
                <w:rStyle w:val="font141"/>
              </w:rPr>
              <w:t xml:space="preserve">- Taking it slow </w:t>
            </w:r>
            <w:r>
              <w:br/>
            </w:r>
            <w:r w:rsidRPr="224A6C09">
              <w:rPr>
                <w:rStyle w:val="font141"/>
              </w:rPr>
              <w:t xml:space="preserve">- Consider the role of autism  </w:t>
            </w:r>
            <w:r>
              <w:br/>
            </w:r>
            <w:r w:rsidRPr="224A6C09">
              <w:rPr>
                <w:rStyle w:val="font141"/>
              </w:rPr>
              <w:t xml:space="preserve">- Integration of emotion-focused strategies </w:t>
            </w:r>
            <w:r>
              <w:br/>
            </w:r>
            <w:r w:rsidRPr="224A6C09">
              <w:rPr>
                <w:rStyle w:val="font141"/>
              </w:rPr>
              <w:t xml:space="preserve">- Integration of cognitive-behavioural approaches </w:t>
            </w:r>
            <w:r>
              <w:br/>
            </w:r>
            <w:r w:rsidRPr="224A6C09">
              <w:rPr>
                <w:rStyle w:val="font151"/>
              </w:rPr>
              <w:t>Involving wider support network</w:t>
            </w:r>
            <w:r>
              <w:br/>
            </w:r>
            <w:r w:rsidRPr="224A6C09">
              <w:rPr>
                <w:rStyle w:val="font141"/>
              </w:rPr>
              <w:t>- Parental involvement</w:t>
            </w:r>
          </w:p>
        </w:tc>
        <w:tc>
          <w:tcPr>
            <w:tcW w:w="3614" w:type="dxa"/>
            <w:tcMar>
              <w:left w:w="90" w:type="dxa"/>
              <w:right w:w="90" w:type="dxa"/>
            </w:tcMar>
          </w:tcPr>
          <w:p w14:paraId="5F67C2DF" w14:textId="77777777" w:rsidR="00CD4912" w:rsidRDefault="00CD4912" w:rsidP="00311506">
            <w:pPr>
              <w:rPr>
                <w:rFonts w:ascii="Calibri" w:eastAsia="Calibri" w:hAnsi="Calibri" w:cs="Calibri"/>
                <w:b/>
                <w:bCs/>
                <w:color w:val="000000" w:themeColor="text1"/>
                <w:sz w:val="20"/>
                <w:szCs w:val="20"/>
              </w:rPr>
            </w:pPr>
            <w:r w:rsidRPr="224A6C09">
              <w:rPr>
                <w:rStyle w:val="font281"/>
              </w:rPr>
              <w:lastRenderedPageBreak/>
              <w:t xml:space="preserve">Feasibility </w:t>
            </w:r>
            <w:r>
              <w:br/>
            </w:r>
            <w:r w:rsidRPr="224A6C09">
              <w:rPr>
                <w:rStyle w:val="font331"/>
              </w:rPr>
              <w:t>Elements of EMDR that ≥ 80% of therapists often or always incorporate in therapy with autistic clients:</w:t>
            </w:r>
            <w:r w:rsidRPr="224A6C09">
              <w:rPr>
                <w:rStyle w:val="font291"/>
              </w:rPr>
              <w:t xml:space="preserve"> 88% normalise experiences, 86% use very clear language, 91% be flexible and creative, 84% be aware of how they communicate their level of arousal through behaviour and use this information to evaluate how they are coping during sessions, 91% take time to understand the language they use around thoughts and emotions, and mirror this, 91% respond to the person in front of you, 95% be open to learning from the client </w:t>
            </w:r>
            <w:r w:rsidRPr="224A6C09">
              <w:rPr>
                <w:rStyle w:val="font291"/>
              </w:rPr>
              <w:lastRenderedPageBreak/>
              <w:t xml:space="preserve">and celebrate each person's uniqueness, 86% consider the role of autism within the conceptualisation, 98% consider small ‘t’s and big ‘T’s as possible targets, 88% use their background and history to identify resource possibilities, 84% try a range of different types of bilateral stimulation, 80% be particularly mindful of language as people may be very sensitive to failure and 'getting it wrong', 83% use their own language to describe emotions, 80% make time for the person to debrief about their week.  </w:t>
            </w:r>
            <w:r>
              <w:br/>
            </w:r>
            <w:r w:rsidRPr="224A6C09">
              <w:rPr>
                <w:rStyle w:val="font331"/>
              </w:rPr>
              <w:t>Elements of EMDR that ≥ 80% of therapists sometimes incorporate in therapy:</w:t>
            </w:r>
            <w:r w:rsidRPr="224A6C09">
              <w:rPr>
                <w:rStyle w:val="font291"/>
              </w:rPr>
              <w:t xml:space="preserve"> 93% assess sensory preferences and sensitivities, 100% be more directive in style, 86% use visual aids, 93% avoid metaphors, 98% ask about and include special interests throughout, 100% always offer sessions at the same time and place, 100% take graduated/ progressive approach towards full trauma processing, 81% use flash, 93% focus on quality of life and functioning, 98% share a plan in advance for each session to manage expectations, 95% change the environment to reduce sensory demands, 100% provide extra psychoeducation around trauma, arousal and feeling physiologically overwhelmed,  98% slow down every phase, 88% use storytelling, 100% focus on building a positive self-image and coping strategies rather than pathologizing and eliminating symptoms, 100% prioritise the therapeutic relationship above everything else, 95% don't insist on or encourage eye contact, 81% use visual or simplified version of ratings scales, 100% be ready to reformulate throughout the therapy and to shift the focus, 93% give explicit permission to ask questions, 86% obtain information from other people as well as the person themselves, 100% expect to add to history taking throughout the therapy as new information emerges, 93% focus first on strengths and interests and then move onto problems and history, </w:t>
            </w:r>
            <w:r w:rsidRPr="224A6C09">
              <w:rPr>
                <w:rStyle w:val="font291"/>
              </w:rPr>
              <w:lastRenderedPageBreak/>
              <w:t xml:space="preserve">86% vary the way you work, 88% create a visual timeline, 95% spell things out in black and white and be more directive than usual, 98% use an image of a place rather than imaginal calm place, 95% think in terms of a 'positive engaging focus' rather than necessarily a 'calm place', 93% be creative with the calm place, 81% encourage them to use stimming behaviour as self-soothing if it works, 95% use fantasy figures as resources in preparation stage, 93% use their special interests and how they feel when engaged in it as a resource, 81% include exercises to facilitate accessing emotions, 81% include props to help them identify emotions , 84% install a positive self-view as a resource, 91% be very clear with clients what the preparation phase is about and why it is necessary, 100% ask for all the elements but if they cannot provide information, go with whatever is given in assessment phase, 100% assure you are well tuned in to the client before starting, 80% use a progressive approach to processing, starting with the 'tip of the finger', 88% use any sensory modality as a target, not necessarily an image, 90% use a present-day target first, 88% use a literal description. Ask the person to explain what we would see if looking at a photo or a still of a movie, 95% proceed without an image if they struggle with finding an image, 98% offer alternatives, prompts and suggestions for cognitions, 93% skip negative cognition altogether if it causes problems, 88% allow the positive cognition to emerge during processing rather than identifying it beforehand, 95% use more prompts and suggestions to find positive cognition, 93% use softeners for the positive cognition, 100% be aware of the possibility of sensory overload, 98% use more directive interweaves than usual, 98% let the client choose and control length of sets in desensitisation phase, 93% use shorter sets and a more frequent return to target, 90% do not expect generalisation, 85% repeat their feedback </w:t>
            </w:r>
            <w:r w:rsidRPr="224A6C09">
              <w:rPr>
                <w:rStyle w:val="font291"/>
              </w:rPr>
              <w:lastRenderedPageBreak/>
              <w:t xml:space="preserve">to them to aid processing, 80% use more physical movement, 90% start with short sets and build up tolerance from there, 85% do more cognitive work at this stage if necessary to identify a positive cognition, 98% take longer to close down and leave extra time for a debrief, 95% end with a relaxing and positive activity, 100% offer clear guidance on what to do after the session and what they might experience after the session , 100% include your own thoughts as part of the debrief, 100% focus on quality of life and functioning to assess progress, 100% offer your own observations of what has changed, 95% don't emphasise keeping logs between sessions if difficult for the client. </w:t>
            </w:r>
          </w:p>
        </w:tc>
        <w:tc>
          <w:tcPr>
            <w:tcW w:w="4958" w:type="dxa"/>
            <w:tcMar>
              <w:left w:w="90" w:type="dxa"/>
              <w:right w:w="90" w:type="dxa"/>
            </w:tcMar>
          </w:tcPr>
          <w:p w14:paraId="2AABBBA1"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Not applicable.</w:t>
            </w:r>
          </w:p>
        </w:tc>
      </w:tr>
    </w:tbl>
    <w:p w14:paraId="43668EBD" w14:textId="07520533" w:rsidR="00CD4912" w:rsidRDefault="00CD4912" w:rsidP="00CD4912">
      <w:pPr>
        <w:spacing w:before="240" w:after="0"/>
        <w:rPr>
          <w:i/>
          <w:iCs/>
        </w:rPr>
      </w:pPr>
      <w:r w:rsidRPr="224A6C09">
        <w:rPr>
          <w:i/>
          <w:iCs/>
        </w:rPr>
        <w:lastRenderedPageBreak/>
        <w:t>Service</w:t>
      </w:r>
      <w:r w:rsidR="00A34C87">
        <w:rPr>
          <w:i/>
          <w:iCs/>
        </w:rPr>
        <w:t xml:space="preserve">-level strategies </w:t>
      </w: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088"/>
        <w:gridCol w:w="1401"/>
        <w:gridCol w:w="2366"/>
        <w:gridCol w:w="1706"/>
        <w:gridCol w:w="3397"/>
        <w:gridCol w:w="4426"/>
      </w:tblGrid>
      <w:tr w:rsidR="00CD4912" w14:paraId="583E9CAD" w14:textId="77777777" w:rsidTr="00311506">
        <w:trPr>
          <w:trHeight w:val="675"/>
        </w:trPr>
        <w:tc>
          <w:tcPr>
            <w:tcW w:w="774" w:type="dxa"/>
            <w:tcMar>
              <w:left w:w="90" w:type="dxa"/>
              <w:right w:w="90" w:type="dxa"/>
            </w:tcMar>
          </w:tcPr>
          <w:p w14:paraId="507ECD23" w14:textId="3356C232" w:rsidR="00CD4912" w:rsidRDefault="00CD4912" w:rsidP="00311506">
            <w:pPr>
              <w:rPr>
                <w:rFonts w:ascii="Calibri" w:eastAsia="Calibri" w:hAnsi="Calibri" w:cs="Calibri"/>
                <w:color w:val="000000" w:themeColor="text1"/>
                <w:sz w:val="20"/>
                <w:szCs w:val="20"/>
              </w:rPr>
            </w:pPr>
            <w:r w:rsidRPr="224A6C09">
              <w:rPr>
                <w:rFonts w:ascii="Calibri" w:eastAsia="Calibri" w:hAnsi="Calibri" w:cs="Calibri"/>
                <w:b/>
                <w:bCs/>
                <w:color w:val="000000" w:themeColor="text1"/>
                <w:sz w:val="20"/>
                <w:szCs w:val="20"/>
              </w:rPr>
              <w:t>Authors</w:t>
            </w:r>
          </w:p>
        </w:tc>
        <w:tc>
          <w:tcPr>
            <w:tcW w:w="1014" w:type="dxa"/>
            <w:tcMar>
              <w:left w:w="90" w:type="dxa"/>
              <w:right w:w="90" w:type="dxa"/>
            </w:tcMar>
          </w:tcPr>
          <w:p w14:paraId="2B90A7CF" w14:textId="77777777" w:rsidR="00CD4912" w:rsidRDefault="00CD4912" w:rsidP="00311506">
            <w:pPr>
              <w:rPr>
                <w:rFonts w:ascii="Calibri" w:eastAsia="Calibri" w:hAnsi="Calibri" w:cs="Calibri"/>
                <w:color w:val="000000" w:themeColor="text1"/>
                <w:sz w:val="20"/>
                <w:szCs w:val="20"/>
              </w:rPr>
            </w:pPr>
            <w:r w:rsidRPr="224A6C09">
              <w:rPr>
                <w:rFonts w:ascii="Calibri" w:eastAsia="Calibri" w:hAnsi="Calibri" w:cs="Calibri"/>
                <w:b/>
                <w:bCs/>
                <w:color w:val="000000" w:themeColor="text1"/>
                <w:sz w:val="20"/>
                <w:szCs w:val="20"/>
              </w:rPr>
              <w:t>Strategy vs comparison</w:t>
            </w:r>
          </w:p>
        </w:tc>
        <w:tc>
          <w:tcPr>
            <w:tcW w:w="2447" w:type="dxa"/>
            <w:tcMar>
              <w:left w:w="90" w:type="dxa"/>
              <w:right w:w="90" w:type="dxa"/>
            </w:tcMar>
          </w:tcPr>
          <w:p w14:paraId="67827FD9" w14:textId="77777777" w:rsidR="00CD4912" w:rsidRDefault="00CD4912" w:rsidP="00311506">
            <w:pPr>
              <w:rPr>
                <w:rFonts w:ascii="Calibri" w:eastAsia="Calibri" w:hAnsi="Calibri" w:cs="Calibri"/>
                <w:color w:val="000000" w:themeColor="text1"/>
                <w:sz w:val="20"/>
                <w:szCs w:val="20"/>
              </w:rPr>
            </w:pPr>
            <w:r w:rsidRPr="224A6C09">
              <w:rPr>
                <w:rFonts w:ascii="Calibri" w:eastAsia="Calibri" w:hAnsi="Calibri" w:cs="Calibri"/>
                <w:b/>
                <w:bCs/>
                <w:color w:val="000000" w:themeColor="text1"/>
                <w:sz w:val="20"/>
                <w:szCs w:val="20"/>
              </w:rPr>
              <w:t>Outcomes/measures</w:t>
            </w:r>
          </w:p>
        </w:tc>
        <w:tc>
          <w:tcPr>
            <w:tcW w:w="1750" w:type="dxa"/>
            <w:tcMar>
              <w:left w:w="90" w:type="dxa"/>
              <w:right w:w="90" w:type="dxa"/>
            </w:tcMar>
          </w:tcPr>
          <w:p w14:paraId="146F84E5" w14:textId="77777777" w:rsidR="00CD4912" w:rsidRDefault="00CD4912" w:rsidP="00311506">
            <w:pPr>
              <w:rPr>
                <w:rFonts w:ascii="Calibri" w:eastAsia="Calibri" w:hAnsi="Calibri" w:cs="Calibri"/>
                <w:color w:val="000000" w:themeColor="text1"/>
                <w:sz w:val="20"/>
                <w:szCs w:val="20"/>
              </w:rPr>
            </w:pPr>
            <w:r w:rsidRPr="224A6C09">
              <w:rPr>
                <w:rFonts w:ascii="Calibri" w:eastAsia="Calibri" w:hAnsi="Calibri" w:cs="Calibri"/>
                <w:b/>
                <w:bCs/>
                <w:color w:val="000000" w:themeColor="text1"/>
                <w:sz w:val="20"/>
                <w:szCs w:val="20"/>
              </w:rPr>
              <w:t>Adaptation categories and sub-categories</w:t>
            </w:r>
          </w:p>
        </w:tc>
        <w:tc>
          <w:tcPr>
            <w:tcW w:w="3614" w:type="dxa"/>
            <w:tcMar>
              <w:left w:w="90" w:type="dxa"/>
              <w:right w:w="90" w:type="dxa"/>
            </w:tcMar>
          </w:tcPr>
          <w:p w14:paraId="154A0F99" w14:textId="77777777" w:rsidR="00CD4912" w:rsidRDefault="00CD4912" w:rsidP="00311506">
            <w:pPr>
              <w:rPr>
                <w:rFonts w:ascii="Calibri" w:eastAsia="Calibri" w:hAnsi="Calibri" w:cs="Calibri"/>
                <w:color w:val="000000" w:themeColor="text1"/>
                <w:sz w:val="20"/>
                <w:szCs w:val="20"/>
              </w:rPr>
            </w:pPr>
            <w:r w:rsidRPr="224A6C09">
              <w:rPr>
                <w:rFonts w:ascii="Calibri" w:eastAsia="Calibri" w:hAnsi="Calibri" w:cs="Calibri"/>
                <w:b/>
                <w:bCs/>
                <w:color w:val="000000" w:themeColor="text1"/>
                <w:sz w:val="20"/>
                <w:szCs w:val="20"/>
              </w:rPr>
              <w:t>Acceptability/Feasibility findings</w:t>
            </w:r>
          </w:p>
        </w:tc>
        <w:tc>
          <w:tcPr>
            <w:tcW w:w="4958" w:type="dxa"/>
            <w:tcMar>
              <w:left w:w="90" w:type="dxa"/>
              <w:right w:w="90" w:type="dxa"/>
            </w:tcMar>
          </w:tcPr>
          <w:p w14:paraId="55452238" w14:textId="77777777" w:rsidR="00CD4912" w:rsidRDefault="00CD4912" w:rsidP="00311506">
            <w:pPr>
              <w:rPr>
                <w:rFonts w:ascii="Calibri" w:eastAsia="Calibri" w:hAnsi="Calibri" w:cs="Calibri"/>
                <w:color w:val="000000" w:themeColor="text1"/>
                <w:sz w:val="20"/>
                <w:szCs w:val="20"/>
              </w:rPr>
            </w:pPr>
            <w:r w:rsidRPr="224A6C09">
              <w:rPr>
                <w:rFonts w:ascii="Calibri" w:eastAsia="Calibri" w:hAnsi="Calibri" w:cs="Calibri"/>
                <w:b/>
                <w:bCs/>
                <w:color w:val="000000" w:themeColor="text1"/>
                <w:sz w:val="20"/>
                <w:szCs w:val="20"/>
              </w:rPr>
              <w:t>Effectiveness findings</w:t>
            </w:r>
          </w:p>
        </w:tc>
      </w:tr>
      <w:tr w:rsidR="00CD4912" w14:paraId="23E68E38" w14:textId="77777777" w:rsidTr="00311506">
        <w:trPr>
          <w:trHeight w:val="91"/>
        </w:trPr>
        <w:tc>
          <w:tcPr>
            <w:tcW w:w="14557" w:type="dxa"/>
            <w:gridSpan w:val="6"/>
            <w:shd w:val="clear" w:color="auto" w:fill="D9D9D9" w:themeFill="background1" w:themeFillShade="D9"/>
            <w:tcMar>
              <w:left w:w="90" w:type="dxa"/>
              <w:right w:w="90" w:type="dxa"/>
            </w:tcMar>
          </w:tcPr>
          <w:p w14:paraId="750D8CFC" w14:textId="77777777" w:rsidR="00CD4912" w:rsidRDefault="00CD4912" w:rsidP="00311506">
            <w:pPr>
              <w:jc w:val="center"/>
              <w:rPr>
                <w:rStyle w:val="font151"/>
              </w:rPr>
            </w:pPr>
            <w:r w:rsidRPr="224A6C09">
              <w:rPr>
                <w:rStyle w:val="font151"/>
              </w:rPr>
              <w:t>Detection of autism in mental health care</w:t>
            </w:r>
          </w:p>
        </w:tc>
      </w:tr>
      <w:tr w:rsidR="00CD4912" w14:paraId="79348881" w14:textId="77777777" w:rsidTr="00311506">
        <w:trPr>
          <w:trHeight w:val="675"/>
        </w:trPr>
        <w:tc>
          <w:tcPr>
            <w:tcW w:w="774" w:type="dxa"/>
            <w:tcMar>
              <w:left w:w="90" w:type="dxa"/>
              <w:right w:w="90" w:type="dxa"/>
            </w:tcMar>
          </w:tcPr>
          <w:p w14:paraId="5EEAB8C2"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Ford et al. (2019)</w:t>
            </w:r>
          </w:p>
        </w:tc>
        <w:tc>
          <w:tcPr>
            <w:tcW w:w="1014" w:type="dxa"/>
            <w:tcMar>
              <w:left w:w="90" w:type="dxa"/>
              <w:right w:w="90" w:type="dxa"/>
            </w:tcMar>
          </w:tcPr>
          <w:p w14:paraId="6DBED014"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Identification of autism using the DAWBA</w:t>
            </w:r>
          </w:p>
        </w:tc>
        <w:tc>
          <w:tcPr>
            <w:tcW w:w="2447" w:type="dxa"/>
            <w:tcMar>
              <w:left w:w="90" w:type="dxa"/>
              <w:right w:w="90" w:type="dxa"/>
            </w:tcMar>
          </w:tcPr>
          <w:p w14:paraId="4C4174CB" w14:textId="77777777" w:rsidR="00CD4912" w:rsidRDefault="00CD4912" w:rsidP="00311506">
            <w:pPr>
              <w:rPr>
                <w:rFonts w:ascii="Calibri" w:eastAsia="Calibri" w:hAnsi="Calibri" w:cs="Calibri"/>
                <w:b/>
                <w:bCs/>
                <w:color w:val="000000" w:themeColor="text1"/>
                <w:sz w:val="20"/>
                <w:szCs w:val="20"/>
              </w:rPr>
            </w:pPr>
            <w:r w:rsidRPr="7B2EBBD2">
              <w:rPr>
                <w:rStyle w:val="font151"/>
              </w:rPr>
              <w:t>Primary and secondary outcome measures not specified.</w:t>
            </w:r>
            <w:r>
              <w:br/>
            </w:r>
            <w:r w:rsidRPr="7B2EBBD2">
              <w:rPr>
                <w:rStyle w:val="font141"/>
              </w:rPr>
              <w:t>DAWBA: parent/teacher reported diagnostic assessment tool to determine autism diagnosis.</w:t>
            </w:r>
            <w:r>
              <w:br/>
            </w:r>
            <w:r w:rsidRPr="7B2EBBD2">
              <w:rPr>
                <w:rStyle w:val="font141"/>
              </w:rPr>
              <w:t>Referral letters to extract presenting problems and classifying into independent categories coded present or absent including autism.</w:t>
            </w:r>
            <w:r>
              <w:br/>
            </w:r>
            <w:r w:rsidRPr="7B2EBBD2">
              <w:rPr>
                <w:rStyle w:val="font141"/>
              </w:rPr>
              <w:t>Practitioner autism diagnosis and psychiatric disorders were collected via a brief questionnaire.</w:t>
            </w:r>
          </w:p>
        </w:tc>
        <w:tc>
          <w:tcPr>
            <w:tcW w:w="1750" w:type="dxa"/>
            <w:tcMar>
              <w:left w:w="90" w:type="dxa"/>
              <w:right w:w="90" w:type="dxa"/>
            </w:tcMar>
          </w:tcPr>
          <w:p w14:paraId="062A6E62" w14:textId="77777777" w:rsidR="00CD4912" w:rsidRDefault="00CD4912" w:rsidP="00311506">
            <w:pPr>
              <w:rPr>
                <w:rFonts w:ascii="Calibri" w:eastAsia="Calibri" w:hAnsi="Calibri" w:cs="Calibri"/>
                <w:b/>
                <w:bCs/>
                <w:color w:val="000000" w:themeColor="text1"/>
                <w:sz w:val="20"/>
                <w:szCs w:val="20"/>
              </w:rPr>
            </w:pPr>
            <w:r w:rsidRPr="224A6C09">
              <w:rPr>
                <w:rStyle w:val="font151"/>
              </w:rPr>
              <w:t>Increase knowledge and detection of autism</w:t>
            </w:r>
            <w:r>
              <w:br/>
            </w:r>
            <w:r w:rsidRPr="224A6C09">
              <w:rPr>
                <w:rStyle w:val="font141"/>
              </w:rPr>
              <w:t>- Introduction of screening tools for the detection of autism</w:t>
            </w:r>
          </w:p>
        </w:tc>
        <w:tc>
          <w:tcPr>
            <w:tcW w:w="3614" w:type="dxa"/>
            <w:tcMar>
              <w:left w:w="90" w:type="dxa"/>
              <w:right w:w="90" w:type="dxa"/>
            </w:tcMar>
          </w:tcPr>
          <w:p w14:paraId="24D968E4"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Not applicable.</w:t>
            </w:r>
          </w:p>
        </w:tc>
        <w:tc>
          <w:tcPr>
            <w:tcW w:w="4958" w:type="dxa"/>
            <w:tcMar>
              <w:left w:w="90" w:type="dxa"/>
              <w:right w:w="90" w:type="dxa"/>
            </w:tcMar>
          </w:tcPr>
          <w:p w14:paraId="4399AAA6" w14:textId="77777777" w:rsidR="00CD4912" w:rsidRDefault="00CD4912" w:rsidP="00311506">
            <w:pPr>
              <w:rPr>
                <w:rFonts w:ascii="Calibri" w:eastAsia="Calibri" w:hAnsi="Calibri" w:cs="Calibri"/>
                <w:b/>
                <w:bCs/>
                <w:color w:val="000000" w:themeColor="text1"/>
                <w:sz w:val="20"/>
                <w:szCs w:val="20"/>
              </w:rPr>
            </w:pPr>
            <w:r w:rsidRPr="224A6C09">
              <w:rPr>
                <w:rStyle w:val="font151"/>
              </w:rPr>
              <w:t>Autism</w:t>
            </w:r>
            <w:r w:rsidRPr="224A6C09">
              <w:rPr>
                <w:rStyle w:val="font141"/>
              </w:rPr>
              <w:t xml:space="preserve"> </w:t>
            </w:r>
            <w:r w:rsidRPr="224A6C09">
              <w:rPr>
                <w:rStyle w:val="font151"/>
              </w:rPr>
              <w:t>detection using research diagnosis (DAWBA), presenting problems on referral and practitioner diagnosis</w:t>
            </w:r>
            <w:r w:rsidRPr="224A6C09">
              <w:rPr>
                <w:rStyle w:val="font141"/>
              </w:rPr>
              <w:t>:</w:t>
            </w:r>
            <w:r>
              <w:br/>
            </w:r>
            <w:r w:rsidRPr="224A6C09">
              <w:rPr>
                <w:rStyle w:val="font141"/>
              </w:rPr>
              <w:t>- Moderate agreement between referrer and research diagnosis (Kappa = 0.51) at baseline, which reduced over two years.</w:t>
            </w:r>
            <w:r>
              <w:br/>
            </w:r>
            <w:r w:rsidRPr="224A6C09">
              <w:rPr>
                <w:rStyle w:val="font141"/>
              </w:rPr>
              <w:t>- Moderate agreement between practitioner's and research diagnosis (Kendall's tau = 0.60) at baseline, which reduced over two years.</w:t>
            </w:r>
            <w:r>
              <w:br/>
            </w:r>
            <w:r w:rsidRPr="224A6C09">
              <w:rPr>
                <w:rStyle w:val="font141"/>
              </w:rPr>
              <w:t>- Fair agreement between referrer and practitioner's diagnosis (Kendall's tau = 0.36) at baseline.</w:t>
            </w:r>
            <w:r>
              <w:br/>
            </w:r>
            <w:r w:rsidRPr="224A6C09">
              <w:rPr>
                <w:rStyle w:val="font141"/>
              </w:rPr>
              <w:t>- Highest diagnostic instability occurred among children who practitioners considered to be potentially autistic, but who did not meet research criteria.</w:t>
            </w:r>
          </w:p>
        </w:tc>
      </w:tr>
      <w:tr w:rsidR="00CD4912" w14:paraId="2D3235FA" w14:textId="77777777" w:rsidTr="00311506">
        <w:trPr>
          <w:trHeight w:val="675"/>
        </w:trPr>
        <w:tc>
          <w:tcPr>
            <w:tcW w:w="774" w:type="dxa"/>
            <w:tcMar>
              <w:left w:w="90" w:type="dxa"/>
              <w:right w:w="90" w:type="dxa"/>
            </w:tcMar>
          </w:tcPr>
          <w:p w14:paraId="6F65B3C6"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Hollocks et al. (2019)</w:t>
            </w:r>
          </w:p>
        </w:tc>
        <w:tc>
          <w:tcPr>
            <w:tcW w:w="1014" w:type="dxa"/>
            <w:tcMar>
              <w:left w:w="90" w:type="dxa"/>
              <w:right w:w="90" w:type="dxa"/>
            </w:tcMar>
          </w:tcPr>
          <w:p w14:paraId="2BAE96F6"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Identification of autism using the SCQ</w:t>
            </w:r>
          </w:p>
        </w:tc>
        <w:tc>
          <w:tcPr>
            <w:tcW w:w="2447" w:type="dxa"/>
            <w:tcMar>
              <w:left w:w="90" w:type="dxa"/>
              <w:right w:w="90" w:type="dxa"/>
            </w:tcMar>
          </w:tcPr>
          <w:p w14:paraId="63E221B9" w14:textId="77777777" w:rsidR="00CD4912" w:rsidRDefault="00CD4912" w:rsidP="00311506">
            <w:pPr>
              <w:rPr>
                <w:rFonts w:ascii="Calibri" w:eastAsia="Calibri" w:hAnsi="Calibri" w:cs="Calibri"/>
                <w:b/>
                <w:bCs/>
                <w:color w:val="000000" w:themeColor="text1"/>
                <w:sz w:val="20"/>
                <w:szCs w:val="20"/>
              </w:rPr>
            </w:pPr>
            <w:r w:rsidRPr="224A6C09">
              <w:rPr>
                <w:rStyle w:val="font151"/>
              </w:rPr>
              <w:t>Primary and secondary outcome measures not specified.</w:t>
            </w:r>
            <w:r>
              <w:br/>
            </w:r>
            <w:r w:rsidRPr="224A6C09">
              <w:rPr>
                <w:rStyle w:val="font141"/>
              </w:rPr>
              <w:t xml:space="preserve">SCQ lifetime form: parent-report questionnaire of developmental history in the domains of social </w:t>
            </w:r>
            <w:r w:rsidRPr="224A6C09">
              <w:rPr>
                <w:rStyle w:val="font141"/>
              </w:rPr>
              <w:lastRenderedPageBreak/>
              <w:t xml:space="preserve">communication and language development </w:t>
            </w:r>
            <w:r>
              <w:br/>
            </w:r>
            <w:r w:rsidRPr="224A6C09">
              <w:rPr>
                <w:rStyle w:val="font141"/>
              </w:rPr>
              <w:t>SCQ current form - teacher-report questionnaire assessing child's behaviour over the past 3 months.</w:t>
            </w:r>
            <w:r>
              <w:br/>
            </w:r>
            <w:r w:rsidRPr="224A6C09">
              <w:rPr>
                <w:rStyle w:val="font141"/>
              </w:rPr>
              <w:t>ADOS 2nd edition modules 3 and 4 - diagnostic assessment of autism</w:t>
            </w:r>
          </w:p>
        </w:tc>
        <w:tc>
          <w:tcPr>
            <w:tcW w:w="1750" w:type="dxa"/>
            <w:tcMar>
              <w:left w:w="90" w:type="dxa"/>
              <w:right w:w="90" w:type="dxa"/>
            </w:tcMar>
          </w:tcPr>
          <w:p w14:paraId="7534A58C"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Increase knowledge and detection of autism</w:t>
            </w:r>
            <w:r>
              <w:br/>
            </w:r>
            <w:r w:rsidRPr="224A6C09">
              <w:rPr>
                <w:rStyle w:val="font141"/>
              </w:rPr>
              <w:t>- Introduction of screening tools for the detection of autism</w:t>
            </w:r>
          </w:p>
        </w:tc>
        <w:tc>
          <w:tcPr>
            <w:tcW w:w="3614" w:type="dxa"/>
            <w:tcMar>
              <w:left w:w="90" w:type="dxa"/>
              <w:right w:w="90" w:type="dxa"/>
            </w:tcMar>
          </w:tcPr>
          <w:p w14:paraId="7FBFE8E9"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Not applicable.</w:t>
            </w:r>
          </w:p>
        </w:tc>
        <w:tc>
          <w:tcPr>
            <w:tcW w:w="4958" w:type="dxa"/>
            <w:tcMar>
              <w:left w:w="90" w:type="dxa"/>
              <w:right w:w="90" w:type="dxa"/>
            </w:tcMar>
          </w:tcPr>
          <w:p w14:paraId="005738FF" w14:textId="77777777" w:rsidR="00CD4912" w:rsidRDefault="00CD4912" w:rsidP="00311506">
            <w:pPr>
              <w:rPr>
                <w:rFonts w:ascii="Calibri" w:eastAsia="Calibri" w:hAnsi="Calibri" w:cs="Calibri"/>
                <w:b/>
                <w:bCs/>
                <w:color w:val="000000" w:themeColor="text1"/>
                <w:sz w:val="20"/>
                <w:szCs w:val="20"/>
              </w:rPr>
            </w:pPr>
            <w:r w:rsidRPr="224A6C09">
              <w:rPr>
                <w:rStyle w:val="font151"/>
              </w:rPr>
              <w:t>Autism detection using SCQ:</w:t>
            </w:r>
            <w:r>
              <w:br/>
            </w:r>
            <w:r w:rsidRPr="224A6C09">
              <w:rPr>
                <w:rStyle w:val="font141"/>
              </w:rPr>
              <w:t>- Parent/caregiver-report SCQ correctly classified 53% of participants (AUC - 0.52) and had a cut-off score of 15, with sensitivity of 83.7% and specificity of 12.5%</w:t>
            </w:r>
            <w:r>
              <w:br/>
            </w:r>
            <w:r w:rsidRPr="224A6C09">
              <w:rPr>
                <w:rStyle w:val="font141"/>
              </w:rPr>
              <w:t>- Teacher-report SCQ correctly classified 56% of participants (AUC - 0.56) and had a cut-off score of 15, with sensitivity of 72.9% and specificity of 35.5%</w:t>
            </w:r>
            <w:r>
              <w:br/>
            </w:r>
            <w:r w:rsidRPr="224A6C09">
              <w:rPr>
                <w:rStyle w:val="font141"/>
              </w:rPr>
              <w:lastRenderedPageBreak/>
              <w:t>- Non-significant relationship between parent and teacher reported autism traits (</w:t>
            </w:r>
            <w:r w:rsidRPr="224A6C09">
              <w:rPr>
                <w:rStyle w:val="font231"/>
              </w:rPr>
              <w:t>r</w:t>
            </w:r>
            <w:r w:rsidRPr="224A6C09">
              <w:rPr>
                <w:rStyle w:val="font141"/>
              </w:rPr>
              <w:t xml:space="preserve"> = -0.07, </w:t>
            </w:r>
            <w:r w:rsidRPr="224A6C09">
              <w:rPr>
                <w:rStyle w:val="font231"/>
              </w:rPr>
              <w:t>p</w:t>
            </w:r>
            <w:r w:rsidRPr="224A6C09">
              <w:rPr>
                <w:rStyle w:val="font141"/>
              </w:rPr>
              <w:t xml:space="preserve"> = .58).</w:t>
            </w:r>
          </w:p>
        </w:tc>
      </w:tr>
      <w:tr w:rsidR="00CD4912" w14:paraId="185E24A7" w14:textId="77777777" w:rsidTr="00311506">
        <w:trPr>
          <w:trHeight w:val="675"/>
        </w:trPr>
        <w:tc>
          <w:tcPr>
            <w:tcW w:w="774" w:type="dxa"/>
            <w:tcMar>
              <w:left w:w="90" w:type="dxa"/>
              <w:right w:w="90" w:type="dxa"/>
            </w:tcMar>
          </w:tcPr>
          <w:p w14:paraId="7A4D7928"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Stadnick et al. (2015)</w:t>
            </w:r>
          </w:p>
        </w:tc>
        <w:tc>
          <w:tcPr>
            <w:tcW w:w="1014" w:type="dxa"/>
            <w:tcMar>
              <w:left w:w="90" w:type="dxa"/>
              <w:right w:w="90" w:type="dxa"/>
            </w:tcMar>
          </w:tcPr>
          <w:p w14:paraId="092DEABF"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Identification of autism using the ADOS</w:t>
            </w:r>
          </w:p>
        </w:tc>
        <w:tc>
          <w:tcPr>
            <w:tcW w:w="2447" w:type="dxa"/>
            <w:tcMar>
              <w:left w:w="90" w:type="dxa"/>
              <w:right w:w="90" w:type="dxa"/>
            </w:tcMar>
          </w:tcPr>
          <w:p w14:paraId="41935490" w14:textId="77777777" w:rsidR="00CD4912" w:rsidRDefault="00CD4912" w:rsidP="00311506">
            <w:pPr>
              <w:rPr>
                <w:rFonts w:ascii="Calibri" w:eastAsia="Calibri" w:hAnsi="Calibri" w:cs="Calibri"/>
                <w:b/>
                <w:bCs/>
                <w:color w:val="000000" w:themeColor="text1"/>
                <w:sz w:val="20"/>
                <w:szCs w:val="20"/>
              </w:rPr>
            </w:pPr>
            <w:r w:rsidRPr="224A6C09">
              <w:rPr>
                <w:rStyle w:val="font151"/>
              </w:rPr>
              <w:t>Primary and secondary outcome measures not specified.</w:t>
            </w:r>
            <w:r>
              <w:br/>
            </w:r>
            <w:r w:rsidRPr="224A6C09">
              <w:rPr>
                <w:rStyle w:val="font141"/>
              </w:rPr>
              <w:t>Presence and type of DSM-IV autism diagnosis were extracted from evaluation reports.</w:t>
            </w:r>
            <w:r>
              <w:br/>
            </w:r>
            <w:r w:rsidRPr="224A6C09">
              <w:rPr>
                <w:rStyle w:val="font141"/>
              </w:rPr>
              <w:t>ADOS: clinician-administered assessment to assist in the diagnosis of autism</w:t>
            </w:r>
            <w:r>
              <w:br/>
            </w:r>
            <w:r w:rsidRPr="224A6C09">
              <w:rPr>
                <w:rStyle w:val="font141"/>
              </w:rPr>
              <w:t xml:space="preserve">SRS: parent-report measure that examines the severity of autistic traits </w:t>
            </w:r>
            <w:r>
              <w:br/>
            </w:r>
            <w:r w:rsidRPr="224A6C09">
              <w:rPr>
                <w:rStyle w:val="font141"/>
              </w:rPr>
              <w:t>SCQ: parent-report measure that examines the presence of autistic traits.</w:t>
            </w:r>
          </w:p>
        </w:tc>
        <w:tc>
          <w:tcPr>
            <w:tcW w:w="1750" w:type="dxa"/>
            <w:tcMar>
              <w:left w:w="90" w:type="dxa"/>
              <w:right w:w="90" w:type="dxa"/>
            </w:tcMar>
          </w:tcPr>
          <w:p w14:paraId="4C1FF479" w14:textId="77777777" w:rsidR="00CD4912" w:rsidRDefault="00CD4912" w:rsidP="00311506">
            <w:pPr>
              <w:rPr>
                <w:rFonts w:ascii="Calibri" w:eastAsia="Calibri" w:hAnsi="Calibri" w:cs="Calibri"/>
                <w:b/>
                <w:bCs/>
                <w:color w:val="000000" w:themeColor="text1"/>
                <w:sz w:val="20"/>
                <w:szCs w:val="20"/>
              </w:rPr>
            </w:pPr>
            <w:r w:rsidRPr="224A6C09">
              <w:rPr>
                <w:rStyle w:val="font151"/>
              </w:rPr>
              <w:t>Increase knowledge and detection of autism</w:t>
            </w:r>
            <w:r>
              <w:br/>
            </w:r>
            <w:r w:rsidRPr="224A6C09">
              <w:rPr>
                <w:rStyle w:val="font141"/>
              </w:rPr>
              <w:t>- Introduction of screening tools for the detection of autism</w:t>
            </w:r>
          </w:p>
        </w:tc>
        <w:tc>
          <w:tcPr>
            <w:tcW w:w="3614" w:type="dxa"/>
            <w:tcMar>
              <w:left w:w="90" w:type="dxa"/>
              <w:right w:w="90" w:type="dxa"/>
            </w:tcMar>
          </w:tcPr>
          <w:p w14:paraId="00F2AFD6"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Not applicable.</w:t>
            </w:r>
          </w:p>
        </w:tc>
        <w:tc>
          <w:tcPr>
            <w:tcW w:w="4958" w:type="dxa"/>
            <w:tcMar>
              <w:left w:w="90" w:type="dxa"/>
              <w:right w:w="90" w:type="dxa"/>
            </w:tcMar>
          </w:tcPr>
          <w:p w14:paraId="79504B1A" w14:textId="77777777" w:rsidR="00CD4912" w:rsidRDefault="00CD4912" w:rsidP="00311506">
            <w:pPr>
              <w:rPr>
                <w:rFonts w:ascii="Calibri" w:eastAsia="Calibri" w:hAnsi="Calibri" w:cs="Calibri"/>
                <w:b/>
                <w:bCs/>
                <w:color w:val="000000" w:themeColor="text1"/>
                <w:sz w:val="20"/>
                <w:szCs w:val="20"/>
              </w:rPr>
            </w:pPr>
            <w:r w:rsidRPr="52439CD8">
              <w:rPr>
                <w:rStyle w:val="font151"/>
              </w:rPr>
              <w:t>Autism detection using ADOS, SCQ and SRS:</w:t>
            </w:r>
            <w:r>
              <w:br/>
            </w:r>
            <w:r w:rsidRPr="52439CD8">
              <w:rPr>
                <w:rStyle w:val="font141"/>
              </w:rPr>
              <w:t>- 35 children received a DSM-IV ASD diagnosis, of which 37% received a diagnosis of autistic disorder, 29% a diagnosis of Asperger’s disorder and 34% a diagnosis of PDD-NOS. 75% (n = 18/35) scored within the 'severe' range of concern on the SRS and 89% (n = 23/35) scored above the autism cutoff on the SCQ.</w:t>
            </w:r>
            <w:r>
              <w:br/>
            </w:r>
            <w:r w:rsidRPr="52439CD8">
              <w:rPr>
                <w:rStyle w:val="font141"/>
              </w:rPr>
              <w:t xml:space="preserve">- Of the 27 children who did not receive a final autism diagnosis, 70% were classified as "non-spectrum" on the ADOS. The remaining 8 children scored in the "autism" or "ASD" range on the ADOS but did not receive a final diagnosis. Of those with available data, 3 scored above the autism cutoff on the SCQ and four scored within the "severe" range on the SRS. </w:t>
            </w:r>
            <w:r>
              <w:br/>
            </w:r>
            <w:r w:rsidRPr="52439CD8">
              <w:rPr>
                <w:rStyle w:val="font141"/>
              </w:rPr>
              <w:t xml:space="preserve">- 7/8 cases attributed elevated ADOS scores to symptoms of anxiety disorder or symptoms of an ADHD diagnosis. </w:t>
            </w:r>
          </w:p>
        </w:tc>
      </w:tr>
      <w:tr w:rsidR="00CD4912" w14:paraId="10656D2B" w14:textId="77777777" w:rsidTr="00311506">
        <w:trPr>
          <w:trHeight w:val="103"/>
        </w:trPr>
        <w:tc>
          <w:tcPr>
            <w:tcW w:w="14557" w:type="dxa"/>
            <w:gridSpan w:val="6"/>
            <w:shd w:val="clear" w:color="auto" w:fill="D9D9D9" w:themeFill="background1" w:themeFillShade="D9"/>
            <w:tcMar>
              <w:left w:w="90" w:type="dxa"/>
              <w:right w:w="90" w:type="dxa"/>
            </w:tcMar>
          </w:tcPr>
          <w:p w14:paraId="6EB0D196" w14:textId="77777777" w:rsidR="00CD4912" w:rsidRDefault="00CD4912" w:rsidP="00311506">
            <w:pPr>
              <w:jc w:val="center"/>
              <w:rPr>
                <w:rFonts w:ascii="Calibri" w:hAnsi="Calibri" w:cs="Calibri"/>
                <w:b/>
                <w:bCs/>
                <w:color w:val="000000" w:themeColor="text1"/>
                <w:sz w:val="18"/>
                <w:szCs w:val="18"/>
              </w:rPr>
            </w:pPr>
            <w:r w:rsidRPr="224A6C09">
              <w:rPr>
                <w:rFonts w:ascii="Calibri" w:hAnsi="Calibri" w:cs="Calibri"/>
                <w:b/>
                <w:bCs/>
                <w:color w:val="000000" w:themeColor="text1"/>
                <w:sz w:val="18"/>
                <w:szCs w:val="18"/>
              </w:rPr>
              <w:t>General adaptations to standard practice</w:t>
            </w:r>
          </w:p>
        </w:tc>
      </w:tr>
      <w:tr w:rsidR="00CD4912" w14:paraId="3FB9EC65" w14:textId="77777777" w:rsidTr="00311506">
        <w:trPr>
          <w:trHeight w:val="675"/>
        </w:trPr>
        <w:tc>
          <w:tcPr>
            <w:tcW w:w="774" w:type="dxa"/>
            <w:tcMar>
              <w:left w:w="90" w:type="dxa"/>
              <w:right w:w="90" w:type="dxa"/>
            </w:tcMar>
          </w:tcPr>
          <w:p w14:paraId="1E19BFE6"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Petty et al. (2021) </w:t>
            </w:r>
          </w:p>
        </w:tc>
        <w:tc>
          <w:tcPr>
            <w:tcW w:w="1014" w:type="dxa"/>
            <w:tcMar>
              <w:left w:w="90" w:type="dxa"/>
              <w:right w:w="90" w:type="dxa"/>
            </w:tcMar>
          </w:tcPr>
          <w:p w14:paraId="5CE393A6"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Adaptations in general and specialist mental health services for autistic people</w:t>
            </w:r>
          </w:p>
        </w:tc>
        <w:tc>
          <w:tcPr>
            <w:tcW w:w="2447" w:type="dxa"/>
            <w:tcMar>
              <w:left w:w="90" w:type="dxa"/>
              <w:right w:w="90" w:type="dxa"/>
            </w:tcMar>
          </w:tcPr>
          <w:p w14:paraId="21A430E1"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Freelisting interview guide was developed, which included questions in relation to 1) adaptations made prior to or within a client appointment 2) service-level adaptations 3) adaptations made in the physical environment and 4) adaptations relating to a person's gender. </w:t>
            </w:r>
          </w:p>
        </w:tc>
        <w:tc>
          <w:tcPr>
            <w:tcW w:w="1750" w:type="dxa"/>
            <w:tcMar>
              <w:left w:w="90" w:type="dxa"/>
              <w:right w:w="90" w:type="dxa"/>
            </w:tcMar>
          </w:tcPr>
          <w:p w14:paraId="32F3FEF5" w14:textId="77777777" w:rsidR="00CD4912" w:rsidRDefault="00CD4912" w:rsidP="00311506">
            <w:pPr>
              <w:rPr>
                <w:rFonts w:ascii="Calibri" w:eastAsia="Calibri" w:hAnsi="Calibri" w:cs="Calibri"/>
                <w:b/>
                <w:bCs/>
                <w:color w:val="000000" w:themeColor="text1"/>
                <w:sz w:val="20"/>
                <w:szCs w:val="20"/>
              </w:rPr>
            </w:pPr>
            <w:r w:rsidRPr="224A6C09">
              <w:rPr>
                <w:rStyle w:val="font151"/>
              </w:rPr>
              <w:t>Increase knowledge and detection of autism</w:t>
            </w:r>
            <w:r w:rsidRPr="224A6C09">
              <w:rPr>
                <w:rStyle w:val="font141"/>
              </w:rPr>
              <w:t xml:space="preserve"> </w:t>
            </w:r>
            <w:r>
              <w:br/>
            </w:r>
            <w:r w:rsidRPr="224A6C09">
              <w:rPr>
                <w:rStyle w:val="font141"/>
              </w:rPr>
              <w:t xml:space="preserve">- Clinician training and skills </w:t>
            </w:r>
            <w:r>
              <w:br/>
            </w:r>
            <w:r w:rsidRPr="224A6C09">
              <w:rPr>
                <w:rStyle w:val="font151"/>
              </w:rPr>
              <w:t>Adjustments to the physical environment</w:t>
            </w:r>
            <w:r>
              <w:br/>
            </w:r>
            <w:r w:rsidRPr="224A6C09">
              <w:rPr>
                <w:rStyle w:val="font141"/>
              </w:rPr>
              <w:t xml:space="preserve">- Provide environmental and practical adjustments  </w:t>
            </w:r>
            <w:r>
              <w:br/>
            </w:r>
            <w:r w:rsidRPr="224A6C09">
              <w:rPr>
                <w:rStyle w:val="font141"/>
              </w:rPr>
              <w:t xml:space="preserve">- Encourage the use of sensory resources and stimming  </w:t>
            </w:r>
            <w:r>
              <w:br/>
            </w:r>
            <w:r w:rsidRPr="224A6C09">
              <w:rPr>
                <w:rStyle w:val="font151"/>
              </w:rPr>
              <w:t xml:space="preserve">Communication accommodations </w:t>
            </w:r>
            <w:r>
              <w:br/>
            </w:r>
            <w:r w:rsidRPr="224A6C09">
              <w:rPr>
                <w:rStyle w:val="font141"/>
              </w:rPr>
              <w:t xml:space="preserve">- Use of clear, simple and preferred language  </w:t>
            </w:r>
            <w:r>
              <w:br/>
            </w:r>
            <w:r w:rsidRPr="224A6C09">
              <w:rPr>
                <w:rStyle w:val="font141"/>
              </w:rPr>
              <w:t xml:space="preserve">- Use of simple, written material and </w:t>
            </w:r>
            <w:r w:rsidRPr="224A6C09">
              <w:rPr>
                <w:rStyle w:val="font141"/>
              </w:rPr>
              <w:lastRenderedPageBreak/>
              <w:t xml:space="preserve">visual aids </w:t>
            </w:r>
            <w:r>
              <w:br/>
            </w:r>
            <w:r w:rsidRPr="224A6C09">
              <w:rPr>
                <w:rStyle w:val="font151"/>
              </w:rPr>
              <w:t>Accommodate individual differences</w:t>
            </w:r>
            <w:r w:rsidRPr="224A6C09">
              <w:rPr>
                <w:rStyle w:val="font141"/>
              </w:rPr>
              <w:t xml:space="preserve"> </w:t>
            </w:r>
            <w:r>
              <w:br/>
            </w:r>
            <w:r w:rsidRPr="224A6C09">
              <w:rPr>
                <w:rStyle w:val="font141"/>
              </w:rPr>
              <w:t xml:space="preserve">- Evaluate individual needs and preferences </w:t>
            </w:r>
            <w:r>
              <w:br/>
            </w:r>
            <w:r w:rsidRPr="224A6C09">
              <w:rPr>
                <w:rStyle w:val="font141"/>
              </w:rPr>
              <w:t xml:space="preserve">- Tailor practice to individual needs and preferences </w:t>
            </w:r>
            <w:r>
              <w:br/>
            </w:r>
            <w:r w:rsidRPr="224A6C09">
              <w:rPr>
                <w:rStyle w:val="font151"/>
              </w:rPr>
              <w:t>Structural or procedural adaptations</w:t>
            </w:r>
            <w:r>
              <w:br/>
            </w:r>
            <w:r w:rsidRPr="224A6C09">
              <w:rPr>
                <w:rStyle w:val="font141"/>
              </w:rPr>
              <w:t>- A structured and predictable approach</w:t>
            </w:r>
          </w:p>
        </w:tc>
        <w:tc>
          <w:tcPr>
            <w:tcW w:w="3614" w:type="dxa"/>
            <w:tcMar>
              <w:left w:w="90" w:type="dxa"/>
              <w:right w:w="90" w:type="dxa"/>
            </w:tcMar>
          </w:tcPr>
          <w:p w14:paraId="5588C0F6" w14:textId="77777777" w:rsidR="00CD4912" w:rsidRDefault="00CD4912" w:rsidP="00311506">
            <w:pPr>
              <w:rPr>
                <w:rFonts w:ascii="Calibri" w:eastAsia="Calibri" w:hAnsi="Calibri" w:cs="Calibri"/>
                <w:b/>
                <w:bCs/>
                <w:color w:val="000000" w:themeColor="text1"/>
                <w:sz w:val="20"/>
                <w:szCs w:val="20"/>
              </w:rPr>
            </w:pPr>
            <w:r w:rsidRPr="224A6C09">
              <w:rPr>
                <w:rStyle w:val="font281"/>
              </w:rPr>
              <w:lastRenderedPageBreak/>
              <w:t>Feasibility</w:t>
            </w:r>
            <w:r>
              <w:br/>
            </w:r>
            <w:r w:rsidRPr="224A6C09">
              <w:rPr>
                <w:rStyle w:val="font331"/>
              </w:rPr>
              <w:t xml:space="preserve">Adaptations before attending an appointment (Salient items are considered to be consensus responses to the question): </w:t>
            </w:r>
            <w:r>
              <w:br/>
            </w:r>
            <w:r w:rsidRPr="224A6C09">
              <w:rPr>
                <w:rStyle w:val="font291"/>
              </w:rPr>
              <w:t xml:space="preserve">- Check the suitability of the sensory environment - listed by 60% of staff, M rank = 6.2, salience = .334 (salient) </w:t>
            </w:r>
            <w:r>
              <w:br/>
            </w:r>
            <w:r w:rsidRPr="224A6C09">
              <w:rPr>
                <w:rStyle w:val="font291"/>
              </w:rPr>
              <w:t xml:space="preserve">- Find out about the client in advance - listed by 33% of staff, M rank = 1.6, salience = .306 (salient) </w:t>
            </w:r>
            <w:r>
              <w:br/>
            </w:r>
            <w:r w:rsidRPr="224A6C09">
              <w:rPr>
                <w:rStyle w:val="font291"/>
              </w:rPr>
              <w:t xml:space="preserve">- Be clear in communication - listed by 33% of staff, M rank = 4.6, salience = .206 (salient) </w:t>
            </w:r>
            <w:r>
              <w:br/>
            </w:r>
            <w:r w:rsidRPr="224A6C09">
              <w:rPr>
                <w:rStyle w:val="font291"/>
              </w:rPr>
              <w:t xml:space="preserve">- Check suitability of lighting - listed by 33% of staff, M rank = 7.6, salience = .179 (salient) </w:t>
            </w:r>
            <w:r>
              <w:br/>
            </w:r>
            <w:r w:rsidRPr="224A6C09">
              <w:rPr>
                <w:rStyle w:val="font291"/>
              </w:rPr>
              <w:t xml:space="preserve">- Ensure the client is prepared for what will happen - listed by 20% of staff, M rank = 3.0, salience = .168 (salient) </w:t>
            </w:r>
            <w:r>
              <w:br/>
            </w:r>
            <w:r w:rsidRPr="224A6C09">
              <w:rPr>
                <w:rStyle w:val="font291"/>
              </w:rPr>
              <w:t xml:space="preserve">- Find out if the client has sensory needs - listed by 27% of staff, M rank = 6.3, salience = .141 (not salient) </w:t>
            </w:r>
            <w:r>
              <w:br/>
            </w:r>
            <w:r w:rsidRPr="224A6C09">
              <w:rPr>
                <w:rStyle w:val="font291"/>
              </w:rPr>
              <w:lastRenderedPageBreak/>
              <w:t xml:space="preserve">- Be prepared to adjust communication - listed by 20% of staff, M rank = 4.3, salience = .141 (not salient) </w:t>
            </w:r>
            <w:r>
              <w:br/>
            </w:r>
            <w:r w:rsidRPr="224A6C09">
              <w:rPr>
                <w:rStyle w:val="font291"/>
              </w:rPr>
              <w:t xml:space="preserve">- Find out about the client in advance from significant people - listed by 20% of staff, M rank = 5.3, salience = .139 (not salient) </w:t>
            </w:r>
            <w:r>
              <w:br/>
            </w:r>
            <w:r w:rsidRPr="224A6C09">
              <w:rPr>
                <w:rStyle w:val="font291"/>
              </w:rPr>
              <w:t xml:space="preserve">- Find out about the client in advance from case notes - listed by 13% of staff, M rank = 1.5, salience = .129 (not salient) </w:t>
            </w:r>
            <w:r>
              <w:br/>
            </w:r>
            <w:r w:rsidRPr="224A6C09">
              <w:rPr>
                <w:rStyle w:val="font291"/>
              </w:rPr>
              <w:t xml:space="preserve">- Ensure the client is prepared about the purpose of the appointment - listed by 13% of staff, M rank = 3.0, salience = .117 (not salient) </w:t>
            </w:r>
            <w:r>
              <w:br/>
            </w:r>
            <w:r>
              <w:br/>
            </w:r>
            <w:r w:rsidRPr="224A6C09">
              <w:rPr>
                <w:rStyle w:val="font331"/>
              </w:rPr>
              <w:t xml:space="preserve">Service-level adaptations: </w:t>
            </w:r>
            <w:r>
              <w:br/>
            </w:r>
            <w:r w:rsidRPr="224A6C09">
              <w:rPr>
                <w:rStyle w:val="font291"/>
              </w:rPr>
              <w:t xml:space="preserve">- Provide a sensory friendly environment - listed by 53% of staff, M rank = 2.6, salience = .448 (salient) </w:t>
            </w:r>
            <w:r>
              <w:br/>
            </w:r>
            <w:r w:rsidRPr="224A6C09">
              <w:rPr>
                <w:rStyle w:val="font291"/>
              </w:rPr>
              <w:t xml:space="preserve">- Make information available for clients about the service - listed by 46% of staff, M rank = 4.1, salience = .346 (salient) </w:t>
            </w:r>
            <w:r>
              <w:br/>
            </w:r>
            <w:r w:rsidRPr="224A6C09">
              <w:rPr>
                <w:rStyle w:val="font291"/>
              </w:rPr>
              <w:t xml:space="preserve">- Ensure suitable noise levels - listed by 53% of staff, M rank = 4.4, salience = .334 (salient) </w:t>
            </w:r>
            <w:r>
              <w:br/>
            </w:r>
            <w:r w:rsidRPr="224A6C09">
              <w:rPr>
                <w:rStyle w:val="font291"/>
              </w:rPr>
              <w:t xml:space="preserve">- Adapt communication - listed by 40% of staff, M rank = 4.7, salience = .244 (salient) </w:t>
            </w:r>
            <w:r>
              <w:br/>
            </w:r>
            <w:r w:rsidRPr="224A6C09">
              <w:rPr>
                <w:rStyle w:val="font291"/>
              </w:rPr>
              <w:t xml:space="preserve">- Keep to plain design - listed by 33% of staff, M rank = 3.4, salience = .230 (salient) </w:t>
            </w:r>
            <w:r>
              <w:br/>
            </w:r>
            <w:r w:rsidRPr="224A6C09">
              <w:rPr>
                <w:rStyle w:val="font291"/>
              </w:rPr>
              <w:t xml:space="preserve">- Offer flexible session timings - listed by 33% of staff, M rank = 3.2, salience = .203 (salient) </w:t>
            </w:r>
            <w:r>
              <w:br/>
            </w:r>
            <w:r w:rsidRPr="224A6C09">
              <w:rPr>
                <w:rStyle w:val="font291"/>
              </w:rPr>
              <w:t xml:space="preserve">- Maintain the specialist skillset of staff - listed by 27% of staff, M rank = 2.8, salience = .181 (salient) </w:t>
            </w:r>
            <w:r>
              <w:br/>
            </w:r>
            <w:r w:rsidRPr="224A6C09">
              <w:rPr>
                <w:rStyle w:val="font291"/>
              </w:rPr>
              <w:t xml:space="preserve">- Adapt written correspondence - listed by 20% of staff, M rank = 2.0, salience = .181 (salient) </w:t>
            </w:r>
            <w:r>
              <w:br/>
            </w:r>
            <w:r w:rsidRPr="224A6C09">
              <w:rPr>
                <w:rStyle w:val="font291"/>
              </w:rPr>
              <w:t xml:space="preserve">- Utilise a protected building or space - listed by 20% of staff, M rank = 2.0, salience = .167 (salient) </w:t>
            </w:r>
            <w:r>
              <w:br/>
            </w:r>
            <w:r w:rsidRPr="224A6C09">
              <w:rPr>
                <w:rStyle w:val="font291"/>
              </w:rPr>
              <w:t xml:space="preserve">- Use signs up to modify the environment - listed by 20% of staff, M rank = 3.3, salience = .134 (not salient) </w:t>
            </w:r>
            <w:r>
              <w:br/>
            </w:r>
            <w:r>
              <w:br/>
            </w:r>
            <w:r w:rsidRPr="224A6C09">
              <w:rPr>
                <w:rStyle w:val="font291"/>
              </w:rPr>
              <w:t xml:space="preserve"> </w:t>
            </w:r>
            <w:r w:rsidRPr="224A6C09">
              <w:rPr>
                <w:rStyle w:val="font331"/>
              </w:rPr>
              <w:t xml:space="preserve">Adaptations within a client appointment:  </w:t>
            </w:r>
            <w:r>
              <w:br/>
            </w:r>
            <w:r w:rsidRPr="224A6C09">
              <w:rPr>
                <w:rStyle w:val="font291"/>
              </w:rPr>
              <w:t xml:space="preserve">- Communicate clearly - listed by 60% of staff, M rank = 2.0, salience = .536 (salient) </w:t>
            </w:r>
            <w:r>
              <w:br/>
            </w:r>
            <w:r w:rsidRPr="224A6C09">
              <w:rPr>
                <w:rStyle w:val="font291"/>
              </w:rPr>
              <w:t xml:space="preserve">- Avoid ambiguity - listed by 27% of staff, M </w:t>
            </w:r>
            <w:r w:rsidRPr="224A6C09">
              <w:rPr>
                <w:rStyle w:val="font291"/>
              </w:rPr>
              <w:lastRenderedPageBreak/>
              <w:t xml:space="preserve">rank = 2.5, salience = .231 (salient) </w:t>
            </w:r>
            <w:r>
              <w:br/>
            </w:r>
            <w:r w:rsidRPr="224A6C09">
              <w:rPr>
                <w:rStyle w:val="font291"/>
              </w:rPr>
              <w:t xml:space="preserve">- Offer a flexible and individualised approach - listed by 33% of staff, M rank = 5.0, salience = .204 (salient) </w:t>
            </w:r>
            <w:r>
              <w:br/>
            </w:r>
            <w:r w:rsidRPr="224A6C09">
              <w:rPr>
                <w:rStyle w:val="font291"/>
              </w:rPr>
              <w:t xml:space="preserve">- Check for understanding - listed by 27% of staff, M rank = 4.8, salience = .180 (not salient) </w:t>
            </w:r>
            <w:r>
              <w:br/>
            </w:r>
            <w:r w:rsidRPr="224A6C09">
              <w:rPr>
                <w:rStyle w:val="font291"/>
              </w:rPr>
              <w:t xml:space="preserve">- Agree etiquette for making eye contact - listed by 27% of staff, M rank = 3.5, salience = .177 (not salient) </w:t>
            </w:r>
            <w:r>
              <w:br/>
            </w:r>
            <w:r w:rsidRPr="224A6C09">
              <w:rPr>
                <w:rStyle w:val="font291"/>
              </w:rPr>
              <w:t xml:space="preserve">- Slow the pace of communication - listed by 20% of staff, M rank = 2.7, salience = .169 (not salient) </w:t>
            </w:r>
            <w:r>
              <w:br/>
            </w:r>
            <w:r w:rsidRPr="224A6C09">
              <w:rPr>
                <w:rStyle w:val="font291"/>
              </w:rPr>
              <w:t xml:space="preserve">- Avoid idioms - listed by 20% of staff, mean rank, M rank = 3.3, salience = .159 (not salient) </w:t>
            </w:r>
            <w:r>
              <w:br/>
            </w:r>
            <w:r w:rsidRPr="224A6C09">
              <w:rPr>
                <w:rStyle w:val="font291"/>
              </w:rPr>
              <w:t xml:space="preserve">- Monitor own communication - listed by 20% of staff, M rank = 3.0, salience = .156 (not salient) </w:t>
            </w:r>
            <w:r>
              <w:br/>
            </w:r>
            <w:r w:rsidRPr="224A6C09">
              <w:rPr>
                <w:rStyle w:val="font291"/>
              </w:rPr>
              <w:t xml:space="preserve">- Consider the room seating arrangement - listed by 20% of staff, M rank = 3.3, salience = 1.52 (not salient) </w:t>
            </w:r>
            <w:r>
              <w:br/>
            </w:r>
            <w:r w:rsidRPr="224A6C09">
              <w:rPr>
                <w:rStyle w:val="font291"/>
              </w:rPr>
              <w:t xml:space="preserve">- Use agendas - listed by 27%, M rank = 6.5, salience = .151 (not salient) </w:t>
            </w:r>
            <w:r>
              <w:br/>
            </w:r>
            <w:r>
              <w:br/>
            </w:r>
            <w:r w:rsidRPr="224A6C09">
              <w:rPr>
                <w:rStyle w:val="font331"/>
              </w:rPr>
              <w:t xml:space="preserve">Gender: </w:t>
            </w:r>
            <w:r>
              <w:br/>
            </w:r>
            <w:r w:rsidRPr="224A6C09">
              <w:rPr>
                <w:rStyle w:val="font291"/>
              </w:rPr>
              <w:t xml:space="preserve">- Know how someone identifies - listed by 60% of staff, M rank = 1.9, salience = .444 (salient) </w:t>
            </w:r>
            <w:r>
              <w:br/>
            </w:r>
            <w:r w:rsidRPr="224A6C09">
              <w:rPr>
                <w:rStyle w:val="font291"/>
              </w:rPr>
              <w:t xml:space="preserve">- Maintain awareness of gender differences - listed by 60% of staff, M rank = 2.4, salience = 4.06 (salient) </w:t>
            </w:r>
            <w:r>
              <w:br/>
            </w:r>
            <w:r w:rsidRPr="224A6C09">
              <w:rPr>
                <w:rStyle w:val="font291"/>
              </w:rPr>
              <w:t xml:space="preserve">- Do not make assumptions - listed by 33% of staff, M rank = 2.6, salience = .243 (salient) </w:t>
            </w:r>
            <w:r>
              <w:br/>
            </w:r>
            <w:r w:rsidRPr="224A6C09">
              <w:rPr>
                <w:rStyle w:val="font291"/>
              </w:rPr>
              <w:t xml:space="preserve">- Know pronoun or name preferences -listed by 40% of staff, M rank = 2.7, salience = .230 (salient) </w:t>
            </w:r>
            <w:r>
              <w:br/>
            </w:r>
            <w:r w:rsidRPr="224A6C09">
              <w:rPr>
                <w:rStyle w:val="font291"/>
              </w:rPr>
              <w:t xml:space="preserve">- Use a preference notifications system - listed by 13% of staff, M rank = 1.5, salience = .126 (not salient) </w:t>
            </w:r>
            <w:r>
              <w:br/>
            </w:r>
            <w:r w:rsidRPr="224A6C09">
              <w:rPr>
                <w:rStyle w:val="font291"/>
              </w:rPr>
              <w:t xml:space="preserve">- Maintain awareness of gendered socialisation - listed by 13% of staff, M rank = 2.5, salience = .100 (not salient) </w:t>
            </w:r>
            <w:r>
              <w:br/>
            </w:r>
            <w:r w:rsidRPr="224A6C09">
              <w:rPr>
                <w:rStyle w:val="font291"/>
              </w:rPr>
              <w:t xml:space="preserve">- Check suitability of clinician gender - listed by 13% of staff, M rank = 3.0, salience = .083 (not salient) </w:t>
            </w:r>
            <w:r>
              <w:br/>
            </w:r>
            <w:r w:rsidRPr="224A6C09">
              <w:rPr>
                <w:rStyle w:val="font291"/>
              </w:rPr>
              <w:t xml:space="preserve">- Adapt questioning for female </w:t>
            </w:r>
            <w:r w:rsidRPr="224A6C09">
              <w:rPr>
                <w:rStyle w:val="font291"/>
              </w:rPr>
              <w:lastRenderedPageBreak/>
              <w:t xml:space="preserve">representation - listed by 13% of staff, M rank = 3.0, salience = .067 (not salient) </w:t>
            </w:r>
            <w:r>
              <w:br/>
            </w:r>
            <w:r w:rsidRPr="224A6C09">
              <w:rPr>
                <w:rStyle w:val="font291"/>
              </w:rPr>
              <w:t xml:space="preserve">- Offer gender appropriate resources - listed by 7% of staff, M rank = 1.0, salience = .067 (not salient) </w:t>
            </w:r>
            <w:r>
              <w:br/>
            </w:r>
            <w:r w:rsidRPr="224A6C09">
              <w:rPr>
                <w:rStyle w:val="font331"/>
              </w:rPr>
              <w:t xml:space="preserve">Adaptations to the physical environment:  </w:t>
            </w:r>
            <w:r>
              <w:br/>
            </w:r>
            <w:r w:rsidRPr="224A6C09">
              <w:rPr>
                <w:rStyle w:val="font291"/>
              </w:rPr>
              <w:t xml:space="preserve">- Reduce noise - listed by 80% of staff, M rank = 3.8, salience .559 (salient) </w:t>
            </w:r>
            <w:r>
              <w:br/>
            </w:r>
            <w:r w:rsidRPr="224A6C09">
              <w:rPr>
                <w:rStyle w:val="font291"/>
              </w:rPr>
              <w:t xml:space="preserve">- Provide adjustable lighting - listed by 60% of staff, M rank = 3.6, salience = .442 (salient) </w:t>
            </w:r>
            <w:r>
              <w:br/>
            </w:r>
            <w:r w:rsidRPr="224A6C09">
              <w:rPr>
                <w:rStyle w:val="font291"/>
              </w:rPr>
              <w:t xml:space="preserve">- Neutralise decor - listed by 47% of staff, M rank = 4.4, salience = .306 (salient) </w:t>
            </w:r>
            <w:r>
              <w:br/>
            </w:r>
            <w:r w:rsidRPr="224A6C09">
              <w:rPr>
                <w:rStyle w:val="font291"/>
              </w:rPr>
              <w:t xml:space="preserve">- Offer space - listed by 40% of staff, M rank = 2.7, salience = .279 (salient) </w:t>
            </w:r>
            <w:r>
              <w:br/>
            </w:r>
            <w:r w:rsidRPr="224A6C09">
              <w:rPr>
                <w:rStyle w:val="font291"/>
              </w:rPr>
              <w:t xml:space="preserve">- Reduce scents - listed by 33% of staff, M rank = 5.4, salience = .200 (not salient) </w:t>
            </w:r>
            <w:r>
              <w:br/>
            </w:r>
            <w:r w:rsidRPr="224A6C09">
              <w:rPr>
                <w:rStyle w:val="font291"/>
              </w:rPr>
              <w:t xml:space="preserve">- Neutralise all sensory demands - listed by 27% of staff, M rank = 4.0, salience = .172 (not salient)  </w:t>
            </w:r>
            <w:r>
              <w:br/>
            </w:r>
            <w:r w:rsidRPr="224A6C09">
              <w:rPr>
                <w:rStyle w:val="font291"/>
              </w:rPr>
              <w:t xml:space="preserve">- Control outside noise - listed by 33% of staff, M rank = 6.2, salience = .162 (not salient) </w:t>
            </w:r>
            <w:r>
              <w:br/>
            </w:r>
            <w:r w:rsidRPr="224A6C09">
              <w:rPr>
                <w:rStyle w:val="font291"/>
              </w:rPr>
              <w:t xml:space="preserve">- Avoid patterns - listed by 20% of staff, M rank = 3.3, salience = .144 (not salient) </w:t>
            </w:r>
            <w:r>
              <w:br/>
            </w:r>
            <w:r w:rsidRPr="224A6C09">
              <w:rPr>
                <w:rStyle w:val="font291"/>
              </w:rPr>
              <w:t xml:space="preserve">- Reduce the number of items in the environment - listed by 20% of staff, M rank = 4.3, salience = .138 (not salient) </w:t>
            </w:r>
            <w:r>
              <w:br/>
            </w:r>
            <w:r w:rsidRPr="224A6C09">
              <w:rPr>
                <w:rStyle w:val="font291"/>
              </w:rPr>
              <w:t xml:space="preserve">- Provide sensory resources - listed by 27% of staff, M rank = 6.0, salience = .129 (not salient) </w:t>
            </w:r>
          </w:p>
        </w:tc>
        <w:tc>
          <w:tcPr>
            <w:tcW w:w="4958" w:type="dxa"/>
            <w:tcMar>
              <w:left w:w="90" w:type="dxa"/>
              <w:right w:w="90" w:type="dxa"/>
            </w:tcMar>
          </w:tcPr>
          <w:p w14:paraId="7A5F93E7"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Not applicable.</w:t>
            </w:r>
          </w:p>
        </w:tc>
      </w:tr>
      <w:tr w:rsidR="00CD4912" w14:paraId="3E7351AF" w14:textId="77777777" w:rsidTr="00311506">
        <w:trPr>
          <w:trHeight w:val="675"/>
        </w:trPr>
        <w:tc>
          <w:tcPr>
            <w:tcW w:w="774" w:type="dxa"/>
            <w:tcMar>
              <w:left w:w="90" w:type="dxa"/>
              <w:right w:w="90" w:type="dxa"/>
            </w:tcMar>
          </w:tcPr>
          <w:p w14:paraId="5AAEB2AF"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 xml:space="preserve">Jones et al. (2021) </w:t>
            </w:r>
          </w:p>
        </w:tc>
        <w:tc>
          <w:tcPr>
            <w:tcW w:w="1014" w:type="dxa"/>
            <w:tcMar>
              <w:left w:w="90" w:type="dxa"/>
              <w:right w:w="90" w:type="dxa"/>
            </w:tcMar>
          </w:tcPr>
          <w:p w14:paraId="7B09D52A"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Adaptations in psychiatric in-patient care for autistic people</w:t>
            </w:r>
          </w:p>
        </w:tc>
        <w:tc>
          <w:tcPr>
            <w:tcW w:w="2447" w:type="dxa"/>
            <w:tcMar>
              <w:left w:w="90" w:type="dxa"/>
              <w:right w:w="90" w:type="dxa"/>
            </w:tcMar>
          </w:tcPr>
          <w:p w14:paraId="4343942F"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Survey covering a range of domains including adaptations within the settings. </w:t>
            </w:r>
          </w:p>
        </w:tc>
        <w:tc>
          <w:tcPr>
            <w:tcW w:w="1750" w:type="dxa"/>
            <w:tcMar>
              <w:left w:w="90" w:type="dxa"/>
              <w:right w:w="90" w:type="dxa"/>
            </w:tcMar>
          </w:tcPr>
          <w:p w14:paraId="1298A685"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Increase knowledge and detection of autism </w:t>
            </w:r>
            <w:r>
              <w:br/>
            </w:r>
            <w:r w:rsidRPr="224A6C09">
              <w:rPr>
                <w:rStyle w:val="font141"/>
              </w:rPr>
              <w:t xml:space="preserve">- Introduction of screening tools for the detection of autism </w:t>
            </w:r>
            <w:r>
              <w:br/>
            </w:r>
            <w:r w:rsidRPr="224A6C09">
              <w:rPr>
                <w:rStyle w:val="font141"/>
              </w:rPr>
              <w:t xml:space="preserve"> </w:t>
            </w:r>
            <w:r w:rsidRPr="224A6C09">
              <w:rPr>
                <w:rStyle w:val="font151"/>
              </w:rPr>
              <w:t>Adjustments to the physical environment</w:t>
            </w:r>
            <w:r>
              <w:br/>
            </w:r>
            <w:r w:rsidRPr="224A6C09">
              <w:rPr>
                <w:rStyle w:val="font141"/>
              </w:rPr>
              <w:t xml:space="preserve">- Provide environmental and practical adjustments  </w:t>
            </w:r>
            <w:r>
              <w:br/>
            </w:r>
            <w:r w:rsidRPr="224A6C09">
              <w:rPr>
                <w:rStyle w:val="font141"/>
              </w:rPr>
              <w:t xml:space="preserve">- Encourage the use of sensory resources and stimming  </w:t>
            </w:r>
            <w:r>
              <w:br/>
            </w:r>
            <w:r w:rsidRPr="224A6C09">
              <w:rPr>
                <w:rStyle w:val="font151"/>
              </w:rPr>
              <w:lastRenderedPageBreak/>
              <w:t>Communication accommodations</w:t>
            </w:r>
            <w:r w:rsidRPr="224A6C09">
              <w:rPr>
                <w:rStyle w:val="font141"/>
              </w:rPr>
              <w:t xml:space="preserve"> </w:t>
            </w:r>
            <w:r>
              <w:br/>
            </w:r>
            <w:r w:rsidRPr="224A6C09">
              <w:rPr>
                <w:rStyle w:val="font141"/>
              </w:rPr>
              <w:t xml:space="preserve">- Use of simple, written material and visual aids  </w:t>
            </w:r>
            <w:r>
              <w:br/>
            </w:r>
            <w:r w:rsidRPr="224A6C09">
              <w:rPr>
                <w:rStyle w:val="font141"/>
              </w:rPr>
              <w:t xml:space="preserve">- Provide communication support </w:t>
            </w:r>
            <w:r>
              <w:br/>
            </w:r>
            <w:r w:rsidRPr="224A6C09">
              <w:rPr>
                <w:rStyle w:val="font151"/>
              </w:rPr>
              <w:t xml:space="preserve">Accommodate individual differences </w:t>
            </w:r>
            <w:r>
              <w:br/>
            </w:r>
            <w:r w:rsidRPr="224A6C09">
              <w:rPr>
                <w:rStyle w:val="font141"/>
              </w:rPr>
              <w:t xml:space="preserve">- Evaluate individual needs and preferences  </w:t>
            </w:r>
            <w:r>
              <w:br/>
            </w:r>
            <w:r w:rsidRPr="224A6C09">
              <w:rPr>
                <w:rStyle w:val="font141"/>
              </w:rPr>
              <w:t xml:space="preserve">- Tailor practice to individual needs and preferences </w:t>
            </w:r>
          </w:p>
        </w:tc>
        <w:tc>
          <w:tcPr>
            <w:tcW w:w="3614" w:type="dxa"/>
            <w:tcMar>
              <w:left w:w="90" w:type="dxa"/>
              <w:right w:w="90" w:type="dxa"/>
            </w:tcMar>
          </w:tcPr>
          <w:p w14:paraId="0538EED2" w14:textId="77777777" w:rsidR="00CD4912" w:rsidRDefault="00CD4912" w:rsidP="00311506">
            <w:pPr>
              <w:rPr>
                <w:rFonts w:ascii="Calibri" w:eastAsia="Calibri" w:hAnsi="Calibri" w:cs="Calibri"/>
                <w:b/>
                <w:bCs/>
                <w:color w:val="000000" w:themeColor="text1"/>
                <w:sz w:val="20"/>
                <w:szCs w:val="20"/>
              </w:rPr>
            </w:pPr>
            <w:r w:rsidRPr="224A6C09">
              <w:rPr>
                <w:rStyle w:val="font281"/>
              </w:rPr>
              <w:lastRenderedPageBreak/>
              <w:t xml:space="preserve">Feasibility  </w:t>
            </w:r>
            <w:r>
              <w:br/>
            </w:r>
            <w:r w:rsidRPr="224A6C09">
              <w:rPr>
                <w:rStyle w:val="font331"/>
              </w:rPr>
              <w:t xml:space="preserve">Prevalence of adaptations across participating clinics: </w:t>
            </w:r>
            <w:r w:rsidRPr="224A6C09">
              <w:rPr>
                <w:rStyle w:val="font291"/>
              </w:rPr>
              <w:t xml:space="preserve">81% of in-patient units (64/79 respondents) have specific assessments on ‘likes and dislikes’ of patients with autism; 82% of in-patient units (65/79 respondents) have assessments of coping strategies; Care plans based on individual needs specific to people with autism were available in 71% of units (53/75 of respondents); Only two-third of units (66%, 52/79 respondents) provided communication passports; 62% (49/79 respondents) a bespoke sensory assessment; The presence of a standardised protocol for people with autism (specific protocol for admission, </w:t>
            </w:r>
            <w:r w:rsidRPr="224A6C09">
              <w:rPr>
                <w:rStyle w:val="font291"/>
              </w:rPr>
              <w:lastRenderedPageBreak/>
              <w:t xml:space="preserve">assessment and management of people with autism) was available only in a fifth of the respondent’s units (21%, 17/79 respondents); Of all units 63% provided visual signage or orientation tools; 76% were able to provide visual timetables; 74% units were able to provide visual help/cue cards; 60% units were able to provide social stories; One of seven units (14%) reported being unable to provide any extra adaptations beyond communication support for people with autism; Open access low-stimulus area (52% of units providing this, 41/79 respondents); On request low-stimulus area (42%, 33/79); Scheduled access low-stimulus area (15%, 12/79); Lighting adaptations (23%, 18/79); Ability to adapt meal plans to sensory requirements (51%, 40/79); Noise adaptations (14%, 11/79); Other adaptations (4%, 3/79); No adaptations provided (15%, 12/79). </w:t>
            </w:r>
            <w:r>
              <w:br/>
            </w:r>
            <w:r w:rsidRPr="224A6C09">
              <w:rPr>
                <w:rStyle w:val="font291"/>
              </w:rPr>
              <w:t xml:space="preserve">- The survey looked at the assessments in place for in-patient services to support people with autism in a person-centred manner as per current good practice. 90% (71/79 respondents) of units reported offering autism assessment. </w:t>
            </w:r>
            <w:r>
              <w:br/>
            </w:r>
            <w:r w:rsidRPr="224A6C09">
              <w:rPr>
                <w:rStyle w:val="font291"/>
              </w:rPr>
              <w:t xml:space="preserve">- Other adaptations (i.e., tools/strategies designed for specifically supporting autistic people) mentioned in the free text as made available in the respondent's in-patient units included ear defenders, weighted blankets, stress ball and relaxing music (no proportions provided in paper). </w:t>
            </w:r>
          </w:p>
        </w:tc>
        <w:tc>
          <w:tcPr>
            <w:tcW w:w="4958" w:type="dxa"/>
            <w:tcMar>
              <w:left w:w="90" w:type="dxa"/>
              <w:right w:w="90" w:type="dxa"/>
            </w:tcMar>
          </w:tcPr>
          <w:p w14:paraId="742EB219"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Not applicable.</w:t>
            </w:r>
          </w:p>
        </w:tc>
      </w:tr>
      <w:tr w:rsidR="00CD4912" w14:paraId="101B90C5" w14:textId="77777777" w:rsidTr="00311506">
        <w:trPr>
          <w:trHeight w:val="675"/>
        </w:trPr>
        <w:tc>
          <w:tcPr>
            <w:tcW w:w="774" w:type="dxa"/>
            <w:tcMar>
              <w:left w:w="90" w:type="dxa"/>
              <w:right w:w="90" w:type="dxa"/>
            </w:tcMar>
          </w:tcPr>
          <w:p w14:paraId="69116FED"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Spain et al. (2017)</w:t>
            </w:r>
          </w:p>
        </w:tc>
        <w:tc>
          <w:tcPr>
            <w:tcW w:w="1014" w:type="dxa"/>
            <w:tcMar>
              <w:left w:w="90" w:type="dxa"/>
              <w:right w:w="90" w:type="dxa"/>
            </w:tcMar>
          </w:tcPr>
          <w:p w14:paraId="5CFFD0A1"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Adaptations to standard inpatient and outpatient care for autistic people</w:t>
            </w:r>
          </w:p>
        </w:tc>
        <w:tc>
          <w:tcPr>
            <w:tcW w:w="2447" w:type="dxa"/>
            <w:tcMar>
              <w:left w:w="90" w:type="dxa"/>
              <w:right w:w="90" w:type="dxa"/>
            </w:tcMar>
          </w:tcPr>
          <w:p w14:paraId="5CF3A227"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A topic guide was used consisting of pre-specified, semi-structured questions including any adaptations were made to their standard clinical approach.</w:t>
            </w:r>
          </w:p>
        </w:tc>
        <w:tc>
          <w:tcPr>
            <w:tcW w:w="1750" w:type="dxa"/>
            <w:tcMar>
              <w:left w:w="90" w:type="dxa"/>
              <w:right w:w="90" w:type="dxa"/>
            </w:tcMar>
          </w:tcPr>
          <w:p w14:paraId="09A0A111" w14:textId="77777777" w:rsidR="00CD4912" w:rsidRDefault="00CD4912" w:rsidP="00311506">
            <w:pPr>
              <w:rPr>
                <w:rFonts w:ascii="Calibri" w:eastAsia="Calibri" w:hAnsi="Calibri" w:cs="Calibri"/>
                <w:b/>
                <w:bCs/>
                <w:color w:val="000000" w:themeColor="text1"/>
                <w:sz w:val="20"/>
                <w:szCs w:val="20"/>
              </w:rPr>
            </w:pPr>
            <w:r w:rsidRPr="52439CD8">
              <w:rPr>
                <w:rStyle w:val="font281"/>
              </w:rPr>
              <w:t>Adjustments to the physical environment</w:t>
            </w:r>
            <w:r>
              <w:br/>
            </w:r>
            <w:r w:rsidRPr="52439CD8">
              <w:rPr>
                <w:rStyle w:val="font291"/>
              </w:rPr>
              <w:t xml:space="preserve">- Provide environmental and practical adjustments  </w:t>
            </w:r>
            <w:r>
              <w:br/>
            </w:r>
            <w:r w:rsidRPr="52439CD8">
              <w:rPr>
                <w:rStyle w:val="font281"/>
              </w:rPr>
              <w:t>Communication accommodations</w:t>
            </w:r>
            <w:r w:rsidRPr="52439CD8">
              <w:rPr>
                <w:rStyle w:val="font291"/>
              </w:rPr>
              <w:t xml:space="preserve"> </w:t>
            </w:r>
            <w:r>
              <w:br/>
            </w:r>
            <w:r w:rsidRPr="52439CD8">
              <w:rPr>
                <w:rStyle w:val="font291"/>
              </w:rPr>
              <w:t>- Use of clear, simple and preferred language</w:t>
            </w:r>
            <w:r>
              <w:br/>
            </w:r>
            <w:r w:rsidRPr="52439CD8">
              <w:rPr>
                <w:rStyle w:val="font281"/>
              </w:rPr>
              <w:t xml:space="preserve">Accommodate </w:t>
            </w:r>
            <w:r w:rsidRPr="52439CD8">
              <w:rPr>
                <w:rStyle w:val="font281"/>
              </w:rPr>
              <w:lastRenderedPageBreak/>
              <w:t xml:space="preserve">individual differences </w:t>
            </w:r>
            <w:r>
              <w:br/>
            </w:r>
            <w:r w:rsidRPr="52439CD8">
              <w:rPr>
                <w:rStyle w:val="font291"/>
              </w:rPr>
              <w:t xml:space="preserve">- Tailor practice to individual needs and preferences </w:t>
            </w:r>
          </w:p>
        </w:tc>
        <w:tc>
          <w:tcPr>
            <w:tcW w:w="3614" w:type="dxa"/>
            <w:tcMar>
              <w:left w:w="90" w:type="dxa"/>
              <w:right w:w="90" w:type="dxa"/>
            </w:tcMar>
          </w:tcPr>
          <w:p w14:paraId="724FB60E" w14:textId="77777777" w:rsidR="00CD4912" w:rsidRDefault="00CD4912" w:rsidP="00311506">
            <w:pPr>
              <w:rPr>
                <w:rFonts w:ascii="Calibri" w:eastAsia="Calibri" w:hAnsi="Calibri" w:cs="Calibri"/>
                <w:b/>
                <w:bCs/>
                <w:color w:val="000000" w:themeColor="text1"/>
                <w:sz w:val="20"/>
                <w:szCs w:val="20"/>
              </w:rPr>
            </w:pPr>
            <w:r w:rsidRPr="224A6C09">
              <w:rPr>
                <w:rStyle w:val="font151"/>
              </w:rPr>
              <w:lastRenderedPageBreak/>
              <w:t>Feasibility</w:t>
            </w:r>
            <w:r>
              <w:br/>
            </w:r>
            <w:r w:rsidRPr="224A6C09">
              <w:rPr>
                <w:rStyle w:val="font141"/>
              </w:rPr>
              <w:t>The following adaptations were made by professionals to their standard practice:</w:t>
            </w:r>
            <w:r>
              <w:br/>
            </w:r>
            <w:r w:rsidRPr="224A6C09">
              <w:rPr>
                <w:rStyle w:val="font141"/>
              </w:rPr>
              <w:t>- Ensure that appointments are offered at a convenient time.</w:t>
            </w:r>
            <w:r>
              <w:br/>
            </w:r>
            <w:r w:rsidRPr="224A6C09">
              <w:rPr>
                <w:rStyle w:val="font141"/>
              </w:rPr>
              <w:t>- Ensure that the clinical environment is not overly stimulating.</w:t>
            </w:r>
            <w:r>
              <w:br/>
            </w:r>
            <w:r w:rsidRPr="224A6C09">
              <w:rPr>
                <w:rStyle w:val="font141"/>
              </w:rPr>
              <w:t>- Use of didactic questions</w:t>
            </w:r>
            <w:r>
              <w:br/>
            </w:r>
            <w:r w:rsidRPr="224A6C09">
              <w:rPr>
                <w:rStyle w:val="font141"/>
              </w:rPr>
              <w:t xml:space="preserve">- Use of Socratic style </w:t>
            </w:r>
            <w:r>
              <w:br/>
            </w:r>
            <w:r w:rsidRPr="224A6C09">
              <w:rPr>
                <w:rStyle w:val="font141"/>
              </w:rPr>
              <w:t>- Little reliance on metaphors or colloquialisms, which may prove difficult for autistic individuals to understand</w:t>
            </w:r>
            <w:r>
              <w:br/>
            </w:r>
            <w:r w:rsidRPr="224A6C09">
              <w:rPr>
                <w:rStyle w:val="font141"/>
              </w:rPr>
              <w:t xml:space="preserve">- Encourage people to be 'active </w:t>
            </w:r>
            <w:r w:rsidRPr="224A6C09">
              <w:rPr>
                <w:rStyle w:val="font141"/>
              </w:rPr>
              <w:lastRenderedPageBreak/>
              <w:t xml:space="preserve">participants' whereby their views about the pace and content of clinical work are sought, as they may have had limited opportunities to develop assertiveness skills. This means encouraging people to feel confident to say what they think. </w:t>
            </w:r>
          </w:p>
        </w:tc>
        <w:tc>
          <w:tcPr>
            <w:tcW w:w="4958" w:type="dxa"/>
            <w:tcMar>
              <w:left w:w="90" w:type="dxa"/>
              <w:right w:w="90" w:type="dxa"/>
            </w:tcMar>
          </w:tcPr>
          <w:p w14:paraId="77082FB8"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lastRenderedPageBreak/>
              <w:t>Not applicable.</w:t>
            </w:r>
          </w:p>
        </w:tc>
      </w:tr>
      <w:tr w:rsidR="00CD4912" w14:paraId="2DFA2F38" w14:textId="77777777" w:rsidTr="00311506">
        <w:trPr>
          <w:trHeight w:val="227"/>
        </w:trPr>
        <w:tc>
          <w:tcPr>
            <w:tcW w:w="14557" w:type="dxa"/>
            <w:gridSpan w:val="6"/>
            <w:shd w:val="clear" w:color="auto" w:fill="D9D9D9" w:themeFill="background1" w:themeFillShade="D9"/>
            <w:tcMar>
              <w:left w:w="90" w:type="dxa"/>
              <w:right w:w="90" w:type="dxa"/>
            </w:tcMar>
          </w:tcPr>
          <w:p w14:paraId="0C8D90D7" w14:textId="77777777" w:rsidR="00CD4912" w:rsidRDefault="00CD4912" w:rsidP="00311506">
            <w:pPr>
              <w:jc w:val="center"/>
              <w:rPr>
                <w:rStyle w:val="font151"/>
              </w:rPr>
            </w:pPr>
            <w:r w:rsidRPr="224A6C09">
              <w:rPr>
                <w:rStyle w:val="font151"/>
              </w:rPr>
              <w:t xml:space="preserve">Strategies for improving clinicians’ skills and autism knowledge </w:t>
            </w:r>
          </w:p>
        </w:tc>
      </w:tr>
      <w:tr w:rsidR="00CD4912" w14:paraId="218BE785" w14:textId="77777777" w:rsidTr="00311506">
        <w:trPr>
          <w:trHeight w:val="675"/>
        </w:trPr>
        <w:tc>
          <w:tcPr>
            <w:tcW w:w="774" w:type="dxa"/>
            <w:tcMar>
              <w:left w:w="90" w:type="dxa"/>
              <w:right w:w="90" w:type="dxa"/>
            </w:tcMar>
          </w:tcPr>
          <w:p w14:paraId="71F24A23"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Dreiling et al. (2022) </w:t>
            </w:r>
          </w:p>
        </w:tc>
        <w:tc>
          <w:tcPr>
            <w:tcW w:w="1014" w:type="dxa"/>
            <w:tcMar>
              <w:left w:w="90" w:type="dxa"/>
              <w:right w:w="90" w:type="dxa"/>
            </w:tcMar>
          </w:tcPr>
          <w:p w14:paraId="771315E6"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Extension for community healthcare outcomes project (Project ECHO) - a tele-mentoring platform to support mental health professionals when working with autistic people with co-occurring mental health difficulties. </w:t>
            </w:r>
          </w:p>
        </w:tc>
        <w:tc>
          <w:tcPr>
            <w:tcW w:w="2447" w:type="dxa"/>
            <w:tcMar>
              <w:left w:w="90" w:type="dxa"/>
              <w:right w:w="90" w:type="dxa"/>
            </w:tcMar>
          </w:tcPr>
          <w:p w14:paraId="323C1C0E" w14:textId="77777777" w:rsidR="00CD4912" w:rsidRDefault="00CD4912" w:rsidP="00311506">
            <w:pPr>
              <w:rPr>
                <w:rFonts w:ascii="Calibri" w:eastAsia="Calibri" w:hAnsi="Calibri" w:cs="Calibri"/>
                <w:b/>
                <w:bCs/>
                <w:color w:val="000000" w:themeColor="text1"/>
                <w:sz w:val="20"/>
                <w:szCs w:val="20"/>
              </w:rPr>
            </w:pPr>
            <w:r w:rsidRPr="25FEB8A1">
              <w:rPr>
                <w:rStyle w:val="font281"/>
              </w:rPr>
              <w:t xml:space="preserve">Primary and secondary outcome measures not specified. </w:t>
            </w:r>
            <w:r w:rsidRPr="25FEB8A1">
              <w:rPr>
                <w:rStyle w:val="font291"/>
              </w:rPr>
              <w:t xml:space="preserve"> </w:t>
            </w:r>
            <w:r>
              <w:br/>
            </w:r>
            <w:r w:rsidRPr="25FEB8A1">
              <w:rPr>
                <w:rStyle w:val="font291"/>
              </w:rPr>
              <w:t xml:space="preserve">PCASE Survey: self-report measuring mental health provider level of confidence in effectively enacting the treatment strategy described. </w:t>
            </w:r>
            <w:r>
              <w:br/>
            </w:r>
            <w:r w:rsidRPr="25FEB8A1">
              <w:rPr>
                <w:rStyle w:val="font291"/>
              </w:rPr>
              <w:t xml:space="preserve">Knowledge test - self-report measure of mental health provider autism knowledge. </w:t>
            </w:r>
            <w:r>
              <w:br/>
            </w:r>
            <w:r w:rsidRPr="25FEB8A1">
              <w:rPr>
                <w:rStyle w:val="font291"/>
              </w:rPr>
              <w:t xml:space="preserve">Problem-solving scenarios: self-report measure to assess changes in provider’s clinical problem-solving skills using evidence-based strategies that were discussed during ECHO Autism sessions. </w:t>
            </w:r>
            <w:r>
              <w:br/>
            </w:r>
            <w:r w:rsidRPr="25FEB8A1">
              <w:rPr>
                <w:rStyle w:val="font291"/>
              </w:rPr>
              <w:t xml:space="preserve">Satisfaction survey: self-report. Participants were also invited to share their thoughts and suggestions for improvement in free-response sections. </w:t>
            </w:r>
          </w:p>
        </w:tc>
        <w:tc>
          <w:tcPr>
            <w:tcW w:w="1750" w:type="dxa"/>
            <w:tcMar>
              <w:left w:w="90" w:type="dxa"/>
              <w:right w:w="90" w:type="dxa"/>
            </w:tcMar>
          </w:tcPr>
          <w:p w14:paraId="470D1688" w14:textId="77777777" w:rsidR="00CD4912" w:rsidRDefault="00CD4912" w:rsidP="00311506">
            <w:pPr>
              <w:rPr>
                <w:rFonts w:ascii="Calibri" w:eastAsia="Calibri" w:hAnsi="Calibri" w:cs="Calibri"/>
                <w:b/>
                <w:bCs/>
                <w:color w:val="000000" w:themeColor="text1"/>
                <w:sz w:val="20"/>
                <w:szCs w:val="20"/>
              </w:rPr>
            </w:pPr>
            <w:r w:rsidRPr="224A6C09">
              <w:rPr>
                <w:rStyle w:val="font71"/>
              </w:rPr>
              <w:t xml:space="preserve">Increase knowledge and detection of autism </w:t>
            </w:r>
            <w:r>
              <w:br/>
            </w:r>
            <w:r w:rsidRPr="224A6C09">
              <w:rPr>
                <w:rStyle w:val="font81"/>
              </w:rPr>
              <w:t xml:space="preserve">- Clinician training and skills </w:t>
            </w:r>
          </w:p>
        </w:tc>
        <w:tc>
          <w:tcPr>
            <w:tcW w:w="3614" w:type="dxa"/>
            <w:tcMar>
              <w:left w:w="90" w:type="dxa"/>
              <w:right w:w="90" w:type="dxa"/>
            </w:tcMar>
          </w:tcPr>
          <w:p w14:paraId="5C264A41" w14:textId="77777777" w:rsidR="00CD4912" w:rsidRDefault="00CD4912" w:rsidP="00311506">
            <w:pPr>
              <w:rPr>
                <w:rFonts w:ascii="Calibri" w:eastAsia="Calibri" w:hAnsi="Calibri" w:cs="Calibri"/>
                <w:b/>
                <w:bCs/>
                <w:color w:val="000000" w:themeColor="text1"/>
                <w:sz w:val="20"/>
                <w:szCs w:val="20"/>
              </w:rPr>
            </w:pPr>
            <w:r w:rsidRPr="224A6C09">
              <w:rPr>
                <w:rStyle w:val="font71"/>
              </w:rPr>
              <w:t xml:space="preserve">Feasibility </w:t>
            </w:r>
            <w:r>
              <w:br/>
            </w:r>
            <w:r w:rsidRPr="224A6C09">
              <w:rPr>
                <w:rStyle w:val="font81"/>
              </w:rPr>
              <w:t xml:space="preserve">- Attendance rate: 88.2% (n = 45) of participants attended at least 80% of ECHO sessions (average attendance was 8.78/10 sessions). Providers who attended less than 60% of ECHO sessions (n = 4), who attended more than 60% of sessions but failed to complete post-assessment measures (n = 1), or who failed to meet both attendance and pre-post questionnaire completion (n = 30) were excluded from the analysis, yielding a final sample size of 51. </w:t>
            </w:r>
            <w:r>
              <w:br/>
            </w:r>
            <w:r w:rsidRPr="224A6C09">
              <w:rPr>
                <w:rStyle w:val="font71"/>
              </w:rPr>
              <w:t>Acceptability</w:t>
            </w:r>
            <w:r w:rsidRPr="224A6C09">
              <w:rPr>
                <w:rStyle w:val="font81"/>
              </w:rPr>
              <w:t xml:space="preserve"> </w:t>
            </w:r>
            <w:r>
              <w:br/>
            </w:r>
            <w:r w:rsidRPr="224A6C09">
              <w:rPr>
                <w:rStyle w:val="font81"/>
              </w:rPr>
              <w:t xml:space="preserve">- Satisfaction (quantitative) (M = 1.32, range 1-2) was rated highly (5-point scale, with “1” indicating the highest degree of satisfaction). </w:t>
            </w:r>
            <w:r>
              <w:br/>
            </w:r>
            <w:r w:rsidRPr="224A6C09">
              <w:rPr>
                <w:rStyle w:val="font81"/>
              </w:rPr>
              <w:t xml:space="preserve">- Satisfaction (qualitative): responses were positive, suggestions for improvement included ideas for additional didactic topics (e.g., gender and ASD) and recommendations for future ECHO Autism cohorts made up of previous participants to gain advanced-level training including additional opportunities for case presentations and feedback. </w:t>
            </w:r>
          </w:p>
        </w:tc>
        <w:tc>
          <w:tcPr>
            <w:tcW w:w="4958" w:type="dxa"/>
            <w:tcMar>
              <w:left w:w="90" w:type="dxa"/>
              <w:right w:w="90" w:type="dxa"/>
            </w:tcMar>
          </w:tcPr>
          <w:p w14:paraId="43FB7A34"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Effect of time (no comparison group). </w:t>
            </w:r>
            <w:r>
              <w:br/>
            </w:r>
            <w:r w:rsidRPr="224A6C09">
              <w:rPr>
                <w:rStyle w:val="font151"/>
              </w:rPr>
              <w:t xml:space="preserve">Outcomes on the way to improving care: </w:t>
            </w:r>
            <w:r>
              <w:br/>
            </w:r>
            <w:r w:rsidRPr="224A6C09">
              <w:rPr>
                <w:rStyle w:val="font161"/>
              </w:rPr>
              <w:t xml:space="preserve">Clinicians’ self-efficacy using PCASE Survey; autism knowledge using the Knowledge test; problem-solving skills using Problem-solving scenarios: </w:t>
            </w:r>
            <w:r>
              <w:br/>
            </w:r>
            <w:r w:rsidRPr="224A6C09">
              <w:rPr>
                <w:rStyle w:val="font141"/>
              </w:rPr>
              <w:t xml:space="preserve">- Significant improvements in self-efficacy from pre (M = 64.90, SD = 13.36), to post (M = 85.29, SD = 11.10), p &lt; .001.  </w:t>
            </w:r>
            <w:r>
              <w:br/>
            </w:r>
            <w:r w:rsidRPr="224A6C09">
              <w:rPr>
                <w:rStyle w:val="font141"/>
              </w:rPr>
              <w:t xml:space="preserve">- Significant improvements in autism knowledge from pre (M = 11.06, SD = 2.77), to post (M = 14.31, SD = 2.56), p &lt; .001. </w:t>
            </w:r>
            <w:r>
              <w:br/>
            </w:r>
            <w:r w:rsidRPr="224A6C09">
              <w:rPr>
                <w:rStyle w:val="font141"/>
              </w:rPr>
              <w:t xml:space="preserve">- Significant improvements in awareness in best-practice treatment considerations for autistic individuals from pre (M = 0.92, SD = 0.23), to post (M = 1.34, SD = 0.18), p &lt; .001. </w:t>
            </w:r>
          </w:p>
        </w:tc>
      </w:tr>
      <w:tr w:rsidR="00CD4912" w14:paraId="16A10082" w14:textId="77777777" w:rsidTr="00311506">
        <w:trPr>
          <w:trHeight w:val="675"/>
        </w:trPr>
        <w:tc>
          <w:tcPr>
            <w:tcW w:w="774" w:type="dxa"/>
            <w:tcMar>
              <w:left w:w="90" w:type="dxa"/>
              <w:right w:w="90" w:type="dxa"/>
            </w:tcMar>
          </w:tcPr>
          <w:p w14:paraId="0F3DAFDD"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Helverschou et al. (2021)  </w:t>
            </w:r>
          </w:p>
        </w:tc>
        <w:tc>
          <w:tcPr>
            <w:tcW w:w="1014" w:type="dxa"/>
            <w:tcMar>
              <w:left w:w="90" w:type="dxa"/>
              <w:right w:w="90" w:type="dxa"/>
            </w:tcMar>
          </w:tcPr>
          <w:p w14:paraId="4C905CE5"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Autism, Intellectual Disability and Psychiatric Disorder (AUP) Network consisting of meetings and seminars to guide mental health professionals in providing specialised </w:t>
            </w:r>
            <w:r w:rsidRPr="224A6C09">
              <w:rPr>
                <w:rFonts w:ascii="Calibri" w:hAnsi="Calibri" w:cs="Calibri"/>
                <w:color w:val="000000" w:themeColor="text1"/>
                <w:sz w:val="18"/>
                <w:szCs w:val="18"/>
              </w:rPr>
              <w:lastRenderedPageBreak/>
              <w:t>mental health care to autistic people with ID.</w:t>
            </w:r>
          </w:p>
        </w:tc>
        <w:tc>
          <w:tcPr>
            <w:tcW w:w="2447" w:type="dxa"/>
            <w:tcMar>
              <w:left w:w="90" w:type="dxa"/>
              <w:right w:w="90" w:type="dxa"/>
            </w:tcMar>
          </w:tcPr>
          <w:p w14:paraId="59488C17" w14:textId="77777777" w:rsidR="00CD4912" w:rsidRDefault="00CD4912" w:rsidP="00311506">
            <w:pPr>
              <w:rPr>
                <w:rFonts w:ascii="Calibri" w:eastAsia="Calibri" w:hAnsi="Calibri" w:cs="Calibri"/>
                <w:b/>
                <w:bCs/>
                <w:color w:val="000000" w:themeColor="text1"/>
                <w:sz w:val="20"/>
                <w:szCs w:val="20"/>
              </w:rPr>
            </w:pPr>
            <w:r w:rsidRPr="224A6C09">
              <w:rPr>
                <w:rStyle w:val="font281"/>
              </w:rPr>
              <w:lastRenderedPageBreak/>
              <w:t xml:space="preserve">Primary and secondary outcome measures not specified. </w:t>
            </w:r>
            <w:r>
              <w:br/>
            </w:r>
            <w:r w:rsidRPr="224A6C09">
              <w:rPr>
                <w:rStyle w:val="font291"/>
              </w:rPr>
              <w:t xml:space="preserve">PAC: caregiver-report of mental health. </w:t>
            </w:r>
          </w:p>
        </w:tc>
        <w:tc>
          <w:tcPr>
            <w:tcW w:w="1750" w:type="dxa"/>
            <w:tcMar>
              <w:left w:w="90" w:type="dxa"/>
              <w:right w:w="90" w:type="dxa"/>
            </w:tcMar>
          </w:tcPr>
          <w:p w14:paraId="4F333276" w14:textId="77777777" w:rsidR="00CD4912" w:rsidRDefault="00CD4912" w:rsidP="00311506">
            <w:pPr>
              <w:rPr>
                <w:rFonts w:ascii="Calibri" w:eastAsia="Calibri" w:hAnsi="Calibri" w:cs="Calibri"/>
                <w:b/>
                <w:bCs/>
                <w:color w:val="000000" w:themeColor="text1"/>
                <w:sz w:val="20"/>
                <w:szCs w:val="20"/>
              </w:rPr>
            </w:pPr>
            <w:r w:rsidRPr="224A6C09">
              <w:rPr>
                <w:rStyle w:val="font71"/>
              </w:rPr>
              <w:t xml:space="preserve">Increase knowledge and detection of autism </w:t>
            </w:r>
            <w:r>
              <w:br/>
            </w:r>
            <w:r w:rsidRPr="224A6C09">
              <w:rPr>
                <w:rStyle w:val="font81"/>
              </w:rPr>
              <w:t xml:space="preserve">- Clinician training and skills </w:t>
            </w:r>
          </w:p>
        </w:tc>
        <w:tc>
          <w:tcPr>
            <w:tcW w:w="3614" w:type="dxa"/>
            <w:tcMar>
              <w:left w:w="90" w:type="dxa"/>
              <w:right w:w="90" w:type="dxa"/>
            </w:tcMar>
          </w:tcPr>
          <w:p w14:paraId="7A23A61D"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Not applicable.</w:t>
            </w:r>
          </w:p>
        </w:tc>
        <w:tc>
          <w:tcPr>
            <w:tcW w:w="4958" w:type="dxa"/>
            <w:tcMar>
              <w:left w:w="90" w:type="dxa"/>
              <w:right w:w="90" w:type="dxa"/>
            </w:tcMar>
          </w:tcPr>
          <w:p w14:paraId="44A8B127" w14:textId="77777777" w:rsidR="00CD4912" w:rsidRDefault="00CD4912" w:rsidP="00311506">
            <w:pPr>
              <w:rPr>
                <w:rFonts w:ascii="Calibri" w:eastAsia="Calibri" w:hAnsi="Calibri" w:cs="Calibri"/>
                <w:b/>
                <w:bCs/>
                <w:color w:val="000000" w:themeColor="text1"/>
                <w:sz w:val="20"/>
                <w:szCs w:val="20"/>
              </w:rPr>
            </w:pPr>
            <w:r w:rsidRPr="224A6C09">
              <w:rPr>
                <w:rStyle w:val="font151"/>
              </w:rPr>
              <w:t>Effect of time (no comparison group).</w:t>
            </w:r>
            <w:r w:rsidRPr="224A6C09">
              <w:rPr>
                <w:rStyle w:val="font141"/>
              </w:rPr>
              <w:t xml:space="preserve"> </w:t>
            </w:r>
            <w:r>
              <w:br/>
            </w:r>
            <w:r w:rsidRPr="224A6C09">
              <w:rPr>
                <w:rStyle w:val="font161"/>
              </w:rPr>
              <w:t xml:space="preserve">Psychiatric assessment using PAC: </w:t>
            </w:r>
            <w:r>
              <w:br/>
            </w:r>
            <w:r w:rsidRPr="224A6C09">
              <w:rPr>
                <w:rStyle w:val="font141"/>
              </w:rPr>
              <w:t xml:space="preserve">- Significant improvements in proportion with psychiatric disorders from referral to after 12 months p &lt; .001, but not from after 12 months to 24-27 months. </w:t>
            </w:r>
          </w:p>
        </w:tc>
      </w:tr>
      <w:tr w:rsidR="00CD4912" w14:paraId="1415F8C7" w14:textId="77777777" w:rsidTr="00311506">
        <w:trPr>
          <w:trHeight w:val="675"/>
        </w:trPr>
        <w:tc>
          <w:tcPr>
            <w:tcW w:w="774" w:type="dxa"/>
            <w:tcMar>
              <w:left w:w="90" w:type="dxa"/>
              <w:right w:w="90" w:type="dxa"/>
            </w:tcMar>
          </w:tcPr>
          <w:p w14:paraId="399D3ED0"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Kuriakose et al. (2018) - linked to Cervantes et al. (2019) </w:t>
            </w:r>
          </w:p>
        </w:tc>
        <w:tc>
          <w:tcPr>
            <w:tcW w:w="1014" w:type="dxa"/>
            <w:tcMar>
              <w:left w:w="90" w:type="dxa"/>
              <w:right w:w="90" w:type="dxa"/>
            </w:tcMar>
          </w:tcPr>
          <w:p w14:paraId="607F8541"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 xml:space="preserve">ASD-CP Pathway - Comparing pre-implementation and post-implementation </w:t>
            </w:r>
          </w:p>
        </w:tc>
        <w:tc>
          <w:tcPr>
            <w:tcW w:w="2447" w:type="dxa"/>
            <w:tcMar>
              <w:left w:w="90" w:type="dxa"/>
              <w:right w:w="90" w:type="dxa"/>
            </w:tcMar>
          </w:tcPr>
          <w:p w14:paraId="17280AB3" w14:textId="77777777" w:rsidR="00CD4912" w:rsidRDefault="00CD4912" w:rsidP="00311506">
            <w:r w:rsidRPr="25FEB8A1">
              <w:rPr>
                <w:rFonts w:ascii="Calibri" w:eastAsia="Calibri" w:hAnsi="Calibri" w:cs="Calibri"/>
                <w:b/>
                <w:bCs/>
                <w:color w:val="000000" w:themeColor="text1"/>
                <w:sz w:val="18"/>
                <w:szCs w:val="18"/>
              </w:rPr>
              <w:t>Primary and secondary outcome measures not specified.</w:t>
            </w:r>
            <w:r>
              <w:br/>
            </w:r>
            <w:r w:rsidRPr="25FEB8A1">
              <w:rPr>
                <w:rFonts w:ascii="Calibri" w:eastAsia="Calibri" w:hAnsi="Calibri" w:cs="Calibri"/>
                <w:b/>
                <w:bCs/>
                <w:color w:val="000000" w:themeColor="text1"/>
                <w:sz w:val="18"/>
                <w:szCs w:val="18"/>
              </w:rPr>
              <w:t xml:space="preserve"> </w:t>
            </w:r>
            <w:r w:rsidRPr="25FEB8A1">
              <w:rPr>
                <w:rFonts w:ascii="Calibri" w:eastAsia="Calibri" w:hAnsi="Calibri" w:cs="Calibri"/>
                <w:color w:val="000000" w:themeColor="text1"/>
                <w:sz w:val="18"/>
                <w:szCs w:val="18"/>
              </w:rPr>
              <w:t>Service use data were extracted from medical records.</w:t>
            </w:r>
          </w:p>
        </w:tc>
        <w:tc>
          <w:tcPr>
            <w:tcW w:w="1750" w:type="dxa"/>
            <w:tcMar>
              <w:left w:w="90" w:type="dxa"/>
              <w:right w:w="90" w:type="dxa"/>
            </w:tcMar>
          </w:tcPr>
          <w:p w14:paraId="762F20B5" w14:textId="77777777" w:rsidR="00CD4912" w:rsidRDefault="00CD4912" w:rsidP="00311506">
            <w:pPr>
              <w:rPr>
                <w:rStyle w:val="font141"/>
              </w:rPr>
            </w:pPr>
            <w:r w:rsidRPr="52439CD8">
              <w:rPr>
                <w:rStyle w:val="font151"/>
              </w:rPr>
              <w:t xml:space="preserve">Increase knowledge and detection of autism </w:t>
            </w:r>
            <w:r>
              <w:br/>
            </w:r>
            <w:r w:rsidRPr="52439CD8">
              <w:rPr>
                <w:rStyle w:val="font141"/>
              </w:rPr>
              <w:t>- Clinician training and skills</w:t>
            </w:r>
            <w:r>
              <w:br/>
            </w:r>
          </w:p>
        </w:tc>
        <w:tc>
          <w:tcPr>
            <w:tcW w:w="3614" w:type="dxa"/>
            <w:tcMar>
              <w:left w:w="90" w:type="dxa"/>
              <w:right w:w="90" w:type="dxa"/>
            </w:tcMar>
          </w:tcPr>
          <w:p w14:paraId="0906BBFD"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Not applicable.</w:t>
            </w:r>
          </w:p>
        </w:tc>
        <w:tc>
          <w:tcPr>
            <w:tcW w:w="4958" w:type="dxa"/>
            <w:tcMar>
              <w:left w:w="90" w:type="dxa"/>
              <w:right w:w="90" w:type="dxa"/>
            </w:tcMar>
          </w:tcPr>
          <w:p w14:paraId="626692AE" w14:textId="77777777" w:rsidR="00CD4912" w:rsidRDefault="00CD4912" w:rsidP="00311506">
            <w:pPr>
              <w:rPr>
                <w:rFonts w:ascii="Calibri" w:eastAsia="Calibri" w:hAnsi="Calibri" w:cs="Calibri"/>
                <w:b/>
                <w:bCs/>
                <w:color w:val="000000" w:themeColor="text1"/>
                <w:sz w:val="20"/>
                <w:szCs w:val="20"/>
              </w:rPr>
            </w:pPr>
            <w:r w:rsidRPr="52439CD8">
              <w:rPr>
                <w:rStyle w:val="font151"/>
              </w:rPr>
              <w:t xml:space="preserve">Effect of time (no comparison group). </w:t>
            </w:r>
            <w:r>
              <w:br/>
            </w:r>
            <w:r w:rsidRPr="52439CD8">
              <w:rPr>
                <w:rStyle w:val="font161"/>
              </w:rPr>
              <w:t>Service use extracted from medical records:</w:t>
            </w:r>
            <w:r>
              <w:br/>
            </w:r>
            <w:r w:rsidRPr="52439CD8">
              <w:rPr>
                <w:rStyle w:val="font141"/>
              </w:rPr>
              <w:t xml:space="preserve">- There was a significantly fewer youth with holds/restraints in Children's Comprehensive Psychiatric Emergency Program (CCPEP) and inpatient units in the 18 months post implementation group compared to the pre implementation group (fisher's exact = .050, </w:t>
            </w:r>
            <w:r w:rsidRPr="52439CD8">
              <w:rPr>
                <w:rStyle w:val="font231"/>
              </w:rPr>
              <w:t>p</w:t>
            </w:r>
            <w:r w:rsidRPr="52439CD8">
              <w:rPr>
                <w:rStyle w:val="font141"/>
              </w:rPr>
              <w:t xml:space="preserve"> = .039).</w:t>
            </w:r>
            <w:r>
              <w:br/>
            </w:r>
            <w:r w:rsidRPr="52439CD8">
              <w:rPr>
                <w:rStyle w:val="font141"/>
              </w:rPr>
              <w:t>- There were no significant differences in inpatient length of stay (</w:t>
            </w:r>
            <w:r w:rsidRPr="52439CD8">
              <w:rPr>
                <w:rStyle w:val="font231"/>
              </w:rPr>
              <w:t>p</w:t>
            </w:r>
            <w:r w:rsidRPr="52439CD8">
              <w:rPr>
                <w:rStyle w:val="font141"/>
              </w:rPr>
              <w:t xml:space="preserve"> = .10), total length of stay (</w:t>
            </w:r>
            <w:r w:rsidRPr="52439CD8">
              <w:rPr>
                <w:rStyle w:val="font231"/>
              </w:rPr>
              <w:t>p</w:t>
            </w:r>
            <w:r w:rsidRPr="52439CD8">
              <w:rPr>
                <w:rStyle w:val="font141"/>
              </w:rPr>
              <w:t xml:space="preserve"> = .07), brief-stabilisation unit holds/restraints (</w:t>
            </w:r>
            <w:r w:rsidRPr="52439CD8">
              <w:rPr>
                <w:rStyle w:val="font231"/>
              </w:rPr>
              <w:t>p</w:t>
            </w:r>
            <w:r w:rsidRPr="52439CD8">
              <w:rPr>
                <w:rStyle w:val="font141"/>
              </w:rPr>
              <w:t xml:space="preserve"> = .06), inpatient holds/restraints (</w:t>
            </w:r>
            <w:r w:rsidRPr="52439CD8">
              <w:rPr>
                <w:rStyle w:val="font231"/>
              </w:rPr>
              <w:t>p</w:t>
            </w:r>
            <w:r w:rsidRPr="52439CD8">
              <w:rPr>
                <w:rStyle w:val="font141"/>
              </w:rPr>
              <w:t xml:space="preserve"> = .29), total holds/restraints (</w:t>
            </w:r>
            <w:r w:rsidRPr="52439CD8">
              <w:rPr>
                <w:rStyle w:val="font231"/>
              </w:rPr>
              <w:t>p</w:t>
            </w:r>
            <w:r w:rsidRPr="52439CD8">
              <w:rPr>
                <w:rStyle w:val="font141"/>
              </w:rPr>
              <w:t xml:space="preserve"> = .19), total intramuscular medication (</w:t>
            </w:r>
            <w:r w:rsidRPr="52439CD8">
              <w:rPr>
                <w:rStyle w:val="font231"/>
              </w:rPr>
              <w:t>p</w:t>
            </w:r>
            <w:r w:rsidRPr="52439CD8">
              <w:rPr>
                <w:rStyle w:val="font141"/>
              </w:rPr>
              <w:t xml:space="preserve"> = .26) between the pre implementation group and the 18 months post implementation group.</w:t>
            </w:r>
          </w:p>
        </w:tc>
      </w:tr>
      <w:tr w:rsidR="00CD4912" w14:paraId="7D6FD17B" w14:textId="77777777" w:rsidTr="00311506">
        <w:trPr>
          <w:trHeight w:val="675"/>
        </w:trPr>
        <w:tc>
          <w:tcPr>
            <w:tcW w:w="774" w:type="dxa"/>
            <w:tcMar>
              <w:left w:w="90" w:type="dxa"/>
              <w:right w:w="90" w:type="dxa"/>
            </w:tcMar>
          </w:tcPr>
          <w:p w14:paraId="29F59C6C"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Cervantes et al. (2019)</w:t>
            </w:r>
          </w:p>
        </w:tc>
        <w:tc>
          <w:tcPr>
            <w:tcW w:w="1014" w:type="dxa"/>
            <w:tcMar>
              <w:left w:w="90" w:type="dxa"/>
              <w:right w:w="90" w:type="dxa"/>
            </w:tcMar>
          </w:tcPr>
          <w:p w14:paraId="4E7EA291"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ASD-CP Pathway - Comparing pre-implementation, post-implementation and follow-up</w:t>
            </w:r>
          </w:p>
        </w:tc>
        <w:tc>
          <w:tcPr>
            <w:tcW w:w="2447" w:type="dxa"/>
            <w:tcMar>
              <w:left w:w="90" w:type="dxa"/>
              <w:right w:w="90" w:type="dxa"/>
            </w:tcMar>
          </w:tcPr>
          <w:p w14:paraId="6B2F6B84" w14:textId="77777777" w:rsidR="00CD4912" w:rsidRDefault="00CD4912" w:rsidP="00311506">
            <w:r w:rsidRPr="25FEB8A1">
              <w:rPr>
                <w:rFonts w:ascii="Calibri" w:eastAsia="Calibri" w:hAnsi="Calibri" w:cs="Calibri"/>
                <w:b/>
                <w:bCs/>
                <w:color w:val="000000" w:themeColor="text1"/>
                <w:sz w:val="18"/>
                <w:szCs w:val="18"/>
              </w:rPr>
              <w:t>Primary and secondary outcome measures not specified.</w:t>
            </w:r>
            <w:r>
              <w:br/>
            </w:r>
            <w:r w:rsidRPr="25FEB8A1">
              <w:rPr>
                <w:rFonts w:ascii="Calibri" w:eastAsia="Calibri" w:hAnsi="Calibri" w:cs="Calibri"/>
                <w:b/>
                <w:bCs/>
                <w:color w:val="000000" w:themeColor="text1"/>
                <w:sz w:val="18"/>
                <w:szCs w:val="18"/>
              </w:rPr>
              <w:t xml:space="preserve"> </w:t>
            </w:r>
            <w:r w:rsidRPr="25FEB8A1">
              <w:rPr>
                <w:rFonts w:ascii="Calibri" w:eastAsia="Calibri" w:hAnsi="Calibri" w:cs="Calibri"/>
                <w:color w:val="000000" w:themeColor="text1"/>
                <w:sz w:val="18"/>
                <w:szCs w:val="18"/>
              </w:rPr>
              <w:t>Service use data were extracted from medical records.</w:t>
            </w:r>
          </w:p>
        </w:tc>
        <w:tc>
          <w:tcPr>
            <w:tcW w:w="1750" w:type="dxa"/>
            <w:tcMar>
              <w:left w:w="90" w:type="dxa"/>
              <w:right w:w="90" w:type="dxa"/>
            </w:tcMar>
          </w:tcPr>
          <w:p w14:paraId="153C94CD" w14:textId="77777777" w:rsidR="00CD4912" w:rsidRDefault="00CD4912" w:rsidP="00311506">
            <w:pPr>
              <w:rPr>
                <w:rFonts w:ascii="Calibri" w:eastAsia="Calibri" w:hAnsi="Calibri" w:cs="Calibri"/>
                <w:b/>
                <w:bCs/>
                <w:color w:val="000000" w:themeColor="text1"/>
                <w:sz w:val="20"/>
                <w:szCs w:val="20"/>
              </w:rPr>
            </w:pPr>
            <w:r w:rsidRPr="224A6C09">
              <w:rPr>
                <w:rStyle w:val="font151"/>
              </w:rPr>
              <w:t xml:space="preserve">Increase knowledge and detection of autism </w:t>
            </w:r>
            <w:r>
              <w:br/>
            </w:r>
            <w:r w:rsidRPr="224A6C09">
              <w:rPr>
                <w:rStyle w:val="font141"/>
              </w:rPr>
              <w:t xml:space="preserve">- Clinician training and skills </w:t>
            </w:r>
          </w:p>
        </w:tc>
        <w:tc>
          <w:tcPr>
            <w:tcW w:w="3614" w:type="dxa"/>
            <w:tcMar>
              <w:left w:w="90" w:type="dxa"/>
              <w:right w:w="90" w:type="dxa"/>
            </w:tcMar>
          </w:tcPr>
          <w:p w14:paraId="50253B0A" w14:textId="77777777" w:rsidR="00CD4912" w:rsidRDefault="00CD4912" w:rsidP="00311506">
            <w:pPr>
              <w:rPr>
                <w:rFonts w:ascii="Calibri" w:eastAsia="Calibri" w:hAnsi="Calibri" w:cs="Calibri"/>
                <w:b/>
                <w:bCs/>
                <w:color w:val="000000" w:themeColor="text1"/>
                <w:sz w:val="20"/>
                <w:szCs w:val="20"/>
              </w:rPr>
            </w:pPr>
            <w:r w:rsidRPr="224A6C09">
              <w:rPr>
                <w:rFonts w:ascii="Calibri" w:hAnsi="Calibri" w:cs="Calibri"/>
                <w:color w:val="000000" w:themeColor="text1"/>
                <w:sz w:val="18"/>
                <w:szCs w:val="18"/>
              </w:rPr>
              <w:t>Not applicable.</w:t>
            </w:r>
          </w:p>
        </w:tc>
        <w:tc>
          <w:tcPr>
            <w:tcW w:w="4958" w:type="dxa"/>
            <w:tcMar>
              <w:left w:w="90" w:type="dxa"/>
              <w:right w:w="90" w:type="dxa"/>
            </w:tcMar>
          </w:tcPr>
          <w:p w14:paraId="3F56BBCF" w14:textId="77777777" w:rsidR="00CD4912" w:rsidRDefault="00CD4912" w:rsidP="00311506">
            <w:pPr>
              <w:rPr>
                <w:rFonts w:ascii="Calibri" w:eastAsia="Calibri" w:hAnsi="Calibri" w:cs="Calibri"/>
                <w:b/>
                <w:bCs/>
                <w:color w:val="000000" w:themeColor="text1"/>
                <w:sz w:val="20"/>
                <w:szCs w:val="20"/>
              </w:rPr>
            </w:pPr>
            <w:r w:rsidRPr="52439CD8">
              <w:rPr>
                <w:rStyle w:val="font151"/>
              </w:rPr>
              <w:t xml:space="preserve">Effect of time (no comparison group). </w:t>
            </w:r>
            <w:r>
              <w:br/>
            </w:r>
            <w:r w:rsidRPr="52439CD8">
              <w:rPr>
                <w:rStyle w:val="font161"/>
              </w:rPr>
              <w:t>Service use extracted from medical records:</w:t>
            </w:r>
            <w:r>
              <w:br/>
            </w:r>
            <w:r w:rsidRPr="52439CD8">
              <w:rPr>
                <w:rStyle w:val="font141"/>
              </w:rPr>
              <w:t>- There were significantly fewer brief-stabilisation unit holds/restraints (p = .013, r = -0.44), total holds/restraints (p = .012, r = - 0.45) and total intramuscular medication (p = .004, r = - 0.51) in the 18 months follow up group compared to the pre implementation group, but not between the 18 months post implementation group and the pre implementation group.</w:t>
            </w:r>
            <w:r>
              <w:br/>
            </w:r>
            <w:r w:rsidRPr="52439CD8">
              <w:rPr>
                <w:rStyle w:val="font141"/>
              </w:rPr>
              <w:t>- There were no significant differences in inpatient length of stay, total length of stay and inpatient holds/restraints between the pre implementation group and the 18 months post implementation group and between the pre implementation group and the 18 months follow up group (</w:t>
            </w:r>
            <w:r w:rsidRPr="52439CD8">
              <w:rPr>
                <w:rStyle w:val="font231"/>
              </w:rPr>
              <w:t>p</w:t>
            </w:r>
            <w:r w:rsidRPr="52439CD8">
              <w:rPr>
                <w:rStyle w:val="font141"/>
              </w:rPr>
              <w:t xml:space="preserve"> &gt; .05). </w:t>
            </w:r>
            <w:r>
              <w:br/>
            </w:r>
            <w:r w:rsidRPr="52439CD8">
              <w:rPr>
                <w:rStyle w:val="font141"/>
              </w:rPr>
              <w:t xml:space="preserve">- Significantly smaller proportion of participants in the follow up group experienced a hold/restraint than in the pre implementation group (χ2(1) = 7.04, </w:t>
            </w:r>
            <w:r w:rsidRPr="52439CD8">
              <w:rPr>
                <w:rStyle w:val="font231"/>
              </w:rPr>
              <w:t>p</w:t>
            </w:r>
            <w:r w:rsidRPr="52439CD8">
              <w:rPr>
                <w:rStyle w:val="font141"/>
              </w:rPr>
              <w:t xml:space="preserve"> = .001) and in the 18-month post implementation group compared to the pre implementation group (χ2(1) =4.36, p=0.04). No significant differences in the proportion of youth experiencing any holds/ restraints between the 18 months post implementation group and the 18 months follow up group (</w:t>
            </w:r>
            <w:r w:rsidRPr="52439CD8">
              <w:rPr>
                <w:rStyle w:val="font231"/>
              </w:rPr>
              <w:t xml:space="preserve">p </w:t>
            </w:r>
            <w:r w:rsidRPr="52439CD8">
              <w:rPr>
                <w:rStyle w:val="font141"/>
              </w:rPr>
              <w:t>= .39).</w:t>
            </w:r>
          </w:p>
        </w:tc>
      </w:tr>
    </w:tbl>
    <w:p w14:paraId="45C4615B" w14:textId="77777777" w:rsidR="00CD4912" w:rsidRDefault="00CD4912" w:rsidP="00CD4912">
      <w:pPr>
        <w:spacing w:after="0" w:line="240" w:lineRule="auto"/>
        <w:rPr>
          <w:rFonts w:ascii="Calibri" w:eastAsia="Times New Roman" w:hAnsi="Calibri" w:cs="Calibri"/>
          <w:color w:val="000000" w:themeColor="text1"/>
          <w:sz w:val="20"/>
          <w:szCs w:val="20"/>
          <w:lang w:eastAsia="en-GB"/>
        </w:rPr>
      </w:pPr>
      <w:r w:rsidRPr="224A6C09">
        <w:rPr>
          <w:i/>
          <w:iCs/>
          <w:sz w:val="20"/>
          <w:szCs w:val="20"/>
        </w:rPr>
        <w:t>Note</w:t>
      </w:r>
      <w:r w:rsidRPr="224A6C09">
        <w:rPr>
          <w:i/>
          <w:iCs/>
        </w:rPr>
        <w:t xml:space="preserve">. </w:t>
      </w:r>
      <w:r w:rsidRPr="224A6C09">
        <w:rPr>
          <w:rFonts w:ascii="Calibri" w:eastAsia="Times New Roman" w:hAnsi="Calibri" w:cs="Calibri"/>
          <w:b/>
          <w:bCs/>
          <w:color w:val="000000" w:themeColor="text1"/>
          <w:sz w:val="20"/>
          <w:szCs w:val="20"/>
          <w:lang w:eastAsia="en-GB"/>
        </w:rPr>
        <w:t xml:space="preserve">ADIS-C/P </w:t>
      </w:r>
      <w:r w:rsidRPr="224A6C09">
        <w:rPr>
          <w:rFonts w:ascii="Calibri" w:eastAsia="Times New Roman" w:hAnsi="Calibri" w:cs="Calibri"/>
          <w:color w:val="000000" w:themeColor="text1"/>
          <w:sz w:val="20"/>
          <w:szCs w:val="20"/>
          <w:lang w:eastAsia="en-GB"/>
        </w:rPr>
        <w:t xml:space="preserve">= Anxiety diagnostic interview schedule - child and parent version, </w:t>
      </w:r>
      <w:r w:rsidRPr="224A6C09">
        <w:rPr>
          <w:rFonts w:ascii="Calibri" w:eastAsia="Times New Roman" w:hAnsi="Calibri" w:cs="Calibri"/>
          <w:b/>
          <w:bCs/>
          <w:color w:val="000000" w:themeColor="text1"/>
          <w:sz w:val="20"/>
          <w:szCs w:val="20"/>
          <w:lang w:eastAsia="en-GB"/>
        </w:rPr>
        <w:t xml:space="preserve">AM </w:t>
      </w:r>
      <w:r w:rsidRPr="224A6C09">
        <w:rPr>
          <w:rFonts w:ascii="Calibri" w:eastAsia="Times New Roman" w:hAnsi="Calibri" w:cs="Calibri"/>
          <w:color w:val="000000" w:themeColor="text1"/>
          <w:sz w:val="20"/>
          <w:szCs w:val="20"/>
          <w:lang w:eastAsia="en-GB"/>
        </w:rPr>
        <w:t xml:space="preserve">= Anxiety management, </w:t>
      </w:r>
      <w:r w:rsidRPr="224A6C09">
        <w:rPr>
          <w:rFonts w:ascii="Calibri" w:eastAsia="Times New Roman" w:hAnsi="Calibri" w:cs="Calibri"/>
          <w:b/>
          <w:bCs/>
          <w:color w:val="000000" w:themeColor="text1"/>
          <w:sz w:val="20"/>
          <w:szCs w:val="20"/>
          <w:lang w:eastAsia="en-GB"/>
        </w:rPr>
        <w:t xml:space="preserve">ASD-CP </w:t>
      </w:r>
      <w:r w:rsidRPr="224A6C09">
        <w:rPr>
          <w:rFonts w:ascii="Calibri" w:eastAsia="Times New Roman" w:hAnsi="Calibri" w:cs="Calibri"/>
          <w:color w:val="000000" w:themeColor="text1"/>
          <w:sz w:val="20"/>
          <w:szCs w:val="20"/>
          <w:lang w:eastAsia="en-GB"/>
        </w:rPr>
        <w:t xml:space="preserve">= Autism Spectrum Disorder Care Pathway, </w:t>
      </w:r>
      <w:r w:rsidRPr="224A6C09">
        <w:rPr>
          <w:rFonts w:ascii="Calibri" w:eastAsia="Times New Roman" w:hAnsi="Calibri" w:cs="Calibri"/>
          <w:b/>
          <w:bCs/>
          <w:color w:val="000000" w:themeColor="text1"/>
          <w:sz w:val="20"/>
          <w:szCs w:val="20"/>
          <w:lang w:eastAsia="en-GB"/>
        </w:rPr>
        <w:t xml:space="preserve">ASSQ </w:t>
      </w:r>
      <w:r w:rsidRPr="224A6C09">
        <w:rPr>
          <w:rFonts w:ascii="Calibri" w:eastAsia="Times New Roman" w:hAnsi="Calibri" w:cs="Calibri"/>
          <w:color w:val="000000" w:themeColor="text1"/>
          <w:sz w:val="20"/>
          <w:szCs w:val="20"/>
          <w:lang w:eastAsia="en-GB"/>
        </w:rPr>
        <w:t xml:space="preserve">= Anxious self-statements questionnaire, </w:t>
      </w:r>
      <w:r w:rsidRPr="224A6C09">
        <w:rPr>
          <w:rFonts w:ascii="Calibri" w:eastAsia="Times New Roman" w:hAnsi="Calibri" w:cs="Calibri"/>
          <w:b/>
          <w:bCs/>
          <w:color w:val="000000" w:themeColor="text1"/>
          <w:sz w:val="20"/>
          <w:szCs w:val="20"/>
          <w:lang w:eastAsia="en-GB"/>
        </w:rPr>
        <w:t xml:space="preserve">ATQ </w:t>
      </w:r>
      <w:r w:rsidRPr="224A6C09">
        <w:rPr>
          <w:rFonts w:ascii="Calibri" w:eastAsia="Times New Roman" w:hAnsi="Calibri" w:cs="Calibri"/>
          <w:color w:val="000000" w:themeColor="text1"/>
          <w:sz w:val="20"/>
          <w:szCs w:val="20"/>
          <w:lang w:eastAsia="en-GB"/>
        </w:rPr>
        <w:t xml:space="preserve">= Automatic thoughts questionnaire, </w:t>
      </w:r>
      <w:r w:rsidRPr="224A6C09">
        <w:rPr>
          <w:rFonts w:ascii="Calibri" w:eastAsia="Times New Roman" w:hAnsi="Calibri" w:cs="Calibri"/>
          <w:b/>
          <w:bCs/>
          <w:color w:val="000000" w:themeColor="text1"/>
          <w:sz w:val="20"/>
          <w:szCs w:val="20"/>
          <w:lang w:eastAsia="en-GB"/>
        </w:rPr>
        <w:t xml:space="preserve">BAI </w:t>
      </w:r>
      <w:r w:rsidRPr="224A6C09">
        <w:rPr>
          <w:rFonts w:ascii="Calibri" w:eastAsia="Times New Roman" w:hAnsi="Calibri" w:cs="Calibri"/>
          <w:color w:val="000000" w:themeColor="text1"/>
          <w:sz w:val="20"/>
          <w:szCs w:val="20"/>
          <w:lang w:eastAsia="en-GB"/>
        </w:rPr>
        <w:t xml:space="preserve">= Beck Anxiety Inventory; </w:t>
      </w:r>
      <w:r w:rsidRPr="224A6C09">
        <w:rPr>
          <w:rFonts w:ascii="Calibri" w:eastAsia="Times New Roman" w:hAnsi="Calibri" w:cs="Calibri"/>
          <w:b/>
          <w:bCs/>
          <w:color w:val="000000" w:themeColor="text1"/>
          <w:sz w:val="20"/>
          <w:szCs w:val="20"/>
          <w:lang w:eastAsia="en-GB"/>
        </w:rPr>
        <w:t xml:space="preserve">BAT </w:t>
      </w:r>
      <w:r w:rsidRPr="224A6C09">
        <w:rPr>
          <w:rFonts w:ascii="Calibri" w:eastAsia="Times New Roman" w:hAnsi="Calibri" w:cs="Calibri"/>
          <w:color w:val="000000" w:themeColor="text1"/>
          <w:sz w:val="20"/>
          <w:szCs w:val="20"/>
          <w:lang w:eastAsia="en-GB"/>
        </w:rPr>
        <w:t xml:space="preserve">= Behavioural Approach Task, </w:t>
      </w:r>
      <w:r w:rsidRPr="224A6C09">
        <w:rPr>
          <w:rFonts w:ascii="Calibri" w:eastAsia="Times New Roman" w:hAnsi="Calibri" w:cs="Calibri"/>
          <w:b/>
          <w:bCs/>
          <w:color w:val="000000" w:themeColor="text1"/>
          <w:sz w:val="20"/>
          <w:szCs w:val="20"/>
          <w:lang w:eastAsia="en-GB"/>
        </w:rPr>
        <w:t xml:space="preserve">BAY-I </w:t>
      </w:r>
      <w:r w:rsidRPr="224A6C09">
        <w:rPr>
          <w:rFonts w:ascii="Calibri" w:eastAsia="Times New Roman" w:hAnsi="Calibri" w:cs="Calibri"/>
          <w:color w:val="000000" w:themeColor="text1"/>
          <w:sz w:val="20"/>
          <w:szCs w:val="20"/>
          <w:lang w:eastAsia="en-GB"/>
        </w:rPr>
        <w:t xml:space="preserve">= Beck Youth Anxiety – Inventory, </w:t>
      </w:r>
      <w:r w:rsidRPr="224A6C09">
        <w:rPr>
          <w:rFonts w:ascii="Calibri" w:eastAsia="Times New Roman" w:hAnsi="Calibri" w:cs="Calibri"/>
          <w:b/>
          <w:bCs/>
          <w:color w:val="000000" w:themeColor="text1"/>
          <w:sz w:val="20"/>
          <w:szCs w:val="20"/>
          <w:lang w:eastAsia="en-GB"/>
        </w:rPr>
        <w:t xml:space="preserve">BDI </w:t>
      </w:r>
      <w:r w:rsidRPr="224A6C09">
        <w:rPr>
          <w:rFonts w:ascii="Calibri" w:eastAsia="Times New Roman" w:hAnsi="Calibri" w:cs="Calibri"/>
          <w:color w:val="000000" w:themeColor="text1"/>
          <w:sz w:val="20"/>
          <w:szCs w:val="20"/>
          <w:lang w:eastAsia="en-GB"/>
        </w:rPr>
        <w:t xml:space="preserve">= Beck Depression Inventory, </w:t>
      </w:r>
      <w:r w:rsidRPr="224A6C09">
        <w:rPr>
          <w:rFonts w:ascii="Calibri" w:eastAsia="Times New Roman" w:hAnsi="Calibri" w:cs="Calibri"/>
          <w:b/>
          <w:bCs/>
          <w:color w:val="000000" w:themeColor="text1"/>
          <w:sz w:val="20"/>
          <w:szCs w:val="20"/>
          <w:lang w:eastAsia="en-GB"/>
        </w:rPr>
        <w:t xml:space="preserve">BDI-II </w:t>
      </w:r>
      <w:r w:rsidRPr="224A6C09">
        <w:rPr>
          <w:rFonts w:ascii="Calibri" w:eastAsia="Times New Roman" w:hAnsi="Calibri" w:cs="Calibri"/>
          <w:color w:val="000000" w:themeColor="text1"/>
          <w:sz w:val="20"/>
          <w:szCs w:val="20"/>
          <w:lang w:eastAsia="en-GB"/>
        </w:rPr>
        <w:t xml:space="preserve">= Beck Depression Inventory-II, </w:t>
      </w:r>
      <w:r w:rsidRPr="224A6C09">
        <w:rPr>
          <w:rFonts w:ascii="Calibri" w:eastAsia="Times New Roman" w:hAnsi="Calibri" w:cs="Calibri"/>
          <w:b/>
          <w:bCs/>
          <w:color w:val="000000" w:themeColor="text1"/>
          <w:sz w:val="20"/>
          <w:szCs w:val="20"/>
          <w:lang w:eastAsia="en-GB"/>
        </w:rPr>
        <w:t xml:space="preserve">BIACA </w:t>
      </w:r>
      <w:r w:rsidRPr="224A6C09">
        <w:rPr>
          <w:rFonts w:ascii="Calibri" w:eastAsia="Times New Roman" w:hAnsi="Calibri" w:cs="Calibri"/>
          <w:color w:val="000000" w:themeColor="text1"/>
          <w:sz w:val="20"/>
          <w:szCs w:val="20"/>
          <w:lang w:eastAsia="en-GB"/>
        </w:rPr>
        <w:t xml:space="preserve">= Behavioural Interventions for Anxiety in Children with Autism, </w:t>
      </w:r>
      <w:r w:rsidRPr="224A6C09">
        <w:rPr>
          <w:rFonts w:ascii="Calibri" w:eastAsia="Times New Roman" w:hAnsi="Calibri" w:cs="Calibri"/>
          <w:b/>
          <w:bCs/>
          <w:color w:val="000000" w:themeColor="text1"/>
          <w:sz w:val="20"/>
          <w:szCs w:val="20"/>
          <w:lang w:eastAsia="en-GB"/>
        </w:rPr>
        <w:t xml:space="preserve">CAISP </w:t>
      </w:r>
      <w:r w:rsidRPr="224A6C09">
        <w:rPr>
          <w:rFonts w:ascii="Calibri" w:eastAsia="Times New Roman" w:hAnsi="Calibri" w:cs="Calibri"/>
          <w:color w:val="000000" w:themeColor="text1"/>
          <w:sz w:val="20"/>
          <w:szCs w:val="20"/>
          <w:lang w:eastAsia="en-GB"/>
        </w:rPr>
        <w:t xml:space="preserve">= Childhood Anxiety Impact ScaleParent, </w:t>
      </w:r>
      <w:r w:rsidRPr="224A6C09">
        <w:rPr>
          <w:rFonts w:ascii="Calibri" w:eastAsia="Times New Roman" w:hAnsi="Calibri" w:cs="Calibri"/>
          <w:b/>
          <w:bCs/>
          <w:color w:val="000000" w:themeColor="text1"/>
          <w:sz w:val="20"/>
          <w:szCs w:val="20"/>
          <w:lang w:eastAsia="en-GB"/>
        </w:rPr>
        <w:t xml:space="preserve">CALIS </w:t>
      </w:r>
      <w:r w:rsidRPr="224A6C09">
        <w:rPr>
          <w:rFonts w:ascii="Calibri" w:eastAsia="Times New Roman" w:hAnsi="Calibri" w:cs="Calibri"/>
          <w:color w:val="000000" w:themeColor="text1"/>
          <w:sz w:val="20"/>
          <w:szCs w:val="20"/>
          <w:lang w:eastAsia="en-GB"/>
        </w:rPr>
        <w:t xml:space="preserve">= Child Anxiety Life Inference Scale, </w:t>
      </w:r>
      <w:r w:rsidRPr="224A6C09">
        <w:rPr>
          <w:rFonts w:ascii="Calibri" w:eastAsia="Times New Roman" w:hAnsi="Calibri" w:cs="Calibri"/>
          <w:b/>
          <w:bCs/>
          <w:color w:val="000000" w:themeColor="text1"/>
          <w:sz w:val="20"/>
          <w:szCs w:val="20"/>
          <w:lang w:eastAsia="en-GB"/>
        </w:rPr>
        <w:t xml:space="preserve">CAPE </w:t>
      </w:r>
      <w:r w:rsidRPr="224A6C09">
        <w:rPr>
          <w:rFonts w:ascii="Calibri" w:eastAsia="Times New Roman" w:hAnsi="Calibri" w:cs="Calibri"/>
          <w:color w:val="000000" w:themeColor="text1"/>
          <w:sz w:val="20"/>
          <w:szCs w:val="20"/>
          <w:lang w:eastAsia="en-GB"/>
        </w:rPr>
        <w:t xml:space="preserve">= Children’s Assessment of Participation and Enjoyment, </w:t>
      </w:r>
      <w:r w:rsidRPr="224A6C09">
        <w:rPr>
          <w:rFonts w:ascii="Calibri" w:eastAsia="Times New Roman" w:hAnsi="Calibri" w:cs="Calibri"/>
          <w:b/>
          <w:bCs/>
          <w:color w:val="000000" w:themeColor="text1"/>
          <w:sz w:val="20"/>
          <w:szCs w:val="20"/>
          <w:lang w:eastAsia="en-GB"/>
        </w:rPr>
        <w:t xml:space="preserve">CASI-Anx </w:t>
      </w:r>
      <w:r w:rsidRPr="224A6C09">
        <w:rPr>
          <w:rFonts w:ascii="Calibri" w:eastAsia="Times New Roman" w:hAnsi="Calibri" w:cs="Calibri"/>
          <w:color w:val="000000" w:themeColor="text1"/>
          <w:sz w:val="20"/>
          <w:szCs w:val="20"/>
          <w:lang w:eastAsia="en-GB"/>
        </w:rPr>
        <w:t xml:space="preserve">= Child and Adolescent symptom inventory-4 autism anxiety scale, </w:t>
      </w:r>
      <w:r w:rsidRPr="224A6C09">
        <w:rPr>
          <w:rFonts w:ascii="Calibri" w:eastAsia="Times New Roman" w:hAnsi="Calibri" w:cs="Calibri"/>
          <w:b/>
          <w:bCs/>
          <w:color w:val="000000" w:themeColor="text1"/>
          <w:sz w:val="20"/>
          <w:szCs w:val="20"/>
          <w:lang w:eastAsia="en-GB"/>
        </w:rPr>
        <w:t xml:space="preserve">CATS </w:t>
      </w:r>
      <w:r w:rsidRPr="224A6C09">
        <w:rPr>
          <w:rFonts w:ascii="Calibri" w:eastAsia="Times New Roman" w:hAnsi="Calibri" w:cs="Calibri"/>
          <w:color w:val="000000" w:themeColor="text1"/>
          <w:sz w:val="20"/>
          <w:szCs w:val="20"/>
          <w:lang w:eastAsia="en-GB"/>
        </w:rPr>
        <w:t xml:space="preserve">= Children's Automatic Thoughts Scale, </w:t>
      </w:r>
      <w:r w:rsidRPr="224A6C09">
        <w:rPr>
          <w:rFonts w:ascii="Calibri" w:eastAsia="Times New Roman" w:hAnsi="Calibri" w:cs="Calibri"/>
          <w:b/>
          <w:bCs/>
          <w:color w:val="000000" w:themeColor="text1"/>
          <w:sz w:val="20"/>
          <w:szCs w:val="20"/>
          <w:lang w:eastAsia="en-GB"/>
        </w:rPr>
        <w:t xml:space="preserve">CBCL </w:t>
      </w:r>
      <w:r w:rsidRPr="224A6C09">
        <w:rPr>
          <w:rFonts w:ascii="Calibri" w:eastAsia="Times New Roman" w:hAnsi="Calibri" w:cs="Calibri"/>
          <w:color w:val="000000" w:themeColor="text1"/>
          <w:sz w:val="20"/>
          <w:szCs w:val="20"/>
          <w:lang w:eastAsia="en-GB"/>
        </w:rPr>
        <w:t xml:space="preserve">= Child Behaviour Checklist, </w:t>
      </w:r>
      <w:r w:rsidRPr="224A6C09">
        <w:rPr>
          <w:rFonts w:ascii="Calibri" w:eastAsia="Times New Roman" w:hAnsi="Calibri" w:cs="Calibri"/>
          <w:b/>
          <w:bCs/>
          <w:color w:val="000000" w:themeColor="text1"/>
          <w:sz w:val="20"/>
          <w:szCs w:val="20"/>
          <w:lang w:eastAsia="en-GB"/>
        </w:rPr>
        <w:t xml:space="preserve">CBCL-Anxious/Depressed </w:t>
      </w:r>
      <w:r w:rsidRPr="224A6C09">
        <w:rPr>
          <w:rFonts w:ascii="Calibri" w:eastAsia="Times New Roman" w:hAnsi="Calibri" w:cs="Calibri"/>
          <w:color w:val="000000" w:themeColor="text1"/>
          <w:sz w:val="20"/>
          <w:szCs w:val="20"/>
          <w:lang w:eastAsia="en-GB"/>
        </w:rPr>
        <w:t xml:space="preserve">= Child Behavioural Checklist Anxious/Depressed subscale, </w:t>
      </w:r>
      <w:r w:rsidRPr="224A6C09">
        <w:rPr>
          <w:rFonts w:ascii="Calibri" w:eastAsia="Times New Roman" w:hAnsi="Calibri" w:cs="Calibri"/>
          <w:b/>
          <w:bCs/>
          <w:color w:val="000000" w:themeColor="text1"/>
          <w:sz w:val="20"/>
          <w:szCs w:val="20"/>
          <w:lang w:eastAsia="en-GB"/>
        </w:rPr>
        <w:t xml:space="preserve">CBCL-Anx </w:t>
      </w:r>
      <w:r w:rsidRPr="224A6C09">
        <w:rPr>
          <w:rFonts w:ascii="Calibri" w:eastAsia="Times New Roman" w:hAnsi="Calibri" w:cs="Calibri"/>
          <w:color w:val="000000" w:themeColor="text1"/>
          <w:sz w:val="20"/>
          <w:szCs w:val="20"/>
          <w:lang w:eastAsia="en-GB"/>
        </w:rPr>
        <w:t xml:space="preserve">= The Child Behaviour Checklist anxiety subscale, </w:t>
      </w:r>
      <w:r w:rsidRPr="224A6C09">
        <w:rPr>
          <w:rFonts w:ascii="Calibri" w:eastAsia="Times New Roman" w:hAnsi="Calibri" w:cs="Calibri"/>
          <w:b/>
          <w:bCs/>
          <w:color w:val="000000" w:themeColor="text1"/>
          <w:sz w:val="20"/>
          <w:szCs w:val="20"/>
          <w:lang w:eastAsia="en-GB"/>
        </w:rPr>
        <w:t xml:space="preserve">CBT </w:t>
      </w:r>
      <w:r w:rsidRPr="224A6C09">
        <w:rPr>
          <w:rFonts w:ascii="Calibri" w:eastAsia="Times New Roman" w:hAnsi="Calibri" w:cs="Calibri"/>
          <w:color w:val="000000" w:themeColor="text1"/>
          <w:sz w:val="20"/>
          <w:szCs w:val="20"/>
          <w:lang w:eastAsia="en-GB"/>
        </w:rPr>
        <w:t xml:space="preserve">= Cognitive behavioural therapy, </w:t>
      </w:r>
      <w:r w:rsidRPr="224A6C09">
        <w:rPr>
          <w:rFonts w:ascii="Calibri" w:eastAsia="Times New Roman" w:hAnsi="Calibri" w:cs="Calibri"/>
          <w:b/>
          <w:bCs/>
          <w:color w:val="000000" w:themeColor="text1"/>
          <w:sz w:val="20"/>
          <w:szCs w:val="20"/>
          <w:lang w:eastAsia="en-GB"/>
        </w:rPr>
        <w:t xml:space="preserve">CGAS </w:t>
      </w:r>
      <w:r w:rsidRPr="224A6C09">
        <w:rPr>
          <w:rFonts w:ascii="Calibri" w:eastAsia="Times New Roman" w:hAnsi="Calibri" w:cs="Calibri"/>
          <w:color w:val="000000" w:themeColor="text1"/>
          <w:sz w:val="20"/>
          <w:szCs w:val="20"/>
          <w:lang w:eastAsia="en-GB"/>
        </w:rPr>
        <w:t xml:space="preserve">= Children’s Global Assessment Scale, </w:t>
      </w:r>
      <w:r w:rsidRPr="224A6C09">
        <w:rPr>
          <w:rFonts w:ascii="Calibri" w:eastAsia="Times New Roman" w:hAnsi="Calibri" w:cs="Calibri"/>
          <w:b/>
          <w:bCs/>
          <w:color w:val="000000" w:themeColor="text1"/>
          <w:sz w:val="20"/>
          <w:szCs w:val="20"/>
          <w:lang w:eastAsia="en-GB"/>
        </w:rPr>
        <w:t xml:space="preserve">CGI-A </w:t>
      </w:r>
      <w:r w:rsidRPr="224A6C09">
        <w:rPr>
          <w:rFonts w:ascii="Calibri" w:eastAsia="Times New Roman" w:hAnsi="Calibri" w:cs="Calibri"/>
          <w:color w:val="000000" w:themeColor="text1"/>
          <w:sz w:val="20"/>
          <w:szCs w:val="20"/>
          <w:lang w:eastAsia="en-GB"/>
        </w:rPr>
        <w:lastRenderedPageBreak/>
        <w:t xml:space="preserve">= Clinician Global Impression of Anxiety, </w:t>
      </w:r>
      <w:r w:rsidRPr="224A6C09">
        <w:rPr>
          <w:rFonts w:ascii="Calibri" w:eastAsia="Times New Roman" w:hAnsi="Calibri" w:cs="Calibri"/>
          <w:b/>
          <w:bCs/>
          <w:color w:val="000000" w:themeColor="text1"/>
          <w:sz w:val="20"/>
          <w:szCs w:val="20"/>
          <w:lang w:eastAsia="en-GB"/>
        </w:rPr>
        <w:t xml:space="preserve">CGI-I </w:t>
      </w:r>
      <w:r w:rsidRPr="224A6C09">
        <w:rPr>
          <w:rFonts w:ascii="Calibri" w:eastAsia="Times New Roman" w:hAnsi="Calibri" w:cs="Calibri"/>
          <w:color w:val="000000" w:themeColor="text1"/>
          <w:sz w:val="20"/>
          <w:szCs w:val="20"/>
          <w:lang w:eastAsia="en-GB"/>
        </w:rPr>
        <w:t xml:space="preserve">= The Clinical Global Impression – Improvement, </w:t>
      </w:r>
      <w:r w:rsidRPr="224A6C09">
        <w:rPr>
          <w:rFonts w:ascii="Calibri" w:eastAsia="Times New Roman" w:hAnsi="Calibri" w:cs="Calibri"/>
          <w:b/>
          <w:bCs/>
          <w:color w:val="000000" w:themeColor="text1"/>
          <w:sz w:val="20"/>
          <w:szCs w:val="20"/>
          <w:lang w:eastAsia="en-GB"/>
        </w:rPr>
        <w:t xml:space="preserve">CGI-S </w:t>
      </w:r>
      <w:r w:rsidRPr="224A6C09">
        <w:rPr>
          <w:rFonts w:ascii="Calibri" w:eastAsia="Times New Roman" w:hAnsi="Calibri" w:cs="Calibri"/>
          <w:color w:val="000000" w:themeColor="text1"/>
          <w:sz w:val="20"/>
          <w:szCs w:val="20"/>
          <w:lang w:eastAsia="en-GB"/>
        </w:rPr>
        <w:t xml:space="preserve">= Clinical Global Impression – Severity, </w:t>
      </w:r>
      <w:r w:rsidRPr="224A6C09">
        <w:rPr>
          <w:rFonts w:ascii="Calibri" w:eastAsia="Times New Roman" w:hAnsi="Calibri" w:cs="Calibri"/>
          <w:b/>
          <w:bCs/>
          <w:color w:val="000000" w:themeColor="text1"/>
          <w:sz w:val="20"/>
          <w:szCs w:val="20"/>
          <w:lang w:eastAsia="en-GB"/>
        </w:rPr>
        <w:t xml:space="preserve">CI </w:t>
      </w:r>
      <w:r w:rsidRPr="224A6C09">
        <w:rPr>
          <w:rFonts w:ascii="Calibri" w:eastAsia="Times New Roman" w:hAnsi="Calibri" w:cs="Calibri"/>
          <w:color w:val="000000" w:themeColor="text1"/>
          <w:sz w:val="20"/>
          <w:szCs w:val="20"/>
          <w:lang w:eastAsia="en-GB"/>
        </w:rPr>
        <w:t xml:space="preserve">= Confidence intervals, </w:t>
      </w:r>
      <w:r w:rsidRPr="224A6C09">
        <w:rPr>
          <w:rFonts w:ascii="Calibri" w:eastAsia="Times New Roman" w:hAnsi="Calibri" w:cs="Calibri"/>
          <w:b/>
          <w:bCs/>
          <w:color w:val="000000" w:themeColor="text1"/>
          <w:sz w:val="20"/>
          <w:szCs w:val="20"/>
          <w:lang w:eastAsia="en-GB"/>
        </w:rPr>
        <w:t xml:space="preserve">CIS-P </w:t>
      </w:r>
      <w:r w:rsidRPr="224A6C09">
        <w:rPr>
          <w:rFonts w:ascii="Calibri" w:eastAsia="Times New Roman" w:hAnsi="Calibri" w:cs="Calibri"/>
          <w:color w:val="000000" w:themeColor="text1"/>
          <w:sz w:val="20"/>
          <w:szCs w:val="20"/>
          <w:lang w:eastAsia="en-GB"/>
        </w:rPr>
        <w:t xml:space="preserve">= Columbia impairment scale - parent version, </w:t>
      </w:r>
      <w:r w:rsidRPr="224A6C09">
        <w:rPr>
          <w:rFonts w:ascii="Calibri" w:eastAsia="Times New Roman" w:hAnsi="Calibri" w:cs="Calibri"/>
          <w:b/>
          <w:bCs/>
          <w:color w:val="000000" w:themeColor="text1"/>
          <w:sz w:val="20"/>
          <w:szCs w:val="20"/>
          <w:lang w:eastAsia="en-GB"/>
        </w:rPr>
        <w:t xml:space="preserve">CQ </w:t>
      </w:r>
      <w:r w:rsidRPr="224A6C09">
        <w:rPr>
          <w:rFonts w:ascii="Calibri" w:eastAsia="Times New Roman" w:hAnsi="Calibri" w:cs="Calibri"/>
          <w:color w:val="000000" w:themeColor="text1"/>
          <w:sz w:val="20"/>
          <w:szCs w:val="20"/>
          <w:lang w:eastAsia="en-GB"/>
        </w:rPr>
        <w:t xml:space="preserve">= Coping Questionnaire, </w:t>
      </w:r>
      <w:r w:rsidRPr="224A6C09">
        <w:rPr>
          <w:rFonts w:ascii="Calibri" w:eastAsia="Times New Roman" w:hAnsi="Calibri" w:cs="Calibri"/>
          <w:b/>
          <w:bCs/>
          <w:color w:val="000000" w:themeColor="text1"/>
          <w:sz w:val="20"/>
          <w:szCs w:val="20"/>
          <w:lang w:eastAsia="en-GB"/>
        </w:rPr>
        <w:t xml:space="preserve">CSR </w:t>
      </w:r>
      <w:r w:rsidRPr="224A6C09">
        <w:rPr>
          <w:rFonts w:ascii="Calibri" w:eastAsia="Times New Roman" w:hAnsi="Calibri" w:cs="Calibri"/>
          <w:color w:val="000000" w:themeColor="text1"/>
          <w:sz w:val="20"/>
          <w:szCs w:val="20"/>
          <w:lang w:eastAsia="en-GB"/>
        </w:rPr>
        <w:t xml:space="preserve">= Clinical severity rating, </w:t>
      </w:r>
      <w:r w:rsidRPr="224A6C09">
        <w:rPr>
          <w:rFonts w:ascii="Calibri" w:eastAsia="Times New Roman" w:hAnsi="Calibri" w:cs="Calibri"/>
          <w:b/>
          <w:bCs/>
          <w:color w:val="000000" w:themeColor="text1"/>
          <w:sz w:val="20"/>
          <w:szCs w:val="20"/>
          <w:lang w:eastAsia="en-GB"/>
        </w:rPr>
        <w:t xml:space="preserve">CSRs </w:t>
      </w:r>
      <w:r w:rsidRPr="224A6C09">
        <w:rPr>
          <w:rFonts w:ascii="Calibri" w:eastAsia="Times New Roman" w:hAnsi="Calibri" w:cs="Calibri"/>
          <w:color w:val="000000" w:themeColor="text1"/>
          <w:sz w:val="20"/>
          <w:szCs w:val="20"/>
          <w:lang w:eastAsia="en-GB"/>
        </w:rPr>
        <w:t xml:space="preserve">= Clinician severity ratings, </w:t>
      </w:r>
      <w:r w:rsidRPr="224A6C09">
        <w:rPr>
          <w:rFonts w:ascii="Calibri" w:eastAsia="Times New Roman" w:hAnsi="Calibri" w:cs="Calibri"/>
          <w:b/>
          <w:bCs/>
          <w:color w:val="000000" w:themeColor="text1"/>
          <w:sz w:val="20"/>
          <w:szCs w:val="20"/>
          <w:lang w:eastAsia="en-GB"/>
        </w:rPr>
        <w:t xml:space="preserve">CYP </w:t>
      </w:r>
      <w:r w:rsidRPr="224A6C09">
        <w:rPr>
          <w:rFonts w:ascii="Calibri" w:eastAsia="Times New Roman" w:hAnsi="Calibri" w:cs="Calibri"/>
          <w:color w:val="000000" w:themeColor="text1"/>
          <w:sz w:val="20"/>
          <w:szCs w:val="20"/>
          <w:lang w:eastAsia="en-GB"/>
        </w:rPr>
        <w:t xml:space="preserve">= Children and young people, </w:t>
      </w:r>
      <w:r w:rsidRPr="224A6C09">
        <w:rPr>
          <w:rFonts w:ascii="Calibri" w:eastAsia="Times New Roman" w:hAnsi="Calibri" w:cs="Calibri"/>
          <w:b/>
          <w:bCs/>
          <w:color w:val="000000" w:themeColor="text1"/>
          <w:sz w:val="20"/>
          <w:szCs w:val="20"/>
          <w:lang w:eastAsia="en-GB"/>
        </w:rPr>
        <w:t xml:space="preserve">DASS </w:t>
      </w:r>
      <w:r w:rsidRPr="224A6C09">
        <w:rPr>
          <w:rFonts w:ascii="Calibri" w:eastAsia="Times New Roman" w:hAnsi="Calibri" w:cs="Calibri"/>
          <w:color w:val="000000" w:themeColor="text1"/>
          <w:sz w:val="20"/>
          <w:szCs w:val="20"/>
          <w:lang w:eastAsia="en-GB"/>
        </w:rPr>
        <w:t xml:space="preserve">= Depression anxiety stress scale, </w:t>
      </w:r>
      <w:r w:rsidRPr="224A6C09">
        <w:rPr>
          <w:rFonts w:ascii="Calibri" w:eastAsia="Times New Roman" w:hAnsi="Calibri" w:cs="Calibri"/>
          <w:b/>
          <w:bCs/>
          <w:color w:val="000000" w:themeColor="text1"/>
          <w:sz w:val="20"/>
          <w:szCs w:val="20"/>
          <w:lang w:eastAsia="en-GB"/>
        </w:rPr>
        <w:t xml:space="preserve">DASS-21 </w:t>
      </w:r>
      <w:r w:rsidRPr="224A6C09">
        <w:rPr>
          <w:rFonts w:ascii="Calibri" w:eastAsia="Times New Roman" w:hAnsi="Calibri" w:cs="Calibri"/>
          <w:color w:val="000000" w:themeColor="text1"/>
          <w:sz w:val="20"/>
          <w:szCs w:val="20"/>
          <w:lang w:eastAsia="en-GB"/>
        </w:rPr>
        <w:t xml:space="preserve">= Depression anxiety stress scale – 21, </w:t>
      </w:r>
      <w:r w:rsidRPr="224A6C09">
        <w:rPr>
          <w:rFonts w:ascii="Calibri" w:eastAsia="Times New Roman" w:hAnsi="Calibri" w:cs="Calibri"/>
          <w:b/>
          <w:bCs/>
          <w:color w:val="000000" w:themeColor="text1"/>
          <w:sz w:val="20"/>
          <w:szCs w:val="20"/>
          <w:lang w:eastAsia="en-GB"/>
        </w:rPr>
        <w:t xml:space="preserve">DAWBA </w:t>
      </w:r>
      <w:r w:rsidRPr="224A6C09">
        <w:rPr>
          <w:rFonts w:ascii="Calibri" w:eastAsia="Times New Roman" w:hAnsi="Calibri" w:cs="Calibri"/>
          <w:color w:val="000000" w:themeColor="text1"/>
          <w:sz w:val="20"/>
          <w:szCs w:val="20"/>
          <w:lang w:eastAsia="en-GB"/>
        </w:rPr>
        <w:t xml:space="preserve">= Development and Well-Being Assessment, </w:t>
      </w:r>
      <w:r w:rsidRPr="224A6C09">
        <w:rPr>
          <w:rFonts w:ascii="Calibri" w:eastAsia="Times New Roman" w:hAnsi="Calibri" w:cs="Calibri"/>
          <w:b/>
          <w:bCs/>
          <w:color w:val="000000" w:themeColor="text1"/>
          <w:sz w:val="20"/>
          <w:szCs w:val="20"/>
          <w:lang w:eastAsia="en-GB"/>
        </w:rPr>
        <w:t xml:space="preserve">DD-CGAS </w:t>
      </w:r>
      <w:r w:rsidRPr="224A6C09">
        <w:rPr>
          <w:rFonts w:ascii="Calibri" w:eastAsia="Times New Roman" w:hAnsi="Calibri" w:cs="Calibri"/>
          <w:color w:val="000000" w:themeColor="text1"/>
          <w:sz w:val="20"/>
          <w:szCs w:val="20"/>
          <w:lang w:eastAsia="en-GB"/>
        </w:rPr>
        <w:t xml:space="preserve">= Developmental disabled children's global assessment scale, </w:t>
      </w:r>
      <w:r w:rsidRPr="224A6C09">
        <w:rPr>
          <w:rFonts w:ascii="Calibri" w:eastAsia="Times New Roman" w:hAnsi="Calibri" w:cs="Calibri"/>
          <w:b/>
          <w:bCs/>
          <w:color w:val="000000" w:themeColor="text1"/>
          <w:sz w:val="20"/>
          <w:szCs w:val="20"/>
          <w:lang w:eastAsia="en-GB"/>
        </w:rPr>
        <w:t xml:space="preserve">DIKJ </w:t>
      </w:r>
      <w:r w:rsidRPr="224A6C09">
        <w:rPr>
          <w:rFonts w:ascii="Calibri" w:eastAsia="Times New Roman" w:hAnsi="Calibri" w:cs="Calibri"/>
          <w:color w:val="000000" w:themeColor="text1"/>
          <w:sz w:val="20"/>
          <w:szCs w:val="20"/>
          <w:lang w:eastAsia="en-GB"/>
        </w:rPr>
        <w:t xml:space="preserve">= Depression inventory for children and adolescents, </w:t>
      </w:r>
      <w:r w:rsidRPr="224A6C09">
        <w:rPr>
          <w:rFonts w:ascii="Calibri" w:eastAsia="Times New Roman" w:hAnsi="Calibri" w:cs="Calibri"/>
          <w:b/>
          <w:bCs/>
          <w:color w:val="000000" w:themeColor="text1"/>
          <w:sz w:val="20"/>
          <w:szCs w:val="20"/>
          <w:lang w:eastAsia="en-GB"/>
        </w:rPr>
        <w:t xml:space="preserve">D-YBOCS </w:t>
      </w:r>
      <w:r w:rsidRPr="224A6C09">
        <w:rPr>
          <w:rFonts w:ascii="Calibri" w:eastAsia="Times New Roman" w:hAnsi="Calibri" w:cs="Calibri"/>
          <w:color w:val="000000" w:themeColor="text1"/>
          <w:sz w:val="20"/>
          <w:szCs w:val="20"/>
          <w:lang w:eastAsia="en-GB"/>
        </w:rPr>
        <w:t xml:space="preserve">= Dimensional Yale-Brown Obsessive Compulsive Scale, </w:t>
      </w:r>
      <w:r w:rsidRPr="224A6C09">
        <w:rPr>
          <w:rFonts w:ascii="Calibri" w:eastAsia="Times New Roman" w:hAnsi="Calibri" w:cs="Calibri"/>
          <w:b/>
          <w:bCs/>
          <w:color w:val="000000" w:themeColor="text1"/>
          <w:sz w:val="20"/>
          <w:szCs w:val="20"/>
          <w:lang w:eastAsia="en-GB"/>
        </w:rPr>
        <w:t xml:space="preserve">ECHO </w:t>
      </w:r>
      <w:r w:rsidRPr="224A6C09">
        <w:rPr>
          <w:rFonts w:ascii="Calibri" w:eastAsia="Times New Roman" w:hAnsi="Calibri" w:cs="Calibri"/>
          <w:color w:val="000000" w:themeColor="text1"/>
          <w:sz w:val="20"/>
          <w:szCs w:val="20"/>
          <w:lang w:eastAsia="en-GB"/>
        </w:rPr>
        <w:t xml:space="preserve">= Extension for community healthcare outcomes, </w:t>
      </w:r>
      <w:r w:rsidRPr="224A6C09">
        <w:rPr>
          <w:rFonts w:ascii="Calibri" w:eastAsia="Times New Roman" w:hAnsi="Calibri" w:cs="Calibri"/>
          <w:b/>
          <w:bCs/>
          <w:color w:val="000000" w:themeColor="text1"/>
          <w:sz w:val="20"/>
          <w:szCs w:val="20"/>
          <w:lang w:eastAsia="en-GB"/>
        </w:rPr>
        <w:t xml:space="preserve">EMDR </w:t>
      </w:r>
      <w:r w:rsidRPr="224A6C09">
        <w:rPr>
          <w:rFonts w:ascii="Calibri" w:eastAsia="Times New Roman" w:hAnsi="Calibri" w:cs="Calibri"/>
          <w:color w:val="000000" w:themeColor="text1"/>
          <w:sz w:val="20"/>
          <w:szCs w:val="20"/>
          <w:lang w:eastAsia="en-GB"/>
        </w:rPr>
        <w:t xml:space="preserve">= Eye Movement Desensitisation and Reprocessing, </w:t>
      </w:r>
      <w:r w:rsidRPr="224A6C09">
        <w:rPr>
          <w:rFonts w:ascii="Calibri" w:eastAsia="Times New Roman" w:hAnsi="Calibri" w:cs="Calibri"/>
          <w:b/>
          <w:bCs/>
          <w:color w:val="000000" w:themeColor="text1"/>
          <w:sz w:val="20"/>
          <w:szCs w:val="20"/>
          <w:lang w:eastAsia="en-GB"/>
        </w:rPr>
        <w:t xml:space="preserve">ERC </w:t>
      </w:r>
      <w:r w:rsidRPr="224A6C09">
        <w:rPr>
          <w:rFonts w:ascii="Calibri" w:eastAsia="Times New Roman" w:hAnsi="Calibri" w:cs="Calibri"/>
          <w:color w:val="000000" w:themeColor="text1"/>
          <w:sz w:val="20"/>
          <w:szCs w:val="20"/>
          <w:lang w:eastAsia="en-GB"/>
        </w:rPr>
        <w:t xml:space="preserve">= Emotion Regulation Checklist, </w:t>
      </w:r>
      <w:r w:rsidRPr="224A6C09">
        <w:rPr>
          <w:rFonts w:ascii="Calibri" w:eastAsia="Times New Roman" w:hAnsi="Calibri" w:cs="Calibri"/>
          <w:b/>
          <w:bCs/>
          <w:color w:val="000000" w:themeColor="text1"/>
          <w:sz w:val="20"/>
          <w:szCs w:val="20"/>
          <w:lang w:eastAsia="en-GB"/>
        </w:rPr>
        <w:t xml:space="preserve">ERQ </w:t>
      </w:r>
      <w:r w:rsidRPr="224A6C09">
        <w:rPr>
          <w:rFonts w:ascii="Calibri" w:eastAsia="Times New Roman" w:hAnsi="Calibri" w:cs="Calibri"/>
          <w:color w:val="000000" w:themeColor="text1"/>
          <w:sz w:val="20"/>
          <w:szCs w:val="20"/>
          <w:lang w:eastAsia="en-GB"/>
        </w:rPr>
        <w:t xml:space="preserve">= Emotion Regulation Questionnaire, </w:t>
      </w:r>
      <w:r w:rsidRPr="224A6C09">
        <w:rPr>
          <w:rFonts w:ascii="Calibri" w:eastAsia="Times New Roman" w:hAnsi="Calibri" w:cs="Calibri"/>
          <w:b/>
          <w:bCs/>
          <w:color w:val="000000" w:themeColor="text1"/>
          <w:sz w:val="20"/>
          <w:szCs w:val="20"/>
          <w:lang w:eastAsia="en-GB"/>
        </w:rPr>
        <w:t xml:space="preserve">ERSSQ </w:t>
      </w:r>
      <w:r w:rsidRPr="224A6C09">
        <w:rPr>
          <w:rFonts w:ascii="Calibri" w:eastAsia="Times New Roman" w:hAnsi="Calibri" w:cs="Calibri"/>
          <w:color w:val="000000" w:themeColor="text1"/>
          <w:sz w:val="20"/>
          <w:szCs w:val="20"/>
          <w:lang w:eastAsia="en-GB"/>
        </w:rPr>
        <w:t xml:space="preserve">= Emotion Regulation and Social Skills Questionnaire, </w:t>
      </w:r>
      <w:r w:rsidRPr="224A6C09">
        <w:rPr>
          <w:rFonts w:ascii="Calibri" w:eastAsia="Times New Roman" w:hAnsi="Calibri" w:cs="Calibri"/>
          <w:b/>
          <w:bCs/>
          <w:color w:val="000000" w:themeColor="text1"/>
          <w:sz w:val="20"/>
          <w:szCs w:val="20"/>
          <w:lang w:eastAsia="en-GB"/>
        </w:rPr>
        <w:t xml:space="preserve">ESQ </w:t>
      </w:r>
      <w:r w:rsidRPr="224A6C09">
        <w:rPr>
          <w:rFonts w:ascii="Calibri" w:eastAsia="Times New Roman" w:hAnsi="Calibri" w:cs="Calibri"/>
          <w:color w:val="000000" w:themeColor="text1"/>
          <w:sz w:val="20"/>
          <w:szCs w:val="20"/>
          <w:lang w:eastAsia="en-GB"/>
        </w:rPr>
        <w:t xml:space="preserve">= The Experience of Service Questionnaire, </w:t>
      </w:r>
      <w:r w:rsidRPr="224A6C09">
        <w:rPr>
          <w:rFonts w:ascii="Calibri" w:eastAsia="Times New Roman" w:hAnsi="Calibri" w:cs="Calibri"/>
          <w:b/>
          <w:bCs/>
          <w:color w:val="000000" w:themeColor="text1"/>
          <w:sz w:val="20"/>
          <w:szCs w:val="20"/>
          <w:lang w:eastAsia="en-GB"/>
        </w:rPr>
        <w:t xml:space="preserve">FET </w:t>
      </w:r>
      <w:r w:rsidRPr="224A6C09">
        <w:rPr>
          <w:rFonts w:ascii="Calibri" w:eastAsia="Times New Roman" w:hAnsi="Calibri" w:cs="Calibri"/>
          <w:color w:val="000000" w:themeColor="text1"/>
          <w:sz w:val="20"/>
          <w:szCs w:val="20"/>
          <w:lang w:eastAsia="en-GB"/>
        </w:rPr>
        <w:t xml:space="preserve">= Family-based exposure-focused treatment, </w:t>
      </w:r>
      <w:r w:rsidRPr="224A6C09">
        <w:rPr>
          <w:rFonts w:ascii="Calibri" w:eastAsia="Times New Roman" w:hAnsi="Calibri" w:cs="Calibri"/>
          <w:b/>
          <w:bCs/>
          <w:color w:val="000000" w:themeColor="text1"/>
          <w:sz w:val="20"/>
          <w:szCs w:val="20"/>
          <w:lang w:eastAsia="en-GB"/>
        </w:rPr>
        <w:t xml:space="preserve">FLIS </w:t>
      </w:r>
      <w:r w:rsidRPr="224A6C09">
        <w:rPr>
          <w:rFonts w:ascii="Calibri" w:eastAsia="Times New Roman" w:hAnsi="Calibri" w:cs="Calibri"/>
          <w:color w:val="000000" w:themeColor="text1"/>
          <w:sz w:val="20"/>
          <w:szCs w:val="20"/>
          <w:lang w:eastAsia="en-GB"/>
        </w:rPr>
        <w:t xml:space="preserve">= Family Life Impairment Scale, </w:t>
      </w:r>
      <w:r w:rsidRPr="224A6C09">
        <w:rPr>
          <w:rFonts w:ascii="Calibri" w:eastAsia="Times New Roman" w:hAnsi="Calibri" w:cs="Calibri"/>
          <w:b/>
          <w:bCs/>
          <w:color w:val="000000" w:themeColor="text1"/>
          <w:sz w:val="20"/>
          <w:szCs w:val="20"/>
          <w:lang w:eastAsia="en-GB"/>
        </w:rPr>
        <w:t xml:space="preserve">FSSC-R </w:t>
      </w:r>
      <w:r w:rsidRPr="224A6C09">
        <w:rPr>
          <w:rFonts w:ascii="Calibri" w:eastAsia="Times New Roman" w:hAnsi="Calibri" w:cs="Calibri"/>
          <w:color w:val="000000" w:themeColor="text1"/>
          <w:sz w:val="20"/>
          <w:szCs w:val="20"/>
          <w:lang w:eastAsia="en-GB"/>
        </w:rPr>
        <w:t xml:space="preserve">= Fear survey schedule for children—revised, </w:t>
      </w:r>
      <w:r w:rsidRPr="224A6C09">
        <w:rPr>
          <w:rFonts w:ascii="Calibri" w:eastAsia="Times New Roman" w:hAnsi="Calibri" w:cs="Calibri"/>
          <w:b/>
          <w:bCs/>
          <w:color w:val="000000" w:themeColor="text1"/>
          <w:sz w:val="20"/>
          <w:szCs w:val="20"/>
          <w:lang w:eastAsia="en-GB"/>
        </w:rPr>
        <w:t xml:space="preserve">FYF </w:t>
      </w:r>
      <w:r w:rsidRPr="224A6C09">
        <w:rPr>
          <w:rFonts w:ascii="Calibri" w:eastAsia="Times New Roman" w:hAnsi="Calibri" w:cs="Calibri"/>
          <w:color w:val="000000" w:themeColor="text1"/>
          <w:sz w:val="20"/>
          <w:szCs w:val="20"/>
          <w:lang w:eastAsia="en-GB"/>
        </w:rPr>
        <w:t xml:space="preserve">= Facing Your Fears, </w:t>
      </w:r>
      <w:r w:rsidRPr="224A6C09">
        <w:rPr>
          <w:rFonts w:ascii="Calibri" w:eastAsia="Times New Roman" w:hAnsi="Calibri" w:cs="Calibri"/>
          <w:b/>
          <w:bCs/>
          <w:color w:val="000000" w:themeColor="text1"/>
          <w:sz w:val="20"/>
          <w:szCs w:val="20"/>
          <w:lang w:eastAsia="en-GB"/>
        </w:rPr>
        <w:t xml:space="preserve">GAD </w:t>
      </w:r>
      <w:r w:rsidRPr="224A6C09">
        <w:rPr>
          <w:rFonts w:ascii="Calibri" w:eastAsia="Times New Roman" w:hAnsi="Calibri" w:cs="Calibri"/>
          <w:color w:val="000000" w:themeColor="text1"/>
          <w:sz w:val="20"/>
          <w:szCs w:val="20"/>
          <w:lang w:eastAsia="en-GB"/>
        </w:rPr>
        <w:t xml:space="preserve">= Generalised anxiety, </w:t>
      </w:r>
      <w:r w:rsidRPr="224A6C09">
        <w:rPr>
          <w:rFonts w:ascii="Calibri" w:eastAsia="Times New Roman" w:hAnsi="Calibri" w:cs="Calibri"/>
          <w:b/>
          <w:bCs/>
          <w:color w:val="000000" w:themeColor="text1"/>
          <w:sz w:val="20"/>
          <w:szCs w:val="20"/>
          <w:lang w:eastAsia="en-GB"/>
        </w:rPr>
        <w:t xml:space="preserve">GAF </w:t>
      </w:r>
      <w:r w:rsidRPr="224A6C09">
        <w:rPr>
          <w:rFonts w:ascii="Calibri" w:eastAsia="Times New Roman" w:hAnsi="Calibri" w:cs="Calibri"/>
          <w:color w:val="000000" w:themeColor="text1"/>
          <w:sz w:val="20"/>
          <w:szCs w:val="20"/>
          <w:lang w:eastAsia="en-GB"/>
        </w:rPr>
        <w:t xml:space="preserve">= Global assessment of functioning, </w:t>
      </w:r>
      <w:r w:rsidRPr="224A6C09">
        <w:rPr>
          <w:rFonts w:ascii="Calibri" w:eastAsia="Times New Roman" w:hAnsi="Calibri" w:cs="Calibri"/>
          <w:b/>
          <w:bCs/>
          <w:color w:val="000000" w:themeColor="text1"/>
          <w:sz w:val="20"/>
          <w:szCs w:val="20"/>
          <w:lang w:eastAsia="en-GB"/>
        </w:rPr>
        <w:t xml:space="preserve">HAM-A </w:t>
      </w:r>
      <w:r w:rsidRPr="224A6C09">
        <w:rPr>
          <w:rFonts w:ascii="Calibri" w:eastAsia="Times New Roman" w:hAnsi="Calibri" w:cs="Calibri"/>
          <w:color w:val="000000" w:themeColor="text1"/>
          <w:sz w:val="20"/>
          <w:szCs w:val="20"/>
          <w:lang w:eastAsia="en-GB"/>
        </w:rPr>
        <w:t xml:space="preserve">= Hamilton Rating Scale for Anxiety, </w:t>
      </w:r>
      <w:r w:rsidRPr="224A6C09">
        <w:rPr>
          <w:rFonts w:ascii="Calibri" w:eastAsia="Times New Roman" w:hAnsi="Calibri" w:cs="Calibri"/>
          <w:b/>
          <w:bCs/>
          <w:color w:val="000000" w:themeColor="text1"/>
          <w:sz w:val="20"/>
          <w:szCs w:val="20"/>
          <w:lang w:eastAsia="en-GB"/>
        </w:rPr>
        <w:t xml:space="preserve">HAM-D </w:t>
      </w:r>
      <w:r w:rsidRPr="224A6C09">
        <w:rPr>
          <w:rFonts w:ascii="Calibri" w:eastAsia="Times New Roman" w:hAnsi="Calibri" w:cs="Calibri"/>
          <w:color w:val="000000" w:themeColor="text1"/>
          <w:sz w:val="20"/>
          <w:szCs w:val="20"/>
          <w:lang w:eastAsia="en-GB"/>
        </w:rPr>
        <w:t xml:space="preserve">= Hamilton rating scale for depression, </w:t>
      </w:r>
      <w:r w:rsidRPr="224A6C09">
        <w:rPr>
          <w:rFonts w:ascii="Calibri" w:eastAsia="Times New Roman" w:hAnsi="Calibri" w:cs="Calibri"/>
          <w:b/>
          <w:bCs/>
          <w:color w:val="000000" w:themeColor="text1"/>
          <w:sz w:val="20"/>
          <w:szCs w:val="20"/>
          <w:lang w:eastAsia="en-GB"/>
        </w:rPr>
        <w:t xml:space="preserve">ILC </w:t>
      </w:r>
      <w:r w:rsidRPr="224A6C09">
        <w:rPr>
          <w:rFonts w:ascii="Calibri" w:eastAsia="Times New Roman" w:hAnsi="Calibri" w:cs="Calibri"/>
          <w:color w:val="000000" w:themeColor="text1"/>
          <w:sz w:val="20"/>
          <w:szCs w:val="20"/>
          <w:lang w:eastAsia="en-GB"/>
        </w:rPr>
        <w:t xml:space="preserve">= Inventory of Life Quality in Children, </w:t>
      </w:r>
      <w:r w:rsidRPr="224A6C09">
        <w:rPr>
          <w:rFonts w:ascii="Calibri" w:eastAsia="Times New Roman" w:hAnsi="Calibri" w:cs="Calibri"/>
          <w:b/>
          <w:bCs/>
          <w:color w:val="000000" w:themeColor="text1"/>
          <w:sz w:val="20"/>
          <w:szCs w:val="20"/>
          <w:lang w:eastAsia="en-GB"/>
        </w:rPr>
        <w:t xml:space="preserve">ILK </w:t>
      </w:r>
      <w:r w:rsidRPr="224A6C09">
        <w:rPr>
          <w:rFonts w:ascii="Calibri" w:eastAsia="Times New Roman" w:hAnsi="Calibri" w:cs="Calibri"/>
          <w:color w:val="000000" w:themeColor="text1"/>
          <w:sz w:val="20"/>
          <w:szCs w:val="20"/>
          <w:lang w:eastAsia="en-GB"/>
        </w:rPr>
        <w:t xml:space="preserve">= Inventory for assessment of quality of life in children and adolescents, </w:t>
      </w:r>
      <w:r w:rsidRPr="224A6C09">
        <w:rPr>
          <w:rFonts w:ascii="Calibri" w:eastAsia="Times New Roman" w:hAnsi="Calibri" w:cs="Calibri"/>
          <w:b/>
          <w:bCs/>
          <w:color w:val="000000" w:themeColor="text1"/>
          <w:sz w:val="20"/>
          <w:szCs w:val="20"/>
          <w:lang w:eastAsia="en-GB"/>
        </w:rPr>
        <w:t xml:space="preserve">IUS </w:t>
      </w:r>
      <w:r w:rsidRPr="224A6C09">
        <w:rPr>
          <w:rFonts w:ascii="Calibri" w:eastAsia="Times New Roman" w:hAnsi="Calibri" w:cs="Calibri"/>
          <w:color w:val="000000" w:themeColor="text1"/>
          <w:sz w:val="20"/>
          <w:szCs w:val="20"/>
          <w:lang w:eastAsia="en-GB"/>
        </w:rPr>
        <w:t xml:space="preserve">= Modified Intolerance of Uncertainty Scale, </w:t>
      </w:r>
      <w:r w:rsidRPr="224A6C09">
        <w:rPr>
          <w:rFonts w:ascii="Calibri" w:eastAsia="Times New Roman" w:hAnsi="Calibri" w:cs="Calibri"/>
          <w:b/>
          <w:bCs/>
          <w:color w:val="000000" w:themeColor="text1"/>
          <w:sz w:val="20"/>
          <w:szCs w:val="20"/>
          <w:lang w:eastAsia="en-GB"/>
        </w:rPr>
        <w:t xml:space="preserve">K10 </w:t>
      </w:r>
      <w:r w:rsidRPr="224A6C09">
        <w:rPr>
          <w:rFonts w:ascii="Calibri" w:eastAsia="Times New Roman" w:hAnsi="Calibri" w:cs="Calibri"/>
          <w:color w:val="000000" w:themeColor="text1"/>
          <w:sz w:val="20"/>
          <w:szCs w:val="20"/>
          <w:lang w:eastAsia="en-GB"/>
        </w:rPr>
        <w:t xml:space="preserve">= Kessler Psychological Distress Scale, </w:t>
      </w:r>
      <w:r w:rsidRPr="224A6C09">
        <w:rPr>
          <w:rFonts w:ascii="Calibri" w:eastAsia="Times New Roman" w:hAnsi="Calibri" w:cs="Calibri"/>
          <w:b/>
          <w:bCs/>
          <w:color w:val="000000" w:themeColor="text1"/>
          <w:sz w:val="20"/>
          <w:szCs w:val="20"/>
          <w:lang w:eastAsia="en-GB"/>
        </w:rPr>
        <w:t xml:space="preserve">KFQ </w:t>
      </w:r>
      <w:r w:rsidRPr="224A6C09">
        <w:rPr>
          <w:rFonts w:ascii="Calibri" w:eastAsia="Times New Roman" w:hAnsi="Calibri" w:cs="Calibri"/>
          <w:color w:val="000000" w:themeColor="text1"/>
          <w:sz w:val="20"/>
          <w:szCs w:val="20"/>
          <w:lang w:eastAsia="en-GB"/>
        </w:rPr>
        <w:t xml:space="preserve">= Koala Fear Questionnaire, </w:t>
      </w:r>
      <w:r w:rsidRPr="224A6C09">
        <w:rPr>
          <w:rFonts w:ascii="Calibri" w:eastAsia="Times New Roman" w:hAnsi="Calibri" w:cs="Calibri"/>
          <w:b/>
          <w:bCs/>
          <w:color w:val="000000" w:themeColor="text1"/>
          <w:sz w:val="20"/>
          <w:szCs w:val="20"/>
          <w:lang w:eastAsia="en-GB"/>
        </w:rPr>
        <w:t xml:space="preserve">KSADS-E </w:t>
      </w:r>
      <w:r w:rsidRPr="224A6C09">
        <w:rPr>
          <w:rFonts w:ascii="Calibri" w:eastAsia="Times New Roman" w:hAnsi="Calibri" w:cs="Calibri"/>
          <w:color w:val="000000" w:themeColor="text1"/>
          <w:sz w:val="20"/>
          <w:szCs w:val="20"/>
          <w:lang w:eastAsia="en-GB"/>
        </w:rPr>
        <w:t xml:space="preserve">= Kiddie Schedule for Affective Disorders and Schizophrenia for DSM-IV, Epidemiologic Version, </w:t>
      </w:r>
      <w:r w:rsidRPr="224A6C09">
        <w:rPr>
          <w:rFonts w:ascii="Calibri" w:eastAsia="Times New Roman" w:hAnsi="Calibri" w:cs="Calibri"/>
          <w:b/>
          <w:bCs/>
          <w:color w:val="000000" w:themeColor="text1"/>
          <w:sz w:val="20"/>
          <w:szCs w:val="20"/>
          <w:lang w:eastAsia="en-GB"/>
        </w:rPr>
        <w:t xml:space="preserve">K-SADS-PL </w:t>
      </w:r>
      <w:r w:rsidRPr="224A6C09">
        <w:rPr>
          <w:rFonts w:ascii="Calibri" w:eastAsia="Times New Roman" w:hAnsi="Calibri" w:cs="Calibri"/>
          <w:color w:val="000000" w:themeColor="text1"/>
          <w:sz w:val="20"/>
          <w:szCs w:val="20"/>
          <w:lang w:eastAsia="en-GB"/>
        </w:rPr>
        <w:t xml:space="preserve">= The Schedule for Affective Disorders and Schizophrenia for School-Age Children–Present and Lifetime version, </w:t>
      </w:r>
      <w:r w:rsidRPr="224A6C09">
        <w:rPr>
          <w:rFonts w:ascii="Calibri" w:eastAsia="Times New Roman" w:hAnsi="Calibri" w:cs="Calibri"/>
          <w:b/>
          <w:bCs/>
          <w:color w:val="000000" w:themeColor="text1"/>
          <w:sz w:val="20"/>
          <w:szCs w:val="20"/>
          <w:lang w:eastAsia="en-GB"/>
        </w:rPr>
        <w:t xml:space="preserve">LSAS </w:t>
      </w:r>
      <w:r w:rsidRPr="224A6C09">
        <w:rPr>
          <w:rFonts w:ascii="Calibri" w:eastAsia="Times New Roman" w:hAnsi="Calibri" w:cs="Calibri"/>
          <w:color w:val="000000" w:themeColor="text1"/>
          <w:sz w:val="20"/>
          <w:szCs w:val="20"/>
          <w:lang w:eastAsia="en-GB"/>
        </w:rPr>
        <w:t xml:space="preserve">= Liebowitz Social Anxiety Scale, </w:t>
      </w:r>
      <w:r w:rsidRPr="224A6C09">
        <w:rPr>
          <w:rFonts w:ascii="Calibri" w:eastAsia="Times New Roman" w:hAnsi="Calibri" w:cs="Calibri"/>
          <w:b/>
          <w:bCs/>
          <w:color w:val="000000" w:themeColor="text1"/>
          <w:sz w:val="20"/>
          <w:szCs w:val="20"/>
          <w:lang w:eastAsia="en-GB"/>
        </w:rPr>
        <w:t xml:space="preserve">LSAS-SR </w:t>
      </w:r>
      <w:r w:rsidRPr="224A6C09">
        <w:rPr>
          <w:rFonts w:ascii="Calibri" w:eastAsia="Times New Roman" w:hAnsi="Calibri" w:cs="Calibri"/>
          <w:color w:val="000000" w:themeColor="text1"/>
          <w:sz w:val="20"/>
          <w:szCs w:val="20"/>
          <w:lang w:eastAsia="en-GB"/>
        </w:rPr>
        <w:t xml:space="preserve">= Liebowitz Social Anxiety Scale—Self-Report, </w:t>
      </w:r>
      <w:r w:rsidRPr="224A6C09">
        <w:rPr>
          <w:rFonts w:ascii="Calibri" w:eastAsia="Times New Roman" w:hAnsi="Calibri" w:cs="Calibri"/>
          <w:b/>
          <w:bCs/>
          <w:color w:val="000000" w:themeColor="text1"/>
          <w:sz w:val="20"/>
          <w:szCs w:val="20"/>
          <w:lang w:eastAsia="en-GB"/>
        </w:rPr>
        <w:t xml:space="preserve">M </w:t>
      </w:r>
      <w:r w:rsidRPr="224A6C09">
        <w:rPr>
          <w:rFonts w:ascii="Calibri" w:eastAsia="Times New Roman" w:hAnsi="Calibri" w:cs="Calibri"/>
          <w:color w:val="000000" w:themeColor="text1"/>
          <w:sz w:val="20"/>
          <w:szCs w:val="20"/>
          <w:lang w:eastAsia="en-GB"/>
        </w:rPr>
        <w:t xml:space="preserve">= Mean, </w:t>
      </w:r>
      <w:r w:rsidRPr="224A6C09">
        <w:rPr>
          <w:rFonts w:ascii="Calibri" w:eastAsia="Times New Roman" w:hAnsi="Calibri" w:cs="Calibri"/>
          <w:b/>
          <w:bCs/>
          <w:color w:val="000000" w:themeColor="text1"/>
          <w:sz w:val="20"/>
          <w:szCs w:val="20"/>
          <w:lang w:eastAsia="en-GB"/>
        </w:rPr>
        <w:t xml:space="preserve">MASC-P </w:t>
      </w:r>
      <w:r w:rsidRPr="224A6C09">
        <w:rPr>
          <w:rFonts w:ascii="Calibri" w:eastAsia="Times New Roman" w:hAnsi="Calibri" w:cs="Calibri"/>
          <w:color w:val="000000" w:themeColor="text1"/>
          <w:sz w:val="20"/>
          <w:szCs w:val="20"/>
          <w:lang w:eastAsia="en-GB"/>
        </w:rPr>
        <w:t xml:space="preserve">= Multidimensional anxiety scale for children-parent version, </w:t>
      </w:r>
      <w:r w:rsidRPr="224A6C09">
        <w:rPr>
          <w:rFonts w:ascii="Calibri" w:eastAsia="Times New Roman" w:hAnsi="Calibri" w:cs="Calibri"/>
          <w:b/>
          <w:bCs/>
          <w:color w:val="000000" w:themeColor="text1"/>
          <w:sz w:val="20"/>
          <w:szCs w:val="20"/>
          <w:lang w:eastAsia="en-GB"/>
        </w:rPr>
        <w:t xml:space="preserve">MASS </w:t>
      </w:r>
      <w:r w:rsidRPr="224A6C09">
        <w:rPr>
          <w:rFonts w:ascii="Calibri" w:eastAsia="Times New Roman" w:hAnsi="Calibri" w:cs="Calibri"/>
          <w:color w:val="000000" w:themeColor="text1"/>
          <w:sz w:val="20"/>
          <w:szCs w:val="20"/>
          <w:lang w:eastAsia="en-GB"/>
        </w:rPr>
        <w:t xml:space="preserve">= Multidimensional Adolescent Satisfaction Scale, </w:t>
      </w:r>
      <w:r w:rsidRPr="224A6C09">
        <w:rPr>
          <w:rFonts w:ascii="Calibri" w:eastAsia="Times New Roman" w:hAnsi="Calibri" w:cs="Calibri"/>
          <w:b/>
          <w:bCs/>
          <w:color w:val="000000" w:themeColor="text1"/>
          <w:sz w:val="20"/>
          <w:szCs w:val="20"/>
          <w:lang w:eastAsia="en-GB"/>
        </w:rPr>
        <w:t xml:space="preserve">MASSI </w:t>
      </w:r>
      <w:r w:rsidRPr="224A6C09">
        <w:rPr>
          <w:rFonts w:ascii="Calibri" w:eastAsia="Times New Roman" w:hAnsi="Calibri" w:cs="Calibri"/>
          <w:color w:val="000000" w:themeColor="text1"/>
          <w:sz w:val="20"/>
          <w:szCs w:val="20"/>
          <w:lang w:eastAsia="en-GB"/>
        </w:rPr>
        <w:t xml:space="preserve">= Multimodal Anxiety and Social Skills Intervention, </w:t>
      </w:r>
      <w:r w:rsidRPr="224A6C09">
        <w:rPr>
          <w:rFonts w:ascii="Calibri" w:eastAsia="Times New Roman" w:hAnsi="Calibri" w:cs="Calibri"/>
          <w:b/>
          <w:bCs/>
          <w:color w:val="000000" w:themeColor="text1"/>
          <w:sz w:val="20"/>
          <w:szCs w:val="20"/>
          <w:lang w:eastAsia="en-GB"/>
        </w:rPr>
        <w:t xml:space="preserve">OCD </w:t>
      </w:r>
      <w:r w:rsidRPr="224A6C09">
        <w:rPr>
          <w:rFonts w:ascii="Calibri" w:eastAsia="Times New Roman" w:hAnsi="Calibri" w:cs="Calibri"/>
          <w:color w:val="000000" w:themeColor="text1"/>
          <w:sz w:val="20"/>
          <w:szCs w:val="20"/>
          <w:lang w:eastAsia="en-GB"/>
        </w:rPr>
        <w:t xml:space="preserve">= obsessive compulsive disorder, </w:t>
      </w:r>
      <w:r w:rsidRPr="224A6C09">
        <w:rPr>
          <w:rFonts w:ascii="Calibri" w:eastAsia="Times New Roman" w:hAnsi="Calibri" w:cs="Calibri"/>
          <w:b/>
          <w:bCs/>
          <w:color w:val="000000" w:themeColor="text1"/>
          <w:sz w:val="20"/>
          <w:szCs w:val="20"/>
          <w:lang w:eastAsia="en-GB"/>
        </w:rPr>
        <w:t xml:space="preserve">OCI-R </w:t>
      </w:r>
      <w:r w:rsidRPr="224A6C09">
        <w:rPr>
          <w:rFonts w:ascii="Calibri" w:eastAsia="Times New Roman" w:hAnsi="Calibri" w:cs="Calibri"/>
          <w:color w:val="000000" w:themeColor="text1"/>
          <w:sz w:val="20"/>
          <w:szCs w:val="20"/>
          <w:lang w:eastAsia="en-GB"/>
        </w:rPr>
        <w:t xml:space="preserve">= Obsessive compulsive inventory-revised, </w:t>
      </w:r>
      <w:r w:rsidRPr="224A6C09">
        <w:rPr>
          <w:rFonts w:ascii="Calibri" w:eastAsia="Times New Roman" w:hAnsi="Calibri" w:cs="Calibri"/>
          <w:b/>
          <w:bCs/>
          <w:color w:val="000000" w:themeColor="text1"/>
          <w:sz w:val="20"/>
          <w:szCs w:val="20"/>
          <w:lang w:eastAsia="en-GB"/>
        </w:rPr>
        <w:t xml:space="preserve">OST </w:t>
      </w:r>
      <w:r w:rsidRPr="224A6C09">
        <w:rPr>
          <w:rFonts w:ascii="Calibri" w:eastAsia="Times New Roman" w:hAnsi="Calibri" w:cs="Calibri"/>
          <w:color w:val="000000" w:themeColor="text1"/>
          <w:sz w:val="20"/>
          <w:szCs w:val="20"/>
          <w:lang w:eastAsia="en-GB"/>
        </w:rPr>
        <w:t xml:space="preserve">= One-Session Treatment, </w:t>
      </w:r>
      <w:r w:rsidRPr="224A6C09">
        <w:rPr>
          <w:rFonts w:ascii="Calibri" w:eastAsia="Times New Roman" w:hAnsi="Calibri" w:cs="Calibri"/>
          <w:b/>
          <w:bCs/>
          <w:color w:val="000000" w:themeColor="text1"/>
          <w:sz w:val="20"/>
          <w:szCs w:val="20"/>
          <w:lang w:eastAsia="en-GB"/>
        </w:rPr>
        <w:t xml:space="preserve">PAC </w:t>
      </w:r>
      <w:r w:rsidRPr="224A6C09">
        <w:rPr>
          <w:rFonts w:ascii="Calibri" w:eastAsia="Times New Roman" w:hAnsi="Calibri" w:cs="Calibri"/>
          <w:color w:val="000000" w:themeColor="text1"/>
          <w:sz w:val="20"/>
          <w:szCs w:val="20"/>
          <w:lang w:eastAsia="en-GB"/>
        </w:rPr>
        <w:t xml:space="preserve">= Psychopathology in Autism Checklist, </w:t>
      </w:r>
      <w:r w:rsidRPr="224A6C09">
        <w:rPr>
          <w:rFonts w:ascii="Calibri" w:eastAsia="Times New Roman" w:hAnsi="Calibri" w:cs="Calibri"/>
          <w:b/>
          <w:bCs/>
          <w:color w:val="000000" w:themeColor="text1"/>
          <w:sz w:val="20"/>
          <w:szCs w:val="20"/>
          <w:lang w:eastAsia="en-GB"/>
        </w:rPr>
        <w:t xml:space="preserve">PARS </w:t>
      </w:r>
      <w:r w:rsidRPr="224A6C09">
        <w:rPr>
          <w:rFonts w:ascii="Calibri" w:eastAsia="Times New Roman" w:hAnsi="Calibri" w:cs="Calibri"/>
          <w:color w:val="000000" w:themeColor="text1"/>
          <w:sz w:val="20"/>
          <w:szCs w:val="20"/>
          <w:lang w:eastAsia="en-GB"/>
        </w:rPr>
        <w:t xml:space="preserve">= Paediatric anxiety rating scale, </w:t>
      </w:r>
      <w:r w:rsidRPr="224A6C09">
        <w:rPr>
          <w:rFonts w:ascii="Calibri" w:eastAsia="Times New Roman" w:hAnsi="Calibri" w:cs="Calibri"/>
          <w:b/>
          <w:bCs/>
          <w:color w:val="000000" w:themeColor="text1"/>
          <w:sz w:val="20"/>
          <w:szCs w:val="20"/>
          <w:lang w:eastAsia="en-GB"/>
        </w:rPr>
        <w:t xml:space="preserve">PAS </w:t>
      </w:r>
      <w:r w:rsidRPr="224A6C09">
        <w:rPr>
          <w:rFonts w:ascii="Calibri" w:eastAsia="Times New Roman" w:hAnsi="Calibri" w:cs="Calibri"/>
          <w:color w:val="000000" w:themeColor="text1"/>
          <w:sz w:val="20"/>
          <w:szCs w:val="20"/>
          <w:lang w:eastAsia="en-GB"/>
        </w:rPr>
        <w:t xml:space="preserve">= Preschool Anxiety Scale, </w:t>
      </w:r>
      <w:r w:rsidRPr="224A6C09">
        <w:rPr>
          <w:rFonts w:ascii="Calibri" w:eastAsia="Times New Roman" w:hAnsi="Calibri" w:cs="Calibri"/>
          <w:b/>
          <w:bCs/>
          <w:color w:val="000000" w:themeColor="text1"/>
          <w:sz w:val="20"/>
          <w:szCs w:val="20"/>
          <w:lang w:eastAsia="en-GB"/>
        </w:rPr>
        <w:t xml:space="preserve">PCASE </w:t>
      </w:r>
      <w:r w:rsidRPr="224A6C09">
        <w:rPr>
          <w:rFonts w:ascii="Calibri" w:eastAsia="Times New Roman" w:hAnsi="Calibri" w:cs="Calibri"/>
          <w:color w:val="000000" w:themeColor="text1"/>
          <w:sz w:val="20"/>
          <w:szCs w:val="20"/>
          <w:lang w:eastAsia="en-GB"/>
        </w:rPr>
        <w:t xml:space="preserve">= Primary Care Autism Self-Efficacy Survey, </w:t>
      </w:r>
      <w:r w:rsidRPr="224A6C09">
        <w:rPr>
          <w:rFonts w:ascii="Calibri" w:eastAsia="Times New Roman" w:hAnsi="Calibri" w:cs="Calibri"/>
          <w:b/>
          <w:bCs/>
          <w:color w:val="000000" w:themeColor="text1"/>
          <w:sz w:val="20"/>
          <w:szCs w:val="20"/>
          <w:lang w:eastAsia="en-GB"/>
        </w:rPr>
        <w:t xml:space="preserve">PCTPRS </w:t>
      </w:r>
      <w:r w:rsidRPr="224A6C09">
        <w:rPr>
          <w:rFonts w:ascii="Calibri" w:eastAsia="Times New Roman" w:hAnsi="Calibri" w:cs="Calibri"/>
          <w:color w:val="000000" w:themeColor="text1"/>
          <w:sz w:val="20"/>
          <w:szCs w:val="20"/>
          <w:lang w:eastAsia="en-GB"/>
        </w:rPr>
        <w:t xml:space="preserve">= Primary Care Therapy Process Rating Scale, </w:t>
      </w:r>
      <w:r w:rsidRPr="224A6C09">
        <w:rPr>
          <w:rFonts w:ascii="Calibri" w:eastAsia="Times New Roman" w:hAnsi="Calibri" w:cs="Calibri"/>
          <w:b/>
          <w:bCs/>
          <w:color w:val="000000" w:themeColor="text1"/>
          <w:sz w:val="20"/>
          <w:szCs w:val="20"/>
          <w:lang w:eastAsia="en-GB"/>
        </w:rPr>
        <w:t xml:space="preserve">PR-CHOCI-R </w:t>
      </w:r>
      <w:r w:rsidRPr="224A6C09">
        <w:rPr>
          <w:rFonts w:ascii="Calibri" w:eastAsia="Times New Roman" w:hAnsi="Calibri" w:cs="Calibri"/>
          <w:color w:val="000000" w:themeColor="text1"/>
          <w:sz w:val="20"/>
          <w:szCs w:val="20"/>
          <w:lang w:eastAsia="en-GB"/>
        </w:rPr>
        <w:t xml:space="preserve">= Children's Obsessive-Compulsive Inventory-Parent Version, </w:t>
      </w:r>
      <w:r w:rsidRPr="224A6C09">
        <w:rPr>
          <w:rFonts w:ascii="Calibri" w:eastAsia="Times New Roman" w:hAnsi="Calibri" w:cs="Calibri"/>
          <w:b/>
          <w:bCs/>
          <w:color w:val="000000" w:themeColor="text1"/>
          <w:sz w:val="20"/>
          <w:szCs w:val="20"/>
          <w:lang w:eastAsia="en-GB"/>
        </w:rPr>
        <w:t xml:space="preserve">PSWQ </w:t>
      </w:r>
      <w:r w:rsidRPr="224A6C09">
        <w:rPr>
          <w:rFonts w:ascii="Calibri" w:eastAsia="Times New Roman" w:hAnsi="Calibri" w:cs="Calibri"/>
          <w:color w:val="000000" w:themeColor="text1"/>
          <w:sz w:val="20"/>
          <w:szCs w:val="20"/>
          <w:lang w:eastAsia="en-GB"/>
        </w:rPr>
        <w:t xml:space="preserve">= Modified Peen State Worry Questionnaire, </w:t>
      </w:r>
      <w:r w:rsidRPr="224A6C09">
        <w:rPr>
          <w:rFonts w:ascii="Calibri" w:eastAsia="Times New Roman" w:hAnsi="Calibri" w:cs="Calibri"/>
          <w:b/>
          <w:bCs/>
          <w:color w:val="000000" w:themeColor="text1"/>
          <w:sz w:val="20"/>
          <w:szCs w:val="20"/>
          <w:lang w:eastAsia="en-GB"/>
        </w:rPr>
        <w:t xml:space="preserve">PTSD </w:t>
      </w:r>
      <w:r w:rsidRPr="224A6C09">
        <w:rPr>
          <w:rFonts w:ascii="Calibri" w:eastAsia="Times New Roman" w:hAnsi="Calibri" w:cs="Calibri"/>
          <w:color w:val="000000" w:themeColor="text1"/>
          <w:sz w:val="20"/>
          <w:szCs w:val="20"/>
          <w:lang w:eastAsia="en-GB"/>
        </w:rPr>
        <w:t xml:space="preserve">= Post traumatic stress disorder, </w:t>
      </w:r>
      <w:r w:rsidRPr="224A6C09">
        <w:rPr>
          <w:rFonts w:ascii="Calibri" w:eastAsia="Times New Roman" w:hAnsi="Calibri" w:cs="Calibri"/>
          <w:b/>
          <w:bCs/>
          <w:color w:val="000000" w:themeColor="text1"/>
          <w:sz w:val="20"/>
          <w:szCs w:val="20"/>
          <w:lang w:eastAsia="en-GB"/>
        </w:rPr>
        <w:t xml:space="preserve">RCADS </w:t>
      </w:r>
      <w:r w:rsidRPr="224A6C09">
        <w:rPr>
          <w:rFonts w:ascii="Calibri" w:eastAsia="Times New Roman" w:hAnsi="Calibri" w:cs="Calibri"/>
          <w:color w:val="000000" w:themeColor="text1"/>
          <w:sz w:val="20"/>
          <w:szCs w:val="20"/>
          <w:lang w:eastAsia="en-GB"/>
        </w:rPr>
        <w:t xml:space="preserve">= Revised Child Anxiety and Depression Scale, </w:t>
      </w:r>
      <w:r w:rsidRPr="224A6C09">
        <w:rPr>
          <w:rFonts w:ascii="Calibri" w:eastAsia="Times New Roman" w:hAnsi="Calibri" w:cs="Calibri"/>
          <w:b/>
          <w:bCs/>
          <w:color w:val="000000" w:themeColor="text1"/>
          <w:sz w:val="20"/>
          <w:szCs w:val="20"/>
          <w:lang w:eastAsia="en-GB"/>
        </w:rPr>
        <w:t xml:space="preserve">RCMAS </w:t>
      </w:r>
      <w:r w:rsidRPr="224A6C09">
        <w:rPr>
          <w:rFonts w:ascii="Calibri" w:eastAsia="Times New Roman" w:hAnsi="Calibri" w:cs="Calibri"/>
          <w:color w:val="000000" w:themeColor="text1"/>
          <w:sz w:val="20"/>
          <w:szCs w:val="20"/>
          <w:lang w:eastAsia="en-GB"/>
        </w:rPr>
        <w:t xml:space="preserve">= Revised children's manifest anxiety scale, </w:t>
      </w:r>
      <w:r w:rsidRPr="224A6C09">
        <w:rPr>
          <w:rFonts w:ascii="Calibri" w:eastAsia="Times New Roman" w:hAnsi="Calibri" w:cs="Calibri"/>
          <w:b/>
          <w:bCs/>
          <w:color w:val="000000" w:themeColor="text1"/>
          <w:sz w:val="20"/>
          <w:szCs w:val="20"/>
          <w:lang w:eastAsia="en-GB"/>
        </w:rPr>
        <w:t xml:space="preserve">SACA </w:t>
      </w:r>
      <w:r w:rsidRPr="224A6C09">
        <w:rPr>
          <w:rFonts w:ascii="Calibri" w:eastAsia="Times New Roman" w:hAnsi="Calibri" w:cs="Calibri"/>
          <w:color w:val="000000" w:themeColor="text1"/>
          <w:sz w:val="20"/>
          <w:szCs w:val="20"/>
          <w:lang w:eastAsia="en-GB"/>
        </w:rPr>
        <w:t xml:space="preserve">= Service assessment for children and adolescents, </w:t>
      </w:r>
      <w:r w:rsidRPr="224A6C09">
        <w:rPr>
          <w:rFonts w:ascii="Calibri" w:eastAsia="Times New Roman" w:hAnsi="Calibri" w:cs="Calibri"/>
          <w:b/>
          <w:bCs/>
          <w:color w:val="000000" w:themeColor="text1"/>
          <w:sz w:val="20"/>
          <w:szCs w:val="20"/>
          <w:lang w:eastAsia="en-GB"/>
        </w:rPr>
        <w:t xml:space="preserve">SAS </w:t>
      </w:r>
      <w:r w:rsidRPr="224A6C09">
        <w:rPr>
          <w:rFonts w:ascii="Calibri" w:eastAsia="Times New Roman" w:hAnsi="Calibri" w:cs="Calibri"/>
          <w:color w:val="000000" w:themeColor="text1"/>
          <w:sz w:val="20"/>
          <w:szCs w:val="20"/>
          <w:lang w:eastAsia="en-GB"/>
        </w:rPr>
        <w:t xml:space="preserve">= Secret Agent Society, </w:t>
      </w:r>
      <w:r w:rsidRPr="224A6C09">
        <w:rPr>
          <w:rFonts w:ascii="Calibri" w:eastAsia="Times New Roman" w:hAnsi="Calibri" w:cs="Calibri"/>
          <w:b/>
          <w:bCs/>
          <w:color w:val="000000" w:themeColor="text1"/>
          <w:sz w:val="20"/>
          <w:szCs w:val="20"/>
          <w:lang w:eastAsia="en-GB"/>
        </w:rPr>
        <w:t xml:space="preserve">SCARED </w:t>
      </w:r>
      <w:r w:rsidRPr="224A6C09">
        <w:rPr>
          <w:rFonts w:ascii="Calibri" w:eastAsia="Times New Roman" w:hAnsi="Calibri" w:cs="Calibri"/>
          <w:color w:val="000000" w:themeColor="text1"/>
          <w:sz w:val="20"/>
          <w:szCs w:val="20"/>
          <w:lang w:eastAsia="en-GB"/>
        </w:rPr>
        <w:t xml:space="preserve">= The Screening for Childhood Anxiety and Related Emotional Disorders, </w:t>
      </w:r>
      <w:r w:rsidRPr="224A6C09">
        <w:rPr>
          <w:rFonts w:ascii="Calibri" w:eastAsia="Times New Roman" w:hAnsi="Calibri" w:cs="Calibri"/>
          <w:b/>
          <w:bCs/>
          <w:color w:val="000000" w:themeColor="text1"/>
          <w:sz w:val="20"/>
          <w:szCs w:val="20"/>
          <w:lang w:eastAsia="en-GB"/>
        </w:rPr>
        <w:t xml:space="preserve">SCAS-C/P </w:t>
      </w:r>
      <w:r w:rsidRPr="224A6C09">
        <w:rPr>
          <w:rFonts w:ascii="Calibri" w:eastAsia="Times New Roman" w:hAnsi="Calibri" w:cs="Calibri"/>
          <w:color w:val="000000" w:themeColor="text1"/>
          <w:sz w:val="20"/>
          <w:szCs w:val="20"/>
          <w:lang w:eastAsia="en-GB"/>
        </w:rPr>
        <w:t xml:space="preserve">= Spence Children's Anxiety Scale - child/parent report, </w:t>
      </w:r>
      <w:r w:rsidRPr="224A6C09">
        <w:rPr>
          <w:rFonts w:ascii="Calibri" w:eastAsia="Times New Roman" w:hAnsi="Calibri" w:cs="Calibri"/>
          <w:b/>
          <w:bCs/>
          <w:color w:val="000000" w:themeColor="text1"/>
          <w:sz w:val="20"/>
          <w:szCs w:val="20"/>
          <w:lang w:eastAsia="en-GB"/>
        </w:rPr>
        <w:t xml:space="preserve">SCQ </w:t>
      </w:r>
      <w:r w:rsidRPr="224A6C09">
        <w:rPr>
          <w:rFonts w:ascii="Calibri" w:eastAsia="Times New Roman" w:hAnsi="Calibri" w:cs="Calibri"/>
          <w:color w:val="000000" w:themeColor="text1"/>
          <w:sz w:val="20"/>
          <w:szCs w:val="20"/>
          <w:lang w:eastAsia="en-GB"/>
        </w:rPr>
        <w:t xml:space="preserve">= Social Communication Questionnaire, </w:t>
      </w:r>
      <w:r w:rsidRPr="224A6C09">
        <w:rPr>
          <w:rFonts w:ascii="Calibri" w:eastAsia="Times New Roman" w:hAnsi="Calibri" w:cs="Calibri"/>
          <w:b/>
          <w:bCs/>
          <w:color w:val="000000" w:themeColor="text1"/>
          <w:sz w:val="20"/>
          <w:szCs w:val="20"/>
          <w:lang w:eastAsia="en-GB"/>
        </w:rPr>
        <w:t xml:space="preserve">SD </w:t>
      </w:r>
      <w:r w:rsidRPr="224A6C09">
        <w:rPr>
          <w:rFonts w:ascii="Calibri" w:eastAsia="Times New Roman" w:hAnsi="Calibri" w:cs="Calibri"/>
          <w:color w:val="000000" w:themeColor="text1"/>
          <w:sz w:val="20"/>
          <w:szCs w:val="20"/>
          <w:lang w:eastAsia="en-GB"/>
        </w:rPr>
        <w:t xml:space="preserve">= standard deviation, </w:t>
      </w:r>
      <w:r w:rsidRPr="224A6C09">
        <w:rPr>
          <w:rFonts w:ascii="Calibri" w:eastAsia="Times New Roman" w:hAnsi="Calibri" w:cs="Calibri"/>
          <w:b/>
          <w:bCs/>
          <w:color w:val="000000" w:themeColor="text1"/>
          <w:sz w:val="20"/>
          <w:szCs w:val="20"/>
          <w:lang w:eastAsia="en-GB"/>
        </w:rPr>
        <w:t xml:space="preserve">SEP </w:t>
      </w:r>
      <w:r w:rsidRPr="224A6C09">
        <w:rPr>
          <w:rFonts w:ascii="Calibri" w:eastAsia="Times New Roman" w:hAnsi="Calibri" w:cs="Calibri"/>
          <w:color w:val="000000" w:themeColor="text1"/>
          <w:sz w:val="20"/>
          <w:szCs w:val="20"/>
          <w:lang w:eastAsia="en-GB"/>
        </w:rPr>
        <w:t xml:space="preserve">= Separation anxiety, </w:t>
      </w:r>
      <w:r w:rsidRPr="224A6C09">
        <w:rPr>
          <w:rFonts w:ascii="Calibri" w:eastAsia="Times New Roman" w:hAnsi="Calibri" w:cs="Calibri"/>
          <w:b/>
          <w:bCs/>
          <w:color w:val="000000" w:themeColor="text1"/>
          <w:sz w:val="20"/>
          <w:szCs w:val="20"/>
          <w:lang w:eastAsia="en-GB"/>
        </w:rPr>
        <w:t xml:space="preserve">SIAS </w:t>
      </w:r>
      <w:r w:rsidRPr="224A6C09">
        <w:rPr>
          <w:rFonts w:ascii="Calibri" w:eastAsia="Times New Roman" w:hAnsi="Calibri" w:cs="Calibri"/>
          <w:color w:val="000000" w:themeColor="text1"/>
          <w:sz w:val="20"/>
          <w:szCs w:val="20"/>
          <w:lang w:eastAsia="en-GB"/>
        </w:rPr>
        <w:t xml:space="preserve">= Social Interaction Anxiety Scale, </w:t>
      </w:r>
      <w:r w:rsidRPr="224A6C09">
        <w:rPr>
          <w:rFonts w:ascii="Calibri" w:eastAsia="Times New Roman" w:hAnsi="Calibri" w:cs="Calibri"/>
          <w:b/>
          <w:bCs/>
          <w:color w:val="000000" w:themeColor="text1"/>
          <w:sz w:val="20"/>
          <w:szCs w:val="20"/>
          <w:lang w:eastAsia="en-GB"/>
        </w:rPr>
        <w:t xml:space="preserve">SOC </w:t>
      </w:r>
      <w:r w:rsidRPr="224A6C09">
        <w:rPr>
          <w:rFonts w:ascii="Calibri" w:eastAsia="Times New Roman" w:hAnsi="Calibri" w:cs="Calibri"/>
          <w:color w:val="000000" w:themeColor="text1"/>
          <w:sz w:val="20"/>
          <w:szCs w:val="20"/>
          <w:lang w:eastAsia="en-GB"/>
        </w:rPr>
        <w:t xml:space="preserve">= Social anxiety, </w:t>
      </w:r>
      <w:r w:rsidRPr="224A6C09">
        <w:rPr>
          <w:rFonts w:ascii="Calibri" w:eastAsia="Times New Roman" w:hAnsi="Calibri" w:cs="Calibri"/>
          <w:b/>
          <w:bCs/>
          <w:color w:val="000000" w:themeColor="text1"/>
          <w:sz w:val="20"/>
          <w:szCs w:val="20"/>
          <w:lang w:eastAsia="en-GB"/>
        </w:rPr>
        <w:t xml:space="preserve">SPAS </w:t>
      </w:r>
      <w:r w:rsidRPr="224A6C09">
        <w:rPr>
          <w:rFonts w:ascii="Calibri" w:eastAsia="Times New Roman" w:hAnsi="Calibri" w:cs="Calibri"/>
          <w:color w:val="000000" w:themeColor="text1"/>
          <w:sz w:val="20"/>
          <w:szCs w:val="20"/>
          <w:lang w:eastAsia="en-GB"/>
        </w:rPr>
        <w:t xml:space="preserve">= Spence Preschool Anxiety Scale, </w:t>
      </w:r>
      <w:r w:rsidRPr="224A6C09">
        <w:rPr>
          <w:rFonts w:ascii="Calibri" w:eastAsia="Times New Roman" w:hAnsi="Calibri" w:cs="Calibri"/>
          <w:b/>
          <w:bCs/>
          <w:color w:val="000000" w:themeColor="text1"/>
          <w:sz w:val="20"/>
          <w:szCs w:val="20"/>
          <w:lang w:eastAsia="en-GB"/>
        </w:rPr>
        <w:t xml:space="preserve">SPI </w:t>
      </w:r>
      <w:r w:rsidRPr="224A6C09">
        <w:rPr>
          <w:rFonts w:ascii="Calibri" w:eastAsia="Times New Roman" w:hAnsi="Calibri" w:cs="Calibri"/>
          <w:color w:val="000000" w:themeColor="text1"/>
          <w:sz w:val="20"/>
          <w:szCs w:val="20"/>
          <w:lang w:eastAsia="en-GB"/>
        </w:rPr>
        <w:t xml:space="preserve">= Social Phobia Inventory, </w:t>
      </w:r>
      <w:r w:rsidRPr="224A6C09">
        <w:rPr>
          <w:rFonts w:ascii="Calibri" w:eastAsia="Times New Roman" w:hAnsi="Calibri" w:cs="Calibri"/>
          <w:b/>
          <w:bCs/>
          <w:color w:val="000000" w:themeColor="text1"/>
          <w:sz w:val="20"/>
          <w:szCs w:val="20"/>
          <w:lang w:eastAsia="en-GB"/>
        </w:rPr>
        <w:t xml:space="preserve">SpP </w:t>
      </w:r>
      <w:r w:rsidRPr="224A6C09">
        <w:rPr>
          <w:rFonts w:ascii="Calibri" w:eastAsia="Times New Roman" w:hAnsi="Calibri" w:cs="Calibri"/>
          <w:color w:val="000000" w:themeColor="text1"/>
          <w:sz w:val="20"/>
          <w:szCs w:val="20"/>
          <w:lang w:eastAsia="en-GB"/>
        </w:rPr>
        <w:t xml:space="preserve">= Specific phobia, </w:t>
      </w:r>
      <w:r w:rsidRPr="224A6C09">
        <w:rPr>
          <w:rFonts w:ascii="Calibri" w:eastAsia="Times New Roman" w:hAnsi="Calibri" w:cs="Calibri"/>
          <w:b/>
          <w:bCs/>
          <w:color w:val="000000" w:themeColor="text1"/>
          <w:sz w:val="20"/>
          <w:szCs w:val="20"/>
          <w:lang w:eastAsia="en-GB"/>
        </w:rPr>
        <w:t xml:space="preserve">SPS </w:t>
      </w:r>
      <w:r w:rsidRPr="224A6C09">
        <w:rPr>
          <w:rFonts w:ascii="Calibri" w:eastAsia="Times New Roman" w:hAnsi="Calibri" w:cs="Calibri"/>
          <w:color w:val="000000" w:themeColor="text1"/>
          <w:sz w:val="20"/>
          <w:szCs w:val="20"/>
          <w:lang w:eastAsia="en-GB"/>
        </w:rPr>
        <w:t xml:space="preserve">= Social Phobia Scale, </w:t>
      </w:r>
      <w:r w:rsidRPr="224A6C09">
        <w:rPr>
          <w:rFonts w:ascii="Calibri" w:eastAsia="Times New Roman" w:hAnsi="Calibri" w:cs="Calibri"/>
          <w:b/>
          <w:bCs/>
          <w:color w:val="000000" w:themeColor="text1"/>
          <w:sz w:val="20"/>
          <w:szCs w:val="20"/>
          <w:lang w:eastAsia="en-GB"/>
        </w:rPr>
        <w:t xml:space="preserve">SRS </w:t>
      </w:r>
      <w:r w:rsidRPr="224A6C09">
        <w:rPr>
          <w:rFonts w:ascii="Calibri" w:eastAsia="Times New Roman" w:hAnsi="Calibri" w:cs="Calibri"/>
          <w:color w:val="000000" w:themeColor="text1"/>
          <w:sz w:val="20"/>
          <w:szCs w:val="20"/>
          <w:lang w:eastAsia="en-GB"/>
        </w:rPr>
        <w:t xml:space="preserve">= Social Responsiveness Scale, </w:t>
      </w:r>
      <w:r w:rsidRPr="224A6C09">
        <w:rPr>
          <w:rFonts w:ascii="Calibri" w:eastAsia="Times New Roman" w:hAnsi="Calibri" w:cs="Calibri"/>
          <w:b/>
          <w:bCs/>
          <w:color w:val="000000" w:themeColor="text1"/>
          <w:sz w:val="20"/>
          <w:szCs w:val="20"/>
          <w:lang w:eastAsia="en-GB"/>
        </w:rPr>
        <w:t xml:space="preserve">STAI-T </w:t>
      </w:r>
      <w:r w:rsidRPr="224A6C09">
        <w:rPr>
          <w:rFonts w:ascii="Calibri" w:eastAsia="Times New Roman" w:hAnsi="Calibri" w:cs="Calibri"/>
          <w:color w:val="000000" w:themeColor="text1"/>
          <w:sz w:val="20"/>
          <w:szCs w:val="20"/>
          <w:lang w:eastAsia="en-GB"/>
        </w:rPr>
        <w:t xml:space="preserve">= State-trait anxiety inventory - trait scale, </w:t>
      </w:r>
      <w:r w:rsidRPr="224A6C09">
        <w:rPr>
          <w:rFonts w:ascii="Calibri" w:eastAsia="Times New Roman" w:hAnsi="Calibri" w:cs="Calibri"/>
          <w:b/>
          <w:bCs/>
          <w:color w:val="000000" w:themeColor="text1"/>
          <w:sz w:val="20"/>
          <w:szCs w:val="20"/>
          <w:lang w:eastAsia="en-GB"/>
        </w:rPr>
        <w:t xml:space="preserve">STAMP </w:t>
      </w:r>
      <w:r w:rsidRPr="224A6C09">
        <w:rPr>
          <w:rFonts w:ascii="Calibri" w:eastAsia="Times New Roman" w:hAnsi="Calibri" w:cs="Calibri"/>
          <w:color w:val="000000" w:themeColor="text1"/>
          <w:sz w:val="20"/>
          <w:szCs w:val="20"/>
          <w:lang w:eastAsia="en-GB"/>
        </w:rPr>
        <w:t xml:space="preserve">= Stress and Anger Management Programme, </w:t>
      </w:r>
      <w:r w:rsidRPr="224A6C09">
        <w:rPr>
          <w:rFonts w:ascii="Calibri" w:eastAsia="Times New Roman" w:hAnsi="Calibri" w:cs="Calibri"/>
          <w:b/>
          <w:bCs/>
          <w:color w:val="000000" w:themeColor="text1"/>
          <w:sz w:val="20"/>
          <w:szCs w:val="20"/>
          <w:lang w:eastAsia="en-GB"/>
        </w:rPr>
        <w:t xml:space="preserve">SUDs </w:t>
      </w:r>
      <w:r w:rsidRPr="224A6C09">
        <w:rPr>
          <w:rFonts w:ascii="Calibri" w:eastAsia="Times New Roman" w:hAnsi="Calibri" w:cs="Calibri"/>
          <w:color w:val="000000" w:themeColor="text1"/>
          <w:sz w:val="20"/>
          <w:szCs w:val="20"/>
          <w:lang w:eastAsia="en-GB"/>
        </w:rPr>
        <w:t xml:space="preserve">= Subjective Units of Distress, </w:t>
      </w:r>
      <w:r w:rsidRPr="224A6C09">
        <w:rPr>
          <w:rFonts w:ascii="Calibri" w:eastAsia="Times New Roman" w:hAnsi="Calibri" w:cs="Calibri"/>
          <w:b/>
          <w:bCs/>
          <w:color w:val="000000" w:themeColor="text1"/>
          <w:sz w:val="20"/>
          <w:szCs w:val="20"/>
          <w:lang w:eastAsia="en-GB"/>
        </w:rPr>
        <w:t xml:space="preserve">SWQ-P </w:t>
      </w:r>
      <w:r w:rsidRPr="224A6C09">
        <w:rPr>
          <w:rFonts w:ascii="Calibri" w:eastAsia="Times New Roman" w:hAnsi="Calibri" w:cs="Calibri"/>
          <w:color w:val="000000" w:themeColor="text1"/>
          <w:sz w:val="20"/>
          <w:szCs w:val="20"/>
          <w:lang w:eastAsia="en-GB"/>
        </w:rPr>
        <w:t xml:space="preserve">= Social Worries Questionnaire-Parent, </w:t>
      </w:r>
      <w:r w:rsidRPr="224A6C09">
        <w:rPr>
          <w:rFonts w:ascii="Calibri" w:eastAsia="Times New Roman" w:hAnsi="Calibri" w:cs="Calibri"/>
          <w:b/>
          <w:bCs/>
          <w:color w:val="000000" w:themeColor="text1"/>
          <w:sz w:val="20"/>
          <w:szCs w:val="20"/>
          <w:lang w:eastAsia="en-GB"/>
        </w:rPr>
        <w:t xml:space="preserve">T </w:t>
      </w:r>
      <w:r w:rsidRPr="224A6C09">
        <w:rPr>
          <w:rFonts w:ascii="Calibri" w:eastAsia="Times New Roman" w:hAnsi="Calibri" w:cs="Calibri"/>
          <w:color w:val="000000" w:themeColor="text1"/>
          <w:sz w:val="20"/>
          <w:szCs w:val="20"/>
          <w:lang w:eastAsia="en-GB"/>
        </w:rPr>
        <w:t xml:space="preserve">= timepoint, </w:t>
      </w:r>
      <w:r w:rsidRPr="224A6C09">
        <w:rPr>
          <w:rFonts w:ascii="Calibri" w:eastAsia="Times New Roman" w:hAnsi="Calibri" w:cs="Calibri"/>
          <w:b/>
          <w:bCs/>
          <w:color w:val="000000" w:themeColor="text1"/>
          <w:sz w:val="20"/>
          <w:szCs w:val="20"/>
          <w:lang w:eastAsia="en-GB"/>
        </w:rPr>
        <w:t xml:space="preserve">TALAA </w:t>
      </w:r>
      <w:r w:rsidRPr="224A6C09">
        <w:rPr>
          <w:rFonts w:ascii="Calibri" w:eastAsia="Times New Roman" w:hAnsi="Calibri" w:cs="Calibri"/>
          <w:color w:val="000000" w:themeColor="text1"/>
          <w:sz w:val="20"/>
          <w:szCs w:val="20"/>
          <w:lang w:eastAsia="en-GB"/>
        </w:rPr>
        <w:t xml:space="preserve">= Treatment of Anxiety in Late Adolescents with Autism, </w:t>
      </w:r>
      <w:r w:rsidRPr="224A6C09">
        <w:rPr>
          <w:rFonts w:ascii="Calibri" w:eastAsia="Times New Roman" w:hAnsi="Calibri" w:cs="Calibri"/>
          <w:b/>
          <w:bCs/>
          <w:color w:val="000000" w:themeColor="text1"/>
          <w:sz w:val="20"/>
          <w:szCs w:val="20"/>
          <w:lang w:eastAsia="en-GB"/>
        </w:rPr>
        <w:t xml:space="preserve">TAU </w:t>
      </w:r>
      <w:r w:rsidRPr="224A6C09">
        <w:rPr>
          <w:rFonts w:ascii="Calibri" w:eastAsia="Times New Roman" w:hAnsi="Calibri" w:cs="Calibri"/>
          <w:color w:val="000000" w:themeColor="text1"/>
          <w:sz w:val="20"/>
          <w:szCs w:val="20"/>
          <w:lang w:eastAsia="en-GB"/>
        </w:rPr>
        <w:t xml:space="preserve">= Treatment as usual, </w:t>
      </w:r>
      <w:r w:rsidRPr="224A6C09">
        <w:rPr>
          <w:rFonts w:ascii="Calibri" w:eastAsia="Times New Roman" w:hAnsi="Calibri" w:cs="Calibri"/>
          <w:b/>
          <w:bCs/>
          <w:color w:val="000000" w:themeColor="text1"/>
          <w:sz w:val="20"/>
          <w:szCs w:val="20"/>
          <w:lang w:eastAsia="en-GB"/>
        </w:rPr>
        <w:t xml:space="preserve">TPOCS-A </w:t>
      </w:r>
      <w:r w:rsidRPr="224A6C09">
        <w:rPr>
          <w:rFonts w:ascii="Calibri" w:eastAsia="Times New Roman" w:hAnsi="Calibri" w:cs="Calibri"/>
          <w:color w:val="000000" w:themeColor="text1"/>
          <w:sz w:val="20"/>
          <w:szCs w:val="20"/>
          <w:lang w:eastAsia="en-GB"/>
        </w:rPr>
        <w:t xml:space="preserve">= Therapy Process Observational Coding System - Alliance scale, </w:t>
      </w:r>
      <w:r w:rsidRPr="224A6C09">
        <w:rPr>
          <w:rFonts w:ascii="Calibri" w:eastAsia="Times New Roman" w:hAnsi="Calibri" w:cs="Calibri"/>
          <w:b/>
          <w:bCs/>
          <w:color w:val="000000" w:themeColor="text1"/>
          <w:sz w:val="20"/>
          <w:szCs w:val="20"/>
          <w:lang w:eastAsia="en-GB"/>
        </w:rPr>
        <w:t xml:space="preserve">VIQ </w:t>
      </w:r>
      <w:r w:rsidRPr="224A6C09">
        <w:rPr>
          <w:rFonts w:ascii="Calibri" w:eastAsia="Times New Roman" w:hAnsi="Calibri" w:cs="Calibri"/>
          <w:color w:val="000000" w:themeColor="text1"/>
          <w:sz w:val="20"/>
          <w:szCs w:val="20"/>
          <w:lang w:eastAsia="en-GB"/>
        </w:rPr>
        <w:t xml:space="preserve">= Verbal Intelligence Quotient, </w:t>
      </w:r>
      <w:r w:rsidRPr="224A6C09">
        <w:rPr>
          <w:rFonts w:ascii="Calibri" w:eastAsia="Times New Roman" w:hAnsi="Calibri" w:cs="Calibri"/>
          <w:b/>
          <w:bCs/>
          <w:color w:val="000000" w:themeColor="text1"/>
          <w:sz w:val="20"/>
          <w:szCs w:val="20"/>
          <w:lang w:eastAsia="en-GB"/>
        </w:rPr>
        <w:t xml:space="preserve">WL </w:t>
      </w:r>
      <w:r w:rsidRPr="224A6C09">
        <w:rPr>
          <w:rFonts w:ascii="Calibri" w:eastAsia="Times New Roman" w:hAnsi="Calibri" w:cs="Calibri"/>
          <w:color w:val="000000" w:themeColor="text1"/>
          <w:sz w:val="20"/>
          <w:szCs w:val="20"/>
          <w:lang w:eastAsia="en-GB"/>
        </w:rPr>
        <w:t xml:space="preserve">= Waitlist, </w:t>
      </w:r>
      <w:r w:rsidRPr="224A6C09">
        <w:rPr>
          <w:rFonts w:ascii="Calibri" w:eastAsia="Times New Roman" w:hAnsi="Calibri" w:cs="Calibri"/>
          <w:b/>
          <w:bCs/>
          <w:color w:val="000000" w:themeColor="text1"/>
          <w:sz w:val="20"/>
          <w:szCs w:val="20"/>
          <w:lang w:eastAsia="en-GB"/>
        </w:rPr>
        <w:t xml:space="preserve">WSAS </w:t>
      </w:r>
      <w:r w:rsidRPr="224A6C09">
        <w:rPr>
          <w:rFonts w:ascii="Calibri" w:eastAsia="Times New Roman" w:hAnsi="Calibri" w:cs="Calibri"/>
          <w:color w:val="000000" w:themeColor="text1"/>
          <w:sz w:val="20"/>
          <w:szCs w:val="20"/>
          <w:lang w:eastAsia="en-GB"/>
        </w:rPr>
        <w:t xml:space="preserve">= Work and social adjustment scale, </w:t>
      </w:r>
      <w:r w:rsidRPr="224A6C09">
        <w:rPr>
          <w:rFonts w:ascii="Calibri" w:eastAsia="Times New Roman" w:hAnsi="Calibri" w:cs="Calibri"/>
          <w:b/>
          <w:bCs/>
          <w:color w:val="000000" w:themeColor="text1"/>
          <w:sz w:val="20"/>
          <w:szCs w:val="20"/>
          <w:lang w:eastAsia="en-GB"/>
        </w:rPr>
        <w:t xml:space="preserve">YBOCS </w:t>
      </w:r>
      <w:r w:rsidRPr="224A6C09">
        <w:rPr>
          <w:rFonts w:ascii="Calibri" w:eastAsia="Times New Roman" w:hAnsi="Calibri" w:cs="Calibri"/>
          <w:color w:val="000000" w:themeColor="text1"/>
          <w:sz w:val="20"/>
          <w:szCs w:val="20"/>
          <w:lang w:eastAsia="en-GB"/>
        </w:rPr>
        <w:t xml:space="preserve">= Yale-Brown Obsessive Compulsive Scale.        </w:t>
      </w:r>
    </w:p>
    <w:p w14:paraId="04487B20" w14:textId="77777777" w:rsidR="00CD4912" w:rsidRDefault="00CD4912" w:rsidP="00CD4912">
      <w:pPr>
        <w:rPr>
          <w:b/>
          <w:bCs/>
        </w:rPr>
        <w:sectPr w:rsidR="00CD4912" w:rsidSect="00152E95">
          <w:pgSz w:w="15840" w:h="12240" w:orient="landscape"/>
          <w:pgMar w:top="720" w:right="720" w:bottom="720" w:left="720" w:header="720" w:footer="720" w:gutter="0"/>
          <w:cols w:space="720"/>
          <w:docGrid w:linePitch="360"/>
        </w:sectPr>
      </w:pPr>
    </w:p>
    <w:p w14:paraId="4F7570C9" w14:textId="411597CF" w:rsidR="5D740BDB" w:rsidRDefault="647C80E4" w:rsidP="5D29CB83">
      <w:pPr>
        <w:rPr>
          <w:sz w:val="24"/>
          <w:szCs w:val="24"/>
        </w:rPr>
      </w:pPr>
      <w:r w:rsidRPr="65E94099">
        <w:rPr>
          <w:b/>
          <w:bCs/>
          <w:sz w:val="24"/>
          <w:szCs w:val="24"/>
        </w:rPr>
        <w:lastRenderedPageBreak/>
        <w:t xml:space="preserve">Table </w:t>
      </w:r>
      <w:r w:rsidR="1C74FE83" w:rsidRPr="65E94099">
        <w:rPr>
          <w:b/>
          <w:bCs/>
          <w:sz w:val="24"/>
          <w:szCs w:val="24"/>
        </w:rPr>
        <w:t>S1</w:t>
      </w:r>
      <w:r w:rsidR="00B8342F">
        <w:rPr>
          <w:b/>
          <w:bCs/>
          <w:sz w:val="24"/>
          <w:szCs w:val="24"/>
        </w:rPr>
        <w:t>3</w:t>
      </w:r>
      <w:r w:rsidRPr="65E94099">
        <w:rPr>
          <w:sz w:val="24"/>
          <w:szCs w:val="24"/>
        </w:rPr>
        <w:t xml:space="preserve">. Meta-regression analyses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0"/>
        <w:gridCol w:w="1800"/>
        <w:gridCol w:w="1185"/>
        <w:gridCol w:w="1305"/>
        <w:gridCol w:w="765"/>
        <w:gridCol w:w="945"/>
        <w:gridCol w:w="1185"/>
      </w:tblGrid>
      <w:tr w:rsidR="689E69C8" w14:paraId="129BCFA9" w14:textId="77777777" w:rsidTr="5D29CB83">
        <w:trPr>
          <w:trHeight w:val="300"/>
        </w:trPr>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809EE2" w14:textId="2695277A" w:rsidR="689E69C8" w:rsidRDefault="689E69C8" w:rsidP="689E69C8">
            <w:pPr>
              <w:spacing w:after="0"/>
              <w:rPr>
                <w:rFonts w:ascii="Calibri" w:eastAsia="Calibri" w:hAnsi="Calibri" w:cs="Calibri"/>
                <w:sz w:val="18"/>
                <w:szCs w:val="18"/>
              </w:rPr>
            </w:pP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A3B594" w14:textId="5612B667" w:rsidR="689E69C8" w:rsidRDefault="1F75834D" w:rsidP="689E69C8">
            <w:pPr>
              <w:spacing w:after="0"/>
              <w:rPr>
                <w:rFonts w:ascii="Calibri" w:eastAsia="Calibri" w:hAnsi="Calibri" w:cs="Calibri"/>
                <w:sz w:val="18"/>
                <w:szCs w:val="18"/>
              </w:rPr>
            </w:pPr>
            <w:r w:rsidRPr="46706E03">
              <w:rPr>
                <w:rFonts w:ascii="Calibri" w:eastAsia="Calibri" w:hAnsi="Calibri" w:cs="Calibri"/>
                <w:b/>
                <w:bCs/>
                <w:sz w:val="18"/>
                <w:szCs w:val="18"/>
              </w:rPr>
              <w:t>Moderators</w:t>
            </w:r>
            <w:r w:rsidRPr="46706E03">
              <w:rPr>
                <w:rFonts w:ascii="Calibri" w:eastAsia="Calibri" w:hAnsi="Calibri" w:cs="Calibri"/>
                <w:sz w:val="18"/>
                <w:szCs w:val="18"/>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AC7AF4" w14:textId="69778EB0" w:rsidR="689E69C8" w:rsidRDefault="1F75834D" w:rsidP="689E69C8">
            <w:pPr>
              <w:spacing w:after="0"/>
              <w:jc w:val="center"/>
              <w:rPr>
                <w:rFonts w:ascii="Calibri" w:eastAsia="Calibri" w:hAnsi="Calibri" w:cs="Calibri"/>
                <w:b/>
                <w:bCs/>
                <w:sz w:val="18"/>
                <w:szCs w:val="18"/>
              </w:rPr>
            </w:pPr>
            <w:r w:rsidRPr="46706E03">
              <w:rPr>
                <w:rFonts w:ascii="Calibri" w:eastAsia="Calibri" w:hAnsi="Calibri" w:cs="Calibri"/>
                <w:b/>
                <w:bCs/>
                <w:sz w:val="18"/>
                <w:szCs w:val="18"/>
              </w:rPr>
              <w:t>Coefficient</w:t>
            </w:r>
          </w:p>
        </w:tc>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66DAB0" w14:textId="7A997C4B" w:rsidR="7AD55143" w:rsidRDefault="787452C0" w:rsidP="689E69C8">
            <w:pPr>
              <w:jc w:val="center"/>
              <w:rPr>
                <w:rFonts w:ascii="Calibri" w:eastAsia="Calibri" w:hAnsi="Calibri" w:cs="Calibri"/>
                <w:b/>
                <w:bCs/>
                <w:sz w:val="18"/>
                <w:szCs w:val="18"/>
              </w:rPr>
            </w:pPr>
            <w:r w:rsidRPr="46706E03">
              <w:rPr>
                <w:rFonts w:ascii="Calibri" w:eastAsia="Calibri" w:hAnsi="Calibri" w:cs="Calibri"/>
                <w:b/>
                <w:bCs/>
                <w:sz w:val="18"/>
                <w:szCs w:val="18"/>
              </w:rPr>
              <w:t>95% CI</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0C6150" w14:textId="3DAC95C4" w:rsidR="689E69C8" w:rsidRDefault="1F75834D" w:rsidP="689E69C8">
            <w:pPr>
              <w:spacing w:after="0"/>
              <w:jc w:val="center"/>
              <w:rPr>
                <w:rFonts w:ascii="Calibri" w:eastAsia="Calibri" w:hAnsi="Calibri" w:cs="Calibri"/>
                <w:b/>
                <w:bCs/>
                <w:sz w:val="18"/>
                <w:szCs w:val="18"/>
              </w:rPr>
            </w:pPr>
            <w:r w:rsidRPr="46706E03">
              <w:rPr>
                <w:rFonts w:ascii="Calibri" w:eastAsia="Calibri" w:hAnsi="Calibri" w:cs="Calibri"/>
                <w:b/>
                <w:bCs/>
                <w:sz w:val="18"/>
                <w:szCs w:val="18"/>
              </w:rPr>
              <w:t>SE</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031B3C" w14:textId="10F8C203" w:rsidR="689E69C8" w:rsidRDefault="1F75834D" w:rsidP="689E69C8">
            <w:pPr>
              <w:spacing w:after="0"/>
              <w:jc w:val="center"/>
              <w:rPr>
                <w:rFonts w:ascii="Calibri" w:eastAsia="Calibri" w:hAnsi="Calibri" w:cs="Calibri"/>
                <w:b/>
                <w:bCs/>
                <w:sz w:val="18"/>
                <w:szCs w:val="18"/>
              </w:rPr>
            </w:pPr>
            <w:r w:rsidRPr="46706E03">
              <w:rPr>
                <w:rFonts w:ascii="Calibri" w:eastAsia="Calibri" w:hAnsi="Calibri" w:cs="Calibri"/>
                <w:b/>
                <w:bCs/>
                <w:i/>
                <w:iCs/>
                <w:sz w:val="18"/>
                <w:szCs w:val="18"/>
              </w:rPr>
              <w:t>Z</w:t>
            </w:r>
            <w:r w:rsidRPr="46706E03">
              <w:rPr>
                <w:rFonts w:ascii="Calibri" w:eastAsia="Calibri" w:hAnsi="Calibri" w:cs="Calibri"/>
                <w:b/>
                <w:bCs/>
                <w:sz w:val="18"/>
                <w:szCs w:val="18"/>
              </w:rPr>
              <w:t xml:space="preserve"> value</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9F3277" w14:textId="59D90C11" w:rsidR="689E69C8" w:rsidRDefault="1F75834D" w:rsidP="689E69C8">
            <w:pPr>
              <w:spacing w:after="0"/>
              <w:jc w:val="center"/>
              <w:rPr>
                <w:rFonts w:ascii="Calibri" w:eastAsia="Calibri" w:hAnsi="Calibri" w:cs="Calibri"/>
                <w:b/>
                <w:bCs/>
                <w:sz w:val="18"/>
                <w:szCs w:val="18"/>
              </w:rPr>
            </w:pPr>
            <w:r w:rsidRPr="46706E03">
              <w:rPr>
                <w:rFonts w:ascii="Calibri" w:eastAsia="Calibri" w:hAnsi="Calibri" w:cs="Calibri"/>
                <w:b/>
                <w:bCs/>
                <w:i/>
                <w:iCs/>
                <w:sz w:val="18"/>
                <w:szCs w:val="18"/>
              </w:rPr>
              <w:t>p</w:t>
            </w:r>
            <w:r w:rsidRPr="46706E03">
              <w:rPr>
                <w:rFonts w:ascii="Calibri" w:eastAsia="Calibri" w:hAnsi="Calibri" w:cs="Calibri"/>
                <w:b/>
                <w:bCs/>
                <w:sz w:val="18"/>
                <w:szCs w:val="18"/>
              </w:rPr>
              <w:t xml:space="preserve"> value</w:t>
            </w:r>
          </w:p>
        </w:tc>
      </w:tr>
      <w:tr w:rsidR="689E69C8" w14:paraId="0A006203" w14:textId="77777777" w:rsidTr="5D29CB83">
        <w:trPr>
          <w:trHeight w:val="300"/>
        </w:trPr>
        <w:tc>
          <w:tcPr>
            <w:tcW w:w="90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6122BC" w14:textId="0AC437F8" w:rsidR="0E1B1F03" w:rsidRDefault="61E0327D" w:rsidP="689E69C8">
            <w:pPr>
              <w:rPr>
                <w:rFonts w:ascii="Calibri" w:eastAsia="Calibri" w:hAnsi="Calibri" w:cs="Calibri"/>
                <w:b/>
                <w:bCs/>
                <w:sz w:val="18"/>
                <w:szCs w:val="18"/>
              </w:rPr>
            </w:pPr>
            <w:r w:rsidRPr="5D29CB83">
              <w:rPr>
                <w:rFonts w:ascii="Calibri" w:eastAsia="Calibri" w:hAnsi="Calibri" w:cs="Calibri"/>
                <w:b/>
                <w:bCs/>
                <w:sz w:val="18"/>
                <w:szCs w:val="18"/>
              </w:rPr>
              <w:t>Parent</w:t>
            </w:r>
          </w:p>
          <w:p w14:paraId="4A8F1A8C" w14:textId="7994365C" w:rsidR="689E69C8" w:rsidRDefault="1F75834D" w:rsidP="689E69C8">
            <w:pPr>
              <w:spacing w:after="0"/>
              <w:rPr>
                <w:rFonts w:ascii="Calibri" w:eastAsia="Calibri" w:hAnsi="Calibri" w:cs="Calibri"/>
                <w:sz w:val="18"/>
                <w:szCs w:val="18"/>
              </w:rPr>
            </w:pPr>
            <w:r w:rsidRPr="46706E03">
              <w:rPr>
                <w:rFonts w:ascii="Calibri" w:eastAsia="Calibri" w:hAnsi="Calibri" w:cs="Calibri"/>
                <w:sz w:val="18"/>
                <w:szCs w:val="18"/>
              </w:rPr>
              <w:t xml:space="preserve"> </w:t>
            </w:r>
          </w:p>
          <w:p w14:paraId="4E09B1D8" w14:textId="0BD2F5CC" w:rsidR="689E69C8" w:rsidRDefault="1F75834D" w:rsidP="689E69C8">
            <w:pPr>
              <w:spacing w:after="0"/>
              <w:rPr>
                <w:rFonts w:ascii="Calibri" w:eastAsia="Calibri" w:hAnsi="Calibri" w:cs="Calibri"/>
                <w:sz w:val="18"/>
                <w:szCs w:val="18"/>
              </w:rPr>
            </w:pPr>
            <w:r w:rsidRPr="46706E03">
              <w:rPr>
                <w:rFonts w:ascii="Calibri" w:eastAsia="Calibri" w:hAnsi="Calibri" w:cs="Calibri"/>
                <w:sz w:val="18"/>
                <w:szCs w:val="18"/>
              </w:rPr>
              <w:t xml:space="preserve"> </w:t>
            </w:r>
          </w:p>
          <w:p w14:paraId="76880725" w14:textId="759D5EAA" w:rsidR="689E69C8" w:rsidRDefault="1F75834D" w:rsidP="689E69C8">
            <w:pPr>
              <w:spacing w:after="0"/>
              <w:rPr>
                <w:rFonts w:ascii="Calibri" w:eastAsia="Calibri" w:hAnsi="Calibri" w:cs="Calibri"/>
                <w:sz w:val="18"/>
                <w:szCs w:val="18"/>
              </w:rPr>
            </w:pPr>
            <w:r w:rsidRPr="46706E03">
              <w:rPr>
                <w:rFonts w:ascii="Calibri" w:eastAsia="Calibri" w:hAnsi="Calibri" w:cs="Calibri"/>
                <w:sz w:val="18"/>
                <w:szCs w:val="18"/>
              </w:rPr>
              <w:t xml:space="preserve"> </w:t>
            </w:r>
          </w:p>
          <w:p w14:paraId="4A53AE67" w14:textId="57566B7A" w:rsidR="689E69C8" w:rsidRDefault="1F75834D" w:rsidP="689E69C8">
            <w:pPr>
              <w:spacing w:after="0"/>
              <w:rPr>
                <w:rFonts w:ascii="Calibri" w:eastAsia="Calibri" w:hAnsi="Calibri" w:cs="Calibri"/>
                <w:sz w:val="18"/>
                <w:szCs w:val="18"/>
              </w:rPr>
            </w:pPr>
            <w:r w:rsidRPr="46706E03">
              <w:rPr>
                <w:rFonts w:ascii="Calibri" w:eastAsia="Calibri" w:hAnsi="Calibri" w:cs="Calibri"/>
                <w:sz w:val="18"/>
                <w:szCs w:val="18"/>
              </w:rPr>
              <w:t xml:space="preserve"> </w:t>
            </w:r>
          </w:p>
        </w:tc>
        <w:tc>
          <w:tcPr>
            <w:tcW w:w="718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EB9854" w14:textId="6A8D152F" w:rsidR="0E1B1F03" w:rsidRDefault="39EC2BEE" w:rsidP="689E69C8">
            <w:pPr>
              <w:rPr>
                <w:rFonts w:ascii="Calibri" w:eastAsia="Calibri" w:hAnsi="Calibri" w:cs="Calibri"/>
                <w:b/>
                <w:bCs/>
                <w:sz w:val="18"/>
                <w:szCs w:val="18"/>
              </w:rPr>
            </w:pPr>
            <w:r w:rsidRPr="46706E03">
              <w:rPr>
                <w:rFonts w:ascii="Calibri" w:eastAsia="Calibri" w:hAnsi="Calibri" w:cs="Calibri"/>
                <w:b/>
                <w:bCs/>
                <w:sz w:val="18"/>
                <w:szCs w:val="18"/>
              </w:rPr>
              <w:t>Type of CBT</w:t>
            </w:r>
          </w:p>
        </w:tc>
      </w:tr>
      <w:tr w:rsidR="689E69C8" w14:paraId="6229F0D1" w14:textId="77777777" w:rsidTr="5D29CB83">
        <w:trPr>
          <w:trHeight w:val="300"/>
        </w:trPr>
        <w:tc>
          <w:tcPr>
            <w:tcW w:w="900" w:type="dxa"/>
            <w:vMerge/>
          </w:tcPr>
          <w:p w14:paraId="4F91FF08" w14:textId="77777777" w:rsidR="00C25E5E" w:rsidRDefault="00C25E5E"/>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433FBD" w14:textId="4998C25F" w:rsidR="4A00B0B2" w:rsidRDefault="0FEA8AC9" w:rsidP="689E69C8">
            <w:pPr>
              <w:spacing w:after="0"/>
              <w:rPr>
                <w:rFonts w:ascii="Calibri" w:eastAsia="Calibri" w:hAnsi="Calibri" w:cs="Calibri"/>
                <w:sz w:val="18"/>
                <w:szCs w:val="18"/>
              </w:rPr>
            </w:pPr>
            <w:r w:rsidRPr="5D29CB83">
              <w:rPr>
                <w:rFonts w:ascii="Calibri" w:eastAsia="Calibri" w:hAnsi="Calibri" w:cs="Calibri"/>
                <w:sz w:val="18"/>
                <w:szCs w:val="18"/>
              </w:rPr>
              <w:t>Intercept: Adapted</w:t>
            </w:r>
            <w:r w:rsidR="3BB87B0C" w:rsidRPr="5D29CB83">
              <w:rPr>
                <w:rFonts w:ascii="Calibri" w:eastAsia="Calibri" w:hAnsi="Calibri" w:cs="Calibri"/>
                <w:sz w:val="18"/>
                <w:szCs w:val="18"/>
              </w:rPr>
              <w:t xml:space="preserve"> (n = </w:t>
            </w:r>
            <w:r w:rsidR="50752D4E" w:rsidRPr="5D29CB83">
              <w:rPr>
                <w:rFonts w:ascii="Calibri" w:eastAsia="Calibri" w:hAnsi="Calibri" w:cs="Calibri"/>
                <w:sz w:val="18"/>
                <w:szCs w:val="18"/>
              </w:rPr>
              <w:t>8</w:t>
            </w:r>
            <w:r w:rsidR="3BB87B0C" w:rsidRPr="5D29CB83">
              <w:rPr>
                <w:rFonts w:ascii="Calibri" w:eastAsia="Calibri" w:hAnsi="Calibri" w:cs="Calibri"/>
                <w:sz w:val="18"/>
                <w:szCs w:val="18"/>
              </w:rPr>
              <w:t>)</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FFED70" w14:textId="03899CCE"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0.83</w:t>
            </w:r>
          </w:p>
        </w:tc>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CF581D" w14:textId="198BA692" w:rsidR="744AA4B3" w:rsidRDefault="555608BE" w:rsidP="689E69C8">
            <w:pPr>
              <w:jc w:val="center"/>
              <w:rPr>
                <w:rFonts w:ascii="Calibri" w:eastAsia="Calibri" w:hAnsi="Calibri" w:cs="Calibri"/>
                <w:sz w:val="18"/>
                <w:szCs w:val="18"/>
              </w:rPr>
            </w:pPr>
            <w:r w:rsidRPr="46706E03">
              <w:rPr>
                <w:rFonts w:ascii="Calibri" w:eastAsia="Calibri" w:hAnsi="Calibri" w:cs="Calibri"/>
                <w:sz w:val="18"/>
                <w:szCs w:val="18"/>
              </w:rPr>
              <w:t>1.45 to 0.33</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D4588F" w14:textId="20ED1097"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0.32</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C18A9E" w14:textId="63D3ABED"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2.60</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692129" w14:textId="632C15EE"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p = .009</w:t>
            </w:r>
            <w:r w:rsidR="69207D96" w:rsidRPr="46706E03">
              <w:rPr>
                <w:rFonts w:ascii="Calibri" w:eastAsia="Calibri" w:hAnsi="Calibri" w:cs="Calibri"/>
                <w:sz w:val="18"/>
                <w:szCs w:val="18"/>
              </w:rPr>
              <w:t>*</w:t>
            </w:r>
            <w:r w:rsidR="000B1A56" w:rsidRPr="46706E03">
              <w:rPr>
                <w:rFonts w:ascii="Calibri" w:eastAsia="Calibri" w:hAnsi="Calibri" w:cs="Calibri"/>
                <w:sz w:val="18"/>
                <w:szCs w:val="18"/>
              </w:rPr>
              <w:t>*</w:t>
            </w:r>
          </w:p>
        </w:tc>
      </w:tr>
      <w:tr w:rsidR="689E69C8" w14:paraId="264C643F" w14:textId="77777777" w:rsidTr="5D29CB83">
        <w:trPr>
          <w:trHeight w:val="300"/>
        </w:trPr>
        <w:tc>
          <w:tcPr>
            <w:tcW w:w="900" w:type="dxa"/>
            <w:vMerge/>
          </w:tcPr>
          <w:p w14:paraId="1CA51CB6" w14:textId="77777777" w:rsidR="00C25E5E" w:rsidRDefault="00C25E5E"/>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283647" w14:textId="51F40313" w:rsidR="689E69C8" w:rsidRDefault="40392C17" w:rsidP="689E69C8">
            <w:pPr>
              <w:spacing w:after="0"/>
              <w:rPr>
                <w:rFonts w:ascii="Calibri" w:eastAsia="Calibri" w:hAnsi="Calibri" w:cs="Calibri"/>
                <w:sz w:val="18"/>
                <w:szCs w:val="18"/>
              </w:rPr>
            </w:pPr>
            <w:r w:rsidRPr="5D29CB83">
              <w:rPr>
                <w:rFonts w:ascii="Calibri" w:eastAsia="Calibri" w:hAnsi="Calibri" w:cs="Calibri"/>
                <w:sz w:val="18"/>
                <w:szCs w:val="18"/>
              </w:rPr>
              <w:t>Bespoke</w:t>
            </w:r>
            <w:r w:rsidR="063AABFF" w:rsidRPr="5D29CB83">
              <w:rPr>
                <w:rFonts w:ascii="Calibri" w:eastAsia="Calibri" w:hAnsi="Calibri" w:cs="Calibri"/>
                <w:sz w:val="18"/>
                <w:szCs w:val="18"/>
              </w:rPr>
              <w:t xml:space="preserve"> (n = </w:t>
            </w:r>
            <w:r w:rsidR="16C4B16A" w:rsidRPr="5D29CB83">
              <w:rPr>
                <w:rFonts w:ascii="Calibri" w:eastAsia="Calibri" w:hAnsi="Calibri" w:cs="Calibri"/>
                <w:sz w:val="18"/>
                <w:szCs w:val="18"/>
              </w:rPr>
              <w:t>4</w:t>
            </w:r>
            <w:r w:rsidR="063AABFF" w:rsidRPr="5D29CB83">
              <w:rPr>
                <w:rFonts w:ascii="Calibri" w:eastAsia="Calibri" w:hAnsi="Calibri" w:cs="Calibri"/>
                <w:sz w:val="18"/>
                <w:szCs w:val="18"/>
              </w:rPr>
              <w:t>)</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712E26" w14:textId="02A5CB9D"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-0.74</w:t>
            </w:r>
          </w:p>
        </w:tc>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703A0C" w14:textId="5298B8E7" w:rsidR="568334BF" w:rsidRDefault="396281A1" w:rsidP="689E69C8">
            <w:pPr>
              <w:jc w:val="center"/>
              <w:rPr>
                <w:rFonts w:ascii="Calibri" w:eastAsia="Calibri" w:hAnsi="Calibri" w:cs="Calibri"/>
                <w:sz w:val="18"/>
                <w:szCs w:val="18"/>
              </w:rPr>
            </w:pPr>
            <w:r w:rsidRPr="46706E03">
              <w:rPr>
                <w:rFonts w:ascii="Calibri" w:eastAsia="Calibri" w:hAnsi="Calibri" w:cs="Calibri"/>
                <w:sz w:val="18"/>
                <w:szCs w:val="18"/>
              </w:rPr>
              <w:t>-1.80 to 0.33</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A60E20" w14:textId="5E0137B2"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0.55</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20A03D" w14:textId="01E3FE1F"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-1.35</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5AEDCF" w14:textId="3E77AA64"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i/>
                <w:iCs/>
                <w:sz w:val="18"/>
                <w:szCs w:val="18"/>
              </w:rPr>
              <w:t xml:space="preserve">p </w:t>
            </w:r>
            <w:r w:rsidRPr="46706E03">
              <w:rPr>
                <w:rFonts w:ascii="Calibri" w:eastAsia="Calibri" w:hAnsi="Calibri" w:cs="Calibri"/>
                <w:sz w:val="18"/>
                <w:szCs w:val="18"/>
              </w:rPr>
              <w:t>= .176</w:t>
            </w:r>
          </w:p>
        </w:tc>
      </w:tr>
      <w:tr w:rsidR="689E69C8" w14:paraId="1ADBB5D6" w14:textId="77777777" w:rsidTr="5D29CB83">
        <w:trPr>
          <w:trHeight w:val="300"/>
        </w:trPr>
        <w:tc>
          <w:tcPr>
            <w:tcW w:w="900" w:type="dxa"/>
            <w:vMerge/>
          </w:tcPr>
          <w:p w14:paraId="0560E551" w14:textId="77777777" w:rsidR="00C25E5E" w:rsidRDefault="00C25E5E"/>
        </w:tc>
        <w:tc>
          <w:tcPr>
            <w:tcW w:w="718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850E96" w14:textId="16770546" w:rsidR="233D44B4" w:rsidRDefault="55AEDA3E" w:rsidP="689E69C8">
            <w:pPr>
              <w:rPr>
                <w:rFonts w:ascii="Calibri" w:eastAsia="Calibri" w:hAnsi="Calibri" w:cs="Calibri"/>
                <w:sz w:val="18"/>
                <w:szCs w:val="18"/>
              </w:rPr>
            </w:pPr>
            <w:r w:rsidRPr="5D29CB83">
              <w:rPr>
                <w:rFonts w:ascii="Calibri" w:eastAsia="Calibri" w:hAnsi="Calibri" w:cs="Calibri"/>
                <w:sz w:val="18"/>
                <w:szCs w:val="18"/>
              </w:rPr>
              <w:t>Test of modera</w:t>
            </w:r>
            <w:r w:rsidR="20B8CD66" w:rsidRPr="5D29CB83">
              <w:rPr>
                <w:rFonts w:ascii="Calibri" w:eastAsia="Calibri" w:hAnsi="Calibri" w:cs="Calibri"/>
                <w:sz w:val="18"/>
                <w:szCs w:val="18"/>
              </w:rPr>
              <w:t>t</w:t>
            </w:r>
            <w:r w:rsidRPr="5D29CB83">
              <w:rPr>
                <w:rFonts w:ascii="Calibri" w:eastAsia="Calibri" w:hAnsi="Calibri" w:cs="Calibri"/>
                <w:sz w:val="18"/>
                <w:szCs w:val="18"/>
              </w:rPr>
              <w:t>ors:</w:t>
            </w:r>
            <w:r w:rsidR="10882166" w:rsidRPr="5D29CB83">
              <w:rPr>
                <w:rFonts w:ascii="Calibri" w:eastAsia="Calibri" w:hAnsi="Calibri" w:cs="Calibri"/>
                <w:sz w:val="18"/>
                <w:szCs w:val="18"/>
              </w:rPr>
              <w:t xml:space="preserve"> </w:t>
            </w:r>
            <w:r w:rsidR="5A5C1AB1" w:rsidRPr="5D29CB83">
              <w:rPr>
                <w:rFonts w:ascii="Calibri" w:eastAsia="Calibri" w:hAnsi="Calibri" w:cs="Calibri"/>
                <w:i/>
                <w:iCs/>
                <w:sz w:val="18"/>
                <w:szCs w:val="18"/>
              </w:rPr>
              <w:t>QM</w:t>
            </w:r>
            <w:r w:rsidR="5A5C1AB1" w:rsidRPr="5D29CB83">
              <w:rPr>
                <w:rFonts w:ascii="Calibri" w:eastAsia="Calibri" w:hAnsi="Calibri" w:cs="Calibri"/>
                <w:sz w:val="18"/>
                <w:szCs w:val="18"/>
              </w:rPr>
              <w:t>(</w:t>
            </w:r>
            <w:r w:rsidR="4980F528" w:rsidRPr="5D29CB83">
              <w:rPr>
                <w:rFonts w:ascii="Calibri" w:eastAsia="Calibri" w:hAnsi="Calibri" w:cs="Calibri"/>
                <w:sz w:val="18"/>
                <w:szCs w:val="18"/>
              </w:rPr>
              <w:t>1</w:t>
            </w:r>
            <w:r w:rsidR="5A5C1AB1" w:rsidRPr="5D29CB83">
              <w:rPr>
                <w:rFonts w:ascii="Calibri" w:eastAsia="Calibri" w:hAnsi="Calibri" w:cs="Calibri"/>
                <w:sz w:val="18"/>
                <w:szCs w:val="18"/>
              </w:rPr>
              <w:t xml:space="preserve">) = </w:t>
            </w:r>
            <w:r w:rsidR="7DD0D25E" w:rsidRPr="5D29CB83">
              <w:rPr>
                <w:rFonts w:ascii="Calibri" w:eastAsia="Calibri" w:hAnsi="Calibri" w:cs="Calibri"/>
                <w:sz w:val="18"/>
                <w:szCs w:val="18"/>
              </w:rPr>
              <w:t>1.83</w:t>
            </w:r>
            <w:r w:rsidR="5A5C1AB1" w:rsidRPr="5D29CB83">
              <w:rPr>
                <w:rFonts w:ascii="Calibri" w:eastAsia="Calibri" w:hAnsi="Calibri" w:cs="Calibri"/>
                <w:sz w:val="18"/>
                <w:szCs w:val="18"/>
              </w:rPr>
              <w:t xml:space="preserve">, </w:t>
            </w:r>
            <w:r w:rsidR="5A5C1AB1" w:rsidRPr="5D29CB83">
              <w:rPr>
                <w:rFonts w:ascii="Calibri" w:eastAsia="Calibri" w:hAnsi="Calibri" w:cs="Calibri"/>
                <w:i/>
                <w:iCs/>
                <w:sz w:val="18"/>
                <w:szCs w:val="18"/>
              </w:rPr>
              <w:t xml:space="preserve">p </w:t>
            </w:r>
            <w:r w:rsidR="5A5C1AB1" w:rsidRPr="5D29CB83">
              <w:rPr>
                <w:rFonts w:ascii="Calibri" w:eastAsia="Calibri" w:hAnsi="Calibri" w:cs="Calibri"/>
                <w:sz w:val="18"/>
                <w:szCs w:val="18"/>
              </w:rPr>
              <w:t>=</w:t>
            </w:r>
            <w:r w:rsidR="3F40C4DB" w:rsidRPr="5D29CB83">
              <w:rPr>
                <w:rFonts w:ascii="Calibri" w:eastAsia="Calibri" w:hAnsi="Calibri" w:cs="Calibri"/>
                <w:sz w:val="18"/>
                <w:szCs w:val="18"/>
              </w:rPr>
              <w:t xml:space="preserve"> .176</w:t>
            </w:r>
            <w:r w:rsidR="1C4A16B3" w:rsidRPr="5D29CB83">
              <w:rPr>
                <w:rFonts w:ascii="Calibri" w:eastAsia="Calibri" w:hAnsi="Calibri" w:cs="Calibri"/>
                <w:sz w:val="18"/>
                <w:szCs w:val="18"/>
              </w:rPr>
              <w:t xml:space="preserve">, </w:t>
            </w:r>
            <w:r w:rsidR="1C4A16B3" w:rsidRPr="5D29CB83">
              <w:rPr>
                <w:rFonts w:ascii="Calibri" w:eastAsia="Calibri" w:hAnsi="Calibri" w:cs="Calibri"/>
                <w:i/>
                <w:iCs/>
                <w:sz w:val="18"/>
                <w:szCs w:val="18"/>
              </w:rPr>
              <w:t>R</w:t>
            </w:r>
            <w:r w:rsidR="1C4A16B3" w:rsidRPr="5D29CB83">
              <w:rPr>
                <w:rFonts w:ascii="Calibri" w:eastAsia="Calibri" w:hAnsi="Calibri" w:cs="Calibri"/>
                <w:sz w:val="18"/>
                <w:szCs w:val="18"/>
                <w:vertAlign w:val="superscript"/>
              </w:rPr>
              <w:t xml:space="preserve">2 </w:t>
            </w:r>
            <w:r w:rsidR="1C4A16B3" w:rsidRPr="5D29CB83">
              <w:rPr>
                <w:rFonts w:ascii="Calibri" w:eastAsia="Calibri" w:hAnsi="Calibri" w:cs="Calibri"/>
                <w:sz w:val="18"/>
                <w:szCs w:val="18"/>
              </w:rPr>
              <w:t xml:space="preserve">= </w:t>
            </w:r>
            <w:r w:rsidR="607CFFCA" w:rsidRPr="5D29CB83">
              <w:rPr>
                <w:rFonts w:ascii="Calibri" w:eastAsia="Calibri" w:hAnsi="Calibri" w:cs="Calibri"/>
                <w:sz w:val="18"/>
                <w:szCs w:val="18"/>
              </w:rPr>
              <w:t>0%</w:t>
            </w:r>
          </w:p>
        </w:tc>
      </w:tr>
      <w:tr w:rsidR="689E69C8" w14:paraId="223A5E09" w14:textId="77777777" w:rsidTr="5D29CB83">
        <w:trPr>
          <w:trHeight w:val="300"/>
        </w:trPr>
        <w:tc>
          <w:tcPr>
            <w:tcW w:w="900" w:type="dxa"/>
            <w:vMerge/>
          </w:tcPr>
          <w:p w14:paraId="7DCEE0F3" w14:textId="77777777" w:rsidR="00C25E5E" w:rsidRDefault="00C25E5E"/>
        </w:tc>
        <w:tc>
          <w:tcPr>
            <w:tcW w:w="718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E69C84" w14:textId="25891C64" w:rsidR="233D44B4" w:rsidRDefault="520A50B6" w:rsidP="689E69C8">
            <w:pPr>
              <w:rPr>
                <w:rFonts w:ascii="Calibri" w:eastAsia="Calibri" w:hAnsi="Calibri" w:cs="Calibri"/>
                <w:b/>
                <w:bCs/>
                <w:sz w:val="18"/>
                <w:szCs w:val="18"/>
              </w:rPr>
            </w:pPr>
            <w:r w:rsidRPr="46706E03">
              <w:rPr>
                <w:rFonts w:ascii="Calibri" w:eastAsia="Calibri" w:hAnsi="Calibri" w:cs="Calibri"/>
                <w:sz w:val="18"/>
                <w:szCs w:val="18"/>
              </w:rPr>
              <w:t>Test of heterogeneity:</w:t>
            </w:r>
            <w:r w:rsidR="48F49C45" w:rsidRPr="46706E03">
              <w:rPr>
                <w:rFonts w:ascii="Calibri" w:eastAsia="Calibri" w:hAnsi="Calibri" w:cs="Calibri"/>
                <w:b/>
                <w:bCs/>
                <w:sz w:val="18"/>
                <w:szCs w:val="18"/>
              </w:rPr>
              <w:t xml:space="preserve"> </w:t>
            </w:r>
            <w:r w:rsidR="48F49C45" w:rsidRPr="46706E03">
              <w:rPr>
                <w:rFonts w:ascii="Calibri" w:eastAsia="Calibri" w:hAnsi="Calibri" w:cs="Calibri"/>
                <w:i/>
                <w:iCs/>
                <w:sz w:val="18"/>
                <w:szCs w:val="18"/>
              </w:rPr>
              <w:t>QE</w:t>
            </w:r>
            <w:r w:rsidR="48F49C45" w:rsidRPr="46706E03">
              <w:rPr>
                <w:rFonts w:ascii="Calibri" w:eastAsia="Calibri" w:hAnsi="Calibri" w:cs="Calibri"/>
                <w:sz w:val="18"/>
                <w:szCs w:val="18"/>
              </w:rPr>
              <w:t>(</w:t>
            </w:r>
            <w:r w:rsidR="526B7372" w:rsidRPr="46706E03">
              <w:rPr>
                <w:rFonts w:ascii="Calibri" w:eastAsia="Calibri" w:hAnsi="Calibri" w:cs="Calibri"/>
                <w:sz w:val="18"/>
                <w:szCs w:val="18"/>
              </w:rPr>
              <w:t>10</w:t>
            </w:r>
            <w:r w:rsidR="48F49C45" w:rsidRPr="46706E03">
              <w:rPr>
                <w:rFonts w:ascii="Calibri" w:eastAsia="Calibri" w:hAnsi="Calibri" w:cs="Calibri"/>
                <w:sz w:val="18"/>
                <w:szCs w:val="18"/>
              </w:rPr>
              <w:t xml:space="preserve">) = </w:t>
            </w:r>
            <w:r w:rsidR="47162D3F" w:rsidRPr="46706E03">
              <w:rPr>
                <w:rFonts w:ascii="Calibri" w:eastAsia="Calibri" w:hAnsi="Calibri" w:cs="Calibri"/>
                <w:sz w:val="18"/>
                <w:szCs w:val="18"/>
              </w:rPr>
              <w:t>64.45</w:t>
            </w:r>
            <w:r w:rsidR="48F49C45" w:rsidRPr="46706E03">
              <w:rPr>
                <w:rFonts w:ascii="Calibri" w:eastAsia="Calibri" w:hAnsi="Calibri" w:cs="Calibri"/>
                <w:sz w:val="18"/>
                <w:szCs w:val="18"/>
              </w:rPr>
              <w:t xml:space="preserve">, </w:t>
            </w:r>
            <w:r w:rsidR="48F49C45" w:rsidRPr="46706E03">
              <w:rPr>
                <w:rFonts w:ascii="Calibri" w:eastAsia="Calibri" w:hAnsi="Calibri" w:cs="Calibri"/>
                <w:i/>
                <w:iCs/>
                <w:sz w:val="18"/>
                <w:szCs w:val="18"/>
              </w:rPr>
              <w:t xml:space="preserve">p </w:t>
            </w:r>
            <w:r w:rsidR="7DCC312B" w:rsidRPr="46706E03">
              <w:rPr>
                <w:rFonts w:ascii="Calibri" w:eastAsia="Calibri" w:hAnsi="Calibri" w:cs="Calibri"/>
                <w:i/>
                <w:iCs/>
                <w:sz w:val="18"/>
                <w:szCs w:val="18"/>
              </w:rPr>
              <w:t>&lt; .</w:t>
            </w:r>
            <w:r w:rsidR="7DCC312B" w:rsidRPr="46706E03">
              <w:rPr>
                <w:rFonts w:ascii="Calibri" w:eastAsia="Calibri" w:hAnsi="Calibri" w:cs="Calibri"/>
                <w:sz w:val="18"/>
                <w:szCs w:val="18"/>
              </w:rPr>
              <w:t>001</w:t>
            </w:r>
            <w:r w:rsidR="46439CC1" w:rsidRPr="46706E03">
              <w:rPr>
                <w:rFonts w:ascii="Calibri" w:eastAsia="Calibri" w:hAnsi="Calibri" w:cs="Calibri"/>
                <w:sz w:val="18"/>
                <w:szCs w:val="18"/>
              </w:rPr>
              <w:t>***</w:t>
            </w:r>
            <w:r w:rsidR="48F49C45" w:rsidRPr="46706E03">
              <w:rPr>
                <w:rFonts w:ascii="Calibri" w:eastAsia="Calibri" w:hAnsi="Calibri" w:cs="Calibri"/>
                <w:sz w:val="18"/>
                <w:szCs w:val="18"/>
              </w:rPr>
              <w:t xml:space="preserve">; </w:t>
            </w:r>
            <w:r w:rsidR="48F49C45" w:rsidRPr="46706E03">
              <w:rPr>
                <w:rFonts w:ascii="Calibri" w:eastAsia="Calibri" w:hAnsi="Calibri" w:cs="Calibri"/>
                <w:i/>
                <w:iCs/>
                <w:sz w:val="18"/>
                <w:szCs w:val="18"/>
              </w:rPr>
              <w:t>I</w:t>
            </w:r>
            <w:r w:rsidR="48F49C45" w:rsidRPr="46706E03">
              <w:rPr>
                <w:rFonts w:ascii="Calibri" w:eastAsia="Calibri" w:hAnsi="Calibri" w:cs="Calibri"/>
                <w:color w:val="000000" w:themeColor="text1"/>
                <w:vertAlign w:val="superscript"/>
              </w:rPr>
              <w:t>2</w:t>
            </w:r>
            <w:r w:rsidR="30BF11F2" w:rsidRPr="46706E03">
              <w:rPr>
                <w:rFonts w:ascii="Calibri" w:eastAsia="Calibri" w:hAnsi="Calibri" w:cs="Calibri"/>
                <w:color w:val="000000" w:themeColor="text1"/>
                <w:sz w:val="18"/>
                <w:szCs w:val="18"/>
                <w:vertAlign w:val="superscript"/>
              </w:rPr>
              <w:t xml:space="preserve"> </w:t>
            </w:r>
            <w:r w:rsidR="30BF11F2" w:rsidRPr="46706E03">
              <w:rPr>
                <w:rFonts w:ascii="Calibri" w:eastAsia="Calibri" w:hAnsi="Calibri" w:cs="Calibri"/>
                <w:color w:val="000000" w:themeColor="text1"/>
                <w:sz w:val="18"/>
                <w:szCs w:val="18"/>
              </w:rPr>
              <w:t xml:space="preserve">= </w:t>
            </w:r>
            <w:r w:rsidR="2C213A37" w:rsidRPr="46706E03">
              <w:rPr>
                <w:rFonts w:ascii="Calibri" w:eastAsia="Calibri" w:hAnsi="Calibri" w:cs="Calibri"/>
                <w:color w:val="000000" w:themeColor="text1"/>
                <w:sz w:val="18"/>
                <w:szCs w:val="18"/>
              </w:rPr>
              <w:t>84.49</w:t>
            </w:r>
            <w:r w:rsidR="03045559" w:rsidRPr="46706E03">
              <w:rPr>
                <w:rFonts w:ascii="Calibri" w:eastAsia="Calibri" w:hAnsi="Calibri" w:cs="Calibri"/>
                <w:color w:val="000000" w:themeColor="text1"/>
                <w:sz w:val="18"/>
                <w:szCs w:val="18"/>
              </w:rPr>
              <w:t>%</w:t>
            </w:r>
          </w:p>
        </w:tc>
      </w:tr>
      <w:tr w:rsidR="689E69C8" w14:paraId="72D2B8DA" w14:textId="77777777" w:rsidTr="5D29CB83">
        <w:trPr>
          <w:trHeight w:val="300"/>
        </w:trPr>
        <w:tc>
          <w:tcPr>
            <w:tcW w:w="900" w:type="dxa"/>
            <w:vMerge/>
          </w:tcPr>
          <w:p w14:paraId="0257465F" w14:textId="77777777" w:rsidR="00C25E5E" w:rsidRDefault="00C25E5E"/>
        </w:tc>
        <w:tc>
          <w:tcPr>
            <w:tcW w:w="718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C755DB" w14:textId="7F5ECD4E" w:rsidR="04CFE076" w:rsidRDefault="40297F41" w:rsidP="689E69C8">
            <w:pPr>
              <w:rPr>
                <w:rFonts w:ascii="Calibri" w:eastAsia="Calibri" w:hAnsi="Calibri" w:cs="Calibri"/>
                <w:b/>
                <w:bCs/>
                <w:sz w:val="18"/>
                <w:szCs w:val="18"/>
              </w:rPr>
            </w:pPr>
            <w:r w:rsidRPr="46706E03">
              <w:rPr>
                <w:rFonts w:ascii="Calibri" w:eastAsia="Calibri" w:hAnsi="Calibri" w:cs="Calibri"/>
                <w:b/>
                <w:bCs/>
                <w:sz w:val="18"/>
                <w:szCs w:val="18"/>
              </w:rPr>
              <w:t>Format of CBT</w:t>
            </w:r>
          </w:p>
        </w:tc>
      </w:tr>
      <w:tr w:rsidR="689E69C8" w14:paraId="2A06015E" w14:textId="77777777" w:rsidTr="5D29CB83">
        <w:trPr>
          <w:trHeight w:val="300"/>
        </w:trPr>
        <w:tc>
          <w:tcPr>
            <w:tcW w:w="900" w:type="dxa"/>
            <w:vMerge/>
          </w:tcPr>
          <w:p w14:paraId="12F15700" w14:textId="77777777" w:rsidR="00C25E5E" w:rsidRDefault="00C25E5E"/>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4EB39F" w14:textId="5C06FAEC" w:rsidR="32E15017" w:rsidRDefault="37A094D6" w:rsidP="5D29CB83">
            <w:pPr>
              <w:spacing w:after="0"/>
              <w:rPr>
                <w:rFonts w:ascii="Calibri" w:eastAsia="Calibri" w:hAnsi="Calibri" w:cs="Calibri"/>
                <w:sz w:val="18"/>
                <w:szCs w:val="18"/>
              </w:rPr>
            </w:pPr>
            <w:r w:rsidRPr="5D29CB83">
              <w:rPr>
                <w:rFonts w:ascii="Calibri" w:eastAsia="Calibri" w:hAnsi="Calibri" w:cs="Calibri"/>
                <w:sz w:val="18"/>
                <w:szCs w:val="18"/>
              </w:rPr>
              <w:t xml:space="preserve">Intercept: </w:t>
            </w:r>
            <w:r w:rsidR="40392C17" w:rsidRPr="5D29CB83">
              <w:rPr>
                <w:rFonts w:ascii="Calibri" w:eastAsia="Calibri" w:hAnsi="Calibri" w:cs="Calibri"/>
                <w:sz w:val="18"/>
                <w:szCs w:val="18"/>
              </w:rPr>
              <w:t>Combined</w:t>
            </w:r>
            <w:r w:rsidR="3BA06157" w:rsidRPr="5D29CB83">
              <w:rPr>
                <w:rFonts w:ascii="Calibri" w:eastAsia="Calibri" w:hAnsi="Calibri" w:cs="Calibri"/>
                <w:sz w:val="18"/>
                <w:szCs w:val="18"/>
              </w:rPr>
              <w:t xml:space="preserve"> (n = </w:t>
            </w:r>
            <w:r w:rsidR="7762A9ED" w:rsidRPr="5D29CB83">
              <w:rPr>
                <w:rFonts w:ascii="Calibri" w:eastAsia="Calibri" w:hAnsi="Calibri" w:cs="Calibri"/>
                <w:sz w:val="18"/>
                <w:szCs w:val="18"/>
              </w:rPr>
              <w:t>2</w:t>
            </w:r>
            <w:r w:rsidR="3BA06157" w:rsidRPr="5D29CB83">
              <w:rPr>
                <w:rFonts w:ascii="Calibri" w:eastAsia="Calibri" w:hAnsi="Calibri" w:cs="Calibri"/>
                <w:sz w:val="18"/>
                <w:szCs w:val="18"/>
              </w:rPr>
              <w:t>)</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4DE514" w14:textId="5CEA0DC1"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-0.04</w:t>
            </w:r>
          </w:p>
        </w:tc>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DE5EC6" w14:textId="6C435530"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-1.33 to 1.25</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E42958" w14:textId="013AA21E"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0.66</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D241A8" w14:textId="1DE5C35F"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-0.06</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821A2F" w14:textId="73AE91F8"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i/>
                <w:iCs/>
                <w:sz w:val="18"/>
                <w:szCs w:val="18"/>
              </w:rPr>
              <w:t>p</w:t>
            </w:r>
            <w:r w:rsidRPr="46706E03">
              <w:rPr>
                <w:rFonts w:ascii="Calibri" w:eastAsia="Calibri" w:hAnsi="Calibri" w:cs="Calibri"/>
                <w:sz w:val="18"/>
                <w:szCs w:val="18"/>
              </w:rPr>
              <w:t xml:space="preserve"> = .950</w:t>
            </w:r>
          </w:p>
        </w:tc>
      </w:tr>
      <w:tr w:rsidR="689E69C8" w14:paraId="7391C389" w14:textId="77777777" w:rsidTr="5D29CB83">
        <w:trPr>
          <w:trHeight w:val="300"/>
        </w:trPr>
        <w:tc>
          <w:tcPr>
            <w:tcW w:w="900" w:type="dxa"/>
            <w:vMerge/>
          </w:tcPr>
          <w:p w14:paraId="727064BD" w14:textId="77777777" w:rsidR="00C25E5E" w:rsidRDefault="00C25E5E"/>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7FDADD" w14:textId="462F1935" w:rsidR="689E69C8" w:rsidRDefault="40392C17" w:rsidP="5D29CB83">
            <w:pPr>
              <w:spacing w:after="0"/>
              <w:rPr>
                <w:rFonts w:ascii="Calibri" w:eastAsia="Calibri" w:hAnsi="Calibri" w:cs="Calibri"/>
                <w:sz w:val="18"/>
                <w:szCs w:val="18"/>
              </w:rPr>
            </w:pPr>
            <w:r w:rsidRPr="5D29CB83">
              <w:rPr>
                <w:rFonts w:ascii="Calibri" w:eastAsia="Calibri" w:hAnsi="Calibri" w:cs="Calibri"/>
                <w:sz w:val="18"/>
                <w:szCs w:val="18"/>
              </w:rPr>
              <w:t>Group</w:t>
            </w:r>
            <w:r w:rsidR="57A23B46" w:rsidRPr="5D29CB83">
              <w:rPr>
                <w:rFonts w:ascii="Calibri" w:eastAsia="Calibri" w:hAnsi="Calibri" w:cs="Calibri"/>
                <w:sz w:val="18"/>
                <w:szCs w:val="18"/>
              </w:rPr>
              <w:t xml:space="preserve"> (n = </w:t>
            </w:r>
            <w:r w:rsidR="6B8E5D3C" w:rsidRPr="5D29CB83">
              <w:rPr>
                <w:rFonts w:ascii="Calibri" w:eastAsia="Calibri" w:hAnsi="Calibri" w:cs="Calibri"/>
                <w:sz w:val="18"/>
                <w:szCs w:val="18"/>
              </w:rPr>
              <w:t>5</w:t>
            </w:r>
            <w:r w:rsidR="57A23B46" w:rsidRPr="5D29CB83">
              <w:rPr>
                <w:rFonts w:ascii="Calibri" w:eastAsia="Calibri" w:hAnsi="Calibri" w:cs="Calibri"/>
                <w:sz w:val="18"/>
                <w:szCs w:val="18"/>
              </w:rPr>
              <w:t>)</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8006B2" w14:textId="773A411E"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1.10</w:t>
            </w:r>
          </w:p>
        </w:tc>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D60E71" w14:textId="5ED38A7C"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-0.43 to 2.63</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0758DF" w14:textId="3FEE17E3"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0.78</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DCF1C9" w14:textId="0C3DBF26"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1.41</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226A34" w14:textId="22EB0065"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i/>
                <w:iCs/>
                <w:sz w:val="18"/>
                <w:szCs w:val="18"/>
              </w:rPr>
              <w:t xml:space="preserve">p </w:t>
            </w:r>
            <w:r w:rsidRPr="46706E03">
              <w:rPr>
                <w:rFonts w:ascii="Calibri" w:eastAsia="Calibri" w:hAnsi="Calibri" w:cs="Calibri"/>
                <w:sz w:val="18"/>
                <w:szCs w:val="18"/>
              </w:rPr>
              <w:t>= .158</w:t>
            </w:r>
          </w:p>
        </w:tc>
      </w:tr>
      <w:tr w:rsidR="689E69C8" w14:paraId="0BF53B15" w14:textId="77777777" w:rsidTr="5D29CB83">
        <w:trPr>
          <w:trHeight w:val="300"/>
        </w:trPr>
        <w:tc>
          <w:tcPr>
            <w:tcW w:w="900" w:type="dxa"/>
            <w:vMerge/>
          </w:tcPr>
          <w:p w14:paraId="3D514A95" w14:textId="77777777" w:rsidR="00C25E5E" w:rsidRDefault="00C25E5E"/>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AF77F4" w14:textId="4A29CE64" w:rsidR="689E69C8" w:rsidRDefault="40392C17" w:rsidP="5D29CB83">
            <w:pPr>
              <w:spacing w:after="0"/>
              <w:rPr>
                <w:rFonts w:ascii="Calibri" w:eastAsia="Calibri" w:hAnsi="Calibri" w:cs="Calibri"/>
                <w:sz w:val="18"/>
                <w:szCs w:val="18"/>
              </w:rPr>
            </w:pPr>
            <w:r w:rsidRPr="5D29CB83">
              <w:rPr>
                <w:rFonts w:ascii="Calibri" w:eastAsia="Calibri" w:hAnsi="Calibri" w:cs="Calibri"/>
                <w:sz w:val="18"/>
                <w:szCs w:val="18"/>
              </w:rPr>
              <w:t>Individual</w:t>
            </w:r>
            <w:r w:rsidR="4F481207" w:rsidRPr="5D29CB83">
              <w:rPr>
                <w:rFonts w:ascii="Calibri" w:eastAsia="Calibri" w:hAnsi="Calibri" w:cs="Calibri"/>
                <w:sz w:val="18"/>
                <w:szCs w:val="18"/>
              </w:rPr>
              <w:t xml:space="preserve"> (n = </w:t>
            </w:r>
            <w:r w:rsidR="649A69FE" w:rsidRPr="5D29CB83">
              <w:rPr>
                <w:rFonts w:ascii="Calibri" w:eastAsia="Calibri" w:hAnsi="Calibri" w:cs="Calibri"/>
                <w:sz w:val="18"/>
                <w:szCs w:val="18"/>
              </w:rPr>
              <w:t>5</w:t>
            </w:r>
            <w:r w:rsidR="4F481207" w:rsidRPr="5D29CB83">
              <w:rPr>
                <w:rFonts w:ascii="Calibri" w:eastAsia="Calibri" w:hAnsi="Calibri" w:cs="Calibri"/>
                <w:sz w:val="18"/>
                <w:szCs w:val="18"/>
              </w:rPr>
              <w:t>)</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6C065B" w14:textId="78392F4D"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0.40</w:t>
            </w:r>
          </w:p>
        </w:tc>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56088B" w14:textId="1EAE40CC"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-1.12 to 1.93</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66C48D" w14:textId="0BEF4C06"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0.78</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8F974B" w14:textId="1078D30C"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0.52</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EE06B5" w14:textId="105977E8"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i/>
                <w:iCs/>
                <w:sz w:val="18"/>
                <w:szCs w:val="18"/>
              </w:rPr>
              <w:t xml:space="preserve">p </w:t>
            </w:r>
            <w:r w:rsidRPr="46706E03">
              <w:rPr>
                <w:rFonts w:ascii="Calibri" w:eastAsia="Calibri" w:hAnsi="Calibri" w:cs="Calibri"/>
                <w:sz w:val="18"/>
                <w:szCs w:val="18"/>
              </w:rPr>
              <w:t>= .602</w:t>
            </w:r>
          </w:p>
        </w:tc>
      </w:tr>
      <w:tr w:rsidR="689E69C8" w14:paraId="422C17EB" w14:textId="77777777" w:rsidTr="5D29CB83">
        <w:trPr>
          <w:trHeight w:val="300"/>
        </w:trPr>
        <w:tc>
          <w:tcPr>
            <w:tcW w:w="900" w:type="dxa"/>
            <w:vMerge/>
          </w:tcPr>
          <w:p w14:paraId="15C53E80" w14:textId="77777777" w:rsidR="00C25E5E" w:rsidRDefault="00C25E5E"/>
        </w:tc>
        <w:tc>
          <w:tcPr>
            <w:tcW w:w="718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F1B925" w14:textId="76F8B931" w:rsidR="53F280C3" w:rsidRDefault="7E151587" w:rsidP="689E69C8">
            <w:pPr>
              <w:rPr>
                <w:rFonts w:ascii="Calibri" w:eastAsia="Calibri" w:hAnsi="Calibri" w:cs="Calibri"/>
                <w:sz w:val="18"/>
                <w:szCs w:val="18"/>
              </w:rPr>
            </w:pPr>
            <w:r w:rsidRPr="46706E03">
              <w:rPr>
                <w:rFonts w:ascii="Calibri" w:eastAsia="Calibri" w:hAnsi="Calibri" w:cs="Calibri"/>
                <w:sz w:val="18"/>
                <w:szCs w:val="18"/>
              </w:rPr>
              <w:t>Test of moderators:</w:t>
            </w:r>
            <w:r w:rsidR="70124220" w:rsidRPr="46706E03">
              <w:rPr>
                <w:rFonts w:ascii="Calibri" w:eastAsia="Calibri" w:hAnsi="Calibri" w:cs="Calibri"/>
                <w:sz w:val="18"/>
                <w:szCs w:val="18"/>
              </w:rPr>
              <w:t xml:space="preserve"> </w:t>
            </w:r>
            <w:r w:rsidR="657D03C0" w:rsidRPr="46706E03">
              <w:rPr>
                <w:rFonts w:ascii="Calibri" w:eastAsia="Calibri" w:hAnsi="Calibri" w:cs="Calibri"/>
                <w:i/>
                <w:iCs/>
                <w:sz w:val="18"/>
                <w:szCs w:val="18"/>
              </w:rPr>
              <w:t>QM</w:t>
            </w:r>
            <w:r w:rsidR="657D03C0" w:rsidRPr="46706E03">
              <w:rPr>
                <w:rFonts w:ascii="Calibri" w:eastAsia="Calibri" w:hAnsi="Calibri" w:cs="Calibri"/>
                <w:sz w:val="18"/>
                <w:szCs w:val="18"/>
              </w:rPr>
              <w:t xml:space="preserve">(2) = 2.47, </w:t>
            </w:r>
            <w:r w:rsidR="657D03C0" w:rsidRPr="46706E03">
              <w:rPr>
                <w:rFonts w:ascii="Calibri" w:eastAsia="Calibri" w:hAnsi="Calibri" w:cs="Calibri"/>
                <w:i/>
                <w:iCs/>
                <w:sz w:val="18"/>
                <w:szCs w:val="18"/>
              </w:rPr>
              <w:t xml:space="preserve">p </w:t>
            </w:r>
            <w:r w:rsidR="657D03C0" w:rsidRPr="46706E03">
              <w:rPr>
                <w:rFonts w:ascii="Calibri" w:eastAsia="Calibri" w:hAnsi="Calibri" w:cs="Calibri"/>
                <w:sz w:val="18"/>
                <w:szCs w:val="18"/>
              </w:rPr>
              <w:t>= .291</w:t>
            </w:r>
            <w:r w:rsidR="65B2641D" w:rsidRPr="46706E03">
              <w:rPr>
                <w:rFonts w:ascii="Calibri" w:eastAsia="Calibri" w:hAnsi="Calibri" w:cs="Calibri"/>
                <w:sz w:val="18"/>
                <w:szCs w:val="18"/>
              </w:rPr>
              <w:t xml:space="preserve">, </w:t>
            </w:r>
            <w:r w:rsidR="65B2641D" w:rsidRPr="46706E03">
              <w:rPr>
                <w:rFonts w:ascii="Calibri" w:eastAsia="Calibri" w:hAnsi="Calibri" w:cs="Calibri"/>
                <w:i/>
                <w:iCs/>
                <w:sz w:val="18"/>
                <w:szCs w:val="18"/>
              </w:rPr>
              <w:t>R</w:t>
            </w:r>
            <w:r w:rsidR="65B2641D" w:rsidRPr="46706E03">
              <w:rPr>
                <w:rFonts w:ascii="Calibri" w:eastAsia="Calibri" w:hAnsi="Calibri" w:cs="Calibri"/>
                <w:sz w:val="18"/>
                <w:szCs w:val="18"/>
                <w:vertAlign w:val="superscript"/>
              </w:rPr>
              <w:t xml:space="preserve">2 </w:t>
            </w:r>
            <w:r w:rsidR="65B2641D" w:rsidRPr="46706E03">
              <w:rPr>
                <w:rFonts w:ascii="Calibri" w:eastAsia="Calibri" w:hAnsi="Calibri" w:cs="Calibri"/>
                <w:sz w:val="18"/>
                <w:szCs w:val="18"/>
              </w:rPr>
              <w:t>=</w:t>
            </w:r>
            <w:r w:rsidR="0E716808" w:rsidRPr="46706E03">
              <w:rPr>
                <w:rFonts w:ascii="Calibri" w:eastAsia="Calibri" w:hAnsi="Calibri" w:cs="Calibri"/>
                <w:sz w:val="18"/>
                <w:szCs w:val="18"/>
              </w:rPr>
              <w:t xml:space="preserve"> 0%</w:t>
            </w:r>
          </w:p>
        </w:tc>
      </w:tr>
      <w:tr w:rsidR="689E69C8" w14:paraId="798B0AE4" w14:textId="77777777" w:rsidTr="5D29CB83">
        <w:trPr>
          <w:trHeight w:val="300"/>
        </w:trPr>
        <w:tc>
          <w:tcPr>
            <w:tcW w:w="900" w:type="dxa"/>
            <w:vMerge/>
          </w:tcPr>
          <w:p w14:paraId="13E6583C" w14:textId="77777777" w:rsidR="00C25E5E" w:rsidRDefault="00C25E5E"/>
        </w:tc>
        <w:tc>
          <w:tcPr>
            <w:tcW w:w="718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B3B075" w14:textId="02A47CB9" w:rsidR="53F280C3" w:rsidRDefault="7E151587" w:rsidP="689E69C8">
            <w:pPr>
              <w:rPr>
                <w:rFonts w:ascii="Calibri" w:eastAsia="Calibri" w:hAnsi="Calibri" w:cs="Calibri"/>
                <w:color w:val="000000" w:themeColor="text1"/>
                <w:sz w:val="18"/>
                <w:szCs w:val="18"/>
              </w:rPr>
            </w:pPr>
            <w:r w:rsidRPr="46706E03">
              <w:rPr>
                <w:rFonts w:ascii="Calibri" w:eastAsia="Calibri" w:hAnsi="Calibri" w:cs="Calibri"/>
                <w:sz w:val="18"/>
                <w:szCs w:val="18"/>
              </w:rPr>
              <w:t>Test of heterogeneity:</w:t>
            </w:r>
            <w:r w:rsidR="543FDE2C" w:rsidRPr="46706E03">
              <w:rPr>
                <w:rFonts w:ascii="Calibri" w:eastAsia="Calibri" w:hAnsi="Calibri" w:cs="Calibri"/>
                <w:sz w:val="18"/>
                <w:szCs w:val="18"/>
              </w:rPr>
              <w:t xml:space="preserve"> </w:t>
            </w:r>
            <w:r w:rsidR="543FDE2C" w:rsidRPr="46706E03">
              <w:rPr>
                <w:rFonts w:ascii="Calibri" w:eastAsia="Calibri" w:hAnsi="Calibri" w:cs="Calibri"/>
                <w:i/>
                <w:iCs/>
                <w:sz w:val="18"/>
                <w:szCs w:val="18"/>
              </w:rPr>
              <w:t>QE</w:t>
            </w:r>
            <w:r w:rsidR="543FDE2C" w:rsidRPr="46706E03">
              <w:rPr>
                <w:rFonts w:ascii="Calibri" w:eastAsia="Calibri" w:hAnsi="Calibri" w:cs="Calibri"/>
                <w:sz w:val="18"/>
                <w:szCs w:val="18"/>
              </w:rPr>
              <w:t xml:space="preserve">(9) = 63.03, </w:t>
            </w:r>
            <w:r w:rsidR="543FDE2C" w:rsidRPr="46706E03">
              <w:rPr>
                <w:rFonts w:ascii="Calibri" w:eastAsia="Calibri" w:hAnsi="Calibri" w:cs="Calibri"/>
                <w:i/>
                <w:iCs/>
                <w:sz w:val="18"/>
                <w:szCs w:val="18"/>
              </w:rPr>
              <w:t>p &lt; .</w:t>
            </w:r>
            <w:r w:rsidR="543FDE2C" w:rsidRPr="46706E03">
              <w:rPr>
                <w:rFonts w:ascii="Calibri" w:eastAsia="Calibri" w:hAnsi="Calibri" w:cs="Calibri"/>
                <w:sz w:val="18"/>
                <w:szCs w:val="18"/>
              </w:rPr>
              <w:t xml:space="preserve">001***; </w:t>
            </w:r>
            <w:r w:rsidR="543FDE2C" w:rsidRPr="46706E03">
              <w:rPr>
                <w:rFonts w:ascii="Calibri" w:eastAsia="Calibri" w:hAnsi="Calibri" w:cs="Calibri"/>
                <w:i/>
                <w:iCs/>
                <w:sz w:val="18"/>
                <w:szCs w:val="18"/>
              </w:rPr>
              <w:t>I</w:t>
            </w:r>
            <w:r w:rsidR="543FDE2C" w:rsidRPr="46706E03">
              <w:rPr>
                <w:rFonts w:ascii="Calibri" w:eastAsia="Calibri" w:hAnsi="Calibri" w:cs="Calibri"/>
                <w:color w:val="000000" w:themeColor="text1"/>
                <w:vertAlign w:val="superscript"/>
              </w:rPr>
              <w:t>2</w:t>
            </w:r>
            <w:r w:rsidR="543FDE2C" w:rsidRPr="46706E03">
              <w:rPr>
                <w:rFonts w:ascii="Calibri" w:eastAsia="Calibri" w:hAnsi="Calibri" w:cs="Calibri"/>
                <w:color w:val="000000" w:themeColor="text1"/>
                <w:sz w:val="18"/>
                <w:szCs w:val="18"/>
                <w:vertAlign w:val="superscript"/>
              </w:rPr>
              <w:t xml:space="preserve"> </w:t>
            </w:r>
            <w:r w:rsidR="543FDE2C" w:rsidRPr="46706E03">
              <w:rPr>
                <w:rFonts w:ascii="Calibri" w:eastAsia="Calibri" w:hAnsi="Calibri" w:cs="Calibri"/>
                <w:color w:val="000000" w:themeColor="text1"/>
                <w:sz w:val="18"/>
                <w:szCs w:val="18"/>
              </w:rPr>
              <w:t>= 8</w:t>
            </w:r>
            <w:r w:rsidR="3B81341B" w:rsidRPr="46706E03">
              <w:rPr>
                <w:rFonts w:ascii="Calibri" w:eastAsia="Calibri" w:hAnsi="Calibri" w:cs="Calibri"/>
                <w:color w:val="000000" w:themeColor="text1"/>
                <w:sz w:val="18"/>
                <w:szCs w:val="18"/>
              </w:rPr>
              <w:t>5.72</w:t>
            </w:r>
            <w:r w:rsidR="543FDE2C" w:rsidRPr="46706E03">
              <w:rPr>
                <w:rFonts w:ascii="Calibri" w:eastAsia="Calibri" w:hAnsi="Calibri" w:cs="Calibri"/>
                <w:color w:val="000000" w:themeColor="text1"/>
                <w:sz w:val="18"/>
                <w:szCs w:val="18"/>
              </w:rPr>
              <w:t>%</w:t>
            </w:r>
          </w:p>
        </w:tc>
      </w:tr>
      <w:tr w:rsidR="689E69C8" w14:paraId="7FEEDFFD" w14:textId="77777777" w:rsidTr="5D29CB83">
        <w:trPr>
          <w:trHeight w:val="300"/>
        </w:trPr>
        <w:tc>
          <w:tcPr>
            <w:tcW w:w="90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C43FEA" w14:textId="4DFC3C87" w:rsidR="067FCFB4" w:rsidRDefault="3E5E9C0E" w:rsidP="5D29CB83">
            <w:pPr>
              <w:spacing w:after="0"/>
              <w:rPr>
                <w:rFonts w:ascii="Calibri" w:eastAsia="Calibri" w:hAnsi="Calibri" w:cs="Calibri"/>
                <w:b/>
                <w:bCs/>
                <w:sz w:val="18"/>
                <w:szCs w:val="18"/>
              </w:rPr>
            </w:pPr>
            <w:r w:rsidRPr="5D29CB83">
              <w:rPr>
                <w:rFonts w:ascii="Calibri" w:eastAsia="Calibri" w:hAnsi="Calibri" w:cs="Calibri"/>
                <w:b/>
                <w:bCs/>
                <w:sz w:val="18"/>
                <w:szCs w:val="18"/>
              </w:rPr>
              <w:t>Clinician</w:t>
            </w:r>
          </w:p>
          <w:p w14:paraId="6BE54EE8" w14:textId="24C401BF" w:rsidR="689E69C8" w:rsidRDefault="1F75834D" w:rsidP="689E69C8">
            <w:pPr>
              <w:spacing w:after="0"/>
              <w:rPr>
                <w:rFonts w:ascii="Calibri" w:eastAsia="Calibri" w:hAnsi="Calibri" w:cs="Calibri"/>
                <w:sz w:val="18"/>
                <w:szCs w:val="18"/>
              </w:rPr>
            </w:pPr>
            <w:r w:rsidRPr="46706E03">
              <w:rPr>
                <w:rFonts w:ascii="Calibri" w:eastAsia="Calibri" w:hAnsi="Calibri" w:cs="Calibri"/>
                <w:sz w:val="18"/>
                <w:szCs w:val="18"/>
              </w:rPr>
              <w:t xml:space="preserve"> </w:t>
            </w:r>
          </w:p>
          <w:p w14:paraId="45AAFAE3" w14:textId="28C3AA53" w:rsidR="689E69C8" w:rsidRDefault="1F75834D" w:rsidP="689E69C8">
            <w:pPr>
              <w:spacing w:after="0"/>
              <w:rPr>
                <w:rFonts w:ascii="Calibri" w:eastAsia="Calibri" w:hAnsi="Calibri" w:cs="Calibri"/>
                <w:sz w:val="18"/>
                <w:szCs w:val="18"/>
              </w:rPr>
            </w:pPr>
            <w:r w:rsidRPr="46706E03">
              <w:rPr>
                <w:rFonts w:ascii="Calibri" w:eastAsia="Calibri" w:hAnsi="Calibri" w:cs="Calibri"/>
                <w:sz w:val="18"/>
                <w:szCs w:val="18"/>
              </w:rPr>
              <w:t xml:space="preserve"> </w:t>
            </w:r>
          </w:p>
          <w:p w14:paraId="6D211063" w14:textId="51C69C44" w:rsidR="689E69C8" w:rsidRDefault="1F75834D" w:rsidP="689E69C8">
            <w:pPr>
              <w:spacing w:after="0"/>
              <w:rPr>
                <w:rFonts w:ascii="Calibri" w:eastAsia="Calibri" w:hAnsi="Calibri" w:cs="Calibri"/>
                <w:sz w:val="18"/>
                <w:szCs w:val="18"/>
              </w:rPr>
            </w:pPr>
            <w:r w:rsidRPr="46706E03">
              <w:rPr>
                <w:rFonts w:ascii="Calibri" w:eastAsia="Calibri" w:hAnsi="Calibri" w:cs="Calibri"/>
                <w:sz w:val="18"/>
                <w:szCs w:val="18"/>
              </w:rPr>
              <w:t xml:space="preserve"> </w:t>
            </w:r>
          </w:p>
        </w:tc>
        <w:tc>
          <w:tcPr>
            <w:tcW w:w="718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F31D3F" w14:textId="2B3395BD" w:rsidR="067FCFB4" w:rsidRDefault="40569F50" w:rsidP="689E69C8">
            <w:pPr>
              <w:rPr>
                <w:rFonts w:ascii="Calibri" w:eastAsia="Calibri" w:hAnsi="Calibri" w:cs="Calibri"/>
                <w:b/>
                <w:bCs/>
                <w:sz w:val="18"/>
                <w:szCs w:val="18"/>
              </w:rPr>
            </w:pPr>
            <w:r w:rsidRPr="46706E03">
              <w:rPr>
                <w:rFonts w:ascii="Calibri" w:eastAsia="Calibri" w:hAnsi="Calibri" w:cs="Calibri"/>
                <w:b/>
                <w:bCs/>
                <w:sz w:val="18"/>
                <w:szCs w:val="18"/>
              </w:rPr>
              <w:t>Type of CBT</w:t>
            </w:r>
          </w:p>
        </w:tc>
      </w:tr>
      <w:tr w:rsidR="689E69C8" w14:paraId="350493C7" w14:textId="77777777" w:rsidTr="5D29CB83">
        <w:trPr>
          <w:trHeight w:val="300"/>
        </w:trPr>
        <w:tc>
          <w:tcPr>
            <w:tcW w:w="900" w:type="dxa"/>
            <w:vMerge/>
          </w:tcPr>
          <w:p w14:paraId="30697DA9" w14:textId="77777777" w:rsidR="00C25E5E" w:rsidRDefault="00C25E5E"/>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9AFB8C" w14:textId="72F737E7" w:rsidR="074C2F30" w:rsidRDefault="5394D5D2" w:rsidP="5D29CB83">
            <w:pPr>
              <w:spacing w:after="0"/>
              <w:rPr>
                <w:rFonts w:ascii="Calibri" w:eastAsia="Calibri" w:hAnsi="Calibri" w:cs="Calibri"/>
                <w:sz w:val="18"/>
                <w:szCs w:val="18"/>
              </w:rPr>
            </w:pPr>
            <w:r w:rsidRPr="5D29CB83">
              <w:rPr>
                <w:rFonts w:ascii="Calibri" w:eastAsia="Calibri" w:hAnsi="Calibri" w:cs="Calibri"/>
                <w:sz w:val="18"/>
                <w:szCs w:val="18"/>
              </w:rPr>
              <w:t xml:space="preserve">Intercept: </w:t>
            </w:r>
            <w:r w:rsidR="40392C17" w:rsidRPr="5D29CB83">
              <w:rPr>
                <w:rFonts w:ascii="Calibri" w:eastAsia="Calibri" w:hAnsi="Calibri" w:cs="Calibri"/>
                <w:sz w:val="18"/>
                <w:szCs w:val="18"/>
              </w:rPr>
              <w:t>Adapted</w:t>
            </w:r>
            <w:r w:rsidR="2EB2E137" w:rsidRPr="5D29CB83">
              <w:rPr>
                <w:rFonts w:ascii="Calibri" w:eastAsia="Calibri" w:hAnsi="Calibri" w:cs="Calibri"/>
                <w:sz w:val="18"/>
                <w:szCs w:val="18"/>
              </w:rPr>
              <w:t xml:space="preserve"> (n = </w:t>
            </w:r>
            <w:r w:rsidR="4FE775F7" w:rsidRPr="5D29CB83">
              <w:rPr>
                <w:rFonts w:ascii="Calibri" w:eastAsia="Calibri" w:hAnsi="Calibri" w:cs="Calibri"/>
                <w:sz w:val="18"/>
                <w:szCs w:val="18"/>
              </w:rPr>
              <w:t>6</w:t>
            </w:r>
            <w:r w:rsidR="2EB2E137" w:rsidRPr="5D29CB83">
              <w:rPr>
                <w:rFonts w:ascii="Calibri" w:eastAsia="Calibri" w:hAnsi="Calibri" w:cs="Calibri"/>
                <w:sz w:val="18"/>
                <w:szCs w:val="18"/>
              </w:rPr>
              <w:t>)</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B62C12" w14:textId="6AD68D55"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0.84</w:t>
            </w:r>
          </w:p>
        </w:tc>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4E1CAA" w14:textId="4CF04524"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0.44 to 1.24</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007954" w14:textId="49A840D7"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0.20</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E6878E" w14:textId="235259FE"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4.16</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FC034A" w14:textId="0630E4EC"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i/>
                <w:iCs/>
                <w:sz w:val="18"/>
                <w:szCs w:val="18"/>
              </w:rPr>
              <w:t>p</w:t>
            </w:r>
            <w:r w:rsidRPr="46706E03">
              <w:rPr>
                <w:rFonts w:ascii="Calibri" w:eastAsia="Calibri" w:hAnsi="Calibri" w:cs="Calibri"/>
                <w:sz w:val="18"/>
                <w:szCs w:val="18"/>
              </w:rPr>
              <w:t xml:space="preserve"> &lt; .001</w:t>
            </w:r>
            <w:r w:rsidR="1B08BD73" w:rsidRPr="46706E03">
              <w:rPr>
                <w:rFonts w:ascii="Calibri" w:eastAsia="Calibri" w:hAnsi="Calibri" w:cs="Calibri"/>
                <w:sz w:val="18"/>
                <w:szCs w:val="18"/>
              </w:rPr>
              <w:t>***</w:t>
            </w:r>
          </w:p>
        </w:tc>
      </w:tr>
      <w:tr w:rsidR="689E69C8" w14:paraId="2F17A4F4" w14:textId="77777777" w:rsidTr="5D29CB83">
        <w:trPr>
          <w:trHeight w:val="300"/>
        </w:trPr>
        <w:tc>
          <w:tcPr>
            <w:tcW w:w="900" w:type="dxa"/>
            <w:vMerge/>
          </w:tcPr>
          <w:p w14:paraId="75ED0452" w14:textId="77777777" w:rsidR="00C25E5E" w:rsidRDefault="00C25E5E"/>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4ABB3B" w14:textId="5F9F5143" w:rsidR="689E69C8" w:rsidRDefault="40392C17" w:rsidP="689E69C8">
            <w:pPr>
              <w:spacing w:after="0"/>
              <w:rPr>
                <w:rFonts w:ascii="Calibri" w:eastAsia="Calibri" w:hAnsi="Calibri" w:cs="Calibri"/>
                <w:sz w:val="18"/>
                <w:szCs w:val="18"/>
              </w:rPr>
            </w:pPr>
            <w:r w:rsidRPr="5D29CB83">
              <w:rPr>
                <w:rFonts w:ascii="Calibri" w:eastAsia="Calibri" w:hAnsi="Calibri" w:cs="Calibri"/>
                <w:sz w:val="18"/>
                <w:szCs w:val="18"/>
              </w:rPr>
              <w:t>Bespoke</w:t>
            </w:r>
            <w:r w:rsidR="44C7971B" w:rsidRPr="5D29CB83">
              <w:rPr>
                <w:rFonts w:ascii="Calibri" w:eastAsia="Calibri" w:hAnsi="Calibri" w:cs="Calibri"/>
                <w:sz w:val="18"/>
                <w:szCs w:val="18"/>
              </w:rPr>
              <w:t xml:space="preserve"> (n = </w:t>
            </w:r>
            <w:r w:rsidR="5E9C3E23" w:rsidRPr="5D29CB83">
              <w:rPr>
                <w:rFonts w:ascii="Calibri" w:eastAsia="Calibri" w:hAnsi="Calibri" w:cs="Calibri"/>
                <w:sz w:val="18"/>
                <w:szCs w:val="18"/>
              </w:rPr>
              <w:t>6</w:t>
            </w:r>
            <w:r w:rsidR="44C7971B" w:rsidRPr="5D29CB83">
              <w:rPr>
                <w:rFonts w:ascii="Calibri" w:eastAsia="Calibri" w:hAnsi="Calibri" w:cs="Calibri"/>
                <w:sz w:val="18"/>
                <w:szCs w:val="18"/>
              </w:rPr>
              <w:t>)</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3062FC" w14:textId="07D140F7"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-0.72</w:t>
            </w:r>
          </w:p>
        </w:tc>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832BA8" w14:textId="5F8EDC59"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-1.27 to -1.78</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AEEB50" w14:textId="70264465"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0.28</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AAF81D" w14:textId="34017AFD"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-2.60</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56BDF" w14:textId="38262BD8"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i/>
                <w:iCs/>
                <w:sz w:val="18"/>
                <w:szCs w:val="18"/>
              </w:rPr>
              <w:t xml:space="preserve">p </w:t>
            </w:r>
            <w:r w:rsidRPr="46706E03">
              <w:rPr>
                <w:rFonts w:ascii="Calibri" w:eastAsia="Calibri" w:hAnsi="Calibri" w:cs="Calibri"/>
                <w:sz w:val="18"/>
                <w:szCs w:val="18"/>
              </w:rPr>
              <w:t>= .009</w:t>
            </w:r>
            <w:r w:rsidR="1D8DAC0F" w:rsidRPr="46706E03">
              <w:rPr>
                <w:rFonts w:ascii="Calibri" w:eastAsia="Calibri" w:hAnsi="Calibri" w:cs="Calibri"/>
                <w:sz w:val="18"/>
                <w:szCs w:val="18"/>
              </w:rPr>
              <w:t>*</w:t>
            </w:r>
            <w:r w:rsidR="00DD1B61" w:rsidRPr="46706E03">
              <w:rPr>
                <w:rFonts w:ascii="Calibri" w:eastAsia="Calibri" w:hAnsi="Calibri" w:cs="Calibri"/>
                <w:sz w:val="18"/>
                <w:szCs w:val="18"/>
              </w:rPr>
              <w:t>*</w:t>
            </w:r>
          </w:p>
        </w:tc>
      </w:tr>
      <w:tr w:rsidR="689E69C8" w14:paraId="0D3672DB" w14:textId="77777777" w:rsidTr="5D29CB83">
        <w:trPr>
          <w:trHeight w:val="300"/>
        </w:trPr>
        <w:tc>
          <w:tcPr>
            <w:tcW w:w="900" w:type="dxa"/>
            <w:vMerge/>
          </w:tcPr>
          <w:p w14:paraId="6429B724" w14:textId="77777777" w:rsidR="00C25E5E" w:rsidRDefault="00C25E5E"/>
        </w:tc>
        <w:tc>
          <w:tcPr>
            <w:tcW w:w="718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F5734A" w14:textId="0A4C483D" w:rsidR="44FDE30C" w:rsidRDefault="6121FEF0" w:rsidP="689E69C8">
            <w:pPr>
              <w:spacing w:after="0"/>
              <w:rPr>
                <w:rFonts w:ascii="Calibri" w:eastAsia="Calibri" w:hAnsi="Calibri" w:cs="Calibri"/>
                <w:sz w:val="18"/>
                <w:szCs w:val="18"/>
              </w:rPr>
            </w:pPr>
            <w:r w:rsidRPr="46706E03">
              <w:rPr>
                <w:rFonts w:ascii="Calibri" w:eastAsia="Calibri" w:hAnsi="Calibri" w:cs="Calibri"/>
                <w:sz w:val="18"/>
                <w:szCs w:val="18"/>
              </w:rPr>
              <w:t>Test of moderators:</w:t>
            </w:r>
            <w:r w:rsidR="3201C373" w:rsidRPr="46706E03">
              <w:rPr>
                <w:rFonts w:ascii="Calibri" w:eastAsia="Calibri" w:hAnsi="Calibri" w:cs="Calibri"/>
                <w:sz w:val="18"/>
                <w:szCs w:val="18"/>
              </w:rPr>
              <w:t xml:space="preserve"> </w:t>
            </w:r>
            <w:r w:rsidR="3201C373" w:rsidRPr="46706E03">
              <w:rPr>
                <w:rFonts w:ascii="Calibri" w:eastAsia="Calibri" w:hAnsi="Calibri" w:cs="Calibri"/>
                <w:i/>
                <w:iCs/>
                <w:sz w:val="18"/>
                <w:szCs w:val="18"/>
              </w:rPr>
              <w:t>QM</w:t>
            </w:r>
            <w:r w:rsidR="3201C373" w:rsidRPr="46706E03">
              <w:rPr>
                <w:rFonts w:ascii="Calibri" w:eastAsia="Calibri" w:hAnsi="Calibri" w:cs="Calibri"/>
                <w:sz w:val="18"/>
                <w:szCs w:val="18"/>
              </w:rPr>
              <w:t xml:space="preserve">(1) = 6.75, </w:t>
            </w:r>
            <w:r w:rsidR="3201C373" w:rsidRPr="46706E03">
              <w:rPr>
                <w:rFonts w:ascii="Calibri" w:eastAsia="Calibri" w:hAnsi="Calibri" w:cs="Calibri"/>
                <w:i/>
                <w:iCs/>
                <w:sz w:val="18"/>
                <w:szCs w:val="18"/>
              </w:rPr>
              <w:t xml:space="preserve">p </w:t>
            </w:r>
            <w:r w:rsidR="3201C373" w:rsidRPr="46706E03">
              <w:rPr>
                <w:rFonts w:ascii="Calibri" w:eastAsia="Calibri" w:hAnsi="Calibri" w:cs="Calibri"/>
                <w:sz w:val="18"/>
                <w:szCs w:val="18"/>
              </w:rPr>
              <w:t>= .009</w:t>
            </w:r>
            <w:r w:rsidR="726A240A" w:rsidRPr="46706E03">
              <w:rPr>
                <w:rFonts w:ascii="Calibri" w:eastAsia="Calibri" w:hAnsi="Calibri" w:cs="Calibri"/>
                <w:sz w:val="18"/>
                <w:szCs w:val="18"/>
              </w:rPr>
              <w:t>**</w:t>
            </w:r>
            <w:r w:rsidR="337FE028" w:rsidRPr="46706E03">
              <w:rPr>
                <w:rFonts w:ascii="Calibri" w:eastAsia="Calibri" w:hAnsi="Calibri" w:cs="Calibri"/>
                <w:sz w:val="18"/>
                <w:szCs w:val="18"/>
              </w:rPr>
              <w:t xml:space="preserve">, </w:t>
            </w:r>
            <w:r w:rsidR="337FE028" w:rsidRPr="46706E03">
              <w:rPr>
                <w:rFonts w:ascii="Calibri" w:eastAsia="Calibri" w:hAnsi="Calibri" w:cs="Calibri"/>
                <w:i/>
                <w:iCs/>
                <w:sz w:val="18"/>
                <w:szCs w:val="18"/>
              </w:rPr>
              <w:t>R</w:t>
            </w:r>
            <w:r w:rsidR="337FE028" w:rsidRPr="46706E03">
              <w:rPr>
                <w:rFonts w:ascii="Calibri" w:eastAsia="Calibri" w:hAnsi="Calibri" w:cs="Calibri"/>
                <w:sz w:val="18"/>
                <w:szCs w:val="18"/>
                <w:vertAlign w:val="superscript"/>
              </w:rPr>
              <w:t xml:space="preserve">2 </w:t>
            </w:r>
            <w:r w:rsidR="337FE028" w:rsidRPr="46706E03">
              <w:rPr>
                <w:rFonts w:ascii="Calibri" w:eastAsia="Calibri" w:hAnsi="Calibri" w:cs="Calibri"/>
                <w:sz w:val="18"/>
                <w:szCs w:val="18"/>
              </w:rPr>
              <w:t>=</w:t>
            </w:r>
            <w:r w:rsidR="1A3C7291" w:rsidRPr="46706E03">
              <w:rPr>
                <w:rFonts w:ascii="Calibri" w:eastAsia="Calibri" w:hAnsi="Calibri" w:cs="Calibri"/>
                <w:sz w:val="18"/>
                <w:szCs w:val="18"/>
              </w:rPr>
              <w:t xml:space="preserve"> 49.39%</w:t>
            </w:r>
          </w:p>
        </w:tc>
      </w:tr>
      <w:tr w:rsidR="689E69C8" w14:paraId="61308FE4" w14:textId="77777777" w:rsidTr="5D29CB83">
        <w:trPr>
          <w:trHeight w:val="300"/>
        </w:trPr>
        <w:tc>
          <w:tcPr>
            <w:tcW w:w="900" w:type="dxa"/>
            <w:vMerge/>
          </w:tcPr>
          <w:p w14:paraId="30DDB94A" w14:textId="77777777" w:rsidR="00C25E5E" w:rsidRDefault="00C25E5E"/>
        </w:tc>
        <w:tc>
          <w:tcPr>
            <w:tcW w:w="718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310097" w14:textId="0E9172C3" w:rsidR="44FDE30C" w:rsidRDefault="6121FEF0" w:rsidP="689E69C8">
            <w:pPr>
              <w:rPr>
                <w:rFonts w:ascii="Calibri" w:eastAsia="Calibri" w:hAnsi="Calibri" w:cs="Calibri"/>
                <w:sz w:val="18"/>
                <w:szCs w:val="18"/>
              </w:rPr>
            </w:pPr>
            <w:r w:rsidRPr="46706E03">
              <w:rPr>
                <w:rFonts w:ascii="Calibri" w:eastAsia="Calibri" w:hAnsi="Calibri" w:cs="Calibri"/>
                <w:sz w:val="18"/>
                <w:szCs w:val="18"/>
              </w:rPr>
              <w:t>Test of heterogeneity:</w:t>
            </w:r>
            <w:r w:rsidR="13FCD0D5" w:rsidRPr="46706E03">
              <w:rPr>
                <w:rFonts w:ascii="Calibri" w:eastAsia="Calibri" w:hAnsi="Calibri" w:cs="Calibri"/>
                <w:sz w:val="18"/>
                <w:szCs w:val="18"/>
              </w:rPr>
              <w:t xml:space="preserve"> </w:t>
            </w:r>
            <w:r w:rsidR="13FCD0D5" w:rsidRPr="46706E03">
              <w:rPr>
                <w:rFonts w:ascii="Calibri" w:eastAsia="Calibri" w:hAnsi="Calibri" w:cs="Calibri"/>
                <w:i/>
                <w:iCs/>
                <w:sz w:val="18"/>
                <w:szCs w:val="18"/>
              </w:rPr>
              <w:t>QE</w:t>
            </w:r>
            <w:r w:rsidR="13FCD0D5" w:rsidRPr="46706E03">
              <w:rPr>
                <w:rFonts w:ascii="Calibri" w:eastAsia="Calibri" w:hAnsi="Calibri" w:cs="Calibri"/>
                <w:sz w:val="18"/>
                <w:szCs w:val="18"/>
              </w:rPr>
              <w:t xml:space="preserve">(10) = 21.04, </w:t>
            </w:r>
            <w:r w:rsidR="13FCD0D5" w:rsidRPr="46706E03">
              <w:rPr>
                <w:rFonts w:ascii="Calibri" w:eastAsia="Calibri" w:hAnsi="Calibri" w:cs="Calibri"/>
                <w:i/>
                <w:iCs/>
                <w:sz w:val="18"/>
                <w:szCs w:val="18"/>
              </w:rPr>
              <w:t xml:space="preserve">p </w:t>
            </w:r>
            <w:r w:rsidR="13FCD0D5" w:rsidRPr="46706E03">
              <w:rPr>
                <w:rFonts w:ascii="Calibri" w:eastAsia="Calibri" w:hAnsi="Calibri" w:cs="Calibri"/>
                <w:sz w:val="18"/>
                <w:szCs w:val="18"/>
              </w:rPr>
              <w:t>= .02</w:t>
            </w:r>
            <w:r w:rsidR="7C5D96D1" w:rsidRPr="46706E03">
              <w:rPr>
                <w:rFonts w:ascii="Calibri" w:eastAsia="Calibri" w:hAnsi="Calibri" w:cs="Calibri"/>
                <w:sz w:val="18"/>
                <w:szCs w:val="18"/>
              </w:rPr>
              <w:t>0</w:t>
            </w:r>
            <w:r w:rsidR="13FCD0D5" w:rsidRPr="46706E03">
              <w:rPr>
                <w:rFonts w:ascii="Calibri" w:eastAsia="Calibri" w:hAnsi="Calibri" w:cs="Calibri"/>
                <w:sz w:val="18"/>
                <w:szCs w:val="18"/>
              </w:rPr>
              <w:t xml:space="preserve">**; </w:t>
            </w:r>
            <w:r w:rsidR="13FCD0D5" w:rsidRPr="46706E03">
              <w:rPr>
                <w:rFonts w:ascii="Calibri" w:eastAsia="Calibri" w:hAnsi="Calibri" w:cs="Calibri"/>
                <w:i/>
                <w:iCs/>
                <w:sz w:val="18"/>
                <w:szCs w:val="18"/>
              </w:rPr>
              <w:t>I</w:t>
            </w:r>
            <w:r w:rsidR="13FCD0D5" w:rsidRPr="46706E03">
              <w:rPr>
                <w:rFonts w:ascii="Calibri" w:eastAsia="Calibri" w:hAnsi="Calibri" w:cs="Calibri"/>
                <w:color w:val="000000" w:themeColor="text1"/>
                <w:vertAlign w:val="superscript"/>
              </w:rPr>
              <w:t>2</w:t>
            </w:r>
            <w:r w:rsidR="13FCD0D5" w:rsidRPr="46706E03">
              <w:rPr>
                <w:rFonts w:ascii="Calibri" w:eastAsia="Calibri" w:hAnsi="Calibri" w:cs="Calibri"/>
                <w:color w:val="000000" w:themeColor="text1"/>
                <w:sz w:val="18"/>
                <w:szCs w:val="18"/>
                <w:vertAlign w:val="superscript"/>
              </w:rPr>
              <w:t xml:space="preserve"> </w:t>
            </w:r>
            <w:r w:rsidR="13FCD0D5" w:rsidRPr="46706E03">
              <w:rPr>
                <w:rFonts w:ascii="Calibri" w:eastAsia="Calibri" w:hAnsi="Calibri" w:cs="Calibri"/>
                <w:color w:val="000000" w:themeColor="text1"/>
                <w:sz w:val="18"/>
                <w:szCs w:val="18"/>
              </w:rPr>
              <w:t>= 52.48%</w:t>
            </w:r>
          </w:p>
        </w:tc>
      </w:tr>
      <w:tr w:rsidR="689E69C8" w14:paraId="3DC810BC" w14:textId="77777777" w:rsidTr="5D29CB83">
        <w:trPr>
          <w:trHeight w:val="300"/>
        </w:trPr>
        <w:tc>
          <w:tcPr>
            <w:tcW w:w="900" w:type="dxa"/>
            <w:vMerge/>
          </w:tcPr>
          <w:p w14:paraId="65A4E361" w14:textId="77777777" w:rsidR="00C25E5E" w:rsidRDefault="00C25E5E"/>
        </w:tc>
        <w:tc>
          <w:tcPr>
            <w:tcW w:w="718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1C6052" w14:textId="50F8C517" w:rsidR="5A821AD0" w:rsidRDefault="67724144" w:rsidP="689E69C8">
            <w:pPr>
              <w:rPr>
                <w:rFonts w:ascii="Calibri" w:eastAsia="Calibri" w:hAnsi="Calibri" w:cs="Calibri"/>
                <w:b/>
                <w:bCs/>
                <w:sz w:val="18"/>
                <w:szCs w:val="18"/>
              </w:rPr>
            </w:pPr>
            <w:r w:rsidRPr="46706E03">
              <w:rPr>
                <w:rFonts w:ascii="Calibri" w:eastAsia="Calibri" w:hAnsi="Calibri" w:cs="Calibri"/>
                <w:b/>
                <w:bCs/>
                <w:sz w:val="18"/>
                <w:szCs w:val="18"/>
              </w:rPr>
              <w:t>Format of CBT</w:t>
            </w:r>
          </w:p>
        </w:tc>
      </w:tr>
      <w:tr w:rsidR="689E69C8" w14:paraId="0C1CFA59" w14:textId="77777777" w:rsidTr="5D29CB83">
        <w:trPr>
          <w:trHeight w:val="300"/>
        </w:trPr>
        <w:tc>
          <w:tcPr>
            <w:tcW w:w="900" w:type="dxa"/>
            <w:vMerge/>
          </w:tcPr>
          <w:p w14:paraId="7FB465A7" w14:textId="77777777" w:rsidR="00C25E5E" w:rsidRDefault="00C25E5E"/>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20785A" w14:textId="2E2900B2" w:rsidR="74A22984" w:rsidRDefault="23258269" w:rsidP="689E69C8">
            <w:pPr>
              <w:spacing w:after="0"/>
              <w:rPr>
                <w:rFonts w:ascii="Calibri" w:eastAsia="Calibri" w:hAnsi="Calibri" w:cs="Calibri"/>
                <w:sz w:val="18"/>
                <w:szCs w:val="18"/>
              </w:rPr>
            </w:pPr>
            <w:r w:rsidRPr="5D29CB83">
              <w:rPr>
                <w:rFonts w:ascii="Calibri" w:eastAsia="Calibri" w:hAnsi="Calibri" w:cs="Calibri"/>
                <w:sz w:val="18"/>
                <w:szCs w:val="18"/>
              </w:rPr>
              <w:t xml:space="preserve">Intercept: </w:t>
            </w:r>
            <w:r w:rsidR="54FD0953" w:rsidRPr="5D29CB83">
              <w:rPr>
                <w:rFonts w:ascii="Calibri" w:eastAsia="Calibri" w:hAnsi="Calibri" w:cs="Calibri"/>
                <w:sz w:val="18"/>
                <w:szCs w:val="18"/>
              </w:rPr>
              <w:t xml:space="preserve">Combined </w:t>
            </w:r>
            <w:r w:rsidR="1A8E8879" w:rsidRPr="5D29CB83">
              <w:rPr>
                <w:rFonts w:ascii="Calibri" w:eastAsia="Calibri" w:hAnsi="Calibri" w:cs="Calibri"/>
                <w:sz w:val="18"/>
                <w:szCs w:val="18"/>
              </w:rPr>
              <w:t xml:space="preserve">(n = </w:t>
            </w:r>
            <w:r w:rsidR="55586DA5" w:rsidRPr="5D29CB83">
              <w:rPr>
                <w:rFonts w:ascii="Calibri" w:eastAsia="Calibri" w:hAnsi="Calibri" w:cs="Calibri"/>
                <w:sz w:val="18"/>
                <w:szCs w:val="18"/>
              </w:rPr>
              <w:t>2</w:t>
            </w:r>
            <w:r w:rsidR="1A8E8879" w:rsidRPr="5D29CB83">
              <w:rPr>
                <w:rFonts w:ascii="Calibri" w:eastAsia="Calibri" w:hAnsi="Calibri" w:cs="Calibri"/>
                <w:sz w:val="18"/>
                <w:szCs w:val="18"/>
              </w:rPr>
              <w:t>)</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624563" w14:textId="21CAE1E6" w:rsidR="689E69C8" w:rsidRDefault="40392C17" w:rsidP="689E69C8">
            <w:pPr>
              <w:spacing w:after="0"/>
              <w:jc w:val="center"/>
              <w:rPr>
                <w:rFonts w:ascii="Calibri" w:eastAsia="Calibri" w:hAnsi="Calibri" w:cs="Calibri"/>
                <w:sz w:val="18"/>
                <w:szCs w:val="18"/>
              </w:rPr>
            </w:pPr>
            <w:r w:rsidRPr="5D29CB83">
              <w:rPr>
                <w:rFonts w:ascii="Calibri" w:eastAsia="Calibri" w:hAnsi="Calibri" w:cs="Calibri"/>
                <w:sz w:val="18"/>
                <w:szCs w:val="18"/>
              </w:rPr>
              <w:t>0.</w:t>
            </w:r>
            <w:r w:rsidR="45DC119F" w:rsidRPr="5D29CB83">
              <w:rPr>
                <w:rFonts w:ascii="Calibri" w:eastAsia="Calibri" w:hAnsi="Calibri" w:cs="Calibri"/>
                <w:sz w:val="18"/>
                <w:szCs w:val="18"/>
              </w:rPr>
              <w:t>09</w:t>
            </w:r>
          </w:p>
        </w:tc>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E6E9C4" w14:textId="5F052A06" w:rsidR="689E69C8" w:rsidRDefault="45DC119F" w:rsidP="689E69C8">
            <w:pPr>
              <w:spacing w:after="0"/>
              <w:jc w:val="center"/>
              <w:rPr>
                <w:rFonts w:ascii="Calibri" w:eastAsia="Calibri" w:hAnsi="Calibri" w:cs="Calibri"/>
                <w:sz w:val="18"/>
                <w:szCs w:val="18"/>
              </w:rPr>
            </w:pPr>
            <w:r w:rsidRPr="5D29CB83">
              <w:rPr>
                <w:rFonts w:ascii="Calibri" w:eastAsia="Calibri" w:hAnsi="Calibri" w:cs="Calibri"/>
                <w:sz w:val="18"/>
                <w:szCs w:val="18"/>
              </w:rPr>
              <w:t>-0.63 to 0.80</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AA5E60" w14:textId="03DFCA52" w:rsidR="689E69C8" w:rsidRDefault="40392C17" w:rsidP="689E69C8">
            <w:pPr>
              <w:spacing w:after="0"/>
              <w:jc w:val="center"/>
              <w:rPr>
                <w:rFonts w:ascii="Calibri" w:eastAsia="Calibri" w:hAnsi="Calibri" w:cs="Calibri"/>
                <w:sz w:val="18"/>
                <w:szCs w:val="18"/>
              </w:rPr>
            </w:pPr>
            <w:r w:rsidRPr="5D29CB83">
              <w:rPr>
                <w:rFonts w:ascii="Calibri" w:eastAsia="Calibri" w:hAnsi="Calibri" w:cs="Calibri"/>
                <w:sz w:val="18"/>
                <w:szCs w:val="18"/>
              </w:rPr>
              <w:t>0.</w:t>
            </w:r>
            <w:r w:rsidR="6DC18CF4" w:rsidRPr="5D29CB83">
              <w:rPr>
                <w:rFonts w:ascii="Calibri" w:eastAsia="Calibri" w:hAnsi="Calibri" w:cs="Calibri"/>
                <w:sz w:val="18"/>
                <w:szCs w:val="18"/>
              </w:rPr>
              <w:t>36</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4FCAB9" w14:textId="6A7CBC64" w:rsidR="689E69C8" w:rsidRDefault="40392C17" w:rsidP="689E69C8">
            <w:pPr>
              <w:spacing w:after="0"/>
              <w:jc w:val="center"/>
              <w:rPr>
                <w:rFonts w:ascii="Calibri" w:eastAsia="Calibri" w:hAnsi="Calibri" w:cs="Calibri"/>
                <w:sz w:val="18"/>
                <w:szCs w:val="18"/>
              </w:rPr>
            </w:pPr>
            <w:r w:rsidRPr="5D29CB83">
              <w:rPr>
                <w:rFonts w:ascii="Calibri" w:eastAsia="Calibri" w:hAnsi="Calibri" w:cs="Calibri"/>
                <w:sz w:val="18"/>
                <w:szCs w:val="18"/>
              </w:rPr>
              <w:t>0.</w:t>
            </w:r>
            <w:r w:rsidR="17608CE7" w:rsidRPr="5D29CB83">
              <w:rPr>
                <w:rFonts w:ascii="Calibri" w:eastAsia="Calibri" w:hAnsi="Calibri" w:cs="Calibri"/>
                <w:sz w:val="18"/>
                <w:szCs w:val="18"/>
              </w:rPr>
              <w:t>24</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B39140" w14:textId="4975F315" w:rsidR="689E69C8" w:rsidRDefault="40392C17" w:rsidP="689E69C8">
            <w:pPr>
              <w:spacing w:after="0"/>
              <w:jc w:val="center"/>
              <w:rPr>
                <w:rFonts w:ascii="Calibri" w:eastAsia="Calibri" w:hAnsi="Calibri" w:cs="Calibri"/>
                <w:sz w:val="18"/>
                <w:szCs w:val="18"/>
              </w:rPr>
            </w:pPr>
            <w:r w:rsidRPr="5D29CB83">
              <w:rPr>
                <w:rFonts w:ascii="Calibri" w:eastAsia="Calibri" w:hAnsi="Calibri" w:cs="Calibri"/>
                <w:i/>
                <w:iCs/>
                <w:sz w:val="18"/>
                <w:szCs w:val="18"/>
              </w:rPr>
              <w:t>p</w:t>
            </w:r>
            <w:r w:rsidRPr="5D29CB83">
              <w:rPr>
                <w:rFonts w:ascii="Calibri" w:eastAsia="Calibri" w:hAnsi="Calibri" w:cs="Calibri"/>
                <w:sz w:val="18"/>
                <w:szCs w:val="18"/>
              </w:rPr>
              <w:t xml:space="preserve"> = .</w:t>
            </w:r>
            <w:r w:rsidR="682D6459" w:rsidRPr="5D29CB83">
              <w:rPr>
                <w:rFonts w:ascii="Calibri" w:eastAsia="Calibri" w:hAnsi="Calibri" w:cs="Calibri"/>
                <w:sz w:val="18"/>
                <w:szCs w:val="18"/>
              </w:rPr>
              <w:t>812</w:t>
            </w:r>
          </w:p>
        </w:tc>
      </w:tr>
      <w:tr w:rsidR="5D29CB83" w14:paraId="55C6634D" w14:textId="77777777" w:rsidTr="5D29CB83">
        <w:trPr>
          <w:trHeight w:val="300"/>
        </w:trPr>
        <w:tc>
          <w:tcPr>
            <w:tcW w:w="900" w:type="dxa"/>
            <w:vMerge/>
          </w:tcPr>
          <w:p w14:paraId="5B1159B3" w14:textId="77777777" w:rsidR="00AC1844" w:rsidRDefault="00AC1844"/>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7F154D" w14:textId="1316DD0E" w:rsidR="5D29CB83" w:rsidRDefault="5D29CB83" w:rsidP="5D29CB83">
            <w:pPr>
              <w:spacing w:after="0"/>
              <w:rPr>
                <w:rFonts w:ascii="Calibri" w:eastAsia="Calibri" w:hAnsi="Calibri" w:cs="Calibri"/>
                <w:sz w:val="18"/>
                <w:szCs w:val="18"/>
              </w:rPr>
            </w:pPr>
            <w:r w:rsidRPr="5D29CB83">
              <w:rPr>
                <w:rFonts w:ascii="Calibri" w:eastAsia="Calibri" w:hAnsi="Calibri" w:cs="Calibri"/>
                <w:sz w:val="18"/>
                <w:szCs w:val="18"/>
              </w:rPr>
              <w:t>Intercept: Group (n = 5)</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100EAF" w14:textId="1464E946" w:rsidR="5D29CB83" w:rsidRDefault="5D29CB83" w:rsidP="5D29CB83">
            <w:pPr>
              <w:spacing w:after="0"/>
              <w:jc w:val="center"/>
              <w:rPr>
                <w:rFonts w:ascii="Calibri" w:eastAsia="Calibri" w:hAnsi="Calibri" w:cs="Calibri"/>
                <w:sz w:val="18"/>
                <w:szCs w:val="18"/>
              </w:rPr>
            </w:pPr>
            <w:r w:rsidRPr="5D29CB83">
              <w:rPr>
                <w:rFonts w:ascii="Calibri" w:eastAsia="Calibri" w:hAnsi="Calibri" w:cs="Calibri"/>
                <w:sz w:val="18"/>
                <w:szCs w:val="18"/>
              </w:rPr>
              <w:t>0.11</w:t>
            </w:r>
          </w:p>
        </w:tc>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B5207E" w14:textId="3BBED887" w:rsidR="5D29CB83" w:rsidRDefault="5D29CB83" w:rsidP="5D29CB83">
            <w:pPr>
              <w:spacing w:after="0"/>
              <w:jc w:val="center"/>
              <w:rPr>
                <w:rFonts w:ascii="Calibri" w:eastAsia="Calibri" w:hAnsi="Calibri" w:cs="Calibri"/>
                <w:sz w:val="18"/>
                <w:szCs w:val="18"/>
              </w:rPr>
            </w:pPr>
            <w:r w:rsidRPr="5D29CB83">
              <w:rPr>
                <w:rFonts w:ascii="Calibri" w:eastAsia="Calibri" w:hAnsi="Calibri" w:cs="Calibri"/>
                <w:sz w:val="18"/>
                <w:szCs w:val="18"/>
              </w:rPr>
              <w:t>-0.72 to 0.95</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BE2B20" w14:textId="3C1F0D80" w:rsidR="5D29CB83" w:rsidRDefault="5D29CB83" w:rsidP="5D29CB83">
            <w:pPr>
              <w:spacing w:after="0"/>
              <w:jc w:val="center"/>
              <w:rPr>
                <w:rFonts w:ascii="Calibri" w:eastAsia="Calibri" w:hAnsi="Calibri" w:cs="Calibri"/>
                <w:sz w:val="18"/>
                <w:szCs w:val="18"/>
              </w:rPr>
            </w:pPr>
            <w:r w:rsidRPr="5D29CB83">
              <w:rPr>
                <w:rFonts w:ascii="Calibri" w:eastAsia="Calibri" w:hAnsi="Calibri" w:cs="Calibri"/>
                <w:sz w:val="18"/>
                <w:szCs w:val="18"/>
              </w:rPr>
              <w:t>0.42</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F269F2" w14:textId="43AF5355" w:rsidR="5D29CB83" w:rsidRDefault="5D29CB83" w:rsidP="5D29CB83">
            <w:pPr>
              <w:spacing w:after="0"/>
              <w:jc w:val="center"/>
              <w:rPr>
                <w:rFonts w:ascii="Calibri" w:eastAsia="Calibri" w:hAnsi="Calibri" w:cs="Calibri"/>
                <w:sz w:val="18"/>
                <w:szCs w:val="18"/>
              </w:rPr>
            </w:pPr>
            <w:r w:rsidRPr="5D29CB83">
              <w:rPr>
                <w:rFonts w:ascii="Calibri" w:eastAsia="Calibri" w:hAnsi="Calibri" w:cs="Calibri"/>
                <w:sz w:val="18"/>
                <w:szCs w:val="18"/>
              </w:rPr>
              <w:t>0.27</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3EA45C" w14:textId="68011FDF" w:rsidR="5D29CB83" w:rsidRDefault="5D29CB83" w:rsidP="5D29CB83">
            <w:pPr>
              <w:spacing w:after="0"/>
              <w:jc w:val="center"/>
              <w:rPr>
                <w:rFonts w:ascii="Calibri" w:eastAsia="Calibri" w:hAnsi="Calibri" w:cs="Calibri"/>
                <w:sz w:val="18"/>
                <w:szCs w:val="18"/>
              </w:rPr>
            </w:pPr>
            <w:r w:rsidRPr="5D29CB83">
              <w:rPr>
                <w:rFonts w:ascii="Calibri" w:eastAsia="Calibri" w:hAnsi="Calibri" w:cs="Calibri"/>
                <w:i/>
                <w:iCs/>
                <w:sz w:val="18"/>
                <w:szCs w:val="18"/>
              </w:rPr>
              <w:t>p</w:t>
            </w:r>
            <w:r w:rsidRPr="5D29CB83">
              <w:rPr>
                <w:rFonts w:ascii="Calibri" w:eastAsia="Calibri" w:hAnsi="Calibri" w:cs="Calibri"/>
                <w:sz w:val="18"/>
                <w:szCs w:val="18"/>
              </w:rPr>
              <w:t xml:space="preserve"> = .790</w:t>
            </w:r>
          </w:p>
        </w:tc>
      </w:tr>
      <w:tr w:rsidR="689E69C8" w14:paraId="61A16599" w14:textId="77777777" w:rsidTr="5D29CB83">
        <w:trPr>
          <w:trHeight w:val="375"/>
        </w:trPr>
        <w:tc>
          <w:tcPr>
            <w:tcW w:w="900" w:type="dxa"/>
            <w:vMerge/>
          </w:tcPr>
          <w:p w14:paraId="3ED95E0A" w14:textId="77777777" w:rsidR="00C25E5E" w:rsidRDefault="00C25E5E"/>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E00962" w14:textId="635C9779" w:rsidR="689E69C8" w:rsidRDefault="40392C17" w:rsidP="689E69C8">
            <w:pPr>
              <w:spacing w:after="0"/>
              <w:rPr>
                <w:rFonts w:ascii="Calibri" w:eastAsia="Calibri" w:hAnsi="Calibri" w:cs="Calibri"/>
                <w:sz w:val="18"/>
                <w:szCs w:val="18"/>
              </w:rPr>
            </w:pPr>
            <w:r w:rsidRPr="5D29CB83">
              <w:rPr>
                <w:rFonts w:ascii="Calibri" w:eastAsia="Calibri" w:hAnsi="Calibri" w:cs="Calibri"/>
                <w:sz w:val="18"/>
                <w:szCs w:val="18"/>
              </w:rPr>
              <w:t>Individual</w:t>
            </w:r>
            <w:r w:rsidR="5B260C77" w:rsidRPr="5D29CB83">
              <w:rPr>
                <w:rFonts w:ascii="Calibri" w:eastAsia="Calibri" w:hAnsi="Calibri" w:cs="Calibri"/>
                <w:sz w:val="18"/>
                <w:szCs w:val="18"/>
              </w:rPr>
              <w:t xml:space="preserve"> (n = </w:t>
            </w:r>
            <w:r w:rsidR="32040349" w:rsidRPr="5D29CB83">
              <w:rPr>
                <w:rFonts w:ascii="Calibri" w:eastAsia="Calibri" w:hAnsi="Calibri" w:cs="Calibri"/>
                <w:sz w:val="18"/>
                <w:szCs w:val="18"/>
              </w:rPr>
              <w:t>5</w:t>
            </w:r>
            <w:r w:rsidR="5B260C77" w:rsidRPr="5D29CB83">
              <w:rPr>
                <w:rFonts w:ascii="Calibri" w:eastAsia="Calibri" w:hAnsi="Calibri" w:cs="Calibri"/>
                <w:sz w:val="18"/>
                <w:szCs w:val="18"/>
              </w:rPr>
              <w:t>)</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E1FAAD" w14:textId="0272B8F8"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0.84</w:t>
            </w:r>
          </w:p>
        </w:tc>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0EB86" w14:textId="765E8995"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-0.01 to 1.69</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6586C2" w14:textId="00637FC2"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0.43</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56FA92" w14:textId="0C51D514"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sz w:val="18"/>
                <w:szCs w:val="18"/>
              </w:rPr>
              <w:t>1.94</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A0670A" w14:textId="5E183F6A" w:rsidR="689E69C8" w:rsidRDefault="1F75834D" w:rsidP="689E69C8">
            <w:pPr>
              <w:spacing w:after="0"/>
              <w:jc w:val="center"/>
              <w:rPr>
                <w:rFonts w:ascii="Calibri" w:eastAsia="Calibri" w:hAnsi="Calibri" w:cs="Calibri"/>
                <w:sz w:val="18"/>
                <w:szCs w:val="18"/>
              </w:rPr>
            </w:pPr>
            <w:r w:rsidRPr="46706E03">
              <w:rPr>
                <w:rFonts w:ascii="Calibri" w:eastAsia="Calibri" w:hAnsi="Calibri" w:cs="Calibri"/>
                <w:i/>
                <w:iCs/>
                <w:sz w:val="18"/>
                <w:szCs w:val="18"/>
              </w:rPr>
              <w:t xml:space="preserve">p </w:t>
            </w:r>
            <w:r w:rsidRPr="46706E03">
              <w:rPr>
                <w:rFonts w:ascii="Calibri" w:eastAsia="Calibri" w:hAnsi="Calibri" w:cs="Calibri"/>
                <w:sz w:val="18"/>
                <w:szCs w:val="18"/>
              </w:rPr>
              <w:t>= .052</w:t>
            </w:r>
          </w:p>
        </w:tc>
      </w:tr>
      <w:tr w:rsidR="689E69C8" w14:paraId="7DA3F171" w14:textId="77777777" w:rsidTr="5D29CB83">
        <w:trPr>
          <w:trHeight w:val="300"/>
        </w:trPr>
        <w:tc>
          <w:tcPr>
            <w:tcW w:w="900" w:type="dxa"/>
            <w:vMerge/>
          </w:tcPr>
          <w:p w14:paraId="74B2F129" w14:textId="77777777" w:rsidR="00C25E5E" w:rsidRDefault="00C25E5E"/>
        </w:tc>
        <w:tc>
          <w:tcPr>
            <w:tcW w:w="718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050125" w14:textId="488B3DB6" w:rsidR="481D3244" w:rsidRDefault="6B28CF0E" w:rsidP="689E69C8">
            <w:pPr>
              <w:rPr>
                <w:rFonts w:ascii="Calibri" w:eastAsia="Calibri" w:hAnsi="Calibri" w:cs="Calibri"/>
                <w:sz w:val="18"/>
                <w:szCs w:val="18"/>
              </w:rPr>
            </w:pPr>
            <w:r w:rsidRPr="46706E03">
              <w:rPr>
                <w:rFonts w:ascii="Calibri" w:eastAsia="Calibri" w:hAnsi="Calibri" w:cs="Calibri"/>
                <w:sz w:val="18"/>
                <w:szCs w:val="18"/>
              </w:rPr>
              <w:t>Test of moderators:</w:t>
            </w:r>
            <w:r w:rsidR="3E0CF520" w:rsidRPr="46706E03">
              <w:rPr>
                <w:rFonts w:ascii="Calibri" w:eastAsia="Calibri" w:hAnsi="Calibri" w:cs="Calibri"/>
                <w:i/>
                <w:iCs/>
                <w:sz w:val="18"/>
                <w:szCs w:val="18"/>
              </w:rPr>
              <w:t xml:space="preserve"> QM</w:t>
            </w:r>
            <w:r w:rsidR="3E0CF520" w:rsidRPr="46706E03">
              <w:rPr>
                <w:rFonts w:ascii="Calibri" w:eastAsia="Calibri" w:hAnsi="Calibri" w:cs="Calibri"/>
                <w:sz w:val="18"/>
                <w:szCs w:val="18"/>
              </w:rPr>
              <w:t>(</w:t>
            </w:r>
            <w:r w:rsidR="5EED0E15" w:rsidRPr="46706E03">
              <w:rPr>
                <w:rFonts w:ascii="Calibri" w:eastAsia="Calibri" w:hAnsi="Calibri" w:cs="Calibri"/>
                <w:sz w:val="18"/>
                <w:szCs w:val="18"/>
              </w:rPr>
              <w:t>2</w:t>
            </w:r>
            <w:r w:rsidR="3E0CF520" w:rsidRPr="46706E03">
              <w:rPr>
                <w:rFonts w:ascii="Calibri" w:eastAsia="Calibri" w:hAnsi="Calibri" w:cs="Calibri"/>
                <w:sz w:val="18"/>
                <w:szCs w:val="18"/>
              </w:rPr>
              <w:t xml:space="preserve">) = </w:t>
            </w:r>
            <w:r w:rsidR="024FCC0F" w:rsidRPr="46706E03">
              <w:rPr>
                <w:rFonts w:ascii="Calibri" w:eastAsia="Calibri" w:hAnsi="Calibri" w:cs="Calibri"/>
                <w:sz w:val="18"/>
                <w:szCs w:val="18"/>
              </w:rPr>
              <w:t>6.48</w:t>
            </w:r>
            <w:r w:rsidR="3E0CF520" w:rsidRPr="46706E03">
              <w:rPr>
                <w:rFonts w:ascii="Calibri" w:eastAsia="Calibri" w:hAnsi="Calibri" w:cs="Calibri"/>
                <w:sz w:val="18"/>
                <w:szCs w:val="18"/>
              </w:rPr>
              <w:t xml:space="preserve">, </w:t>
            </w:r>
            <w:r w:rsidR="3E0CF520" w:rsidRPr="46706E03">
              <w:rPr>
                <w:rFonts w:ascii="Calibri" w:eastAsia="Calibri" w:hAnsi="Calibri" w:cs="Calibri"/>
                <w:i/>
                <w:iCs/>
                <w:sz w:val="18"/>
                <w:szCs w:val="18"/>
              </w:rPr>
              <w:t xml:space="preserve">p </w:t>
            </w:r>
            <w:r w:rsidR="3E0CF520" w:rsidRPr="46706E03">
              <w:rPr>
                <w:rFonts w:ascii="Calibri" w:eastAsia="Calibri" w:hAnsi="Calibri" w:cs="Calibri"/>
                <w:sz w:val="18"/>
                <w:szCs w:val="18"/>
              </w:rPr>
              <w:t>=</w:t>
            </w:r>
            <w:r w:rsidR="070A2F1C" w:rsidRPr="46706E03">
              <w:rPr>
                <w:rFonts w:ascii="Calibri" w:eastAsia="Calibri" w:hAnsi="Calibri" w:cs="Calibri"/>
                <w:sz w:val="18"/>
                <w:szCs w:val="18"/>
              </w:rPr>
              <w:t xml:space="preserve"> .03</w:t>
            </w:r>
            <w:r w:rsidR="6C6148D7" w:rsidRPr="46706E03">
              <w:rPr>
                <w:rFonts w:ascii="Calibri" w:eastAsia="Calibri" w:hAnsi="Calibri" w:cs="Calibri"/>
                <w:sz w:val="18"/>
                <w:szCs w:val="18"/>
              </w:rPr>
              <w:t>9</w:t>
            </w:r>
            <w:r w:rsidR="070A2F1C" w:rsidRPr="46706E03">
              <w:rPr>
                <w:rFonts w:ascii="Calibri" w:eastAsia="Calibri" w:hAnsi="Calibri" w:cs="Calibri"/>
                <w:sz w:val="18"/>
                <w:szCs w:val="18"/>
              </w:rPr>
              <w:t>*</w:t>
            </w:r>
            <w:r w:rsidR="6953CA1A" w:rsidRPr="46706E03">
              <w:rPr>
                <w:rFonts w:ascii="Calibri" w:eastAsia="Calibri" w:hAnsi="Calibri" w:cs="Calibri"/>
                <w:sz w:val="18"/>
                <w:szCs w:val="18"/>
              </w:rPr>
              <w:t xml:space="preserve">, </w:t>
            </w:r>
            <w:r w:rsidR="6953CA1A" w:rsidRPr="46706E03">
              <w:rPr>
                <w:rFonts w:ascii="Calibri" w:eastAsia="Calibri" w:hAnsi="Calibri" w:cs="Calibri"/>
                <w:i/>
                <w:iCs/>
                <w:sz w:val="18"/>
                <w:szCs w:val="18"/>
              </w:rPr>
              <w:t>R</w:t>
            </w:r>
            <w:r w:rsidR="6953CA1A" w:rsidRPr="46706E03">
              <w:rPr>
                <w:rFonts w:ascii="Calibri" w:eastAsia="Calibri" w:hAnsi="Calibri" w:cs="Calibri"/>
                <w:sz w:val="18"/>
                <w:szCs w:val="18"/>
                <w:vertAlign w:val="superscript"/>
              </w:rPr>
              <w:t xml:space="preserve">2 </w:t>
            </w:r>
            <w:r w:rsidR="6953CA1A" w:rsidRPr="46706E03">
              <w:rPr>
                <w:rFonts w:ascii="Calibri" w:eastAsia="Calibri" w:hAnsi="Calibri" w:cs="Calibri"/>
                <w:sz w:val="18"/>
                <w:szCs w:val="18"/>
              </w:rPr>
              <w:t xml:space="preserve">= </w:t>
            </w:r>
            <w:r w:rsidR="24CF7D32" w:rsidRPr="46706E03">
              <w:rPr>
                <w:rFonts w:ascii="Calibri" w:eastAsia="Calibri" w:hAnsi="Calibri" w:cs="Calibri"/>
                <w:sz w:val="18"/>
                <w:szCs w:val="18"/>
              </w:rPr>
              <w:t>39.47%</w:t>
            </w:r>
          </w:p>
        </w:tc>
      </w:tr>
      <w:tr w:rsidR="689E69C8" w14:paraId="0B4D7BA6" w14:textId="77777777" w:rsidTr="5D29CB83">
        <w:trPr>
          <w:trHeight w:val="375"/>
        </w:trPr>
        <w:tc>
          <w:tcPr>
            <w:tcW w:w="900" w:type="dxa"/>
            <w:vMerge/>
          </w:tcPr>
          <w:p w14:paraId="3789B126" w14:textId="77777777" w:rsidR="00C25E5E" w:rsidRDefault="00C25E5E"/>
        </w:tc>
        <w:tc>
          <w:tcPr>
            <w:tcW w:w="718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CF57C5" w14:textId="0773093C" w:rsidR="481D3244" w:rsidRDefault="6B28CF0E" w:rsidP="689E69C8">
            <w:pPr>
              <w:rPr>
                <w:rFonts w:ascii="Calibri" w:eastAsia="Calibri" w:hAnsi="Calibri" w:cs="Calibri"/>
                <w:color w:val="000000" w:themeColor="text1"/>
                <w:sz w:val="18"/>
                <w:szCs w:val="18"/>
              </w:rPr>
            </w:pPr>
            <w:r w:rsidRPr="46706E03">
              <w:rPr>
                <w:rFonts w:ascii="Calibri" w:eastAsia="Calibri" w:hAnsi="Calibri" w:cs="Calibri"/>
                <w:sz w:val="18"/>
                <w:szCs w:val="18"/>
              </w:rPr>
              <w:t>Test of heterogeneity:</w:t>
            </w:r>
            <w:r w:rsidR="6EB6715A" w:rsidRPr="46706E03">
              <w:rPr>
                <w:rFonts w:ascii="Calibri" w:eastAsia="Calibri" w:hAnsi="Calibri" w:cs="Calibri"/>
                <w:i/>
                <w:iCs/>
                <w:sz w:val="18"/>
                <w:szCs w:val="18"/>
              </w:rPr>
              <w:t xml:space="preserve"> QE</w:t>
            </w:r>
            <w:r w:rsidR="6EB6715A" w:rsidRPr="46706E03">
              <w:rPr>
                <w:rFonts w:ascii="Calibri" w:eastAsia="Calibri" w:hAnsi="Calibri" w:cs="Calibri"/>
                <w:sz w:val="18"/>
                <w:szCs w:val="18"/>
              </w:rPr>
              <w:t>(</w:t>
            </w:r>
            <w:r w:rsidR="4C531889" w:rsidRPr="46706E03">
              <w:rPr>
                <w:rFonts w:ascii="Calibri" w:eastAsia="Calibri" w:hAnsi="Calibri" w:cs="Calibri"/>
                <w:sz w:val="18"/>
                <w:szCs w:val="18"/>
              </w:rPr>
              <w:t>9</w:t>
            </w:r>
            <w:r w:rsidR="6EB6715A" w:rsidRPr="46706E03">
              <w:rPr>
                <w:rFonts w:ascii="Calibri" w:eastAsia="Calibri" w:hAnsi="Calibri" w:cs="Calibri"/>
                <w:sz w:val="18"/>
                <w:szCs w:val="18"/>
              </w:rPr>
              <w:t xml:space="preserve">) = </w:t>
            </w:r>
            <w:r w:rsidR="36E7D695" w:rsidRPr="46706E03">
              <w:rPr>
                <w:rFonts w:ascii="Calibri" w:eastAsia="Calibri" w:hAnsi="Calibri" w:cs="Calibri"/>
                <w:sz w:val="18"/>
                <w:szCs w:val="18"/>
              </w:rPr>
              <w:t>20.97</w:t>
            </w:r>
            <w:r w:rsidR="6EB6715A" w:rsidRPr="46706E03">
              <w:rPr>
                <w:rFonts w:ascii="Calibri" w:eastAsia="Calibri" w:hAnsi="Calibri" w:cs="Calibri"/>
                <w:sz w:val="18"/>
                <w:szCs w:val="18"/>
              </w:rPr>
              <w:t xml:space="preserve">, </w:t>
            </w:r>
            <w:r w:rsidR="6EB6715A" w:rsidRPr="46706E03">
              <w:rPr>
                <w:rFonts w:ascii="Calibri" w:eastAsia="Calibri" w:hAnsi="Calibri" w:cs="Calibri"/>
                <w:i/>
                <w:iCs/>
                <w:sz w:val="18"/>
                <w:szCs w:val="18"/>
              </w:rPr>
              <w:t xml:space="preserve">p </w:t>
            </w:r>
            <w:r w:rsidR="6EB6715A" w:rsidRPr="46706E03">
              <w:rPr>
                <w:rFonts w:ascii="Calibri" w:eastAsia="Calibri" w:hAnsi="Calibri" w:cs="Calibri"/>
                <w:sz w:val="18"/>
                <w:szCs w:val="18"/>
              </w:rPr>
              <w:t xml:space="preserve">= </w:t>
            </w:r>
            <w:r w:rsidR="26058751" w:rsidRPr="46706E03">
              <w:rPr>
                <w:rFonts w:ascii="Calibri" w:eastAsia="Calibri" w:hAnsi="Calibri" w:cs="Calibri"/>
                <w:sz w:val="18"/>
                <w:szCs w:val="18"/>
              </w:rPr>
              <w:t>.012</w:t>
            </w:r>
            <w:r w:rsidR="33D1F10F" w:rsidRPr="46706E03">
              <w:rPr>
                <w:rFonts w:ascii="Calibri" w:eastAsia="Calibri" w:hAnsi="Calibri" w:cs="Calibri"/>
                <w:sz w:val="18"/>
                <w:szCs w:val="18"/>
              </w:rPr>
              <w:t>*</w:t>
            </w:r>
            <w:r w:rsidR="6EB6715A" w:rsidRPr="46706E03">
              <w:rPr>
                <w:rFonts w:ascii="Calibri" w:eastAsia="Calibri" w:hAnsi="Calibri" w:cs="Calibri"/>
                <w:sz w:val="18"/>
                <w:szCs w:val="18"/>
              </w:rPr>
              <w:t xml:space="preserve">; </w:t>
            </w:r>
            <w:r w:rsidR="6EB6715A" w:rsidRPr="46706E03">
              <w:rPr>
                <w:rFonts w:ascii="Calibri" w:eastAsia="Calibri" w:hAnsi="Calibri" w:cs="Calibri"/>
                <w:i/>
                <w:iCs/>
                <w:sz w:val="18"/>
                <w:szCs w:val="18"/>
              </w:rPr>
              <w:t>I</w:t>
            </w:r>
            <w:r w:rsidR="6EB6715A" w:rsidRPr="46706E03">
              <w:rPr>
                <w:rFonts w:ascii="Calibri" w:eastAsia="Calibri" w:hAnsi="Calibri" w:cs="Calibri"/>
                <w:color w:val="000000" w:themeColor="text1"/>
                <w:vertAlign w:val="superscript"/>
              </w:rPr>
              <w:t>2</w:t>
            </w:r>
            <w:r w:rsidR="6EB6715A" w:rsidRPr="46706E03">
              <w:rPr>
                <w:rFonts w:ascii="Calibri" w:eastAsia="Calibri" w:hAnsi="Calibri" w:cs="Calibri"/>
                <w:color w:val="000000" w:themeColor="text1"/>
                <w:sz w:val="18"/>
                <w:szCs w:val="18"/>
                <w:vertAlign w:val="superscript"/>
              </w:rPr>
              <w:t xml:space="preserve"> </w:t>
            </w:r>
            <w:r w:rsidR="6EB6715A" w:rsidRPr="46706E03">
              <w:rPr>
                <w:rFonts w:ascii="Calibri" w:eastAsia="Calibri" w:hAnsi="Calibri" w:cs="Calibri"/>
                <w:color w:val="000000" w:themeColor="text1"/>
                <w:sz w:val="18"/>
                <w:szCs w:val="18"/>
              </w:rPr>
              <w:t xml:space="preserve">= </w:t>
            </w:r>
            <w:r w:rsidR="6B0B680E" w:rsidRPr="46706E03">
              <w:rPr>
                <w:rFonts w:ascii="Calibri" w:eastAsia="Calibri" w:hAnsi="Calibri" w:cs="Calibri"/>
                <w:color w:val="000000" w:themeColor="text1"/>
                <w:sz w:val="18"/>
                <w:szCs w:val="18"/>
              </w:rPr>
              <w:t>57.09</w:t>
            </w:r>
            <w:r w:rsidR="6EB6715A" w:rsidRPr="46706E03">
              <w:rPr>
                <w:rFonts w:ascii="Calibri" w:eastAsia="Calibri" w:hAnsi="Calibri" w:cs="Calibri"/>
                <w:color w:val="000000" w:themeColor="text1"/>
                <w:sz w:val="18"/>
                <w:szCs w:val="18"/>
              </w:rPr>
              <w:t>%</w:t>
            </w:r>
          </w:p>
        </w:tc>
      </w:tr>
    </w:tbl>
    <w:p w14:paraId="65975CAD" w14:textId="385148C2" w:rsidR="63A791EB" w:rsidRPr="00A34C87" w:rsidRDefault="5D4C07A7" w:rsidP="689E69C8">
      <w:pPr>
        <w:rPr>
          <w:sz w:val="19"/>
          <w:szCs w:val="19"/>
        </w:rPr>
      </w:pPr>
      <w:r w:rsidRPr="00A34C87">
        <w:rPr>
          <w:i/>
          <w:iCs/>
          <w:sz w:val="19"/>
          <w:szCs w:val="19"/>
        </w:rPr>
        <w:t>Note</w:t>
      </w:r>
      <w:r w:rsidRPr="00A34C87">
        <w:rPr>
          <w:sz w:val="19"/>
          <w:szCs w:val="19"/>
        </w:rPr>
        <w:t xml:space="preserve">. </w:t>
      </w:r>
      <w:r w:rsidR="01CE2220" w:rsidRPr="00A34C87">
        <w:rPr>
          <w:b/>
          <w:bCs/>
          <w:sz w:val="19"/>
          <w:szCs w:val="19"/>
        </w:rPr>
        <w:t xml:space="preserve">CBT </w:t>
      </w:r>
      <w:r w:rsidR="01CE2220" w:rsidRPr="00A34C87">
        <w:rPr>
          <w:sz w:val="19"/>
          <w:szCs w:val="19"/>
        </w:rPr>
        <w:t xml:space="preserve">= Cognitive Behavioural Therapy. </w:t>
      </w:r>
      <w:r w:rsidRPr="00A34C87">
        <w:rPr>
          <w:sz w:val="19"/>
          <w:szCs w:val="19"/>
        </w:rPr>
        <w:t>*</w:t>
      </w:r>
      <w:r w:rsidRPr="00A34C87">
        <w:rPr>
          <w:i/>
          <w:iCs/>
          <w:sz w:val="19"/>
          <w:szCs w:val="19"/>
        </w:rPr>
        <w:t xml:space="preserve">p </w:t>
      </w:r>
      <w:r w:rsidRPr="00A34C87">
        <w:rPr>
          <w:sz w:val="19"/>
          <w:szCs w:val="19"/>
        </w:rPr>
        <w:t>&lt; .05,</w:t>
      </w:r>
      <w:r w:rsidR="0EA4BF67" w:rsidRPr="00A34C87">
        <w:rPr>
          <w:sz w:val="19"/>
          <w:szCs w:val="19"/>
        </w:rPr>
        <w:t xml:space="preserve"> **p &lt;.01,</w:t>
      </w:r>
      <w:r w:rsidRPr="00A34C87">
        <w:rPr>
          <w:sz w:val="19"/>
          <w:szCs w:val="19"/>
        </w:rPr>
        <w:t xml:space="preserve"> ***</w:t>
      </w:r>
      <w:r w:rsidRPr="00A34C87">
        <w:rPr>
          <w:i/>
          <w:iCs/>
          <w:sz w:val="19"/>
          <w:szCs w:val="19"/>
        </w:rPr>
        <w:t xml:space="preserve">p </w:t>
      </w:r>
      <w:r w:rsidRPr="00A34C87">
        <w:rPr>
          <w:sz w:val="19"/>
          <w:szCs w:val="19"/>
        </w:rPr>
        <w:t>&lt; .001</w:t>
      </w:r>
    </w:p>
    <w:p w14:paraId="27E59C30" w14:textId="451B07F0" w:rsidR="1BB4BCE3" w:rsidRDefault="7AF97629" w:rsidP="47ED81D7">
      <w:pPr>
        <w:rPr>
          <w:rFonts w:ascii="Calibri" w:eastAsia="Calibri" w:hAnsi="Calibri" w:cs="Calibri"/>
          <w:color w:val="000000" w:themeColor="text1"/>
          <w:sz w:val="24"/>
          <w:szCs w:val="24"/>
        </w:rPr>
      </w:pPr>
      <w:r w:rsidRPr="65E94099">
        <w:rPr>
          <w:rFonts w:ascii="Calibri" w:eastAsia="Calibri" w:hAnsi="Calibri" w:cs="Calibri"/>
          <w:b/>
          <w:bCs/>
          <w:color w:val="000000" w:themeColor="text1"/>
          <w:sz w:val="24"/>
          <w:szCs w:val="24"/>
        </w:rPr>
        <w:lastRenderedPageBreak/>
        <w:t>Table S1</w:t>
      </w:r>
      <w:r w:rsidR="00B8342F">
        <w:rPr>
          <w:rFonts w:ascii="Calibri" w:eastAsia="Calibri" w:hAnsi="Calibri" w:cs="Calibri"/>
          <w:b/>
          <w:bCs/>
          <w:color w:val="000000" w:themeColor="text1"/>
          <w:sz w:val="24"/>
          <w:szCs w:val="24"/>
        </w:rPr>
        <w:t>4</w:t>
      </w:r>
      <w:r w:rsidRPr="65E94099">
        <w:rPr>
          <w:rFonts w:ascii="Calibri" w:eastAsia="Calibri" w:hAnsi="Calibri" w:cs="Calibri"/>
          <w:b/>
          <w:bCs/>
          <w:color w:val="000000" w:themeColor="text1"/>
          <w:sz w:val="24"/>
          <w:szCs w:val="24"/>
        </w:rPr>
        <w:t>.</w:t>
      </w:r>
      <w:r w:rsidRPr="65E94099">
        <w:rPr>
          <w:rFonts w:ascii="Calibri" w:eastAsia="Calibri" w:hAnsi="Calibri" w:cs="Calibri"/>
          <w:color w:val="000000" w:themeColor="text1"/>
          <w:sz w:val="24"/>
          <w:szCs w:val="24"/>
        </w:rPr>
        <w:t xml:space="preserve"> Predictors of outcome (</w:t>
      </w:r>
      <w:r w:rsidRPr="65E94099">
        <w:rPr>
          <w:rFonts w:ascii="Calibri" w:eastAsia="Calibri" w:hAnsi="Calibri" w:cs="Calibri"/>
          <w:i/>
          <w:iCs/>
          <w:color w:val="000000" w:themeColor="text1"/>
          <w:sz w:val="24"/>
          <w:szCs w:val="24"/>
        </w:rPr>
        <w:t xml:space="preserve">N </w:t>
      </w:r>
      <w:r w:rsidRPr="65E94099">
        <w:rPr>
          <w:rFonts w:ascii="Calibri" w:eastAsia="Calibri" w:hAnsi="Calibri" w:cs="Calibri"/>
          <w:color w:val="000000" w:themeColor="text1"/>
          <w:sz w:val="24"/>
          <w:szCs w:val="24"/>
        </w:rPr>
        <w:t xml:space="preserve">= </w:t>
      </w:r>
      <w:r w:rsidR="76BDA14E" w:rsidRPr="65E94099">
        <w:rPr>
          <w:rFonts w:ascii="Calibri" w:eastAsia="Calibri" w:hAnsi="Calibri" w:cs="Calibri"/>
          <w:color w:val="000000" w:themeColor="text1"/>
          <w:sz w:val="24"/>
          <w:szCs w:val="24"/>
        </w:rPr>
        <w:t>5</w:t>
      </w:r>
      <w:r w:rsidRPr="65E94099">
        <w:rPr>
          <w:rFonts w:ascii="Calibri" w:eastAsia="Calibri" w:hAnsi="Calibri" w:cs="Calibri"/>
          <w:color w:val="000000" w:themeColor="text1"/>
          <w:sz w:val="24"/>
          <w:szCs w:val="24"/>
        </w:rPr>
        <w:t>)</w:t>
      </w:r>
    </w:p>
    <w:tbl>
      <w:tblPr>
        <w:tblStyle w:val="TableGrid"/>
        <w:tblW w:w="14544"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29"/>
        <w:gridCol w:w="1747"/>
        <w:gridCol w:w="4410"/>
        <w:gridCol w:w="7058"/>
      </w:tblGrid>
      <w:tr w:rsidR="47ED81D7" w14:paraId="70F5B1EF" w14:textId="77777777" w:rsidTr="6100D1DC">
        <w:trPr>
          <w:trHeight w:val="300"/>
        </w:trPr>
        <w:tc>
          <w:tcPr>
            <w:tcW w:w="1329" w:type="dxa"/>
            <w:tcMar>
              <w:left w:w="90" w:type="dxa"/>
              <w:right w:w="90" w:type="dxa"/>
            </w:tcMar>
            <w:vAlign w:val="center"/>
          </w:tcPr>
          <w:p w14:paraId="0658C447" w14:textId="18ED1DE9" w:rsidR="47ED81D7" w:rsidRDefault="47ED81D7" w:rsidP="47ED81D7">
            <w:pPr>
              <w:rPr>
                <w:rFonts w:ascii="Calibri" w:eastAsia="Calibri" w:hAnsi="Calibri" w:cs="Calibri"/>
                <w:sz w:val="18"/>
                <w:szCs w:val="18"/>
              </w:rPr>
            </w:pPr>
            <w:r w:rsidRPr="46706E03">
              <w:rPr>
                <w:rFonts w:ascii="Calibri" w:eastAsia="Calibri" w:hAnsi="Calibri" w:cs="Calibri"/>
                <w:b/>
                <w:bCs/>
                <w:sz w:val="18"/>
                <w:szCs w:val="18"/>
              </w:rPr>
              <w:t>Authors (year)</w:t>
            </w:r>
          </w:p>
        </w:tc>
        <w:tc>
          <w:tcPr>
            <w:tcW w:w="1747" w:type="dxa"/>
            <w:tcMar>
              <w:left w:w="90" w:type="dxa"/>
              <w:right w:w="90" w:type="dxa"/>
            </w:tcMar>
            <w:vAlign w:val="center"/>
          </w:tcPr>
          <w:p w14:paraId="59AADB62" w14:textId="18799062" w:rsidR="47ED81D7" w:rsidRDefault="47ED81D7" w:rsidP="47ED81D7">
            <w:pPr>
              <w:rPr>
                <w:rFonts w:ascii="Calibri" w:eastAsia="Calibri" w:hAnsi="Calibri" w:cs="Calibri"/>
                <w:sz w:val="18"/>
                <w:szCs w:val="18"/>
              </w:rPr>
            </w:pPr>
            <w:r w:rsidRPr="46706E03">
              <w:rPr>
                <w:rFonts w:ascii="Calibri" w:eastAsia="Calibri" w:hAnsi="Calibri" w:cs="Calibri"/>
                <w:b/>
                <w:bCs/>
                <w:sz w:val="18"/>
                <w:szCs w:val="18"/>
              </w:rPr>
              <w:t xml:space="preserve">Description of strategy </w:t>
            </w:r>
          </w:p>
        </w:tc>
        <w:tc>
          <w:tcPr>
            <w:tcW w:w="4410" w:type="dxa"/>
            <w:tcMar>
              <w:left w:w="90" w:type="dxa"/>
              <w:right w:w="90" w:type="dxa"/>
            </w:tcMar>
            <w:vAlign w:val="center"/>
          </w:tcPr>
          <w:p w14:paraId="17950AAE" w14:textId="0903744A" w:rsidR="47ED81D7" w:rsidRDefault="47ED81D7" w:rsidP="47ED81D7">
            <w:pPr>
              <w:rPr>
                <w:rFonts w:ascii="Calibri" w:eastAsia="Calibri" w:hAnsi="Calibri" w:cs="Calibri"/>
                <w:sz w:val="18"/>
                <w:szCs w:val="18"/>
              </w:rPr>
            </w:pPr>
            <w:r w:rsidRPr="46706E03">
              <w:rPr>
                <w:rFonts w:ascii="Calibri" w:eastAsia="Calibri" w:hAnsi="Calibri" w:cs="Calibri"/>
                <w:b/>
                <w:bCs/>
                <w:sz w:val="18"/>
                <w:szCs w:val="18"/>
              </w:rPr>
              <w:t>Adaptation (sub)categories</w:t>
            </w:r>
          </w:p>
        </w:tc>
        <w:tc>
          <w:tcPr>
            <w:tcW w:w="7058" w:type="dxa"/>
            <w:tcMar>
              <w:left w:w="90" w:type="dxa"/>
              <w:right w:w="90" w:type="dxa"/>
            </w:tcMar>
            <w:vAlign w:val="center"/>
          </w:tcPr>
          <w:p w14:paraId="53BC6431" w14:textId="0F2438B7" w:rsidR="47ED81D7" w:rsidRDefault="47ED81D7" w:rsidP="47ED81D7">
            <w:pPr>
              <w:rPr>
                <w:rFonts w:ascii="Calibri" w:eastAsia="Calibri" w:hAnsi="Calibri" w:cs="Calibri"/>
                <w:sz w:val="18"/>
                <w:szCs w:val="18"/>
              </w:rPr>
            </w:pPr>
            <w:r w:rsidRPr="46706E03">
              <w:rPr>
                <w:rFonts w:ascii="Calibri" w:eastAsia="Calibri" w:hAnsi="Calibri" w:cs="Calibri"/>
                <w:b/>
                <w:bCs/>
                <w:sz w:val="18"/>
                <w:szCs w:val="18"/>
              </w:rPr>
              <w:t>Predictors of outcome</w:t>
            </w:r>
          </w:p>
        </w:tc>
      </w:tr>
      <w:tr w:rsidR="47ED81D7" w14:paraId="48EA90AE" w14:textId="77777777" w:rsidTr="6100D1DC">
        <w:trPr>
          <w:trHeight w:val="300"/>
        </w:trPr>
        <w:tc>
          <w:tcPr>
            <w:tcW w:w="1329" w:type="dxa"/>
            <w:tcMar>
              <w:left w:w="90" w:type="dxa"/>
              <w:right w:w="90" w:type="dxa"/>
            </w:tcMar>
          </w:tcPr>
          <w:p w14:paraId="5FBED8FB" w14:textId="5A580A3C" w:rsidR="5D29CB83" w:rsidRDefault="5D29CB83" w:rsidP="5D29CB83">
            <w:pPr>
              <w:rPr>
                <w:rFonts w:ascii="Calibri" w:eastAsia="Calibri" w:hAnsi="Calibri" w:cs="Calibri"/>
                <w:color w:val="444444"/>
                <w:sz w:val="18"/>
                <w:szCs w:val="18"/>
              </w:rPr>
            </w:pPr>
            <w:r w:rsidRPr="5D29CB83">
              <w:rPr>
                <w:rFonts w:ascii="Calibri" w:eastAsia="Calibri" w:hAnsi="Calibri" w:cs="Calibri"/>
                <w:color w:val="444444"/>
                <w:sz w:val="18"/>
                <w:szCs w:val="18"/>
              </w:rPr>
              <w:t xml:space="preserve">Bemmer et al. (2021) </w:t>
            </w:r>
          </w:p>
        </w:tc>
        <w:tc>
          <w:tcPr>
            <w:tcW w:w="1747" w:type="dxa"/>
            <w:tcMar>
              <w:left w:w="90" w:type="dxa"/>
              <w:right w:w="90" w:type="dxa"/>
            </w:tcMar>
          </w:tcPr>
          <w:p w14:paraId="181F34D6" w14:textId="6F8522A2"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Adapted group CBT for social anxiety. </w:t>
            </w:r>
            <w:r>
              <w:br/>
            </w:r>
          </w:p>
        </w:tc>
        <w:tc>
          <w:tcPr>
            <w:tcW w:w="4410" w:type="dxa"/>
            <w:tcMar>
              <w:left w:w="90" w:type="dxa"/>
              <w:right w:w="90" w:type="dxa"/>
            </w:tcMar>
          </w:tcPr>
          <w:p w14:paraId="58E3A31E" w14:textId="325D4D3B"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b/>
                <w:bCs/>
                <w:color w:val="000000" w:themeColor="text1"/>
                <w:sz w:val="18"/>
                <w:szCs w:val="18"/>
              </w:rPr>
              <w:t>Intervention content</w:t>
            </w:r>
          </w:p>
          <w:p w14:paraId="5FF1FC29" w14:textId="55918BA9"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 Simplified and structured content </w:t>
            </w:r>
          </w:p>
          <w:p w14:paraId="3A5CC16C" w14:textId="2DA17E30"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Integration of cognitive-behavioural approaches</w:t>
            </w:r>
          </w:p>
          <w:p w14:paraId="73A30C42" w14:textId="03AD05F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Integration of social skills training</w:t>
            </w:r>
          </w:p>
        </w:tc>
        <w:tc>
          <w:tcPr>
            <w:tcW w:w="7058" w:type="dxa"/>
            <w:tcMar>
              <w:left w:w="90" w:type="dxa"/>
              <w:right w:w="90" w:type="dxa"/>
            </w:tcMar>
          </w:tcPr>
          <w:p w14:paraId="475A920B" w14:textId="534209B3" w:rsidR="5D29CB83" w:rsidRDefault="6CE14F98" w:rsidP="6100D1DC">
            <w:pPr>
              <w:rPr>
                <w:rFonts w:ascii="Calibri" w:eastAsia="Calibri" w:hAnsi="Calibri" w:cs="Calibri"/>
                <w:color w:val="000000" w:themeColor="text1"/>
                <w:sz w:val="18"/>
                <w:szCs w:val="18"/>
              </w:rPr>
            </w:pPr>
            <w:r w:rsidRPr="6100D1DC">
              <w:rPr>
                <w:rFonts w:ascii="Calibri" w:eastAsia="Calibri" w:hAnsi="Calibri" w:cs="Calibri"/>
                <w:b/>
                <w:bCs/>
                <w:color w:val="000000" w:themeColor="text1"/>
                <w:sz w:val="18"/>
                <w:szCs w:val="18"/>
              </w:rPr>
              <w:t>Demographics</w:t>
            </w:r>
            <w:r w:rsidRPr="6100D1DC">
              <w:rPr>
                <w:rFonts w:ascii="Calibri" w:eastAsia="Calibri" w:hAnsi="Calibri" w:cs="Calibri"/>
                <w:color w:val="000000" w:themeColor="text1"/>
                <w:sz w:val="18"/>
                <w:szCs w:val="18"/>
              </w:rPr>
              <w:t xml:space="preserve"> (age, sex, </w:t>
            </w:r>
            <w:r w:rsidR="7172BEBF" w:rsidRPr="6100D1DC">
              <w:rPr>
                <w:rFonts w:ascii="Calibri" w:eastAsia="Calibri" w:hAnsi="Calibri" w:cs="Calibri"/>
                <w:color w:val="000000" w:themeColor="text1"/>
                <w:sz w:val="19"/>
                <w:szCs w:val="19"/>
              </w:rPr>
              <w:t>IQ</w:t>
            </w:r>
            <w:r w:rsidRPr="6100D1DC">
              <w:rPr>
                <w:rFonts w:ascii="Calibri" w:eastAsia="Calibri" w:hAnsi="Calibri" w:cs="Calibri"/>
                <w:color w:val="000000" w:themeColor="text1"/>
                <w:sz w:val="18"/>
                <w:szCs w:val="18"/>
              </w:rPr>
              <w:t xml:space="preserve"> </w:t>
            </w:r>
            <w:r w:rsidR="2BE77DB0" w:rsidRPr="6100D1DC">
              <w:rPr>
                <w:rFonts w:ascii="Calibri" w:eastAsia="Calibri" w:hAnsi="Calibri" w:cs="Calibri"/>
                <w:color w:val="000000" w:themeColor="text1"/>
                <w:sz w:val="18"/>
                <w:szCs w:val="18"/>
              </w:rPr>
              <w:t>estimate</w:t>
            </w:r>
            <w:r w:rsidR="7CDA58CB" w:rsidRPr="6100D1DC">
              <w:rPr>
                <w:rFonts w:ascii="Calibri" w:eastAsia="Calibri" w:hAnsi="Calibri" w:cs="Calibri"/>
                <w:color w:val="000000" w:themeColor="text1"/>
                <w:sz w:val="18"/>
                <w:szCs w:val="18"/>
              </w:rPr>
              <w:t>,</w:t>
            </w:r>
            <w:r w:rsidR="2BE77DB0" w:rsidRPr="6100D1DC">
              <w:rPr>
                <w:rFonts w:ascii="Calibri" w:eastAsia="Calibri" w:hAnsi="Calibri" w:cs="Calibri"/>
                <w:color w:val="000000" w:themeColor="text1"/>
                <w:sz w:val="18"/>
                <w:szCs w:val="18"/>
              </w:rPr>
              <w:t xml:space="preserve"> </w:t>
            </w:r>
            <w:r w:rsidRPr="6100D1DC">
              <w:rPr>
                <w:rFonts w:ascii="Calibri" w:eastAsia="Calibri" w:hAnsi="Calibri" w:cs="Calibri"/>
                <w:color w:val="000000" w:themeColor="text1"/>
                <w:sz w:val="18"/>
                <w:szCs w:val="18"/>
              </w:rPr>
              <w:t>and</w:t>
            </w:r>
            <w:r w:rsidR="326C1F68" w:rsidRPr="6100D1DC">
              <w:rPr>
                <w:rFonts w:ascii="Calibri" w:eastAsia="Calibri" w:hAnsi="Calibri" w:cs="Calibri"/>
                <w:color w:val="000000" w:themeColor="text1"/>
                <w:sz w:val="18"/>
                <w:szCs w:val="18"/>
              </w:rPr>
              <w:t xml:space="preserve"> </w:t>
            </w:r>
            <w:r w:rsidR="538E3D76" w:rsidRPr="6100D1DC">
              <w:rPr>
                <w:rFonts w:ascii="Calibri" w:eastAsia="Calibri" w:hAnsi="Calibri" w:cs="Calibri"/>
                <w:color w:val="000000" w:themeColor="text1"/>
                <w:sz w:val="18"/>
                <w:szCs w:val="18"/>
              </w:rPr>
              <w:t>autism symptomatology</w:t>
            </w:r>
            <w:r w:rsidRPr="6100D1DC">
              <w:rPr>
                <w:rFonts w:ascii="Calibri" w:eastAsia="Calibri" w:hAnsi="Calibri" w:cs="Calibri"/>
                <w:color w:val="000000" w:themeColor="text1"/>
                <w:sz w:val="18"/>
                <w:szCs w:val="18"/>
              </w:rPr>
              <w:t xml:space="preserve">) and </w:t>
            </w:r>
            <w:r w:rsidRPr="6100D1DC">
              <w:rPr>
                <w:rFonts w:ascii="Calibri" w:eastAsia="Calibri" w:hAnsi="Calibri" w:cs="Calibri"/>
                <w:b/>
                <w:bCs/>
                <w:color w:val="000000" w:themeColor="text1"/>
                <w:sz w:val="18"/>
                <w:szCs w:val="18"/>
              </w:rPr>
              <w:t>pre-intervention social functioning</w:t>
            </w:r>
            <w:r w:rsidRPr="6100D1DC">
              <w:rPr>
                <w:rFonts w:ascii="Calibri" w:eastAsia="Calibri" w:hAnsi="Calibri" w:cs="Calibri"/>
                <w:color w:val="000000" w:themeColor="text1"/>
                <w:sz w:val="18"/>
                <w:szCs w:val="18"/>
              </w:rPr>
              <w:t xml:space="preserve"> did not statistically significantly predict changes on the </w:t>
            </w:r>
            <w:r w:rsidR="056A6B43" w:rsidRPr="6100D1DC">
              <w:rPr>
                <w:rFonts w:ascii="Calibri" w:eastAsia="Calibri" w:hAnsi="Calibri" w:cs="Calibri"/>
                <w:color w:val="000000" w:themeColor="text1"/>
                <w:sz w:val="18"/>
                <w:szCs w:val="18"/>
              </w:rPr>
              <w:t>L</w:t>
            </w:r>
            <w:r w:rsidR="056A6B43" w:rsidRPr="6100D1DC">
              <w:rPr>
                <w:rFonts w:ascii="Calibri" w:eastAsia="Calibri" w:hAnsi="Calibri" w:cs="Calibri"/>
                <w:color w:val="000000" w:themeColor="text1"/>
                <w:sz w:val="19"/>
                <w:szCs w:val="19"/>
              </w:rPr>
              <w:t>iebowitz Social Anxiety Scale—Self-Report</w:t>
            </w:r>
            <w:r w:rsidRPr="6100D1DC">
              <w:rPr>
                <w:rFonts w:ascii="Calibri" w:eastAsia="Calibri" w:hAnsi="Calibri" w:cs="Calibri"/>
                <w:color w:val="000000" w:themeColor="text1"/>
                <w:sz w:val="18"/>
                <w:szCs w:val="18"/>
              </w:rPr>
              <w:t xml:space="preserve"> total scor</w:t>
            </w:r>
            <w:r w:rsidR="1BC2C0C8" w:rsidRPr="6100D1DC">
              <w:rPr>
                <w:rFonts w:ascii="Calibri" w:eastAsia="Calibri" w:hAnsi="Calibri" w:cs="Calibri"/>
                <w:color w:val="000000" w:themeColor="text1"/>
                <w:sz w:val="18"/>
                <w:szCs w:val="18"/>
              </w:rPr>
              <w:t>e</w:t>
            </w:r>
            <w:r w:rsidRPr="6100D1DC">
              <w:rPr>
                <w:rFonts w:ascii="Calibri" w:eastAsia="Calibri" w:hAnsi="Calibri" w:cs="Calibri"/>
                <w:color w:val="000000" w:themeColor="text1"/>
                <w:sz w:val="18"/>
                <w:szCs w:val="18"/>
              </w:rPr>
              <w:t>.</w:t>
            </w:r>
          </w:p>
        </w:tc>
      </w:tr>
      <w:tr w:rsidR="5D29CB83" w14:paraId="31DFD161" w14:textId="77777777" w:rsidTr="6100D1DC">
        <w:trPr>
          <w:trHeight w:val="300"/>
        </w:trPr>
        <w:tc>
          <w:tcPr>
            <w:tcW w:w="1329" w:type="dxa"/>
            <w:tcMar>
              <w:left w:w="90" w:type="dxa"/>
              <w:right w:w="90" w:type="dxa"/>
            </w:tcMar>
          </w:tcPr>
          <w:p w14:paraId="6A3D5BEF" w14:textId="53300B81" w:rsidR="5D29CB83" w:rsidRDefault="002E0387" w:rsidP="5D29CB83">
            <w:pPr>
              <w:rPr>
                <w:rFonts w:ascii="Calibri" w:eastAsia="Calibri" w:hAnsi="Calibri" w:cs="Calibri"/>
                <w:color w:val="000000" w:themeColor="text1"/>
                <w:sz w:val="18"/>
                <w:szCs w:val="18"/>
              </w:rPr>
            </w:pPr>
            <w:r w:rsidRPr="002E0387">
              <w:rPr>
                <w:rFonts w:ascii="Calibri" w:eastAsia="Calibri" w:hAnsi="Calibri" w:cs="Calibri"/>
                <w:color w:val="000000" w:themeColor="text1"/>
                <w:sz w:val="18"/>
                <w:szCs w:val="18"/>
              </w:rPr>
              <w:t>A. J. Russell et al. (2013)</w:t>
            </w:r>
          </w:p>
        </w:tc>
        <w:tc>
          <w:tcPr>
            <w:tcW w:w="1747" w:type="dxa"/>
            <w:tcMar>
              <w:left w:w="90" w:type="dxa"/>
              <w:right w:w="90" w:type="dxa"/>
            </w:tcMar>
          </w:tcPr>
          <w:p w14:paraId="068C8EF8" w14:textId="6C552C86"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Adapted individual CBT for OCD</w:t>
            </w:r>
          </w:p>
        </w:tc>
        <w:tc>
          <w:tcPr>
            <w:tcW w:w="4410" w:type="dxa"/>
            <w:tcMar>
              <w:left w:w="90" w:type="dxa"/>
              <w:right w:w="90" w:type="dxa"/>
            </w:tcMar>
          </w:tcPr>
          <w:p w14:paraId="5FE6B900" w14:textId="6B642B09"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b/>
                <w:bCs/>
                <w:color w:val="000000" w:themeColor="text1"/>
                <w:sz w:val="18"/>
                <w:szCs w:val="18"/>
              </w:rPr>
              <w:t>Communication accommodations</w:t>
            </w:r>
          </w:p>
          <w:p w14:paraId="038F473C" w14:textId="05C9F230"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 Use of simple and preferred language </w:t>
            </w:r>
          </w:p>
          <w:p w14:paraId="03696C2D" w14:textId="5B59B046"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 Use of simple, written material and visual aids </w:t>
            </w:r>
          </w:p>
          <w:p w14:paraId="6C4F9AF6" w14:textId="57065F94"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b/>
                <w:bCs/>
                <w:color w:val="000000" w:themeColor="text1"/>
                <w:sz w:val="18"/>
                <w:szCs w:val="18"/>
              </w:rPr>
              <w:t>Intervention content</w:t>
            </w:r>
          </w:p>
          <w:p w14:paraId="0B0567D1" w14:textId="6ADBE849"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 Simplified and structured content </w:t>
            </w:r>
          </w:p>
          <w:p w14:paraId="37E4A28F" w14:textId="14C3EC4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 Integration of emotion-focused strategies </w:t>
            </w:r>
          </w:p>
          <w:p w14:paraId="167203BA" w14:textId="6087F9B7" w:rsidR="5D29CB83" w:rsidRDefault="5D29CB83"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Integration of cognitive-behavioural approaches</w:t>
            </w:r>
          </w:p>
        </w:tc>
        <w:tc>
          <w:tcPr>
            <w:tcW w:w="7058" w:type="dxa"/>
            <w:tcMar>
              <w:left w:w="90" w:type="dxa"/>
              <w:right w:w="90" w:type="dxa"/>
            </w:tcMar>
          </w:tcPr>
          <w:p w14:paraId="3C54371C" w14:textId="103A2EB1" w:rsidR="5D29CB83" w:rsidRDefault="6CE14F98" w:rsidP="6100D1DC">
            <w:pPr>
              <w:rPr>
                <w:rFonts w:ascii="Calibri" w:eastAsia="Calibri" w:hAnsi="Calibri" w:cs="Calibri"/>
                <w:color w:val="000000" w:themeColor="text1"/>
                <w:sz w:val="18"/>
                <w:szCs w:val="18"/>
              </w:rPr>
            </w:pPr>
            <w:r w:rsidRPr="6100D1DC">
              <w:rPr>
                <w:rFonts w:ascii="Calibri" w:eastAsia="Calibri" w:hAnsi="Calibri" w:cs="Calibri"/>
                <w:b/>
                <w:bCs/>
                <w:color w:val="000000" w:themeColor="text1"/>
                <w:sz w:val="18"/>
                <w:szCs w:val="18"/>
              </w:rPr>
              <w:t xml:space="preserve">Age, verbal IQ, and </w:t>
            </w:r>
            <w:r w:rsidR="0372CBFF" w:rsidRPr="6100D1DC">
              <w:rPr>
                <w:rFonts w:ascii="Calibri" w:eastAsia="Calibri" w:hAnsi="Calibri" w:cs="Calibri"/>
                <w:b/>
                <w:bCs/>
                <w:color w:val="000000" w:themeColor="text1"/>
                <w:sz w:val="18"/>
                <w:szCs w:val="18"/>
              </w:rPr>
              <w:t xml:space="preserve">autism symptomatology </w:t>
            </w:r>
            <w:r w:rsidRPr="6100D1DC">
              <w:rPr>
                <w:rFonts w:ascii="Calibri" w:eastAsia="Calibri" w:hAnsi="Calibri" w:cs="Calibri"/>
                <w:color w:val="000000" w:themeColor="text1"/>
                <w:sz w:val="18"/>
                <w:szCs w:val="18"/>
              </w:rPr>
              <w:t xml:space="preserve">were not statistically significantly associated with treatment outcome (the percentage change in total </w:t>
            </w:r>
            <w:r w:rsidR="63B9CEDB" w:rsidRPr="6100D1DC">
              <w:rPr>
                <w:rFonts w:ascii="Calibri" w:eastAsia="Calibri" w:hAnsi="Calibri" w:cs="Calibri"/>
                <w:color w:val="000000" w:themeColor="text1"/>
                <w:sz w:val="18"/>
                <w:szCs w:val="18"/>
              </w:rPr>
              <w:t>o</w:t>
            </w:r>
            <w:r w:rsidR="63B9CEDB" w:rsidRPr="6100D1DC">
              <w:rPr>
                <w:rFonts w:ascii="Calibri" w:eastAsia="Calibri" w:hAnsi="Calibri" w:cs="Calibri"/>
                <w:color w:val="000000" w:themeColor="text1"/>
                <w:sz w:val="19"/>
                <w:szCs w:val="19"/>
              </w:rPr>
              <w:t>bsessive compulsive disorder</w:t>
            </w:r>
            <w:r w:rsidRPr="6100D1DC">
              <w:rPr>
                <w:rFonts w:ascii="Calibri" w:eastAsia="Calibri" w:hAnsi="Calibri" w:cs="Calibri"/>
                <w:color w:val="000000" w:themeColor="text1"/>
                <w:sz w:val="18"/>
                <w:szCs w:val="18"/>
              </w:rPr>
              <w:t xml:space="preserve"> severity scores).</w:t>
            </w:r>
          </w:p>
        </w:tc>
      </w:tr>
      <w:tr w:rsidR="5D29CB83" w14:paraId="0CE79FF2" w14:textId="77777777" w:rsidTr="6100D1DC">
        <w:trPr>
          <w:trHeight w:val="945"/>
        </w:trPr>
        <w:tc>
          <w:tcPr>
            <w:tcW w:w="1329" w:type="dxa"/>
            <w:tcMar>
              <w:left w:w="90" w:type="dxa"/>
              <w:right w:w="90" w:type="dxa"/>
            </w:tcMar>
          </w:tcPr>
          <w:p w14:paraId="0C2CB306" w14:textId="6BC35AF6" w:rsidR="688708A0" w:rsidRDefault="688708A0"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Solish et al. (2020)</w:t>
            </w:r>
          </w:p>
        </w:tc>
        <w:tc>
          <w:tcPr>
            <w:tcW w:w="1747" w:type="dxa"/>
            <w:tcMar>
              <w:left w:w="90" w:type="dxa"/>
              <w:right w:w="90" w:type="dxa"/>
            </w:tcMar>
          </w:tcPr>
          <w:p w14:paraId="7210DE6F" w14:textId="4ACC27FC" w:rsidR="688708A0" w:rsidRDefault="688708A0" w:rsidP="5D29CB83">
            <w:pPr>
              <w:spacing w:line="259" w:lineRule="auto"/>
              <w:rPr>
                <w:rFonts w:ascii="Calibri" w:eastAsia="Calibri" w:hAnsi="Calibri" w:cs="Calibri"/>
                <w:sz w:val="18"/>
                <w:szCs w:val="18"/>
              </w:rPr>
            </w:pPr>
            <w:r w:rsidRPr="5D29CB83">
              <w:rPr>
                <w:rFonts w:ascii="Calibri" w:eastAsia="Calibri" w:hAnsi="Calibri" w:cs="Calibri"/>
                <w:color w:val="000000" w:themeColor="text1"/>
                <w:sz w:val="18"/>
                <w:szCs w:val="18"/>
              </w:rPr>
              <w:t>Bespoke group CBT for anxiety (‘FYF’ programme)</w:t>
            </w:r>
          </w:p>
          <w:p w14:paraId="18002EE5" w14:textId="03F418BC" w:rsidR="5D29CB83" w:rsidRDefault="5D29CB83" w:rsidP="5D29CB83">
            <w:pPr>
              <w:spacing w:line="259" w:lineRule="auto"/>
              <w:rPr>
                <w:rFonts w:ascii="Calibri" w:eastAsia="Calibri" w:hAnsi="Calibri" w:cs="Calibri"/>
                <w:color w:val="000000" w:themeColor="text1"/>
                <w:sz w:val="18"/>
                <w:szCs w:val="18"/>
              </w:rPr>
            </w:pPr>
          </w:p>
        </w:tc>
        <w:tc>
          <w:tcPr>
            <w:tcW w:w="4410" w:type="dxa"/>
            <w:tcMar>
              <w:left w:w="90" w:type="dxa"/>
              <w:right w:w="90" w:type="dxa"/>
            </w:tcMar>
          </w:tcPr>
          <w:p w14:paraId="5809A3A6" w14:textId="48BC4FDC" w:rsidR="688708A0" w:rsidRDefault="688708A0"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w:t>
            </w:r>
          </w:p>
        </w:tc>
        <w:tc>
          <w:tcPr>
            <w:tcW w:w="7058" w:type="dxa"/>
            <w:tcMar>
              <w:left w:w="90" w:type="dxa"/>
              <w:right w:w="90" w:type="dxa"/>
            </w:tcMar>
          </w:tcPr>
          <w:p w14:paraId="06C383D7" w14:textId="67C369D8" w:rsidR="0C99427C" w:rsidRDefault="0C99427C"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Although correlation analysis suggested that child’s baseline </w:t>
            </w:r>
            <w:r w:rsidRPr="5D29CB83">
              <w:rPr>
                <w:rFonts w:ascii="Calibri" w:eastAsia="Calibri" w:hAnsi="Calibri" w:cs="Calibri"/>
                <w:b/>
                <w:bCs/>
                <w:color w:val="000000" w:themeColor="text1"/>
                <w:sz w:val="18"/>
                <w:szCs w:val="18"/>
              </w:rPr>
              <w:t>IQ</w:t>
            </w:r>
            <w:r w:rsidRPr="5D29CB83">
              <w:rPr>
                <w:rFonts w:ascii="Calibri" w:eastAsia="Calibri" w:hAnsi="Calibri" w:cs="Calibri"/>
                <w:color w:val="000000" w:themeColor="text1"/>
                <w:sz w:val="18"/>
                <w:szCs w:val="18"/>
              </w:rPr>
              <w:t xml:space="preserve"> was negatively correlated with parent-rated improvement in anxiety (r= -0.32, p= 0.008), the linear regression models showed that this was not a significant predictor.</w:t>
            </w:r>
            <w:r w:rsidR="5D698695" w:rsidRPr="5D29CB83">
              <w:rPr>
                <w:rFonts w:ascii="Calibri" w:eastAsia="Calibri" w:hAnsi="Calibri" w:cs="Calibri"/>
                <w:color w:val="000000" w:themeColor="text1"/>
                <w:sz w:val="18"/>
                <w:szCs w:val="18"/>
              </w:rPr>
              <w:t xml:space="preserve"> The correlations with age and autism symptomatology did not reach significance. The linear </w:t>
            </w:r>
            <w:r w:rsidR="540377B9" w:rsidRPr="5D29CB83">
              <w:rPr>
                <w:rFonts w:ascii="Calibri" w:eastAsia="Calibri" w:hAnsi="Calibri" w:cs="Calibri"/>
                <w:color w:val="000000" w:themeColor="text1"/>
                <w:sz w:val="18"/>
                <w:szCs w:val="18"/>
              </w:rPr>
              <w:t>regression models found that ba</w:t>
            </w:r>
            <w:r w:rsidR="5D57D0CE" w:rsidRPr="5D29CB83">
              <w:rPr>
                <w:rFonts w:ascii="Calibri" w:eastAsia="Calibri" w:hAnsi="Calibri" w:cs="Calibri"/>
                <w:color w:val="000000" w:themeColor="text1"/>
                <w:sz w:val="18"/>
                <w:szCs w:val="18"/>
              </w:rPr>
              <w:t>seline</w:t>
            </w:r>
            <w:r w:rsidR="5D57D0CE" w:rsidRPr="5D29CB83">
              <w:rPr>
                <w:rFonts w:ascii="Calibri" w:eastAsia="Calibri" w:hAnsi="Calibri" w:cs="Calibri"/>
                <w:b/>
                <w:bCs/>
                <w:color w:val="000000" w:themeColor="text1"/>
                <w:sz w:val="18"/>
                <w:szCs w:val="18"/>
              </w:rPr>
              <w:t xml:space="preserve"> IQ, age, and autism symptomology </w:t>
            </w:r>
            <w:r w:rsidR="5D57D0CE" w:rsidRPr="5D29CB83">
              <w:rPr>
                <w:rFonts w:ascii="Calibri" w:eastAsia="Calibri" w:hAnsi="Calibri" w:cs="Calibri"/>
                <w:color w:val="000000" w:themeColor="text1"/>
                <w:sz w:val="18"/>
                <w:szCs w:val="18"/>
              </w:rPr>
              <w:t>did not predict levels of change in anxious symptoms (</w:t>
            </w:r>
            <w:r w:rsidR="1E49BEF0" w:rsidRPr="5D29CB83">
              <w:rPr>
                <w:rFonts w:ascii="Calibri" w:eastAsia="Calibri" w:hAnsi="Calibri" w:cs="Calibri"/>
                <w:color w:val="000000" w:themeColor="text1"/>
                <w:sz w:val="18"/>
                <w:szCs w:val="18"/>
              </w:rPr>
              <w:t xml:space="preserve">parent- and child-report) </w:t>
            </w:r>
            <w:r w:rsidR="5D57D0CE" w:rsidRPr="5D29CB83">
              <w:rPr>
                <w:rFonts w:ascii="Calibri" w:eastAsia="Calibri" w:hAnsi="Calibri" w:cs="Calibri"/>
                <w:color w:val="000000" w:themeColor="text1"/>
                <w:sz w:val="18"/>
                <w:szCs w:val="18"/>
              </w:rPr>
              <w:t xml:space="preserve">over time, nor did the child’s </w:t>
            </w:r>
            <w:r w:rsidR="5D57D0CE" w:rsidRPr="5D29CB83">
              <w:rPr>
                <w:rFonts w:ascii="Calibri" w:eastAsia="Calibri" w:hAnsi="Calibri" w:cs="Calibri"/>
                <w:b/>
                <w:bCs/>
                <w:color w:val="000000" w:themeColor="text1"/>
                <w:sz w:val="18"/>
                <w:szCs w:val="18"/>
              </w:rPr>
              <w:t>gender</w:t>
            </w:r>
            <w:r w:rsidR="7E94DCE5" w:rsidRPr="5D29CB83">
              <w:rPr>
                <w:rFonts w:ascii="Calibri" w:eastAsia="Calibri" w:hAnsi="Calibri" w:cs="Calibri"/>
                <w:b/>
                <w:bCs/>
                <w:color w:val="000000" w:themeColor="text1"/>
                <w:sz w:val="18"/>
                <w:szCs w:val="18"/>
              </w:rPr>
              <w:t xml:space="preserve"> </w:t>
            </w:r>
            <w:r w:rsidR="7E94DCE5" w:rsidRPr="5D29CB83">
              <w:rPr>
                <w:rFonts w:ascii="Calibri" w:eastAsia="Calibri" w:hAnsi="Calibri" w:cs="Calibri"/>
                <w:color w:val="000000" w:themeColor="text1"/>
                <w:sz w:val="18"/>
                <w:szCs w:val="18"/>
              </w:rPr>
              <w:t>(using one-way ANOVAs).</w:t>
            </w:r>
            <w:r w:rsidR="072C826E" w:rsidRPr="5D29CB83">
              <w:rPr>
                <w:rFonts w:ascii="Calibri" w:eastAsia="Calibri" w:hAnsi="Calibri" w:cs="Calibri"/>
                <w:b/>
                <w:bCs/>
                <w:color w:val="000000" w:themeColor="text1"/>
                <w:sz w:val="18"/>
                <w:szCs w:val="18"/>
              </w:rPr>
              <w:t xml:space="preserve"> </w:t>
            </w:r>
          </w:p>
        </w:tc>
      </w:tr>
      <w:tr w:rsidR="5D29CB83" w14:paraId="7C73B3C1" w14:textId="77777777" w:rsidTr="6100D1DC">
        <w:trPr>
          <w:trHeight w:val="300"/>
        </w:trPr>
        <w:tc>
          <w:tcPr>
            <w:tcW w:w="1329" w:type="dxa"/>
            <w:tcMar>
              <w:left w:w="90" w:type="dxa"/>
              <w:right w:w="90" w:type="dxa"/>
            </w:tcMar>
          </w:tcPr>
          <w:p w14:paraId="31477653" w14:textId="51F33D8E" w:rsidR="16654CDE" w:rsidRDefault="16654CDE" w:rsidP="5D29CB83">
            <w:pPr>
              <w:rPr>
                <w:rFonts w:ascii="Calibri" w:eastAsia="Calibri" w:hAnsi="Calibri" w:cs="Calibri"/>
                <w:sz w:val="18"/>
                <w:szCs w:val="18"/>
              </w:rPr>
            </w:pPr>
            <w:r w:rsidRPr="5D29CB83">
              <w:rPr>
                <w:rFonts w:ascii="Calibri" w:eastAsia="Calibri" w:hAnsi="Calibri" w:cs="Calibri"/>
                <w:sz w:val="18"/>
                <w:szCs w:val="18"/>
              </w:rPr>
              <w:t>Swain et al. (2019)</w:t>
            </w:r>
          </w:p>
        </w:tc>
        <w:tc>
          <w:tcPr>
            <w:tcW w:w="1747" w:type="dxa"/>
            <w:tcMar>
              <w:left w:w="90" w:type="dxa"/>
              <w:right w:w="90" w:type="dxa"/>
            </w:tcMar>
          </w:tcPr>
          <w:p w14:paraId="3BCFDBBE" w14:textId="33C2C6AC" w:rsidR="16654CDE" w:rsidRDefault="16654CDE" w:rsidP="5D29CB83">
            <w:pPr>
              <w:spacing w:line="259" w:lineRule="auto"/>
              <w:rPr>
                <w:rFonts w:ascii="Calibri" w:eastAsia="Calibri" w:hAnsi="Calibri" w:cs="Calibri"/>
                <w:sz w:val="18"/>
                <w:szCs w:val="18"/>
              </w:rPr>
            </w:pPr>
            <w:r w:rsidRPr="5D29CB83">
              <w:rPr>
                <w:rFonts w:ascii="Calibri" w:eastAsia="Calibri" w:hAnsi="Calibri" w:cs="Calibri"/>
                <w:sz w:val="18"/>
                <w:szCs w:val="18"/>
              </w:rPr>
              <w:t>Adapted group CBT for young children (aged 4-8) (‘STAMP’ programme)</w:t>
            </w:r>
          </w:p>
        </w:tc>
        <w:tc>
          <w:tcPr>
            <w:tcW w:w="4410" w:type="dxa"/>
            <w:tcMar>
              <w:left w:w="90" w:type="dxa"/>
              <w:right w:w="90" w:type="dxa"/>
            </w:tcMar>
          </w:tcPr>
          <w:p w14:paraId="180D3C3D" w14:textId="19EB7D7B" w:rsidR="16654CDE" w:rsidRDefault="16654CDE" w:rsidP="5D29CB83">
            <w:pPr>
              <w:rPr>
                <w:rFonts w:ascii="Calibri" w:eastAsia="Calibri" w:hAnsi="Calibri" w:cs="Calibri"/>
                <w:b/>
                <w:bCs/>
                <w:sz w:val="18"/>
                <w:szCs w:val="18"/>
              </w:rPr>
            </w:pPr>
            <w:r w:rsidRPr="5D29CB83">
              <w:rPr>
                <w:rFonts w:ascii="Calibri" w:eastAsia="Calibri" w:hAnsi="Calibri" w:cs="Calibri"/>
                <w:b/>
                <w:bCs/>
                <w:sz w:val="18"/>
                <w:szCs w:val="18"/>
              </w:rPr>
              <w:t>Intervention content adaptations</w:t>
            </w:r>
          </w:p>
          <w:p w14:paraId="5636378C" w14:textId="54A44046" w:rsidR="16654CDE" w:rsidRDefault="16654CDE" w:rsidP="5D29CB83">
            <w:pPr>
              <w:rPr>
                <w:rFonts w:ascii="Calibri" w:eastAsia="Calibri" w:hAnsi="Calibri" w:cs="Calibri"/>
                <w:sz w:val="18"/>
                <w:szCs w:val="18"/>
              </w:rPr>
            </w:pPr>
            <w:r w:rsidRPr="5D29CB83">
              <w:rPr>
                <w:rFonts w:ascii="Calibri" w:eastAsia="Calibri" w:hAnsi="Calibri" w:cs="Calibri"/>
                <w:sz w:val="18"/>
                <w:szCs w:val="18"/>
              </w:rPr>
              <w:t>- Creative outlets and activities</w:t>
            </w:r>
          </w:p>
          <w:p w14:paraId="61289135" w14:textId="03158679" w:rsidR="16654CDE" w:rsidRDefault="16654CDE" w:rsidP="5D29CB83">
            <w:pPr>
              <w:rPr>
                <w:rFonts w:ascii="Calibri" w:eastAsia="Calibri" w:hAnsi="Calibri" w:cs="Calibri"/>
                <w:sz w:val="18"/>
                <w:szCs w:val="18"/>
              </w:rPr>
            </w:pPr>
            <w:r w:rsidRPr="5D29CB83">
              <w:rPr>
                <w:rFonts w:ascii="Calibri" w:eastAsia="Calibri" w:hAnsi="Calibri" w:cs="Calibri"/>
                <w:sz w:val="18"/>
                <w:szCs w:val="18"/>
              </w:rPr>
              <w:t>- Integration of emotion-focused strategies</w:t>
            </w:r>
          </w:p>
          <w:p w14:paraId="346032B9" w14:textId="251AC7D6" w:rsidR="16654CDE" w:rsidRDefault="16654CDE" w:rsidP="5D29CB83">
            <w:pPr>
              <w:rPr>
                <w:rFonts w:ascii="Calibri" w:eastAsia="Calibri" w:hAnsi="Calibri" w:cs="Calibri"/>
                <w:b/>
                <w:bCs/>
                <w:sz w:val="18"/>
                <w:szCs w:val="18"/>
              </w:rPr>
            </w:pPr>
            <w:r w:rsidRPr="5D29CB83">
              <w:rPr>
                <w:rFonts w:ascii="Calibri" w:eastAsia="Calibri" w:hAnsi="Calibri" w:cs="Calibri"/>
                <w:b/>
                <w:bCs/>
                <w:sz w:val="18"/>
                <w:szCs w:val="18"/>
              </w:rPr>
              <w:t xml:space="preserve">Involving wider support network </w:t>
            </w:r>
          </w:p>
          <w:p w14:paraId="73AF01A4" w14:textId="3FB86FF1" w:rsidR="16654CDE" w:rsidRDefault="16654CDE" w:rsidP="5D29CB83">
            <w:pPr>
              <w:rPr>
                <w:rFonts w:ascii="Calibri" w:eastAsia="Calibri" w:hAnsi="Calibri" w:cs="Calibri"/>
                <w:sz w:val="18"/>
                <w:szCs w:val="18"/>
              </w:rPr>
            </w:pPr>
            <w:r w:rsidRPr="5D29CB83">
              <w:rPr>
                <w:rFonts w:ascii="Calibri" w:eastAsia="Calibri" w:hAnsi="Calibri" w:cs="Calibri"/>
                <w:sz w:val="18"/>
                <w:szCs w:val="18"/>
              </w:rPr>
              <w:t>- Parental involvement</w:t>
            </w:r>
          </w:p>
        </w:tc>
        <w:tc>
          <w:tcPr>
            <w:tcW w:w="7058" w:type="dxa"/>
            <w:tcMar>
              <w:left w:w="90" w:type="dxa"/>
              <w:right w:w="90" w:type="dxa"/>
            </w:tcMar>
          </w:tcPr>
          <w:p w14:paraId="4F12A407" w14:textId="604F4DBE" w:rsidR="12982076" w:rsidRDefault="12982076" w:rsidP="5D29CB83">
            <w:pPr>
              <w:rPr>
                <w:rFonts w:ascii="Calibri" w:eastAsia="Calibri" w:hAnsi="Calibri" w:cs="Calibri"/>
                <w:sz w:val="18"/>
                <w:szCs w:val="18"/>
              </w:rPr>
            </w:pPr>
            <w:r w:rsidRPr="5D29CB83">
              <w:rPr>
                <w:rFonts w:ascii="Calibri" w:eastAsia="Calibri" w:hAnsi="Calibri" w:cs="Calibri"/>
                <w:sz w:val="18"/>
                <w:szCs w:val="18"/>
              </w:rPr>
              <w:t xml:space="preserve">The treatment responder and treatment non-responder groups did not significantly differ in </w:t>
            </w:r>
            <w:r w:rsidRPr="5D29CB83">
              <w:rPr>
                <w:rFonts w:ascii="Calibri" w:eastAsia="Calibri" w:hAnsi="Calibri" w:cs="Calibri"/>
                <w:b/>
                <w:bCs/>
                <w:sz w:val="18"/>
                <w:szCs w:val="18"/>
              </w:rPr>
              <w:t>age</w:t>
            </w:r>
            <w:r w:rsidRPr="5D29CB83">
              <w:rPr>
                <w:rFonts w:ascii="Calibri" w:eastAsia="Calibri" w:hAnsi="Calibri" w:cs="Calibri"/>
                <w:sz w:val="18"/>
                <w:szCs w:val="18"/>
              </w:rPr>
              <w:t xml:space="preserve">, </w:t>
            </w:r>
            <w:r w:rsidRPr="5D29CB83">
              <w:rPr>
                <w:rFonts w:ascii="Calibri" w:eastAsia="Calibri" w:hAnsi="Calibri" w:cs="Calibri"/>
                <w:b/>
                <w:bCs/>
                <w:sz w:val="18"/>
                <w:szCs w:val="18"/>
              </w:rPr>
              <w:t>cognitive ability</w:t>
            </w:r>
            <w:r w:rsidR="2B5020CA" w:rsidRPr="5D29CB83">
              <w:rPr>
                <w:rFonts w:ascii="Calibri" w:eastAsia="Calibri" w:hAnsi="Calibri" w:cs="Calibri"/>
                <w:b/>
                <w:bCs/>
                <w:sz w:val="18"/>
                <w:szCs w:val="18"/>
              </w:rPr>
              <w:t>, autism symptomatology</w:t>
            </w:r>
            <w:r w:rsidR="7D59DEFD" w:rsidRPr="5D29CB83">
              <w:rPr>
                <w:rFonts w:ascii="Calibri" w:eastAsia="Calibri" w:hAnsi="Calibri" w:cs="Calibri"/>
                <w:b/>
                <w:bCs/>
                <w:sz w:val="18"/>
                <w:szCs w:val="18"/>
              </w:rPr>
              <w:t xml:space="preserve">. </w:t>
            </w:r>
          </w:p>
        </w:tc>
      </w:tr>
      <w:tr w:rsidR="5D29CB83" w14:paraId="7314AA74" w14:textId="77777777" w:rsidTr="6100D1DC">
        <w:trPr>
          <w:trHeight w:val="1140"/>
        </w:trPr>
        <w:tc>
          <w:tcPr>
            <w:tcW w:w="1329" w:type="dxa"/>
            <w:tcMar>
              <w:left w:w="90" w:type="dxa"/>
              <w:right w:w="90" w:type="dxa"/>
            </w:tcMar>
          </w:tcPr>
          <w:p w14:paraId="48A54AF9" w14:textId="54886522" w:rsidR="7CE0577B" w:rsidRDefault="7CE0577B"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White et al. (2015)</w:t>
            </w:r>
          </w:p>
        </w:tc>
        <w:tc>
          <w:tcPr>
            <w:tcW w:w="1747" w:type="dxa"/>
            <w:tcMar>
              <w:left w:w="90" w:type="dxa"/>
              <w:right w:w="90" w:type="dxa"/>
            </w:tcMar>
          </w:tcPr>
          <w:p w14:paraId="4C569E8D" w14:textId="14F534AC" w:rsidR="7CE0577B" w:rsidRDefault="7CE0577B" w:rsidP="5D29CB83">
            <w:pPr>
              <w:spacing w:line="259" w:lineRule="auto"/>
              <w:rPr>
                <w:rFonts w:ascii="Calibri" w:eastAsia="Calibri" w:hAnsi="Calibri" w:cs="Calibri"/>
                <w:sz w:val="18"/>
                <w:szCs w:val="18"/>
              </w:rPr>
            </w:pPr>
            <w:r w:rsidRPr="5D29CB83">
              <w:rPr>
                <w:rFonts w:ascii="Calibri" w:eastAsia="Calibri" w:hAnsi="Calibri" w:cs="Calibri"/>
                <w:color w:val="000000" w:themeColor="text1"/>
                <w:sz w:val="18"/>
                <w:szCs w:val="18"/>
              </w:rPr>
              <w:t>Bespoke individual and group CBT for anxiety (‘MASSI’ programme)</w:t>
            </w:r>
          </w:p>
        </w:tc>
        <w:tc>
          <w:tcPr>
            <w:tcW w:w="4410" w:type="dxa"/>
            <w:tcMar>
              <w:left w:w="90" w:type="dxa"/>
              <w:right w:w="90" w:type="dxa"/>
            </w:tcMar>
          </w:tcPr>
          <w:p w14:paraId="772AEF2E" w14:textId="21059B37" w:rsidR="7CE0577B" w:rsidRDefault="7CE0577B"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Not applicable.</w:t>
            </w:r>
          </w:p>
        </w:tc>
        <w:tc>
          <w:tcPr>
            <w:tcW w:w="7058" w:type="dxa"/>
            <w:tcMar>
              <w:left w:w="90" w:type="dxa"/>
              <w:right w:w="90" w:type="dxa"/>
            </w:tcMar>
          </w:tcPr>
          <w:p w14:paraId="7FF2B60A" w14:textId="2347E77B" w:rsidR="11864AE0" w:rsidRDefault="11864AE0" w:rsidP="5D29CB83">
            <w:pPr>
              <w:rPr>
                <w:rFonts w:ascii="Calibri" w:eastAsia="Calibri" w:hAnsi="Calibri" w:cs="Calibri"/>
                <w:color w:val="000000" w:themeColor="text1"/>
                <w:sz w:val="18"/>
                <w:szCs w:val="18"/>
              </w:rPr>
            </w:pPr>
            <w:r w:rsidRPr="5D29CB83">
              <w:rPr>
                <w:rFonts w:ascii="Calibri" w:eastAsia="Calibri" w:hAnsi="Calibri" w:cs="Calibri"/>
                <w:color w:val="000000" w:themeColor="text1"/>
                <w:sz w:val="18"/>
                <w:szCs w:val="18"/>
              </w:rPr>
              <w:t xml:space="preserve">Higher </w:t>
            </w:r>
            <w:r w:rsidRPr="5D29CB83">
              <w:rPr>
                <w:rFonts w:ascii="Calibri" w:eastAsia="Calibri" w:hAnsi="Calibri" w:cs="Calibri"/>
                <w:b/>
                <w:bCs/>
                <w:color w:val="000000" w:themeColor="text1"/>
                <w:sz w:val="18"/>
                <w:szCs w:val="18"/>
              </w:rPr>
              <w:t>v</w:t>
            </w:r>
            <w:r w:rsidR="36533607" w:rsidRPr="5D29CB83">
              <w:rPr>
                <w:rFonts w:ascii="Calibri" w:eastAsia="Calibri" w:hAnsi="Calibri" w:cs="Calibri"/>
                <w:b/>
                <w:bCs/>
                <w:color w:val="000000" w:themeColor="text1"/>
                <w:sz w:val="18"/>
                <w:szCs w:val="18"/>
              </w:rPr>
              <w:t>erbal ability</w:t>
            </w:r>
            <w:r w:rsidR="51FD1A4E" w:rsidRPr="5D29CB83">
              <w:rPr>
                <w:rFonts w:ascii="Calibri" w:eastAsia="Calibri" w:hAnsi="Calibri" w:cs="Calibri"/>
                <w:b/>
                <w:bCs/>
                <w:color w:val="000000" w:themeColor="text1"/>
                <w:sz w:val="18"/>
                <w:szCs w:val="18"/>
              </w:rPr>
              <w:t xml:space="preserve"> </w:t>
            </w:r>
            <w:r w:rsidR="51FD1A4E" w:rsidRPr="5D29CB83">
              <w:rPr>
                <w:rFonts w:ascii="Calibri" w:eastAsia="Calibri" w:hAnsi="Calibri" w:cs="Calibri"/>
                <w:color w:val="000000" w:themeColor="text1"/>
                <w:sz w:val="18"/>
                <w:szCs w:val="18"/>
              </w:rPr>
              <w:t xml:space="preserve">predicted more </w:t>
            </w:r>
            <w:r w:rsidR="77129C1A" w:rsidRPr="5D29CB83">
              <w:rPr>
                <w:rFonts w:ascii="Calibri" w:eastAsia="Calibri" w:hAnsi="Calibri" w:cs="Calibri"/>
                <w:color w:val="000000" w:themeColor="text1"/>
                <w:sz w:val="18"/>
                <w:szCs w:val="18"/>
              </w:rPr>
              <w:t xml:space="preserve">anxiety </w:t>
            </w:r>
            <w:r w:rsidR="51FD1A4E" w:rsidRPr="5D29CB83">
              <w:rPr>
                <w:rFonts w:ascii="Calibri" w:eastAsia="Calibri" w:hAnsi="Calibri" w:cs="Calibri"/>
                <w:color w:val="000000" w:themeColor="text1"/>
                <w:sz w:val="18"/>
                <w:szCs w:val="18"/>
              </w:rPr>
              <w:t xml:space="preserve">improvement during treatment. </w:t>
            </w:r>
            <w:r w:rsidR="7D934AFC" w:rsidRPr="5D29CB83">
              <w:rPr>
                <w:rFonts w:ascii="Calibri" w:eastAsia="Calibri" w:hAnsi="Calibri" w:cs="Calibri"/>
                <w:color w:val="000000" w:themeColor="text1"/>
                <w:sz w:val="18"/>
                <w:szCs w:val="18"/>
              </w:rPr>
              <w:t xml:space="preserve">Higher </w:t>
            </w:r>
            <w:r w:rsidR="7D934AFC" w:rsidRPr="5D29CB83">
              <w:rPr>
                <w:rFonts w:ascii="Calibri" w:eastAsia="Calibri" w:hAnsi="Calibri" w:cs="Calibri"/>
                <w:b/>
                <w:bCs/>
                <w:color w:val="000000" w:themeColor="text1"/>
                <w:sz w:val="18"/>
                <w:szCs w:val="18"/>
              </w:rPr>
              <w:t>s</w:t>
            </w:r>
            <w:r w:rsidR="36533607" w:rsidRPr="5D29CB83">
              <w:rPr>
                <w:rFonts w:ascii="Calibri" w:eastAsia="Calibri" w:hAnsi="Calibri" w:cs="Calibri"/>
                <w:b/>
                <w:bCs/>
                <w:color w:val="000000" w:themeColor="text1"/>
                <w:sz w:val="18"/>
                <w:szCs w:val="18"/>
              </w:rPr>
              <w:t>everity of autism</w:t>
            </w:r>
            <w:r w:rsidR="36533607" w:rsidRPr="5D29CB83">
              <w:rPr>
                <w:rFonts w:ascii="Calibri" w:eastAsia="Calibri" w:hAnsi="Calibri" w:cs="Calibri"/>
                <w:color w:val="000000" w:themeColor="text1"/>
                <w:sz w:val="18"/>
                <w:szCs w:val="18"/>
              </w:rPr>
              <w:t xml:space="preserve"> </w:t>
            </w:r>
            <w:r w:rsidR="3B8B1812" w:rsidRPr="5D29CB83">
              <w:rPr>
                <w:rFonts w:ascii="Calibri" w:eastAsia="Calibri" w:hAnsi="Calibri" w:cs="Calibri"/>
                <w:color w:val="000000" w:themeColor="text1"/>
                <w:sz w:val="18"/>
                <w:szCs w:val="18"/>
              </w:rPr>
              <w:t>predicted more severe anxiety pre</w:t>
            </w:r>
            <w:r w:rsidR="3FCD9238" w:rsidRPr="5D29CB83">
              <w:rPr>
                <w:rFonts w:ascii="Calibri" w:eastAsia="Calibri" w:hAnsi="Calibri" w:cs="Calibri"/>
                <w:color w:val="000000" w:themeColor="text1"/>
                <w:sz w:val="18"/>
                <w:szCs w:val="18"/>
              </w:rPr>
              <w:t>-</w:t>
            </w:r>
            <w:r w:rsidR="3B8B1812" w:rsidRPr="5D29CB83">
              <w:rPr>
                <w:rFonts w:ascii="Calibri" w:eastAsia="Calibri" w:hAnsi="Calibri" w:cs="Calibri"/>
                <w:color w:val="000000" w:themeColor="text1"/>
                <w:sz w:val="18"/>
                <w:szCs w:val="18"/>
              </w:rPr>
              <w:t xml:space="preserve">treatment and greater improvement </w:t>
            </w:r>
            <w:r w:rsidR="74288782" w:rsidRPr="5D29CB83">
              <w:rPr>
                <w:rFonts w:ascii="Calibri" w:eastAsia="Calibri" w:hAnsi="Calibri" w:cs="Calibri"/>
                <w:color w:val="000000" w:themeColor="text1"/>
                <w:sz w:val="18"/>
                <w:szCs w:val="18"/>
              </w:rPr>
              <w:t xml:space="preserve">post-treatment. The only significant predictor of change during the follow-up period was higher </w:t>
            </w:r>
            <w:r w:rsidR="36533607" w:rsidRPr="5D29CB83">
              <w:rPr>
                <w:rFonts w:ascii="Calibri" w:eastAsia="Calibri" w:hAnsi="Calibri" w:cs="Calibri"/>
                <w:b/>
                <w:bCs/>
                <w:color w:val="000000" w:themeColor="text1"/>
                <w:sz w:val="18"/>
                <w:szCs w:val="18"/>
              </w:rPr>
              <w:t>trait anxiety in parents</w:t>
            </w:r>
            <w:r w:rsidR="37F4C0BF" w:rsidRPr="5D29CB83">
              <w:rPr>
                <w:rFonts w:ascii="Calibri" w:eastAsia="Calibri" w:hAnsi="Calibri" w:cs="Calibri"/>
                <w:color w:val="000000" w:themeColor="text1"/>
                <w:sz w:val="18"/>
                <w:szCs w:val="18"/>
              </w:rPr>
              <w:t xml:space="preserve"> at baseline, with children of more anxious parents experienc</w:t>
            </w:r>
            <w:r w:rsidR="517F37E6" w:rsidRPr="5D29CB83">
              <w:rPr>
                <w:rFonts w:ascii="Calibri" w:eastAsia="Calibri" w:hAnsi="Calibri" w:cs="Calibri"/>
                <w:color w:val="000000" w:themeColor="text1"/>
                <w:sz w:val="18"/>
                <w:szCs w:val="18"/>
              </w:rPr>
              <w:t>ing less of an increase in anxiety post-treatme</w:t>
            </w:r>
            <w:r w:rsidR="04E989CC" w:rsidRPr="5D29CB83">
              <w:rPr>
                <w:rFonts w:ascii="Calibri" w:eastAsia="Calibri" w:hAnsi="Calibri" w:cs="Calibri"/>
                <w:color w:val="000000" w:themeColor="text1"/>
                <w:sz w:val="18"/>
                <w:szCs w:val="18"/>
              </w:rPr>
              <w:t>nt.</w:t>
            </w:r>
          </w:p>
        </w:tc>
      </w:tr>
    </w:tbl>
    <w:p w14:paraId="65423A7F" w14:textId="2491F9EF" w:rsidR="5D29CB83" w:rsidRDefault="3CA39BEE" w:rsidP="6100D1DC">
      <w:pPr>
        <w:rPr>
          <w:rFonts w:ascii="Calibri" w:eastAsia="Calibri" w:hAnsi="Calibri" w:cs="Calibri"/>
          <w:sz w:val="19"/>
          <w:szCs w:val="19"/>
        </w:rPr>
      </w:pPr>
      <w:r w:rsidRPr="6100D1DC">
        <w:rPr>
          <w:rFonts w:ascii="Calibri" w:eastAsia="Calibri" w:hAnsi="Calibri" w:cs="Calibri"/>
          <w:i/>
          <w:iCs/>
          <w:color w:val="000000" w:themeColor="text1"/>
          <w:sz w:val="19"/>
          <w:szCs w:val="19"/>
        </w:rPr>
        <w:t>Note</w:t>
      </w:r>
      <w:r w:rsidRPr="6100D1DC">
        <w:rPr>
          <w:rFonts w:ascii="Calibri" w:eastAsia="Calibri" w:hAnsi="Calibri" w:cs="Calibri"/>
          <w:color w:val="000000" w:themeColor="text1"/>
          <w:sz w:val="19"/>
          <w:szCs w:val="19"/>
        </w:rPr>
        <w:t xml:space="preserve">. </w:t>
      </w:r>
      <w:r w:rsidRPr="6100D1DC">
        <w:rPr>
          <w:rFonts w:ascii="Calibri" w:eastAsia="Calibri" w:hAnsi="Calibri" w:cs="Calibri"/>
          <w:b/>
          <w:bCs/>
          <w:color w:val="000000" w:themeColor="text1"/>
          <w:sz w:val="19"/>
          <w:szCs w:val="19"/>
        </w:rPr>
        <w:t xml:space="preserve">CBT </w:t>
      </w:r>
      <w:r w:rsidRPr="6100D1DC">
        <w:rPr>
          <w:rFonts w:ascii="Calibri" w:eastAsia="Calibri" w:hAnsi="Calibri" w:cs="Calibri"/>
          <w:color w:val="000000" w:themeColor="text1"/>
          <w:sz w:val="19"/>
          <w:szCs w:val="19"/>
        </w:rPr>
        <w:t>= Cognitive Behavioural Therapy</w:t>
      </w:r>
      <w:r w:rsidR="3A25C48F" w:rsidRPr="6100D1DC">
        <w:rPr>
          <w:rFonts w:ascii="Calibri" w:eastAsia="Calibri" w:hAnsi="Calibri" w:cs="Calibri"/>
          <w:color w:val="000000" w:themeColor="text1"/>
          <w:sz w:val="19"/>
          <w:szCs w:val="19"/>
        </w:rPr>
        <w:t xml:space="preserve">, </w:t>
      </w:r>
      <w:r w:rsidR="3A25C48F" w:rsidRPr="6100D1DC">
        <w:rPr>
          <w:rFonts w:ascii="Calibri" w:eastAsia="Calibri" w:hAnsi="Calibri" w:cs="Calibri"/>
          <w:b/>
          <w:bCs/>
          <w:color w:val="000000" w:themeColor="text1"/>
          <w:sz w:val="19"/>
          <w:szCs w:val="19"/>
        </w:rPr>
        <w:t xml:space="preserve">IQ </w:t>
      </w:r>
      <w:r w:rsidR="3A25C48F" w:rsidRPr="6100D1DC">
        <w:rPr>
          <w:rFonts w:ascii="Calibri" w:eastAsia="Calibri" w:hAnsi="Calibri" w:cs="Calibri"/>
          <w:color w:val="000000" w:themeColor="text1"/>
          <w:sz w:val="19"/>
          <w:szCs w:val="19"/>
        </w:rPr>
        <w:t>= Intelligence Quotient</w:t>
      </w:r>
      <w:r w:rsidR="00B7169B">
        <w:rPr>
          <w:rFonts w:ascii="Calibri" w:eastAsia="Calibri" w:hAnsi="Calibri" w:cs="Calibri"/>
          <w:color w:val="000000" w:themeColor="text1"/>
          <w:sz w:val="19"/>
          <w:szCs w:val="19"/>
        </w:rPr>
        <w:t>.</w:t>
      </w:r>
    </w:p>
    <w:p w14:paraId="4DD355C5" w14:textId="2262E01A" w:rsidR="47ED81D7" w:rsidRDefault="47ED81D7" w:rsidP="47ED81D7"/>
    <w:sectPr w:rsidR="47ED81D7" w:rsidSect="00152E9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alibri&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AB1"/>
    <w:multiLevelType w:val="hybridMultilevel"/>
    <w:tmpl w:val="D01447C8"/>
    <w:lvl w:ilvl="0" w:tplc="1480DFF0">
      <w:start w:val="3"/>
      <w:numFmt w:val="decimal"/>
      <w:lvlText w:val="%1."/>
      <w:lvlJc w:val="left"/>
      <w:pPr>
        <w:ind w:left="360" w:hanging="360"/>
      </w:pPr>
    </w:lvl>
    <w:lvl w:ilvl="1" w:tplc="AFB65D96">
      <w:start w:val="1"/>
      <w:numFmt w:val="lowerLetter"/>
      <w:lvlText w:val="%2."/>
      <w:lvlJc w:val="left"/>
      <w:pPr>
        <w:ind w:left="1440" w:hanging="360"/>
      </w:pPr>
    </w:lvl>
    <w:lvl w:ilvl="2" w:tplc="C5AE48F2">
      <w:start w:val="1"/>
      <w:numFmt w:val="lowerRoman"/>
      <w:lvlText w:val="%3."/>
      <w:lvlJc w:val="right"/>
      <w:pPr>
        <w:ind w:left="2160" w:hanging="180"/>
      </w:pPr>
    </w:lvl>
    <w:lvl w:ilvl="3" w:tplc="0444F458">
      <w:start w:val="1"/>
      <w:numFmt w:val="decimal"/>
      <w:lvlText w:val="%4."/>
      <w:lvlJc w:val="left"/>
      <w:pPr>
        <w:ind w:left="2880" w:hanging="360"/>
      </w:pPr>
    </w:lvl>
    <w:lvl w:ilvl="4" w:tplc="6D827824">
      <w:start w:val="1"/>
      <w:numFmt w:val="lowerLetter"/>
      <w:lvlText w:val="%5."/>
      <w:lvlJc w:val="left"/>
      <w:pPr>
        <w:ind w:left="3600" w:hanging="360"/>
      </w:pPr>
    </w:lvl>
    <w:lvl w:ilvl="5" w:tplc="99222358">
      <w:start w:val="1"/>
      <w:numFmt w:val="lowerRoman"/>
      <w:lvlText w:val="%6."/>
      <w:lvlJc w:val="right"/>
      <w:pPr>
        <w:ind w:left="4320" w:hanging="180"/>
      </w:pPr>
    </w:lvl>
    <w:lvl w:ilvl="6" w:tplc="34FCFB30">
      <w:start w:val="1"/>
      <w:numFmt w:val="decimal"/>
      <w:lvlText w:val="%7."/>
      <w:lvlJc w:val="left"/>
      <w:pPr>
        <w:ind w:left="5040" w:hanging="360"/>
      </w:pPr>
    </w:lvl>
    <w:lvl w:ilvl="7" w:tplc="20C0D690">
      <w:start w:val="1"/>
      <w:numFmt w:val="lowerLetter"/>
      <w:lvlText w:val="%8."/>
      <w:lvlJc w:val="left"/>
      <w:pPr>
        <w:ind w:left="5760" w:hanging="360"/>
      </w:pPr>
    </w:lvl>
    <w:lvl w:ilvl="8" w:tplc="01EE3F70">
      <w:start w:val="1"/>
      <w:numFmt w:val="lowerRoman"/>
      <w:lvlText w:val="%9."/>
      <w:lvlJc w:val="right"/>
      <w:pPr>
        <w:ind w:left="6480" w:hanging="180"/>
      </w:pPr>
    </w:lvl>
  </w:abstractNum>
  <w:abstractNum w:abstractNumId="1" w15:restartNumberingAfterBreak="0">
    <w:nsid w:val="1ABED845"/>
    <w:multiLevelType w:val="hybridMultilevel"/>
    <w:tmpl w:val="3B7C6E2C"/>
    <w:lvl w:ilvl="0" w:tplc="03809AF0">
      <w:start w:val="1"/>
      <w:numFmt w:val="bullet"/>
      <w:lvlText w:val="·"/>
      <w:lvlJc w:val="left"/>
      <w:pPr>
        <w:ind w:left="720" w:hanging="360"/>
      </w:pPr>
      <w:rPr>
        <w:rFonts w:ascii="Symbol" w:hAnsi="Symbol" w:hint="default"/>
      </w:rPr>
    </w:lvl>
    <w:lvl w:ilvl="1" w:tplc="59208DEC">
      <w:start w:val="1"/>
      <w:numFmt w:val="bullet"/>
      <w:lvlText w:val="o"/>
      <w:lvlJc w:val="left"/>
      <w:pPr>
        <w:ind w:left="1440" w:hanging="360"/>
      </w:pPr>
      <w:rPr>
        <w:rFonts w:ascii="Courier New" w:hAnsi="Courier New" w:hint="default"/>
      </w:rPr>
    </w:lvl>
    <w:lvl w:ilvl="2" w:tplc="3998EC92">
      <w:start w:val="1"/>
      <w:numFmt w:val="bullet"/>
      <w:lvlText w:val=""/>
      <w:lvlJc w:val="left"/>
      <w:pPr>
        <w:ind w:left="2160" w:hanging="360"/>
      </w:pPr>
      <w:rPr>
        <w:rFonts w:ascii="Wingdings" w:hAnsi="Wingdings" w:hint="default"/>
      </w:rPr>
    </w:lvl>
    <w:lvl w:ilvl="3" w:tplc="2746EDCE">
      <w:start w:val="1"/>
      <w:numFmt w:val="bullet"/>
      <w:lvlText w:val=""/>
      <w:lvlJc w:val="left"/>
      <w:pPr>
        <w:ind w:left="2880" w:hanging="360"/>
      </w:pPr>
      <w:rPr>
        <w:rFonts w:ascii="Symbol" w:hAnsi="Symbol" w:hint="default"/>
      </w:rPr>
    </w:lvl>
    <w:lvl w:ilvl="4" w:tplc="8640DF7C">
      <w:start w:val="1"/>
      <w:numFmt w:val="bullet"/>
      <w:lvlText w:val="o"/>
      <w:lvlJc w:val="left"/>
      <w:pPr>
        <w:ind w:left="3600" w:hanging="360"/>
      </w:pPr>
      <w:rPr>
        <w:rFonts w:ascii="Courier New" w:hAnsi="Courier New" w:hint="default"/>
      </w:rPr>
    </w:lvl>
    <w:lvl w:ilvl="5" w:tplc="348C4CC2">
      <w:start w:val="1"/>
      <w:numFmt w:val="bullet"/>
      <w:lvlText w:val=""/>
      <w:lvlJc w:val="left"/>
      <w:pPr>
        <w:ind w:left="4320" w:hanging="360"/>
      </w:pPr>
      <w:rPr>
        <w:rFonts w:ascii="Wingdings" w:hAnsi="Wingdings" w:hint="default"/>
      </w:rPr>
    </w:lvl>
    <w:lvl w:ilvl="6" w:tplc="26C01B9C">
      <w:start w:val="1"/>
      <w:numFmt w:val="bullet"/>
      <w:lvlText w:val=""/>
      <w:lvlJc w:val="left"/>
      <w:pPr>
        <w:ind w:left="5040" w:hanging="360"/>
      </w:pPr>
      <w:rPr>
        <w:rFonts w:ascii="Symbol" w:hAnsi="Symbol" w:hint="default"/>
      </w:rPr>
    </w:lvl>
    <w:lvl w:ilvl="7" w:tplc="76844AEC">
      <w:start w:val="1"/>
      <w:numFmt w:val="bullet"/>
      <w:lvlText w:val="o"/>
      <w:lvlJc w:val="left"/>
      <w:pPr>
        <w:ind w:left="5760" w:hanging="360"/>
      </w:pPr>
      <w:rPr>
        <w:rFonts w:ascii="Courier New" w:hAnsi="Courier New" w:hint="default"/>
      </w:rPr>
    </w:lvl>
    <w:lvl w:ilvl="8" w:tplc="AA727388">
      <w:start w:val="1"/>
      <w:numFmt w:val="bullet"/>
      <w:lvlText w:val=""/>
      <w:lvlJc w:val="left"/>
      <w:pPr>
        <w:ind w:left="6480" w:hanging="360"/>
      </w:pPr>
      <w:rPr>
        <w:rFonts w:ascii="Wingdings" w:hAnsi="Wingdings" w:hint="default"/>
      </w:rPr>
    </w:lvl>
  </w:abstractNum>
  <w:abstractNum w:abstractNumId="2" w15:restartNumberingAfterBreak="0">
    <w:nsid w:val="2DDAE83D"/>
    <w:multiLevelType w:val="hybridMultilevel"/>
    <w:tmpl w:val="70B0A818"/>
    <w:lvl w:ilvl="0" w:tplc="38B28CC2">
      <w:start w:val="1"/>
      <w:numFmt w:val="bullet"/>
      <w:lvlText w:val="-"/>
      <w:lvlJc w:val="left"/>
      <w:pPr>
        <w:ind w:left="720" w:hanging="360"/>
      </w:pPr>
      <w:rPr>
        <w:rFonts w:ascii="Calibri" w:hAnsi="Calibri" w:hint="default"/>
      </w:rPr>
    </w:lvl>
    <w:lvl w:ilvl="1" w:tplc="84649A64">
      <w:start w:val="1"/>
      <w:numFmt w:val="bullet"/>
      <w:lvlText w:val="o"/>
      <w:lvlJc w:val="left"/>
      <w:pPr>
        <w:ind w:left="1440" w:hanging="360"/>
      </w:pPr>
      <w:rPr>
        <w:rFonts w:ascii="Courier New" w:hAnsi="Courier New" w:hint="default"/>
      </w:rPr>
    </w:lvl>
    <w:lvl w:ilvl="2" w:tplc="694AD120">
      <w:start w:val="1"/>
      <w:numFmt w:val="bullet"/>
      <w:lvlText w:val=""/>
      <w:lvlJc w:val="left"/>
      <w:pPr>
        <w:ind w:left="2160" w:hanging="360"/>
      </w:pPr>
      <w:rPr>
        <w:rFonts w:ascii="Wingdings" w:hAnsi="Wingdings" w:hint="default"/>
      </w:rPr>
    </w:lvl>
    <w:lvl w:ilvl="3" w:tplc="78CCBD1A">
      <w:start w:val="1"/>
      <w:numFmt w:val="bullet"/>
      <w:lvlText w:val=""/>
      <w:lvlJc w:val="left"/>
      <w:pPr>
        <w:ind w:left="2880" w:hanging="360"/>
      </w:pPr>
      <w:rPr>
        <w:rFonts w:ascii="Symbol" w:hAnsi="Symbol" w:hint="default"/>
      </w:rPr>
    </w:lvl>
    <w:lvl w:ilvl="4" w:tplc="11E0143C">
      <w:start w:val="1"/>
      <w:numFmt w:val="bullet"/>
      <w:lvlText w:val="o"/>
      <w:lvlJc w:val="left"/>
      <w:pPr>
        <w:ind w:left="3600" w:hanging="360"/>
      </w:pPr>
      <w:rPr>
        <w:rFonts w:ascii="Courier New" w:hAnsi="Courier New" w:hint="default"/>
      </w:rPr>
    </w:lvl>
    <w:lvl w:ilvl="5" w:tplc="B12EDD0C">
      <w:start w:val="1"/>
      <w:numFmt w:val="bullet"/>
      <w:lvlText w:val=""/>
      <w:lvlJc w:val="left"/>
      <w:pPr>
        <w:ind w:left="4320" w:hanging="360"/>
      </w:pPr>
      <w:rPr>
        <w:rFonts w:ascii="Wingdings" w:hAnsi="Wingdings" w:hint="default"/>
      </w:rPr>
    </w:lvl>
    <w:lvl w:ilvl="6" w:tplc="BCD6D902">
      <w:start w:val="1"/>
      <w:numFmt w:val="bullet"/>
      <w:lvlText w:val=""/>
      <w:lvlJc w:val="left"/>
      <w:pPr>
        <w:ind w:left="5040" w:hanging="360"/>
      </w:pPr>
      <w:rPr>
        <w:rFonts w:ascii="Symbol" w:hAnsi="Symbol" w:hint="default"/>
      </w:rPr>
    </w:lvl>
    <w:lvl w:ilvl="7" w:tplc="D76A93FA">
      <w:start w:val="1"/>
      <w:numFmt w:val="bullet"/>
      <w:lvlText w:val="o"/>
      <w:lvlJc w:val="left"/>
      <w:pPr>
        <w:ind w:left="5760" w:hanging="360"/>
      </w:pPr>
      <w:rPr>
        <w:rFonts w:ascii="Courier New" w:hAnsi="Courier New" w:hint="default"/>
      </w:rPr>
    </w:lvl>
    <w:lvl w:ilvl="8" w:tplc="41387FB4">
      <w:start w:val="1"/>
      <w:numFmt w:val="bullet"/>
      <w:lvlText w:val=""/>
      <w:lvlJc w:val="left"/>
      <w:pPr>
        <w:ind w:left="6480" w:hanging="360"/>
      </w:pPr>
      <w:rPr>
        <w:rFonts w:ascii="Wingdings" w:hAnsi="Wingdings" w:hint="default"/>
      </w:rPr>
    </w:lvl>
  </w:abstractNum>
  <w:abstractNum w:abstractNumId="3" w15:restartNumberingAfterBreak="0">
    <w:nsid w:val="3C30020B"/>
    <w:multiLevelType w:val="hybridMultilevel"/>
    <w:tmpl w:val="9F3AEA94"/>
    <w:lvl w:ilvl="0" w:tplc="F5C04B28">
      <w:start w:val="1"/>
      <w:numFmt w:val="bullet"/>
      <w:lvlText w:val=""/>
      <w:lvlJc w:val="left"/>
      <w:pPr>
        <w:ind w:left="720" w:hanging="360"/>
      </w:pPr>
      <w:rPr>
        <w:rFonts w:ascii="Symbol" w:hAnsi="Symbol" w:hint="default"/>
      </w:rPr>
    </w:lvl>
    <w:lvl w:ilvl="1" w:tplc="9F66B380">
      <w:start w:val="1"/>
      <w:numFmt w:val="bullet"/>
      <w:lvlText w:val="-"/>
      <w:lvlJc w:val="left"/>
      <w:pPr>
        <w:ind w:left="1440" w:hanging="360"/>
      </w:pPr>
      <w:rPr>
        <w:rFonts w:ascii="Calibri" w:hAnsi="Calibri" w:hint="default"/>
      </w:rPr>
    </w:lvl>
    <w:lvl w:ilvl="2" w:tplc="BB2C4018">
      <w:start w:val="1"/>
      <w:numFmt w:val="bullet"/>
      <w:lvlText w:val=""/>
      <w:lvlJc w:val="left"/>
      <w:pPr>
        <w:ind w:left="2160" w:hanging="360"/>
      </w:pPr>
      <w:rPr>
        <w:rFonts w:ascii="Wingdings" w:hAnsi="Wingdings" w:hint="default"/>
      </w:rPr>
    </w:lvl>
    <w:lvl w:ilvl="3" w:tplc="674E8D6A">
      <w:start w:val="1"/>
      <w:numFmt w:val="bullet"/>
      <w:lvlText w:val=""/>
      <w:lvlJc w:val="left"/>
      <w:pPr>
        <w:ind w:left="2880" w:hanging="360"/>
      </w:pPr>
      <w:rPr>
        <w:rFonts w:ascii="Symbol" w:hAnsi="Symbol" w:hint="default"/>
      </w:rPr>
    </w:lvl>
    <w:lvl w:ilvl="4" w:tplc="A91C3144">
      <w:start w:val="1"/>
      <w:numFmt w:val="bullet"/>
      <w:lvlText w:val="o"/>
      <w:lvlJc w:val="left"/>
      <w:pPr>
        <w:ind w:left="3600" w:hanging="360"/>
      </w:pPr>
      <w:rPr>
        <w:rFonts w:ascii="Courier New" w:hAnsi="Courier New" w:hint="default"/>
      </w:rPr>
    </w:lvl>
    <w:lvl w:ilvl="5" w:tplc="578CFF56">
      <w:start w:val="1"/>
      <w:numFmt w:val="bullet"/>
      <w:lvlText w:val=""/>
      <w:lvlJc w:val="left"/>
      <w:pPr>
        <w:ind w:left="4320" w:hanging="360"/>
      </w:pPr>
      <w:rPr>
        <w:rFonts w:ascii="Wingdings" w:hAnsi="Wingdings" w:hint="default"/>
      </w:rPr>
    </w:lvl>
    <w:lvl w:ilvl="6" w:tplc="0B40E4B6">
      <w:start w:val="1"/>
      <w:numFmt w:val="bullet"/>
      <w:lvlText w:val=""/>
      <w:lvlJc w:val="left"/>
      <w:pPr>
        <w:ind w:left="5040" w:hanging="360"/>
      </w:pPr>
      <w:rPr>
        <w:rFonts w:ascii="Symbol" w:hAnsi="Symbol" w:hint="default"/>
      </w:rPr>
    </w:lvl>
    <w:lvl w:ilvl="7" w:tplc="B1103800">
      <w:start w:val="1"/>
      <w:numFmt w:val="bullet"/>
      <w:lvlText w:val="o"/>
      <w:lvlJc w:val="left"/>
      <w:pPr>
        <w:ind w:left="5760" w:hanging="360"/>
      </w:pPr>
      <w:rPr>
        <w:rFonts w:ascii="Courier New" w:hAnsi="Courier New" w:hint="default"/>
      </w:rPr>
    </w:lvl>
    <w:lvl w:ilvl="8" w:tplc="A2E0E620">
      <w:start w:val="1"/>
      <w:numFmt w:val="bullet"/>
      <w:lvlText w:val=""/>
      <w:lvlJc w:val="left"/>
      <w:pPr>
        <w:ind w:left="6480" w:hanging="360"/>
      </w:pPr>
      <w:rPr>
        <w:rFonts w:ascii="Wingdings" w:hAnsi="Wingdings" w:hint="default"/>
      </w:rPr>
    </w:lvl>
  </w:abstractNum>
  <w:abstractNum w:abstractNumId="4" w15:restartNumberingAfterBreak="0">
    <w:nsid w:val="3C5FE057"/>
    <w:multiLevelType w:val="hybridMultilevel"/>
    <w:tmpl w:val="F76A4BFC"/>
    <w:lvl w:ilvl="0" w:tplc="58681196">
      <w:start w:val="1"/>
      <w:numFmt w:val="bullet"/>
      <w:lvlText w:val="·"/>
      <w:lvlJc w:val="left"/>
      <w:pPr>
        <w:ind w:left="720" w:hanging="360"/>
      </w:pPr>
      <w:rPr>
        <w:rFonts w:ascii="Symbol" w:hAnsi="Symbol" w:hint="default"/>
      </w:rPr>
    </w:lvl>
    <w:lvl w:ilvl="1" w:tplc="FFA4DDA2">
      <w:start w:val="1"/>
      <w:numFmt w:val="bullet"/>
      <w:lvlText w:val="o"/>
      <w:lvlJc w:val="left"/>
      <w:pPr>
        <w:ind w:left="1440" w:hanging="360"/>
      </w:pPr>
      <w:rPr>
        <w:rFonts w:ascii="Courier New" w:hAnsi="Courier New" w:hint="default"/>
      </w:rPr>
    </w:lvl>
    <w:lvl w:ilvl="2" w:tplc="472A6A64">
      <w:start w:val="1"/>
      <w:numFmt w:val="bullet"/>
      <w:lvlText w:val=""/>
      <w:lvlJc w:val="left"/>
      <w:pPr>
        <w:ind w:left="2160" w:hanging="360"/>
      </w:pPr>
      <w:rPr>
        <w:rFonts w:ascii="Wingdings" w:hAnsi="Wingdings" w:hint="default"/>
      </w:rPr>
    </w:lvl>
    <w:lvl w:ilvl="3" w:tplc="EA345D4C">
      <w:start w:val="1"/>
      <w:numFmt w:val="bullet"/>
      <w:lvlText w:val=""/>
      <w:lvlJc w:val="left"/>
      <w:pPr>
        <w:ind w:left="2880" w:hanging="360"/>
      </w:pPr>
      <w:rPr>
        <w:rFonts w:ascii="Symbol" w:hAnsi="Symbol" w:hint="default"/>
      </w:rPr>
    </w:lvl>
    <w:lvl w:ilvl="4" w:tplc="96EC578C">
      <w:start w:val="1"/>
      <w:numFmt w:val="bullet"/>
      <w:lvlText w:val="o"/>
      <w:lvlJc w:val="left"/>
      <w:pPr>
        <w:ind w:left="3600" w:hanging="360"/>
      </w:pPr>
      <w:rPr>
        <w:rFonts w:ascii="Courier New" w:hAnsi="Courier New" w:hint="default"/>
      </w:rPr>
    </w:lvl>
    <w:lvl w:ilvl="5" w:tplc="1638AC7A">
      <w:start w:val="1"/>
      <w:numFmt w:val="bullet"/>
      <w:lvlText w:val=""/>
      <w:lvlJc w:val="left"/>
      <w:pPr>
        <w:ind w:left="4320" w:hanging="360"/>
      </w:pPr>
      <w:rPr>
        <w:rFonts w:ascii="Wingdings" w:hAnsi="Wingdings" w:hint="default"/>
      </w:rPr>
    </w:lvl>
    <w:lvl w:ilvl="6" w:tplc="4D063616">
      <w:start w:val="1"/>
      <w:numFmt w:val="bullet"/>
      <w:lvlText w:val=""/>
      <w:lvlJc w:val="left"/>
      <w:pPr>
        <w:ind w:left="5040" w:hanging="360"/>
      </w:pPr>
      <w:rPr>
        <w:rFonts w:ascii="Symbol" w:hAnsi="Symbol" w:hint="default"/>
      </w:rPr>
    </w:lvl>
    <w:lvl w:ilvl="7" w:tplc="7A56B852">
      <w:start w:val="1"/>
      <w:numFmt w:val="bullet"/>
      <w:lvlText w:val="o"/>
      <w:lvlJc w:val="left"/>
      <w:pPr>
        <w:ind w:left="5760" w:hanging="360"/>
      </w:pPr>
      <w:rPr>
        <w:rFonts w:ascii="Courier New" w:hAnsi="Courier New" w:hint="default"/>
      </w:rPr>
    </w:lvl>
    <w:lvl w:ilvl="8" w:tplc="9DA440E8">
      <w:start w:val="1"/>
      <w:numFmt w:val="bullet"/>
      <w:lvlText w:val=""/>
      <w:lvlJc w:val="left"/>
      <w:pPr>
        <w:ind w:left="6480" w:hanging="360"/>
      </w:pPr>
      <w:rPr>
        <w:rFonts w:ascii="Wingdings" w:hAnsi="Wingdings" w:hint="default"/>
      </w:rPr>
    </w:lvl>
  </w:abstractNum>
  <w:abstractNum w:abstractNumId="5" w15:restartNumberingAfterBreak="0">
    <w:nsid w:val="3CEE406D"/>
    <w:multiLevelType w:val="hybridMultilevel"/>
    <w:tmpl w:val="B3DA3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14CF7"/>
    <w:multiLevelType w:val="hybridMultilevel"/>
    <w:tmpl w:val="5F18806A"/>
    <w:lvl w:ilvl="0" w:tplc="E778A328">
      <w:start w:val="1"/>
      <w:numFmt w:val="bullet"/>
      <w:lvlText w:val="·"/>
      <w:lvlJc w:val="left"/>
      <w:pPr>
        <w:ind w:left="720" w:hanging="360"/>
      </w:pPr>
      <w:rPr>
        <w:rFonts w:ascii="Symbol" w:hAnsi="Symbol" w:hint="default"/>
      </w:rPr>
    </w:lvl>
    <w:lvl w:ilvl="1" w:tplc="A66CE7E6">
      <w:start w:val="1"/>
      <w:numFmt w:val="bullet"/>
      <w:lvlText w:val="o"/>
      <w:lvlJc w:val="left"/>
      <w:pPr>
        <w:ind w:left="1440" w:hanging="360"/>
      </w:pPr>
      <w:rPr>
        <w:rFonts w:ascii="Courier New" w:hAnsi="Courier New" w:hint="default"/>
      </w:rPr>
    </w:lvl>
    <w:lvl w:ilvl="2" w:tplc="FD94BDB6">
      <w:start w:val="1"/>
      <w:numFmt w:val="bullet"/>
      <w:lvlText w:val=""/>
      <w:lvlJc w:val="left"/>
      <w:pPr>
        <w:ind w:left="2160" w:hanging="360"/>
      </w:pPr>
      <w:rPr>
        <w:rFonts w:ascii="Wingdings" w:hAnsi="Wingdings" w:hint="default"/>
      </w:rPr>
    </w:lvl>
    <w:lvl w:ilvl="3" w:tplc="91EEE51C">
      <w:start w:val="1"/>
      <w:numFmt w:val="bullet"/>
      <w:lvlText w:val=""/>
      <w:lvlJc w:val="left"/>
      <w:pPr>
        <w:ind w:left="2880" w:hanging="360"/>
      </w:pPr>
      <w:rPr>
        <w:rFonts w:ascii="Symbol" w:hAnsi="Symbol" w:hint="default"/>
      </w:rPr>
    </w:lvl>
    <w:lvl w:ilvl="4" w:tplc="F2EAA1B4">
      <w:start w:val="1"/>
      <w:numFmt w:val="bullet"/>
      <w:lvlText w:val="o"/>
      <w:lvlJc w:val="left"/>
      <w:pPr>
        <w:ind w:left="3600" w:hanging="360"/>
      </w:pPr>
      <w:rPr>
        <w:rFonts w:ascii="Courier New" w:hAnsi="Courier New" w:hint="default"/>
      </w:rPr>
    </w:lvl>
    <w:lvl w:ilvl="5" w:tplc="2054B67A">
      <w:start w:val="1"/>
      <w:numFmt w:val="bullet"/>
      <w:lvlText w:val=""/>
      <w:lvlJc w:val="left"/>
      <w:pPr>
        <w:ind w:left="4320" w:hanging="360"/>
      </w:pPr>
      <w:rPr>
        <w:rFonts w:ascii="Wingdings" w:hAnsi="Wingdings" w:hint="default"/>
      </w:rPr>
    </w:lvl>
    <w:lvl w:ilvl="6" w:tplc="F23ECA52">
      <w:start w:val="1"/>
      <w:numFmt w:val="bullet"/>
      <w:lvlText w:val=""/>
      <w:lvlJc w:val="left"/>
      <w:pPr>
        <w:ind w:left="5040" w:hanging="360"/>
      </w:pPr>
      <w:rPr>
        <w:rFonts w:ascii="Symbol" w:hAnsi="Symbol" w:hint="default"/>
      </w:rPr>
    </w:lvl>
    <w:lvl w:ilvl="7" w:tplc="6096D740">
      <w:start w:val="1"/>
      <w:numFmt w:val="bullet"/>
      <w:lvlText w:val="o"/>
      <w:lvlJc w:val="left"/>
      <w:pPr>
        <w:ind w:left="5760" w:hanging="360"/>
      </w:pPr>
      <w:rPr>
        <w:rFonts w:ascii="Courier New" w:hAnsi="Courier New" w:hint="default"/>
      </w:rPr>
    </w:lvl>
    <w:lvl w:ilvl="8" w:tplc="5FD26326">
      <w:start w:val="1"/>
      <w:numFmt w:val="bullet"/>
      <w:lvlText w:val=""/>
      <w:lvlJc w:val="left"/>
      <w:pPr>
        <w:ind w:left="6480" w:hanging="360"/>
      </w:pPr>
      <w:rPr>
        <w:rFonts w:ascii="Wingdings" w:hAnsi="Wingdings" w:hint="default"/>
      </w:rPr>
    </w:lvl>
  </w:abstractNum>
  <w:abstractNum w:abstractNumId="7" w15:restartNumberingAfterBreak="0">
    <w:nsid w:val="4CD2C1FB"/>
    <w:multiLevelType w:val="hybridMultilevel"/>
    <w:tmpl w:val="F4D8CA4C"/>
    <w:lvl w:ilvl="0" w:tplc="46A8E902">
      <w:start w:val="1"/>
      <w:numFmt w:val="bullet"/>
      <w:lvlText w:val="-"/>
      <w:lvlJc w:val="left"/>
      <w:pPr>
        <w:ind w:left="720" w:hanging="360"/>
      </w:pPr>
      <w:rPr>
        <w:rFonts w:ascii="&quot;Calibri&quot;,sans-serif" w:hAnsi="&quot;Calibri&quot;,sans-serif" w:hint="default"/>
      </w:rPr>
    </w:lvl>
    <w:lvl w:ilvl="1" w:tplc="7C6A8026">
      <w:start w:val="1"/>
      <w:numFmt w:val="bullet"/>
      <w:lvlText w:val="o"/>
      <w:lvlJc w:val="left"/>
      <w:pPr>
        <w:ind w:left="1440" w:hanging="360"/>
      </w:pPr>
      <w:rPr>
        <w:rFonts w:ascii="Courier New" w:hAnsi="Courier New" w:hint="default"/>
      </w:rPr>
    </w:lvl>
    <w:lvl w:ilvl="2" w:tplc="D7569D5E">
      <w:start w:val="1"/>
      <w:numFmt w:val="bullet"/>
      <w:lvlText w:val=""/>
      <w:lvlJc w:val="left"/>
      <w:pPr>
        <w:ind w:left="2160" w:hanging="360"/>
      </w:pPr>
      <w:rPr>
        <w:rFonts w:ascii="Wingdings" w:hAnsi="Wingdings" w:hint="default"/>
      </w:rPr>
    </w:lvl>
    <w:lvl w:ilvl="3" w:tplc="8F18223E">
      <w:start w:val="1"/>
      <w:numFmt w:val="bullet"/>
      <w:lvlText w:val=""/>
      <w:lvlJc w:val="left"/>
      <w:pPr>
        <w:ind w:left="2880" w:hanging="360"/>
      </w:pPr>
      <w:rPr>
        <w:rFonts w:ascii="Symbol" w:hAnsi="Symbol" w:hint="default"/>
      </w:rPr>
    </w:lvl>
    <w:lvl w:ilvl="4" w:tplc="E80000BA">
      <w:start w:val="1"/>
      <w:numFmt w:val="bullet"/>
      <w:lvlText w:val="o"/>
      <w:lvlJc w:val="left"/>
      <w:pPr>
        <w:ind w:left="3600" w:hanging="360"/>
      </w:pPr>
      <w:rPr>
        <w:rFonts w:ascii="Courier New" w:hAnsi="Courier New" w:hint="default"/>
      </w:rPr>
    </w:lvl>
    <w:lvl w:ilvl="5" w:tplc="3D9848B2">
      <w:start w:val="1"/>
      <w:numFmt w:val="bullet"/>
      <w:lvlText w:val=""/>
      <w:lvlJc w:val="left"/>
      <w:pPr>
        <w:ind w:left="4320" w:hanging="360"/>
      </w:pPr>
      <w:rPr>
        <w:rFonts w:ascii="Wingdings" w:hAnsi="Wingdings" w:hint="default"/>
      </w:rPr>
    </w:lvl>
    <w:lvl w:ilvl="6" w:tplc="3164294C">
      <w:start w:val="1"/>
      <w:numFmt w:val="bullet"/>
      <w:lvlText w:val=""/>
      <w:lvlJc w:val="left"/>
      <w:pPr>
        <w:ind w:left="5040" w:hanging="360"/>
      </w:pPr>
      <w:rPr>
        <w:rFonts w:ascii="Symbol" w:hAnsi="Symbol" w:hint="default"/>
      </w:rPr>
    </w:lvl>
    <w:lvl w:ilvl="7" w:tplc="ACC0B88A">
      <w:start w:val="1"/>
      <w:numFmt w:val="bullet"/>
      <w:lvlText w:val="o"/>
      <w:lvlJc w:val="left"/>
      <w:pPr>
        <w:ind w:left="5760" w:hanging="360"/>
      </w:pPr>
      <w:rPr>
        <w:rFonts w:ascii="Courier New" w:hAnsi="Courier New" w:hint="default"/>
      </w:rPr>
    </w:lvl>
    <w:lvl w:ilvl="8" w:tplc="FEC201A8">
      <w:start w:val="1"/>
      <w:numFmt w:val="bullet"/>
      <w:lvlText w:val=""/>
      <w:lvlJc w:val="left"/>
      <w:pPr>
        <w:ind w:left="6480" w:hanging="360"/>
      </w:pPr>
      <w:rPr>
        <w:rFonts w:ascii="Wingdings" w:hAnsi="Wingdings" w:hint="default"/>
      </w:rPr>
    </w:lvl>
  </w:abstractNum>
  <w:abstractNum w:abstractNumId="8" w15:restartNumberingAfterBreak="0">
    <w:nsid w:val="4DD3DBE0"/>
    <w:multiLevelType w:val="hybridMultilevel"/>
    <w:tmpl w:val="EBE42006"/>
    <w:lvl w:ilvl="0" w:tplc="E00834E0">
      <w:start w:val="4"/>
      <w:numFmt w:val="decimal"/>
      <w:lvlText w:val="%1."/>
      <w:lvlJc w:val="left"/>
      <w:pPr>
        <w:ind w:left="360" w:hanging="360"/>
      </w:pPr>
    </w:lvl>
    <w:lvl w:ilvl="1" w:tplc="D444B7C8">
      <w:start w:val="1"/>
      <w:numFmt w:val="lowerLetter"/>
      <w:lvlText w:val="%2."/>
      <w:lvlJc w:val="left"/>
      <w:pPr>
        <w:ind w:left="1440" w:hanging="360"/>
      </w:pPr>
    </w:lvl>
    <w:lvl w:ilvl="2" w:tplc="19BC9CC2">
      <w:start w:val="1"/>
      <w:numFmt w:val="lowerRoman"/>
      <w:lvlText w:val="%3."/>
      <w:lvlJc w:val="right"/>
      <w:pPr>
        <w:ind w:left="2160" w:hanging="180"/>
      </w:pPr>
    </w:lvl>
    <w:lvl w:ilvl="3" w:tplc="345E70F0">
      <w:start w:val="1"/>
      <w:numFmt w:val="decimal"/>
      <w:lvlText w:val="%4."/>
      <w:lvlJc w:val="left"/>
      <w:pPr>
        <w:ind w:left="2880" w:hanging="360"/>
      </w:pPr>
    </w:lvl>
    <w:lvl w:ilvl="4" w:tplc="22C8D05A">
      <w:start w:val="1"/>
      <w:numFmt w:val="lowerLetter"/>
      <w:lvlText w:val="%5."/>
      <w:lvlJc w:val="left"/>
      <w:pPr>
        <w:ind w:left="3600" w:hanging="360"/>
      </w:pPr>
    </w:lvl>
    <w:lvl w:ilvl="5" w:tplc="B7B4EAB0">
      <w:start w:val="1"/>
      <w:numFmt w:val="lowerRoman"/>
      <w:lvlText w:val="%6."/>
      <w:lvlJc w:val="right"/>
      <w:pPr>
        <w:ind w:left="4320" w:hanging="180"/>
      </w:pPr>
    </w:lvl>
    <w:lvl w:ilvl="6" w:tplc="01822A14">
      <w:start w:val="1"/>
      <w:numFmt w:val="decimal"/>
      <w:lvlText w:val="%7."/>
      <w:lvlJc w:val="left"/>
      <w:pPr>
        <w:ind w:left="5040" w:hanging="360"/>
      </w:pPr>
    </w:lvl>
    <w:lvl w:ilvl="7" w:tplc="B4E64AAE">
      <w:start w:val="1"/>
      <w:numFmt w:val="lowerLetter"/>
      <w:lvlText w:val="%8."/>
      <w:lvlJc w:val="left"/>
      <w:pPr>
        <w:ind w:left="5760" w:hanging="360"/>
      </w:pPr>
    </w:lvl>
    <w:lvl w:ilvl="8" w:tplc="432AF322">
      <w:start w:val="1"/>
      <w:numFmt w:val="lowerRoman"/>
      <w:lvlText w:val="%9."/>
      <w:lvlJc w:val="right"/>
      <w:pPr>
        <w:ind w:left="6480" w:hanging="180"/>
      </w:pPr>
    </w:lvl>
  </w:abstractNum>
  <w:abstractNum w:abstractNumId="9" w15:restartNumberingAfterBreak="0">
    <w:nsid w:val="5142E915"/>
    <w:multiLevelType w:val="hybridMultilevel"/>
    <w:tmpl w:val="4B0469C0"/>
    <w:lvl w:ilvl="0" w:tplc="7804C632">
      <w:start w:val="1"/>
      <w:numFmt w:val="bullet"/>
      <w:lvlText w:val="-"/>
      <w:lvlJc w:val="left"/>
      <w:pPr>
        <w:ind w:left="720" w:hanging="360"/>
      </w:pPr>
      <w:rPr>
        <w:rFonts w:ascii="&quot;Calibri&quot;,sans-serif" w:hAnsi="&quot;Calibri&quot;,sans-serif" w:hint="default"/>
      </w:rPr>
    </w:lvl>
    <w:lvl w:ilvl="1" w:tplc="DFF2E7E0">
      <w:start w:val="1"/>
      <w:numFmt w:val="bullet"/>
      <w:lvlText w:val="o"/>
      <w:lvlJc w:val="left"/>
      <w:pPr>
        <w:ind w:left="1440" w:hanging="360"/>
      </w:pPr>
      <w:rPr>
        <w:rFonts w:ascii="Courier New" w:hAnsi="Courier New" w:hint="default"/>
      </w:rPr>
    </w:lvl>
    <w:lvl w:ilvl="2" w:tplc="23B40EF4">
      <w:start w:val="1"/>
      <w:numFmt w:val="bullet"/>
      <w:lvlText w:val=""/>
      <w:lvlJc w:val="left"/>
      <w:pPr>
        <w:ind w:left="2160" w:hanging="360"/>
      </w:pPr>
      <w:rPr>
        <w:rFonts w:ascii="Wingdings" w:hAnsi="Wingdings" w:hint="default"/>
      </w:rPr>
    </w:lvl>
    <w:lvl w:ilvl="3" w:tplc="F7CE225A">
      <w:start w:val="1"/>
      <w:numFmt w:val="bullet"/>
      <w:lvlText w:val=""/>
      <w:lvlJc w:val="left"/>
      <w:pPr>
        <w:ind w:left="2880" w:hanging="360"/>
      </w:pPr>
      <w:rPr>
        <w:rFonts w:ascii="Symbol" w:hAnsi="Symbol" w:hint="default"/>
      </w:rPr>
    </w:lvl>
    <w:lvl w:ilvl="4" w:tplc="35EC1AE8">
      <w:start w:val="1"/>
      <w:numFmt w:val="bullet"/>
      <w:lvlText w:val="o"/>
      <w:lvlJc w:val="left"/>
      <w:pPr>
        <w:ind w:left="3600" w:hanging="360"/>
      </w:pPr>
      <w:rPr>
        <w:rFonts w:ascii="Courier New" w:hAnsi="Courier New" w:hint="default"/>
      </w:rPr>
    </w:lvl>
    <w:lvl w:ilvl="5" w:tplc="9E081582">
      <w:start w:val="1"/>
      <w:numFmt w:val="bullet"/>
      <w:lvlText w:val=""/>
      <w:lvlJc w:val="left"/>
      <w:pPr>
        <w:ind w:left="4320" w:hanging="360"/>
      </w:pPr>
      <w:rPr>
        <w:rFonts w:ascii="Wingdings" w:hAnsi="Wingdings" w:hint="default"/>
      </w:rPr>
    </w:lvl>
    <w:lvl w:ilvl="6" w:tplc="6B6227DA">
      <w:start w:val="1"/>
      <w:numFmt w:val="bullet"/>
      <w:lvlText w:val=""/>
      <w:lvlJc w:val="left"/>
      <w:pPr>
        <w:ind w:left="5040" w:hanging="360"/>
      </w:pPr>
      <w:rPr>
        <w:rFonts w:ascii="Symbol" w:hAnsi="Symbol" w:hint="default"/>
      </w:rPr>
    </w:lvl>
    <w:lvl w:ilvl="7" w:tplc="4EB03024">
      <w:start w:val="1"/>
      <w:numFmt w:val="bullet"/>
      <w:lvlText w:val="o"/>
      <w:lvlJc w:val="left"/>
      <w:pPr>
        <w:ind w:left="5760" w:hanging="360"/>
      </w:pPr>
      <w:rPr>
        <w:rFonts w:ascii="Courier New" w:hAnsi="Courier New" w:hint="default"/>
      </w:rPr>
    </w:lvl>
    <w:lvl w:ilvl="8" w:tplc="5D781846">
      <w:start w:val="1"/>
      <w:numFmt w:val="bullet"/>
      <w:lvlText w:val=""/>
      <w:lvlJc w:val="left"/>
      <w:pPr>
        <w:ind w:left="6480" w:hanging="360"/>
      </w:pPr>
      <w:rPr>
        <w:rFonts w:ascii="Wingdings" w:hAnsi="Wingdings" w:hint="default"/>
      </w:rPr>
    </w:lvl>
  </w:abstractNum>
  <w:abstractNum w:abstractNumId="10" w15:restartNumberingAfterBreak="0">
    <w:nsid w:val="5817517D"/>
    <w:multiLevelType w:val="hybridMultilevel"/>
    <w:tmpl w:val="51E89D18"/>
    <w:lvl w:ilvl="0" w:tplc="306ABAA0">
      <w:start w:val="2"/>
      <w:numFmt w:val="decimal"/>
      <w:lvlText w:val="%1."/>
      <w:lvlJc w:val="left"/>
      <w:pPr>
        <w:ind w:left="360" w:hanging="360"/>
      </w:pPr>
    </w:lvl>
    <w:lvl w:ilvl="1" w:tplc="3B1C2978">
      <w:start w:val="1"/>
      <w:numFmt w:val="lowerLetter"/>
      <w:lvlText w:val="%2."/>
      <w:lvlJc w:val="left"/>
      <w:pPr>
        <w:ind w:left="1440" w:hanging="360"/>
      </w:pPr>
    </w:lvl>
    <w:lvl w:ilvl="2" w:tplc="68424836">
      <w:start w:val="1"/>
      <w:numFmt w:val="lowerRoman"/>
      <w:lvlText w:val="%3."/>
      <w:lvlJc w:val="right"/>
      <w:pPr>
        <w:ind w:left="2160" w:hanging="180"/>
      </w:pPr>
    </w:lvl>
    <w:lvl w:ilvl="3" w:tplc="8CAC0B32">
      <w:start w:val="1"/>
      <w:numFmt w:val="decimal"/>
      <w:lvlText w:val="%4."/>
      <w:lvlJc w:val="left"/>
      <w:pPr>
        <w:ind w:left="2880" w:hanging="360"/>
      </w:pPr>
    </w:lvl>
    <w:lvl w:ilvl="4" w:tplc="E3364DC6">
      <w:start w:val="1"/>
      <w:numFmt w:val="lowerLetter"/>
      <w:lvlText w:val="%5."/>
      <w:lvlJc w:val="left"/>
      <w:pPr>
        <w:ind w:left="3600" w:hanging="360"/>
      </w:pPr>
    </w:lvl>
    <w:lvl w:ilvl="5" w:tplc="258E2C20">
      <w:start w:val="1"/>
      <w:numFmt w:val="lowerRoman"/>
      <w:lvlText w:val="%6."/>
      <w:lvlJc w:val="right"/>
      <w:pPr>
        <w:ind w:left="4320" w:hanging="180"/>
      </w:pPr>
    </w:lvl>
    <w:lvl w:ilvl="6" w:tplc="21203586">
      <w:start w:val="1"/>
      <w:numFmt w:val="decimal"/>
      <w:lvlText w:val="%7."/>
      <w:lvlJc w:val="left"/>
      <w:pPr>
        <w:ind w:left="5040" w:hanging="360"/>
      </w:pPr>
    </w:lvl>
    <w:lvl w:ilvl="7" w:tplc="E3A4AA90">
      <w:start w:val="1"/>
      <w:numFmt w:val="lowerLetter"/>
      <w:lvlText w:val="%8."/>
      <w:lvlJc w:val="left"/>
      <w:pPr>
        <w:ind w:left="5760" w:hanging="360"/>
      </w:pPr>
    </w:lvl>
    <w:lvl w:ilvl="8" w:tplc="C128CF3E">
      <w:start w:val="1"/>
      <w:numFmt w:val="lowerRoman"/>
      <w:lvlText w:val="%9."/>
      <w:lvlJc w:val="right"/>
      <w:pPr>
        <w:ind w:left="6480" w:hanging="180"/>
      </w:pPr>
    </w:lvl>
  </w:abstractNum>
  <w:abstractNum w:abstractNumId="11" w15:restartNumberingAfterBreak="0">
    <w:nsid w:val="5F8C3A8D"/>
    <w:multiLevelType w:val="hybridMultilevel"/>
    <w:tmpl w:val="A8624FA8"/>
    <w:lvl w:ilvl="0" w:tplc="3E34B1BA">
      <w:start w:val="1"/>
      <w:numFmt w:val="bullet"/>
      <w:lvlText w:val="·"/>
      <w:lvlJc w:val="left"/>
      <w:pPr>
        <w:ind w:left="720" w:hanging="360"/>
      </w:pPr>
      <w:rPr>
        <w:rFonts w:ascii="Symbol" w:hAnsi="Symbol" w:hint="default"/>
      </w:rPr>
    </w:lvl>
    <w:lvl w:ilvl="1" w:tplc="D76493D6">
      <w:start w:val="1"/>
      <w:numFmt w:val="bullet"/>
      <w:lvlText w:val="o"/>
      <w:lvlJc w:val="left"/>
      <w:pPr>
        <w:ind w:left="1440" w:hanging="360"/>
      </w:pPr>
      <w:rPr>
        <w:rFonts w:ascii="Courier New" w:hAnsi="Courier New" w:hint="default"/>
      </w:rPr>
    </w:lvl>
    <w:lvl w:ilvl="2" w:tplc="F4921AFE">
      <w:start w:val="1"/>
      <w:numFmt w:val="bullet"/>
      <w:lvlText w:val=""/>
      <w:lvlJc w:val="left"/>
      <w:pPr>
        <w:ind w:left="2160" w:hanging="360"/>
      </w:pPr>
      <w:rPr>
        <w:rFonts w:ascii="Wingdings" w:hAnsi="Wingdings" w:hint="default"/>
      </w:rPr>
    </w:lvl>
    <w:lvl w:ilvl="3" w:tplc="0122C776">
      <w:start w:val="1"/>
      <w:numFmt w:val="bullet"/>
      <w:lvlText w:val=""/>
      <w:lvlJc w:val="left"/>
      <w:pPr>
        <w:ind w:left="2880" w:hanging="360"/>
      </w:pPr>
      <w:rPr>
        <w:rFonts w:ascii="Symbol" w:hAnsi="Symbol" w:hint="default"/>
      </w:rPr>
    </w:lvl>
    <w:lvl w:ilvl="4" w:tplc="92CE5DF0">
      <w:start w:val="1"/>
      <w:numFmt w:val="bullet"/>
      <w:lvlText w:val="o"/>
      <w:lvlJc w:val="left"/>
      <w:pPr>
        <w:ind w:left="3600" w:hanging="360"/>
      </w:pPr>
      <w:rPr>
        <w:rFonts w:ascii="Courier New" w:hAnsi="Courier New" w:hint="default"/>
      </w:rPr>
    </w:lvl>
    <w:lvl w:ilvl="5" w:tplc="3D262B30">
      <w:start w:val="1"/>
      <w:numFmt w:val="bullet"/>
      <w:lvlText w:val=""/>
      <w:lvlJc w:val="left"/>
      <w:pPr>
        <w:ind w:left="4320" w:hanging="360"/>
      </w:pPr>
      <w:rPr>
        <w:rFonts w:ascii="Wingdings" w:hAnsi="Wingdings" w:hint="default"/>
      </w:rPr>
    </w:lvl>
    <w:lvl w:ilvl="6" w:tplc="36084416">
      <w:start w:val="1"/>
      <w:numFmt w:val="bullet"/>
      <w:lvlText w:val=""/>
      <w:lvlJc w:val="left"/>
      <w:pPr>
        <w:ind w:left="5040" w:hanging="360"/>
      </w:pPr>
      <w:rPr>
        <w:rFonts w:ascii="Symbol" w:hAnsi="Symbol" w:hint="default"/>
      </w:rPr>
    </w:lvl>
    <w:lvl w:ilvl="7" w:tplc="85BE5F3A">
      <w:start w:val="1"/>
      <w:numFmt w:val="bullet"/>
      <w:lvlText w:val="o"/>
      <w:lvlJc w:val="left"/>
      <w:pPr>
        <w:ind w:left="5760" w:hanging="360"/>
      </w:pPr>
      <w:rPr>
        <w:rFonts w:ascii="Courier New" w:hAnsi="Courier New" w:hint="default"/>
      </w:rPr>
    </w:lvl>
    <w:lvl w:ilvl="8" w:tplc="A98C1440">
      <w:start w:val="1"/>
      <w:numFmt w:val="bullet"/>
      <w:lvlText w:val=""/>
      <w:lvlJc w:val="left"/>
      <w:pPr>
        <w:ind w:left="6480" w:hanging="360"/>
      </w:pPr>
      <w:rPr>
        <w:rFonts w:ascii="Wingdings" w:hAnsi="Wingdings" w:hint="default"/>
      </w:rPr>
    </w:lvl>
  </w:abstractNum>
  <w:abstractNum w:abstractNumId="12" w15:restartNumberingAfterBreak="0">
    <w:nsid w:val="710644F4"/>
    <w:multiLevelType w:val="hybridMultilevel"/>
    <w:tmpl w:val="76D2F1C6"/>
    <w:lvl w:ilvl="0" w:tplc="EC38B100">
      <w:start w:val="1"/>
      <w:numFmt w:val="decimal"/>
      <w:lvlText w:val="%1."/>
      <w:lvlJc w:val="left"/>
      <w:pPr>
        <w:ind w:left="360" w:hanging="360"/>
      </w:pPr>
    </w:lvl>
    <w:lvl w:ilvl="1" w:tplc="CE0E7E94">
      <w:start w:val="1"/>
      <w:numFmt w:val="lowerLetter"/>
      <w:lvlText w:val="%2."/>
      <w:lvlJc w:val="left"/>
      <w:pPr>
        <w:ind w:left="1440" w:hanging="360"/>
      </w:pPr>
    </w:lvl>
    <w:lvl w:ilvl="2" w:tplc="824E796C">
      <w:start w:val="1"/>
      <w:numFmt w:val="lowerRoman"/>
      <w:lvlText w:val="%3."/>
      <w:lvlJc w:val="right"/>
      <w:pPr>
        <w:ind w:left="2160" w:hanging="180"/>
      </w:pPr>
    </w:lvl>
    <w:lvl w:ilvl="3" w:tplc="9B162CBC">
      <w:start w:val="1"/>
      <w:numFmt w:val="decimal"/>
      <w:lvlText w:val="%4."/>
      <w:lvlJc w:val="left"/>
      <w:pPr>
        <w:ind w:left="2880" w:hanging="360"/>
      </w:pPr>
    </w:lvl>
    <w:lvl w:ilvl="4" w:tplc="981867DA">
      <w:start w:val="1"/>
      <w:numFmt w:val="lowerLetter"/>
      <w:lvlText w:val="%5."/>
      <w:lvlJc w:val="left"/>
      <w:pPr>
        <w:ind w:left="3600" w:hanging="360"/>
      </w:pPr>
    </w:lvl>
    <w:lvl w:ilvl="5" w:tplc="9588F064">
      <w:start w:val="1"/>
      <w:numFmt w:val="lowerRoman"/>
      <w:lvlText w:val="%6."/>
      <w:lvlJc w:val="right"/>
      <w:pPr>
        <w:ind w:left="4320" w:hanging="180"/>
      </w:pPr>
    </w:lvl>
    <w:lvl w:ilvl="6" w:tplc="DF22A8C2">
      <w:start w:val="1"/>
      <w:numFmt w:val="decimal"/>
      <w:lvlText w:val="%7."/>
      <w:lvlJc w:val="left"/>
      <w:pPr>
        <w:ind w:left="5040" w:hanging="360"/>
      </w:pPr>
    </w:lvl>
    <w:lvl w:ilvl="7" w:tplc="8EDC2130">
      <w:start w:val="1"/>
      <w:numFmt w:val="lowerLetter"/>
      <w:lvlText w:val="%8."/>
      <w:lvlJc w:val="left"/>
      <w:pPr>
        <w:ind w:left="5760" w:hanging="360"/>
      </w:pPr>
    </w:lvl>
    <w:lvl w:ilvl="8" w:tplc="81E0D140">
      <w:start w:val="1"/>
      <w:numFmt w:val="lowerRoman"/>
      <w:lvlText w:val="%9."/>
      <w:lvlJc w:val="right"/>
      <w:pPr>
        <w:ind w:left="6480" w:hanging="180"/>
      </w:pPr>
    </w:lvl>
  </w:abstractNum>
  <w:abstractNum w:abstractNumId="13" w15:restartNumberingAfterBreak="0">
    <w:nsid w:val="711E857C"/>
    <w:multiLevelType w:val="hybridMultilevel"/>
    <w:tmpl w:val="9C923D10"/>
    <w:lvl w:ilvl="0" w:tplc="E2CADD0A">
      <w:start w:val="1"/>
      <w:numFmt w:val="bullet"/>
      <w:lvlText w:val="·"/>
      <w:lvlJc w:val="left"/>
      <w:pPr>
        <w:ind w:left="720" w:hanging="360"/>
      </w:pPr>
      <w:rPr>
        <w:rFonts w:ascii="Symbol" w:hAnsi="Symbol" w:hint="default"/>
      </w:rPr>
    </w:lvl>
    <w:lvl w:ilvl="1" w:tplc="88989E8E">
      <w:start w:val="1"/>
      <w:numFmt w:val="bullet"/>
      <w:lvlText w:val="o"/>
      <w:lvlJc w:val="left"/>
      <w:pPr>
        <w:ind w:left="1440" w:hanging="360"/>
      </w:pPr>
      <w:rPr>
        <w:rFonts w:ascii="Courier New" w:hAnsi="Courier New" w:hint="default"/>
      </w:rPr>
    </w:lvl>
    <w:lvl w:ilvl="2" w:tplc="29AC0008">
      <w:start w:val="1"/>
      <w:numFmt w:val="bullet"/>
      <w:lvlText w:val=""/>
      <w:lvlJc w:val="left"/>
      <w:pPr>
        <w:ind w:left="2160" w:hanging="360"/>
      </w:pPr>
      <w:rPr>
        <w:rFonts w:ascii="Wingdings" w:hAnsi="Wingdings" w:hint="default"/>
      </w:rPr>
    </w:lvl>
    <w:lvl w:ilvl="3" w:tplc="6FAC9D00">
      <w:start w:val="1"/>
      <w:numFmt w:val="bullet"/>
      <w:lvlText w:val=""/>
      <w:lvlJc w:val="left"/>
      <w:pPr>
        <w:ind w:left="2880" w:hanging="360"/>
      </w:pPr>
      <w:rPr>
        <w:rFonts w:ascii="Symbol" w:hAnsi="Symbol" w:hint="default"/>
      </w:rPr>
    </w:lvl>
    <w:lvl w:ilvl="4" w:tplc="89B2D5E4">
      <w:start w:val="1"/>
      <w:numFmt w:val="bullet"/>
      <w:lvlText w:val="o"/>
      <w:lvlJc w:val="left"/>
      <w:pPr>
        <w:ind w:left="3600" w:hanging="360"/>
      </w:pPr>
      <w:rPr>
        <w:rFonts w:ascii="Courier New" w:hAnsi="Courier New" w:hint="default"/>
      </w:rPr>
    </w:lvl>
    <w:lvl w:ilvl="5" w:tplc="49DCF858">
      <w:start w:val="1"/>
      <w:numFmt w:val="bullet"/>
      <w:lvlText w:val=""/>
      <w:lvlJc w:val="left"/>
      <w:pPr>
        <w:ind w:left="4320" w:hanging="360"/>
      </w:pPr>
      <w:rPr>
        <w:rFonts w:ascii="Wingdings" w:hAnsi="Wingdings" w:hint="default"/>
      </w:rPr>
    </w:lvl>
    <w:lvl w:ilvl="6" w:tplc="DAFC799A">
      <w:start w:val="1"/>
      <w:numFmt w:val="bullet"/>
      <w:lvlText w:val=""/>
      <w:lvlJc w:val="left"/>
      <w:pPr>
        <w:ind w:left="5040" w:hanging="360"/>
      </w:pPr>
      <w:rPr>
        <w:rFonts w:ascii="Symbol" w:hAnsi="Symbol" w:hint="default"/>
      </w:rPr>
    </w:lvl>
    <w:lvl w:ilvl="7" w:tplc="AFF6FA38">
      <w:start w:val="1"/>
      <w:numFmt w:val="bullet"/>
      <w:lvlText w:val="o"/>
      <w:lvlJc w:val="left"/>
      <w:pPr>
        <w:ind w:left="5760" w:hanging="360"/>
      </w:pPr>
      <w:rPr>
        <w:rFonts w:ascii="Courier New" w:hAnsi="Courier New" w:hint="default"/>
      </w:rPr>
    </w:lvl>
    <w:lvl w:ilvl="8" w:tplc="D9426B5E">
      <w:start w:val="1"/>
      <w:numFmt w:val="bullet"/>
      <w:lvlText w:val=""/>
      <w:lvlJc w:val="left"/>
      <w:pPr>
        <w:ind w:left="6480" w:hanging="360"/>
      </w:pPr>
      <w:rPr>
        <w:rFonts w:ascii="Wingdings" w:hAnsi="Wingdings" w:hint="default"/>
      </w:rPr>
    </w:lvl>
  </w:abstractNum>
  <w:abstractNum w:abstractNumId="14" w15:restartNumberingAfterBreak="0">
    <w:nsid w:val="7BAF3712"/>
    <w:multiLevelType w:val="hybridMultilevel"/>
    <w:tmpl w:val="F28C6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743950">
    <w:abstractNumId w:val="8"/>
  </w:num>
  <w:num w:numId="2" w16cid:durableId="767118259">
    <w:abstractNumId w:val="0"/>
  </w:num>
  <w:num w:numId="3" w16cid:durableId="1478689538">
    <w:abstractNumId w:val="10"/>
  </w:num>
  <w:num w:numId="4" w16cid:durableId="853610875">
    <w:abstractNumId w:val="12"/>
  </w:num>
  <w:num w:numId="5" w16cid:durableId="1200901991">
    <w:abstractNumId w:val="11"/>
  </w:num>
  <w:num w:numId="6" w16cid:durableId="1986154054">
    <w:abstractNumId w:val="4"/>
  </w:num>
  <w:num w:numId="7" w16cid:durableId="93284129">
    <w:abstractNumId w:val="13"/>
  </w:num>
  <w:num w:numId="8" w16cid:durableId="1719359201">
    <w:abstractNumId w:val="1"/>
  </w:num>
  <w:num w:numId="9" w16cid:durableId="1996228148">
    <w:abstractNumId w:val="6"/>
  </w:num>
  <w:num w:numId="10" w16cid:durableId="1557081877">
    <w:abstractNumId w:val="3"/>
  </w:num>
  <w:num w:numId="11" w16cid:durableId="610429487">
    <w:abstractNumId w:val="2"/>
  </w:num>
  <w:num w:numId="12" w16cid:durableId="1991976440">
    <w:abstractNumId w:val="9"/>
  </w:num>
  <w:num w:numId="13" w16cid:durableId="1540557412">
    <w:abstractNumId w:val="7"/>
  </w:num>
  <w:num w:numId="14" w16cid:durableId="775710806">
    <w:abstractNumId w:val="14"/>
  </w:num>
  <w:num w:numId="15" w16cid:durableId="10373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106475"/>
    <w:rsid w:val="00006B91"/>
    <w:rsid w:val="00014F55"/>
    <w:rsid w:val="00016C66"/>
    <w:rsid w:val="00020457"/>
    <w:rsid w:val="00023946"/>
    <w:rsid w:val="00056843"/>
    <w:rsid w:val="000622AF"/>
    <w:rsid w:val="00071871"/>
    <w:rsid w:val="00084CF7"/>
    <w:rsid w:val="000A7009"/>
    <w:rsid w:val="000B1A56"/>
    <w:rsid w:val="000B35F8"/>
    <w:rsid w:val="000B40EA"/>
    <w:rsid w:val="000B5C14"/>
    <w:rsid w:val="000D0D86"/>
    <w:rsid w:val="000D26F2"/>
    <w:rsid w:val="000E017F"/>
    <w:rsid w:val="000F12D7"/>
    <w:rsid w:val="000F2E69"/>
    <w:rsid w:val="000F3931"/>
    <w:rsid w:val="001068AD"/>
    <w:rsid w:val="00113EE8"/>
    <w:rsid w:val="001328DB"/>
    <w:rsid w:val="00134240"/>
    <w:rsid w:val="00137E50"/>
    <w:rsid w:val="00152E95"/>
    <w:rsid w:val="001530A0"/>
    <w:rsid w:val="0017292D"/>
    <w:rsid w:val="00175892"/>
    <w:rsid w:val="00184E2B"/>
    <w:rsid w:val="0019165A"/>
    <w:rsid w:val="001A353D"/>
    <w:rsid w:val="001D5D5F"/>
    <w:rsid w:val="001E1865"/>
    <w:rsid w:val="001E2660"/>
    <w:rsid w:val="001F2857"/>
    <w:rsid w:val="001F55D8"/>
    <w:rsid w:val="00203C7F"/>
    <w:rsid w:val="00204658"/>
    <w:rsid w:val="002235EE"/>
    <w:rsid w:val="00254A93"/>
    <w:rsid w:val="0026116E"/>
    <w:rsid w:val="00273B23"/>
    <w:rsid w:val="00275BBD"/>
    <w:rsid w:val="0028401B"/>
    <w:rsid w:val="002A2F3D"/>
    <w:rsid w:val="002B7077"/>
    <w:rsid w:val="002B71D8"/>
    <w:rsid w:val="002D00FF"/>
    <w:rsid w:val="002E0387"/>
    <w:rsid w:val="002E0E99"/>
    <w:rsid w:val="002E3EB6"/>
    <w:rsid w:val="002F4D4A"/>
    <w:rsid w:val="003016AE"/>
    <w:rsid w:val="0030219A"/>
    <w:rsid w:val="00313860"/>
    <w:rsid w:val="003175EA"/>
    <w:rsid w:val="003233C8"/>
    <w:rsid w:val="00324662"/>
    <w:rsid w:val="00330019"/>
    <w:rsid w:val="00330356"/>
    <w:rsid w:val="0033137A"/>
    <w:rsid w:val="00331B2C"/>
    <w:rsid w:val="00337CC1"/>
    <w:rsid w:val="00341D8B"/>
    <w:rsid w:val="00364CFB"/>
    <w:rsid w:val="00370207"/>
    <w:rsid w:val="0037735D"/>
    <w:rsid w:val="00377F22"/>
    <w:rsid w:val="00380146"/>
    <w:rsid w:val="003A4395"/>
    <w:rsid w:val="003C2D61"/>
    <w:rsid w:val="003C62C8"/>
    <w:rsid w:val="003E68E0"/>
    <w:rsid w:val="00401453"/>
    <w:rsid w:val="0040378C"/>
    <w:rsid w:val="00413AAC"/>
    <w:rsid w:val="00414EE1"/>
    <w:rsid w:val="0043500A"/>
    <w:rsid w:val="004460C3"/>
    <w:rsid w:val="00456026"/>
    <w:rsid w:val="004654BA"/>
    <w:rsid w:val="004675B5"/>
    <w:rsid w:val="00474DE0"/>
    <w:rsid w:val="004754D3"/>
    <w:rsid w:val="0047615C"/>
    <w:rsid w:val="00482F51"/>
    <w:rsid w:val="00483441"/>
    <w:rsid w:val="004A36DF"/>
    <w:rsid w:val="004B33F1"/>
    <w:rsid w:val="004B5E1B"/>
    <w:rsid w:val="004C1C7D"/>
    <w:rsid w:val="004E1EFB"/>
    <w:rsid w:val="004E2D5B"/>
    <w:rsid w:val="004F0130"/>
    <w:rsid w:val="004F5990"/>
    <w:rsid w:val="00507F68"/>
    <w:rsid w:val="00511E74"/>
    <w:rsid w:val="00520FFC"/>
    <w:rsid w:val="005268D2"/>
    <w:rsid w:val="00532F9C"/>
    <w:rsid w:val="0053306C"/>
    <w:rsid w:val="00535116"/>
    <w:rsid w:val="005561EE"/>
    <w:rsid w:val="0055769A"/>
    <w:rsid w:val="00562CDF"/>
    <w:rsid w:val="0057312C"/>
    <w:rsid w:val="0057493E"/>
    <w:rsid w:val="00585D6F"/>
    <w:rsid w:val="005902BA"/>
    <w:rsid w:val="005A3A02"/>
    <w:rsid w:val="005C6D2D"/>
    <w:rsid w:val="005C7973"/>
    <w:rsid w:val="005D5CE9"/>
    <w:rsid w:val="005D69AA"/>
    <w:rsid w:val="005E78AE"/>
    <w:rsid w:val="00604726"/>
    <w:rsid w:val="00606DD2"/>
    <w:rsid w:val="006105CD"/>
    <w:rsid w:val="00611844"/>
    <w:rsid w:val="006521A8"/>
    <w:rsid w:val="006717B7"/>
    <w:rsid w:val="0067660D"/>
    <w:rsid w:val="0069532E"/>
    <w:rsid w:val="0069597F"/>
    <w:rsid w:val="006A1587"/>
    <w:rsid w:val="006A5E75"/>
    <w:rsid w:val="006B28FE"/>
    <w:rsid w:val="006B64E5"/>
    <w:rsid w:val="006D7886"/>
    <w:rsid w:val="006D9F76"/>
    <w:rsid w:val="006E572F"/>
    <w:rsid w:val="006E6919"/>
    <w:rsid w:val="006E71E0"/>
    <w:rsid w:val="006F2400"/>
    <w:rsid w:val="00702BC9"/>
    <w:rsid w:val="00705B1A"/>
    <w:rsid w:val="0070657A"/>
    <w:rsid w:val="007243B5"/>
    <w:rsid w:val="0075454B"/>
    <w:rsid w:val="00754E5C"/>
    <w:rsid w:val="0075560B"/>
    <w:rsid w:val="007749EF"/>
    <w:rsid w:val="007850D5"/>
    <w:rsid w:val="00785500"/>
    <w:rsid w:val="007905E3"/>
    <w:rsid w:val="00792B64"/>
    <w:rsid w:val="0079441A"/>
    <w:rsid w:val="007948D4"/>
    <w:rsid w:val="00794DDC"/>
    <w:rsid w:val="00796B07"/>
    <w:rsid w:val="007A3EA7"/>
    <w:rsid w:val="007A7637"/>
    <w:rsid w:val="007B0749"/>
    <w:rsid w:val="007C3AB9"/>
    <w:rsid w:val="007C7EBF"/>
    <w:rsid w:val="007D717A"/>
    <w:rsid w:val="00802D50"/>
    <w:rsid w:val="008223BB"/>
    <w:rsid w:val="008228BD"/>
    <w:rsid w:val="00831B37"/>
    <w:rsid w:val="00850E61"/>
    <w:rsid w:val="0085289A"/>
    <w:rsid w:val="00861D15"/>
    <w:rsid w:val="00871ED3"/>
    <w:rsid w:val="008802DF"/>
    <w:rsid w:val="00882F41"/>
    <w:rsid w:val="00884AB7"/>
    <w:rsid w:val="00887B7E"/>
    <w:rsid w:val="008942B4"/>
    <w:rsid w:val="008972D0"/>
    <w:rsid w:val="008A084B"/>
    <w:rsid w:val="008A48B9"/>
    <w:rsid w:val="008A4A4C"/>
    <w:rsid w:val="008B0B14"/>
    <w:rsid w:val="008D22D6"/>
    <w:rsid w:val="008F0DAF"/>
    <w:rsid w:val="008F5420"/>
    <w:rsid w:val="0090411B"/>
    <w:rsid w:val="00913153"/>
    <w:rsid w:val="00915D2F"/>
    <w:rsid w:val="0092221F"/>
    <w:rsid w:val="00930E16"/>
    <w:rsid w:val="009315ED"/>
    <w:rsid w:val="00935DA3"/>
    <w:rsid w:val="009374E4"/>
    <w:rsid w:val="009508CA"/>
    <w:rsid w:val="00954493"/>
    <w:rsid w:val="0095705A"/>
    <w:rsid w:val="009574E0"/>
    <w:rsid w:val="00964B41"/>
    <w:rsid w:val="0096510C"/>
    <w:rsid w:val="00965E05"/>
    <w:rsid w:val="00984855"/>
    <w:rsid w:val="00993427"/>
    <w:rsid w:val="00997C03"/>
    <w:rsid w:val="009A5223"/>
    <w:rsid w:val="009B7579"/>
    <w:rsid w:val="009C66E2"/>
    <w:rsid w:val="009D0AE0"/>
    <w:rsid w:val="009D0BE9"/>
    <w:rsid w:val="009E455A"/>
    <w:rsid w:val="009F0699"/>
    <w:rsid w:val="009F1429"/>
    <w:rsid w:val="009F4060"/>
    <w:rsid w:val="009F7C6B"/>
    <w:rsid w:val="00A20391"/>
    <w:rsid w:val="00A33FD2"/>
    <w:rsid w:val="00A34C87"/>
    <w:rsid w:val="00A54937"/>
    <w:rsid w:val="00A6248C"/>
    <w:rsid w:val="00A70903"/>
    <w:rsid w:val="00A85D0C"/>
    <w:rsid w:val="00A92801"/>
    <w:rsid w:val="00AA1EEA"/>
    <w:rsid w:val="00AA413F"/>
    <w:rsid w:val="00AB4054"/>
    <w:rsid w:val="00AB5D88"/>
    <w:rsid w:val="00AC1844"/>
    <w:rsid w:val="00AC3B93"/>
    <w:rsid w:val="00AD6ABA"/>
    <w:rsid w:val="00AE4D90"/>
    <w:rsid w:val="00AE73C5"/>
    <w:rsid w:val="00AE8104"/>
    <w:rsid w:val="00AF4DCF"/>
    <w:rsid w:val="00B13B2B"/>
    <w:rsid w:val="00B2154E"/>
    <w:rsid w:val="00B33CB2"/>
    <w:rsid w:val="00B51F74"/>
    <w:rsid w:val="00B679FA"/>
    <w:rsid w:val="00B7169B"/>
    <w:rsid w:val="00B8342F"/>
    <w:rsid w:val="00B92B9A"/>
    <w:rsid w:val="00BE1C0D"/>
    <w:rsid w:val="00BE6085"/>
    <w:rsid w:val="00BE739F"/>
    <w:rsid w:val="00BE7B4C"/>
    <w:rsid w:val="00BF10F1"/>
    <w:rsid w:val="00C04039"/>
    <w:rsid w:val="00C13F36"/>
    <w:rsid w:val="00C20EC2"/>
    <w:rsid w:val="00C218F0"/>
    <w:rsid w:val="00C21ABC"/>
    <w:rsid w:val="00C25384"/>
    <w:rsid w:val="00C25E5E"/>
    <w:rsid w:val="00C278FF"/>
    <w:rsid w:val="00C50F01"/>
    <w:rsid w:val="00C54673"/>
    <w:rsid w:val="00C76A71"/>
    <w:rsid w:val="00C87416"/>
    <w:rsid w:val="00C92A7E"/>
    <w:rsid w:val="00CA0E22"/>
    <w:rsid w:val="00CA2417"/>
    <w:rsid w:val="00CA5747"/>
    <w:rsid w:val="00CB38E3"/>
    <w:rsid w:val="00CC0088"/>
    <w:rsid w:val="00CD4912"/>
    <w:rsid w:val="00CD5952"/>
    <w:rsid w:val="00CD7C16"/>
    <w:rsid w:val="00CE696F"/>
    <w:rsid w:val="00D22FD7"/>
    <w:rsid w:val="00D27B5B"/>
    <w:rsid w:val="00D407F6"/>
    <w:rsid w:val="00D52CE0"/>
    <w:rsid w:val="00D82D11"/>
    <w:rsid w:val="00D90AD3"/>
    <w:rsid w:val="00D970EE"/>
    <w:rsid w:val="00DA19AE"/>
    <w:rsid w:val="00DB0D25"/>
    <w:rsid w:val="00DC140D"/>
    <w:rsid w:val="00DC6726"/>
    <w:rsid w:val="00DD0FFD"/>
    <w:rsid w:val="00DD1B61"/>
    <w:rsid w:val="00DD59C6"/>
    <w:rsid w:val="00DF5C2B"/>
    <w:rsid w:val="00E031BC"/>
    <w:rsid w:val="00E05ED0"/>
    <w:rsid w:val="00E11E22"/>
    <w:rsid w:val="00E12C1D"/>
    <w:rsid w:val="00E21DA7"/>
    <w:rsid w:val="00E24350"/>
    <w:rsid w:val="00E32DB5"/>
    <w:rsid w:val="00E47B27"/>
    <w:rsid w:val="00E52647"/>
    <w:rsid w:val="00E56224"/>
    <w:rsid w:val="00E61BEF"/>
    <w:rsid w:val="00E61D90"/>
    <w:rsid w:val="00E662B5"/>
    <w:rsid w:val="00E805BD"/>
    <w:rsid w:val="00E93553"/>
    <w:rsid w:val="00E97556"/>
    <w:rsid w:val="00EA2164"/>
    <w:rsid w:val="00EB5224"/>
    <w:rsid w:val="00EC16F0"/>
    <w:rsid w:val="00ED30FB"/>
    <w:rsid w:val="00EF0F90"/>
    <w:rsid w:val="00EF29E4"/>
    <w:rsid w:val="00EF791E"/>
    <w:rsid w:val="00F22FAD"/>
    <w:rsid w:val="00F2517E"/>
    <w:rsid w:val="00F26D2D"/>
    <w:rsid w:val="00F3457D"/>
    <w:rsid w:val="00F47BBE"/>
    <w:rsid w:val="00F527B9"/>
    <w:rsid w:val="00F57D9C"/>
    <w:rsid w:val="00F64C55"/>
    <w:rsid w:val="00F71693"/>
    <w:rsid w:val="00F756FB"/>
    <w:rsid w:val="00F84548"/>
    <w:rsid w:val="00F94290"/>
    <w:rsid w:val="00FA0009"/>
    <w:rsid w:val="00FA71BD"/>
    <w:rsid w:val="00FB31AC"/>
    <w:rsid w:val="00FC040B"/>
    <w:rsid w:val="00FC62E1"/>
    <w:rsid w:val="00FE540B"/>
    <w:rsid w:val="00FE6F90"/>
    <w:rsid w:val="00FE7E9E"/>
    <w:rsid w:val="00FF3374"/>
    <w:rsid w:val="00FF5B7A"/>
    <w:rsid w:val="012D2DF7"/>
    <w:rsid w:val="0137238F"/>
    <w:rsid w:val="016687E0"/>
    <w:rsid w:val="01CE2220"/>
    <w:rsid w:val="01F3AA1B"/>
    <w:rsid w:val="024AD104"/>
    <w:rsid w:val="024FCC0F"/>
    <w:rsid w:val="02568243"/>
    <w:rsid w:val="02AD2AF4"/>
    <w:rsid w:val="02BD43EF"/>
    <w:rsid w:val="02D2F3F0"/>
    <w:rsid w:val="02E28261"/>
    <w:rsid w:val="02FAA2CC"/>
    <w:rsid w:val="03015011"/>
    <w:rsid w:val="03045559"/>
    <w:rsid w:val="0330CEB9"/>
    <w:rsid w:val="033EB933"/>
    <w:rsid w:val="03451C52"/>
    <w:rsid w:val="03698368"/>
    <w:rsid w:val="0372CBFF"/>
    <w:rsid w:val="0391F169"/>
    <w:rsid w:val="03B1AF12"/>
    <w:rsid w:val="03D1234A"/>
    <w:rsid w:val="03E773BE"/>
    <w:rsid w:val="04037BC9"/>
    <w:rsid w:val="045676A4"/>
    <w:rsid w:val="0462DF31"/>
    <w:rsid w:val="047764B7"/>
    <w:rsid w:val="048C0885"/>
    <w:rsid w:val="049C8A89"/>
    <w:rsid w:val="04B67234"/>
    <w:rsid w:val="04CBF6A0"/>
    <w:rsid w:val="04CFE076"/>
    <w:rsid w:val="04E86CD9"/>
    <w:rsid w:val="04E989CC"/>
    <w:rsid w:val="04F3B1F1"/>
    <w:rsid w:val="05106475"/>
    <w:rsid w:val="051E7A66"/>
    <w:rsid w:val="05240E82"/>
    <w:rsid w:val="054E7F1C"/>
    <w:rsid w:val="055279A5"/>
    <w:rsid w:val="056A6B43"/>
    <w:rsid w:val="0594377B"/>
    <w:rsid w:val="05A1FAF3"/>
    <w:rsid w:val="05A99695"/>
    <w:rsid w:val="05D0DAEE"/>
    <w:rsid w:val="061D2DC7"/>
    <w:rsid w:val="063AABFF"/>
    <w:rsid w:val="065EC2A7"/>
    <w:rsid w:val="0670DBB4"/>
    <w:rsid w:val="067E15A0"/>
    <w:rsid w:val="067FCFB4"/>
    <w:rsid w:val="0682DA46"/>
    <w:rsid w:val="0688D4A5"/>
    <w:rsid w:val="068A4DC7"/>
    <w:rsid w:val="06B32E1F"/>
    <w:rsid w:val="06BB3650"/>
    <w:rsid w:val="06DC37C5"/>
    <w:rsid w:val="06E43134"/>
    <w:rsid w:val="06F557D5"/>
    <w:rsid w:val="070A2F1C"/>
    <w:rsid w:val="0719CA50"/>
    <w:rsid w:val="072C826E"/>
    <w:rsid w:val="074566F6"/>
    <w:rsid w:val="074BF7D0"/>
    <w:rsid w:val="074C2F30"/>
    <w:rsid w:val="077AE2FB"/>
    <w:rsid w:val="07B75444"/>
    <w:rsid w:val="07B8BF00"/>
    <w:rsid w:val="07CAF02B"/>
    <w:rsid w:val="07CB46D0"/>
    <w:rsid w:val="07EB177F"/>
    <w:rsid w:val="07EBDAEE"/>
    <w:rsid w:val="07F3EBF6"/>
    <w:rsid w:val="07F700D5"/>
    <w:rsid w:val="0824A506"/>
    <w:rsid w:val="08388485"/>
    <w:rsid w:val="08539570"/>
    <w:rsid w:val="08883FAD"/>
    <w:rsid w:val="089A2509"/>
    <w:rsid w:val="08D75726"/>
    <w:rsid w:val="08E37B22"/>
    <w:rsid w:val="0903B7A2"/>
    <w:rsid w:val="091B50EB"/>
    <w:rsid w:val="09741F32"/>
    <w:rsid w:val="09AFAD61"/>
    <w:rsid w:val="09E5546F"/>
    <w:rsid w:val="09E8B2E2"/>
    <w:rsid w:val="09E92A1D"/>
    <w:rsid w:val="0A17F43F"/>
    <w:rsid w:val="0A43EBFA"/>
    <w:rsid w:val="0A662C28"/>
    <w:rsid w:val="0A6B6C5E"/>
    <w:rsid w:val="0A6B6DA5"/>
    <w:rsid w:val="0A88FFBF"/>
    <w:rsid w:val="0AB35D28"/>
    <w:rsid w:val="0AB5DD3B"/>
    <w:rsid w:val="0AB77E30"/>
    <w:rsid w:val="0AE24BD3"/>
    <w:rsid w:val="0AFE8C43"/>
    <w:rsid w:val="0B32149D"/>
    <w:rsid w:val="0B3E53EB"/>
    <w:rsid w:val="0B5F9B78"/>
    <w:rsid w:val="0B885077"/>
    <w:rsid w:val="0B8A8A24"/>
    <w:rsid w:val="0BA48048"/>
    <w:rsid w:val="0BB37327"/>
    <w:rsid w:val="0BB5A954"/>
    <w:rsid w:val="0BBE7A46"/>
    <w:rsid w:val="0C0808CB"/>
    <w:rsid w:val="0C18EBE6"/>
    <w:rsid w:val="0C1FBC40"/>
    <w:rsid w:val="0C53D1E0"/>
    <w:rsid w:val="0C6953FF"/>
    <w:rsid w:val="0C99427C"/>
    <w:rsid w:val="0CA910FF"/>
    <w:rsid w:val="0CB6B99A"/>
    <w:rsid w:val="0CCAABF0"/>
    <w:rsid w:val="0CCE661C"/>
    <w:rsid w:val="0CE59B79"/>
    <w:rsid w:val="0D0C9B0C"/>
    <w:rsid w:val="0D125F58"/>
    <w:rsid w:val="0D153D8D"/>
    <w:rsid w:val="0D41ACF6"/>
    <w:rsid w:val="0D6AE97A"/>
    <w:rsid w:val="0D83914D"/>
    <w:rsid w:val="0DD728C5"/>
    <w:rsid w:val="0E1B1F03"/>
    <w:rsid w:val="0E44E160"/>
    <w:rsid w:val="0E4A6ECC"/>
    <w:rsid w:val="0E716808"/>
    <w:rsid w:val="0E738160"/>
    <w:rsid w:val="0E7B9602"/>
    <w:rsid w:val="0E816BDA"/>
    <w:rsid w:val="0EA4BF67"/>
    <w:rsid w:val="0EB1F266"/>
    <w:rsid w:val="0EB68769"/>
    <w:rsid w:val="0EB9BB68"/>
    <w:rsid w:val="0EDD7D57"/>
    <w:rsid w:val="0EE2844E"/>
    <w:rsid w:val="0F1BAD4C"/>
    <w:rsid w:val="0F210C51"/>
    <w:rsid w:val="0F32C50C"/>
    <w:rsid w:val="0F72F926"/>
    <w:rsid w:val="0F752ECD"/>
    <w:rsid w:val="0F994D01"/>
    <w:rsid w:val="0FA5FF1C"/>
    <w:rsid w:val="0FA64D14"/>
    <w:rsid w:val="0FA99D33"/>
    <w:rsid w:val="0FCF5CA2"/>
    <w:rsid w:val="0FEA8AC9"/>
    <w:rsid w:val="0FEF400C"/>
    <w:rsid w:val="100A3616"/>
    <w:rsid w:val="101EB8DE"/>
    <w:rsid w:val="10268714"/>
    <w:rsid w:val="103B908D"/>
    <w:rsid w:val="105108B6"/>
    <w:rsid w:val="10527E4F"/>
    <w:rsid w:val="1066C129"/>
    <w:rsid w:val="10882166"/>
    <w:rsid w:val="10AA8928"/>
    <w:rsid w:val="10AB7C71"/>
    <w:rsid w:val="10BB8787"/>
    <w:rsid w:val="10CF0925"/>
    <w:rsid w:val="10D8C332"/>
    <w:rsid w:val="11864AE0"/>
    <w:rsid w:val="11B716E6"/>
    <w:rsid w:val="11C04A21"/>
    <w:rsid w:val="11F065CE"/>
    <w:rsid w:val="11FE145B"/>
    <w:rsid w:val="1222115F"/>
    <w:rsid w:val="12305D36"/>
    <w:rsid w:val="12423CBA"/>
    <w:rsid w:val="125C5D04"/>
    <w:rsid w:val="125DEE52"/>
    <w:rsid w:val="1272F47F"/>
    <w:rsid w:val="12749393"/>
    <w:rsid w:val="12900723"/>
    <w:rsid w:val="12982076"/>
    <w:rsid w:val="12A3E7DB"/>
    <w:rsid w:val="12A6D5BD"/>
    <w:rsid w:val="12BEFF6C"/>
    <w:rsid w:val="12C737AC"/>
    <w:rsid w:val="12F4AA81"/>
    <w:rsid w:val="12F6649D"/>
    <w:rsid w:val="13161D76"/>
    <w:rsid w:val="13494F68"/>
    <w:rsid w:val="13555207"/>
    <w:rsid w:val="136F1301"/>
    <w:rsid w:val="137779E0"/>
    <w:rsid w:val="137D1034"/>
    <w:rsid w:val="13A48EEF"/>
    <w:rsid w:val="13AF922D"/>
    <w:rsid w:val="13BB0000"/>
    <w:rsid w:val="13DE0D1B"/>
    <w:rsid w:val="13E767F0"/>
    <w:rsid w:val="13FCD0D5"/>
    <w:rsid w:val="141F1DE6"/>
    <w:rsid w:val="142308C6"/>
    <w:rsid w:val="146F948F"/>
    <w:rsid w:val="1479BE37"/>
    <w:rsid w:val="148FEBFA"/>
    <w:rsid w:val="14A0F2C7"/>
    <w:rsid w:val="14A5DBA6"/>
    <w:rsid w:val="14B3D2ED"/>
    <w:rsid w:val="14D801C4"/>
    <w:rsid w:val="14D8C01E"/>
    <w:rsid w:val="150ABC37"/>
    <w:rsid w:val="1579DD7C"/>
    <w:rsid w:val="1580D78A"/>
    <w:rsid w:val="15A65594"/>
    <w:rsid w:val="15AC3455"/>
    <w:rsid w:val="15C64C4F"/>
    <w:rsid w:val="16201E29"/>
    <w:rsid w:val="16369084"/>
    <w:rsid w:val="16470D9F"/>
    <w:rsid w:val="165FA4B0"/>
    <w:rsid w:val="16654CDE"/>
    <w:rsid w:val="16656AE8"/>
    <w:rsid w:val="1680F02A"/>
    <w:rsid w:val="169F183A"/>
    <w:rsid w:val="16C4B16A"/>
    <w:rsid w:val="16D602AD"/>
    <w:rsid w:val="16F4DCBF"/>
    <w:rsid w:val="16FAE8D9"/>
    <w:rsid w:val="174665A2"/>
    <w:rsid w:val="1749246C"/>
    <w:rsid w:val="175AA988"/>
    <w:rsid w:val="17608CE7"/>
    <w:rsid w:val="176C4D66"/>
    <w:rsid w:val="17A5DA42"/>
    <w:rsid w:val="17A5EB5A"/>
    <w:rsid w:val="17B15EF9"/>
    <w:rsid w:val="17C9D5C0"/>
    <w:rsid w:val="17E767F5"/>
    <w:rsid w:val="17FB259A"/>
    <w:rsid w:val="181ECA57"/>
    <w:rsid w:val="183B4BDC"/>
    <w:rsid w:val="184002D3"/>
    <w:rsid w:val="1883D4F1"/>
    <w:rsid w:val="1892D38A"/>
    <w:rsid w:val="18AF3986"/>
    <w:rsid w:val="18C2FED1"/>
    <w:rsid w:val="18F4F1B3"/>
    <w:rsid w:val="191B9BF0"/>
    <w:rsid w:val="198B8920"/>
    <w:rsid w:val="19A3D23A"/>
    <w:rsid w:val="19A55CB8"/>
    <w:rsid w:val="19FA8189"/>
    <w:rsid w:val="1A0EDD29"/>
    <w:rsid w:val="1A3C7291"/>
    <w:rsid w:val="1A516B6E"/>
    <w:rsid w:val="1A530715"/>
    <w:rsid w:val="1A54DFB8"/>
    <w:rsid w:val="1A723125"/>
    <w:rsid w:val="1A748E66"/>
    <w:rsid w:val="1A770D41"/>
    <w:rsid w:val="1A8E8879"/>
    <w:rsid w:val="1AA1D5AD"/>
    <w:rsid w:val="1AAA2F9B"/>
    <w:rsid w:val="1AAB5952"/>
    <w:rsid w:val="1AAC53DF"/>
    <w:rsid w:val="1AEB13AB"/>
    <w:rsid w:val="1AED189A"/>
    <w:rsid w:val="1AEEAE69"/>
    <w:rsid w:val="1AF524FC"/>
    <w:rsid w:val="1B08BD73"/>
    <w:rsid w:val="1B22410A"/>
    <w:rsid w:val="1B26F3E5"/>
    <w:rsid w:val="1B3D69B8"/>
    <w:rsid w:val="1B484370"/>
    <w:rsid w:val="1B76171C"/>
    <w:rsid w:val="1B8B5ABE"/>
    <w:rsid w:val="1B93ED5F"/>
    <w:rsid w:val="1B950A71"/>
    <w:rsid w:val="1BA95DF3"/>
    <w:rsid w:val="1BB4BCE3"/>
    <w:rsid w:val="1BBAB46D"/>
    <w:rsid w:val="1BC2C0C8"/>
    <w:rsid w:val="1BC328B1"/>
    <w:rsid w:val="1BDA19E9"/>
    <w:rsid w:val="1BF49A9B"/>
    <w:rsid w:val="1C2C9275"/>
    <w:rsid w:val="1C2E1AAB"/>
    <w:rsid w:val="1C4A16B3"/>
    <w:rsid w:val="1C552E78"/>
    <w:rsid w:val="1C6C65D2"/>
    <w:rsid w:val="1C74FE83"/>
    <w:rsid w:val="1C9325A7"/>
    <w:rsid w:val="1C9895AA"/>
    <w:rsid w:val="1C9FE5B1"/>
    <w:rsid w:val="1CCAECF0"/>
    <w:rsid w:val="1CFF0F44"/>
    <w:rsid w:val="1D04321E"/>
    <w:rsid w:val="1D05D53A"/>
    <w:rsid w:val="1D6A9496"/>
    <w:rsid w:val="1D8DAC0F"/>
    <w:rsid w:val="1DE307B1"/>
    <w:rsid w:val="1E3367B3"/>
    <w:rsid w:val="1E49BEF0"/>
    <w:rsid w:val="1E655E20"/>
    <w:rsid w:val="1E8E1375"/>
    <w:rsid w:val="1EAD0A44"/>
    <w:rsid w:val="1EB91BC6"/>
    <w:rsid w:val="1ECC22A6"/>
    <w:rsid w:val="1ED38F42"/>
    <w:rsid w:val="1EDD67FD"/>
    <w:rsid w:val="1EE80084"/>
    <w:rsid w:val="1F3EB196"/>
    <w:rsid w:val="1F5B9445"/>
    <w:rsid w:val="1F6BB8BD"/>
    <w:rsid w:val="1F6DED62"/>
    <w:rsid w:val="1F75834D"/>
    <w:rsid w:val="1F988469"/>
    <w:rsid w:val="1F998975"/>
    <w:rsid w:val="1FB39554"/>
    <w:rsid w:val="1FE5B1F3"/>
    <w:rsid w:val="1FE6D968"/>
    <w:rsid w:val="20339CE9"/>
    <w:rsid w:val="205A5F98"/>
    <w:rsid w:val="205D19B3"/>
    <w:rsid w:val="20778CAB"/>
    <w:rsid w:val="20912638"/>
    <w:rsid w:val="20B8CD66"/>
    <w:rsid w:val="20BF6D5F"/>
    <w:rsid w:val="217D99F1"/>
    <w:rsid w:val="218417AF"/>
    <w:rsid w:val="21D937E3"/>
    <w:rsid w:val="21FFCC21"/>
    <w:rsid w:val="223A780C"/>
    <w:rsid w:val="2240F39B"/>
    <w:rsid w:val="22653AA5"/>
    <w:rsid w:val="22655E22"/>
    <w:rsid w:val="2273C117"/>
    <w:rsid w:val="229D5C2F"/>
    <w:rsid w:val="22A12F62"/>
    <w:rsid w:val="22D72347"/>
    <w:rsid w:val="22DF82D5"/>
    <w:rsid w:val="22EDB21A"/>
    <w:rsid w:val="22EF0251"/>
    <w:rsid w:val="22F545E6"/>
    <w:rsid w:val="22FF97B4"/>
    <w:rsid w:val="231E4E29"/>
    <w:rsid w:val="23258269"/>
    <w:rsid w:val="233D44B4"/>
    <w:rsid w:val="23599734"/>
    <w:rsid w:val="235A4D4B"/>
    <w:rsid w:val="236551F3"/>
    <w:rsid w:val="236C79A9"/>
    <w:rsid w:val="237917C4"/>
    <w:rsid w:val="23926BD8"/>
    <w:rsid w:val="23E5DF66"/>
    <w:rsid w:val="23EC96F3"/>
    <w:rsid w:val="242DF167"/>
    <w:rsid w:val="2437190F"/>
    <w:rsid w:val="243F29E0"/>
    <w:rsid w:val="245F38C4"/>
    <w:rsid w:val="24B3B132"/>
    <w:rsid w:val="24CC5194"/>
    <w:rsid w:val="24CF7D32"/>
    <w:rsid w:val="24DFDCCF"/>
    <w:rsid w:val="252FF4AD"/>
    <w:rsid w:val="258D8F40"/>
    <w:rsid w:val="25BBD494"/>
    <w:rsid w:val="25BE22C4"/>
    <w:rsid w:val="25BE3D92"/>
    <w:rsid w:val="25C5E772"/>
    <w:rsid w:val="25D374BB"/>
    <w:rsid w:val="26058751"/>
    <w:rsid w:val="261D1EA5"/>
    <w:rsid w:val="26296796"/>
    <w:rsid w:val="2630BFC0"/>
    <w:rsid w:val="264A832C"/>
    <w:rsid w:val="2660C94B"/>
    <w:rsid w:val="267BAD30"/>
    <w:rsid w:val="26AC0BB2"/>
    <w:rsid w:val="26D7D230"/>
    <w:rsid w:val="270876E2"/>
    <w:rsid w:val="27226A2B"/>
    <w:rsid w:val="272F5C86"/>
    <w:rsid w:val="27462905"/>
    <w:rsid w:val="274B17B0"/>
    <w:rsid w:val="2760BB86"/>
    <w:rsid w:val="278AD6E7"/>
    <w:rsid w:val="27B06C52"/>
    <w:rsid w:val="27E50ACD"/>
    <w:rsid w:val="2832F402"/>
    <w:rsid w:val="283F47C1"/>
    <w:rsid w:val="284D394B"/>
    <w:rsid w:val="28829E90"/>
    <w:rsid w:val="288E966D"/>
    <w:rsid w:val="288EA26D"/>
    <w:rsid w:val="28A12C9B"/>
    <w:rsid w:val="28E43994"/>
    <w:rsid w:val="29114AF9"/>
    <w:rsid w:val="292BEC7E"/>
    <w:rsid w:val="294D1C96"/>
    <w:rsid w:val="295781D5"/>
    <w:rsid w:val="297DD2D3"/>
    <w:rsid w:val="2999E404"/>
    <w:rsid w:val="29C70D8D"/>
    <w:rsid w:val="29D2F463"/>
    <w:rsid w:val="29E50FAC"/>
    <w:rsid w:val="2A174B60"/>
    <w:rsid w:val="2A257ACE"/>
    <w:rsid w:val="2A308F92"/>
    <w:rsid w:val="2A3DEDBA"/>
    <w:rsid w:val="2A82BB7A"/>
    <w:rsid w:val="2A8803D2"/>
    <w:rsid w:val="2A951B58"/>
    <w:rsid w:val="2A9B2345"/>
    <w:rsid w:val="2AE1C801"/>
    <w:rsid w:val="2B15A8C4"/>
    <w:rsid w:val="2B1C0312"/>
    <w:rsid w:val="2B5020CA"/>
    <w:rsid w:val="2B5DAD94"/>
    <w:rsid w:val="2B69B944"/>
    <w:rsid w:val="2B7B19F8"/>
    <w:rsid w:val="2B9AA8D1"/>
    <w:rsid w:val="2B9B39C6"/>
    <w:rsid w:val="2BA66BCF"/>
    <w:rsid w:val="2BABBC6A"/>
    <w:rsid w:val="2BB1F805"/>
    <w:rsid w:val="2BB31BC1"/>
    <w:rsid w:val="2BCED15D"/>
    <w:rsid w:val="2BDE1171"/>
    <w:rsid w:val="2BE77DB0"/>
    <w:rsid w:val="2BF86919"/>
    <w:rsid w:val="2C077511"/>
    <w:rsid w:val="2C0C7C07"/>
    <w:rsid w:val="2C213A37"/>
    <w:rsid w:val="2C23D433"/>
    <w:rsid w:val="2C3B1A2A"/>
    <w:rsid w:val="2C50AD42"/>
    <w:rsid w:val="2C5DA29A"/>
    <w:rsid w:val="2C5E480A"/>
    <w:rsid w:val="2C6AA7BB"/>
    <w:rsid w:val="2C7A0ED2"/>
    <w:rsid w:val="2C83DD75"/>
    <w:rsid w:val="2CBF5456"/>
    <w:rsid w:val="2CD08CCF"/>
    <w:rsid w:val="2CF30BDC"/>
    <w:rsid w:val="2D020674"/>
    <w:rsid w:val="2D0224D9"/>
    <w:rsid w:val="2D35DD41"/>
    <w:rsid w:val="2D3E9309"/>
    <w:rsid w:val="2D4290EC"/>
    <w:rsid w:val="2D4EE57E"/>
    <w:rsid w:val="2D8D5B04"/>
    <w:rsid w:val="2DDD90B8"/>
    <w:rsid w:val="2DE7D7BA"/>
    <w:rsid w:val="2DEBC865"/>
    <w:rsid w:val="2DEC7DA3"/>
    <w:rsid w:val="2DF2F02F"/>
    <w:rsid w:val="2DF45CCB"/>
    <w:rsid w:val="2DFE7490"/>
    <w:rsid w:val="2E0FAD7D"/>
    <w:rsid w:val="2E480474"/>
    <w:rsid w:val="2E6A1A7A"/>
    <w:rsid w:val="2E8853FB"/>
    <w:rsid w:val="2EB2E137"/>
    <w:rsid w:val="2EB2F1B3"/>
    <w:rsid w:val="2EE24615"/>
    <w:rsid w:val="2F115EDD"/>
    <w:rsid w:val="2F29A89E"/>
    <w:rsid w:val="2F2C6F75"/>
    <w:rsid w:val="2F54EFC4"/>
    <w:rsid w:val="2F5DF38A"/>
    <w:rsid w:val="2F69EC22"/>
    <w:rsid w:val="2F8FAC7C"/>
    <w:rsid w:val="2F902D2C"/>
    <w:rsid w:val="2FA67ED9"/>
    <w:rsid w:val="2FE40073"/>
    <w:rsid w:val="3000BE39"/>
    <w:rsid w:val="3005EADB"/>
    <w:rsid w:val="3015FCA5"/>
    <w:rsid w:val="3033ABE5"/>
    <w:rsid w:val="3068CF84"/>
    <w:rsid w:val="306983DF"/>
    <w:rsid w:val="306D2AF5"/>
    <w:rsid w:val="30A0EC52"/>
    <w:rsid w:val="30BF11F2"/>
    <w:rsid w:val="30D63ECC"/>
    <w:rsid w:val="30DEE60B"/>
    <w:rsid w:val="30F6CC72"/>
    <w:rsid w:val="312AC8DC"/>
    <w:rsid w:val="312BFD8D"/>
    <w:rsid w:val="314C61B4"/>
    <w:rsid w:val="3170CF3A"/>
    <w:rsid w:val="31D955C8"/>
    <w:rsid w:val="31DFA55C"/>
    <w:rsid w:val="31ECE25D"/>
    <w:rsid w:val="3201C373"/>
    <w:rsid w:val="32040349"/>
    <w:rsid w:val="3206C7E1"/>
    <w:rsid w:val="325221C6"/>
    <w:rsid w:val="326C1F68"/>
    <w:rsid w:val="32720F2D"/>
    <w:rsid w:val="3284893E"/>
    <w:rsid w:val="329376C0"/>
    <w:rsid w:val="3296DA9E"/>
    <w:rsid w:val="32A969F6"/>
    <w:rsid w:val="32AC1995"/>
    <w:rsid w:val="32B13C93"/>
    <w:rsid w:val="32BC4EB7"/>
    <w:rsid w:val="32CE2B1E"/>
    <w:rsid w:val="32E15017"/>
    <w:rsid w:val="32EB5AA2"/>
    <w:rsid w:val="332300D1"/>
    <w:rsid w:val="3325FE8B"/>
    <w:rsid w:val="3330BA55"/>
    <w:rsid w:val="33777617"/>
    <w:rsid w:val="337FE028"/>
    <w:rsid w:val="33912382"/>
    <w:rsid w:val="33AF5D8C"/>
    <w:rsid w:val="33CD3EBD"/>
    <w:rsid w:val="33D1F10F"/>
    <w:rsid w:val="33FBD7A3"/>
    <w:rsid w:val="340B5C1E"/>
    <w:rsid w:val="341A2760"/>
    <w:rsid w:val="3434BFBA"/>
    <w:rsid w:val="346C5983"/>
    <w:rsid w:val="347C6A37"/>
    <w:rsid w:val="34C8C7D4"/>
    <w:rsid w:val="34E1F050"/>
    <w:rsid w:val="3543F485"/>
    <w:rsid w:val="35484BAF"/>
    <w:rsid w:val="3562A746"/>
    <w:rsid w:val="3571AAA8"/>
    <w:rsid w:val="358460BB"/>
    <w:rsid w:val="3596A5AD"/>
    <w:rsid w:val="35991728"/>
    <w:rsid w:val="35A9AFEF"/>
    <w:rsid w:val="35BE5053"/>
    <w:rsid w:val="35DB65AE"/>
    <w:rsid w:val="35F90B91"/>
    <w:rsid w:val="3615AA23"/>
    <w:rsid w:val="362671AD"/>
    <w:rsid w:val="362CAB17"/>
    <w:rsid w:val="362ED461"/>
    <w:rsid w:val="363FAD1A"/>
    <w:rsid w:val="36533607"/>
    <w:rsid w:val="36564E19"/>
    <w:rsid w:val="3671BA8F"/>
    <w:rsid w:val="367807AF"/>
    <w:rsid w:val="368E6634"/>
    <w:rsid w:val="36AC92F4"/>
    <w:rsid w:val="36C8C444"/>
    <w:rsid w:val="36E7D695"/>
    <w:rsid w:val="36FF961B"/>
    <w:rsid w:val="37034865"/>
    <w:rsid w:val="37424905"/>
    <w:rsid w:val="374C7BC9"/>
    <w:rsid w:val="375A20B4"/>
    <w:rsid w:val="3772FF6F"/>
    <w:rsid w:val="3777FF42"/>
    <w:rsid w:val="377C4924"/>
    <w:rsid w:val="3784F895"/>
    <w:rsid w:val="378593ED"/>
    <w:rsid w:val="37A094D6"/>
    <w:rsid w:val="37ADC81F"/>
    <w:rsid w:val="37C2420E"/>
    <w:rsid w:val="37F4C0BF"/>
    <w:rsid w:val="38148F29"/>
    <w:rsid w:val="385378C1"/>
    <w:rsid w:val="3885DF56"/>
    <w:rsid w:val="38A09254"/>
    <w:rsid w:val="38D0A7CA"/>
    <w:rsid w:val="38E83FF7"/>
    <w:rsid w:val="38F3CAC2"/>
    <w:rsid w:val="39371DD0"/>
    <w:rsid w:val="39387C0E"/>
    <w:rsid w:val="3951AC3A"/>
    <w:rsid w:val="396281A1"/>
    <w:rsid w:val="3970BD1D"/>
    <w:rsid w:val="3980FEAB"/>
    <w:rsid w:val="39D71A44"/>
    <w:rsid w:val="39EC2BEE"/>
    <w:rsid w:val="39FBD3DD"/>
    <w:rsid w:val="39FD5C13"/>
    <w:rsid w:val="3A111832"/>
    <w:rsid w:val="3A25C48F"/>
    <w:rsid w:val="3A5A4C6F"/>
    <w:rsid w:val="3A5E28F4"/>
    <w:rsid w:val="3A6B8E2E"/>
    <w:rsid w:val="3A8A66F4"/>
    <w:rsid w:val="3A8D615F"/>
    <w:rsid w:val="3A91C176"/>
    <w:rsid w:val="3A93D5A3"/>
    <w:rsid w:val="3AB21FE9"/>
    <w:rsid w:val="3AC028F3"/>
    <w:rsid w:val="3AFAFBB9"/>
    <w:rsid w:val="3B23A115"/>
    <w:rsid w:val="3B6910C7"/>
    <w:rsid w:val="3B81341B"/>
    <w:rsid w:val="3B8B1812"/>
    <w:rsid w:val="3BA06157"/>
    <w:rsid w:val="3BA1CFAA"/>
    <w:rsid w:val="3BA528D9"/>
    <w:rsid w:val="3BB87B0C"/>
    <w:rsid w:val="3BF890D6"/>
    <w:rsid w:val="3C005071"/>
    <w:rsid w:val="3C02EC78"/>
    <w:rsid w:val="3C0926E6"/>
    <w:rsid w:val="3C09E433"/>
    <w:rsid w:val="3C3EA32B"/>
    <w:rsid w:val="3C7B391C"/>
    <w:rsid w:val="3CA39BEE"/>
    <w:rsid w:val="3CB76E46"/>
    <w:rsid w:val="3CD2D321"/>
    <w:rsid w:val="3CE9F23B"/>
    <w:rsid w:val="3D1BD478"/>
    <w:rsid w:val="3D1CE493"/>
    <w:rsid w:val="3D203629"/>
    <w:rsid w:val="3D3D8CF1"/>
    <w:rsid w:val="3D50E394"/>
    <w:rsid w:val="3D66F9FE"/>
    <w:rsid w:val="3DFCF299"/>
    <w:rsid w:val="3E057F75"/>
    <w:rsid w:val="3E0CF520"/>
    <w:rsid w:val="3E1709F9"/>
    <w:rsid w:val="3E4DFE00"/>
    <w:rsid w:val="3E5E9C0E"/>
    <w:rsid w:val="3E66A070"/>
    <w:rsid w:val="3E6A5340"/>
    <w:rsid w:val="3E7E153A"/>
    <w:rsid w:val="3ED4E23B"/>
    <w:rsid w:val="3ED99BF4"/>
    <w:rsid w:val="3EFAB88E"/>
    <w:rsid w:val="3EFB9055"/>
    <w:rsid w:val="3EFF281D"/>
    <w:rsid w:val="3F1D63F3"/>
    <w:rsid w:val="3F27362D"/>
    <w:rsid w:val="3F2993E9"/>
    <w:rsid w:val="3F40C4DB"/>
    <w:rsid w:val="3F7BEC03"/>
    <w:rsid w:val="3F7F4C7D"/>
    <w:rsid w:val="3FA65F54"/>
    <w:rsid w:val="3FAF6C63"/>
    <w:rsid w:val="3FB7E1D8"/>
    <w:rsid w:val="3FC82B28"/>
    <w:rsid w:val="3FCD9238"/>
    <w:rsid w:val="3FEF5EEC"/>
    <w:rsid w:val="400623A1"/>
    <w:rsid w:val="40105581"/>
    <w:rsid w:val="401B772D"/>
    <w:rsid w:val="40297F41"/>
    <w:rsid w:val="40392C17"/>
    <w:rsid w:val="40466FAA"/>
    <w:rsid w:val="4050AC29"/>
    <w:rsid w:val="40569F50"/>
    <w:rsid w:val="406C9D97"/>
    <w:rsid w:val="407EC443"/>
    <w:rsid w:val="408928F6"/>
    <w:rsid w:val="40990887"/>
    <w:rsid w:val="40ABC1C5"/>
    <w:rsid w:val="40AED5FC"/>
    <w:rsid w:val="40B8E7E7"/>
    <w:rsid w:val="40BA2204"/>
    <w:rsid w:val="40CA4FD0"/>
    <w:rsid w:val="40FB7924"/>
    <w:rsid w:val="41032550"/>
    <w:rsid w:val="4134935B"/>
    <w:rsid w:val="41A3DFE6"/>
    <w:rsid w:val="41B7478E"/>
    <w:rsid w:val="41BA8E03"/>
    <w:rsid w:val="41D06FEB"/>
    <w:rsid w:val="41E03546"/>
    <w:rsid w:val="41E803B6"/>
    <w:rsid w:val="41FEC615"/>
    <w:rsid w:val="420AD038"/>
    <w:rsid w:val="4222778D"/>
    <w:rsid w:val="42306E90"/>
    <w:rsid w:val="42330DF6"/>
    <w:rsid w:val="4243F341"/>
    <w:rsid w:val="42479226"/>
    <w:rsid w:val="42528A96"/>
    <w:rsid w:val="425780A2"/>
    <w:rsid w:val="42675FC2"/>
    <w:rsid w:val="426CA1E2"/>
    <w:rsid w:val="4287ED00"/>
    <w:rsid w:val="428F419E"/>
    <w:rsid w:val="42C6545C"/>
    <w:rsid w:val="42DE214E"/>
    <w:rsid w:val="42E7ED05"/>
    <w:rsid w:val="42EBD74C"/>
    <w:rsid w:val="42F88BA6"/>
    <w:rsid w:val="438725E0"/>
    <w:rsid w:val="438C12BA"/>
    <w:rsid w:val="43952E63"/>
    <w:rsid w:val="43AAA3A9"/>
    <w:rsid w:val="43B66505"/>
    <w:rsid w:val="43B89AAC"/>
    <w:rsid w:val="43DA6FDF"/>
    <w:rsid w:val="43E53857"/>
    <w:rsid w:val="43EB4B22"/>
    <w:rsid w:val="43FC7040"/>
    <w:rsid w:val="4412834E"/>
    <w:rsid w:val="4481B3FF"/>
    <w:rsid w:val="448E3A4D"/>
    <w:rsid w:val="4496963F"/>
    <w:rsid w:val="44BF827B"/>
    <w:rsid w:val="44C74DB4"/>
    <w:rsid w:val="44C7971B"/>
    <w:rsid w:val="44E1B73A"/>
    <w:rsid w:val="44ED7F58"/>
    <w:rsid w:val="44FDE30C"/>
    <w:rsid w:val="451D56CC"/>
    <w:rsid w:val="4546740A"/>
    <w:rsid w:val="455787A3"/>
    <w:rsid w:val="45653120"/>
    <w:rsid w:val="45A08E19"/>
    <w:rsid w:val="45AE53AF"/>
    <w:rsid w:val="45C4F8AD"/>
    <w:rsid w:val="45C5371B"/>
    <w:rsid w:val="45D76919"/>
    <w:rsid w:val="45DA3B50"/>
    <w:rsid w:val="45DC119F"/>
    <w:rsid w:val="45E4CE85"/>
    <w:rsid w:val="4634B2E5"/>
    <w:rsid w:val="463C5DEF"/>
    <w:rsid w:val="46439CC1"/>
    <w:rsid w:val="4645C05C"/>
    <w:rsid w:val="466DAC77"/>
    <w:rsid w:val="46706E03"/>
    <w:rsid w:val="4672DF0A"/>
    <w:rsid w:val="46933DAF"/>
    <w:rsid w:val="46967E74"/>
    <w:rsid w:val="4701106C"/>
    <w:rsid w:val="47162D3F"/>
    <w:rsid w:val="47274BFD"/>
    <w:rsid w:val="473691D4"/>
    <w:rsid w:val="474A2410"/>
    <w:rsid w:val="478117AF"/>
    <w:rsid w:val="478EBAE2"/>
    <w:rsid w:val="47B69D2E"/>
    <w:rsid w:val="47CFBBBA"/>
    <w:rsid w:val="47D633AF"/>
    <w:rsid w:val="47E68CC8"/>
    <w:rsid w:val="47ED81D7"/>
    <w:rsid w:val="481D3244"/>
    <w:rsid w:val="482F0E10"/>
    <w:rsid w:val="483AA157"/>
    <w:rsid w:val="484843D0"/>
    <w:rsid w:val="4868BD7A"/>
    <w:rsid w:val="486B591C"/>
    <w:rsid w:val="488A90D5"/>
    <w:rsid w:val="4898DC9C"/>
    <w:rsid w:val="48D5A0DD"/>
    <w:rsid w:val="48D83B76"/>
    <w:rsid w:val="48DD32FC"/>
    <w:rsid w:val="48F49C45"/>
    <w:rsid w:val="48F688BF"/>
    <w:rsid w:val="49131858"/>
    <w:rsid w:val="492D9E61"/>
    <w:rsid w:val="495B18D0"/>
    <w:rsid w:val="496934CC"/>
    <w:rsid w:val="4980F528"/>
    <w:rsid w:val="49916E40"/>
    <w:rsid w:val="49B155CD"/>
    <w:rsid w:val="49CD60D5"/>
    <w:rsid w:val="4A00B0B2"/>
    <w:rsid w:val="4A018CC8"/>
    <w:rsid w:val="4A21CF5A"/>
    <w:rsid w:val="4A2AF8C6"/>
    <w:rsid w:val="4A3EC356"/>
    <w:rsid w:val="4A9C3553"/>
    <w:rsid w:val="4AC96EC2"/>
    <w:rsid w:val="4AF6E931"/>
    <w:rsid w:val="4AFDA5D6"/>
    <w:rsid w:val="4B0CFBCF"/>
    <w:rsid w:val="4B3F38B5"/>
    <w:rsid w:val="4B446854"/>
    <w:rsid w:val="4B48B0AC"/>
    <w:rsid w:val="4B48E8C3"/>
    <w:rsid w:val="4B66AED2"/>
    <w:rsid w:val="4B7968E0"/>
    <w:rsid w:val="4BC3AC91"/>
    <w:rsid w:val="4BCBAD97"/>
    <w:rsid w:val="4BD5432D"/>
    <w:rsid w:val="4BE02B08"/>
    <w:rsid w:val="4C305477"/>
    <w:rsid w:val="4C41793B"/>
    <w:rsid w:val="4C530E65"/>
    <w:rsid w:val="4C531889"/>
    <w:rsid w:val="4C6D36A2"/>
    <w:rsid w:val="4C961281"/>
    <w:rsid w:val="4CDA8F52"/>
    <w:rsid w:val="4CF02A02"/>
    <w:rsid w:val="4D1452EA"/>
    <w:rsid w:val="4D32F500"/>
    <w:rsid w:val="4D392D8A"/>
    <w:rsid w:val="4D3B6592"/>
    <w:rsid w:val="4D3FEA24"/>
    <w:rsid w:val="4D5185EF"/>
    <w:rsid w:val="4D5EA099"/>
    <w:rsid w:val="4DB8F04A"/>
    <w:rsid w:val="4DCC24D8"/>
    <w:rsid w:val="4DD63080"/>
    <w:rsid w:val="4DDD4831"/>
    <w:rsid w:val="4DE77388"/>
    <w:rsid w:val="4DE9287E"/>
    <w:rsid w:val="4DF5C8E4"/>
    <w:rsid w:val="4E04A007"/>
    <w:rsid w:val="4E06E585"/>
    <w:rsid w:val="4E090703"/>
    <w:rsid w:val="4E0E1BF0"/>
    <w:rsid w:val="4E378507"/>
    <w:rsid w:val="4E3C1C68"/>
    <w:rsid w:val="4E46BC61"/>
    <w:rsid w:val="4E71F465"/>
    <w:rsid w:val="4E765FB3"/>
    <w:rsid w:val="4E8EF0A2"/>
    <w:rsid w:val="4EA22125"/>
    <w:rsid w:val="4EDAFEA7"/>
    <w:rsid w:val="4EECBA5F"/>
    <w:rsid w:val="4F481207"/>
    <w:rsid w:val="4FA1BF72"/>
    <w:rsid w:val="4FA2A583"/>
    <w:rsid w:val="4FD0EB2E"/>
    <w:rsid w:val="4FD51308"/>
    <w:rsid w:val="4FE1F6E2"/>
    <w:rsid w:val="4FE43A27"/>
    <w:rsid w:val="4FE775F7"/>
    <w:rsid w:val="4FF049C7"/>
    <w:rsid w:val="5000AFC4"/>
    <w:rsid w:val="502A2B23"/>
    <w:rsid w:val="5040B3AF"/>
    <w:rsid w:val="50415095"/>
    <w:rsid w:val="50503A2E"/>
    <w:rsid w:val="50752D4E"/>
    <w:rsid w:val="508926B1"/>
    <w:rsid w:val="508B901F"/>
    <w:rsid w:val="50E8C820"/>
    <w:rsid w:val="513D130C"/>
    <w:rsid w:val="51657697"/>
    <w:rsid w:val="51742FD3"/>
    <w:rsid w:val="517446B1"/>
    <w:rsid w:val="517F37E6"/>
    <w:rsid w:val="51CA16B4"/>
    <w:rsid w:val="51D5A0FD"/>
    <w:rsid w:val="51EA8903"/>
    <w:rsid w:val="51FD1A4E"/>
    <w:rsid w:val="520187E8"/>
    <w:rsid w:val="520A50B6"/>
    <w:rsid w:val="52213A01"/>
    <w:rsid w:val="5224F712"/>
    <w:rsid w:val="526B7372"/>
    <w:rsid w:val="526E6E55"/>
    <w:rsid w:val="527C7303"/>
    <w:rsid w:val="52849881"/>
    <w:rsid w:val="5286E32F"/>
    <w:rsid w:val="52A28D6B"/>
    <w:rsid w:val="52B8D047"/>
    <w:rsid w:val="52D8BBDE"/>
    <w:rsid w:val="531E6B64"/>
    <w:rsid w:val="532113C4"/>
    <w:rsid w:val="5326CDB6"/>
    <w:rsid w:val="53385086"/>
    <w:rsid w:val="536619E6"/>
    <w:rsid w:val="537BB885"/>
    <w:rsid w:val="538A9B00"/>
    <w:rsid w:val="538E3D76"/>
    <w:rsid w:val="5394D5D2"/>
    <w:rsid w:val="53AB7064"/>
    <w:rsid w:val="53C0746A"/>
    <w:rsid w:val="53C78639"/>
    <w:rsid w:val="53C84CF9"/>
    <w:rsid w:val="53D0906C"/>
    <w:rsid w:val="53DD64F3"/>
    <w:rsid w:val="53F280C3"/>
    <w:rsid w:val="540377B9"/>
    <w:rsid w:val="5407A008"/>
    <w:rsid w:val="540A242B"/>
    <w:rsid w:val="543FDE2C"/>
    <w:rsid w:val="54407A87"/>
    <w:rsid w:val="544EDA93"/>
    <w:rsid w:val="548B33F4"/>
    <w:rsid w:val="549D1759"/>
    <w:rsid w:val="54B6F2D9"/>
    <w:rsid w:val="54BF79AF"/>
    <w:rsid w:val="54DBDD9E"/>
    <w:rsid w:val="54FD0953"/>
    <w:rsid w:val="551F5E68"/>
    <w:rsid w:val="552CF9A8"/>
    <w:rsid w:val="5543E84E"/>
    <w:rsid w:val="554745DD"/>
    <w:rsid w:val="555608BE"/>
    <w:rsid w:val="55586DA5"/>
    <w:rsid w:val="556A9A07"/>
    <w:rsid w:val="558D2086"/>
    <w:rsid w:val="55A9373F"/>
    <w:rsid w:val="55AEDA3E"/>
    <w:rsid w:val="55B78AC5"/>
    <w:rsid w:val="55C15A74"/>
    <w:rsid w:val="55C8935A"/>
    <w:rsid w:val="55CFAA1D"/>
    <w:rsid w:val="55E88230"/>
    <w:rsid w:val="55F940C3"/>
    <w:rsid w:val="560884AB"/>
    <w:rsid w:val="56299B95"/>
    <w:rsid w:val="56416B47"/>
    <w:rsid w:val="5658749E"/>
    <w:rsid w:val="568334BF"/>
    <w:rsid w:val="56849C92"/>
    <w:rsid w:val="56A92232"/>
    <w:rsid w:val="56DF4C61"/>
    <w:rsid w:val="56FFB18B"/>
    <w:rsid w:val="576F2001"/>
    <w:rsid w:val="5773071E"/>
    <w:rsid w:val="5779D7FD"/>
    <w:rsid w:val="57A23B46"/>
    <w:rsid w:val="57B7B86A"/>
    <w:rsid w:val="57C2D4B6"/>
    <w:rsid w:val="57FFAE4E"/>
    <w:rsid w:val="5824E0DE"/>
    <w:rsid w:val="58323557"/>
    <w:rsid w:val="583EA76B"/>
    <w:rsid w:val="584767C4"/>
    <w:rsid w:val="587C986F"/>
    <w:rsid w:val="58C36961"/>
    <w:rsid w:val="58CFC589"/>
    <w:rsid w:val="58D28C2A"/>
    <w:rsid w:val="58DFD847"/>
    <w:rsid w:val="5902EB35"/>
    <w:rsid w:val="5942B523"/>
    <w:rsid w:val="5975A28E"/>
    <w:rsid w:val="59901560"/>
    <w:rsid w:val="599A8914"/>
    <w:rsid w:val="59A37F20"/>
    <w:rsid w:val="59C1B2C0"/>
    <w:rsid w:val="59E33825"/>
    <w:rsid w:val="59F02061"/>
    <w:rsid w:val="5A0D2DA7"/>
    <w:rsid w:val="5A27F433"/>
    <w:rsid w:val="5A28C38F"/>
    <w:rsid w:val="5A5AEB70"/>
    <w:rsid w:val="5A5C1AB1"/>
    <w:rsid w:val="5A6A0EF2"/>
    <w:rsid w:val="5A7013E5"/>
    <w:rsid w:val="5A821AD0"/>
    <w:rsid w:val="5A912A06"/>
    <w:rsid w:val="5A94E8AC"/>
    <w:rsid w:val="5AE95D94"/>
    <w:rsid w:val="5AF85DAD"/>
    <w:rsid w:val="5B043E3D"/>
    <w:rsid w:val="5B23167D"/>
    <w:rsid w:val="5B260C77"/>
    <w:rsid w:val="5B43DD3D"/>
    <w:rsid w:val="5B7B57FB"/>
    <w:rsid w:val="5B952FE1"/>
    <w:rsid w:val="5BA8FE08"/>
    <w:rsid w:val="5BAF009D"/>
    <w:rsid w:val="5BB63860"/>
    <w:rsid w:val="5BCE42C6"/>
    <w:rsid w:val="5BD217C4"/>
    <w:rsid w:val="5BDA0C76"/>
    <w:rsid w:val="5BDB75BB"/>
    <w:rsid w:val="5BDEFC50"/>
    <w:rsid w:val="5BE7022D"/>
    <w:rsid w:val="5C1ED81A"/>
    <w:rsid w:val="5C235549"/>
    <w:rsid w:val="5C47069D"/>
    <w:rsid w:val="5C840E01"/>
    <w:rsid w:val="5C9919E7"/>
    <w:rsid w:val="5CBA27E0"/>
    <w:rsid w:val="5CBB0082"/>
    <w:rsid w:val="5CE2A7C6"/>
    <w:rsid w:val="5D180B85"/>
    <w:rsid w:val="5D25E625"/>
    <w:rsid w:val="5D29CB83"/>
    <w:rsid w:val="5D43F945"/>
    <w:rsid w:val="5D4C07A7"/>
    <w:rsid w:val="5D57D0CE"/>
    <w:rsid w:val="5D698695"/>
    <w:rsid w:val="5D740BDB"/>
    <w:rsid w:val="5D7ACCB1"/>
    <w:rsid w:val="5DB54664"/>
    <w:rsid w:val="5DB77305"/>
    <w:rsid w:val="5DC8254E"/>
    <w:rsid w:val="5E0DC9C3"/>
    <w:rsid w:val="5E4E05AB"/>
    <w:rsid w:val="5E69C94C"/>
    <w:rsid w:val="5E784E40"/>
    <w:rsid w:val="5E90C97B"/>
    <w:rsid w:val="5E9704B5"/>
    <w:rsid w:val="5E9C3E23"/>
    <w:rsid w:val="5EAF73FD"/>
    <w:rsid w:val="5EE36A6A"/>
    <w:rsid w:val="5EED0E15"/>
    <w:rsid w:val="5F45EAD1"/>
    <w:rsid w:val="5F61F0CF"/>
    <w:rsid w:val="5F624DDB"/>
    <w:rsid w:val="5FE7948F"/>
    <w:rsid w:val="5FEE06EE"/>
    <w:rsid w:val="601C393C"/>
    <w:rsid w:val="602C99DC"/>
    <w:rsid w:val="6035A0C1"/>
    <w:rsid w:val="605E1F5D"/>
    <w:rsid w:val="607CFFCA"/>
    <w:rsid w:val="60EECE51"/>
    <w:rsid w:val="60F74882"/>
    <w:rsid w:val="6100D1DC"/>
    <w:rsid w:val="6121FEF0"/>
    <w:rsid w:val="6132C921"/>
    <w:rsid w:val="613F8126"/>
    <w:rsid w:val="6179F19A"/>
    <w:rsid w:val="617F437B"/>
    <w:rsid w:val="618C113A"/>
    <w:rsid w:val="61925801"/>
    <w:rsid w:val="61A24431"/>
    <w:rsid w:val="61BD55CF"/>
    <w:rsid w:val="61E0327D"/>
    <w:rsid w:val="61F2AEDD"/>
    <w:rsid w:val="61FB3246"/>
    <w:rsid w:val="620CA088"/>
    <w:rsid w:val="620DAC57"/>
    <w:rsid w:val="62183F8C"/>
    <w:rsid w:val="62386E49"/>
    <w:rsid w:val="628886DA"/>
    <w:rsid w:val="62C6AEB6"/>
    <w:rsid w:val="62F7171D"/>
    <w:rsid w:val="6300DE74"/>
    <w:rsid w:val="6303A3A1"/>
    <w:rsid w:val="631A469B"/>
    <w:rsid w:val="631CF5F5"/>
    <w:rsid w:val="631EA76A"/>
    <w:rsid w:val="633BCE9C"/>
    <w:rsid w:val="636D4183"/>
    <w:rsid w:val="63777D99"/>
    <w:rsid w:val="6386B3A6"/>
    <w:rsid w:val="63A791EB"/>
    <w:rsid w:val="63A97CB8"/>
    <w:rsid w:val="63B9CEDB"/>
    <w:rsid w:val="63BD02C5"/>
    <w:rsid w:val="63CA31DF"/>
    <w:rsid w:val="63CF7252"/>
    <w:rsid w:val="63D954AB"/>
    <w:rsid w:val="63E391F1"/>
    <w:rsid w:val="64266F13"/>
    <w:rsid w:val="645399A5"/>
    <w:rsid w:val="6456A575"/>
    <w:rsid w:val="645DE4EC"/>
    <w:rsid w:val="647968F7"/>
    <w:rsid w:val="647C80E4"/>
    <w:rsid w:val="6487F674"/>
    <w:rsid w:val="6492E77E"/>
    <w:rsid w:val="649A69FE"/>
    <w:rsid w:val="649DD647"/>
    <w:rsid w:val="64B18B9B"/>
    <w:rsid w:val="64B97000"/>
    <w:rsid w:val="64C7692D"/>
    <w:rsid w:val="64E5D705"/>
    <w:rsid w:val="6503B287"/>
    <w:rsid w:val="651E0D52"/>
    <w:rsid w:val="654FE04E"/>
    <w:rsid w:val="65655215"/>
    <w:rsid w:val="657D03C0"/>
    <w:rsid w:val="65B2641D"/>
    <w:rsid w:val="65B31723"/>
    <w:rsid w:val="65E48EC6"/>
    <w:rsid w:val="65E5271B"/>
    <w:rsid w:val="65E94099"/>
    <w:rsid w:val="66005816"/>
    <w:rsid w:val="66038361"/>
    <w:rsid w:val="66217227"/>
    <w:rsid w:val="662F0692"/>
    <w:rsid w:val="66393965"/>
    <w:rsid w:val="6652B49E"/>
    <w:rsid w:val="66554061"/>
    <w:rsid w:val="6657DAFF"/>
    <w:rsid w:val="6676DCA4"/>
    <w:rsid w:val="66D3F7A8"/>
    <w:rsid w:val="66E04D12"/>
    <w:rsid w:val="67012276"/>
    <w:rsid w:val="670C21F3"/>
    <w:rsid w:val="670DA245"/>
    <w:rsid w:val="6711AB4A"/>
    <w:rsid w:val="671CF64D"/>
    <w:rsid w:val="671FFB46"/>
    <w:rsid w:val="672F9E94"/>
    <w:rsid w:val="67314398"/>
    <w:rsid w:val="67442C72"/>
    <w:rsid w:val="675B6644"/>
    <w:rsid w:val="67724144"/>
    <w:rsid w:val="6774FB8D"/>
    <w:rsid w:val="679C2877"/>
    <w:rsid w:val="67A98238"/>
    <w:rsid w:val="67B94081"/>
    <w:rsid w:val="67BD4288"/>
    <w:rsid w:val="67E70A96"/>
    <w:rsid w:val="67EE84FF"/>
    <w:rsid w:val="67EF13A9"/>
    <w:rsid w:val="67F37D89"/>
    <w:rsid w:val="682D6459"/>
    <w:rsid w:val="6840A286"/>
    <w:rsid w:val="6853AB7F"/>
    <w:rsid w:val="6863C57E"/>
    <w:rsid w:val="688708A0"/>
    <w:rsid w:val="689E69C8"/>
    <w:rsid w:val="69207D96"/>
    <w:rsid w:val="693982A3"/>
    <w:rsid w:val="693F1B09"/>
    <w:rsid w:val="69470794"/>
    <w:rsid w:val="6953CA1A"/>
    <w:rsid w:val="698C7C7C"/>
    <w:rsid w:val="6A07833D"/>
    <w:rsid w:val="6A2D2F6B"/>
    <w:rsid w:val="6A5662A0"/>
    <w:rsid w:val="6A64B296"/>
    <w:rsid w:val="6A65BA3F"/>
    <w:rsid w:val="6A9A61E3"/>
    <w:rsid w:val="6AA794F4"/>
    <w:rsid w:val="6AB28FE1"/>
    <w:rsid w:val="6AC42B85"/>
    <w:rsid w:val="6AE7842F"/>
    <w:rsid w:val="6AF7432F"/>
    <w:rsid w:val="6B0B680E"/>
    <w:rsid w:val="6B1319F3"/>
    <w:rsid w:val="6B2330C5"/>
    <w:rsid w:val="6B28CF0E"/>
    <w:rsid w:val="6B2A6A2D"/>
    <w:rsid w:val="6B5A7B63"/>
    <w:rsid w:val="6B71239B"/>
    <w:rsid w:val="6B8E5D3C"/>
    <w:rsid w:val="6C00E9C3"/>
    <w:rsid w:val="6C0C6169"/>
    <w:rsid w:val="6C366EF8"/>
    <w:rsid w:val="6C46C347"/>
    <w:rsid w:val="6C50F6CF"/>
    <w:rsid w:val="6C5DB72E"/>
    <w:rsid w:val="6C6148D7"/>
    <w:rsid w:val="6C7A00DF"/>
    <w:rsid w:val="6C800BA1"/>
    <w:rsid w:val="6CA36F5B"/>
    <w:rsid w:val="6CA506BB"/>
    <w:rsid w:val="6CBCA441"/>
    <w:rsid w:val="6CE14F98"/>
    <w:rsid w:val="6CE261C9"/>
    <w:rsid w:val="6CE47148"/>
    <w:rsid w:val="6CEA8ADE"/>
    <w:rsid w:val="6D12DF07"/>
    <w:rsid w:val="6D1423C9"/>
    <w:rsid w:val="6D1764D2"/>
    <w:rsid w:val="6D833206"/>
    <w:rsid w:val="6DBE7A81"/>
    <w:rsid w:val="6DC18CF4"/>
    <w:rsid w:val="6DCA9364"/>
    <w:rsid w:val="6DCD0B0B"/>
    <w:rsid w:val="6DCFF12C"/>
    <w:rsid w:val="6DD18039"/>
    <w:rsid w:val="6DEF6FF5"/>
    <w:rsid w:val="6E6D9CA1"/>
    <w:rsid w:val="6E87AA9F"/>
    <w:rsid w:val="6E87BC36"/>
    <w:rsid w:val="6E89FACE"/>
    <w:rsid w:val="6EA674D4"/>
    <w:rsid w:val="6EB6715A"/>
    <w:rsid w:val="6EBD6D6D"/>
    <w:rsid w:val="6F0598A3"/>
    <w:rsid w:val="6F22D49A"/>
    <w:rsid w:val="6F39D866"/>
    <w:rsid w:val="6F662D3A"/>
    <w:rsid w:val="6F674ACE"/>
    <w:rsid w:val="6F805398"/>
    <w:rsid w:val="6F877165"/>
    <w:rsid w:val="6FC9821A"/>
    <w:rsid w:val="70124220"/>
    <w:rsid w:val="7016C75E"/>
    <w:rsid w:val="70350ED0"/>
    <w:rsid w:val="703572ED"/>
    <w:rsid w:val="703D6534"/>
    <w:rsid w:val="70416F8C"/>
    <w:rsid w:val="708C2B06"/>
    <w:rsid w:val="709F4F4A"/>
    <w:rsid w:val="70B22A71"/>
    <w:rsid w:val="70D6B920"/>
    <w:rsid w:val="70E688CE"/>
    <w:rsid w:val="70FD1747"/>
    <w:rsid w:val="710791EE"/>
    <w:rsid w:val="711F7A54"/>
    <w:rsid w:val="71306E14"/>
    <w:rsid w:val="7137FAB4"/>
    <w:rsid w:val="71406AA7"/>
    <w:rsid w:val="71426545"/>
    <w:rsid w:val="714451F3"/>
    <w:rsid w:val="71502045"/>
    <w:rsid w:val="7172BEBF"/>
    <w:rsid w:val="7187F417"/>
    <w:rsid w:val="719A5FCF"/>
    <w:rsid w:val="71CB0EFB"/>
    <w:rsid w:val="71FCFD2B"/>
    <w:rsid w:val="723D2F60"/>
    <w:rsid w:val="724F7775"/>
    <w:rsid w:val="726A240A"/>
    <w:rsid w:val="726AE0D1"/>
    <w:rsid w:val="72753E60"/>
    <w:rsid w:val="72B154F2"/>
    <w:rsid w:val="72BAB7A0"/>
    <w:rsid w:val="72DC178B"/>
    <w:rsid w:val="72F12A30"/>
    <w:rsid w:val="72FA2A91"/>
    <w:rsid w:val="731BFDDA"/>
    <w:rsid w:val="733A34E6"/>
    <w:rsid w:val="7341BDC5"/>
    <w:rsid w:val="735E53A3"/>
    <w:rsid w:val="7371907E"/>
    <w:rsid w:val="73DB48E5"/>
    <w:rsid w:val="73E82720"/>
    <w:rsid w:val="73E95610"/>
    <w:rsid w:val="7408DD40"/>
    <w:rsid w:val="74279960"/>
    <w:rsid w:val="74288782"/>
    <w:rsid w:val="742F81D6"/>
    <w:rsid w:val="7432977E"/>
    <w:rsid w:val="74331F55"/>
    <w:rsid w:val="744AA4B3"/>
    <w:rsid w:val="7458D490"/>
    <w:rsid w:val="74A0DD8E"/>
    <w:rsid w:val="74A22984"/>
    <w:rsid w:val="74A8C791"/>
    <w:rsid w:val="752C1799"/>
    <w:rsid w:val="7544B385"/>
    <w:rsid w:val="75525A74"/>
    <w:rsid w:val="755EA867"/>
    <w:rsid w:val="756AD05C"/>
    <w:rsid w:val="756DF19E"/>
    <w:rsid w:val="756E7D59"/>
    <w:rsid w:val="75C10149"/>
    <w:rsid w:val="75C369C1"/>
    <w:rsid w:val="762C6539"/>
    <w:rsid w:val="768740F4"/>
    <w:rsid w:val="76BDA14E"/>
    <w:rsid w:val="77129C1A"/>
    <w:rsid w:val="7714763A"/>
    <w:rsid w:val="77407E02"/>
    <w:rsid w:val="774D855D"/>
    <w:rsid w:val="775F3A22"/>
    <w:rsid w:val="7762A9ED"/>
    <w:rsid w:val="7765FCF0"/>
    <w:rsid w:val="776CEF9F"/>
    <w:rsid w:val="777B806D"/>
    <w:rsid w:val="777D29DE"/>
    <w:rsid w:val="777ED15B"/>
    <w:rsid w:val="777F9272"/>
    <w:rsid w:val="7781B555"/>
    <w:rsid w:val="77866899"/>
    <w:rsid w:val="77B19621"/>
    <w:rsid w:val="77B4316A"/>
    <w:rsid w:val="77E8A6F6"/>
    <w:rsid w:val="784ECE35"/>
    <w:rsid w:val="786743BC"/>
    <w:rsid w:val="787452C0"/>
    <w:rsid w:val="7881D6CE"/>
    <w:rsid w:val="78DC4E63"/>
    <w:rsid w:val="78EDC2E2"/>
    <w:rsid w:val="78F257E5"/>
    <w:rsid w:val="791A9159"/>
    <w:rsid w:val="794A9963"/>
    <w:rsid w:val="794D6682"/>
    <w:rsid w:val="79606271"/>
    <w:rsid w:val="797F83F9"/>
    <w:rsid w:val="79847757"/>
    <w:rsid w:val="798AAFE1"/>
    <w:rsid w:val="79AB36C8"/>
    <w:rsid w:val="7A2BBFBE"/>
    <w:rsid w:val="7A302F84"/>
    <w:rsid w:val="7A546FA4"/>
    <w:rsid w:val="7A619E9C"/>
    <w:rsid w:val="7A7475E6"/>
    <w:rsid w:val="7A959E4B"/>
    <w:rsid w:val="7AB9C853"/>
    <w:rsid w:val="7AC43A82"/>
    <w:rsid w:val="7AD55143"/>
    <w:rsid w:val="7AE4D560"/>
    <w:rsid w:val="7AE68760"/>
    <w:rsid w:val="7AE936E3"/>
    <w:rsid w:val="7AF97629"/>
    <w:rsid w:val="7B077353"/>
    <w:rsid w:val="7B35D026"/>
    <w:rsid w:val="7B4E2DE8"/>
    <w:rsid w:val="7B5BE174"/>
    <w:rsid w:val="7B5C8B94"/>
    <w:rsid w:val="7B6961B1"/>
    <w:rsid w:val="7B7512C9"/>
    <w:rsid w:val="7B866EF7"/>
    <w:rsid w:val="7BC7901F"/>
    <w:rsid w:val="7BCA69C7"/>
    <w:rsid w:val="7BD48D31"/>
    <w:rsid w:val="7BD592D7"/>
    <w:rsid w:val="7BFD4EE3"/>
    <w:rsid w:val="7C0AC044"/>
    <w:rsid w:val="7C1779D7"/>
    <w:rsid w:val="7C455CCA"/>
    <w:rsid w:val="7C568D49"/>
    <w:rsid w:val="7C5D96D1"/>
    <w:rsid w:val="7C5E10C0"/>
    <w:rsid w:val="7C80C536"/>
    <w:rsid w:val="7C92B73C"/>
    <w:rsid w:val="7C9DDFF3"/>
    <w:rsid w:val="7CBB1B5B"/>
    <w:rsid w:val="7CC551F9"/>
    <w:rsid w:val="7CDA58CB"/>
    <w:rsid w:val="7CE0577B"/>
    <w:rsid w:val="7CE5DE7A"/>
    <w:rsid w:val="7CFABA5B"/>
    <w:rsid w:val="7D265B34"/>
    <w:rsid w:val="7D2725F6"/>
    <w:rsid w:val="7D30212B"/>
    <w:rsid w:val="7D32F4C5"/>
    <w:rsid w:val="7D59DEFD"/>
    <w:rsid w:val="7D636080"/>
    <w:rsid w:val="7D6C92AE"/>
    <w:rsid w:val="7D8470C5"/>
    <w:rsid w:val="7D8E420C"/>
    <w:rsid w:val="7D934AFC"/>
    <w:rsid w:val="7DB2B482"/>
    <w:rsid w:val="7DB7AD0C"/>
    <w:rsid w:val="7DCC312B"/>
    <w:rsid w:val="7DD0D25E"/>
    <w:rsid w:val="7DF4719B"/>
    <w:rsid w:val="7E151587"/>
    <w:rsid w:val="7E290406"/>
    <w:rsid w:val="7E2E879D"/>
    <w:rsid w:val="7E3EC01D"/>
    <w:rsid w:val="7E56EBBC"/>
    <w:rsid w:val="7E69F5B3"/>
    <w:rsid w:val="7E6B39B1"/>
    <w:rsid w:val="7E94DCE5"/>
    <w:rsid w:val="7E9A40CC"/>
    <w:rsid w:val="7EFCB30E"/>
    <w:rsid w:val="7EFF30E1"/>
    <w:rsid w:val="7F1EE180"/>
    <w:rsid w:val="7F4E35C8"/>
    <w:rsid w:val="7F5B6CBE"/>
    <w:rsid w:val="7F9B532D"/>
    <w:rsid w:val="7FAB7B90"/>
    <w:rsid w:val="7FDA907E"/>
    <w:rsid w:val="7FE665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06475"/>
  <w15:chartTrackingRefBased/>
  <w15:docId w15:val="{36724E08-7EA9-47B0-832D-25B02813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6706E03"/>
    <w:rPr>
      <w:lang w:val="en-GB"/>
    </w:rPr>
  </w:style>
  <w:style w:type="paragraph" w:styleId="Heading1">
    <w:name w:val="heading 1"/>
    <w:basedOn w:val="Normal"/>
    <w:next w:val="Normal"/>
    <w:link w:val="Heading1Char"/>
    <w:uiPriority w:val="9"/>
    <w:qFormat/>
    <w:rsid w:val="46706E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46706E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46706E03"/>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46706E0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46706E0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46706E03"/>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46706E03"/>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46706E03"/>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6706E03"/>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archhistory-search-term">
    <w:name w:val="searchhistory-search-term"/>
    <w:basedOn w:val="DefaultParagraphFont"/>
    <w:uiPriority w:val="1"/>
    <w:rsid w:val="47ED81D7"/>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46706E03"/>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sid w:val="46706E03"/>
    <w:rPr>
      <w:sz w:val="20"/>
      <w:szCs w:val="20"/>
    </w:rPr>
  </w:style>
  <w:style w:type="character" w:customStyle="1" w:styleId="CommentTextChar">
    <w:name w:val="Comment Text Char"/>
    <w:basedOn w:val="DefaultParagraphFont"/>
    <w:link w:val="CommentText"/>
    <w:uiPriority w:val="99"/>
    <w:rsid w:val="46706E03"/>
    <w:rPr>
      <w:noProof w:val="0"/>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rsid w:val="46706E03"/>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46706E03"/>
    <w:rPr>
      <w:rFonts w:eastAsiaTheme="minorEastAsia"/>
      <w:color w:val="5A5A5A"/>
    </w:rPr>
  </w:style>
  <w:style w:type="paragraph" w:styleId="Quote">
    <w:name w:val="Quote"/>
    <w:basedOn w:val="Normal"/>
    <w:next w:val="Normal"/>
    <w:link w:val="QuoteChar"/>
    <w:uiPriority w:val="29"/>
    <w:qFormat/>
    <w:rsid w:val="46706E0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6706E03"/>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46706E03"/>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46706E03"/>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46706E03"/>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46706E03"/>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46706E03"/>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46706E03"/>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46706E03"/>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46706E03"/>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46706E03"/>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46706E03"/>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46706E03"/>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46706E03"/>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46706E03"/>
    <w:rPr>
      <w:i/>
      <w:iCs/>
      <w:noProof w:val="0"/>
      <w:color w:val="4472C4" w:themeColor="accent1"/>
      <w:lang w:val="en-GB"/>
    </w:rPr>
  </w:style>
  <w:style w:type="paragraph" w:styleId="TOC1">
    <w:name w:val="toc 1"/>
    <w:basedOn w:val="Normal"/>
    <w:next w:val="Normal"/>
    <w:uiPriority w:val="39"/>
    <w:unhideWhenUsed/>
    <w:rsid w:val="46706E03"/>
    <w:pPr>
      <w:spacing w:after="100"/>
    </w:pPr>
  </w:style>
  <w:style w:type="paragraph" w:styleId="TOC2">
    <w:name w:val="toc 2"/>
    <w:basedOn w:val="Normal"/>
    <w:next w:val="Normal"/>
    <w:uiPriority w:val="39"/>
    <w:unhideWhenUsed/>
    <w:rsid w:val="46706E03"/>
    <w:pPr>
      <w:spacing w:after="100"/>
      <w:ind w:left="220"/>
    </w:pPr>
  </w:style>
  <w:style w:type="paragraph" w:styleId="TOC3">
    <w:name w:val="toc 3"/>
    <w:basedOn w:val="Normal"/>
    <w:next w:val="Normal"/>
    <w:uiPriority w:val="39"/>
    <w:unhideWhenUsed/>
    <w:rsid w:val="46706E03"/>
    <w:pPr>
      <w:spacing w:after="100"/>
      <w:ind w:left="440"/>
    </w:pPr>
  </w:style>
  <w:style w:type="paragraph" w:styleId="TOC4">
    <w:name w:val="toc 4"/>
    <w:basedOn w:val="Normal"/>
    <w:next w:val="Normal"/>
    <w:uiPriority w:val="39"/>
    <w:unhideWhenUsed/>
    <w:rsid w:val="46706E03"/>
    <w:pPr>
      <w:spacing w:after="100"/>
      <w:ind w:left="660"/>
    </w:pPr>
  </w:style>
  <w:style w:type="paragraph" w:styleId="TOC5">
    <w:name w:val="toc 5"/>
    <w:basedOn w:val="Normal"/>
    <w:next w:val="Normal"/>
    <w:uiPriority w:val="39"/>
    <w:unhideWhenUsed/>
    <w:rsid w:val="46706E03"/>
    <w:pPr>
      <w:spacing w:after="100"/>
      <w:ind w:left="880"/>
    </w:pPr>
  </w:style>
  <w:style w:type="paragraph" w:styleId="TOC6">
    <w:name w:val="toc 6"/>
    <w:basedOn w:val="Normal"/>
    <w:next w:val="Normal"/>
    <w:uiPriority w:val="39"/>
    <w:unhideWhenUsed/>
    <w:rsid w:val="46706E03"/>
    <w:pPr>
      <w:spacing w:after="100"/>
      <w:ind w:left="1100"/>
    </w:pPr>
  </w:style>
  <w:style w:type="paragraph" w:styleId="TOC7">
    <w:name w:val="toc 7"/>
    <w:basedOn w:val="Normal"/>
    <w:next w:val="Normal"/>
    <w:uiPriority w:val="39"/>
    <w:unhideWhenUsed/>
    <w:rsid w:val="46706E03"/>
    <w:pPr>
      <w:spacing w:after="100"/>
      <w:ind w:left="1320"/>
    </w:pPr>
  </w:style>
  <w:style w:type="paragraph" w:styleId="TOC8">
    <w:name w:val="toc 8"/>
    <w:basedOn w:val="Normal"/>
    <w:next w:val="Normal"/>
    <w:uiPriority w:val="39"/>
    <w:unhideWhenUsed/>
    <w:rsid w:val="46706E03"/>
    <w:pPr>
      <w:spacing w:after="100"/>
      <w:ind w:left="1540"/>
    </w:pPr>
  </w:style>
  <w:style w:type="paragraph" w:styleId="TOC9">
    <w:name w:val="toc 9"/>
    <w:basedOn w:val="Normal"/>
    <w:next w:val="Normal"/>
    <w:uiPriority w:val="39"/>
    <w:unhideWhenUsed/>
    <w:rsid w:val="46706E03"/>
    <w:pPr>
      <w:spacing w:after="100"/>
      <w:ind w:left="1760"/>
    </w:pPr>
  </w:style>
  <w:style w:type="paragraph" w:styleId="EndnoteText">
    <w:name w:val="endnote text"/>
    <w:basedOn w:val="Normal"/>
    <w:link w:val="EndnoteTextChar"/>
    <w:uiPriority w:val="99"/>
    <w:semiHidden/>
    <w:unhideWhenUsed/>
    <w:rsid w:val="46706E03"/>
    <w:pPr>
      <w:spacing w:after="0"/>
    </w:pPr>
    <w:rPr>
      <w:sz w:val="20"/>
      <w:szCs w:val="20"/>
    </w:rPr>
  </w:style>
  <w:style w:type="character" w:customStyle="1" w:styleId="EndnoteTextChar">
    <w:name w:val="Endnote Text Char"/>
    <w:basedOn w:val="DefaultParagraphFont"/>
    <w:link w:val="EndnoteText"/>
    <w:uiPriority w:val="99"/>
    <w:semiHidden/>
    <w:rsid w:val="46706E03"/>
    <w:rPr>
      <w:noProof w:val="0"/>
      <w:sz w:val="20"/>
      <w:szCs w:val="20"/>
      <w:lang w:val="en-GB"/>
    </w:rPr>
  </w:style>
  <w:style w:type="paragraph" w:styleId="Footer">
    <w:name w:val="footer"/>
    <w:basedOn w:val="Normal"/>
    <w:link w:val="FooterChar"/>
    <w:uiPriority w:val="99"/>
    <w:unhideWhenUsed/>
    <w:rsid w:val="46706E03"/>
    <w:pPr>
      <w:tabs>
        <w:tab w:val="center" w:pos="4680"/>
        <w:tab w:val="right" w:pos="9360"/>
      </w:tabs>
      <w:spacing w:after="0"/>
    </w:pPr>
  </w:style>
  <w:style w:type="character" w:customStyle="1" w:styleId="FooterChar">
    <w:name w:val="Footer Char"/>
    <w:basedOn w:val="DefaultParagraphFont"/>
    <w:link w:val="Footer"/>
    <w:uiPriority w:val="99"/>
    <w:rsid w:val="46706E03"/>
    <w:rPr>
      <w:noProof w:val="0"/>
      <w:lang w:val="en-GB"/>
    </w:rPr>
  </w:style>
  <w:style w:type="paragraph" w:styleId="FootnoteText">
    <w:name w:val="footnote text"/>
    <w:basedOn w:val="Normal"/>
    <w:link w:val="FootnoteTextChar"/>
    <w:uiPriority w:val="99"/>
    <w:semiHidden/>
    <w:unhideWhenUsed/>
    <w:rsid w:val="46706E03"/>
    <w:pPr>
      <w:spacing w:after="0"/>
    </w:pPr>
    <w:rPr>
      <w:sz w:val="20"/>
      <w:szCs w:val="20"/>
    </w:rPr>
  </w:style>
  <w:style w:type="character" w:customStyle="1" w:styleId="FootnoteTextChar">
    <w:name w:val="Footnote Text Char"/>
    <w:basedOn w:val="DefaultParagraphFont"/>
    <w:link w:val="FootnoteText"/>
    <w:uiPriority w:val="99"/>
    <w:semiHidden/>
    <w:rsid w:val="46706E03"/>
    <w:rPr>
      <w:noProof w:val="0"/>
      <w:sz w:val="20"/>
      <w:szCs w:val="20"/>
      <w:lang w:val="en-GB"/>
    </w:rPr>
  </w:style>
  <w:style w:type="paragraph" w:styleId="Header">
    <w:name w:val="header"/>
    <w:basedOn w:val="Normal"/>
    <w:link w:val="HeaderChar"/>
    <w:uiPriority w:val="99"/>
    <w:unhideWhenUsed/>
    <w:rsid w:val="46706E03"/>
    <w:pPr>
      <w:tabs>
        <w:tab w:val="center" w:pos="4680"/>
        <w:tab w:val="right" w:pos="9360"/>
      </w:tabs>
      <w:spacing w:after="0"/>
    </w:pPr>
  </w:style>
  <w:style w:type="character" w:customStyle="1" w:styleId="HeaderChar">
    <w:name w:val="Header Char"/>
    <w:basedOn w:val="DefaultParagraphFont"/>
    <w:link w:val="Header"/>
    <w:uiPriority w:val="99"/>
    <w:rsid w:val="46706E03"/>
    <w:rPr>
      <w:noProof w:val="0"/>
      <w:lang w:val="en-GB"/>
    </w:rPr>
  </w:style>
  <w:style w:type="paragraph" w:customStyle="1" w:styleId="paragraph">
    <w:name w:val="paragraph"/>
    <w:basedOn w:val="Normal"/>
    <w:rsid w:val="001328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28DB"/>
  </w:style>
  <w:style w:type="character" w:customStyle="1" w:styleId="eop">
    <w:name w:val="eop"/>
    <w:basedOn w:val="DefaultParagraphFont"/>
    <w:rsid w:val="001328DB"/>
  </w:style>
  <w:style w:type="paragraph" w:styleId="CommentSubject">
    <w:name w:val="annotation subject"/>
    <w:basedOn w:val="CommentText"/>
    <w:next w:val="CommentText"/>
    <w:link w:val="CommentSubjectChar"/>
    <w:uiPriority w:val="99"/>
    <w:semiHidden/>
    <w:unhideWhenUsed/>
    <w:rsid w:val="00C20EC2"/>
    <w:pPr>
      <w:spacing w:line="240" w:lineRule="auto"/>
    </w:pPr>
    <w:rPr>
      <w:b/>
      <w:bCs/>
    </w:rPr>
  </w:style>
  <w:style w:type="character" w:customStyle="1" w:styleId="CommentSubjectChar">
    <w:name w:val="Comment Subject Char"/>
    <w:basedOn w:val="CommentTextChar"/>
    <w:link w:val="CommentSubject"/>
    <w:uiPriority w:val="99"/>
    <w:semiHidden/>
    <w:rsid w:val="00C20EC2"/>
    <w:rPr>
      <w:b/>
      <w:bCs/>
      <w:noProof w:val="0"/>
      <w:sz w:val="20"/>
      <w:szCs w:val="20"/>
      <w:lang w:val="en-GB"/>
    </w:rPr>
  </w:style>
  <w:style w:type="character" w:customStyle="1" w:styleId="font151">
    <w:name w:val="font151"/>
    <w:basedOn w:val="DefaultParagraphFont"/>
    <w:rsid w:val="00CD4912"/>
    <w:rPr>
      <w:rFonts w:ascii="Calibri" w:hAnsi="Calibri" w:cs="Calibri" w:hint="default"/>
      <w:b/>
      <w:bCs/>
      <w:i w:val="0"/>
      <w:iCs w:val="0"/>
      <w:strike w:val="0"/>
      <w:dstrike w:val="0"/>
      <w:color w:val="000000"/>
      <w:sz w:val="18"/>
      <w:szCs w:val="18"/>
      <w:u w:val="none"/>
      <w:effect w:val="none"/>
    </w:rPr>
  </w:style>
  <w:style w:type="character" w:customStyle="1" w:styleId="font141">
    <w:name w:val="font141"/>
    <w:basedOn w:val="DefaultParagraphFont"/>
    <w:rsid w:val="00CD4912"/>
    <w:rPr>
      <w:rFonts w:ascii="Calibri" w:hAnsi="Calibri" w:cs="Calibri" w:hint="default"/>
      <w:b w:val="0"/>
      <w:bCs w:val="0"/>
      <w:i w:val="0"/>
      <w:iCs w:val="0"/>
      <w:strike w:val="0"/>
      <w:dstrike w:val="0"/>
      <w:color w:val="000000"/>
      <w:sz w:val="18"/>
      <w:szCs w:val="18"/>
      <w:u w:val="none"/>
      <w:effect w:val="none"/>
    </w:rPr>
  </w:style>
  <w:style w:type="character" w:customStyle="1" w:styleId="font281">
    <w:name w:val="font281"/>
    <w:basedOn w:val="DefaultParagraphFont"/>
    <w:rsid w:val="00CD4912"/>
    <w:rPr>
      <w:rFonts w:ascii="Calibri" w:hAnsi="Calibri" w:cs="Calibri" w:hint="default"/>
      <w:b/>
      <w:bCs/>
      <w:i w:val="0"/>
      <w:iCs w:val="0"/>
      <w:strike w:val="0"/>
      <w:dstrike w:val="0"/>
      <w:color w:val="000000"/>
      <w:sz w:val="18"/>
      <w:szCs w:val="18"/>
      <w:u w:val="none"/>
      <w:effect w:val="none"/>
    </w:rPr>
  </w:style>
  <w:style w:type="character" w:customStyle="1" w:styleId="font291">
    <w:name w:val="font291"/>
    <w:basedOn w:val="DefaultParagraphFont"/>
    <w:rsid w:val="00CD4912"/>
    <w:rPr>
      <w:rFonts w:ascii="Calibri" w:hAnsi="Calibri" w:cs="Calibri" w:hint="default"/>
      <w:b w:val="0"/>
      <w:bCs w:val="0"/>
      <w:i w:val="0"/>
      <w:iCs w:val="0"/>
      <w:strike w:val="0"/>
      <w:dstrike w:val="0"/>
      <w:color w:val="000000"/>
      <w:sz w:val="18"/>
      <w:szCs w:val="18"/>
      <w:u w:val="none"/>
      <w:effect w:val="none"/>
    </w:rPr>
  </w:style>
  <w:style w:type="character" w:customStyle="1" w:styleId="font111">
    <w:name w:val="font111"/>
    <w:basedOn w:val="DefaultParagraphFont"/>
    <w:rsid w:val="00CD4912"/>
    <w:rPr>
      <w:rFonts w:ascii="Calibri" w:hAnsi="Calibri" w:cs="Calibri" w:hint="default"/>
      <w:b w:val="0"/>
      <w:bCs w:val="0"/>
      <w:i w:val="0"/>
      <w:iCs w:val="0"/>
      <w:strike w:val="0"/>
      <w:dstrike w:val="0"/>
      <w:color w:val="000000"/>
      <w:sz w:val="18"/>
      <w:szCs w:val="18"/>
      <w:u w:val="none"/>
      <w:effect w:val="none"/>
    </w:rPr>
  </w:style>
  <w:style w:type="character" w:customStyle="1" w:styleId="font231">
    <w:name w:val="font231"/>
    <w:basedOn w:val="DefaultParagraphFont"/>
    <w:rsid w:val="00CD4912"/>
    <w:rPr>
      <w:rFonts w:ascii="Calibri" w:hAnsi="Calibri" w:cs="Calibri" w:hint="default"/>
      <w:b w:val="0"/>
      <w:bCs w:val="0"/>
      <w:i/>
      <w:iCs/>
      <w:strike w:val="0"/>
      <w:dstrike w:val="0"/>
      <w:color w:val="000000"/>
      <w:sz w:val="18"/>
      <w:szCs w:val="18"/>
      <w:u w:val="none"/>
      <w:effect w:val="none"/>
    </w:rPr>
  </w:style>
  <w:style w:type="character" w:customStyle="1" w:styleId="font71">
    <w:name w:val="font71"/>
    <w:basedOn w:val="DefaultParagraphFont"/>
    <w:rsid w:val="00CD4912"/>
    <w:rPr>
      <w:rFonts w:ascii="Calibri" w:hAnsi="Calibri" w:cs="Calibri" w:hint="default"/>
      <w:b/>
      <w:bCs/>
      <w:i w:val="0"/>
      <w:iCs w:val="0"/>
      <w:strike w:val="0"/>
      <w:dstrike w:val="0"/>
      <w:color w:val="000000"/>
      <w:sz w:val="18"/>
      <w:szCs w:val="18"/>
      <w:u w:val="none"/>
      <w:effect w:val="none"/>
    </w:rPr>
  </w:style>
  <w:style w:type="character" w:customStyle="1" w:styleId="font81">
    <w:name w:val="font81"/>
    <w:basedOn w:val="DefaultParagraphFont"/>
    <w:rsid w:val="00CD4912"/>
    <w:rPr>
      <w:rFonts w:ascii="Calibri" w:hAnsi="Calibri" w:cs="Calibri" w:hint="default"/>
      <w:b w:val="0"/>
      <w:bCs w:val="0"/>
      <w:i w:val="0"/>
      <w:iCs w:val="0"/>
      <w:strike w:val="0"/>
      <w:dstrike w:val="0"/>
      <w:color w:val="000000"/>
      <w:sz w:val="18"/>
      <w:szCs w:val="18"/>
      <w:u w:val="none"/>
      <w:effect w:val="none"/>
    </w:rPr>
  </w:style>
  <w:style w:type="character" w:customStyle="1" w:styleId="font331">
    <w:name w:val="font331"/>
    <w:basedOn w:val="DefaultParagraphFont"/>
    <w:rsid w:val="00CD4912"/>
    <w:rPr>
      <w:rFonts w:ascii="Calibri" w:hAnsi="Calibri" w:cs="Calibri" w:hint="default"/>
      <w:b w:val="0"/>
      <w:bCs w:val="0"/>
      <w:i/>
      <w:iCs/>
      <w:strike w:val="0"/>
      <w:dstrike w:val="0"/>
      <w:color w:val="000000"/>
      <w:sz w:val="18"/>
      <w:szCs w:val="18"/>
      <w:u w:val="none"/>
      <w:effect w:val="none"/>
    </w:rPr>
  </w:style>
  <w:style w:type="character" w:customStyle="1" w:styleId="font161">
    <w:name w:val="font161"/>
    <w:basedOn w:val="DefaultParagraphFont"/>
    <w:rsid w:val="00CD4912"/>
    <w:rPr>
      <w:rFonts w:ascii="Calibri" w:hAnsi="Calibri" w:cs="Calibri" w:hint="default"/>
      <w:b w:val="0"/>
      <w:bCs w:val="0"/>
      <w:i w:val="0"/>
      <w:iCs w:val="0"/>
      <w:color w:val="000000"/>
      <w:sz w:val="18"/>
      <w:szCs w:val="18"/>
      <w:u w:val="single"/>
    </w:rPr>
  </w:style>
  <w:style w:type="character" w:customStyle="1" w:styleId="font311">
    <w:name w:val="font311"/>
    <w:basedOn w:val="DefaultParagraphFont"/>
    <w:rsid w:val="00CD4912"/>
    <w:rPr>
      <w:rFonts w:ascii="Calibri" w:hAnsi="Calibri" w:cs="Calibri" w:hint="default"/>
      <w:b w:val="0"/>
      <w:bCs w:val="0"/>
      <w:i w:val="0"/>
      <w:iCs w:val="0"/>
      <w:color w:val="000000"/>
      <w:sz w:val="18"/>
      <w:szCs w:val="18"/>
      <w:u w:val="single"/>
    </w:rPr>
  </w:style>
  <w:style w:type="paragraph" w:styleId="Revision">
    <w:name w:val="Revision"/>
    <w:hidden/>
    <w:uiPriority w:val="99"/>
    <w:semiHidden/>
    <w:rsid w:val="00B8342F"/>
    <w:pPr>
      <w:spacing w:after="0" w:line="240" w:lineRule="auto"/>
    </w:pPr>
    <w:rPr>
      <w:lang w:val="en-GB"/>
    </w:rPr>
  </w:style>
  <w:style w:type="character" w:styleId="PlaceholderText">
    <w:name w:val="Placeholder Text"/>
    <w:basedOn w:val="DefaultParagraphFont"/>
    <w:uiPriority w:val="99"/>
    <w:semiHidden/>
    <w:rsid w:val="002A2F3D"/>
    <w:rPr>
      <w:color w:val="808080"/>
    </w:rPr>
  </w:style>
  <w:style w:type="character" w:styleId="UnresolvedMention">
    <w:name w:val="Unresolved Mention"/>
    <w:basedOn w:val="DefaultParagraphFont"/>
    <w:uiPriority w:val="99"/>
    <w:semiHidden/>
    <w:unhideWhenUsed/>
    <w:rsid w:val="009F0699"/>
    <w:rPr>
      <w:color w:val="605E5C"/>
      <w:shd w:val="clear" w:color="auto" w:fill="E1DFDD"/>
    </w:rPr>
  </w:style>
  <w:style w:type="character" w:styleId="FollowedHyperlink">
    <w:name w:val="FollowedHyperlink"/>
    <w:basedOn w:val="DefaultParagraphFont"/>
    <w:uiPriority w:val="99"/>
    <w:semiHidden/>
    <w:unhideWhenUsed/>
    <w:rsid w:val="00377F22"/>
    <w:rPr>
      <w:color w:val="954F72"/>
      <w:u w:val="single"/>
    </w:rPr>
  </w:style>
  <w:style w:type="paragraph" w:customStyle="1" w:styleId="msonormal0">
    <w:name w:val="msonormal"/>
    <w:basedOn w:val="Normal"/>
    <w:rsid w:val="00377F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377F22"/>
    <w:pPr>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xl64">
    <w:name w:val="xl64"/>
    <w:basedOn w:val="Normal"/>
    <w:rsid w:val="00377F22"/>
    <w:pPr>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xl65">
    <w:name w:val="xl65"/>
    <w:basedOn w:val="Normal"/>
    <w:rsid w:val="00377F22"/>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66">
    <w:name w:val="xl66"/>
    <w:basedOn w:val="Normal"/>
    <w:rsid w:val="00377F22"/>
    <w:pP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67">
    <w:name w:val="xl67"/>
    <w:basedOn w:val="Normal"/>
    <w:rsid w:val="00377F22"/>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68">
    <w:name w:val="xl68"/>
    <w:basedOn w:val="Normal"/>
    <w:rsid w:val="0090411B"/>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en-GB"/>
    </w:rPr>
  </w:style>
  <w:style w:type="paragraph" w:customStyle="1" w:styleId="xl69">
    <w:name w:val="xl69"/>
    <w:basedOn w:val="Normal"/>
    <w:rsid w:val="0090411B"/>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9239">
      <w:bodyDiv w:val="1"/>
      <w:marLeft w:val="0"/>
      <w:marRight w:val="0"/>
      <w:marTop w:val="0"/>
      <w:marBottom w:val="0"/>
      <w:divBdr>
        <w:top w:val="none" w:sz="0" w:space="0" w:color="auto"/>
        <w:left w:val="none" w:sz="0" w:space="0" w:color="auto"/>
        <w:bottom w:val="none" w:sz="0" w:space="0" w:color="auto"/>
        <w:right w:val="none" w:sz="0" w:space="0" w:color="auto"/>
      </w:divBdr>
    </w:div>
    <w:div w:id="44451660">
      <w:bodyDiv w:val="1"/>
      <w:marLeft w:val="0"/>
      <w:marRight w:val="0"/>
      <w:marTop w:val="0"/>
      <w:marBottom w:val="0"/>
      <w:divBdr>
        <w:top w:val="none" w:sz="0" w:space="0" w:color="auto"/>
        <w:left w:val="none" w:sz="0" w:space="0" w:color="auto"/>
        <w:bottom w:val="none" w:sz="0" w:space="0" w:color="auto"/>
        <w:right w:val="none" w:sz="0" w:space="0" w:color="auto"/>
      </w:divBdr>
      <w:divsChild>
        <w:div w:id="364255432">
          <w:marLeft w:val="640"/>
          <w:marRight w:val="0"/>
          <w:marTop w:val="0"/>
          <w:marBottom w:val="0"/>
          <w:divBdr>
            <w:top w:val="none" w:sz="0" w:space="0" w:color="auto"/>
            <w:left w:val="none" w:sz="0" w:space="0" w:color="auto"/>
            <w:bottom w:val="none" w:sz="0" w:space="0" w:color="auto"/>
            <w:right w:val="none" w:sz="0" w:space="0" w:color="auto"/>
          </w:divBdr>
        </w:div>
        <w:div w:id="884878390">
          <w:marLeft w:val="640"/>
          <w:marRight w:val="0"/>
          <w:marTop w:val="0"/>
          <w:marBottom w:val="0"/>
          <w:divBdr>
            <w:top w:val="none" w:sz="0" w:space="0" w:color="auto"/>
            <w:left w:val="none" w:sz="0" w:space="0" w:color="auto"/>
            <w:bottom w:val="none" w:sz="0" w:space="0" w:color="auto"/>
            <w:right w:val="none" w:sz="0" w:space="0" w:color="auto"/>
          </w:divBdr>
        </w:div>
        <w:div w:id="473182704">
          <w:marLeft w:val="640"/>
          <w:marRight w:val="0"/>
          <w:marTop w:val="0"/>
          <w:marBottom w:val="0"/>
          <w:divBdr>
            <w:top w:val="none" w:sz="0" w:space="0" w:color="auto"/>
            <w:left w:val="none" w:sz="0" w:space="0" w:color="auto"/>
            <w:bottom w:val="none" w:sz="0" w:space="0" w:color="auto"/>
            <w:right w:val="none" w:sz="0" w:space="0" w:color="auto"/>
          </w:divBdr>
        </w:div>
        <w:div w:id="1487240745">
          <w:marLeft w:val="640"/>
          <w:marRight w:val="0"/>
          <w:marTop w:val="0"/>
          <w:marBottom w:val="0"/>
          <w:divBdr>
            <w:top w:val="none" w:sz="0" w:space="0" w:color="auto"/>
            <w:left w:val="none" w:sz="0" w:space="0" w:color="auto"/>
            <w:bottom w:val="none" w:sz="0" w:space="0" w:color="auto"/>
            <w:right w:val="none" w:sz="0" w:space="0" w:color="auto"/>
          </w:divBdr>
        </w:div>
        <w:div w:id="425268538">
          <w:marLeft w:val="640"/>
          <w:marRight w:val="0"/>
          <w:marTop w:val="0"/>
          <w:marBottom w:val="0"/>
          <w:divBdr>
            <w:top w:val="none" w:sz="0" w:space="0" w:color="auto"/>
            <w:left w:val="none" w:sz="0" w:space="0" w:color="auto"/>
            <w:bottom w:val="none" w:sz="0" w:space="0" w:color="auto"/>
            <w:right w:val="none" w:sz="0" w:space="0" w:color="auto"/>
          </w:divBdr>
        </w:div>
        <w:div w:id="1381057387">
          <w:marLeft w:val="640"/>
          <w:marRight w:val="0"/>
          <w:marTop w:val="0"/>
          <w:marBottom w:val="0"/>
          <w:divBdr>
            <w:top w:val="none" w:sz="0" w:space="0" w:color="auto"/>
            <w:left w:val="none" w:sz="0" w:space="0" w:color="auto"/>
            <w:bottom w:val="none" w:sz="0" w:space="0" w:color="auto"/>
            <w:right w:val="none" w:sz="0" w:space="0" w:color="auto"/>
          </w:divBdr>
        </w:div>
        <w:div w:id="1975911291">
          <w:marLeft w:val="640"/>
          <w:marRight w:val="0"/>
          <w:marTop w:val="0"/>
          <w:marBottom w:val="0"/>
          <w:divBdr>
            <w:top w:val="none" w:sz="0" w:space="0" w:color="auto"/>
            <w:left w:val="none" w:sz="0" w:space="0" w:color="auto"/>
            <w:bottom w:val="none" w:sz="0" w:space="0" w:color="auto"/>
            <w:right w:val="none" w:sz="0" w:space="0" w:color="auto"/>
          </w:divBdr>
        </w:div>
        <w:div w:id="338584349">
          <w:marLeft w:val="640"/>
          <w:marRight w:val="0"/>
          <w:marTop w:val="0"/>
          <w:marBottom w:val="0"/>
          <w:divBdr>
            <w:top w:val="none" w:sz="0" w:space="0" w:color="auto"/>
            <w:left w:val="none" w:sz="0" w:space="0" w:color="auto"/>
            <w:bottom w:val="none" w:sz="0" w:space="0" w:color="auto"/>
            <w:right w:val="none" w:sz="0" w:space="0" w:color="auto"/>
          </w:divBdr>
        </w:div>
        <w:div w:id="1821120355">
          <w:marLeft w:val="640"/>
          <w:marRight w:val="0"/>
          <w:marTop w:val="0"/>
          <w:marBottom w:val="0"/>
          <w:divBdr>
            <w:top w:val="none" w:sz="0" w:space="0" w:color="auto"/>
            <w:left w:val="none" w:sz="0" w:space="0" w:color="auto"/>
            <w:bottom w:val="none" w:sz="0" w:space="0" w:color="auto"/>
            <w:right w:val="none" w:sz="0" w:space="0" w:color="auto"/>
          </w:divBdr>
        </w:div>
        <w:div w:id="816728819">
          <w:marLeft w:val="640"/>
          <w:marRight w:val="0"/>
          <w:marTop w:val="0"/>
          <w:marBottom w:val="0"/>
          <w:divBdr>
            <w:top w:val="none" w:sz="0" w:space="0" w:color="auto"/>
            <w:left w:val="none" w:sz="0" w:space="0" w:color="auto"/>
            <w:bottom w:val="none" w:sz="0" w:space="0" w:color="auto"/>
            <w:right w:val="none" w:sz="0" w:space="0" w:color="auto"/>
          </w:divBdr>
        </w:div>
        <w:div w:id="1809130669">
          <w:marLeft w:val="640"/>
          <w:marRight w:val="0"/>
          <w:marTop w:val="0"/>
          <w:marBottom w:val="0"/>
          <w:divBdr>
            <w:top w:val="none" w:sz="0" w:space="0" w:color="auto"/>
            <w:left w:val="none" w:sz="0" w:space="0" w:color="auto"/>
            <w:bottom w:val="none" w:sz="0" w:space="0" w:color="auto"/>
            <w:right w:val="none" w:sz="0" w:space="0" w:color="auto"/>
          </w:divBdr>
        </w:div>
        <w:div w:id="110783141">
          <w:marLeft w:val="640"/>
          <w:marRight w:val="0"/>
          <w:marTop w:val="0"/>
          <w:marBottom w:val="0"/>
          <w:divBdr>
            <w:top w:val="none" w:sz="0" w:space="0" w:color="auto"/>
            <w:left w:val="none" w:sz="0" w:space="0" w:color="auto"/>
            <w:bottom w:val="none" w:sz="0" w:space="0" w:color="auto"/>
            <w:right w:val="none" w:sz="0" w:space="0" w:color="auto"/>
          </w:divBdr>
        </w:div>
        <w:div w:id="1861814546">
          <w:marLeft w:val="640"/>
          <w:marRight w:val="0"/>
          <w:marTop w:val="0"/>
          <w:marBottom w:val="0"/>
          <w:divBdr>
            <w:top w:val="none" w:sz="0" w:space="0" w:color="auto"/>
            <w:left w:val="none" w:sz="0" w:space="0" w:color="auto"/>
            <w:bottom w:val="none" w:sz="0" w:space="0" w:color="auto"/>
            <w:right w:val="none" w:sz="0" w:space="0" w:color="auto"/>
          </w:divBdr>
        </w:div>
        <w:div w:id="1943024554">
          <w:marLeft w:val="640"/>
          <w:marRight w:val="0"/>
          <w:marTop w:val="0"/>
          <w:marBottom w:val="0"/>
          <w:divBdr>
            <w:top w:val="none" w:sz="0" w:space="0" w:color="auto"/>
            <w:left w:val="none" w:sz="0" w:space="0" w:color="auto"/>
            <w:bottom w:val="none" w:sz="0" w:space="0" w:color="auto"/>
            <w:right w:val="none" w:sz="0" w:space="0" w:color="auto"/>
          </w:divBdr>
        </w:div>
        <w:div w:id="478150800">
          <w:marLeft w:val="640"/>
          <w:marRight w:val="0"/>
          <w:marTop w:val="0"/>
          <w:marBottom w:val="0"/>
          <w:divBdr>
            <w:top w:val="none" w:sz="0" w:space="0" w:color="auto"/>
            <w:left w:val="none" w:sz="0" w:space="0" w:color="auto"/>
            <w:bottom w:val="none" w:sz="0" w:space="0" w:color="auto"/>
            <w:right w:val="none" w:sz="0" w:space="0" w:color="auto"/>
          </w:divBdr>
        </w:div>
        <w:div w:id="225919859">
          <w:marLeft w:val="640"/>
          <w:marRight w:val="0"/>
          <w:marTop w:val="0"/>
          <w:marBottom w:val="0"/>
          <w:divBdr>
            <w:top w:val="none" w:sz="0" w:space="0" w:color="auto"/>
            <w:left w:val="none" w:sz="0" w:space="0" w:color="auto"/>
            <w:bottom w:val="none" w:sz="0" w:space="0" w:color="auto"/>
            <w:right w:val="none" w:sz="0" w:space="0" w:color="auto"/>
          </w:divBdr>
        </w:div>
        <w:div w:id="687030160">
          <w:marLeft w:val="640"/>
          <w:marRight w:val="0"/>
          <w:marTop w:val="0"/>
          <w:marBottom w:val="0"/>
          <w:divBdr>
            <w:top w:val="none" w:sz="0" w:space="0" w:color="auto"/>
            <w:left w:val="none" w:sz="0" w:space="0" w:color="auto"/>
            <w:bottom w:val="none" w:sz="0" w:space="0" w:color="auto"/>
            <w:right w:val="none" w:sz="0" w:space="0" w:color="auto"/>
          </w:divBdr>
        </w:div>
        <w:div w:id="587079626">
          <w:marLeft w:val="640"/>
          <w:marRight w:val="0"/>
          <w:marTop w:val="0"/>
          <w:marBottom w:val="0"/>
          <w:divBdr>
            <w:top w:val="none" w:sz="0" w:space="0" w:color="auto"/>
            <w:left w:val="none" w:sz="0" w:space="0" w:color="auto"/>
            <w:bottom w:val="none" w:sz="0" w:space="0" w:color="auto"/>
            <w:right w:val="none" w:sz="0" w:space="0" w:color="auto"/>
          </w:divBdr>
        </w:div>
        <w:div w:id="665324839">
          <w:marLeft w:val="640"/>
          <w:marRight w:val="0"/>
          <w:marTop w:val="0"/>
          <w:marBottom w:val="0"/>
          <w:divBdr>
            <w:top w:val="none" w:sz="0" w:space="0" w:color="auto"/>
            <w:left w:val="none" w:sz="0" w:space="0" w:color="auto"/>
            <w:bottom w:val="none" w:sz="0" w:space="0" w:color="auto"/>
            <w:right w:val="none" w:sz="0" w:space="0" w:color="auto"/>
          </w:divBdr>
        </w:div>
        <w:div w:id="509563739">
          <w:marLeft w:val="640"/>
          <w:marRight w:val="0"/>
          <w:marTop w:val="0"/>
          <w:marBottom w:val="0"/>
          <w:divBdr>
            <w:top w:val="none" w:sz="0" w:space="0" w:color="auto"/>
            <w:left w:val="none" w:sz="0" w:space="0" w:color="auto"/>
            <w:bottom w:val="none" w:sz="0" w:space="0" w:color="auto"/>
            <w:right w:val="none" w:sz="0" w:space="0" w:color="auto"/>
          </w:divBdr>
        </w:div>
        <w:div w:id="1719283375">
          <w:marLeft w:val="640"/>
          <w:marRight w:val="0"/>
          <w:marTop w:val="0"/>
          <w:marBottom w:val="0"/>
          <w:divBdr>
            <w:top w:val="none" w:sz="0" w:space="0" w:color="auto"/>
            <w:left w:val="none" w:sz="0" w:space="0" w:color="auto"/>
            <w:bottom w:val="none" w:sz="0" w:space="0" w:color="auto"/>
            <w:right w:val="none" w:sz="0" w:space="0" w:color="auto"/>
          </w:divBdr>
        </w:div>
        <w:div w:id="342980425">
          <w:marLeft w:val="640"/>
          <w:marRight w:val="0"/>
          <w:marTop w:val="0"/>
          <w:marBottom w:val="0"/>
          <w:divBdr>
            <w:top w:val="none" w:sz="0" w:space="0" w:color="auto"/>
            <w:left w:val="none" w:sz="0" w:space="0" w:color="auto"/>
            <w:bottom w:val="none" w:sz="0" w:space="0" w:color="auto"/>
            <w:right w:val="none" w:sz="0" w:space="0" w:color="auto"/>
          </w:divBdr>
        </w:div>
        <w:div w:id="1559588961">
          <w:marLeft w:val="640"/>
          <w:marRight w:val="0"/>
          <w:marTop w:val="0"/>
          <w:marBottom w:val="0"/>
          <w:divBdr>
            <w:top w:val="none" w:sz="0" w:space="0" w:color="auto"/>
            <w:left w:val="none" w:sz="0" w:space="0" w:color="auto"/>
            <w:bottom w:val="none" w:sz="0" w:space="0" w:color="auto"/>
            <w:right w:val="none" w:sz="0" w:space="0" w:color="auto"/>
          </w:divBdr>
        </w:div>
        <w:div w:id="1845196296">
          <w:marLeft w:val="640"/>
          <w:marRight w:val="0"/>
          <w:marTop w:val="0"/>
          <w:marBottom w:val="0"/>
          <w:divBdr>
            <w:top w:val="none" w:sz="0" w:space="0" w:color="auto"/>
            <w:left w:val="none" w:sz="0" w:space="0" w:color="auto"/>
            <w:bottom w:val="none" w:sz="0" w:space="0" w:color="auto"/>
            <w:right w:val="none" w:sz="0" w:space="0" w:color="auto"/>
          </w:divBdr>
        </w:div>
        <w:div w:id="873663638">
          <w:marLeft w:val="640"/>
          <w:marRight w:val="0"/>
          <w:marTop w:val="0"/>
          <w:marBottom w:val="0"/>
          <w:divBdr>
            <w:top w:val="none" w:sz="0" w:space="0" w:color="auto"/>
            <w:left w:val="none" w:sz="0" w:space="0" w:color="auto"/>
            <w:bottom w:val="none" w:sz="0" w:space="0" w:color="auto"/>
            <w:right w:val="none" w:sz="0" w:space="0" w:color="auto"/>
          </w:divBdr>
        </w:div>
        <w:div w:id="1343047267">
          <w:marLeft w:val="640"/>
          <w:marRight w:val="0"/>
          <w:marTop w:val="0"/>
          <w:marBottom w:val="0"/>
          <w:divBdr>
            <w:top w:val="none" w:sz="0" w:space="0" w:color="auto"/>
            <w:left w:val="none" w:sz="0" w:space="0" w:color="auto"/>
            <w:bottom w:val="none" w:sz="0" w:space="0" w:color="auto"/>
            <w:right w:val="none" w:sz="0" w:space="0" w:color="auto"/>
          </w:divBdr>
        </w:div>
        <w:div w:id="1654868389">
          <w:marLeft w:val="640"/>
          <w:marRight w:val="0"/>
          <w:marTop w:val="0"/>
          <w:marBottom w:val="0"/>
          <w:divBdr>
            <w:top w:val="none" w:sz="0" w:space="0" w:color="auto"/>
            <w:left w:val="none" w:sz="0" w:space="0" w:color="auto"/>
            <w:bottom w:val="none" w:sz="0" w:space="0" w:color="auto"/>
            <w:right w:val="none" w:sz="0" w:space="0" w:color="auto"/>
          </w:divBdr>
        </w:div>
        <w:div w:id="1650398987">
          <w:marLeft w:val="640"/>
          <w:marRight w:val="0"/>
          <w:marTop w:val="0"/>
          <w:marBottom w:val="0"/>
          <w:divBdr>
            <w:top w:val="none" w:sz="0" w:space="0" w:color="auto"/>
            <w:left w:val="none" w:sz="0" w:space="0" w:color="auto"/>
            <w:bottom w:val="none" w:sz="0" w:space="0" w:color="auto"/>
            <w:right w:val="none" w:sz="0" w:space="0" w:color="auto"/>
          </w:divBdr>
        </w:div>
        <w:div w:id="336462732">
          <w:marLeft w:val="640"/>
          <w:marRight w:val="0"/>
          <w:marTop w:val="0"/>
          <w:marBottom w:val="0"/>
          <w:divBdr>
            <w:top w:val="none" w:sz="0" w:space="0" w:color="auto"/>
            <w:left w:val="none" w:sz="0" w:space="0" w:color="auto"/>
            <w:bottom w:val="none" w:sz="0" w:space="0" w:color="auto"/>
            <w:right w:val="none" w:sz="0" w:space="0" w:color="auto"/>
          </w:divBdr>
        </w:div>
        <w:div w:id="342174542">
          <w:marLeft w:val="640"/>
          <w:marRight w:val="0"/>
          <w:marTop w:val="0"/>
          <w:marBottom w:val="0"/>
          <w:divBdr>
            <w:top w:val="none" w:sz="0" w:space="0" w:color="auto"/>
            <w:left w:val="none" w:sz="0" w:space="0" w:color="auto"/>
            <w:bottom w:val="none" w:sz="0" w:space="0" w:color="auto"/>
            <w:right w:val="none" w:sz="0" w:space="0" w:color="auto"/>
          </w:divBdr>
        </w:div>
        <w:div w:id="1601138922">
          <w:marLeft w:val="640"/>
          <w:marRight w:val="0"/>
          <w:marTop w:val="0"/>
          <w:marBottom w:val="0"/>
          <w:divBdr>
            <w:top w:val="none" w:sz="0" w:space="0" w:color="auto"/>
            <w:left w:val="none" w:sz="0" w:space="0" w:color="auto"/>
            <w:bottom w:val="none" w:sz="0" w:space="0" w:color="auto"/>
            <w:right w:val="none" w:sz="0" w:space="0" w:color="auto"/>
          </w:divBdr>
        </w:div>
        <w:div w:id="1862931871">
          <w:marLeft w:val="640"/>
          <w:marRight w:val="0"/>
          <w:marTop w:val="0"/>
          <w:marBottom w:val="0"/>
          <w:divBdr>
            <w:top w:val="none" w:sz="0" w:space="0" w:color="auto"/>
            <w:left w:val="none" w:sz="0" w:space="0" w:color="auto"/>
            <w:bottom w:val="none" w:sz="0" w:space="0" w:color="auto"/>
            <w:right w:val="none" w:sz="0" w:space="0" w:color="auto"/>
          </w:divBdr>
        </w:div>
        <w:div w:id="1981837933">
          <w:marLeft w:val="640"/>
          <w:marRight w:val="0"/>
          <w:marTop w:val="0"/>
          <w:marBottom w:val="0"/>
          <w:divBdr>
            <w:top w:val="none" w:sz="0" w:space="0" w:color="auto"/>
            <w:left w:val="none" w:sz="0" w:space="0" w:color="auto"/>
            <w:bottom w:val="none" w:sz="0" w:space="0" w:color="auto"/>
            <w:right w:val="none" w:sz="0" w:space="0" w:color="auto"/>
          </w:divBdr>
        </w:div>
        <w:div w:id="1649287254">
          <w:marLeft w:val="640"/>
          <w:marRight w:val="0"/>
          <w:marTop w:val="0"/>
          <w:marBottom w:val="0"/>
          <w:divBdr>
            <w:top w:val="none" w:sz="0" w:space="0" w:color="auto"/>
            <w:left w:val="none" w:sz="0" w:space="0" w:color="auto"/>
            <w:bottom w:val="none" w:sz="0" w:space="0" w:color="auto"/>
            <w:right w:val="none" w:sz="0" w:space="0" w:color="auto"/>
          </w:divBdr>
        </w:div>
        <w:div w:id="514735734">
          <w:marLeft w:val="640"/>
          <w:marRight w:val="0"/>
          <w:marTop w:val="0"/>
          <w:marBottom w:val="0"/>
          <w:divBdr>
            <w:top w:val="none" w:sz="0" w:space="0" w:color="auto"/>
            <w:left w:val="none" w:sz="0" w:space="0" w:color="auto"/>
            <w:bottom w:val="none" w:sz="0" w:space="0" w:color="auto"/>
            <w:right w:val="none" w:sz="0" w:space="0" w:color="auto"/>
          </w:divBdr>
        </w:div>
        <w:div w:id="1318726439">
          <w:marLeft w:val="640"/>
          <w:marRight w:val="0"/>
          <w:marTop w:val="0"/>
          <w:marBottom w:val="0"/>
          <w:divBdr>
            <w:top w:val="none" w:sz="0" w:space="0" w:color="auto"/>
            <w:left w:val="none" w:sz="0" w:space="0" w:color="auto"/>
            <w:bottom w:val="none" w:sz="0" w:space="0" w:color="auto"/>
            <w:right w:val="none" w:sz="0" w:space="0" w:color="auto"/>
          </w:divBdr>
        </w:div>
        <w:div w:id="2087334570">
          <w:marLeft w:val="640"/>
          <w:marRight w:val="0"/>
          <w:marTop w:val="0"/>
          <w:marBottom w:val="0"/>
          <w:divBdr>
            <w:top w:val="none" w:sz="0" w:space="0" w:color="auto"/>
            <w:left w:val="none" w:sz="0" w:space="0" w:color="auto"/>
            <w:bottom w:val="none" w:sz="0" w:space="0" w:color="auto"/>
            <w:right w:val="none" w:sz="0" w:space="0" w:color="auto"/>
          </w:divBdr>
        </w:div>
        <w:div w:id="985742225">
          <w:marLeft w:val="640"/>
          <w:marRight w:val="0"/>
          <w:marTop w:val="0"/>
          <w:marBottom w:val="0"/>
          <w:divBdr>
            <w:top w:val="none" w:sz="0" w:space="0" w:color="auto"/>
            <w:left w:val="none" w:sz="0" w:space="0" w:color="auto"/>
            <w:bottom w:val="none" w:sz="0" w:space="0" w:color="auto"/>
            <w:right w:val="none" w:sz="0" w:space="0" w:color="auto"/>
          </w:divBdr>
        </w:div>
        <w:div w:id="1087533799">
          <w:marLeft w:val="640"/>
          <w:marRight w:val="0"/>
          <w:marTop w:val="0"/>
          <w:marBottom w:val="0"/>
          <w:divBdr>
            <w:top w:val="none" w:sz="0" w:space="0" w:color="auto"/>
            <w:left w:val="none" w:sz="0" w:space="0" w:color="auto"/>
            <w:bottom w:val="none" w:sz="0" w:space="0" w:color="auto"/>
            <w:right w:val="none" w:sz="0" w:space="0" w:color="auto"/>
          </w:divBdr>
        </w:div>
        <w:div w:id="707725706">
          <w:marLeft w:val="640"/>
          <w:marRight w:val="0"/>
          <w:marTop w:val="0"/>
          <w:marBottom w:val="0"/>
          <w:divBdr>
            <w:top w:val="none" w:sz="0" w:space="0" w:color="auto"/>
            <w:left w:val="none" w:sz="0" w:space="0" w:color="auto"/>
            <w:bottom w:val="none" w:sz="0" w:space="0" w:color="auto"/>
            <w:right w:val="none" w:sz="0" w:space="0" w:color="auto"/>
          </w:divBdr>
        </w:div>
        <w:div w:id="203491173">
          <w:marLeft w:val="640"/>
          <w:marRight w:val="0"/>
          <w:marTop w:val="0"/>
          <w:marBottom w:val="0"/>
          <w:divBdr>
            <w:top w:val="none" w:sz="0" w:space="0" w:color="auto"/>
            <w:left w:val="none" w:sz="0" w:space="0" w:color="auto"/>
            <w:bottom w:val="none" w:sz="0" w:space="0" w:color="auto"/>
            <w:right w:val="none" w:sz="0" w:space="0" w:color="auto"/>
          </w:divBdr>
        </w:div>
        <w:div w:id="1217621348">
          <w:marLeft w:val="640"/>
          <w:marRight w:val="0"/>
          <w:marTop w:val="0"/>
          <w:marBottom w:val="0"/>
          <w:divBdr>
            <w:top w:val="none" w:sz="0" w:space="0" w:color="auto"/>
            <w:left w:val="none" w:sz="0" w:space="0" w:color="auto"/>
            <w:bottom w:val="none" w:sz="0" w:space="0" w:color="auto"/>
            <w:right w:val="none" w:sz="0" w:space="0" w:color="auto"/>
          </w:divBdr>
        </w:div>
        <w:div w:id="736829903">
          <w:marLeft w:val="640"/>
          <w:marRight w:val="0"/>
          <w:marTop w:val="0"/>
          <w:marBottom w:val="0"/>
          <w:divBdr>
            <w:top w:val="none" w:sz="0" w:space="0" w:color="auto"/>
            <w:left w:val="none" w:sz="0" w:space="0" w:color="auto"/>
            <w:bottom w:val="none" w:sz="0" w:space="0" w:color="auto"/>
            <w:right w:val="none" w:sz="0" w:space="0" w:color="auto"/>
          </w:divBdr>
        </w:div>
        <w:div w:id="424806563">
          <w:marLeft w:val="640"/>
          <w:marRight w:val="0"/>
          <w:marTop w:val="0"/>
          <w:marBottom w:val="0"/>
          <w:divBdr>
            <w:top w:val="none" w:sz="0" w:space="0" w:color="auto"/>
            <w:left w:val="none" w:sz="0" w:space="0" w:color="auto"/>
            <w:bottom w:val="none" w:sz="0" w:space="0" w:color="auto"/>
            <w:right w:val="none" w:sz="0" w:space="0" w:color="auto"/>
          </w:divBdr>
        </w:div>
        <w:div w:id="1512447250">
          <w:marLeft w:val="640"/>
          <w:marRight w:val="0"/>
          <w:marTop w:val="0"/>
          <w:marBottom w:val="0"/>
          <w:divBdr>
            <w:top w:val="none" w:sz="0" w:space="0" w:color="auto"/>
            <w:left w:val="none" w:sz="0" w:space="0" w:color="auto"/>
            <w:bottom w:val="none" w:sz="0" w:space="0" w:color="auto"/>
            <w:right w:val="none" w:sz="0" w:space="0" w:color="auto"/>
          </w:divBdr>
        </w:div>
        <w:div w:id="1268587491">
          <w:marLeft w:val="640"/>
          <w:marRight w:val="0"/>
          <w:marTop w:val="0"/>
          <w:marBottom w:val="0"/>
          <w:divBdr>
            <w:top w:val="none" w:sz="0" w:space="0" w:color="auto"/>
            <w:left w:val="none" w:sz="0" w:space="0" w:color="auto"/>
            <w:bottom w:val="none" w:sz="0" w:space="0" w:color="auto"/>
            <w:right w:val="none" w:sz="0" w:space="0" w:color="auto"/>
          </w:divBdr>
        </w:div>
        <w:div w:id="1621917202">
          <w:marLeft w:val="640"/>
          <w:marRight w:val="0"/>
          <w:marTop w:val="0"/>
          <w:marBottom w:val="0"/>
          <w:divBdr>
            <w:top w:val="none" w:sz="0" w:space="0" w:color="auto"/>
            <w:left w:val="none" w:sz="0" w:space="0" w:color="auto"/>
            <w:bottom w:val="none" w:sz="0" w:space="0" w:color="auto"/>
            <w:right w:val="none" w:sz="0" w:space="0" w:color="auto"/>
          </w:divBdr>
        </w:div>
        <w:div w:id="452022838">
          <w:marLeft w:val="640"/>
          <w:marRight w:val="0"/>
          <w:marTop w:val="0"/>
          <w:marBottom w:val="0"/>
          <w:divBdr>
            <w:top w:val="none" w:sz="0" w:space="0" w:color="auto"/>
            <w:left w:val="none" w:sz="0" w:space="0" w:color="auto"/>
            <w:bottom w:val="none" w:sz="0" w:space="0" w:color="auto"/>
            <w:right w:val="none" w:sz="0" w:space="0" w:color="auto"/>
          </w:divBdr>
        </w:div>
        <w:div w:id="351540039">
          <w:marLeft w:val="640"/>
          <w:marRight w:val="0"/>
          <w:marTop w:val="0"/>
          <w:marBottom w:val="0"/>
          <w:divBdr>
            <w:top w:val="none" w:sz="0" w:space="0" w:color="auto"/>
            <w:left w:val="none" w:sz="0" w:space="0" w:color="auto"/>
            <w:bottom w:val="none" w:sz="0" w:space="0" w:color="auto"/>
            <w:right w:val="none" w:sz="0" w:space="0" w:color="auto"/>
          </w:divBdr>
        </w:div>
        <w:div w:id="714626907">
          <w:marLeft w:val="640"/>
          <w:marRight w:val="0"/>
          <w:marTop w:val="0"/>
          <w:marBottom w:val="0"/>
          <w:divBdr>
            <w:top w:val="none" w:sz="0" w:space="0" w:color="auto"/>
            <w:left w:val="none" w:sz="0" w:space="0" w:color="auto"/>
            <w:bottom w:val="none" w:sz="0" w:space="0" w:color="auto"/>
            <w:right w:val="none" w:sz="0" w:space="0" w:color="auto"/>
          </w:divBdr>
        </w:div>
        <w:div w:id="1417240053">
          <w:marLeft w:val="640"/>
          <w:marRight w:val="0"/>
          <w:marTop w:val="0"/>
          <w:marBottom w:val="0"/>
          <w:divBdr>
            <w:top w:val="none" w:sz="0" w:space="0" w:color="auto"/>
            <w:left w:val="none" w:sz="0" w:space="0" w:color="auto"/>
            <w:bottom w:val="none" w:sz="0" w:space="0" w:color="auto"/>
            <w:right w:val="none" w:sz="0" w:space="0" w:color="auto"/>
          </w:divBdr>
        </w:div>
        <w:div w:id="577330811">
          <w:marLeft w:val="640"/>
          <w:marRight w:val="0"/>
          <w:marTop w:val="0"/>
          <w:marBottom w:val="0"/>
          <w:divBdr>
            <w:top w:val="none" w:sz="0" w:space="0" w:color="auto"/>
            <w:left w:val="none" w:sz="0" w:space="0" w:color="auto"/>
            <w:bottom w:val="none" w:sz="0" w:space="0" w:color="auto"/>
            <w:right w:val="none" w:sz="0" w:space="0" w:color="auto"/>
          </w:divBdr>
        </w:div>
        <w:div w:id="1059019570">
          <w:marLeft w:val="640"/>
          <w:marRight w:val="0"/>
          <w:marTop w:val="0"/>
          <w:marBottom w:val="0"/>
          <w:divBdr>
            <w:top w:val="none" w:sz="0" w:space="0" w:color="auto"/>
            <w:left w:val="none" w:sz="0" w:space="0" w:color="auto"/>
            <w:bottom w:val="none" w:sz="0" w:space="0" w:color="auto"/>
            <w:right w:val="none" w:sz="0" w:space="0" w:color="auto"/>
          </w:divBdr>
        </w:div>
        <w:div w:id="692733425">
          <w:marLeft w:val="640"/>
          <w:marRight w:val="0"/>
          <w:marTop w:val="0"/>
          <w:marBottom w:val="0"/>
          <w:divBdr>
            <w:top w:val="none" w:sz="0" w:space="0" w:color="auto"/>
            <w:left w:val="none" w:sz="0" w:space="0" w:color="auto"/>
            <w:bottom w:val="none" w:sz="0" w:space="0" w:color="auto"/>
            <w:right w:val="none" w:sz="0" w:space="0" w:color="auto"/>
          </w:divBdr>
        </w:div>
        <w:div w:id="1379087286">
          <w:marLeft w:val="640"/>
          <w:marRight w:val="0"/>
          <w:marTop w:val="0"/>
          <w:marBottom w:val="0"/>
          <w:divBdr>
            <w:top w:val="none" w:sz="0" w:space="0" w:color="auto"/>
            <w:left w:val="none" w:sz="0" w:space="0" w:color="auto"/>
            <w:bottom w:val="none" w:sz="0" w:space="0" w:color="auto"/>
            <w:right w:val="none" w:sz="0" w:space="0" w:color="auto"/>
          </w:divBdr>
        </w:div>
        <w:div w:id="1700354111">
          <w:marLeft w:val="640"/>
          <w:marRight w:val="0"/>
          <w:marTop w:val="0"/>
          <w:marBottom w:val="0"/>
          <w:divBdr>
            <w:top w:val="none" w:sz="0" w:space="0" w:color="auto"/>
            <w:left w:val="none" w:sz="0" w:space="0" w:color="auto"/>
            <w:bottom w:val="none" w:sz="0" w:space="0" w:color="auto"/>
            <w:right w:val="none" w:sz="0" w:space="0" w:color="auto"/>
          </w:divBdr>
        </w:div>
        <w:div w:id="216088699">
          <w:marLeft w:val="640"/>
          <w:marRight w:val="0"/>
          <w:marTop w:val="0"/>
          <w:marBottom w:val="0"/>
          <w:divBdr>
            <w:top w:val="none" w:sz="0" w:space="0" w:color="auto"/>
            <w:left w:val="none" w:sz="0" w:space="0" w:color="auto"/>
            <w:bottom w:val="none" w:sz="0" w:space="0" w:color="auto"/>
            <w:right w:val="none" w:sz="0" w:space="0" w:color="auto"/>
          </w:divBdr>
        </w:div>
        <w:div w:id="1004476838">
          <w:marLeft w:val="640"/>
          <w:marRight w:val="0"/>
          <w:marTop w:val="0"/>
          <w:marBottom w:val="0"/>
          <w:divBdr>
            <w:top w:val="none" w:sz="0" w:space="0" w:color="auto"/>
            <w:left w:val="none" w:sz="0" w:space="0" w:color="auto"/>
            <w:bottom w:val="none" w:sz="0" w:space="0" w:color="auto"/>
            <w:right w:val="none" w:sz="0" w:space="0" w:color="auto"/>
          </w:divBdr>
        </w:div>
        <w:div w:id="209537546">
          <w:marLeft w:val="640"/>
          <w:marRight w:val="0"/>
          <w:marTop w:val="0"/>
          <w:marBottom w:val="0"/>
          <w:divBdr>
            <w:top w:val="none" w:sz="0" w:space="0" w:color="auto"/>
            <w:left w:val="none" w:sz="0" w:space="0" w:color="auto"/>
            <w:bottom w:val="none" w:sz="0" w:space="0" w:color="auto"/>
            <w:right w:val="none" w:sz="0" w:space="0" w:color="auto"/>
          </w:divBdr>
        </w:div>
        <w:div w:id="209735060">
          <w:marLeft w:val="640"/>
          <w:marRight w:val="0"/>
          <w:marTop w:val="0"/>
          <w:marBottom w:val="0"/>
          <w:divBdr>
            <w:top w:val="none" w:sz="0" w:space="0" w:color="auto"/>
            <w:left w:val="none" w:sz="0" w:space="0" w:color="auto"/>
            <w:bottom w:val="none" w:sz="0" w:space="0" w:color="auto"/>
            <w:right w:val="none" w:sz="0" w:space="0" w:color="auto"/>
          </w:divBdr>
        </w:div>
        <w:div w:id="1189102861">
          <w:marLeft w:val="640"/>
          <w:marRight w:val="0"/>
          <w:marTop w:val="0"/>
          <w:marBottom w:val="0"/>
          <w:divBdr>
            <w:top w:val="none" w:sz="0" w:space="0" w:color="auto"/>
            <w:left w:val="none" w:sz="0" w:space="0" w:color="auto"/>
            <w:bottom w:val="none" w:sz="0" w:space="0" w:color="auto"/>
            <w:right w:val="none" w:sz="0" w:space="0" w:color="auto"/>
          </w:divBdr>
        </w:div>
        <w:div w:id="616763264">
          <w:marLeft w:val="640"/>
          <w:marRight w:val="0"/>
          <w:marTop w:val="0"/>
          <w:marBottom w:val="0"/>
          <w:divBdr>
            <w:top w:val="none" w:sz="0" w:space="0" w:color="auto"/>
            <w:left w:val="none" w:sz="0" w:space="0" w:color="auto"/>
            <w:bottom w:val="none" w:sz="0" w:space="0" w:color="auto"/>
            <w:right w:val="none" w:sz="0" w:space="0" w:color="auto"/>
          </w:divBdr>
        </w:div>
        <w:div w:id="536431982">
          <w:marLeft w:val="640"/>
          <w:marRight w:val="0"/>
          <w:marTop w:val="0"/>
          <w:marBottom w:val="0"/>
          <w:divBdr>
            <w:top w:val="none" w:sz="0" w:space="0" w:color="auto"/>
            <w:left w:val="none" w:sz="0" w:space="0" w:color="auto"/>
            <w:bottom w:val="none" w:sz="0" w:space="0" w:color="auto"/>
            <w:right w:val="none" w:sz="0" w:space="0" w:color="auto"/>
          </w:divBdr>
        </w:div>
        <w:div w:id="93864140">
          <w:marLeft w:val="640"/>
          <w:marRight w:val="0"/>
          <w:marTop w:val="0"/>
          <w:marBottom w:val="0"/>
          <w:divBdr>
            <w:top w:val="none" w:sz="0" w:space="0" w:color="auto"/>
            <w:left w:val="none" w:sz="0" w:space="0" w:color="auto"/>
            <w:bottom w:val="none" w:sz="0" w:space="0" w:color="auto"/>
            <w:right w:val="none" w:sz="0" w:space="0" w:color="auto"/>
          </w:divBdr>
        </w:div>
        <w:div w:id="1901359249">
          <w:marLeft w:val="640"/>
          <w:marRight w:val="0"/>
          <w:marTop w:val="0"/>
          <w:marBottom w:val="0"/>
          <w:divBdr>
            <w:top w:val="none" w:sz="0" w:space="0" w:color="auto"/>
            <w:left w:val="none" w:sz="0" w:space="0" w:color="auto"/>
            <w:bottom w:val="none" w:sz="0" w:space="0" w:color="auto"/>
            <w:right w:val="none" w:sz="0" w:space="0" w:color="auto"/>
          </w:divBdr>
        </w:div>
        <w:div w:id="322129302">
          <w:marLeft w:val="640"/>
          <w:marRight w:val="0"/>
          <w:marTop w:val="0"/>
          <w:marBottom w:val="0"/>
          <w:divBdr>
            <w:top w:val="none" w:sz="0" w:space="0" w:color="auto"/>
            <w:left w:val="none" w:sz="0" w:space="0" w:color="auto"/>
            <w:bottom w:val="none" w:sz="0" w:space="0" w:color="auto"/>
            <w:right w:val="none" w:sz="0" w:space="0" w:color="auto"/>
          </w:divBdr>
        </w:div>
        <w:div w:id="340738510">
          <w:marLeft w:val="640"/>
          <w:marRight w:val="0"/>
          <w:marTop w:val="0"/>
          <w:marBottom w:val="0"/>
          <w:divBdr>
            <w:top w:val="none" w:sz="0" w:space="0" w:color="auto"/>
            <w:left w:val="none" w:sz="0" w:space="0" w:color="auto"/>
            <w:bottom w:val="none" w:sz="0" w:space="0" w:color="auto"/>
            <w:right w:val="none" w:sz="0" w:space="0" w:color="auto"/>
          </w:divBdr>
        </w:div>
        <w:div w:id="304436017">
          <w:marLeft w:val="640"/>
          <w:marRight w:val="0"/>
          <w:marTop w:val="0"/>
          <w:marBottom w:val="0"/>
          <w:divBdr>
            <w:top w:val="none" w:sz="0" w:space="0" w:color="auto"/>
            <w:left w:val="none" w:sz="0" w:space="0" w:color="auto"/>
            <w:bottom w:val="none" w:sz="0" w:space="0" w:color="auto"/>
            <w:right w:val="none" w:sz="0" w:space="0" w:color="auto"/>
          </w:divBdr>
        </w:div>
        <w:div w:id="777990394">
          <w:marLeft w:val="640"/>
          <w:marRight w:val="0"/>
          <w:marTop w:val="0"/>
          <w:marBottom w:val="0"/>
          <w:divBdr>
            <w:top w:val="none" w:sz="0" w:space="0" w:color="auto"/>
            <w:left w:val="none" w:sz="0" w:space="0" w:color="auto"/>
            <w:bottom w:val="none" w:sz="0" w:space="0" w:color="auto"/>
            <w:right w:val="none" w:sz="0" w:space="0" w:color="auto"/>
          </w:divBdr>
        </w:div>
        <w:div w:id="186600373">
          <w:marLeft w:val="640"/>
          <w:marRight w:val="0"/>
          <w:marTop w:val="0"/>
          <w:marBottom w:val="0"/>
          <w:divBdr>
            <w:top w:val="none" w:sz="0" w:space="0" w:color="auto"/>
            <w:left w:val="none" w:sz="0" w:space="0" w:color="auto"/>
            <w:bottom w:val="none" w:sz="0" w:space="0" w:color="auto"/>
            <w:right w:val="none" w:sz="0" w:space="0" w:color="auto"/>
          </w:divBdr>
        </w:div>
        <w:div w:id="232785679">
          <w:marLeft w:val="640"/>
          <w:marRight w:val="0"/>
          <w:marTop w:val="0"/>
          <w:marBottom w:val="0"/>
          <w:divBdr>
            <w:top w:val="none" w:sz="0" w:space="0" w:color="auto"/>
            <w:left w:val="none" w:sz="0" w:space="0" w:color="auto"/>
            <w:bottom w:val="none" w:sz="0" w:space="0" w:color="auto"/>
            <w:right w:val="none" w:sz="0" w:space="0" w:color="auto"/>
          </w:divBdr>
        </w:div>
        <w:div w:id="1259295328">
          <w:marLeft w:val="640"/>
          <w:marRight w:val="0"/>
          <w:marTop w:val="0"/>
          <w:marBottom w:val="0"/>
          <w:divBdr>
            <w:top w:val="none" w:sz="0" w:space="0" w:color="auto"/>
            <w:left w:val="none" w:sz="0" w:space="0" w:color="auto"/>
            <w:bottom w:val="none" w:sz="0" w:space="0" w:color="auto"/>
            <w:right w:val="none" w:sz="0" w:space="0" w:color="auto"/>
          </w:divBdr>
        </w:div>
        <w:div w:id="1490638241">
          <w:marLeft w:val="640"/>
          <w:marRight w:val="0"/>
          <w:marTop w:val="0"/>
          <w:marBottom w:val="0"/>
          <w:divBdr>
            <w:top w:val="none" w:sz="0" w:space="0" w:color="auto"/>
            <w:left w:val="none" w:sz="0" w:space="0" w:color="auto"/>
            <w:bottom w:val="none" w:sz="0" w:space="0" w:color="auto"/>
            <w:right w:val="none" w:sz="0" w:space="0" w:color="auto"/>
          </w:divBdr>
        </w:div>
        <w:div w:id="284579050">
          <w:marLeft w:val="640"/>
          <w:marRight w:val="0"/>
          <w:marTop w:val="0"/>
          <w:marBottom w:val="0"/>
          <w:divBdr>
            <w:top w:val="none" w:sz="0" w:space="0" w:color="auto"/>
            <w:left w:val="none" w:sz="0" w:space="0" w:color="auto"/>
            <w:bottom w:val="none" w:sz="0" w:space="0" w:color="auto"/>
            <w:right w:val="none" w:sz="0" w:space="0" w:color="auto"/>
          </w:divBdr>
        </w:div>
        <w:div w:id="1144619004">
          <w:marLeft w:val="640"/>
          <w:marRight w:val="0"/>
          <w:marTop w:val="0"/>
          <w:marBottom w:val="0"/>
          <w:divBdr>
            <w:top w:val="none" w:sz="0" w:space="0" w:color="auto"/>
            <w:left w:val="none" w:sz="0" w:space="0" w:color="auto"/>
            <w:bottom w:val="none" w:sz="0" w:space="0" w:color="auto"/>
            <w:right w:val="none" w:sz="0" w:space="0" w:color="auto"/>
          </w:divBdr>
        </w:div>
        <w:div w:id="464541535">
          <w:marLeft w:val="640"/>
          <w:marRight w:val="0"/>
          <w:marTop w:val="0"/>
          <w:marBottom w:val="0"/>
          <w:divBdr>
            <w:top w:val="none" w:sz="0" w:space="0" w:color="auto"/>
            <w:left w:val="none" w:sz="0" w:space="0" w:color="auto"/>
            <w:bottom w:val="none" w:sz="0" w:space="0" w:color="auto"/>
            <w:right w:val="none" w:sz="0" w:space="0" w:color="auto"/>
          </w:divBdr>
        </w:div>
        <w:div w:id="2059501292">
          <w:marLeft w:val="640"/>
          <w:marRight w:val="0"/>
          <w:marTop w:val="0"/>
          <w:marBottom w:val="0"/>
          <w:divBdr>
            <w:top w:val="none" w:sz="0" w:space="0" w:color="auto"/>
            <w:left w:val="none" w:sz="0" w:space="0" w:color="auto"/>
            <w:bottom w:val="none" w:sz="0" w:space="0" w:color="auto"/>
            <w:right w:val="none" w:sz="0" w:space="0" w:color="auto"/>
          </w:divBdr>
        </w:div>
        <w:div w:id="1135022733">
          <w:marLeft w:val="640"/>
          <w:marRight w:val="0"/>
          <w:marTop w:val="0"/>
          <w:marBottom w:val="0"/>
          <w:divBdr>
            <w:top w:val="none" w:sz="0" w:space="0" w:color="auto"/>
            <w:left w:val="none" w:sz="0" w:space="0" w:color="auto"/>
            <w:bottom w:val="none" w:sz="0" w:space="0" w:color="auto"/>
            <w:right w:val="none" w:sz="0" w:space="0" w:color="auto"/>
          </w:divBdr>
        </w:div>
        <w:div w:id="1250236428">
          <w:marLeft w:val="640"/>
          <w:marRight w:val="0"/>
          <w:marTop w:val="0"/>
          <w:marBottom w:val="0"/>
          <w:divBdr>
            <w:top w:val="none" w:sz="0" w:space="0" w:color="auto"/>
            <w:left w:val="none" w:sz="0" w:space="0" w:color="auto"/>
            <w:bottom w:val="none" w:sz="0" w:space="0" w:color="auto"/>
            <w:right w:val="none" w:sz="0" w:space="0" w:color="auto"/>
          </w:divBdr>
        </w:div>
        <w:div w:id="411659655">
          <w:marLeft w:val="640"/>
          <w:marRight w:val="0"/>
          <w:marTop w:val="0"/>
          <w:marBottom w:val="0"/>
          <w:divBdr>
            <w:top w:val="none" w:sz="0" w:space="0" w:color="auto"/>
            <w:left w:val="none" w:sz="0" w:space="0" w:color="auto"/>
            <w:bottom w:val="none" w:sz="0" w:space="0" w:color="auto"/>
            <w:right w:val="none" w:sz="0" w:space="0" w:color="auto"/>
          </w:divBdr>
        </w:div>
        <w:div w:id="133303943">
          <w:marLeft w:val="640"/>
          <w:marRight w:val="0"/>
          <w:marTop w:val="0"/>
          <w:marBottom w:val="0"/>
          <w:divBdr>
            <w:top w:val="none" w:sz="0" w:space="0" w:color="auto"/>
            <w:left w:val="none" w:sz="0" w:space="0" w:color="auto"/>
            <w:bottom w:val="none" w:sz="0" w:space="0" w:color="auto"/>
            <w:right w:val="none" w:sz="0" w:space="0" w:color="auto"/>
          </w:divBdr>
        </w:div>
        <w:div w:id="1852524454">
          <w:marLeft w:val="640"/>
          <w:marRight w:val="0"/>
          <w:marTop w:val="0"/>
          <w:marBottom w:val="0"/>
          <w:divBdr>
            <w:top w:val="none" w:sz="0" w:space="0" w:color="auto"/>
            <w:left w:val="none" w:sz="0" w:space="0" w:color="auto"/>
            <w:bottom w:val="none" w:sz="0" w:space="0" w:color="auto"/>
            <w:right w:val="none" w:sz="0" w:space="0" w:color="auto"/>
          </w:divBdr>
        </w:div>
        <w:div w:id="1317614112">
          <w:marLeft w:val="640"/>
          <w:marRight w:val="0"/>
          <w:marTop w:val="0"/>
          <w:marBottom w:val="0"/>
          <w:divBdr>
            <w:top w:val="none" w:sz="0" w:space="0" w:color="auto"/>
            <w:left w:val="none" w:sz="0" w:space="0" w:color="auto"/>
            <w:bottom w:val="none" w:sz="0" w:space="0" w:color="auto"/>
            <w:right w:val="none" w:sz="0" w:space="0" w:color="auto"/>
          </w:divBdr>
        </w:div>
        <w:div w:id="312225276">
          <w:marLeft w:val="640"/>
          <w:marRight w:val="0"/>
          <w:marTop w:val="0"/>
          <w:marBottom w:val="0"/>
          <w:divBdr>
            <w:top w:val="none" w:sz="0" w:space="0" w:color="auto"/>
            <w:left w:val="none" w:sz="0" w:space="0" w:color="auto"/>
            <w:bottom w:val="none" w:sz="0" w:space="0" w:color="auto"/>
            <w:right w:val="none" w:sz="0" w:space="0" w:color="auto"/>
          </w:divBdr>
        </w:div>
        <w:div w:id="568417898">
          <w:marLeft w:val="640"/>
          <w:marRight w:val="0"/>
          <w:marTop w:val="0"/>
          <w:marBottom w:val="0"/>
          <w:divBdr>
            <w:top w:val="none" w:sz="0" w:space="0" w:color="auto"/>
            <w:left w:val="none" w:sz="0" w:space="0" w:color="auto"/>
            <w:bottom w:val="none" w:sz="0" w:space="0" w:color="auto"/>
            <w:right w:val="none" w:sz="0" w:space="0" w:color="auto"/>
          </w:divBdr>
        </w:div>
        <w:div w:id="750271265">
          <w:marLeft w:val="640"/>
          <w:marRight w:val="0"/>
          <w:marTop w:val="0"/>
          <w:marBottom w:val="0"/>
          <w:divBdr>
            <w:top w:val="none" w:sz="0" w:space="0" w:color="auto"/>
            <w:left w:val="none" w:sz="0" w:space="0" w:color="auto"/>
            <w:bottom w:val="none" w:sz="0" w:space="0" w:color="auto"/>
            <w:right w:val="none" w:sz="0" w:space="0" w:color="auto"/>
          </w:divBdr>
        </w:div>
        <w:div w:id="2002737606">
          <w:marLeft w:val="640"/>
          <w:marRight w:val="0"/>
          <w:marTop w:val="0"/>
          <w:marBottom w:val="0"/>
          <w:divBdr>
            <w:top w:val="none" w:sz="0" w:space="0" w:color="auto"/>
            <w:left w:val="none" w:sz="0" w:space="0" w:color="auto"/>
            <w:bottom w:val="none" w:sz="0" w:space="0" w:color="auto"/>
            <w:right w:val="none" w:sz="0" w:space="0" w:color="auto"/>
          </w:divBdr>
        </w:div>
        <w:div w:id="613177405">
          <w:marLeft w:val="640"/>
          <w:marRight w:val="0"/>
          <w:marTop w:val="0"/>
          <w:marBottom w:val="0"/>
          <w:divBdr>
            <w:top w:val="none" w:sz="0" w:space="0" w:color="auto"/>
            <w:left w:val="none" w:sz="0" w:space="0" w:color="auto"/>
            <w:bottom w:val="none" w:sz="0" w:space="0" w:color="auto"/>
            <w:right w:val="none" w:sz="0" w:space="0" w:color="auto"/>
          </w:divBdr>
        </w:div>
        <w:div w:id="1197042354">
          <w:marLeft w:val="640"/>
          <w:marRight w:val="0"/>
          <w:marTop w:val="0"/>
          <w:marBottom w:val="0"/>
          <w:divBdr>
            <w:top w:val="none" w:sz="0" w:space="0" w:color="auto"/>
            <w:left w:val="none" w:sz="0" w:space="0" w:color="auto"/>
            <w:bottom w:val="none" w:sz="0" w:space="0" w:color="auto"/>
            <w:right w:val="none" w:sz="0" w:space="0" w:color="auto"/>
          </w:divBdr>
        </w:div>
        <w:div w:id="1360623431">
          <w:marLeft w:val="640"/>
          <w:marRight w:val="0"/>
          <w:marTop w:val="0"/>
          <w:marBottom w:val="0"/>
          <w:divBdr>
            <w:top w:val="none" w:sz="0" w:space="0" w:color="auto"/>
            <w:left w:val="none" w:sz="0" w:space="0" w:color="auto"/>
            <w:bottom w:val="none" w:sz="0" w:space="0" w:color="auto"/>
            <w:right w:val="none" w:sz="0" w:space="0" w:color="auto"/>
          </w:divBdr>
        </w:div>
        <w:div w:id="421606104">
          <w:marLeft w:val="640"/>
          <w:marRight w:val="0"/>
          <w:marTop w:val="0"/>
          <w:marBottom w:val="0"/>
          <w:divBdr>
            <w:top w:val="none" w:sz="0" w:space="0" w:color="auto"/>
            <w:left w:val="none" w:sz="0" w:space="0" w:color="auto"/>
            <w:bottom w:val="none" w:sz="0" w:space="0" w:color="auto"/>
            <w:right w:val="none" w:sz="0" w:space="0" w:color="auto"/>
          </w:divBdr>
        </w:div>
        <w:div w:id="345330172">
          <w:marLeft w:val="640"/>
          <w:marRight w:val="0"/>
          <w:marTop w:val="0"/>
          <w:marBottom w:val="0"/>
          <w:divBdr>
            <w:top w:val="none" w:sz="0" w:space="0" w:color="auto"/>
            <w:left w:val="none" w:sz="0" w:space="0" w:color="auto"/>
            <w:bottom w:val="none" w:sz="0" w:space="0" w:color="auto"/>
            <w:right w:val="none" w:sz="0" w:space="0" w:color="auto"/>
          </w:divBdr>
        </w:div>
        <w:div w:id="1144739392">
          <w:marLeft w:val="640"/>
          <w:marRight w:val="0"/>
          <w:marTop w:val="0"/>
          <w:marBottom w:val="0"/>
          <w:divBdr>
            <w:top w:val="none" w:sz="0" w:space="0" w:color="auto"/>
            <w:left w:val="none" w:sz="0" w:space="0" w:color="auto"/>
            <w:bottom w:val="none" w:sz="0" w:space="0" w:color="auto"/>
            <w:right w:val="none" w:sz="0" w:space="0" w:color="auto"/>
          </w:divBdr>
        </w:div>
        <w:div w:id="1765615052">
          <w:marLeft w:val="640"/>
          <w:marRight w:val="0"/>
          <w:marTop w:val="0"/>
          <w:marBottom w:val="0"/>
          <w:divBdr>
            <w:top w:val="none" w:sz="0" w:space="0" w:color="auto"/>
            <w:left w:val="none" w:sz="0" w:space="0" w:color="auto"/>
            <w:bottom w:val="none" w:sz="0" w:space="0" w:color="auto"/>
            <w:right w:val="none" w:sz="0" w:space="0" w:color="auto"/>
          </w:divBdr>
        </w:div>
        <w:div w:id="593903164">
          <w:marLeft w:val="640"/>
          <w:marRight w:val="0"/>
          <w:marTop w:val="0"/>
          <w:marBottom w:val="0"/>
          <w:divBdr>
            <w:top w:val="none" w:sz="0" w:space="0" w:color="auto"/>
            <w:left w:val="none" w:sz="0" w:space="0" w:color="auto"/>
            <w:bottom w:val="none" w:sz="0" w:space="0" w:color="auto"/>
            <w:right w:val="none" w:sz="0" w:space="0" w:color="auto"/>
          </w:divBdr>
        </w:div>
        <w:div w:id="580405372">
          <w:marLeft w:val="640"/>
          <w:marRight w:val="0"/>
          <w:marTop w:val="0"/>
          <w:marBottom w:val="0"/>
          <w:divBdr>
            <w:top w:val="none" w:sz="0" w:space="0" w:color="auto"/>
            <w:left w:val="none" w:sz="0" w:space="0" w:color="auto"/>
            <w:bottom w:val="none" w:sz="0" w:space="0" w:color="auto"/>
            <w:right w:val="none" w:sz="0" w:space="0" w:color="auto"/>
          </w:divBdr>
        </w:div>
        <w:div w:id="1612323979">
          <w:marLeft w:val="640"/>
          <w:marRight w:val="0"/>
          <w:marTop w:val="0"/>
          <w:marBottom w:val="0"/>
          <w:divBdr>
            <w:top w:val="none" w:sz="0" w:space="0" w:color="auto"/>
            <w:left w:val="none" w:sz="0" w:space="0" w:color="auto"/>
            <w:bottom w:val="none" w:sz="0" w:space="0" w:color="auto"/>
            <w:right w:val="none" w:sz="0" w:space="0" w:color="auto"/>
          </w:divBdr>
        </w:div>
        <w:div w:id="122313378">
          <w:marLeft w:val="640"/>
          <w:marRight w:val="0"/>
          <w:marTop w:val="0"/>
          <w:marBottom w:val="0"/>
          <w:divBdr>
            <w:top w:val="none" w:sz="0" w:space="0" w:color="auto"/>
            <w:left w:val="none" w:sz="0" w:space="0" w:color="auto"/>
            <w:bottom w:val="none" w:sz="0" w:space="0" w:color="auto"/>
            <w:right w:val="none" w:sz="0" w:space="0" w:color="auto"/>
          </w:divBdr>
        </w:div>
        <w:div w:id="439031104">
          <w:marLeft w:val="640"/>
          <w:marRight w:val="0"/>
          <w:marTop w:val="0"/>
          <w:marBottom w:val="0"/>
          <w:divBdr>
            <w:top w:val="none" w:sz="0" w:space="0" w:color="auto"/>
            <w:left w:val="none" w:sz="0" w:space="0" w:color="auto"/>
            <w:bottom w:val="none" w:sz="0" w:space="0" w:color="auto"/>
            <w:right w:val="none" w:sz="0" w:space="0" w:color="auto"/>
          </w:divBdr>
        </w:div>
        <w:div w:id="1220937054">
          <w:marLeft w:val="640"/>
          <w:marRight w:val="0"/>
          <w:marTop w:val="0"/>
          <w:marBottom w:val="0"/>
          <w:divBdr>
            <w:top w:val="none" w:sz="0" w:space="0" w:color="auto"/>
            <w:left w:val="none" w:sz="0" w:space="0" w:color="auto"/>
            <w:bottom w:val="none" w:sz="0" w:space="0" w:color="auto"/>
            <w:right w:val="none" w:sz="0" w:space="0" w:color="auto"/>
          </w:divBdr>
        </w:div>
        <w:div w:id="1887060631">
          <w:marLeft w:val="640"/>
          <w:marRight w:val="0"/>
          <w:marTop w:val="0"/>
          <w:marBottom w:val="0"/>
          <w:divBdr>
            <w:top w:val="none" w:sz="0" w:space="0" w:color="auto"/>
            <w:left w:val="none" w:sz="0" w:space="0" w:color="auto"/>
            <w:bottom w:val="none" w:sz="0" w:space="0" w:color="auto"/>
            <w:right w:val="none" w:sz="0" w:space="0" w:color="auto"/>
          </w:divBdr>
        </w:div>
        <w:div w:id="1196623380">
          <w:marLeft w:val="640"/>
          <w:marRight w:val="0"/>
          <w:marTop w:val="0"/>
          <w:marBottom w:val="0"/>
          <w:divBdr>
            <w:top w:val="none" w:sz="0" w:space="0" w:color="auto"/>
            <w:left w:val="none" w:sz="0" w:space="0" w:color="auto"/>
            <w:bottom w:val="none" w:sz="0" w:space="0" w:color="auto"/>
            <w:right w:val="none" w:sz="0" w:space="0" w:color="auto"/>
          </w:divBdr>
        </w:div>
        <w:div w:id="1210534174">
          <w:marLeft w:val="640"/>
          <w:marRight w:val="0"/>
          <w:marTop w:val="0"/>
          <w:marBottom w:val="0"/>
          <w:divBdr>
            <w:top w:val="none" w:sz="0" w:space="0" w:color="auto"/>
            <w:left w:val="none" w:sz="0" w:space="0" w:color="auto"/>
            <w:bottom w:val="none" w:sz="0" w:space="0" w:color="auto"/>
            <w:right w:val="none" w:sz="0" w:space="0" w:color="auto"/>
          </w:divBdr>
        </w:div>
        <w:div w:id="866455611">
          <w:marLeft w:val="640"/>
          <w:marRight w:val="0"/>
          <w:marTop w:val="0"/>
          <w:marBottom w:val="0"/>
          <w:divBdr>
            <w:top w:val="none" w:sz="0" w:space="0" w:color="auto"/>
            <w:left w:val="none" w:sz="0" w:space="0" w:color="auto"/>
            <w:bottom w:val="none" w:sz="0" w:space="0" w:color="auto"/>
            <w:right w:val="none" w:sz="0" w:space="0" w:color="auto"/>
          </w:divBdr>
        </w:div>
        <w:div w:id="593787531">
          <w:marLeft w:val="640"/>
          <w:marRight w:val="0"/>
          <w:marTop w:val="0"/>
          <w:marBottom w:val="0"/>
          <w:divBdr>
            <w:top w:val="none" w:sz="0" w:space="0" w:color="auto"/>
            <w:left w:val="none" w:sz="0" w:space="0" w:color="auto"/>
            <w:bottom w:val="none" w:sz="0" w:space="0" w:color="auto"/>
            <w:right w:val="none" w:sz="0" w:space="0" w:color="auto"/>
          </w:divBdr>
        </w:div>
        <w:div w:id="1452671264">
          <w:marLeft w:val="640"/>
          <w:marRight w:val="0"/>
          <w:marTop w:val="0"/>
          <w:marBottom w:val="0"/>
          <w:divBdr>
            <w:top w:val="none" w:sz="0" w:space="0" w:color="auto"/>
            <w:left w:val="none" w:sz="0" w:space="0" w:color="auto"/>
            <w:bottom w:val="none" w:sz="0" w:space="0" w:color="auto"/>
            <w:right w:val="none" w:sz="0" w:space="0" w:color="auto"/>
          </w:divBdr>
        </w:div>
        <w:div w:id="557282231">
          <w:marLeft w:val="640"/>
          <w:marRight w:val="0"/>
          <w:marTop w:val="0"/>
          <w:marBottom w:val="0"/>
          <w:divBdr>
            <w:top w:val="none" w:sz="0" w:space="0" w:color="auto"/>
            <w:left w:val="none" w:sz="0" w:space="0" w:color="auto"/>
            <w:bottom w:val="none" w:sz="0" w:space="0" w:color="auto"/>
            <w:right w:val="none" w:sz="0" w:space="0" w:color="auto"/>
          </w:divBdr>
        </w:div>
        <w:div w:id="1885750734">
          <w:marLeft w:val="640"/>
          <w:marRight w:val="0"/>
          <w:marTop w:val="0"/>
          <w:marBottom w:val="0"/>
          <w:divBdr>
            <w:top w:val="none" w:sz="0" w:space="0" w:color="auto"/>
            <w:left w:val="none" w:sz="0" w:space="0" w:color="auto"/>
            <w:bottom w:val="none" w:sz="0" w:space="0" w:color="auto"/>
            <w:right w:val="none" w:sz="0" w:space="0" w:color="auto"/>
          </w:divBdr>
        </w:div>
        <w:div w:id="140923225">
          <w:marLeft w:val="640"/>
          <w:marRight w:val="0"/>
          <w:marTop w:val="0"/>
          <w:marBottom w:val="0"/>
          <w:divBdr>
            <w:top w:val="none" w:sz="0" w:space="0" w:color="auto"/>
            <w:left w:val="none" w:sz="0" w:space="0" w:color="auto"/>
            <w:bottom w:val="none" w:sz="0" w:space="0" w:color="auto"/>
            <w:right w:val="none" w:sz="0" w:space="0" w:color="auto"/>
          </w:divBdr>
        </w:div>
        <w:div w:id="1960530297">
          <w:marLeft w:val="640"/>
          <w:marRight w:val="0"/>
          <w:marTop w:val="0"/>
          <w:marBottom w:val="0"/>
          <w:divBdr>
            <w:top w:val="none" w:sz="0" w:space="0" w:color="auto"/>
            <w:left w:val="none" w:sz="0" w:space="0" w:color="auto"/>
            <w:bottom w:val="none" w:sz="0" w:space="0" w:color="auto"/>
            <w:right w:val="none" w:sz="0" w:space="0" w:color="auto"/>
          </w:divBdr>
        </w:div>
        <w:div w:id="1054542714">
          <w:marLeft w:val="640"/>
          <w:marRight w:val="0"/>
          <w:marTop w:val="0"/>
          <w:marBottom w:val="0"/>
          <w:divBdr>
            <w:top w:val="none" w:sz="0" w:space="0" w:color="auto"/>
            <w:left w:val="none" w:sz="0" w:space="0" w:color="auto"/>
            <w:bottom w:val="none" w:sz="0" w:space="0" w:color="auto"/>
            <w:right w:val="none" w:sz="0" w:space="0" w:color="auto"/>
          </w:divBdr>
        </w:div>
        <w:div w:id="1558391332">
          <w:marLeft w:val="640"/>
          <w:marRight w:val="0"/>
          <w:marTop w:val="0"/>
          <w:marBottom w:val="0"/>
          <w:divBdr>
            <w:top w:val="none" w:sz="0" w:space="0" w:color="auto"/>
            <w:left w:val="none" w:sz="0" w:space="0" w:color="auto"/>
            <w:bottom w:val="none" w:sz="0" w:space="0" w:color="auto"/>
            <w:right w:val="none" w:sz="0" w:space="0" w:color="auto"/>
          </w:divBdr>
        </w:div>
        <w:div w:id="1291202346">
          <w:marLeft w:val="640"/>
          <w:marRight w:val="0"/>
          <w:marTop w:val="0"/>
          <w:marBottom w:val="0"/>
          <w:divBdr>
            <w:top w:val="none" w:sz="0" w:space="0" w:color="auto"/>
            <w:left w:val="none" w:sz="0" w:space="0" w:color="auto"/>
            <w:bottom w:val="none" w:sz="0" w:space="0" w:color="auto"/>
            <w:right w:val="none" w:sz="0" w:space="0" w:color="auto"/>
          </w:divBdr>
        </w:div>
        <w:div w:id="1857885818">
          <w:marLeft w:val="640"/>
          <w:marRight w:val="0"/>
          <w:marTop w:val="0"/>
          <w:marBottom w:val="0"/>
          <w:divBdr>
            <w:top w:val="none" w:sz="0" w:space="0" w:color="auto"/>
            <w:left w:val="none" w:sz="0" w:space="0" w:color="auto"/>
            <w:bottom w:val="none" w:sz="0" w:space="0" w:color="auto"/>
            <w:right w:val="none" w:sz="0" w:space="0" w:color="auto"/>
          </w:divBdr>
        </w:div>
        <w:div w:id="1712222663">
          <w:marLeft w:val="640"/>
          <w:marRight w:val="0"/>
          <w:marTop w:val="0"/>
          <w:marBottom w:val="0"/>
          <w:divBdr>
            <w:top w:val="none" w:sz="0" w:space="0" w:color="auto"/>
            <w:left w:val="none" w:sz="0" w:space="0" w:color="auto"/>
            <w:bottom w:val="none" w:sz="0" w:space="0" w:color="auto"/>
            <w:right w:val="none" w:sz="0" w:space="0" w:color="auto"/>
          </w:divBdr>
        </w:div>
        <w:div w:id="2053260007">
          <w:marLeft w:val="640"/>
          <w:marRight w:val="0"/>
          <w:marTop w:val="0"/>
          <w:marBottom w:val="0"/>
          <w:divBdr>
            <w:top w:val="none" w:sz="0" w:space="0" w:color="auto"/>
            <w:left w:val="none" w:sz="0" w:space="0" w:color="auto"/>
            <w:bottom w:val="none" w:sz="0" w:space="0" w:color="auto"/>
            <w:right w:val="none" w:sz="0" w:space="0" w:color="auto"/>
          </w:divBdr>
        </w:div>
        <w:div w:id="1101072582">
          <w:marLeft w:val="640"/>
          <w:marRight w:val="0"/>
          <w:marTop w:val="0"/>
          <w:marBottom w:val="0"/>
          <w:divBdr>
            <w:top w:val="none" w:sz="0" w:space="0" w:color="auto"/>
            <w:left w:val="none" w:sz="0" w:space="0" w:color="auto"/>
            <w:bottom w:val="none" w:sz="0" w:space="0" w:color="auto"/>
            <w:right w:val="none" w:sz="0" w:space="0" w:color="auto"/>
          </w:divBdr>
        </w:div>
        <w:div w:id="487215590">
          <w:marLeft w:val="640"/>
          <w:marRight w:val="0"/>
          <w:marTop w:val="0"/>
          <w:marBottom w:val="0"/>
          <w:divBdr>
            <w:top w:val="none" w:sz="0" w:space="0" w:color="auto"/>
            <w:left w:val="none" w:sz="0" w:space="0" w:color="auto"/>
            <w:bottom w:val="none" w:sz="0" w:space="0" w:color="auto"/>
            <w:right w:val="none" w:sz="0" w:space="0" w:color="auto"/>
          </w:divBdr>
        </w:div>
        <w:div w:id="334499635">
          <w:marLeft w:val="640"/>
          <w:marRight w:val="0"/>
          <w:marTop w:val="0"/>
          <w:marBottom w:val="0"/>
          <w:divBdr>
            <w:top w:val="none" w:sz="0" w:space="0" w:color="auto"/>
            <w:left w:val="none" w:sz="0" w:space="0" w:color="auto"/>
            <w:bottom w:val="none" w:sz="0" w:space="0" w:color="auto"/>
            <w:right w:val="none" w:sz="0" w:space="0" w:color="auto"/>
          </w:divBdr>
        </w:div>
        <w:div w:id="893080332">
          <w:marLeft w:val="640"/>
          <w:marRight w:val="0"/>
          <w:marTop w:val="0"/>
          <w:marBottom w:val="0"/>
          <w:divBdr>
            <w:top w:val="none" w:sz="0" w:space="0" w:color="auto"/>
            <w:left w:val="none" w:sz="0" w:space="0" w:color="auto"/>
            <w:bottom w:val="none" w:sz="0" w:space="0" w:color="auto"/>
            <w:right w:val="none" w:sz="0" w:space="0" w:color="auto"/>
          </w:divBdr>
        </w:div>
        <w:div w:id="397482547">
          <w:marLeft w:val="640"/>
          <w:marRight w:val="0"/>
          <w:marTop w:val="0"/>
          <w:marBottom w:val="0"/>
          <w:divBdr>
            <w:top w:val="none" w:sz="0" w:space="0" w:color="auto"/>
            <w:left w:val="none" w:sz="0" w:space="0" w:color="auto"/>
            <w:bottom w:val="none" w:sz="0" w:space="0" w:color="auto"/>
            <w:right w:val="none" w:sz="0" w:space="0" w:color="auto"/>
          </w:divBdr>
        </w:div>
        <w:div w:id="867253742">
          <w:marLeft w:val="640"/>
          <w:marRight w:val="0"/>
          <w:marTop w:val="0"/>
          <w:marBottom w:val="0"/>
          <w:divBdr>
            <w:top w:val="none" w:sz="0" w:space="0" w:color="auto"/>
            <w:left w:val="none" w:sz="0" w:space="0" w:color="auto"/>
            <w:bottom w:val="none" w:sz="0" w:space="0" w:color="auto"/>
            <w:right w:val="none" w:sz="0" w:space="0" w:color="auto"/>
          </w:divBdr>
        </w:div>
        <w:div w:id="2097631562">
          <w:marLeft w:val="640"/>
          <w:marRight w:val="0"/>
          <w:marTop w:val="0"/>
          <w:marBottom w:val="0"/>
          <w:divBdr>
            <w:top w:val="none" w:sz="0" w:space="0" w:color="auto"/>
            <w:left w:val="none" w:sz="0" w:space="0" w:color="auto"/>
            <w:bottom w:val="none" w:sz="0" w:space="0" w:color="auto"/>
            <w:right w:val="none" w:sz="0" w:space="0" w:color="auto"/>
          </w:divBdr>
        </w:div>
        <w:div w:id="617830596">
          <w:marLeft w:val="640"/>
          <w:marRight w:val="0"/>
          <w:marTop w:val="0"/>
          <w:marBottom w:val="0"/>
          <w:divBdr>
            <w:top w:val="none" w:sz="0" w:space="0" w:color="auto"/>
            <w:left w:val="none" w:sz="0" w:space="0" w:color="auto"/>
            <w:bottom w:val="none" w:sz="0" w:space="0" w:color="auto"/>
            <w:right w:val="none" w:sz="0" w:space="0" w:color="auto"/>
          </w:divBdr>
        </w:div>
        <w:div w:id="2118986587">
          <w:marLeft w:val="640"/>
          <w:marRight w:val="0"/>
          <w:marTop w:val="0"/>
          <w:marBottom w:val="0"/>
          <w:divBdr>
            <w:top w:val="none" w:sz="0" w:space="0" w:color="auto"/>
            <w:left w:val="none" w:sz="0" w:space="0" w:color="auto"/>
            <w:bottom w:val="none" w:sz="0" w:space="0" w:color="auto"/>
            <w:right w:val="none" w:sz="0" w:space="0" w:color="auto"/>
          </w:divBdr>
        </w:div>
        <w:div w:id="1239636887">
          <w:marLeft w:val="640"/>
          <w:marRight w:val="0"/>
          <w:marTop w:val="0"/>
          <w:marBottom w:val="0"/>
          <w:divBdr>
            <w:top w:val="none" w:sz="0" w:space="0" w:color="auto"/>
            <w:left w:val="none" w:sz="0" w:space="0" w:color="auto"/>
            <w:bottom w:val="none" w:sz="0" w:space="0" w:color="auto"/>
            <w:right w:val="none" w:sz="0" w:space="0" w:color="auto"/>
          </w:divBdr>
        </w:div>
        <w:div w:id="1422682654">
          <w:marLeft w:val="640"/>
          <w:marRight w:val="0"/>
          <w:marTop w:val="0"/>
          <w:marBottom w:val="0"/>
          <w:divBdr>
            <w:top w:val="none" w:sz="0" w:space="0" w:color="auto"/>
            <w:left w:val="none" w:sz="0" w:space="0" w:color="auto"/>
            <w:bottom w:val="none" w:sz="0" w:space="0" w:color="auto"/>
            <w:right w:val="none" w:sz="0" w:space="0" w:color="auto"/>
          </w:divBdr>
        </w:div>
        <w:div w:id="520510387">
          <w:marLeft w:val="640"/>
          <w:marRight w:val="0"/>
          <w:marTop w:val="0"/>
          <w:marBottom w:val="0"/>
          <w:divBdr>
            <w:top w:val="none" w:sz="0" w:space="0" w:color="auto"/>
            <w:left w:val="none" w:sz="0" w:space="0" w:color="auto"/>
            <w:bottom w:val="none" w:sz="0" w:space="0" w:color="auto"/>
            <w:right w:val="none" w:sz="0" w:space="0" w:color="auto"/>
          </w:divBdr>
        </w:div>
        <w:div w:id="78866046">
          <w:marLeft w:val="640"/>
          <w:marRight w:val="0"/>
          <w:marTop w:val="0"/>
          <w:marBottom w:val="0"/>
          <w:divBdr>
            <w:top w:val="none" w:sz="0" w:space="0" w:color="auto"/>
            <w:left w:val="none" w:sz="0" w:space="0" w:color="auto"/>
            <w:bottom w:val="none" w:sz="0" w:space="0" w:color="auto"/>
            <w:right w:val="none" w:sz="0" w:space="0" w:color="auto"/>
          </w:divBdr>
        </w:div>
        <w:div w:id="662582331">
          <w:marLeft w:val="640"/>
          <w:marRight w:val="0"/>
          <w:marTop w:val="0"/>
          <w:marBottom w:val="0"/>
          <w:divBdr>
            <w:top w:val="none" w:sz="0" w:space="0" w:color="auto"/>
            <w:left w:val="none" w:sz="0" w:space="0" w:color="auto"/>
            <w:bottom w:val="none" w:sz="0" w:space="0" w:color="auto"/>
            <w:right w:val="none" w:sz="0" w:space="0" w:color="auto"/>
          </w:divBdr>
        </w:div>
        <w:div w:id="1113132350">
          <w:marLeft w:val="640"/>
          <w:marRight w:val="0"/>
          <w:marTop w:val="0"/>
          <w:marBottom w:val="0"/>
          <w:divBdr>
            <w:top w:val="none" w:sz="0" w:space="0" w:color="auto"/>
            <w:left w:val="none" w:sz="0" w:space="0" w:color="auto"/>
            <w:bottom w:val="none" w:sz="0" w:space="0" w:color="auto"/>
            <w:right w:val="none" w:sz="0" w:space="0" w:color="auto"/>
          </w:divBdr>
        </w:div>
        <w:div w:id="413402718">
          <w:marLeft w:val="640"/>
          <w:marRight w:val="0"/>
          <w:marTop w:val="0"/>
          <w:marBottom w:val="0"/>
          <w:divBdr>
            <w:top w:val="none" w:sz="0" w:space="0" w:color="auto"/>
            <w:left w:val="none" w:sz="0" w:space="0" w:color="auto"/>
            <w:bottom w:val="none" w:sz="0" w:space="0" w:color="auto"/>
            <w:right w:val="none" w:sz="0" w:space="0" w:color="auto"/>
          </w:divBdr>
        </w:div>
        <w:div w:id="1578980861">
          <w:marLeft w:val="640"/>
          <w:marRight w:val="0"/>
          <w:marTop w:val="0"/>
          <w:marBottom w:val="0"/>
          <w:divBdr>
            <w:top w:val="none" w:sz="0" w:space="0" w:color="auto"/>
            <w:left w:val="none" w:sz="0" w:space="0" w:color="auto"/>
            <w:bottom w:val="none" w:sz="0" w:space="0" w:color="auto"/>
            <w:right w:val="none" w:sz="0" w:space="0" w:color="auto"/>
          </w:divBdr>
        </w:div>
        <w:div w:id="2014331740">
          <w:marLeft w:val="640"/>
          <w:marRight w:val="0"/>
          <w:marTop w:val="0"/>
          <w:marBottom w:val="0"/>
          <w:divBdr>
            <w:top w:val="none" w:sz="0" w:space="0" w:color="auto"/>
            <w:left w:val="none" w:sz="0" w:space="0" w:color="auto"/>
            <w:bottom w:val="none" w:sz="0" w:space="0" w:color="auto"/>
            <w:right w:val="none" w:sz="0" w:space="0" w:color="auto"/>
          </w:divBdr>
        </w:div>
        <w:div w:id="958294883">
          <w:marLeft w:val="640"/>
          <w:marRight w:val="0"/>
          <w:marTop w:val="0"/>
          <w:marBottom w:val="0"/>
          <w:divBdr>
            <w:top w:val="none" w:sz="0" w:space="0" w:color="auto"/>
            <w:left w:val="none" w:sz="0" w:space="0" w:color="auto"/>
            <w:bottom w:val="none" w:sz="0" w:space="0" w:color="auto"/>
            <w:right w:val="none" w:sz="0" w:space="0" w:color="auto"/>
          </w:divBdr>
        </w:div>
        <w:div w:id="1412309664">
          <w:marLeft w:val="640"/>
          <w:marRight w:val="0"/>
          <w:marTop w:val="0"/>
          <w:marBottom w:val="0"/>
          <w:divBdr>
            <w:top w:val="none" w:sz="0" w:space="0" w:color="auto"/>
            <w:left w:val="none" w:sz="0" w:space="0" w:color="auto"/>
            <w:bottom w:val="none" w:sz="0" w:space="0" w:color="auto"/>
            <w:right w:val="none" w:sz="0" w:space="0" w:color="auto"/>
          </w:divBdr>
        </w:div>
        <w:div w:id="1906067600">
          <w:marLeft w:val="640"/>
          <w:marRight w:val="0"/>
          <w:marTop w:val="0"/>
          <w:marBottom w:val="0"/>
          <w:divBdr>
            <w:top w:val="none" w:sz="0" w:space="0" w:color="auto"/>
            <w:left w:val="none" w:sz="0" w:space="0" w:color="auto"/>
            <w:bottom w:val="none" w:sz="0" w:space="0" w:color="auto"/>
            <w:right w:val="none" w:sz="0" w:space="0" w:color="auto"/>
          </w:divBdr>
        </w:div>
        <w:div w:id="1671981565">
          <w:marLeft w:val="640"/>
          <w:marRight w:val="0"/>
          <w:marTop w:val="0"/>
          <w:marBottom w:val="0"/>
          <w:divBdr>
            <w:top w:val="none" w:sz="0" w:space="0" w:color="auto"/>
            <w:left w:val="none" w:sz="0" w:space="0" w:color="auto"/>
            <w:bottom w:val="none" w:sz="0" w:space="0" w:color="auto"/>
            <w:right w:val="none" w:sz="0" w:space="0" w:color="auto"/>
          </w:divBdr>
        </w:div>
        <w:div w:id="1009790704">
          <w:marLeft w:val="640"/>
          <w:marRight w:val="0"/>
          <w:marTop w:val="0"/>
          <w:marBottom w:val="0"/>
          <w:divBdr>
            <w:top w:val="none" w:sz="0" w:space="0" w:color="auto"/>
            <w:left w:val="none" w:sz="0" w:space="0" w:color="auto"/>
            <w:bottom w:val="none" w:sz="0" w:space="0" w:color="auto"/>
            <w:right w:val="none" w:sz="0" w:space="0" w:color="auto"/>
          </w:divBdr>
        </w:div>
        <w:div w:id="1442728115">
          <w:marLeft w:val="640"/>
          <w:marRight w:val="0"/>
          <w:marTop w:val="0"/>
          <w:marBottom w:val="0"/>
          <w:divBdr>
            <w:top w:val="none" w:sz="0" w:space="0" w:color="auto"/>
            <w:left w:val="none" w:sz="0" w:space="0" w:color="auto"/>
            <w:bottom w:val="none" w:sz="0" w:space="0" w:color="auto"/>
            <w:right w:val="none" w:sz="0" w:space="0" w:color="auto"/>
          </w:divBdr>
        </w:div>
        <w:div w:id="156119087">
          <w:marLeft w:val="640"/>
          <w:marRight w:val="0"/>
          <w:marTop w:val="0"/>
          <w:marBottom w:val="0"/>
          <w:divBdr>
            <w:top w:val="none" w:sz="0" w:space="0" w:color="auto"/>
            <w:left w:val="none" w:sz="0" w:space="0" w:color="auto"/>
            <w:bottom w:val="none" w:sz="0" w:space="0" w:color="auto"/>
            <w:right w:val="none" w:sz="0" w:space="0" w:color="auto"/>
          </w:divBdr>
        </w:div>
        <w:div w:id="330642633">
          <w:marLeft w:val="640"/>
          <w:marRight w:val="0"/>
          <w:marTop w:val="0"/>
          <w:marBottom w:val="0"/>
          <w:divBdr>
            <w:top w:val="none" w:sz="0" w:space="0" w:color="auto"/>
            <w:left w:val="none" w:sz="0" w:space="0" w:color="auto"/>
            <w:bottom w:val="none" w:sz="0" w:space="0" w:color="auto"/>
            <w:right w:val="none" w:sz="0" w:space="0" w:color="auto"/>
          </w:divBdr>
        </w:div>
        <w:div w:id="279265541">
          <w:marLeft w:val="640"/>
          <w:marRight w:val="0"/>
          <w:marTop w:val="0"/>
          <w:marBottom w:val="0"/>
          <w:divBdr>
            <w:top w:val="none" w:sz="0" w:space="0" w:color="auto"/>
            <w:left w:val="none" w:sz="0" w:space="0" w:color="auto"/>
            <w:bottom w:val="none" w:sz="0" w:space="0" w:color="auto"/>
            <w:right w:val="none" w:sz="0" w:space="0" w:color="auto"/>
          </w:divBdr>
        </w:div>
        <w:div w:id="1913007554">
          <w:marLeft w:val="640"/>
          <w:marRight w:val="0"/>
          <w:marTop w:val="0"/>
          <w:marBottom w:val="0"/>
          <w:divBdr>
            <w:top w:val="none" w:sz="0" w:space="0" w:color="auto"/>
            <w:left w:val="none" w:sz="0" w:space="0" w:color="auto"/>
            <w:bottom w:val="none" w:sz="0" w:space="0" w:color="auto"/>
            <w:right w:val="none" w:sz="0" w:space="0" w:color="auto"/>
          </w:divBdr>
        </w:div>
        <w:div w:id="2069526831">
          <w:marLeft w:val="640"/>
          <w:marRight w:val="0"/>
          <w:marTop w:val="0"/>
          <w:marBottom w:val="0"/>
          <w:divBdr>
            <w:top w:val="none" w:sz="0" w:space="0" w:color="auto"/>
            <w:left w:val="none" w:sz="0" w:space="0" w:color="auto"/>
            <w:bottom w:val="none" w:sz="0" w:space="0" w:color="auto"/>
            <w:right w:val="none" w:sz="0" w:space="0" w:color="auto"/>
          </w:divBdr>
        </w:div>
        <w:div w:id="1044675628">
          <w:marLeft w:val="640"/>
          <w:marRight w:val="0"/>
          <w:marTop w:val="0"/>
          <w:marBottom w:val="0"/>
          <w:divBdr>
            <w:top w:val="none" w:sz="0" w:space="0" w:color="auto"/>
            <w:left w:val="none" w:sz="0" w:space="0" w:color="auto"/>
            <w:bottom w:val="none" w:sz="0" w:space="0" w:color="auto"/>
            <w:right w:val="none" w:sz="0" w:space="0" w:color="auto"/>
          </w:divBdr>
        </w:div>
        <w:div w:id="1476338341">
          <w:marLeft w:val="640"/>
          <w:marRight w:val="0"/>
          <w:marTop w:val="0"/>
          <w:marBottom w:val="0"/>
          <w:divBdr>
            <w:top w:val="none" w:sz="0" w:space="0" w:color="auto"/>
            <w:left w:val="none" w:sz="0" w:space="0" w:color="auto"/>
            <w:bottom w:val="none" w:sz="0" w:space="0" w:color="auto"/>
            <w:right w:val="none" w:sz="0" w:space="0" w:color="auto"/>
          </w:divBdr>
        </w:div>
        <w:div w:id="917596488">
          <w:marLeft w:val="640"/>
          <w:marRight w:val="0"/>
          <w:marTop w:val="0"/>
          <w:marBottom w:val="0"/>
          <w:divBdr>
            <w:top w:val="none" w:sz="0" w:space="0" w:color="auto"/>
            <w:left w:val="none" w:sz="0" w:space="0" w:color="auto"/>
            <w:bottom w:val="none" w:sz="0" w:space="0" w:color="auto"/>
            <w:right w:val="none" w:sz="0" w:space="0" w:color="auto"/>
          </w:divBdr>
        </w:div>
        <w:div w:id="438066799">
          <w:marLeft w:val="640"/>
          <w:marRight w:val="0"/>
          <w:marTop w:val="0"/>
          <w:marBottom w:val="0"/>
          <w:divBdr>
            <w:top w:val="none" w:sz="0" w:space="0" w:color="auto"/>
            <w:left w:val="none" w:sz="0" w:space="0" w:color="auto"/>
            <w:bottom w:val="none" w:sz="0" w:space="0" w:color="auto"/>
            <w:right w:val="none" w:sz="0" w:space="0" w:color="auto"/>
          </w:divBdr>
        </w:div>
        <w:div w:id="1703704897">
          <w:marLeft w:val="640"/>
          <w:marRight w:val="0"/>
          <w:marTop w:val="0"/>
          <w:marBottom w:val="0"/>
          <w:divBdr>
            <w:top w:val="none" w:sz="0" w:space="0" w:color="auto"/>
            <w:left w:val="none" w:sz="0" w:space="0" w:color="auto"/>
            <w:bottom w:val="none" w:sz="0" w:space="0" w:color="auto"/>
            <w:right w:val="none" w:sz="0" w:space="0" w:color="auto"/>
          </w:divBdr>
        </w:div>
        <w:div w:id="1830251588">
          <w:marLeft w:val="640"/>
          <w:marRight w:val="0"/>
          <w:marTop w:val="0"/>
          <w:marBottom w:val="0"/>
          <w:divBdr>
            <w:top w:val="none" w:sz="0" w:space="0" w:color="auto"/>
            <w:left w:val="none" w:sz="0" w:space="0" w:color="auto"/>
            <w:bottom w:val="none" w:sz="0" w:space="0" w:color="auto"/>
            <w:right w:val="none" w:sz="0" w:space="0" w:color="auto"/>
          </w:divBdr>
        </w:div>
        <w:div w:id="588583397">
          <w:marLeft w:val="640"/>
          <w:marRight w:val="0"/>
          <w:marTop w:val="0"/>
          <w:marBottom w:val="0"/>
          <w:divBdr>
            <w:top w:val="none" w:sz="0" w:space="0" w:color="auto"/>
            <w:left w:val="none" w:sz="0" w:space="0" w:color="auto"/>
            <w:bottom w:val="none" w:sz="0" w:space="0" w:color="auto"/>
            <w:right w:val="none" w:sz="0" w:space="0" w:color="auto"/>
          </w:divBdr>
        </w:div>
        <w:div w:id="340162210">
          <w:marLeft w:val="640"/>
          <w:marRight w:val="0"/>
          <w:marTop w:val="0"/>
          <w:marBottom w:val="0"/>
          <w:divBdr>
            <w:top w:val="none" w:sz="0" w:space="0" w:color="auto"/>
            <w:left w:val="none" w:sz="0" w:space="0" w:color="auto"/>
            <w:bottom w:val="none" w:sz="0" w:space="0" w:color="auto"/>
            <w:right w:val="none" w:sz="0" w:space="0" w:color="auto"/>
          </w:divBdr>
        </w:div>
        <w:div w:id="1411386816">
          <w:marLeft w:val="640"/>
          <w:marRight w:val="0"/>
          <w:marTop w:val="0"/>
          <w:marBottom w:val="0"/>
          <w:divBdr>
            <w:top w:val="none" w:sz="0" w:space="0" w:color="auto"/>
            <w:left w:val="none" w:sz="0" w:space="0" w:color="auto"/>
            <w:bottom w:val="none" w:sz="0" w:space="0" w:color="auto"/>
            <w:right w:val="none" w:sz="0" w:space="0" w:color="auto"/>
          </w:divBdr>
        </w:div>
        <w:div w:id="389154840">
          <w:marLeft w:val="640"/>
          <w:marRight w:val="0"/>
          <w:marTop w:val="0"/>
          <w:marBottom w:val="0"/>
          <w:divBdr>
            <w:top w:val="none" w:sz="0" w:space="0" w:color="auto"/>
            <w:left w:val="none" w:sz="0" w:space="0" w:color="auto"/>
            <w:bottom w:val="none" w:sz="0" w:space="0" w:color="auto"/>
            <w:right w:val="none" w:sz="0" w:space="0" w:color="auto"/>
          </w:divBdr>
        </w:div>
        <w:div w:id="2022782192">
          <w:marLeft w:val="640"/>
          <w:marRight w:val="0"/>
          <w:marTop w:val="0"/>
          <w:marBottom w:val="0"/>
          <w:divBdr>
            <w:top w:val="none" w:sz="0" w:space="0" w:color="auto"/>
            <w:left w:val="none" w:sz="0" w:space="0" w:color="auto"/>
            <w:bottom w:val="none" w:sz="0" w:space="0" w:color="auto"/>
            <w:right w:val="none" w:sz="0" w:space="0" w:color="auto"/>
          </w:divBdr>
        </w:div>
        <w:div w:id="1953903335">
          <w:marLeft w:val="640"/>
          <w:marRight w:val="0"/>
          <w:marTop w:val="0"/>
          <w:marBottom w:val="0"/>
          <w:divBdr>
            <w:top w:val="none" w:sz="0" w:space="0" w:color="auto"/>
            <w:left w:val="none" w:sz="0" w:space="0" w:color="auto"/>
            <w:bottom w:val="none" w:sz="0" w:space="0" w:color="auto"/>
            <w:right w:val="none" w:sz="0" w:space="0" w:color="auto"/>
          </w:divBdr>
        </w:div>
        <w:div w:id="1877305511">
          <w:marLeft w:val="640"/>
          <w:marRight w:val="0"/>
          <w:marTop w:val="0"/>
          <w:marBottom w:val="0"/>
          <w:divBdr>
            <w:top w:val="none" w:sz="0" w:space="0" w:color="auto"/>
            <w:left w:val="none" w:sz="0" w:space="0" w:color="auto"/>
            <w:bottom w:val="none" w:sz="0" w:space="0" w:color="auto"/>
            <w:right w:val="none" w:sz="0" w:space="0" w:color="auto"/>
          </w:divBdr>
        </w:div>
        <w:div w:id="2051178431">
          <w:marLeft w:val="640"/>
          <w:marRight w:val="0"/>
          <w:marTop w:val="0"/>
          <w:marBottom w:val="0"/>
          <w:divBdr>
            <w:top w:val="none" w:sz="0" w:space="0" w:color="auto"/>
            <w:left w:val="none" w:sz="0" w:space="0" w:color="auto"/>
            <w:bottom w:val="none" w:sz="0" w:space="0" w:color="auto"/>
            <w:right w:val="none" w:sz="0" w:space="0" w:color="auto"/>
          </w:divBdr>
        </w:div>
        <w:div w:id="1662006406">
          <w:marLeft w:val="640"/>
          <w:marRight w:val="0"/>
          <w:marTop w:val="0"/>
          <w:marBottom w:val="0"/>
          <w:divBdr>
            <w:top w:val="none" w:sz="0" w:space="0" w:color="auto"/>
            <w:left w:val="none" w:sz="0" w:space="0" w:color="auto"/>
            <w:bottom w:val="none" w:sz="0" w:space="0" w:color="auto"/>
            <w:right w:val="none" w:sz="0" w:space="0" w:color="auto"/>
          </w:divBdr>
        </w:div>
        <w:div w:id="2125028827">
          <w:marLeft w:val="640"/>
          <w:marRight w:val="0"/>
          <w:marTop w:val="0"/>
          <w:marBottom w:val="0"/>
          <w:divBdr>
            <w:top w:val="none" w:sz="0" w:space="0" w:color="auto"/>
            <w:left w:val="none" w:sz="0" w:space="0" w:color="auto"/>
            <w:bottom w:val="none" w:sz="0" w:space="0" w:color="auto"/>
            <w:right w:val="none" w:sz="0" w:space="0" w:color="auto"/>
          </w:divBdr>
        </w:div>
        <w:div w:id="830872139">
          <w:marLeft w:val="640"/>
          <w:marRight w:val="0"/>
          <w:marTop w:val="0"/>
          <w:marBottom w:val="0"/>
          <w:divBdr>
            <w:top w:val="none" w:sz="0" w:space="0" w:color="auto"/>
            <w:left w:val="none" w:sz="0" w:space="0" w:color="auto"/>
            <w:bottom w:val="none" w:sz="0" w:space="0" w:color="auto"/>
            <w:right w:val="none" w:sz="0" w:space="0" w:color="auto"/>
          </w:divBdr>
        </w:div>
        <w:div w:id="875773054">
          <w:marLeft w:val="640"/>
          <w:marRight w:val="0"/>
          <w:marTop w:val="0"/>
          <w:marBottom w:val="0"/>
          <w:divBdr>
            <w:top w:val="none" w:sz="0" w:space="0" w:color="auto"/>
            <w:left w:val="none" w:sz="0" w:space="0" w:color="auto"/>
            <w:bottom w:val="none" w:sz="0" w:space="0" w:color="auto"/>
            <w:right w:val="none" w:sz="0" w:space="0" w:color="auto"/>
          </w:divBdr>
        </w:div>
        <w:div w:id="1187913411">
          <w:marLeft w:val="640"/>
          <w:marRight w:val="0"/>
          <w:marTop w:val="0"/>
          <w:marBottom w:val="0"/>
          <w:divBdr>
            <w:top w:val="none" w:sz="0" w:space="0" w:color="auto"/>
            <w:left w:val="none" w:sz="0" w:space="0" w:color="auto"/>
            <w:bottom w:val="none" w:sz="0" w:space="0" w:color="auto"/>
            <w:right w:val="none" w:sz="0" w:space="0" w:color="auto"/>
          </w:divBdr>
        </w:div>
        <w:div w:id="799767265">
          <w:marLeft w:val="640"/>
          <w:marRight w:val="0"/>
          <w:marTop w:val="0"/>
          <w:marBottom w:val="0"/>
          <w:divBdr>
            <w:top w:val="none" w:sz="0" w:space="0" w:color="auto"/>
            <w:left w:val="none" w:sz="0" w:space="0" w:color="auto"/>
            <w:bottom w:val="none" w:sz="0" w:space="0" w:color="auto"/>
            <w:right w:val="none" w:sz="0" w:space="0" w:color="auto"/>
          </w:divBdr>
        </w:div>
        <w:div w:id="958998272">
          <w:marLeft w:val="640"/>
          <w:marRight w:val="0"/>
          <w:marTop w:val="0"/>
          <w:marBottom w:val="0"/>
          <w:divBdr>
            <w:top w:val="none" w:sz="0" w:space="0" w:color="auto"/>
            <w:left w:val="none" w:sz="0" w:space="0" w:color="auto"/>
            <w:bottom w:val="none" w:sz="0" w:space="0" w:color="auto"/>
            <w:right w:val="none" w:sz="0" w:space="0" w:color="auto"/>
          </w:divBdr>
        </w:div>
        <w:div w:id="1204558318">
          <w:marLeft w:val="640"/>
          <w:marRight w:val="0"/>
          <w:marTop w:val="0"/>
          <w:marBottom w:val="0"/>
          <w:divBdr>
            <w:top w:val="none" w:sz="0" w:space="0" w:color="auto"/>
            <w:left w:val="none" w:sz="0" w:space="0" w:color="auto"/>
            <w:bottom w:val="none" w:sz="0" w:space="0" w:color="auto"/>
            <w:right w:val="none" w:sz="0" w:space="0" w:color="auto"/>
          </w:divBdr>
        </w:div>
        <w:div w:id="1163667630">
          <w:marLeft w:val="640"/>
          <w:marRight w:val="0"/>
          <w:marTop w:val="0"/>
          <w:marBottom w:val="0"/>
          <w:divBdr>
            <w:top w:val="none" w:sz="0" w:space="0" w:color="auto"/>
            <w:left w:val="none" w:sz="0" w:space="0" w:color="auto"/>
            <w:bottom w:val="none" w:sz="0" w:space="0" w:color="auto"/>
            <w:right w:val="none" w:sz="0" w:space="0" w:color="auto"/>
          </w:divBdr>
        </w:div>
        <w:div w:id="1038164003">
          <w:marLeft w:val="640"/>
          <w:marRight w:val="0"/>
          <w:marTop w:val="0"/>
          <w:marBottom w:val="0"/>
          <w:divBdr>
            <w:top w:val="none" w:sz="0" w:space="0" w:color="auto"/>
            <w:left w:val="none" w:sz="0" w:space="0" w:color="auto"/>
            <w:bottom w:val="none" w:sz="0" w:space="0" w:color="auto"/>
            <w:right w:val="none" w:sz="0" w:space="0" w:color="auto"/>
          </w:divBdr>
        </w:div>
        <w:div w:id="1825122390">
          <w:marLeft w:val="640"/>
          <w:marRight w:val="0"/>
          <w:marTop w:val="0"/>
          <w:marBottom w:val="0"/>
          <w:divBdr>
            <w:top w:val="none" w:sz="0" w:space="0" w:color="auto"/>
            <w:left w:val="none" w:sz="0" w:space="0" w:color="auto"/>
            <w:bottom w:val="none" w:sz="0" w:space="0" w:color="auto"/>
            <w:right w:val="none" w:sz="0" w:space="0" w:color="auto"/>
          </w:divBdr>
        </w:div>
        <w:div w:id="79066336">
          <w:marLeft w:val="640"/>
          <w:marRight w:val="0"/>
          <w:marTop w:val="0"/>
          <w:marBottom w:val="0"/>
          <w:divBdr>
            <w:top w:val="none" w:sz="0" w:space="0" w:color="auto"/>
            <w:left w:val="none" w:sz="0" w:space="0" w:color="auto"/>
            <w:bottom w:val="none" w:sz="0" w:space="0" w:color="auto"/>
            <w:right w:val="none" w:sz="0" w:space="0" w:color="auto"/>
          </w:divBdr>
        </w:div>
        <w:div w:id="1326397807">
          <w:marLeft w:val="640"/>
          <w:marRight w:val="0"/>
          <w:marTop w:val="0"/>
          <w:marBottom w:val="0"/>
          <w:divBdr>
            <w:top w:val="none" w:sz="0" w:space="0" w:color="auto"/>
            <w:left w:val="none" w:sz="0" w:space="0" w:color="auto"/>
            <w:bottom w:val="none" w:sz="0" w:space="0" w:color="auto"/>
            <w:right w:val="none" w:sz="0" w:space="0" w:color="auto"/>
          </w:divBdr>
        </w:div>
        <w:div w:id="2069962149">
          <w:marLeft w:val="640"/>
          <w:marRight w:val="0"/>
          <w:marTop w:val="0"/>
          <w:marBottom w:val="0"/>
          <w:divBdr>
            <w:top w:val="none" w:sz="0" w:space="0" w:color="auto"/>
            <w:left w:val="none" w:sz="0" w:space="0" w:color="auto"/>
            <w:bottom w:val="none" w:sz="0" w:space="0" w:color="auto"/>
            <w:right w:val="none" w:sz="0" w:space="0" w:color="auto"/>
          </w:divBdr>
        </w:div>
        <w:div w:id="1237977580">
          <w:marLeft w:val="640"/>
          <w:marRight w:val="0"/>
          <w:marTop w:val="0"/>
          <w:marBottom w:val="0"/>
          <w:divBdr>
            <w:top w:val="none" w:sz="0" w:space="0" w:color="auto"/>
            <w:left w:val="none" w:sz="0" w:space="0" w:color="auto"/>
            <w:bottom w:val="none" w:sz="0" w:space="0" w:color="auto"/>
            <w:right w:val="none" w:sz="0" w:space="0" w:color="auto"/>
          </w:divBdr>
        </w:div>
        <w:div w:id="1080981372">
          <w:marLeft w:val="640"/>
          <w:marRight w:val="0"/>
          <w:marTop w:val="0"/>
          <w:marBottom w:val="0"/>
          <w:divBdr>
            <w:top w:val="none" w:sz="0" w:space="0" w:color="auto"/>
            <w:left w:val="none" w:sz="0" w:space="0" w:color="auto"/>
            <w:bottom w:val="none" w:sz="0" w:space="0" w:color="auto"/>
            <w:right w:val="none" w:sz="0" w:space="0" w:color="auto"/>
          </w:divBdr>
        </w:div>
        <w:div w:id="69549433">
          <w:marLeft w:val="640"/>
          <w:marRight w:val="0"/>
          <w:marTop w:val="0"/>
          <w:marBottom w:val="0"/>
          <w:divBdr>
            <w:top w:val="none" w:sz="0" w:space="0" w:color="auto"/>
            <w:left w:val="none" w:sz="0" w:space="0" w:color="auto"/>
            <w:bottom w:val="none" w:sz="0" w:space="0" w:color="auto"/>
            <w:right w:val="none" w:sz="0" w:space="0" w:color="auto"/>
          </w:divBdr>
        </w:div>
        <w:div w:id="1523085089">
          <w:marLeft w:val="640"/>
          <w:marRight w:val="0"/>
          <w:marTop w:val="0"/>
          <w:marBottom w:val="0"/>
          <w:divBdr>
            <w:top w:val="none" w:sz="0" w:space="0" w:color="auto"/>
            <w:left w:val="none" w:sz="0" w:space="0" w:color="auto"/>
            <w:bottom w:val="none" w:sz="0" w:space="0" w:color="auto"/>
            <w:right w:val="none" w:sz="0" w:space="0" w:color="auto"/>
          </w:divBdr>
        </w:div>
        <w:div w:id="1697997011">
          <w:marLeft w:val="640"/>
          <w:marRight w:val="0"/>
          <w:marTop w:val="0"/>
          <w:marBottom w:val="0"/>
          <w:divBdr>
            <w:top w:val="none" w:sz="0" w:space="0" w:color="auto"/>
            <w:left w:val="none" w:sz="0" w:space="0" w:color="auto"/>
            <w:bottom w:val="none" w:sz="0" w:space="0" w:color="auto"/>
            <w:right w:val="none" w:sz="0" w:space="0" w:color="auto"/>
          </w:divBdr>
        </w:div>
        <w:div w:id="526867478">
          <w:marLeft w:val="640"/>
          <w:marRight w:val="0"/>
          <w:marTop w:val="0"/>
          <w:marBottom w:val="0"/>
          <w:divBdr>
            <w:top w:val="none" w:sz="0" w:space="0" w:color="auto"/>
            <w:left w:val="none" w:sz="0" w:space="0" w:color="auto"/>
            <w:bottom w:val="none" w:sz="0" w:space="0" w:color="auto"/>
            <w:right w:val="none" w:sz="0" w:space="0" w:color="auto"/>
          </w:divBdr>
        </w:div>
        <w:div w:id="1298610889">
          <w:marLeft w:val="640"/>
          <w:marRight w:val="0"/>
          <w:marTop w:val="0"/>
          <w:marBottom w:val="0"/>
          <w:divBdr>
            <w:top w:val="none" w:sz="0" w:space="0" w:color="auto"/>
            <w:left w:val="none" w:sz="0" w:space="0" w:color="auto"/>
            <w:bottom w:val="none" w:sz="0" w:space="0" w:color="auto"/>
            <w:right w:val="none" w:sz="0" w:space="0" w:color="auto"/>
          </w:divBdr>
        </w:div>
        <w:div w:id="1492675499">
          <w:marLeft w:val="640"/>
          <w:marRight w:val="0"/>
          <w:marTop w:val="0"/>
          <w:marBottom w:val="0"/>
          <w:divBdr>
            <w:top w:val="none" w:sz="0" w:space="0" w:color="auto"/>
            <w:left w:val="none" w:sz="0" w:space="0" w:color="auto"/>
            <w:bottom w:val="none" w:sz="0" w:space="0" w:color="auto"/>
            <w:right w:val="none" w:sz="0" w:space="0" w:color="auto"/>
          </w:divBdr>
        </w:div>
        <w:div w:id="379985034">
          <w:marLeft w:val="640"/>
          <w:marRight w:val="0"/>
          <w:marTop w:val="0"/>
          <w:marBottom w:val="0"/>
          <w:divBdr>
            <w:top w:val="none" w:sz="0" w:space="0" w:color="auto"/>
            <w:left w:val="none" w:sz="0" w:space="0" w:color="auto"/>
            <w:bottom w:val="none" w:sz="0" w:space="0" w:color="auto"/>
            <w:right w:val="none" w:sz="0" w:space="0" w:color="auto"/>
          </w:divBdr>
        </w:div>
        <w:div w:id="1485049672">
          <w:marLeft w:val="640"/>
          <w:marRight w:val="0"/>
          <w:marTop w:val="0"/>
          <w:marBottom w:val="0"/>
          <w:divBdr>
            <w:top w:val="none" w:sz="0" w:space="0" w:color="auto"/>
            <w:left w:val="none" w:sz="0" w:space="0" w:color="auto"/>
            <w:bottom w:val="none" w:sz="0" w:space="0" w:color="auto"/>
            <w:right w:val="none" w:sz="0" w:space="0" w:color="auto"/>
          </w:divBdr>
        </w:div>
        <w:div w:id="1135872447">
          <w:marLeft w:val="640"/>
          <w:marRight w:val="0"/>
          <w:marTop w:val="0"/>
          <w:marBottom w:val="0"/>
          <w:divBdr>
            <w:top w:val="none" w:sz="0" w:space="0" w:color="auto"/>
            <w:left w:val="none" w:sz="0" w:space="0" w:color="auto"/>
            <w:bottom w:val="none" w:sz="0" w:space="0" w:color="auto"/>
            <w:right w:val="none" w:sz="0" w:space="0" w:color="auto"/>
          </w:divBdr>
        </w:div>
        <w:div w:id="2056810514">
          <w:marLeft w:val="640"/>
          <w:marRight w:val="0"/>
          <w:marTop w:val="0"/>
          <w:marBottom w:val="0"/>
          <w:divBdr>
            <w:top w:val="none" w:sz="0" w:space="0" w:color="auto"/>
            <w:left w:val="none" w:sz="0" w:space="0" w:color="auto"/>
            <w:bottom w:val="none" w:sz="0" w:space="0" w:color="auto"/>
            <w:right w:val="none" w:sz="0" w:space="0" w:color="auto"/>
          </w:divBdr>
        </w:div>
        <w:div w:id="462504340">
          <w:marLeft w:val="640"/>
          <w:marRight w:val="0"/>
          <w:marTop w:val="0"/>
          <w:marBottom w:val="0"/>
          <w:divBdr>
            <w:top w:val="none" w:sz="0" w:space="0" w:color="auto"/>
            <w:left w:val="none" w:sz="0" w:space="0" w:color="auto"/>
            <w:bottom w:val="none" w:sz="0" w:space="0" w:color="auto"/>
            <w:right w:val="none" w:sz="0" w:space="0" w:color="auto"/>
          </w:divBdr>
        </w:div>
        <w:div w:id="1886409809">
          <w:marLeft w:val="640"/>
          <w:marRight w:val="0"/>
          <w:marTop w:val="0"/>
          <w:marBottom w:val="0"/>
          <w:divBdr>
            <w:top w:val="none" w:sz="0" w:space="0" w:color="auto"/>
            <w:left w:val="none" w:sz="0" w:space="0" w:color="auto"/>
            <w:bottom w:val="none" w:sz="0" w:space="0" w:color="auto"/>
            <w:right w:val="none" w:sz="0" w:space="0" w:color="auto"/>
          </w:divBdr>
        </w:div>
        <w:div w:id="1180387887">
          <w:marLeft w:val="640"/>
          <w:marRight w:val="0"/>
          <w:marTop w:val="0"/>
          <w:marBottom w:val="0"/>
          <w:divBdr>
            <w:top w:val="none" w:sz="0" w:space="0" w:color="auto"/>
            <w:left w:val="none" w:sz="0" w:space="0" w:color="auto"/>
            <w:bottom w:val="none" w:sz="0" w:space="0" w:color="auto"/>
            <w:right w:val="none" w:sz="0" w:space="0" w:color="auto"/>
          </w:divBdr>
        </w:div>
        <w:div w:id="359278159">
          <w:marLeft w:val="640"/>
          <w:marRight w:val="0"/>
          <w:marTop w:val="0"/>
          <w:marBottom w:val="0"/>
          <w:divBdr>
            <w:top w:val="none" w:sz="0" w:space="0" w:color="auto"/>
            <w:left w:val="none" w:sz="0" w:space="0" w:color="auto"/>
            <w:bottom w:val="none" w:sz="0" w:space="0" w:color="auto"/>
            <w:right w:val="none" w:sz="0" w:space="0" w:color="auto"/>
          </w:divBdr>
        </w:div>
        <w:div w:id="1184131304">
          <w:marLeft w:val="640"/>
          <w:marRight w:val="0"/>
          <w:marTop w:val="0"/>
          <w:marBottom w:val="0"/>
          <w:divBdr>
            <w:top w:val="none" w:sz="0" w:space="0" w:color="auto"/>
            <w:left w:val="none" w:sz="0" w:space="0" w:color="auto"/>
            <w:bottom w:val="none" w:sz="0" w:space="0" w:color="auto"/>
            <w:right w:val="none" w:sz="0" w:space="0" w:color="auto"/>
          </w:divBdr>
        </w:div>
        <w:div w:id="1187210207">
          <w:marLeft w:val="640"/>
          <w:marRight w:val="0"/>
          <w:marTop w:val="0"/>
          <w:marBottom w:val="0"/>
          <w:divBdr>
            <w:top w:val="none" w:sz="0" w:space="0" w:color="auto"/>
            <w:left w:val="none" w:sz="0" w:space="0" w:color="auto"/>
            <w:bottom w:val="none" w:sz="0" w:space="0" w:color="auto"/>
            <w:right w:val="none" w:sz="0" w:space="0" w:color="auto"/>
          </w:divBdr>
        </w:div>
        <w:div w:id="2082554650">
          <w:marLeft w:val="640"/>
          <w:marRight w:val="0"/>
          <w:marTop w:val="0"/>
          <w:marBottom w:val="0"/>
          <w:divBdr>
            <w:top w:val="none" w:sz="0" w:space="0" w:color="auto"/>
            <w:left w:val="none" w:sz="0" w:space="0" w:color="auto"/>
            <w:bottom w:val="none" w:sz="0" w:space="0" w:color="auto"/>
            <w:right w:val="none" w:sz="0" w:space="0" w:color="auto"/>
          </w:divBdr>
        </w:div>
        <w:div w:id="1618025645">
          <w:marLeft w:val="640"/>
          <w:marRight w:val="0"/>
          <w:marTop w:val="0"/>
          <w:marBottom w:val="0"/>
          <w:divBdr>
            <w:top w:val="none" w:sz="0" w:space="0" w:color="auto"/>
            <w:left w:val="none" w:sz="0" w:space="0" w:color="auto"/>
            <w:bottom w:val="none" w:sz="0" w:space="0" w:color="auto"/>
            <w:right w:val="none" w:sz="0" w:space="0" w:color="auto"/>
          </w:divBdr>
        </w:div>
        <w:div w:id="425538017">
          <w:marLeft w:val="640"/>
          <w:marRight w:val="0"/>
          <w:marTop w:val="0"/>
          <w:marBottom w:val="0"/>
          <w:divBdr>
            <w:top w:val="none" w:sz="0" w:space="0" w:color="auto"/>
            <w:left w:val="none" w:sz="0" w:space="0" w:color="auto"/>
            <w:bottom w:val="none" w:sz="0" w:space="0" w:color="auto"/>
            <w:right w:val="none" w:sz="0" w:space="0" w:color="auto"/>
          </w:divBdr>
        </w:div>
        <w:div w:id="364255230">
          <w:marLeft w:val="640"/>
          <w:marRight w:val="0"/>
          <w:marTop w:val="0"/>
          <w:marBottom w:val="0"/>
          <w:divBdr>
            <w:top w:val="none" w:sz="0" w:space="0" w:color="auto"/>
            <w:left w:val="none" w:sz="0" w:space="0" w:color="auto"/>
            <w:bottom w:val="none" w:sz="0" w:space="0" w:color="auto"/>
            <w:right w:val="none" w:sz="0" w:space="0" w:color="auto"/>
          </w:divBdr>
        </w:div>
        <w:div w:id="2059743444">
          <w:marLeft w:val="640"/>
          <w:marRight w:val="0"/>
          <w:marTop w:val="0"/>
          <w:marBottom w:val="0"/>
          <w:divBdr>
            <w:top w:val="none" w:sz="0" w:space="0" w:color="auto"/>
            <w:left w:val="none" w:sz="0" w:space="0" w:color="auto"/>
            <w:bottom w:val="none" w:sz="0" w:space="0" w:color="auto"/>
            <w:right w:val="none" w:sz="0" w:space="0" w:color="auto"/>
          </w:divBdr>
        </w:div>
        <w:div w:id="1380662431">
          <w:marLeft w:val="640"/>
          <w:marRight w:val="0"/>
          <w:marTop w:val="0"/>
          <w:marBottom w:val="0"/>
          <w:divBdr>
            <w:top w:val="none" w:sz="0" w:space="0" w:color="auto"/>
            <w:left w:val="none" w:sz="0" w:space="0" w:color="auto"/>
            <w:bottom w:val="none" w:sz="0" w:space="0" w:color="auto"/>
            <w:right w:val="none" w:sz="0" w:space="0" w:color="auto"/>
          </w:divBdr>
        </w:div>
        <w:div w:id="1058242496">
          <w:marLeft w:val="640"/>
          <w:marRight w:val="0"/>
          <w:marTop w:val="0"/>
          <w:marBottom w:val="0"/>
          <w:divBdr>
            <w:top w:val="none" w:sz="0" w:space="0" w:color="auto"/>
            <w:left w:val="none" w:sz="0" w:space="0" w:color="auto"/>
            <w:bottom w:val="none" w:sz="0" w:space="0" w:color="auto"/>
            <w:right w:val="none" w:sz="0" w:space="0" w:color="auto"/>
          </w:divBdr>
        </w:div>
        <w:div w:id="685711923">
          <w:marLeft w:val="640"/>
          <w:marRight w:val="0"/>
          <w:marTop w:val="0"/>
          <w:marBottom w:val="0"/>
          <w:divBdr>
            <w:top w:val="none" w:sz="0" w:space="0" w:color="auto"/>
            <w:left w:val="none" w:sz="0" w:space="0" w:color="auto"/>
            <w:bottom w:val="none" w:sz="0" w:space="0" w:color="auto"/>
            <w:right w:val="none" w:sz="0" w:space="0" w:color="auto"/>
          </w:divBdr>
        </w:div>
        <w:div w:id="436603327">
          <w:marLeft w:val="640"/>
          <w:marRight w:val="0"/>
          <w:marTop w:val="0"/>
          <w:marBottom w:val="0"/>
          <w:divBdr>
            <w:top w:val="none" w:sz="0" w:space="0" w:color="auto"/>
            <w:left w:val="none" w:sz="0" w:space="0" w:color="auto"/>
            <w:bottom w:val="none" w:sz="0" w:space="0" w:color="auto"/>
            <w:right w:val="none" w:sz="0" w:space="0" w:color="auto"/>
          </w:divBdr>
        </w:div>
        <w:div w:id="2113160774">
          <w:marLeft w:val="640"/>
          <w:marRight w:val="0"/>
          <w:marTop w:val="0"/>
          <w:marBottom w:val="0"/>
          <w:divBdr>
            <w:top w:val="none" w:sz="0" w:space="0" w:color="auto"/>
            <w:left w:val="none" w:sz="0" w:space="0" w:color="auto"/>
            <w:bottom w:val="none" w:sz="0" w:space="0" w:color="auto"/>
            <w:right w:val="none" w:sz="0" w:space="0" w:color="auto"/>
          </w:divBdr>
        </w:div>
        <w:div w:id="195849433">
          <w:marLeft w:val="640"/>
          <w:marRight w:val="0"/>
          <w:marTop w:val="0"/>
          <w:marBottom w:val="0"/>
          <w:divBdr>
            <w:top w:val="none" w:sz="0" w:space="0" w:color="auto"/>
            <w:left w:val="none" w:sz="0" w:space="0" w:color="auto"/>
            <w:bottom w:val="none" w:sz="0" w:space="0" w:color="auto"/>
            <w:right w:val="none" w:sz="0" w:space="0" w:color="auto"/>
          </w:divBdr>
        </w:div>
        <w:div w:id="1999110553">
          <w:marLeft w:val="640"/>
          <w:marRight w:val="0"/>
          <w:marTop w:val="0"/>
          <w:marBottom w:val="0"/>
          <w:divBdr>
            <w:top w:val="none" w:sz="0" w:space="0" w:color="auto"/>
            <w:left w:val="none" w:sz="0" w:space="0" w:color="auto"/>
            <w:bottom w:val="none" w:sz="0" w:space="0" w:color="auto"/>
            <w:right w:val="none" w:sz="0" w:space="0" w:color="auto"/>
          </w:divBdr>
        </w:div>
        <w:div w:id="1665546662">
          <w:marLeft w:val="640"/>
          <w:marRight w:val="0"/>
          <w:marTop w:val="0"/>
          <w:marBottom w:val="0"/>
          <w:divBdr>
            <w:top w:val="none" w:sz="0" w:space="0" w:color="auto"/>
            <w:left w:val="none" w:sz="0" w:space="0" w:color="auto"/>
            <w:bottom w:val="none" w:sz="0" w:space="0" w:color="auto"/>
            <w:right w:val="none" w:sz="0" w:space="0" w:color="auto"/>
          </w:divBdr>
        </w:div>
        <w:div w:id="468204318">
          <w:marLeft w:val="640"/>
          <w:marRight w:val="0"/>
          <w:marTop w:val="0"/>
          <w:marBottom w:val="0"/>
          <w:divBdr>
            <w:top w:val="none" w:sz="0" w:space="0" w:color="auto"/>
            <w:left w:val="none" w:sz="0" w:space="0" w:color="auto"/>
            <w:bottom w:val="none" w:sz="0" w:space="0" w:color="auto"/>
            <w:right w:val="none" w:sz="0" w:space="0" w:color="auto"/>
          </w:divBdr>
        </w:div>
        <w:div w:id="1974631025">
          <w:marLeft w:val="640"/>
          <w:marRight w:val="0"/>
          <w:marTop w:val="0"/>
          <w:marBottom w:val="0"/>
          <w:divBdr>
            <w:top w:val="none" w:sz="0" w:space="0" w:color="auto"/>
            <w:left w:val="none" w:sz="0" w:space="0" w:color="auto"/>
            <w:bottom w:val="none" w:sz="0" w:space="0" w:color="auto"/>
            <w:right w:val="none" w:sz="0" w:space="0" w:color="auto"/>
          </w:divBdr>
        </w:div>
        <w:div w:id="1822849151">
          <w:marLeft w:val="640"/>
          <w:marRight w:val="0"/>
          <w:marTop w:val="0"/>
          <w:marBottom w:val="0"/>
          <w:divBdr>
            <w:top w:val="none" w:sz="0" w:space="0" w:color="auto"/>
            <w:left w:val="none" w:sz="0" w:space="0" w:color="auto"/>
            <w:bottom w:val="none" w:sz="0" w:space="0" w:color="auto"/>
            <w:right w:val="none" w:sz="0" w:space="0" w:color="auto"/>
          </w:divBdr>
        </w:div>
        <w:div w:id="1389501130">
          <w:marLeft w:val="640"/>
          <w:marRight w:val="0"/>
          <w:marTop w:val="0"/>
          <w:marBottom w:val="0"/>
          <w:divBdr>
            <w:top w:val="none" w:sz="0" w:space="0" w:color="auto"/>
            <w:left w:val="none" w:sz="0" w:space="0" w:color="auto"/>
            <w:bottom w:val="none" w:sz="0" w:space="0" w:color="auto"/>
            <w:right w:val="none" w:sz="0" w:space="0" w:color="auto"/>
          </w:divBdr>
        </w:div>
        <w:div w:id="1271547628">
          <w:marLeft w:val="640"/>
          <w:marRight w:val="0"/>
          <w:marTop w:val="0"/>
          <w:marBottom w:val="0"/>
          <w:divBdr>
            <w:top w:val="none" w:sz="0" w:space="0" w:color="auto"/>
            <w:left w:val="none" w:sz="0" w:space="0" w:color="auto"/>
            <w:bottom w:val="none" w:sz="0" w:space="0" w:color="auto"/>
            <w:right w:val="none" w:sz="0" w:space="0" w:color="auto"/>
          </w:divBdr>
        </w:div>
        <w:div w:id="1807552994">
          <w:marLeft w:val="640"/>
          <w:marRight w:val="0"/>
          <w:marTop w:val="0"/>
          <w:marBottom w:val="0"/>
          <w:divBdr>
            <w:top w:val="none" w:sz="0" w:space="0" w:color="auto"/>
            <w:left w:val="none" w:sz="0" w:space="0" w:color="auto"/>
            <w:bottom w:val="none" w:sz="0" w:space="0" w:color="auto"/>
            <w:right w:val="none" w:sz="0" w:space="0" w:color="auto"/>
          </w:divBdr>
        </w:div>
        <w:div w:id="681052683">
          <w:marLeft w:val="640"/>
          <w:marRight w:val="0"/>
          <w:marTop w:val="0"/>
          <w:marBottom w:val="0"/>
          <w:divBdr>
            <w:top w:val="none" w:sz="0" w:space="0" w:color="auto"/>
            <w:left w:val="none" w:sz="0" w:space="0" w:color="auto"/>
            <w:bottom w:val="none" w:sz="0" w:space="0" w:color="auto"/>
            <w:right w:val="none" w:sz="0" w:space="0" w:color="auto"/>
          </w:divBdr>
        </w:div>
        <w:div w:id="1138035047">
          <w:marLeft w:val="640"/>
          <w:marRight w:val="0"/>
          <w:marTop w:val="0"/>
          <w:marBottom w:val="0"/>
          <w:divBdr>
            <w:top w:val="none" w:sz="0" w:space="0" w:color="auto"/>
            <w:left w:val="none" w:sz="0" w:space="0" w:color="auto"/>
            <w:bottom w:val="none" w:sz="0" w:space="0" w:color="auto"/>
            <w:right w:val="none" w:sz="0" w:space="0" w:color="auto"/>
          </w:divBdr>
        </w:div>
        <w:div w:id="1052075451">
          <w:marLeft w:val="640"/>
          <w:marRight w:val="0"/>
          <w:marTop w:val="0"/>
          <w:marBottom w:val="0"/>
          <w:divBdr>
            <w:top w:val="none" w:sz="0" w:space="0" w:color="auto"/>
            <w:left w:val="none" w:sz="0" w:space="0" w:color="auto"/>
            <w:bottom w:val="none" w:sz="0" w:space="0" w:color="auto"/>
            <w:right w:val="none" w:sz="0" w:space="0" w:color="auto"/>
          </w:divBdr>
        </w:div>
        <w:div w:id="1663385428">
          <w:marLeft w:val="640"/>
          <w:marRight w:val="0"/>
          <w:marTop w:val="0"/>
          <w:marBottom w:val="0"/>
          <w:divBdr>
            <w:top w:val="none" w:sz="0" w:space="0" w:color="auto"/>
            <w:left w:val="none" w:sz="0" w:space="0" w:color="auto"/>
            <w:bottom w:val="none" w:sz="0" w:space="0" w:color="auto"/>
            <w:right w:val="none" w:sz="0" w:space="0" w:color="auto"/>
          </w:divBdr>
        </w:div>
        <w:div w:id="211893965">
          <w:marLeft w:val="640"/>
          <w:marRight w:val="0"/>
          <w:marTop w:val="0"/>
          <w:marBottom w:val="0"/>
          <w:divBdr>
            <w:top w:val="none" w:sz="0" w:space="0" w:color="auto"/>
            <w:left w:val="none" w:sz="0" w:space="0" w:color="auto"/>
            <w:bottom w:val="none" w:sz="0" w:space="0" w:color="auto"/>
            <w:right w:val="none" w:sz="0" w:space="0" w:color="auto"/>
          </w:divBdr>
        </w:div>
        <w:div w:id="1385373478">
          <w:marLeft w:val="640"/>
          <w:marRight w:val="0"/>
          <w:marTop w:val="0"/>
          <w:marBottom w:val="0"/>
          <w:divBdr>
            <w:top w:val="none" w:sz="0" w:space="0" w:color="auto"/>
            <w:left w:val="none" w:sz="0" w:space="0" w:color="auto"/>
            <w:bottom w:val="none" w:sz="0" w:space="0" w:color="auto"/>
            <w:right w:val="none" w:sz="0" w:space="0" w:color="auto"/>
          </w:divBdr>
        </w:div>
        <w:div w:id="2012953087">
          <w:marLeft w:val="640"/>
          <w:marRight w:val="0"/>
          <w:marTop w:val="0"/>
          <w:marBottom w:val="0"/>
          <w:divBdr>
            <w:top w:val="none" w:sz="0" w:space="0" w:color="auto"/>
            <w:left w:val="none" w:sz="0" w:space="0" w:color="auto"/>
            <w:bottom w:val="none" w:sz="0" w:space="0" w:color="auto"/>
            <w:right w:val="none" w:sz="0" w:space="0" w:color="auto"/>
          </w:divBdr>
        </w:div>
        <w:div w:id="88158032">
          <w:marLeft w:val="640"/>
          <w:marRight w:val="0"/>
          <w:marTop w:val="0"/>
          <w:marBottom w:val="0"/>
          <w:divBdr>
            <w:top w:val="none" w:sz="0" w:space="0" w:color="auto"/>
            <w:left w:val="none" w:sz="0" w:space="0" w:color="auto"/>
            <w:bottom w:val="none" w:sz="0" w:space="0" w:color="auto"/>
            <w:right w:val="none" w:sz="0" w:space="0" w:color="auto"/>
          </w:divBdr>
        </w:div>
        <w:div w:id="593977340">
          <w:marLeft w:val="640"/>
          <w:marRight w:val="0"/>
          <w:marTop w:val="0"/>
          <w:marBottom w:val="0"/>
          <w:divBdr>
            <w:top w:val="none" w:sz="0" w:space="0" w:color="auto"/>
            <w:left w:val="none" w:sz="0" w:space="0" w:color="auto"/>
            <w:bottom w:val="none" w:sz="0" w:space="0" w:color="auto"/>
            <w:right w:val="none" w:sz="0" w:space="0" w:color="auto"/>
          </w:divBdr>
        </w:div>
        <w:div w:id="1704746960">
          <w:marLeft w:val="640"/>
          <w:marRight w:val="0"/>
          <w:marTop w:val="0"/>
          <w:marBottom w:val="0"/>
          <w:divBdr>
            <w:top w:val="none" w:sz="0" w:space="0" w:color="auto"/>
            <w:left w:val="none" w:sz="0" w:space="0" w:color="auto"/>
            <w:bottom w:val="none" w:sz="0" w:space="0" w:color="auto"/>
            <w:right w:val="none" w:sz="0" w:space="0" w:color="auto"/>
          </w:divBdr>
        </w:div>
        <w:div w:id="1374693454">
          <w:marLeft w:val="640"/>
          <w:marRight w:val="0"/>
          <w:marTop w:val="0"/>
          <w:marBottom w:val="0"/>
          <w:divBdr>
            <w:top w:val="none" w:sz="0" w:space="0" w:color="auto"/>
            <w:left w:val="none" w:sz="0" w:space="0" w:color="auto"/>
            <w:bottom w:val="none" w:sz="0" w:space="0" w:color="auto"/>
            <w:right w:val="none" w:sz="0" w:space="0" w:color="auto"/>
          </w:divBdr>
        </w:div>
        <w:div w:id="1346980629">
          <w:marLeft w:val="640"/>
          <w:marRight w:val="0"/>
          <w:marTop w:val="0"/>
          <w:marBottom w:val="0"/>
          <w:divBdr>
            <w:top w:val="none" w:sz="0" w:space="0" w:color="auto"/>
            <w:left w:val="none" w:sz="0" w:space="0" w:color="auto"/>
            <w:bottom w:val="none" w:sz="0" w:space="0" w:color="auto"/>
            <w:right w:val="none" w:sz="0" w:space="0" w:color="auto"/>
          </w:divBdr>
        </w:div>
        <w:div w:id="2087721481">
          <w:marLeft w:val="640"/>
          <w:marRight w:val="0"/>
          <w:marTop w:val="0"/>
          <w:marBottom w:val="0"/>
          <w:divBdr>
            <w:top w:val="none" w:sz="0" w:space="0" w:color="auto"/>
            <w:left w:val="none" w:sz="0" w:space="0" w:color="auto"/>
            <w:bottom w:val="none" w:sz="0" w:space="0" w:color="auto"/>
            <w:right w:val="none" w:sz="0" w:space="0" w:color="auto"/>
          </w:divBdr>
        </w:div>
        <w:div w:id="1739815328">
          <w:marLeft w:val="640"/>
          <w:marRight w:val="0"/>
          <w:marTop w:val="0"/>
          <w:marBottom w:val="0"/>
          <w:divBdr>
            <w:top w:val="none" w:sz="0" w:space="0" w:color="auto"/>
            <w:left w:val="none" w:sz="0" w:space="0" w:color="auto"/>
            <w:bottom w:val="none" w:sz="0" w:space="0" w:color="auto"/>
            <w:right w:val="none" w:sz="0" w:space="0" w:color="auto"/>
          </w:divBdr>
        </w:div>
        <w:div w:id="410204448">
          <w:marLeft w:val="640"/>
          <w:marRight w:val="0"/>
          <w:marTop w:val="0"/>
          <w:marBottom w:val="0"/>
          <w:divBdr>
            <w:top w:val="none" w:sz="0" w:space="0" w:color="auto"/>
            <w:left w:val="none" w:sz="0" w:space="0" w:color="auto"/>
            <w:bottom w:val="none" w:sz="0" w:space="0" w:color="auto"/>
            <w:right w:val="none" w:sz="0" w:space="0" w:color="auto"/>
          </w:divBdr>
        </w:div>
        <w:div w:id="575825071">
          <w:marLeft w:val="640"/>
          <w:marRight w:val="0"/>
          <w:marTop w:val="0"/>
          <w:marBottom w:val="0"/>
          <w:divBdr>
            <w:top w:val="none" w:sz="0" w:space="0" w:color="auto"/>
            <w:left w:val="none" w:sz="0" w:space="0" w:color="auto"/>
            <w:bottom w:val="none" w:sz="0" w:space="0" w:color="auto"/>
            <w:right w:val="none" w:sz="0" w:space="0" w:color="auto"/>
          </w:divBdr>
        </w:div>
        <w:div w:id="917831826">
          <w:marLeft w:val="640"/>
          <w:marRight w:val="0"/>
          <w:marTop w:val="0"/>
          <w:marBottom w:val="0"/>
          <w:divBdr>
            <w:top w:val="none" w:sz="0" w:space="0" w:color="auto"/>
            <w:left w:val="none" w:sz="0" w:space="0" w:color="auto"/>
            <w:bottom w:val="none" w:sz="0" w:space="0" w:color="auto"/>
            <w:right w:val="none" w:sz="0" w:space="0" w:color="auto"/>
          </w:divBdr>
        </w:div>
        <w:div w:id="1911696556">
          <w:marLeft w:val="640"/>
          <w:marRight w:val="0"/>
          <w:marTop w:val="0"/>
          <w:marBottom w:val="0"/>
          <w:divBdr>
            <w:top w:val="none" w:sz="0" w:space="0" w:color="auto"/>
            <w:left w:val="none" w:sz="0" w:space="0" w:color="auto"/>
            <w:bottom w:val="none" w:sz="0" w:space="0" w:color="auto"/>
            <w:right w:val="none" w:sz="0" w:space="0" w:color="auto"/>
          </w:divBdr>
        </w:div>
        <w:div w:id="1560482647">
          <w:marLeft w:val="640"/>
          <w:marRight w:val="0"/>
          <w:marTop w:val="0"/>
          <w:marBottom w:val="0"/>
          <w:divBdr>
            <w:top w:val="none" w:sz="0" w:space="0" w:color="auto"/>
            <w:left w:val="none" w:sz="0" w:space="0" w:color="auto"/>
            <w:bottom w:val="none" w:sz="0" w:space="0" w:color="auto"/>
            <w:right w:val="none" w:sz="0" w:space="0" w:color="auto"/>
          </w:divBdr>
        </w:div>
        <w:div w:id="1981224781">
          <w:marLeft w:val="640"/>
          <w:marRight w:val="0"/>
          <w:marTop w:val="0"/>
          <w:marBottom w:val="0"/>
          <w:divBdr>
            <w:top w:val="none" w:sz="0" w:space="0" w:color="auto"/>
            <w:left w:val="none" w:sz="0" w:space="0" w:color="auto"/>
            <w:bottom w:val="none" w:sz="0" w:space="0" w:color="auto"/>
            <w:right w:val="none" w:sz="0" w:space="0" w:color="auto"/>
          </w:divBdr>
        </w:div>
        <w:div w:id="2056541019">
          <w:marLeft w:val="640"/>
          <w:marRight w:val="0"/>
          <w:marTop w:val="0"/>
          <w:marBottom w:val="0"/>
          <w:divBdr>
            <w:top w:val="none" w:sz="0" w:space="0" w:color="auto"/>
            <w:left w:val="none" w:sz="0" w:space="0" w:color="auto"/>
            <w:bottom w:val="none" w:sz="0" w:space="0" w:color="auto"/>
            <w:right w:val="none" w:sz="0" w:space="0" w:color="auto"/>
          </w:divBdr>
        </w:div>
        <w:div w:id="2086609486">
          <w:marLeft w:val="640"/>
          <w:marRight w:val="0"/>
          <w:marTop w:val="0"/>
          <w:marBottom w:val="0"/>
          <w:divBdr>
            <w:top w:val="none" w:sz="0" w:space="0" w:color="auto"/>
            <w:left w:val="none" w:sz="0" w:space="0" w:color="auto"/>
            <w:bottom w:val="none" w:sz="0" w:space="0" w:color="auto"/>
            <w:right w:val="none" w:sz="0" w:space="0" w:color="auto"/>
          </w:divBdr>
        </w:div>
        <w:div w:id="297758348">
          <w:marLeft w:val="640"/>
          <w:marRight w:val="0"/>
          <w:marTop w:val="0"/>
          <w:marBottom w:val="0"/>
          <w:divBdr>
            <w:top w:val="none" w:sz="0" w:space="0" w:color="auto"/>
            <w:left w:val="none" w:sz="0" w:space="0" w:color="auto"/>
            <w:bottom w:val="none" w:sz="0" w:space="0" w:color="auto"/>
            <w:right w:val="none" w:sz="0" w:space="0" w:color="auto"/>
          </w:divBdr>
        </w:div>
        <w:div w:id="262568002">
          <w:marLeft w:val="640"/>
          <w:marRight w:val="0"/>
          <w:marTop w:val="0"/>
          <w:marBottom w:val="0"/>
          <w:divBdr>
            <w:top w:val="none" w:sz="0" w:space="0" w:color="auto"/>
            <w:left w:val="none" w:sz="0" w:space="0" w:color="auto"/>
            <w:bottom w:val="none" w:sz="0" w:space="0" w:color="auto"/>
            <w:right w:val="none" w:sz="0" w:space="0" w:color="auto"/>
          </w:divBdr>
        </w:div>
        <w:div w:id="798260431">
          <w:marLeft w:val="640"/>
          <w:marRight w:val="0"/>
          <w:marTop w:val="0"/>
          <w:marBottom w:val="0"/>
          <w:divBdr>
            <w:top w:val="none" w:sz="0" w:space="0" w:color="auto"/>
            <w:left w:val="none" w:sz="0" w:space="0" w:color="auto"/>
            <w:bottom w:val="none" w:sz="0" w:space="0" w:color="auto"/>
            <w:right w:val="none" w:sz="0" w:space="0" w:color="auto"/>
          </w:divBdr>
        </w:div>
        <w:div w:id="1143235913">
          <w:marLeft w:val="640"/>
          <w:marRight w:val="0"/>
          <w:marTop w:val="0"/>
          <w:marBottom w:val="0"/>
          <w:divBdr>
            <w:top w:val="none" w:sz="0" w:space="0" w:color="auto"/>
            <w:left w:val="none" w:sz="0" w:space="0" w:color="auto"/>
            <w:bottom w:val="none" w:sz="0" w:space="0" w:color="auto"/>
            <w:right w:val="none" w:sz="0" w:space="0" w:color="auto"/>
          </w:divBdr>
        </w:div>
        <w:div w:id="1234660141">
          <w:marLeft w:val="640"/>
          <w:marRight w:val="0"/>
          <w:marTop w:val="0"/>
          <w:marBottom w:val="0"/>
          <w:divBdr>
            <w:top w:val="none" w:sz="0" w:space="0" w:color="auto"/>
            <w:left w:val="none" w:sz="0" w:space="0" w:color="auto"/>
            <w:bottom w:val="none" w:sz="0" w:space="0" w:color="auto"/>
            <w:right w:val="none" w:sz="0" w:space="0" w:color="auto"/>
          </w:divBdr>
        </w:div>
        <w:div w:id="1328247600">
          <w:marLeft w:val="640"/>
          <w:marRight w:val="0"/>
          <w:marTop w:val="0"/>
          <w:marBottom w:val="0"/>
          <w:divBdr>
            <w:top w:val="none" w:sz="0" w:space="0" w:color="auto"/>
            <w:left w:val="none" w:sz="0" w:space="0" w:color="auto"/>
            <w:bottom w:val="none" w:sz="0" w:space="0" w:color="auto"/>
            <w:right w:val="none" w:sz="0" w:space="0" w:color="auto"/>
          </w:divBdr>
        </w:div>
        <w:div w:id="869688069">
          <w:marLeft w:val="640"/>
          <w:marRight w:val="0"/>
          <w:marTop w:val="0"/>
          <w:marBottom w:val="0"/>
          <w:divBdr>
            <w:top w:val="none" w:sz="0" w:space="0" w:color="auto"/>
            <w:left w:val="none" w:sz="0" w:space="0" w:color="auto"/>
            <w:bottom w:val="none" w:sz="0" w:space="0" w:color="auto"/>
            <w:right w:val="none" w:sz="0" w:space="0" w:color="auto"/>
          </w:divBdr>
        </w:div>
        <w:div w:id="1789468420">
          <w:marLeft w:val="640"/>
          <w:marRight w:val="0"/>
          <w:marTop w:val="0"/>
          <w:marBottom w:val="0"/>
          <w:divBdr>
            <w:top w:val="none" w:sz="0" w:space="0" w:color="auto"/>
            <w:left w:val="none" w:sz="0" w:space="0" w:color="auto"/>
            <w:bottom w:val="none" w:sz="0" w:space="0" w:color="auto"/>
            <w:right w:val="none" w:sz="0" w:space="0" w:color="auto"/>
          </w:divBdr>
        </w:div>
        <w:div w:id="1522474972">
          <w:marLeft w:val="640"/>
          <w:marRight w:val="0"/>
          <w:marTop w:val="0"/>
          <w:marBottom w:val="0"/>
          <w:divBdr>
            <w:top w:val="none" w:sz="0" w:space="0" w:color="auto"/>
            <w:left w:val="none" w:sz="0" w:space="0" w:color="auto"/>
            <w:bottom w:val="none" w:sz="0" w:space="0" w:color="auto"/>
            <w:right w:val="none" w:sz="0" w:space="0" w:color="auto"/>
          </w:divBdr>
        </w:div>
        <w:div w:id="1089619838">
          <w:marLeft w:val="640"/>
          <w:marRight w:val="0"/>
          <w:marTop w:val="0"/>
          <w:marBottom w:val="0"/>
          <w:divBdr>
            <w:top w:val="none" w:sz="0" w:space="0" w:color="auto"/>
            <w:left w:val="none" w:sz="0" w:space="0" w:color="auto"/>
            <w:bottom w:val="none" w:sz="0" w:space="0" w:color="auto"/>
            <w:right w:val="none" w:sz="0" w:space="0" w:color="auto"/>
          </w:divBdr>
        </w:div>
        <w:div w:id="1171063140">
          <w:marLeft w:val="640"/>
          <w:marRight w:val="0"/>
          <w:marTop w:val="0"/>
          <w:marBottom w:val="0"/>
          <w:divBdr>
            <w:top w:val="none" w:sz="0" w:space="0" w:color="auto"/>
            <w:left w:val="none" w:sz="0" w:space="0" w:color="auto"/>
            <w:bottom w:val="none" w:sz="0" w:space="0" w:color="auto"/>
            <w:right w:val="none" w:sz="0" w:space="0" w:color="auto"/>
          </w:divBdr>
        </w:div>
        <w:div w:id="1472862690">
          <w:marLeft w:val="640"/>
          <w:marRight w:val="0"/>
          <w:marTop w:val="0"/>
          <w:marBottom w:val="0"/>
          <w:divBdr>
            <w:top w:val="none" w:sz="0" w:space="0" w:color="auto"/>
            <w:left w:val="none" w:sz="0" w:space="0" w:color="auto"/>
            <w:bottom w:val="none" w:sz="0" w:space="0" w:color="auto"/>
            <w:right w:val="none" w:sz="0" w:space="0" w:color="auto"/>
          </w:divBdr>
        </w:div>
        <w:div w:id="2016567711">
          <w:marLeft w:val="640"/>
          <w:marRight w:val="0"/>
          <w:marTop w:val="0"/>
          <w:marBottom w:val="0"/>
          <w:divBdr>
            <w:top w:val="none" w:sz="0" w:space="0" w:color="auto"/>
            <w:left w:val="none" w:sz="0" w:space="0" w:color="auto"/>
            <w:bottom w:val="none" w:sz="0" w:space="0" w:color="auto"/>
            <w:right w:val="none" w:sz="0" w:space="0" w:color="auto"/>
          </w:divBdr>
        </w:div>
        <w:div w:id="1059789112">
          <w:marLeft w:val="640"/>
          <w:marRight w:val="0"/>
          <w:marTop w:val="0"/>
          <w:marBottom w:val="0"/>
          <w:divBdr>
            <w:top w:val="none" w:sz="0" w:space="0" w:color="auto"/>
            <w:left w:val="none" w:sz="0" w:space="0" w:color="auto"/>
            <w:bottom w:val="none" w:sz="0" w:space="0" w:color="auto"/>
            <w:right w:val="none" w:sz="0" w:space="0" w:color="auto"/>
          </w:divBdr>
        </w:div>
        <w:div w:id="2127192289">
          <w:marLeft w:val="640"/>
          <w:marRight w:val="0"/>
          <w:marTop w:val="0"/>
          <w:marBottom w:val="0"/>
          <w:divBdr>
            <w:top w:val="none" w:sz="0" w:space="0" w:color="auto"/>
            <w:left w:val="none" w:sz="0" w:space="0" w:color="auto"/>
            <w:bottom w:val="none" w:sz="0" w:space="0" w:color="auto"/>
            <w:right w:val="none" w:sz="0" w:space="0" w:color="auto"/>
          </w:divBdr>
        </w:div>
        <w:div w:id="989408901">
          <w:marLeft w:val="640"/>
          <w:marRight w:val="0"/>
          <w:marTop w:val="0"/>
          <w:marBottom w:val="0"/>
          <w:divBdr>
            <w:top w:val="none" w:sz="0" w:space="0" w:color="auto"/>
            <w:left w:val="none" w:sz="0" w:space="0" w:color="auto"/>
            <w:bottom w:val="none" w:sz="0" w:space="0" w:color="auto"/>
            <w:right w:val="none" w:sz="0" w:space="0" w:color="auto"/>
          </w:divBdr>
        </w:div>
        <w:div w:id="1029375094">
          <w:marLeft w:val="640"/>
          <w:marRight w:val="0"/>
          <w:marTop w:val="0"/>
          <w:marBottom w:val="0"/>
          <w:divBdr>
            <w:top w:val="none" w:sz="0" w:space="0" w:color="auto"/>
            <w:left w:val="none" w:sz="0" w:space="0" w:color="auto"/>
            <w:bottom w:val="none" w:sz="0" w:space="0" w:color="auto"/>
            <w:right w:val="none" w:sz="0" w:space="0" w:color="auto"/>
          </w:divBdr>
        </w:div>
        <w:div w:id="671949549">
          <w:marLeft w:val="640"/>
          <w:marRight w:val="0"/>
          <w:marTop w:val="0"/>
          <w:marBottom w:val="0"/>
          <w:divBdr>
            <w:top w:val="none" w:sz="0" w:space="0" w:color="auto"/>
            <w:left w:val="none" w:sz="0" w:space="0" w:color="auto"/>
            <w:bottom w:val="none" w:sz="0" w:space="0" w:color="auto"/>
            <w:right w:val="none" w:sz="0" w:space="0" w:color="auto"/>
          </w:divBdr>
        </w:div>
        <w:div w:id="2124420919">
          <w:marLeft w:val="640"/>
          <w:marRight w:val="0"/>
          <w:marTop w:val="0"/>
          <w:marBottom w:val="0"/>
          <w:divBdr>
            <w:top w:val="none" w:sz="0" w:space="0" w:color="auto"/>
            <w:left w:val="none" w:sz="0" w:space="0" w:color="auto"/>
            <w:bottom w:val="none" w:sz="0" w:space="0" w:color="auto"/>
            <w:right w:val="none" w:sz="0" w:space="0" w:color="auto"/>
          </w:divBdr>
        </w:div>
        <w:div w:id="754667846">
          <w:marLeft w:val="640"/>
          <w:marRight w:val="0"/>
          <w:marTop w:val="0"/>
          <w:marBottom w:val="0"/>
          <w:divBdr>
            <w:top w:val="none" w:sz="0" w:space="0" w:color="auto"/>
            <w:left w:val="none" w:sz="0" w:space="0" w:color="auto"/>
            <w:bottom w:val="none" w:sz="0" w:space="0" w:color="auto"/>
            <w:right w:val="none" w:sz="0" w:space="0" w:color="auto"/>
          </w:divBdr>
        </w:div>
        <w:div w:id="238634775">
          <w:marLeft w:val="640"/>
          <w:marRight w:val="0"/>
          <w:marTop w:val="0"/>
          <w:marBottom w:val="0"/>
          <w:divBdr>
            <w:top w:val="none" w:sz="0" w:space="0" w:color="auto"/>
            <w:left w:val="none" w:sz="0" w:space="0" w:color="auto"/>
            <w:bottom w:val="none" w:sz="0" w:space="0" w:color="auto"/>
            <w:right w:val="none" w:sz="0" w:space="0" w:color="auto"/>
          </w:divBdr>
        </w:div>
        <w:div w:id="1209995986">
          <w:marLeft w:val="640"/>
          <w:marRight w:val="0"/>
          <w:marTop w:val="0"/>
          <w:marBottom w:val="0"/>
          <w:divBdr>
            <w:top w:val="none" w:sz="0" w:space="0" w:color="auto"/>
            <w:left w:val="none" w:sz="0" w:space="0" w:color="auto"/>
            <w:bottom w:val="none" w:sz="0" w:space="0" w:color="auto"/>
            <w:right w:val="none" w:sz="0" w:space="0" w:color="auto"/>
          </w:divBdr>
        </w:div>
        <w:div w:id="89939251">
          <w:marLeft w:val="640"/>
          <w:marRight w:val="0"/>
          <w:marTop w:val="0"/>
          <w:marBottom w:val="0"/>
          <w:divBdr>
            <w:top w:val="none" w:sz="0" w:space="0" w:color="auto"/>
            <w:left w:val="none" w:sz="0" w:space="0" w:color="auto"/>
            <w:bottom w:val="none" w:sz="0" w:space="0" w:color="auto"/>
            <w:right w:val="none" w:sz="0" w:space="0" w:color="auto"/>
          </w:divBdr>
        </w:div>
        <w:div w:id="440419269">
          <w:marLeft w:val="640"/>
          <w:marRight w:val="0"/>
          <w:marTop w:val="0"/>
          <w:marBottom w:val="0"/>
          <w:divBdr>
            <w:top w:val="none" w:sz="0" w:space="0" w:color="auto"/>
            <w:left w:val="none" w:sz="0" w:space="0" w:color="auto"/>
            <w:bottom w:val="none" w:sz="0" w:space="0" w:color="auto"/>
            <w:right w:val="none" w:sz="0" w:space="0" w:color="auto"/>
          </w:divBdr>
        </w:div>
        <w:div w:id="48695921">
          <w:marLeft w:val="640"/>
          <w:marRight w:val="0"/>
          <w:marTop w:val="0"/>
          <w:marBottom w:val="0"/>
          <w:divBdr>
            <w:top w:val="none" w:sz="0" w:space="0" w:color="auto"/>
            <w:left w:val="none" w:sz="0" w:space="0" w:color="auto"/>
            <w:bottom w:val="none" w:sz="0" w:space="0" w:color="auto"/>
            <w:right w:val="none" w:sz="0" w:space="0" w:color="auto"/>
          </w:divBdr>
        </w:div>
        <w:div w:id="357857581">
          <w:marLeft w:val="640"/>
          <w:marRight w:val="0"/>
          <w:marTop w:val="0"/>
          <w:marBottom w:val="0"/>
          <w:divBdr>
            <w:top w:val="none" w:sz="0" w:space="0" w:color="auto"/>
            <w:left w:val="none" w:sz="0" w:space="0" w:color="auto"/>
            <w:bottom w:val="none" w:sz="0" w:space="0" w:color="auto"/>
            <w:right w:val="none" w:sz="0" w:space="0" w:color="auto"/>
          </w:divBdr>
        </w:div>
        <w:div w:id="1648851525">
          <w:marLeft w:val="640"/>
          <w:marRight w:val="0"/>
          <w:marTop w:val="0"/>
          <w:marBottom w:val="0"/>
          <w:divBdr>
            <w:top w:val="none" w:sz="0" w:space="0" w:color="auto"/>
            <w:left w:val="none" w:sz="0" w:space="0" w:color="auto"/>
            <w:bottom w:val="none" w:sz="0" w:space="0" w:color="auto"/>
            <w:right w:val="none" w:sz="0" w:space="0" w:color="auto"/>
          </w:divBdr>
        </w:div>
        <w:div w:id="1356271905">
          <w:marLeft w:val="640"/>
          <w:marRight w:val="0"/>
          <w:marTop w:val="0"/>
          <w:marBottom w:val="0"/>
          <w:divBdr>
            <w:top w:val="none" w:sz="0" w:space="0" w:color="auto"/>
            <w:left w:val="none" w:sz="0" w:space="0" w:color="auto"/>
            <w:bottom w:val="none" w:sz="0" w:space="0" w:color="auto"/>
            <w:right w:val="none" w:sz="0" w:space="0" w:color="auto"/>
          </w:divBdr>
        </w:div>
        <w:div w:id="1040207595">
          <w:marLeft w:val="640"/>
          <w:marRight w:val="0"/>
          <w:marTop w:val="0"/>
          <w:marBottom w:val="0"/>
          <w:divBdr>
            <w:top w:val="none" w:sz="0" w:space="0" w:color="auto"/>
            <w:left w:val="none" w:sz="0" w:space="0" w:color="auto"/>
            <w:bottom w:val="none" w:sz="0" w:space="0" w:color="auto"/>
            <w:right w:val="none" w:sz="0" w:space="0" w:color="auto"/>
          </w:divBdr>
        </w:div>
        <w:div w:id="687830154">
          <w:marLeft w:val="640"/>
          <w:marRight w:val="0"/>
          <w:marTop w:val="0"/>
          <w:marBottom w:val="0"/>
          <w:divBdr>
            <w:top w:val="none" w:sz="0" w:space="0" w:color="auto"/>
            <w:left w:val="none" w:sz="0" w:space="0" w:color="auto"/>
            <w:bottom w:val="none" w:sz="0" w:space="0" w:color="auto"/>
            <w:right w:val="none" w:sz="0" w:space="0" w:color="auto"/>
          </w:divBdr>
        </w:div>
        <w:div w:id="1869371290">
          <w:marLeft w:val="640"/>
          <w:marRight w:val="0"/>
          <w:marTop w:val="0"/>
          <w:marBottom w:val="0"/>
          <w:divBdr>
            <w:top w:val="none" w:sz="0" w:space="0" w:color="auto"/>
            <w:left w:val="none" w:sz="0" w:space="0" w:color="auto"/>
            <w:bottom w:val="none" w:sz="0" w:space="0" w:color="auto"/>
            <w:right w:val="none" w:sz="0" w:space="0" w:color="auto"/>
          </w:divBdr>
        </w:div>
        <w:div w:id="1318264755">
          <w:marLeft w:val="640"/>
          <w:marRight w:val="0"/>
          <w:marTop w:val="0"/>
          <w:marBottom w:val="0"/>
          <w:divBdr>
            <w:top w:val="none" w:sz="0" w:space="0" w:color="auto"/>
            <w:left w:val="none" w:sz="0" w:space="0" w:color="auto"/>
            <w:bottom w:val="none" w:sz="0" w:space="0" w:color="auto"/>
            <w:right w:val="none" w:sz="0" w:space="0" w:color="auto"/>
          </w:divBdr>
        </w:div>
        <w:div w:id="489175049">
          <w:marLeft w:val="640"/>
          <w:marRight w:val="0"/>
          <w:marTop w:val="0"/>
          <w:marBottom w:val="0"/>
          <w:divBdr>
            <w:top w:val="none" w:sz="0" w:space="0" w:color="auto"/>
            <w:left w:val="none" w:sz="0" w:space="0" w:color="auto"/>
            <w:bottom w:val="none" w:sz="0" w:space="0" w:color="auto"/>
            <w:right w:val="none" w:sz="0" w:space="0" w:color="auto"/>
          </w:divBdr>
        </w:div>
        <w:div w:id="941767315">
          <w:marLeft w:val="640"/>
          <w:marRight w:val="0"/>
          <w:marTop w:val="0"/>
          <w:marBottom w:val="0"/>
          <w:divBdr>
            <w:top w:val="none" w:sz="0" w:space="0" w:color="auto"/>
            <w:left w:val="none" w:sz="0" w:space="0" w:color="auto"/>
            <w:bottom w:val="none" w:sz="0" w:space="0" w:color="auto"/>
            <w:right w:val="none" w:sz="0" w:space="0" w:color="auto"/>
          </w:divBdr>
        </w:div>
        <w:div w:id="1159467709">
          <w:marLeft w:val="640"/>
          <w:marRight w:val="0"/>
          <w:marTop w:val="0"/>
          <w:marBottom w:val="0"/>
          <w:divBdr>
            <w:top w:val="none" w:sz="0" w:space="0" w:color="auto"/>
            <w:left w:val="none" w:sz="0" w:space="0" w:color="auto"/>
            <w:bottom w:val="none" w:sz="0" w:space="0" w:color="auto"/>
            <w:right w:val="none" w:sz="0" w:space="0" w:color="auto"/>
          </w:divBdr>
        </w:div>
        <w:div w:id="1594044549">
          <w:marLeft w:val="640"/>
          <w:marRight w:val="0"/>
          <w:marTop w:val="0"/>
          <w:marBottom w:val="0"/>
          <w:divBdr>
            <w:top w:val="none" w:sz="0" w:space="0" w:color="auto"/>
            <w:left w:val="none" w:sz="0" w:space="0" w:color="auto"/>
            <w:bottom w:val="none" w:sz="0" w:space="0" w:color="auto"/>
            <w:right w:val="none" w:sz="0" w:space="0" w:color="auto"/>
          </w:divBdr>
        </w:div>
        <w:div w:id="2145195735">
          <w:marLeft w:val="640"/>
          <w:marRight w:val="0"/>
          <w:marTop w:val="0"/>
          <w:marBottom w:val="0"/>
          <w:divBdr>
            <w:top w:val="none" w:sz="0" w:space="0" w:color="auto"/>
            <w:left w:val="none" w:sz="0" w:space="0" w:color="auto"/>
            <w:bottom w:val="none" w:sz="0" w:space="0" w:color="auto"/>
            <w:right w:val="none" w:sz="0" w:space="0" w:color="auto"/>
          </w:divBdr>
        </w:div>
        <w:div w:id="1297493520">
          <w:marLeft w:val="640"/>
          <w:marRight w:val="0"/>
          <w:marTop w:val="0"/>
          <w:marBottom w:val="0"/>
          <w:divBdr>
            <w:top w:val="none" w:sz="0" w:space="0" w:color="auto"/>
            <w:left w:val="none" w:sz="0" w:space="0" w:color="auto"/>
            <w:bottom w:val="none" w:sz="0" w:space="0" w:color="auto"/>
            <w:right w:val="none" w:sz="0" w:space="0" w:color="auto"/>
          </w:divBdr>
        </w:div>
        <w:div w:id="1031222900">
          <w:marLeft w:val="640"/>
          <w:marRight w:val="0"/>
          <w:marTop w:val="0"/>
          <w:marBottom w:val="0"/>
          <w:divBdr>
            <w:top w:val="none" w:sz="0" w:space="0" w:color="auto"/>
            <w:left w:val="none" w:sz="0" w:space="0" w:color="auto"/>
            <w:bottom w:val="none" w:sz="0" w:space="0" w:color="auto"/>
            <w:right w:val="none" w:sz="0" w:space="0" w:color="auto"/>
          </w:divBdr>
        </w:div>
        <w:div w:id="532309485">
          <w:marLeft w:val="640"/>
          <w:marRight w:val="0"/>
          <w:marTop w:val="0"/>
          <w:marBottom w:val="0"/>
          <w:divBdr>
            <w:top w:val="none" w:sz="0" w:space="0" w:color="auto"/>
            <w:left w:val="none" w:sz="0" w:space="0" w:color="auto"/>
            <w:bottom w:val="none" w:sz="0" w:space="0" w:color="auto"/>
            <w:right w:val="none" w:sz="0" w:space="0" w:color="auto"/>
          </w:divBdr>
        </w:div>
        <w:div w:id="1614243553">
          <w:marLeft w:val="640"/>
          <w:marRight w:val="0"/>
          <w:marTop w:val="0"/>
          <w:marBottom w:val="0"/>
          <w:divBdr>
            <w:top w:val="none" w:sz="0" w:space="0" w:color="auto"/>
            <w:left w:val="none" w:sz="0" w:space="0" w:color="auto"/>
            <w:bottom w:val="none" w:sz="0" w:space="0" w:color="auto"/>
            <w:right w:val="none" w:sz="0" w:space="0" w:color="auto"/>
          </w:divBdr>
        </w:div>
        <w:div w:id="2126651128">
          <w:marLeft w:val="640"/>
          <w:marRight w:val="0"/>
          <w:marTop w:val="0"/>
          <w:marBottom w:val="0"/>
          <w:divBdr>
            <w:top w:val="none" w:sz="0" w:space="0" w:color="auto"/>
            <w:left w:val="none" w:sz="0" w:space="0" w:color="auto"/>
            <w:bottom w:val="none" w:sz="0" w:space="0" w:color="auto"/>
            <w:right w:val="none" w:sz="0" w:space="0" w:color="auto"/>
          </w:divBdr>
        </w:div>
        <w:div w:id="609509985">
          <w:marLeft w:val="640"/>
          <w:marRight w:val="0"/>
          <w:marTop w:val="0"/>
          <w:marBottom w:val="0"/>
          <w:divBdr>
            <w:top w:val="none" w:sz="0" w:space="0" w:color="auto"/>
            <w:left w:val="none" w:sz="0" w:space="0" w:color="auto"/>
            <w:bottom w:val="none" w:sz="0" w:space="0" w:color="auto"/>
            <w:right w:val="none" w:sz="0" w:space="0" w:color="auto"/>
          </w:divBdr>
        </w:div>
        <w:div w:id="1481507265">
          <w:marLeft w:val="640"/>
          <w:marRight w:val="0"/>
          <w:marTop w:val="0"/>
          <w:marBottom w:val="0"/>
          <w:divBdr>
            <w:top w:val="none" w:sz="0" w:space="0" w:color="auto"/>
            <w:left w:val="none" w:sz="0" w:space="0" w:color="auto"/>
            <w:bottom w:val="none" w:sz="0" w:space="0" w:color="auto"/>
            <w:right w:val="none" w:sz="0" w:space="0" w:color="auto"/>
          </w:divBdr>
        </w:div>
        <w:div w:id="1634171917">
          <w:marLeft w:val="640"/>
          <w:marRight w:val="0"/>
          <w:marTop w:val="0"/>
          <w:marBottom w:val="0"/>
          <w:divBdr>
            <w:top w:val="none" w:sz="0" w:space="0" w:color="auto"/>
            <w:left w:val="none" w:sz="0" w:space="0" w:color="auto"/>
            <w:bottom w:val="none" w:sz="0" w:space="0" w:color="auto"/>
            <w:right w:val="none" w:sz="0" w:space="0" w:color="auto"/>
          </w:divBdr>
        </w:div>
        <w:div w:id="770781232">
          <w:marLeft w:val="640"/>
          <w:marRight w:val="0"/>
          <w:marTop w:val="0"/>
          <w:marBottom w:val="0"/>
          <w:divBdr>
            <w:top w:val="none" w:sz="0" w:space="0" w:color="auto"/>
            <w:left w:val="none" w:sz="0" w:space="0" w:color="auto"/>
            <w:bottom w:val="none" w:sz="0" w:space="0" w:color="auto"/>
            <w:right w:val="none" w:sz="0" w:space="0" w:color="auto"/>
          </w:divBdr>
        </w:div>
        <w:div w:id="1206525836">
          <w:marLeft w:val="640"/>
          <w:marRight w:val="0"/>
          <w:marTop w:val="0"/>
          <w:marBottom w:val="0"/>
          <w:divBdr>
            <w:top w:val="none" w:sz="0" w:space="0" w:color="auto"/>
            <w:left w:val="none" w:sz="0" w:space="0" w:color="auto"/>
            <w:bottom w:val="none" w:sz="0" w:space="0" w:color="auto"/>
            <w:right w:val="none" w:sz="0" w:space="0" w:color="auto"/>
          </w:divBdr>
        </w:div>
        <w:div w:id="1092626870">
          <w:marLeft w:val="640"/>
          <w:marRight w:val="0"/>
          <w:marTop w:val="0"/>
          <w:marBottom w:val="0"/>
          <w:divBdr>
            <w:top w:val="none" w:sz="0" w:space="0" w:color="auto"/>
            <w:left w:val="none" w:sz="0" w:space="0" w:color="auto"/>
            <w:bottom w:val="none" w:sz="0" w:space="0" w:color="auto"/>
            <w:right w:val="none" w:sz="0" w:space="0" w:color="auto"/>
          </w:divBdr>
        </w:div>
        <w:div w:id="766730707">
          <w:marLeft w:val="640"/>
          <w:marRight w:val="0"/>
          <w:marTop w:val="0"/>
          <w:marBottom w:val="0"/>
          <w:divBdr>
            <w:top w:val="none" w:sz="0" w:space="0" w:color="auto"/>
            <w:left w:val="none" w:sz="0" w:space="0" w:color="auto"/>
            <w:bottom w:val="none" w:sz="0" w:space="0" w:color="auto"/>
            <w:right w:val="none" w:sz="0" w:space="0" w:color="auto"/>
          </w:divBdr>
        </w:div>
        <w:div w:id="274674628">
          <w:marLeft w:val="640"/>
          <w:marRight w:val="0"/>
          <w:marTop w:val="0"/>
          <w:marBottom w:val="0"/>
          <w:divBdr>
            <w:top w:val="none" w:sz="0" w:space="0" w:color="auto"/>
            <w:left w:val="none" w:sz="0" w:space="0" w:color="auto"/>
            <w:bottom w:val="none" w:sz="0" w:space="0" w:color="auto"/>
            <w:right w:val="none" w:sz="0" w:space="0" w:color="auto"/>
          </w:divBdr>
        </w:div>
        <w:div w:id="2119326267">
          <w:marLeft w:val="640"/>
          <w:marRight w:val="0"/>
          <w:marTop w:val="0"/>
          <w:marBottom w:val="0"/>
          <w:divBdr>
            <w:top w:val="none" w:sz="0" w:space="0" w:color="auto"/>
            <w:left w:val="none" w:sz="0" w:space="0" w:color="auto"/>
            <w:bottom w:val="none" w:sz="0" w:space="0" w:color="auto"/>
            <w:right w:val="none" w:sz="0" w:space="0" w:color="auto"/>
          </w:divBdr>
        </w:div>
        <w:div w:id="501548030">
          <w:marLeft w:val="640"/>
          <w:marRight w:val="0"/>
          <w:marTop w:val="0"/>
          <w:marBottom w:val="0"/>
          <w:divBdr>
            <w:top w:val="none" w:sz="0" w:space="0" w:color="auto"/>
            <w:left w:val="none" w:sz="0" w:space="0" w:color="auto"/>
            <w:bottom w:val="none" w:sz="0" w:space="0" w:color="auto"/>
            <w:right w:val="none" w:sz="0" w:space="0" w:color="auto"/>
          </w:divBdr>
        </w:div>
        <w:div w:id="760950038">
          <w:marLeft w:val="640"/>
          <w:marRight w:val="0"/>
          <w:marTop w:val="0"/>
          <w:marBottom w:val="0"/>
          <w:divBdr>
            <w:top w:val="none" w:sz="0" w:space="0" w:color="auto"/>
            <w:left w:val="none" w:sz="0" w:space="0" w:color="auto"/>
            <w:bottom w:val="none" w:sz="0" w:space="0" w:color="auto"/>
            <w:right w:val="none" w:sz="0" w:space="0" w:color="auto"/>
          </w:divBdr>
        </w:div>
        <w:div w:id="1246258931">
          <w:marLeft w:val="640"/>
          <w:marRight w:val="0"/>
          <w:marTop w:val="0"/>
          <w:marBottom w:val="0"/>
          <w:divBdr>
            <w:top w:val="none" w:sz="0" w:space="0" w:color="auto"/>
            <w:left w:val="none" w:sz="0" w:space="0" w:color="auto"/>
            <w:bottom w:val="none" w:sz="0" w:space="0" w:color="auto"/>
            <w:right w:val="none" w:sz="0" w:space="0" w:color="auto"/>
          </w:divBdr>
        </w:div>
        <w:div w:id="711003428">
          <w:marLeft w:val="640"/>
          <w:marRight w:val="0"/>
          <w:marTop w:val="0"/>
          <w:marBottom w:val="0"/>
          <w:divBdr>
            <w:top w:val="none" w:sz="0" w:space="0" w:color="auto"/>
            <w:left w:val="none" w:sz="0" w:space="0" w:color="auto"/>
            <w:bottom w:val="none" w:sz="0" w:space="0" w:color="auto"/>
            <w:right w:val="none" w:sz="0" w:space="0" w:color="auto"/>
          </w:divBdr>
        </w:div>
        <w:div w:id="808207674">
          <w:marLeft w:val="640"/>
          <w:marRight w:val="0"/>
          <w:marTop w:val="0"/>
          <w:marBottom w:val="0"/>
          <w:divBdr>
            <w:top w:val="none" w:sz="0" w:space="0" w:color="auto"/>
            <w:left w:val="none" w:sz="0" w:space="0" w:color="auto"/>
            <w:bottom w:val="none" w:sz="0" w:space="0" w:color="auto"/>
            <w:right w:val="none" w:sz="0" w:space="0" w:color="auto"/>
          </w:divBdr>
        </w:div>
        <w:div w:id="1904486139">
          <w:marLeft w:val="640"/>
          <w:marRight w:val="0"/>
          <w:marTop w:val="0"/>
          <w:marBottom w:val="0"/>
          <w:divBdr>
            <w:top w:val="none" w:sz="0" w:space="0" w:color="auto"/>
            <w:left w:val="none" w:sz="0" w:space="0" w:color="auto"/>
            <w:bottom w:val="none" w:sz="0" w:space="0" w:color="auto"/>
            <w:right w:val="none" w:sz="0" w:space="0" w:color="auto"/>
          </w:divBdr>
        </w:div>
        <w:div w:id="244804845">
          <w:marLeft w:val="640"/>
          <w:marRight w:val="0"/>
          <w:marTop w:val="0"/>
          <w:marBottom w:val="0"/>
          <w:divBdr>
            <w:top w:val="none" w:sz="0" w:space="0" w:color="auto"/>
            <w:left w:val="none" w:sz="0" w:space="0" w:color="auto"/>
            <w:bottom w:val="none" w:sz="0" w:space="0" w:color="auto"/>
            <w:right w:val="none" w:sz="0" w:space="0" w:color="auto"/>
          </w:divBdr>
        </w:div>
        <w:div w:id="1846556467">
          <w:marLeft w:val="640"/>
          <w:marRight w:val="0"/>
          <w:marTop w:val="0"/>
          <w:marBottom w:val="0"/>
          <w:divBdr>
            <w:top w:val="none" w:sz="0" w:space="0" w:color="auto"/>
            <w:left w:val="none" w:sz="0" w:space="0" w:color="auto"/>
            <w:bottom w:val="none" w:sz="0" w:space="0" w:color="auto"/>
            <w:right w:val="none" w:sz="0" w:space="0" w:color="auto"/>
          </w:divBdr>
        </w:div>
        <w:div w:id="1110978098">
          <w:marLeft w:val="640"/>
          <w:marRight w:val="0"/>
          <w:marTop w:val="0"/>
          <w:marBottom w:val="0"/>
          <w:divBdr>
            <w:top w:val="none" w:sz="0" w:space="0" w:color="auto"/>
            <w:left w:val="none" w:sz="0" w:space="0" w:color="auto"/>
            <w:bottom w:val="none" w:sz="0" w:space="0" w:color="auto"/>
            <w:right w:val="none" w:sz="0" w:space="0" w:color="auto"/>
          </w:divBdr>
        </w:div>
        <w:div w:id="1290666153">
          <w:marLeft w:val="640"/>
          <w:marRight w:val="0"/>
          <w:marTop w:val="0"/>
          <w:marBottom w:val="0"/>
          <w:divBdr>
            <w:top w:val="none" w:sz="0" w:space="0" w:color="auto"/>
            <w:left w:val="none" w:sz="0" w:space="0" w:color="auto"/>
            <w:bottom w:val="none" w:sz="0" w:space="0" w:color="auto"/>
            <w:right w:val="none" w:sz="0" w:space="0" w:color="auto"/>
          </w:divBdr>
        </w:div>
        <w:div w:id="1478843892">
          <w:marLeft w:val="640"/>
          <w:marRight w:val="0"/>
          <w:marTop w:val="0"/>
          <w:marBottom w:val="0"/>
          <w:divBdr>
            <w:top w:val="none" w:sz="0" w:space="0" w:color="auto"/>
            <w:left w:val="none" w:sz="0" w:space="0" w:color="auto"/>
            <w:bottom w:val="none" w:sz="0" w:space="0" w:color="auto"/>
            <w:right w:val="none" w:sz="0" w:space="0" w:color="auto"/>
          </w:divBdr>
        </w:div>
        <w:div w:id="270360951">
          <w:marLeft w:val="640"/>
          <w:marRight w:val="0"/>
          <w:marTop w:val="0"/>
          <w:marBottom w:val="0"/>
          <w:divBdr>
            <w:top w:val="none" w:sz="0" w:space="0" w:color="auto"/>
            <w:left w:val="none" w:sz="0" w:space="0" w:color="auto"/>
            <w:bottom w:val="none" w:sz="0" w:space="0" w:color="auto"/>
            <w:right w:val="none" w:sz="0" w:space="0" w:color="auto"/>
          </w:divBdr>
        </w:div>
        <w:div w:id="1182090504">
          <w:marLeft w:val="640"/>
          <w:marRight w:val="0"/>
          <w:marTop w:val="0"/>
          <w:marBottom w:val="0"/>
          <w:divBdr>
            <w:top w:val="none" w:sz="0" w:space="0" w:color="auto"/>
            <w:left w:val="none" w:sz="0" w:space="0" w:color="auto"/>
            <w:bottom w:val="none" w:sz="0" w:space="0" w:color="auto"/>
            <w:right w:val="none" w:sz="0" w:space="0" w:color="auto"/>
          </w:divBdr>
        </w:div>
        <w:div w:id="1517190841">
          <w:marLeft w:val="640"/>
          <w:marRight w:val="0"/>
          <w:marTop w:val="0"/>
          <w:marBottom w:val="0"/>
          <w:divBdr>
            <w:top w:val="none" w:sz="0" w:space="0" w:color="auto"/>
            <w:left w:val="none" w:sz="0" w:space="0" w:color="auto"/>
            <w:bottom w:val="none" w:sz="0" w:space="0" w:color="auto"/>
            <w:right w:val="none" w:sz="0" w:space="0" w:color="auto"/>
          </w:divBdr>
        </w:div>
        <w:div w:id="440493222">
          <w:marLeft w:val="640"/>
          <w:marRight w:val="0"/>
          <w:marTop w:val="0"/>
          <w:marBottom w:val="0"/>
          <w:divBdr>
            <w:top w:val="none" w:sz="0" w:space="0" w:color="auto"/>
            <w:left w:val="none" w:sz="0" w:space="0" w:color="auto"/>
            <w:bottom w:val="none" w:sz="0" w:space="0" w:color="auto"/>
            <w:right w:val="none" w:sz="0" w:space="0" w:color="auto"/>
          </w:divBdr>
        </w:div>
        <w:div w:id="1521427619">
          <w:marLeft w:val="640"/>
          <w:marRight w:val="0"/>
          <w:marTop w:val="0"/>
          <w:marBottom w:val="0"/>
          <w:divBdr>
            <w:top w:val="none" w:sz="0" w:space="0" w:color="auto"/>
            <w:left w:val="none" w:sz="0" w:space="0" w:color="auto"/>
            <w:bottom w:val="none" w:sz="0" w:space="0" w:color="auto"/>
            <w:right w:val="none" w:sz="0" w:space="0" w:color="auto"/>
          </w:divBdr>
        </w:div>
        <w:div w:id="153225168">
          <w:marLeft w:val="640"/>
          <w:marRight w:val="0"/>
          <w:marTop w:val="0"/>
          <w:marBottom w:val="0"/>
          <w:divBdr>
            <w:top w:val="none" w:sz="0" w:space="0" w:color="auto"/>
            <w:left w:val="none" w:sz="0" w:space="0" w:color="auto"/>
            <w:bottom w:val="none" w:sz="0" w:space="0" w:color="auto"/>
            <w:right w:val="none" w:sz="0" w:space="0" w:color="auto"/>
          </w:divBdr>
        </w:div>
        <w:div w:id="867058922">
          <w:marLeft w:val="640"/>
          <w:marRight w:val="0"/>
          <w:marTop w:val="0"/>
          <w:marBottom w:val="0"/>
          <w:divBdr>
            <w:top w:val="none" w:sz="0" w:space="0" w:color="auto"/>
            <w:left w:val="none" w:sz="0" w:space="0" w:color="auto"/>
            <w:bottom w:val="none" w:sz="0" w:space="0" w:color="auto"/>
            <w:right w:val="none" w:sz="0" w:space="0" w:color="auto"/>
          </w:divBdr>
        </w:div>
        <w:div w:id="1827624623">
          <w:marLeft w:val="640"/>
          <w:marRight w:val="0"/>
          <w:marTop w:val="0"/>
          <w:marBottom w:val="0"/>
          <w:divBdr>
            <w:top w:val="none" w:sz="0" w:space="0" w:color="auto"/>
            <w:left w:val="none" w:sz="0" w:space="0" w:color="auto"/>
            <w:bottom w:val="none" w:sz="0" w:space="0" w:color="auto"/>
            <w:right w:val="none" w:sz="0" w:space="0" w:color="auto"/>
          </w:divBdr>
        </w:div>
        <w:div w:id="635069239">
          <w:marLeft w:val="640"/>
          <w:marRight w:val="0"/>
          <w:marTop w:val="0"/>
          <w:marBottom w:val="0"/>
          <w:divBdr>
            <w:top w:val="none" w:sz="0" w:space="0" w:color="auto"/>
            <w:left w:val="none" w:sz="0" w:space="0" w:color="auto"/>
            <w:bottom w:val="none" w:sz="0" w:space="0" w:color="auto"/>
            <w:right w:val="none" w:sz="0" w:space="0" w:color="auto"/>
          </w:divBdr>
        </w:div>
        <w:div w:id="1204755786">
          <w:marLeft w:val="640"/>
          <w:marRight w:val="0"/>
          <w:marTop w:val="0"/>
          <w:marBottom w:val="0"/>
          <w:divBdr>
            <w:top w:val="none" w:sz="0" w:space="0" w:color="auto"/>
            <w:left w:val="none" w:sz="0" w:space="0" w:color="auto"/>
            <w:bottom w:val="none" w:sz="0" w:space="0" w:color="auto"/>
            <w:right w:val="none" w:sz="0" w:space="0" w:color="auto"/>
          </w:divBdr>
        </w:div>
        <w:div w:id="880436538">
          <w:marLeft w:val="640"/>
          <w:marRight w:val="0"/>
          <w:marTop w:val="0"/>
          <w:marBottom w:val="0"/>
          <w:divBdr>
            <w:top w:val="none" w:sz="0" w:space="0" w:color="auto"/>
            <w:left w:val="none" w:sz="0" w:space="0" w:color="auto"/>
            <w:bottom w:val="none" w:sz="0" w:space="0" w:color="auto"/>
            <w:right w:val="none" w:sz="0" w:space="0" w:color="auto"/>
          </w:divBdr>
        </w:div>
        <w:div w:id="170417388">
          <w:marLeft w:val="640"/>
          <w:marRight w:val="0"/>
          <w:marTop w:val="0"/>
          <w:marBottom w:val="0"/>
          <w:divBdr>
            <w:top w:val="none" w:sz="0" w:space="0" w:color="auto"/>
            <w:left w:val="none" w:sz="0" w:space="0" w:color="auto"/>
            <w:bottom w:val="none" w:sz="0" w:space="0" w:color="auto"/>
            <w:right w:val="none" w:sz="0" w:space="0" w:color="auto"/>
          </w:divBdr>
        </w:div>
        <w:div w:id="1830170566">
          <w:marLeft w:val="640"/>
          <w:marRight w:val="0"/>
          <w:marTop w:val="0"/>
          <w:marBottom w:val="0"/>
          <w:divBdr>
            <w:top w:val="none" w:sz="0" w:space="0" w:color="auto"/>
            <w:left w:val="none" w:sz="0" w:space="0" w:color="auto"/>
            <w:bottom w:val="none" w:sz="0" w:space="0" w:color="auto"/>
            <w:right w:val="none" w:sz="0" w:space="0" w:color="auto"/>
          </w:divBdr>
        </w:div>
        <w:div w:id="1654603522">
          <w:marLeft w:val="640"/>
          <w:marRight w:val="0"/>
          <w:marTop w:val="0"/>
          <w:marBottom w:val="0"/>
          <w:divBdr>
            <w:top w:val="none" w:sz="0" w:space="0" w:color="auto"/>
            <w:left w:val="none" w:sz="0" w:space="0" w:color="auto"/>
            <w:bottom w:val="none" w:sz="0" w:space="0" w:color="auto"/>
            <w:right w:val="none" w:sz="0" w:space="0" w:color="auto"/>
          </w:divBdr>
        </w:div>
        <w:div w:id="1430157503">
          <w:marLeft w:val="640"/>
          <w:marRight w:val="0"/>
          <w:marTop w:val="0"/>
          <w:marBottom w:val="0"/>
          <w:divBdr>
            <w:top w:val="none" w:sz="0" w:space="0" w:color="auto"/>
            <w:left w:val="none" w:sz="0" w:space="0" w:color="auto"/>
            <w:bottom w:val="none" w:sz="0" w:space="0" w:color="auto"/>
            <w:right w:val="none" w:sz="0" w:space="0" w:color="auto"/>
          </w:divBdr>
        </w:div>
        <w:div w:id="1488666661">
          <w:marLeft w:val="640"/>
          <w:marRight w:val="0"/>
          <w:marTop w:val="0"/>
          <w:marBottom w:val="0"/>
          <w:divBdr>
            <w:top w:val="none" w:sz="0" w:space="0" w:color="auto"/>
            <w:left w:val="none" w:sz="0" w:space="0" w:color="auto"/>
            <w:bottom w:val="none" w:sz="0" w:space="0" w:color="auto"/>
            <w:right w:val="none" w:sz="0" w:space="0" w:color="auto"/>
          </w:divBdr>
        </w:div>
        <w:div w:id="1573345520">
          <w:marLeft w:val="640"/>
          <w:marRight w:val="0"/>
          <w:marTop w:val="0"/>
          <w:marBottom w:val="0"/>
          <w:divBdr>
            <w:top w:val="none" w:sz="0" w:space="0" w:color="auto"/>
            <w:left w:val="none" w:sz="0" w:space="0" w:color="auto"/>
            <w:bottom w:val="none" w:sz="0" w:space="0" w:color="auto"/>
            <w:right w:val="none" w:sz="0" w:space="0" w:color="auto"/>
          </w:divBdr>
        </w:div>
        <w:div w:id="414396800">
          <w:marLeft w:val="640"/>
          <w:marRight w:val="0"/>
          <w:marTop w:val="0"/>
          <w:marBottom w:val="0"/>
          <w:divBdr>
            <w:top w:val="none" w:sz="0" w:space="0" w:color="auto"/>
            <w:left w:val="none" w:sz="0" w:space="0" w:color="auto"/>
            <w:bottom w:val="none" w:sz="0" w:space="0" w:color="auto"/>
            <w:right w:val="none" w:sz="0" w:space="0" w:color="auto"/>
          </w:divBdr>
        </w:div>
        <w:div w:id="274945858">
          <w:marLeft w:val="640"/>
          <w:marRight w:val="0"/>
          <w:marTop w:val="0"/>
          <w:marBottom w:val="0"/>
          <w:divBdr>
            <w:top w:val="none" w:sz="0" w:space="0" w:color="auto"/>
            <w:left w:val="none" w:sz="0" w:space="0" w:color="auto"/>
            <w:bottom w:val="none" w:sz="0" w:space="0" w:color="auto"/>
            <w:right w:val="none" w:sz="0" w:space="0" w:color="auto"/>
          </w:divBdr>
        </w:div>
        <w:div w:id="666901562">
          <w:marLeft w:val="640"/>
          <w:marRight w:val="0"/>
          <w:marTop w:val="0"/>
          <w:marBottom w:val="0"/>
          <w:divBdr>
            <w:top w:val="none" w:sz="0" w:space="0" w:color="auto"/>
            <w:left w:val="none" w:sz="0" w:space="0" w:color="auto"/>
            <w:bottom w:val="none" w:sz="0" w:space="0" w:color="auto"/>
            <w:right w:val="none" w:sz="0" w:space="0" w:color="auto"/>
          </w:divBdr>
        </w:div>
        <w:div w:id="1582369136">
          <w:marLeft w:val="640"/>
          <w:marRight w:val="0"/>
          <w:marTop w:val="0"/>
          <w:marBottom w:val="0"/>
          <w:divBdr>
            <w:top w:val="none" w:sz="0" w:space="0" w:color="auto"/>
            <w:left w:val="none" w:sz="0" w:space="0" w:color="auto"/>
            <w:bottom w:val="none" w:sz="0" w:space="0" w:color="auto"/>
            <w:right w:val="none" w:sz="0" w:space="0" w:color="auto"/>
          </w:divBdr>
        </w:div>
        <w:div w:id="361712362">
          <w:marLeft w:val="640"/>
          <w:marRight w:val="0"/>
          <w:marTop w:val="0"/>
          <w:marBottom w:val="0"/>
          <w:divBdr>
            <w:top w:val="none" w:sz="0" w:space="0" w:color="auto"/>
            <w:left w:val="none" w:sz="0" w:space="0" w:color="auto"/>
            <w:bottom w:val="none" w:sz="0" w:space="0" w:color="auto"/>
            <w:right w:val="none" w:sz="0" w:space="0" w:color="auto"/>
          </w:divBdr>
        </w:div>
        <w:div w:id="328560195">
          <w:marLeft w:val="640"/>
          <w:marRight w:val="0"/>
          <w:marTop w:val="0"/>
          <w:marBottom w:val="0"/>
          <w:divBdr>
            <w:top w:val="none" w:sz="0" w:space="0" w:color="auto"/>
            <w:left w:val="none" w:sz="0" w:space="0" w:color="auto"/>
            <w:bottom w:val="none" w:sz="0" w:space="0" w:color="auto"/>
            <w:right w:val="none" w:sz="0" w:space="0" w:color="auto"/>
          </w:divBdr>
        </w:div>
        <w:div w:id="521942033">
          <w:marLeft w:val="640"/>
          <w:marRight w:val="0"/>
          <w:marTop w:val="0"/>
          <w:marBottom w:val="0"/>
          <w:divBdr>
            <w:top w:val="none" w:sz="0" w:space="0" w:color="auto"/>
            <w:left w:val="none" w:sz="0" w:space="0" w:color="auto"/>
            <w:bottom w:val="none" w:sz="0" w:space="0" w:color="auto"/>
            <w:right w:val="none" w:sz="0" w:space="0" w:color="auto"/>
          </w:divBdr>
        </w:div>
        <w:div w:id="13115680">
          <w:marLeft w:val="640"/>
          <w:marRight w:val="0"/>
          <w:marTop w:val="0"/>
          <w:marBottom w:val="0"/>
          <w:divBdr>
            <w:top w:val="none" w:sz="0" w:space="0" w:color="auto"/>
            <w:left w:val="none" w:sz="0" w:space="0" w:color="auto"/>
            <w:bottom w:val="none" w:sz="0" w:space="0" w:color="auto"/>
            <w:right w:val="none" w:sz="0" w:space="0" w:color="auto"/>
          </w:divBdr>
        </w:div>
        <w:div w:id="1637225045">
          <w:marLeft w:val="640"/>
          <w:marRight w:val="0"/>
          <w:marTop w:val="0"/>
          <w:marBottom w:val="0"/>
          <w:divBdr>
            <w:top w:val="none" w:sz="0" w:space="0" w:color="auto"/>
            <w:left w:val="none" w:sz="0" w:space="0" w:color="auto"/>
            <w:bottom w:val="none" w:sz="0" w:space="0" w:color="auto"/>
            <w:right w:val="none" w:sz="0" w:space="0" w:color="auto"/>
          </w:divBdr>
        </w:div>
        <w:div w:id="1366515015">
          <w:marLeft w:val="640"/>
          <w:marRight w:val="0"/>
          <w:marTop w:val="0"/>
          <w:marBottom w:val="0"/>
          <w:divBdr>
            <w:top w:val="none" w:sz="0" w:space="0" w:color="auto"/>
            <w:left w:val="none" w:sz="0" w:space="0" w:color="auto"/>
            <w:bottom w:val="none" w:sz="0" w:space="0" w:color="auto"/>
            <w:right w:val="none" w:sz="0" w:space="0" w:color="auto"/>
          </w:divBdr>
        </w:div>
        <w:div w:id="174806218">
          <w:marLeft w:val="640"/>
          <w:marRight w:val="0"/>
          <w:marTop w:val="0"/>
          <w:marBottom w:val="0"/>
          <w:divBdr>
            <w:top w:val="none" w:sz="0" w:space="0" w:color="auto"/>
            <w:left w:val="none" w:sz="0" w:space="0" w:color="auto"/>
            <w:bottom w:val="none" w:sz="0" w:space="0" w:color="auto"/>
            <w:right w:val="none" w:sz="0" w:space="0" w:color="auto"/>
          </w:divBdr>
        </w:div>
        <w:div w:id="1612932753">
          <w:marLeft w:val="640"/>
          <w:marRight w:val="0"/>
          <w:marTop w:val="0"/>
          <w:marBottom w:val="0"/>
          <w:divBdr>
            <w:top w:val="none" w:sz="0" w:space="0" w:color="auto"/>
            <w:left w:val="none" w:sz="0" w:space="0" w:color="auto"/>
            <w:bottom w:val="none" w:sz="0" w:space="0" w:color="auto"/>
            <w:right w:val="none" w:sz="0" w:space="0" w:color="auto"/>
          </w:divBdr>
        </w:div>
        <w:div w:id="1877152793">
          <w:marLeft w:val="640"/>
          <w:marRight w:val="0"/>
          <w:marTop w:val="0"/>
          <w:marBottom w:val="0"/>
          <w:divBdr>
            <w:top w:val="none" w:sz="0" w:space="0" w:color="auto"/>
            <w:left w:val="none" w:sz="0" w:space="0" w:color="auto"/>
            <w:bottom w:val="none" w:sz="0" w:space="0" w:color="auto"/>
            <w:right w:val="none" w:sz="0" w:space="0" w:color="auto"/>
          </w:divBdr>
        </w:div>
        <w:div w:id="475680691">
          <w:marLeft w:val="640"/>
          <w:marRight w:val="0"/>
          <w:marTop w:val="0"/>
          <w:marBottom w:val="0"/>
          <w:divBdr>
            <w:top w:val="none" w:sz="0" w:space="0" w:color="auto"/>
            <w:left w:val="none" w:sz="0" w:space="0" w:color="auto"/>
            <w:bottom w:val="none" w:sz="0" w:space="0" w:color="auto"/>
            <w:right w:val="none" w:sz="0" w:space="0" w:color="auto"/>
          </w:divBdr>
        </w:div>
        <w:div w:id="316154741">
          <w:marLeft w:val="640"/>
          <w:marRight w:val="0"/>
          <w:marTop w:val="0"/>
          <w:marBottom w:val="0"/>
          <w:divBdr>
            <w:top w:val="none" w:sz="0" w:space="0" w:color="auto"/>
            <w:left w:val="none" w:sz="0" w:space="0" w:color="auto"/>
            <w:bottom w:val="none" w:sz="0" w:space="0" w:color="auto"/>
            <w:right w:val="none" w:sz="0" w:space="0" w:color="auto"/>
          </w:divBdr>
        </w:div>
        <w:div w:id="1488933461">
          <w:marLeft w:val="640"/>
          <w:marRight w:val="0"/>
          <w:marTop w:val="0"/>
          <w:marBottom w:val="0"/>
          <w:divBdr>
            <w:top w:val="none" w:sz="0" w:space="0" w:color="auto"/>
            <w:left w:val="none" w:sz="0" w:space="0" w:color="auto"/>
            <w:bottom w:val="none" w:sz="0" w:space="0" w:color="auto"/>
            <w:right w:val="none" w:sz="0" w:space="0" w:color="auto"/>
          </w:divBdr>
        </w:div>
        <w:div w:id="771126696">
          <w:marLeft w:val="640"/>
          <w:marRight w:val="0"/>
          <w:marTop w:val="0"/>
          <w:marBottom w:val="0"/>
          <w:divBdr>
            <w:top w:val="none" w:sz="0" w:space="0" w:color="auto"/>
            <w:left w:val="none" w:sz="0" w:space="0" w:color="auto"/>
            <w:bottom w:val="none" w:sz="0" w:space="0" w:color="auto"/>
            <w:right w:val="none" w:sz="0" w:space="0" w:color="auto"/>
          </w:divBdr>
        </w:div>
        <w:div w:id="1655252559">
          <w:marLeft w:val="640"/>
          <w:marRight w:val="0"/>
          <w:marTop w:val="0"/>
          <w:marBottom w:val="0"/>
          <w:divBdr>
            <w:top w:val="none" w:sz="0" w:space="0" w:color="auto"/>
            <w:left w:val="none" w:sz="0" w:space="0" w:color="auto"/>
            <w:bottom w:val="none" w:sz="0" w:space="0" w:color="auto"/>
            <w:right w:val="none" w:sz="0" w:space="0" w:color="auto"/>
          </w:divBdr>
        </w:div>
        <w:div w:id="1038748956">
          <w:marLeft w:val="640"/>
          <w:marRight w:val="0"/>
          <w:marTop w:val="0"/>
          <w:marBottom w:val="0"/>
          <w:divBdr>
            <w:top w:val="none" w:sz="0" w:space="0" w:color="auto"/>
            <w:left w:val="none" w:sz="0" w:space="0" w:color="auto"/>
            <w:bottom w:val="none" w:sz="0" w:space="0" w:color="auto"/>
            <w:right w:val="none" w:sz="0" w:space="0" w:color="auto"/>
          </w:divBdr>
        </w:div>
        <w:div w:id="61872260">
          <w:marLeft w:val="640"/>
          <w:marRight w:val="0"/>
          <w:marTop w:val="0"/>
          <w:marBottom w:val="0"/>
          <w:divBdr>
            <w:top w:val="none" w:sz="0" w:space="0" w:color="auto"/>
            <w:left w:val="none" w:sz="0" w:space="0" w:color="auto"/>
            <w:bottom w:val="none" w:sz="0" w:space="0" w:color="auto"/>
            <w:right w:val="none" w:sz="0" w:space="0" w:color="auto"/>
          </w:divBdr>
        </w:div>
        <w:div w:id="366292835">
          <w:marLeft w:val="640"/>
          <w:marRight w:val="0"/>
          <w:marTop w:val="0"/>
          <w:marBottom w:val="0"/>
          <w:divBdr>
            <w:top w:val="none" w:sz="0" w:space="0" w:color="auto"/>
            <w:left w:val="none" w:sz="0" w:space="0" w:color="auto"/>
            <w:bottom w:val="none" w:sz="0" w:space="0" w:color="auto"/>
            <w:right w:val="none" w:sz="0" w:space="0" w:color="auto"/>
          </w:divBdr>
        </w:div>
        <w:div w:id="1955868215">
          <w:marLeft w:val="640"/>
          <w:marRight w:val="0"/>
          <w:marTop w:val="0"/>
          <w:marBottom w:val="0"/>
          <w:divBdr>
            <w:top w:val="none" w:sz="0" w:space="0" w:color="auto"/>
            <w:left w:val="none" w:sz="0" w:space="0" w:color="auto"/>
            <w:bottom w:val="none" w:sz="0" w:space="0" w:color="auto"/>
            <w:right w:val="none" w:sz="0" w:space="0" w:color="auto"/>
          </w:divBdr>
        </w:div>
        <w:div w:id="45645088">
          <w:marLeft w:val="640"/>
          <w:marRight w:val="0"/>
          <w:marTop w:val="0"/>
          <w:marBottom w:val="0"/>
          <w:divBdr>
            <w:top w:val="none" w:sz="0" w:space="0" w:color="auto"/>
            <w:left w:val="none" w:sz="0" w:space="0" w:color="auto"/>
            <w:bottom w:val="none" w:sz="0" w:space="0" w:color="auto"/>
            <w:right w:val="none" w:sz="0" w:space="0" w:color="auto"/>
          </w:divBdr>
        </w:div>
        <w:div w:id="1655180353">
          <w:marLeft w:val="640"/>
          <w:marRight w:val="0"/>
          <w:marTop w:val="0"/>
          <w:marBottom w:val="0"/>
          <w:divBdr>
            <w:top w:val="none" w:sz="0" w:space="0" w:color="auto"/>
            <w:left w:val="none" w:sz="0" w:space="0" w:color="auto"/>
            <w:bottom w:val="none" w:sz="0" w:space="0" w:color="auto"/>
            <w:right w:val="none" w:sz="0" w:space="0" w:color="auto"/>
          </w:divBdr>
        </w:div>
        <w:div w:id="525801143">
          <w:marLeft w:val="640"/>
          <w:marRight w:val="0"/>
          <w:marTop w:val="0"/>
          <w:marBottom w:val="0"/>
          <w:divBdr>
            <w:top w:val="none" w:sz="0" w:space="0" w:color="auto"/>
            <w:left w:val="none" w:sz="0" w:space="0" w:color="auto"/>
            <w:bottom w:val="none" w:sz="0" w:space="0" w:color="auto"/>
            <w:right w:val="none" w:sz="0" w:space="0" w:color="auto"/>
          </w:divBdr>
        </w:div>
        <w:div w:id="2130271080">
          <w:marLeft w:val="640"/>
          <w:marRight w:val="0"/>
          <w:marTop w:val="0"/>
          <w:marBottom w:val="0"/>
          <w:divBdr>
            <w:top w:val="none" w:sz="0" w:space="0" w:color="auto"/>
            <w:left w:val="none" w:sz="0" w:space="0" w:color="auto"/>
            <w:bottom w:val="none" w:sz="0" w:space="0" w:color="auto"/>
            <w:right w:val="none" w:sz="0" w:space="0" w:color="auto"/>
          </w:divBdr>
        </w:div>
        <w:div w:id="1424112658">
          <w:marLeft w:val="640"/>
          <w:marRight w:val="0"/>
          <w:marTop w:val="0"/>
          <w:marBottom w:val="0"/>
          <w:divBdr>
            <w:top w:val="none" w:sz="0" w:space="0" w:color="auto"/>
            <w:left w:val="none" w:sz="0" w:space="0" w:color="auto"/>
            <w:bottom w:val="none" w:sz="0" w:space="0" w:color="auto"/>
            <w:right w:val="none" w:sz="0" w:space="0" w:color="auto"/>
          </w:divBdr>
        </w:div>
        <w:div w:id="360740517">
          <w:marLeft w:val="640"/>
          <w:marRight w:val="0"/>
          <w:marTop w:val="0"/>
          <w:marBottom w:val="0"/>
          <w:divBdr>
            <w:top w:val="none" w:sz="0" w:space="0" w:color="auto"/>
            <w:left w:val="none" w:sz="0" w:space="0" w:color="auto"/>
            <w:bottom w:val="none" w:sz="0" w:space="0" w:color="auto"/>
            <w:right w:val="none" w:sz="0" w:space="0" w:color="auto"/>
          </w:divBdr>
        </w:div>
        <w:div w:id="1135950399">
          <w:marLeft w:val="640"/>
          <w:marRight w:val="0"/>
          <w:marTop w:val="0"/>
          <w:marBottom w:val="0"/>
          <w:divBdr>
            <w:top w:val="none" w:sz="0" w:space="0" w:color="auto"/>
            <w:left w:val="none" w:sz="0" w:space="0" w:color="auto"/>
            <w:bottom w:val="none" w:sz="0" w:space="0" w:color="auto"/>
            <w:right w:val="none" w:sz="0" w:space="0" w:color="auto"/>
          </w:divBdr>
        </w:div>
        <w:div w:id="669404749">
          <w:marLeft w:val="640"/>
          <w:marRight w:val="0"/>
          <w:marTop w:val="0"/>
          <w:marBottom w:val="0"/>
          <w:divBdr>
            <w:top w:val="none" w:sz="0" w:space="0" w:color="auto"/>
            <w:left w:val="none" w:sz="0" w:space="0" w:color="auto"/>
            <w:bottom w:val="none" w:sz="0" w:space="0" w:color="auto"/>
            <w:right w:val="none" w:sz="0" w:space="0" w:color="auto"/>
          </w:divBdr>
        </w:div>
        <w:div w:id="1870026151">
          <w:marLeft w:val="640"/>
          <w:marRight w:val="0"/>
          <w:marTop w:val="0"/>
          <w:marBottom w:val="0"/>
          <w:divBdr>
            <w:top w:val="none" w:sz="0" w:space="0" w:color="auto"/>
            <w:left w:val="none" w:sz="0" w:space="0" w:color="auto"/>
            <w:bottom w:val="none" w:sz="0" w:space="0" w:color="auto"/>
            <w:right w:val="none" w:sz="0" w:space="0" w:color="auto"/>
          </w:divBdr>
        </w:div>
        <w:div w:id="2116750016">
          <w:marLeft w:val="640"/>
          <w:marRight w:val="0"/>
          <w:marTop w:val="0"/>
          <w:marBottom w:val="0"/>
          <w:divBdr>
            <w:top w:val="none" w:sz="0" w:space="0" w:color="auto"/>
            <w:left w:val="none" w:sz="0" w:space="0" w:color="auto"/>
            <w:bottom w:val="none" w:sz="0" w:space="0" w:color="auto"/>
            <w:right w:val="none" w:sz="0" w:space="0" w:color="auto"/>
          </w:divBdr>
        </w:div>
        <w:div w:id="1791822939">
          <w:marLeft w:val="640"/>
          <w:marRight w:val="0"/>
          <w:marTop w:val="0"/>
          <w:marBottom w:val="0"/>
          <w:divBdr>
            <w:top w:val="none" w:sz="0" w:space="0" w:color="auto"/>
            <w:left w:val="none" w:sz="0" w:space="0" w:color="auto"/>
            <w:bottom w:val="none" w:sz="0" w:space="0" w:color="auto"/>
            <w:right w:val="none" w:sz="0" w:space="0" w:color="auto"/>
          </w:divBdr>
        </w:div>
        <w:div w:id="219950495">
          <w:marLeft w:val="640"/>
          <w:marRight w:val="0"/>
          <w:marTop w:val="0"/>
          <w:marBottom w:val="0"/>
          <w:divBdr>
            <w:top w:val="none" w:sz="0" w:space="0" w:color="auto"/>
            <w:left w:val="none" w:sz="0" w:space="0" w:color="auto"/>
            <w:bottom w:val="none" w:sz="0" w:space="0" w:color="auto"/>
            <w:right w:val="none" w:sz="0" w:space="0" w:color="auto"/>
          </w:divBdr>
        </w:div>
        <w:div w:id="852576410">
          <w:marLeft w:val="640"/>
          <w:marRight w:val="0"/>
          <w:marTop w:val="0"/>
          <w:marBottom w:val="0"/>
          <w:divBdr>
            <w:top w:val="none" w:sz="0" w:space="0" w:color="auto"/>
            <w:left w:val="none" w:sz="0" w:space="0" w:color="auto"/>
            <w:bottom w:val="none" w:sz="0" w:space="0" w:color="auto"/>
            <w:right w:val="none" w:sz="0" w:space="0" w:color="auto"/>
          </w:divBdr>
        </w:div>
        <w:div w:id="1366246651">
          <w:marLeft w:val="640"/>
          <w:marRight w:val="0"/>
          <w:marTop w:val="0"/>
          <w:marBottom w:val="0"/>
          <w:divBdr>
            <w:top w:val="none" w:sz="0" w:space="0" w:color="auto"/>
            <w:left w:val="none" w:sz="0" w:space="0" w:color="auto"/>
            <w:bottom w:val="none" w:sz="0" w:space="0" w:color="auto"/>
            <w:right w:val="none" w:sz="0" w:space="0" w:color="auto"/>
          </w:divBdr>
        </w:div>
        <w:div w:id="1965884386">
          <w:marLeft w:val="640"/>
          <w:marRight w:val="0"/>
          <w:marTop w:val="0"/>
          <w:marBottom w:val="0"/>
          <w:divBdr>
            <w:top w:val="none" w:sz="0" w:space="0" w:color="auto"/>
            <w:left w:val="none" w:sz="0" w:space="0" w:color="auto"/>
            <w:bottom w:val="none" w:sz="0" w:space="0" w:color="auto"/>
            <w:right w:val="none" w:sz="0" w:space="0" w:color="auto"/>
          </w:divBdr>
        </w:div>
        <w:div w:id="73551822">
          <w:marLeft w:val="640"/>
          <w:marRight w:val="0"/>
          <w:marTop w:val="0"/>
          <w:marBottom w:val="0"/>
          <w:divBdr>
            <w:top w:val="none" w:sz="0" w:space="0" w:color="auto"/>
            <w:left w:val="none" w:sz="0" w:space="0" w:color="auto"/>
            <w:bottom w:val="none" w:sz="0" w:space="0" w:color="auto"/>
            <w:right w:val="none" w:sz="0" w:space="0" w:color="auto"/>
          </w:divBdr>
        </w:div>
        <w:div w:id="601911002">
          <w:marLeft w:val="640"/>
          <w:marRight w:val="0"/>
          <w:marTop w:val="0"/>
          <w:marBottom w:val="0"/>
          <w:divBdr>
            <w:top w:val="none" w:sz="0" w:space="0" w:color="auto"/>
            <w:left w:val="none" w:sz="0" w:space="0" w:color="auto"/>
            <w:bottom w:val="none" w:sz="0" w:space="0" w:color="auto"/>
            <w:right w:val="none" w:sz="0" w:space="0" w:color="auto"/>
          </w:divBdr>
        </w:div>
        <w:div w:id="1152327313">
          <w:marLeft w:val="640"/>
          <w:marRight w:val="0"/>
          <w:marTop w:val="0"/>
          <w:marBottom w:val="0"/>
          <w:divBdr>
            <w:top w:val="none" w:sz="0" w:space="0" w:color="auto"/>
            <w:left w:val="none" w:sz="0" w:space="0" w:color="auto"/>
            <w:bottom w:val="none" w:sz="0" w:space="0" w:color="auto"/>
            <w:right w:val="none" w:sz="0" w:space="0" w:color="auto"/>
          </w:divBdr>
        </w:div>
        <w:div w:id="664867017">
          <w:marLeft w:val="640"/>
          <w:marRight w:val="0"/>
          <w:marTop w:val="0"/>
          <w:marBottom w:val="0"/>
          <w:divBdr>
            <w:top w:val="none" w:sz="0" w:space="0" w:color="auto"/>
            <w:left w:val="none" w:sz="0" w:space="0" w:color="auto"/>
            <w:bottom w:val="none" w:sz="0" w:space="0" w:color="auto"/>
            <w:right w:val="none" w:sz="0" w:space="0" w:color="auto"/>
          </w:divBdr>
        </w:div>
        <w:div w:id="222378778">
          <w:marLeft w:val="640"/>
          <w:marRight w:val="0"/>
          <w:marTop w:val="0"/>
          <w:marBottom w:val="0"/>
          <w:divBdr>
            <w:top w:val="none" w:sz="0" w:space="0" w:color="auto"/>
            <w:left w:val="none" w:sz="0" w:space="0" w:color="auto"/>
            <w:bottom w:val="none" w:sz="0" w:space="0" w:color="auto"/>
            <w:right w:val="none" w:sz="0" w:space="0" w:color="auto"/>
          </w:divBdr>
        </w:div>
        <w:div w:id="1830247086">
          <w:marLeft w:val="640"/>
          <w:marRight w:val="0"/>
          <w:marTop w:val="0"/>
          <w:marBottom w:val="0"/>
          <w:divBdr>
            <w:top w:val="none" w:sz="0" w:space="0" w:color="auto"/>
            <w:left w:val="none" w:sz="0" w:space="0" w:color="auto"/>
            <w:bottom w:val="none" w:sz="0" w:space="0" w:color="auto"/>
            <w:right w:val="none" w:sz="0" w:space="0" w:color="auto"/>
          </w:divBdr>
        </w:div>
        <w:div w:id="1678800962">
          <w:marLeft w:val="640"/>
          <w:marRight w:val="0"/>
          <w:marTop w:val="0"/>
          <w:marBottom w:val="0"/>
          <w:divBdr>
            <w:top w:val="none" w:sz="0" w:space="0" w:color="auto"/>
            <w:left w:val="none" w:sz="0" w:space="0" w:color="auto"/>
            <w:bottom w:val="none" w:sz="0" w:space="0" w:color="auto"/>
            <w:right w:val="none" w:sz="0" w:space="0" w:color="auto"/>
          </w:divBdr>
        </w:div>
        <w:div w:id="950667481">
          <w:marLeft w:val="640"/>
          <w:marRight w:val="0"/>
          <w:marTop w:val="0"/>
          <w:marBottom w:val="0"/>
          <w:divBdr>
            <w:top w:val="none" w:sz="0" w:space="0" w:color="auto"/>
            <w:left w:val="none" w:sz="0" w:space="0" w:color="auto"/>
            <w:bottom w:val="none" w:sz="0" w:space="0" w:color="auto"/>
            <w:right w:val="none" w:sz="0" w:space="0" w:color="auto"/>
          </w:divBdr>
        </w:div>
        <w:div w:id="7410642">
          <w:marLeft w:val="640"/>
          <w:marRight w:val="0"/>
          <w:marTop w:val="0"/>
          <w:marBottom w:val="0"/>
          <w:divBdr>
            <w:top w:val="none" w:sz="0" w:space="0" w:color="auto"/>
            <w:left w:val="none" w:sz="0" w:space="0" w:color="auto"/>
            <w:bottom w:val="none" w:sz="0" w:space="0" w:color="auto"/>
            <w:right w:val="none" w:sz="0" w:space="0" w:color="auto"/>
          </w:divBdr>
        </w:div>
        <w:div w:id="1616011746">
          <w:marLeft w:val="640"/>
          <w:marRight w:val="0"/>
          <w:marTop w:val="0"/>
          <w:marBottom w:val="0"/>
          <w:divBdr>
            <w:top w:val="none" w:sz="0" w:space="0" w:color="auto"/>
            <w:left w:val="none" w:sz="0" w:space="0" w:color="auto"/>
            <w:bottom w:val="none" w:sz="0" w:space="0" w:color="auto"/>
            <w:right w:val="none" w:sz="0" w:space="0" w:color="auto"/>
          </w:divBdr>
        </w:div>
        <w:div w:id="960574576">
          <w:marLeft w:val="640"/>
          <w:marRight w:val="0"/>
          <w:marTop w:val="0"/>
          <w:marBottom w:val="0"/>
          <w:divBdr>
            <w:top w:val="none" w:sz="0" w:space="0" w:color="auto"/>
            <w:left w:val="none" w:sz="0" w:space="0" w:color="auto"/>
            <w:bottom w:val="none" w:sz="0" w:space="0" w:color="auto"/>
            <w:right w:val="none" w:sz="0" w:space="0" w:color="auto"/>
          </w:divBdr>
        </w:div>
        <w:div w:id="915944999">
          <w:marLeft w:val="640"/>
          <w:marRight w:val="0"/>
          <w:marTop w:val="0"/>
          <w:marBottom w:val="0"/>
          <w:divBdr>
            <w:top w:val="none" w:sz="0" w:space="0" w:color="auto"/>
            <w:left w:val="none" w:sz="0" w:space="0" w:color="auto"/>
            <w:bottom w:val="none" w:sz="0" w:space="0" w:color="auto"/>
            <w:right w:val="none" w:sz="0" w:space="0" w:color="auto"/>
          </w:divBdr>
        </w:div>
        <w:div w:id="2086948935">
          <w:marLeft w:val="640"/>
          <w:marRight w:val="0"/>
          <w:marTop w:val="0"/>
          <w:marBottom w:val="0"/>
          <w:divBdr>
            <w:top w:val="none" w:sz="0" w:space="0" w:color="auto"/>
            <w:left w:val="none" w:sz="0" w:space="0" w:color="auto"/>
            <w:bottom w:val="none" w:sz="0" w:space="0" w:color="auto"/>
            <w:right w:val="none" w:sz="0" w:space="0" w:color="auto"/>
          </w:divBdr>
        </w:div>
        <w:div w:id="1467433065">
          <w:marLeft w:val="640"/>
          <w:marRight w:val="0"/>
          <w:marTop w:val="0"/>
          <w:marBottom w:val="0"/>
          <w:divBdr>
            <w:top w:val="none" w:sz="0" w:space="0" w:color="auto"/>
            <w:left w:val="none" w:sz="0" w:space="0" w:color="auto"/>
            <w:bottom w:val="none" w:sz="0" w:space="0" w:color="auto"/>
            <w:right w:val="none" w:sz="0" w:space="0" w:color="auto"/>
          </w:divBdr>
        </w:div>
        <w:div w:id="518396499">
          <w:marLeft w:val="640"/>
          <w:marRight w:val="0"/>
          <w:marTop w:val="0"/>
          <w:marBottom w:val="0"/>
          <w:divBdr>
            <w:top w:val="none" w:sz="0" w:space="0" w:color="auto"/>
            <w:left w:val="none" w:sz="0" w:space="0" w:color="auto"/>
            <w:bottom w:val="none" w:sz="0" w:space="0" w:color="auto"/>
            <w:right w:val="none" w:sz="0" w:space="0" w:color="auto"/>
          </w:divBdr>
        </w:div>
        <w:div w:id="1735663321">
          <w:marLeft w:val="640"/>
          <w:marRight w:val="0"/>
          <w:marTop w:val="0"/>
          <w:marBottom w:val="0"/>
          <w:divBdr>
            <w:top w:val="none" w:sz="0" w:space="0" w:color="auto"/>
            <w:left w:val="none" w:sz="0" w:space="0" w:color="auto"/>
            <w:bottom w:val="none" w:sz="0" w:space="0" w:color="auto"/>
            <w:right w:val="none" w:sz="0" w:space="0" w:color="auto"/>
          </w:divBdr>
        </w:div>
        <w:div w:id="1760786929">
          <w:marLeft w:val="640"/>
          <w:marRight w:val="0"/>
          <w:marTop w:val="0"/>
          <w:marBottom w:val="0"/>
          <w:divBdr>
            <w:top w:val="none" w:sz="0" w:space="0" w:color="auto"/>
            <w:left w:val="none" w:sz="0" w:space="0" w:color="auto"/>
            <w:bottom w:val="none" w:sz="0" w:space="0" w:color="auto"/>
            <w:right w:val="none" w:sz="0" w:space="0" w:color="auto"/>
          </w:divBdr>
        </w:div>
        <w:div w:id="1120880625">
          <w:marLeft w:val="640"/>
          <w:marRight w:val="0"/>
          <w:marTop w:val="0"/>
          <w:marBottom w:val="0"/>
          <w:divBdr>
            <w:top w:val="none" w:sz="0" w:space="0" w:color="auto"/>
            <w:left w:val="none" w:sz="0" w:space="0" w:color="auto"/>
            <w:bottom w:val="none" w:sz="0" w:space="0" w:color="auto"/>
            <w:right w:val="none" w:sz="0" w:space="0" w:color="auto"/>
          </w:divBdr>
        </w:div>
        <w:div w:id="304241116">
          <w:marLeft w:val="640"/>
          <w:marRight w:val="0"/>
          <w:marTop w:val="0"/>
          <w:marBottom w:val="0"/>
          <w:divBdr>
            <w:top w:val="none" w:sz="0" w:space="0" w:color="auto"/>
            <w:left w:val="none" w:sz="0" w:space="0" w:color="auto"/>
            <w:bottom w:val="none" w:sz="0" w:space="0" w:color="auto"/>
            <w:right w:val="none" w:sz="0" w:space="0" w:color="auto"/>
          </w:divBdr>
        </w:div>
        <w:div w:id="1747531538">
          <w:marLeft w:val="640"/>
          <w:marRight w:val="0"/>
          <w:marTop w:val="0"/>
          <w:marBottom w:val="0"/>
          <w:divBdr>
            <w:top w:val="none" w:sz="0" w:space="0" w:color="auto"/>
            <w:left w:val="none" w:sz="0" w:space="0" w:color="auto"/>
            <w:bottom w:val="none" w:sz="0" w:space="0" w:color="auto"/>
            <w:right w:val="none" w:sz="0" w:space="0" w:color="auto"/>
          </w:divBdr>
        </w:div>
        <w:div w:id="1069766552">
          <w:marLeft w:val="640"/>
          <w:marRight w:val="0"/>
          <w:marTop w:val="0"/>
          <w:marBottom w:val="0"/>
          <w:divBdr>
            <w:top w:val="none" w:sz="0" w:space="0" w:color="auto"/>
            <w:left w:val="none" w:sz="0" w:space="0" w:color="auto"/>
            <w:bottom w:val="none" w:sz="0" w:space="0" w:color="auto"/>
            <w:right w:val="none" w:sz="0" w:space="0" w:color="auto"/>
          </w:divBdr>
        </w:div>
        <w:div w:id="1951038382">
          <w:marLeft w:val="640"/>
          <w:marRight w:val="0"/>
          <w:marTop w:val="0"/>
          <w:marBottom w:val="0"/>
          <w:divBdr>
            <w:top w:val="none" w:sz="0" w:space="0" w:color="auto"/>
            <w:left w:val="none" w:sz="0" w:space="0" w:color="auto"/>
            <w:bottom w:val="none" w:sz="0" w:space="0" w:color="auto"/>
            <w:right w:val="none" w:sz="0" w:space="0" w:color="auto"/>
          </w:divBdr>
        </w:div>
        <w:div w:id="1952585259">
          <w:marLeft w:val="640"/>
          <w:marRight w:val="0"/>
          <w:marTop w:val="0"/>
          <w:marBottom w:val="0"/>
          <w:divBdr>
            <w:top w:val="none" w:sz="0" w:space="0" w:color="auto"/>
            <w:left w:val="none" w:sz="0" w:space="0" w:color="auto"/>
            <w:bottom w:val="none" w:sz="0" w:space="0" w:color="auto"/>
            <w:right w:val="none" w:sz="0" w:space="0" w:color="auto"/>
          </w:divBdr>
        </w:div>
        <w:div w:id="126971276">
          <w:marLeft w:val="640"/>
          <w:marRight w:val="0"/>
          <w:marTop w:val="0"/>
          <w:marBottom w:val="0"/>
          <w:divBdr>
            <w:top w:val="none" w:sz="0" w:space="0" w:color="auto"/>
            <w:left w:val="none" w:sz="0" w:space="0" w:color="auto"/>
            <w:bottom w:val="none" w:sz="0" w:space="0" w:color="auto"/>
            <w:right w:val="none" w:sz="0" w:space="0" w:color="auto"/>
          </w:divBdr>
        </w:div>
        <w:div w:id="1078093063">
          <w:marLeft w:val="640"/>
          <w:marRight w:val="0"/>
          <w:marTop w:val="0"/>
          <w:marBottom w:val="0"/>
          <w:divBdr>
            <w:top w:val="none" w:sz="0" w:space="0" w:color="auto"/>
            <w:left w:val="none" w:sz="0" w:space="0" w:color="auto"/>
            <w:bottom w:val="none" w:sz="0" w:space="0" w:color="auto"/>
            <w:right w:val="none" w:sz="0" w:space="0" w:color="auto"/>
          </w:divBdr>
        </w:div>
        <w:div w:id="1974287259">
          <w:marLeft w:val="640"/>
          <w:marRight w:val="0"/>
          <w:marTop w:val="0"/>
          <w:marBottom w:val="0"/>
          <w:divBdr>
            <w:top w:val="none" w:sz="0" w:space="0" w:color="auto"/>
            <w:left w:val="none" w:sz="0" w:space="0" w:color="auto"/>
            <w:bottom w:val="none" w:sz="0" w:space="0" w:color="auto"/>
            <w:right w:val="none" w:sz="0" w:space="0" w:color="auto"/>
          </w:divBdr>
        </w:div>
        <w:div w:id="1418015584">
          <w:marLeft w:val="640"/>
          <w:marRight w:val="0"/>
          <w:marTop w:val="0"/>
          <w:marBottom w:val="0"/>
          <w:divBdr>
            <w:top w:val="none" w:sz="0" w:space="0" w:color="auto"/>
            <w:left w:val="none" w:sz="0" w:space="0" w:color="auto"/>
            <w:bottom w:val="none" w:sz="0" w:space="0" w:color="auto"/>
            <w:right w:val="none" w:sz="0" w:space="0" w:color="auto"/>
          </w:divBdr>
        </w:div>
        <w:div w:id="217938804">
          <w:marLeft w:val="640"/>
          <w:marRight w:val="0"/>
          <w:marTop w:val="0"/>
          <w:marBottom w:val="0"/>
          <w:divBdr>
            <w:top w:val="none" w:sz="0" w:space="0" w:color="auto"/>
            <w:left w:val="none" w:sz="0" w:space="0" w:color="auto"/>
            <w:bottom w:val="none" w:sz="0" w:space="0" w:color="auto"/>
            <w:right w:val="none" w:sz="0" w:space="0" w:color="auto"/>
          </w:divBdr>
        </w:div>
        <w:div w:id="1041636434">
          <w:marLeft w:val="640"/>
          <w:marRight w:val="0"/>
          <w:marTop w:val="0"/>
          <w:marBottom w:val="0"/>
          <w:divBdr>
            <w:top w:val="none" w:sz="0" w:space="0" w:color="auto"/>
            <w:left w:val="none" w:sz="0" w:space="0" w:color="auto"/>
            <w:bottom w:val="none" w:sz="0" w:space="0" w:color="auto"/>
            <w:right w:val="none" w:sz="0" w:space="0" w:color="auto"/>
          </w:divBdr>
        </w:div>
        <w:div w:id="251357709">
          <w:marLeft w:val="640"/>
          <w:marRight w:val="0"/>
          <w:marTop w:val="0"/>
          <w:marBottom w:val="0"/>
          <w:divBdr>
            <w:top w:val="none" w:sz="0" w:space="0" w:color="auto"/>
            <w:left w:val="none" w:sz="0" w:space="0" w:color="auto"/>
            <w:bottom w:val="none" w:sz="0" w:space="0" w:color="auto"/>
            <w:right w:val="none" w:sz="0" w:space="0" w:color="auto"/>
          </w:divBdr>
        </w:div>
        <w:div w:id="464201605">
          <w:marLeft w:val="640"/>
          <w:marRight w:val="0"/>
          <w:marTop w:val="0"/>
          <w:marBottom w:val="0"/>
          <w:divBdr>
            <w:top w:val="none" w:sz="0" w:space="0" w:color="auto"/>
            <w:left w:val="none" w:sz="0" w:space="0" w:color="auto"/>
            <w:bottom w:val="none" w:sz="0" w:space="0" w:color="auto"/>
            <w:right w:val="none" w:sz="0" w:space="0" w:color="auto"/>
          </w:divBdr>
        </w:div>
        <w:div w:id="725224587">
          <w:marLeft w:val="640"/>
          <w:marRight w:val="0"/>
          <w:marTop w:val="0"/>
          <w:marBottom w:val="0"/>
          <w:divBdr>
            <w:top w:val="none" w:sz="0" w:space="0" w:color="auto"/>
            <w:left w:val="none" w:sz="0" w:space="0" w:color="auto"/>
            <w:bottom w:val="none" w:sz="0" w:space="0" w:color="auto"/>
            <w:right w:val="none" w:sz="0" w:space="0" w:color="auto"/>
          </w:divBdr>
        </w:div>
        <w:div w:id="1147210471">
          <w:marLeft w:val="640"/>
          <w:marRight w:val="0"/>
          <w:marTop w:val="0"/>
          <w:marBottom w:val="0"/>
          <w:divBdr>
            <w:top w:val="none" w:sz="0" w:space="0" w:color="auto"/>
            <w:left w:val="none" w:sz="0" w:space="0" w:color="auto"/>
            <w:bottom w:val="none" w:sz="0" w:space="0" w:color="auto"/>
            <w:right w:val="none" w:sz="0" w:space="0" w:color="auto"/>
          </w:divBdr>
        </w:div>
        <w:div w:id="986979273">
          <w:marLeft w:val="640"/>
          <w:marRight w:val="0"/>
          <w:marTop w:val="0"/>
          <w:marBottom w:val="0"/>
          <w:divBdr>
            <w:top w:val="none" w:sz="0" w:space="0" w:color="auto"/>
            <w:left w:val="none" w:sz="0" w:space="0" w:color="auto"/>
            <w:bottom w:val="none" w:sz="0" w:space="0" w:color="auto"/>
            <w:right w:val="none" w:sz="0" w:space="0" w:color="auto"/>
          </w:divBdr>
        </w:div>
        <w:div w:id="2042433458">
          <w:marLeft w:val="640"/>
          <w:marRight w:val="0"/>
          <w:marTop w:val="0"/>
          <w:marBottom w:val="0"/>
          <w:divBdr>
            <w:top w:val="none" w:sz="0" w:space="0" w:color="auto"/>
            <w:left w:val="none" w:sz="0" w:space="0" w:color="auto"/>
            <w:bottom w:val="none" w:sz="0" w:space="0" w:color="auto"/>
            <w:right w:val="none" w:sz="0" w:space="0" w:color="auto"/>
          </w:divBdr>
        </w:div>
        <w:div w:id="499584378">
          <w:marLeft w:val="640"/>
          <w:marRight w:val="0"/>
          <w:marTop w:val="0"/>
          <w:marBottom w:val="0"/>
          <w:divBdr>
            <w:top w:val="none" w:sz="0" w:space="0" w:color="auto"/>
            <w:left w:val="none" w:sz="0" w:space="0" w:color="auto"/>
            <w:bottom w:val="none" w:sz="0" w:space="0" w:color="auto"/>
            <w:right w:val="none" w:sz="0" w:space="0" w:color="auto"/>
          </w:divBdr>
        </w:div>
        <w:div w:id="151260477">
          <w:marLeft w:val="640"/>
          <w:marRight w:val="0"/>
          <w:marTop w:val="0"/>
          <w:marBottom w:val="0"/>
          <w:divBdr>
            <w:top w:val="none" w:sz="0" w:space="0" w:color="auto"/>
            <w:left w:val="none" w:sz="0" w:space="0" w:color="auto"/>
            <w:bottom w:val="none" w:sz="0" w:space="0" w:color="auto"/>
            <w:right w:val="none" w:sz="0" w:space="0" w:color="auto"/>
          </w:divBdr>
        </w:div>
        <w:div w:id="1715494825">
          <w:marLeft w:val="640"/>
          <w:marRight w:val="0"/>
          <w:marTop w:val="0"/>
          <w:marBottom w:val="0"/>
          <w:divBdr>
            <w:top w:val="none" w:sz="0" w:space="0" w:color="auto"/>
            <w:left w:val="none" w:sz="0" w:space="0" w:color="auto"/>
            <w:bottom w:val="none" w:sz="0" w:space="0" w:color="auto"/>
            <w:right w:val="none" w:sz="0" w:space="0" w:color="auto"/>
          </w:divBdr>
        </w:div>
        <w:div w:id="128087179">
          <w:marLeft w:val="640"/>
          <w:marRight w:val="0"/>
          <w:marTop w:val="0"/>
          <w:marBottom w:val="0"/>
          <w:divBdr>
            <w:top w:val="none" w:sz="0" w:space="0" w:color="auto"/>
            <w:left w:val="none" w:sz="0" w:space="0" w:color="auto"/>
            <w:bottom w:val="none" w:sz="0" w:space="0" w:color="auto"/>
            <w:right w:val="none" w:sz="0" w:space="0" w:color="auto"/>
          </w:divBdr>
        </w:div>
        <w:div w:id="724109885">
          <w:marLeft w:val="640"/>
          <w:marRight w:val="0"/>
          <w:marTop w:val="0"/>
          <w:marBottom w:val="0"/>
          <w:divBdr>
            <w:top w:val="none" w:sz="0" w:space="0" w:color="auto"/>
            <w:left w:val="none" w:sz="0" w:space="0" w:color="auto"/>
            <w:bottom w:val="none" w:sz="0" w:space="0" w:color="auto"/>
            <w:right w:val="none" w:sz="0" w:space="0" w:color="auto"/>
          </w:divBdr>
        </w:div>
        <w:div w:id="1485272645">
          <w:marLeft w:val="640"/>
          <w:marRight w:val="0"/>
          <w:marTop w:val="0"/>
          <w:marBottom w:val="0"/>
          <w:divBdr>
            <w:top w:val="none" w:sz="0" w:space="0" w:color="auto"/>
            <w:left w:val="none" w:sz="0" w:space="0" w:color="auto"/>
            <w:bottom w:val="none" w:sz="0" w:space="0" w:color="auto"/>
            <w:right w:val="none" w:sz="0" w:space="0" w:color="auto"/>
          </w:divBdr>
        </w:div>
        <w:div w:id="1709531438">
          <w:marLeft w:val="640"/>
          <w:marRight w:val="0"/>
          <w:marTop w:val="0"/>
          <w:marBottom w:val="0"/>
          <w:divBdr>
            <w:top w:val="none" w:sz="0" w:space="0" w:color="auto"/>
            <w:left w:val="none" w:sz="0" w:space="0" w:color="auto"/>
            <w:bottom w:val="none" w:sz="0" w:space="0" w:color="auto"/>
            <w:right w:val="none" w:sz="0" w:space="0" w:color="auto"/>
          </w:divBdr>
        </w:div>
        <w:div w:id="1507134741">
          <w:marLeft w:val="640"/>
          <w:marRight w:val="0"/>
          <w:marTop w:val="0"/>
          <w:marBottom w:val="0"/>
          <w:divBdr>
            <w:top w:val="none" w:sz="0" w:space="0" w:color="auto"/>
            <w:left w:val="none" w:sz="0" w:space="0" w:color="auto"/>
            <w:bottom w:val="none" w:sz="0" w:space="0" w:color="auto"/>
            <w:right w:val="none" w:sz="0" w:space="0" w:color="auto"/>
          </w:divBdr>
        </w:div>
        <w:div w:id="1814133931">
          <w:marLeft w:val="640"/>
          <w:marRight w:val="0"/>
          <w:marTop w:val="0"/>
          <w:marBottom w:val="0"/>
          <w:divBdr>
            <w:top w:val="none" w:sz="0" w:space="0" w:color="auto"/>
            <w:left w:val="none" w:sz="0" w:space="0" w:color="auto"/>
            <w:bottom w:val="none" w:sz="0" w:space="0" w:color="auto"/>
            <w:right w:val="none" w:sz="0" w:space="0" w:color="auto"/>
          </w:divBdr>
        </w:div>
        <w:div w:id="1607689210">
          <w:marLeft w:val="640"/>
          <w:marRight w:val="0"/>
          <w:marTop w:val="0"/>
          <w:marBottom w:val="0"/>
          <w:divBdr>
            <w:top w:val="none" w:sz="0" w:space="0" w:color="auto"/>
            <w:left w:val="none" w:sz="0" w:space="0" w:color="auto"/>
            <w:bottom w:val="none" w:sz="0" w:space="0" w:color="auto"/>
            <w:right w:val="none" w:sz="0" w:space="0" w:color="auto"/>
          </w:divBdr>
        </w:div>
        <w:div w:id="528371874">
          <w:marLeft w:val="640"/>
          <w:marRight w:val="0"/>
          <w:marTop w:val="0"/>
          <w:marBottom w:val="0"/>
          <w:divBdr>
            <w:top w:val="none" w:sz="0" w:space="0" w:color="auto"/>
            <w:left w:val="none" w:sz="0" w:space="0" w:color="auto"/>
            <w:bottom w:val="none" w:sz="0" w:space="0" w:color="auto"/>
            <w:right w:val="none" w:sz="0" w:space="0" w:color="auto"/>
          </w:divBdr>
        </w:div>
        <w:div w:id="2067138432">
          <w:marLeft w:val="640"/>
          <w:marRight w:val="0"/>
          <w:marTop w:val="0"/>
          <w:marBottom w:val="0"/>
          <w:divBdr>
            <w:top w:val="none" w:sz="0" w:space="0" w:color="auto"/>
            <w:left w:val="none" w:sz="0" w:space="0" w:color="auto"/>
            <w:bottom w:val="none" w:sz="0" w:space="0" w:color="auto"/>
            <w:right w:val="none" w:sz="0" w:space="0" w:color="auto"/>
          </w:divBdr>
        </w:div>
        <w:div w:id="928736686">
          <w:marLeft w:val="640"/>
          <w:marRight w:val="0"/>
          <w:marTop w:val="0"/>
          <w:marBottom w:val="0"/>
          <w:divBdr>
            <w:top w:val="none" w:sz="0" w:space="0" w:color="auto"/>
            <w:left w:val="none" w:sz="0" w:space="0" w:color="auto"/>
            <w:bottom w:val="none" w:sz="0" w:space="0" w:color="auto"/>
            <w:right w:val="none" w:sz="0" w:space="0" w:color="auto"/>
          </w:divBdr>
        </w:div>
        <w:div w:id="2046442931">
          <w:marLeft w:val="640"/>
          <w:marRight w:val="0"/>
          <w:marTop w:val="0"/>
          <w:marBottom w:val="0"/>
          <w:divBdr>
            <w:top w:val="none" w:sz="0" w:space="0" w:color="auto"/>
            <w:left w:val="none" w:sz="0" w:space="0" w:color="auto"/>
            <w:bottom w:val="none" w:sz="0" w:space="0" w:color="auto"/>
            <w:right w:val="none" w:sz="0" w:space="0" w:color="auto"/>
          </w:divBdr>
        </w:div>
        <w:div w:id="267583865">
          <w:marLeft w:val="640"/>
          <w:marRight w:val="0"/>
          <w:marTop w:val="0"/>
          <w:marBottom w:val="0"/>
          <w:divBdr>
            <w:top w:val="none" w:sz="0" w:space="0" w:color="auto"/>
            <w:left w:val="none" w:sz="0" w:space="0" w:color="auto"/>
            <w:bottom w:val="none" w:sz="0" w:space="0" w:color="auto"/>
            <w:right w:val="none" w:sz="0" w:space="0" w:color="auto"/>
          </w:divBdr>
        </w:div>
        <w:div w:id="206531687">
          <w:marLeft w:val="640"/>
          <w:marRight w:val="0"/>
          <w:marTop w:val="0"/>
          <w:marBottom w:val="0"/>
          <w:divBdr>
            <w:top w:val="none" w:sz="0" w:space="0" w:color="auto"/>
            <w:left w:val="none" w:sz="0" w:space="0" w:color="auto"/>
            <w:bottom w:val="none" w:sz="0" w:space="0" w:color="auto"/>
            <w:right w:val="none" w:sz="0" w:space="0" w:color="auto"/>
          </w:divBdr>
        </w:div>
        <w:div w:id="1535734532">
          <w:marLeft w:val="640"/>
          <w:marRight w:val="0"/>
          <w:marTop w:val="0"/>
          <w:marBottom w:val="0"/>
          <w:divBdr>
            <w:top w:val="none" w:sz="0" w:space="0" w:color="auto"/>
            <w:left w:val="none" w:sz="0" w:space="0" w:color="auto"/>
            <w:bottom w:val="none" w:sz="0" w:space="0" w:color="auto"/>
            <w:right w:val="none" w:sz="0" w:space="0" w:color="auto"/>
          </w:divBdr>
        </w:div>
        <w:div w:id="374932538">
          <w:marLeft w:val="640"/>
          <w:marRight w:val="0"/>
          <w:marTop w:val="0"/>
          <w:marBottom w:val="0"/>
          <w:divBdr>
            <w:top w:val="none" w:sz="0" w:space="0" w:color="auto"/>
            <w:left w:val="none" w:sz="0" w:space="0" w:color="auto"/>
            <w:bottom w:val="none" w:sz="0" w:space="0" w:color="auto"/>
            <w:right w:val="none" w:sz="0" w:space="0" w:color="auto"/>
          </w:divBdr>
        </w:div>
        <w:div w:id="600140270">
          <w:marLeft w:val="640"/>
          <w:marRight w:val="0"/>
          <w:marTop w:val="0"/>
          <w:marBottom w:val="0"/>
          <w:divBdr>
            <w:top w:val="none" w:sz="0" w:space="0" w:color="auto"/>
            <w:left w:val="none" w:sz="0" w:space="0" w:color="auto"/>
            <w:bottom w:val="none" w:sz="0" w:space="0" w:color="auto"/>
            <w:right w:val="none" w:sz="0" w:space="0" w:color="auto"/>
          </w:divBdr>
        </w:div>
        <w:div w:id="1907909641">
          <w:marLeft w:val="640"/>
          <w:marRight w:val="0"/>
          <w:marTop w:val="0"/>
          <w:marBottom w:val="0"/>
          <w:divBdr>
            <w:top w:val="none" w:sz="0" w:space="0" w:color="auto"/>
            <w:left w:val="none" w:sz="0" w:space="0" w:color="auto"/>
            <w:bottom w:val="none" w:sz="0" w:space="0" w:color="auto"/>
            <w:right w:val="none" w:sz="0" w:space="0" w:color="auto"/>
          </w:divBdr>
        </w:div>
        <w:div w:id="1326279687">
          <w:marLeft w:val="640"/>
          <w:marRight w:val="0"/>
          <w:marTop w:val="0"/>
          <w:marBottom w:val="0"/>
          <w:divBdr>
            <w:top w:val="none" w:sz="0" w:space="0" w:color="auto"/>
            <w:left w:val="none" w:sz="0" w:space="0" w:color="auto"/>
            <w:bottom w:val="none" w:sz="0" w:space="0" w:color="auto"/>
            <w:right w:val="none" w:sz="0" w:space="0" w:color="auto"/>
          </w:divBdr>
        </w:div>
        <w:div w:id="1849056018">
          <w:marLeft w:val="640"/>
          <w:marRight w:val="0"/>
          <w:marTop w:val="0"/>
          <w:marBottom w:val="0"/>
          <w:divBdr>
            <w:top w:val="none" w:sz="0" w:space="0" w:color="auto"/>
            <w:left w:val="none" w:sz="0" w:space="0" w:color="auto"/>
            <w:bottom w:val="none" w:sz="0" w:space="0" w:color="auto"/>
            <w:right w:val="none" w:sz="0" w:space="0" w:color="auto"/>
          </w:divBdr>
        </w:div>
        <w:div w:id="1772313995">
          <w:marLeft w:val="640"/>
          <w:marRight w:val="0"/>
          <w:marTop w:val="0"/>
          <w:marBottom w:val="0"/>
          <w:divBdr>
            <w:top w:val="none" w:sz="0" w:space="0" w:color="auto"/>
            <w:left w:val="none" w:sz="0" w:space="0" w:color="auto"/>
            <w:bottom w:val="none" w:sz="0" w:space="0" w:color="auto"/>
            <w:right w:val="none" w:sz="0" w:space="0" w:color="auto"/>
          </w:divBdr>
        </w:div>
        <w:div w:id="862747930">
          <w:marLeft w:val="640"/>
          <w:marRight w:val="0"/>
          <w:marTop w:val="0"/>
          <w:marBottom w:val="0"/>
          <w:divBdr>
            <w:top w:val="none" w:sz="0" w:space="0" w:color="auto"/>
            <w:left w:val="none" w:sz="0" w:space="0" w:color="auto"/>
            <w:bottom w:val="none" w:sz="0" w:space="0" w:color="auto"/>
            <w:right w:val="none" w:sz="0" w:space="0" w:color="auto"/>
          </w:divBdr>
        </w:div>
        <w:div w:id="1864708815">
          <w:marLeft w:val="640"/>
          <w:marRight w:val="0"/>
          <w:marTop w:val="0"/>
          <w:marBottom w:val="0"/>
          <w:divBdr>
            <w:top w:val="none" w:sz="0" w:space="0" w:color="auto"/>
            <w:left w:val="none" w:sz="0" w:space="0" w:color="auto"/>
            <w:bottom w:val="none" w:sz="0" w:space="0" w:color="auto"/>
            <w:right w:val="none" w:sz="0" w:space="0" w:color="auto"/>
          </w:divBdr>
        </w:div>
        <w:div w:id="1242568282">
          <w:marLeft w:val="640"/>
          <w:marRight w:val="0"/>
          <w:marTop w:val="0"/>
          <w:marBottom w:val="0"/>
          <w:divBdr>
            <w:top w:val="none" w:sz="0" w:space="0" w:color="auto"/>
            <w:left w:val="none" w:sz="0" w:space="0" w:color="auto"/>
            <w:bottom w:val="none" w:sz="0" w:space="0" w:color="auto"/>
            <w:right w:val="none" w:sz="0" w:space="0" w:color="auto"/>
          </w:divBdr>
        </w:div>
        <w:div w:id="296690003">
          <w:marLeft w:val="640"/>
          <w:marRight w:val="0"/>
          <w:marTop w:val="0"/>
          <w:marBottom w:val="0"/>
          <w:divBdr>
            <w:top w:val="none" w:sz="0" w:space="0" w:color="auto"/>
            <w:left w:val="none" w:sz="0" w:space="0" w:color="auto"/>
            <w:bottom w:val="none" w:sz="0" w:space="0" w:color="auto"/>
            <w:right w:val="none" w:sz="0" w:space="0" w:color="auto"/>
          </w:divBdr>
        </w:div>
        <w:div w:id="2106000087">
          <w:marLeft w:val="640"/>
          <w:marRight w:val="0"/>
          <w:marTop w:val="0"/>
          <w:marBottom w:val="0"/>
          <w:divBdr>
            <w:top w:val="none" w:sz="0" w:space="0" w:color="auto"/>
            <w:left w:val="none" w:sz="0" w:space="0" w:color="auto"/>
            <w:bottom w:val="none" w:sz="0" w:space="0" w:color="auto"/>
            <w:right w:val="none" w:sz="0" w:space="0" w:color="auto"/>
          </w:divBdr>
        </w:div>
        <w:div w:id="195046389">
          <w:marLeft w:val="640"/>
          <w:marRight w:val="0"/>
          <w:marTop w:val="0"/>
          <w:marBottom w:val="0"/>
          <w:divBdr>
            <w:top w:val="none" w:sz="0" w:space="0" w:color="auto"/>
            <w:left w:val="none" w:sz="0" w:space="0" w:color="auto"/>
            <w:bottom w:val="none" w:sz="0" w:space="0" w:color="auto"/>
            <w:right w:val="none" w:sz="0" w:space="0" w:color="auto"/>
          </w:divBdr>
        </w:div>
        <w:div w:id="1982342937">
          <w:marLeft w:val="640"/>
          <w:marRight w:val="0"/>
          <w:marTop w:val="0"/>
          <w:marBottom w:val="0"/>
          <w:divBdr>
            <w:top w:val="none" w:sz="0" w:space="0" w:color="auto"/>
            <w:left w:val="none" w:sz="0" w:space="0" w:color="auto"/>
            <w:bottom w:val="none" w:sz="0" w:space="0" w:color="auto"/>
            <w:right w:val="none" w:sz="0" w:space="0" w:color="auto"/>
          </w:divBdr>
        </w:div>
        <w:div w:id="1809394736">
          <w:marLeft w:val="640"/>
          <w:marRight w:val="0"/>
          <w:marTop w:val="0"/>
          <w:marBottom w:val="0"/>
          <w:divBdr>
            <w:top w:val="none" w:sz="0" w:space="0" w:color="auto"/>
            <w:left w:val="none" w:sz="0" w:space="0" w:color="auto"/>
            <w:bottom w:val="none" w:sz="0" w:space="0" w:color="auto"/>
            <w:right w:val="none" w:sz="0" w:space="0" w:color="auto"/>
          </w:divBdr>
        </w:div>
        <w:div w:id="1018048752">
          <w:marLeft w:val="640"/>
          <w:marRight w:val="0"/>
          <w:marTop w:val="0"/>
          <w:marBottom w:val="0"/>
          <w:divBdr>
            <w:top w:val="none" w:sz="0" w:space="0" w:color="auto"/>
            <w:left w:val="none" w:sz="0" w:space="0" w:color="auto"/>
            <w:bottom w:val="none" w:sz="0" w:space="0" w:color="auto"/>
            <w:right w:val="none" w:sz="0" w:space="0" w:color="auto"/>
          </w:divBdr>
        </w:div>
        <w:div w:id="254286832">
          <w:marLeft w:val="640"/>
          <w:marRight w:val="0"/>
          <w:marTop w:val="0"/>
          <w:marBottom w:val="0"/>
          <w:divBdr>
            <w:top w:val="none" w:sz="0" w:space="0" w:color="auto"/>
            <w:left w:val="none" w:sz="0" w:space="0" w:color="auto"/>
            <w:bottom w:val="none" w:sz="0" w:space="0" w:color="auto"/>
            <w:right w:val="none" w:sz="0" w:space="0" w:color="auto"/>
          </w:divBdr>
        </w:div>
        <w:div w:id="1184437575">
          <w:marLeft w:val="640"/>
          <w:marRight w:val="0"/>
          <w:marTop w:val="0"/>
          <w:marBottom w:val="0"/>
          <w:divBdr>
            <w:top w:val="none" w:sz="0" w:space="0" w:color="auto"/>
            <w:left w:val="none" w:sz="0" w:space="0" w:color="auto"/>
            <w:bottom w:val="none" w:sz="0" w:space="0" w:color="auto"/>
            <w:right w:val="none" w:sz="0" w:space="0" w:color="auto"/>
          </w:divBdr>
        </w:div>
        <w:div w:id="1300526115">
          <w:marLeft w:val="640"/>
          <w:marRight w:val="0"/>
          <w:marTop w:val="0"/>
          <w:marBottom w:val="0"/>
          <w:divBdr>
            <w:top w:val="none" w:sz="0" w:space="0" w:color="auto"/>
            <w:left w:val="none" w:sz="0" w:space="0" w:color="auto"/>
            <w:bottom w:val="none" w:sz="0" w:space="0" w:color="auto"/>
            <w:right w:val="none" w:sz="0" w:space="0" w:color="auto"/>
          </w:divBdr>
        </w:div>
        <w:div w:id="378940755">
          <w:marLeft w:val="640"/>
          <w:marRight w:val="0"/>
          <w:marTop w:val="0"/>
          <w:marBottom w:val="0"/>
          <w:divBdr>
            <w:top w:val="none" w:sz="0" w:space="0" w:color="auto"/>
            <w:left w:val="none" w:sz="0" w:space="0" w:color="auto"/>
            <w:bottom w:val="none" w:sz="0" w:space="0" w:color="auto"/>
            <w:right w:val="none" w:sz="0" w:space="0" w:color="auto"/>
          </w:divBdr>
        </w:div>
        <w:div w:id="1667587628">
          <w:marLeft w:val="640"/>
          <w:marRight w:val="0"/>
          <w:marTop w:val="0"/>
          <w:marBottom w:val="0"/>
          <w:divBdr>
            <w:top w:val="none" w:sz="0" w:space="0" w:color="auto"/>
            <w:left w:val="none" w:sz="0" w:space="0" w:color="auto"/>
            <w:bottom w:val="none" w:sz="0" w:space="0" w:color="auto"/>
            <w:right w:val="none" w:sz="0" w:space="0" w:color="auto"/>
          </w:divBdr>
        </w:div>
        <w:div w:id="1915162650">
          <w:marLeft w:val="640"/>
          <w:marRight w:val="0"/>
          <w:marTop w:val="0"/>
          <w:marBottom w:val="0"/>
          <w:divBdr>
            <w:top w:val="none" w:sz="0" w:space="0" w:color="auto"/>
            <w:left w:val="none" w:sz="0" w:space="0" w:color="auto"/>
            <w:bottom w:val="none" w:sz="0" w:space="0" w:color="auto"/>
            <w:right w:val="none" w:sz="0" w:space="0" w:color="auto"/>
          </w:divBdr>
        </w:div>
        <w:div w:id="1060057712">
          <w:marLeft w:val="640"/>
          <w:marRight w:val="0"/>
          <w:marTop w:val="0"/>
          <w:marBottom w:val="0"/>
          <w:divBdr>
            <w:top w:val="none" w:sz="0" w:space="0" w:color="auto"/>
            <w:left w:val="none" w:sz="0" w:space="0" w:color="auto"/>
            <w:bottom w:val="none" w:sz="0" w:space="0" w:color="auto"/>
            <w:right w:val="none" w:sz="0" w:space="0" w:color="auto"/>
          </w:divBdr>
        </w:div>
        <w:div w:id="465660059">
          <w:marLeft w:val="640"/>
          <w:marRight w:val="0"/>
          <w:marTop w:val="0"/>
          <w:marBottom w:val="0"/>
          <w:divBdr>
            <w:top w:val="none" w:sz="0" w:space="0" w:color="auto"/>
            <w:left w:val="none" w:sz="0" w:space="0" w:color="auto"/>
            <w:bottom w:val="none" w:sz="0" w:space="0" w:color="auto"/>
            <w:right w:val="none" w:sz="0" w:space="0" w:color="auto"/>
          </w:divBdr>
        </w:div>
        <w:div w:id="918490874">
          <w:marLeft w:val="640"/>
          <w:marRight w:val="0"/>
          <w:marTop w:val="0"/>
          <w:marBottom w:val="0"/>
          <w:divBdr>
            <w:top w:val="none" w:sz="0" w:space="0" w:color="auto"/>
            <w:left w:val="none" w:sz="0" w:space="0" w:color="auto"/>
            <w:bottom w:val="none" w:sz="0" w:space="0" w:color="auto"/>
            <w:right w:val="none" w:sz="0" w:space="0" w:color="auto"/>
          </w:divBdr>
        </w:div>
        <w:div w:id="292829576">
          <w:marLeft w:val="640"/>
          <w:marRight w:val="0"/>
          <w:marTop w:val="0"/>
          <w:marBottom w:val="0"/>
          <w:divBdr>
            <w:top w:val="none" w:sz="0" w:space="0" w:color="auto"/>
            <w:left w:val="none" w:sz="0" w:space="0" w:color="auto"/>
            <w:bottom w:val="none" w:sz="0" w:space="0" w:color="auto"/>
            <w:right w:val="none" w:sz="0" w:space="0" w:color="auto"/>
          </w:divBdr>
        </w:div>
        <w:div w:id="610823858">
          <w:marLeft w:val="640"/>
          <w:marRight w:val="0"/>
          <w:marTop w:val="0"/>
          <w:marBottom w:val="0"/>
          <w:divBdr>
            <w:top w:val="none" w:sz="0" w:space="0" w:color="auto"/>
            <w:left w:val="none" w:sz="0" w:space="0" w:color="auto"/>
            <w:bottom w:val="none" w:sz="0" w:space="0" w:color="auto"/>
            <w:right w:val="none" w:sz="0" w:space="0" w:color="auto"/>
          </w:divBdr>
        </w:div>
        <w:div w:id="1215390352">
          <w:marLeft w:val="640"/>
          <w:marRight w:val="0"/>
          <w:marTop w:val="0"/>
          <w:marBottom w:val="0"/>
          <w:divBdr>
            <w:top w:val="none" w:sz="0" w:space="0" w:color="auto"/>
            <w:left w:val="none" w:sz="0" w:space="0" w:color="auto"/>
            <w:bottom w:val="none" w:sz="0" w:space="0" w:color="auto"/>
            <w:right w:val="none" w:sz="0" w:space="0" w:color="auto"/>
          </w:divBdr>
        </w:div>
        <w:div w:id="1616713264">
          <w:marLeft w:val="640"/>
          <w:marRight w:val="0"/>
          <w:marTop w:val="0"/>
          <w:marBottom w:val="0"/>
          <w:divBdr>
            <w:top w:val="none" w:sz="0" w:space="0" w:color="auto"/>
            <w:left w:val="none" w:sz="0" w:space="0" w:color="auto"/>
            <w:bottom w:val="none" w:sz="0" w:space="0" w:color="auto"/>
            <w:right w:val="none" w:sz="0" w:space="0" w:color="auto"/>
          </w:divBdr>
        </w:div>
        <w:div w:id="1170558358">
          <w:marLeft w:val="640"/>
          <w:marRight w:val="0"/>
          <w:marTop w:val="0"/>
          <w:marBottom w:val="0"/>
          <w:divBdr>
            <w:top w:val="none" w:sz="0" w:space="0" w:color="auto"/>
            <w:left w:val="none" w:sz="0" w:space="0" w:color="auto"/>
            <w:bottom w:val="none" w:sz="0" w:space="0" w:color="auto"/>
            <w:right w:val="none" w:sz="0" w:space="0" w:color="auto"/>
          </w:divBdr>
        </w:div>
        <w:div w:id="232350502">
          <w:marLeft w:val="640"/>
          <w:marRight w:val="0"/>
          <w:marTop w:val="0"/>
          <w:marBottom w:val="0"/>
          <w:divBdr>
            <w:top w:val="none" w:sz="0" w:space="0" w:color="auto"/>
            <w:left w:val="none" w:sz="0" w:space="0" w:color="auto"/>
            <w:bottom w:val="none" w:sz="0" w:space="0" w:color="auto"/>
            <w:right w:val="none" w:sz="0" w:space="0" w:color="auto"/>
          </w:divBdr>
        </w:div>
        <w:div w:id="1623070337">
          <w:marLeft w:val="640"/>
          <w:marRight w:val="0"/>
          <w:marTop w:val="0"/>
          <w:marBottom w:val="0"/>
          <w:divBdr>
            <w:top w:val="none" w:sz="0" w:space="0" w:color="auto"/>
            <w:left w:val="none" w:sz="0" w:space="0" w:color="auto"/>
            <w:bottom w:val="none" w:sz="0" w:space="0" w:color="auto"/>
            <w:right w:val="none" w:sz="0" w:space="0" w:color="auto"/>
          </w:divBdr>
        </w:div>
        <w:div w:id="1492328247">
          <w:marLeft w:val="640"/>
          <w:marRight w:val="0"/>
          <w:marTop w:val="0"/>
          <w:marBottom w:val="0"/>
          <w:divBdr>
            <w:top w:val="none" w:sz="0" w:space="0" w:color="auto"/>
            <w:left w:val="none" w:sz="0" w:space="0" w:color="auto"/>
            <w:bottom w:val="none" w:sz="0" w:space="0" w:color="auto"/>
            <w:right w:val="none" w:sz="0" w:space="0" w:color="auto"/>
          </w:divBdr>
        </w:div>
        <w:div w:id="71394941">
          <w:marLeft w:val="640"/>
          <w:marRight w:val="0"/>
          <w:marTop w:val="0"/>
          <w:marBottom w:val="0"/>
          <w:divBdr>
            <w:top w:val="none" w:sz="0" w:space="0" w:color="auto"/>
            <w:left w:val="none" w:sz="0" w:space="0" w:color="auto"/>
            <w:bottom w:val="none" w:sz="0" w:space="0" w:color="auto"/>
            <w:right w:val="none" w:sz="0" w:space="0" w:color="auto"/>
          </w:divBdr>
        </w:div>
        <w:div w:id="1820225614">
          <w:marLeft w:val="640"/>
          <w:marRight w:val="0"/>
          <w:marTop w:val="0"/>
          <w:marBottom w:val="0"/>
          <w:divBdr>
            <w:top w:val="none" w:sz="0" w:space="0" w:color="auto"/>
            <w:left w:val="none" w:sz="0" w:space="0" w:color="auto"/>
            <w:bottom w:val="none" w:sz="0" w:space="0" w:color="auto"/>
            <w:right w:val="none" w:sz="0" w:space="0" w:color="auto"/>
          </w:divBdr>
        </w:div>
        <w:div w:id="466625220">
          <w:marLeft w:val="640"/>
          <w:marRight w:val="0"/>
          <w:marTop w:val="0"/>
          <w:marBottom w:val="0"/>
          <w:divBdr>
            <w:top w:val="none" w:sz="0" w:space="0" w:color="auto"/>
            <w:left w:val="none" w:sz="0" w:space="0" w:color="auto"/>
            <w:bottom w:val="none" w:sz="0" w:space="0" w:color="auto"/>
            <w:right w:val="none" w:sz="0" w:space="0" w:color="auto"/>
          </w:divBdr>
        </w:div>
        <w:div w:id="1113793584">
          <w:marLeft w:val="640"/>
          <w:marRight w:val="0"/>
          <w:marTop w:val="0"/>
          <w:marBottom w:val="0"/>
          <w:divBdr>
            <w:top w:val="none" w:sz="0" w:space="0" w:color="auto"/>
            <w:left w:val="none" w:sz="0" w:space="0" w:color="auto"/>
            <w:bottom w:val="none" w:sz="0" w:space="0" w:color="auto"/>
            <w:right w:val="none" w:sz="0" w:space="0" w:color="auto"/>
          </w:divBdr>
        </w:div>
        <w:div w:id="1533959320">
          <w:marLeft w:val="640"/>
          <w:marRight w:val="0"/>
          <w:marTop w:val="0"/>
          <w:marBottom w:val="0"/>
          <w:divBdr>
            <w:top w:val="none" w:sz="0" w:space="0" w:color="auto"/>
            <w:left w:val="none" w:sz="0" w:space="0" w:color="auto"/>
            <w:bottom w:val="none" w:sz="0" w:space="0" w:color="auto"/>
            <w:right w:val="none" w:sz="0" w:space="0" w:color="auto"/>
          </w:divBdr>
        </w:div>
        <w:div w:id="1439327633">
          <w:marLeft w:val="640"/>
          <w:marRight w:val="0"/>
          <w:marTop w:val="0"/>
          <w:marBottom w:val="0"/>
          <w:divBdr>
            <w:top w:val="none" w:sz="0" w:space="0" w:color="auto"/>
            <w:left w:val="none" w:sz="0" w:space="0" w:color="auto"/>
            <w:bottom w:val="none" w:sz="0" w:space="0" w:color="auto"/>
            <w:right w:val="none" w:sz="0" w:space="0" w:color="auto"/>
          </w:divBdr>
        </w:div>
        <w:div w:id="158664347">
          <w:marLeft w:val="640"/>
          <w:marRight w:val="0"/>
          <w:marTop w:val="0"/>
          <w:marBottom w:val="0"/>
          <w:divBdr>
            <w:top w:val="none" w:sz="0" w:space="0" w:color="auto"/>
            <w:left w:val="none" w:sz="0" w:space="0" w:color="auto"/>
            <w:bottom w:val="none" w:sz="0" w:space="0" w:color="auto"/>
            <w:right w:val="none" w:sz="0" w:space="0" w:color="auto"/>
          </w:divBdr>
        </w:div>
        <w:div w:id="1666516835">
          <w:marLeft w:val="640"/>
          <w:marRight w:val="0"/>
          <w:marTop w:val="0"/>
          <w:marBottom w:val="0"/>
          <w:divBdr>
            <w:top w:val="none" w:sz="0" w:space="0" w:color="auto"/>
            <w:left w:val="none" w:sz="0" w:space="0" w:color="auto"/>
            <w:bottom w:val="none" w:sz="0" w:space="0" w:color="auto"/>
            <w:right w:val="none" w:sz="0" w:space="0" w:color="auto"/>
          </w:divBdr>
        </w:div>
        <w:div w:id="1844666106">
          <w:marLeft w:val="640"/>
          <w:marRight w:val="0"/>
          <w:marTop w:val="0"/>
          <w:marBottom w:val="0"/>
          <w:divBdr>
            <w:top w:val="none" w:sz="0" w:space="0" w:color="auto"/>
            <w:left w:val="none" w:sz="0" w:space="0" w:color="auto"/>
            <w:bottom w:val="none" w:sz="0" w:space="0" w:color="auto"/>
            <w:right w:val="none" w:sz="0" w:space="0" w:color="auto"/>
          </w:divBdr>
        </w:div>
        <w:div w:id="865556808">
          <w:marLeft w:val="640"/>
          <w:marRight w:val="0"/>
          <w:marTop w:val="0"/>
          <w:marBottom w:val="0"/>
          <w:divBdr>
            <w:top w:val="none" w:sz="0" w:space="0" w:color="auto"/>
            <w:left w:val="none" w:sz="0" w:space="0" w:color="auto"/>
            <w:bottom w:val="none" w:sz="0" w:space="0" w:color="auto"/>
            <w:right w:val="none" w:sz="0" w:space="0" w:color="auto"/>
          </w:divBdr>
        </w:div>
        <w:div w:id="845941453">
          <w:marLeft w:val="640"/>
          <w:marRight w:val="0"/>
          <w:marTop w:val="0"/>
          <w:marBottom w:val="0"/>
          <w:divBdr>
            <w:top w:val="none" w:sz="0" w:space="0" w:color="auto"/>
            <w:left w:val="none" w:sz="0" w:space="0" w:color="auto"/>
            <w:bottom w:val="none" w:sz="0" w:space="0" w:color="auto"/>
            <w:right w:val="none" w:sz="0" w:space="0" w:color="auto"/>
          </w:divBdr>
        </w:div>
        <w:div w:id="1816292263">
          <w:marLeft w:val="640"/>
          <w:marRight w:val="0"/>
          <w:marTop w:val="0"/>
          <w:marBottom w:val="0"/>
          <w:divBdr>
            <w:top w:val="none" w:sz="0" w:space="0" w:color="auto"/>
            <w:left w:val="none" w:sz="0" w:space="0" w:color="auto"/>
            <w:bottom w:val="none" w:sz="0" w:space="0" w:color="auto"/>
            <w:right w:val="none" w:sz="0" w:space="0" w:color="auto"/>
          </w:divBdr>
        </w:div>
        <w:div w:id="324893155">
          <w:marLeft w:val="640"/>
          <w:marRight w:val="0"/>
          <w:marTop w:val="0"/>
          <w:marBottom w:val="0"/>
          <w:divBdr>
            <w:top w:val="none" w:sz="0" w:space="0" w:color="auto"/>
            <w:left w:val="none" w:sz="0" w:space="0" w:color="auto"/>
            <w:bottom w:val="none" w:sz="0" w:space="0" w:color="auto"/>
            <w:right w:val="none" w:sz="0" w:space="0" w:color="auto"/>
          </w:divBdr>
        </w:div>
        <w:div w:id="714423902">
          <w:marLeft w:val="640"/>
          <w:marRight w:val="0"/>
          <w:marTop w:val="0"/>
          <w:marBottom w:val="0"/>
          <w:divBdr>
            <w:top w:val="none" w:sz="0" w:space="0" w:color="auto"/>
            <w:left w:val="none" w:sz="0" w:space="0" w:color="auto"/>
            <w:bottom w:val="none" w:sz="0" w:space="0" w:color="auto"/>
            <w:right w:val="none" w:sz="0" w:space="0" w:color="auto"/>
          </w:divBdr>
        </w:div>
        <w:div w:id="602766660">
          <w:marLeft w:val="640"/>
          <w:marRight w:val="0"/>
          <w:marTop w:val="0"/>
          <w:marBottom w:val="0"/>
          <w:divBdr>
            <w:top w:val="none" w:sz="0" w:space="0" w:color="auto"/>
            <w:left w:val="none" w:sz="0" w:space="0" w:color="auto"/>
            <w:bottom w:val="none" w:sz="0" w:space="0" w:color="auto"/>
            <w:right w:val="none" w:sz="0" w:space="0" w:color="auto"/>
          </w:divBdr>
        </w:div>
        <w:div w:id="910040477">
          <w:marLeft w:val="640"/>
          <w:marRight w:val="0"/>
          <w:marTop w:val="0"/>
          <w:marBottom w:val="0"/>
          <w:divBdr>
            <w:top w:val="none" w:sz="0" w:space="0" w:color="auto"/>
            <w:left w:val="none" w:sz="0" w:space="0" w:color="auto"/>
            <w:bottom w:val="none" w:sz="0" w:space="0" w:color="auto"/>
            <w:right w:val="none" w:sz="0" w:space="0" w:color="auto"/>
          </w:divBdr>
        </w:div>
        <w:div w:id="537622788">
          <w:marLeft w:val="640"/>
          <w:marRight w:val="0"/>
          <w:marTop w:val="0"/>
          <w:marBottom w:val="0"/>
          <w:divBdr>
            <w:top w:val="none" w:sz="0" w:space="0" w:color="auto"/>
            <w:left w:val="none" w:sz="0" w:space="0" w:color="auto"/>
            <w:bottom w:val="none" w:sz="0" w:space="0" w:color="auto"/>
            <w:right w:val="none" w:sz="0" w:space="0" w:color="auto"/>
          </w:divBdr>
        </w:div>
        <w:div w:id="1049107885">
          <w:marLeft w:val="640"/>
          <w:marRight w:val="0"/>
          <w:marTop w:val="0"/>
          <w:marBottom w:val="0"/>
          <w:divBdr>
            <w:top w:val="none" w:sz="0" w:space="0" w:color="auto"/>
            <w:left w:val="none" w:sz="0" w:space="0" w:color="auto"/>
            <w:bottom w:val="none" w:sz="0" w:space="0" w:color="auto"/>
            <w:right w:val="none" w:sz="0" w:space="0" w:color="auto"/>
          </w:divBdr>
        </w:div>
        <w:div w:id="110057299">
          <w:marLeft w:val="640"/>
          <w:marRight w:val="0"/>
          <w:marTop w:val="0"/>
          <w:marBottom w:val="0"/>
          <w:divBdr>
            <w:top w:val="none" w:sz="0" w:space="0" w:color="auto"/>
            <w:left w:val="none" w:sz="0" w:space="0" w:color="auto"/>
            <w:bottom w:val="none" w:sz="0" w:space="0" w:color="auto"/>
            <w:right w:val="none" w:sz="0" w:space="0" w:color="auto"/>
          </w:divBdr>
        </w:div>
        <w:div w:id="636498869">
          <w:marLeft w:val="640"/>
          <w:marRight w:val="0"/>
          <w:marTop w:val="0"/>
          <w:marBottom w:val="0"/>
          <w:divBdr>
            <w:top w:val="none" w:sz="0" w:space="0" w:color="auto"/>
            <w:left w:val="none" w:sz="0" w:space="0" w:color="auto"/>
            <w:bottom w:val="none" w:sz="0" w:space="0" w:color="auto"/>
            <w:right w:val="none" w:sz="0" w:space="0" w:color="auto"/>
          </w:divBdr>
        </w:div>
        <w:div w:id="894779447">
          <w:marLeft w:val="640"/>
          <w:marRight w:val="0"/>
          <w:marTop w:val="0"/>
          <w:marBottom w:val="0"/>
          <w:divBdr>
            <w:top w:val="none" w:sz="0" w:space="0" w:color="auto"/>
            <w:left w:val="none" w:sz="0" w:space="0" w:color="auto"/>
            <w:bottom w:val="none" w:sz="0" w:space="0" w:color="auto"/>
            <w:right w:val="none" w:sz="0" w:space="0" w:color="auto"/>
          </w:divBdr>
        </w:div>
        <w:div w:id="145440892">
          <w:marLeft w:val="640"/>
          <w:marRight w:val="0"/>
          <w:marTop w:val="0"/>
          <w:marBottom w:val="0"/>
          <w:divBdr>
            <w:top w:val="none" w:sz="0" w:space="0" w:color="auto"/>
            <w:left w:val="none" w:sz="0" w:space="0" w:color="auto"/>
            <w:bottom w:val="none" w:sz="0" w:space="0" w:color="auto"/>
            <w:right w:val="none" w:sz="0" w:space="0" w:color="auto"/>
          </w:divBdr>
        </w:div>
        <w:div w:id="1792747360">
          <w:marLeft w:val="640"/>
          <w:marRight w:val="0"/>
          <w:marTop w:val="0"/>
          <w:marBottom w:val="0"/>
          <w:divBdr>
            <w:top w:val="none" w:sz="0" w:space="0" w:color="auto"/>
            <w:left w:val="none" w:sz="0" w:space="0" w:color="auto"/>
            <w:bottom w:val="none" w:sz="0" w:space="0" w:color="auto"/>
            <w:right w:val="none" w:sz="0" w:space="0" w:color="auto"/>
          </w:divBdr>
        </w:div>
        <w:div w:id="345328320">
          <w:marLeft w:val="640"/>
          <w:marRight w:val="0"/>
          <w:marTop w:val="0"/>
          <w:marBottom w:val="0"/>
          <w:divBdr>
            <w:top w:val="none" w:sz="0" w:space="0" w:color="auto"/>
            <w:left w:val="none" w:sz="0" w:space="0" w:color="auto"/>
            <w:bottom w:val="none" w:sz="0" w:space="0" w:color="auto"/>
            <w:right w:val="none" w:sz="0" w:space="0" w:color="auto"/>
          </w:divBdr>
        </w:div>
        <w:div w:id="1304771017">
          <w:marLeft w:val="640"/>
          <w:marRight w:val="0"/>
          <w:marTop w:val="0"/>
          <w:marBottom w:val="0"/>
          <w:divBdr>
            <w:top w:val="none" w:sz="0" w:space="0" w:color="auto"/>
            <w:left w:val="none" w:sz="0" w:space="0" w:color="auto"/>
            <w:bottom w:val="none" w:sz="0" w:space="0" w:color="auto"/>
            <w:right w:val="none" w:sz="0" w:space="0" w:color="auto"/>
          </w:divBdr>
        </w:div>
        <w:div w:id="1908951237">
          <w:marLeft w:val="640"/>
          <w:marRight w:val="0"/>
          <w:marTop w:val="0"/>
          <w:marBottom w:val="0"/>
          <w:divBdr>
            <w:top w:val="none" w:sz="0" w:space="0" w:color="auto"/>
            <w:left w:val="none" w:sz="0" w:space="0" w:color="auto"/>
            <w:bottom w:val="none" w:sz="0" w:space="0" w:color="auto"/>
            <w:right w:val="none" w:sz="0" w:space="0" w:color="auto"/>
          </w:divBdr>
        </w:div>
        <w:div w:id="1359624598">
          <w:marLeft w:val="640"/>
          <w:marRight w:val="0"/>
          <w:marTop w:val="0"/>
          <w:marBottom w:val="0"/>
          <w:divBdr>
            <w:top w:val="none" w:sz="0" w:space="0" w:color="auto"/>
            <w:left w:val="none" w:sz="0" w:space="0" w:color="auto"/>
            <w:bottom w:val="none" w:sz="0" w:space="0" w:color="auto"/>
            <w:right w:val="none" w:sz="0" w:space="0" w:color="auto"/>
          </w:divBdr>
        </w:div>
        <w:div w:id="1328946385">
          <w:marLeft w:val="640"/>
          <w:marRight w:val="0"/>
          <w:marTop w:val="0"/>
          <w:marBottom w:val="0"/>
          <w:divBdr>
            <w:top w:val="none" w:sz="0" w:space="0" w:color="auto"/>
            <w:left w:val="none" w:sz="0" w:space="0" w:color="auto"/>
            <w:bottom w:val="none" w:sz="0" w:space="0" w:color="auto"/>
            <w:right w:val="none" w:sz="0" w:space="0" w:color="auto"/>
          </w:divBdr>
        </w:div>
        <w:div w:id="2127117331">
          <w:marLeft w:val="640"/>
          <w:marRight w:val="0"/>
          <w:marTop w:val="0"/>
          <w:marBottom w:val="0"/>
          <w:divBdr>
            <w:top w:val="none" w:sz="0" w:space="0" w:color="auto"/>
            <w:left w:val="none" w:sz="0" w:space="0" w:color="auto"/>
            <w:bottom w:val="none" w:sz="0" w:space="0" w:color="auto"/>
            <w:right w:val="none" w:sz="0" w:space="0" w:color="auto"/>
          </w:divBdr>
        </w:div>
        <w:div w:id="1209225237">
          <w:marLeft w:val="640"/>
          <w:marRight w:val="0"/>
          <w:marTop w:val="0"/>
          <w:marBottom w:val="0"/>
          <w:divBdr>
            <w:top w:val="none" w:sz="0" w:space="0" w:color="auto"/>
            <w:left w:val="none" w:sz="0" w:space="0" w:color="auto"/>
            <w:bottom w:val="none" w:sz="0" w:space="0" w:color="auto"/>
            <w:right w:val="none" w:sz="0" w:space="0" w:color="auto"/>
          </w:divBdr>
        </w:div>
        <w:div w:id="1304192328">
          <w:marLeft w:val="640"/>
          <w:marRight w:val="0"/>
          <w:marTop w:val="0"/>
          <w:marBottom w:val="0"/>
          <w:divBdr>
            <w:top w:val="none" w:sz="0" w:space="0" w:color="auto"/>
            <w:left w:val="none" w:sz="0" w:space="0" w:color="auto"/>
            <w:bottom w:val="none" w:sz="0" w:space="0" w:color="auto"/>
            <w:right w:val="none" w:sz="0" w:space="0" w:color="auto"/>
          </w:divBdr>
        </w:div>
        <w:div w:id="437988625">
          <w:marLeft w:val="640"/>
          <w:marRight w:val="0"/>
          <w:marTop w:val="0"/>
          <w:marBottom w:val="0"/>
          <w:divBdr>
            <w:top w:val="none" w:sz="0" w:space="0" w:color="auto"/>
            <w:left w:val="none" w:sz="0" w:space="0" w:color="auto"/>
            <w:bottom w:val="none" w:sz="0" w:space="0" w:color="auto"/>
            <w:right w:val="none" w:sz="0" w:space="0" w:color="auto"/>
          </w:divBdr>
        </w:div>
        <w:div w:id="1932665691">
          <w:marLeft w:val="640"/>
          <w:marRight w:val="0"/>
          <w:marTop w:val="0"/>
          <w:marBottom w:val="0"/>
          <w:divBdr>
            <w:top w:val="none" w:sz="0" w:space="0" w:color="auto"/>
            <w:left w:val="none" w:sz="0" w:space="0" w:color="auto"/>
            <w:bottom w:val="none" w:sz="0" w:space="0" w:color="auto"/>
            <w:right w:val="none" w:sz="0" w:space="0" w:color="auto"/>
          </w:divBdr>
        </w:div>
        <w:div w:id="1811900890">
          <w:marLeft w:val="640"/>
          <w:marRight w:val="0"/>
          <w:marTop w:val="0"/>
          <w:marBottom w:val="0"/>
          <w:divBdr>
            <w:top w:val="none" w:sz="0" w:space="0" w:color="auto"/>
            <w:left w:val="none" w:sz="0" w:space="0" w:color="auto"/>
            <w:bottom w:val="none" w:sz="0" w:space="0" w:color="auto"/>
            <w:right w:val="none" w:sz="0" w:space="0" w:color="auto"/>
          </w:divBdr>
        </w:div>
        <w:div w:id="158931826">
          <w:marLeft w:val="640"/>
          <w:marRight w:val="0"/>
          <w:marTop w:val="0"/>
          <w:marBottom w:val="0"/>
          <w:divBdr>
            <w:top w:val="none" w:sz="0" w:space="0" w:color="auto"/>
            <w:left w:val="none" w:sz="0" w:space="0" w:color="auto"/>
            <w:bottom w:val="none" w:sz="0" w:space="0" w:color="auto"/>
            <w:right w:val="none" w:sz="0" w:space="0" w:color="auto"/>
          </w:divBdr>
        </w:div>
        <w:div w:id="1634365588">
          <w:marLeft w:val="640"/>
          <w:marRight w:val="0"/>
          <w:marTop w:val="0"/>
          <w:marBottom w:val="0"/>
          <w:divBdr>
            <w:top w:val="none" w:sz="0" w:space="0" w:color="auto"/>
            <w:left w:val="none" w:sz="0" w:space="0" w:color="auto"/>
            <w:bottom w:val="none" w:sz="0" w:space="0" w:color="auto"/>
            <w:right w:val="none" w:sz="0" w:space="0" w:color="auto"/>
          </w:divBdr>
        </w:div>
        <w:div w:id="210505989">
          <w:marLeft w:val="640"/>
          <w:marRight w:val="0"/>
          <w:marTop w:val="0"/>
          <w:marBottom w:val="0"/>
          <w:divBdr>
            <w:top w:val="none" w:sz="0" w:space="0" w:color="auto"/>
            <w:left w:val="none" w:sz="0" w:space="0" w:color="auto"/>
            <w:bottom w:val="none" w:sz="0" w:space="0" w:color="auto"/>
            <w:right w:val="none" w:sz="0" w:space="0" w:color="auto"/>
          </w:divBdr>
        </w:div>
        <w:div w:id="1771780495">
          <w:marLeft w:val="640"/>
          <w:marRight w:val="0"/>
          <w:marTop w:val="0"/>
          <w:marBottom w:val="0"/>
          <w:divBdr>
            <w:top w:val="none" w:sz="0" w:space="0" w:color="auto"/>
            <w:left w:val="none" w:sz="0" w:space="0" w:color="auto"/>
            <w:bottom w:val="none" w:sz="0" w:space="0" w:color="auto"/>
            <w:right w:val="none" w:sz="0" w:space="0" w:color="auto"/>
          </w:divBdr>
        </w:div>
        <w:div w:id="1156141962">
          <w:marLeft w:val="640"/>
          <w:marRight w:val="0"/>
          <w:marTop w:val="0"/>
          <w:marBottom w:val="0"/>
          <w:divBdr>
            <w:top w:val="none" w:sz="0" w:space="0" w:color="auto"/>
            <w:left w:val="none" w:sz="0" w:space="0" w:color="auto"/>
            <w:bottom w:val="none" w:sz="0" w:space="0" w:color="auto"/>
            <w:right w:val="none" w:sz="0" w:space="0" w:color="auto"/>
          </w:divBdr>
        </w:div>
        <w:div w:id="1907450500">
          <w:marLeft w:val="640"/>
          <w:marRight w:val="0"/>
          <w:marTop w:val="0"/>
          <w:marBottom w:val="0"/>
          <w:divBdr>
            <w:top w:val="none" w:sz="0" w:space="0" w:color="auto"/>
            <w:left w:val="none" w:sz="0" w:space="0" w:color="auto"/>
            <w:bottom w:val="none" w:sz="0" w:space="0" w:color="auto"/>
            <w:right w:val="none" w:sz="0" w:space="0" w:color="auto"/>
          </w:divBdr>
        </w:div>
        <w:div w:id="372384327">
          <w:marLeft w:val="640"/>
          <w:marRight w:val="0"/>
          <w:marTop w:val="0"/>
          <w:marBottom w:val="0"/>
          <w:divBdr>
            <w:top w:val="none" w:sz="0" w:space="0" w:color="auto"/>
            <w:left w:val="none" w:sz="0" w:space="0" w:color="auto"/>
            <w:bottom w:val="none" w:sz="0" w:space="0" w:color="auto"/>
            <w:right w:val="none" w:sz="0" w:space="0" w:color="auto"/>
          </w:divBdr>
        </w:div>
      </w:divsChild>
    </w:div>
    <w:div w:id="56511784">
      <w:bodyDiv w:val="1"/>
      <w:marLeft w:val="0"/>
      <w:marRight w:val="0"/>
      <w:marTop w:val="0"/>
      <w:marBottom w:val="0"/>
      <w:divBdr>
        <w:top w:val="none" w:sz="0" w:space="0" w:color="auto"/>
        <w:left w:val="none" w:sz="0" w:space="0" w:color="auto"/>
        <w:bottom w:val="none" w:sz="0" w:space="0" w:color="auto"/>
        <w:right w:val="none" w:sz="0" w:space="0" w:color="auto"/>
      </w:divBdr>
      <w:divsChild>
        <w:div w:id="1819877966">
          <w:marLeft w:val="0"/>
          <w:marRight w:val="0"/>
          <w:marTop w:val="0"/>
          <w:marBottom w:val="0"/>
          <w:divBdr>
            <w:top w:val="none" w:sz="0" w:space="0" w:color="auto"/>
            <w:left w:val="none" w:sz="0" w:space="0" w:color="auto"/>
            <w:bottom w:val="none" w:sz="0" w:space="0" w:color="auto"/>
            <w:right w:val="none" w:sz="0" w:space="0" w:color="auto"/>
          </w:divBdr>
          <w:divsChild>
            <w:div w:id="1984237255">
              <w:marLeft w:val="0"/>
              <w:marRight w:val="0"/>
              <w:marTop w:val="0"/>
              <w:marBottom w:val="0"/>
              <w:divBdr>
                <w:top w:val="none" w:sz="0" w:space="0" w:color="auto"/>
                <w:left w:val="none" w:sz="0" w:space="0" w:color="auto"/>
                <w:bottom w:val="none" w:sz="0" w:space="0" w:color="auto"/>
                <w:right w:val="none" w:sz="0" w:space="0" w:color="auto"/>
              </w:divBdr>
            </w:div>
          </w:divsChild>
        </w:div>
        <w:div w:id="1278292985">
          <w:marLeft w:val="0"/>
          <w:marRight w:val="0"/>
          <w:marTop w:val="0"/>
          <w:marBottom w:val="0"/>
          <w:divBdr>
            <w:top w:val="none" w:sz="0" w:space="0" w:color="auto"/>
            <w:left w:val="none" w:sz="0" w:space="0" w:color="auto"/>
            <w:bottom w:val="none" w:sz="0" w:space="0" w:color="auto"/>
            <w:right w:val="none" w:sz="0" w:space="0" w:color="auto"/>
          </w:divBdr>
          <w:divsChild>
            <w:div w:id="2780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075">
      <w:bodyDiv w:val="1"/>
      <w:marLeft w:val="0"/>
      <w:marRight w:val="0"/>
      <w:marTop w:val="0"/>
      <w:marBottom w:val="0"/>
      <w:divBdr>
        <w:top w:val="none" w:sz="0" w:space="0" w:color="auto"/>
        <w:left w:val="none" w:sz="0" w:space="0" w:color="auto"/>
        <w:bottom w:val="none" w:sz="0" w:space="0" w:color="auto"/>
        <w:right w:val="none" w:sz="0" w:space="0" w:color="auto"/>
      </w:divBdr>
      <w:divsChild>
        <w:div w:id="141627023">
          <w:marLeft w:val="640"/>
          <w:marRight w:val="0"/>
          <w:marTop w:val="0"/>
          <w:marBottom w:val="0"/>
          <w:divBdr>
            <w:top w:val="none" w:sz="0" w:space="0" w:color="auto"/>
            <w:left w:val="none" w:sz="0" w:space="0" w:color="auto"/>
            <w:bottom w:val="none" w:sz="0" w:space="0" w:color="auto"/>
            <w:right w:val="none" w:sz="0" w:space="0" w:color="auto"/>
          </w:divBdr>
        </w:div>
        <w:div w:id="100221144">
          <w:marLeft w:val="640"/>
          <w:marRight w:val="0"/>
          <w:marTop w:val="0"/>
          <w:marBottom w:val="0"/>
          <w:divBdr>
            <w:top w:val="none" w:sz="0" w:space="0" w:color="auto"/>
            <w:left w:val="none" w:sz="0" w:space="0" w:color="auto"/>
            <w:bottom w:val="none" w:sz="0" w:space="0" w:color="auto"/>
            <w:right w:val="none" w:sz="0" w:space="0" w:color="auto"/>
          </w:divBdr>
        </w:div>
        <w:div w:id="800734105">
          <w:marLeft w:val="640"/>
          <w:marRight w:val="0"/>
          <w:marTop w:val="0"/>
          <w:marBottom w:val="0"/>
          <w:divBdr>
            <w:top w:val="none" w:sz="0" w:space="0" w:color="auto"/>
            <w:left w:val="none" w:sz="0" w:space="0" w:color="auto"/>
            <w:bottom w:val="none" w:sz="0" w:space="0" w:color="auto"/>
            <w:right w:val="none" w:sz="0" w:space="0" w:color="auto"/>
          </w:divBdr>
        </w:div>
        <w:div w:id="13777180">
          <w:marLeft w:val="640"/>
          <w:marRight w:val="0"/>
          <w:marTop w:val="0"/>
          <w:marBottom w:val="0"/>
          <w:divBdr>
            <w:top w:val="none" w:sz="0" w:space="0" w:color="auto"/>
            <w:left w:val="none" w:sz="0" w:space="0" w:color="auto"/>
            <w:bottom w:val="none" w:sz="0" w:space="0" w:color="auto"/>
            <w:right w:val="none" w:sz="0" w:space="0" w:color="auto"/>
          </w:divBdr>
        </w:div>
        <w:div w:id="2022245299">
          <w:marLeft w:val="640"/>
          <w:marRight w:val="0"/>
          <w:marTop w:val="0"/>
          <w:marBottom w:val="0"/>
          <w:divBdr>
            <w:top w:val="none" w:sz="0" w:space="0" w:color="auto"/>
            <w:left w:val="none" w:sz="0" w:space="0" w:color="auto"/>
            <w:bottom w:val="none" w:sz="0" w:space="0" w:color="auto"/>
            <w:right w:val="none" w:sz="0" w:space="0" w:color="auto"/>
          </w:divBdr>
        </w:div>
        <w:div w:id="67272190">
          <w:marLeft w:val="640"/>
          <w:marRight w:val="0"/>
          <w:marTop w:val="0"/>
          <w:marBottom w:val="0"/>
          <w:divBdr>
            <w:top w:val="none" w:sz="0" w:space="0" w:color="auto"/>
            <w:left w:val="none" w:sz="0" w:space="0" w:color="auto"/>
            <w:bottom w:val="none" w:sz="0" w:space="0" w:color="auto"/>
            <w:right w:val="none" w:sz="0" w:space="0" w:color="auto"/>
          </w:divBdr>
        </w:div>
        <w:div w:id="338578792">
          <w:marLeft w:val="640"/>
          <w:marRight w:val="0"/>
          <w:marTop w:val="0"/>
          <w:marBottom w:val="0"/>
          <w:divBdr>
            <w:top w:val="none" w:sz="0" w:space="0" w:color="auto"/>
            <w:left w:val="none" w:sz="0" w:space="0" w:color="auto"/>
            <w:bottom w:val="none" w:sz="0" w:space="0" w:color="auto"/>
            <w:right w:val="none" w:sz="0" w:space="0" w:color="auto"/>
          </w:divBdr>
        </w:div>
        <w:div w:id="567346791">
          <w:marLeft w:val="640"/>
          <w:marRight w:val="0"/>
          <w:marTop w:val="0"/>
          <w:marBottom w:val="0"/>
          <w:divBdr>
            <w:top w:val="none" w:sz="0" w:space="0" w:color="auto"/>
            <w:left w:val="none" w:sz="0" w:space="0" w:color="auto"/>
            <w:bottom w:val="none" w:sz="0" w:space="0" w:color="auto"/>
            <w:right w:val="none" w:sz="0" w:space="0" w:color="auto"/>
          </w:divBdr>
        </w:div>
        <w:div w:id="916088095">
          <w:marLeft w:val="640"/>
          <w:marRight w:val="0"/>
          <w:marTop w:val="0"/>
          <w:marBottom w:val="0"/>
          <w:divBdr>
            <w:top w:val="none" w:sz="0" w:space="0" w:color="auto"/>
            <w:left w:val="none" w:sz="0" w:space="0" w:color="auto"/>
            <w:bottom w:val="none" w:sz="0" w:space="0" w:color="auto"/>
            <w:right w:val="none" w:sz="0" w:space="0" w:color="auto"/>
          </w:divBdr>
        </w:div>
        <w:div w:id="2015719598">
          <w:marLeft w:val="640"/>
          <w:marRight w:val="0"/>
          <w:marTop w:val="0"/>
          <w:marBottom w:val="0"/>
          <w:divBdr>
            <w:top w:val="none" w:sz="0" w:space="0" w:color="auto"/>
            <w:left w:val="none" w:sz="0" w:space="0" w:color="auto"/>
            <w:bottom w:val="none" w:sz="0" w:space="0" w:color="auto"/>
            <w:right w:val="none" w:sz="0" w:space="0" w:color="auto"/>
          </w:divBdr>
        </w:div>
        <w:div w:id="1558281134">
          <w:marLeft w:val="640"/>
          <w:marRight w:val="0"/>
          <w:marTop w:val="0"/>
          <w:marBottom w:val="0"/>
          <w:divBdr>
            <w:top w:val="none" w:sz="0" w:space="0" w:color="auto"/>
            <w:left w:val="none" w:sz="0" w:space="0" w:color="auto"/>
            <w:bottom w:val="none" w:sz="0" w:space="0" w:color="auto"/>
            <w:right w:val="none" w:sz="0" w:space="0" w:color="auto"/>
          </w:divBdr>
        </w:div>
        <w:div w:id="2128312098">
          <w:marLeft w:val="640"/>
          <w:marRight w:val="0"/>
          <w:marTop w:val="0"/>
          <w:marBottom w:val="0"/>
          <w:divBdr>
            <w:top w:val="none" w:sz="0" w:space="0" w:color="auto"/>
            <w:left w:val="none" w:sz="0" w:space="0" w:color="auto"/>
            <w:bottom w:val="none" w:sz="0" w:space="0" w:color="auto"/>
            <w:right w:val="none" w:sz="0" w:space="0" w:color="auto"/>
          </w:divBdr>
        </w:div>
        <w:div w:id="1913849286">
          <w:marLeft w:val="640"/>
          <w:marRight w:val="0"/>
          <w:marTop w:val="0"/>
          <w:marBottom w:val="0"/>
          <w:divBdr>
            <w:top w:val="none" w:sz="0" w:space="0" w:color="auto"/>
            <w:left w:val="none" w:sz="0" w:space="0" w:color="auto"/>
            <w:bottom w:val="none" w:sz="0" w:space="0" w:color="auto"/>
            <w:right w:val="none" w:sz="0" w:space="0" w:color="auto"/>
          </w:divBdr>
        </w:div>
        <w:div w:id="328950590">
          <w:marLeft w:val="640"/>
          <w:marRight w:val="0"/>
          <w:marTop w:val="0"/>
          <w:marBottom w:val="0"/>
          <w:divBdr>
            <w:top w:val="none" w:sz="0" w:space="0" w:color="auto"/>
            <w:left w:val="none" w:sz="0" w:space="0" w:color="auto"/>
            <w:bottom w:val="none" w:sz="0" w:space="0" w:color="auto"/>
            <w:right w:val="none" w:sz="0" w:space="0" w:color="auto"/>
          </w:divBdr>
        </w:div>
        <w:div w:id="1860851212">
          <w:marLeft w:val="640"/>
          <w:marRight w:val="0"/>
          <w:marTop w:val="0"/>
          <w:marBottom w:val="0"/>
          <w:divBdr>
            <w:top w:val="none" w:sz="0" w:space="0" w:color="auto"/>
            <w:left w:val="none" w:sz="0" w:space="0" w:color="auto"/>
            <w:bottom w:val="none" w:sz="0" w:space="0" w:color="auto"/>
            <w:right w:val="none" w:sz="0" w:space="0" w:color="auto"/>
          </w:divBdr>
        </w:div>
        <w:div w:id="612060669">
          <w:marLeft w:val="640"/>
          <w:marRight w:val="0"/>
          <w:marTop w:val="0"/>
          <w:marBottom w:val="0"/>
          <w:divBdr>
            <w:top w:val="none" w:sz="0" w:space="0" w:color="auto"/>
            <w:left w:val="none" w:sz="0" w:space="0" w:color="auto"/>
            <w:bottom w:val="none" w:sz="0" w:space="0" w:color="auto"/>
            <w:right w:val="none" w:sz="0" w:space="0" w:color="auto"/>
          </w:divBdr>
        </w:div>
        <w:div w:id="112987455">
          <w:marLeft w:val="640"/>
          <w:marRight w:val="0"/>
          <w:marTop w:val="0"/>
          <w:marBottom w:val="0"/>
          <w:divBdr>
            <w:top w:val="none" w:sz="0" w:space="0" w:color="auto"/>
            <w:left w:val="none" w:sz="0" w:space="0" w:color="auto"/>
            <w:bottom w:val="none" w:sz="0" w:space="0" w:color="auto"/>
            <w:right w:val="none" w:sz="0" w:space="0" w:color="auto"/>
          </w:divBdr>
        </w:div>
        <w:div w:id="964891323">
          <w:marLeft w:val="640"/>
          <w:marRight w:val="0"/>
          <w:marTop w:val="0"/>
          <w:marBottom w:val="0"/>
          <w:divBdr>
            <w:top w:val="none" w:sz="0" w:space="0" w:color="auto"/>
            <w:left w:val="none" w:sz="0" w:space="0" w:color="auto"/>
            <w:bottom w:val="none" w:sz="0" w:space="0" w:color="auto"/>
            <w:right w:val="none" w:sz="0" w:space="0" w:color="auto"/>
          </w:divBdr>
        </w:div>
        <w:div w:id="180895862">
          <w:marLeft w:val="640"/>
          <w:marRight w:val="0"/>
          <w:marTop w:val="0"/>
          <w:marBottom w:val="0"/>
          <w:divBdr>
            <w:top w:val="none" w:sz="0" w:space="0" w:color="auto"/>
            <w:left w:val="none" w:sz="0" w:space="0" w:color="auto"/>
            <w:bottom w:val="none" w:sz="0" w:space="0" w:color="auto"/>
            <w:right w:val="none" w:sz="0" w:space="0" w:color="auto"/>
          </w:divBdr>
        </w:div>
        <w:div w:id="478115083">
          <w:marLeft w:val="640"/>
          <w:marRight w:val="0"/>
          <w:marTop w:val="0"/>
          <w:marBottom w:val="0"/>
          <w:divBdr>
            <w:top w:val="none" w:sz="0" w:space="0" w:color="auto"/>
            <w:left w:val="none" w:sz="0" w:space="0" w:color="auto"/>
            <w:bottom w:val="none" w:sz="0" w:space="0" w:color="auto"/>
            <w:right w:val="none" w:sz="0" w:space="0" w:color="auto"/>
          </w:divBdr>
        </w:div>
        <w:div w:id="1156923153">
          <w:marLeft w:val="640"/>
          <w:marRight w:val="0"/>
          <w:marTop w:val="0"/>
          <w:marBottom w:val="0"/>
          <w:divBdr>
            <w:top w:val="none" w:sz="0" w:space="0" w:color="auto"/>
            <w:left w:val="none" w:sz="0" w:space="0" w:color="auto"/>
            <w:bottom w:val="none" w:sz="0" w:space="0" w:color="auto"/>
            <w:right w:val="none" w:sz="0" w:space="0" w:color="auto"/>
          </w:divBdr>
        </w:div>
        <w:div w:id="127624037">
          <w:marLeft w:val="640"/>
          <w:marRight w:val="0"/>
          <w:marTop w:val="0"/>
          <w:marBottom w:val="0"/>
          <w:divBdr>
            <w:top w:val="none" w:sz="0" w:space="0" w:color="auto"/>
            <w:left w:val="none" w:sz="0" w:space="0" w:color="auto"/>
            <w:bottom w:val="none" w:sz="0" w:space="0" w:color="auto"/>
            <w:right w:val="none" w:sz="0" w:space="0" w:color="auto"/>
          </w:divBdr>
        </w:div>
        <w:div w:id="1202859034">
          <w:marLeft w:val="640"/>
          <w:marRight w:val="0"/>
          <w:marTop w:val="0"/>
          <w:marBottom w:val="0"/>
          <w:divBdr>
            <w:top w:val="none" w:sz="0" w:space="0" w:color="auto"/>
            <w:left w:val="none" w:sz="0" w:space="0" w:color="auto"/>
            <w:bottom w:val="none" w:sz="0" w:space="0" w:color="auto"/>
            <w:right w:val="none" w:sz="0" w:space="0" w:color="auto"/>
          </w:divBdr>
        </w:div>
        <w:div w:id="1809660318">
          <w:marLeft w:val="640"/>
          <w:marRight w:val="0"/>
          <w:marTop w:val="0"/>
          <w:marBottom w:val="0"/>
          <w:divBdr>
            <w:top w:val="none" w:sz="0" w:space="0" w:color="auto"/>
            <w:left w:val="none" w:sz="0" w:space="0" w:color="auto"/>
            <w:bottom w:val="none" w:sz="0" w:space="0" w:color="auto"/>
            <w:right w:val="none" w:sz="0" w:space="0" w:color="auto"/>
          </w:divBdr>
        </w:div>
        <w:div w:id="1962178210">
          <w:marLeft w:val="640"/>
          <w:marRight w:val="0"/>
          <w:marTop w:val="0"/>
          <w:marBottom w:val="0"/>
          <w:divBdr>
            <w:top w:val="none" w:sz="0" w:space="0" w:color="auto"/>
            <w:left w:val="none" w:sz="0" w:space="0" w:color="auto"/>
            <w:bottom w:val="none" w:sz="0" w:space="0" w:color="auto"/>
            <w:right w:val="none" w:sz="0" w:space="0" w:color="auto"/>
          </w:divBdr>
        </w:div>
        <w:div w:id="1651669482">
          <w:marLeft w:val="640"/>
          <w:marRight w:val="0"/>
          <w:marTop w:val="0"/>
          <w:marBottom w:val="0"/>
          <w:divBdr>
            <w:top w:val="none" w:sz="0" w:space="0" w:color="auto"/>
            <w:left w:val="none" w:sz="0" w:space="0" w:color="auto"/>
            <w:bottom w:val="none" w:sz="0" w:space="0" w:color="auto"/>
            <w:right w:val="none" w:sz="0" w:space="0" w:color="auto"/>
          </w:divBdr>
        </w:div>
        <w:div w:id="555747307">
          <w:marLeft w:val="640"/>
          <w:marRight w:val="0"/>
          <w:marTop w:val="0"/>
          <w:marBottom w:val="0"/>
          <w:divBdr>
            <w:top w:val="none" w:sz="0" w:space="0" w:color="auto"/>
            <w:left w:val="none" w:sz="0" w:space="0" w:color="auto"/>
            <w:bottom w:val="none" w:sz="0" w:space="0" w:color="auto"/>
            <w:right w:val="none" w:sz="0" w:space="0" w:color="auto"/>
          </w:divBdr>
        </w:div>
        <w:div w:id="1095008148">
          <w:marLeft w:val="640"/>
          <w:marRight w:val="0"/>
          <w:marTop w:val="0"/>
          <w:marBottom w:val="0"/>
          <w:divBdr>
            <w:top w:val="none" w:sz="0" w:space="0" w:color="auto"/>
            <w:left w:val="none" w:sz="0" w:space="0" w:color="auto"/>
            <w:bottom w:val="none" w:sz="0" w:space="0" w:color="auto"/>
            <w:right w:val="none" w:sz="0" w:space="0" w:color="auto"/>
          </w:divBdr>
        </w:div>
        <w:div w:id="102310552">
          <w:marLeft w:val="640"/>
          <w:marRight w:val="0"/>
          <w:marTop w:val="0"/>
          <w:marBottom w:val="0"/>
          <w:divBdr>
            <w:top w:val="none" w:sz="0" w:space="0" w:color="auto"/>
            <w:left w:val="none" w:sz="0" w:space="0" w:color="auto"/>
            <w:bottom w:val="none" w:sz="0" w:space="0" w:color="auto"/>
            <w:right w:val="none" w:sz="0" w:space="0" w:color="auto"/>
          </w:divBdr>
        </w:div>
        <w:div w:id="882985053">
          <w:marLeft w:val="640"/>
          <w:marRight w:val="0"/>
          <w:marTop w:val="0"/>
          <w:marBottom w:val="0"/>
          <w:divBdr>
            <w:top w:val="none" w:sz="0" w:space="0" w:color="auto"/>
            <w:left w:val="none" w:sz="0" w:space="0" w:color="auto"/>
            <w:bottom w:val="none" w:sz="0" w:space="0" w:color="auto"/>
            <w:right w:val="none" w:sz="0" w:space="0" w:color="auto"/>
          </w:divBdr>
        </w:div>
        <w:div w:id="1141118727">
          <w:marLeft w:val="640"/>
          <w:marRight w:val="0"/>
          <w:marTop w:val="0"/>
          <w:marBottom w:val="0"/>
          <w:divBdr>
            <w:top w:val="none" w:sz="0" w:space="0" w:color="auto"/>
            <w:left w:val="none" w:sz="0" w:space="0" w:color="auto"/>
            <w:bottom w:val="none" w:sz="0" w:space="0" w:color="auto"/>
            <w:right w:val="none" w:sz="0" w:space="0" w:color="auto"/>
          </w:divBdr>
        </w:div>
        <w:div w:id="22484821">
          <w:marLeft w:val="640"/>
          <w:marRight w:val="0"/>
          <w:marTop w:val="0"/>
          <w:marBottom w:val="0"/>
          <w:divBdr>
            <w:top w:val="none" w:sz="0" w:space="0" w:color="auto"/>
            <w:left w:val="none" w:sz="0" w:space="0" w:color="auto"/>
            <w:bottom w:val="none" w:sz="0" w:space="0" w:color="auto"/>
            <w:right w:val="none" w:sz="0" w:space="0" w:color="auto"/>
          </w:divBdr>
        </w:div>
        <w:div w:id="730346574">
          <w:marLeft w:val="640"/>
          <w:marRight w:val="0"/>
          <w:marTop w:val="0"/>
          <w:marBottom w:val="0"/>
          <w:divBdr>
            <w:top w:val="none" w:sz="0" w:space="0" w:color="auto"/>
            <w:left w:val="none" w:sz="0" w:space="0" w:color="auto"/>
            <w:bottom w:val="none" w:sz="0" w:space="0" w:color="auto"/>
            <w:right w:val="none" w:sz="0" w:space="0" w:color="auto"/>
          </w:divBdr>
        </w:div>
        <w:div w:id="441074515">
          <w:marLeft w:val="640"/>
          <w:marRight w:val="0"/>
          <w:marTop w:val="0"/>
          <w:marBottom w:val="0"/>
          <w:divBdr>
            <w:top w:val="none" w:sz="0" w:space="0" w:color="auto"/>
            <w:left w:val="none" w:sz="0" w:space="0" w:color="auto"/>
            <w:bottom w:val="none" w:sz="0" w:space="0" w:color="auto"/>
            <w:right w:val="none" w:sz="0" w:space="0" w:color="auto"/>
          </w:divBdr>
        </w:div>
        <w:div w:id="1640302510">
          <w:marLeft w:val="640"/>
          <w:marRight w:val="0"/>
          <w:marTop w:val="0"/>
          <w:marBottom w:val="0"/>
          <w:divBdr>
            <w:top w:val="none" w:sz="0" w:space="0" w:color="auto"/>
            <w:left w:val="none" w:sz="0" w:space="0" w:color="auto"/>
            <w:bottom w:val="none" w:sz="0" w:space="0" w:color="auto"/>
            <w:right w:val="none" w:sz="0" w:space="0" w:color="auto"/>
          </w:divBdr>
        </w:div>
        <w:div w:id="473719455">
          <w:marLeft w:val="640"/>
          <w:marRight w:val="0"/>
          <w:marTop w:val="0"/>
          <w:marBottom w:val="0"/>
          <w:divBdr>
            <w:top w:val="none" w:sz="0" w:space="0" w:color="auto"/>
            <w:left w:val="none" w:sz="0" w:space="0" w:color="auto"/>
            <w:bottom w:val="none" w:sz="0" w:space="0" w:color="auto"/>
            <w:right w:val="none" w:sz="0" w:space="0" w:color="auto"/>
          </w:divBdr>
        </w:div>
        <w:div w:id="562570047">
          <w:marLeft w:val="640"/>
          <w:marRight w:val="0"/>
          <w:marTop w:val="0"/>
          <w:marBottom w:val="0"/>
          <w:divBdr>
            <w:top w:val="none" w:sz="0" w:space="0" w:color="auto"/>
            <w:left w:val="none" w:sz="0" w:space="0" w:color="auto"/>
            <w:bottom w:val="none" w:sz="0" w:space="0" w:color="auto"/>
            <w:right w:val="none" w:sz="0" w:space="0" w:color="auto"/>
          </w:divBdr>
        </w:div>
        <w:div w:id="1048606082">
          <w:marLeft w:val="640"/>
          <w:marRight w:val="0"/>
          <w:marTop w:val="0"/>
          <w:marBottom w:val="0"/>
          <w:divBdr>
            <w:top w:val="none" w:sz="0" w:space="0" w:color="auto"/>
            <w:left w:val="none" w:sz="0" w:space="0" w:color="auto"/>
            <w:bottom w:val="none" w:sz="0" w:space="0" w:color="auto"/>
            <w:right w:val="none" w:sz="0" w:space="0" w:color="auto"/>
          </w:divBdr>
        </w:div>
        <w:div w:id="799686789">
          <w:marLeft w:val="640"/>
          <w:marRight w:val="0"/>
          <w:marTop w:val="0"/>
          <w:marBottom w:val="0"/>
          <w:divBdr>
            <w:top w:val="none" w:sz="0" w:space="0" w:color="auto"/>
            <w:left w:val="none" w:sz="0" w:space="0" w:color="auto"/>
            <w:bottom w:val="none" w:sz="0" w:space="0" w:color="auto"/>
            <w:right w:val="none" w:sz="0" w:space="0" w:color="auto"/>
          </w:divBdr>
        </w:div>
        <w:div w:id="1142431624">
          <w:marLeft w:val="640"/>
          <w:marRight w:val="0"/>
          <w:marTop w:val="0"/>
          <w:marBottom w:val="0"/>
          <w:divBdr>
            <w:top w:val="none" w:sz="0" w:space="0" w:color="auto"/>
            <w:left w:val="none" w:sz="0" w:space="0" w:color="auto"/>
            <w:bottom w:val="none" w:sz="0" w:space="0" w:color="auto"/>
            <w:right w:val="none" w:sz="0" w:space="0" w:color="auto"/>
          </w:divBdr>
        </w:div>
        <w:div w:id="1111435423">
          <w:marLeft w:val="640"/>
          <w:marRight w:val="0"/>
          <w:marTop w:val="0"/>
          <w:marBottom w:val="0"/>
          <w:divBdr>
            <w:top w:val="none" w:sz="0" w:space="0" w:color="auto"/>
            <w:left w:val="none" w:sz="0" w:space="0" w:color="auto"/>
            <w:bottom w:val="none" w:sz="0" w:space="0" w:color="auto"/>
            <w:right w:val="none" w:sz="0" w:space="0" w:color="auto"/>
          </w:divBdr>
        </w:div>
        <w:div w:id="49696107">
          <w:marLeft w:val="640"/>
          <w:marRight w:val="0"/>
          <w:marTop w:val="0"/>
          <w:marBottom w:val="0"/>
          <w:divBdr>
            <w:top w:val="none" w:sz="0" w:space="0" w:color="auto"/>
            <w:left w:val="none" w:sz="0" w:space="0" w:color="auto"/>
            <w:bottom w:val="none" w:sz="0" w:space="0" w:color="auto"/>
            <w:right w:val="none" w:sz="0" w:space="0" w:color="auto"/>
          </w:divBdr>
        </w:div>
        <w:div w:id="438650091">
          <w:marLeft w:val="640"/>
          <w:marRight w:val="0"/>
          <w:marTop w:val="0"/>
          <w:marBottom w:val="0"/>
          <w:divBdr>
            <w:top w:val="none" w:sz="0" w:space="0" w:color="auto"/>
            <w:left w:val="none" w:sz="0" w:space="0" w:color="auto"/>
            <w:bottom w:val="none" w:sz="0" w:space="0" w:color="auto"/>
            <w:right w:val="none" w:sz="0" w:space="0" w:color="auto"/>
          </w:divBdr>
        </w:div>
        <w:div w:id="115222896">
          <w:marLeft w:val="640"/>
          <w:marRight w:val="0"/>
          <w:marTop w:val="0"/>
          <w:marBottom w:val="0"/>
          <w:divBdr>
            <w:top w:val="none" w:sz="0" w:space="0" w:color="auto"/>
            <w:left w:val="none" w:sz="0" w:space="0" w:color="auto"/>
            <w:bottom w:val="none" w:sz="0" w:space="0" w:color="auto"/>
            <w:right w:val="none" w:sz="0" w:space="0" w:color="auto"/>
          </w:divBdr>
        </w:div>
        <w:div w:id="963847196">
          <w:marLeft w:val="640"/>
          <w:marRight w:val="0"/>
          <w:marTop w:val="0"/>
          <w:marBottom w:val="0"/>
          <w:divBdr>
            <w:top w:val="none" w:sz="0" w:space="0" w:color="auto"/>
            <w:left w:val="none" w:sz="0" w:space="0" w:color="auto"/>
            <w:bottom w:val="none" w:sz="0" w:space="0" w:color="auto"/>
            <w:right w:val="none" w:sz="0" w:space="0" w:color="auto"/>
          </w:divBdr>
        </w:div>
        <w:div w:id="1512723086">
          <w:marLeft w:val="640"/>
          <w:marRight w:val="0"/>
          <w:marTop w:val="0"/>
          <w:marBottom w:val="0"/>
          <w:divBdr>
            <w:top w:val="none" w:sz="0" w:space="0" w:color="auto"/>
            <w:left w:val="none" w:sz="0" w:space="0" w:color="auto"/>
            <w:bottom w:val="none" w:sz="0" w:space="0" w:color="auto"/>
            <w:right w:val="none" w:sz="0" w:space="0" w:color="auto"/>
          </w:divBdr>
        </w:div>
        <w:div w:id="984312701">
          <w:marLeft w:val="640"/>
          <w:marRight w:val="0"/>
          <w:marTop w:val="0"/>
          <w:marBottom w:val="0"/>
          <w:divBdr>
            <w:top w:val="none" w:sz="0" w:space="0" w:color="auto"/>
            <w:left w:val="none" w:sz="0" w:space="0" w:color="auto"/>
            <w:bottom w:val="none" w:sz="0" w:space="0" w:color="auto"/>
            <w:right w:val="none" w:sz="0" w:space="0" w:color="auto"/>
          </w:divBdr>
        </w:div>
        <w:div w:id="1362627245">
          <w:marLeft w:val="640"/>
          <w:marRight w:val="0"/>
          <w:marTop w:val="0"/>
          <w:marBottom w:val="0"/>
          <w:divBdr>
            <w:top w:val="none" w:sz="0" w:space="0" w:color="auto"/>
            <w:left w:val="none" w:sz="0" w:space="0" w:color="auto"/>
            <w:bottom w:val="none" w:sz="0" w:space="0" w:color="auto"/>
            <w:right w:val="none" w:sz="0" w:space="0" w:color="auto"/>
          </w:divBdr>
        </w:div>
        <w:div w:id="270550108">
          <w:marLeft w:val="640"/>
          <w:marRight w:val="0"/>
          <w:marTop w:val="0"/>
          <w:marBottom w:val="0"/>
          <w:divBdr>
            <w:top w:val="none" w:sz="0" w:space="0" w:color="auto"/>
            <w:left w:val="none" w:sz="0" w:space="0" w:color="auto"/>
            <w:bottom w:val="none" w:sz="0" w:space="0" w:color="auto"/>
            <w:right w:val="none" w:sz="0" w:space="0" w:color="auto"/>
          </w:divBdr>
        </w:div>
        <w:div w:id="564603335">
          <w:marLeft w:val="640"/>
          <w:marRight w:val="0"/>
          <w:marTop w:val="0"/>
          <w:marBottom w:val="0"/>
          <w:divBdr>
            <w:top w:val="none" w:sz="0" w:space="0" w:color="auto"/>
            <w:left w:val="none" w:sz="0" w:space="0" w:color="auto"/>
            <w:bottom w:val="none" w:sz="0" w:space="0" w:color="auto"/>
            <w:right w:val="none" w:sz="0" w:space="0" w:color="auto"/>
          </w:divBdr>
        </w:div>
        <w:div w:id="1317958095">
          <w:marLeft w:val="640"/>
          <w:marRight w:val="0"/>
          <w:marTop w:val="0"/>
          <w:marBottom w:val="0"/>
          <w:divBdr>
            <w:top w:val="none" w:sz="0" w:space="0" w:color="auto"/>
            <w:left w:val="none" w:sz="0" w:space="0" w:color="auto"/>
            <w:bottom w:val="none" w:sz="0" w:space="0" w:color="auto"/>
            <w:right w:val="none" w:sz="0" w:space="0" w:color="auto"/>
          </w:divBdr>
        </w:div>
        <w:div w:id="1326129439">
          <w:marLeft w:val="640"/>
          <w:marRight w:val="0"/>
          <w:marTop w:val="0"/>
          <w:marBottom w:val="0"/>
          <w:divBdr>
            <w:top w:val="none" w:sz="0" w:space="0" w:color="auto"/>
            <w:left w:val="none" w:sz="0" w:space="0" w:color="auto"/>
            <w:bottom w:val="none" w:sz="0" w:space="0" w:color="auto"/>
            <w:right w:val="none" w:sz="0" w:space="0" w:color="auto"/>
          </w:divBdr>
        </w:div>
        <w:div w:id="626086719">
          <w:marLeft w:val="640"/>
          <w:marRight w:val="0"/>
          <w:marTop w:val="0"/>
          <w:marBottom w:val="0"/>
          <w:divBdr>
            <w:top w:val="none" w:sz="0" w:space="0" w:color="auto"/>
            <w:left w:val="none" w:sz="0" w:space="0" w:color="auto"/>
            <w:bottom w:val="none" w:sz="0" w:space="0" w:color="auto"/>
            <w:right w:val="none" w:sz="0" w:space="0" w:color="auto"/>
          </w:divBdr>
        </w:div>
        <w:div w:id="801656726">
          <w:marLeft w:val="640"/>
          <w:marRight w:val="0"/>
          <w:marTop w:val="0"/>
          <w:marBottom w:val="0"/>
          <w:divBdr>
            <w:top w:val="none" w:sz="0" w:space="0" w:color="auto"/>
            <w:left w:val="none" w:sz="0" w:space="0" w:color="auto"/>
            <w:bottom w:val="none" w:sz="0" w:space="0" w:color="auto"/>
            <w:right w:val="none" w:sz="0" w:space="0" w:color="auto"/>
          </w:divBdr>
        </w:div>
        <w:div w:id="1379747827">
          <w:marLeft w:val="640"/>
          <w:marRight w:val="0"/>
          <w:marTop w:val="0"/>
          <w:marBottom w:val="0"/>
          <w:divBdr>
            <w:top w:val="none" w:sz="0" w:space="0" w:color="auto"/>
            <w:left w:val="none" w:sz="0" w:space="0" w:color="auto"/>
            <w:bottom w:val="none" w:sz="0" w:space="0" w:color="auto"/>
            <w:right w:val="none" w:sz="0" w:space="0" w:color="auto"/>
          </w:divBdr>
        </w:div>
        <w:div w:id="1666085935">
          <w:marLeft w:val="640"/>
          <w:marRight w:val="0"/>
          <w:marTop w:val="0"/>
          <w:marBottom w:val="0"/>
          <w:divBdr>
            <w:top w:val="none" w:sz="0" w:space="0" w:color="auto"/>
            <w:left w:val="none" w:sz="0" w:space="0" w:color="auto"/>
            <w:bottom w:val="none" w:sz="0" w:space="0" w:color="auto"/>
            <w:right w:val="none" w:sz="0" w:space="0" w:color="auto"/>
          </w:divBdr>
        </w:div>
        <w:div w:id="1798377636">
          <w:marLeft w:val="640"/>
          <w:marRight w:val="0"/>
          <w:marTop w:val="0"/>
          <w:marBottom w:val="0"/>
          <w:divBdr>
            <w:top w:val="none" w:sz="0" w:space="0" w:color="auto"/>
            <w:left w:val="none" w:sz="0" w:space="0" w:color="auto"/>
            <w:bottom w:val="none" w:sz="0" w:space="0" w:color="auto"/>
            <w:right w:val="none" w:sz="0" w:space="0" w:color="auto"/>
          </w:divBdr>
        </w:div>
        <w:div w:id="1714648671">
          <w:marLeft w:val="640"/>
          <w:marRight w:val="0"/>
          <w:marTop w:val="0"/>
          <w:marBottom w:val="0"/>
          <w:divBdr>
            <w:top w:val="none" w:sz="0" w:space="0" w:color="auto"/>
            <w:left w:val="none" w:sz="0" w:space="0" w:color="auto"/>
            <w:bottom w:val="none" w:sz="0" w:space="0" w:color="auto"/>
            <w:right w:val="none" w:sz="0" w:space="0" w:color="auto"/>
          </w:divBdr>
        </w:div>
        <w:div w:id="1318340310">
          <w:marLeft w:val="640"/>
          <w:marRight w:val="0"/>
          <w:marTop w:val="0"/>
          <w:marBottom w:val="0"/>
          <w:divBdr>
            <w:top w:val="none" w:sz="0" w:space="0" w:color="auto"/>
            <w:left w:val="none" w:sz="0" w:space="0" w:color="auto"/>
            <w:bottom w:val="none" w:sz="0" w:space="0" w:color="auto"/>
            <w:right w:val="none" w:sz="0" w:space="0" w:color="auto"/>
          </w:divBdr>
        </w:div>
        <w:div w:id="313459038">
          <w:marLeft w:val="640"/>
          <w:marRight w:val="0"/>
          <w:marTop w:val="0"/>
          <w:marBottom w:val="0"/>
          <w:divBdr>
            <w:top w:val="none" w:sz="0" w:space="0" w:color="auto"/>
            <w:left w:val="none" w:sz="0" w:space="0" w:color="auto"/>
            <w:bottom w:val="none" w:sz="0" w:space="0" w:color="auto"/>
            <w:right w:val="none" w:sz="0" w:space="0" w:color="auto"/>
          </w:divBdr>
        </w:div>
        <w:div w:id="2122457588">
          <w:marLeft w:val="640"/>
          <w:marRight w:val="0"/>
          <w:marTop w:val="0"/>
          <w:marBottom w:val="0"/>
          <w:divBdr>
            <w:top w:val="none" w:sz="0" w:space="0" w:color="auto"/>
            <w:left w:val="none" w:sz="0" w:space="0" w:color="auto"/>
            <w:bottom w:val="none" w:sz="0" w:space="0" w:color="auto"/>
            <w:right w:val="none" w:sz="0" w:space="0" w:color="auto"/>
          </w:divBdr>
        </w:div>
        <w:div w:id="635255774">
          <w:marLeft w:val="640"/>
          <w:marRight w:val="0"/>
          <w:marTop w:val="0"/>
          <w:marBottom w:val="0"/>
          <w:divBdr>
            <w:top w:val="none" w:sz="0" w:space="0" w:color="auto"/>
            <w:left w:val="none" w:sz="0" w:space="0" w:color="auto"/>
            <w:bottom w:val="none" w:sz="0" w:space="0" w:color="auto"/>
            <w:right w:val="none" w:sz="0" w:space="0" w:color="auto"/>
          </w:divBdr>
        </w:div>
        <w:div w:id="1284733578">
          <w:marLeft w:val="640"/>
          <w:marRight w:val="0"/>
          <w:marTop w:val="0"/>
          <w:marBottom w:val="0"/>
          <w:divBdr>
            <w:top w:val="none" w:sz="0" w:space="0" w:color="auto"/>
            <w:left w:val="none" w:sz="0" w:space="0" w:color="auto"/>
            <w:bottom w:val="none" w:sz="0" w:space="0" w:color="auto"/>
            <w:right w:val="none" w:sz="0" w:space="0" w:color="auto"/>
          </w:divBdr>
        </w:div>
        <w:div w:id="521019279">
          <w:marLeft w:val="640"/>
          <w:marRight w:val="0"/>
          <w:marTop w:val="0"/>
          <w:marBottom w:val="0"/>
          <w:divBdr>
            <w:top w:val="none" w:sz="0" w:space="0" w:color="auto"/>
            <w:left w:val="none" w:sz="0" w:space="0" w:color="auto"/>
            <w:bottom w:val="none" w:sz="0" w:space="0" w:color="auto"/>
            <w:right w:val="none" w:sz="0" w:space="0" w:color="auto"/>
          </w:divBdr>
        </w:div>
        <w:div w:id="845942211">
          <w:marLeft w:val="640"/>
          <w:marRight w:val="0"/>
          <w:marTop w:val="0"/>
          <w:marBottom w:val="0"/>
          <w:divBdr>
            <w:top w:val="none" w:sz="0" w:space="0" w:color="auto"/>
            <w:left w:val="none" w:sz="0" w:space="0" w:color="auto"/>
            <w:bottom w:val="none" w:sz="0" w:space="0" w:color="auto"/>
            <w:right w:val="none" w:sz="0" w:space="0" w:color="auto"/>
          </w:divBdr>
        </w:div>
        <w:div w:id="1983381890">
          <w:marLeft w:val="640"/>
          <w:marRight w:val="0"/>
          <w:marTop w:val="0"/>
          <w:marBottom w:val="0"/>
          <w:divBdr>
            <w:top w:val="none" w:sz="0" w:space="0" w:color="auto"/>
            <w:left w:val="none" w:sz="0" w:space="0" w:color="auto"/>
            <w:bottom w:val="none" w:sz="0" w:space="0" w:color="auto"/>
            <w:right w:val="none" w:sz="0" w:space="0" w:color="auto"/>
          </w:divBdr>
        </w:div>
        <w:div w:id="1637879503">
          <w:marLeft w:val="640"/>
          <w:marRight w:val="0"/>
          <w:marTop w:val="0"/>
          <w:marBottom w:val="0"/>
          <w:divBdr>
            <w:top w:val="none" w:sz="0" w:space="0" w:color="auto"/>
            <w:left w:val="none" w:sz="0" w:space="0" w:color="auto"/>
            <w:bottom w:val="none" w:sz="0" w:space="0" w:color="auto"/>
            <w:right w:val="none" w:sz="0" w:space="0" w:color="auto"/>
          </w:divBdr>
        </w:div>
        <w:div w:id="368184547">
          <w:marLeft w:val="640"/>
          <w:marRight w:val="0"/>
          <w:marTop w:val="0"/>
          <w:marBottom w:val="0"/>
          <w:divBdr>
            <w:top w:val="none" w:sz="0" w:space="0" w:color="auto"/>
            <w:left w:val="none" w:sz="0" w:space="0" w:color="auto"/>
            <w:bottom w:val="none" w:sz="0" w:space="0" w:color="auto"/>
            <w:right w:val="none" w:sz="0" w:space="0" w:color="auto"/>
          </w:divBdr>
        </w:div>
        <w:div w:id="1517377841">
          <w:marLeft w:val="640"/>
          <w:marRight w:val="0"/>
          <w:marTop w:val="0"/>
          <w:marBottom w:val="0"/>
          <w:divBdr>
            <w:top w:val="none" w:sz="0" w:space="0" w:color="auto"/>
            <w:left w:val="none" w:sz="0" w:space="0" w:color="auto"/>
            <w:bottom w:val="none" w:sz="0" w:space="0" w:color="auto"/>
            <w:right w:val="none" w:sz="0" w:space="0" w:color="auto"/>
          </w:divBdr>
        </w:div>
        <w:div w:id="1322194285">
          <w:marLeft w:val="640"/>
          <w:marRight w:val="0"/>
          <w:marTop w:val="0"/>
          <w:marBottom w:val="0"/>
          <w:divBdr>
            <w:top w:val="none" w:sz="0" w:space="0" w:color="auto"/>
            <w:left w:val="none" w:sz="0" w:space="0" w:color="auto"/>
            <w:bottom w:val="none" w:sz="0" w:space="0" w:color="auto"/>
            <w:right w:val="none" w:sz="0" w:space="0" w:color="auto"/>
          </w:divBdr>
        </w:div>
        <w:div w:id="191575328">
          <w:marLeft w:val="640"/>
          <w:marRight w:val="0"/>
          <w:marTop w:val="0"/>
          <w:marBottom w:val="0"/>
          <w:divBdr>
            <w:top w:val="none" w:sz="0" w:space="0" w:color="auto"/>
            <w:left w:val="none" w:sz="0" w:space="0" w:color="auto"/>
            <w:bottom w:val="none" w:sz="0" w:space="0" w:color="auto"/>
            <w:right w:val="none" w:sz="0" w:space="0" w:color="auto"/>
          </w:divBdr>
        </w:div>
        <w:div w:id="750198841">
          <w:marLeft w:val="640"/>
          <w:marRight w:val="0"/>
          <w:marTop w:val="0"/>
          <w:marBottom w:val="0"/>
          <w:divBdr>
            <w:top w:val="none" w:sz="0" w:space="0" w:color="auto"/>
            <w:left w:val="none" w:sz="0" w:space="0" w:color="auto"/>
            <w:bottom w:val="none" w:sz="0" w:space="0" w:color="auto"/>
            <w:right w:val="none" w:sz="0" w:space="0" w:color="auto"/>
          </w:divBdr>
        </w:div>
        <w:div w:id="1114397294">
          <w:marLeft w:val="640"/>
          <w:marRight w:val="0"/>
          <w:marTop w:val="0"/>
          <w:marBottom w:val="0"/>
          <w:divBdr>
            <w:top w:val="none" w:sz="0" w:space="0" w:color="auto"/>
            <w:left w:val="none" w:sz="0" w:space="0" w:color="auto"/>
            <w:bottom w:val="none" w:sz="0" w:space="0" w:color="auto"/>
            <w:right w:val="none" w:sz="0" w:space="0" w:color="auto"/>
          </w:divBdr>
        </w:div>
        <w:div w:id="1541239404">
          <w:marLeft w:val="640"/>
          <w:marRight w:val="0"/>
          <w:marTop w:val="0"/>
          <w:marBottom w:val="0"/>
          <w:divBdr>
            <w:top w:val="none" w:sz="0" w:space="0" w:color="auto"/>
            <w:left w:val="none" w:sz="0" w:space="0" w:color="auto"/>
            <w:bottom w:val="none" w:sz="0" w:space="0" w:color="auto"/>
            <w:right w:val="none" w:sz="0" w:space="0" w:color="auto"/>
          </w:divBdr>
        </w:div>
        <w:div w:id="1321812435">
          <w:marLeft w:val="640"/>
          <w:marRight w:val="0"/>
          <w:marTop w:val="0"/>
          <w:marBottom w:val="0"/>
          <w:divBdr>
            <w:top w:val="none" w:sz="0" w:space="0" w:color="auto"/>
            <w:left w:val="none" w:sz="0" w:space="0" w:color="auto"/>
            <w:bottom w:val="none" w:sz="0" w:space="0" w:color="auto"/>
            <w:right w:val="none" w:sz="0" w:space="0" w:color="auto"/>
          </w:divBdr>
        </w:div>
        <w:div w:id="1195383862">
          <w:marLeft w:val="640"/>
          <w:marRight w:val="0"/>
          <w:marTop w:val="0"/>
          <w:marBottom w:val="0"/>
          <w:divBdr>
            <w:top w:val="none" w:sz="0" w:space="0" w:color="auto"/>
            <w:left w:val="none" w:sz="0" w:space="0" w:color="auto"/>
            <w:bottom w:val="none" w:sz="0" w:space="0" w:color="auto"/>
            <w:right w:val="none" w:sz="0" w:space="0" w:color="auto"/>
          </w:divBdr>
        </w:div>
        <w:div w:id="1192261369">
          <w:marLeft w:val="640"/>
          <w:marRight w:val="0"/>
          <w:marTop w:val="0"/>
          <w:marBottom w:val="0"/>
          <w:divBdr>
            <w:top w:val="none" w:sz="0" w:space="0" w:color="auto"/>
            <w:left w:val="none" w:sz="0" w:space="0" w:color="auto"/>
            <w:bottom w:val="none" w:sz="0" w:space="0" w:color="auto"/>
            <w:right w:val="none" w:sz="0" w:space="0" w:color="auto"/>
          </w:divBdr>
        </w:div>
        <w:div w:id="1708140482">
          <w:marLeft w:val="640"/>
          <w:marRight w:val="0"/>
          <w:marTop w:val="0"/>
          <w:marBottom w:val="0"/>
          <w:divBdr>
            <w:top w:val="none" w:sz="0" w:space="0" w:color="auto"/>
            <w:left w:val="none" w:sz="0" w:space="0" w:color="auto"/>
            <w:bottom w:val="none" w:sz="0" w:space="0" w:color="auto"/>
            <w:right w:val="none" w:sz="0" w:space="0" w:color="auto"/>
          </w:divBdr>
        </w:div>
        <w:div w:id="1170099700">
          <w:marLeft w:val="640"/>
          <w:marRight w:val="0"/>
          <w:marTop w:val="0"/>
          <w:marBottom w:val="0"/>
          <w:divBdr>
            <w:top w:val="none" w:sz="0" w:space="0" w:color="auto"/>
            <w:left w:val="none" w:sz="0" w:space="0" w:color="auto"/>
            <w:bottom w:val="none" w:sz="0" w:space="0" w:color="auto"/>
            <w:right w:val="none" w:sz="0" w:space="0" w:color="auto"/>
          </w:divBdr>
        </w:div>
        <w:div w:id="750780826">
          <w:marLeft w:val="640"/>
          <w:marRight w:val="0"/>
          <w:marTop w:val="0"/>
          <w:marBottom w:val="0"/>
          <w:divBdr>
            <w:top w:val="none" w:sz="0" w:space="0" w:color="auto"/>
            <w:left w:val="none" w:sz="0" w:space="0" w:color="auto"/>
            <w:bottom w:val="none" w:sz="0" w:space="0" w:color="auto"/>
            <w:right w:val="none" w:sz="0" w:space="0" w:color="auto"/>
          </w:divBdr>
        </w:div>
        <w:div w:id="1771972915">
          <w:marLeft w:val="640"/>
          <w:marRight w:val="0"/>
          <w:marTop w:val="0"/>
          <w:marBottom w:val="0"/>
          <w:divBdr>
            <w:top w:val="none" w:sz="0" w:space="0" w:color="auto"/>
            <w:left w:val="none" w:sz="0" w:space="0" w:color="auto"/>
            <w:bottom w:val="none" w:sz="0" w:space="0" w:color="auto"/>
            <w:right w:val="none" w:sz="0" w:space="0" w:color="auto"/>
          </w:divBdr>
        </w:div>
        <w:div w:id="635836340">
          <w:marLeft w:val="640"/>
          <w:marRight w:val="0"/>
          <w:marTop w:val="0"/>
          <w:marBottom w:val="0"/>
          <w:divBdr>
            <w:top w:val="none" w:sz="0" w:space="0" w:color="auto"/>
            <w:left w:val="none" w:sz="0" w:space="0" w:color="auto"/>
            <w:bottom w:val="none" w:sz="0" w:space="0" w:color="auto"/>
            <w:right w:val="none" w:sz="0" w:space="0" w:color="auto"/>
          </w:divBdr>
        </w:div>
        <w:div w:id="1594390158">
          <w:marLeft w:val="640"/>
          <w:marRight w:val="0"/>
          <w:marTop w:val="0"/>
          <w:marBottom w:val="0"/>
          <w:divBdr>
            <w:top w:val="none" w:sz="0" w:space="0" w:color="auto"/>
            <w:left w:val="none" w:sz="0" w:space="0" w:color="auto"/>
            <w:bottom w:val="none" w:sz="0" w:space="0" w:color="auto"/>
            <w:right w:val="none" w:sz="0" w:space="0" w:color="auto"/>
          </w:divBdr>
        </w:div>
        <w:div w:id="1616981675">
          <w:marLeft w:val="640"/>
          <w:marRight w:val="0"/>
          <w:marTop w:val="0"/>
          <w:marBottom w:val="0"/>
          <w:divBdr>
            <w:top w:val="none" w:sz="0" w:space="0" w:color="auto"/>
            <w:left w:val="none" w:sz="0" w:space="0" w:color="auto"/>
            <w:bottom w:val="none" w:sz="0" w:space="0" w:color="auto"/>
            <w:right w:val="none" w:sz="0" w:space="0" w:color="auto"/>
          </w:divBdr>
        </w:div>
        <w:div w:id="1910577569">
          <w:marLeft w:val="640"/>
          <w:marRight w:val="0"/>
          <w:marTop w:val="0"/>
          <w:marBottom w:val="0"/>
          <w:divBdr>
            <w:top w:val="none" w:sz="0" w:space="0" w:color="auto"/>
            <w:left w:val="none" w:sz="0" w:space="0" w:color="auto"/>
            <w:bottom w:val="none" w:sz="0" w:space="0" w:color="auto"/>
            <w:right w:val="none" w:sz="0" w:space="0" w:color="auto"/>
          </w:divBdr>
        </w:div>
        <w:div w:id="1016881783">
          <w:marLeft w:val="640"/>
          <w:marRight w:val="0"/>
          <w:marTop w:val="0"/>
          <w:marBottom w:val="0"/>
          <w:divBdr>
            <w:top w:val="none" w:sz="0" w:space="0" w:color="auto"/>
            <w:left w:val="none" w:sz="0" w:space="0" w:color="auto"/>
            <w:bottom w:val="none" w:sz="0" w:space="0" w:color="auto"/>
            <w:right w:val="none" w:sz="0" w:space="0" w:color="auto"/>
          </w:divBdr>
        </w:div>
        <w:div w:id="132452705">
          <w:marLeft w:val="640"/>
          <w:marRight w:val="0"/>
          <w:marTop w:val="0"/>
          <w:marBottom w:val="0"/>
          <w:divBdr>
            <w:top w:val="none" w:sz="0" w:space="0" w:color="auto"/>
            <w:left w:val="none" w:sz="0" w:space="0" w:color="auto"/>
            <w:bottom w:val="none" w:sz="0" w:space="0" w:color="auto"/>
            <w:right w:val="none" w:sz="0" w:space="0" w:color="auto"/>
          </w:divBdr>
        </w:div>
        <w:div w:id="894049696">
          <w:marLeft w:val="640"/>
          <w:marRight w:val="0"/>
          <w:marTop w:val="0"/>
          <w:marBottom w:val="0"/>
          <w:divBdr>
            <w:top w:val="none" w:sz="0" w:space="0" w:color="auto"/>
            <w:left w:val="none" w:sz="0" w:space="0" w:color="auto"/>
            <w:bottom w:val="none" w:sz="0" w:space="0" w:color="auto"/>
            <w:right w:val="none" w:sz="0" w:space="0" w:color="auto"/>
          </w:divBdr>
        </w:div>
        <w:div w:id="265964452">
          <w:marLeft w:val="640"/>
          <w:marRight w:val="0"/>
          <w:marTop w:val="0"/>
          <w:marBottom w:val="0"/>
          <w:divBdr>
            <w:top w:val="none" w:sz="0" w:space="0" w:color="auto"/>
            <w:left w:val="none" w:sz="0" w:space="0" w:color="auto"/>
            <w:bottom w:val="none" w:sz="0" w:space="0" w:color="auto"/>
            <w:right w:val="none" w:sz="0" w:space="0" w:color="auto"/>
          </w:divBdr>
        </w:div>
        <w:div w:id="1684823837">
          <w:marLeft w:val="640"/>
          <w:marRight w:val="0"/>
          <w:marTop w:val="0"/>
          <w:marBottom w:val="0"/>
          <w:divBdr>
            <w:top w:val="none" w:sz="0" w:space="0" w:color="auto"/>
            <w:left w:val="none" w:sz="0" w:space="0" w:color="auto"/>
            <w:bottom w:val="none" w:sz="0" w:space="0" w:color="auto"/>
            <w:right w:val="none" w:sz="0" w:space="0" w:color="auto"/>
          </w:divBdr>
        </w:div>
        <w:div w:id="78332369">
          <w:marLeft w:val="640"/>
          <w:marRight w:val="0"/>
          <w:marTop w:val="0"/>
          <w:marBottom w:val="0"/>
          <w:divBdr>
            <w:top w:val="none" w:sz="0" w:space="0" w:color="auto"/>
            <w:left w:val="none" w:sz="0" w:space="0" w:color="auto"/>
            <w:bottom w:val="none" w:sz="0" w:space="0" w:color="auto"/>
            <w:right w:val="none" w:sz="0" w:space="0" w:color="auto"/>
          </w:divBdr>
        </w:div>
        <w:div w:id="45688513">
          <w:marLeft w:val="640"/>
          <w:marRight w:val="0"/>
          <w:marTop w:val="0"/>
          <w:marBottom w:val="0"/>
          <w:divBdr>
            <w:top w:val="none" w:sz="0" w:space="0" w:color="auto"/>
            <w:left w:val="none" w:sz="0" w:space="0" w:color="auto"/>
            <w:bottom w:val="none" w:sz="0" w:space="0" w:color="auto"/>
            <w:right w:val="none" w:sz="0" w:space="0" w:color="auto"/>
          </w:divBdr>
        </w:div>
        <w:div w:id="1225486069">
          <w:marLeft w:val="640"/>
          <w:marRight w:val="0"/>
          <w:marTop w:val="0"/>
          <w:marBottom w:val="0"/>
          <w:divBdr>
            <w:top w:val="none" w:sz="0" w:space="0" w:color="auto"/>
            <w:left w:val="none" w:sz="0" w:space="0" w:color="auto"/>
            <w:bottom w:val="none" w:sz="0" w:space="0" w:color="auto"/>
            <w:right w:val="none" w:sz="0" w:space="0" w:color="auto"/>
          </w:divBdr>
        </w:div>
        <w:div w:id="1450516362">
          <w:marLeft w:val="640"/>
          <w:marRight w:val="0"/>
          <w:marTop w:val="0"/>
          <w:marBottom w:val="0"/>
          <w:divBdr>
            <w:top w:val="none" w:sz="0" w:space="0" w:color="auto"/>
            <w:left w:val="none" w:sz="0" w:space="0" w:color="auto"/>
            <w:bottom w:val="none" w:sz="0" w:space="0" w:color="auto"/>
            <w:right w:val="none" w:sz="0" w:space="0" w:color="auto"/>
          </w:divBdr>
        </w:div>
        <w:div w:id="14578679">
          <w:marLeft w:val="640"/>
          <w:marRight w:val="0"/>
          <w:marTop w:val="0"/>
          <w:marBottom w:val="0"/>
          <w:divBdr>
            <w:top w:val="none" w:sz="0" w:space="0" w:color="auto"/>
            <w:left w:val="none" w:sz="0" w:space="0" w:color="auto"/>
            <w:bottom w:val="none" w:sz="0" w:space="0" w:color="auto"/>
            <w:right w:val="none" w:sz="0" w:space="0" w:color="auto"/>
          </w:divBdr>
        </w:div>
        <w:div w:id="1729765091">
          <w:marLeft w:val="640"/>
          <w:marRight w:val="0"/>
          <w:marTop w:val="0"/>
          <w:marBottom w:val="0"/>
          <w:divBdr>
            <w:top w:val="none" w:sz="0" w:space="0" w:color="auto"/>
            <w:left w:val="none" w:sz="0" w:space="0" w:color="auto"/>
            <w:bottom w:val="none" w:sz="0" w:space="0" w:color="auto"/>
            <w:right w:val="none" w:sz="0" w:space="0" w:color="auto"/>
          </w:divBdr>
        </w:div>
        <w:div w:id="2133400252">
          <w:marLeft w:val="640"/>
          <w:marRight w:val="0"/>
          <w:marTop w:val="0"/>
          <w:marBottom w:val="0"/>
          <w:divBdr>
            <w:top w:val="none" w:sz="0" w:space="0" w:color="auto"/>
            <w:left w:val="none" w:sz="0" w:space="0" w:color="auto"/>
            <w:bottom w:val="none" w:sz="0" w:space="0" w:color="auto"/>
            <w:right w:val="none" w:sz="0" w:space="0" w:color="auto"/>
          </w:divBdr>
        </w:div>
        <w:div w:id="751200734">
          <w:marLeft w:val="640"/>
          <w:marRight w:val="0"/>
          <w:marTop w:val="0"/>
          <w:marBottom w:val="0"/>
          <w:divBdr>
            <w:top w:val="none" w:sz="0" w:space="0" w:color="auto"/>
            <w:left w:val="none" w:sz="0" w:space="0" w:color="auto"/>
            <w:bottom w:val="none" w:sz="0" w:space="0" w:color="auto"/>
            <w:right w:val="none" w:sz="0" w:space="0" w:color="auto"/>
          </w:divBdr>
        </w:div>
        <w:div w:id="2124761613">
          <w:marLeft w:val="640"/>
          <w:marRight w:val="0"/>
          <w:marTop w:val="0"/>
          <w:marBottom w:val="0"/>
          <w:divBdr>
            <w:top w:val="none" w:sz="0" w:space="0" w:color="auto"/>
            <w:left w:val="none" w:sz="0" w:space="0" w:color="auto"/>
            <w:bottom w:val="none" w:sz="0" w:space="0" w:color="auto"/>
            <w:right w:val="none" w:sz="0" w:space="0" w:color="auto"/>
          </w:divBdr>
        </w:div>
        <w:div w:id="74212451">
          <w:marLeft w:val="640"/>
          <w:marRight w:val="0"/>
          <w:marTop w:val="0"/>
          <w:marBottom w:val="0"/>
          <w:divBdr>
            <w:top w:val="none" w:sz="0" w:space="0" w:color="auto"/>
            <w:left w:val="none" w:sz="0" w:space="0" w:color="auto"/>
            <w:bottom w:val="none" w:sz="0" w:space="0" w:color="auto"/>
            <w:right w:val="none" w:sz="0" w:space="0" w:color="auto"/>
          </w:divBdr>
        </w:div>
        <w:div w:id="1021082523">
          <w:marLeft w:val="640"/>
          <w:marRight w:val="0"/>
          <w:marTop w:val="0"/>
          <w:marBottom w:val="0"/>
          <w:divBdr>
            <w:top w:val="none" w:sz="0" w:space="0" w:color="auto"/>
            <w:left w:val="none" w:sz="0" w:space="0" w:color="auto"/>
            <w:bottom w:val="none" w:sz="0" w:space="0" w:color="auto"/>
            <w:right w:val="none" w:sz="0" w:space="0" w:color="auto"/>
          </w:divBdr>
        </w:div>
        <w:div w:id="364529702">
          <w:marLeft w:val="640"/>
          <w:marRight w:val="0"/>
          <w:marTop w:val="0"/>
          <w:marBottom w:val="0"/>
          <w:divBdr>
            <w:top w:val="none" w:sz="0" w:space="0" w:color="auto"/>
            <w:left w:val="none" w:sz="0" w:space="0" w:color="auto"/>
            <w:bottom w:val="none" w:sz="0" w:space="0" w:color="auto"/>
            <w:right w:val="none" w:sz="0" w:space="0" w:color="auto"/>
          </w:divBdr>
        </w:div>
        <w:div w:id="1854034040">
          <w:marLeft w:val="640"/>
          <w:marRight w:val="0"/>
          <w:marTop w:val="0"/>
          <w:marBottom w:val="0"/>
          <w:divBdr>
            <w:top w:val="none" w:sz="0" w:space="0" w:color="auto"/>
            <w:left w:val="none" w:sz="0" w:space="0" w:color="auto"/>
            <w:bottom w:val="none" w:sz="0" w:space="0" w:color="auto"/>
            <w:right w:val="none" w:sz="0" w:space="0" w:color="auto"/>
          </w:divBdr>
        </w:div>
        <w:div w:id="913658592">
          <w:marLeft w:val="640"/>
          <w:marRight w:val="0"/>
          <w:marTop w:val="0"/>
          <w:marBottom w:val="0"/>
          <w:divBdr>
            <w:top w:val="none" w:sz="0" w:space="0" w:color="auto"/>
            <w:left w:val="none" w:sz="0" w:space="0" w:color="auto"/>
            <w:bottom w:val="none" w:sz="0" w:space="0" w:color="auto"/>
            <w:right w:val="none" w:sz="0" w:space="0" w:color="auto"/>
          </w:divBdr>
        </w:div>
        <w:div w:id="1828861055">
          <w:marLeft w:val="640"/>
          <w:marRight w:val="0"/>
          <w:marTop w:val="0"/>
          <w:marBottom w:val="0"/>
          <w:divBdr>
            <w:top w:val="none" w:sz="0" w:space="0" w:color="auto"/>
            <w:left w:val="none" w:sz="0" w:space="0" w:color="auto"/>
            <w:bottom w:val="none" w:sz="0" w:space="0" w:color="auto"/>
            <w:right w:val="none" w:sz="0" w:space="0" w:color="auto"/>
          </w:divBdr>
        </w:div>
        <w:div w:id="224025499">
          <w:marLeft w:val="640"/>
          <w:marRight w:val="0"/>
          <w:marTop w:val="0"/>
          <w:marBottom w:val="0"/>
          <w:divBdr>
            <w:top w:val="none" w:sz="0" w:space="0" w:color="auto"/>
            <w:left w:val="none" w:sz="0" w:space="0" w:color="auto"/>
            <w:bottom w:val="none" w:sz="0" w:space="0" w:color="auto"/>
            <w:right w:val="none" w:sz="0" w:space="0" w:color="auto"/>
          </w:divBdr>
        </w:div>
        <w:div w:id="2007854377">
          <w:marLeft w:val="640"/>
          <w:marRight w:val="0"/>
          <w:marTop w:val="0"/>
          <w:marBottom w:val="0"/>
          <w:divBdr>
            <w:top w:val="none" w:sz="0" w:space="0" w:color="auto"/>
            <w:left w:val="none" w:sz="0" w:space="0" w:color="auto"/>
            <w:bottom w:val="none" w:sz="0" w:space="0" w:color="auto"/>
            <w:right w:val="none" w:sz="0" w:space="0" w:color="auto"/>
          </w:divBdr>
        </w:div>
        <w:div w:id="1758987226">
          <w:marLeft w:val="640"/>
          <w:marRight w:val="0"/>
          <w:marTop w:val="0"/>
          <w:marBottom w:val="0"/>
          <w:divBdr>
            <w:top w:val="none" w:sz="0" w:space="0" w:color="auto"/>
            <w:left w:val="none" w:sz="0" w:space="0" w:color="auto"/>
            <w:bottom w:val="none" w:sz="0" w:space="0" w:color="auto"/>
            <w:right w:val="none" w:sz="0" w:space="0" w:color="auto"/>
          </w:divBdr>
        </w:div>
        <w:div w:id="1131896850">
          <w:marLeft w:val="640"/>
          <w:marRight w:val="0"/>
          <w:marTop w:val="0"/>
          <w:marBottom w:val="0"/>
          <w:divBdr>
            <w:top w:val="none" w:sz="0" w:space="0" w:color="auto"/>
            <w:left w:val="none" w:sz="0" w:space="0" w:color="auto"/>
            <w:bottom w:val="none" w:sz="0" w:space="0" w:color="auto"/>
            <w:right w:val="none" w:sz="0" w:space="0" w:color="auto"/>
          </w:divBdr>
        </w:div>
        <w:div w:id="1209952365">
          <w:marLeft w:val="640"/>
          <w:marRight w:val="0"/>
          <w:marTop w:val="0"/>
          <w:marBottom w:val="0"/>
          <w:divBdr>
            <w:top w:val="none" w:sz="0" w:space="0" w:color="auto"/>
            <w:left w:val="none" w:sz="0" w:space="0" w:color="auto"/>
            <w:bottom w:val="none" w:sz="0" w:space="0" w:color="auto"/>
            <w:right w:val="none" w:sz="0" w:space="0" w:color="auto"/>
          </w:divBdr>
        </w:div>
        <w:div w:id="964892870">
          <w:marLeft w:val="640"/>
          <w:marRight w:val="0"/>
          <w:marTop w:val="0"/>
          <w:marBottom w:val="0"/>
          <w:divBdr>
            <w:top w:val="none" w:sz="0" w:space="0" w:color="auto"/>
            <w:left w:val="none" w:sz="0" w:space="0" w:color="auto"/>
            <w:bottom w:val="none" w:sz="0" w:space="0" w:color="auto"/>
            <w:right w:val="none" w:sz="0" w:space="0" w:color="auto"/>
          </w:divBdr>
        </w:div>
        <w:div w:id="1829325972">
          <w:marLeft w:val="640"/>
          <w:marRight w:val="0"/>
          <w:marTop w:val="0"/>
          <w:marBottom w:val="0"/>
          <w:divBdr>
            <w:top w:val="none" w:sz="0" w:space="0" w:color="auto"/>
            <w:left w:val="none" w:sz="0" w:space="0" w:color="auto"/>
            <w:bottom w:val="none" w:sz="0" w:space="0" w:color="auto"/>
            <w:right w:val="none" w:sz="0" w:space="0" w:color="auto"/>
          </w:divBdr>
        </w:div>
        <w:div w:id="1604069407">
          <w:marLeft w:val="640"/>
          <w:marRight w:val="0"/>
          <w:marTop w:val="0"/>
          <w:marBottom w:val="0"/>
          <w:divBdr>
            <w:top w:val="none" w:sz="0" w:space="0" w:color="auto"/>
            <w:left w:val="none" w:sz="0" w:space="0" w:color="auto"/>
            <w:bottom w:val="none" w:sz="0" w:space="0" w:color="auto"/>
            <w:right w:val="none" w:sz="0" w:space="0" w:color="auto"/>
          </w:divBdr>
        </w:div>
        <w:div w:id="1214535622">
          <w:marLeft w:val="640"/>
          <w:marRight w:val="0"/>
          <w:marTop w:val="0"/>
          <w:marBottom w:val="0"/>
          <w:divBdr>
            <w:top w:val="none" w:sz="0" w:space="0" w:color="auto"/>
            <w:left w:val="none" w:sz="0" w:space="0" w:color="auto"/>
            <w:bottom w:val="none" w:sz="0" w:space="0" w:color="auto"/>
            <w:right w:val="none" w:sz="0" w:space="0" w:color="auto"/>
          </w:divBdr>
        </w:div>
        <w:div w:id="1801725266">
          <w:marLeft w:val="640"/>
          <w:marRight w:val="0"/>
          <w:marTop w:val="0"/>
          <w:marBottom w:val="0"/>
          <w:divBdr>
            <w:top w:val="none" w:sz="0" w:space="0" w:color="auto"/>
            <w:left w:val="none" w:sz="0" w:space="0" w:color="auto"/>
            <w:bottom w:val="none" w:sz="0" w:space="0" w:color="auto"/>
            <w:right w:val="none" w:sz="0" w:space="0" w:color="auto"/>
          </w:divBdr>
        </w:div>
        <w:div w:id="1168710030">
          <w:marLeft w:val="640"/>
          <w:marRight w:val="0"/>
          <w:marTop w:val="0"/>
          <w:marBottom w:val="0"/>
          <w:divBdr>
            <w:top w:val="none" w:sz="0" w:space="0" w:color="auto"/>
            <w:left w:val="none" w:sz="0" w:space="0" w:color="auto"/>
            <w:bottom w:val="none" w:sz="0" w:space="0" w:color="auto"/>
            <w:right w:val="none" w:sz="0" w:space="0" w:color="auto"/>
          </w:divBdr>
        </w:div>
        <w:div w:id="2014063658">
          <w:marLeft w:val="640"/>
          <w:marRight w:val="0"/>
          <w:marTop w:val="0"/>
          <w:marBottom w:val="0"/>
          <w:divBdr>
            <w:top w:val="none" w:sz="0" w:space="0" w:color="auto"/>
            <w:left w:val="none" w:sz="0" w:space="0" w:color="auto"/>
            <w:bottom w:val="none" w:sz="0" w:space="0" w:color="auto"/>
            <w:right w:val="none" w:sz="0" w:space="0" w:color="auto"/>
          </w:divBdr>
        </w:div>
        <w:div w:id="1404645776">
          <w:marLeft w:val="640"/>
          <w:marRight w:val="0"/>
          <w:marTop w:val="0"/>
          <w:marBottom w:val="0"/>
          <w:divBdr>
            <w:top w:val="none" w:sz="0" w:space="0" w:color="auto"/>
            <w:left w:val="none" w:sz="0" w:space="0" w:color="auto"/>
            <w:bottom w:val="none" w:sz="0" w:space="0" w:color="auto"/>
            <w:right w:val="none" w:sz="0" w:space="0" w:color="auto"/>
          </w:divBdr>
        </w:div>
        <w:div w:id="2109692085">
          <w:marLeft w:val="640"/>
          <w:marRight w:val="0"/>
          <w:marTop w:val="0"/>
          <w:marBottom w:val="0"/>
          <w:divBdr>
            <w:top w:val="none" w:sz="0" w:space="0" w:color="auto"/>
            <w:left w:val="none" w:sz="0" w:space="0" w:color="auto"/>
            <w:bottom w:val="none" w:sz="0" w:space="0" w:color="auto"/>
            <w:right w:val="none" w:sz="0" w:space="0" w:color="auto"/>
          </w:divBdr>
        </w:div>
        <w:div w:id="829098480">
          <w:marLeft w:val="640"/>
          <w:marRight w:val="0"/>
          <w:marTop w:val="0"/>
          <w:marBottom w:val="0"/>
          <w:divBdr>
            <w:top w:val="none" w:sz="0" w:space="0" w:color="auto"/>
            <w:left w:val="none" w:sz="0" w:space="0" w:color="auto"/>
            <w:bottom w:val="none" w:sz="0" w:space="0" w:color="auto"/>
            <w:right w:val="none" w:sz="0" w:space="0" w:color="auto"/>
          </w:divBdr>
        </w:div>
        <w:div w:id="1280645260">
          <w:marLeft w:val="640"/>
          <w:marRight w:val="0"/>
          <w:marTop w:val="0"/>
          <w:marBottom w:val="0"/>
          <w:divBdr>
            <w:top w:val="none" w:sz="0" w:space="0" w:color="auto"/>
            <w:left w:val="none" w:sz="0" w:space="0" w:color="auto"/>
            <w:bottom w:val="none" w:sz="0" w:space="0" w:color="auto"/>
            <w:right w:val="none" w:sz="0" w:space="0" w:color="auto"/>
          </w:divBdr>
        </w:div>
        <w:div w:id="788662797">
          <w:marLeft w:val="640"/>
          <w:marRight w:val="0"/>
          <w:marTop w:val="0"/>
          <w:marBottom w:val="0"/>
          <w:divBdr>
            <w:top w:val="none" w:sz="0" w:space="0" w:color="auto"/>
            <w:left w:val="none" w:sz="0" w:space="0" w:color="auto"/>
            <w:bottom w:val="none" w:sz="0" w:space="0" w:color="auto"/>
            <w:right w:val="none" w:sz="0" w:space="0" w:color="auto"/>
          </w:divBdr>
        </w:div>
        <w:div w:id="334695644">
          <w:marLeft w:val="640"/>
          <w:marRight w:val="0"/>
          <w:marTop w:val="0"/>
          <w:marBottom w:val="0"/>
          <w:divBdr>
            <w:top w:val="none" w:sz="0" w:space="0" w:color="auto"/>
            <w:left w:val="none" w:sz="0" w:space="0" w:color="auto"/>
            <w:bottom w:val="none" w:sz="0" w:space="0" w:color="auto"/>
            <w:right w:val="none" w:sz="0" w:space="0" w:color="auto"/>
          </w:divBdr>
        </w:div>
        <w:div w:id="1323703316">
          <w:marLeft w:val="640"/>
          <w:marRight w:val="0"/>
          <w:marTop w:val="0"/>
          <w:marBottom w:val="0"/>
          <w:divBdr>
            <w:top w:val="none" w:sz="0" w:space="0" w:color="auto"/>
            <w:left w:val="none" w:sz="0" w:space="0" w:color="auto"/>
            <w:bottom w:val="none" w:sz="0" w:space="0" w:color="auto"/>
            <w:right w:val="none" w:sz="0" w:space="0" w:color="auto"/>
          </w:divBdr>
        </w:div>
        <w:div w:id="1144010223">
          <w:marLeft w:val="640"/>
          <w:marRight w:val="0"/>
          <w:marTop w:val="0"/>
          <w:marBottom w:val="0"/>
          <w:divBdr>
            <w:top w:val="none" w:sz="0" w:space="0" w:color="auto"/>
            <w:left w:val="none" w:sz="0" w:space="0" w:color="auto"/>
            <w:bottom w:val="none" w:sz="0" w:space="0" w:color="auto"/>
            <w:right w:val="none" w:sz="0" w:space="0" w:color="auto"/>
          </w:divBdr>
        </w:div>
        <w:div w:id="833766109">
          <w:marLeft w:val="640"/>
          <w:marRight w:val="0"/>
          <w:marTop w:val="0"/>
          <w:marBottom w:val="0"/>
          <w:divBdr>
            <w:top w:val="none" w:sz="0" w:space="0" w:color="auto"/>
            <w:left w:val="none" w:sz="0" w:space="0" w:color="auto"/>
            <w:bottom w:val="none" w:sz="0" w:space="0" w:color="auto"/>
            <w:right w:val="none" w:sz="0" w:space="0" w:color="auto"/>
          </w:divBdr>
        </w:div>
        <w:div w:id="641426362">
          <w:marLeft w:val="640"/>
          <w:marRight w:val="0"/>
          <w:marTop w:val="0"/>
          <w:marBottom w:val="0"/>
          <w:divBdr>
            <w:top w:val="none" w:sz="0" w:space="0" w:color="auto"/>
            <w:left w:val="none" w:sz="0" w:space="0" w:color="auto"/>
            <w:bottom w:val="none" w:sz="0" w:space="0" w:color="auto"/>
            <w:right w:val="none" w:sz="0" w:space="0" w:color="auto"/>
          </w:divBdr>
        </w:div>
        <w:div w:id="75128683">
          <w:marLeft w:val="640"/>
          <w:marRight w:val="0"/>
          <w:marTop w:val="0"/>
          <w:marBottom w:val="0"/>
          <w:divBdr>
            <w:top w:val="none" w:sz="0" w:space="0" w:color="auto"/>
            <w:left w:val="none" w:sz="0" w:space="0" w:color="auto"/>
            <w:bottom w:val="none" w:sz="0" w:space="0" w:color="auto"/>
            <w:right w:val="none" w:sz="0" w:space="0" w:color="auto"/>
          </w:divBdr>
        </w:div>
        <w:div w:id="892035747">
          <w:marLeft w:val="640"/>
          <w:marRight w:val="0"/>
          <w:marTop w:val="0"/>
          <w:marBottom w:val="0"/>
          <w:divBdr>
            <w:top w:val="none" w:sz="0" w:space="0" w:color="auto"/>
            <w:left w:val="none" w:sz="0" w:space="0" w:color="auto"/>
            <w:bottom w:val="none" w:sz="0" w:space="0" w:color="auto"/>
            <w:right w:val="none" w:sz="0" w:space="0" w:color="auto"/>
          </w:divBdr>
        </w:div>
        <w:div w:id="713041516">
          <w:marLeft w:val="640"/>
          <w:marRight w:val="0"/>
          <w:marTop w:val="0"/>
          <w:marBottom w:val="0"/>
          <w:divBdr>
            <w:top w:val="none" w:sz="0" w:space="0" w:color="auto"/>
            <w:left w:val="none" w:sz="0" w:space="0" w:color="auto"/>
            <w:bottom w:val="none" w:sz="0" w:space="0" w:color="auto"/>
            <w:right w:val="none" w:sz="0" w:space="0" w:color="auto"/>
          </w:divBdr>
        </w:div>
        <w:div w:id="411128409">
          <w:marLeft w:val="640"/>
          <w:marRight w:val="0"/>
          <w:marTop w:val="0"/>
          <w:marBottom w:val="0"/>
          <w:divBdr>
            <w:top w:val="none" w:sz="0" w:space="0" w:color="auto"/>
            <w:left w:val="none" w:sz="0" w:space="0" w:color="auto"/>
            <w:bottom w:val="none" w:sz="0" w:space="0" w:color="auto"/>
            <w:right w:val="none" w:sz="0" w:space="0" w:color="auto"/>
          </w:divBdr>
        </w:div>
        <w:div w:id="866257276">
          <w:marLeft w:val="640"/>
          <w:marRight w:val="0"/>
          <w:marTop w:val="0"/>
          <w:marBottom w:val="0"/>
          <w:divBdr>
            <w:top w:val="none" w:sz="0" w:space="0" w:color="auto"/>
            <w:left w:val="none" w:sz="0" w:space="0" w:color="auto"/>
            <w:bottom w:val="none" w:sz="0" w:space="0" w:color="auto"/>
            <w:right w:val="none" w:sz="0" w:space="0" w:color="auto"/>
          </w:divBdr>
        </w:div>
        <w:div w:id="1978486059">
          <w:marLeft w:val="640"/>
          <w:marRight w:val="0"/>
          <w:marTop w:val="0"/>
          <w:marBottom w:val="0"/>
          <w:divBdr>
            <w:top w:val="none" w:sz="0" w:space="0" w:color="auto"/>
            <w:left w:val="none" w:sz="0" w:space="0" w:color="auto"/>
            <w:bottom w:val="none" w:sz="0" w:space="0" w:color="auto"/>
            <w:right w:val="none" w:sz="0" w:space="0" w:color="auto"/>
          </w:divBdr>
        </w:div>
        <w:div w:id="47803849">
          <w:marLeft w:val="640"/>
          <w:marRight w:val="0"/>
          <w:marTop w:val="0"/>
          <w:marBottom w:val="0"/>
          <w:divBdr>
            <w:top w:val="none" w:sz="0" w:space="0" w:color="auto"/>
            <w:left w:val="none" w:sz="0" w:space="0" w:color="auto"/>
            <w:bottom w:val="none" w:sz="0" w:space="0" w:color="auto"/>
            <w:right w:val="none" w:sz="0" w:space="0" w:color="auto"/>
          </w:divBdr>
        </w:div>
        <w:div w:id="1787502834">
          <w:marLeft w:val="640"/>
          <w:marRight w:val="0"/>
          <w:marTop w:val="0"/>
          <w:marBottom w:val="0"/>
          <w:divBdr>
            <w:top w:val="none" w:sz="0" w:space="0" w:color="auto"/>
            <w:left w:val="none" w:sz="0" w:space="0" w:color="auto"/>
            <w:bottom w:val="none" w:sz="0" w:space="0" w:color="auto"/>
            <w:right w:val="none" w:sz="0" w:space="0" w:color="auto"/>
          </w:divBdr>
        </w:div>
        <w:div w:id="2010599322">
          <w:marLeft w:val="640"/>
          <w:marRight w:val="0"/>
          <w:marTop w:val="0"/>
          <w:marBottom w:val="0"/>
          <w:divBdr>
            <w:top w:val="none" w:sz="0" w:space="0" w:color="auto"/>
            <w:left w:val="none" w:sz="0" w:space="0" w:color="auto"/>
            <w:bottom w:val="none" w:sz="0" w:space="0" w:color="auto"/>
            <w:right w:val="none" w:sz="0" w:space="0" w:color="auto"/>
          </w:divBdr>
        </w:div>
        <w:div w:id="1971546654">
          <w:marLeft w:val="640"/>
          <w:marRight w:val="0"/>
          <w:marTop w:val="0"/>
          <w:marBottom w:val="0"/>
          <w:divBdr>
            <w:top w:val="none" w:sz="0" w:space="0" w:color="auto"/>
            <w:left w:val="none" w:sz="0" w:space="0" w:color="auto"/>
            <w:bottom w:val="none" w:sz="0" w:space="0" w:color="auto"/>
            <w:right w:val="none" w:sz="0" w:space="0" w:color="auto"/>
          </w:divBdr>
        </w:div>
        <w:div w:id="976762260">
          <w:marLeft w:val="640"/>
          <w:marRight w:val="0"/>
          <w:marTop w:val="0"/>
          <w:marBottom w:val="0"/>
          <w:divBdr>
            <w:top w:val="none" w:sz="0" w:space="0" w:color="auto"/>
            <w:left w:val="none" w:sz="0" w:space="0" w:color="auto"/>
            <w:bottom w:val="none" w:sz="0" w:space="0" w:color="auto"/>
            <w:right w:val="none" w:sz="0" w:space="0" w:color="auto"/>
          </w:divBdr>
        </w:div>
        <w:div w:id="323750099">
          <w:marLeft w:val="640"/>
          <w:marRight w:val="0"/>
          <w:marTop w:val="0"/>
          <w:marBottom w:val="0"/>
          <w:divBdr>
            <w:top w:val="none" w:sz="0" w:space="0" w:color="auto"/>
            <w:left w:val="none" w:sz="0" w:space="0" w:color="auto"/>
            <w:bottom w:val="none" w:sz="0" w:space="0" w:color="auto"/>
            <w:right w:val="none" w:sz="0" w:space="0" w:color="auto"/>
          </w:divBdr>
        </w:div>
        <w:div w:id="430398153">
          <w:marLeft w:val="640"/>
          <w:marRight w:val="0"/>
          <w:marTop w:val="0"/>
          <w:marBottom w:val="0"/>
          <w:divBdr>
            <w:top w:val="none" w:sz="0" w:space="0" w:color="auto"/>
            <w:left w:val="none" w:sz="0" w:space="0" w:color="auto"/>
            <w:bottom w:val="none" w:sz="0" w:space="0" w:color="auto"/>
            <w:right w:val="none" w:sz="0" w:space="0" w:color="auto"/>
          </w:divBdr>
        </w:div>
        <w:div w:id="1662849522">
          <w:marLeft w:val="640"/>
          <w:marRight w:val="0"/>
          <w:marTop w:val="0"/>
          <w:marBottom w:val="0"/>
          <w:divBdr>
            <w:top w:val="none" w:sz="0" w:space="0" w:color="auto"/>
            <w:left w:val="none" w:sz="0" w:space="0" w:color="auto"/>
            <w:bottom w:val="none" w:sz="0" w:space="0" w:color="auto"/>
            <w:right w:val="none" w:sz="0" w:space="0" w:color="auto"/>
          </w:divBdr>
        </w:div>
        <w:div w:id="71588560">
          <w:marLeft w:val="640"/>
          <w:marRight w:val="0"/>
          <w:marTop w:val="0"/>
          <w:marBottom w:val="0"/>
          <w:divBdr>
            <w:top w:val="none" w:sz="0" w:space="0" w:color="auto"/>
            <w:left w:val="none" w:sz="0" w:space="0" w:color="auto"/>
            <w:bottom w:val="none" w:sz="0" w:space="0" w:color="auto"/>
            <w:right w:val="none" w:sz="0" w:space="0" w:color="auto"/>
          </w:divBdr>
        </w:div>
        <w:div w:id="89860549">
          <w:marLeft w:val="640"/>
          <w:marRight w:val="0"/>
          <w:marTop w:val="0"/>
          <w:marBottom w:val="0"/>
          <w:divBdr>
            <w:top w:val="none" w:sz="0" w:space="0" w:color="auto"/>
            <w:left w:val="none" w:sz="0" w:space="0" w:color="auto"/>
            <w:bottom w:val="none" w:sz="0" w:space="0" w:color="auto"/>
            <w:right w:val="none" w:sz="0" w:space="0" w:color="auto"/>
          </w:divBdr>
        </w:div>
        <w:div w:id="72818059">
          <w:marLeft w:val="640"/>
          <w:marRight w:val="0"/>
          <w:marTop w:val="0"/>
          <w:marBottom w:val="0"/>
          <w:divBdr>
            <w:top w:val="none" w:sz="0" w:space="0" w:color="auto"/>
            <w:left w:val="none" w:sz="0" w:space="0" w:color="auto"/>
            <w:bottom w:val="none" w:sz="0" w:space="0" w:color="auto"/>
            <w:right w:val="none" w:sz="0" w:space="0" w:color="auto"/>
          </w:divBdr>
        </w:div>
        <w:div w:id="1567757757">
          <w:marLeft w:val="640"/>
          <w:marRight w:val="0"/>
          <w:marTop w:val="0"/>
          <w:marBottom w:val="0"/>
          <w:divBdr>
            <w:top w:val="none" w:sz="0" w:space="0" w:color="auto"/>
            <w:left w:val="none" w:sz="0" w:space="0" w:color="auto"/>
            <w:bottom w:val="none" w:sz="0" w:space="0" w:color="auto"/>
            <w:right w:val="none" w:sz="0" w:space="0" w:color="auto"/>
          </w:divBdr>
        </w:div>
        <w:div w:id="2102292114">
          <w:marLeft w:val="640"/>
          <w:marRight w:val="0"/>
          <w:marTop w:val="0"/>
          <w:marBottom w:val="0"/>
          <w:divBdr>
            <w:top w:val="none" w:sz="0" w:space="0" w:color="auto"/>
            <w:left w:val="none" w:sz="0" w:space="0" w:color="auto"/>
            <w:bottom w:val="none" w:sz="0" w:space="0" w:color="auto"/>
            <w:right w:val="none" w:sz="0" w:space="0" w:color="auto"/>
          </w:divBdr>
        </w:div>
        <w:div w:id="1933511666">
          <w:marLeft w:val="640"/>
          <w:marRight w:val="0"/>
          <w:marTop w:val="0"/>
          <w:marBottom w:val="0"/>
          <w:divBdr>
            <w:top w:val="none" w:sz="0" w:space="0" w:color="auto"/>
            <w:left w:val="none" w:sz="0" w:space="0" w:color="auto"/>
            <w:bottom w:val="none" w:sz="0" w:space="0" w:color="auto"/>
            <w:right w:val="none" w:sz="0" w:space="0" w:color="auto"/>
          </w:divBdr>
        </w:div>
        <w:div w:id="1353606648">
          <w:marLeft w:val="640"/>
          <w:marRight w:val="0"/>
          <w:marTop w:val="0"/>
          <w:marBottom w:val="0"/>
          <w:divBdr>
            <w:top w:val="none" w:sz="0" w:space="0" w:color="auto"/>
            <w:left w:val="none" w:sz="0" w:space="0" w:color="auto"/>
            <w:bottom w:val="none" w:sz="0" w:space="0" w:color="auto"/>
            <w:right w:val="none" w:sz="0" w:space="0" w:color="auto"/>
          </w:divBdr>
        </w:div>
        <w:div w:id="115562191">
          <w:marLeft w:val="640"/>
          <w:marRight w:val="0"/>
          <w:marTop w:val="0"/>
          <w:marBottom w:val="0"/>
          <w:divBdr>
            <w:top w:val="none" w:sz="0" w:space="0" w:color="auto"/>
            <w:left w:val="none" w:sz="0" w:space="0" w:color="auto"/>
            <w:bottom w:val="none" w:sz="0" w:space="0" w:color="auto"/>
            <w:right w:val="none" w:sz="0" w:space="0" w:color="auto"/>
          </w:divBdr>
        </w:div>
        <w:div w:id="1471023153">
          <w:marLeft w:val="640"/>
          <w:marRight w:val="0"/>
          <w:marTop w:val="0"/>
          <w:marBottom w:val="0"/>
          <w:divBdr>
            <w:top w:val="none" w:sz="0" w:space="0" w:color="auto"/>
            <w:left w:val="none" w:sz="0" w:space="0" w:color="auto"/>
            <w:bottom w:val="none" w:sz="0" w:space="0" w:color="auto"/>
            <w:right w:val="none" w:sz="0" w:space="0" w:color="auto"/>
          </w:divBdr>
        </w:div>
        <w:div w:id="1463503738">
          <w:marLeft w:val="640"/>
          <w:marRight w:val="0"/>
          <w:marTop w:val="0"/>
          <w:marBottom w:val="0"/>
          <w:divBdr>
            <w:top w:val="none" w:sz="0" w:space="0" w:color="auto"/>
            <w:left w:val="none" w:sz="0" w:space="0" w:color="auto"/>
            <w:bottom w:val="none" w:sz="0" w:space="0" w:color="auto"/>
            <w:right w:val="none" w:sz="0" w:space="0" w:color="auto"/>
          </w:divBdr>
        </w:div>
        <w:div w:id="944380782">
          <w:marLeft w:val="640"/>
          <w:marRight w:val="0"/>
          <w:marTop w:val="0"/>
          <w:marBottom w:val="0"/>
          <w:divBdr>
            <w:top w:val="none" w:sz="0" w:space="0" w:color="auto"/>
            <w:left w:val="none" w:sz="0" w:space="0" w:color="auto"/>
            <w:bottom w:val="none" w:sz="0" w:space="0" w:color="auto"/>
            <w:right w:val="none" w:sz="0" w:space="0" w:color="auto"/>
          </w:divBdr>
        </w:div>
        <w:div w:id="1560825087">
          <w:marLeft w:val="640"/>
          <w:marRight w:val="0"/>
          <w:marTop w:val="0"/>
          <w:marBottom w:val="0"/>
          <w:divBdr>
            <w:top w:val="none" w:sz="0" w:space="0" w:color="auto"/>
            <w:left w:val="none" w:sz="0" w:space="0" w:color="auto"/>
            <w:bottom w:val="none" w:sz="0" w:space="0" w:color="auto"/>
            <w:right w:val="none" w:sz="0" w:space="0" w:color="auto"/>
          </w:divBdr>
        </w:div>
        <w:div w:id="11223913">
          <w:marLeft w:val="640"/>
          <w:marRight w:val="0"/>
          <w:marTop w:val="0"/>
          <w:marBottom w:val="0"/>
          <w:divBdr>
            <w:top w:val="none" w:sz="0" w:space="0" w:color="auto"/>
            <w:left w:val="none" w:sz="0" w:space="0" w:color="auto"/>
            <w:bottom w:val="none" w:sz="0" w:space="0" w:color="auto"/>
            <w:right w:val="none" w:sz="0" w:space="0" w:color="auto"/>
          </w:divBdr>
        </w:div>
        <w:div w:id="537548666">
          <w:marLeft w:val="640"/>
          <w:marRight w:val="0"/>
          <w:marTop w:val="0"/>
          <w:marBottom w:val="0"/>
          <w:divBdr>
            <w:top w:val="none" w:sz="0" w:space="0" w:color="auto"/>
            <w:left w:val="none" w:sz="0" w:space="0" w:color="auto"/>
            <w:bottom w:val="none" w:sz="0" w:space="0" w:color="auto"/>
            <w:right w:val="none" w:sz="0" w:space="0" w:color="auto"/>
          </w:divBdr>
        </w:div>
        <w:div w:id="49423929">
          <w:marLeft w:val="640"/>
          <w:marRight w:val="0"/>
          <w:marTop w:val="0"/>
          <w:marBottom w:val="0"/>
          <w:divBdr>
            <w:top w:val="none" w:sz="0" w:space="0" w:color="auto"/>
            <w:left w:val="none" w:sz="0" w:space="0" w:color="auto"/>
            <w:bottom w:val="none" w:sz="0" w:space="0" w:color="auto"/>
            <w:right w:val="none" w:sz="0" w:space="0" w:color="auto"/>
          </w:divBdr>
        </w:div>
        <w:div w:id="1781753985">
          <w:marLeft w:val="640"/>
          <w:marRight w:val="0"/>
          <w:marTop w:val="0"/>
          <w:marBottom w:val="0"/>
          <w:divBdr>
            <w:top w:val="none" w:sz="0" w:space="0" w:color="auto"/>
            <w:left w:val="none" w:sz="0" w:space="0" w:color="auto"/>
            <w:bottom w:val="none" w:sz="0" w:space="0" w:color="auto"/>
            <w:right w:val="none" w:sz="0" w:space="0" w:color="auto"/>
          </w:divBdr>
        </w:div>
        <w:div w:id="993995929">
          <w:marLeft w:val="640"/>
          <w:marRight w:val="0"/>
          <w:marTop w:val="0"/>
          <w:marBottom w:val="0"/>
          <w:divBdr>
            <w:top w:val="none" w:sz="0" w:space="0" w:color="auto"/>
            <w:left w:val="none" w:sz="0" w:space="0" w:color="auto"/>
            <w:bottom w:val="none" w:sz="0" w:space="0" w:color="auto"/>
            <w:right w:val="none" w:sz="0" w:space="0" w:color="auto"/>
          </w:divBdr>
        </w:div>
        <w:div w:id="1970672019">
          <w:marLeft w:val="640"/>
          <w:marRight w:val="0"/>
          <w:marTop w:val="0"/>
          <w:marBottom w:val="0"/>
          <w:divBdr>
            <w:top w:val="none" w:sz="0" w:space="0" w:color="auto"/>
            <w:left w:val="none" w:sz="0" w:space="0" w:color="auto"/>
            <w:bottom w:val="none" w:sz="0" w:space="0" w:color="auto"/>
            <w:right w:val="none" w:sz="0" w:space="0" w:color="auto"/>
          </w:divBdr>
        </w:div>
        <w:div w:id="978918325">
          <w:marLeft w:val="640"/>
          <w:marRight w:val="0"/>
          <w:marTop w:val="0"/>
          <w:marBottom w:val="0"/>
          <w:divBdr>
            <w:top w:val="none" w:sz="0" w:space="0" w:color="auto"/>
            <w:left w:val="none" w:sz="0" w:space="0" w:color="auto"/>
            <w:bottom w:val="none" w:sz="0" w:space="0" w:color="auto"/>
            <w:right w:val="none" w:sz="0" w:space="0" w:color="auto"/>
          </w:divBdr>
        </w:div>
        <w:div w:id="210308083">
          <w:marLeft w:val="640"/>
          <w:marRight w:val="0"/>
          <w:marTop w:val="0"/>
          <w:marBottom w:val="0"/>
          <w:divBdr>
            <w:top w:val="none" w:sz="0" w:space="0" w:color="auto"/>
            <w:left w:val="none" w:sz="0" w:space="0" w:color="auto"/>
            <w:bottom w:val="none" w:sz="0" w:space="0" w:color="auto"/>
            <w:right w:val="none" w:sz="0" w:space="0" w:color="auto"/>
          </w:divBdr>
        </w:div>
        <w:div w:id="1770540170">
          <w:marLeft w:val="640"/>
          <w:marRight w:val="0"/>
          <w:marTop w:val="0"/>
          <w:marBottom w:val="0"/>
          <w:divBdr>
            <w:top w:val="none" w:sz="0" w:space="0" w:color="auto"/>
            <w:left w:val="none" w:sz="0" w:space="0" w:color="auto"/>
            <w:bottom w:val="none" w:sz="0" w:space="0" w:color="auto"/>
            <w:right w:val="none" w:sz="0" w:space="0" w:color="auto"/>
          </w:divBdr>
        </w:div>
        <w:div w:id="2020816514">
          <w:marLeft w:val="640"/>
          <w:marRight w:val="0"/>
          <w:marTop w:val="0"/>
          <w:marBottom w:val="0"/>
          <w:divBdr>
            <w:top w:val="none" w:sz="0" w:space="0" w:color="auto"/>
            <w:left w:val="none" w:sz="0" w:space="0" w:color="auto"/>
            <w:bottom w:val="none" w:sz="0" w:space="0" w:color="auto"/>
            <w:right w:val="none" w:sz="0" w:space="0" w:color="auto"/>
          </w:divBdr>
        </w:div>
        <w:div w:id="895772834">
          <w:marLeft w:val="640"/>
          <w:marRight w:val="0"/>
          <w:marTop w:val="0"/>
          <w:marBottom w:val="0"/>
          <w:divBdr>
            <w:top w:val="none" w:sz="0" w:space="0" w:color="auto"/>
            <w:left w:val="none" w:sz="0" w:space="0" w:color="auto"/>
            <w:bottom w:val="none" w:sz="0" w:space="0" w:color="auto"/>
            <w:right w:val="none" w:sz="0" w:space="0" w:color="auto"/>
          </w:divBdr>
        </w:div>
        <w:div w:id="685592928">
          <w:marLeft w:val="640"/>
          <w:marRight w:val="0"/>
          <w:marTop w:val="0"/>
          <w:marBottom w:val="0"/>
          <w:divBdr>
            <w:top w:val="none" w:sz="0" w:space="0" w:color="auto"/>
            <w:left w:val="none" w:sz="0" w:space="0" w:color="auto"/>
            <w:bottom w:val="none" w:sz="0" w:space="0" w:color="auto"/>
            <w:right w:val="none" w:sz="0" w:space="0" w:color="auto"/>
          </w:divBdr>
        </w:div>
        <w:div w:id="1636836567">
          <w:marLeft w:val="640"/>
          <w:marRight w:val="0"/>
          <w:marTop w:val="0"/>
          <w:marBottom w:val="0"/>
          <w:divBdr>
            <w:top w:val="none" w:sz="0" w:space="0" w:color="auto"/>
            <w:left w:val="none" w:sz="0" w:space="0" w:color="auto"/>
            <w:bottom w:val="none" w:sz="0" w:space="0" w:color="auto"/>
            <w:right w:val="none" w:sz="0" w:space="0" w:color="auto"/>
          </w:divBdr>
        </w:div>
        <w:div w:id="1590776612">
          <w:marLeft w:val="640"/>
          <w:marRight w:val="0"/>
          <w:marTop w:val="0"/>
          <w:marBottom w:val="0"/>
          <w:divBdr>
            <w:top w:val="none" w:sz="0" w:space="0" w:color="auto"/>
            <w:left w:val="none" w:sz="0" w:space="0" w:color="auto"/>
            <w:bottom w:val="none" w:sz="0" w:space="0" w:color="auto"/>
            <w:right w:val="none" w:sz="0" w:space="0" w:color="auto"/>
          </w:divBdr>
        </w:div>
        <w:div w:id="641076565">
          <w:marLeft w:val="640"/>
          <w:marRight w:val="0"/>
          <w:marTop w:val="0"/>
          <w:marBottom w:val="0"/>
          <w:divBdr>
            <w:top w:val="none" w:sz="0" w:space="0" w:color="auto"/>
            <w:left w:val="none" w:sz="0" w:space="0" w:color="auto"/>
            <w:bottom w:val="none" w:sz="0" w:space="0" w:color="auto"/>
            <w:right w:val="none" w:sz="0" w:space="0" w:color="auto"/>
          </w:divBdr>
        </w:div>
        <w:div w:id="60099681">
          <w:marLeft w:val="640"/>
          <w:marRight w:val="0"/>
          <w:marTop w:val="0"/>
          <w:marBottom w:val="0"/>
          <w:divBdr>
            <w:top w:val="none" w:sz="0" w:space="0" w:color="auto"/>
            <w:left w:val="none" w:sz="0" w:space="0" w:color="auto"/>
            <w:bottom w:val="none" w:sz="0" w:space="0" w:color="auto"/>
            <w:right w:val="none" w:sz="0" w:space="0" w:color="auto"/>
          </w:divBdr>
        </w:div>
        <w:div w:id="2029983293">
          <w:marLeft w:val="640"/>
          <w:marRight w:val="0"/>
          <w:marTop w:val="0"/>
          <w:marBottom w:val="0"/>
          <w:divBdr>
            <w:top w:val="none" w:sz="0" w:space="0" w:color="auto"/>
            <w:left w:val="none" w:sz="0" w:space="0" w:color="auto"/>
            <w:bottom w:val="none" w:sz="0" w:space="0" w:color="auto"/>
            <w:right w:val="none" w:sz="0" w:space="0" w:color="auto"/>
          </w:divBdr>
        </w:div>
        <w:div w:id="732042779">
          <w:marLeft w:val="640"/>
          <w:marRight w:val="0"/>
          <w:marTop w:val="0"/>
          <w:marBottom w:val="0"/>
          <w:divBdr>
            <w:top w:val="none" w:sz="0" w:space="0" w:color="auto"/>
            <w:left w:val="none" w:sz="0" w:space="0" w:color="auto"/>
            <w:bottom w:val="none" w:sz="0" w:space="0" w:color="auto"/>
            <w:right w:val="none" w:sz="0" w:space="0" w:color="auto"/>
          </w:divBdr>
        </w:div>
        <w:div w:id="385304907">
          <w:marLeft w:val="640"/>
          <w:marRight w:val="0"/>
          <w:marTop w:val="0"/>
          <w:marBottom w:val="0"/>
          <w:divBdr>
            <w:top w:val="none" w:sz="0" w:space="0" w:color="auto"/>
            <w:left w:val="none" w:sz="0" w:space="0" w:color="auto"/>
            <w:bottom w:val="none" w:sz="0" w:space="0" w:color="auto"/>
            <w:right w:val="none" w:sz="0" w:space="0" w:color="auto"/>
          </w:divBdr>
        </w:div>
        <w:div w:id="1388644145">
          <w:marLeft w:val="640"/>
          <w:marRight w:val="0"/>
          <w:marTop w:val="0"/>
          <w:marBottom w:val="0"/>
          <w:divBdr>
            <w:top w:val="none" w:sz="0" w:space="0" w:color="auto"/>
            <w:left w:val="none" w:sz="0" w:space="0" w:color="auto"/>
            <w:bottom w:val="none" w:sz="0" w:space="0" w:color="auto"/>
            <w:right w:val="none" w:sz="0" w:space="0" w:color="auto"/>
          </w:divBdr>
        </w:div>
        <w:div w:id="1715422675">
          <w:marLeft w:val="640"/>
          <w:marRight w:val="0"/>
          <w:marTop w:val="0"/>
          <w:marBottom w:val="0"/>
          <w:divBdr>
            <w:top w:val="none" w:sz="0" w:space="0" w:color="auto"/>
            <w:left w:val="none" w:sz="0" w:space="0" w:color="auto"/>
            <w:bottom w:val="none" w:sz="0" w:space="0" w:color="auto"/>
            <w:right w:val="none" w:sz="0" w:space="0" w:color="auto"/>
          </w:divBdr>
        </w:div>
        <w:div w:id="1303535422">
          <w:marLeft w:val="640"/>
          <w:marRight w:val="0"/>
          <w:marTop w:val="0"/>
          <w:marBottom w:val="0"/>
          <w:divBdr>
            <w:top w:val="none" w:sz="0" w:space="0" w:color="auto"/>
            <w:left w:val="none" w:sz="0" w:space="0" w:color="auto"/>
            <w:bottom w:val="none" w:sz="0" w:space="0" w:color="auto"/>
            <w:right w:val="none" w:sz="0" w:space="0" w:color="auto"/>
          </w:divBdr>
        </w:div>
        <w:div w:id="1836144506">
          <w:marLeft w:val="640"/>
          <w:marRight w:val="0"/>
          <w:marTop w:val="0"/>
          <w:marBottom w:val="0"/>
          <w:divBdr>
            <w:top w:val="none" w:sz="0" w:space="0" w:color="auto"/>
            <w:left w:val="none" w:sz="0" w:space="0" w:color="auto"/>
            <w:bottom w:val="none" w:sz="0" w:space="0" w:color="auto"/>
            <w:right w:val="none" w:sz="0" w:space="0" w:color="auto"/>
          </w:divBdr>
        </w:div>
        <w:div w:id="240598892">
          <w:marLeft w:val="640"/>
          <w:marRight w:val="0"/>
          <w:marTop w:val="0"/>
          <w:marBottom w:val="0"/>
          <w:divBdr>
            <w:top w:val="none" w:sz="0" w:space="0" w:color="auto"/>
            <w:left w:val="none" w:sz="0" w:space="0" w:color="auto"/>
            <w:bottom w:val="none" w:sz="0" w:space="0" w:color="auto"/>
            <w:right w:val="none" w:sz="0" w:space="0" w:color="auto"/>
          </w:divBdr>
        </w:div>
        <w:div w:id="778796858">
          <w:marLeft w:val="640"/>
          <w:marRight w:val="0"/>
          <w:marTop w:val="0"/>
          <w:marBottom w:val="0"/>
          <w:divBdr>
            <w:top w:val="none" w:sz="0" w:space="0" w:color="auto"/>
            <w:left w:val="none" w:sz="0" w:space="0" w:color="auto"/>
            <w:bottom w:val="none" w:sz="0" w:space="0" w:color="auto"/>
            <w:right w:val="none" w:sz="0" w:space="0" w:color="auto"/>
          </w:divBdr>
        </w:div>
        <w:div w:id="132479941">
          <w:marLeft w:val="640"/>
          <w:marRight w:val="0"/>
          <w:marTop w:val="0"/>
          <w:marBottom w:val="0"/>
          <w:divBdr>
            <w:top w:val="none" w:sz="0" w:space="0" w:color="auto"/>
            <w:left w:val="none" w:sz="0" w:space="0" w:color="auto"/>
            <w:bottom w:val="none" w:sz="0" w:space="0" w:color="auto"/>
            <w:right w:val="none" w:sz="0" w:space="0" w:color="auto"/>
          </w:divBdr>
        </w:div>
        <w:div w:id="1430394598">
          <w:marLeft w:val="640"/>
          <w:marRight w:val="0"/>
          <w:marTop w:val="0"/>
          <w:marBottom w:val="0"/>
          <w:divBdr>
            <w:top w:val="none" w:sz="0" w:space="0" w:color="auto"/>
            <w:left w:val="none" w:sz="0" w:space="0" w:color="auto"/>
            <w:bottom w:val="none" w:sz="0" w:space="0" w:color="auto"/>
            <w:right w:val="none" w:sz="0" w:space="0" w:color="auto"/>
          </w:divBdr>
        </w:div>
        <w:div w:id="235168851">
          <w:marLeft w:val="640"/>
          <w:marRight w:val="0"/>
          <w:marTop w:val="0"/>
          <w:marBottom w:val="0"/>
          <w:divBdr>
            <w:top w:val="none" w:sz="0" w:space="0" w:color="auto"/>
            <w:left w:val="none" w:sz="0" w:space="0" w:color="auto"/>
            <w:bottom w:val="none" w:sz="0" w:space="0" w:color="auto"/>
            <w:right w:val="none" w:sz="0" w:space="0" w:color="auto"/>
          </w:divBdr>
        </w:div>
        <w:div w:id="1861704389">
          <w:marLeft w:val="640"/>
          <w:marRight w:val="0"/>
          <w:marTop w:val="0"/>
          <w:marBottom w:val="0"/>
          <w:divBdr>
            <w:top w:val="none" w:sz="0" w:space="0" w:color="auto"/>
            <w:left w:val="none" w:sz="0" w:space="0" w:color="auto"/>
            <w:bottom w:val="none" w:sz="0" w:space="0" w:color="auto"/>
            <w:right w:val="none" w:sz="0" w:space="0" w:color="auto"/>
          </w:divBdr>
        </w:div>
        <w:div w:id="1674264148">
          <w:marLeft w:val="640"/>
          <w:marRight w:val="0"/>
          <w:marTop w:val="0"/>
          <w:marBottom w:val="0"/>
          <w:divBdr>
            <w:top w:val="none" w:sz="0" w:space="0" w:color="auto"/>
            <w:left w:val="none" w:sz="0" w:space="0" w:color="auto"/>
            <w:bottom w:val="none" w:sz="0" w:space="0" w:color="auto"/>
            <w:right w:val="none" w:sz="0" w:space="0" w:color="auto"/>
          </w:divBdr>
        </w:div>
        <w:div w:id="615717577">
          <w:marLeft w:val="640"/>
          <w:marRight w:val="0"/>
          <w:marTop w:val="0"/>
          <w:marBottom w:val="0"/>
          <w:divBdr>
            <w:top w:val="none" w:sz="0" w:space="0" w:color="auto"/>
            <w:left w:val="none" w:sz="0" w:space="0" w:color="auto"/>
            <w:bottom w:val="none" w:sz="0" w:space="0" w:color="auto"/>
            <w:right w:val="none" w:sz="0" w:space="0" w:color="auto"/>
          </w:divBdr>
        </w:div>
        <w:div w:id="616252478">
          <w:marLeft w:val="640"/>
          <w:marRight w:val="0"/>
          <w:marTop w:val="0"/>
          <w:marBottom w:val="0"/>
          <w:divBdr>
            <w:top w:val="none" w:sz="0" w:space="0" w:color="auto"/>
            <w:left w:val="none" w:sz="0" w:space="0" w:color="auto"/>
            <w:bottom w:val="none" w:sz="0" w:space="0" w:color="auto"/>
            <w:right w:val="none" w:sz="0" w:space="0" w:color="auto"/>
          </w:divBdr>
        </w:div>
        <w:div w:id="153379199">
          <w:marLeft w:val="640"/>
          <w:marRight w:val="0"/>
          <w:marTop w:val="0"/>
          <w:marBottom w:val="0"/>
          <w:divBdr>
            <w:top w:val="none" w:sz="0" w:space="0" w:color="auto"/>
            <w:left w:val="none" w:sz="0" w:space="0" w:color="auto"/>
            <w:bottom w:val="none" w:sz="0" w:space="0" w:color="auto"/>
            <w:right w:val="none" w:sz="0" w:space="0" w:color="auto"/>
          </w:divBdr>
        </w:div>
        <w:div w:id="1516461893">
          <w:marLeft w:val="640"/>
          <w:marRight w:val="0"/>
          <w:marTop w:val="0"/>
          <w:marBottom w:val="0"/>
          <w:divBdr>
            <w:top w:val="none" w:sz="0" w:space="0" w:color="auto"/>
            <w:left w:val="none" w:sz="0" w:space="0" w:color="auto"/>
            <w:bottom w:val="none" w:sz="0" w:space="0" w:color="auto"/>
            <w:right w:val="none" w:sz="0" w:space="0" w:color="auto"/>
          </w:divBdr>
        </w:div>
        <w:div w:id="1968050068">
          <w:marLeft w:val="640"/>
          <w:marRight w:val="0"/>
          <w:marTop w:val="0"/>
          <w:marBottom w:val="0"/>
          <w:divBdr>
            <w:top w:val="none" w:sz="0" w:space="0" w:color="auto"/>
            <w:left w:val="none" w:sz="0" w:space="0" w:color="auto"/>
            <w:bottom w:val="none" w:sz="0" w:space="0" w:color="auto"/>
            <w:right w:val="none" w:sz="0" w:space="0" w:color="auto"/>
          </w:divBdr>
        </w:div>
        <w:div w:id="676660997">
          <w:marLeft w:val="640"/>
          <w:marRight w:val="0"/>
          <w:marTop w:val="0"/>
          <w:marBottom w:val="0"/>
          <w:divBdr>
            <w:top w:val="none" w:sz="0" w:space="0" w:color="auto"/>
            <w:left w:val="none" w:sz="0" w:space="0" w:color="auto"/>
            <w:bottom w:val="none" w:sz="0" w:space="0" w:color="auto"/>
            <w:right w:val="none" w:sz="0" w:space="0" w:color="auto"/>
          </w:divBdr>
        </w:div>
        <w:div w:id="1463694533">
          <w:marLeft w:val="640"/>
          <w:marRight w:val="0"/>
          <w:marTop w:val="0"/>
          <w:marBottom w:val="0"/>
          <w:divBdr>
            <w:top w:val="none" w:sz="0" w:space="0" w:color="auto"/>
            <w:left w:val="none" w:sz="0" w:space="0" w:color="auto"/>
            <w:bottom w:val="none" w:sz="0" w:space="0" w:color="auto"/>
            <w:right w:val="none" w:sz="0" w:space="0" w:color="auto"/>
          </w:divBdr>
        </w:div>
        <w:div w:id="1993870238">
          <w:marLeft w:val="640"/>
          <w:marRight w:val="0"/>
          <w:marTop w:val="0"/>
          <w:marBottom w:val="0"/>
          <w:divBdr>
            <w:top w:val="none" w:sz="0" w:space="0" w:color="auto"/>
            <w:left w:val="none" w:sz="0" w:space="0" w:color="auto"/>
            <w:bottom w:val="none" w:sz="0" w:space="0" w:color="auto"/>
            <w:right w:val="none" w:sz="0" w:space="0" w:color="auto"/>
          </w:divBdr>
        </w:div>
        <w:div w:id="637808218">
          <w:marLeft w:val="640"/>
          <w:marRight w:val="0"/>
          <w:marTop w:val="0"/>
          <w:marBottom w:val="0"/>
          <w:divBdr>
            <w:top w:val="none" w:sz="0" w:space="0" w:color="auto"/>
            <w:left w:val="none" w:sz="0" w:space="0" w:color="auto"/>
            <w:bottom w:val="none" w:sz="0" w:space="0" w:color="auto"/>
            <w:right w:val="none" w:sz="0" w:space="0" w:color="auto"/>
          </w:divBdr>
        </w:div>
        <w:div w:id="1261841739">
          <w:marLeft w:val="640"/>
          <w:marRight w:val="0"/>
          <w:marTop w:val="0"/>
          <w:marBottom w:val="0"/>
          <w:divBdr>
            <w:top w:val="none" w:sz="0" w:space="0" w:color="auto"/>
            <w:left w:val="none" w:sz="0" w:space="0" w:color="auto"/>
            <w:bottom w:val="none" w:sz="0" w:space="0" w:color="auto"/>
            <w:right w:val="none" w:sz="0" w:space="0" w:color="auto"/>
          </w:divBdr>
        </w:div>
        <w:div w:id="1053045174">
          <w:marLeft w:val="640"/>
          <w:marRight w:val="0"/>
          <w:marTop w:val="0"/>
          <w:marBottom w:val="0"/>
          <w:divBdr>
            <w:top w:val="none" w:sz="0" w:space="0" w:color="auto"/>
            <w:left w:val="none" w:sz="0" w:space="0" w:color="auto"/>
            <w:bottom w:val="none" w:sz="0" w:space="0" w:color="auto"/>
            <w:right w:val="none" w:sz="0" w:space="0" w:color="auto"/>
          </w:divBdr>
        </w:div>
        <w:div w:id="874853967">
          <w:marLeft w:val="640"/>
          <w:marRight w:val="0"/>
          <w:marTop w:val="0"/>
          <w:marBottom w:val="0"/>
          <w:divBdr>
            <w:top w:val="none" w:sz="0" w:space="0" w:color="auto"/>
            <w:left w:val="none" w:sz="0" w:space="0" w:color="auto"/>
            <w:bottom w:val="none" w:sz="0" w:space="0" w:color="auto"/>
            <w:right w:val="none" w:sz="0" w:space="0" w:color="auto"/>
          </w:divBdr>
        </w:div>
        <w:div w:id="18893229">
          <w:marLeft w:val="640"/>
          <w:marRight w:val="0"/>
          <w:marTop w:val="0"/>
          <w:marBottom w:val="0"/>
          <w:divBdr>
            <w:top w:val="none" w:sz="0" w:space="0" w:color="auto"/>
            <w:left w:val="none" w:sz="0" w:space="0" w:color="auto"/>
            <w:bottom w:val="none" w:sz="0" w:space="0" w:color="auto"/>
            <w:right w:val="none" w:sz="0" w:space="0" w:color="auto"/>
          </w:divBdr>
        </w:div>
        <w:div w:id="196701350">
          <w:marLeft w:val="640"/>
          <w:marRight w:val="0"/>
          <w:marTop w:val="0"/>
          <w:marBottom w:val="0"/>
          <w:divBdr>
            <w:top w:val="none" w:sz="0" w:space="0" w:color="auto"/>
            <w:left w:val="none" w:sz="0" w:space="0" w:color="auto"/>
            <w:bottom w:val="none" w:sz="0" w:space="0" w:color="auto"/>
            <w:right w:val="none" w:sz="0" w:space="0" w:color="auto"/>
          </w:divBdr>
        </w:div>
        <w:div w:id="1115248964">
          <w:marLeft w:val="640"/>
          <w:marRight w:val="0"/>
          <w:marTop w:val="0"/>
          <w:marBottom w:val="0"/>
          <w:divBdr>
            <w:top w:val="none" w:sz="0" w:space="0" w:color="auto"/>
            <w:left w:val="none" w:sz="0" w:space="0" w:color="auto"/>
            <w:bottom w:val="none" w:sz="0" w:space="0" w:color="auto"/>
            <w:right w:val="none" w:sz="0" w:space="0" w:color="auto"/>
          </w:divBdr>
        </w:div>
        <w:div w:id="719325301">
          <w:marLeft w:val="640"/>
          <w:marRight w:val="0"/>
          <w:marTop w:val="0"/>
          <w:marBottom w:val="0"/>
          <w:divBdr>
            <w:top w:val="none" w:sz="0" w:space="0" w:color="auto"/>
            <w:left w:val="none" w:sz="0" w:space="0" w:color="auto"/>
            <w:bottom w:val="none" w:sz="0" w:space="0" w:color="auto"/>
            <w:right w:val="none" w:sz="0" w:space="0" w:color="auto"/>
          </w:divBdr>
        </w:div>
        <w:div w:id="2027753839">
          <w:marLeft w:val="640"/>
          <w:marRight w:val="0"/>
          <w:marTop w:val="0"/>
          <w:marBottom w:val="0"/>
          <w:divBdr>
            <w:top w:val="none" w:sz="0" w:space="0" w:color="auto"/>
            <w:left w:val="none" w:sz="0" w:space="0" w:color="auto"/>
            <w:bottom w:val="none" w:sz="0" w:space="0" w:color="auto"/>
            <w:right w:val="none" w:sz="0" w:space="0" w:color="auto"/>
          </w:divBdr>
        </w:div>
        <w:div w:id="1457455801">
          <w:marLeft w:val="640"/>
          <w:marRight w:val="0"/>
          <w:marTop w:val="0"/>
          <w:marBottom w:val="0"/>
          <w:divBdr>
            <w:top w:val="none" w:sz="0" w:space="0" w:color="auto"/>
            <w:left w:val="none" w:sz="0" w:space="0" w:color="auto"/>
            <w:bottom w:val="none" w:sz="0" w:space="0" w:color="auto"/>
            <w:right w:val="none" w:sz="0" w:space="0" w:color="auto"/>
          </w:divBdr>
        </w:div>
        <w:div w:id="1864321753">
          <w:marLeft w:val="640"/>
          <w:marRight w:val="0"/>
          <w:marTop w:val="0"/>
          <w:marBottom w:val="0"/>
          <w:divBdr>
            <w:top w:val="none" w:sz="0" w:space="0" w:color="auto"/>
            <w:left w:val="none" w:sz="0" w:space="0" w:color="auto"/>
            <w:bottom w:val="none" w:sz="0" w:space="0" w:color="auto"/>
            <w:right w:val="none" w:sz="0" w:space="0" w:color="auto"/>
          </w:divBdr>
        </w:div>
        <w:div w:id="207227898">
          <w:marLeft w:val="640"/>
          <w:marRight w:val="0"/>
          <w:marTop w:val="0"/>
          <w:marBottom w:val="0"/>
          <w:divBdr>
            <w:top w:val="none" w:sz="0" w:space="0" w:color="auto"/>
            <w:left w:val="none" w:sz="0" w:space="0" w:color="auto"/>
            <w:bottom w:val="none" w:sz="0" w:space="0" w:color="auto"/>
            <w:right w:val="none" w:sz="0" w:space="0" w:color="auto"/>
          </w:divBdr>
        </w:div>
        <w:div w:id="2015570782">
          <w:marLeft w:val="640"/>
          <w:marRight w:val="0"/>
          <w:marTop w:val="0"/>
          <w:marBottom w:val="0"/>
          <w:divBdr>
            <w:top w:val="none" w:sz="0" w:space="0" w:color="auto"/>
            <w:left w:val="none" w:sz="0" w:space="0" w:color="auto"/>
            <w:bottom w:val="none" w:sz="0" w:space="0" w:color="auto"/>
            <w:right w:val="none" w:sz="0" w:space="0" w:color="auto"/>
          </w:divBdr>
        </w:div>
        <w:div w:id="1521552502">
          <w:marLeft w:val="640"/>
          <w:marRight w:val="0"/>
          <w:marTop w:val="0"/>
          <w:marBottom w:val="0"/>
          <w:divBdr>
            <w:top w:val="none" w:sz="0" w:space="0" w:color="auto"/>
            <w:left w:val="none" w:sz="0" w:space="0" w:color="auto"/>
            <w:bottom w:val="none" w:sz="0" w:space="0" w:color="auto"/>
            <w:right w:val="none" w:sz="0" w:space="0" w:color="auto"/>
          </w:divBdr>
        </w:div>
        <w:div w:id="649023183">
          <w:marLeft w:val="640"/>
          <w:marRight w:val="0"/>
          <w:marTop w:val="0"/>
          <w:marBottom w:val="0"/>
          <w:divBdr>
            <w:top w:val="none" w:sz="0" w:space="0" w:color="auto"/>
            <w:left w:val="none" w:sz="0" w:space="0" w:color="auto"/>
            <w:bottom w:val="none" w:sz="0" w:space="0" w:color="auto"/>
            <w:right w:val="none" w:sz="0" w:space="0" w:color="auto"/>
          </w:divBdr>
        </w:div>
        <w:div w:id="2035300342">
          <w:marLeft w:val="640"/>
          <w:marRight w:val="0"/>
          <w:marTop w:val="0"/>
          <w:marBottom w:val="0"/>
          <w:divBdr>
            <w:top w:val="none" w:sz="0" w:space="0" w:color="auto"/>
            <w:left w:val="none" w:sz="0" w:space="0" w:color="auto"/>
            <w:bottom w:val="none" w:sz="0" w:space="0" w:color="auto"/>
            <w:right w:val="none" w:sz="0" w:space="0" w:color="auto"/>
          </w:divBdr>
        </w:div>
        <w:div w:id="1939407111">
          <w:marLeft w:val="640"/>
          <w:marRight w:val="0"/>
          <w:marTop w:val="0"/>
          <w:marBottom w:val="0"/>
          <w:divBdr>
            <w:top w:val="none" w:sz="0" w:space="0" w:color="auto"/>
            <w:left w:val="none" w:sz="0" w:space="0" w:color="auto"/>
            <w:bottom w:val="none" w:sz="0" w:space="0" w:color="auto"/>
            <w:right w:val="none" w:sz="0" w:space="0" w:color="auto"/>
          </w:divBdr>
        </w:div>
        <w:div w:id="73741094">
          <w:marLeft w:val="640"/>
          <w:marRight w:val="0"/>
          <w:marTop w:val="0"/>
          <w:marBottom w:val="0"/>
          <w:divBdr>
            <w:top w:val="none" w:sz="0" w:space="0" w:color="auto"/>
            <w:left w:val="none" w:sz="0" w:space="0" w:color="auto"/>
            <w:bottom w:val="none" w:sz="0" w:space="0" w:color="auto"/>
            <w:right w:val="none" w:sz="0" w:space="0" w:color="auto"/>
          </w:divBdr>
        </w:div>
        <w:div w:id="1455293372">
          <w:marLeft w:val="640"/>
          <w:marRight w:val="0"/>
          <w:marTop w:val="0"/>
          <w:marBottom w:val="0"/>
          <w:divBdr>
            <w:top w:val="none" w:sz="0" w:space="0" w:color="auto"/>
            <w:left w:val="none" w:sz="0" w:space="0" w:color="auto"/>
            <w:bottom w:val="none" w:sz="0" w:space="0" w:color="auto"/>
            <w:right w:val="none" w:sz="0" w:space="0" w:color="auto"/>
          </w:divBdr>
        </w:div>
        <w:div w:id="1100758949">
          <w:marLeft w:val="640"/>
          <w:marRight w:val="0"/>
          <w:marTop w:val="0"/>
          <w:marBottom w:val="0"/>
          <w:divBdr>
            <w:top w:val="none" w:sz="0" w:space="0" w:color="auto"/>
            <w:left w:val="none" w:sz="0" w:space="0" w:color="auto"/>
            <w:bottom w:val="none" w:sz="0" w:space="0" w:color="auto"/>
            <w:right w:val="none" w:sz="0" w:space="0" w:color="auto"/>
          </w:divBdr>
        </w:div>
        <w:div w:id="1025787993">
          <w:marLeft w:val="640"/>
          <w:marRight w:val="0"/>
          <w:marTop w:val="0"/>
          <w:marBottom w:val="0"/>
          <w:divBdr>
            <w:top w:val="none" w:sz="0" w:space="0" w:color="auto"/>
            <w:left w:val="none" w:sz="0" w:space="0" w:color="auto"/>
            <w:bottom w:val="none" w:sz="0" w:space="0" w:color="auto"/>
            <w:right w:val="none" w:sz="0" w:space="0" w:color="auto"/>
          </w:divBdr>
        </w:div>
        <w:div w:id="568349365">
          <w:marLeft w:val="640"/>
          <w:marRight w:val="0"/>
          <w:marTop w:val="0"/>
          <w:marBottom w:val="0"/>
          <w:divBdr>
            <w:top w:val="none" w:sz="0" w:space="0" w:color="auto"/>
            <w:left w:val="none" w:sz="0" w:space="0" w:color="auto"/>
            <w:bottom w:val="none" w:sz="0" w:space="0" w:color="auto"/>
            <w:right w:val="none" w:sz="0" w:space="0" w:color="auto"/>
          </w:divBdr>
        </w:div>
      </w:divsChild>
    </w:div>
    <w:div w:id="124662281">
      <w:bodyDiv w:val="1"/>
      <w:marLeft w:val="0"/>
      <w:marRight w:val="0"/>
      <w:marTop w:val="0"/>
      <w:marBottom w:val="0"/>
      <w:divBdr>
        <w:top w:val="none" w:sz="0" w:space="0" w:color="auto"/>
        <w:left w:val="none" w:sz="0" w:space="0" w:color="auto"/>
        <w:bottom w:val="none" w:sz="0" w:space="0" w:color="auto"/>
        <w:right w:val="none" w:sz="0" w:space="0" w:color="auto"/>
      </w:divBdr>
      <w:divsChild>
        <w:div w:id="8413288">
          <w:marLeft w:val="640"/>
          <w:marRight w:val="0"/>
          <w:marTop w:val="0"/>
          <w:marBottom w:val="0"/>
          <w:divBdr>
            <w:top w:val="none" w:sz="0" w:space="0" w:color="auto"/>
            <w:left w:val="none" w:sz="0" w:space="0" w:color="auto"/>
            <w:bottom w:val="none" w:sz="0" w:space="0" w:color="auto"/>
            <w:right w:val="none" w:sz="0" w:space="0" w:color="auto"/>
          </w:divBdr>
        </w:div>
        <w:div w:id="623923601">
          <w:marLeft w:val="640"/>
          <w:marRight w:val="0"/>
          <w:marTop w:val="0"/>
          <w:marBottom w:val="0"/>
          <w:divBdr>
            <w:top w:val="none" w:sz="0" w:space="0" w:color="auto"/>
            <w:left w:val="none" w:sz="0" w:space="0" w:color="auto"/>
            <w:bottom w:val="none" w:sz="0" w:space="0" w:color="auto"/>
            <w:right w:val="none" w:sz="0" w:space="0" w:color="auto"/>
          </w:divBdr>
        </w:div>
        <w:div w:id="1340035637">
          <w:marLeft w:val="640"/>
          <w:marRight w:val="0"/>
          <w:marTop w:val="0"/>
          <w:marBottom w:val="0"/>
          <w:divBdr>
            <w:top w:val="none" w:sz="0" w:space="0" w:color="auto"/>
            <w:left w:val="none" w:sz="0" w:space="0" w:color="auto"/>
            <w:bottom w:val="none" w:sz="0" w:space="0" w:color="auto"/>
            <w:right w:val="none" w:sz="0" w:space="0" w:color="auto"/>
          </w:divBdr>
        </w:div>
        <w:div w:id="1693922512">
          <w:marLeft w:val="640"/>
          <w:marRight w:val="0"/>
          <w:marTop w:val="0"/>
          <w:marBottom w:val="0"/>
          <w:divBdr>
            <w:top w:val="none" w:sz="0" w:space="0" w:color="auto"/>
            <w:left w:val="none" w:sz="0" w:space="0" w:color="auto"/>
            <w:bottom w:val="none" w:sz="0" w:space="0" w:color="auto"/>
            <w:right w:val="none" w:sz="0" w:space="0" w:color="auto"/>
          </w:divBdr>
        </w:div>
        <w:div w:id="461774353">
          <w:marLeft w:val="640"/>
          <w:marRight w:val="0"/>
          <w:marTop w:val="0"/>
          <w:marBottom w:val="0"/>
          <w:divBdr>
            <w:top w:val="none" w:sz="0" w:space="0" w:color="auto"/>
            <w:left w:val="none" w:sz="0" w:space="0" w:color="auto"/>
            <w:bottom w:val="none" w:sz="0" w:space="0" w:color="auto"/>
            <w:right w:val="none" w:sz="0" w:space="0" w:color="auto"/>
          </w:divBdr>
        </w:div>
        <w:div w:id="284897013">
          <w:marLeft w:val="640"/>
          <w:marRight w:val="0"/>
          <w:marTop w:val="0"/>
          <w:marBottom w:val="0"/>
          <w:divBdr>
            <w:top w:val="none" w:sz="0" w:space="0" w:color="auto"/>
            <w:left w:val="none" w:sz="0" w:space="0" w:color="auto"/>
            <w:bottom w:val="none" w:sz="0" w:space="0" w:color="auto"/>
            <w:right w:val="none" w:sz="0" w:space="0" w:color="auto"/>
          </w:divBdr>
        </w:div>
        <w:div w:id="337346343">
          <w:marLeft w:val="640"/>
          <w:marRight w:val="0"/>
          <w:marTop w:val="0"/>
          <w:marBottom w:val="0"/>
          <w:divBdr>
            <w:top w:val="none" w:sz="0" w:space="0" w:color="auto"/>
            <w:left w:val="none" w:sz="0" w:space="0" w:color="auto"/>
            <w:bottom w:val="none" w:sz="0" w:space="0" w:color="auto"/>
            <w:right w:val="none" w:sz="0" w:space="0" w:color="auto"/>
          </w:divBdr>
        </w:div>
        <w:div w:id="938635022">
          <w:marLeft w:val="640"/>
          <w:marRight w:val="0"/>
          <w:marTop w:val="0"/>
          <w:marBottom w:val="0"/>
          <w:divBdr>
            <w:top w:val="none" w:sz="0" w:space="0" w:color="auto"/>
            <w:left w:val="none" w:sz="0" w:space="0" w:color="auto"/>
            <w:bottom w:val="none" w:sz="0" w:space="0" w:color="auto"/>
            <w:right w:val="none" w:sz="0" w:space="0" w:color="auto"/>
          </w:divBdr>
        </w:div>
        <w:div w:id="149368762">
          <w:marLeft w:val="640"/>
          <w:marRight w:val="0"/>
          <w:marTop w:val="0"/>
          <w:marBottom w:val="0"/>
          <w:divBdr>
            <w:top w:val="none" w:sz="0" w:space="0" w:color="auto"/>
            <w:left w:val="none" w:sz="0" w:space="0" w:color="auto"/>
            <w:bottom w:val="none" w:sz="0" w:space="0" w:color="auto"/>
            <w:right w:val="none" w:sz="0" w:space="0" w:color="auto"/>
          </w:divBdr>
        </w:div>
        <w:div w:id="179978343">
          <w:marLeft w:val="640"/>
          <w:marRight w:val="0"/>
          <w:marTop w:val="0"/>
          <w:marBottom w:val="0"/>
          <w:divBdr>
            <w:top w:val="none" w:sz="0" w:space="0" w:color="auto"/>
            <w:left w:val="none" w:sz="0" w:space="0" w:color="auto"/>
            <w:bottom w:val="none" w:sz="0" w:space="0" w:color="auto"/>
            <w:right w:val="none" w:sz="0" w:space="0" w:color="auto"/>
          </w:divBdr>
        </w:div>
        <w:div w:id="985860717">
          <w:marLeft w:val="640"/>
          <w:marRight w:val="0"/>
          <w:marTop w:val="0"/>
          <w:marBottom w:val="0"/>
          <w:divBdr>
            <w:top w:val="none" w:sz="0" w:space="0" w:color="auto"/>
            <w:left w:val="none" w:sz="0" w:space="0" w:color="auto"/>
            <w:bottom w:val="none" w:sz="0" w:space="0" w:color="auto"/>
            <w:right w:val="none" w:sz="0" w:space="0" w:color="auto"/>
          </w:divBdr>
        </w:div>
        <w:div w:id="36976555">
          <w:marLeft w:val="640"/>
          <w:marRight w:val="0"/>
          <w:marTop w:val="0"/>
          <w:marBottom w:val="0"/>
          <w:divBdr>
            <w:top w:val="none" w:sz="0" w:space="0" w:color="auto"/>
            <w:left w:val="none" w:sz="0" w:space="0" w:color="auto"/>
            <w:bottom w:val="none" w:sz="0" w:space="0" w:color="auto"/>
            <w:right w:val="none" w:sz="0" w:space="0" w:color="auto"/>
          </w:divBdr>
        </w:div>
        <w:div w:id="980038916">
          <w:marLeft w:val="640"/>
          <w:marRight w:val="0"/>
          <w:marTop w:val="0"/>
          <w:marBottom w:val="0"/>
          <w:divBdr>
            <w:top w:val="none" w:sz="0" w:space="0" w:color="auto"/>
            <w:left w:val="none" w:sz="0" w:space="0" w:color="auto"/>
            <w:bottom w:val="none" w:sz="0" w:space="0" w:color="auto"/>
            <w:right w:val="none" w:sz="0" w:space="0" w:color="auto"/>
          </w:divBdr>
        </w:div>
        <w:div w:id="1624849711">
          <w:marLeft w:val="640"/>
          <w:marRight w:val="0"/>
          <w:marTop w:val="0"/>
          <w:marBottom w:val="0"/>
          <w:divBdr>
            <w:top w:val="none" w:sz="0" w:space="0" w:color="auto"/>
            <w:left w:val="none" w:sz="0" w:space="0" w:color="auto"/>
            <w:bottom w:val="none" w:sz="0" w:space="0" w:color="auto"/>
            <w:right w:val="none" w:sz="0" w:space="0" w:color="auto"/>
          </w:divBdr>
        </w:div>
        <w:div w:id="1113869194">
          <w:marLeft w:val="640"/>
          <w:marRight w:val="0"/>
          <w:marTop w:val="0"/>
          <w:marBottom w:val="0"/>
          <w:divBdr>
            <w:top w:val="none" w:sz="0" w:space="0" w:color="auto"/>
            <w:left w:val="none" w:sz="0" w:space="0" w:color="auto"/>
            <w:bottom w:val="none" w:sz="0" w:space="0" w:color="auto"/>
            <w:right w:val="none" w:sz="0" w:space="0" w:color="auto"/>
          </w:divBdr>
        </w:div>
        <w:div w:id="292297932">
          <w:marLeft w:val="640"/>
          <w:marRight w:val="0"/>
          <w:marTop w:val="0"/>
          <w:marBottom w:val="0"/>
          <w:divBdr>
            <w:top w:val="none" w:sz="0" w:space="0" w:color="auto"/>
            <w:left w:val="none" w:sz="0" w:space="0" w:color="auto"/>
            <w:bottom w:val="none" w:sz="0" w:space="0" w:color="auto"/>
            <w:right w:val="none" w:sz="0" w:space="0" w:color="auto"/>
          </w:divBdr>
        </w:div>
        <w:div w:id="1622108916">
          <w:marLeft w:val="640"/>
          <w:marRight w:val="0"/>
          <w:marTop w:val="0"/>
          <w:marBottom w:val="0"/>
          <w:divBdr>
            <w:top w:val="none" w:sz="0" w:space="0" w:color="auto"/>
            <w:left w:val="none" w:sz="0" w:space="0" w:color="auto"/>
            <w:bottom w:val="none" w:sz="0" w:space="0" w:color="auto"/>
            <w:right w:val="none" w:sz="0" w:space="0" w:color="auto"/>
          </w:divBdr>
        </w:div>
        <w:div w:id="703218068">
          <w:marLeft w:val="640"/>
          <w:marRight w:val="0"/>
          <w:marTop w:val="0"/>
          <w:marBottom w:val="0"/>
          <w:divBdr>
            <w:top w:val="none" w:sz="0" w:space="0" w:color="auto"/>
            <w:left w:val="none" w:sz="0" w:space="0" w:color="auto"/>
            <w:bottom w:val="none" w:sz="0" w:space="0" w:color="auto"/>
            <w:right w:val="none" w:sz="0" w:space="0" w:color="auto"/>
          </w:divBdr>
        </w:div>
        <w:div w:id="1848278735">
          <w:marLeft w:val="640"/>
          <w:marRight w:val="0"/>
          <w:marTop w:val="0"/>
          <w:marBottom w:val="0"/>
          <w:divBdr>
            <w:top w:val="none" w:sz="0" w:space="0" w:color="auto"/>
            <w:left w:val="none" w:sz="0" w:space="0" w:color="auto"/>
            <w:bottom w:val="none" w:sz="0" w:space="0" w:color="auto"/>
            <w:right w:val="none" w:sz="0" w:space="0" w:color="auto"/>
          </w:divBdr>
        </w:div>
        <w:div w:id="2026637759">
          <w:marLeft w:val="640"/>
          <w:marRight w:val="0"/>
          <w:marTop w:val="0"/>
          <w:marBottom w:val="0"/>
          <w:divBdr>
            <w:top w:val="none" w:sz="0" w:space="0" w:color="auto"/>
            <w:left w:val="none" w:sz="0" w:space="0" w:color="auto"/>
            <w:bottom w:val="none" w:sz="0" w:space="0" w:color="auto"/>
            <w:right w:val="none" w:sz="0" w:space="0" w:color="auto"/>
          </w:divBdr>
        </w:div>
        <w:div w:id="2139030266">
          <w:marLeft w:val="640"/>
          <w:marRight w:val="0"/>
          <w:marTop w:val="0"/>
          <w:marBottom w:val="0"/>
          <w:divBdr>
            <w:top w:val="none" w:sz="0" w:space="0" w:color="auto"/>
            <w:left w:val="none" w:sz="0" w:space="0" w:color="auto"/>
            <w:bottom w:val="none" w:sz="0" w:space="0" w:color="auto"/>
            <w:right w:val="none" w:sz="0" w:space="0" w:color="auto"/>
          </w:divBdr>
        </w:div>
        <w:div w:id="943416494">
          <w:marLeft w:val="640"/>
          <w:marRight w:val="0"/>
          <w:marTop w:val="0"/>
          <w:marBottom w:val="0"/>
          <w:divBdr>
            <w:top w:val="none" w:sz="0" w:space="0" w:color="auto"/>
            <w:left w:val="none" w:sz="0" w:space="0" w:color="auto"/>
            <w:bottom w:val="none" w:sz="0" w:space="0" w:color="auto"/>
            <w:right w:val="none" w:sz="0" w:space="0" w:color="auto"/>
          </w:divBdr>
        </w:div>
        <w:div w:id="513344230">
          <w:marLeft w:val="640"/>
          <w:marRight w:val="0"/>
          <w:marTop w:val="0"/>
          <w:marBottom w:val="0"/>
          <w:divBdr>
            <w:top w:val="none" w:sz="0" w:space="0" w:color="auto"/>
            <w:left w:val="none" w:sz="0" w:space="0" w:color="auto"/>
            <w:bottom w:val="none" w:sz="0" w:space="0" w:color="auto"/>
            <w:right w:val="none" w:sz="0" w:space="0" w:color="auto"/>
          </w:divBdr>
        </w:div>
        <w:div w:id="1096055533">
          <w:marLeft w:val="640"/>
          <w:marRight w:val="0"/>
          <w:marTop w:val="0"/>
          <w:marBottom w:val="0"/>
          <w:divBdr>
            <w:top w:val="none" w:sz="0" w:space="0" w:color="auto"/>
            <w:left w:val="none" w:sz="0" w:space="0" w:color="auto"/>
            <w:bottom w:val="none" w:sz="0" w:space="0" w:color="auto"/>
            <w:right w:val="none" w:sz="0" w:space="0" w:color="auto"/>
          </w:divBdr>
        </w:div>
        <w:div w:id="195237122">
          <w:marLeft w:val="640"/>
          <w:marRight w:val="0"/>
          <w:marTop w:val="0"/>
          <w:marBottom w:val="0"/>
          <w:divBdr>
            <w:top w:val="none" w:sz="0" w:space="0" w:color="auto"/>
            <w:left w:val="none" w:sz="0" w:space="0" w:color="auto"/>
            <w:bottom w:val="none" w:sz="0" w:space="0" w:color="auto"/>
            <w:right w:val="none" w:sz="0" w:space="0" w:color="auto"/>
          </w:divBdr>
        </w:div>
        <w:div w:id="1986200649">
          <w:marLeft w:val="640"/>
          <w:marRight w:val="0"/>
          <w:marTop w:val="0"/>
          <w:marBottom w:val="0"/>
          <w:divBdr>
            <w:top w:val="none" w:sz="0" w:space="0" w:color="auto"/>
            <w:left w:val="none" w:sz="0" w:space="0" w:color="auto"/>
            <w:bottom w:val="none" w:sz="0" w:space="0" w:color="auto"/>
            <w:right w:val="none" w:sz="0" w:space="0" w:color="auto"/>
          </w:divBdr>
        </w:div>
        <w:div w:id="2029017779">
          <w:marLeft w:val="640"/>
          <w:marRight w:val="0"/>
          <w:marTop w:val="0"/>
          <w:marBottom w:val="0"/>
          <w:divBdr>
            <w:top w:val="none" w:sz="0" w:space="0" w:color="auto"/>
            <w:left w:val="none" w:sz="0" w:space="0" w:color="auto"/>
            <w:bottom w:val="none" w:sz="0" w:space="0" w:color="auto"/>
            <w:right w:val="none" w:sz="0" w:space="0" w:color="auto"/>
          </w:divBdr>
        </w:div>
        <w:div w:id="810099779">
          <w:marLeft w:val="640"/>
          <w:marRight w:val="0"/>
          <w:marTop w:val="0"/>
          <w:marBottom w:val="0"/>
          <w:divBdr>
            <w:top w:val="none" w:sz="0" w:space="0" w:color="auto"/>
            <w:left w:val="none" w:sz="0" w:space="0" w:color="auto"/>
            <w:bottom w:val="none" w:sz="0" w:space="0" w:color="auto"/>
            <w:right w:val="none" w:sz="0" w:space="0" w:color="auto"/>
          </w:divBdr>
        </w:div>
        <w:div w:id="723143948">
          <w:marLeft w:val="640"/>
          <w:marRight w:val="0"/>
          <w:marTop w:val="0"/>
          <w:marBottom w:val="0"/>
          <w:divBdr>
            <w:top w:val="none" w:sz="0" w:space="0" w:color="auto"/>
            <w:left w:val="none" w:sz="0" w:space="0" w:color="auto"/>
            <w:bottom w:val="none" w:sz="0" w:space="0" w:color="auto"/>
            <w:right w:val="none" w:sz="0" w:space="0" w:color="auto"/>
          </w:divBdr>
        </w:div>
        <w:div w:id="1620258440">
          <w:marLeft w:val="640"/>
          <w:marRight w:val="0"/>
          <w:marTop w:val="0"/>
          <w:marBottom w:val="0"/>
          <w:divBdr>
            <w:top w:val="none" w:sz="0" w:space="0" w:color="auto"/>
            <w:left w:val="none" w:sz="0" w:space="0" w:color="auto"/>
            <w:bottom w:val="none" w:sz="0" w:space="0" w:color="auto"/>
            <w:right w:val="none" w:sz="0" w:space="0" w:color="auto"/>
          </w:divBdr>
        </w:div>
        <w:div w:id="613488889">
          <w:marLeft w:val="640"/>
          <w:marRight w:val="0"/>
          <w:marTop w:val="0"/>
          <w:marBottom w:val="0"/>
          <w:divBdr>
            <w:top w:val="none" w:sz="0" w:space="0" w:color="auto"/>
            <w:left w:val="none" w:sz="0" w:space="0" w:color="auto"/>
            <w:bottom w:val="none" w:sz="0" w:space="0" w:color="auto"/>
            <w:right w:val="none" w:sz="0" w:space="0" w:color="auto"/>
          </w:divBdr>
        </w:div>
        <w:div w:id="194542136">
          <w:marLeft w:val="640"/>
          <w:marRight w:val="0"/>
          <w:marTop w:val="0"/>
          <w:marBottom w:val="0"/>
          <w:divBdr>
            <w:top w:val="none" w:sz="0" w:space="0" w:color="auto"/>
            <w:left w:val="none" w:sz="0" w:space="0" w:color="auto"/>
            <w:bottom w:val="none" w:sz="0" w:space="0" w:color="auto"/>
            <w:right w:val="none" w:sz="0" w:space="0" w:color="auto"/>
          </w:divBdr>
        </w:div>
        <w:div w:id="1387220605">
          <w:marLeft w:val="640"/>
          <w:marRight w:val="0"/>
          <w:marTop w:val="0"/>
          <w:marBottom w:val="0"/>
          <w:divBdr>
            <w:top w:val="none" w:sz="0" w:space="0" w:color="auto"/>
            <w:left w:val="none" w:sz="0" w:space="0" w:color="auto"/>
            <w:bottom w:val="none" w:sz="0" w:space="0" w:color="auto"/>
            <w:right w:val="none" w:sz="0" w:space="0" w:color="auto"/>
          </w:divBdr>
        </w:div>
        <w:div w:id="508642862">
          <w:marLeft w:val="640"/>
          <w:marRight w:val="0"/>
          <w:marTop w:val="0"/>
          <w:marBottom w:val="0"/>
          <w:divBdr>
            <w:top w:val="none" w:sz="0" w:space="0" w:color="auto"/>
            <w:left w:val="none" w:sz="0" w:space="0" w:color="auto"/>
            <w:bottom w:val="none" w:sz="0" w:space="0" w:color="auto"/>
            <w:right w:val="none" w:sz="0" w:space="0" w:color="auto"/>
          </w:divBdr>
        </w:div>
        <w:div w:id="1713112128">
          <w:marLeft w:val="640"/>
          <w:marRight w:val="0"/>
          <w:marTop w:val="0"/>
          <w:marBottom w:val="0"/>
          <w:divBdr>
            <w:top w:val="none" w:sz="0" w:space="0" w:color="auto"/>
            <w:left w:val="none" w:sz="0" w:space="0" w:color="auto"/>
            <w:bottom w:val="none" w:sz="0" w:space="0" w:color="auto"/>
            <w:right w:val="none" w:sz="0" w:space="0" w:color="auto"/>
          </w:divBdr>
        </w:div>
        <w:div w:id="395979864">
          <w:marLeft w:val="640"/>
          <w:marRight w:val="0"/>
          <w:marTop w:val="0"/>
          <w:marBottom w:val="0"/>
          <w:divBdr>
            <w:top w:val="none" w:sz="0" w:space="0" w:color="auto"/>
            <w:left w:val="none" w:sz="0" w:space="0" w:color="auto"/>
            <w:bottom w:val="none" w:sz="0" w:space="0" w:color="auto"/>
            <w:right w:val="none" w:sz="0" w:space="0" w:color="auto"/>
          </w:divBdr>
        </w:div>
        <w:div w:id="781531577">
          <w:marLeft w:val="640"/>
          <w:marRight w:val="0"/>
          <w:marTop w:val="0"/>
          <w:marBottom w:val="0"/>
          <w:divBdr>
            <w:top w:val="none" w:sz="0" w:space="0" w:color="auto"/>
            <w:left w:val="none" w:sz="0" w:space="0" w:color="auto"/>
            <w:bottom w:val="none" w:sz="0" w:space="0" w:color="auto"/>
            <w:right w:val="none" w:sz="0" w:space="0" w:color="auto"/>
          </w:divBdr>
        </w:div>
        <w:div w:id="2071268124">
          <w:marLeft w:val="640"/>
          <w:marRight w:val="0"/>
          <w:marTop w:val="0"/>
          <w:marBottom w:val="0"/>
          <w:divBdr>
            <w:top w:val="none" w:sz="0" w:space="0" w:color="auto"/>
            <w:left w:val="none" w:sz="0" w:space="0" w:color="auto"/>
            <w:bottom w:val="none" w:sz="0" w:space="0" w:color="auto"/>
            <w:right w:val="none" w:sz="0" w:space="0" w:color="auto"/>
          </w:divBdr>
        </w:div>
        <w:div w:id="1204708750">
          <w:marLeft w:val="640"/>
          <w:marRight w:val="0"/>
          <w:marTop w:val="0"/>
          <w:marBottom w:val="0"/>
          <w:divBdr>
            <w:top w:val="none" w:sz="0" w:space="0" w:color="auto"/>
            <w:left w:val="none" w:sz="0" w:space="0" w:color="auto"/>
            <w:bottom w:val="none" w:sz="0" w:space="0" w:color="auto"/>
            <w:right w:val="none" w:sz="0" w:space="0" w:color="auto"/>
          </w:divBdr>
        </w:div>
        <w:div w:id="808090358">
          <w:marLeft w:val="640"/>
          <w:marRight w:val="0"/>
          <w:marTop w:val="0"/>
          <w:marBottom w:val="0"/>
          <w:divBdr>
            <w:top w:val="none" w:sz="0" w:space="0" w:color="auto"/>
            <w:left w:val="none" w:sz="0" w:space="0" w:color="auto"/>
            <w:bottom w:val="none" w:sz="0" w:space="0" w:color="auto"/>
            <w:right w:val="none" w:sz="0" w:space="0" w:color="auto"/>
          </w:divBdr>
        </w:div>
        <w:div w:id="1422291364">
          <w:marLeft w:val="640"/>
          <w:marRight w:val="0"/>
          <w:marTop w:val="0"/>
          <w:marBottom w:val="0"/>
          <w:divBdr>
            <w:top w:val="none" w:sz="0" w:space="0" w:color="auto"/>
            <w:left w:val="none" w:sz="0" w:space="0" w:color="auto"/>
            <w:bottom w:val="none" w:sz="0" w:space="0" w:color="auto"/>
            <w:right w:val="none" w:sz="0" w:space="0" w:color="auto"/>
          </w:divBdr>
        </w:div>
        <w:div w:id="1167794035">
          <w:marLeft w:val="640"/>
          <w:marRight w:val="0"/>
          <w:marTop w:val="0"/>
          <w:marBottom w:val="0"/>
          <w:divBdr>
            <w:top w:val="none" w:sz="0" w:space="0" w:color="auto"/>
            <w:left w:val="none" w:sz="0" w:space="0" w:color="auto"/>
            <w:bottom w:val="none" w:sz="0" w:space="0" w:color="auto"/>
            <w:right w:val="none" w:sz="0" w:space="0" w:color="auto"/>
          </w:divBdr>
        </w:div>
        <w:div w:id="419133705">
          <w:marLeft w:val="640"/>
          <w:marRight w:val="0"/>
          <w:marTop w:val="0"/>
          <w:marBottom w:val="0"/>
          <w:divBdr>
            <w:top w:val="none" w:sz="0" w:space="0" w:color="auto"/>
            <w:left w:val="none" w:sz="0" w:space="0" w:color="auto"/>
            <w:bottom w:val="none" w:sz="0" w:space="0" w:color="auto"/>
            <w:right w:val="none" w:sz="0" w:space="0" w:color="auto"/>
          </w:divBdr>
        </w:div>
        <w:div w:id="2013331740">
          <w:marLeft w:val="640"/>
          <w:marRight w:val="0"/>
          <w:marTop w:val="0"/>
          <w:marBottom w:val="0"/>
          <w:divBdr>
            <w:top w:val="none" w:sz="0" w:space="0" w:color="auto"/>
            <w:left w:val="none" w:sz="0" w:space="0" w:color="auto"/>
            <w:bottom w:val="none" w:sz="0" w:space="0" w:color="auto"/>
            <w:right w:val="none" w:sz="0" w:space="0" w:color="auto"/>
          </w:divBdr>
        </w:div>
        <w:div w:id="184254167">
          <w:marLeft w:val="640"/>
          <w:marRight w:val="0"/>
          <w:marTop w:val="0"/>
          <w:marBottom w:val="0"/>
          <w:divBdr>
            <w:top w:val="none" w:sz="0" w:space="0" w:color="auto"/>
            <w:left w:val="none" w:sz="0" w:space="0" w:color="auto"/>
            <w:bottom w:val="none" w:sz="0" w:space="0" w:color="auto"/>
            <w:right w:val="none" w:sz="0" w:space="0" w:color="auto"/>
          </w:divBdr>
        </w:div>
        <w:div w:id="728654451">
          <w:marLeft w:val="640"/>
          <w:marRight w:val="0"/>
          <w:marTop w:val="0"/>
          <w:marBottom w:val="0"/>
          <w:divBdr>
            <w:top w:val="none" w:sz="0" w:space="0" w:color="auto"/>
            <w:left w:val="none" w:sz="0" w:space="0" w:color="auto"/>
            <w:bottom w:val="none" w:sz="0" w:space="0" w:color="auto"/>
            <w:right w:val="none" w:sz="0" w:space="0" w:color="auto"/>
          </w:divBdr>
        </w:div>
        <w:div w:id="48191530">
          <w:marLeft w:val="640"/>
          <w:marRight w:val="0"/>
          <w:marTop w:val="0"/>
          <w:marBottom w:val="0"/>
          <w:divBdr>
            <w:top w:val="none" w:sz="0" w:space="0" w:color="auto"/>
            <w:left w:val="none" w:sz="0" w:space="0" w:color="auto"/>
            <w:bottom w:val="none" w:sz="0" w:space="0" w:color="auto"/>
            <w:right w:val="none" w:sz="0" w:space="0" w:color="auto"/>
          </w:divBdr>
        </w:div>
        <w:div w:id="1923954470">
          <w:marLeft w:val="640"/>
          <w:marRight w:val="0"/>
          <w:marTop w:val="0"/>
          <w:marBottom w:val="0"/>
          <w:divBdr>
            <w:top w:val="none" w:sz="0" w:space="0" w:color="auto"/>
            <w:left w:val="none" w:sz="0" w:space="0" w:color="auto"/>
            <w:bottom w:val="none" w:sz="0" w:space="0" w:color="auto"/>
            <w:right w:val="none" w:sz="0" w:space="0" w:color="auto"/>
          </w:divBdr>
        </w:div>
        <w:div w:id="1445229526">
          <w:marLeft w:val="640"/>
          <w:marRight w:val="0"/>
          <w:marTop w:val="0"/>
          <w:marBottom w:val="0"/>
          <w:divBdr>
            <w:top w:val="none" w:sz="0" w:space="0" w:color="auto"/>
            <w:left w:val="none" w:sz="0" w:space="0" w:color="auto"/>
            <w:bottom w:val="none" w:sz="0" w:space="0" w:color="auto"/>
            <w:right w:val="none" w:sz="0" w:space="0" w:color="auto"/>
          </w:divBdr>
        </w:div>
        <w:div w:id="2091728689">
          <w:marLeft w:val="640"/>
          <w:marRight w:val="0"/>
          <w:marTop w:val="0"/>
          <w:marBottom w:val="0"/>
          <w:divBdr>
            <w:top w:val="none" w:sz="0" w:space="0" w:color="auto"/>
            <w:left w:val="none" w:sz="0" w:space="0" w:color="auto"/>
            <w:bottom w:val="none" w:sz="0" w:space="0" w:color="auto"/>
            <w:right w:val="none" w:sz="0" w:space="0" w:color="auto"/>
          </w:divBdr>
        </w:div>
        <w:div w:id="1119841948">
          <w:marLeft w:val="640"/>
          <w:marRight w:val="0"/>
          <w:marTop w:val="0"/>
          <w:marBottom w:val="0"/>
          <w:divBdr>
            <w:top w:val="none" w:sz="0" w:space="0" w:color="auto"/>
            <w:left w:val="none" w:sz="0" w:space="0" w:color="auto"/>
            <w:bottom w:val="none" w:sz="0" w:space="0" w:color="auto"/>
            <w:right w:val="none" w:sz="0" w:space="0" w:color="auto"/>
          </w:divBdr>
        </w:div>
        <w:div w:id="139347106">
          <w:marLeft w:val="640"/>
          <w:marRight w:val="0"/>
          <w:marTop w:val="0"/>
          <w:marBottom w:val="0"/>
          <w:divBdr>
            <w:top w:val="none" w:sz="0" w:space="0" w:color="auto"/>
            <w:left w:val="none" w:sz="0" w:space="0" w:color="auto"/>
            <w:bottom w:val="none" w:sz="0" w:space="0" w:color="auto"/>
            <w:right w:val="none" w:sz="0" w:space="0" w:color="auto"/>
          </w:divBdr>
        </w:div>
        <w:div w:id="598026192">
          <w:marLeft w:val="640"/>
          <w:marRight w:val="0"/>
          <w:marTop w:val="0"/>
          <w:marBottom w:val="0"/>
          <w:divBdr>
            <w:top w:val="none" w:sz="0" w:space="0" w:color="auto"/>
            <w:left w:val="none" w:sz="0" w:space="0" w:color="auto"/>
            <w:bottom w:val="none" w:sz="0" w:space="0" w:color="auto"/>
            <w:right w:val="none" w:sz="0" w:space="0" w:color="auto"/>
          </w:divBdr>
        </w:div>
        <w:div w:id="1864048078">
          <w:marLeft w:val="640"/>
          <w:marRight w:val="0"/>
          <w:marTop w:val="0"/>
          <w:marBottom w:val="0"/>
          <w:divBdr>
            <w:top w:val="none" w:sz="0" w:space="0" w:color="auto"/>
            <w:left w:val="none" w:sz="0" w:space="0" w:color="auto"/>
            <w:bottom w:val="none" w:sz="0" w:space="0" w:color="auto"/>
            <w:right w:val="none" w:sz="0" w:space="0" w:color="auto"/>
          </w:divBdr>
        </w:div>
        <w:div w:id="1848133299">
          <w:marLeft w:val="640"/>
          <w:marRight w:val="0"/>
          <w:marTop w:val="0"/>
          <w:marBottom w:val="0"/>
          <w:divBdr>
            <w:top w:val="none" w:sz="0" w:space="0" w:color="auto"/>
            <w:left w:val="none" w:sz="0" w:space="0" w:color="auto"/>
            <w:bottom w:val="none" w:sz="0" w:space="0" w:color="auto"/>
            <w:right w:val="none" w:sz="0" w:space="0" w:color="auto"/>
          </w:divBdr>
        </w:div>
        <w:div w:id="1538471204">
          <w:marLeft w:val="640"/>
          <w:marRight w:val="0"/>
          <w:marTop w:val="0"/>
          <w:marBottom w:val="0"/>
          <w:divBdr>
            <w:top w:val="none" w:sz="0" w:space="0" w:color="auto"/>
            <w:left w:val="none" w:sz="0" w:space="0" w:color="auto"/>
            <w:bottom w:val="none" w:sz="0" w:space="0" w:color="auto"/>
            <w:right w:val="none" w:sz="0" w:space="0" w:color="auto"/>
          </w:divBdr>
        </w:div>
        <w:div w:id="1100417070">
          <w:marLeft w:val="640"/>
          <w:marRight w:val="0"/>
          <w:marTop w:val="0"/>
          <w:marBottom w:val="0"/>
          <w:divBdr>
            <w:top w:val="none" w:sz="0" w:space="0" w:color="auto"/>
            <w:left w:val="none" w:sz="0" w:space="0" w:color="auto"/>
            <w:bottom w:val="none" w:sz="0" w:space="0" w:color="auto"/>
            <w:right w:val="none" w:sz="0" w:space="0" w:color="auto"/>
          </w:divBdr>
        </w:div>
        <w:div w:id="1141386280">
          <w:marLeft w:val="640"/>
          <w:marRight w:val="0"/>
          <w:marTop w:val="0"/>
          <w:marBottom w:val="0"/>
          <w:divBdr>
            <w:top w:val="none" w:sz="0" w:space="0" w:color="auto"/>
            <w:left w:val="none" w:sz="0" w:space="0" w:color="auto"/>
            <w:bottom w:val="none" w:sz="0" w:space="0" w:color="auto"/>
            <w:right w:val="none" w:sz="0" w:space="0" w:color="auto"/>
          </w:divBdr>
        </w:div>
        <w:div w:id="2119176750">
          <w:marLeft w:val="640"/>
          <w:marRight w:val="0"/>
          <w:marTop w:val="0"/>
          <w:marBottom w:val="0"/>
          <w:divBdr>
            <w:top w:val="none" w:sz="0" w:space="0" w:color="auto"/>
            <w:left w:val="none" w:sz="0" w:space="0" w:color="auto"/>
            <w:bottom w:val="none" w:sz="0" w:space="0" w:color="auto"/>
            <w:right w:val="none" w:sz="0" w:space="0" w:color="auto"/>
          </w:divBdr>
        </w:div>
        <w:div w:id="18628783">
          <w:marLeft w:val="640"/>
          <w:marRight w:val="0"/>
          <w:marTop w:val="0"/>
          <w:marBottom w:val="0"/>
          <w:divBdr>
            <w:top w:val="none" w:sz="0" w:space="0" w:color="auto"/>
            <w:left w:val="none" w:sz="0" w:space="0" w:color="auto"/>
            <w:bottom w:val="none" w:sz="0" w:space="0" w:color="auto"/>
            <w:right w:val="none" w:sz="0" w:space="0" w:color="auto"/>
          </w:divBdr>
        </w:div>
        <w:div w:id="463086201">
          <w:marLeft w:val="640"/>
          <w:marRight w:val="0"/>
          <w:marTop w:val="0"/>
          <w:marBottom w:val="0"/>
          <w:divBdr>
            <w:top w:val="none" w:sz="0" w:space="0" w:color="auto"/>
            <w:left w:val="none" w:sz="0" w:space="0" w:color="auto"/>
            <w:bottom w:val="none" w:sz="0" w:space="0" w:color="auto"/>
            <w:right w:val="none" w:sz="0" w:space="0" w:color="auto"/>
          </w:divBdr>
        </w:div>
        <w:div w:id="153646899">
          <w:marLeft w:val="640"/>
          <w:marRight w:val="0"/>
          <w:marTop w:val="0"/>
          <w:marBottom w:val="0"/>
          <w:divBdr>
            <w:top w:val="none" w:sz="0" w:space="0" w:color="auto"/>
            <w:left w:val="none" w:sz="0" w:space="0" w:color="auto"/>
            <w:bottom w:val="none" w:sz="0" w:space="0" w:color="auto"/>
            <w:right w:val="none" w:sz="0" w:space="0" w:color="auto"/>
          </w:divBdr>
        </w:div>
        <w:div w:id="76172838">
          <w:marLeft w:val="640"/>
          <w:marRight w:val="0"/>
          <w:marTop w:val="0"/>
          <w:marBottom w:val="0"/>
          <w:divBdr>
            <w:top w:val="none" w:sz="0" w:space="0" w:color="auto"/>
            <w:left w:val="none" w:sz="0" w:space="0" w:color="auto"/>
            <w:bottom w:val="none" w:sz="0" w:space="0" w:color="auto"/>
            <w:right w:val="none" w:sz="0" w:space="0" w:color="auto"/>
          </w:divBdr>
        </w:div>
        <w:div w:id="383414415">
          <w:marLeft w:val="640"/>
          <w:marRight w:val="0"/>
          <w:marTop w:val="0"/>
          <w:marBottom w:val="0"/>
          <w:divBdr>
            <w:top w:val="none" w:sz="0" w:space="0" w:color="auto"/>
            <w:left w:val="none" w:sz="0" w:space="0" w:color="auto"/>
            <w:bottom w:val="none" w:sz="0" w:space="0" w:color="auto"/>
            <w:right w:val="none" w:sz="0" w:space="0" w:color="auto"/>
          </w:divBdr>
        </w:div>
        <w:div w:id="1102845289">
          <w:marLeft w:val="640"/>
          <w:marRight w:val="0"/>
          <w:marTop w:val="0"/>
          <w:marBottom w:val="0"/>
          <w:divBdr>
            <w:top w:val="none" w:sz="0" w:space="0" w:color="auto"/>
            <w:left w:val="none" w:sz="0" w:space="0" w:color="auto"/>
            <w:bottom w:val="none" w:sz="0" w:space="0" w:color="auto"/>
            <w:right w:val="none" w:sz="0" w:space="0" w:color="auto"/>
          </w:divBdr>
        </w:div>
        <w:div w:id="1665744414">
          <w:marLeft w:val="640"/>
          <w:marRight w:val="0"/>
          <w:marTop w:val="0"/>
          <w:marBottom w:val="0"/>
          <w:divBdr>
            <w:top w:val="none" w:sz="0" w:space="0" w:color="auto"/>
            <w:left w:val="none" w:sz="0" w:space="0" w:color="auto"/>
            <w:bottom w:val="none" w:sz="0" w:space="0" w:color="auto"/>
            <w:right w:val="none" w:sz="0" w:space="0" w:color="auto"/>
          </w:divBdr>
        </w:div>
        <w:div w:id="736561155">
          <w:marLeft w:val="640"/>
          <w:marRight w:val="0"/>
          <w:marTop w:val="0"/>
          <w:marBottom w:val="0"/>
          <w:divBdr>
            <w:top w:val="none" w:sz="0" w:space="0" w:color="auto"/>
            <w:left w:val="none" w:sz="0" w:space="0" w:color="auto"/>
            <w:bottom w:val="none" w:sz="0" w:space="0" w:color="auto"/>
            <w:right w:val="none" w:sz="0" w:space="0" w:color="auto"/>
          </w:divBdr>
        </w:div>
        <w:div w:id="1840920837">
          <w:marLeft w:val="640"/>
          <w:marRight w:val="0"/>
          <w:marTop w:val="0"/>
          <w:marBottom w:val="0"/>
          <w:divBdr>
            <w:top w:val="none" w:sz="0" w:space="0" w:color="auto"/>
            <w:left w:val="none" w:sz="0" w:space="0" w:color="auto"/>
            <w:bottom w:val="none" w:sz="0" w:space="0" w:color="auto"/>
            <w:right w:val="none" w:sz="0" w:space="0" w:color="auto"/>
          </w:divBdr>
        </w:div>
        <w:div w:id="490877315">
          <w:marLeft w:val="640"/>
          <w:marRight w:val="0"/>
          <w:marTop w:val="0"/>
          <w:marBottom w:val="0"/>
          <w:divBdr>
            <w:top w:val="none" w:sz="0" w:space="0" w:color="auto"/>
            <w:left w:val="none" w:sz="0" w:space="0" w:color="auto"/>
            <w:bottom w:val="none" w:sz="0" w:space="0" w:color="auto"/>
            <w:right w:val="none" w:sz="0" w:space="0" w:color="auto"/>
          </w:divBdr>
        </w:div>
        <w:div w:id="344794067">
          <w:marLeft w:val="640"/>
          <w:marRight w:val="0"/>
          <w:marTop w:val="0"/>
          <w:marBottom w:val="0"/>
          <w:divBdr>
            <w:top w:val="none" w:sz="0" w:space="0" w:color="auto"/>
            <w:left w:val="none" w:sz="0" w:space="0" w:color="auto"/>
            <w:bottom w:val="none" w:sz="0" w:space="0" w:color="auto"/>
            <w:right w:val="none" w:sz="0" w:space="0" w:color="auto"/>
          </w:divBdr>
        </w:div>
        <w:div w:id="1445806959">
          <w:marLeft w:val="640"/>
          <w:marRight w:val="0"/>
          <w:marTop w:val="0"/>
          <w:marBottom w:val="0"/>
          <w:divBdr>
            <w:top w:val="none" w:sz="0" w:space="0" w:color="auto"/>
            <w:left w:val="none" w:sz="0" w:space="0" w:color="auto"/>
            <w:bottom w:val="none" w:sz="0" w:space="0" w:color="auto"/>
            <w:right w:val="none" w:sz="0" w:space="0" w:color="auto"/>
          </w:divBdr>
        </w:div>
        <w:div w:id="94638854">
          <w:marLeft w:val="640"/>
          <w:marRight w:val="0"/>
          <w:marTop w:val="0"/>
          <w:marBottom w:val="0"/>
          <w:divBdr>
            <w:top w:val="none" w:sz="0" w:space="0" w:color="auto"/>
            <w:left w:val="none" w:sz="0" w:space="0" w:color="auto"/>
            <w:bottom w:val="none" w:sz="0" w:space="0" w:color="auto"/>
            <w:right w:val="none" w:sz="0" w:space="0" w:color="auto"/>
          </w:divBdr>
        </w:div>
        <w:div w:id="1552116169">
          <w:marLeft w:val="640"/>
          <w:marRight w:val="0"/>
          <w:marTop w:val="0"/>
          <w:marBottom w:val="0"/>
          <w:divBdr>
            <w:top w:val="none" w:sz="0" w:space="0" w:color="auto"/>
            <w:left w:val="none" w:sz="0" w:space="0" w:color="auto"/>
            <w:bottom w:val="none" w:sz="0" w:space="0" w:color="auto"/>
            <w:right w:val="none" w:sz="0" w:space="0" w:color="auto"/>
          </w:divBdr>
        </w:div>
        <w:div w:id="1542131629">
          <w:marLeft w:val="640"/>
          <w:marRight w:val="0"/>
          <w:marTop w:val="0"/>
          <w:marBottom w:val="0"/>
          <w:divBdr>
            <w:top w:val="none" w:sz="0" w:space="0" w:color="auto"/>
            <w:left w:val="none" w:sz="0" w:space="0" w:color="auto"/>
            <w:bottom w:val="none" w:sz="0" w:space="0" w:color="auto"/>
            <w:right w:val="none" w:sz="0" w:space="0" w:color="auto"/>
          </w:divBdr>
        </w:div>
        <w:div w:id="1682203317">
          <w:marLeft w:val="640"/>
          <w:marRight w:val="0"/>
          <w:marTop w:val="0"/>
          <w:marBottom w:val="0"/>
          <w:divBdr>
            <w:top w:val="none" w:sz="0" w:space="0" w:color="auto"/>
            <w:left w:val="none" w:sz="0" w:space="0" w:color="auto"/>
            <w:bottom w:val="none" w:sz="0" w:space="0" w:color="auto"/>
            <w:right w:val="none" w:sz="0" w:space="0" w:color="auto"/>
          </w:divBdr>
        </w:div>
        <w:div w:id="1916621710">
          <w:marLeft w:val="640"/>
          <w:marRight w:val="0"/>
          <w:marTop w:val="0"/>
          <w:marBottom w:val="0"/>
          <w:divBdr>
            <w:top w:val="none" w:sz="0" w:space="0" w:color="auto"/>
            <w:left w:val="none" w:sz="0" w:space="0" w:color="auto"/>
            <w:bottom w:val="none" w:sz="0" w:space="0" w:color="auto"/>
            <w:right w:val="none" w:sz="0" w:space="0" w:color="auto"/>
          </w:divBdr>
        </w:div>
        <w:div w:id="54278387">
          <w:marLeft w:val="640"/>
          <w:marRight w:val="0"/>
          <w:marTop w:val="0"/>
          <w:marBottom w:val="0"/>
          <w:divBdr>
            <w:top w:val="none" w:sz="0" w:space="0" w:color="auto"/>
            <w:left w:val="none" w:sz="0" w:space="0" w:color="auto"/>
            <w:bottom w:val="none" w:sz="0" w:space="0" w:color="auto"/>
            <w:right w:val="none" w:sz="0" w:space="0" w:color="auto"/>
          </w:divBdr>
        </w:div>
        <w:div w:id="1636332086">
          <w:marLeft w:val="640"/>
          <w:marRight w:val="0"/>
          <w:marTop w:val="0"/>
          <w:marBottom w:val="0"/>
          <w:divBdr>
            <w:top w:val="none" w:sz="0" w:space="0" w:color="auto"/>
            <w:left w:val="none" w:sz="0" w:space="0" w:color="auto"/>
            <w:bottom w:val="none" w:sz="0" w:space="0" w:color="auto"/>
            <w:right w:val="none" w:sz="0" w:space="0" w:color="auto"/>
          </w:divBdr>
        </w:div>
        <w:div w:id="949631885">
          <w:marLeft w:val="640"/>
          <w:marRight w:val="0"/>
          <w:marTop w:val="0"/>
          <w:marBottom w:val="0"/>
          <w:divBdr>
            <w:top w:val="none" w:sz="0" w:space="0" w:color="auto"/>
            <w:left w:val="none" w:sz="0" w:space="0" w:color="auto"/>
            <w:bottom w:val="none" w:sz="0" w:space="0" w:color="auto"/>
            <w:right w:val="none" w:sz="0" w:space="0" w:color="auto"/>
          </w:divBdr>
        </w:div>
        <w:div w:id="907112165">
          <w:marLeft w:val="640"/>
          <w:marRight w:val="0"/>
          <w:marTop w:val="0"/>
          <w:marBottom w:val="0"/>
          <w:divBdr>
            <w:top w:val="none" w:sz="0" w:space="0" w:color="auto"/>
            <w:left w:val="none" w:sz="0" w:space="0" w:color="auto"/>
            <w:bottom w:val="none" w:sz="0" w:space="0" w:color="auto"/>
            <w:right w:val="none" w:sz="0" w:space="0" w:color="auto"/>
          </w:divBdr>
        </w:div>
        <w:div w:id="1608384648">
          <w:marLeft w:val="640"/>
          <w:marRight w:val="0"/>
          <w:marTop w:val="0"/>
          <w:marBottom w:val="0"/>
          <w:divBdr>
            <w:top w:val="none" w:sz="0" w:space="0" w:color="auto"/>
            <w:left w:val="none" w:sz="0" w:space="0" w:color="auto"/>
            <w:bottom w:val="none" w:sz="0" w:space="0" w:color="auto"/>
            <w:right w:val="none" w:sz="0" w:space="0" w:color="auto"/>
          </w:divBdr>
        </w:div>
        <w:div w:id="1798983684">
          <w:marLeft w:val="640"/>
          <w:marRight w:val="0"/>
          <w:marTop w:val="0"/>
          <w:marBottom w:val="0"/>
          <w:divBdr>
            <w:top w:val="none" w:sz="0" w:space="0" w:color="auto"/>
            <w:left w:val="none" w:sz="0" w:space="0" w:color="auto"/>
            <w:bottom w:val="none" w:sz="0" w:space="0" w:color="auto"/>
            <w:right w:val="none" w:sz="0" w:space="0" w:color="auto"/>
          </w:divBdr>
        </w:div>
        <w:div w:id="1112751614">
          <w:marLeft w:val="640"/>
          <w:marRight w:val="0"/>
          <w:marTop w:val="0"/>
          <w:marBottom w:val="0"/>
          <w:divBdr>
            <w:top w:val="none" w:sz="0" w:space="0" w:color="auto"/>
            <w:left w:val="none" w:sz="0" w:space="0" w:color="auto"/>
            <w:bottom w:val="none" w:sz="0" w:space="0" w:color="auto"/>
            <w:right w:val="none" w:sz="0" w:space="0" w:color="auto"/>
          </w:divBdr>
        </w:div>
        <w:div w:id="1519736903">
          <w:marLeft w:val="640"/>
          <w:marRight w:val="0"/>
          <w:marTop w:val="0"/>
          <w:marBottom w:val="0"/>
          <w:divBdr>
            <w:top w:val="none" w:sz="0" w:space="0" w:color="auto"/>
            <w:left w:val="none" w:sz="0" w:space="0" w:color="auto"/>
            <w:bottom w:val="none" w:sz="0" w:space="0" w:color="auto"/>
            <w:right w:val="none" w:sz="0" w:space="0" w:color="auto"/>
          </w:divBdr>
        </w:div>
        <w:div w:id="816803548">
          <w:marLeft w:val="640"/>
          <w:marRight w:val="0"/>
          <w:marTop w:val="0"/>
          <w:marBottom w:val="0"/>
          <w:divBdr>
            <w:top w:val="none" w:sz="0" w:space="0" w:color="auto"/>
            <w:left w:val="none" w:sz="0" w:space="0" w:color="auto"/>
            <w:bottom w:val="none" w:sz="0" w:space="0" w:color="auto"/>
            <w:right w:val="none" w:sz="0" w:space="0" w:color="auto"/>
          </w:divBdr>
        </w:div>
        <w:div w:id="219564520">
          <w:marLeft w:val="640"/>
          <w:marRight w:val="0"/>
          <w:marTop w:val="0"/>
          <w:marBottom w:val="0"/>
          <w:divBdr>
            <w:top w:val="none" w:sz="0" w:space="0" w:color="auto"/>
            <w:left w:val="none" w:sz="0" w:space="0" w:color="auto"/>
            <w:bottom w:val="none" w:sz="0" w:space="0" w:color="auto"/>
            <w:right w:val="none" w:sz="0" w:space="0" w:color="auto"/>
          </w:divBdr>
        </w:div>
        <w:div w:id="2009281825">
          <w:marLeft w:val="640"/>
          <w:marRight w:val="0"/>
          <w:marTop w:val="0"/>
          <w:marBottom w:val="0"/>
          <w:divBdr>
            <w:top w:val="none" w:sz="0" w:space="0" w:color="auto"/>
            <w:left w:val="none" w:sz="0" w:space="0" w:color="auto"/>
            <w:bottom w:val="none" w:sz="0" w:space="0" w:color="auto"/>
            <w:right w:val="none" w:sz="0" w:space="0" w:color="auto"/>
          </w:divBdr>
        </w:div>
        <w:div w:id="1416587758">
          <w:marLeft w:val="640"/>
          <w:marRight w:val="0"/>
          <w:marTop w:val="0"/>
          <w:marBottom w:val="0"/>
          <w:divBdr>
            <w:top w:val="none" w:sz="0" w:space="0" w:color="auto"/>
            <w:left w:val="none" w:sz="0" w:space="0" w:color="auto"/>
            <w:bottom w:val="none" w:sz="0" w:space="0" w:color="auto"/>
            <w:right w:val="none" w:sz="0" w:space="0" w:color="auto"/>
          </w:divBdr>
        </w:div>
        <w:div w:id="2001808985">
          <w:marLeft w:val="640"/>
          <w:marRight w:val="0"/>
          <w:marTop w:val="0"/>
          <w:marBottom w:val="0"/>
          <w:divBdr>
            <w:top w:val="none" w:sz="0" w:space="0" w:color="auto"/>
            <w:left w:val="none" w:sz="0" w:space="0" w:color="auto"/>
            <w:bottom w:val="none" w:sz="0" w:space="0" w:color="auto"/>
            <w:right w:val="none" w:sz="0" w:space="0" w:color="auto"/>
          </w:divBdr>
        </w:div>
        <w:div w:id="771055274">
          <w:marLeft w:val="640"/>
          <w:marRight w:val="0"/>
          <w:marTop w:val="0"/>
          <w:marBottom w:val="0"/>
          <w:divBdr>
            <w:top w:val="none" w:sz="0" w:space="0" w:color="auto"/>
            <w:left w:val="none" w:sz="0" w:space="0" w:color="auto"/>
            <w:bottom w:val="none" w:sz="0" w:space="0" w:color="auto"/>
            <w:right w:val="none" w:sz="0" w:space="0" w:color="auto"/>
          </w:divBdr>
        </w:div>
        <w:div w:id="948510924">
          <w:marLeft w:val="640"/>
          <w:marRight w:val="0"/>
          <w:marTop w:val="0"/>
          <w:marBottom w:val="0"/>
          <w:divBdr>
            <w:top w:val="none" w:sz="0" w:space="0" w:color="auto"/>
            <w:left w:val="none" w:sz="0" w:space="0" w:color="auto"/>
            <w:bottom w:val="none" w:sz="0" w:space="0" w:color="auto"/>
            <w:right w:val="none" w:sz="0" w:space="0" w:color="auto"/>
          </w:divBdr>
        </w:div>
        <w:div w:id="1090853551">
          <w:marLeft w:val="640"/>
          <w:marRight w:val="0"/>
          <w:marTop w:val="0"/>
          <w:marBottom w:val="0"/>
          <w:divBdr>
            <w:top w:val="none" w:sz="0" w:space="0" w:color="auto"/>
            <w:left w:val="none" w:sz="0" w:space="0" w:color="auto"/>
            <w:bottom w:val="none" w:sz="0" w:space="0" w:color="auto"/>
            <w:right w:val="none" w:sz="0" w:space="0" w:color="auto"/>
          </w:divBdr>
        </w:div>
        <w:div w:id="824466633">
          <w:marLeft w:val="640"/>
          <w:marRight w:val="0"/>
          <w:marTop w:val="0"/>
          <w:marBottom w:val="0"/>
          <w:divBdr>
            <w:top w:val="none" w:sz="0" w:space="0" w:color="auto"/>
            <w:left w:val="none" w:sz="0" w:space="0" w:color="auto"/>
            <w:bottom w:val="none" w:sz="0" w:space="0" w:color="auto"/>
            <w:right w:val="none" w:sz="0" w:space="0" w:color="auto"/>
          </w:divBdr>
        </w:div>
        <w:div w:id="1045835456">
          <w:marLeft w:val="640"/>
          <w:marRight w:val="0"/>
          <w:marTop w:val="0"/>
          <w:marBottom w:val="0"/>
          <w:divBdr>
            <w:top w:val="none" w:sz="0" w:space="0" w:color="auto"/>
            <w:left w:val="none" w:sz="0" w:space="0" w:color="auto"/>
            <w:bottom w:val="none" w:sz="0" w:space="0" w:color="auto"/>
            <w:right w:val="none" w:sz="0" w:space="0" w:color="auto"/>
          </w:divBdr>
        </w:div>
        <w:div w:id="588344161">
          <w:marLeft w:val="640"/>
          <w:marRight w:val="0"/>
          <w:marTop w:val="0"/>
          <w:marBottom w:val="0"/>
          <w:divBdr>
            <w:top w:val="none" w:sz="0" w:space="0" w:color="auto"/>
            <w:left w:val="none" w:sz="0" w:space="0" w:color="auto"/>
            <w:bottom w:val="none" w:sz="0" w:space="0" w:color="auto"/>
            <w:right w:val="none" w:sz="0" w:space="0" w:color="auto"/>
          </w:divBdr>
        </w:div>
        <w:div w:id="470756054">
          <w:marLeft w:val="640"/>
          <w:marRight w:val="0"/>
          <w:marTop w:val="0"/>
          <w:marBottom w:val="0"/>
          <w:divBdr>
            <w:top w:val="none" w:sz="0" w:space="0" w:color="auto"/>
            <w:left w:val="none" w:sz="0" w:space="0" w:color="auto"/>
            <w:bottom w:val="none" w:sz="0" w:space="0" w:color="auto"/>
            <w:right w:val="none" w:sz="0" w:space="0" w:color="auto"/>
          </w:divBdr>
        </w:div>
        <w:div w:id="1499729318">
          <w:marLeft w:val="640"/>
          <w:marRight w:val="0"/>
          <w:marTop w:val="0"/>
          <w:marBottom w:val="0"/>
          <w:divBdr>
            <w:top w:val="none" w:sz="0" w:space="0" w:color="auto"/>
            <w:left w:val="none" w:sz="0" w:space="0" w:color="auto"/>
            <w:bottom w:val="none" w:sz="0" w:space="0" w:color="auto"/>
            <w:right w:val="none" w:sz="0" w:space="0" w:color="auto"/>
          </w:divBdr>
        </w:div>
        <w:div w:id="858660429">
          <w:marLeft w:val="640"/>
          <w:marRight w:val="0"/>
          <w:marTop w:val="0"/>
          <w:marBottom w:val="0"/>
          <w:divBdr>
            <w:top w:val="none" w:sz="0" w:space="0" w:color="auto"/>
            <w:left w:val="none" w:sz="0" w:space="0" w:color="auto"/>
            <w:bottom w:val="none" w:sz="0" w:space="0" w:color="auto"/>
            <w:right w:val="none" w:sz="0" w:space="0" w:color="auto"/>
          </w:divBdr>
        </w:div>
        <w:div w:id="154959432">
          <w:marLeft w:val="640"/>
          <w:marRight w:val="0"/>
          <w:marTop w:val="0"/>
          <w:marBottom w:val="0"/>
          <w:divBdr>
            <w:top w:val="none" w:sz="0" w:space="0" w:color="auto"/>
            <w:left w:val="none" w:sz="0" w:space="0" w:color="auto"/>
            <w:bottom w:val="none" w:sz="0" w:space="0" w:color="auto"/>
            <w:right w:val="none" w:sz="0" w:space="0" w:color="auto"/>
          </w:divBdr>
        </w:div>
        <w:div w:id="907959227">
          <w:marLeft w:val="640"/>
          <w:marRight w:val="0"/>
          <w:marTop w:val="0"/>
          <w:marBottom w:val="0"/>
          <w:divBdr>
            <w:top w:val="none" w:sz="0" w:space="0" w:color="auto"/>
            <w:left w:val="none" w:sz="0" w:space="0" w:color="auto"/>
            <w:bottom w:val="none" w:sz="0" w:space="0" w:color="auto"/>
            <w:right w:val="none" w:sz="0" w:space="0" w:color="auto"/>
          </w:divBdr>
        </w:div>
        <w:div w:id="1238202502">
          <w:marLeft w:val="640"/>
          <w:marRight w:val="0"/>
          <w:marTop w:val="0"/>
          <w:marBottom w:val="0"/>
          <w:divBdr>
            <w:top w:val="none" w:sz="0" w:space="0" w:color="auto"/>
            <w:left w:val="none" w:sz="0" w:space="0" w:color="auto"/>
            <w:bottom w:val="none" w:sz="0" w:space="0" w:color="auto"/>
            <w:right w:val="none" w:sz="0" w:space="0" w:color="auto"/>
          </w:divBdr>
        </w:div>
        <w:div w:id="1328943783">
          <w:marLeft w:val="640"/>
          <w:marRight w:val="0"/>
          <w:marTop w:val="0"/>
          <w:marBottom w:val="0"/>
          <w:divBdr>
            <w:top w:val="none" w:sz="0" w:space="0" w:color="auto"/>
            <w:left w:val="none" w:sz="0" w:space="0" w:color="auto"/>
            <w:bottom w:val="none" w:sz="0" w:space="0" w:color="auto"/>
            <w:right w:val="none" w:sz="0" w:space="0" w:color="auto"/>
          </w:divBdr>
        </w:div>
        <w:div w:id="207688183">
          <w:marLeft w:val="640"/>
          <w:marRight w:val="0"/>
          <w:marTop w:val="0"/>
          <w:marBottom w:val="0"/>
          <w:divBdr>
            <w:top w:val="none" w:sz="0" w:space="0" w:color="auto"/>
            <w:left w:val="none" w:sz="0" w:space="0" w:color="auto"/>
            <w:bottom w:val="none" w:sz="0" w:space="0" w:color="auto"/>
            <w:right w:val="none" w:sz="0" w:space="0" w:color="auto"/>
          </w:divBdr>
        </w:div>
        <w:div w:id="1337687169">
          <w:marLeft w:val="640"/>
          <w:marRight w:val="0"/>
          <w:marTop w:val="0"/>
          <w:marBottom w:val="0"/>
          <w:divBdr>
            <w:top w:val="none" w:sz="0" w:space="0" w:color="auto"/>
            <w:left w:val="none" w:sz="0" w:space="0" w:color="auto"/>
            <w:bottom w:val="none" w:sz="0" w:space="0" w:color="auto"/>
            <w:right w:val="none" w:sz="0" w:space="0" w:color="auto"/>
          </w:divBdr>
        </w:div>
        <w:div w:id="49614296">
          <w:marLeft w:val="640"/>
          <w:marRight w:val="0"/>
          <w:marTop w:val="0"/>
          <w:marBottom w:val="0"/>
          <w:divBdr>
            <w:top w:val="none" w:sz="0" w:space="0" w:color="auto"/>
            <w:left w:val="none" w:sz="0" w:space="0" w:color="auto"/>
            <w:bottom w:val="none" w:sz="0" w:space="0" w:color="auto"/>
            <w:right w:val="none" w:sz="0" w:space="0" w:color="auto"/>
          </w:divBdr>
        </w:div>
        <w:div w:id="647052406">
          <w:marLeft w:val="640"/>
          <w:marRight w:val="0"/>
          <w:marTop w:val="0"/>
          <w:marBottom w:val="0"/>
          <w:divBdr>
            <w:top w:val="none" w:sz="0" w:space="0" w:color="auto"/>
            <w:left w:val="none" w:sz="0" w:space="0" w:color="auto"/>
            <w:bottom w:val="none" w:sz="0" w:space="0" w:color="auto"/>
            <w:right w:val="none" w:sz="0" w:space="0" w:color="auto"/>
          </w:divBdr>
        </w:div>
        <w:div w:id="213660324">
          <w:marLeft w:val="640"/>
          <w:marRight w:val="0"/>
          <w:marTop w:val="0"/>
          <w:marBottom w:val="0"/>
          <w:divBdr>
            <w:top w:val="none" w:sz="0" w:space="0" w:color="auto"/>
            <w:left w:val="none" w:sz="0" w:space="0" w:color="auto"/>
            <w:bottom w:val="none" w:sz="0" w:space="0" w:color="auto"/>
            <w:right w:val="none" w:sz="0" w:space="0" w:color="auto"/>
          </w:divBdr>
        </w:div>
        <w:div w:id="1641226003">
          <w:marLeft w:val="640"/>
          <w:marRight w:val="0"/>
          <w:marTop w:val="0"/>
          <w:marBottom w:val="0"/>
          <w:divBdr>
            <w:top w:val="none" w:sz="0" w:space="0" w:color="auto"/>
            <w:left w:val="none" w:sz="0" w:space="0" w:color="auto"/>
            <w:bottom w:val="none" w:sz="0" w:space="0" w:color="auto"/>
            <w:right w:val="none" w:sz="0" w:space="0" w:color="auto"/>
          </w:divBdr>
        </w:div>
        <w:div w:id="956376512">
          <w:marLeft w:val="640"/>
          <w:marRight w:val="0"/>
          <w:marTop w:val="0"/>
          <w:marBottom w:val="0"/>
          <w:divBdr>
            <w:top w:val="none" w:sz="0" w:space="0" w:color="auto"/>
            <w:left w:val="none" w:sz="0" w:space="0" w:color="auto"/>
            <w:bottom w:val="none" w:sz="0" w:space="0" w:color="auto"/>
            <w:right w:val="none" w:sz="0" w:space="0" w:color="auto"/>
          </w:divBdr>
        </w:div>
        <w:div w:id="944845859">
          <w:marLeft w:val="640"/>
          <w:marRight w:val="0"/>
          <w:marTop w:val="0"/>
          <w:marBottom w:val="0"/>
          <w:divBdr>
            <w:top w:val="none" w:sz="0" w:space="0" w:color="auto"/>
            <w:left w:val="none" w:sz="0" w:space="0" w:color="auto"/>
            <w:bottom w:val="none" w:sz="0" w:space="0" w:color="auto"/>
            <w:right w:val="none" w:sz="0" w:space="0" w:color="auto"/>
          </w:divBdr>
        </w:div>
        <w:div w:id="664238644">
          <w:marLeft w:val="640"/>
          <w:marRight w:val="0"/>
          <w:marTop w:val="0"/>
          <w:marBottom w:val="0"/>
          <w:divBdr>
            <w:top w:val="none" w:sz="0" w:space="0" w:color="auto"/>
            <w:left w:val="none" w:sz="0" w:space="0" w:color="auto"/>
            <w:bottom w:val="none" w:sz="0" w:space="0" w:color="auto"/>
            <w:right w:val="none" w:sz="0" w:space="0" w:color="auto"/>
          </w:divBdr>
        </w:div>
        <w:div w:id="1401903454">
          <w:marLeft w:val="640"/>
          <w:marRight w:val="0"/>
          <w:marTop w:val="0"/>
          <w:marBottom w:val="0"/>
          <w:divBdr>
            <w:top w:val="none" w:sz="0" w:space="0" w:color="auto"/>
            <w:left w:val="none" w:sz="0" w:space="0" w:color="auto"/>
            <w:bottom w:val="none" w:sz="0" w:space="0" w:color="auto"/>
            <w:right w:val="none" w:sz="0" w:space="0" w:color="auto"/>
          </w:divBdr>
        </w:div>
        <w:div w:id="242419643">
          <w:marLeft w:val="640"/>
          <w:marRight w:val="0"/>
          <w:marTop w:val="0"/>
          <w:marBottom w:val="0"/>
          <w:divBdr>
            <w:top w:val="none" w:sz="0" w:space="0" w:color="auto"/>
            <w:left w:val="none" w:sz="0" w:space="0" w:color="auto"/>
            <w:bottom w:val="none" w:sz="0" w:space="0" w:color="auto"/>
            <w:right w:val="none" w:sz="0" w:space="0" w:color="auto"/>
          </w:divBdr>
        </w:div>
        <w:div w:id="400299963">
          <w:marLeft w:val="640"/>
          <w:marRight w:val="0"/>
          <w:marTop w:val="0"/>
          <w:marBottom w:val="0"/>
          <w:divBdr>
            <w:top w:val="none" w:sz="0" w:space="0" w:color="auto"/>
            <w:left w:val="none" w:sz="0" w:space="0" w:color="auto"/>
            <w:bottom w:val="none" w:sz="0" w:space="0" w:color="auto"/>
            <w:right w:val="none" w:sz="0" w:space="0" w:color="auto"/>
          </w:divBdr>
        </w:div>
        <w:div w:id="1556893169">
          <w:marLeft w:val="640"/>
          <w:marRight w:val="0"/>
          <w:marTop w:val="0"/>
          <w:marBottom w:val="0"/>
          <w:divBdr>
            <w:top w:val="none" w:sz="0" w:space="0" w:color="auto"/>
            <w:left w:val="none" w:sz="0" w:space="0" w:color="auto"/>
            <w:bottom w:val="none" w:sz="0" w:space="0" w:color="auto"/>
            <w:right w:val="none" w:sz="0" w:space="0" w:color="auto"/>
          </w:divBdr>
        </w:div>
        <w:div w:id="1128012994">
          <w:marLeft w:val="640"/>
          <w:marRight w:val="0"/>
          <w:marTop w:val="0"/>
          <w:marBottom w:val="0"/>
          <w:divBdr>
            <w:top w:val="none" w:sz="0" w:space="0" w:color="auto"/>
            <w:left w:val="none" w:sz="0" w:space="0" w:color="auto"/>
            <w:bottom w:val="none" w:sz="0" w:space="0" w:color="auto"/>
            <w:right w:val="none" w:sz="0" w:space="0" w:color="auto"/>
          </w:divBdr>
        </w:div>
        <w:div w:id="1549879433">
          <w:marLeft w:val="640"/>
          <w:marRight w:val="0"/>
          <w:marTop w:val="0"/>
          <w:marBottom w:val="0"/>
          <w:divBdr>
            <w:top w:val="none" w:sz="0" w:space="0" w:color="auto"/>
            <w:left w:val="none" w:sz="0" w:space="0" w:color="auto"/>
            <w:bottom w:val="none" w:sz="0" w:space="0" w:color="auto"/>
            <w:right w:val="none" w:sz="0" w:space="0" w:color="auto"/>
          </w:divBdr>
        </w:div>
        <w:div w:id="1564566013">
          <w:marLeft w:val="640"/>
          <w:marRight w:val="0"/>
          <w:marTop w:val="0"/>
          <w:marBottom w:val="0"/>
          <w:divBdr>
            <w:top w:val="none" w:sz="0" w:space="0" w:color="auto"/>
            <w:left w:val="none" w:sz="0" w:space="0" w:color="auto"/>
            <w:bottom w:val="none" w:sz="0" w:space="0" w:color="auto"/>
            <w:right w:val="none" w:sz="0" w:space="0" w:color="auto"/>
          </w:divBdr>
        </w:div>
        <w:div w:id="1024211798">
          <w:marLeft w:val="640"/>
          <w:marRight w:val="0"/>
          <w:marTop w:val="0"/>
          <w:marBottom w:val="0"/>
          <w:divBdr>
            <w:top w:val="none" w:sz="0" w:space="0" w:color="auto"/>
            <w:left w:val="none" w:sz="0" w:space="0" w:color="auto"/>
            <w:bottom w:val="none" w:sz="0" w:space="0" w:color="auto"/>
            <w:right w:val="none" w:sz="0" w:space="0" w:color="auto"/>
          </w:divBdr>
        </w:div>
        <w:div w:id="1742672734">
          <w:marLeft w:val="640"/>
          <w:marRight w:val="0"/>
          <w:marTop w:val="0"/>
          <w:marBottom w:val="0"/>
          <w:divBdr>
            <w:top w:val="none" w:sz="0" w:space="0" w:color="auto"/>
            <w:left w:val="none" w:sz="0" w:space="0" w:color="auto"/>
            <w:bottom w:val="none" w:sz="0" w:space="0" w:color="auto"/>
            <w:right w:val="none" w:sz="0" w:space="0" w:color="auto"/>
          </w:divBdr>
        </w:div>
        <w:div w:id="4407839">
          <w:marLeft w:val="640"/>
          <w:marRight w:val="0"/>
          <w:marTop w:val="0"/>
          <w:marBottom w:val="0"/>
          <w:divBdr>
            <w:top w:val="none" w:sz="0" w:space="0" w:color="auto"/>
            <w:left w:val="none" w:sz="0" w:space="0" w:color="auto"/>
            <w:bottom w:val="none" w:sz="0" w:space="0" w:color="auto"/>
            <w:right w:val="none" w:sz="0" w:space="0" w:color="auto"/>
          </w:divBdr>
        </w:div>
        <w:div w:id="717363809">
          <w:marLeft w:val="640"/>
          <w:marRight w:val="0"/>
          <w:marTop w:val="0"/>
          <w:marBottom w:val="0"/>
          <w:divBdr>
            <w:top w:val="none" w:sz="0" w:space="0" w:color="auto"/>
            <w:left w:val="none" w:sz="0" w:space="0" w:color="auto"/>
            <w:bottom w:val="none" w:sz="0" w:space="0" w:color="auto"/>
            <w:right w:val="none" w:sz="0" w:space="0" w:color="auto"/>
          </w:divBdr>
        </w:div>
        <w:div w:id="232014412">
          <w:marLeft w:val="640"/>
          <w:marRight w:val="0"/>
          <w:marTop w:val="0"/>
          <w:marBottom w:val="0"/>
          <w:divBdr>
            <w:top w:val="none" w:sz="0" w:space="0" w:color="auto"/>
            <w:left w:val="none" w:sz="0" w:space="0" w:color="auto"/>
            <w:bottom w:val="none" w:sz="0" w:space="0" w:color="auto"/>
            <w:right w:val="none" w:sz="0" w:space="0" w:color="auto"/>
          </w:divBdr>
        </w:div>
        <w:div w:id="2113549349">
          <w:marLeft w:val="640"/>
          <w:marRight w:val="0"/>
          <w:marTop w:val="0"/>
          <w:marBottom w:val="0"/>
          <w:divBdr>
            <w:top w:val="none" w:sz="0" w:space="0" w:color="auto"/>
            <w:left w:val="none" w:sz="0" w:space="0" w:color="auto"/>
            <w:bottom w:val="none" w:sz="0" w:space="0" w:color="auto"/>
            <w:right w:val="none" w:sz="0" w:space="0" w:color="auto"/>
          </w:divBdr>
        </w:div>
        <w:div w:id="2054113929">
          <w:marLeft w:val="640"/>
          <w:marRight w:val="0"/>
          <w:marTop w:val="0"/>
          <w:marBottom w:val="0"/>
          <w:divBdr>
            <w:top w:val="none" w:sz="0" w:space="0" w:color="auto"/>
            <w:left w:val="none" w:sz="0" w:space="0" w:color="auto"/>
            <w:bottom w:val="none" w:sz="0" w:space="0" w:color="auto"/>
            <w:right w:val="none" w:sz="0" w:space="0" w:color="auto"/>
          </w:divBdr>
        </w:div>
        <w:div w:id="2078940125">
          <w:marLeft w:val="640"/>
          <w:marRight w:val="0"/>
          <w:marTop w:val="0"/>
          <w:marBottom w:val="0"/>
          <w:divBdr>
            <w:top w:val="none" w:sz="0" w:space="0" w:color="auto"/>
            <w:left w:val="none" w:sz="0" w:space="0" w:color="auto"/>
            <w:bottom w:val="none" w:sz="0" w:space="0" w:color="auto"/>
            <w:right w:val="none" w:sz="0" w:space="0" w:color="auto"/>
          </w:divBdr>
        </w:div>
        <w:div w:id="118308975">
          <w:marLeft w:val="640"/>
          <w:marRight w:val="0"/>
          <w:marTop w:val="0"/>
          <w:marBottom w:val="0"/>
          <w:divBdr>
            <w:top w:val="none" w:sz="0" w:space="0" w:color="auto"/>
            <w:left w:val="none" w:sz="0" w:space="0" w:color="auto"/>
            <w:bottom w:val="none" w:sz="0" w:space="0" w:color="auto"/>
            <w:right w:val="none" w:sz="0" w:space="0" w:color="auto"/>
          </w:divBdr>
        </w:div>
        <w:div w:id="72434082">
          <w:marLeft w:val="640"/>
          <w:marRight w:val="0"/>
          <w:marTop w:val="0"/>
          <w:marBottom w:val="0"/>
          <w:divBdr>
            <w:top w:val="none" w:sz="0" w:space="0" w:color="auto"/>
            <w:left w:val="none" w:sz="0" w:space="0" w:color="auto"/>
            <w:bottom w:val="none" w:sz="0" w:space="0" w:color="auto"/>
            <w:right w:val="none" w:sz="0" w:space="0" w:color="auto"/>
          </w:divBdr>
        </w:div>
        <w:div w:id="37781129">
          <w:marLeft w:val="640"/>
          <w:marRight w:val="0"/>
          <w:marTop w:val="0"/>
          <w:marBottom w:val="0"/>
          <w:divBdr>
            <w:top w:val="none" w:sz="0" w:space="0" w:color="auto"/>
            <w:left w:val="none" w:sz="0" w:space="0" w:color="auto"/>
            <w:bottom w:val="none" w:sz="0" w:space="0" w:color="auto"/>
            <w:right w:val="none" w:sz="0" w:space="0" w:color="auto"/>
          </w:divBdr>
        </w:div>
        <w:div w:id="6561857">
          <w:marLeft w:val="640"/>
          <w:marRight w:val="0"/>
          <w:marTop w:val="0"/>
          <w:marBottom w:val="0"/>
          <w:divBdr>
            <w:top w:val="none" w:sz="0" w:space="0" w:color="auto"/>
            <w:left w:val="none" w:sz="0" w:space="0" w:color="auto"/>
            <w:bottom w:val="none" w:sz="0" w:space="0" w:color="auto"/>
            <w:right w:val="none" w:sz="0" w:space="0" w:color="auto"/>
          </w:divBdr>
        </w:div>
        <w:div w:id="1636791215">
          <w:marLeft w:val="640"/>
          <w:marRight w:val="0"/>
          <w:marTop w:val="0"/>
          <w:marBottom w:val="0"/>
          <w:divBdr>
            <w:top w:val="none" w:sz="0" w:space="0" w:color="auto"/>
            <w:left w:val="none" w:sz="0" w:space="0" w:color="auto"/>
            <w:bottom w:val="none" w:sz="0" w:space="0" w:color="auto"/>
            <w:right w:val="none" w:sz="0" w:space="0" w:color="auto"/>
          </w:divBdr>
        </w:div>
        <w:div w:id="785854174">
          <w:marLeft w:val="640"/>
          <w:marRight w:val="0"/>
          <w:marTop w:val="0"/>
          <w:marBottom w:val="0"/>
          <w:divBdr>
            <w:top w:val="none" w:sz="0" w:space="0" w:color="auto"/>
            <w:left w:val="none" w:sz="0" w:space="0" w:color="auto"/>
            <w:bottom w:val="none" w:sz="0" w:space="0" w:color="auto"/>
            <w:right w:val="none" w:sz="0" w:space="0" w:color="auto"/>
          </w:divBdr>
        </w:div>
        <w:div w:id="441388988">
          <w:marLeft w:val="640"/>
          <w:marRight w:val="0"/>
          <w:marTop w:val="0"/>
          <w:marBottom w:val="0"/>
          <w:divBdr>
            <w:top w:val="none" w:sz="0" w:space="0" w:color="auto"/>
            <w:left w:val="none" w:sz="0" w:space="0" w:color="auto"/>
            <w:bottom w:val="none" w:sz="0" w:space="0" w:color="auto"/>
            <w:right w:val="none" w:sz="0" w:space="0" w:color="auto"/>
          </w:divBdr>
        </w:div>
        <w:div w:id="1033266504">
          <w:marLeft w:val="640"/>
          <w:marRight w:val="0"/>
          <w:marTop w:val="0"/>
          <w:marBottom w:val="0"/>
          <w:divBdr>
            <w:top w:val="none" w:sz="0" w:space="0" w:color="auto"/>
            <w:left w:val="none" w:sz="0" w:space="0" w:color="auto"/>
            <w:bottom w:val="none" w:sz="0" w:space="0" w:color="auto"/>
            <w:right w:val="none" w:sz="0" w:space="0" w:color="auto"/>
          </w:divBdr>
        </w:div>
        <w:div w:id="304899887">
          <w:marLeft w:val="640"/>
          <w:marRight w:val="0"/>
          <w:marTop w:val="0"/>
          <w:marBottom w:val="0"/>
          <w:divBdr>
            <w:top w:val="none" w:sz="0" w:space="0" w:color="auto"/>
            <w:left w:val="none" w:sz="0" w:space="0" w:color="auto"/>
            <w:bottom w:val="none" w:sz="0" w:space="0" w:color="auto"/>
            <w:right w:val="none" w:sz="0" w:space="0" w:color="auto"/>
          </w:divBdr>
        </w:div>
        <w:div w:id="476991745">
          <w:marLeft w:val="640"/>
          <w:marRight w:val="0"/>
          <w:marTop w:val="0"/>
          <w:marBottom w:val="0"/>
          <w:divBdr>
            <w:top w:val="none" w:sz="0" w:space="0" w:color="auto"/>
            <w:left w:val="none" w:sz="0" w:space="0" w:color="auto"/>
            <w:bottom w:val="none" w:sz="0" w:space="0" w:color="auto"/>
            <w:right w:val="none" w:sz="0" w:space="0" w:color="auto"/>
          </w:divBdr>
        </w:div>
        <w:div w:id="989675147">
          <w:marLeft w:val="640"/>
          <w:marRight w:val="0"/>
          <w:marTop w:val="0"/>
          <w:marBottom w:val="0"/>
          <w:divBdr>
            <w:top w:val="none" w:sz="0" w:space="0" w:color="auto"/>
            <w:left w:val="none" w:sz="0" w:space="0" w:color="auto"/>
            <w:bottom w:val="none" w:sz="0" w:space="0" w:color="auto"/>
            <w:right w:val="none" w:sz="0" w:space="0" w:color="auto"/>
          </w:divBdr>
        </w:div>
        <w:div w:id="1957981637">
          <w:marLeft w:val="640"/>
          <w:marRight w:val="0"/>
          <w:marTop w:val="0"/>
          <w:marBottom w:val="0"/>
          <w:divBdr>
            <w:top w:val="none" w:sz="0" w:space="0" w:color="auto"/>
            <w:left w:val="none" w:sz="0" w:space="0" w:color="auto"/>
            <w:bottom w:val="none" w:sz="0" w:space="0" w:color="auto"/>
            <w:right w:val="none" w:sz="0" w:space="0" w:color="auto"/>
          </w:divBdr>
        </w:div>
        <w:div w:id="904603207">
          <w:marLeft w:val="640"/>
          <w:marRight w:val="0"/>
          <w:marTop w:val="0"/>
          <w:marBottom w:val="0"/>
          <w:divBdr>
            <w:top w:val="none" w:sz="0" w:space="0" w:color="auto"/>
            <w:left w:val="none" w:sz="0" w:space="0" w:color="auto"/>
            <w:bottom w:val="none" w:sz="0" w:space="0" w:color="auto"/>
            <w:right w:val="none" w:sz="0" w:space="0" w:color="auto"/>
          </w:divBdr>
        </w:div>
        <w:div w:id="75443853">
          <w:marLeft w:val="640"/>
          <w:marRight w:val="0"/>
          <w:marTop w:val="0"/>
          <w:marBottom w:val="0"/>
          <w:divBdr>
            <w:top w:val="none" w:sz="0" w:space="0" w:color="auto"/>
            <w:left w:val="none" w:sz="0" w:space="0" w:color="auto"/>
            <w:bottom w:val="none" w:sz="0" w:space="0" w:color="auto"/>
            <w:right w:val="none" w:sz="0" w:space="0" w:color="auto"/>
          </w:divBdr>
        </w:div>
        <w:div w:id="1684697233">
          <w:marLeft w:val="640"/>
          <w:marRight w:val="0"/>
          <w:marTop w:val="0"/>
          <w:marBottom w:val="0"/>
          <w:divBdr>
            <w:top w:val="none" w:sz="0" w:space="0" w:color="auto"/>
            <w:left w:val="none" w:sz="0" w:space="0" w:color="auto"/>
            <w:bottom w:val="none" w:sz="0" w:space="0" w:color="auto"/>
            <w:right w:val="none" w:sz="0" w:space="0" w:color="auto"/>
          </w:divBdr>
        </w:div>
        <w:div w:id="369034032">
          <w:marLeft w:val="640"/>
          <w:marRight w:val="0"/>
          <w:marTop w:val="0"/>
          <w:marBottom w:val="0"/>
          <w:divBdr>
            <w:top w:val="none" w:sz="0" w:space="0" w:color="auto"/>
            <w:left w:val="none" w:sz="0" w:space="0" w:color="auto"/>
            <w:bottom w:val="none" w:sz="0" w:space="0" w:color="auto"/>
            <w:right w:val="none" w:sz="0" w:space="0" w:color="auto"/>
          </w:divBdr>
        </w:div>
        <w:div w:id="1170757710">
          <w:marLeft w:val="640"/>
          <w:marRight w:val="0"/>
          <w:marTop w:val="0"/>
          <w:marBottom w:val="0"/>
          <w:divBdr>
            <w:top w:val="none" w:sz="0" w:space="0" w:color="auto"/>
            <w:left w:val="none" w:sz="0" w:space="0" w:color="auto"/>
            <w:bottom w:val="none" w:sz="0" w:space="0" w:color="auto"/>
            <w:right w:val="none" w:sz="0" w:space="0" w:color="auto"/>
          </w:divBdr>
        </w:div>
        <w:div w:id="1201891807">
          <w:marLeft w:val="640"/>
          <w:marRight w:val="0"/>
          <w:marTop w:val="0"/>
          <w:marBottom w:val="0"/>
          <w:divBdr>
            <w:top w:val="none" w:sz="0" w:space="0" w:color="auto"/>
            <w:left w:val="none" w:sz="0" w:space="0" w:color="auto"/>
            <w:bottom w:val="none" w:sz="0" w:space="0" w:color="auto"/>
            <w:right w:val="none" w:sz="0" w:space="0" w:color="auto"/>
          </w:divBdr>
        </w:div>
        <w:div w:id="1181235363">
          <w:marLeft w:val="640"/>
          <w:marRight w:val="0"/>
          <w:marTop w:val="0"/>
          <w:marBottom w:val="0"/>
          <w:divBdr>
            <w:top w:val="none" w:sz="0" w:space="0" w:color="auto"/>
            <w:left w:val="none" w:sz="0" w:space="0" w:color="auto"/>
            <w:bottom w:val="none" w:sz="0" w:space="0" w:color="auto"/>
            <w:right w:val="none" w:sz="0" w:space="0" w:color="auto"/>
          </w:divBdr>
        </w:div>
        <w:div w:id="1766001150">
          <w:marLeft w:val="640"/>
          <w:marRight w:val="0"/>
          <w:marTop w:val="0"/>
          <w:marBottom w:val="0"/>
          <w:divBdr>
            <w:top w:val="none" w:sz="0" w:space="0" w:color="auto"/>
            <w:left w:val="none" w:sz="0" w:space="0" w:color="auto"/>
            <w:bottom w:val="none" w:sz="0" w:space="0" w:color="auto"/>
            <w:right w:val="none" w:sz="0" w:space="0" w:color="auto"/>
          </w:divBdr>
        </w:div>
        <w:div w:id="1423798240">
          <w:marLeft w:val="640"/>
          <w:marRight w:val="0"/>
          <w:marTop w:val="0"/>
          <w:marBottom w:val="0"/>
          <w:divBdr>
            <w:top w:val="none" w:sz="0" w:space="0" w:color="auto"/>
            <w:left w:val="none" w:sz="0" w:space="0" w:color="auto"/>
            <w:bottom w:val="none" w:sz="0" w:space="0" w:color="auto"/>
            <w:right w:val="none" w:sz="0" w:space="0" w:color="auto"/>
          </w:divBdr>
        </w:div>
        <w:div w:id="206651414">
          <w:marLeft w:val="640"/>
          <w:marRight w:val="0"/>
          <w:marTop w:val="0"/>
          <w:marBottom w:val="0"/>
          <w:divBdr>
            <w:top w:val="none" w:sz="0" w:space="0" w:color="auto"/>
            <w:left w:val="none" w:sz="0" w:space="0" w:color="auto"/>
            <w:bottom w:val="none" w:sz="0" w:space="0" w:color="auto"/>
            <w:right w:val="none" w:sz="0" w:space="0" w:color="auto"/>
          </w:divBdr>
        </w:div>
        <w:div w:id="742875389">
          <w:marLeft w:val="640"/>
          <w:marRight w:val="0"/>
          <w:marTop w:val="0"/>
          <w:marBottom w:val="0"/>
          <w:divBdr>
            <w:top w:val="none" w:sz="0" w:space="0" w:color="auto"/>
            <w:left w:val="none" w:sz="0" w:space="0" w:color="auto"/>
            <w:bottom w:val="none" w:sz="0" w:space="0" w:color="auto"/>
            <w:right w:val="none" w:sz="0" w:space="0" w:color="auto"/>
          </w:divBdr>
        </w:div>
        <w:div w:id="1814787708">
          <w:marLeft w:val="640"/>
          <w:marRight w:val="0"/>
          <w:marTop w:val="0"/>
          <w:marBottom w:val="0"/>
          <w:divBdr>
            <w:top w:val="none" w:sz="0" w:space="0" w:color="auto"/>
            <w:left w:val="none" w:sz="0" w:space="0" w:color="auto"/>
            <w:bottom w:val="none" w:sz="0" w:space="0" w:color="auto"/>
            <w:right w:val="none" w:sz="0" w:space="0" w:color="auto"/>
          </w:divBdr>
        </w:div>
        <w:div w:id="214238281">
          <w:marLeft w:val="640"/>
          <w:marRight w:val="0"/>
          <w:marTop w:val="0"/>
          <w:marBottom w:val="0"/>
          <w:divBdr>
            <w:top w:val="none" w:sz="0" w:space="0" w:color="auto"/>
            <w:left w:val="none" w:sz="0" w:space="0" w:color="auto"/>
            <w:bottom w:val="none" w:sz="0" w:space="0" w:color="auto"/>
            <w:right w:val="none" w:sz="0" w:space="0" w:color="auto"/>
          </w:divBdr>
        </w:div>
        <w:div w:id="1887059964">
          <w:marLeft w:val="640"/>
          <w:marRight w:val="0"/>
          <w:marTop w:val="0"/>
          <w:marBottom w:val="0"/>
          <w:divBdr>
            <w:top w:val="none" w:sz="0" w:space="0" w:color="auto"/>
            <w:left w:val="none" w:sz="0" w:space="0" w:color="auto"/>
            <w:bottom w:val="none" w:sz="0" w:space="0" w:color="auto"/>
            <w:right w:val="none" w:sz="0" w:space="0" w:color="auto"/>
          </w:divBdr>
        </w:div>
        <w:div w:id="1407219661">
          <w:marLeft w:val="640"/>
          <w:marRight w:val="0"/>
          <w:marTop w:val="0"/>
          <w:marBottom w:val="0"/>
          <w:divBdr>
            <w:top w:val="none" w:sz="0" w:space="0" w:color="auto"/>
            <w:left w:val="none" w:sz="0" w:space="0" w:color="auto"/>
            <w:bottom w:val="none" w:sz="0" w:space="0" w:color="auto"/>
            <w:right w:val="none" w:sz="0" w:space="0" w:color="auto"/>
          </w:divBdr>
        </w:div>
        <w:div w:id="433015009">
          <w:marLeft w:val="640"/>
          <w:marRight w:val="0"/>
          <w:marTop w:val="0"/>
          <w:marBottom w:val="0"/>
          <w:divBdr>
            <w:top w:val="none" w:sz="0" w:space="0" w:color="auto"/>
            <w:left w:val="none" w:sz="0" w:space="0" w:color="auto"/>
            <w:bottom w:val="none" w:sz="0" w:space="0" w:color="auto"/>
            <w:right w:val="none" w:sz="0" w:space="0" w:color="auto"/>
          </w:divBdr>
        </w:div>
      </w:divsChild>
    </w:div>
    <w:div w:id="127825150">
      <w:bodyDiv w:val="1"/>
      <w:marLeft w:val="0"/>
      <w:marRight w:val="0"/>
      <w:marTop w:val="0"/>
      <w:marBottom w:val="0"/>
      <w:divBdr>
        <w:top w:val="none" w:sz="0" w:space="0" w:color="auto"/>
        <w:left w:val="none" w:sz="0" w:space="0" w:color="auto"/>
        <w:bottom w:val="none" w:sz="0" w:space="0" w:color="auto"/>
        <w:right w:val="none" w:sz="0" w:space="0" w:color="auto"/>
      </w:divBdr>
      <w:divsChild>
        <w:div w:id="1106384501">
          <w:marLeft w:val="640"/>
          <w:marRight w:val="0"/>
          <w:marTop w:val="0"/>
          <w:marBottom w:val="0"/>
          <w:divBdr>
            <w:top w:val="none" w:sz="0" w:space="0" w:color="auto"/>
            <w:left w:val="none" w:sz="0" w:space="0" w:color="auto"/>
            <w:bottom w:val="none" w:sz="0" w:space="0" w:color="auto"/>
            <w:right w:val="none" w:sz="0" w:space="0" w:color="auto"/>
          </w:divBdr>
        </w:div>
        <w:div w:id="581186394">
          <w:marLeft w:val="640"/>
          <w:marRight w:val="0"/>
          <w:marTop w:val="0"/>
          <w:marBottom w:val="0"/>
          <w:divBdr>
            <w:top w:val="none" w:sz="0" w:space="0" w:color="auto"/>
            <w:left w:val="none" w:sz="0" w:space="0" w:color="auto"/>
            <w:bottom w:val="none" w:sz="0" w:space="0" w:color="auto"/>
            <w:right w:val="none" w:sz="0" w:space="0" w:color="auto"/>
          </w:divBdr>
        </w:div>
        <w:div w:id="347876365">
          <w:marLeft w:val="640"/>
          <w:marRight w:val="0"/>
          <w:marTop w:val="0"/>
          <w:marBottom w:val="0"/>
          <w:divBdr>
            <w:top w:val="none" w:sz="0" w:space="0" w:color="auto"/>
            <w:left w:val="none" w:sz="0" w:space="0" w:color="auto"/>
            <w:bottom w:val="none" w:sz="0" w:space="0" w:color="auto"/>
            <w:right w:val="none" w:sz="0" w:space="0" w:color="auto"/>
          </w:divBdr>
        </w:div>
        <w:div w:id="1984845733">
          <w:marLeft w:val="640"/>
          <w:marRight w:val="0"/>
          <w:marTop w:val="0"/>
          <w:marBottom w:val="0"/>
          <w:divBdr>
            <w:top w:val="none" w:sz="0" w:space="0" w:color="auto"/>
            <w:left w:val="none" w:sz="0" w:space="0" w:color="auto"/>
            <w:bottom w:val="none" w:sz="0" w:space="0" w:color="auto"/>
            <w:right w:val="none" w:sz="0" w:space="0" w:color="auto"/>
          </w:divBdr>
        </w:div>
        <w:div w:id="2050911710">
          <w:marLeft w:val="640"/>
          <w:marRight w:val="0"/>
          <w:marTop w:val="0"/>
          <w:marBottom w:val="0"/>
          <w:divBdr>
            <w:top w:val="none" w:sz="0" w:space="0" w:color="auto"/>
            <w:left w:val="none" w:sz="0" w:space="0" w:color="auto"/>
            <w:bottom w:val="none" w:sz="0" w:space="0" w:color="auto"/>
            <w:right w:val="none" w:sz="0" w:space="0" w:color="auto"/>
          </w:divBdr>
        </w:div>
        <w:div w:id="2126921985">
          <w:marLeft w:val="640"/>
          <w:marRight w:val="0"/>
          <w:marTop w:val="0"/>
          <w:marBottom w:val="0"/>
          <w:divBdr>
            <w:top w:val="none" w:sz="0" w:space="0" w:color="auto"/>
            <w:left w:val="none" w:sz="0" w:space="0" w:color="auto"/>
            <w:bottom w:val="none" w:sz="0" w:space="0" w:color="auto"/>
            <w:right w:val="none" w:sz="0" w:space="0" w:color="auto"/>
          </w:divBdr>
        </w:div>
        <w:div w:id="1487356579">
          <w:marLeft w:val="640"/>
          <w:marRight w:val="0"/>
          <w:marTop w:val="0"/>
          <w:marBottom w:val="0"/>
          <w:divBdr>
            <w:top w:val="none" w:sz="0" w:space="0" w:color="auto"/>
            <w:left w:val="none" w:sz="0" w:space="0" w:color="auto"/>
            <w:bottom w:val="none" w:sz="0" w:space="0" w:color="auto"/>
            <w:right w:val="none" w:sz="0" w:space="0" w:color="auto"/>
          </w:divBdr>
        </w:div>
        <w:div w:id="112022074">
          <w:marLeft w:val="640"/>
          <w:marRight w:val="0"/>
          <w:marTop w:val="0"/>
          <w:marBottom w:val="0"/>
          <w:divBdr>
            <w:top w:val="none" w:sz="0" w:space="0" w:color="auto"/>
            <w:left w:val="none" w:sz="0" w:space="0" w:color="auto"/>
            <w:bottom w:val="none" w:sz="0" w:space="0" w:color="auto"/>
            <w:right w:val="none" w:sz="0" w:space="0" w:color="auto"/>
          </w:divBdr>
        </w:div>
        <w:div w:id="332298942">
          <w:marLeft w:val="640"/>
          <w:marRight w:val="0"/>
          <w:marTop w:val="0"/>
          <w:marBottom w:val="0"/>
          <w:divBdr>
            <w:top w:val="none" w:sz="0" w:space="0" w:color="auto"/>
            <w:left w:val="none" w:sz="0" w:space="0" w:color="auto"/>
            <w:bottom w:val="none" w:sz="0" w:space="0" w:color="auto"/>
            <w:right w:val="none" w:sz="0" w:space="0" w:color="auto"/>
          </w:divBdr>
        </w:div>
        <w:div w:id="1689865254">
          <w:marLeft w:val="640"/>
          <w:marRight w:val="0"/>
          <w:marTop w:val="0"/>
          <w:marBottom w:val="0"/>
          <w:divBdr>
            <w:top w:val="none" w:sz="0" w:space="0" w:color="auto"/>
            <w:left w:val="none" w:sz="0" w:space="0" w:color="auto"/>
            <w:bottom w:val="none" w:sz="0" w:space="0" w:color="auto"/>
            <w:right w:val="none" w:sz="0" w:space="0" w:color="auto"/>
          </w:divBdr>
        </w:div>
        <w:div w:id="1722290244">
          <w:marLeft w:val="640"/>
          <w:marRight w:val="0"/>
          <w:marTop w:val="0"/>
          <w:marBottom w:val="0"/>
          <w:divBdr>
            <w:top w:val="none" w:sz="0" w:space="0" w:color="auto"/>
            <w:left w:val="none" w:sz="0" w:space="0" w:color="auto"/>
            <w:bottom w:val="none" w:sz="0" w:space="0" w:color="auto"/>
            <w:right w:val="none" w:sz="0" w:space="0" w:color="auto"/>
          </w:divBdr>
        </w:div>
        <w:div w:id="211771795">
          <w:marLeft w:val="640"/>
          <w:marRight w:val="0"/>
          <w:marTop w:val="0"/>
          <w:marBottom w:val="0"/>
          <w:divBdr>
            <w:top w:val="none" w:sz="0" w:space="0" w:color="auto"/>
            <w:left w:val="none" w:sz="0" w:space="0" w:color="auto"/>
            <w:bottom w:val="none" w:sz="0" w:space="0" w:color="auto"/>
            <w:right w:val="none" w:sz="0" w:space="0" w:color="auto"/>
          </w:divBdr>
        </w:div>
        <w:div w:id="2064482243">
          <w:marLeft w:val="640"/>
          <w:marRight w:val="0"/>
          <w:marTop w:val="0"/>
          <w:marBottom w:val="0"/>
          <w:divBdr>
            <w:top w:val="none" w:sz="0" w:space="0" w:color="auto"/>
            <w:left w:val="none" w:sz="0" w:space="0" w:color="auto"/>
            <w:bottom w:val="none" w:sz="0" w:space="0" w:color="auto"/>
            <w:right w:val="none" w:sz="0" w:space="0" w:color="auto"/>
          </w:divBdr>
        </w:div>
        <w:div w:id="372967389">
          <w:marLeft w:val="640"/>
          <w:marRight w:val="0"/>
          <w:marTop w:val="0"/>
          <w:marBottom w:val="0"/>
          <w:divBdr>
            <w:top w:val="none" w:sz="0" w:space="0" w:color="auto"/>
            <w:left w:val="none" w:sz="0" w:space="0" w:color="auto"/>
            <w:bottom w:val="none" w:sz="0" w:space="0" w:color="auto"/>
            <w:right w:val="none" w:sz="0" w:space="0" w:color="auto"/>
          </w:divBdr>
        </w:div>
        <w:div w:id="1082682000">
          <w:marLeft w:val="640"/>
          <w:marRight w:val="0"/>
          <w:marTop w:val="0"/>
          <w:marBottom w:val="0"/>
          <w:divBdr>
            <w:top w:val="none" w:sz="0" w:space="0" w:color="auto"/>
            <w:left w:val="none" w:sz="0" w:space="0" w:color="auto"/>
            <w:bottom w:val="none" w:sz="0" w:space="0" w:color="auto"/>
            <w:right w:val="none" w:sz="0" w:space="0" w:color="auto"/>
          </w:divBdr>
        </w:div>
        <w:div w:id="1331955542">
          <w:marLeft w:val="640"/>
          <w:marRight w:val="0"/>
          <w:marTop w:val="0"/>
          <w:marBottom w:val="0"/>
          <w:divBdr>
            <w:top w:val="none" w:sz="0" w:space="0" w:color="auto"/>
            <w:left w:val="none" w:sz="0" w:space="0" w:color="auto"/>
            <w:bottom w:val="none" w:sz="0" w:space="0" w:color="auto"/>
            <w:right w:val="none" w:sz="0" w:space="0" w:color="auto"/>
          </w:divBdr>
        </w:div>
        <w:div w:id="168371848">
          <w:marLeft w:val="640"/>
          <w:marRight w:val="0"/>
          <w:marTop w:val="0"/>
          <w:marBottom w:val="0"/>
          <w:divBdr>
            <w:top w:val="none" w:sz="0" w:space="0" w:color="auto"/>
            <w:left w:val="none" w:sz="0" w:space="0" w:color="auto"/>
            <w:bottom w:val="none" w:sz="0" w:space="0" w:color="auto"/>
            <w:right w:val="none" w:sz="0" w:space="0" w:color="auto"/>
          </w:divBdr>
        </w:div>
        <w:div w:id="972060223">
          <w:marLeft w:val="640"/>
          <w:marRight w:val="0"/>
          <w:marTop w:val="0"/>
          <w:marBottom w:val="0"/>
          <w:divBdr>
            <w:top w:val="none" w:sz="0" w:space="0" w:color="auto"/>
            <w:left w:val="none" w:sz="0" w:space="0" w:color="auto"/>
            <w:bottom w:val="none" w:sz="0" w:space="0" w:color="auto"/>
            <w:right w:val="none" w:sz="0" w:space="0" w:color="auto"/>
          </w:divBdr>
        </w:div>
        <w:div w:id="1846241518">
          <w:marLeft w:val="640"/>
          <w:marRight w:val="0"/>
          <w:marTop w:val="0"/>
          <w:marBottom w:val="0"/>
          <w:divBdr>
            <w:top w:val="none" w:sz="0" w:space="0" w:color="auto"/>
            <w:left w:val="none" w:sz="0" w:space="0" w:color="auto"/>
            <w:bottom w:val="none" w:sz="0" w:space="0" w:color="auto"/>
            <w:right w:val="none" w:sz="0" w:space="0" w:color="auto"/>
          </w:divBdr>
        </w:div>
        <w:div w:id="531114797">
          <w:marLeft w:val="640"/>
          <w:marRight w:val="0"/>
          <w:marTop w:val="0"/>
          <w:marBottom w:val="0"/>
          <w:divBdr>
            <w:top w:val="none" w:sz="0" w:space="0" w:color="auto"/>
            <w:left w:val="none" w:sz="0" w:space="0" w:color="auto"/>
            <w:bottom w:val="none" w:sz="0" w:space="0" w:color="auto"/>
            <w:right w:val="none" w:sz="0" w:space="0" w:color="auto"/>
          </w:divBdr>
        </w:div>
        <w:div w:id="1647122491">
          <w:marLeft w:val="640"/>
          <w:marRight w:val="0"/>
          <w:marTop w:val="0"/>
          <w:marBottom w:val="0"/>
          <w:divBdr>
            <w:top w:val="none" w:sz="0" w:space="0" w:color="auto"/>
            <w:left w:val="none" w:sz="0" w:space="0" w:color="auto"/>
            <w:bottom w:val="none" w:sz="0" w:space="0" w:color="auto"/>
            <w:right w:val="none" w:sz="0" w:space="0" w:color="auto"/>
          </w:divBdr>
        </w:div>
        <w:div w:id="322205724">
          <w:marLeft w:val="640"/>
          <w:marRight w:val="0"/>
          <w:marTop w:val="0"/>
          <w:marBottom w:val="0"/>
          <w:divBdr>
            <w:top w:val="none" w:sz="0" w:space="0" w:color="auto"/>
            <w:left w:val="none" w:sz="0" w:space="0" w:color="auto"/>
            <w:bottom w:val="none" w:sz="0" w:space="0" w:color="auto"/>
            <w:right w:val="none" w:sz="0" w:space="0" w:color="auto"/>
          </w:divBdr>
        </w:div>
        <w:div w:id="2086100887">
          <w:marLeft w:val="640"/>
          <w:marRight w:val="0"/>
          <w:marTop w:val="0"/>
          <w:marBottom w:val="0"/>
          <w:divBdr>
            <w:top w:val="none" w:sz="0" w:space="0" w:color="auto"/>
            <w:left w:val="none" w:sz="0" w:space="0" w:color="auto"/>
            <w:bottom w:val="none" w:sz="0" w:space="0" w:color="auto"/>
            <w:right w:val="none" w:sz="0" w:space="0" w:color="auto"/>
          </w:divBdr>
        </w:div>
        <w:div w:id="933905355">
          <w:marLeft w:val="640"/>
          <w:marRight w:val="0"/>
          <w:marTop w:val="0"/>
          <w:marBottom w:val="0"/>
          <w:divBdr>
            <w:top w:val="none" w:sz="0" w:space="0" w:color="auto"/>
            <w:left w:val="none" w:sz="0" w:space="0" w:color="auto"/>
            <w:bottom w:val="none" w:sz="0" w:space="0" w:color="auto"/>
            <w:right w:val="none" w:sz="0" w:space="0" w:color="auto"/>
          </w:divBdr>
        </w:div>
        <w:div w:id="1586069213">
          <w:marLeft w:val="640"/>
          <w:marRight w:val="0"/>
          <w:marTop w:val="0"/>
          <w:marBottom w:val="0"/>
          <w:divBdr>
            <w:top w:val="none" w:sz="0" w:space="0" w:color="auto"/>
            <w:left w:val="none" w:sz="0" w:space="0" w:color="auto"/>
            <w:bottom w:val="none" w:sz="0" w:space="0" w:color="auto"/>
            <w:right w:val="none" w:sz="0" w:space="0" w:color="auto"/>
          </w:divBdr>
        </w:div>
        <w:div w:id="290212289">
          <w:marLeft w:val="640"/>
          <w:marRight w:val="0"/>
          <w:marTop w:val="0"/>
          <w:marBottom w:val="0"/>
          <w:divBdr>
            <w:top w:val="none" w:sz="0" w:space="0" w:color="auto"/>
            <w:left w:val="none" w:sz="0" w:space="0" w:color="auto"/>
            <w:bottom w:val="none" w:sz="0" w:space="0" w:color="auto"/>
            <w:right w:val="none" w:sz="0" w:space="0" w:color="auto"/>
          </w:divBdr>
        </w:div>
        <w:div w:id="450364380">
          <w:marLeft w:val="640"/>
          <w:marRight w:val="0"/>
          <w:marTop w:val="0"/>
          <w:marBottom w:val="0"/>
          <w:divBdr>
            <w:top w:val="none" w:sz="0" w:space="0" w:color="auto"/>
            <w:left w:val="none" w:sz="0" w:space="0" w:color="auto"/>
            <w:bottom w:val="none" w:sz="0" w:space="0" w:color="auto"/>
            <w:right w:val="none" w:sz="0" w:space="0" w:color="auto"/>
          </w:divBdr>
        </w:div>
        <w:div w:id="448285426">
          <w:marLeft w:val="640"/>
          <w:marRight w:val="0"/>
          <w:marTop w:val="0"/>
          <w:marBottom w:val="0"/>
          <w:divBdr>
            <w:top w:val="none" w:sz="0" w:space="0" w:color="auto"/>
            <w:left w:val="none" w:sz="0" w:space="0" w:color="auto"/>
            <w:bottom w:val="none" w:sz="0" w:space="0" w:color="auto"/>
            <w:right w:val="none" w:sz="0" w:space="0" w:color="auto"/>
          </w:divBdr>
        </w:div>
        <w:div w:id="969361508">
          <w:marLeft w:val="640"/>
          <w:marRight w:val="0"/>
          <w:marTop w:val="0"/>
          <w:marBottom w:val="0"/>
          <w:divBdr>
            <w:top w:val="none" w:sz="0" w:space="0" w:color="auto"/>
            <w:left w:val="none" w:sz="0" w:space="0" w:color="auto"/>
            <w:bottom w:val="none" w:sz="0" w:space="0" w:color="auto"/>
            <w:right w:val="none" w:sz="0" w:space="0" w:color="auto"/>
          </w:divBdr>
        </w:div>
        <w:div w:id="810712801">
          <w:marLeft w:val="640"/>
          <w:marRight w:val="0"/>
          <w:marTop w:val="0"/>
          <w:marBottom w:val="0"/>
          <w:divBdr>
            <w:top w:val="none" w:sz="0" w:space="0" w:color="auto"/>
            <w:left w:val="none" w:sz="0" w:space="0" w:color="auto"/>
            <w:bottom w:val="none" w:sz="0" w:space="0" w:color="auto"/>
            <w:right w:val="none" w:sz="0" w:space="0" w:color="auto"/>
          </w:divBdr>
        </w:div>
        <w:div w:id="453451983">
          <w:marLeft w:val="640"/>
          <w:marRight w:val="0"/>
          <w:marTop w:val="0"/>
          <w:marBottom w:val="0"/>
          <w:divBdr>
            <w:top w:val="none" w:sz="0" w:space="0" w:color="auto"/>
            <w:left w:val="none" w:sz="0" w:space="0" w:color="auto"/>
            <w:bottom w:val="none" w:sz="0" w:space="0" w:color="auto"/>
            <w:right w:val="none" w:sz="0" w:space="0" w:color="auto"/>
          </w:divBdr>
        </w:div>
        <w:div w:id="1137916849">
          <w:marLeft w:val="640"/>
          <w:marRight w:val="0"/>
          <w:marTop w:val="0"/>
          <w:marBottom w:val="0"/>
          <w:divBdr>
            <w:top w:val="none" w:sz="0" w:space="0" w:color="auto"/>
            <w:left w:val="none" w:sz="0" w:space="0" w:color="auto"/>
            <w:bottom w:val="none" w:sz="0" w:space="0" w:color="auto"/>
            <w:right w:val="none" w:sz="0" w:space="0" w:color="auto"/>
          </w:divBdr>
        </w:div>
        <w:div w:id="2111655207">
          <w:marLeft w:val="640"/>
          <w:marRight w:val="0"/>
          <w:marTop w:val="0"/>
          <w:marBottom w:val="0"/>
          <w:divBdr>
            <w:top w:val="none" w:sz="0" w:space="0" w:color="auto"/>
            <w:left w:val="none" w:sz="0" w:space="0" w:color="auto"/>
            <w:bottom w:val="none" w:sz="0" w:space="0" w:color="auto"/>
            <w:right w:val="none" w:sz="0" w:space="0" w:color="auto"/>
          </w:divBdr>
        </w:div>
        <w:div w:id="1620799215">
          <w:marLeft w:val="640"/>
          <w:marRight w:val="0"/>
          <w:marTop w:val="0"/>
          <w:marBottom w:val="0"/>
          <w:divBdr>
            <w:top w:val="none" w:sz="0" w:space="0" w:color="auto"/>
            <w:left w:val="none" w:sz="0" w:space="0" w:color="auto"/>
            <w:bottom w:val="none" w:sz="0" w:space="0" w:color="auto"/>
            <w:right w:val="none" w:sz="0" w:space="0" w:color="auto"/>
          </w:divBdr>
        </w:div>
        <w:div w:id="1581911991">
          <w:marLeft w:val="640"/>
          <w:marRight w:val="0"/>
          <w:marTop w:val="0"/>
          <w:marBottom w:val="0"/>
          <w:divBdr>
            <w:top w:val="none" w:sz="0" w:space="0" w:color="auto"/>
            <w:left w:val="none" w:sz="0" w:space="0" w:color="auto"/>
            <w:bottom w:val="none" w:sz="0" w:space="0" w:color="auto"/>
            <w:right w:val="none" w:sz="0" w:space="0" w:color="auto"/>
          </w:divBdr>
        </w:div>
        <w:div w:id="1938055734">
          <w:marLeft w:val="640"/>
          <w:marRight w:val="0"/>
          <w:marTop w:val="0"/>
          <w:marBottom w:val="0"/>
          <w:divBdr>
            <w:top w:val="none" w:sz="0" w:space="0" w:color="auto"/>
            <w:left w:val="none" w:sz="0" w:space="0" w:color="auto"/>
            <w:bottom w:val="none" w:sz="0" w:space="0" w:color="auto"/>
            <w:right w:val="none" w:sz="0" w:space="0" w:color="auto"/>
          </w:divBdr>
        </w:div>
        <w:div w:id="1509325373">
          <w:marLeft w:val="640"/>
          <w:marRight w:val="0"/>
          <w:marTop w:val="0"/>
          <w:marBottom w:val="0"/>
          <w:divBdr>
            <w:top w:val="none" w:sz="0" w:space="0" w:color="auto"/>
            <w:left w:val="none" w:sz="0" w:space="0" w:color="auto"/>
            <w:bottom w:val="none" w:sz="0" w:space="0" w:color="auto"/>
            <w:right w:val="none" w:sz="0" w:space="0" w:color="auto"/>
          </w:divBdr>
        </w:div>
        <w:div w:id="310797376">
          <w:marLeft w:val="640"/>
          <w:marRight w:val="0"/>
          <w:marTop w:val="0"/>
          <w:marBottom w:val="0"/>
          <w:divBdr>
            <w:top w:val="none" w:sz="0" w:space="0" w:color="auto"/>
            <w:left w:val="none" w:sz="0" w:space="0" w:color="auto"/>
            <w:bottom w:val="none" w:sz="0" w:space="0" w:color="auto"/>
            <w:right w:val="none" w:sz="0" w:space="0" w:color="auto"/>
          </w:divBdr>
        </w:div>
        <w:div w:id="437601892">
          <w:marLeft w:val="640"/>
          <w:marRight w:val="0"/>
          <w:marTop w:val="0"/>
          <w:marBottom w:val="0"/>
          <w:divBdr>
            <w:top w:val="none" w:sz="0" w:space="0" w:color="auto"/>
            <w:left w:val="none" w:sz="0" w:space="0" w:color="auto"/>
            <w:bottom w:val="none" w:sz="0" w:space="0" w:color="auto"/>
            <w:right w:val="none" w:sz="0" w:space="0" w:color="auto"/>
          </w:divBdr>
        </w:div>
        <w:div w:id="193663870">
          <w:marLeft w:val="640"/>
          <w:marRight w:val="0"/>
          <w:marTop w:val="0"/>
          <w:marBottom w:val="0"/>
          <w:divBdr>
            <w:top w:val="none" w:sz="0" w:space="0" w:color="auto"/>
            <w:left w:val="none" w:sz="0" w:space="0" w:color="auto"/>
            <w:bottom w:val="none" w:sz="0" w:space="0" w:color="auto"/>
            <w:right w:val="none" w:sz="0" w:space="0" w:color="auto"/>
          </w:divBdr>
        </w:div>
        <w:div w:id="1645812122">
          <w:marLeft w:val="640"/>
          <w:marRight w:val="0"/>
          <w:marTop w:val="0"/>
          <w:marBottom w:val="0"/>
          <w:divBdr>
            <w:top w:val="none" w:sz="0" w:space="0" w:color="auto"/>
            <w:left w:val="none" w:sz="0" w:space="0" w:color="auto"/>
            <w:bottom w:val="none" w:sz="0" w:space="0" w:color="auto"/>
            <w:right w:val="none" w:sz="0" w:space="0" w:color="auto"/>
          </w:divBdr>
        </w:div>
        <w:div w:id="1264339751">
          <w:marLeft w:val="640"/>
          <w:marRight w:val="0"/>
          <w:marTop w:val="0"/>
          <w:marBottom w:val="0"/>
          <w:divBdr>
            <w:top w:val="none" w:sz="0" w:space="0" w:color="auto"/>
            <w:left w:val="none" w:sz="0" w:space="0" w:color="auto"/>
            <w:bottom w:val="none" w:sz="0" w:space="0" w:color="auto"/>
            <w:right w:val="none" w:sz="0" w:space="0" w:color="auto"/>
          </w:divBdr>
        </w:div>
        <w:div w:id="1132988944">
          <w:marLeft w:val="640"/>
          <w:marRight w:val="0"/>
          <w:marTop w:val="0"/>
          <w:marBottom w:val="0"/>
          <w:divBdr>
            <w:top w:val="none" w:sz="0" w:space="0" w:color="auto"/>
            <w:left w:val="none" w:sz="0" w:space="0" w:color="auto"/>
            <w:bottom w:val="none" w:sz="0" w:space="0" w:color="auto"/>
            <w:right w:val="none" w:sz="0" w:space="0" w:color="auto"/>
          </w:divBdr>
        </w:div>
        <w:div w:id="211581753">
          <w:marLeft w:val="640"/>
          <w:marRight w:val="0"/>
          <w:marTop w:val="0"/>
          <w:marBottom w:val="0"/>
          <w:divBdr>
            <w:top w:val="none" w:sz="0" w:space="0" w:color="auto"/>
            <w:left w:val="none" w:sz="0" w:space="0" w:color="auto"/>
            <w:bottom w:val="none" w:sz="0" w:space="0" w:color="auto"/>
            <w:right w:val="none" w:sz="0" w:space="0" w:color="auto"/>
          </w:divBdr>
        </w:div>
        <w:div w:id="1831214164">
          <w:marLeft w:val="640"/>
          <w:marRight w:val="0"/>
          <w:marTop w:val="0"/>
          <w:marBottom w:val="0"/>
          <w:divBdr>
            <w:top w:val="none" w:sz="0" w:space="0" w:color="auto"/>
            <w:left w:val="none" w:sz="0" w:space="0" w:color="auto"/>
            <w:bottom w:val="none" w:sz="0" w:space="0" w:color="auto"/>
            <w:right w:val="none" w:sz="0" w:space="0" w:color="auto"/>
          </w:divBdr>
        </w:div>
        <w:div w:id="1198007868">
          <w:marLeft w:val="640"/>
          <w:marRight w:val="0"/>
          <w:marTop w:val="0"/>
          <w:marBottom w:val="0"/>
          <w:divBdr>
            <w:top w:val="none" w:sz="0" w:space="0" w:color="auto"/>
            <w:left w:val="none" w:sz="0" w:space="0" w:color="auto"/>
            <w:bottom w:val="none" w:sz="0" w:space="0" w:color="auto"/>
            <w:right w:val="none" w:sz="0" w:space="0" w:color="auto"/>
          </w:divBdr>
        </w:div>
        <w:div w:id="1903440814">
          <w:marLeft w:val="640"/>
          <w:marRight w:val="0"/>
          <w:marTop w:val="0"/>
          <w:marBottom w:val="0"/>
          <w:divBdr>
            <w:top w:val="none" w:sz="0" w:space="0" w:color="auto"/>
            <w:left w:val="none" w:sz="0" w:space="0" w:color="auto"/>
            <w:bottom w:val="none" w:sz="0" w:space="0" w:color="auto"/>
            <w:right w:val="none" w:sz="0" w:space="0" w:color="auto"/>
          </w:divBdr>
        </w:div>
        <w:div w:id="519667538">
          <w:marLeft w:val="640"/>
          <w:marRight w:val="0"/>
          <w:marTop w:val="0"/>
          <w:marBottom w:val="0"/>
          <w:divBdr>
            <w:top w:val="none" w:sz="0" w:space="0" w:color="auto"/>
            <w:left w:val="none" w:sz="0" w:space="0" w:color="auto"/>
            <w:bottom w:val="none" w:sz="0" w:space="0" w:color="auto"/>
            <w:right w:val="none" w:sz="0" w:space="0" w:color="auto"/>
          </w:divBdr>
        </w:div>
        <w:div w:id="505435835">
          <w:marLeft w:val="640"/>
          <w:marRight w:val="0"/>
          <w:marTop w:val="0"/>
          <w:marBottom w:val="0"/>
          <w:divBdr>
            <w:top w:val="none" w:sz="0" w:space="0" w:color="auto"/>
            <w:left w:val="none" w:sz="0" w:space="0" w:color="auto"/>
            <w:bottom w:val="none" w:sz="0" w:space="0" w:color="auto"/>
            <w:right w:val="none" w:sz="0" w:space="0" w:color="auto"/>
          </w:divBdr>
        </w:div>
        <w:div w:id="1984430256">
          <w:marLeft w:val="640"/>
          <w:marRight w:val="0"/>
          <w:marTop w:val="0"/>
          <w:marBottom w:val="0"/>
          <w:divBdr>
            <w:top w:val="none" w:sz="0" w:space="0" w:color="auto"/>
            <w:left w:val="none" w:sz="0" w:space="0" w:color="auto"/>
            <w:bottom w:val="none" w:sz="0" w:space="0" w:color="auto"/>
            <w:right w:val="none" w:sz="0" w:space="0" w:color="auto"/>
          </w:divBdr>
        </w:div>
        <w:div w:id="1668023236">
          <w:marLeft w:val="640"/>
          <w:marRight w:val="0"/>
          <w:marTop w:val="0"/>
          <w:marBottom w:val="0"/>
          <w:divBdr>
            <w:top w:val="none" w:sz="0" w:space="0" w:color="auto"/>
            <w:left w:val="none" w:sz="0" w:space="0" w:color="auto"/>
            <w:bottom w:val="none" w:sz="0" w:space="0" w:color="auto"/>
            <w:right w:val="none" w:sz="0" w:space="0" w:color="auto"/>
          </w:divBdr>
        </w:div>
        <w:div w:id="934211">
          <w:marLeft w:val="640"/>
          <w:marRight w:val="0"/>
          <w:marTop w:val="0"/>
          <w:marBottom w:val="0"/>
          <w:divBdr>
            <w:top w:val="none" w:sz="0" w:space="0" w:color="auto"/>
            <w:left w:val="none" w:sz="0" w:space="0" w:color="auto"/>
            <w:bottom w:val="none" w:sz="0" w:space="0" w:color="auto"/>
            <w:right w:val="none" w:sz="0" w:space="0" w:color="auto"/>
          </w:divBdr>
        </w:div>
        <w:div w:id="1245602072">
          <w:marLeft w:val="640"/>
          <w:marRight w:val="0"/>
          <w:marTop w:val="0"/>
          <w:marBottom w:val="0"/>
          <w:divBdr>
            <w:top w:val="none" w:sz="0" w:space="0" w:color="auto"/>
            <w:left w:val="none" w:sz="0" w:space="0" w:color="auto"/>
            <w:bottom w:val="none" w:sz="0" w:space="0" w:color="auto"/>
            <w:right w:val="none" w:sz="0" w:space="0" w:color="auto"/>
          </w:divBdr>
        </w:div>
        <w:div w:id="157886652">
          <w:marLeft w:val="640"/>
          <w:marRight w:val="0"/>
          <w:marTop w:val="0"/>
          <w:marBottom w:val="0"/>
          <w:divBdr>
            <w:top w:val="none" w:sz="0" w:space="0" w:color="auto"/>
            <w:left w:val="none" w:sz="0" w:space="0" w:color="auto"/>
            <w:bottom w:val="none" w:sz="0" w:space="0" w:color="auto"/>
            <w:right w:val="none" w:sz="0" w:space="0" w:color="auto"/>
          </w:divBdr>
        </w:div>
        <w:div w:id="1231618064">
          <w:marLeft w:val="640"/>
          <w:marRight w:val="0"/>
          <w:marTop w:val="0"/>
          <w:marBottom w:val="0"/>
          <w:divBdr>
            <w:top w:val="none" w:sz="0" w:space="0" w:color="auto"/>
            <w:left w:val="none" w:sz="0" w:space="0" w:color="auto"/>
            <w:bottom w:val="none" w:sz="0" w:space="0" w:color="auto"/>
            <w:right w:val="none" w:sz="0" w:space="0" w:color="auto"/>
          </w:divBdr>
        </w:div>
        <w:div w:id="1928344052">
          <w:marLeft w:val="640"/>
          <w:marRight w:val="0"/>
          <w:marTop w:val="0"/>
          <w:marBottom w:val="0"/>
          <w:divBdr>
            <w:top w:val="none" w:sz="0" w:space="0" w:color="auto"/>
            <w:left w:val="none" w:sz="0" w:space="0" w:color="auto"/>
            <w:bottom w:val="none" w:sz="0" w:space="0" w:color="auto"/>
            <w:right w:val="none" w:sz="0" w:space="0" w:color="auto"/>
          </w:divBdr>
        </w:div>
        <w:div w:id="34736838">
          <w:marLeft w:val="640"/>
          <w:marRight w:val="0"/>
          <w:marTop w:val="0"/>
          <w:marBottom w:val="0"/>
          <w:divBdr>
            <w:top w:val="none" w:sz="0" w:space="0" w:color="auto"/>
            <w:left w:val="none" w:sz="0" w:space="0" w:color="auto"/>
            <w:bottom w:val="none" w:sz="0" w:space="0" w:color="auto"/>
            <w:right w:val="none" w:sz="0" w:space="0" w:color="auto"/>
          </w:divBdr>
        </w:div>
        <w:div w:id="1185244022">
          <w:marLeft w:val="640"/>
          <w:marRight w:val="0"/>
          <w:marTop w:val="0"/>
          <w:marBottom w:val="0"/>
          <w:divBdr>
            <w:top w:val="none" w:sz="0" w:space="0" w:color="auto"/>
            <w:left w:val="none" w:sz="0" w:space="0" w:color="auto"/>
            <w:bottom w:val="none" w:sz="0" w:space="0" w:color="auto"/>
            <w:right w:val="none" w:sz="0" w:space="0" w:color="auto"/>
          </w:divBdr>
        </w:div>
        <w:div w:id="1244027296">
          <w:marLeft w:val="640"/>
          <w:marRight w:val="0"/>
          <w:marTop w:val="0"/>
          <w:marBottom w:val="0"/>
          <w:divBdr>
            <w:top w:val="none" w:sz="0" w:space="0" w:color="auto"/>
            <w:left w:val="none" w:sz="0" w:space="0" w:color="auto"/>
            <w:bottom w:val="none" w:sz="0" w:space="0" w:color="auto"/>
            <w:right w:val="none" w:sz="0" w:space="0" w:color="auto"/>
          </w:divBdr>
        </w:div>
        <w:div w:id="1804887609">
          <w:marLeft w:val="640"/>
          <w:marRight w:val="0"/>
          <w:marTop w:val="0"/>
          <w:marBottom w:val="0"/>
          <w:divBdr>
            <w:top w:val="none" w:sz="0" w:space="0" w:color="auto"/>
            <w:left w:val="none" w:sz="0" w:space="0" w:color="auto"/>
            <w:bottom w:val="none" w:sz="0" w:space="0" w:color="auto"/>
            <w:right w:val="none" w:sz="0" w:space="0" w:color="auto"/>
          </w:divBdr>
        </w:div>
        <w:div w:id="1381712150">
          <w:marLeft w:val="640"/>
          <w:marRight w:val="0"/>
          <w:marTop w:val="0"/>
          <w:marBottom w:val="0"/>
          <w:divBdr>
            <w:top w:val="none" w:sz="0" w:space="0" w:color="auto"/>
            <w:left w:val="none" w:sz="0" w:space="0" w:color="auto"/>
            <w:bottom w:val="none" w:sz="0" w:space="0" w:color="auto"/>
            <w:right w:val="none" w:sz="0" w:space="0" w:color="auto"/>
          </w:divBdr>
        </w:div>
        <w:div w:id="1943763586">
          <w:marLeft w:val="640"/>
          <w:marRight w:val="0"/>
          <w:marTop w:val="0"/>
          <w:marBottom w:val="0"/>
          <w:divBdr>
            <w:top w:val="none" w:sz="0" w:space="0" w:color="auto"/>
            <w:left w:val="none" w:sz="0" w:space="0" w:color="auto"/>
            <w:bottom w:val="none" w:sz="0" w:space="0" w:color="auto"/>
            <w:right w:val="none" w:sz="0" w:space="0" w:color="auto"/>
          </w:divBdr>
        </w:div>
        <w:div w:id="211816297">
          <w:marLeft w:val="640"/>
          <w:marRight w:val="0"/>
          <w:marTop w:val="0"/>
          <w:marBottom w:val="0"/>
          <w:divBdr>
            <w:top w:val="none" w:sz="0" w:space="0" w:color="auto"/>
            <w:left w:val="none" w:sz="0" w:space="0" w:color="auto"/>
            <w:bottom w:val="none" w:sz="0" w:space="0" w:color="auto"/>
            <w:right w:val="none" w:sz="0" w:space="0" w:color="auto"/>
          </w:divBdr>
        </w:div>
        <w:div w:id="837110916">
          <w:marLeft w:val="640"/>
          <w:marRight w:val="0"/>
          <w:marTop w:val="0"/>
          <w:marBottom w:val="0"/>
          <w:divBdr>
            <w:top w:val="none" w:sz="0" w:space="0" w:color="auto"/>
            <w:left w:val="none" w:sz="0" w:space="0" w:color="auto"/>
            <w:bottom w:val="none" w:sz="0" w:space="0" w:color="auto"/>
            <w:right w:val="none" w:sz="0" w:space="0" w:color="auto"/>
          </w:divBdr>
        </w:div>
        <w:div w:id="1994024001">
          <w:marLeft w:val="640"/>
          <w:marRight w:val="0"/>
          <w:marTop w:val="0"/>
          <w:marBottom w:val="0"/>
          <w:divBdr>
            <w:top w:val="none" w:sz="0" w:space="0" w:color="auto"/>
            <w:left w:val="none" w:sz="0" w:space="0" w:color="auto"/>
            <w:bottom w:val="none" w:sz="0" w:space="0" w:color="auto"/>
            <w:right w:val="none" w:sz="0" w:space="0" w:color="auto"/>
          </w:divBdr>
        </w:div>
        <w:div w:id="916860087">
          <w:marLeft w:val="640"/>
          <w:marRight w:val="0"/>
          <w:marTop w:val="0"/>
          <w:marBottom w:val="0"/>
          <w:divBdr>
            <w:top w:val="none" w:sz="0" w:space="0" w:color="auto"/>
            <w:left w:val="none" w:sz="0" w:space="0" w:color="auto"/>
            <w:bottom w:val="none" w:sz="0" w:space="0" w:color="auto"/>
            <w:right w:val="none" w:sz="0" w:space="0" w:color="auto"/>
          </w:divBdr>
        </w:div>
        <w:div w:id="122165238">
          <w:marLeft w:val="640"/>
          <w:marRight w:val="0"/>
          <w:marTop w:val="0"/>
          <w:marBottom w:val="0"/>
          <w:divBdr>
            <w:top w:val="none" w:sz="0" w:space="0" w:color="auto"/>
            <w:left w:val="none" w:sz="0" w:space="0" w:color="auto"/>
            <w:bottom w:val="none" w:sz="0" w:space="0" w:color="auto"/>
            <w:right w:val="none" w:sz="0" w:space="0" w:color="auto"/>
          </w:divBdr>
        </w:div>
        <w:div w:id="1154181248">
          <w:marLeft w:val="640"/>
          <w:marRight w:val="0"/>
          <w:marTop w:val="0"/>
          <w:marBottom w:val="0"/>
          <w:divBdr>
            <w:top w:val="none" w:sz="0" w:space="0" w:color="auto"/>
            <w:left w:val="none" w:sz="0" w:space="0" w:color="auto"/>
            <w:bottom w:val="none" w:sz="0" w:space="0" w:color="auto"/>
            <w:right w:val="none" w:sz="0" w:space="0" w:color="auto"/>
          </w:divBdr>
        </w:div>
        <w:div w:id="412312849">
          <w:marLeft w:val="640"/>
          <w:marRight w:val="0"/>
          <w:marTop w:val="0"/>
          <w:marBottom w:val="0"/>
          <w:divBdr>
            <w:top w:val="none" w:sz="0" w:space="0" w:color="auto"/>
            <w:left w:val="none" w:sz="0" w:space="0" w:color="auto"/>
            <w:bottom w:val="none" w:sz="0" w:space="0" w:color="auto"/>
            <w:right w:val="none" w:sz="0" w:space="0" w:color="auto"/>
          </w:divBdr>
        </w:div>
        <w:div w:id="1509633786">
          <w:marLeft w:val="640"/>
          <w:marRight w:val="0"/>
          <w:marTop w:val="0"/>
          <w:marBottom w:val="0"/>
          <w:divBdr>
            <w:top w:val="none" w:sz="0" w:space="0" w:color="auto"/>
            <w:left w:val="none" w:sz="0" w:space="0" w:color="auto"/>
            <w:bottom w:val="none" w:sz="0" w:space="0" w:color="auto"/>
            <w:right w:val="none" w:sz="0" w:space="0" w:color="auto"/>
          </w:divBdr>
        </w:div>
        <w:div w:id="1284844767">
          <w:marLeft w:val="640"/>
          <w:marRight w:val="0"/>
          <w:marTop w:val="0"/>
          <w:marBottom w:val="0"/>
          <w:divBdr>
            <w:top w:val="none" w:sz="0" w:space="0" w:color="auto"/>
            <w:left w:val="none" w:sz="0" w:space="0" w:color="auto"/>
            <w:bottom w:val="none" w:sz="0" w:space="0" w:color="auto"/>
            <w:right w:val="none" w:sz="0" w:space="0" w:color="auto"/>
          </w:divBdr>
        </w:div>
        <w:div w:id="225534079">
          <w:marLeft w:val="640"/>
          <w:marRight w:val="0"/>
          <w:marTop w:val="0"/>
          <w:marBottom w:val="0"/>
          <w:divBdr>
            <w:top w:val="none" w:sz="0" w:space="0" w:color="auto"/>
            <w:left w:val="none" w:sz="0" w:space="0" w:color="auto"/>
            <w:bottom w:val="none" w:sz="0" w:space="0" w:color="auto"/>
            <w:right w:val="none" w:sz="0" w:space="0" w:color="auto"/>
          </w:divBdr>
        </w:div>
        <w:div w:id="31617102">
          <w:marLeft w:val="640"/>
          <w:marRight w:val="0"/>
          <w:marTop w:val="0"/>
          <w:marBottom w:val="0"/>
          <w:divBdr>
            <w:top w:val="none" w:sz="0" w:space="0" w:color="auto"/>
            <w:left w:val="none" w:sz="0" w:space="0" w:color="auto"/>
            <w:bottom w:val="none" w:sz="0" w:space="0" w:color="auto"/>
            <w:right w:val="none" w:sz="0" w:space="0" w:color="auto"/>
          </w:divBdr>
        </w:div>
        <w:div w:id="31154907">
          <w:marLeft w:val="640"/>
          <w:marRight w:val="0"/>
          <w:marTop w:val="0"/>
          <w:marBottom w:val="0"/>
          <w:divBdr>
            <w:top w:val="none" w:sz="0" w:space="0" w:color="auto"/>
            <w:left w:val="none" w:sz="0" w:space="0" w:color="auto"/>
            <w:bottom w:val="none" w:sz="0" w:space="0" w:color="auto"/>
            <w:right w:val="none" w:sz="0" w:space="0" w:color="auto"/>
          </w:divBdr>
        </w:div>
        <w:div w:id="315955278">
          <w:marLeft w:val="640"/>
          <w:marRight w:val="0"/>
          <w:marTop w:val="0"/>
          <w:marBottom w:val="0"/>
          <w:divBdr>
            <w:top w:val="none" w:sz="0" w:space="0" w:color="auto"/>
            <w:left w:val="none" w:sz="0" w:space="0" w:color="auto"/>
            <w:bottom w:val="none" w:sz="0" w:space="0" w:color="auto"/>
            <w:right w:val="none" w:sz="0" w:space="0" w:color="auto"/>
          </w:divBdr>
        </w:div>
        <w:div w:id="1936593348">
          <w:marLeft w:val="640"/>
          <w:marRight w:val="0"/>
          <w:marTop w:val="0"/>
          <w:marBottom w:val="0"/>
          <w:divBdr>
            <w:top w:val="none" w:sz="0" w:space="0" w:color="auto"/>
            <w:left w:val="none" w:sz="0" w:space="0" w:color="auto"/>
            <w:bottom w:val="none" w:sz="0" w:space="0" w:color="auto"/>
            <w:right w:val="none" w:sz="0" w:space="0" w:color="auto"/>
          </w:divBdr>
        </w:div>
        <w:div w:id="481775693">
          <w:marLeft w:val="640"/>
          <w:marRight w:val="0"/>
          <w:marTop w:val="0"/>
          <w:marBottom w:val="0"/>
          <w:divBdr>
            <w:top w:val="none" w:sz="0" w:space="0" w:color="auto"/>
            <w:left w:val="none" w:sz="0" w:space="0" w:color="auto"/>
            <w:bottom w:val="none" w:sz="0" w:space="0" w:color="auto"/>
            <w:right w:val="none" w:sz="0" w:space="0" w:color="auto"/>
          </w:divBdr>
        </w:div>
        <w:div w:id="1245990262">
          <w:marLeft w:val="640"/>
          <w:marRight w:val="0"/>
          <w:marTop w:val="0"/>
          <w:marBottom w:val="0"/>
          <w:divBdr>
            <w:top w:val="none" w:sz="0" w:space="0" w:color="auto"/>
            <w:left w:val="none" w:sz="0" w:space="0" w:color="auto"/>
            <w:bottom w:val="none" w:sz="0" w:space="0" w:color="auto"/>
            <w:right w:val="none" w:sz="0" w:space="0" w:color="auto"/>
          </w:divBdr>
        </w:div>
        <w:div w:id="1427573709">
          <w:marLeft w:val="640"/>
          <w:marRight w:val="0"/>
          <w:marTop w:val="0"/>
          <w:marBottom w:val="0"/>
          <w:divBdr>
            <w:top w:val="none" w:sz="0" w:space="0" w:color="auto"/>
            <w:left w:val="none" w:sz="0" w:space="0" w:color="auto"/>
            <w:bottom w:val="none" w:sz="0" w:space="0" w:color="auto"/>
            <w:right w:val="none" w:sz="0" w:space="0" w:color="auto"/>
          </w:divBdr>
        </w:div>
        <w:div w:id="1358850316">
          <w:marLeft w:val="640"/>
          <w:marRight w:val="0"/>
          <w:marTop w:val="0"/>
          <w:marBottom w:val="0"/>
          <w:divBdr>
            <w:top w:val="none" w:sz="0" w:space="0" w:color="auto"/>
            <w:left w:val="none" w:sz="0" w:space="0" w:color="auto"/>
            <w:bottom w:val="none" w:sz="0" w:space="0" w:color="auto"/>
            <w:right w:val="none" w:sz="0" w:space="0" w:color="auto"/>
          </w:divBdr>
        </w:div>
        <w:div w:id="141236985">
          <w:marLeft w:val="640"/>
          <w:marRight w:val="0"/>
          <w:marTop w:val="0"/>
          <w:marBottom w:val="0"/>
          <w:divBdr>
            <w:top w:val="none" w:sz="0" w:space="0" w:color="auto"/>
            <w:left w:val="none" w:sz="0" w:space="0" w:color="auto"/>
            <w:bottom w:val="none" w:sz="0" w:space="0" w:color="auto"/>
            <w:right w:val="none" w:sz="0" w:space="0" w:color="auto"/>
          </w:divBdr>
        </w:div>
        <w:div w:id="1184519899">
          <w:marLeft w:val="640"/>
          <w:marRight w:val="0"/>
          <w:marTop w:val="0"/>
          <w:marBottom w:val="0"/>
          <w:divBdr>
            <w:top w:val="none" w:sz="0" w:space="0" w:color="auto"/>
            <w:left w:val="none" w:sz="0" w:space="0" w:color="auto"/>
            <w:bottom w:val="none" w:sz="0" w:space="0" w:color="auto"/>
            <w:right w:val="none" w:sz="0" w:space="0" w:color="auto"/>
          </w:divBdr>
        </w:div>
        <w:div w:id="1034159421">
          <w:marLeft w:val="640"/>
          <w:marRight w:val="0"/>
          <w:marTop w:val="0"/>
          <w:marBottom w:val="0"/>
          <w:divBdr>
            <w:top w:val="none" w:sz="0" w:space="0" w:color="auto"/>
            <w:left w:val="none" w:sz="0" w:space="0" w:color="auto"/>
            <w:bottom w:val="none" w:sz="0" w:space="0" w:color="auto"/>
            <w:right w:val="none" w:sz="0" w:space="0" w:color="auto"/>
          </w:divBdr>
        </w:div>
        <w:div w:id="2105147524">
          <w:marLeft w:val="640"/>
          <w:marRight w:val="0"/>
          <w:marTop w:val="0"/>
          <w:marBottom w:val="0"/>
          <w:divBdr>
            <w:top w:val="none" w:sz="0" w:space="0" w:color="auto"/>
            <w:left w:val="none" w:sz="0" w:space="0" w:color="auto"/>
            <w:bottom w:val="none" w:sz="0" w:space="0" w:color="auto"/>
            <w:right w:val="none" w:sz="0" w:space="0" w:color="auto"/>
          </w:divBdr>
        </w:div>
        <w:div w:id="1590457437">
          <w:marLeft w:val="640"/>
          <w:marRight w:val="0"/>
          <w:marTop w:val="0"/>
          <w:marBottom w:val="0"/>
          <w:divBdr>
            <w:top w:val="none" w:sz="0" w:space="0" w:color="auto"/>
            <w:left w:val="none" w:sz="0" w:space="0" w:color="auto"/>
            <w:bottom w:val="none" w:sz="0" w:space="0" w:color="auto"/>
            <w:right w:val="none" w:sz="0" w:space="0" w:color="auto"/>
          </w:divBdr>
        </w:div>
        <w:div w:id="1117795054">
          <w:marLeft w:val="640"/>
          <w:marRight w:val="0"/>
          <w:marTop w:val="0"/>
          <w:marBottom w:val="0"/>
          <w:divBdr>
            <w:top w:val="none" w:sz="0" w:space="0" w:color="auto"/>
            <w:left w:val="none" w:sz="0" w:space="0" w:color="auto"/>
            <w:bottom w:val="none" w:sz="0" w:space="0" w:color="auto"/>
            <w:right w:val="none" w:sz="0" w:space="0" w:color="auto"/>
          </w:divBdr>
        </w:div>
        <w:div w:id="2023699356">
          <w:marLeft w:val="640"/>
          <w:marRight w:val="0"/>
          <w:marTop w:val="0"/>
          <w:marBottom w:val="0"/>
          <w:divBdr>
            <w:top w:val="none" w:sz="0" w:space="0" w:color="auto"/>
            <w:left w:val="none" w:sz="0" w:space="0" w:color="auto"/>
            <w:bottom w:val="none" w:sz="0" w:space="0" w:color="auto"/>
            <w:right w:val="none" w:sz="0" w:space="0" w:color="auto"/>
          </w:divBdr>
        </w:div>
        <w:div w:id="175267335">
          <w:marLeft w:val="640"/>
          <w:marRight w:val="0"/>
          <w:marTop w:val="0"/>
          <w:marBottom w:val="0"/>
          <w:divBdr>
            <w:top w:val="none" w:sz="0" w:space="0" w:color="auto"/>
            <w:left w:val="none" w:sz="0" w:space="0" w:color="auto"/>
            <w:bottom w:val="none" w:sz="0" w:space="0" w:color="auto"/>
            <w:right w:val="none" w:sz="0" w:space="0" w:color="auto"/>
          </w:divBdr>
        </w:div>
        <w:div w:id="1333877441">
          <w:marLeft w:val="640"/>
          <w:marRight w:val="0"/>
          <w:marTop w:val="0"/>
          <w:marBottom w:val="0"/>
          <w:divBdr>
            <w:top w:val="none" w:sz="0" w:space="0" w:color="auto"/>
            <w:left w:val="none" w:sz="0" w:space="0" w:color="auto"/>
            <w:bottom w:val="none" w:sz="0" w:space="0" w:color="auto"/>
            <w:right w:val="none" w:sz="0" w:space="0" w:color="auto"/>
          </w:divBdr>
        </w:div>
        <w:div w:id="1016229309">
          <w:marLeft w:val="640"/>
          <w:marRight w:val="0"/>
          <w:marTop w:val="0"/>
          <w:marBottom w:val="0"/>
          <w:divBdr>
            <w:top w:val="none" w:sz="0" w:space="0" w:color="auto"/>
            <w:left w:val="none" w:sz="0" w:space="0" w:color="auto"/>
            <w:bottom w:val="none" w:sz="0" w:space="0" w:color="auto"/>
            <w:right w:val="none" w:sz="0" w:space="0" w:color="auto"/>
          </w:divBdr>
        </w:div>
        <w:div w:id="499393085">
          <w:marLeft w:val="640"/>
          <w:marRight w:val="0"/>
          <w:marTop w:val="0"/>
          <w:marBottom w:val="0"/>
          <w:divBdr>
            <w:top w:val="none" w:sz="0" w:space="0" w:color="auto"/>
            <w:left w:val="none" w:sz="0" w:space="0" w:color="auto"/>
            <w:bottom w:val="none" w:sz="0" w:space="0" w:color="auto"/>
            <w:right w:val="none" w:sz="0" w:space="0" w:color="auto"/>
          </w:divBdr>
        </w:div>
        <w:div w:id="355271182">
          <w:marLeft w:val="640"/>
          <w:marRight w:val="0"/>
          <w:marTop w:val="0"/>
          <w:marBottom w:val="0"/>
          <w:divBdr>
            <w:top w:val="none" w:sz="0" w:space="0" w:color="auto"/>
            <w:left w:val="none" w:sz="0" w:space="0" w:color="auto"/>
            <w:bottom w:val="none" w:sz="0" w:space="0" w:color="auto"/>
            <w:right w:val="none" w:sz="0" w:space="0" w:color="auto"/>
          </w:divBdr>
        </w:div>
        <w:div w:id="1748964420">
          <w:marLeft w:val="640"/>
          <w:marRight w:val="0"/>
          <w:marTop w:val="0"/>
          <w:marBottom w:val="0"/>
          <w:divBdr>
            <w:top w:val="none" w:sz="0" w:space="0" w:color="auto"/>
            <w:left w:val="none" w:sz="0" w:space="0" w:color="auto"/>
            <w:bottom w:val="none" w:sz="0" w:space="0" w:color="auto"/>
            <w:right w:val="none" w:sz="0" w:space="0" w:color="auto"/>
          </w:divBdr>
        </w:div>
        <w:div w:id="196508359">
          <w:marLeft w:val="640"/>
          <w:marRight w:val="0"/>
          <w:marTop w:val="0"/>
          <w:marBottom w:val="0"/>
          <w:divBdr>
            <w:top w:val="none" w:sz="0" w:space="0" w:color="auto"/>
            <w:left w:val="none" w:sz="0" w:space="0" w:color="auto"/>
            <w:bottom w:val="none" w:sz="0" w:space="0" w:color="auto"/>
            <w:right w:val="none" w:sz="0" w:space="0" w:color="auto"/>
          </w:divBdr>
        </w:div>
        <w:div w:id="1430008899">
          <w:marLeft w:val="640"/>
          <w:marRight w:val="0"/>
          <w:marTop w:val="0"/>
          <w:marBottom w:val="0"/>
          <w:divBdr>
            <w:top w:val="none" w:sz="0" w:space="0" w:color="auto"/>
            <w:left w:val="none" w:sz="0" w:space="0" w:color="auto"/>
            <w:bottom w:val="none" w:sz="0" w:space="0" w:color="auto"/>
            <w:right w:val="none" w:sz="0" w:space="0" w:color="auto"/>
          </w:divBdr>
        </w:div>
        <w:div w:id="162212116">
          <w:marLeft w:val="640"/>
          <w:marRight w:val="0"/>
          <w:marTop w:val="0"/>
          <w:marBottom w:val="0"/>
          <w:divBdr>
            <w:top w:val="none" w:sz="0" w:space="0" w:color="auto"/>
            <w:left w:val="none" w:sz="0" w:space="0" w:color="auto"/>
            <w:bottom w:val="none" w:sz="0" w:space="0" w:color="auto"/>
            <w:right w:val="none" w:sz="0" w:space="0" w:color="auto"/>
          </w:divBdr>
        </w:div>
        <w:div w:id="2040616636">
          <w:marLeft w:val="640"/>
          <w:marRight w:val="0"/>
          <w:marTop w:val="0"/>
          <w:marBottom w:val="0"/>
          <w:divBdr>
            <w:top w:val="none" w:sz="0" w:space="0" w:color="auto"/>
            <w:left w:val="none" w:sz="0" w:space="0" w:color="auto"/>
            <w:bottom w:val="none" w:sz="0" w:space="0" w:color="auto"/>
            <w:right w:val="none" w:sz="0" w:space="0" w:color="auto"/>
          </w:divBdr>
        </w:div>
        <w:div w:id="294723762">
          <w:marLeft w:val="640"/>
          <w:marRight w:val="0"/>
          <w:marTop w:val="0"/>
          <w:marBottom w:val="0"/>
          <w:divBdr>
            <w:top w:val="none" w:sz="0" w:space="0" w:color="auto"/>
            <w:left w:val="none" w:sz="0" w:space="0" w:color="auto"/>
            <w:bottom w:val="none" w:sz="0" w:space="0" w:color="auto"/>
            <w:right w:val="none" w:sz="0" w:space="0" w:color="auto"/>
          </w:divBdr>
        </w:div>
        <w:div w:id="1322469906">
          <w:marLeft w:val="640"/>
          <w:marRight w:val="0"/>
          <w:marTop w:val="0"/>
          <w:marBottom w:val="0"/>
          <w:divBdr>
            <w:top w:val="none" w:sz="0" w:space="0" w:color="auto"/>
            <w:left w:val="none" w:sz="0" w:space="0" w:color="auto"/>
            <w:bottom w:val="none" w:sz="0" w:space="0" w:color="auto"/>
            <w:right w:val="none" w:sz="0" w:space="0" w:color="auto"/>
          </w:divBdr>
        </w:div>
        <w:div w:id="656225172">
          <w:marLeft w:val="640"/>
          <w:marRight w:val="0"/>
          <w:marTop w:val="0"/>
          <w:marBottom w:val="0"/>
          <w:divBdr>
            <w:top w:val="none" w:sz="0" w:space="0" w:color="auto"/>
            <w:left w:val="none" w:sz="0" w:space="0" w:color="auto"/>
            <w:bottom w:val="none" w:sz="0" w:space="0" w:color="auto"/>
            <w:right w:val="none" w:sz="0" w:space="0" w:color="auto"/>
          </w:divBdr>
        </w:div>
        <w:div w:id="1067651164">
          <w:marLeft w:val="640"/>
          <w:marRight w:val="0"/>
          <w:marTop w:val="0"/>
          <w:marBottom w:val="0"/>
          <w:divBdr>
            <w:top w:val="none" w:sz="0" w:space="0" w:color="auto"/>
            <w:left w:val="none" w:sz="0" w:space="0" w:color="auto"/>
            <w:bottom w:val="none" w:sz="0" w:space="0" w:color="auto"/>
            <w:right w:val="none" w:sz="0" w:space="0" w:color="auto"/>
          </w:divBdr>
        </w:div>
        <w:div w:id="408385430">
          <w:marLeft w:val="640"/>
          <w:marRight w:val="0"/>
          <w:marTop w:val="0"/>
          <w:marBottom w:val="0"/>
          <w:divBdr>
            <w:top w:val="none" w:sz="0" w:space="0" w:color="auto"/>
            <w:left w:val="none" w:sz="0" w:space="0" w:color="auto"/>
            <w:bottom w:val="none" w:sz="0" w:space="0" w:color="auto"/>
            <w:right w:val="none" w:sz="0" w:space="0" w:color="auto"/>
          </w:divBdr>
        </w:div>
        <w:div w:id="1363823790">
          <w:marLeft w:val="640"/>
          <w:marRight w:val="0"/>
          <w:marTop w:val="0"/>
          <w:marBottom w:val="0"/>
          <w:divBdr>
            <w:top w:val="none" w:sz="0" w:space="0" w:color="auto"/>
            <w:left w:val="none" w:sz="0" w:space="0" w:color="auto"/>
            <w:bottom w:val="none" w:sz="0" w:space="0" w:color="auto"/>
            <w:right w:val="none" w:sz="0" w:space="0" w:color="auto"/>
          </w:divBdr>
        </w:div>
        <w:div w:id="1014116448">
          <w:marLeft w:val="640"/>
          <w:marRight w:val="0"/>
          <w:marTop w:val="0"/>
          <w:marBottom w:val="0"/>
          <w:divBdr>
            <w:top w:val="none" w:sz="0" w:space="0" w:color="auto"/>
            <w:left w:val="none" w:sz="0" w:space="0" w:color="auto"/>
            <w:bottom w:val="none" w:sz="0" w:space="0" w:color="auto"/>
            <w:right w:val="none" w:sz="0" w:space="0" w:color="auto"/>
          </w:divBdr>
        </w:div>
        <w:div w:id="1842810198">
          <w:marLeft w:val="640"/>
          <w:marRight w:val="0"/>
          <w:marTop w:val="0"/>
          <w:marBottom w:val="0"/>
          <w:divBdr>
            <w:top w:val="none" w:sz="0" w:space="0" w:color="auto"/>
            <w:left w:val="none" w:sz="0" w:space="0" w:color="auto"/>
            <w:bottom w:val="none" w:sz="0" w:space="0" w:color="auto"/>
            <w:right w:val="none" w:sz="0" w:space="0" w:color="auto"/>
          </w:divBdr>
        </w:div>
        <w:div w:id="745498938">
          <w:marLeft w:val="640"/>
          <w:marRight w:val="0"/>
          <w:marTop w:val="0"/>
          <w:marBottom w:val="0"/>
          <w:divBdr>
            <w:top w:val="none" w:sz="0" w:space="0" w:color="auto"/>
            <w:left w:val="none" w:sz="0" w:space="0" w:color="auto"/>
            <w:bottom w:val="none" w:sz="0" w:space="0" w:color="auto"/>
            <w:right w:val="none" w:sz="0" w:space="0" w:color="auto"/>
          </w:divBdr>
        </w:div>
        <w:div w:id="1883009656">
          <w:marLeft w:val="640"/>
          <w:marRight w:val="0"/>
          <w:marTop w:val="0"/>
          <w:marBottom w:val="0"/>
          <w:divBdr>
            <w:top w:val="none" w:sz="0" w:space="0" w:color="auto"/>
            <w:left w:val="none" w:sz="0" w:space="0" w:color="auto"/>
            <w:bottom w:val="none" w:sz="0" w:space="0" w:color="auto"/>
            <w:right w:val="none" w:sz="0" w:space="0" w:color="auto"/>
          </w:divBdr>
        </w:div>
        <w:div w:id="359090968">
          <w:marLeft w:val="640"/>
          <w:marRight w:val="0"/>
          <w:marTop w:val="0"/>
          <w:marBottom w:val="0"/>
          <w:divBdr>
            <w:top w:val="none" w:sz="0" w:space="0" w:color="auto"/>
            <w:left w:val="none" w:sz="0" w:space="0" w:color="auto"/>
            <w:bottom w:val="none" w:sz="0" w:space="0" w:color="auto"/>
            <w:right w:val="none" w:sz="0" w:space="0" w:color="auto"/>
          </w:divBdr>
        </w:div>
        <w:div w:id="1765375963">
          <w:marLeft w:val="640"/>
          <w:marRight w:val="0"/>
          <w:marTop w:val="0"/>
          <w:marBottom w:val="0"/>
          <w:divBdr>
            <w:top w:val="none" w:sz="0" w:space="0" w:color="auto"/>
            <w:left w:val="none" w:sz="0" w:space="0" w:color="auto"/>
            <w:bottom w:val="none" w:sz="0" w:space="0" w:color="auto"/>
            <w:right w:val="none" w:sz="0" w:space="0" w:color="auto"/>
          </w:divBdr>
        </w:div>
        <w:div w:id="378671342">
          <w:marLeft w:val="640"/>
          <w:marRight w:val="0"/>
          <w:marTop w:val="0"/>
          <w:marBottom w:val="0"/>
          <w:divBdr>
            <w:top w:val="none" w:sz="0" w:space="0" w:color="auto"/>
            <w:left w:val="none" w:sz="0" w:space="0" w:color="auto"/>
            <w:bottom w:val="none" w:sz="0" w:space="0" w:color="auto"/>
            <w:right w:val="none" w:sz="0" w:space="0" w:color="auto"/>
          </w:divBdr>
        </w:div>
        <w:div w:id="2017074952">
          <w:marLeft w:val="640"/>
          <w:marRight w:val="0"/>
          <w:marTop w:val="0"/>
          <w:marBottom w:val="0"/>
          <w:divBdr>
            <w:top w:val="none" w:sz="0" w:space="0" w:color="auto"/>
            <w:left w:val="none" w:sz="0" w:space="0" w:color="auto"/>
            <w:bottom w:val="none" w:sz="0" w:space="0" w:color="auto"/>
            <w:right w:val="none" w:sz="0" w:space="0" w:color="auto"/>
          </w:divBdr>
        </w:div>
        <w:div w:id="203637501">
          <w:marLeft w:val="640"/>
          <w:marRight w:val="0"/>
          <w:marTop w:val="0"/>
          <w:marBottom w:val="0"/>
          <w:divBdr>
            <w:top w:val="none" w:sz="0" w:space="0" w:color="auto"/>
            <w:left w:val="none" w:sz="0" w:space="0" w:color="auto"/>
            <w:bottom w:val="none" w:sz="0" w:space="0" w:color="auto"/>
            <w:right w:val="none" w:sz="0" w:space="0" w:color="auto"/>
          </w:divBdr>
        </w:div>
        <w:div w:id="1902323809">
          <w:marLeft w:val="640"/>
          <w:marRight w:val="0"/>
          <w:marTop w:val="0"/>
          <w:marBottom w:val="0"/>
          <w:divBdr>
            <w:top w:val="none" w:sz="0" w:space="0" w:color="auto"/>
            <w:left w:val="none" w:sz="0" w:space="0" w:color="auto"/>
            <w:bottom w:val="none" w:sz="0" w:space="0" w:color="auto"/>
            <w:right w:val="none" w:sz="0" w:space="0" w:color="auto"/>
          </w:divBdr>
        </w:div>
        <w:div w:id="769131121">
          <w:marLeft w:val="640"/>
          <w:marRight w:val="0"/>
          <w:marTop w:val="0"/>
          <w:marBottom w:val="0"/>
          <w:divBdr>
            <w:top w:val="none" w:sz="0" w:space="0" w:color="auto"/>
            <w:left w:val="none" w:sz="0" w:space="0" w:color="auto"/>
            <w:bottom w:val="none" w:sz="0" w:space="0" w:color="auto"/>
            <w:right w:val="none" w:sz="0" w:space="0" w:color="auto"/>
          </w:divBdr>
        </w:div>
        <w:div w:id="827669213">
          <w:marLeft w:val="640"/>
          <w:marRight w:val="0"/>
          <w:marTop w:val="0"/>
          <w:marBottom w:val="0"/>
          <w:divBdr>
            <w:top w:val="none" w:sz="0" w:space="0" w:color="auto"/>
            <w:left w:val="none" w:sz="0" w:space="0" w:color="auto"/>
            <w:bottom w:val="none" w:sz="0" w:space="0" w:color="auto"/>
            <w:right w:val="none" w:sz="0" w:space="0" w:color="auto"/>
          </w:divBdr>
        </w:div>
        <w:div w:id="1124616919">
          <w:marLeft w:val="640"/>
          <w:marRight w:val="0"/>
          <w:marTop w:val="0"/>
          <w:marBottom w:val="0"/>
          <w:divBdr>
            <w:top w:val="none" w:sz="0" w:space="0" w:color="auto"/>
            <w:left w:val="none" w:sz="0" w:space="0" w:color="auto"/>
            <w:bottom w:val="none" w:sz="0" w:space="0" w:color="auto"/>
            <w:right w:val="none" w:sz="0" w:space="0" w:color="auto"/>
          </w:divBdr>
        </w:div>
        <w:div w:id="1213231595">
          <w:marLeft w:val="640"/>
          <w:marRight w:val="0"/>
          <w:marTop w:val="0"/>
          <w:marBottom w:val="0"/>
          <w:divBdr>
            <w:top w:val="none" w:sz="0" w:space="0" w:color="auto"/>
            <w:left w:val="none" w:sz="0" w:space="0" w:color="auto"/>
            <w:bottom w:val="none" w:sz="0" w:space="0" w:color="auto"/>
            <w:right w:val="none" w:sz="0" w:space="0" w:color="auto"/>
          </w:divBdr>
        </w:div>
        <w:div w:id="1579052845">
          <w:marLeft w:val="640"/>
          <w:marRight w:val="0"/>
          <w:marTop w:val="0"/>
          <w:marBottom w:val="0"/>
          <w:divBdr>
            <w:top w:val="none" w:sz="0" w:space="0" w:color="auto"/>
            <w:left w:val="none" w:sz="0" w:space="0" w:color="auto"/>
            <w:bottom w:val="none" w:sz="0" w:space="0" w:color="auto"/>
            <w:right w:val="none" w:sz="0" w:space="0" w:color="auto"/>
          </w:divBdr>
        </w:div>
        <w:div w:id="1128471324">
          <w:marLeft w:val="640"/>
          <w:marRight w:val="0"/>
          <w:marTop w:val="0"/>
          <w:marBottom w:val="0"/>
          <w:divBdr>
            <w:top w:val="none" w:sz="0" w:space="0" w:color="auto"/>
            <w:left w:val="none" w:sz="0" w:space="0" w:color="auto"/>
            <w:bottom w:val="none" w:sz="0" w:space="0" w:color="auto"/>
            <w:right w:val="none" w:sz="0" w:space="0" w:color="auto"/>
          </w:divBdr>
        </w:div>
        <w:div w:id="541527296">
          <w:marLeft w:val="640"/>
          <w:marRight w:val="0"/>
          <w:marTop w:val="0"/>
          <w:marBottom w:val="0"/>
          <w:divBdr>
            <w:top w:val="none" w:sz="0" w:space="0" w:color="auto"/>
            <w:left w:val="none" w:sz="0" w:space="0" w:color="auto"/>
            <w:bottom w:val="none" w:sz="0" w:space="0" w:color="auto"/>
            <w:right w:val="none" w:sz="0" w:space="0" w:color="auto"/>
          </w:divBdr>
        </w:div>
        <w:div w:id="1138643638">
          <w:marLeft w:val="640"/>
          <w:marRight w:val="0"/>
          <w:marTop w:val="0"/>
          <w:marBottom w:val="0"/>
          <w:divBdr>
            <w:top w:val="none" w:sz="0" w:space="0" w:color="auto"/>
            <w:left w:val="none" w:sz="0" w:space="0" w:color="auto"/>
            <w:bottom w:val="none" w:sz="0" w:space="0" w:color="auto"/>
            <w:right w:val="none" w:sz="0" w:space="0" w:color="auto"/>
          </w:divBdr>
        </w:div>
        <w:div w:id="1062829642">
          <w:marLeft w:val="640"/>
          <w:marRight w:val="0"/>
          <w:marTop w:val="0"/>
          <w:marBottom w:val="0"/>
          <w:divBdr>
            <w:top w:val="none" w:sz="0" w:space="0" w:color="auto"/>
            <w:left w:val="none" w:sz="0" w:space="0" w:color="auto"/>
            <w:bottom w:val="none" w:sz="0" w:space="0" w:color="auto"/>
            <w:right w:val="none" w:sz="0" w:space="0" w:color="auto"/>
          </w:divBdr>
        </w:div>
        <w:div w:id="96757891">
          <w:marLeft w:val="640"/>
          <w:marRight w:val="0"/>
          <w:marTop w:val="0"/>
          <w:marBottom w:val="0"/>
          <w:divBdr>
            <w:top w:val="none" w:sz="0" w:space="0" w:color="auto"/>
            <w:left w:val="none" w:sz="0" w:space="0" w:color="auto"/>
            <w:bottom w:val="none" w:sz="0" w:space="0" w:color="auto"/>
            <w:right w:val="none" w:sz="0" w:space="0" w:color="auto"/>
          </w:divBdr>
        </w:div>
        <w:div w:id="349524305">
          <w:marLeft w:val="640"/>
          <w:marRight w:val="0"/>
          <w:marTop w:val="0"/>
          <w:marBottom w:val="0"/>
          <w:divBdr>
            <w:top w:val="none" w:sz="0" w:space="0" w:color="auto"/>
            <w:left w:val="none" w:sz="0" w:space="0" w:color="auto"/>
            <w:bottom w:val="none" w:sz="0" w:space="0" w:color="auto"/>
            <w:right w:val="none" w:sz="0" w:space="0" w:color="auto"/>
          </w:divBdr>
        </w:div>
        <w:div w:id="521824631">
          <w:marLeft w:val="640"/>
          <w:marRight w:val="0"/>
          <w:marTop w:val="0"/>
          <w:marBottom w:val="0"/>
          <w:divBdr>
            <w:top w:val="none" w:sz="0" w:space="0" w:color="auto"/>
            <w:left w:val="none" w:sz="0" w:space="0" w:color="auto"/>
            <w:bottom w:val="none" w:sz="0" w:space="0" w:color="auto"/>
            <w:right w:val="none" w:sz="0" w:space="0" w:color="auto"/>
          </w:divBdr>
        </w:div>
        <w:div w:id="506796563">
          <w:marLeft w:val="640"/>
          <w:marRight w:val="0"/>
          <w:marTop w:val="0"/>
          <w:marBottom w:val="0"/>
          <w:divBdr>
            <w:top w:val="none" w:sz="0" w:space="0" w:color="auto"/>
            <w:left w:val="none" w:sz="0" w:space="0" w:color="auto"/>
            <w:bottom w:val="none" w:sz="0" w:space="0" w:color="auto"/>
            <w:right w:val="none" w:sz="0" w:space="0" w:color="auto"/>
          </w:divBdr>
        </w:div>
        <w:div w:id="1742173340">
          <w:marLeft w:val="640"/>
          <w:marRight w:val="0"/>
          <w:marTop w:val="0"/>
          <w:marBottom w:val="0"/>
          <w:divBdr>
            <w:top w:val="none" w:sz="0" w:space="0" w:color="auto"/>
            <w:left w:val="none" w:sz="0" w:space="0" w:color="auto"/>
            <w:bottom w:val="none" w:sz="0" w:space="0" w:color="auto"/>
            <w:right w:val="none" w:sz="0" w:space="0" w:color="auto"/>
          </w:divBdr>
        </w:div>
        <w:div w:id="778180313">
          <w:marLeft w:val="640"/>
          <w:marRight w:val="0"/>
          <w:marTop w:val="0"/>
          <w:marBottom w:val="0"/>
          <w:divBdr>
            <w:top w:val="none" w:sz="0" w:space="0" w:color="auto"/>
            <w:left w:val="none" w:sz="0" w:space="0" w:color="auto"/>
            <w:bottom w:val="none" w:sz="0" w:space="0" w:color="auto"/>
            <w:right w:val="none" w:sz="0" w:space="0" w:color="auto"/>
          </w:divBdr>
        </w:div>
        <w:div w:id="230700526">
          <w:marLeft w:val="640"/>
          <w:marRight w:val="0"/>
          <w:marTop w:val="0"/>
          <w:marBottom w:val="0"/>
          <w:divBdr>
            <w:top w:val="none" w:sz="0" w:space="0" w:color="auto"/>
            <w:left w:val="none" w:sz="0" w:space="0" w:color="auto"/>
            <w:bottom w:val="none" w:sz="0" w:space="0" w:color="auto"/>
            <w:right w:val="none" w:sz="0" w:space="0" w:color="auto"/>
          </w:divBdr>
        </w:div>
        <w:div w:id="1781962">
          <w:marLeft w:val="640"/>
          <w:marRight w:val="0"/>
          <w:marTop w:val="0"/>
          <w:marBottom w:val="0"/>
          <w:divBdr>
            <w:top w:val="none" w:sz="0" w:space="0" w:color="auto"/>
            <w:left w:val="none" w:sz="0" w:space="0" w:color="auto"/>
            <w:bottom w:val="none" w:sz="0" w:space="0" w:color="auto"/>
            <w:right w:val="none" w:sz="0" w:space="0" w:color="auto"/>
          </w:divBdr>
        </w:div>
        <w:div w:id="1139298571">
          <w:marLeft w:val="640"/>
          <w:marRight w:val="0"/>
          <w:marTop w:val="0"/>
          <w:marBottom w:val="0"/>
          <w:divBdr>
            <w:top w:val="none" w:sz="0" w:space="0" w:color="auto"/>
            <w:left w:val="none" w:sz="0" w:space="0" w:color="auto"/>
            <w:bottom w:val="none" w:sz="0" w:space="0" w:color="auto"/>
            <w:right w:val="none" w:sz="0" w:space="0" w:color="auto"/>
          </w:divBdr>
        </w:div>
        <w:div w:id="1003707880">
          <w:marLeft w:val="640"/>
          <w:marRight w:val="0"/>
          <w:marTop w:val="0"/>
          <w:marBottom w:val="0"/>
          <w:divBdr>
            <w:top w:val="none" w:sz="0" w:space="0" w:color="auto"/>
            <w:left w:val="none" w:sz="0" w:space="0" w:color="auto"/>
            <w:bottom w:val="none" w:sz="0" w:space="0" w:color="auto"/>
            <w:right w:val="none" w:sz="0" w:space="0" w:color="auto"/>
          </w:divBdr>
        </w:div>
        <w:div w:id="682247364">
          <w:marLeft w:val="640"/>
          <w:marRight w:val="0"/>
          <w:marTop w:val="0"/>
          <w:marBottom w:val="0"/>
          <w:divBdr>
            <w:top w:val="none" w:sz="0" w:space="0" w:color="auto"/>
            <w:left w:val="none" w:sz="0" w:space="0" w:color="auto"/>
            <w:bottom w:val="none" w:sz="0" w:space="0" w:color="auto"/>
            <w:right w:val="none" w:sz="0" w:space="0" w:color="auto"/>
          </w:divBdr>
        </w:div>
        <w:div w:id="924344080">
          <w:marLeft w:val="640"/>
          <w:marRight w:val="0"/>
          <w:marTop w:val="0"/>
          <w:marBottom w:val="0"/>
          <w:divBdr>
            <w:top w:val="none" w:sz="0" w:space="0" w:color="auto"/>
            <w:left w:val="none" w:sz="0" w:space="0" w:color="auto"/>
            <w:bottom w:val="none" w:sz="0" w:space="0" w:color="auto"/>
            <w:right w:val="none" w:sz="0" w:space="0" w:color="auto"/>
          </w:divBdr>
        </w:div>
        <w:div w:id="314336034">
          <w:marLeft w:val="640"/>
          <w:marRight w:val="0"/>
          <w:marTop w:val="0"/>
          <w:marBottom w:val="0"/>
          <w:divBdr>
            <w:top w:val="none" w:sz="0" w:space="0" w:color="auto"/>
            <w:left w:val="none" w:sz="0" w:space="0" w:color="auto"/>
            <w:bottom w:val="none" w:sz="0" w:space="0" w:color="auto"/>
            <w:right w:val="none" w:sz="0" w:space="0" w:color="auto"/>
          </w:divBdr>
        </w:div>
        <w:div w:id="1080444739">
          <w:marLeft w:val="640"/>
          <w:marRight w:val="0"/>
          <w:marTop w:val="0"/>
          <w:marBottom w:val="0"/>
          <w:divBdr>
            <w:top w:val="none" w:sz="0" w:space="0" w:color="auto"/>
            <w:left w:val="none" w:sz="0" w:space="0" w:color="auto"/>
            <w:bottom w:val="none" w:sz="0" w:space="0" w:color="auto"/>
            <w:right w:val="none" w:sz="0" w:space="0" w:color="auto"/>
          </w:divBdr>
        </w:div>
        <w:div w:id="2095664832">
          <w:marLeft w:val="640"/>
          <w:marRight w:val="0"/>
          <w:marTop w:val="0"/>
          <w:marBottom w:val="0"/>
          <w:divBdr>
            <w:top w:val="none" w:sz="0" w:space="0" w:color="auto"/>
            <w:left w:val="none" w:sz="0" w:space="0" w:color="auto"/>
            <w:bottom w:val="none" w:sz="0" w:space="0" w:color="auto"/>
            <w:right w:val="none" w:sz="0" w:space="0" w:color="auto"/>
          </w:divBdr>
        </w:div>
        <w:div w:id="1032613623">
          <w:marLeft w:val="640"/>
          <w:marRight w:val="0"/>
          <w:marTop w:val="0"/>
          <w:marBottom w:val="0"/>
          <w:divBdr>
            <w:top w:val="none" w:sz="0" w:space="0" w:color="auto"/>
            <w:left w:val="none" w:sz="0" w:space="0" w:color="auto"/>
            <w:bottom w:val="none" w:sz="0" w:space="0" w:color="auto"/>
            <w:right w:val="none" w:sz="0" w:space="0" w:color="auto"/>
          </w:divBdr>
        </w:div>
        <w:div w:id="610479841">
          <w:marLeft w:val="640"/>
          <w:marRight w:val="0"/>
          <w:marTop w:val="0"/>
          <w:marBottom w:val="0"/>
          <w:divBdr>
            <w:top w:val="none" w:sz="0" w:space="0" w:color="auto"/>
            <w:left w:val="none" w:sz="0" w:space="0" w:color="auto"/>
            <w:bottom w:val="none" w:sz="0" w:space="0" w:color="auto"/>
            <w:right w:val="none" w:sz="0" w:space="0" w:color="auto"/>
          </w:divBdr>
        </w:div>
        <w:div w:id="69232478">
          <w:marLeft w:val="640"/>
          <w:marRight w:val="0"/>
          <w:marTop w:val="0"/>
          <w:marBottom w:val="0"/>
          <w:divBdr>
            <w:top w:val="none" w:sz="0" w:space="0" w:color="auto"/>
            <w:left w:val="none" w:sz="0" w:space="0" w:color="auto"/>
            <w:bottom w:val="none" w:sz="0" w:space="0" w:color="auto"/>
            <w:right w:val="none" w:sz="0" w:space="0" w:color="auto"/>
          </w:divBdr>
        </w:div>
        <w:div w:id="798259175">
          <w:marLeft w:val="640"/>
          <w:marRight w:val="0"/>
          <w:marTop w:val="0"/>
          <w:marBottom w:val="0"/>
          <w:divBdr>
            <w:top w:val="none" w:sz="0" w:space="0" w:color="auto"/>
            <w:left w:val="none" w:sz="0" w:space="0" w:color="auto"/>
            <w:bottom w:val="none" w:sz="0" w:space="0" w:color="auto"/>
            <w:right w:val="none" w:sz="0" w:space="0" w:color="auto"/>
          </w:divBdr>
        </w:div>
        <w:div w:id="1985155947">
          <w:marLeft w:val="640"/>
          <w:marRight w:val="0"/>
          <w:marTop w:val="0"/>
          <w:marBottom w:val="0"/>
          <w:divBdr>
            <w:top w:val="none" w:sz="0" w:space="0" w:color="auto"/>
            <w:left w:val="none" w:sz="0" w:space="0" w:color="auto"/>
            <w:bottom w:val="none" w:sz="0" w:space="0" w:color="auto"/>
            <w:right w:val="none" w:sz="0" w:space="0" w:color="auto"/>
          </w:divBdr>
        </w:div>
        <w:div w:id="224415918">
          <w:marLeft w:val="640"/>
          <w:marRight w:val="0"/>
          <w:marTop w:val="0"/>
          <w:marBottom w:val="0"/>
          <w:divBdr>
            <w:top w:val="none" w:sz="0" w:space="0" w:color="auto"/>
            <w:left w:val="none" w:sz="0" w:space="0" w:color="auto"/>
            <w:bottom w:val="none" w:sz="0" w:space="0" w:color="auto"/>
            <w:right w:val="none" w:sz="0" w:space="0" w:color="auto"/>
          </w:divBdr>
        </w:div>
        <w:div w:id="1063259899">
          <w:marLeft w:val="640"/>
          <w:marRight w:val="0"/>
          <w:marTop w:val="0"/>
          <w:marBottom w:val="0"/>
          <w:divBdr>
            <w:top w:val="none" w:sz="0" w:space="0" w:color="auto"/>
            <w:left w:val="none" w:sz="0" w:space="0" w:color="auto"/>
            <w:bottom w:val="none" w:sz="0" w:space="0" w:color="auto"/>
            <w:right w:val="none" w:sz="0" w:space="0" w:color="auto"/>
          </w:divBdr>
        </w:div>
        <w:div w:id="1236669556">
          <w:marLeft w:val="640"/>
          <w:marRight w:val="0"/>
          <w:marTop w:val="0"/>
          <w:marBottom w:val="0"/>
          <w:divBdr>
            <w:top w:val="none" w:sz="0" w:space="0" w:color="auto"/>
            <w:left w:val="none" w:sz="0" w:space="0" w:color="auto"/>
            <w:bottom w:val="none" w:sz="0" w:space="0" w:color="auto"/>
            <w:right w:val="none" w:sz="0" w:space="0" w:color="auto"/>
          </w:divBdr>
        </w:div>
        <w:div w:id="600115021">
          <w:marLeft w:val="640"/>
          <w:marRight w:val="0"/>
          <w:marTop w:val="0"/>
          <w:marBottom w:val="0"/>
          <w:divBdr>
            <w:top w:val="none" w:sz="0" w:space="0" w:color="auto"/>
            <w:left w:val="none" w:sz="0" w:space="0" w:color="auto"/>
            <w:bottom w:val="none" w:sz="0" w:space="0" w:color="auto"/>
            <w:right w:val="none" w:sz="0" w:space="0" w:color="auto"/>
          </w:divBdr>
        </w:div>
        <w:div w:id="428741971">
          <w:marLeft w:val="640"/>
          <w:marRight w:val="0"/>
          <w:marTop w:val="0"/>
          <w:marBottom w:val="0"/>
          <w:divBdr>
            <w:top w:val="none" w:sz="0" w:space="0" w:color="auto"/>
            <w:left w:val="none" w:sz="0" w:space="0" w:color="auto"/>
            <w:bottom w:val="none" w:sz="0" w:space="0" w:color="auto"/>
            <w:right w:val="none" w:sz="0" w:space="0" w:color="auto"/>
          </w:divBdr>
        </w:div>
        <w:div w:id="549998098">
          <w:marLeft w:val="640"/>
          <w:marRight w:val="0"/>
          <w:marTop w:val="0"/>
          <w:marBottom w:val="0"/>
          <w:divBdr>
            <w:top w:val="none" w:sz="0" w:space="0" w:color="auto"/>
            <w:left w:val="none" w:sz="0" w:space="0" w:color="auto"/>
            <w:bottom w:val="none" w:sz="0" w:space="0" w:color="auto"/>
            <w:right w:val="none" w:sz="0" w:space="0" w:color="auto"/>
          </w:divBdr>
        </w:div>
        <w:div w:id="910504661">
          <w:marLeft w:val="640"/>
          <w:marRight w:val="0"/>
          <w:marTop w:val="0"/>
          <w:marBottom w:val="0"/>
          <w:divBdr>
            <w:top w:val="none" w:sz="0" w:space="0" w:color="auto"/>
            <w:left w:val="none" w:sz="0" w:space="0" w:color="auto"/>
            <w:bottom w:val="none" w:sz="0" w:space="0" w:color="auto"/>
            <w:right w:val="none" w:sz="0" w:space="0" w:color="auto"/>
          </w:divBdr>
        </w:div>
        <w:div w:id="1032221867">
          <w:marLeft w:val="640"/>
          <w:marRight w:val="0"/>
          <w:marTop w:val="0"/>
          <w:marBottom w:val="0"/>
          <w:divBdr>
            <w:top w:val="none" w:sz="0" w:space="0" w:color="auto"/>
            <w:left w:val="none" w:sz="0" w:space="0" w:color="auto"/>
            <w:bottom w:val="none" w:sz="0" w:space="0" w:color="auto"/>
            <w:right w:val="none" w:sz="0" w:space="0" w:color="auto"/>
          </w:divBdr>
        </w:div>
        <w:div w:id="1963226674">
          <w:marLeft w:val="640"/>
          <w:marRight w:val="0"/>
          <w:marTop w:val="0"/>
          <w:marBottom w:val="0"/>
          <w:divBdr>
            <w:top w:val="none" w:sz="0" w:space="0" w:color="auto"/>
            <w:left w:val="none" w:sz="0" w:space="0" w:color="auto"/>
            <w:bottom w:val="none" w:sz="0" w:space="0" w:color="auto"/>
            <w:right w:val="none" w:sz="0" w:space="0" w:color="auto"/>
          </w:divBdr>
        </w:div>
        <w:div w:id="133720349">
          <w:marLeft w:val="640"/>
          <w:marRight w:val="0"/>
          <w:marTop w:val="0"/>
          <w:marBottom w:val="0"/>
          <w:divBdr>
            <w:top w:val="none" w:sz="0" w:space="0" w:color="auto"/>
            <w:left w:val="none" w:sz="0" w:space="0" w:color="auto"/>
            <w:bottom w:val="none" w:sz="0" w:space="0" w:color="auto"/>
            <w:right w:val="none" w:sz="0" w:space="0" w:color="auto"/>
          </w:divBdr>
        </w:div>
        <w:div w:id="538514810">
          <w:marLeft w:val="640"/>
          <w:marRight w:val="0"/>
          <w:marTop w:val="0"/>
          <w:marBottom w:val="0"/>
          <w:divBdr>
            <w:top w:val="none" w:sz="0" w:space="0" w:color="auto"/>
            <w:left w:val="none" w:sz="0" w:space="0" w:color="auto"/>
            <w:bottom w:val="none" w:sz="0" w:space="0" w:color="auto"/>
            <w:right w:val="none" w:sz="0" w:space="0" w:color="auto"/>
          </w:divBdr>
        </w:div>
        <w:div w:id="20980701">
          <w:marLeft w:val="640"/>
          <w:marRight w:val="0"/>
          <w:marTop w:val="0"/>
          <w:marBottom w:val="0"/>
          <w:divBdr>
            <w:top w:val="none" w:sz="0" w:space="0" w:color="auto"/>
            <w:left w:val="none" w:sz="0" w:space="0" w:color="auto"/>
            <w:bottom w:val="none" w:sz="0" w:space="0" w:color="auto"/>
            <w:right w:val="none" w:sz="0" w:space="0" w:color="auto"/>
          </w:divBdr>
        </w:div>
        <w:div w:id="1970236953">
          <w:marLeft w:val="640"/>
          <w:marRight w:val="0"/>
          <w:marTop w:val="0"/>
          <w:marBottom w:val="0"/>
          <w:divBdr>
            <w:top w:val="none" w:sz="0" w:space="0" w:color="auto"/>
            <w:left w:val="none" w:sz="0" w:space="0" w:color="auto"/>
            <w:bottom w:val="none" w:sz="0" w:space="0" w:color="auto"/>
            <w:right w:val="none" w:sz="0" w:space="0" w:color="auto"/>
          </w:divBdr>
        </w:div>
        <w:div w:id="1480655748">
          <w:marLeft w:val="640"/>
          <w:marRight w:val="0"/>
          <w:marTop w:val="0"/>
          <w:marBottom w:val="0"/>
          <w:divBdr>
            <w:top w:val="none" w:sz="0" w:space="0" w:color="auto"/>
            <w:left w:val="none" w:sz="0" w:space="0" w:color="auto"/>
            <w:bottom w:val="none" w:sz="0" w:space="0" w:color="auto"/>
            <w:right w:val="none" w:sz="0" w:space="0" w:color="auto"/>
          </w:divBdr>
        </w:div>
        <w:div w:id="1551965305">
          <w:marLeft w:val="640"/>
          <w:marRight w:val="0"/>
          <w:marTop w:val="0"/>
          <w:marBottom w:val="0"/>
          <w:divBdr>
            <w:top w:val="none" w:sz="0" w:space="0" w:color="auto"/>
            <w:left w:val="none" w:sz="0" w:space="0" w:color="auto"/>
            <w:bottom w:val="none" w:sz="0" w:space="0" w:color="auto"/>
            <w:right w:val="none" w:sz="0" w:space="0" w:color="auto"/>
          </w:divBdr>
        </w:div>
        <w:div w:id="1632975038">
          <w:marLeft w:val="640"/>
          <w:marRight w:val="0"/>
          <w:marTop w:val="0"/>
          <w:marBottom w:val="0"/>
          <w:divBdr>
            <w:top w:val="none" w:sz="0" w:space="0" w:color="auto"/>
            <w:left w:val="none" w:sz="0" w:space="0" w:color="auto"/>
            <w:bottom w:val="none" w:sz="0" w:space="0" w:color="auto"/>
            <w:right w:val="none" w:sz="0" w:space="0" w:color="auto"/>
          </w:divBdr>
        </w:div>
        <w:div w:id="1624848187">
          <w:marLeft w:val="640"/>
          <w:marRight w:val="0"/>
          <w:marTop w:val="0"/>
          <w:marBottom w:val="0"/>
          <w:divBdr>
            <w:top w:val="none" w:sz="0" w:space="0" w:color="auto"/>
            <w:left w:val="none" w:sz="0" w:space="0" w:color="auto"/>
            <w:bottom w:val="none" w:sz="0" w:space="0" w:color="auto"/>
            <w:right w:val="none" w:sz="0" w:space="0" w:color="auto"/>
          </w:divBdr>
        </w:div>
        <w:div w:id="1520386253">
          <w:marLeft w:val="640"/>
          <w:marRight w:val="0"/>
          <w:marTop w:val="0"/>
          <w:marBottom w:val="0"/>
          <w:divBdr>
            <w:top w:val="none" w:sz="0" w:space="0" w:color="auto"/>
            <w:left w:val="none" w:sz="0" w:space="0" w:color="auto"/>
            <w:bottom w:val="none" w:sz="0" w:space="0" w:color="auto"/>
            <w:right w:val="none" w:sz="0" w:space="0" w:color="auto"/>
          </w:divBdr>
        </w:div>
        <w:div w:id="89475226">
          <w:marLeft w:val="640"/>
          <w:marRight w:val="0"/>
          <w:marTop w:val="0"/>
          <w:marBottom w:val="0"/>
          <w:divBdr>
            <w:top w:val="none" w:sz="0" w:space="0" w:color="auto"/>
            <w:left w:val="none" w:sz="0" w:space="0" w:color="auto"/>
            <w:bottom w:val="none" w:sz="0" w:space="0" w:color="auto"/>
            <w:right w:val="none" w:sz="0" w:space="0" w:color="auto"/>
          </w:divBdr>
        </w:div>
        <w:div w:id="1526366170">
          <w:marLeft w:val="640"/>
          <w:marRight w:val="0"/>
          <w:marTop w:val="0"/>
          <w:marBottom w:val="0"/>
          <w:divBdr>
            <w:top w:val="none" w:sz="0" w:space="0" w:color="auto"/>
            <w:left w:val="none" w:sz="0" w:space="0" w:color="auto"/>
            <w:bottom w:val="none" w:sz="0" w:space="0" w:color="auto"/>
            <w:right w:val="none" w:sz="0" w:space="0" w:color="auto"/>
          </w:divBdr>
        </w:div>
        <w:div w:id="1926575221">
          <w:marLeft w:val="640"/>
          <w:marRight w:val="0"/>
          <w:marTop w:val="0"/>
          <w:marBottom w:val="0"/>
          <w:divBdr>
            <w:top w:val="none" w:sz="0" w:space="0" w:color="auto"/>
            <w:left w:val="none" w:sz="0" w:space="0" w:color="auto"/>
            <w:bottom w:val="none" w:sz="0" w:space="0" w:color="auto"/>
            <w:right w:val="none" w:sz="0" w:space="0" w:color="auto"/>
          </w:divBdr>
        </w:div>
        <w:div w:id="20402303">
          <w:marLeft w:val="640"/>
          <w:marRight w:val="0"/>
          <w:marTop w:val="0"/>
          <w:marBottom w:val="0"/>
          <w:divBdr>
            <w:top w:val="none" w:sz="0" w:space="0" w:color="auto"/>
            <w:left w:val="none" w:sz="0" w:space="0" w:color="auto"/>
            <w:bottom w:val="none" w:sz="0" w:space="0" w:color="auto"/>
            <w:right w:val="none" w:sz="0" w:space="0" w:color="auto"/>
          </w:divBdr>
        </w:div>
        <w:div w:id="995569801">
          <w:marLeft w:val="640"/>
          <w:marRight w:val="0"/>
          <w:marTop w:val="0"/>
          <w:marBottom w:val="0"/>
          <w:divBdr>
            <w:top w:val="none" w:sz="0" w:space="0" w:color="auto"/>
            <w:left w:val="none" w:sz="0" w:space="0" w:color="auto"/>
            <w:bottom w:val="none" w:sz="0" w:space="0" w:color="auto"/>
            <w:right w:val="none" w:sz="0" w:space="0" w:color="auto"/>
          </w:divBdr>
        </w:div>
        <w:div w:id="2113233436">
          <w:marLeft w:val="640"/>
          <w:marRight w:val="0"/>
          <w:marTop w:val="0"/>
          <w:marBottom w:val="0"/>
          <w:divBdr>
            <w:top w:val="none" w:sz="0" w:space="0" w:color="auto"/>
            <w:left w:val="none" w:sz="0" w:space="0" w:color="auto"/>
            <w:bottom w:val="none" w:sz="0" w:space="0" w:color="auto"/>
            <w:right w:val="none" w:sz="0" w:space="0" w:color="auto"/>
          </w:divBdr>
        </w:div>
        <w:div w:id="1584872671">
          <w:marLeft w:val="640"/>
          <w:marRight w:val="0"/>
          <w:marTop w:val="0"/>
          <w:marBottom w:val="0"/>
          <w:divBdr>
            <w:top w:val="none" w:sz="0" w:space="0" w:color="auto"/>
            <w:left w:val="none" w:sz="0" w:space="0" w:color="auto"/>
            <w:bottom w:val="none" w:sz="0" w:space="0" w:color="auto"/>
            <w:right w:val="none" w:sz="0" w:space="0" w:color="auto"/>
          </w:divBdr>
        </w:div>
        <w:div w:id="1092432596">
          <w:marLeft w:val="640"/>
          <w:marRight w:val="0"/>
          <w:marTop w:val="0"/>
          <w:marBottom w:val="0"/>
          <w:divBdr>
            <w:top w:val="none" w:sz="0" w:space="0" w:color="auto"/>
            <w:left w:val="none" w:sz="0" w:space="0" w:color="auto"/>
            <w:bottom w:val="none" w:sz="0" w:space="0" w:color="auto"/>
            <w:right w:val="none" w:sz="0" w:space="0" w:color="auto"/>
          </w:divBdr>
        </w:div>
        <w:div w:id="114829758">
          <w:marLeft w:val="640"/>
          <w:marRight w:val="0"/>
          <w:marTop w:val="0"/>
          <w:marBottom w:val="0"/>
          <w:divBdr>
            <w:top w:val="none" w:sz="0" w:space="0" w:color="auto"/>
            <w:left w:val="none" w:sz="0" w:space="0" w:color="auto"/>
            <w:bottom w:val="none" w:sz="0" w:space="0" w:color="auto"/>
            <w:right w:val="none" w:sz="0" w:space="0" w:color="auto"/>
          </w:divBdr>
        </w:div>
        <w:div w:id="2004819985">
          <w:marLeft w:val="640"/>
          <w:marRight w:val="0"/>
          <w:marTop w:val="0"/>
          <w:marBottom w:val="0"/>
          <w:divBdr>
            <w:top w:val="none" w:sz="0" w:space="0" w:color="auto"/>
            <w:left w:val="none" w:sz="0" w:space="0" w:color="auto"/>
            <w:bottom w:val="none" w:sz="0" w:space="0" w:color="auto"/>
            <w:right w:val="none" w:sz="0" w:space="0" w:color="auto"/>
          </w:divBdr>
        </w:div>
        <w:div w:id="1324314895">
          <w:marLeft w:val="640"/>
          <w:marRight w:val="0"/>
          <w:marTop w:val="0"/>
          <w:marBottom w:val="0"/>
          <w:divBdr>
            <w:top w:val="none" w:sz="0" w:space="0" w:color="auto"/>
            <w:left w:val="none" w:sz="0" w:space="0" w:color="auto"/>
            <w:bottom w:val="none" w:sz="0" w:space="0" w:color="auto"/>
            <w:right w:val="none" w:sz="0" w:space="0" w:color="auto"/>
          </w:divBdr>
        </w:div>
        <w:div w:id="1801537286">
          <w:marLeft w:val="640"/>
          <w:marRight w:val="0"/>
          <w:marTop w:val="0"/>
          <w:marBottom w:val="0"/>
          <w:divBdr>
            <w:top w:val="none" w:sz="0" w:space="0" w:color="auto"/>
            <w:left w:val="none" w:sz="0" w:space="0" w:color="auto"/>
            <w:bottom w:val="none" w:sz="0" w:space="0" w:color="auto"/>
            <w:right w:val="none" w:sz="0" w:space="0" w:color="auto"/>
          </w:divBdr>
        </w:div>
        <w:div w:id="1537815433">
          <w:marLeft w:val="640"/>
          <w:marRight w:val="0"/>
          <w:marTop w:val="0"/>
          <w:marBottom w:val="0"/>
          <w:divBdr>
            <w:top w:val="none" w:sz="0" w:space="0" w:color="auto"/>
            <w:left w:val="none" w:sz="0" w:space="0" w:color="auto"/>
            <w:bottom w:val="none" w:sz="0" w:space="0" w:color="auto"/>
            <w:right w:val="none" w:sz="0" w:space="0" w:color="auto"/>
          </w:divBdr>
        </w:div>
        <w:div w:id="861089069">
          <w:marLeft w:val="640"/>
          <w:marRight w:val="0"/>
          <w:marTop w:val="0"/>
          <w:marBottom w:val="0"/>
          <w:divBdr>
            <w:top w:val="none" w:sz="0" w:space="0" w:color="auto"/>
            <w:left w:val="none" w:sz="0" w:space="0" w:color="auto"/>
            <w:bottom w:val="none" w:sz="0" w:space="0" w:color="auto"/>
            <w:right w:val="none" w:sz="0" w:space="0" w:color="auto"/>
          </w:divBdr>
        </w:div>
        <w:div w:id="557741623">
          <w:marLeft w:val="640"/>
          <w:marRight w:val="0"/>
          <w:marTop w:val="0"/>
          <w:marBottom w:val="0"/>
          <w:divBdr>
            <w:top w:val="none" w:sz="0" w:space="0" w:color="auto"/>
            <w:left w:val="none" w:sz="0" w:space="0" w:color="auto"/>
            <w:bottom w:val="none" w:sz="0" w:space="0" w:color="auto"/>
            <w:right w:val="none" w:sz="0" w:space="0" w:color="auto"/>
          </w:divBdr>
        </w:div>
        <w:div w:id="1277564970">
          <w:marLeft w:val="640"/>
          <w:marRight w:val="0"/>
          <w:marTop w:val="0"/>
          <w:marBottom w:val="0"/>
          <w:divBdr>
            <w:top w:val="none" w:sz="0" w:space="0" w:color="auto"/>
            <w:left w:val="none" w:sz="0" w:space="0" w:color="auto"/>
            <w:bottom w:val="none" w:sz="0" w:space="0" w:color="auto"/>
            <w:right w:val="none" w:sz="0" w:space="0" w:color="auto"/>
          </w:divBdr>
        </w:div>
        <w:div w:id="350187708">
          <w:marLeft w:val="640"/>
          <w:marRight w:val="0"/>
          <w:marTop w:val="0"/>
          <w:marBottom w:val="0"/>
          <w:divBdr>
            <w:top w:val="none" w:sz="0" w:space="0" w:color="auto"/>
            <w:left w:val="none" w:sz="0" w:space="0" w:color="auto"/>
            <w:bottom w:val="none" w:sz="0" w:space="0" w:color="auto"/>
            <w:right w:val="none" w:sz="0" w:space="0" w:color="auto"/>
          </w:divBdr>
        </w:div>
        <w:div w:id="2003969328">
          <w:marLeft w:val="640"/>
          <w:marRight w:val="0"/>
          <w:marTop w:val="0"/>
          <w:marBottom w:val="0"/>
          <w:divBdr>
            <w:top w:val="none" w:sz="0" w:space="0" w:color="auto"/>
            <w:left w:val="none" w:sz="0" w:space="0" w:color="auto"/>
            <w:bottom w:val="none" w:sz="0" w:space="0" w:color="auto"/>
            <w:right w:val="none" w:sz="0" w:space="0" w:color="auto"/>
          </w:divBdr>
        </w:div>
        <w:div w:id="864905903">
          <w:marLeft w:val="640"/>
          <w:marRight w:val="0"/>
          <w:marTop w:val="0"/>
          <w:marBottom w:val="0"/>
          <w:divBdr>
            <w:top w:val="none" w:sz="0" w:space="0" w:color="auto"/>
            <w:left w:val="none" w:sz="0" w:space="0" w:color="auto"/>
            <w:bottom w:val="none" w:sz="0" w:space="0" w:color="auto"/>
            <w:right w:val="none" w:sz="0" w:space="0" w:color="auto"/>
          </w:divBdr>
        </w:div>
        <w:div w:id="1628202420">
          <w:marLeft w:val="640"/>
          <w:marRight w:val="0"/>
          <w:marTop w:val="0"/>
          <w:marBottom w:val="0"/>
          <w:divBdr>
            <w:top w:val="none" w:sz="0" w:space="0" w:color="auto"/>
            <w:left w:val="none" w:sz="0" w:space="0" w:color="auto"/>
            <w:bottom w:val="none" w:sz="0" w:space="0" w:color="auto"/>
            <w:right w:val="none" w:sz="0" w:space="0" w:color="auto"/>
          </w:divBdr>
        </w:div>
        <w:div w:id="1145515385">
          <w:marLeft w:val="640"/>
          <w:marRight w:val="0"/>
          <w:marTop w:val="0"/>
          <w:marBottom w:val="0"/>
          <w:divBdr>
            <w:top w:val="none" w:sz="0" w:space="0" w:color="auto"/>
            <w:left w:val="none" w:sz="0" w:space="0" w:color="auto"/>
            <w:bottom w:val="none" w:sz="0" w:space="0" w:color="auto"/>
            <w:right w:val="none" w:sz="0" w:space="0" w:color="auto"/>
          </w:divBdr>
        </w:div>
        <w:div w:id="576213960">
          <w:marLeft w:val="640"/>
          <w:marRight w:val="0"/>
          <w:marTop w:val="0"/>
          <w:marBottom w:val="0"/>
          <w:divBdr>
            <w:top w:val="none" w:sz="0" w:space="0" w:color="auto"/>
            <w:left w:val="none" w:sz="0" w:space="0" w:color="auto"/>
            <w:bottom w:val="none" w:sz="0" w:space="0" w:color="auto"/>
            <w:right w:val="none" w:sz="0" w:space="0" w:color="auto"/>
          </w:divBdr>
        </w:div>
        <w:div w:id="1349020635">
          <w:marLeft w:val="640"/>
          <w:marRight w:val="0"/>
          <w:marTop w:val="0"/>
          <w:marBottom w:val="0"/>
          <w:divBdr>
            <w:top w:val="none" w:sz="0" w:space="0" w:color="auto"/>
            <w:left w:val="none" w:sz="0" w:space="0" w:color="auto"/>
            <w:bottom w:val="none" w:sz="0" w:space="0" w:color="auto"/>
            <w:right w:val="none" w:sz="0" w:space="0" w:color="auto"/>
          </w:divBdr>
        </w:div>
        <w:div w:id="1444303184">
          <w:marLeft w:val="640"/>
          <w:marRight w:val="0"/>
          <w:marTop w:val="0"/>
          <w:marBottom w:val="0"/>
          <w:divBdr>
            <w:top w:val="none" w:sz="0" w:space="0" w:color="auto"/>
            <w:left w:val="none" w:sz="0" w:space="0" w:color="auto"/>
            <w:bottom w:val="none" w:sz="0" w:space="0" w:color="auto"/>
            <w:right w:val="none" w:sz="0" w:space="0" w:color="auto"/>
          </w:divBdr>
        </w:div>
        <w:div w:id="2073649482">
          <w:marLeft w:val="640"/>
          <w:marRight w:val="0"/>
          <w:marTop w:val="0"/>
          <w:marBottom w:val="0"/>
          <w:divBdr>
            <w:top w:val="none" w:sz="0" w:space="0" w:color="auto"/>
            <w:left w:val="none" w:sz="0" w:space="0" w:color="auto"/>
            <w:bottom w:val="none" w:sz="0" w:space="0" w:color="auto"/>
            <w:right w:val="none" w:sz="0" w:space="0" w:color="auto"/>
          </w:divBdr>
        </w:div>
        <w:div w:id="124399316">
          <w:marLeft w:val="640"/>
          <w:marRight w:val="0"/>
          <w:marTop w:val="0"/>
          <w:marBottom w:val="0"/>
          <w:divBdr>
            <w:top w:val="none" w:sz="0" w:space="0" w:color="auto"/>
            <w:left w:val="none" w:sz="0" w:space="0" w:color="auto"/>
            <w:bottom w:val="none" w:sz="0" w:space="0" w:color="auto"/>
            <w:right w:val="none" w:sz="0" w:space="0" w:color="auto"/>
          </w:divBdr>
        </w:div>
        <w:div w:id="420683046">
          <w:marLeft w:val="640"/>
          <w:marRight w:val="0"/>
          <w:marTop w:val="0"/>
          <w:marBottom w:val="0"/>
          <w:divBdr>
            <w:top w:val="none" w:sz="0" w:space="0" w:color="auto"/>
            <w:left w:val="none" w:sz="0" w:space="0" w:color="auto"/>
            <w:bottom w:val="none" w:sz="0" w:space="0" w:color="auto"/>
            <w:right w:val="none" w:sz="0" w:space="0" w:color="auto"/>
          </w:divBdr>
        </w:div>
        <w:div w:id="1078668765">
          <w:marLeft w:val="640"/>
          <w:marRight w:val="0"/>
          <w:marTop w:val="0"/>
          <w:marBottom w:val="0"/>
          <w:divBdr>
            <w:top w:val="none" w:sz="0" w:space="0" w:color="auto"/>
            <w:left w:val="none" w:sz="0" w:space="0" w:color="auto"/>
            <w:bottom w:val="none" w:sz="0" w:space="0" w:color="auto"/>
            <w:right w:val="none" w:sz="0" w:space="0" w:color="auto"/>
          </w:divBdr>
        </w:div>
        <w:div w:id="73860101">
          <w:marLeft w:val="640"/>
          <w:marRight w:val="0"/>
          <w:marTop w:val="0"/>
          <w:marBottom w:val="0"/>
          <w:divBdr>
            <w:top w:val="none" w:sz="0" w:space="0" w:color="auto"/>
            <w:left w:val="none" w:sz="0" w:space="0" w:color="auto"/>
            <w:bottom w:val="none" w:sz="0" w:space="0" w:color="auto"/>
            <w:right w:val="none" w:sz="0" w:space="0" w:color="auto"/>
          </w:divBdr>
        </w:div>
        <w:div w:id="833035092">
          <w:marLeft w:val="640"/>
          <w:marRight w:val="0"/>
          <w:marTop w:val="0"/>
          <w:marBottom w:val="0"/>
          <w:divBdr>
            <w:top w:val="none" w:sz="0" w:space="0" w:color="auto"/>
            <w:left w:val="none" w:sz="0" w:space="0" w:color="auto"/>
            <w:bottom w:val="none" w:sz="0" w:space="0" w:color="auto"/>
            <w:right w:val="none" w:sz="0" w:space="0" w:color="auto"/>
          </w:divBdr>
        </w:div>
        <w:div w:id="1722441153">
          <w:marLeft w:val="640"/>
          <w:marRight w:val="0"/>
          <w:marTop w:val="0"/>
          <w:marBottom w:val="0"/>
          <w:divBdr>
            <w:top w:val="none" w:sz="0" w:space="0" w:color="auto"/>
            <w:left w:val="none" w:sz="0" w:space="0" w:color="auto"/>
            <w:bottom w:val="none" w:sz="0" w:space="0" w:color="auto"/>
            <w:right w:val="none" w:sz="0" w:space="0" w:color="auto"/>
          </w:divBdr>
        </w:div>
        <w:div w:id="1207063478">
          <w:marLeft w:val="640"/>
          <w:marRight w:val="0"/>
          <w:marTop w:val="0"/>
          <w:marBottom w:val="0"/>
          <w:divBdr>
            <w:top w:val="none" w:sz="0" w:space="0" w:color="auto"/>
            <w:left w:val="none" w:sz="0" w:space="0" w:color="auto"/>
            <w:bottom w:val="none" w:sz="0" w:space="0" w:color="auto"/>
            <w:right w:val="none" w:sz="0" w:space="0" w:color="auto"/>
          </w:divBdr>
        </w:div>
        <w:div w:id="2109961779">
          <w:marLeft w:val="640"/>
          <w:marRight w:val="0"/>
          <w:marTop w:val="0"/>
          <w:marBottom w:val="0"/>
          <w:divBdr>
            <w:top w:val="none" w:sz="0" w:space="0" w:color="auto"/>
            <w:left w:val="none" w:sz="0" w:space="0" w:color="auto"/>
            <w:bottom w:val="none" w:sz="0" w:space="0" w:color="auto"/>
            <w:right w:val="none" w:sz="0" w:space="0" w:color="auto"/>
          </w:divBdr>
        </w:div>
        <w:div w:id="712462886">
          <w:marLeft w:val="640"/>
          <w:marRight w:val="0"/>
          <w:marTop w:val="0"/>
          <w:marBottom w:val="0"/>
          <w:divBdr>
            <w:top w:val="none" w:sz="0" w:space="0" w:color="auto"/>
            <w:left w:val="none" w:sz="0" w:space="0" w:color="auto"/>
            <w:bottom w:val="none" w:sz="0" w:space="0" w:color="auto"/>
            <w:right w:val="none" w:sz="0" w:space="0" w:color="auto"/>
          </w:divBdr>
        </w:div>
        <w:div w:id="461264081">
          <w:marLeft w:val="640"/>
          <w:marRight w:val="0"/>
          <w:marTop w:val="0"/>
          <w:marBottom w:val="0"/>
          <w:divBdr>
            <w:top w:val="none" w:sz="0" w:space="0" w:color="auto"/>
            <w:left w:val="none" w:sz="0" w:space="0" w:color="auto"/>
            <w:bottom w:val="none" w:sz="0" w:space="0" w:color="auto"/>
            <w:right w:val="none" w:sz="0" w:space="0" w:color="auto"/>
          </w:divBdr>
        </w:div>
        <w:div w:id="119153541">
          <w:marLeft w:val="640"/>
          <w:marRight w:val="0"/>
          <w:marTop w:val="0"/>
          <w:marBottom w:val="0"/>
          <w:divBdr>
            <w:top w:val="none" w:sz="0" w:space="0" w:color="auto"/>
            <w:left w:val="none" w:sz="0" w:space="0" w:color="auto"/>
            <w:bottom w:val="none" w:sz="0" w:space="0" w:color="auto"/>
            <w:right w:val="none" w:sz="0" w:space="0" w:color="auto"/>
          </w:divBdr>
        </w:div>
        <w:div w:id="674188787">
          <w:marLeft w:val="640"/>
          <w:marRight w:val="0"/>
          <w:marTop w:val="0"/>
          <w:marBottom w:val="0"/>
          <w:divBdr>
            <w:top w:val="none" w:sz="0" w:space="0" w:color="auto"/>
            <w:left w:val="none" w:sz="0" w:space="0" w:color="auto"/>
            <w:bottom w:val="none" w:sz="0" w:space="0" w:color="auto"/>
            <w:right w:val="none" w:sz="0" w:space="0" w:color="auto"/>
          </w:divBdr>
        </w:div>
        <w:div w:id="257063659">
          <w:marLeft w:val="640"/>
          <w:marRight w:val="0"/>
          <w:marTop w:val="0"/>
          <w:marBottom w:val="0"/>
          <w:divBdr>
            <w:top w:val="none" w:sz="0" w:space="0" w:color="auto"/>
            <w:left w:val="none" w:sz="0" w:space="0" w:color="auto"/>
            <w:bottom w:val="none" w:sz="0" w:space="0" w:color="auto"/>
            <w:right w:val="none" w:sz="0" w:space="0" w:color="auto"/>
          </w:divBdr>
        </w:div>
        <w:div w:id="823398841">
          <w:marLeft w:val="640"/>
          <w:marRight w:val="0"/>
          <w:marTop w:val="0"/>
          <w:marBottom w:val="0"/>
          <w:divBdr>
            <w:top w:val="none" w:sz="0" w:space="0" w:color="auto"/>
            <w:left w:val="none" w:sz="0" w:space="0" w:color="auto"/>
            <w:bottom w:val="none" w:sz="0" w:space="0" w:color="auto"/>
            <w:right w:val="none" w:sz="0" w:space="0" w:color="auto"/>
          </w:divBdr>
        </w:div>
        <w:div w:id="1914781561">
          <w:marLeft w:val="640"/>
          <w:marRight w:val="0"/>
          <w:marTop w:val="0"/>
          <w:marBottom w:val="0"/>
          <w:divBdr>
            <w:top w:val="none" w:sz="0" w:space="0" w:color="auto"/>
            <w:left w:val="none" w:sz="0" w:space="0" w:color="auto"/>
            <w:bottom w:val="none" w:sz="0" w:space="0" w:color="auto"/>
            <w:right w:val="none" w:sz="0" w:space="0" w:color="auto"/>
          </w:divBdr>
        </w:div>
        <w:div w:id="381830244">
          <w:marLeft w:val="640"/>
          <w:marRight w:val="0"/>
          <w:marTop w:val="0"/>
          <w:marBottom w:val="0"/>
          <w:divBdr>
            <w:top w:val="none" w:sz="0" w:space="0" w:color="auto"/>
            <w:left w:val="none" w:sz="0" w:space="0" w:color="auto"/>
            <w:bottom w:val="none" w:sz="0" w:space="0" w:color="auto"/>
            <w:right w:val="none" w:sz="0" w:space="0" w:color="auto"/>
          </w:divBdr>
        </w:div>
        <w:div w:id="1201044308">
          <w:marLeft w:val="640"/>
          <w:marRight w:val="0"/>
          <w:marTop w:val="0"/>
          <w:marBottom w:val="0"/>
          <w:divBdr>
            <w:top w:val="none" w:sz="0" w:space="0" w:color="auto"/>
            <w:left w:val="none" w:sz="0" w:space="0" w:color="auto"/>
            <w:bottom w:val="none" w:sz="0" w:space="0" w:color="auto"/>
            <w:right w:val="none" w:sz="0" w:space="0" w:color="auto"/>
          </w:divBdr>
        </w:div>
        <w:div w:id="1844782089">
          <w:marLeft w:val="640"/>
          <w:marRight w:val="0"/>
          <w:marTop w:val="0"/>
          <w:marBottom w:val="0"/>
          <w:divBdr>
            <w:top w:val="none" w:sz="0" w:space="0" w:color="auto"/>
            <w:left w:val="none" w:sz="0" w:space="0" w:color="auto"/>
            <w:bottom w:val="none" w:sz="0" w:space="0" w:color="auto"/>
            <w:right w:val="none" w:sz="0" w:space="0" w:color="auto"/>
          </w:divBdr>
        </w:div>
        <w:div w:id="195970299">
          <w:marLeft w:val="640"/>
          <w:marRight w:val="0"/>
          <w:marTop w:val="0"/>
          <w:marBottom w:val="0"/>
          <w:divBdr>
            <w:top w:val="none" w:sz="0" w:space="0" w:color="auto"/>
            <w:left w:val="none" w:sz="0" w:space="0" w:color="auto"/>
            <w:bottom w:val="none" w:sz="0" w:space="0" w:color="auto"/>
            <w:right w:val="none" w:sz="0" w:space="0" w:color="auto"/>
          </w:divBdr>
        </w:div>
        <w:div w:id="1777090131">
          <w:marLeft w:val="640"/>
          <w:marRight w:val="0"/>
          <w:marTop w:val="0"/>
          <w:marBottom w:val="0"/>
          <w:divBdr>
            <w:top w:val="none" w:sz="0" w:space="0" w:color="auto"/>
            <w:left w:val="none" w:sz="0" w:space="0" w:color="auto"/>
            <w:bottom w:val="none" w:sz="0" w:space="0" w:color="auto"/>
            <w:right w:val="none" w:sz="0" w:space="0" w:color="auto"/>
          </w:divBdr>
        </w:div>
        <w:div w:id="570577584">
          <w:marLeft w:val="640"/>
          <w:marRight w:val="0"/>
          <w:marTop w:val="0"/>
          <w:marBottom w:val="0"/>
          <w:divBdr>
            <w:top w:val="none" w:sz="0" w:space="0" w:color="auto"/>
            <w:left w:val="none" w:sz="0" w:space="0" w:color="auto"/>
            <w:bottom w:val="none" w:sz="0" w:space="0" w:color="auto"/>
            <w:right w:val="none" w:sz="0" w:space="0" w:color="auto"/>
          </w:divBdr>
        </w:div>
        <w:div w:id="1073891703">
          <w:marLeft w:val="640"/>
          <w:marRight w:val="0"/>
          <w:marTop w:val="0"/>
          <w:marBottom w:val="0"/>
          <w:divBdr>
            <w:top w:val="none" w:sz="0" w:space="0" w:color="auto"/>
            <w:left w:val="none" w:sz="0" w:space="0" w:color="auto"/>
            <w:bottom w:val="none" w:sz="0" w:space="0" w:color="auto"/>
            <w:right w:val="none" w:sz="0" w:space="0" w:color="auto"/>
          </w:divBdr>
        </w:div>
        <w:div w:id="1801074686">
          <w:marLeft w:val="640"/>
          <w:marRight w:val="0"/>
          <w:marTop w:val="0"/>
          <w:marBottom w:val="0"/>
          <w:divBdr>
            <w:top w:val="none" w:sz="0" w:space="0" w:color="auto"/>
            <w:left w:val="none" w:sz="0" w:space="0" w:color="auto"/>
            <w:bottom w:val="none" w:sz="0" w:space="0" w:color="auto"/>
            <w:right w:val="none" w:sz="0" w:space="0" w:color="auto"/>
          </w:divBdr>
        </w:div>
        <w:div w:id="583418241">
          <w:marLeft w:val="640"/>
          <w:marRight w:val="0"/>
          <w:marTop w:val="0"/>
          <w:marBottom w:val="0"/>
          <w:divBdr>
            <w:top w:val="none" w:sz="0" w:space="0" w:color="auto"/>
            <w:left w:val="none" w:sz="0" w:space="0" w:color="auto"/>
            <w:bottom w:val="none" w:sz="0" w:space="0" w:color="auto"/>
            <w:right w:val="none" w:sz="0" w:space="0" w:color="auto"/>
          </w:divBdr>
        </w:div>
        <w:div w:id="2093357328">
          <w:marLeft w:val="640"/>
          <w:marRight w:val="0"/>
          <w:marTop w:val="0"/>
          <w:marBottom w:val="0"/>
          <w:divBdr>
            <w:top w:val="none" w:sz="0" w:space="0" w:color="auto"/>
            <w:left w:val="none" w:sz="0" w:space="0" w:color="auto"/>
            <w:bottom w:val="none" w:sz="0" w:space="0" w:color="auto"/>
            <w:right w:val="none" w:sz="0" w:space="0" w:color="auto"/>
          </w:divBdr>
        </w:div>
        <w:div w:id="59520443">
          <w:marLeft w:val="640"/>
          <w:marRight w:val="0"/>
          <w:marTop w:val="0"/>
          <w:marBottom w:val="0"/>
          <w:divBdr>
            <w:top w:val="none" w:sz="0" w:space="0" w:color="auto"/>
            <w:left w:val="none" w:sz="0" w:space="0" w:color="auto"/>
            <w:bottom w:val="none" w:sz="0" w:space="0" w:color="auto"/>
            <w:right w:val="none" w:sz="0" w:space="0" w:color="auto"/>
          </w:divBdr>
        </w:div>
        <w:div w:id="1906450004">
          <w:marLeft w:val="640"/>
          <w:marRight w:val="0"/>
          <w:marTop w:val="0"/>
          <w:marBottom w:val="0"/>
          <w:divBdr>
            <w:top w:val="none" w:sz="0" w:space="0" w:color="auto"/>
            <w:left w:val="none" w:sz="0" w:space="0" w:color="auto"/>
            <w:bottom w:val="none" w:sz="0" w:space="0" w:color="auto"/>
            <w:right w:val="none" w:sz="0" w:space="0" w:color="auto"/>
          </w:divBdr>
        </w:div>
        <w:div w:id="325790750">
          <w:marLeft w:val="640"/>
          <w:marRight w:val="0"/>
          <w:marTop w:val="0"/>
          <w:marBottom w:val="0"/>
          <w:divBdr>
            <w:top w:val="none" w:sz="0" w:space="0" w:color="auto"/>
            <w:left w:val="none" w:sz="0" w:space="0" w:color="auto"/>
            <w:bottom w:val="none" w:sz="0" w:space="0" w:color="auto"/>
            <w:right w:val="none" w:sz="0" w:space="0" w:color="auto"/>
          </w:divBdr>
        </w:div>
      </w:divsChild>
    </w:div>
    <w:div w:id="352803997">
      <w:bodyDiv w:val="1"/>
      <w:marLeft w:val="0"/>
      <w:marRight w:val="0"/>
      <w:marTop w:val="0"/>
      <w:marBottom w:val="0"/>
      <w:divBdr>
        <w:top w:val="none" w:sz="0" w:space="0" w:color="auto"/>
        <w:left w:val="none" w:sz="0" w:space="0" w:color="auto"/>
        <w:bottom w:val="none" w:sz="0" w:space="0" w:color="auto"/>
        <w:right w:val="none" w:sz="0" w:space="0" w:color="auto"/>
      </w:divBdr>
      <w:divsChild>
        <w:div w:id="417599173">
          <w:marLeft w:val="640"/>
          <w:marRight w:val="0"/>
          <w:marTop w:val="0"/>
          <w:marBottom w:val="0"/>
          <w:divBdr>
            <w:top w:val="none" w:sz="0" w:space="0" w:color="auto"/>
            <w:left w:val="none" w:sz="0" w:space="0" w:color="auto"/>
            <w:bottom w:val="none" w:sz="0" w:space="0" w:color="auto"/>
            <w:right w:val="none" w:sz="0" w:space="0" w:color="auto"/>
          </w:divBdr>
        </w:div>
        <w:div w:id="562451939">
          <w:marLeft w:val="640"/>
          <w:marRight w:val="0"/>
          <w:marTop w:val="0"/>
          <w:marBottom w:val="0"/>
          <w:divBdr>
            <w:top w:val="none" w:sz="0" w:space="0" w:color="auto"/>
            <w:left w:val="none" w:sz="0" w:space="0" w:color="auto"/>
            <w:bottom w:val="none" w:sz="0" w:space="0" w:color="auto"/>
            <w:right w:val="none" w:sz="0" w:space="0" w:color="auto"/>
          </w:divBdr>
        </w:div>
        <w:div w:id="337394977">
          <w:marLeft w:val="640"/>
          <w:marRight w:val="0"/>
          <w:marTop w:val="0"/>
          <w:marBottom w:val="0"/>
          <w:divBdr>
            <w:top w:val="none" w:sz="0" w:space="0" w:color="auto"/>
            <w:left w:val="none" w:sz="0" w:space="0" w:color="auto"/>
            <w:bottom w:val="none" w:sz="0" w:space="0" w:color="auto"/>
            <w:right w:val="none" w:sz="0" w:space="0" w:color="auto"/>
          </w:divBdr>
        </w:div>
        <w:div w:id="1015964585">
          <w:marLeft w:val="640"/>
          <w:marRight w:val="0"/>
          <w:marTop w:val="0"/>
          <w:marBottom w:val="0"/>
          <w:divBdr>
            <w:top w:val="none" w:sz="0" w:space="0" w:color="auto"/>
            <w:left w:val="none" w:sz="0" w:space="0" w:color="auto"/>
            <w:bottom w:val="none" w:sz="0" w:space="0" w:color="auto"/>
            <w:right w:val="none" w:sz="0" w:space="0" w:color="auto"/>
          </w:divBdr>
        </w:div>
        <w:div w:id="1793329504">
          <w:marLeft w:val="640"/>
          <w:marRight w:val="0"/>
          <w:marTop w:val="0"/>
          <w:marBottom w:val="0"/>
          <w:divBdr>
            <w:top w:val="none" w:sz="0" w:space="0" w:color="auto"/>
            <w:left w:val="none" w:sz="0" w:space="0" w:color="auto"/>
            <w:bottom w:val="none" w:sz="0" w:space="0" w:color="auto"/>
            <w:right w:val="none" w:sz="0" w:space="0" w:color="auto"/>
          </w:divBdr>
        </w:div>
        <w:div w:id="642543286">
          <w:marLeft w:val="640"/>
          <w:marRight w:val="0"/>
          <w:marTop w:val="0"/>
          <w:marBottom w:val="0"/>
          <w:divBdr>
            <w:top w:val="none" w:sz="0" w:space="0" w:color="auto"/>
            <w:left w:val="none" w:sz="0" w:space="0" w:color="auto"/>
            <w:bottom w:val="none" w:sz="0" w:space="0" w:color="auto"/>
            <w:right w:val="none" w:sz="0" w:space="0" w:color="auto"/>
          </w:divBdr>
        </w:div>
        <w:div w:id="1559314556">
          <w:marLeft w:val="640"/>
          <w:marRight w:val="0"/>
          <w:marTop w:val="0"/>
          <w:marBottom w:val="0"/>
          <w:divBdr>
            <w:top w:val="none" w:sz="0" w:space="0" w:color="auto"/>
            <w:left w:val="none" w:sz="0" w:space="0" w:color="auto"/>
            <w:bottom w:val="none" w:sz="0" w:space="0" w:color="auto"/>
            <w:right w:val="none" w:sz="0" w:space="0" w:color="auto"/>
          </w:divBdr>
        </w:div>
        <w:div w:id="2097897170">
          <w:marLeft w:val="640"/>
          <w:marRight w:val="0"/>
          <w:marTop w:val="0"/>
          <w:marBottom w:val="0"/>
          <w:divBdr>
            <w:top w:val="none" w:sz="0" w:space="0" w:color="auto"/>
            <w:left w:val="none" w:sz="0" w:space="0" w:color="auto"/>
            <w:bottom w:val="none" w:sz="0" w:space="0" w:color="auto"/>
            <w:right w:val="none" w:sz="0" w:space="0" w:color="auto"/>
          </w:divBdr>
        </w:div>
        <w:div w:id="1229072506">
          <w:marLeft w:val="640"/>
          <w:marRight w:val="0"/>
          <w:marTop w:val="0"/>
          <w:marBottom w:val="0"/>
          <w:divBdr>
            <w:top w:val="none" w:sz="0" w:space="0" w:color="auto"/>
            <w:left w:val="none" w:sz="0" w:space="0" w:color="auto"/>
            <w:bottom w:val="none" w:sz="0" w:space="0" w:color="auto"/>
            <w:right w:val="none" w:sz="0" w:space="0" w:color="auto"/>
          </w:divBdr>
        </w:div>
        <w:div w:id="1989282036">
          <w:marLeft w:val="640"/>
          <w:marRight w:val="0"/>
          <w:marTop w:val="0"/>
          <w:marBottom w:val="0"/>
          <w:divBdr>
            <w:top w:val="none" w:sz="0" w:space="0" w:color="auto"/>
            <w:left w:val="none" w:sz="0" w:space="0" w:color="auto"/>
            <w:bottom w:val="none" w:sz="0" w:space="0" w:color="auto"/>
            <w:right w:val="none" w:sz="0" w:space="0" w:color="auto"/>
          </w:divBdr>
        </w:div>
        <w:div w:id="57441360">
          <w:marLeft w:val="640"/>
          <w:marRight w:val="0"/>
          <w:marTop w:val="0"/>
          <w:marBottom w:val="0"/>
          <w:divBdr>
            <w:top w:val="none" w:sz="0" w:space="0" w:color="auto"/>
            <w:left w:val="none" w:sz="0" w:space="0" w:color="auto"/>
            <w:bottom w:val="none" w:sz="0" w:space="0" w:color="auto"/>
            <w:right w:val="none" w:sz="0" w:space="0" w:color="auto"/>
          </w:divBdr>
        </w:div>
        <w:div w:id="713579690">
          <w:marLeft w:val="640"/>
          <w:marRight w:val="0"/>
          <w:marTop w:val="0"/>
          <w:marBottom w:val="0"/>
          <w:divBdr>
            <w:top w:val="none" w:sz="0" w:space="0" w:color="auto"/>
            <w:left w:val="none" w:sz="0" w:space="0" w:color="auto"/>
            <w:bottom w:val="none" w:sz="0" w:space="0" w:color="auto"/>
            <w:right w:val="none" w:sz="0" w:space="0" w:color="auto"/>
          </w:divBdr>
        </w:div>
        <w:div w:id="138304812">
          <w:marLeft w:val="640"/>
          <w:marRight w:val="0"/>
          <w:marTop w:val="0"/>
          <w:marBottom w:val="0"/>
          <w:divBdr>
            <w:top w:val="none" w:sz="0" w:space="0" w:color="auto"/>
            <w:left w:val="none" w:sz="0" w:space="0" w:color="auto"/>
            <w:bottom w:val="none" w:sz="0" w:space="0" w:color="auto"/>
            <w:right w:val="none" w:sz="0" w:space="0" w:color="auto"/>
          </w:divBdr>
        </w:div>
        <w:div w:id="73164154">
          <w:marLeft w:val="640"/>
          <w:marRight w:val="0"/>
          <w:marTop w:val="0"/>
          <w:marBottom w:val="0"/>
          <w:divBdr>
            <w:top w:val="none" w:sz="0" w:space="0" w:color="auto"/>
            <w:left w:val="none" w:sz="0" w:space="0" w:color="auto"/>
            <w:bottom w:val="none" w:sz="0" w:space="0" w:color="auto"/>
            <w:right w:val="none" w:sz="0" w:space="0" w:color="auto"/>
          </w:divBdr>
        </w:div>
        <w:div w:id="700085566">
          <w:marLeft w:val="640"/>
          <w:marRight w:val="0"/>
          <w:marTop w:val="0"/>
          <w:marBottom w:val="0"/>
          <w:divBdr>
            <w:top w:val="none" w:sz="0" w:space="0" w:color="auto"/>
            <w:left w:val="none" w:sz="0" w:space="0" w:color="auto"/>
            <w:bottom w:val="none" w:sz="0" w:space="0" w:color="auto"/>
            <w:right w:val="none" w:sz="0" w:space="0" w:color="auto"/>
          </w:divBdr>
        </w:div>
        <w:div w:id="1720015302">
          <w:marLeft w:val="640"/>
          <w:marRight w:val="0"/>
          <w:marTop w:val="0"/>
          <w:marBottom w:val="0"/>
          <w:divBdr>
            <w:top w:val="none" w:sz="0" w:space="0" w:color="auto"/>
            <w:left w:val="none" w:sz="0" w:space="0" w:color="auto"/>
            <w:bottom w:val="none" w:sz="0" w:space="0" w:color="auto"/>
            <w:right w:val="none" w:sz="0" w:space="0" w:color="auto"/>
          </w:divBdr>
        </w:div>
        <w:div w:id="414520069">
          <w:marLeft w:val="640"/>
          <w:marRight w:val="0"/>
          <w:marTop w:val="0"/>
          <w:marBottom w:val="0"/>
          <w:divBdr>
            <w:top w:val="none" w:sz="0" w:space="0" w:color="auto"/>
            <w:left w:val="none" w:sz="0" w:space="0" w:color="auto"/>
            <w:bottom w:val="none" w:sz="0" w:space="0" w:color="auto"/>
            <w:right w:val="none" w:sz="0" w:space="0" w:color="auto"/>
          </w:divBdr>
        </w:div>
        <w:div w:id="572619392">
          <w:marLeft w:val="640"/>
          <w:marRight w:val="0"/>
          <w:marTop w:val="0"/>
          <w:marBottom w:val="0"/>
          <w:divBdr>
            <w:top w:val="none" w:sz="0" w:space="0" w:color="auto"/>
            <w:left w:val="none" w:sz="0" w:space="0" w:color="auto"/>
            <w:bottom w:val="none" w:sz="0" w:space="0" w:color="auto"/>
            <w:right w:val="none" w:sz="0" w:space="0" w:color="auto"/>
          </w:divBdr>
        </w:div>
        <w:div w:id="992637773">
          <w:marLeft w:val="640"/>
          <w:marRight w:val="0"/>
          <w:marTop w:val="0"/>
          <w:marBottom w:val="0"/>
          <w:divBdr>
            <w:top w:val="none" w:sz="0" w:space="0" w:color="auto"/>
            <w:left w:val="none" w:sz="0" w:space="0" w:color="auto"/>
            <w:bottom w:val="none" w:sz="0" w:space="0" w:color="auto"/>
            <w:right w:val="none" w:sz="0" w:space="0" w:color="auto"/>
          </w:divBdr>
        </w:div>
        <w:div w:id="1753701024">
          <w:marLeft w:val="640"/>
          <w:marRight w:val="0"/>
          <w:marTop w:val="0"/>
          <w:marBottom w:val="0"/>
          <w:divBdr>
            <w:top w:val="none" w:sz="0" w:space="0" w:color="auto"/>
            <w:left w:val="none" w:sz="0" w:space="0" w:color="auto"/>
            <w:bottom w:val="none" w:sz="0" w:space="0" w:color="auto"/>
            <w:right w:val="none" w:sz="0" w:space="0" w:color="auto"/>
          </w:divBdr>
        </w:div>
        <w:div w:id="1374816647">
          <w:marLeft w:val="640"/>
          <w:marRight w:val="0"/>
          <w:marTop w:val="0"/>
          <w:marBottom w:val="0"/>
          <w:divBdr>
            <w:top w:val="none" w:sz="0" w:space="0" w:color="auto"/>
            <w:left w:val="none" w:sz="0" w:space="0" w:color="auto"/>
            <w:bottom w:val="none" w:sz="0" w:space="0" w:color="auto"/>
            <w:right w:val="none" w:sz="0" w:space="0" w:color="auto"/>
          </w:divBdr>
        </w:div>
        <w:div w:id="67845439">
          <w:marLeft w:val="640"/>
          <w:marRight w:val="0"/>
          <w:marTop w:val="0"/>
          <w:marBottom w:val="0"/>
          <w:divBdr>
            <w:top w:val="none" w:sz="0" w:space="0" w:color="auto"/>
            <w:left w:val="none" w:sz="0" w:space="0" w:color="auto"/>
            <w:bottom w:val="none" w:sz="0" w:space="0" w:color="auto"/>
            <w:right w:val="none" w:sz="0" w:space="0" w:color="auto"/>
          </w:divBdr>
        </w:div>
        <w:div w:id="1027952592">
          <w:marLeft w:val="640"/>
          <w:marRight w:val="0"/>
          <w:marTop w:val="0"/>
          <w:marBottom w:val="0"/>
          <w:divBdr>
            <w:top w:val="none" w:sz="0" w:space="0" w:color="auto"/>
            <w:left w:val="none" w:sz="0" w:space="0" w:color="auto"/>
            <w:bottom w:val="none" w:sz="0" w:space="0" w:color="auto"/>
            <w:right w:val="none" w:sz="0" w:space="0" w:color="auto"/>
          </w:divBdr>
        </w:div>
        <w:div w:id="98180209">
          <w:marLeft w:val="640"/>
          <w:marRight w:val="0"/>
          <w:marTop w:val="0"/>
          <w:marBottom w:val="0"/>
          <w:divBdr>
            <w:top w:val="none" w:sz="0" w:space="0" w:color="auto"/>
            <w:left w:val="none" w:sz="0" w:space="0" w:color="auto"/>
            <w:bottom w:val="none" w:sz="0" w:space="0" w:color="auto"/>
            <w:right w:val="none" w:sz="0" w:space="0" w:color="auto"/>
          </w:divBdr>
        </w:div>
        <w:div w:id="1043290422">
          <w:marLeft w:val="640"/>
          <w:marRight w:val="0"/>
          <w:marTop w:val="0"/>
          <w:marBottom w:val="0"/>
          <w:divBdr>
            <w:top w:val="none" w:sz="0" w:space="0" w:color="auto"/>
            <w:left w:val="none" w:sz="0" w:space="0" w:color="auto"/>
            <w:bottom w:val="none" w:sz="0" w:space="0" w:color="auto"/>
            <w:right w:val="none" w:sz="0" w:space="0" w:color="auto"/>
          </w:divBdr>
        </w:div>
        <w:div w:id="530916678">
          <w:marLeft w:val="640"/>
          <w:marRight w:val="0"/>
          <w:marTop w:val="0"/>
          <w:marBottom w:val="0"/>
          <w:divBdr>
            <w:top w:val="none" w:sz="0" w:space="0" w:color="auto"/>
            <w:left w:val="none" w:sz="0" w:space="0" w:color="auto"/>
            <w:bottom w:val="none" w:sz="0" w:space="0" w:color="auto"/>
            <w:right w:val="none" w:sz="0" w:space="0" w:color="auto"/>
          </w:divBdr>
        </w:div>
        <w:div w:id="2133402596">
          <w:marLeft w:val="640"/>
          <w:marRight w:val="0"/>
          <w:marTop w:val="0"/>
          <w:marBottom w:val="0"/>
          <w:divBdr>
            <w:top w:val="none" w:sz="0" w:space="0" w:color="auto"/>
            <w:left w:val="none" w:sz="0" w:space="0" w:color="auto"/>
            <w:bottom w:val="none" w:sz="0" w:space="0" w:color="auto"/>
            <w:right w:val="none" w:sz="0" w:space="0" w:color="auto"/>
          </w:divBdr>
        </w:div>
        <w:div w:id="1706129670">
          <w:marLeft w:val="640"/>
          <w:marRight w:val="0"/>
          <w:marTop w:val="0"/>
          <w:marBottom w:val="0"/>
          <w:divBdr>
            <w:top w:val="none" w:sz="0" w:space="0" w:color="auto"/>
            <w:left w:val="none" w:sz="0" w:space="0" w:color="auto"/>
            <w:bottom w:val="none" w:sz="0" w:space="0" w:color="auto"/>
            <w:right w:val="none" w:sz="0" w:space="0" w:color="auto"/>
          </w:divBdr>
        </w:div>
        <w:div w:id="242229716">
          <w:marLeft w:val="640"/>
          <w:marRight w:val="0"/>
          <w:marTop w:val="0"/>
          <w:marBottom w:val="0"/>
          <w:divBdr>
            <w:top w:val="none" w:sz="0" w:space="0" w:color="auto"/>
            <w:left w:val="none" w:sz="0" w:space="0" w:color="auto"/>
            <w:bottom w:val="none" w:sz="0" w:space="0" w:color="auto"/>
            <w:right w:val="none" w:sz="0" w:space="0" w:color="auto"/>
          </w:divBdr>
        </w:div>
        <w:div w:id="1443265099">
          <w:marLeft w:val="640"/>
          <w:marRight w:val="0"/>
          <w:marTop w:val="0"/>
          <w:marBottom w:val="0"/>
          <w:divBdr>
            <w:top w:val="none" w:sz="0" w:space="0" w:color="auto"/>
            <w:left w:val="none" w:sz="0" w:space="0" w:color="auto"/>
            <w:bottom w:val="none" w:sz="0" w:space="0" w:color="auto"/>
            <w:right w:val="none" w:sz="0" w:space="0" w:color="auto"/>
          </w:divBdr>
        </w:div>
        <w:div w:id="741873482">
          <w:marLeft w:val="640"/>
          <w:marRight w:val="0"/>
          <w:marTop w:val="0"/>
          <w:marBottom w:val="0"/>
          <w:divBdr>
            <w:top w:val="none" w:sz="0" w:space="0" w:color="auto"/>
            <w:left w:val="none" w:sz="0" w:space="0" w:color="auto"/>
            <w:bottom w:val="none" w:sz="0" w:space="0" w:color="auto"/>
            <w:right w:val="none" w:sz="0" w:space="0" w:color="auto"/>
          </w:divBdr>
        </w:div>
        <w:div w:id="244799949">
          <w:marLeft w:val="640"/>
          <w:marRight w:val="0"/>
          <w:marTop w:val="0"/>
          <w:marBottom w:val="0"/>
          <w:divBdr>
            <w:top w:val="none" w:sz="0" w:space="0" w:color="auto"/>
            <w:left w:val="none" w:sz="0" w:space="0" w:color="auto"/>
            <w:bottom w:val="none" w:sz="0" w:space="0" w:color="auto"/>
            <w:right w:val="none" w:sz="0" w:space="0" w:color="auto"/>
          </w:divBdr>
        </w:div>
        <w:div w:id="718866708">
          <w:marLeft w:val="640"/>
          <w:marRight w:val="0"/>
          <w:marTop w:val="0"/>
          <w:marBottom w:val="0"/>
          <w:divBdr>
            <w:top w:val="none" w:sz="0" w:space="0" w:color="auto"/>
            <w:left w:val="none" w:sz="0" w:space="0" w:color="auto"/>
            <w:bottom w:val="none" w:sz="0" w:space="0" w:color="auto"/>
            <w:right w:val="none" w:sz="0" w:space="0" w:color="auto"/>
          </w:divBdr>
        </w:div>
        <w:div w:id="1121145029">
          <w:marLeft w:val="640"/>
          <w:marRight w:val="0"/>
          <w:marTop w:val="0"/>
          <w:marBottom w:val="0"/>
          <w:divBdr>
            <w:top w:val="none" w:sz="0" w:space="0" w:color="auto"/>
            <w:left w:val="none" w:sz="0" w:space="0" w:color="auto"/>
            <w:bottom w:val="none" w:sz="0" w:space="0" w:color="auto"/>
            <w:right w:val="none" w:sz="0" w:space="0" w:color="auto"/>
          </w:divBdr>
        </w:div>
        <w:div w:id="712657929">
          <w:marLeft w:val="640"/>
          <w:marRight w:val="0"/>
          <w:marTop w:val="0"/>
          <w:marBottom w:val="0"/>
          <w:divBdr>
            <w:top w:val="none" w:sz="0" w:space="0" w:color="auto"/>
            <w:left w:val="none" w:sz="0" w:space="0" w:color="auto"/>
            <w:bottom w:val="none" w:sz="0" w:space="0" w:color="auto"/>
            <w:right w:val="none" w:sz="0" w:space="0" w:color="auto"/>
          </w:divBdr>
        </w:div>
        <w:div w:id="282154855">
          <w:marLeft w:val="640"/>
          <w:marRight w:val="0"/>
          <w:marTop w:val="0"/>
          <w:marBottom w:val="0"/>
          <w:divBdr>
            <w:top w:val="none" w:sz="0" w:space="0" w:color="auto"/>
            <w:left w:val="none" w:sz="0" w:space="0" w:color="auto"/>
            <w:bottom w:val="none" w:sz="0" w:space="0" w:color="auto"/>
            <w:right w:val="none" w:sz="0" w:space="0" w:color="auto"/>
          </w:divBdr>
        </w:div>
        <w:div w:id="530529300">
          <w:marLeft w:val="640"/>
          <w:marRight w:val="0"/>
          <w:marTop w:val="0"/>
          <w:marBottom w:val="0"/>
          <w:divBdr>
            <w:top w:val="none" w:sz="0" w:space="0" w:color="auto"/>
            <w:left w:val="none" w:sz="0" w:space="0" w:color="auto"/>
            <w:bottom w:val="none" w:sz="0" w:space="0" w:color="auto"/>
            <w:right w:val="none" w:sz="0" w:space="0" w:color="auto"/>
          </w:divBdr>
        </w:div>
        <w:div w:id="1935940632">
          <w:marLeft w:val="640"/>
          <w:marRight w:val="0"/>
          <w:marTop w:val="0"/>
          <w:marBottom w:val="0"/>
          <w:divBdr>
            <w:top w:val="none" w:sz="0" w:space="0" w:color="auto"/>
            <w:left w:val="none" w:sz="0" w:space="0" w:color="auto"/>
            <w:bottom w:val="none" w:sz="0" w:space="0" w:color="auto"/>
            <w:right w:val="none" w:sz="0" w:space="0" w:color="auto"/>
          </w:divBdr>
        </w:div>
        <w:div w:id="1642071783">
          <w:marLeft w:val="640"/>
          <w:marRight w:val="0"/>
          <w:marTop w:val="0"/>
          <w:marBottom w:val="0"/>
          <w:divBdr>
            <w:top w:val="none" w:sz="0" w:space="0" w:color="auto"/>
            <w:left w:val="none" w:sz="0" w:space="0" w:color="auto"/>
            <w:bottom w:val="none" w:sz="0" w:space="0" w:color="auto"/>
            <w:right w:val="none" w:sz="0" w:space="0" w:color="auto"/>
          </w:divBdr>
        </w:div>
        <w:div w:id="1550649063">
          <w:marLeft w:val="640"/>
          <w:marRight w:val="0"/>
          <w:marTop w:val="0"/>
          <w:marBottom w:val="0"/>
          <w:divBdr>
            <w:top w:val="none" w:sz="0" w:space="0" w:color="auto"/>
            <w:left w:val="none" w:sz="0" w:space="0" w:color="auto"/>
            <w:bottom w:val="none" w:sz="0" w:space="0" w:color="auto"/>
            <w:right w:val="none" w:sz="0" w:space="0" w:color="auto"/>
          </w:divBdr>
        </w:div>
        <w:div w:id="1517188979">
          <w:marLeft w:val="640"/>
          <w:marRight w:val="0"/>
          <w:marTop w:val="0"/>
          <w:marBottom w:val="0"/>
          <w:divBdr>
            <w:top w:val="none" w:sz="0" w:space="0" w:color="auto"/>
            <w:left w:val="none" w:sz="0" w:space="0" w:color="auto"/>
            <w:bottom w:val="none" w:sz="0" w:space="0" w:color="auto"/>
            <w:right w:val="none" w:sz="0" w:space="0" w:color="auto"/>
          </w:divBdr>
        </w:div>
        <w:div w:id="439760645">
          <w:marLeft w:val="640"/>
          <w:marRight w:val="0"/>
          <w:marTop w:val="0"/>
          <w:marBottom w:val="0"/>
          <w:divBdr>
            <w:top w:val="none" w:sz="0" w:space="0" w:color="auto"/>
            <w:left w:val="none" w:sz="0" w:space="0" w:color="auto"/>
            <w:bottom w:val="none" w:sz="0" w:space="0" w:color="auto"/>
            <w:right w:val="none" w:sz="0" w:space="0" w:color="auto"/>
          </w:divBdr>
        </w:div>
        <w:div w:id="1312901796">
          <w:marLeft w:val="640"/>
          <w:marRight w:val="0"/>
          <w:marTop w:val="0"/>
          <w:marBottom w:val="0"/>
          <w:divBdr>
            <w:top w:val="none" w:sz="0" w:space="0" w:color="auto"/>
            <w:left w:val="none" w:sz="0" w:space="0" w:color="auto"/>
            <w:bottom w:val="none" w:sz="0" w:space="0" w:color="auto"/>
            <w:right w:val="none" w:sz="0" w:space="0" w:color="auto"/>
          </w:divBdr>
        </w:div>
        <w:div w:id="564756306">
          <w:marLeft w:val="640"/>
          <w:marRight w:val="0"/>
          <w:marTop w:val="0"/>
          <w:marBottom w:val="0"/>
          <w:divBdr>
            <w:top w:val="none" w:sz="0" w:space="0" w:color="auto"/>
            <w:left w:val="none" w:sz="0" w:space="0" w:color="auto"/>
            <w:bottom w:val="none" w:sz="0" w:space="0" w:color="auto"/>
            <w:right w:val="none" w:sz="0" w:space="0" w:color="auto"/>
          </w:divBdr>
        </w:div>
        <w:div w:id="295063153">
          <w:marLeft w:val="640"/>
          <w:marRight w:val="0"/>
          <w:marTop w:val="0"/>
          <w:marBottom w:val="0"/>
          <w:divBdr>
            <w:top w:val="none" w:sz="0" w:space="0" w:color="auto"/>
            <w:left w:val="none" w:sz="0" w:space="0" w:color="auto"/>
            <w:bottom w:val="none" w:sz="0" w:space="0" w:color="auto"/>
            <w:right w:val="none" w:sz="0" w:space="0" w:color="auto"/>
          </w:divBdr>
        </w:div>
        <w:div w:id="1834176457">
          <w:marLeft w:val="640"/>
          <w:marRight w:val="0"/>
          <w:marTop w:val="0"/>
          <w:marBottom w:val="0"/>
          <w:divBdr>
            <w:top w:val="none" w:sz="0" w:space="0" w:color="auto"/>
            <w:left w:val="none" w:sz="0" w:space="0" w:color="auto"/>
            <w:bottom w:val="none" w:sz="0" w:space="0" w:color="auto"/>
            <w:right w:val="none" w:sz="0" w:space="0" w:color="auto"/>
          </w:divBdr>
        </w:div>
        <w:div w:id="2011907293">
          <w:marLeft w:val="640"/>
          <w:marRight w:val="0"/>
          <w:marTop w:val="0"/>
          <w:marBottom w:val="0"/>
          <w:divBdr>
            <w:top w:val="none" w:sz="0" w:space="0" w:color="auto"/>
            <w:left w:val="none" w:sz="0" w:space="0" w:color="auto"/>
            <w:bottom w:val="none" w:sz="0" w:space="0" w:color="auto"/>
            <w:right w:val="none" w:sz="0" w:space="0" w:color="auto"/>
          </w:divBdr>
        </w:div>
        <w:div w:id="1692414705">
          <w:marLeft w:val="640"/>
          <w:marRight w:val="0"/>
          <w:marTop w:val="0"/>
          <w:marBottom w:val="0"/>
          <w:divBdr>
            <w:top w:val="none" w:sz="0" w:space="0" w:color="auto"/>
            <w:left w:val="none" w:sz="0" w:space="0" w:color="auto"/>
            <w:bottom w:val="none" w:sz="0" w:space="0" w:color="auto"/>
            <w:right w:val="none" w:sz="0" w:space="0" w:color="auto"/>
          </w:divBdr>
        </w:div>
        <w:div w:id="1876848359">
          <w:marLeft w:val="640"/>
          <w:marRight w:val="0"/>
          <w:marTop w:val="0"/>
          <w:marBottom w:val="0"/>
          <w:divBdr>
            <w:top w:val="none" w:sz="0" w:space="0" w:color="auto"/>
            <w:left w:val="none" w:sz="0" w:space="0" w:color="auto"/>
            <w:bottom w:val="none" w:sz="0" w:space="0" w:color="auto"/>
            <w:right w:val="none" w:sz="0" w:space="0" w:color="auto"/>
          </w:divBdr>
        </w:div>
        <w:div w:id="1221792508">
          <w:marLeft w:val="640"/>
          <w:marRight w:val="0"/>
          <w:marTop w:val="0"/>
          <w:marBottom w:val="0"/>
          <w:divBdr>
            <w:top w:val="none" w:sz="0" w:space="0" w:color="auto"/>
            <w:left w:val="none" w:sz="0" w:space="0" w:color="auto"/>
            <w:bottom w:val="none" w:sz="0" w:space="0" w:color="auto"/>
            <w:right w:val="none" w:sz="0" w:space="0" w:color="auto"/>
          </w:divBdr>
        </w:div>
        <w:div w:id="1776048758">
          <w:marLeft w:val="640"/>
          <w:marRight w:val="0"/>
          <w:marTop w:val="0"/>
          <w:marBottom w:val="0"/>
          <w:divBdr>
            <w:top w:val="none" w:sz="0" w:space="0" w:color="auto"/>
            <w:left w:val="none" w:sz="0" w:space="0" w:color="auto"/>
            <w:bottom w:val="none" w:sz="0" w:space="0" w:color="auto"/>
            <w:right w:val="none" w:sz="0" w:space="0" w:color="auto"/>
          </w:divBdr>
        </w:div>
        <w:div w:id="375355021">
          <w:marLeft w:val="640"/>
          <w:marRight w:val="0"/>
          <w:marTop w:val="0"/>
          <w:marBottom w:val="0"/>
          <w:divBdr>
            <w:top w:val="none" w:sz="0" w:space="0" w:color="auto"/>
            <w:left w:val="none" w:sz="0" w:space="0" w:color="auto"/>
            <w:bottom w:val="none" w:sz="0" w:space="0" w:color="auto"/>
            <w:right w:val="none" w:sz="0" w:space="0" w:color="auto"/>
          </w:divBdr>
        </w:div>
        <w:div w:id="803349391">
          <w:marLeft w:val="640"/>
          <w:marRight w:val="0"/>
          <w:marTop w:val="0"/>
          <w:marBottom w:val="0"/>
          <w:divBdr>
            <w:top w:val="none" w:sz="0" w:space="0" w:color="auto"/>
            <w:left w:val="none" w:sz="0" w:space="0" w:color="auto"/>
            <w:bottom w:val="none" w:sz="0" w:space="0" w:color="auto"/>
            <w:right w:val="none" w:sz="0" w:space="0" w:color="auto"/>
          </w:divBdr>
        </w:div>
        <w:div w:id="1060400823">
          <w:marLeft w:val="640"/>
          <w:marRight w:val="0"/>
          <w:marTop w:val="0"/>
          <w:marBottom w:val="0"/>
          <w:divBdr>
            <w:top w:val="none" w:sz="0" w:space="0" w:color="auto"/>
            <w:left w:val="none" w:sz="0" w:space="0" w:color="auto"/>
            <w:bottom w:val="none" w:sz="0" w:space="0" w:color="auto"/>
            <w:right w:val="none" w:sz="0" w:space="0" w:color="auto"/>
          </w:divBdr>
        </w:div>
        <w:div w:id="49616235">
          <w:marLeft w:val="640"/>
          <w:marRight w:val="0"/>
          <w:marTop w:val="0"/>
          <w:marBottom w:val="0"/>
          <w:divBdr>
            <w:top w:val="none" w:sz="0" w:space="0" w:color="auto"/>
            <w:left w:val="none" w:sz="0" w:space="0" w:color="auto"/>
            <w:bottom w:val="none" w:sz="0" w:space="0" w:color="auto"/>
            <w:right w:val="none" w:sz="0" w:space="0" w:color="auto"/>
          </w:divBdr>
        </w:div>
        <w:div w:id="936909444">
          <w:marLeft w:val="640"/>
          <w:marRight w:val="0"/>
          <w:marTop w:val="0"/>
          <w:marBottom w:val="0"/>
          <w:divBdr>
            <w:top w:val="none" w:sz="0" w:space="0" w:color="auto"/>
            <w:left w:val="none" w:sz="0" w:space="0" w:color="auto"/>
            <w:bottom w:val="none" w:sz="0" w:space="0" w:color="auto"/>
            <w:right w:val="none" w:sz="0" w:space="0" w:color="auto"/>
          </w:divBdr>
        </w:div>
        <w:div w:id="943876903">
          <w:marLeft w:val="640"/>
          <w:marRight w:val="0"/>
          <w:marTop w:val="0"/>
          <w:marBottom w:val="0"/>
          <w:divBdr>
            <w:top w:val="none" w:sz="0" w:space="0" w:color="auto"/>
            <w:left w:val="none" w:sz="0" w:space="0" w:color="auto"/>
            <w:bottom w:val="none" w:sz="0" w:space="0" w:color="auto"/>
            <w:right w:val="none" w:sz="0" w:space="0" w:color="auto"/>
          </w:divBdr>
        </w:div>
        <w:div w:id="1898660020">
          <w:marLeft w:val="640"/>
          <w:marRight w:val="0"/>
          <w:marTop w:val="0"/>
          <w:marBottom w:val="0"/>
          <w:divBdr>
            <w:top w:val="none" w:sz="0" w:space="0" w:color="auto"/>
            <w:left w:val="none" w:sz="0" w:space="0" w:color="auto"/>
            <w:bottom w:val="none" w:sz="0" w:space="0" w:color="auto"/>
            <w:right w:val="none" w:sz="0" w:space="0" w:color="auto"/>
          </w:divBdr>
        </w:div>
        <w:div w:id="1446386773">
          <w:marLeft w:val="640"/>
          <w:marRight w:val="0"/>
          <w:marTop w:val="0"/>
          <w:marBottom w:val="0"/>
          <w:divBdr>
            <w:top w:val="none" w:sz="0" w:space="0" w:color="auto"/>
            <w:left w:val="none" w:sz="0" w:space="0" w:color="auto"/>
            <w:bottom w:val="none" w:sz="0" w:space="0" w:color="auto"/>
            <w:right w:val="none" w:sz="0" w:space="0" w:color="auto"/>
          </w:divBdr>
        </w:div>
        <w:div w:id="80414025">
          <w:marLeft w:val="640"/>
          <w:marRight w:val="0"/>
          <w:marTop w:val="0"/>
          <w:marBottom w:val="0"/>
          <w:divBdr>
            <w:top w:val="none" w:sz="0" w:space="0" w:color="auto"/>
            <w:left w:val="none" w:sz="0" w:space="0" w:color="auto"/>
            <w:bottom w:val="none" w:sz="0" w:space="0" w:color="auto"/>
            <w:right w:val="none" w:sz="0" w:space="0" w:color="auto"/>
          </w:divBdr>
        </w:div>
        <w:div w:id="1357391753">
          <w:marLeft w:val="640"/>
          <w:marRight w:val="0"/>
          <w:marTop w:val="0"/>
          <w:marBottom w:val="0"/>
          <w:divBdr>
            <w:top w:val="none" w:sz="0" w:space="0" w:color="auto"/>
            <w:left w:val="none" w:sz="0" w:space="0" w:color="auto"/>
            <w:bottom w:val="none" w:sz="0" w:space="0" w:color="auto"/>
            <w:right w:val="none" w:sz="0" w:space="0" w:color="auto"/>
          </w:divBdr>
        </w:div>
        <w:div w:id="1084376767">
          <w:marLeft w:val="640"/>
          <w:marRight w:val="0"/>
          <w:marTop w:val="0"/>
          <w:marBottom w:val="0"/>
          <w:divBdr>
            <w:top w:val="none" w:sz="0" w:space="0" w:color="auto"/>
            <w:left w:val="none" w:sz="0" w:space="0" w:color="auto"/>
            <w:bottom w:val="none" w:sz="0" w:space="0" w:color="auto"/>
            <w:right w:val="none" w:sz="0" w:space="0" w:color="auto"/>
          </w:divBdr>
        </w:div>
        <w:div w:id="945700910">
          <w:marLeft w:val="640"/>
          <w:marRight w:val="0"/>
          <w:marTop w:val="0"/>
          <w:marBottom w:val="0"/>
          <w:divBdr>
            <w:top w:val="none" w:sz="0" w:space="0" w:color="auto"/>
            <w:left w:val="none" w:sz="0" w:space="0" w:color="auto"/>
            <w:bottom w:val="none" w:sz="0" w:space="0" w:color="auto"/>
            <w:right w:val="none" w:sz="0" w:space="0" w:color="auto"/>
          </w:divBdr>
        </w:div>
        <w:div w:id="928386001">
          <w:marLeft w:val="640"/>
          <w:marRight w:val="0"/>
          <w:marTop w:val="0"/>
          <w:marBottom w:val="0"/>
          <w:divBdr>
            <w:top w:val="none" w:sz="0" w:space="0" w:color="auto"/>
            <w:left w:val="none" w:sz="0" w:space="0" w:color="auto"/>
            <w:bottom w:val="none" w:sz="0" w:space="0" w:color="auto"/>
            <w:right w:val="none" w:sz="0" w:space="0" w:color="auto"/>
          </w:divBdr>
        </w:div>
        <w:div w:id="1651516414">
          <w:marLeft w:val="640"/>
          <w:marRight w:val="0"/>
          <w:marTop w:val="0"/>
          <w:marBottom w:val="0"/>
          <w:divBdr>
            <w:top w:val="none" w:sz="0" w:space="0" w:color="auto"/>
            <w:left w:val="none" w:sz="0" w:space="0" w:color="auto"/>
            <w:bottom w:val="none" w:sz="0" w:space="0" w:color="auto"/>
            <w:right w:val="none" w:sz="0" w:space="0" w:color="auto"/>
          </w:divBdr>
        </w:div>
        <w:div w:id="1342199497">
          <w:marLeft w:val="640"/>
          <w:marRight w:val="0"/>
          <w:marTop w:val="0"/>
          <w:marBottom w:val="0"/>
          <w:divBdr>
            <w:top w:val="none" w:sz="0" w:space="0" w:color="auto"/>
            <w:left w:val="none" w:sz="0" w:space="0" w:color="auto"/>
            <w:bottom w:val="none" w:sz="0" w:space="0" w:color="auto"/>
            <w:right w:val="none" w:sz="0" w:space="0" w:color="auto"/>
          </w:divBdr>
        </w:div>
        <w:div w:id="1878741635">
          <w:marLeft w:val="640"/>
          <w:marRight w:val="0"/>
          <w:marTop w:val="0"/>
          <w:marBottom w:val="0"/>
          <w:divBdr>
            <w:top w:val="none" w:sz="0" w:space="0" w:color="auto"/>
            <w:left w:val="none" w:sz="0" w:space="0" w:color="auto"/>
            <w:bottom w:val="none" w:sz="0" w:space="0" w:color="auto"/>
            <w:right w:val="none" w:sz="0" w:space="0" w:color="auto"/>
          </w:divBdr>
        </w:div>
        <w:div w:id="235171270">
          <w:marLeft w:val="640"/>
          <w:marRight w:val="0"/>
          <w:marTop w:val="0"/>
          <w:marBottom w:val="0"/>
          <w:divBdr>
            <w:top w:val="none" w:sz="0" w:space="0" w:color="auto"/>
            <w:left w:val="none" w:sz="0" w:space="0" w:color="auto"/>
            <w:bottom w:val="none" w:sz="0" w:space="0" w:color="auto"/>
            <w:right w:val="none" w:sz="0" w:space="0" w:color="auto"/>
          </w:divBdr>
        </w:div>
        <w:div w:id="1833450661">
          <w:marLeft w:val="640"/>
          <w:marRight w:val="0"/>
          <w:marTop w:val="0"/>
          <w:marBottom w:val="0"/>
          <w:divBdr>
            <w:top w:val="none" w:sz="0" w:space="0" w:color="auto"/>
            <w:left w:val="none" w:sz="0" w:space="0" w:color="auto"/>
            <w:bottom w:val="none" w:sz="0" w:space="0" w:color="auto"/>
            <w:right w:val="none" w:sz="0" w:space="0" w:color="auto"/>
          </w:divBdr>
        </w:div>
        <w:div w:id="257520058">
          <w:marLeft w:val="640"/>
          <w:marRight w:val="0"/>
          <w:marTop w:val="0"/>
          <w:marBottom w:val="0"/>
          <w:divBdr>
            <w:top w:val="none" w:sz="0" w:space="0" w:color="auto"/>
            <w:left w:val="none" w:sz="0" w:space="0" w:color="auto"/>
            <w:bottom w:val="none" w:sz="0" w:space="0" w:color="auto"/>
            <w:right w:val="none" w:sz="0" w:space="0" w:color="auto"/>
          </w:divBdr>
        </w:div>
        <w:div w:id="181481307">
          <w:marLeft w:val="640"/>
          <w:marRight w:val="0"/>
          <w:marTop w:val="0"/>
          <w:marBottom w:val="0"/>
          <w:divBdr>
            <w:top w:val="none" w:sz="0" w:space="0" w:color="auto"/>
            <w:left w:val="none" w:sz="0" w:space="0" w:color="auto"/>
            <w:bottom w:val="none" w:sz="0" w:space="0" w:color="auto"/>
            <w:right w:val="none" w:sz="0" w:space="0" w:color="auto"/>
          </w:divBdr>
        </w:div>
        <w:div w:id="1227033768">
          <w:marLeft w:val="640"/>
          <w:marRight w:val="0"/>
          <w:marTop w:val="0"/>
          <w:marBottom w:val="0"/>
          <w:divBdr>
            <w:top w:val="none" w:sz="0" w:space="0" w:color="auto"/>
            <w:left w:val="none" w:sz="0" w:space="0" w:color="auto"/>
            <w:bottom w:val="none" w:sz="0" w:space="0" w:color="auto"/>
            <w:right w:val="none" w:sz="0" w:space="0" w:color="auto"/>
          </w:divBdr>
        </w:div>
        <w:div w:id="560093824">
          <w:marLeft w:val="640"/>
          <w:marRight w:val="0"/>
          <w:marTop w:val="0"/>
          <w:marBottom w:val="0"/>
          <w:divBdr>
            <w:top w:val="none" w:sz="0" w:space="0" w:color="auto"/>
            <w:left w:val="none" w:sz="0" w:space="0" w:color="auto"/>
            <w:bottom w:val="none" w:sz="0" w:space="0" w:color="auto"/>
            <w:right w:val="none" w:sz="0" w:space="0" w:color="auto"/>
          </w:divBdr>
        </w:div>
        <w:div w:id="1945768810">
          <w:marLeft w:val="640"/>
          <w:marRight w:val="0"/>
          <w:marTop w:val="0"/>
          <w:marBottom w:val="0"/>
          <w:divBdr>
            <w:top w:val="none" w:sz="0" w:space="0" w:color="auto"/>
            <w:left w:val="none" w:sz="0" w:space="0" w:color="auto"/>
            <w:bottom w:val="none" w:sz="0" w:space="0" w:color="auto"/>
            <w:right w:val="none" w:sz="0" w:space="0" w:color="auto"/>
          </w:divBdr>
        </w:div>
        <w:div w:id="1564028933">
          <w:marLeft w:val="640"/>
          <w:marRight w:val="0"/>
          <w:marTop w:val="0"/>
          <w:marBottom w:val="0"/>
          <w:divBdr>
            <w:top w:val="none" w:sz="0" w:space="0" w:color="auto"/>
            <w:left w:val="none" w:sz="0" w:space="0" w:color="auto"/>
            <w:bottom w:val="none" w:sz="0" w:space="0" w:color="auto"/>
            <w:right w:val="none" w:sz="0" w:space="0" w:color="auto"/>
          </w:divBdr>
        </w:div>
        <w:div w:id="1156843514">
          <w:marLeft w:val="640"/>
          <w:marRight w:val="0"/>
          <w:marTop w:val="0"/>
          <w:marBottom w:val="0"/>
          <w:divBdr>
            <w:top w:val="none" w:sz="0" w:space="0" w:color="auto"/>
            <w:left w:val="none" w:sz="0" w:space="0" w:color="auto"/>
            <w:bottom w:val="none" w:sz="0" w:space="0" w:color="auto"/>
            <w:right w:val="none" w:sz="0" w:space="0" w:color="auto"/>
          </w:divBdr>
        </w:div>
        <w:div w:id="135147195">
          <w:marLeft w:val="640"/>
          <w:marRight w:val="0"/>
          <w:marTop w:val="0"/>
          <w:marBottom w:val="0"/>
          <w:divBdr>
            <w:top w:val="none" w:sz="0" w:space="0" w:color="auto"/>
            <w:left w:val="none" w:sz="0" w:space="0" w:color="auto"/>
            <w:bottom w:val="none" w:sz="0" w:space="0" w:color="auto"/>
            <w:right w:val="none" w:sz="0" w:space="0" w:color="auto"/>
          </w:divBdr>
        </w:div>
        <w:div w:id="1366249658">
          <w:marLeft w:val="640"/>
          <w:marRight w:val="0"/>
          <w:marTop w:val="0"/>
          <w:marBottom w:val="0"/>
          <w:divBdr>
            <w:top w:val="none" w:sz="0" w:space="0" w:color="auto"/>
            <w:left w:val="none" w:sz="0" w:space="0" w:color="auto"/>
            <w:bottom w:val="none" w:sz="0" w:space="0" w:color="auto"/>
            <w:right w:val="none" w:sz="0" w:space="0" w:color="auto"/>
          </w:divBdr>
        </w:div>
        <w:div w:id="517157670">
          <w:marLeft w:val="640"/>
          <w:marRight w:val="0"/>
          <w:marTop w:val="0"/>
          <w:marBottom w:val="0"/>
          <w:divBdr>
            <w:top w:val="none" w:sz="0" w:space="0" w:color="auto"/>
            <w:left w:val="none" w:sz="0" w:space="0" w:color="auto"/>
            <w:bottom w:val="none" w:sz="0" w:space="0" w:color="auto"/>
            <w:right w:val="none" w:sz="0" w:space="0" w:color="auto"/>
          </w:divBdr>
        </w:div>
        <w:div w:id="1175337295">
          <w:marLeft w:val="640"/>
          <w:marRight w:val="0"/>
          <w:marTop w:val="0"/>
          <w:marBottom w:val="0"/>
          <w:divBdr>
            <w:top w:val="none" w:sz="0" w:space="0" w:color="auto"/>
            <w:left w:val="none" w:sz="0" w:space="0" w:color="auto"/>
            <w:bottom w:val="none" w:sz="0" w:space="0" w:color="auto"/>
            <w:right w:val="none" w:sz="0" w:space="0" w:color="auto"/>
          </w:divBdr>
        </w:div>
        <w:div w:id="657659210">
          <w:marLeft w:val="640"/>
          <w:marRight w:val="0"/>
          <w:marTop w:val="0"/>
          <w:marBottom w:val="0"/>
          <w:divBdr>
            <w:top w:val="none" w:sz="0" w:space="0" w:color="auto"/>
            <w:left w:val="none" w:sz="0" w:space="0" w:color="auto"/>
            <w:bottom w:val="none" w:sz="0" w:space="0" w:color="auto"/>
            <w:right w:val="none" w:sz="0" w:space="0" w:color="auto"/>
          </w:divBdr>
        </w:div>
        <w:div w:id="1038555064">
          <w:marLeft w:val="640"/>
          <w:marRight w:val="0"/>
          <w:marTop w:val="0"/>
          <w:marBottom w:val="0"/>
          <w:divBdr>
            <w:top w:val="none" w:sz="0" w:space="0" w:color="auto"/>
            <w:left w:val="none" w:sz="0" w:space="0" w:color="auto"/>
            <w:bottom w:val="none" w:sz="0" w:space="0" w:color="auto"/>
            <w:right w:val="none" w:sz="0" w:space="0" w:color="auto"/>
          </w:divBdr>
        </w:div>
        <w:div w:id="119228864">
          <w:marLeft w:val="640"/>
          <w:marRight w:val="0"/>
          <w:marTop w:val="0"/>
          <w:marBottom w:val="0"/>
          <w:divBdr>
            <w:top w:val="none" w:sz="0" w:space="0" w:color="auto"/>
            <w:left w:val="none" w:sz="0" w:space="0" w:color="auto"/>
            <w:bottom w:val="none" w:sz="0" w:space="0" w:color="auto"/>
            <w:right w:val="none" w:sz="0" w:space="0" w:color="auto"/>
          </w:divBdr>
        </w:div>
        <w:div w:id="1575238460">
          <w:marLeft w:val="640"/>
          <w:marRight w:val="0"/>
          <w:marTop w:val="0"/>
          <w:marBottom w:val="0"/>
          <w:divBdr>
            <w:top w:val="none" w:sz="0" w:space="0" w:color="auto"/>
            <w:left w:val="none" w:sz="0" w:space="0" w:color="auto"/>
            <w:bottom w:val="none" w:sz="0" w:space="0" w:color="auto"/>
            <w:right w:val="none" w:sz="0" w:space="0" w:color="auto"/>
          </w:divBdr>
        </w:div>
        <w:div w:id="297536509">
          <w:marLeft w:val="640"/>
          <w:marRight w:val="0"/>
          <w:marTop w:val="0"/>
          <w:marBottom w:val="0"/>
          <w:divBdr>
            <w:top w:val="none" w:sz="0" w:space="0" w:color="auto"/>
            <w:left w:val="none" w:sz="0" w:space="0" w:color="auto"/>
            <w:bottom w:val="none" w:sz="0" w:space="0" w:color="auto"/>
            <w:right w:val="none" w:sz="0" w:space="0" w:color="auto"/>
          </w:divBdr>
        </w:div>
        <w:div w:id="1766724952">
          <w:marLeft w:val="640"/>
          <w:marRight w:val="0"/>
          <w:marTop w:val="0"/>
          <w:marBottom w:val="0"/>
          <w:divBdr>
            <w:top w:val="none" w:sz="0" w:space="0" w:color="auto"/>
            <w:left w:val="none" w:sz="0" w:space="0" w:color="auto"/>
            <w:bottom w:val="none" w:sz="0" w:space="0" w:color="auto"/>
            <w:right w:val="none" w:sz="0" w:space="0" w:color="auto"/>
          </w:divBdr>
        </w:div>
        <w:div w:id="1903712119">
          <w:marLeft w:val="640"/>
          <w:marRight w:val="0"/>
          <w:marTop w:val="0"/>
          <w:marBottom w:val="0"/>
          <w:divBdr>
            <w:top w:val="none" w:sz="0" w:space="0" w:color="auto"/>
            <w:left w:val="none" w:sz="0" w:space="0" w:color="auto"/>
            <w:bottom w:val="none" w:sz="0" w:space="0" w:color="auto"/>
            <w:right w:val="none" w:sz="0" w:space="0" w:color="auto"/>
          </w:divBdr>
        </w:div>
        <w:div w:id="361708567">
          <w:marLeft w:val="640"/>
          <w:marRight w:val="0"/>
          <w:marTop w:val="0"/>
          <w:marBottom w:val="0"/>
          <w:divBdr>
            <w:top w:val="none" w:sz="0" w:space="0" w:color="auto"/>
            <w:left w:val="none" w:sz="0" w:space="0" w:color="auto"/>
            <w:bottom w:val="none" w:sz="0" w:space="0" w:color="auto"/>
            <w:right w:val="none" w:sz="0" w:space="0" w:color="auto"/>
          </w:divBdr>
        </w:div>
        <w:div w:id="1632054704">
          <w:marLeft w:val="640"/>
          <w:marRight w:val="0"/>
          <w:marTop w:val="0"/>
          <w:marBottom w:val="0"/>
          <w:divBdr>
            <w:top w:val="none" w:sz="0" w:space="0" w:color="auto"/>
            <w:left w:val="none" w:sz="0" w:space="0" w:color="auto"/>
            <w:bottom w:val="none" w:sz="0" w:space="0" w:color="auto"/>
            <w:right w:val="none" w:sz="0" w:space="0" w:color="auto"/>
          </w:divBdr>
        </w:div>
        <w:div w:id="1241600731">
          <w:marLeft w:val="640"/>
          <w:marRight w:val="0"/>
          <w:marTop w:val="0"/>
          <w:marBottom w:val="0"/>
          <w:divBdr>
            <w:top w:val="none" w:sz="0" w:space="0" w:color="auto"/>
            <w:left w:val="none" w:sz="0" w:space="0" w:color="auto"/>
            <w:bottom w:val="none" w:sz="0" w:space="0" w:color="auto"/>
            <w:right w:val="none" w:sz="0" w:space="0" w:color="auto"/>
          </w:divBdr>
        </w:div>
        <w:div w:id="994990487">
          <w:marLeft w:val="640"/>
          <w:marRight w:val="0"/>
          <w:marTop w:val="0"/>
          <w:marBottom w:val="0"/>
          <w:divBdr>
            <w:top w:val="none" w:sz="0" w:space="0" w:color="auto"/>
            <w:left w:val="none" w:sz="0" w:space="0" w:color="auto"/>
            <w:bottom w:val="none" w:sz="0" w:space="0" w:color="auto"/>
            <w:right w:val="none" w:sz="0" w:space="0" w:color="auto"/>
          </w:divBdr>
        </w:div>
        <w:div w:id="484787761">
          <w:marLeft w:val="640"/>
          <w:marRight w:val="0"/>
          <w:marTop w:val="0"/>
          <w:marBottom w:val="0"/>
          <w:divBdr>
            <w:top w:val="none" w:sz="0" w:space="0" w:color="auto"/>
            <w:left w:val="none" w:sz="0" w:space="0" w:color="auto"/>
            <w:bottom w:val="none" w:sz="0" w:space="0" w:color="auto"/>
            <w:right w:val="none" w:sz="0" w:space="0" w:color="auto"/>
          </w:divBdr>
        </w:div>
        <w:div w:id="1602950554">
          <w:marLeft w:val="640"/>
          <w:marRight w:val="0"/>
          <w:marTop w:val="0"/>
          <w:marBottom w:val="0"/>
          <w:divBdr>
            <w:top w:val="none" w:sz="0" w:space="0" w:color="auto"/>
            <w:left w:val="none" w:sz="0" w:space="0" w:color="auto"/>
            <w:bottom w:val="none" w:sz="0" w:space="0" w:color="auto"/>
            <w:right w:val="none" w:sz="0" w:space="0" w:color="auto"/>
          </w:divBdr>
        </w:div>
        <w:div w:id="1016543479">
          <w:marLeft w:val="640"/>
          <w:marRight w:val="0"/>
          <w:marTop w:val="0"/>
          <w:marBottom w:val="0"/>
          <w:divBdr>
            <w:top w:val="none" w:sz="0" w:space="0" w:color="auto"/>
            <w:left w:val="none" w:sz="0" w:space="0" w:color="auto"/>
            <w:bottom w:val="none" w:sz="0" w:space="0" w:color="auto"/>
            <w:right w:val="none" w:sz="0" w:space="0" w:color="auto"/>
          </w:divBdr>
        </w:div>
        <w:div w:id="2089570321">
          <w:marLeft w:val="640"/>
          <w:marRight w:val="0"/>
          <w:marTop w:val="0"/>
          <w:marBottom w:val="0"/>
          <w:divBdr>
            <w:top w:val="none" w:sz="0" w:space="0" w:color="auto"/>
            <w:left w:val="none" w:sz="0" w:space="0" w:color="auto"/>
            <w:bottom w:val="none" w:sz="0" w:space="0" w:color="auto"/>
            <w:right w:val="none" w:sz="0" w:space="0" w:color="auto"/>
          </w:divBdr>
        </w:div>
        <w:div w:id="744498358">
          <w:marLeft w:val="640"/>
          <w:marRight w:val="0"/>
          <w:marTop w:val="0"/>
          <w:marBottom w:val="0"/>
          <w:divBdr>
            <w:top w:val="none" w:sz="0" w:space="0" w:color="auto"/>
            <w:left w:val="none" w:sz="0" w:space="0" w:color="auto"/>
            <w:bottom w:val="none" w:sz="0" w:space="0" w:color="auto"/>
            <w:right w:val="none" w:sz="0" w:space="0" w:color="auto"/>
          </w:divBdr>
        </w:div>
        <w:div w:id="1967547035">
          <w:marLeft w:val="640"/>
          <w:marRight w:val="0"/>
          <w:marTop w:val="0"/>
          <w:marBottom w:val="0"/>
          <w:divBdr>
            <w:top w:val="none" w:sz="0" w:space="0" w:color="auto"/>
            <w:left w:val="none" w:sz="0" w:space="0" w:color="auto"/>
            <w:bottom w:val="none" w:sz="0" w:space="0" w:color="auto"/>
            <w:right w:val="none" w:sz="0" w:space="0" w:color="auto"/>
          </w:divBdr>
        </w:div>
        <w:div w:id="1849631917">
          <w:marLeft w:val="640"/>
          <w:marRight w:val="0"/>
          <w:marTop w:val="0"/>
          <w:marBottom w:val="0"/>
          <w:divBdr>
            <w:top w:val="none" w:sz="0" w:space="0" w:color="auto"/>
            <w:left w:val="none" w:sz="0" w:space="0" w:color="auto"/>
            <w:bottom w:val="none" w:sz="0" w:space="0" w:color="auto"/>
            <w:right w:val="none" w:sz="0" w:space="0" w:color="auto"/>
          </w:divBdr>
        </w:div>
        <w:div w:id="441387878">
          <w:marLeft w:val="640"/>
          <w:marRight w:val="0"/>
          <w:marTop w:val="0"/>
          <w:marBottom w:val="0"/>
          <w:divBdr>
            <w:top w:val="none" w:sz="0" w:space="0" w:color="auto"/>
            <w:left w:val="none" w:sz="0" w:space="0" w:color="auto"/>
            <w:bottom w:val="none" w:sz="0" w:space="0" w:color="auto"/>
            <w:right w:val="none" w:sz="0" w:space="0" w:color="auto"/>
          </w:divBdr>
        </w:div>
        <w:div w:id="1539854671">
          <w:marLeft w:val="640"/>
          <w:marRight w:val="0"/>
          <w:marTop w:val="0"/>
          <w:marBottom w:val="0"/>
          <w:divBdr>
            <w:top w:val="none" w:sz="0" w:space="0" w:color="auto"/>
            <w:left w:val="none" w:sz="0" w:space="0" w:color="auto"/>
            <w:bottom w:val="none" w:sz="0" w:space="0" w:color="auto"/>
            <w:right w:val="none" w:sz="0" w:space="0" w:color="auto"/>
          </w:divBdr>
        </w:div>
        <w:div w:id="1594361032">
          <w:marLeft w:val="640"/>
          <w:marRight w:val="0"/>
          <w:marTop w:val="0"/>
          <w:marBottom w:val="0"/>
          <w:divBdr>
            <w:top w:val="none" w:sz="0" w:space="0" w:color="auto"/>
            <w:left w:val="none" w:sz="0" w:space="0" w:color="auto"/>
            <w:bottom w:val="none" w:sz="0" w:space="0" w:color="auto"/>
            <w:right w:val="none" w:sz="0" w:space="0" w:color="auto"/>
          </w:divBdr>
        </w:div>
        <w:div w:id="135490787">
          <w:marLeft w:val="640"/>
          <w:marRight w:val="0"/>
          <w:marTop w:val="0"/>
          <w:marBottom w:val="0"/>
          <w:divBdr>
            <w:top w:val="none" w:sz="0" w:space="0" w:color="auto"/>
            <w:left w:val="none" w:sz="0" w:space="0" w:color="auto"/>
            <w:bottom w:val="none" w:sz="0" w:space="0" w:color="auto"/>
            <w:right w:val="none" w:sz="0" w:space="0" w:color="auto"/>
          </w:divBdr>
        </w:div>
        <w:div w:id="1765373971">
          <w:marLeft w:val="640"/>
          <w:marRight w:val="0"/>
          <w:marTop w:val="0"/>
          <w:marBottom w:val="0"/>
          <w:divBdr>
            <w:top w:val="none" w:sz="0" w:space="0" w:color="auto"/>
            <w:left w:val="none" w:sz="0" w:space="0" w:color="auto"/>
            <w:bottom w:val="none" w:sz="0" w:space="0" w:color="auto"/>
            <w:right w:val="none" w:sz="0" w:space="0" w:color="auto"/>
          </w:divBdr>
        </w:div>
        <w:div w:id="558857559">
          <w:marLeft w:val="640"/>
          <w:marRight w:val="0"/>
          <w:marTop w:val="0"/>
          <w:marBottom w:val="0"/>
          <w:divBdr>
            <w:top w:val="none" w:sz="0" w:space="0" w:color="auto"/>
            <w:left w:val="none" w:sz="0" w:space="0" w:color="auto"/>
            <w:bottom w:val="none" w:sz="0" w:space="0" w:color="auto"/>
            <w:right w:val="none" w:sz="0" w:space="0" w:color="auto"/>
          </w:divBdr>
        </w:div>
        <w:div w:id="593126303">
          <w:marLeft w:val="640"/>
          <w:marRight w:val="0"/>
          <w:marTop w:val="0"/>
          <w:marBottom w:val="0"/>
          <w:divBdr>
            <w:top w:val="none" w:sz="0" w:space="0" w:color="auto"/>
            <w:left w:val="none" w:sz="0" w:space="0" w:color="auto"/>
            <w:bottom w:val="none" w:sz="0" w:space="0" w:color="auto"/>
            <w:right w:val="none" w:sz="0" w:space="0" w:color="auto"/>
          </w:divBdr>
        </w:div>
        <w:div w:id="2107848487">
          <w:marLeft w:val="640"/>
          <w:marRight w:val="0"/>
          <w:marTop w:val="0"/>
          <w:marBottom w:val="0"/>
          <w:divBdr>
            <w:top w:val="none" w:sz="0" w:space="0" w:color="auto"/>
            <w:left w:val="none" w:sz="0" w:space="0" w:color="auto"/>
            <w:bottom w:val="none" w:sz="0" w:space="0" w:color="auto"/>
            <w:right w:val="none" w:sz="0" w:space="0" w:color="auto"/>
          </w:divBdr>
        </w:div>
        <w:div w:id="2008821393">
          <w:marLeft w:val="640"/>
          <w:marRight w:val="0"/>
          <w:marTop w:val="0"/>
          <w:marBottom w:val="0"/>
          <w:divBdr>
            <w:top w:val="none" w:sz="0" w:space="0" w:color="auto"/>
            <w:left w:val="none" w:sz="0" w:space="0" w:color="auto"/>
            <w:bottom w:val="none" w:sz="0" w:space="0" w:color="auto"/>
            <w:right w:val="none" w:sz="0" w:space="0" w:color="auto"/>
          </w:divBdr>
        </w:div>
        <w:div w:id="421221274">
          <w:marLeft w:val="640"/>
          <w:marRight w:val="0"/>
          <w:marTop w:val="0"/>
          <w:marBottom w:val="0"/>
          <w:divBdr>
            <w:top w:val="none" w:sz="0" w:space="0" w:color="auto"/>
            <w:left w:val="none" w:sz="0" w:space="0" w:color="auto"/>
            <w:bottom w:val="none" w:sz="0" w:space="0" w:color="auto"/>
            <w:right w:val="none" w:sz="0" w:space="0" w:color="auto"/>
          </w:divBdr>
        </w:div>
        <w:div w:id="1449592477">
          <w:marLeft w:val="640"/>
          <w:marRight w:val="0"/>
          <w:marTop w:val="0"/>
          <w:marBottom w:val="0"/>
          <w:divBdr>
            <w:top w:val="none" w:sz="0" w:space="0" w:color="auto"/>
            <w:left w:val="none" w:sz="0" w:space="0" w:color="auto"/>
            <w:bottom w:val="none" w:sz="0" w:space="0" w:color="auto"/>
            <w:right w:val="none" w:sz="0" w:space="0" w:color="auto"/>
          </w:divBdr>
        </w:div>
        <w:div w:id="740907139">
          <w:marLeft w:val="640"/>
          <w:marRight w:val="0"/>
          <w:marTop w:val="0"/>
          <w:marBottom w:val="0"/>
          <w:divBdr>
            <w:top w:val="none" w:sz="0" w:space="0" w:color="auto"/>
            <w:left w:val="none" w:sz="0" w:space="0" w:color="auto"/>
            <w:bottom w:val="none" w:sz="0" w:space="0" w:color="auto"/>
            <w:right w:val="none" w:sz="0" w:space="0" w:color="auto"/>
          </w:divBdr>
        </w:div>
        <w:div w:id="758675888">
          <w:marLeft w:val="640"/>
          <w:marRight w:val="0"/>
          <w:marTop w:val="0"/>
          <w:marBottom w:val="0"/>
          <w:divBdr>
            <w:top w:val="none" w:sz="0" w:space="0" w:color="auto"/>
            <w:left w:val="none" w:sz="0" w:space="0" w:color="auto"/>
            <w:bottom w:val="none" w:sz="0" w:space="0" w:color="auto"/>
            <w:right w:val="none" w:sz="0" w:space="0" w:color="auto"/>
          </w:divBdr>
        </w:div>
        <w:div w:id="217937178">
          <w:marLeft w:val="640"/>
          <w:marRight w:val="0"/>
          <w:marTop w:val="0"/>
          <w:marBottom w:val="0"/>
          <w:divBdr>
            <w:top w:val="none" w:sz="0" w:space="0" w:color="auto"/>
            <w:left w:val="none" w:sz="0" w:space="0" w:color="auto"/>
            <w:bottom w:val="none" w:sz="0" w:space="0" w:color="auto"/>
            <w:right w:val="none" w:sz="0" w:space="0" w:color="auto"/>
          </w:divBdr>
        </w:div>
        <w:div w:id="2119635430">
          <w:marLeft w:val="640"/>
          <w:marRight w:val="0"/>
          <w:marTop w:val="0"/>
          <w:marBottom w:val="0"/>
          <w:divBdr>
            <w:top w:val="none" w:sz="0" w:space="0" w:color="auto"/>
            <w:left w:val="none" w:sz="0" w:space="0" w:color="auto"/>
            <w:bottom w:val="none" w:sz="0" w:space="0" w:color="auto"/>
            <w:right w:val="none" w:sz="0" w:space="0" w:color="auto"/>
          </w:divBdr>
        </w:div>
        <w:div w:id="794952649">
          <w:marLeft w:val="640"/>
          <w:marRight w:val="0"/>
          <w:marTop w:val="0"/>
          <w:marBottom w:val="0"/>
          <w:divBdr>
            <w:top w:val="none" w:sz="0" w:space="0" w:color="auto"/>
            <w:left w:val="none" w:sz="0" w:space="0" w:color="auto"/>
            <w:bottom w:val="none" w:sz="0" w:space="0" w:color="auto"/>
            <w:right w:val="none" w:sz="0" w:space="0" w:color="auto"/>
          </w:divBdr>
        </w:div>
        <w:div w:id="1009940686">
          <w:marLeft w:val="640"/>
          <w:marRight w:val="0"/>
          <w:marTop w:val="0"/>
          <w:marBottom w:val="0"/>
          <w:divBdr>
            <w:top w:val="none" w:sz="0" w:space="0" w:color="auto"/>
            <w:left w:val="none" w:sz="0" w:space="0" w:color="auto"/>
            <w:bottom w:val="none" w:sz="0" w:space="0" w:color="auto"/>
            <w:right w:val="none" w:sz="0" w:space="0" w:color="auto"/>
          </w:divBdr>
        </w:div>
        <w:div w:id="750850814">
          <w:marLeft w:val="640"/>
          <w:marRight w:val="0"/>
          <w:marTop w:val="0"/>
          <w:marBottom w:val="0"/>
          <w:divBdr>
            <w:top w:val="none" w:sz="0" w:space="0" w:color="auto"/>
            <w:left w:val="none" w:sz="0" w:space="0" w:color="auto"/>
            <w:bottom w:val="none" w:sz="0" w:space="0" w:color="auto"/>
            <w:right w:val="none" w:sz="0" w:space="0" w:color="auto"/>
          </w:divBdr>
        </w:div>
        <w:div w:id="576214104">
          <w:marLeft w:val="640"/>
          <w:marRight w:val="0"/>
          <w:marTop w:val="0"/>
          <w:marBottom w:val="0"/>
          <w:divBdr>
            <w:top w:val="none" w:sz="0" w:space="0" w:color="auto"/>
            <w:left w:val="none" w:sz="0" w:space="0" w:color="auto"/>
            <w:bottom w:val="none" w:sz="0" w:space="0" w:color="auto"/>
            <w:right w:val="none" w:sz="0" w:space="0" w:color="auto"/>
          </w:divBdr>
        </w:div>
        <w:div w:id="1467236473">
          <w:marLeft w:val="640"/>
          <w:marRight w:val="0"/>
          <w:marTop w:val="0"/>
          <w:marBottom w:val="0"/>
          <w:divBdr>
            <w:top w:val="none" w:sz="0" w:space="0" w:color="auto"/>
            <w:left w:val="none" w:sz="0" w:space="0" w:color="auto"/>
            <w:bottom w:val="none" w:sz="0" w:space="0" w:color="auto"/>
            <w:right w:val="none" w:sz="0" w:space="0" w:color="auto"/>
          </w:divBdr>
        </w:div>
        <w:div w:id="111753182">
          <w:marLeft w:val="640"/>
          <w:marRight w:val="0"/>
          <w:marTop w:val="0"/>
          <w:marBottom w:val="0"/>
          <w:divBdr>
            <w:top w:val="none" w:sz="0" w:space="0" w:color="auto"/>
            <w:left w:val="none" w:sz="0" w:space="0" w:color="auto"/>
            <w:bottom w:val="none" w:sz="0" w:space="0" w:color="auto"/>
            <w:right w:val="none" w:sz="0" w:space="0" w:color="auto"/>
          </w:divBdr>
        </w:div>
        <w:div w:id="1566522763">
          <w:marLeft w:val="640"/>
          <w:marRight w:val="0"/>
          <w:marTop w:val="0"/>
          <w:marBottom w:val="0"/>
          <w:divBdr>
            <w:top w:val="none" w:sz="0" w:space="0" w:color="auto"/>
            <w:left w:val="none" w:sz="0" w:space="0" w:color="auto"/>
            <w:bottom w:val="none" w:sz="0" w:space="0" w:color="auto"/>
            <w:right w:val="none" w:sz="0" w:space="0" w:color="auto"/>
          </w:divBdr>
        </w:div>
        <w:div w:id="478230954">
          <w:marLeft w:val="640"/>
          <w:marRight w:val="0"/>
          <w:marTop w:val="0"/>
          <w:marBottom w:val="0"/>
          <w:divBdr>
            <w:top w:val="none" w:sz="0" w:space="0" w:color="auto"/>
            <w:left w:val="none" w:sz="0" w:space="0" w:color="auto"/>
            <w:bottom w:val="none" w:sz="0" w:space="0" w:color="auto"/>
            <w:right w:val="none" w:sz="0" w:space="0" w:color="auto"/>
          </w:divBdr>
        </w:div>
        <w:div w:id="1216502452">
          <w:marLeft w:val="640"/>
          <w:marRight w:val="0"/>
          <w:marTop w:val="0"/>
          <w:marBottom w:val="0"/>
          <w:divBdr>
            <w:top w:val="none" w:sz="0" w:space="0" w:color="auto"/>
            <w:left w:val="none" w:sz="0" w:space="0" w:color="auto"/>
            <w:bottom w:val="none" w:sz="0" w:space="0" w:color="auto"/>
            <w:right w:val="none" w:sz="0" w:space="0" w:color="auto"/>
          </w:divBdr>
        </w:div>
        <w:div w:id="1159535560">
          <w:marLeft w:val="640"/>
          <w:marRight w:val="0"/>
          <w:marTop w:val="0"/>
          <w:marBottom w:val="0"/>
          <w:divBdr>
            <w:top w:val="none" w:sz="0" w:space="0" w:color="auto"/>
            <w:left w:val="none" w:sz="0" w:space="0" w:color="auto"/>
            <w:bottom w:val="none" w:sz="0" w:space="0" w:color="auto"/>
            <w:right w:val="none" w:sz="0" w:space="0" w:color="auto"/>
          </w:divBdr>
        </w:div>
        <w:div w:id="1677032627">
          <w:marLeft w:val="640"/>
          <w:marRight w:val="0"/>
          <w:marTop w:val="0"/>
          <w:marBottom w:val="0"/>
          <w:divBdr>
            <w:top w:val="none" w:sz="0" w:space="0" w:color="auto"/>
            <w:left w:val="none" w:sz="0" w:space="0" w:color="auto"/>
            <w:bottom w:val="none" w:sz="0" w:space="0" w:color="auto"/>
            <w:right w:val="none" w:sz="0" w:space="0" w:color="auto"/>
          </w:divBdr>
        </w:div>
        <w:div w:id="123230997">
          <w:marLeft w:val="640"/>
          <w:marRight w:val="0"/>
          <w:marTop w:val="0"/>
          <w:marBottom w:val="0"/>
          <w:divBdr>
            <w:top w:val="none" w:sz="0" w:space="0" w:color="auto"/>
            <w:left w:val="none" w:sz="0" w:space="0" w:color="auto"/>
            <w:bottom w:val="none" w:sz="0" w:space="0" w:color="auto"/>
            <w:right w:val="none" w:sz="0" w:space="0" w:color="auto"/>
          </w:divBdr>
        </w:div>
        <w:div w:id="1356492788">
          <w:marLeft w:val="640"/>
          <w:marRight w:val="0"/>
          <w:marTop w:val="0"/>
          <w:marBottom w:val="0"/>
          <w:divBdr>
            <w:top w:val="none" w:sz="0" w:space="0" w:color="auto"/>
            <w:left w:val="none" w:sz="0" w:space="0" w:color="auto"/>
            <w:bottom w:val="none" w:sz="0" w:space="0" w:color="auto"/>
            <w:right w:val="none" w:sz="0" w:space="0" w:color="auto"/>
          </w:divBdr>
        </w:div>
        <w:div w:id="160000934">
          <w:marLeft w:val="640"/>
          <w:marRight w:val="0"/>
          <w:marTop w:val="0"/>
          <w:marBottom w:val="0"/>
          <w:divBdr>
            <w:top w:val="none" w:sz="0" w:space="0" w:color="auto"/>
            <w:left w:val="none" w:sz="0" w:space="0" w:color="auto"/>
            <w:bottom w:val="none" w:sz="0" w:space="0" w:color="auto"/>
            <w:right w:val="none" w:sz="0" w:space="0" w:color="auto"/>
          </w:divBdr>
        </w:div>
        <w:div w:id="1807157090">
          <w:marLeft w:val="640"/>
          <w:marRight w:val="0"/>
          <w:marTop w:val="0"/>
          <w:marBottom w:val="0"/>
          <w:divBdr>
            <w:top w:val="none" w:sz="0" w:space="0" w:color="auto"/>
            <w:left w:val="none" w:sz="0" w:space="0" w:color="auto"/>
            <w:bottom w:val="none" w:sz="0" w:space="0" w:color="auto"/>
            <w:right w:val="none" w:sz="0" w:space="0" w:color="auto"/>
          </w:divBdr>
        </w:div>
        <w:div w:id="1396586190">
          <w:marLeft w:val="640"/>
          <w:marRight w:val="0"/>
          <w:marTop w:val="0"/>
          <w:marBottom w:val="0"/>
          <w:divBdr>
            <w:top w:val="none" w:sz="0" w:space="0" w:color="auto"/>
            <w:left w:val="none" w:sz="0" w:space="0" w:color="auto"/>
            <w:bottom w:val="none" w:sz="0" w:space="0" w:color="auto"/>
            <w:right w:val="none" w:sz="0" w:space="0" w:color="auto"/>
          </w:divBdr>
        </w:div>
        <w:div w:id="498543854">
          <w:marLeft w:val="640"/>
          <w:marRight w:val="0"/>
          <w:marTop w:val="0"/>
          <w:marBottom w:val="0"/>
          <w:divBdr>
            <w:top w:val="none" w:sz="0" w:space="0" w:color="auto"/>
            <w:left w:val="none" w:sz="0" w:space="0" w:color="auto"/>
            <w:bottom w:val="none" w:sz="0" w:space="0" w:color="auto"/>
            <w:right w:val="none" w:sz="0" w:space="0" w:color="auto"/>
          </w:divBdr>
        </w:div>
        <w:div w:id="713115268">
          <w:marLeft w:val="640"/>
          <w:marRight w:val="0"/>
          <w:marTop w:val="0"/>
          <w:marBottom w:val="0"/>
          <w:divBdr>
            <w:top w:val="none" w:sz="0" w:space="0" w:color="auto"/>
            <w:left w:val="none" w:sz="0" w:space="0" w:color="auto"/>
            <w:bottom w:val="none" w:sz="0" w:space="0" w:color="auto"/>
            <w:right w:val="none" w:sz="0" w:space="0" w:color="auto"/>
          </w:divBdr>
        </w:div>
        <w:div w:id="1229263220">
          <w:marLeft w:val="640"/>
          <w:marRight w:val="0"/>
          <w:marTop w:val="0"/>
          <w:marBottom w:val="0"/>
          <w:divBdr>
            <w:top w:val="none" w:sz="0" w:space="0" w:color="auto"/>
            <w:left w:val="none" w:sz="0" w:space="0" w:color="auto"/>
            <w:bottom w:val="none" w:sz="0" w:space="0" w:color="auto"/>
            <w:right w:val="none" w:sz="0" w:space="0" w:color="auto"/>
          </w:divBdr>
        </w:div>
        <w:div w:id="481777497">
          <w:marLeft w:val="640"/>
          <w:marRight w:val="0"/>
          <w:marTop w:val="0"/>
          <w:marBottom w:val="0"/>
          <w:divBdr>
            <w:top w:val="none" w:sz="0" w:space="0" w:color="auto"/>
            <w:left w:val="none" w:sz="0" w:space="0" w:color="auto"/>
            <w:bottom w:val="none" w:sz="0" w:space="0" w:color="auto"/>
            <w:right w:val="none" w:sz="0" w:space="0" w:color="auto"/>
          </w:divBdr>
        </w:div>
        <w:div w:id="326982371">
          <w:marLeft w:val="640"/>
          <w:marRight w:val="0"/>
          <w:marTop w:val="0"/>
          <w:marBottom w:val="0"/>
          <w:divBdr>
            <w:top w:val="none" w:sz="0" w:space="0" w:color="auto"/>
            <w:left w:val="none" w:sz="0" w:space="0" w:color="auto"/>
            <w:bottom w:val="none" w:sz="0" w:space="0" w:color="auto"/>
            <w:right w:val="none" w:sz="0" w:space="0" w:color="auto"/>
          </w:divBdr>
        </w:div>
        <w:div w:id="1337683134">
          <w:marLeft w:val="640"/>
          <w:marRight w:val="0"/>
          <w:marTop w:val="0"/>
          <w:marBottom w:val="0"/>
          <w:divBdr>
            <w:top w:val="none" w:sz="0" w:space="0" w:color="auto"/>
            <w:left w:val="none" w:sz="0" w:space="0" w:color="auto"/>
            <w:bottom w:val="none" w:sz="0" w:space="0" w:color="auto"/>
            <w:right w:val="none" w:sz="0" w:space="0" w:color="auto"/>
          </w:divBdr>
        </w:div>
        <w:div w:id="1522819558">
          <w:marLeft w:val="640"/>
          <w:marRight w:val="0"/>
          <w:marTop w:val="0"/>
          <w:marBottom w:val="0"/>
          <w:divBdr>
            <w:top w:val="none" w:sz="0" w:space="0" w:color="auto"/>
            <w:left w:val="none" w:sz="0" w:space="0" w:color="auto"/>
            <w:bottom w:val="none" w:sz="0" w:space="0" w:color="auto"/>
            <w:right w:val="none" w:sz="0" w:space="0" w:color="auto"/>
          </w:divBdr>
        </w:div>
        <w:div w:id="1271471403">
          <w:marLeft w:val="640"/>
          <w:marRight w:val="0"/>
          <w:marTop w:val="0"/>
          <w:marBottom w:val="0"/>
          <w:divBdr>
            <w:top w:val="none" w:sz="0" w:space="0" w:color="auto"/>
            <w:left w:val="none" w:sz="0" w:space="0" w:color="auto"/>
            <w:bottom w:val="none" w:sz="0" w:space="0" w:color="auto"/>
            <w:right w:val="none" w:sz="0" w:space="0" w:color="auto"/>
          </w:divBdr>
        </w:div>
        <w:div w:id="290986486">
          <w:marLeft w:val="640"/>
          <w:marRight w:val="0"/>
          <w:marTop w:val="0"/>
          <w:marBottom w:val="0"/>
          <w:divBdr>
            <w:top w:val="none" w:sz="0" w:space="0" w:color="auto"/>
            <w:left w:val="none" w:sz="0" w:space="0" w:color="auto"/>
            <w:bottom w:val="none" w:sz="0" w:space="0" w:color="auto"/>
            <w:right w:val="none" w:sz="0" w:space="0" w:color="auto"/>
          </w:divBdr>
        </w:div>
        <w:div w:id="298195480">
          <w:marLeft w:val="640"/>
          <w:marRight w:val="0"/>
          <w:marTop w:val="0"/>
          <w:marBottom w:val="0"/>
          <w:divBdr>
            <w:top w:val="none" w:sz="0" w:space="0" w:color="auto"/>
            <w:left w:val="none" w:sz="0" w:space="0" w:color="auto"/>
            <w:bottom w:val="none" w:sz="0" w:space="0" w:color="auto"/>
            <w:right w:val="none" w:sz="0" w:space="0" w:color="auto"/>
          </w:divBdr>
        </w:div>
        <w:div w:id="497428605">
          <w:marLeft w:val="640"/>
          <w:marRight w:val="0"/>
          <w:marTop w:val="0"/>
          <w:marBottom w:val="0"/>
          <w:divBdr>
            <w:top w:val="none" w:sz="0" w:space="0" w:color="auto"/>
            <w:left w:val="none" w:sz="0" w:space="0" w:color="auto"/>
            <w:bottom w:val="none" w:sz="0" w:space="0" w:color="auto"/>
            <w:right w:val="none" w:sz="0" w:space="0" w:color="auto"/>
          </w:divBdr>
        </w:div>
        <w:div w:id="1234973770">
          <w:marLeft w:val="640"/>
          <w:marRight w:val="0"/>
          <w:marTop w:val="0"/>
          <w:marBottom w:val="0"/>
          <w:divBdr>
            <w:top w:val="none" w:sz="0" w:space="0" w:color="auto"/>
            <w:left w:val="none" w:sz="0" w:space="0" w:color="auto"/>
            <w:bottom w:val="none" w:sz="0" w:space="0" w:color="auto"/>
            <w:right w:val="none" w:sz="0" w:space="0" w:color="auto"/>
          </w:divBdr>
        </w:div>
        <w:div w:id="66076328">
          <w:marLeft w:val="640"/>
          <w:marRight w:val="0"/>
          <w:marTop w:val="0"/>
          <w:marBottom w:val="0"/>
          <w:divBdr>
            <w:top w:val="none" w:sz="0" w:space="0" w:color="auto"/>
            <w:left w:val="none" w:sz="0" w:space="0" w:color="auto"/>
            <w:bottom w:val="none" w:sz="0" w:space="0" w:color="auto"/>
            <w:right w:val="none" w:sz="0" w:space="0" w:color="auto"/>
          </w:divBdr>
        </w:div>
        <w:div w:id="1267925454">
          <w:marLeft w:val="640"/>
          <w:marRight w:val="0"/>
          <w:marTop w:val="0"/>
          <w:marBottom w:val="0"/>
          <w:divBdr>
            <w:top w:val="none" w:sz="0" w:space="0" w:color="auto"/>
            <w:left w:val="none" w:sz="0" w:space="0" w:color="auto"/>
            <w:bottom w:val="none" w:sz="0" w:space="0" w:color="auto"/>
            <w:right w:val="none" w:sz="0" w:space="0" w:color="auto"/>
          </w:divBdr>
        </w:div>
        <w:div w:id="1214002596">
          <w:marLeft w:val="640"/>
          <w:marRight w:val="0"/>
          <w:marTop w:val="0"/>
          <w:marBottom w:val="0"/>
          <w:divBdr>
            <w:top w:val="none" w:sz="0" w:space="0" w:color="auto"/>
            <w:left w:val="none" w:sz="0" w:space="0" w:color="auto"/>
            <w:bottom w:val="none" w:sz="0" w:space="0" w:color="auto"/>
            <w:right w:val="none" w:sz="0" w:space="0" w:color="auto"/>
          </w:divBdr>
        </w:div>
        <w:div w:id="1784180872">
          <w:marLeft w:val="640"/>
          <w:marRight w:val="0"/>
          <w:marTop w:val="0"/>
          <w:marBottom w:val="0"/>
          <w:divBdr>
            <w:top w:val="none" w:sz="0" w:space="0" w:color="auto"/>
            <w:left w:val="none" w:sz="0" w:space="0" w:color="auto"/>
            <w:bottom w:val="none" w:sz="0" w:space="0" w:color="auto"/>
            <w:right w:val="none" w:sz="0" w:space="0" w:color="auto"/>
          </w:divBdr>
        </w:div>
        <w:div w:id="1252161522">
          <w:marLeft w:val="640"/>
          <w:marRight w:val="0"/>
          <w:marTop w:val="0"/>
          <w:marBottom w:val="0"/>
          <w:divBdr>
            <w:top w:val="none" w:sz="0" w:space="0" w:color="auto"/>
            <w:left w:val="none" w:sz="0" w:space="0" w:color="auto"/>
            <w:bottom w:val="none" w:sz="0" w:space="0" w:color="auto"/>
            <w:right w:val="none" w:sz="0" w:space="0" w:color="auto"/>
          </w:divBdr>
        </w:div>
        <w:div w:id="569386252">
          <w:marLeft w:val="640"/>
          <w:marRight w:val="0"/>
          <w:marTop w:val="0"/>
          <w:marBottom w:val="0"/>
          <w:divBdr>
            <w:top w:val="none" w:sz="0" w:space="0" w:color="auto"/>
            <w:left w:val="none" w:sz="0" w:space="0" w:color="auto"/>
            <w:bottom w:val="none" w:sz="0" w:space="0" w:color="auto"/>
            <w:right w:val="none" w:sz="0" w:space="0" w:color="auto"/>
          </w:divBdr>
        </w:div>
        <w:div w:id="1644237571">
          <w:marLeft w:val="640"/>
          <w:marRight w:val="0"/>
          <w:marTop w:val="0"/>
          <w:marBottom w:val="0"/>
          <w:divBdr>
            <w:top w:val="none" w:sz="0" w:space="0" w:color="auto"/>
            <w:left w:val="none" w:sz="0" w:space="0" w:color="auto"/>
            <w:bottom w:val="none" w:sz="0" w:space="0" w:color="auto"/>
            <w:right w:val="none" w:sz="0" w:space="0" w:color="auto"/>
          </w:divBdr>
        </w:div>
        <w:div w:id="1445269817">
          <w:marLeft w:val="640"/>
          <w:marRight w:val="0"/>
          <w:marTop w:val="0"/>
          <w:marBottom w:val="0"/>
          <w:divBdr>
            <w:top w:val="none" w:sz="0" w:space="0" w:color="auto"/>
            <w:left w:val="none" w:sz="0" w:space="0" w:color="auto"/>
            <w:bottom w:val="none" w:sz="0" w:space="0" w:color="auto"/>
            <w:right w:val="none" w:sz="0" w:space="0" w:color="auto"/>
          </w:divBdr>
        </w:div>
        <w:div w:id="904679018">
          <w:marLeft w:val="640"/>
          <w:marRight w:val="0"/>
          <w:marTop w:val="0"/>
          <w:marBottom w:val="0"/>
          <w:divBdr>
            <w:top w:val="none" w:sz="0" w:space="0" w:color="auto"/>
            <w:left w:val="none" w:sz="0" w:space="0" w:color="auto"/>
            <w:bottom w:val="none" w:sz="0" w:space="0" w:color="auto"/>
            <w:right w:val="none" w:sz="0" w:space="0" w:color="auto"/>
          </w:divBdr>
        </w:div>
        <w:div w:id="1792552624">
          <w:marLeft w:val="640"/>
          <w:marRight w:val="0"/>
          <w:marTop w:val="0"/>
          <w:marBottom w:val="0"/>
          <w:divBdr>
            <w:top w:val="none" w:sz="0" w:space="0" w:color="auto"/>
            <w:left w:val="none" w:sz="0" w:space="0" w:color="auto"/>
            <w:bottom w:val="none" w:sz="0" w:space="0" w:color="auto"/>
            <w:right w:val="none" w:sz="0" w:space="0" w:color="auto"/>
          </w:divBdr>
        </w:div>
        <w:div w:id="839663992">
          <w:marLeft w:val="640"/>
          <w:marRight w:val="0"/>
          <w:marTop w:val="0"/>
          <w:marBottom w:val="0"/>
          <w:divBdr>
            <w:top w:val="none" w:sz="0" w:space="0" w:color="auto"/>
            <w:left w:val="none" w:sz="0" w:space="0" w:color="auto"/>
            <w:bottom w:val="none" w:sz="0" w:space="0" w:color="auto"/>
            <w:right w:val="none" w:sz="0" w:space="0" w:color="auto"/>
          </w:divBdr>
        </w:div>
        <w:div w:id="677196412">
          <w:marLeft w:val="640"/>
          <w:marRight w:val="0"/>
          <w:marTop w:val="0"/>
          <w:marBottom w:val="0"/>
          <w:divBdr>
            <w:top w:val="none" w:sz="0" w:space="0" w:color="auto"/>
            <w:left w:val="none" w:sz="0" w:space="0" w:color="auto"/>
            <w:bottom w:val="none" w:sz="0" w:space="0" w:color="auto"/>
            <w:right w:val="none" w:sz="0" w:space="0" w:color="auto"/>
          </w:divBdr>
        </w:div>
        <w:div w:id="1262832052">
          <w:marLeft w:val="640"/>
          <w:marRight w:val="0"/>
          <w:marTop w:val="0"/>
          <w:marBottom w:val="0"/>
          <w:divBdr>
            <w:top w:val="none" w:sz="0" w:space="0" w:color="auto"/>
            <w:left w:val="none" w:sz="0" w:space="0" w:color="auto"/>
            <w:bottom w:val="none" w:sz="0" w:space="0" w:color="auto"/>
            <w:right w:val="none" w:sz="0" w:space="0" w:color="auto"/>
          </w:divBdr>
        </w:div>
      </w:divsChild>
    </w:div>
    <w:div w:id="382679356">
      <w:bodyDiv w:val="1"/>
      <w:marLeft w:val="0"/>
      <w:marRight w:val="0"/>
      <w:marTop w:val="0"/>
      <w:marBottom w:val="0"/>
      <w:divBdr>
        <w:top w:val="none" w:sz="0" w:space="0" w:color="auto"/>
        <w:left w:val="none" w:sz="0" w:space="0" w:color="auto"/>
        <w:bottom w:val="none" w:sz="0" w:space="0" w:color="auto"/>
        <w:right w:val="none" w:sz="0" w:space="0" w:color="auto"/>
      </w:divBdr>
    </w:div>
    <w:div w:id="405883004">
      <w:bodyDiv w:val="1"/>
      <w:marLeft w:val="0"/>
      <w:marRight w:val="0"/>
      <w:marTop w:val="0"/>
      <w:marBottom w:val="0"/>
      <w:divBdr>
        <w:top w:val="none" w:sz="0" w:space="0" w:color="auto"/>
        <w:left w:val="none" w:sz="0" w:space="0" w:color="auto"/>
        <w:bottom w:val="none" w:sz="0" w:space="0" w:color="auto"/>
        <w:right w:val="none" w:sz="0" w:space="0" w:color="auto"/>
      </w:divBdr>
      <w:divsChild>
        <w:div w:id="1346244975">
          <w:marLeft w:val="640"/>
          <w:marRight w:val="0"/>
          <w:marTop w:val="0"/>
          <w:marBottom w:val="0"/>
          <w:divBdr>
            <w:top w:val="none" w:sz="0" w:space="0" w:color="auto"/>
            <w:left w:val="none" w:sz="0" w:space="0" w:color="auto"/>
            <w:bottom w:val="none" w:sz="0" w:space="0" w:color="auto"/>
            <w:right w:val="none" w:sz="0" w:space="0" w:color="auto"/>
          </w:divBdr>
        </w:div>
        <w:div w:id="1765571537">
          <w:marLeft w:val="640"/>
          <w:marRight w:val="0"/>
          <w:marTop w:val="0"/>
          <w:marBottom w:val="0"/>
          <w:divBdr>
            <w:top w:val="none" w:sz="0" w:space="0" w:color="auto"/>
            <w:left w:val="none" w:sz="0" w:space="0" w:color="auto"/>
            <w:bottom w:val="none" w:sz="0" w:space="0" w:color="auto"/>
            <w:right w:val="none" w:sz="0" w:space="0" w:color="auto"/>
          </w:divBdr>
        </w:div>
        <w:div w:id="591934211">
          <w:marLeft w:val="640"/>
          <w:marRight w:val="0"/>
          <w:marTop w:val="0"/>
          <w:marBottom w:val="0"/>
          <w:divBdr>
            <w:top w:val="none" w:sz="0" w:space="0" w:color="auto"/>
            <w:left w:val="none" w:sz="0" w:space="0" w:color="auto"/>
            <w:bottom w:val="none" w:sz="0" w:space="0" w:color="auto"/>
            <w:right w:val="none" w:sz="0" w:space="0" w:color="auto"/>
          </w:divBdr>
        </w:div>
        <w:div w:id="419764533">
          <w:marLeft w:val="640"/>
          <w:marRight w:val="0"/>
          <w:marTop w:val="0"/>
          <w:marBottom w:val="0"/>
          <w:divBdr>
            <w:top w:val="none" w:sz="0" w:space="0" w:color="auto"/>
            <w:left w:val="none" w:sz="0" w:space="0" w:color="auto"/>
            <w:bottom w:val="none" w:sz="0" w:space="0" w:color="auto"/>
            <w:right w:val="none" w:sz="0" w:space="0" w:color="auto"/>
          </w:divBdr>
        </w:div>
        <w:div w:id="214204319">
          <w:marLeft w:val="640"/>
          <w:marRight w:val="0"/>
          <w:marTop w:val="0"/>
          <w:marBottom w:val="0"/>
          <w:divBdr>
            <w:top w:val="none" w:sz="0" w:space="0" w:color="auto"/>
            <w:left w:val="none" w:sz="0" w:space="0" w:color="auto"/>
            <w:bottom w:val="none" w:sz="0" w:space="0" w:color="auto"/>
            <w:right w:val="none" w:sz="0" w:space="0" w:color="auto"/>
          </w:divBdr>
        </w:div>
        <w:div w:id="562721011">
          <w:marLeft w:val="640"/>
          <w:marRight w:val="0"/>
          <w:marTop w:val="0"/>
          <w:marBottom w:val="0"/>
          <w:divBdr>
            <w:top w:val="none" w:sz="0" w:space="0" w:color="auto"/>
            <w:left w:val="none" w:sz="0" w:space="0" w:color="auto"/>
            <w:bottom w:val="none" w:sz="0" w:space="0" w:color="auto"/>
            <w:right w:val="none" w:sz="0" w:space="0" w:color="auto"/>
          </w:divBdr>
        </w:div>
        <w:div w:id="867177673">
          <w:marLeft w:val="640"/>
          <w:marRight w:val="0"/>
          <w:marTop w:val="0"/>
          <w:marBottom w:val="0"/>
          <w:divBdr>
            <w:top w:val="none" w:sz="0" w:space="0" w:color="auto"/>
            <w:left w:val="none" w:sz="0" w:space="0" w:color="auto"/>
            <w:bottom w:val="none" w:sz="0" w:space="0" w:color="auto"/>
            <w:right w:val="none" w:sz="0" w:space="0" w:color="auto"/>
          </w:divBdr>
        </w:div>
        <w:div w:id="1671591956">
          <w:marLeft w:val="640"/>
          <w:marRight w:val="0"/>
          <w:marTop w:val="0"/>
          <w:marBottom w:val="0"/>
          <w:divBdr>
            <w:top w:val="none" w:sz="0" w:space="0" w:color="auto"/>
            <w:left w:val="none" w:sz="0" w:space="0" w:color="auto"/>
            <w:bottom w:val="none" w:sz="0" w:space="0" w:color="auto"/>
            <w:right w:val="none" w:sz="0" w:space="0" w:color="auto"/>
          </w:divBdr>
        </w:div>
        <w:div w:id="1404987580">
          <w:marLeft w:val="640"/>
          <w:marRight w:val="0"/>
          <w:marTop w:val="0"/>
          <w:marBottom w:val="0"/>
          <w:divBdr>
            <w:top w:val="none" w:sz="0" w:space="0" w:color="auto"/>
            <w:left w:val="none" w:sz="0" w:space="0" w:color="auto"/>
            <w:bottom w:val="none" w:sz="0" w:space="0" w:color="auto"/>
            <w:right w:val="none" w:sz="0" w:space="0" w:color="auto"/>
          </w:divBdr>
        </w:div>
        <w:div w:id="316493483">
          <w:marLeft w:val="640"/>
          <w:marRight w:val="0"/>
          <w:marTop w:val="0"/>
          <w:marBottom w:val="0"/>
          <w:divBdr>
            <w:top w:val="none" w:sz="0" w:space="0" w:color="auto"/>
            <w:left w:val="none" w:sz="0" w:space="0" w:color="auto"/>
            <w:bottom w:val="none" w:sz="0" w:space="0" w:color="auto"/>
            <w:right w:val="none" w:sz="0" w:space="0" w:color="auto"/>
          </w:divBdr>
        </w:div>
        <w:div w:id="501894921">
          <w:marLeft w:val="640"/>
          <w:marRight w:val="0"/>
          <w:marTop w:val="0"/>
          <w:marBottom w:val="0"/>
          <w:divBdr>
            <w:top w:val="none" w:sz="0" w:space="0" w:color="auto"/>
            <w:left w:val="none" w:sz="0" w:space="0" w:color="auto"/>
            <w:bottom w:val="none" w:sz="0" w:space="0" w:color="auto"/>
            <w:right w:val="none" w:sz="0" w:space="0" w:color="auto"/>
          </w:divBdr>
        </w:div>
        <w:div w:id="416679719">
          <w:marLeft w:val="640"/>
          <w:marRight w:val="0"/>
          <w:marTop w:val="0"/>
          <w:marBottom w:val="0"/>
          <w:divBdr>
            <w:top w:val="none" w:sz="0" w:space="0" w:color="auto"/>
            <w:left w:val="none" w:sz="0" w:space="0" w:color="auto"/>
            <w:bottom w:val="none" w:sz="0" w:space="0" w:color="auto"/>
            <w:right w:val="none" w:sz="0" w:space="0" w:color="auto"/>
          </w:divBdr>
        </w:div>
        <w:div w:id="1591547330">
          <w:marLeft w:val="640"/>
          <w:marRight w:val="0"/>
          <w:marTop w:val="0"/>
          <w:marBottom w:val="0"/>
          <w:divBdr>
            <w:top w:val="none" w:sz="0" w:space="0" w:color="auto"/>
            <w:left w:val="none" w:sz="0" w:space="0" w:color="auto"/>
            <w:bottom w:val="none" w:sz="0" w:space="0" w:color="auto"/>
            <w:right w:val="none" w:sz="0" w:space="0" w:color="auto"/>
          </w:divBdr>
        </w:div>
        <w:div w:id="1062482065">
          <w:marLeft w:val="640"/>
          <w:marRight w:val="0"/>
          <w:marTop w:val="0"/>
          <w:marBottom w:val="0"/>
          <w:divBdr>
            <w:top w:val="none" w:sz="0" w:space="0" w:color="auto"/>
            <w:left w:val="none" w:sz="0" w:space="0" w:color="auto"/>
            <w:bottom w:val="none" w:sz="0" w:space="0" w:color="auto"/>
            <w:right w:val="none" w:sz="0" w:space="0" w:color="auto"/>
          </w:divBdr>
        </w:div>
        <w:div w:id="1057777247">
          <w:marLeft w:val="640"/>
          <w:marRight w:val="0"/>
          <w:marTop w:val="0"/>
          <w:marBottom w:val="0"/>
          <w:divBdr>
            <w:top w:val="none" w:sz="0" w:space="0" w:color="auto"/>
            <w:left w:val="none" w:sz="0" w:space="0" w:color="auto"/>
            <w:bottom w:val="none" w:sz="0" w:space="0" w:color="auto"/>
            <w:right w:val="none" w:sz="0" w:space="0" w:color="auto"/>
          </w:divBdr>
        </w:div>
        <w:div w:id="1820920310">
          <w:marLeft w:val="640"/>
          <w:marRight w:val="0"/>
          <w:marTop w:val="0"/>
          <w:marBottom w:val="0"/>
          <w:divBdr>
            <w:top w:val="none" w:sz="0" w:space="0" w:color="auto"/>
            <w:left w:val="none" w:sz="0" w:space="0" w:color="auto"/>
            <w:bottom w:val="none" w:sz="0" w:space="0" w:color="auto"/>
            <w:right w:val="none" w:sz="0" w:space="0" w:color="auto"/>
          </w:divBdr>
        </w:div>
        <w:div w:id="963003720">
          <w:marLeft w:val="640"/>
          <w:marRight w:val="0"/>
          <w:marTop w:val="0"/>
          <w:marBottom w:val="0"/>
          <w:divBdr>
            <w:top w:val="none" w:sz="0" w:space="0" w:color="auto"/>
            <w:left w:val="none" w:sz="0" w:space="0" w:color="auto"/>
            <w:bottom w:val="none" w:sz="0" w:space="0" w:color="auto"/>
            <w:right w:val="none" w:sz="0" w:space="0" w:color="auto"/>
          </w:divBdr>
        </w:div>
        <w:div w:id="108866006">
          <w:marLeft w:val="640"/>
          <w:marRight w:val="0"/>
          <w:marTop w:val="0"/>
          <w:marBottom w:val="0"/>
          <w:divBdr>
            <w:top w:val="none" w:sz="0" w:space="0" w:color="auto"/>
            <w:left w:val="none" w:sz="0" w:space="0" w:color="auto"/>
            <w:bottom w:val="none" w:sz="0" w:space="0" w:color="auto"/>
            <w:right w:val="none" w:sz="0" w:space="0" w:color="auto"/>
          </w:divBdr>
        </w:div>
        <w:div w:id="2113160918">
          <w:marLeft w:val="640"/>
          <w:marRight w:val="0"/>
          <w:marTop w:val="0"/>
          <w:marBottom w:val="0"/>
          <w:divBdr>
            <w:top w:val="none" w:sz="0" w:space="0" w:color="auto"/>
            <w:left w:val="none" w:sz="0" w:space="0" w:color="auto"/>
            <w:bottom w:val="none" w:sz="0" w:space="0" w:color="auto"/>
            <w:right w:val="none" w:sz="0" w:space="0" w:color="auto"/>
          </w:divBdr>
        </w:div>
        <w:div w:id="408968213">
          <w:marLeft w:val="640"/>
          <w:marRight w:val="0"/>
          <w:marTop w:val="0"/>
          <w:marBottom w:val="0"/>
          <w:divBdr>
            <w:top w:val="none" w:sz="0" w:space="0" w:color="auto"/>
            <w:left w:val="none" w:sz="0" w:space="0" w:color="auto"/>
            <w:bottom w:val="none" w:sz="0" w:space="0" w:color="auto"/>
            <w:right w:val="none" w:sz="0" w:space="0" w:color="auto"/>
          </w:divBdr>
        </w:div>
        <w:div w:id="934441347">
          <w:marLeft w:val="640"/>
          <w:marRight w:val="0"/>
          <w:marTop w:val="0"/>
          <w:marBottom w:val="0"/>
          <w:divBdr>
            <w:top w:val="none" w:sz="0" w:space="0" w:color="auto"/>
            <w:left w:val="none" w:sz="0" w:space="0" w:color="auto"/>
            <w:bottom w:val="none" w:sz="0" w:space="0" w:color="auto"/>
            <w:right w:val="none" w:sz="0" w:space="0" w:color="auto"/>
          </w:divBdr>
        </w:div>
        <w:div w:id="1203707479">
          <w:marLeft w:val="640"/>
          <w:marRight w:val="0"/>
          <w:marTop w:val="0"/>
          <w:marBottom w:val="0"/>
          <w:divBdr>
            <w:top w:val="none" w:sz="0" w:space="0" w:color="auto"/>
            <w:left w:val="none" w:sz="0" w:space="0" w:color="auto"/>
            <w:bottom w:val="none" w:sz="0" w:space="0" w:color="auto"/>
            <w:right w:val="none" w:sz="0" w:space="0" w:color="auto"/>
          </w:divBdr>
        </w:div>
        <w:div w:id="243489549">
          <w:marLeft w:val="640"/>
          <w:marRight w:val="0"/>
          <w:marTop w:val="0"/>
          <w:marBottom w:val="0"/>
          <w:divBdr>
            <w:top w:val="none" w:sz="0" w:space="0" w:color="auto"/>
            <w:left w:val="none" w:sz="0" w:space="0" w:color="auto"/>
            <w:bottom w:val="none" w:sz="0" w:space="0" w:color="auto"/>
            <w:right w:val="none" w:sz="0" w:space="0" w:color="auto"/>
          </w:divBdr>
        </w:div>
        <w:div w:id="677120551">
          <w:marLeft w:val="640"/>
          <w:marRight w:val="0"/>
          <w:marTop w:val="0"/>
          <w:marBottom w:val="0"/>
          <w:divBdr>
            <w:top w:val="none" w:sz="0" w:space="0" w:color="auto"/>
            <w:left w:val="none" w:sz="0" w:space="0" w:color="auto"/>
            <w:bottom w:val="none" w:sz="0" w:space="0" w:color="auto"/>
            <w:right w:val="none" w:sz="0" w:space="0" w:color="auto"/>
          </w:divBdr>
        </w:div>
        <w:div w:id="2085444619">
          <w:marLeft w:val="640"/>
          <w:marRight w:val="0"/>
          <w:marTop w:val="0"/>
          <w:marBottom w:val="0"/>
          <w:divBdr>
            <w:top w:val="none" w:sz="0" w:space="0" w:color="auto"/>
            <w:left w:val="none" w:sz="0" w:space="0" w:color="auto"/>
            <w:bottom w:val="none" w:sz="0" w:space="0" w:color="auto"/>
            <w:right w:val="none" w:sz="0" w:space="0" w:color="auto"/>
          </w:divBdr>
        </w:div>
        <w:div w:id="708453703">
          <w:marLeft w:val="640"/>
          <w:marRight w:val="0"/>
          <w:marTop w:val="0"/>
          <w:marBottom w:val="0"/>
          <w:divBdr>
            <w:top w:val="none" w:sz="0" w:space="0" w:color="auto"/>
            <w:left w:val="none" w:sz="0" w:space="0" w:color="auto"/>
            <w:bottom w:val="none" w:sz="0" w:space="0" w:color="auto"/>
            <w:right w:val="none" w:sz="0" w:space="0" w:color="auto"/>
          </w:divBdr>
        </w:div>
        <w:div w:id="474227859">
          <w:marLeft w:val="640"/>
          <w:marRight w:val="0"/>
          <w:marTop w:val="0"/>
          <w:marBottom w:val="0"/>
          <w:divBdr>
            <w:top w:val="none" w:sz="0" w:space="0" w:color="auto"/>
            <w:left w:val="none" w:sz="0" w:space="0" w:color="auto"/>
            <w:bottom w:val="none" w:sz="0" w:space="0" w:color="auto"/>
            <w:right w:val="none" w:sz="0" w:space="0" w:color="auto"/>
          </w:divBdr>
        </w:div>
        <w:div w:id="775101806">
          <w:marLeft w:val="640"/>
          <w:marRight w:val="0"/>
          <w:marTop w:val="0"/>
          <w:marBottom w:val="0"/>
          <w:divBdr>
            <w:top w:val="none" w:sz="0" w:space="0" w:color="auto"/>
            <w:left w:val="none" w:sz="0" w:space="0" w:color="auto"/>
            <w:bottom w:val="none" w:sz="0" w:space="0" w:color="auto"/>
            <w:right w:val="none" w:sz="0" w:space="0" w:color="auto"/>
          </w:divBdr>
        </w:div>
        <w:div w:id="600142599">
          <w:marLeft w:val="640"/>
          <w:marRight w:val="0"/>
          <w:marTop w:val="0"/>
          <w:marBottom w:val="0"/>
          <w:divBdr>
            <w:top w:val="none" w:sz="0" w:space="0" w:color="auto"/>
            <w:left w:val="none" w:sz="0" w:space="0" w:color="auto"/>
            <w:bottom w:val="none" w:sz="0" w:space="0" w:color="auto"/>
            <w:right w:val="none" w:sz="0" w:space="0" w:color="auto"/>
          </w:divBdr>
        </w:div>
        <w:div w:id="1837526579">
          <w:marLeft w:val="640"/>
          <w:marRight w:val="0"/>
          <w:marTop w:val="0"/>
          <w:marBottom w:val="0"/>
          <w:divBdr>
            <w:top w:val="none" w:sz="0" w:space="0" w:color="auto"/>
            <w:left w:val="none" w:sz="0" w:space="0" w:color="auto"/>
            <w:bottom w:val="none" w:sz="0" w:space="0" w:color="auto"/>
            <w:right w:val="none" w:sz="0" w:space="0" w:color="auto"/>
          </w:divBdr>
        </w:div>
        <w:div w:id="1285040056">
          <w:marLeft w:val="640"/>
          <w:marRight w:val="0"/>
          <w:marTop w:val="0"/>
          <w:marBottom w:val="0"/>
          <w:divBdr>
            <w:top w:val="none" w:sz="0" w:space="0" w:color="auto"/>
            <w:left w:val="none" w:sz="0" w:space="0" w:color="auto"/>
            <w:bottom w:val="none" w:sz="0" w:space="0" w:color="auto"/>
            <w:right w:val="none" w:sz="0" w:space="0" w:color="auto"/>
          </w:divBdr>
        </w:div>
        <w:div w:id="1448817504">
          <w:marLeft w:val="640"/>
          <w:marRight w:val="0"/>
          <w:marTop w:val="0"/>
          <w:marBottom w:val="0"/>
          <w:divBdr>
            <w:top w:val="none" w:sz="0" w:space="0" w:color="auto"/>
            <w:left w:val="none" w:sz="0" w:space="0" w:color="auto"/>
            <w:bottom w:val="none" w:sz="0" w:space="0" w:color="auto"/>
            <w:right w:val="none" w:sz="0" w:space="0" w:color="auto"/>
          </w:divBdr>
        </w:div>
        <w:div w:id="17241136">
          <w:marLeft w:val="640"/>
          <w:marRight w:val="0"/>
          <w:marTop w:val="0"/>
          <w:marBottom w:val="0"/>
          <w:divBdr>
            <w:top w:val="none" w:sz="0" w:space="0" w:color="auto"/>
            <w:left w:val="none" w:sz="0" w:space="0" w:color="auto"/>
            <w:bottom w:val="none" w:sz="0" w:space="0" w:color="auto"/>
            <w:right w:val="none" w:sz="0" w:space="0" w:color="auto"/>
          </w:divBdr>
        </w:div>
        <w:div w:id="327833740">
          <w:marLeft w:val="640"/>
          <w:marRight w:val="0"/>
          <w:marTop w:val="0"/>
          <w:marBottom w:val="0"/>
          <w:divBdr>
            <w:top w:val="none" w:sz="0" w:space="0" w:color="auto"/>
            <w:left w:val="none" w:sz="0" w:space="0" w:color="auto"/>
            <w:bottom w:val="none" w:sz="0" w:space="0" w:color="auto"/>
            <w:right w:val="none" w:sz="0" w:space="0" w:color="auto"/>
          </w:divBdr>
        </w:div>
        <w:div w:id="371418374">
          <w:marLeft w:val="640"/>
          <w:marRight w:val="0"/>
          <w:marTop w:val="0"/>
          <w:marBottom w:val="0"/>
          <w:divBdr>
            <w:top w:val="none" w:sz="0" w:space="0" w:color="auto"/>
            <w:left w:val="none" w:sz="0" w:space="0" w:color="auto"/>
            <w:bottom w:val="none" w:sz="0" w:space="0" w:color="auto"/>
            <w:right w:val="none" w:sz="0" w:space="0" w:color="auto"/>
          </w:divBdr>
        </w:div>
        <w:div w:id="1008481940">
          <w:marLeft w:val="640"/>
          <w:marRight w:val="0"/>
          <w:marTop w:val="0"/>
          <w:marBottom w:val="0"/>
          <w:divBdr>
            <w:top w:val="none" w:sz="0" w:space="0" w:color="auto"/>
            <w:left w:val="none" w:sz="0" w:space="0" w:color="auto"/>
            <w:bottom w:val="none" w:sz="0" w:space="0" w:color="auto"/>
            <w:right w:val="none" w:sz="0" w:space="0" w:color="auto"/>
          </w:divBdr>
        </w:div>
        <w:div w:id="1724907541">
          <w:marLeft w:val="640"/>
          <w:marRight w:val="0"/>
          <w:marTop w:val="0"/>
          <w:marBottom w:val="0"/>
          <w:divBdr>
            <w:top w:val="none" w:sz="0" w:space="0" w:color="auto"/>
            <w:left w:val="none" w:sz="0" w:space="0" w:color="auto"/>
            <w:bottom w:val="none" w:sz="0" w:space="0" w:color="auto"/>
            <w:right w:val="none" w:sz="0" w:space="0" w:color="auto"/>
          </w:divBdr>
        </w:div>
        <w:div w:id="1009913349">
          <w:marLeft w:val="640"/>
          <w:marRight w:val="0"/>
          <w:marTop w:val="0"/>
          <w:marBottom w:val="0"/>
          <w:divBdr>
            <w:top w:val="none" w:sz="0" w:space="0" w:color="auto"/>
            <w:left w:val="none" w:sz="0" w:space="0" w:color="auto"/>
            <w:bottom w:val="none" w:sz="0" w:space="0" w:color="auto"/>
            <w:right w:val="none" w:sz="0" w:space="0" w:color="auto"/>
          </w:divBdr>
        </w:div>
        <w:div w:id="1552234225">
          <w:marLeft w:val="640"/>
          <w:marRight w:val="0"/>
          <w:marTop w:val="0"/>
          <w:marBottom w:val="0"/>
          <w:divBdr>
            <w:top w:val="none" w:sz="0" w:space="0" w:color="auto"/>
            <w:left w:val="none" w:sz="0" w:space="0" w:color="auto"/>
            <w:bottom w:val="none" w:sz="0" w:space="0" w:color="auto"/>
            <w:right w:val="none" w:sz="0" w:space="0" w:color="auto"/>
          </w:divBdr>
        </w:div>
        <w:div w:id="1209800212">
          <w:marLeft w:val="640"/>
          <w:marRight w:val="0"/>
          <w:marTop w:val="0"/>
          <w:marBottom w:val="0"/>
          <w:divBdr>
            <w:top w:val="none" w:sz="0" w:space="0" w:color="auto"/>
            <w:left w:val="none" w:sz="0" w:space="0" w:color="auto"/>
            <w:bottom w:val="none" w:sz="0" w:space="0" w:color="auto"/>
            <w:right w:val="none" w:sz="0" w:space="0" w:color="auto"/>
          </w:divBdr>
        </w:div>
        <w:div w:id="135921743">
          <w:marLeft w:val="640"/>
          <w:marRight w:val="0"/>
          <w:marTop w:val="0"/>
          <w:marBottom w:val="0"/>
          <w:divBdr>
            <w:top w:val="none" w:sz="0" w:space="0" w:color="auto"/>
            <w:left w:val="none" w:sz="0" w:space="0" w:color="auto"/>
            <w:bottom w:val="none" w:sz="0" w:space="0" w:color="auto"/>
            <w:right w:val="none" w:sz="0" w:space="0" w:color="auto"/>
          </w:divBdr>
        </w:div>
        <w:div w:id="1842773809">
          <w:marLeft w:val="640"/>
          <w:marRight w:val="0"/>
          <w:marTop w:val="0"/>
          <w:marBottom w:val="0"/>
          <w:divBdr>
            <w:top w:val="none" w:sz="0" w:space="0" w:color="auto"/>
            <w:left w:val="none" w:sz="0" w:space="0" w:color="auto"/>
            <w:bottom w:val="none" w:sz="0" w:space="0" w:color="auto"/>
            <w:right w:val="none" w:sz="0" w:space="0" w:color="auto"/>
          </w:divBdr>
        </w:div>
        <w:div w:id="995768788">
          <w:marLeft w:val="640"/>
          <w:marRight w:val="0"/>
          <w:marTop w:val="0"/>
          <w:marBottom w:val="0"/>
          <w:divBdr>
            <w:top w:val="none" w:sz="0" w:space="0" w:color="auto"/>
            <w:left w:val="none" w:sz="0" w:space="0" w:color="auto"/>
            <w:bottom w:val="none" w:sz="0" w:space="0" w:color="auto"/>
            <w:right w:val="none" w:sz="0" w:space="0" w:color="auto"/>
          </w:divBdr>
        </w:div>
        <w:div w:id="359818454">
          <w:marLeft w:val="640"/>
          <w:marRight w:val="0"/>
          <w:marTop w:val="0"/>
          <w:marBottom w:val="0"/>
          <w:divBdr>
            <w:top w:val="none" w:sz="0" w:space="0" w:color="auto"/>
            <w:left w:val="none" w:sz="0" w:space="0" w:color="auto"/>
            <w:bottom w:val="none" w:sz="0" w:space="0" w:color="auto"/>
            <w:right w:val="none" w:sz="0" w:space="0" w:color="auto"/>
          </w:divBdr>
        </w:div>
        <w:div w:id="460420114">
          <w:marLeft w:val="640"/>
          <w:marRight w:val="0"/>
          <w:marTop w:val="0"/>
          <w:marBottom w:val="0"/>
          <w:divBdr>
            <w:top w:val="none" w:sz="0" w:space="0" w:color="auto"/>
            <w:left w:val="none" w:sz="0" w:space="0" w:color="auto"/>
            <w:bottom w:val="none" w:sz="0" w:space="0" w:color="auto"/>
            <w:right w:val="none" w:sz="0" w:space="0" w:color="auto"/>
          </w:divBdr>
        </w:div>
        <w:div w:id="263072351">
          <w:marLeft w:val="640"/>
          <w:marRight w:val="0"/>
          <w:marTop w:val="0"/>
          <w:marBottom w:val="0"/>
          <w:divBdr>
            <w:top w:val="none" w:sz="0" w:space="0" w:color="auto"/>
            <w:left w:val="none" w:sz="0" w:space="0" w:color="auto"/>
            <w:bottom w:val="none" w:sz="0" w:space="0" w:color="auto"/>
            <w:right w:val="none" w:sz="0" w:space="0" w:color="auto"/>
          </w:divBdr>
        </w:div>
        <w:div w:id="259030761">
          <w:marLeft w:val="640"/>
          <w:marRight w:val="0"/>
          <w:marTop w:val="0"/>
          <w:marBottom w:val="0"/>
          <w:divBdr>
            <w:top w:val="none" w:sz="0" w:space="0" w:color="auto"/>
            <w:left w:val="none" w:sz="0" w:space="0" w:color="auto"/>
            <w:bottom w:val="none" w:sz="0" w:space="0" w:color="auto"/>
            <w:right w:val="none" w:sz="0" w:space="0" w:color="auto"/>
          </w:divBdr>
        </w:div>
        <w:div w:id="1405295626">
          <w:marLeft w:val="640"/>
          <w:marRight w:val="0"/>
          <w:marTop w:val="0"/>
          <w:marBottom w:val="0"/>
          <w:divBdr>
            <w:top w:val="none" w:sz="0" w:space="0" w:color="auto"/>
            <w:left w:val="none" w:sz="0" w:space="0" w:color="auto"/>
            <w:bottom w:val="none" w:sz="0" w:space="0" w:color="auto"/>
            <w:right w:val="none" w:sz="0" w:space="0" w:color="auto"/>
          </w:divBdr>
        </w:div>
        <w:div w:id="745802815">
          <w:marLeft w:val="640"/>
          <w:marRight w:val="0"/>
          <w:marTop w:val="0"/>
          <w:marBottom w:val="0"/>
          <w:divBdr>
            <w:top w:val="none" w:sz="0" w:space="0" w:color="auto"/>
            <w:left w:val="none" w:sz="0" w:space="0" w:color="auto"/>
            <w:bottom w:val="none" w:sz="0" w:space="0" w:color="auto"/>
            <w:right w:val="none" w:sz="0" w:space="0" w:color="auto"/>
          </w:divBdr>
        </w:div>
        <w:div w:id="1704555925">
          <w:marLeft w:val="640"/>
          <w:marRight w:val="0"/>
          <w:marTop w:val="0"/>
          <w:marBottom w:val="0"/>
          <w:divBdr>
            <w:top w:val="none" w:sz="0" w:space="0" w:color="auto"/>
            <w:left w:val="none" w:sz="0" w:space="0" w:color="auto"/>
            <w:bottom w:val="none" w:sz="0" w:space="0" w:color="auto"/>
            <w:right w:val="none" w:sz="0" w:space="0" w:color="auto"/>
          </w:divBdr>
        </w:div>
        <w:div w:id="160510600">
          <w:marLeft w:val="640"/>
          <w:marRight w:val="0"/>
          <w:marTop w:val="0"/>
          <w:marBottom w:val="0"/>
          <w:divBdr>
            <w:top w:val="none" w:sz="0" w:space="0" w:color="auto"/>
            <w:left w:val="none" w:sz="0" w:space="0" w:color="auto"/>
            <w:bottom w:val="none" w:sz="0" w:space="0" w:color="auto"/>
            <w:right w:val="none" w:sz="0" w:space="0" w:color="auto"/>
          </w:divBdr>
        </w:div>
        <w:div w:id="596181321">
          <w:marLeft w:val="640"/>
          <w:marRight w:val="0"/>
          <w:marTop w:val="0"/>
          <w:marBottom w:val="0"/>
          <w:divBdr>
            <w:top w:val="none" w:sz="0" w:space="0" w:color="auto"/>
            <w:left w:val="none" w:sz="0" w:space="0" w:color="auto"/>
            <w:bottom w:val="none" w:sz="0" w:space="0" w:color="auto"/>
            <w:right w:val="none" w:sz="0" w:space="0" w:color="auto"/>
          </w:divBdr>
        </w:div>
        <w:div w:id="1758745356">
          <w:marLeft w:val="640"/>
          <w:marRight w:val="0"/>
          <w:marTop w:val="0"/>
          <w:marBottom w:val="0"/>
          <w:divBdr>
            <w:top w:val="none" w:sz="0" w:space="0" w:color="auto"/>
            <w:left w:val="none" w:sz="0" w:space="0" w:color="auto"/>
            <w:bottom w:val="none" w:sz="0" w:space="0" w:color="auto"/>
            <w:right w:val="none" w:sz="0" w:space="0" w:color="auto"/>
          </w:divBdr>
        </w:div>
        <w:div w:id="652636436">
          <w:marLeft w:val="640"/>
          <w:marRight w:val="0"/>
          <w:marTop w:val="0"/>
          <w:marBottom w:val="0"/>
          <w:divBdr>
            <w:top w:val="none" w:sz="0" w:space="0" w:color="auto"/>
            <w:left w:val="none" w:sz="0" w:space="0" w:color="auto"/>
            <w:bottom w:val="none" w:sz="0" w:space="0" w:color="auto"/>
            <w:right w:val="none" w:sz="0" w:space="0" w:color="auto"/>
          </w:divBdr>
        </w:div>
        <w:div w:id="728502484">
          <w:marLeft w:val="640"/>
          <w:marRight w:val="0"/>
          <w:marTop w:val="0"/>
          <w:marBottom w:val="0"/>
          <w:divBdr>
            <w:top w:val="none" w:sz="0" w:space="0" w:color="auto"/>
            <w:left w:val="none" w:sz="0" w:space="0" w:color="auto"/>
            <w:bottom w:val="none" w:sz="0" w:space="0" w:color="auto"/>
            <w:right w:val="none" w:sz="0" w:space="0" w:color="auto"/>
          </w:divBdr>
        </w:div>
        <w:div w:id="846944827">
          <w:marLeft w:val="640"/>
          <w:marRight w:val="0"/>
          <w:marTop w:val="0"/>
          <w:marBottom w:val="0"/>
          <w:divBdr>
            <w:top w:val="none" w:sz="0" w:space="0" w:color="auto"/>
            <w:left w:val="none" w:sz="0" w:space="0" w:color="auto"/>
            <w:bottom w:val="none" w:sz="0" w:space="0" w:color="auto"/>
            <w:right w:val="none" w:sz="0" w:space="0" w:color="auto"/>
          </w:divBdr>
        </w:div>
        <w:div w:id="992224564">
          <w:marLeft w:val="640"/>
          <w:marRight w:val="0"/>
          <w:marTop w:val="0"/>
          <w:marBottom w:val="0"/>
          <w:divBdr>
            <w:top w:val="none" w:sz="0" w:space="0" w:color="auto"/>
            <w:left w:val="none" w:sz="0" w:space="0" w:color="auto"/>
            <w:bottom w:val="none" w:sz="0" w:space="0" w:color="auto"/>
            <w:right w:val="none" w:sz="0" w:space="0" w:color="auto"/>
          </w:divBdr>
        </w:div>
        <w:div w:id="1157570866">
          <w:marLeft w:val="640"/>
          <w:marRight w:val="0"/>
          <w:marTop w:val="0"/>
          <w:marBottom w:val="0"/>
          <w:divBdr>
            <w:top w:val="none" w:sz="0" w:space="0" w:color="auto"/>
            <w:left w:val="none" w:sz="0" w:space="0" w:color="auto"/>
            <w:bottom w:val="none" w:sz="0" w:space="0" w:color="auto"/>
            <w:right w:val="none" w:sz="0" w:space="0" w:color="auto"/>
          </w:divBdr>
        </w:div>
        <w:div w:id="33426117">
          <w:marLeft w:val="640"/>
          <w:marRight w:val="0"/>
          <w:marTop w:val="0"/>
          <w:marBottom w:val="0"/>
          <w:divBdr>
            <w:top w:val="none" w:sz="0" w:space="0" w:color="auto"/>
            <w:left w:val="none" w:sz="0" w:space="0" w:color="auto"/>
            <w:bottom w:val="none" w:sz="0" w:space="0" w:color="auto"/>
            <w:right w:val="none" w:sz="0" w:space="0" w:color="auto"/>
          </w:divBdr>
        </w:div>
        <w:div w:id="863859543">
          <w:marLeft w:val="640"/>
          <w:marRight w:val="0"/>
          <w:marTop w:val="0"/>
          <w:marBottom w:val="0"/>
          <w:divBdr>
            <w:top w:val="none" w:sz="0" w:space="0" w:color="auto"/>
            <w:left w:val="none" w:sz="0" w:space="0" w:color="auto"/>
            <w:bottom w:val="none" w:sz="0" w:space="0" w:color="auto"/>
            <w:right w:val="none" w:sz="0" w:space="0" w:color="auto"/>
          </w:divBdr>
        </w:div>
        <w:div w:id="220601291">
          <w:marLeft w:val="640"/>
          <w:marRight w:val="0"/>
          <w:marTop w:val="0"/>
          <w:marBottom w:val="0"/>
          <w:divBdr>
            <w:top w:val="none" w:sz="0" w:space="0" w:color="auto"/>
            <w:left w:val="none" w:sz="0" w:space="0" w:color="auto"/>
            <w:bottom w:val="none" w:sz="0" w:space="0" w:color="auto"/>
            <w:right w:val="none" w:sz="0" w:space="0" w:color="auto"/>
          </w:divBdr>
        </w:div>
        <w:div w:id="1522822514">
          <w:marLeft w:val="640"/>
          <w:marRight w:val="0"/>
          <w:marTop w:val="0"/>
          <w:marBottom w:val="0"/>
          <w:divBdr>
            <w:top w:val="none" w:sz="0" w:space="0" w:color="auto"/>
            <w:left w:val="none" w:sz="0" w:space="0" w:color="auto"/>
            <w:bottom w:val="none" w:sz="0" w:space="0" w:color="auto"/>
            <w:right w:val="none" w:sz="0" w:space="0" w:color="auto"/>
          </w:divBdr>
        </w:div>
        <w:div w:id="1450511713">
          <w:marLeft w:val="640"/>
          <w:marRight w:val="0"/>
          <w:marTop w:val="0"/>
          <w:marBottom w:val="0"/>
          <w:divBdr>
            <w:top w:val="none" w:sz="0" w:space="0" w:color="auto"/>
            <w:left w:val="none" w:sz="0" w:space="0" w:color="auto"/>
            <w:bottom w:val="none" w:sz="0" w:space="0" w:color="auto"/>
            <w:right w:val="none" w:sz="0" w:space="0" w:color="auto"/>
          </w:divBdr>
        </w:div>
        <w:div w:id="1472284024">
          <w:marLeft w:val="640"/>
          <w:marRight w:val="0"/>
          <w:marTop w:val="0"/>
          <w:marBottom w:val="0"/>
          <w:divBdr>
            <w:top w:val="none" w:sz="0" w:space="0" w:color="auto"/>
            <w:left w:val="none" w:sz="0" w:space="0" w:color="auto"/>
            <w:bottom w:val="none" w:sz="0" w:space="0" w:color="auto"/>
            <w:right w:val="none" w:sz="0" w:space="0" w:color="auto"/>
          </w:divBdr>
        </w:div>
        <w:div w:id="912741556">
          <w:marLeft w:val="640"/>
          <w:marRight w:val="0"/>
          <w:marTop w:val="0"/>
          <w:marBottom w:val="0"/>
          <w:divBdr>
            <w:top w:val="none" w:sz="0" w:space="0" w:color="auto"/>
            <w:left w:val="none" w:sz="0" w:space="0" w:color="auto"/>
            <w:bottom w:val="none" w:sz="0" w:space="0" w:color="auto"/>
            <w:right w:val="none" w:sz="0" w:space="0" w:color="auto"/>
          </w:divBdr>
        </w:div>
        <w:div w:id="530650692">
          <w:marLeft w:val="640"/>
          <w:marRight w:val="0"/>
          <w:marTop w:val="0"/>
          <w:marBottom w:val="0"/>
          <w:divBdr>
            <w:top w:val="none" w:sz="0" w:space="0" w:color="auto"/>
            <w:left w:val="none" w:sz="0" w:space="0" w:color="auto"/>
            <w:bottom w:val="none" w:sz="0" w:space="0" w:color="auto"/>
            <w:right w:val="none" w:sz="0" w:space="0" w:color="auto"/>
          </w:divBdr>
        </w:div>
        <w:div w:id="1133719781">
          <w:marLeft w:val="640"/>
          <w:marRight w:val="0"/>
          <w:marTop w:val="0"/>
          <w:marBottom w:val="0"/>
          <w:divBdr>
            <w:top w:val="none" w:sz="0" w:space="0" w:color="auto"/>
            <w:left w:val="none" w:sz="0" w:space="0" w:color="auto"/>
            <w:bottom w:val="none" w:sz="0" w:space="0" w:color="auto"/>
            <w:right w:val="none" w:sz="0" w:space="0" w:color="auto"/>
          </w:divBdr>
        </w:div>
        <w:div w:id="1237402010">
          <w:marLeft w:val="640"/>
          <w:marRight w:val="0"/>
          <w:marTop w:val="0"/>
          <w:marBottom w:val="0"/>
          <w:divBdr>
            <w:top w:val="none" w:sz="0" w:space="0" w:color="auto"/>
            <w:left w:val="none" w:sz="0" w:space="0" w:color="auto"/>
            <w:bottom w:val="none" w:sz="0" w:space="0" w:color="auto"/>
            <w:right w:val="none" w:sz="0" w:space="0" w:color="auto"/>
          </w:divBdr>
        </w:div>
        <w:div w:id="1255357024">
          <w:marLeft w:val="640"/>
          <w:marRight w:val="0"/>
          <w:marTop w:val="0"/>
          <w:marBottom w:val="0"/>
          <w:divBdr>
            <w:top w:val="none" w:sz="0" w:space="0" w:color="auto"/>
            <w:left w:val="none" w:sz="0" w:space="0" w:color="auto"/>
            <w:bottom w:val="none" w:sz="0" w:space="0" w:color="auto"/>
            <w:right w:val="none" w:sz="0" w:space="0" w:color="auto"/>
          </w:divBdr>
        </w:div>
        <w:div w:id="528762978">
          <w:marLeft w:val="640"/>
          <w:marRight w:val="0"/>
          <w:marTop w:val="0"/>
          <w:marBottom w:val="0"/>
          <w:divBdr>
            <w:top w:val="none" w:sz="0" w:space="0" w:color="auto"/>
            <w:left w:val="none" w:sz="0" w:space="0" w:color="auto"/>
            <w:bottom w:val="none" w:sz="0" w:space="0" w:color="auto"/>
            <w:right w:val="none" w:sz="0" w:space="0" w:color="auto"/>
          </w:divBdr>
        </w:div>
        <w:div w:id="1758667051">
          <w:marLeft w:val="640"/>
          <w:marRight w:val="0"/>
          <w:marTop w:val="0"/>
          <w:marBottom w:val="0"/>
          <w:divBdr>
            <w:top w:val="none" w:sz="0" w:space="0" w:color="auto"/>
            <w:left w:val="none" w:sz="0" w:space="0" w:color="auto"/>
            <w:bottom w:val="none" w:sz="0" w:space="0" w:color="auto"/>
            <w:right w:val="none" w:sz="0" w:space="0" w:color="auto"/>
          </w:divBdr>
        </w:div>
        <w:div w:id="2101483800">
          <w:marLeft w:val="640"/>
          <w:marRight w:val="0"/>
          <w:marTop w:val="0"/>
          <w:marBottom w:val="0"/>
          <w:divBdr>
            <w:top w:val="none" w:sz="0" w:space="0" w:color="auto"/>
            <w:left w:val="none" w:sz="0" w:space="0" w:color="auto"/>
            <w:bottom w:val="none" w:sz="0" w:space="0" w:color="auto"/>
            <w:right w:val="none" w:sz="0" w:space="0" w:color="auto"/>
          </w:divBdr>
        </w:div>
        <w:div w:id="734007486">
          <w:marLeft w:val="640"/>
          <w:marRight w:val="0"/>
          <w:marTop w:val="0"/>
          <w:marBottom w:val="0"/>
          <w:divBdr>
            <w:top w:val="none" w:sz="0" w:space="0" w:color="auto"/>
            <w:left w:val="none" w:sz="0" w:space="0" w:color="auto"/>
            <w:bottom w:val="none" w:sz="0" w:space="0" w:color="auto"/>
            <w:right w:val="none" w:sz="0" w:space="0" w:color="auto"/>
          </w:divBdr>
        </w:div>
        <w:div w:id="1369984759">
          <w:marLeft w:val="640"/>
          <w:marRight w:val="0"/>
          <w:marTop w:val="0"/>
          <w:marBottom w:val="0"/>
          <w:divBdr>
            <w:top w:val="none" w:sz="0" w:space="0" w:color="auto"/>
            <w:left w:val="none" w:sz="0" w:space="0" w:color="auto"/>
            <w:bottom w:val="none" w:sz="0" w:space="0" w:color="auto"/>
            <w:right w:val="none" w:sz="0" w:space="0" w:color="auto"/>
          </w:divBdr>
        </w:div>
        <w:div w:id="144013767">
          <w:marLeft w:val="640"/>
          <w:marRight w:val="0"/>
          <w:marTop w:val="0"/>
          <w:marBottom w:val="0"/>
          <w:divBdr>
            <w:top w:val="none" w:sz="0" w:space="0" w:color="auto"/>
            <w:left w:val="none" w:sz="0" w:space="0" w:color="auto"/>
            <w:bottom w:val="none" w:sz="0" w:space="0" w:color="auto"/>
            <w:right w:val="none" w:sz="0" w:space="0" w:color="auto"/>
          </w:divBdr>
        </w:div>
        <w:div w:id="2123529880">
          <w:marLeft w:val="640"/>
          <w:marRight w:val="0"/>
          <w:marTop w:val="0"/>
          <w:marBottom w:val="0"/>
          <w:divBdr>
            <w:top w:val="none" w:sz="0" w:space="0" w:color="auto"/>
            <w:left w:val="none" w:sz="0" w:space="0" w:color="auto"/>
            <w:bottom w:val="none" w:sz="0" w:space="0" w:color="auto"/>
            <w:right w:val="none" w:sz="0" w:space="0" w:color="auto"/>
          </w:divBdr>
        </w:div>
        <w:div w:id="900097379">
          <w:marLeft w:val="640"/>
          <w:marRight w:val="0"/>
          <w:marTop w:val="0"/>
          <w:marBottom w:val="0"/>
          <w:divBdr>
            <w:top w:val="none" w:sz="0" w:space="0" w:color="auto"/>
            <w:left w:val="none" w:sz="0" w:space="0" w:color="auto"/>
            <w:bottom w:val="none" w:sz="0" w:space="0" w:color="auto"/>
            <w:right w:val="none" w:sz="0" w:space="0" w:color="auto"/>
          </w:divBdr>
        </w:div>
        <w:div w:id="1042510508">
          <w:marLeft w:val="640"/>
          <w:marRight w:val="0"/>
          <w:marTop w:val="0"/>
          <w:marBottom w:val="0"/>
          <w:divBdr>
            <w:top w:val="none" w:sz="0" w:space="0" w:color="auto"/>
            <w:left w:val="none" w:sz="0" w:space="0" w:color="auto"/>
            <w:bottom w:val="none" w:sz="0" w:space="0" w:color="auto"/>
            <w:right w:val="none" w:sz="0" w:space="0" w:color="auto"/>
          </w:divBdr>
        </w:div>
        <w:div w:id="1233151741">
          <w:marLeft w:val="640"/>
          <w:marRight w:val="0"/>
          <w:marTop w:val="0"/>
          <w:marBottom w:val="0"/>
          <w:divBdr>
            <w:top w:val="none" w:sz="0" w:space="0" w:color="auto"/>
            <w:left w:val="none" w:sz="0" w:space="0" w:color="auto"/>
            <w:bottom w:val="none" w:sz="0" w:space="0" w:color="auto"/>
            <w:right w:val="none" w:sz="0" w:space="0" w:color="auto"/>
          </w:divBdr>
        </w:div>
        <w:div w:id="402996089">
          <w:marLeft w:val="640"/>
          <w:marRight w:val="0"/>
          <w:marTop w:val="0"/>
          <w:marBottom w:val="0"/>
          <w:divBdr>
            <w:top w:val="none" w:sz="0" w:space="0" w:color="auto"/>
            <w:left w:val="none" w:sz="0" w:space="0" w:color="auto"/>
            <w:bottom w:val="none" w:sz="0" w:space="0" w:color="auto"/>
            <w:right w:val="none" w:sz="0" w:space="0" w:color="auto"/>
          </w:divBdr>
        </w:div>
        <w:div w:id="575552400">
          <w:marLeft w:val="640"/>
          <w:marRight w:val="0"/>
          <w:marTop w:val="0"/>
          <w:marBottom w:val="0"/>
          <w:divBdr>
            <w:top w:val="none" w:sz="0" w:space="0" w:color="auto"/>
            <w:left w:val="none" w:sz="0" w:space="0" w:color="auto"/>
            <w:bottom w:val="none" w:sz="0" w:space="0" w:color="auto"/>
            <w:right w:val="none" w:sz="0" w:space="0" w:color="auto"/>
          </w:divBdr>
        </w:div>
        <w:div w:id="420950216">
          <w:marLeft w:val="640"/>
          <w:marRight w:val="0"/>
          <w:marTop w:val="0"/>
          <w:marBottom w:val="0"/>
          <w:divBdr>
            <w:top w:val="none" w:sz="0" w:space="0" w:color="auto"/>
            <w:left w:val="none" w:sz="0" w:space="0" w:color="auto"/>
            <w:bottom w:val="none" w:sz="0" w:space="0" w:color="auto"/>
            <w:right w:val="none" w:sz="0" w:space="0" w:color="auto"/>
          </w:divBdr>
        </w:div>
        <w:div w:id="2006781136">
          <w:marLeft w:val="640"/>
          <w:marRight w:val="0"/>
          <w:marTop w:val="0"/>
          <w:marBottom w:val="0"/>
          <w:divBdr>
            <w:top w:val="none" w:sz="0" w:space="0" w:color="auto"/>
            <w:left w:val="none" w:sz="0" w:space="0" w:color="auto"/>
            <w:bottom w:val="none" w:sz="0" w:space="0" w:color="auto"/>
            <w:right w:val="none" w:sz="0" w:space="0" w:color="auto"/>
          </w:divBdr>
        </w:div>
        <w:div w:id="273174809">
          <w:marLeft w:val="640"/>
          <w:marRight w:val="0"/>
          <w:marTop w:val="0"/>
          <w:marBottom w:val="0"/>
          <w:divBdr>
            <w:top w:val="none" w:sz="0" w:space="0" w:color="auto"/>
            <w:left w:val="none" w:sz="0" w:space="0" w:color="auto"/>
            <w:bottom w:val="none" w:sz="0" w:space="0" w:color="auto"/>
            <w:right w:val="none" w:sz="0" w:space="0" w:color="auto"/>
          </w:divBdr>
        </w:div>
        <w:div w:id="1485581935">
          <w:marLeft w:val="640"/>
          <w:marRight w:val="0"/>
          <w:marTop w:val="0"/>
          <w:marBottom w:val="0"/>
          <w:divBdr>
            <w:top w:val="none" w:sz="0" w:space="0" w:color="auto"/>
            <w:left w:val="none" w:sz="0" w:space="0" w:color="auto"/>
            <w:bottom w:val="none" w:sz="0" w:space="0" w:color="auto"/>
            <w:right w:val="none" w:sz="0" w:space="0" w:color="auto"/>
          </w:divBdr>
        </w:div>
        <w:div w:id="1557548326">
          <w:marLeft w:val="640"/>
          <w:marRight w:val="0"/>
          <w:marTop w:val="0"/>
          <w:marBottom w:val="0"/>
          <w:divBdr>
            <w:top w:val="none" w:sz="0" w:space="0" w:color="auto"/>
            <w:left w:val="none" w:sz="0" w:space="0" w:color="auto"/>
            <w:bottom w:val="none" w:sz="0" w:space="0" w:color="auto"/>
            <w:right w:val="none" w:sz="0" w:space="0" w:color="auto"/>
          </w:divBdr>
        </w:div>
        <w:div w:id="1011295210">
          <w:marLeft w:val="640"/>
          <w:marRight w:val="0"/>
          <w:marTop w:val="0"/>
          <w:marBottom w:val="0"/>
          <w:divBdr>
            <w:top w:val="none" w:sz="0" w:space="0" w:color="auto"/>
            <w:left w:val="none" w:sz="0" w:space="0" w:color="auto"/>
            <w:bottom w:val="none" w:sz="0" w:space="0" w:color="auto"/>
            <w:right w:val="none" w:sz="0" w:space="0" w:color="auto"/>
          </w:divBdr>
        </w:div>
        <w:div w:id="1581716830">
          <w:marLeft w:val="640"/>
          <w:marRight w:val="0"/>
          <w:marTop w:val="0"/>
          <w:marBottom w:val="0"/>
          <w:divBdr>
            <w:top w:val="none" w:sz="0" w:space="0" w:color="auto"/>
            <w:left w:val="none" w:sz="0" w:space="0" w:color="auto"/>
            <w:bottom w:val="none" w:sz="0" w:space="0" w:color="auto"/>
            <w:right w:val="none" w:sz="0" w:space="0" w:color="auto"/>
          </w:divBdr>
        </w:div>
        <w:div w:id="1409957620">
          <w:marLeft w:val="640"/>
          <w:marRight w:val="0"/>
          <w:marTop w:val="0"/>
          <w:marBottom w:val="0"/>
          <w:divBdr>
            <w:top w:val="none" w:sz="0" w:space="0" w:color="auto"/>
            <w:left w:val="none" w:sz="0" w:space="0" w:color="auto"/>
            <w:bottom w:val="none" w:sz="0" w:space="0" w:color="auto"/>
            <w:right w:val="none" w:sz="0" w:space="0" w:color="auto"/>
          </w:divBdr>
        </w:div>
        <w:div w:id="812598344">
          <w:marLeft w:val="640"/>
          <w:marRight w:val="0"/>
          <w:marTop w:val="0"/>
          <w:marBottom w:val="0"/>
          <w:divBdr>
            <w:top w:val="none" w:sz="0" w:space="0" w:color="auto"/>
            <w:left w:val="none" w:sz="0" w:space="0" w:color="auto"/>
            <w:bottom w:val="none" w:sz="0" w:space="0" w:color="auto"/>
            <w:right w:val="none" w:sz="0" w:space="0" w:color="auto"/>
          </w:divBdr>
        </w:div>
        <w:div w:id="328142075">
          <w:marLeft w:val="640"/>
          <w:marRight w:val="0"/>
          <w:marTop w:val="0"/>
          <w:marBottom w:val="0"/>
          <w:divBdr>
            <w:top w:val="none" w:sz="0" w:space="0" w:color="auto"/>
            <w:left w:val="none" w:sz="0" w:space="0" w:color="auto"/>
            <w:bottom w:val="none" w:sz="0" w:space="0" w:color="auto"/>
            <w:right w:val="none" w:sz="0" w:space="0" w:color="auto"/>
          </w:divBdr>
        </w:div>
        <w:div w:id="2067487037">
          <w:marLeft w:val="640"/>
          <w:marRight w:val="0"/>
          <w:marTop w:val="0"/>
          <w:marBottom w:val="0"/>
          <w:divBdr>
            <w:top w:val="none" w:sz="0" w:space="0" w:color="auto"/>
            <w:left w:val="none" w:sz="0" w:space="0" w:color="auto"/>
            <w:bottom w:val="none" w:sz="0" w:space="0" w:color="auto"/>
            <w:right w:val="none" w:sz="0" w:space="0" w:color="auto"/>
          </w:divBdr>
        </w:div>
        <w:div w:id="468090576">
          <w:marLeft w:val="640"/>
          <w:marRight w:val="0"/>
          <w:marTop w:val="0"/>
          <w:marBottom w:val="0"/>
          <w:divBdr>
            <w:top w:val="none" w:sz="0" w:space="0" w:color="auto"/>
            <w:left w:val="none" w:sz="0" w:space="0" w:color="auto"/>
            <w:bottom w:val="none" w:sz="0" w:space="0" w:color="auto"/>
            <w:right w:val="none" w:sz="0" w:space="0" w:color="auto"/>
          </w:divBdr>
        </w:div>
        <w:div w:id="237400644">
          <w:marLeft w:val="640"/>
          <w:marRight w:val="0"/>
          <w:marTop w:val="0"/>
          <w:marBottom w:val="0"/>
          <w:divBdr>
            <w:top w:val="none" w:sz="0" w:space="0" w:color="auto"/>
            <w:left w:val="none" w:sz="0" w:space="0" w:color="auto"/>
            <w:bottom w:val="none" w:sz="0" w:space="0" w:color="auto"/>
            <w:right w:val="none" w:sz="0" w:space="0" w:color="auto"/>
          </w:divBdr>
        </w:div>
        <w:div w:id="1451163992">
          <w:marLeft w:val="640"/>
          <w:marRight w:val="0"/>
          <w:marTop w:val="0"/>
          <w:marBottom w:val="0"/>
          <w:divBdr>
            <w:top w:val="none" w:sz="0" w:space="0" w:color="auto"/>
            <w:left w:val="none" w:sz="0" w:space="0" w:color="auto"/>
            <w:bottom w:val="none" w:sz="0" w:space="0" w:color="auto"/>
            <w:right w:val="none" w:sz="0" w:space="0" w:color="auto"/>
          </w:divBdr>
        </w:div>
        <w:div w:id="187724411">
          <w:marLeft w:val="640"/>
          <w:marRight w:val="0"/>
          <w:marTop w:val="0"/>
          <w:marBottom w:val="0"/>
          <w:divBdr>
            <w:top w:val="none" w:sz="0" w:space="0" w:color="auto"/>
            <w:left w:val="none" w:sz="0" w:space="0" w:color="auto"/>
            <w:bottom w:val="none" w:sz="0" w:space="0" w:color="auto"/>
            <w:right w:val="none" w:sz="0" w:space="0" w:color="auto"/>
          </w:divBdr>
        </w:div>
        <w:div w:id="151341239">
          <w:marLeft w:val="640"/>
          <w:marRight w:val="0"/>
          <w:marTop w:val="0"/>
          <w:marBottom w:val="0"/>
          <w:divBdr>
            <w:top w:val="none" w:sz="0" w:space="0" w:color="auto"/>
            <w:left w:val="none" w:sz="0" w:space="0" w:color="auto"/>
            <w:bottom w:val="none" w:sz="0" w:space="0" w:color="auto"/>
            <w:right w:val="none" w:sz="0" w:space="0" w:color="auto"/>
          </w:divBdr>
        </w:div>
        <w:div w:id="806557682">
          <w:marLeft w:val="640"/>
          <w:marRight w:val="0"/>
          <w:marTop w:val="0"/>
          <w:marBottom w:val="0"/>
          <w:divBdr>
            <w:top w:val="none" w:sz="0" w:space="0" w:color="auto"/>
            <w:left w:val="none" w:sz="0" w:space="0" w:color="auto"/>
            <w:bottom w:val="none" w:sz="0" w:space="0" w:color="auto"/>
            <w:right w:val="none" w:sz="0" w:space="0" w:color="auto"/>
          </w:divBdr>
        </w:div>
        <w:div w:id="641274025">
          <w:marLeft w:val="640"/>
          <w:marRight w:val="0"/>
          <w:marTop w:val="0"/>
          <w:marBottom w:val="0"/>
          <w:divBdr>
            <w:top w:val="none" w:sz="0" w:space="0" w:color="auto"/>
            <w:left w:val="none" w:sz="0" w:space="0" w:color="auto"/>
            <w:bottom w:val="none" w:sz="0" w:space="0" w:color="auto"/>
            <w:right w:val="none" w:sz="0" w:space="0" w:color="auto"/>
          </w:divBdr>
        </w:div>
        <w:div w:id="640815117">
          <w:marLeft w:val="640"/>
          <w:marRight w:val="0"/>
          <w:marTop w:val="0"/>
          <w:marBottom w:val="0"/>
          <w:divBdr>
            <w:top w:val="none" w:sz="0" w:space="0" w:color="auto"/>
            <w:left w:val="none" w:sz="0" w:space="0" w:color="auto"/>
            <w:bottom w:val="none" w:sz="0" w:space="0" w:color="auto"/>
            <w:right w:val="none" w:sz="0" w:space="0" w:color="auto"/>
          </w:divBdr>
        </w:div>
        <w:div w:id="1173954102">
          <w:marLeft w:val="640"/>
          <w:marRight w:val="0"/>
          <w:marTop w:val="0"/>
          <w:marBottom w:val="0"/>
          <w:divBdr>
            <w:top w:val="none" w:sz="0" w:space="0" w:color="auto"/>
            <w:left w:val="none" w:sz="0" w:space="0" w:color="auto"/>
            <w:bottom w:val="none" w:sz="0" w:space="0" w:color="auto"/>
            <w:right w:val="none" w:sz="0" w:space="0" w:color="auto"/>
          </w:divBdr>
        </w:div>
        <w:div w:id="388766019">
          <w:marLeft w:val="640"/>
          <w:marRight w:val="0"/>
          <w:marTop w:val="0"/>
          <w:marBottom w:val="0"/>
          <w:divBdr>
            <w:top w:val="none" w:sz="0" w:space="0" w:color="auto"/>
            <w:left w:val="none" w:sz="0" w:space="0" w:color="auto"/>
            <w:bottom w:val="none" w:sz="0" w:space="0" w:color="auto"/>
            <w:right w:val="none" w:sz="0" w:space="0" w:color="auto"/>
          </w:divBdr>
        </w:div>
        <w:div w:id="522089260">
          <w:marLeft w:val="640"/>
          <w:marRight w:val="0"/>
          <w:marTop w:val="0"/>
          <w:marBottom w:val="0"/>
          <w:divBdr>
            <w:top w:val="none" w:sz="0" w:space="0" w:color="auto"/>
            <w:left w:val="none" w:sz="0" w:space="0" w:color="auto"/>
            <w:bottom w:val="none" w:sz="0" w:space="0" w:color="auto"/>
            <w:right w:val="none" w:sz="0" w:space="0" w:color="auto"/>
          </w:divBdr>
        </w:div>
        <w:div w:id="149179116">
          <w:marLeft w:val="640"/>
          <w:marRight w:val="0"/>
          <w:marTop w:val="0"/>
          <w:marBottom w:val="0"/>
          <w:divBdr>
            <w:top w:val="none" w:sz="0" w:space="0" w:color="auto"/>
            <w:left w:val="none" w:sz="0" w:space="0" w:color="auto"/>
            <w:bottom w:val="none" w:sz="0" w:space="0" w:color="auto"/>
            <w:right w:val="none" w:sz="0" w:space="0" w:color="auto"/>
          </w:divBdr>
        </w:div>
        <w:div w:id="1504783245">
          <w:marLeft w:val="640"/>
          <w:marRight w:val="0"/>
          <w:marTop w:val="0"/>
          <w:marBottom w:val="0"/>
          <w:divBdr>
            <w:top w:val="none" w:sz="0" w:space="0" w:color="auto"/>
            <w:left w:val="none" w:sz="0" w:space="0" w:color="auto"/>
            <w:bottom w:val="none" w:sz="0" w:space="0" w:color="auto"/>
            <w:right w:val="none" w:sz="0" w:space="0" w:color="auto"/>
          </w:divBdr>
        </w:div>
        <w:div w:id="1288704000">
          <w:marLeft w:val="640"/>
          <w:marRight w:val="0"/>
          <w:marTop w:val="0"/>
          <w:marBottom w:val="0"/>
          <w:divBdr>
            <w:top w:val="none" w:sz="0" w:space="0" w:color="auto"/>
            <w:left w:val="none" w:sz="0" w:space="0" w:color="auto"/>
            <w:bottom w:val="none" w:sz="0" w:space="0" w:color="auto"/>
            <w:right w:val="none" w:sz="0" w:space="0" w:color="auto"/>
          </w:divBdr>
        </w:div>
        <w:div w:id="1847819079">
          <w:marLeft w:val="640"/>
          <w:marRight w:val="0"/>
          <w:marTop w:val="0"/>
          <w:marBottom w:val="0"/>
          <w:divBdr>
            <w:top w:val="none" w:sz="0" w:space="0" w:color="auto"/>
            <w:left w:val="none" w:sz="0" w:space="0" w:color="auto"/>
            <w:bottom w:val="none" w:sz="0" w:space="0" w:color="auto"/>
            <w:right w:val="none" w:sz="0" w:space="0" w:color="auto"/>
          </w:divBdr>
        </w:div>
        <w:div w:id="174149282">
          <w:marLeft w:val="640"/>
          <w:marRight w:val="0"/>
          <w:marTop w:val="0"/>
          <w:marBottom w:val="0"/>
          <w:divBdr>
            <w:top w:val="none" w:sz="0" w:space="0" w:color="auto"/>
            <w:left w:val="none" w:sz="0" w:space="0" w:color="auto"/>
            <w:bottom w:val="none" w:sz="0" w:space="0" w:color="auto"/>
            <w:right w:val="none" w:sz="0" w:space="0" w:color="auto"/>
          </w:divBdr>
        </w:div>
        <w:div w:id="997070939">
          <w:marLeft w:val="640"/>
          <w:marRight w:val="0"/>
          <w:marTop w:val="0"/>
          <w:marBottom w:val="0"/>
          <w:divBdr>
            <w:top w:val="none" w:sz="0" w:space="0" w:color="auto"/>
            <w:left w:val="none" w:sz="0" w:space="0" w:color="auto"/>
            <w:bottom w:val="none" w:sz="0" w:space="0" w:color="auto"/>
            <w:right w:val="none" w:sz="0" w:space="0" w:color="auto"/>
          </w:divBdr>
        </w:div>
        <w:div w:id="1716855126">
          <w:marLeft w:val="640"/>
          <w:marRight w:val="0"/>
          <w:marTop w:val="0"/>
          <w:marBottom w:val="0"/>
          <w:divBdr>
            <w:top w:val="none" w:sz="0" w:space="0" w:color="auto"/>
            <w:left w:val="none" w:sz="0" w:space="0" w:color="auto"/>
            <w:bottom w:val="none" w:sz="0" w:space="0" w:color="auto"/>
            <w:right w:val="none" w:sz="0" w:space="0" w:color="auto"/>
          </w:divBdr>
        </w:div>
        <w:div w:id="1656758866">
          <w:marLeft w:val="640"/>
          <w:marRight w:val="0"/>
          <w:marTop w:val="0"/>
          <w:marBottom w:val="0"/>
          <w:divBdr>
            <w:top w:val="none" w:sz="0" w:space="0" w:color="auto"/>
            <w:left w:val="none" w:sz="0" w:space="0" w:color="auto"/>
            <w:bottom w:val="none" w:sz="0" w:space="0" w:color="auto"/>
            <w:right w:val="none" w:sz="0" w:space="0" w:color="auto"/>
          </w:divBdr>
        </w:div>
        <w:div w:id="1143280447">
          <w:marLeft w:val="640"/>
          <w:marRight w:val="0"/>
          <w:marTop w:val="0"/>
          <w:marBottom w:val="0"/>
          <w:divBdr>
            <w:top w:val="none" w:sz="0" w:space="0" w:color="auto"/>
            <w:left w:val="none" w:sz="0" w:space="0" w:color="auto"/>
            <w:bottom w:val="none" w:sz="0" w:space="0" w:color="auto"/>
            <w:right w:val="none" w:sz="0" w:space="0" w:color="auto"/>
          </w:divBdr>
        </w:div>
        <w:div w:id="1788507186">
          <w:marLeft w:val="640"/>
          <w:marRight w:val="0"/>
          <w:marTop w:val="0"/>
          <w:marBottom w:val="0"/>
          <w:divBdr>
            <w:top w:val="none" w:sz="0" w:space="0" w:color="auto"/>
            <w:left w:val="none" w:sz="0" w:space="0" w:color="auto"/>
            <w:bottom w:val="none" w:sz="0" w:space="0" w:color="auto"/>
            <w:right w:val="none" w:sz="0" w:space="0" w:color="auto"/>
          </w:divBdr>
        </w:div>
        <w:div w:id="1180436564">
          <w:marLeft w:val="640"/>
          <w:marRight w:val="0"/>
          <w:marTop w:val="0"/>
          <w:marBottom w:val="0"/>
          <w:divBdr>
            <w:top w:val="none" w:sz="0" w:space="0" w:color="auto"/>
            <w:left w:val="none" w:sz="0" w:space="0" w:color="auto"/>
            <w:bottom w:val="none" w:sz="0" w:space="0" w:color="auto"/>
            <w:right w:val="none" w:sz="0" w:space="0" w:color="auto"/>
          </w:divBdr>
        </w:div>
        <w:div w:id="274754019">
          <w:marLeft w:val="640"/>
          <w:marRight w:val="0"/>
          <w:marTop w:val="0"/>
          <w:marBottom w:val="0"/>
          <w:divBdr>
            <w:top w:val="none" w:sz="0" w:space="0" w:color="auto"/>
            <w:left w:val="none" w:sz="0" w:space="0" w:color="auto"/>
            <w:bottom w:val="none" w:sz="0" w:space="0" w:color="auto"/>
            <w:right w:val="none" w:sz="0" w:space="0" w:color="auto"/>
          </w:divBdr>
        </w:div>
        <w:div w:id="1308320169">
          <w:marLeft w:val="640"/>
          <w:marRight w:val="0"/>
          <w:marTop w:val="0"/>
          <w:marBottom w:val="0"/>
          <w:divBdr>
            <w:top w:val="none" w:sz="0" w:space="0" w:color="auto"/>
            <w:left w:val="none" w:sz="0" w:space="0" w:color="auto"/>
            <w:bottom w:val="none" w:sz="0" w:space="0" w:color="auto"/>
            <w:right w:val="none" w:sz="0" w:space="0" w:color="auto"/>
          </w:divBdr>
        </w:div>
        <w:div w:id="1193836420">
          <w:marLeft w:val="640"/>
          <w:marRight w:val="0"/>
          <w:marTop w:val="0"/>
          <w:marBottom w:val="0"/>
          <w:divBdr>
            <w:top w:val="none" w:sz="0" w:space="0" w:color="auto"/>
            <w:left w:val="none" w:sz="0" w:space="0" w:color="auto"/>
            <w:bottom w:val="none" w:sz="0" w:space="0" w:color="auto"/>
            <w:right w:val="none" w:sz="0" w:space="0" w:color="auto"/>
          </w:divBdr>
        </w:div>
        <w:div w:id="303659627">
          <w:marLeft w:val="640"/>
          <w:marRight w:val="0"/>
          <w:marTop w:val="0"/>
          <w:marBottom w:val="0"/>
          <w:divBdr>
            <w:top w:val="none" w:sz="0" w:space="0" w:color="auto"/>
            <w:left w:val="none" w:sz="0" w:space="0" w:color="auto"/>
            <w:bottom w:val="none" w:sz="0" w:space="0" w:color="auto"/>
            <w:right w:val="none" w:sz="0" w:space="0" w:color="auto"/>
          </w:divBdr>
        </w:div>
        <w:div w:id="348140803">
          <w:marLeft w:val="640"/>
          <w:marRight w:val="0"/>
          <w:marTop w:val="0"/>
          <w:marBottom w:val="0"/>
          <w:divBdr>
            <w:top w:val="none" w:sz="0" w:space="0" w:color="auto"/>
            <w:left w:val="none" w:sz="0" w:space="0" w:color="auto"/>
            <w:bottom w:val="none" w:sz="0" w:space="0" w:color="auto"/>
            <w:right w:val="none" w:sz="0" w:space="0" w:color="auto"/>
          </w:divBdr>
        </w:div>
        <w:div w:id="1298147646">
          <w:marLeft w:val="640"/>
          <w:marRight w:val="0"/>
          <w:marTop w:val="0"/>
          <w:marBottom w:val="0"/>
          <w:divBdr>
            <w:top w:val="none" w:sz="0" w:space="0" w:color="auto"/>
            <w:left w:val="none" w:sz="0" w:space="0" w:color="auto"/>
            <w:bottom w:val="none" w:sz="0" w:space="0" w:color="auto"/>
            <w:right w:val="none" w:sz="0" w:space="0" w:color="auto"/>
          </w:divBdr>
        </w:div>
        <w:div w:id="1009139179">
          <w:marLeft w:val="640"/>
          <w:marRight w:val="0"/>
          <w:marTop w:val="0"/>
          <w:marBottom w:val="0"/>
          <w:divBdr>
            <w:top w:val="none" w:sz="0" w:space="0" w:color="auto"/>
            <w:left w:val="none" w:sz="0" w:space="0" w:color="auto"/>
            <w:bottom w:val="none" w:sz="0" w:space="0" w:color="auto"/>
            <w:right w:val="none" w:sz="0" w:space="0" w:color="auto"/>
          </w:divBdr>
        </w:div>
        <w:div w:id="2019846434">
          <w:marLeft w:val="640"/>
          <w:marRight w:val="0"/>
          <w:marTop w:val="0"/>
          <w:marBottom w:val="0"/>
          <w:divBdr>
            <w:top w:val="none" w:sz="0" w:space="0" w:color="auto"/>
            <w:left w:val="none" w:sz="0" w:space="0" w:color="auto"/>
            <w:bottom w:val="none" w:sz="0" w:space="0" w:color="auto"/>
            <w:right w:val="none" w:sz="0" w:space="0" w:color="auto"/>
          </w:divBdr>
        </w:div>
        <w:div w:id="1490712541">
          <w:marLeft w:val="640"/>
          <w:marRight w:val="0"/>
          <w:marTop w:val="0"/>
          <w:marBottom w:val="0"/>
          <w:divBdr>
            <w:top w:val="none" w:sz="0" w:space="0" w:color="auto"/>
            <w:left w:val="none" w:sz="0" w:space="0" w:color="auto"/>
            <w:bottom w:val="none" w:sz="0" w:space="0" w:color="auto"/>
            <w:right w:val="none" w:sz="0" w:space="0" w:color="auto"/>
          </w:divBdr>
        </w:div>
        <w:div w:id="306979803">
          <w:marLeft w:val="640"/>
          <w:marRight w:val="0"/>
          <w:marTop w:val="0"/>
          <w:marBottom w:val="0"/>
          <w:divBdr>
            <w:top w:val="none" w:sz="0" w:space="0" w:color="auto"/>
            <w:left w:val="none" w:sz="0" w:space="0" w:color="auto"/>
            <w:bottom w:val="none" w:sz="0" w:space="0" w:color="auto"/>
            <w:right w:val="none" w:sz="0" w:space="0" w:color="auto"/>
          </w:divBdr>
        </w:div>
        <w:div w:id="600991260">
          <w:marLeft w:val="640"/>
          <w:marRight w:val="0"/>
          <w:marTop w:val="0"/>
          <w:marBottom w:val="0"/>
          <w:divBdr>
            <w:top w:val="none" w:sz="0" w:space="0" w:color="auto"/>
            <w:left w:val="none" w:sz="0" w:space="0" w:color="auto"/>
            <w:bottom w:val="none" w:sz="0" w:space="0" w:color="auto"/>
            <w:right w:val="none" w:sz="0" w:space="0" w:color="auto"/>
          </w:divBdr>
        </w:div>
        <w:div w:id="1713651425">
          <w:marLeft w:val="640"/>
          <w:marRight w:val="0"/>
          <w:marTop w:val="0"/>
          <w:marBottom w:val="0"/>
          <w:divBdr>
            <w:top w:val="none" w:sz="0" w:space="0" w:color="auto"/>
            <w:left w:val="none" w:sz="0" w:space="0" w:color="auto"/>
            <w:bottom w:val="none" w:sz="0" w:space="0" w:color="auto"/>
            <w:right w:val="none" w:sz="0" w:space="0" w:color="auto"/>
          </w:divBdr>
        </w:div>
        <w:div w:id="1578201552">
          <w:marLeft w:val="640"/>
          <w:marRight w:val="0"/>
          <w:marTop w:val="0"/>
          <w:marBottom w:val="0"/>
          <w:divBdr>
            <w:top w:val="none" w:sz="0" w:space="0" w:color="auto"/>
            <w:left w:val="none" w:sz="0" w:space="0" w:color="auto"/>
            <w:bottom w:val="none" w:sz="0" w:space="0" w:color="auto"/>
            <w:right w:val="none" w:sz="0" w:space="0" w:color="auto"/>
          </w:divBdr>
        </w:div>
        <w:div w:id="1899629882">
          <w:marLeft w:val="640"/>
          <w:marRight w:val="0"/>
          <w:marTop w:val="0"/>
          <w:marBottom w:val="0"/>
          <w:divBdr>
            <w:top w:val="none" w:sz="0" w:space="0" w:color="auto"/>
            <w:left w:val="none" w:sz="0" w:space="0" w:color="auto"/>
            <w:bottom w:val="none" w:sz="0" w:space="0" w:color="auto"/>
            <w:right w:val="none" w:sz="0" w:space="0" w:color="auto"/>
          </w:divBdr>
        </w:div>
        <w:div w:id="4285293">
          <w:marLeft w:val="640"/>
          <w:marRight w:val="0"/>
          <w:marTop w:val="0"/>
          <w:marBottom w:val="0"/>
          <w:divBdr>
            <w:top w:val="none" w:sz="0" w:space="0" w:color="auto"/>
            <w:left w:val="none" w:sz="0" w:space="0" w:color="auto"/>
            <w:bottom w:val="none" w:sz="0" w:space="0" w:color="auto"/>
            <w:right w:val="none" w:sz="0" w:space="0" w:color="auto"/>
          </w:divBdr>
        </w:div>
        <w:div w:id="54016042">
          <w:marLeft w:val="640"/>
          <w:marRight w:val="0"/>
          <w:marTop w:val="0"/>
          <w:marBottom w:val="0"/>
          <w:divBdr>
            <w:top w:val="none" w:sz="0" w:space="0" w:color="auto"/>
            <w:left w:val="none" w:sz="0" w:space="0" w:color="auto"/>
            <w:bottom w:val="none" w:sz="0" w:space="0" w:color="auto"/>
            <w:right w:val="none" w:sz="0" w:space="0" w:color="auto"/>
          </w:divBdr>
        </w:div>
        <w:div w:id="932591932">
          <w:marLeft w:val="640"/>
          <w:marRight w:val="0"/>
          <w:marTop w:val="0"/>
          <w:marBottom w:val="0"/>
          <w:divBdr>
            <w:top w:val="none" w:sz="0" w:space="0" w:color="auto"/>
            <w:left w:val="none" w:sz="0" w:space="0" w:color="auto"/>
            <w:bottom w:val="none" w:sz="0" w:space="0" w:color="auto"/>
            <w:right w:val="none" w:sz="0" w:space="0" w:color="auto"/>
          </w:divBdr>
        </w:div>
        <w:div w:id="1183741672">
          <w:marLeft w:val="640"/>
          <w:marRight w:val="0"/>
          <w:marTop w:val="0"/>
          <w:marBottom w:val="0"/>
          <w:divBdr>
            <w:top w:val="none" w:sz="0" w:space="0" w:color="auto"/>
            <w:left w:val="none" w:sz="0" w:space="0" w:color="auto"/>
            <w:bottom w:val="none" w:sz="0" w:space="0" w:color="auto"/>
            <w:right w:val="none" w:sz="0" w:space="0" w:color="auto"/>
          </w:divBdr>
        </w:div>
        <w:div w:id="1478958653">
          <w:marLeft w:val="640"/>
          <w:marRight w:val="0"/>
          <w:marTop w:val="0"/>
          <w:marBottom w:val="0"/>
          <w:divBdr>
            <w:top w:val="none" w:sz="0" w:space="0" w:color="auto"/>
            <w:left w:val="none" w:sz="0" w:space="0" w:color="auto"/>
            <w:bottom w:val="none" w:sz="0" w:space="0" w:color="auto"/>
            <w:right w:val="none" w:sz="0" w:space="0" w:color="auto"/>
          </w:divBdr>
        </w:div>
        <w:div w:id="469326166">
          <w:marLeft w:val="640"/>
          <w:marRight w:val="0"/>
          <w:marTop w:val="0"/>
          <w:marBottom w:val="0"/>
          <w:divBdr>
            <w:top w:val="none" w:sz="0" w:space="0" w:color="auto"/>
            <w:left w:val="none" w:sz="0" w:space="0" w:color="auto"/>
            <w:bottom w:val="none" w:sz="0" w:space="0" w:color="auto"/>
            <w:right w:val="none" w:sz="0" w:space="0" w:color="auto"/>
          </w:divBdr>
        </w:div>
        <w:div w:id="1287854630">
          <w:marLeft w:val="640"/>
          <w:marRight w:val="0"/>
          <w:marTop w:val="0"/>
          <w:marBottom w:val="0"/>
          <w:divBdr>
            <w:top w:val="none" w:sz="0" w:space="0" w:color="auto"/>
            <w:left w:val="none" w:sz="0" w:space="0" w:color="auto"/>
            <w:bottom w:val="none" w:sz="0" w:space="0" w:color="auto"/>
            <w:right w:val="none" w:sz="0" w:space="0" w:color="auto"/>
          </w:divBdr>
        </w:div>
        <w:div w:id="1022828477">
          <w:marLeft w:val="640"/>
          <w:marRight w:val="0"/>
          <w:marTop w:val="0"/>
          <w:marBottom w:val="0"/>
          <w:divBdr>
            <w:top w:val="none" w:sz="0" w:space="0" w:color="auto"/>
            <w:left w:val="none" w:sz="0" w:space="0" w:color="auto"/>
            <w:bottom w:val="none" w:sz="0" w:space="0" w:color="auto"/>
            <w:right w:val="none" w:sz="0" w:space="0" w:color="auto"/>
          </w:divBdr>
        </w:div>
        <w:div w:id="647979803">
          <w:marLeft w:val="640"/>
          <w:marRight w:val="0"/>
          <w:marTop w:val="0"/>
          <w:marBottom w:val="0"/>
          <w:divBdr>
            <w:top w:val="none" w:sz="0" w:space="0" w:color="auto"/>
            <w:left w:val="none" w:sz="0" w:space="0" w:color="auto"/>
            <w:bottom w:val="none" w:sz="0" w:space="0" w:color="auto"/>
            <w:right w:val="none" w:sz="0" w:space="0" w:color="auto"/>
          </w:divBdr>
        </w:div>
        <w:div w:id="507985468">
          <w:marLeft w:val="640"/>
          <w:marRight w:val="0"/>
          <w:marTop w:val="0"/>
          <w:marBottom w:val="0"/>
          <w:divBdr>
            <w:top w:val="none" w:sz="0" w:space="0" w:color="auto"/>
            <w:left w:val="none" w:sz="0" w:space="0" w:color="auto"/>
            <w:bottom w:val="none" w:sz="0" w:space="0" w:color="auto"/>
            <w:right w:val="none" w:sz="0" w:space="0" w:color="auto"/>
          </w:divBdr>
        </w:div>
        <w:div w:id="783960746">
          <w:marLeft w:val="640"/>
          <w:marRight w:val="0"/>
          <w:marTop w:val="0"/>
          <w:marBottom w:val="0"/>
          <w:divBdr>
            <w:top w:val="none" w:sz="0" w:space="0" w:color="auto"/>
            <w:left w:val="none" w:sz="0" w:space="0" w:color="auto"/>
            <w:bottom w:val="none" w:sz="0" w:space="0" w:color="auto"/>
            <w:right w:val="none" w:sz="0" w:space="0" w:color="auto"/>
          </w:divBdr>
        </w:div>
        <w:div w:id="1764915279">
          <w:marLeft w:val="640"/>
          <w:marRight w:val="0"/>
          <w:marTop w:val="0"/>
          <w:marBottom w:val="0"/>
          <w:divBdr>
            <w:top w:val="none" w:sz="0" w:space="0" w:color="auto"/>
            <w:left w:val="none" w:sz="0" w:space="0" w:color="auto"/>
            <w:bottom w:val="none" w:sz="0" w:space="0" w:color="auto"/>
            <w:right w:val="none" w:sz="0" w:space="0" w:color="auto"/>
          </w:divBdr>
        </w:div>
        <w:div w:id="303776627">
          <w:marLeft w:val="640"/>
          <w:marRight w:val="0"/>
          <w:marTop w:val="0"/>
          <w:marBottom w:val="0"/>
          <w:divBdr>
            <w:top w:val="none" w:sz="0" w:space="0" w:color="auto"/>
            <w:left w:val="none" w:sz="0" w:space="0" w:color="auto"/>
            <w:bottom w:val="none" w:sz="0" w:space="0" w:color="auto"/>
            <w:right w:val="none" w:sz="0" w:space="0" w:color="auto"/>
          </w:divBdr>
        </w:div>
        <w:div w:id="606354408">
          <w:marLeft w:val="640"/>
          <w:marRight w:val="0"/>
          <w:marTop w:val="0"/>
          <w:marBottom w:val="0"/>
          <w:divBdr>
            <w:top w:val="none" w:sz="0" w:space="0" w:color="auto"/>
            <w:left w:val="none" w:sz="0" w:space="0" w:color="auto"/>
            <w:bottom w:val="none" w:sz="0" w:space="0" w:color="auto"/>
            <w:right w:val="none" w:sz="0" w:space="0" w:color="auto"/>
          </w:divBdr>
        </w:div>
        <w:div w:id="1260522783">
          <w:marLeft w:val="640"/>
          <w:marRight w:val="0"/>
          <w:marTop w:val="0"/>
          <w:marBottom w:val="0"/>
          <w:divBdr>
            <w:top w:val="none" w:sz="0" w:space="0" w:color="auto"/>
            <w:left w:val="none" w:sz="0" w:space="0" w:color="auto"/>
            <w:bottom w:val="none" w:sz="0" w:space="0" w:color="auto"/>
            <w:right w:val="none" w:sz="0" w:space="0" w:color="auto"/>
          </w:divBdr>
        </w:div>
        <w:div w:id="1633634707">
          <w:marLeft w:val="640"/>
          <w:marRight w:val="0"/>
          <w:marTop w:val="0"/>
          <w:marBottom w:val="0"/>
          <w:divBdr>
            <w:top w:val="none" w:sz="0" w:space="0" w:color="auto"/>
            <w:left w:val="none" w:sz="0" w:space="0" w:color="auto"/>
            <w:bottom w:val="none" w:sz="0" w:space="0" w:color="auto"/>
            <w:right w:val="none" w:sz="0" w:space="0" w:color="auto"/>
          </w:divBdr>
        </w:div>
        <w:div w:id="647823393">
          <w:marLeft w:val="640"/>
          <w:marRight w:val="0"/>
          <w:marTop w:val="0"/>
          <w:marBottom w:val="0"/>
          <w:divBdr>
            <w:top w:val="none" w:sz="0" w:space="0" w:color="auto"/>
            <w:left w:val="none" w:sz="0" w:space="0" w:color="auto"/>
            <w:bottom w:val="none" w:sz="0" w:space="0" w:color="auto"/>
            <w:right w:val="none" w:sz="0" w:space="0" w:color="auto"/>
          </w:divBdr>
        </w:div>
        <w:div w:id="125508714">
          <w:marLeft w:val="640"/>
          <w:marRight w:val="0"/>
          <w:marTop w:val="0"/>
          <w:marBottom w:val="0"/>
          <w:divBdr>
            <w:top w:val="none" w:sz="0" w:space="0" w:color="auto"/>
            <w:left w:val="none" w:sz="0" w:space="0" w:color="auto"/>
            <w:bottom w:val="none" w:sz="0" w:space="0" w:color="auto"/>
            <w:right w:val="none" w:sz="0" w:space="0" w:color="auto"/>
          </w:divBdr>
        </w:div>
        <w:div w:id="686717250">
          <w:marLeft w:val="640"/>
          <w:marRight w:val="0"/>
          <w:marTop w:val="0"/>
          <w:marBottom w:val="0"/>
          <w:divBdr>
            <w:top w:val="none" w:sz="0" w:space="0" w:color="auto"/>
            <w:left w:val="none" w:sz="0" w:space="0" w:color="auto"/>
            <w:bottom w:val="none" w:sz="0" w:space="0" w:color="auto"/>
            <w:right w:val="none" w:sz="0" w:space="0" w:color="auto"/>
          </w:divBdr>
        </w:div>
        <w:div w:id="150220303">
          <w:marLeft w:val="640"/>
          <w:marRight w:val="0"/>
          <w:marTop w:val="0"/>
          <w:marBottom w:val="0"/>
          <w:divBdr>
            <w:top w:val="none" w:sz="0" w:space="0" w:color="auto"/>
            <w:left w:val="none" w:sz="0" w:space="0" w:color="auto"/>
            <w:bottom w:val="none" w:sz="0" w:space="0" w:color="auto"/>
            <w:right w:val="none" w:sz="0" w:space="0" w:color="auto"/>
          </w:divBdr>
        </w:div>
        <w:div w:id="8222626">
          <w:marLeft w:val="640"/>
          <w:marRight w:val="0"/>
          <w:marTop w:val="0"/>
          <w:marBottom w:val="0"/>
          <w:divBdr>
            <w:top w:val="none" w:sz="0" w:space="0" w:color="auto"/>
            <w:left w:val="none" w:sz="0" w:space="0" w:color="auto"/>
            <w:bottom w:val="none" w:sz="0" w:space="0" w:color="auto"/>
            <w:right w:val="none" w:sz="0" w:space="0" w:color="auto"/>
          </w:divBdr>
        </w:div>
        <w:div w:id="871115995">
          <w:marLeft w:val="640"/>
          <w:marRight w:val="0"/>
          <w:marTop w:val="0"/>
          <w:marBottom w:val="0"/>
          <w:divBdr>
            <w:top w:val="none" w:sz="0" w:space="0" w:color="auto"/>
            <w:left w:val="none" w:sz="0" w:space="0" w:color="auto"/>
            <w:bottom w:val="none" w:sz="0" w:space="0" w:color="auto"/>
            <w:right w:val="none" w:sz="0" w:space="0" w:color="auto"/>
          </w:divBdr>
        </w:div>
        <w:div w:id="1571496876">
          <w:marLeft w:val="640"/>
          <w:marRight w:val="0"/>
          <w:marTop w:val="0"/>
          <w:marBottom w:val="0"/>
          <w:divBdr>
            <w:top w:val="none" w:sz="0" w:space="0" w:color="auto"/>
            <w:left w:val="none" w:sz="0" w:space="0" w:color="auto"/>
            <w:bottom w:val="none" w:sz="0" w:space="0" w:color="auto"/>
            <w:right w:val="none" w:sz="0" w:space="0" w:color="auto"/>
          </w:divBdr>
        </w:div>
        <w:div w:id="143594427">
          <w:marLeft w:val="640"/>
          <w:marRight w:val="0"/>
          <w:marTop w:val="0"/>
          <w:marBottom w:val="0"/>
          <w:divBdr>
            <w:top w:val="none" w:sz="0" w:space="0" w:color="auto"/>
            <w:left w:val="none" w:sz="0" w:space="0" w:color="auto"/>
            <w:bottom w:val="none" w:sz="0" w:space="0" w:color="auto"/>
            <w:right w:val="none" w:sz="0" w:space="0" w:color="auto"/>
          </w:divBdr>
        </w:div>
        <w:div w:id="131484853">
          <w:marLeft w:val="640"/>
          <w:marRight w:val="0"/>
          <w:marTop w:val="0"/>
          <w:marBottom w:val="0"/>
          <w:divBdr>
            <w:top w:val="none" w:sz="0" w:space="0" w:color="auto"/>
            <w:left w:val="none" w:sz="0" w:space="0" w:color="auto"/>
            <w:bottom w:val="none" w:sz="0" w:space="0" w:color="auto"/>
            <w:right w:val="none" w:sz="0" w:space="0" w:color="auto"/>
          </w:divBdr>
        </w:div>
        <w:div w:id="1221282845">
          <w:marLeft w:val="640"/>
          <w:marRight w:val="0"/>
          <w:marTop w:val="0"/>
          <w:marBottom w:val="0"/>
          <w:divBdr>
            <w:top w:val="none" w:sz="0" w:space="0" w:color="auto"/>
            <w:left w:val="none" w:sz="0" w:space="0" w:color="auto"/>
            <w:bottom w:val="none" w:sz="0" w:space="0" w:color="auto"/>
            <w:right w:val="none" w:sz="0" w:space="0" w:color="auto"/>
          </w:divBdr>
        </w:div>
        <w:div w:id="624501263">
          <w:marLeft w:val="640"/>
          <w:marRight w:val="0"/>
          <w:marTop w:val="0"/>
          <w:marBottom w:val="0"/>
          <w:divBdr>
            <w:top w:val="none" w:sz="0" w:space="0" w:color="auto"/>
            <w:left w:val="none" w:sz="0" w:space="0" w:color="auto"/>
            <w:bottom w:val="none" w:sz="0" w:space="0" w:color="auto"/>
            <w:right w:val="none" w:sz="0" w:space="0" w:color="auto"/>
          </w:divBdr>
        </w:div>
        <w:div w:id="682170038">
          <w:marLeft w:val="640"/>
          <w:marRight w:val="0"/>
          <w:marTop w:val="0"/>
          <w:marBottom w:val="0"/>
          <w:divBdr>
            <w:top w:val="none" w:sz="0" w:space="0" w:color="auto"/>
            <w:left w:val="none" w:sz="0" w:space="0" w:color="auto"/>
            <w:bottom w:val="none" w:sz="0" w:space="0" w:color="auto"/>
            <w:right w:val="none" w:sz="0" w:space="0" w:color="auto"/>
          </w:divBdr>
        </w:div>
        <w:div w:id="1132017166">
          <w:marLeft w:val="640"/>
          <w:marRight w:val="0"/>
          <w:marTop w:val="0"/>
          <w:marBottom w:val="0"/>
          <w:divBdr>
            <w:top w:val="none" w:sz="0" w:space="0" w:color="auto"/>
            <w:left w:val="none" w:sz="0" w:space="0" w:color="auto"/>
            <w:bottom w:val="none" w:sz="0" w:space="0" w:color="auto"/>
            <w:right w:val="none" w:sz="0" w:space="0" w:color="auto"/>
          </w:divBdr>
        </w:div>
        <w:div w:id="1225407574">
          <w:marLeft w:val="640"/>
          <w:marRight w:val="0"/>
          <w:marTop w:val="0"/>
          <w:marBottom w:val="0"/>
          <w:divBdr>
            <w:top w:val="none" w:sz="0" w:space="0" w:color="auto"/>
            <w:left w:val="none" w:sz="0" w:space="0" w:color="auto"/>
            <w:bottom w:val="none" w:sz="0" w:space="0" w:color="auto"/>
            <w:right w:val="none" w:sz="0" w:space="0" w:color="auto"/>
          </w:divBdr>
        </w:div>
        <w:div w:id="1434205824">
          <w:marLeft w:val="640"/>
          <w:marRight w:val="0"/>
          <w:marTop w:val="0"/>
          <w:marBottom w:val="0"/>
          <w:divBdr>
            <w:top w:val="none" w:sz="0" w:space="0" w:color="auto"/>
            <w:left w:val="none" w:sz="0" w:space="0" w:color="auto"/>
            <w:bottom w:val="none" w:sz="0" w:space="0" w:color="auto"/>
            <w:right w:val="none" w:sz="0" w:space="0" w:color="auto"/>
          </w:divBdr>
        </w:div>
        <w:div w:id="1636106813">
          <w:marLeft w:val="640"/>
          <w:marRight w:val="0"/>
          <w:marTop w:val="0"/>
          <w:marBottom w:val="0"/>
          <w:divBdr>
            <w:top w:val="none" w:sz="0" w:space="0" w:color="auto"/>
            <w:left w:val="none" w:sz="0" w:space="0" w:color="auto"/>
            <w:bottom w:val="none" w:sz="0" w:space="0" w:color="auto"/>
            <w:right w:val="none" w:sz="0" w:space="0" w:color="auto"/>
          </w:divBdr>
        </w:div>
        <w:div w:id="2011517216">
          <w:marLeft w:val="640"/>
          <w:marRight w:val="0"/>
          <w:marTop w:val="0"/>
          <w:marBottom w:val="0"/>
          <w:divBdr>
            <w:top w:val="none" w:sz="0" w:space="0" w:color="auto"/>
            <w:left w:val="none" w:sz="0" w:space="0" w:color="auto"/>
            <w:bottom w:val="none" w:sz="0" w:space="0" w:color="auto"/>
            <w:right w:val="none" w:sz="0" w:space="0" w:color="auto"/>
          </w:divBdr>
        </w:div>
        <w:div w:id="1251894155">
          <w:marLeft w:val="640"/>
          <w:marRight w:val="0"/>
          <w:marTop w:val="0"/>
          <w:marBottom w:val="0"/>
          <w:divBdr>
            <w:top w:val="none" w:sz="0" w:space="0" w:color="auto"/>
            <w:left w:val="none" w:sz="0" w:space="0" w:color="auto"/>
            <w:bottom w:val="none" w:sz="0" w:space="0" w:color="auto"/>
            <w:right w:val="none" w:sz="0" w:space="0" w:color="auto"/>
          </w:divBdr>
        </w:div>
        <w:div w:id="1963221792">
          <w:marLeft w:val="640"/>
          <w:marRight w:val="0"/>
          <w:marTop w:val="0"/>
          <w:marBottom w:val="0"/>
          <w:divBdr>
            <w:top w:val="none" w:sz="0" w:space="0" w:color="auto"/>
            <w:left w:val="none" w:sz="0" w:space="0" w:color="auto"/>
            <w:bottom w:val="none" w:sz="0" w:space="0" w:color="auto"/>
            <w:right w:val="none" w:sz="0" w:space="0" w:color="auto"/>
          </w:divBdr>
        </w:div>
        <w:div w:id="1554653886">
          <w:marLeft w:val="640"/>
          <w:marRight w:val="0"/>
          <w:marTop w:val="0"/>
          <w:marBottom w:val="0"/>
          <w:divBdr>
            <w:top w:val="none" w:sz="0" w:space="0" w:color="auto"/>
            <w:left w:val="none" w:sz="0" w:space="0" w:color="auto"/>
            <w:bottom w:val="none" w:sz="0" w:space="0" w:color="auto"/>
            <w:right w:val="none" w:sz="0" w:space="0" w:color="auto"/>
          </w:divBdr>
        </w:div>
        <w:div w:id="1923251764">
          <w:marLeft w:val="640"/>
          <w:marRight w:val="0"/>
          <w:marTop w:val="0"/>
          <w:marBottom w:val="0"/>
          <w:divBdr>
            <w:top w:val="none" w:sz="0" w:space="0" w:color="auto"/>
            <w:left w:val="none" w:sz="0" w:space="0" w:color="auto"/>
            <w:bottom w:val="none" w:sz="0" w:space="0" w:color="auto"/>
            <w:right w:val="none" w:sz="0" w:space="0" w:color="auto"/>
          </w:divBdr>
        </w:div>
        <w:div w:id="1292707745">
          <w:marLeft w:val="640"/>
          <w:marRight w:val="0"/>
          <w:marTop w:val="0"/>
          <w:marBottom w:val="0"/>
          <w:divBdr>
            <w:top w:val="none" w:sz="0" w:space="0" w:color="auto"/>
            <w:left w:val="none" w:sz="0" w:space="0" w:color="auto"/>
            <w:bottom w:val="none" w:sz="0" w:space="0" w:color="auto"/>
            <w:right w:val="none" w:sz="0" w:space="0" w:color="auto"/>
          </w:divBdr>
        </w:div>
        <w:div w:id="1783763171">
          <w:marLeft w:val="640"/>
          <w:marRight w:val="0"/>
          <w:marTop w:val="0"/>
          <w:marBottom w:val="0"/>
          <w:divBdr>
            <w:top w:val="none" w:sz="0" w:space="0" w:color="auto"/>
            <w:left w:val="none" w:sz="0" w:space="0" w:color="auto"/>
            <w:bottom w:val="none" w:sz="0" w:space="0" w:color="auto"/>
            <w:right w:val="none" w:sz="0" w:space="0" w:color="auto"/>
          </w:divBdr>
        </w:div>
        <w:div w:id="1602300745">
          <w:marLeft w:val="640"/>
          <w:marRight w:val="0"/>
          <w:marTop w:val="0"/>
          <w:marBottom w:val="0"/>
          <w:divBdr>
            <w:top w:val="none" w:sz="0" w:space="0" w:color="auto"/>
            <w:left w:val="none" w:sz="0" w:space="0" w:color="auto"/>
            <w:bottom w:val="none" w:sz="0" w:space="0" w:color="auto"/>
            <w:right w:val="none" w:sz="0" w:space="0" w:color="auto"/>
          </w:divBdr>
        </w:div>
        <w:div w:id="911427022">
          <w:marLeft w:val="640"/>
          <w:marRight w:val="0"/>
          <w:marTop w:val="0"/>
          <w:marBottom w:val="0"/>
          <w:divBdr>
            <w:top w:val="none" w:sz="0" w:space="0" w:color="auto"/>
            <w:left w:val="none" w:sz="0" w:space="0" w:color="auto"/>
            <w:bottom w:val="none" w:sz="0" w:space="0" w:color="auto"/>
            <w:right w:val="none" w:sz="0" w:space="0" w:color="auto"/>
          </w:divBdr>
        </w:div>
        <w:div w:id="138378571">
          <w:marLeft w:val="640"/>
          <w:marRight w:val="0"/>
          <w:marTop w:val="0"/>
          <w:marBottom w:val="0"/>
          <w:divBdr>
            <w:top w:val="none" w:sz="0" w:space="0" w:color="auto"/>
            <w:left w:val="none" w:sz="0" w:space="0" w:color="auto"/>
            <w:bottom w:val="none" w:sz="0" w:space="0" w:color="auto"/>
            <w:right w:val="none" w:sz="0" w:space="0" w:color="auto"/>
          </w:divBdr>
        </w:div>
        <w:div w:id="1635869391">
          <w:marLeft w:val="640"/>
          <w:marRight w:val="0"/>
          <w:marTop w:val="0"/>
          <w:marBottom w:val="0"/>
          <w:divBdr>
            <w:top w:val="none" w:sz="0" w:space="0" w:color="auto"/>
            <w:left w:val="none" w:sz="0" w:space="0" w:color="auto"/>
            <w:bottom w:val="none" w:sz="0" w:space="0" w:color="auto"/>
            <w:right w:val="none" w:sz="0" w:space="0" w:color="auto"/>
          </w:divBdr>
        </w:div>
        <w:div w:id="965887890">
          <w:marLeft w:val="640"/>
          <w:marRight w:val="0"/>
          <w:marTop w:val="0"/>
          <w:marBottom w:val="0"/>
          <w:divBdr>
            <w:top w:val="none" w:sz="0" w:space="0" w:color="auto"/>
            <w:left w:val="none" w:sz="0" w:space="0" w:color="auto"/>
            <w:bottom w:val="none" w:sz="0" w:space="0" w:color="auto"/>
            <w:right w:val="none" w:sz="0" w:space="0" w:color="auto"/>
          </w:divBdr>
        </w:div>
        <w:div w:id="1224633647">
          <w:marLeft w:val="640"/>
          <w:marRight w:val="0"/>
          <w:marTop w:val="0"/>
          <w:marBottom w:val="0"/>
          <w:divBdr>
            <w:top w:val="none" w:sz="0" w:space="0" w:color="auto"/>
            <w:left w:val="none" w:sz="0" w:space="0" w:color="auto"/>
            <w:bottom w:val="none" w:sz="0" w:space="0" w:color="auto"/>
            <w:right w:val="none" w:sz="0" w:space="0" w:color="auto"/>
          </w:divBdr>
        </w:div>
        <w:div w:id="1551112036">
          <w:marLeft w:val="640"/>
          <w:marRight w:val="0"/>
          <w:marTop w:val="0"/>
          <w:marBottom w:val="0"/>
          <w:divBdr>
            <w:top w:val="none" w:sz="0" w:space="0" w:color="auto"/>
            <w:left w:val="none" w:sz="0" w:space="0" w:color="auto"/>
            <w:bottom w:val="none" w:sz="0" w:space="0" w:color="auto"/>
            <w:right w:val="none" w:sz="0" w:space="0" w:color="auto"/>
          </w:divBdr>
        </w:div>
        <w:div w:id="1524511055">
          <w:marLeft w:val="640"/>
          <w:marRight w:val="0"/>
          <w:marTop w:val="0"/>
          <w:marBottom w:val="0"/>
          <w:divBdr>
            <w:top w:val="none" w:sz="0" w:space="0" w:color="auto"/>
            <w:left w:val="none" w:sz="0" w:space="0" w:color="auto"/>
            <w:bottom w:val="none" w:sz="0" w:space="0" w:color="auto"/>
            <w:right w:val="none" w:sz="0" w:space="0" w:color="auto"/>
          </w:divBdr>
        </w:div>
        <w:div w:id="1105227408">
          <w:marLeft w:val="640"/>
          <w:marRight w:val="0"/>
          <w:marTop w:val="0"/>
          <w:marBottom w:val="0"/>
          <w:divBdr>
            <w:top w:val="none" w:sz="0" w:space="0" w:color="auto"/>
            <w:left w:val="none" w:sz="0" w:space="0" w:color="auto"/>
            <w:bottom w:val="none" w:sz="0" w:space="0" w:color="auto"/>
            <w:right w:val="none" w:sz="0" w:space="0" w:color="auto"/>
          </w:divBdr>
        </w:div>
        <w:div w:id="640230052">
          <w:marLeft w:val="640"/>
          <w:marRight w:val="0"/>
          <w:marTop w:val="0"/>
          <w:marBottom w:val="0"/>
          <w:divBdr>
            <w:top w:val="none" w:sz="0" w:space="0" w:color="auto"/>
            <w:left w:val="none" w:sz="0" w:space="0" w:color="auto"/>
            <w:bottom w:val="none" w:sz="0" w:space="0" w:color="auto"/>
            <w:right w:val="none" w:sz="0" w:space="0" w:color="auto"/>
          </w:divBdr>
        </w:div>
        <w:div w:id="276254989">
          <w:marLeft w:val="640"/>
          <w:marRight w:val="0"/>
          <w:marTop w:val="0"/>
          <w:marBottom w:val="0"/>
          <w:divBdr>
            <w:top w:val="none" w:sz="0" w:space="0" w:color="auto"/>
            <w:left w:val="none" w:sz="0" w:space="0" w:color="auto"/>
            <w:bottom w:val="none" w:sz="0" w:space="0" w:color="auto"/>
            <w:right w:val="none" w:sz="0" w:space="0" w:color="auto"/>
          </w:divBdr>
        </w:div>
        <w:div w:id="1825975688">
          <w:marLeft w:val="640"/>
          <w:marRight w:val="0"/>
          <w:marTop w:val="0"/>
          <w:marBottom w:val="0"/>
          <w:divBdr>
            <w:top w:val="none" w:sz="0" w:space="0" w:color="auto"/>
            <w:left w:val="none" w:sz="0" w:space="0" w:color="auto"/>
            <w:bottom w:val="none" w:sz="0" w:space="0" w:color="auto"/>
            <w:right w:val="none" w:sz="0" w:space="0" w:color="auto"/>
          </w:divBdr>
        </w:div>
        <w:div w:id="1270620575">
          <w:marLeft w:val="640"/>
          <w:marRight w:val="0"/>
          <w:marTop w:val="0"/>
          <w:marBottom w:val="0"/>
          <w:divBdr>
            <w:top w:val="none" w:sz="0" w:space="0" w:color="auto"/>
            <w:left w:val="none" w:sz="0" w:space="0" w:color="auto"/>
            <w:bottom w:val="none" w:sz="0" w:space="0" w:color="auto"/>
            <w:right w:val="none" w:sz="0" w:space="0" w:color="auto"/>
          </w:divBdr>
        </w:div>
        <w:div w:id="1736776689">
          <w:marLeft w:val="640"/>
          <w:marRight w:val="0"/>
          <w:marTop w:val="0"/>
          <w:marBottom w:val="0"/>
          <w:divBdr>
            <w:top w:val="none" w:sz="0" w:space="0" w:color="auto"/>
            <w:left w:val="none" w:sz="0" w:space="0" w:color="auto"/>
            <w:bottom w:val="none" w:sz="0" w:space="0" w:color="auto"/>
            <w:right w:val="none" w:sz="0" w:space="0" w:color="auto"/>
          </w:divBdr>
        </w:div>
        <w:div w:id="96142767">
          <w:marLeft w:val="640"/>
          <w:marRight w:val="0"/>
          <w:marTop w:val="0"/>
          <w:marBottom w:val="0"/>
          <w:divBdr>
            <w:top w:val="none" w:sz="0" w:space="0" w:color="auto"/>
            <w:left w:val="none" w:sz="0" w:space="0" w:color="auto"/>
            <w:bottom w:val="none" w:sz="0" w:space="0" w:color="auto"/>
            <w:right w:val="none" w:sz="0" w:space="0" w:color="auto"/>
          </w:divBdr>
        </w:div>
        <w:div w:id="295531338">
          <w:marLeft w:val="640"/>
          <w:marRight w:val="0"/>
          <w:marTop w:val="0"/>
          <w:marBottom w:val="0"/>
          <w:divBdr>
            <w:top w:val="none" w:sz="0" w:space="0" w:color="auto"/>
            <w:left w:val="none" w:sz="0" w:space="0" w:color="auto"/>
            <w:bottom w:val="none" w:sz="0" w:space="0" w:color="auto"/>
            <w:right w:val="none" w:sz="0" w:space="0" w:color="auto"/>
          </w:divBdr>
        </w:div>
        <w:div w:id="2034068432">
          <w:marLeft w:val="640"/>
          <w:marRight w:val="0"/>
          <w:marTop w:val="0"/>
          <w:marBottom w:val="0"/>
          <w:divBdr>
            <w:top w:val="none" w:sz="0" w:space="0" w:color="auto"/>
            <w:left w:val="none" w:sz="0" w:space="0" w:color="auto"/>
            <w:bottom w:val="none" w:sz="0" w:space="0" w:color="auto"/>
            <w:right w:val="none" w:sz="0" w:space="0" w:color="auto"/>
          </w:divBdr>
        </w:div>
        <w:div w:id="620692808">
          <w:marLeft w:val="640"/>
          <w:marRight w:val="0"/>
          <w:marTop w:val="0"/>
          <w:marBottom w:val="0"/>
          <w:divBdr>
            <w:top w:val="none" w:sz="0" w:space="0" w:color="auto"/>
            <w:left w:val="none" w:sz="0" w:space="0" w:color="auto"/>
            <w:bottom w:val="none" w:sz="0" w:space="0" w:color="auto"/>
            <w:right w:val="none" w:sz="0" w:space="0" w:color="auto"/>
          </w:divBdr>
        </w:div>
        <w:div w:id="522671336">
          <w:marLeft w:val="640"/>
          <w:marRight w:val="0"/>
          <w:marTop w:val="0"/>
          <w:marBottom w:val="0"/>
          <w:divBdr>
            <w:top w:val="none" w:sz="0" w:space="0" w:color="auto"/>
            <w:left w:val="none" w:sz="0" w:space="0" w:color="auto"/>
            <w:bottom w:val="none" w:sz="0" w:space="0" w:color="auto"/>
            <w:right w:val="none" w:sz="0" w:space="0" w:color="auto"/>
          </w:divBdr>
        </w:div>
        <w:div w:id="1461536734">
          <w:marLeft w:val="640"/>
          <w:marRight w:val="0"/>
          <w:marTop w:val="0"/>
          <w:marBottom w:val="0"/>
          <w:divBdr>
            <w:top w:val="none" w:sz="0" w:space="0" w:color="auto"/>
            <w:left w:val="none" w:sz="0" w:space="0" w:color="auto"/>
            <w:bottom w:val="none" w:sz="0" w:space="0" w:color="auto"/>
            <w:right w:val="none" w:sz="0" w:space="0" w:color="auto"/>
          </w:divBdr>
        </w:div>
        <w:div w:id="924917109">
          <w:marLeft w:val="640"/>
          <w:marRight w:val="0"/>
          <w:marTop w:val="0"/>
          <w:marBottom w:val="0"/>
          <w:divBdr>
            <w:top w:val="none" w:sz="0" w:space="0" w:color="auto"/>
            <w:left w:val="none" w:sz="0" w:space="0" w:color="auto"/>
            <w:bottom w:val="none" w:sz="0" w:space="0" w:color="auto"/>
            <w:right w:val="none" w:sz="0" w:space="0" w:color="auto"/>
          </w:divBdr>
        </w:div>
        <w:div w:id="526871810">
          <w:marLeft w:val="640"/>
          <w:marRight w:val="0"/>
          <w:marTop w:val="0"/>
          <w:marBottom w:val="0"/>
          <w:divBdr>
            <w:top w:val="none" w:sz="0" w:space="0" w:color="auto"/>
            <w:left w:val="none" w:sz="0" w:space="0" w:color="auto"/>
            <w:bottom w:val="none" w:sz="0" w:space="0" w:color="auto"/>
            <w:right w:val="none" w:sz="0" w:space="0" w:color="auto"/>
          </w:divBdr>
        </w:div>
        <w:div w:id="331614820">
          <w:marLeft w:val="640"/>
          <w:marRight w:val="0"/>
          <w:marTop w:val="0"/>
          <w:marBottom w:val="0"/>
          <w:divBdr>
            <w:top w:val="none" w:sz="0" w:space="0" w:color="auto"/>
            <w:left w:val="none" w:sz="0" w:space="0" w:color="auto"/>
            <w:bottom w:val="none" w:sz="0" w:space="0" w:color="auto"/>
            <w:right w:val="none" w:sz="0" w:space="0" w:color="auto"/>
          </w:divBdr>
        </w:div>
        <w:div w:id="527913680">
          <w:marLeft w:val="640"/>
          <w:marRight w:val="0"/>
          <w:marTop w:val="0"/>
          <w:marBottom w:val="0"/>
          <w:divBdr>
            <w:top w:val="none" w:sz="0" w:space="0" w:color="auto"/>
            <w:left w:val="none" w:sz="0" w:space="0" w:color="auto"/>
            <w:bottom w:val="none" w:sz="0" w:space="0" w:color="auto"/>
            <w:right w:val="none" w:sz="0" w:space="0" w:color="auto"/>
          </w:divBdr>
        </w:div>
        <w:div w:id="646934425">
          <w:marLeft w:val="640"/>
          <w:marRight w:val="0"/>
          <w:marTop w:val="0"/>
          <w:marBottom w:val="0"/>
          <w:divBdr>
            <w:top w:val="none" w:sz="0" w:space="0" w:color="auto"/>
            <w:left w:val="none" w:sz="0" w:space="0" w:color="auto"/>
            <w:bottom w:val="none" w:sz="0" w:space="0" w:color="auto"/>
            <w:right w:val="none" w:sz="0" w:space="0" w:color="auto"/>
          </w:divBdr>
        </w:div>
        <w:div w:id="2013145405">
          <w:marLeft w:val="640"/>
          <w:marRight w:val="0"/>
          <w:marTop w:val="0"/>
          <w:marBottom w:val="0"/>
          <w:divBdr>
            <w:top w:val="none" w:sz="0" w:space="0" w:color="auto"/>
            <w:left w:val="none" w:sz="0" w:space="0" w:color="auto"/>
            <w:bottom w:val="none" w:sz="0" w:space="0" w:color="auto"/>
            <w:right w:val="none" w:sz="0" w:space="0" w:color="auto"/>
          </w:divBdr>
        </w:div>
        <w:div w:id="287010220">
          <w:marLeft w:val="640"/>
          <w:marRight w:val="0"/>
          <w:marTop w:val="0"/>
          <w:marBottom w:val="0"/>
          <w:divBdr>
            <w:top w:val="none" w:sz="0" w:space="0" w:color="auto"/>
            <w:left w:val="none" w:sz="0" w:space="0" w:color="auto"/>
            <w:bottom w:val="none" w:sz="0" w:space="0" w:color="auto"/>
            <w:right w:val="none" w:sz="0" w:space="0" w:color="auto"/>
          </w:divBdr>
        </w:div>
        <w:div w:id="97913680">
          <w:marLeft w:val="640"/>
          <w:marRight w:val="0"/>
          <w:marTop w:val="0"/>
          <w:marBottom w:val="0"/>
          <w:divBdr>
            <w:top w:val="none" w:sz="0" w:space="0" w:color="auto"/>
            <w:left w:val="none" w:sz="0" w:space="0" w:color="auto"/>
            <w:bottom w:val="none" w:sz="0" w:space="0" w:color="auto"/>
            <w:right w:val="none" w:sz="0" w:space="0" w:color="auto"/>
          </w:divBdr>
        </w:div>
        <w:div w:id="34157503">
          <w:marLeft w:val="640"/>
          <w:marRight w:val="0"/>
          <w:marTop w:val="0"/>
          <w:marBottom w:val="0"/>
          <w:divBdr>
            <w:top w:val="none" w:sz="0" w:space="0" w:color="auto"/>
            <w:left w:val="none" w:sz="0" w:space="0" w:color="auto"/>
            <w:bottom w:val="none" w:sz="0" w:space="0" w:color="auto"/>
            <w:right w:val="none" w:sz="0" w:space="0" w:color="auto"/>
          </w:divBdr>
        </w:div>
        <w:div w:id="914122976">
          <w:marLeft w:val="640"/>
          <w:marRight w:val="0"/>
          <w:marTop w:val="0"/>
          <w:marBottom w:val="0"/>
          <w:divBdr>
            <w:top w:val="none" w:sz="0" w:space="0" w:color="auto"/>
            <w:left w:val="none" w:sz="0" w:space="0" w:color="auto"/>
            <w:bottom w:val="none" w:sz="0" w:space="0" w:color="auto"/>
            <w:right w:val="none" w:sz="0" w:space="0" w:color="auto"/>
          </w:divBdr>
        </w:div>
        <w:div w:id="329529241">
          <w:marLeft w:val="640"/>
          <w:marRight w:val="0"/>
          <w:marTop w:val="0"/>
          <w:marBottom w:val="0"/>
          <w:divBdr>
            <w:top w:val="none" w:sz="0" w:space="0" w:color="auto"/>
            <w:left w:val="none" w:sz="0" w:space="0" w:color="auto"/>
            <w:bottom w:val="none" w:sz="0" w:space="0" w:color="auto"/>
            <w:right w:val="none" w:sz="0" w:space="0" w:color="auto"/>
          </w:divBdr>
        </w:div>
        <w:div w:id="161355171">
          <w:marLeft w:val="640"/>
          <w:marRight w:val="0"/>
          <w:marTop w:val="0"/>
          <w:marBottom w:val="0"/>
          <w:divBdr>
            <w:top w:val="none" w:sz="0" w:space="0" w:color="auto"/>
            <w:left w:val="none" w:sz="0" w:space="0" w:color="auto"/>
            <w:bottom w:val="none" w:sz="0" w:space="0" w:color="auto"/>
            <w:right w:val="none" w:sz="0" w:space="0" w:color="auto"/>
          </w:divBdr>
        </w:div>
        <w:div w:id="222303243">
          <w:marLeft w:val="640"/>
          <w:marRight w:val="0"/>
          <w:marTop w:val="0"/>
          <w:marBottom w:val="0"/>
          <w:divBdr>
            <w:top w:val="none" w:sz="0" w:space="0" w:color="auto"/>
            <w:left w:val="none" w:sz="0" w:space="0" w:color="auto"/>
            <w:bottom w:val="none" w:sz="0" w:space="0" w:color="auto"/>
            <w:right w:val="none" w:sz="0" w:space="0" w:color="auto"/>
          </w:divBdr>
        </w:div>
        <w:div w:id="1986397654">
          <w:marLeft w:val="640"/>
          <w:marRight w:val="0"/>
          <w:marTop w:val="0"/>
          <w:marBottom w:val="0"/>
          <w:divBdr>
            <w:top w:val="none" w:sz="0" w:space="0" w:color="auto"/>
            <w:left w:val="none" w:sz="0" w:space="0" w:color="auto"/>
            <w:bottom w:val="none" w:sz="0" w:space="0" w:color="auto"/>
            <w:right w:val="none" w:sz="0" w:space="0" w:color="auto"/>
          </w:divBdr>
        </w:div>
        <w:div w:id="1980453134">
          <w:marLeft w:val="640"/>
          <w:marRight w:val="0"/>
          <w:marTop w:val="0"/>
          <w:marBottom w:val="0"/>
          <w:divBdr>
            <w:top w:val="none" w:sz="0" w:space="0" w:color="auto"/>
            <w:left w:val="none" w:sz="0" w:space="0" w:color="auto"/>
            <w:bottom w:val="none" w:sz="0" w:space="0" w:color="auto"/>
            <w:right w:val="none" w:sz="0" w:space="0" w:color="auto"/>
          </w:divBdr>
        </w:div>
        <w:div w:id="708845540">
          <w:marLeft w:val="640"/>
          <w:marRight w:val="0"/>
          <w:marTop w:val="0"/>
          <w:marBottom w:val="0"/>
          <w:divBdr>
            <w:top w:val="none" w:sz="0" w:space="0" w:color="auto"/>
            <w:left w:val="none" w:sz="0" w:space="0" w:color="auto"/>
            <w:bottom w:val="none" w:sz="0" w:space="0" w:color="auto"/>
            <w:right w:val="none" w:sz="0" w:space="0" w:color="auto"/>
          </w:divBdr>
        </w:div>
        <w:div w:id="87586700">
          <w:marLeft w:val="640"/>
          <w:marRight w:val="0"/>
          <w:marTop w:val="0"/>
          <w:marBottom w:val="0"/>
          <w:divBdr>
            <w:top w:val="none" w:sz="0" w:space="0" w:color="auto"/>
            <w:left w:val="none" w:sz="0" w:space="0" w:color="auto"/>
            <w:bottom w:val="none" w:sz="0" w:space="0" w:color="auto"/>
            <w:right w:val="none" w:sz="0" w:space="0" w:color="auto"/>
          </w:divBdr>
        </w:div>
        <w:div w:id="1910119012">
          <w:marLeft w:val="640"/>
          <w:marRight w:val="0"/>
          <w:marTop w:val="0"/>
          <w:marBottom w:val="0"/>
          <w:divBdr>
            <w:top w:val="none" w:sz="0" w:space="0" w:color="auto"/>
            <w:left w:val="none" w:sz="0" w:space="0" w:color="auto"/>
            <w:bottom w:val="none" w:sz="0" w:space="0" w:color="auto"/>
            <w:right w:val="none" w:sz="0" w:space="0" w:color="auto"/>
          </w:divBdr>
        </w:div>
        <w:div w:id="2043363167">
          <w:marLeft w:val="640"/>
          <w:marRight w:val="0"/>
          <w:marTop w:val="0"/>
          <w:marBottom w:val="0"/>
          <w:divBdr>
            <w:top w:val="none" w:sz="0" w:space="0" w:color="auto"/>
            <w:left w:val="none" w:sz="0" w:space="0" w:color="auto"/>
            <w:bottom w:val="none" w:sz="0" w:space="0" w:color="auto"/>
            <w:right w:val="none" w:sz="0" w:space="0" w:color="auto"/>
          </w:divBdr>
        </w:div>
        <w:div w:id="849878098">
          <w:marLeft w:val="640"/>
          <w:marRight w:val="0"/>
          <w:marTop w:val="0"/>
          <w:marBottom w:val="0"/>
          <w:divBdr>
            <w:top w:val="none" w:sz="0" w:space="0" w:color="auto"/>
            <w:left w:val="none" w:sz="0" w:space="0" w:color="auto"/>
            <w:bottom w:val="none" w:sz="0" w:space="0" w:color="auto"/>
            <w:right w:val="none" w:sz="0" w:space="0" w:color="auto"/>
          </w:divBdr>
        </w:div>
        <w:div w:id="364257807">
          <w:marLeft w:val="640"/>
          <w:marRight w:val="0"/>
          <w:marTop w:val="0"/>
          <w:marBottom w:val="0"/>
          <w:divBdr>
            <w:top w:val="none" w:sz="0" w:space="0" w:color="auto"/>
            <w:left w:val="none" w:sz="0" w:space="0" w:color="auto"/>
            <w:bottom w:val="none" w:sz="0" w:space="0" w:color="auto"/>
            <w:right w:val="none" w:sz="0" w:space="0" w:color="auto"/>
          </w:divBdr>
        </w:div>
        <w:div w:id="631057235">
          <w:marLeft w:val="640"/>
          <w:marRight w:val="0"/>
          <w:marTop w:val="0"/>
          <w:marBottom w:val="0"/>
          <w:divBdr>
            <w:top w:val="none" w:sz="0" w:space="0" w:color="auto"/>
            <w:left w:val="none" w:sz="0" w:space="0" w:color="auto"/>
            <w:bottom w:val="none" w:sz="0" w:space="0" w:color="auto"/>
            <w:right w:val="none" w:sz="0" w:space="0" w:color="auto"/>
          </w:divBdr>
        </w:div>
        <w:div w:id="573272606">
          <w:marLeft w:val="640"/>
          <w:marRight w:val="0"/>
          <w:marTop w:val="0"/>
          <w:marBottom w:val="0"/>
          <w:divBdr>
            <w:top w:val="none" w:sz="0" w:space="0" w:color="auto"/>
            <w:left w:val="none" w:sz="0" w:space="0" w:color="auto"/>
            <w:bottom w:val="none" w:sz="0" w:space="0" w:color="auto"/>
            <w:right w:val="none" w:sz="0" w:space="0" w:color="auto"/>
          </w:divBdr>
        </w:div>
        <w:div w:id="529731285">
          <w:marLeft w:val="640"/>
          <w:marRight w:val="0"/>
          <w:marTop w:val="0"/>
          <w:marBottom w:val="0"/>
          <w:divBdr>
            <w:top w:val="none" w:sz="0" w:space="0" w:color="auto"/>
            <w:left w:val="none" w:sz="0" w:space="0" w:color="auto"/>
            <w:bottom w:val="none" w:sz="0" w:space="0" w:color="auto"/>
            <w:right w:val="none" w:sz="0" w:space="0" w:color="auto"/>
          </w:divBdr>
        </w:div>
        <w:div w:id="163323642">
          <w:marLeft w:val="640"/>
          <w:marRight w:val="0"/>
          <w:marTop w:val="0"/>
          <w:marBottom w:val="0"/>
          <w:divBdr>
            <w:top w:val="none" w:sz="0" w:space="0" w:color="auto"/>
            <w:left w:val="none" w:sz="0" w:space="0" w:color="auto"/>
            <w:bottom w:val="none" w:sz="0" w:space="0" w:color="auto"/>
            <w:right w:val="none" w:sz="0" w:space="0" w:color="auto"/>
          </w:divBdr>
        </w:div>
        <w:div w:id="1697851258">
          <w:marLeft w:val="640"/>
          <w:marRight w:val="0"/>
          <w:marTop w:val="0"/>
          <w:marBottom w:val="0"/>
          <w:divBdr>
            <w:top w:val="none" w:sz="0" w:space="0" w:color="auto"/>
            <w:left w:val="none" w:sz="0" w:space="0" w:color="auto"/>
            <w:bottom w:val="none" w:sz="0" w:space="0" w:color="auto"/>
            <w:right w:val="none" w:sz="0" w:space="0" w:color="auto"/>
          </w:divBdr>
        </w:div>
        <w:div w:id="418410641">
          <w:marLeft w:val="640"/>
          <w:marRight w:val="0"/>
          <w:marTop w:val="0"/>
          <w:marBottom w:val="0"/>
          <w:divBdr>
            <w:top w:val="none" w:sz="0" w:space="0" w:color="auto"/>
            <w:left w:val="none" w:sz="0" w:space="0" w:color="auto"/>
            <w:bottom w:val="none" w:sz="0" w:space="0" w:color="auto"/>
            <w:right w:val="none" w:sz="0" w:space="0" w:color="auto"/>
          </w:divBdr>
        </w:div>
        <w:div w:id="544025429">
          <w:marLeft w:val="640"/>
          <w:marRight w:val="0"/>
          <w:marTop w:val="0"/>
          <w:marBottom w:val="0"/>
          <w:divBdr>
            <w:top w:val="none" w:sz="0" w:space="0" w:color="auto"/>
            <w:left w:val="none" w:sz="0" w:space="0" w:color="auto"/>
            <w:bottom w:val="none" w:sz="0" w:space="0" w:color="auto"/>
            <w:right w:val="none" w:sz="0" w:space="0" w:color="auto"/>
          </w:divBdr>
        </w:div>
        <w:div w:id="1743871397">
          <w:marLeft w:val="640"/>
          <w:marRight w:val="0"/>
          <w:marTop w:val="0"/>
          <w:marBottom w:val="0"/>
          <w:divBdr>
            <w:top w:val="none" w:sz="0" w:space="0" w:color="auto"/>
            <w:left w:val="none" w:sz="0" w:space="0" w:color="auto"/>
            <w:bottom w:val="none" w:sz="0" w:space="0" w:color="auto"/>
            <w:right w:val="none" w:sz="0" w:space="0" w:color="auto"/>
          </w:divBdr>
        </w:div>
        <w:div w:id="355469346">
          <w:marLeft w:val="640"/>
          <w:marRight w:val="0"/>
          <w:marTop w:val="0"/>
          <w:marBottom w:val="0"/>
          <w:divBdr>
            <w:top w:val="none" w:sz="0" w:space="0" w:color="auto"/>
            <w:left w:val="none" w:sz="0" w:space="0" w:color="auto"/>
            <w:bottom w:val="none" w:sz="0" w:space="0" w:color="auto"/>
            <w:right w:val="none" w:sz="0" w:space="0" w:color="auto"/>
          </w:divBdr>
        </w:div>
        <w:div w:id="255476927">
          <w:marLeft w:val="640"/>
          <w:marRight w:val="0"/>
          <w:marTop w:val="0"/>
          <w:marBottom w:val="0"/>
          <w:divBdr>
            <w:top w:val="none" w:sz="0" w:space="0" w:color="auto"/>
            <w:left w:val="none" w:sz="0" w:space="0" w:color="auto"/>
            <w:bottom w:val="none" w:sz="0" w:space="0" w:color="auto"/>
            <w:right w:val="none" w:sz="0" w:space="0" w:color="auto"/>
          </w:divBdr>
        </w:div>
        <w:div w:id="1796288436">
          <w:marLeft w:val="640"/>
          <w:marRight w:val="0"/>
          <w:marTop w:val="0"/>
          <w:marBottom w:val="0"/>
          <w:divBdr>
            <w:top w:val="none" w:sz="0" w:space="0" w:color="auto"/>
            <w:left w:val="none" w:sz="0" w:space="0" w:color="auto"/>
            <w:bottom w:val="none" w:sz="0" w:space="0" w:color="auto"/>
            <w:right w:val="none" w:sz="0" w:space="0" w:color="auto"/>
          </w:divBdr>
        </w:div>
        <w:div w:id="440153247">
          <w:marLeft w:val="640"/>
          <w:marRight w:val="0"/>
          <w:marTop w:val="0"/>
          <w:marBottom w:val="0"/>
          <w:divBdr>
            <w:top w:val="none" w:sz="0" w:space="0" w:color="auto"/>
            <w:left w:val="none" w:sz="0" w:space="0" w:color="auto"/>
            <w:bottom w:val="none" w:sz="0" w:space="0" w:color="auto"/>
            <w:right w:val="none" w:sz="0" w:space="0" w:color="auto"/>
          </w:divBdr>
        </w:div>
        <w:div w:id="1597590202">
          <w:marLeft w:val="640"/>
          <w:marRight w:val="0"/>
          <w:marTop w:val="0"/>
          <w:marBottom w:val="0"/>
          <w:divBdr>
            <w:top w:val="none" w:sz="0" w:space="0" w:color="auto"/>
            <w:left w:val="none" w:sz="0" w:space="0" w:color="auto"/>
            <w:bottom w:val="none" w:sz="0" w:space="0" w:color="auto"/>
            <w:right w:val="none" w:sz="0" w:space="0" w:color="auto"/>
          </w:divBdr>
        </w:div>
        <w:div w:id="1777479534">
          <w:marLeft w:val="640"/>
          <w:marRight w:val="0"/>
          <w:marTop w:val="0"/>
          <w:marBottom w:val="0"/>
          <w:divBdr>
            <w:top w:val="none" w:sz="0" w:space="0" w:color="auto"/>
            <w:left w:val="none" w:sz="0" w:space="0" w:color="auto"/>
            <w:bottom w:val="none" w:sz="0" w:space="0" w:color="auto"/>
            <w:right w:val="none" w:sz="0" w:space="0" w:color="auto"/>
          </w:divBdr>
        </w:div>
        <w:div w:id="567961570">
          <w:marLeft w:val="640"/>
          <w:marRight w:val="0"/>
          <w:marTop w:val="0"/>
          <w:marBottom w:val="0"/>
          <w:divBdr>
            <w:top w:val="none" w:sz="0" w:space="0" w:color="auto"/>
            <w:left w:val="none" w:sz="0" w:space="0" w:color="auto"/>
            <w:bottom w:val="none" w:sz="0" w:space="0" w:color="auto"/>
            <w:right w:val="none" w:sz="0" w:space="0" w:color="auto"/>
          </w:divBdr>
        </w:div>
        <w:div w:id="1563566866">
          <w:marLeft w:val="640"/>
          <w:marRight w:val="0"/>
          <w:marTop w:val="0"/>
          <w:marBottom w:val="0"/>
          <w:divBdr>
            <w:top w:val="none" w:sz="0" w:space="0" w:color="auto"/>
            <w:left w:val="none" w:sz="0" w:space="0" w:color="auto"/>
            <w:bottom w:val="none" w:sz="0" w:space="0" w:color="auto"/>
            <w:right w:val="none" w:sz="0" w:space="0" w:color="auto"/>
          </w:divBdr>
        </w:div>
        <w:div w:id="2026663458">
          <w:marLeft w:val="640"/>
          <w:marRight w:val="0"/>
          <w:marTop w:val="0"/>
          <w:marBottom w:val="0"/>
          <w:divBdr>
            <w:top w:val="none" w:sz="0" w:space="0" w:color="auto"/>
            <w:left w:val="none" w:sz="0" w:space="0" w:color="auto"/>
            <w:bottom w:val="none" w:sz="0" w:space="0" w:color="auto"/>
            <w:right w:val="none" w:sz="0" w:space="0" w:color="auto"/>
          </w:divBdr>
        </w:div>
        <w:div w:id="887255188">
          <w:marLeft w:val="640"/>
          <w:marRight w:val="0"/>
          <w:marTop w:val="0"/>
          <w:marBottom w:val="0"/>
          <w:divBdr>
            <w:top w:val="none" w:sz="0" w:space="0" w:color="auto"/>
            <w:left w:val="none" w:sz="0" w:space="0" w:color="auto"/>
            <w:bottom w:val="none" w:sz="0" w:space="0" w:color="auto"/>
            <w:right w:val="none" w:sz="0" w:space="0" w:color="auto"/>
          </w:divBdr>
        </w:div>
        <w:div w:id="226302792">
          <w:marLeft w:val="640"/>
          <w:marRight w:val="0"/>
          <w:marTop w:val="0"/>
          <w:marBottom w:val="0"/>
          <w:divBdr>
            <w:top w:val="none" w:sz="0" w:space="0" w:color="auto"/>
            <w:left w:val="none" w:sz="0" w:space="0" w:color="auto"/>
            <w:bottom w:val="none" w:sz="0" w:space="0" w:color="auto"/>
            <w:right w:val="none" w:sz="0" w:space="0" w:color="auto"/>
          </w:divBdr>
        </w:div>
        <w:div w:id="708185997">
          <w:marLeft w:val="640"/>
          <w:marRight w:val="0"/>
          <w:marTop w:val="0"/>
          <w:marBottom w:val="0"/>
          <w:divBdr>
            <w:top w:val="none" w:sz="0" w:space="0" w:color="auto"/>
            <w:left w:val="none" w:sz="0" w:space="0" w:color="auto"/>
            <w:bottom w:val="none" w:sz="0" w:space="0" w:color="auto"/>
            <w:right w:val="none" w:sz="0" w:space="0" w:color="auto"/>
          </w:divBdr>
        </w:div>
        <w:div w:id="375084634">
          <w:marLeft w:val="640"/>
          <w:marRight w:val="0"/>
          <w:marTop w:val="0"/>
          <w:marBottom w:val="0"/>
          <w:divBdr>
            <w:top w:val="none" w:sz="0" w:space="0" w:color="auto"/>
            <w:left w:val="none" w:sz="0" w:space="0" w:color="auto"/>
            <w:bottom w:val="none" w:sz="0" w:space="0" w:color="auto"/>
            <w:right w:val="none" w:sz="0" w:space="0" w:color="auto"/>
          </w:divBdr>
        </w:div>
        <w:div w:id="1716082733">
          <w:marLeft w:val="640"/>
          <w:marRight w:val="0"/>
          <w:marTop w:val="0"/>
          <w:marBottom w:val="0"/>
          <w:divBdr>
            <w:top w:val="none" w:sz="0" w:space="0" w:color="auto"/>
            <w:left w:val="none" w:sz="0" w:space="0" w:color="auto"/>
            <w:bottom w:val="none" w:sz="0" w:space="0" w:color="auto"/>
            <w:right w:val="none" w:sz="0" w:space="0" w:color="auto"/>
          </w:divBdr>
        </w:div>
        <w:div w:id="1724056434">
          <w:marLeft w:val="640"/>
          <w:marRight w:val="0"/>
          <w:marTop w:val="0"/>
          <w:marBottom w:val="0"/>
          <w:divBdr>
            <w:top w:val="none" w:sz="0" w:space="0" w:color="auto"/>
            <w:left w:val="none" w:sz="0" w:space="0" w:color="auto"/>
            <w:bottom w:val="none" w:sz="0" w:space="0" w:color="auto"/>
            <w:right w:val="none" w:sz="0" w:space="0" w:color="auto"/>
          </w:divBdr>
        </w:div>
        <w:div w:id="1205288115">
          <w:marLeft w:val="640"/>
          <w:marRight w:val="0"/>
          <w:marTop w:val="0"/>
          <w:marBottom w:val="0"/>
          <w:divBdr>
            <w:top w:val="none" w:sz="0" w:space="0" w:color="auto"/>
            <w:left w:val="none" w:sz="0" w:space="0" w:color="auto"/>
            <w:bottom w:val="none" w:sz="0" w:space="0" w:color="auto"/>
            <w:right w:val="none" w:sz="0" w:space="0" w:color="auto"/>
          </w:divBdr>
        </w:div>
        <w:div w:id="760835090">
          <w:marLeft w:val="640"/>
          <w:marRight w:val="0"/>
          <w:marTop w:val="0"/>
          <w:marBottom w:val="0"/>
          <w:divBdr>
            <w:top w:val="none" w:sz="0" w:space="0" w:color="auto"/>
            <w:left w:val="none" w:sz="0" w:space="0" w:color="auto"/>
            <w:bottom w:val="none" w:sz="0" w:space="0" w:color="auto"/>
            <w:right w:val="none" w:sz="0" w:space="0" w:color="auto"/>
          </w:divBdr>
        </w:div>
        <w:div w:id="155075408">
          <w:marLeft w:val="640"/>
          <w:marRight w:val="0"/>
          <w:marTop w:val="0"/>
          <w:marBottom w:val="0"/>
          <w:divBdr>
            <w:top w:val="none" w:sz="0" w:space="0" w:color="auto"/>
            <w:left w:val="none" w:sz="0" w:space="0" w:color="auto"/>
            <w:bottom w:val="none" w:sz="0" w:space="0" w:color="auto"/>
            <w:right w:val="none" w:sz="0" w:space="0" w:color="auto"/>
          </w:divBdr>
        </w:div>
        <w:div w:id="1696223622">
          <w:marLeft w:val="640"/>
          <w:marRight w:val="0"/>
          <w:marTop w:val="0"/>
          <w:marBottom w:val="0"/>
          <w:divBdr>
            <w:top w:val="none" w:sz="0" w:space="0" w:color="auto"/>
            <w:left w:val="none" w:sz="0" w:space="0" w:color="auto"/>
            <w:bottom w:val="none" w:sz="0" w:space="0" w:color="auto"/>
            <w:right w:val="none" w:sz="0" w:space="0" w:color="auto"/>
          </w:divBdr>
        </w:div>
        <w:div w:id="496767897">
          <w:marLeft w:val="640"/>
          <w:marRight w:val="0"/>
          <w:marTop w:val="0"/>
          <w:marBottom w:val="0"/>
          <w:divBdr>
            <w:top w:val="none" w:sz="0" w:space="0" w:color="auto"/>
            <w:left w:val="none" w:sz="0" w:space="0" w:color="auto"/>
            <w:bottom w:val="none" w:sz="0" w:space="0" w:color="auto"/>
            <w:right w:val="none" w:sz="0" w:space="0" w:color="auto"/>
          </w:divBdr>
        </w:div>
        <w:div w:id="1531602153">
          <w:marLeft w:val="640"/>
          <w:marRight w:val="0"/>
          <w:marTop w:val="0"/>
          <w:marBottom w:val="0"/>
          <w:divBdr>
            <w:top w:val="none" w:sz="0" w:space="0" w:color="auto"/>
            <w:left w:val="none" w:sz="0" w:space="0" w:color="auto"/>
            <w:bottom w:val="none" w:sz="0" w:space="0" w:color="auto"/>
            <w:right w:val="none" w:sz="0" w:space="0" w:color="auto"/>
          </w:divBdr>
        </w:div>
        <w:div w:id="1892761528">
          <w:marLeft w:val="640"/>
          <w:marRight w:val="0"/>
          <w:marTop w:val="0"/>
          <w:marBottom w:val="0"/>
          <w:divBdr>
            <w:top w:val="none" w:sz="0" w:space="0" w:color="auto"/>
            <w:left w:val="none" w:sz="0" w:space="0" w:color="auto"/>
            <w:bottom w:val="none" w:sz="0" w:space="0" w:color="auto"/>
            <w:right w:val="none" w:sz="0" w:space="0" w:color="auto"/>
          </w:divBdr>
        </w:div>
        <w:div w:id="449784768">
          <w:marLeft w:val="640"/>
          <w:marRight w:val="0"/>
          <w:marTop w:val="0"/>
          <w:marBottom w:val="0"/>
          <w:divBdr>
            <w:top w:val="none" w:sz="0" w:space="0" w:color="auto"/>
            <w:left w:val="none" w:sz="0" w:space="0" w:color="auto"/>
            <w:bottom w:val="none" w:sz="0" w:space="0" w:color="auto"/>
            <w:right w:val="none" w:sz="0" w:space="0" w:color="auto"/>
          </w:divBdr>
        </w:div>
        <w:div w:id="2072994661">
          <w:marLeft w:val="640"/>
          <w:marRight w:val="0"/>
          <w:marTop w:val="0"/>
          <w:marBottom w:val="0"/>
          <w:divBdr>
            <w:top w:val="none" w:sz="0" w:space="0" w:color="auto"/>
            <w:left w:val="none" w:sz="0" w:space="0" w:color="auto"/>
            <w:bottom w:val="none" w:sz="0" w:space="0" w:color="auto"/>
            <w:right w:val="none" w:sz="0" w:space="0" w:color="auto"/>
          </w:divBdr>
        </w:div>
        <w:div w:id="782773077">
          <w:marLeft w:val="640"/>
          <w:marRight w:val="0"/>
          <w:marTop w:val="0"/>
          <w:marBottom w:val="0"/>
          <w:divBdr>
            <w:top w:val="none" w:sz="0" w:space="0" w:color="auto"/>
            <w:left w:val="none" w:sz="0" w:space="0" w:color="auto"/>
            <w:bottom w:val="none" w:sz="0" w:space="0" w:color="auto"/>
            <w:right w:val="none" w:sz="0" w:space="0" w:color="auto"/>
          </w:divBdr>
        </w:div>
        <w:div w:id="2109617836">
          <w:marLeft w:val="640"/>
          <w:marRight w:val="0"/>
          <w:marTop w:val="0"/>
          <w:marBottom w:val="0"/>
          <w:divBdr>
            <w:top w:val="none" w:sz="0" w:space="0" w:color="auto"/>
            <w:left w:val="none" w:sz="0" w:space="0" w:color="auto"/>
            <w:bottom w:val="none" w:sz="0" w:space="0" w:color="auto"/>
            <w:right w:val="none" w:sz="0" w:space="0" w:color="auto"/>
          </w:divBdr>
        </w:div>
        <w:div w:id="79524628">
          <w:marLeft w:val="640"/>
          <w:marRight w:val="0"/>
          <w:marTop w:val="0"/>
          <w:marBottom w:val="0"/>
          <w:divBdr>
            <w:top w:val="none" w:sz="0" w:space="0" w:color="auto"/>
            <w:left w:val="none" w:sz="0" w:space="0" w:color="auto"/>
            <w:bottom w:val="none" w:sz="0" w:space="0" w:color="auto"/>
            <w:right w:val="none" w:sz="0" w:space="0" w:color="auto"/>
          </w:divBdr>
        </w:div>
        <w:div w:id="3745927">
          <w:marLeft w:val="640"/>
          <w:marRight w:val="0"/>
          <w:marTop w:val="0"/>
          <w:marBottom w:val="0"/>
          <w:divBdr>
            <w:top w:val="none" w:sz="0" w:space="0" w:color="auto"/>
            <w:left w:val="none" w:sz="0" w:space="0" w:color="auto"/>
            <w:bottom w:val="none" w:sz="0" w:space="0" w:color="auto"/>
            <w:right w:val="none" w:sz="0" w:space="0" w:color="auto"/>
          </w:divBdr>
        </w:div>
        <w:div w:id="1683891661">
          <w:marLeft w:val="640"/>
          <w:marRight w:val="0"/>
          <w:marTop w:val="0"/>
          <w:marBottom w:val="0"/>
          <w:divBdr>
            <w:top w:val="none" w:sz="0" w:space="0" w:color="auto"/>
            <w:left w:val="none" w:sz="0" w:space="0" w:color="auto"/>
            <w:bottom w:val="none" w:sz="0" w:space="0" w:color="auto"/>
            <w:right w:val="none" w:sz="0" w:space="0" w:color="auto"/>
          </w:divBdr>
        </w:div>
        <w:div w:id="1232502334">
          <w:marLeft w:val="640"/>
          <w:marRight w:val="0"/>
          <w:marTop w:val="0"/>
          <w:marBottom w:val="0"/>
          <w:divBdr>
            <w:top w:val="none" w:sz="0" w:space="0" w:color="auto"/>
            <w:left w:val="none" w:sz="0" w:space="0" w:color="auto"/>
            <w:bottom w:val="none" w:sz="0" w:space="0" w:color="auto"/>
            <w:right w:val="none" w:sz="0" w:space="0" w:color="auto"/>
          </w:divBdr>
        </w:div>
        <w:div w:id="1021011149">
          <w:marLeft w:val="640"/>
          <w:marRight w:val="0"/>
          <w:marTop w:val="0"/>
          <w:marBottom w:val="0"/>
          <w:divBdr>
            <w:top w:val="none" w:sz="0" w:space="0" w:color="auto"/>
            <w:left w:val="none" w:sz="0" w:space="0" w:color="auto"/>
            <w:bottom w:val="none" w:sz="0" w:space="0" w:color="auto"/>
            <w:right w:val="none" w:sz="0" w:space="0" w:color="auto"/>
          </w:divBdr>
        </w:div>
        <w:div w:id="789470651">
          <w:marLeft w:val="640"/>
          <w:marRight w:val="0"/>
          <w:marTop w:val="0"/>
          <w:marBottom w:val="0"/>
          <w:divBdr>
            <w:top w:val="none" w:sz="0" w:space="0" w:color="auto"/>
            <w:left w:val="none" w:sz="0" w:space="0" w:color="auto"/>
            <w:bottom w:val="none" w:sz="0" w:space="0" w:color="auto"/>
            <w:right w:val="none" w:sz="0" w:space="0" w:color="auto"/>
          </w:divBdr>
        </w:div>
        <w:div w:id="1779568865">
          <w:marLeft w:val="640"/>
          <w:marRight w:val="0"/>
          <w:marTop w:val="0"/>
          <w:marBottom w:val="0"/>
          <w:divBdr>
            <w:top w:val="none" w:sz="0" w:space="0" w:color="auto"/>
            <w:left w:val="none" w:sz="0" w:space="0" w:color="auto"/>
            <w:bottom w:val="none" w:sz="0" w:space="0" w:color="auto"/>
            <w:right w:val="none" w:sz="0" w:space="0" w:color="auto"/>
          </w:divBdr>
        </w:div>
        <w:div w:id="312418628">
          <w:marLeft w:val="640"/>
          <w:marRight w:val="0"/>
          <w:marTop w:val="0"/>
          <w:marBottom w:val="0"/>
          <w:divBdr>
            <w:top w:val="none" w:sz="0" w:space="0" w:color="auto"/>
            <w:left w:val="none" w:sz="0" w:space="0" w:color="auto"/>
            <w:bottom w:val="none" w:sz="0" w:space="0" w:color="auto"/>
            <w:right w:val="none" w:sz="0" w:space="0" w:color="auto"/>
          </w:divBdr>
        </w:div>
        <w:div w:id="778110488">
          <w:marLeft w:val="640"/>
          <w:marRight w:val="0"/>
          <w:marTop w:val="0"/>
          <w:marBottom w:val="0"/>
          <w:divBdr>
            <w:top w:val="none" w:sz="0" w:space="0" w:color="auto"/>
            <w:left w:val="none" w:sz="0" w:space="0" w:color="auto"/>
            <w:bottom w:val="none" w:sz="0" w:space="0" w:color="auto"/>
            <w:right w:val="none" w:sz="0" w:space="0" w:color="auto"/>
          </w:divBdr>
        </w:div>
        <w:div w:id="1600018197">
          <w:marLeft w:val="640"/>
          <w:marRight w:val="0"/>
          <w:marTop w:val="0"/>
          <w:marBottom w:val="0"/>
          <w:divBdr>
            <w:top w:val="none" w:sz="0" w:space="0" w:color="auto"/>
            <w:left w:val="none" w:sz="0" w:space="0" w:color="auto"/>
            <w:bottom w:val="none" w:sz="0" w:space="0" w:color="auto"/>
            <w:right w:val="none" w:sz="0" w:space="0" w:color="auto"/>
          </w:divBdr>
        </w:div>
        <w:div w:id="1959949431">
          <w:marLeft w:val="640"/>
          <w:marRight w:val="0"/>
          <w:marTop w:val="0"/>
          <w:marBottom w:val="0"/>
          <w:divBdr>
            <w:top w:val="none" w:sz="0" w:space="0" w:color="auto"/>
            <w:left w:val="none" w:sz="0" w:space="0" w:color="auto"/>
            <w:bottom w:val="none" w:sz="0" w:space="0" w:color="auto"/>
            <w:right w:val="none" w:sz="0" w:space="0" w:color="auto"/>
          </w:divBdr>
        </w:div>
        <w:div w:id="489489038">
          <w:marLeft w:val="640"/>
          <w:marRight w:val="0"/>
          <w:marTop w:val="0"/>
          <w:marBottom w:val="0"/>
          <w:divBdr>
            <w:top w:val="none" w:sz="0" w:space="0" w:color="auto"/>
            <w:left w:val="none" w:sz="0" w:space="0" w:color="auto"/>
            <w:bottom w:val="none" w:sz="0" w:space="0" w:color="auto"/>
            <w:right w:val="none" w:sz="0" w:space="0" w:color="auto"/>
          </w:divBdr>
        </w:div>
        <w:div w:id="206995159">
          <w:marLeft w:val="640"/>
          <w:marRight w:val="0"/>
          <w:marTop w:val="0"/>
          <w:marBottom w:val="0"/>
          <w:divBdr>
            <w:top w:val="none" w:sz="0" w:space="0" w:color="auto"/>
            <w:left w:val="none" w:sz="0" w:space="0" w:color="auto"/>
            <w:bottom w:val="none" w:sz="0" w:space="0" w:color="auto"/>
            <w:right w:val="none" w:sz="0" w:space="0" w:color="auto"/>
          </w:divBdr>
        </w:div>
        <w:div w:id="532768432">
          <w:marLeft w:val="640"/>
          <w:marRight w:val="0"/>
          <w:marTop w:val="0"/>
          <w:marBottom w:val="0"/>
          <w:divBdr>
            <w:top w:val="none" w:sz="0" w:space="0" w:color="auto"/>
            <w:left w:val="none" w:sz="0" w:space="0" w:color="auto"/>
            <w:bottom w:val="none" w:sz="0" w:space="0" w:color="auto"/>
            <w:right w:val="none" w:sz="0" w:space="0" w:color="auto"/>
          </w:divBdr>
        </w:div>
        <w:div w:id="642587727">
          <w:marLeft w:val="640"/>
          <w:marRight w:val="0"/>
          <w:marTop w:val="0"/>
          <w:marBottom w:val="0"/>
          <w:divBdr>
            <w:top w:val="none" w:sz="0" w:space="0" w:color="auto"/>
            <w:left w:val="none" w:sz="0" w:space="0" w:color="auto"/>
            <w:bottom w:val="none" w:sz="0" w:space="0" w:color="auto"/>
            <w:right w:val="none" w:sz="0" w:space="0" w:color="auto"/>
          </w:divBdr>
        </w:div>
        <w:div w:id="184826289">
          <w:marLeft w:val="640"/>
          <w:marRight w:val="0"/>
          <w:marTop w:val="0"/>
          <w:marBottom w:val="0"/>
          <w:divBdr>
            <w:top w:val="none" w:sz="0" w:space="0" w:color="auto"/>
            <w:left w:val="none" w:sz="0" w:space="0" w:color="auto"/>
            <w:bottom w:val="none" w:sz="0" w:space="0" w:color="auto"/>
            <w:right w:val="none" w:sz="0" w:space="0" w:color="auto"/>
          </w:divBdr>
        </w:div>
        <w:div w:id="1180388593">
          <w:marLeft w:val="640"/>
          <w:marRight w:val="0"/>
          <w:marTop w:val="0"/>
          <w:marBottom w:val="0"/>
          <w:divBdr>
            <w:top w:val="none" w:sz="0" w:space="0" w:color="auto"/>
            <w:left w:val="none" w:sz="0" w:space="0" w:color="auto"/>
            <w:bottom w:val="none" w:sz="0" w:space="0" w:color="auto"/>
            <w:right w:val="none" w:sz="0" w:space="0" w:color="auto"/>
          </w:divBdr>
        </w:div>
        <w:div w:id="1555433213">
          <w:marLeft w:val="640"/>
          <w:marRight w:val="0"/>
          <w:marTop w:val="0"/>
          <w:marBottom w:val="0"/>
          <w:divBdr>
            <w:top w:val="none" w:sz="0" w:space="0" w:color="auto"/>
            <w:left w:val="none" w:sz="0" w:space="0" w:color="auto"/>
            <w:bottom w:val="none" w:sz="0" w:space="0" w:color="auto"/>
            <w:right w:val="none" w:sz="0" w:space="0" w:color="auto"/>
          </w:divBdr>
        </w:div>
        <w:div w:id="674920229">
          <w:marLeft w:val="640"/>
          <w:marRight w:val="0"/>
          <w:marTop w:val="0"/>
          <w:marBottom w:val="0"/>
          <w:divBdr>
            <w:top w:val="none" w:sz="0" w:space="0" w:color="auto"/>
            <w:left w:val="none" w:sz="0" w:space="0" w:color="auto"/>
            <w:bottom w:val="none" w:sz="0" w:space="0" w:color="auto"/>
            <w:right w:val="none" w:sz="0" w:space="0" w:color="auto"/>
          </w:divBdr>
        </w:div>
        <w:div w:id="2084259538">
          <w:marLeft w:val="640"/>
          <w:marRight w:val="0"/>
          <w:marTop w:val="0"/>
          <w:marBottom w:val="0"/>
          <w:divBdr>
            <w:top w:val="none" w:sz="0" w:space="0" w:color="auto"/>
            <w:left w:val="none" w:sz="0" w:space="0" w:color="auto"/>
            <w:bottom w:val="none" w:sz="0" w:space="0" w:color="auto"/>
            <w:right w:val="none" w:sz="0" w:space="0" w:color="auto"/>
          </w:divBdr>
        </w:div>
        <w:div w:id="212620645">
          <w:marLeft w:val="640"/>
          <w:marRight w:val="0"/>
          <w:marTop w:val="0"/>
          <w:marBottom w:val="0"/>
          <w:divBdr>
            <w:top w:val="none" w:sz="0" w:space="0" w:color="auto"/>
            <w:left w:val="none" w:sz="0" w:space="0" w:color="auto"/>
            <w:bottom w:val="none" w:sz="0" w:space="0" w:color="auto"/>
            <w:right w:val="none" w:sz="0" w:space="0" w:color="auto"/>
          </w:divBdr>
        </w:div>
        <w:div w:id="790517754">
          <w:marLeft w:val="640"/>
          <w:marRight w:val="0"/>
          <w:marTop w:val="0"/>
          <w:marBottom w:val="0"/>
          <w:divBdr>
            <w:top w:val="none" w:sz="0" w:space="0" w:color="auto"/>
            <w:left w:val="none" w:sz="0" w:space="0" w:color="auto"/>
            <w:bottom w:val="none" w:sz="0" w:space="0" w:color="auto"/>
            <w:right w:val="none" w:sz="0" w:space="0" w:color="auto"/>
          </w:divBdr>
        </w:div>
        <w:div w:id="787971394">
          <w:marLeft w:val="640"/>
          <w:marRight w:val="0"/>
          <w:marTop w:val="0"/>
          <w:marBottom w:val="0"/>
          <w:divBdr>
            <w:top w:val="none" w:sz="0" w:space="0" w:color="auto"/>
            <w:left w:val="none" w:sz="0" w:space="0" w:color="auto"/>
            <w:bottom w:val="none" w:sz="0" w:space="0" w:color="auto"/>
            <w:right w:val="none" w:sz="0" w:space="0" w:color="auto"/>
          </w:divBdr>
        </w:div>
        <w:div w:id="1847094024">
          <w:marLeft w:val="640"/>
          <w:marRight w:val="0"/>
          <w:marTop w:val="0"/>
          <w:marBottom w:val="0"/>
          <w:divBdr>
            <w:top w:val="none" w:sz="0" w:space="0" w:color="auto"/>
            <w:left w:val="none" w:sz="0" w:space="0" w:color="auto"/>
            <w:bottom w:val="none" w:sz="0" w:space="0" w:color="auto"/>
            <w:right w:val="none" w:sz="0" w:space="0" w:color="auto"/>
          </w:divBdr>
        </w:div>
        <w:div w:id="1047803860">
          <w:marLeft w:val="640"/>
          <w:marRight w:val="0"/>
          <w:marTop w:val="0"/>
          <w:marBottom w:val="0"/>
          <w:divBdr>
            <w:top w:val="none" w:sz="0" w:space="0" w:color="auto"/>
            <w:left w:val="none" w:sz="0" w:space="0" w:color="auto"/>
            <w:bottom w:val="none" w:sz="0" w:space="0" w:color="auto"/>
            <w:right w:val="none" w:sz="0" w:space="0" w:color="auto"/>
          </w:divBdr>
        </w:div>
        <w:div w:id="1374650042">
          <w:marLeft w:val="640"/>
          <w:marRight w:val="0"/>
          <w:marTop w:val="0"/>
          <w:marBottom w:val="0"/>
          <w:divBdr>
            <w:top w:val="none" w:sz="0" w:space="0" w:color="auto"/>
            <w:left w:val="none" w:sz="0" w:space="0" w:color="auto"/>
            <w:bottom w:val="none" w:sz="0" w:space="0" w:color="auto"/>
            <w:right w:val="none" w:sz="0" w:space="0" w:color="auto"/>
          </w:divBdr>
        </w:div>
        <w:div w:id="1510097678">
          <w:marLeft w:val="640"/>
          <w:marRight w:val="0"/>
          <w:marTop w:val="0"/>
          <w:marBottom w:val="0"/>
          <w:divBdr>
            <w:top w:val="none" w:sz="0" w:space="0" w:color="auto"/>
            <w:left w:val="none" w:sz="0" w:space="0" w:color="auto"/>
            <w:bottom w:val="none" w:sz="0" w:space="0" w:color="auto"/>
            <w:right w:val="none" w:sz="0" w:space="0" w:color="auto"/>
          </w:divBdr>
        </w:div>
        <w:div w:id="2101176149">
          <w:marLeft w:val="640"/>
          <w:marRight w:val="0"/>
          <w:marTop w:val="0"/>
          <w:marBottom w:val="0"/>
          <w:divBdr>
            <w:top w:val="none" w:sz="0" w:space="0" w:color="auto"/>
            <w:left w:val="none" w:sz="0" w:space="0" w:color="auto"/>
            <w:bottom w:val="none" w:sz="0" w:space="0" w:color="auto"/>
            <w:right w:val="none" w:sz="0" w:space="0" w:color="auto"/>
          </w:divBdr>
        </w:div>
        <w:div w:id="1437750587">
          <w:marLeft w:val="640"/>
          <w:marRight w:val="0"/>
          <w:marTop w:val="0"/>
          <w:marBottom w:val="0"/>
          <w:divBdr>
            <w:top w:val="none" w:sz="0" w:space="0" w:color="auto"/>
            <w:left w:val="none" w:sz="0" w:space="0" w:color="auto"/>
            <w:bottom w:val="none" w:sz="0" w:space="0" w:color="auto"/>
            <w:right w:val="none" w:sz="0" w:space="0" w:color="auto"/>
          </w:divBdr>
        </w:div>
        <w:div w:id="1515529781">
          <w:marLeft w:val="640"/>
          <w:marRight w:val="0"/>
          <w:marTop w:val="0"/>
          <w:marBottom w:val="0"/>
          <w:divBdr>
            <w:top w:val="none" w:sz="0" w:space="0" w:color="auto"/>
            <w:left w:val="none" w:sz="0" w:space="0" w:color="auto"/>
            <w:bottom w:val="none" w:sz="0" w:space="0" w:color="auto"/>
            <w:right w:val="none" w:sz="0" w:space="0" w:color="auto"/>
          </w:divBdr>
        </w:div>
        <w:div w:id="1303196610">
          <w:marLeft w:val="640"/>
          <w:marRight w:val="0"/>
          <w:marTop w:val="0"/>
          <w:marBottom w:val="0"/>
          <w:divBdr>
            <w:top w:val="none" w:sz="0" w:space="0" w:color="auto"/>
            <w:left w:val="none" w:sz="0" w:space="0" w:color="auto"/>
            <w:bottom w:val="none" w:sz="0" w:space="0" w:color="auto"/>
            <w:right w:val="none" w:sz="0" w:space="0" w:color="auto"/>
          </w:divBdr>
        </w:div>
        <w:div w:id="1021204467">
          <w:marLeft w:val="640"/>
          <w:marRight w:val="0"/>
          <w:marTop w:val="0"/>
          <w:marBottom w:val="0"/>
          <w:divBdr>
            <w:top w:val="none" w:sz="0" w:space="0" w:color="auto"/>
            <w:left w:val="none" w:sz="0" w:space="0" w:color="auto"/>
            <w:bottom w:val="none" w:sz="0" w:space="0" w:color="auto"/>
            <w:right w:val="none" w:sz="0" w:space="0" w:color="auto"/>
          </w:divBdr>
        </w:div>
        <w:div w:id="620915233">
          <w:marLeft w:val="640"/>
          <w:marRight w:val="0"/>
          <w:marTop w:val="0"/>
          <w:marBottom w:val="0"/>
          <w:divBdr>
            <w:top w:val="none" w:sz="0" w:space="0" w:color="auto"/>
            <w:left w:val="none" w:sz="0" w:space="0" w:color="auto"/>
            <w:bottom w:val="none" w:sz="0" w:space="0" w:color="auto"/>
            <w:right w:val="none" w:sz="0" w:space="0" w:color="auto"/>
          </w:divBdr>
        </w:div>
        <w:div w:id="470950173">
          <w:marLeft w:val="640"/>
          <w:marRight w:val="0"/>
          <w:marTop w:val="0"/>
          <w:marBottom w:val="0"/>
          <w:divBdr>
            <w:top w:val="none" w:sz="0" w:space="0" w:color="auto"/>
            <w:left w:val="none" w:sz="0" w:space="0" w:color="auto"/>
            <w:bottom w:val="none" w:sz="0" w:space="0" w:color="auto"/>
            <w:right w:val="none" w:sz="0" w:space="0" w:color="auto"/>
          </w:divBdr>
        </w:div>
        <w:div w:id="1833645315">
          <w:marLeft w:val="640"/>
          <w:marRight w:val="0"/>
          <w:marTop w:val="0"/>
          <w:marBottom w:val="0"/>
          <w:divBdr>
            <w:top w:val="none" w:sz="0" w:space="0" w:color="auto"/>
            <w:left w:val="none" w:sz="0" w:space="0" w:color="auto"/>
            <w:bottom w:val="none" w:sz="0" w:space="0" w:color="auto"/>
            <w:right w:val="none" w:sz="0" w:space="0" w:color="auto"/>
          </w:divBdr>
        </w:div>
        <w:div w:id="1540317362">
          <w:marLeft w:val="640"/>
          <w:marRight w:val="0"/>
          <w:marTop w:val="0"/>
          <w:marBottom w:val="0"/>
          <w:divBdr>
            <w:top w:val="none" w:sz="0" w:space="0" w:color="auto"/>
            <w:left w:val="none" w:sz="0" w:space="0" w:color="auto"/>
            <w:bottom w:val="none" w:sz="0" w:space="0" w:color="auto"/>
            <w:right w:val="none" w:sz="0" w:space="0" w:color="auto"/>
          </w:divBdr>
        </w:div>
        <w:div w:id="978655728">
          <w:marLeft w:val="640"/>
          <w:marRight w:val="0"/>
          <w:marTop w:val="0"/>
          <w:marBottom w:val="0"/>
          <w:divBdr>
            <w:top w:val="none" w:sz="0" w:space="0" w:color="auto"/>
            <w:left w:val="none" w:sz="0" w:space="0" w:color="auto"/>
            <w:bottom w:val="none" w:sz="0" w:space="0" w:color="auto"/>
            <w:right w:val="none" w:sz="0" w:space="0" w:color="auto"/>
          </w:divBdr>
        </w:div>
        <w:div w:id="406848609">
          <w:marLeft w:val="640"/>
          <w:marRight w:val="0"/>
          <w:marTop w:val="0"/>
          <w:marBottom w:val="0"/>
          <w:divBdr>
            <w:top w:val="none" w:sz="0" w:space="0" w:color="auto"/>
            <w:left w:val="none" w:sz="0" w:space="0" w:color="auto"/>
            <w:bottom w:val="none" w:sz="0" w:space="0" w:color="auto"/>
            <w:right w:val="none" w:sz="0" w:space="0" w:color="auto"/>
          </w:divBdr>
        </w:div>
        <w:div w:id="1965229053">
          <w:marLeft w:val="640"/>
          <w:marRight w:val="0"/>
          <w:marTop w:val="0"/>
          <w:marBottom w:val="0"/>
          <w:divBdr>
            <w:top w:val="none" w:sz="0" w:space="0" w:color="auto"/>
            <w:left w:val="none" w:sz="0" w:space="0" w:color="auto"/>
            <w:bottom w:val="none" w:sz="0" w:space="0" w:color="auto"/>
            <w:right w:val="none" w:sz="0" w:space="0" w:color="auto"/>
          </w:divBdr>
        </w:div>
        <w:div w:id="301815968">
          <w:marLeft w:val="640"/>
          <w:marRight w:val="0"/>
          <w:marTop w:val="0"/>
          <w:marBottom w:val="0"/>
          <w:divBdr>
            <w:top w:val="none" w:sz="0" w:space="0" w:color="auto"/>
            <w:left w:val="none" w:sz="0" w:space="0" w:color="auto"/>
            <w:bottom w:val="none" w:sz="0" w:space="0" w:color="auto"/>
            <w:right w:val="none" w:sz="0" w:space="0" w:color="auto"/>
          </w:divBdr>
        </w:div>
        <w:div w:id="117720027">
          <w:marLeft w:val="640"/>
          <w:marRight w:val="0"/>
          <w:marTop w:val="0"/>
          <w:marBottom w:val="0"/>
          <w:divBdr>
            <w:top w:val="none" w:sz="0" w:space="0" w:color="auto"/>
            <w:left w:val="none" w:sz="0" w:space="0" w:color="auto"/>
            <w:bottom w:val="none" w:sz="0" w:space="0" w:color="auto"/>
            <w:right w:val="none" w:sz="0" w:space="0" w:color="auto"/>
          </w:divBdr>
        </w:div>
        <w:div w:id="852257224">
          <w:marLeft w:val="640"/>
          <w:marRight w:val="0"/>
          <w:marTop w:val="0"/>
          <w:marBottom w:val="0"/>
          <w:divBdr>
            <w:top w:val="none" w:sz="0" w:space="0" w:color="auto"/>
            <w:left w:val="none" w:sz="0" w:space="0" w:color="auto"/>
            <w:bottom w:val="none" w:sz="0" w:space="0" w:color="auto"/>
            <w:right w:val="none" w:sz="0" w:space="0" w:color="auto"/>
          </w:divBdr>
        </w:div>
        <w:div w:id="1246718918">
          <w:marLeft w:val="640"/>
          <w:marRight w:val="0"/>
          <w:marTop w:val="0"/>
          <w:marBottom w:val="0"/>
          <w:divBdr>
            <w:top w:val="none" w:sz="0" w:space="0" w:color="auto"/>
            <w:left w:val="none" w:sz="0" w:space="0" w:color="auto"/>
            <w:bottom w:val="none" w:sz="0" w:space="0" w:color="auto"/>
            <w:right w:val="none" w:sz="0" w:space="0" w:color="auto"/>
          </w:divBdr>
        </w:div>
        <w:div w:id="603155114">
          <w:marLeft w:val="640"/>
          <w:marRight w:val="0"/>
          <w:marTop w:val="0"/>
          <w:marBottom w:val="0"/>
          <w:divBdr>
            <w:top w:val="none" w:sz="0" w:space="0" w:color="auto"/>
            <w:left w:val="none" w:sz="0" w:space="0" w:color="auto"/>
            <w:bottom w:val="none" w:sz="0" w:space="0" w:color="auto"/>
            <w:right w:val="none" w:sz="0" w:space="0" w:color="auto"/>
          </w:divBdr>
        </w:div>
        <w:div w:id="734012127">
          <w:marLeft w:val="640"/>
          <w:marRight w:val="0"/>
          <w:marTop w:val="0"/>
          <w:marBottom w:val="0"/>
          <w:divBdr>
            <w:top w:val="none" w:sz="0" w:space="0" w:color="auto"/>
            <w:left w:val="none" w:sz="0" w:space="0" w:color="auto"/>
            <w:bottom w:val="none" w:sz="0" w:space="0" w:color="auto"/>
            <w:right w:val="none" w:sz="0" w:space="0" w:color="auto"/>
          </w:divBdr>
        </w:div>
        <w:div w:id="1353649568">
          <w:marLeft w:val="640"/>
          <w:marRight w:val="0"/>
          <w:marTop w:val="0"/>
          <w:marBottom w:val="0"/>
          <w:divBdr>
            <w:top w:val="none" w:sz="0" w:space="0" w:color="auto"/>
            <w:left w:val="none" w:sz="0" w:space="0" w:color="auto"/>
            <w:bottom w:val="none" w:sz="0" w:space="0" w:color="auto"/>
            <w:right w:val="none" w:sz="0" w:space="0" w:color="auto"/>
          </w:divBdr>
        </w:div>
        <w:div w:id="916941528">
          <w:marLeft w:val="640"/>
          <w:marRight w:val="0"/>
          <w:marTop w:val="0"/>
          <w:marBottom w:val="0"/>
          <w:divBdr>
            <w:top w:val="none" w:sz="0" w:space="0" w:color="auto"/>
            <w:left w:val="none" w:sz="0" w:space="0" w:color="auto"/>
            <w:bottom w:val="none" w:sz="0" w:space="0" w:color="auto"/>
            <w:right w:val="none" w:sz="0" w:space="0" w:color="auto"/>
          </w:divBdr>
        </w:div>
        <w:div w:id="401949666">
          <w:marLeft w:val="640"/>
          <w:marRight w:val="0"/>
          <w:marTop w:val="0"/>
          <w:marBottom w:val="0"/>
          <w:divBdr>
            <w:top w:val="none" w:sz="0" w:space="0" w:color="auto"/>
            <w:left w:val="none" w:sz="0" w:space="0" w:color="auto"/>
            <w:bottom w:val="none" w:sz="0" w:space="0" w:color="auto"/>
            <w:right w:val="none" w:sz="0" w:space="0" w:color="auto"/>
          </w:divBdr>
        </w:div>
        <w:div w:id="1482967525">
          <w:marLeft w:val="640"/>
          <w:marRight w:val="0"/>
          <w:marTop w:val="0"/>
          <w:marBottom w:val="0"/>
          <w:divBdr>
            <w:top w:val="none" w:sz="0" w:space="0" w:color="auto"/>
            <w:left w:val="none" w:sz="0" w:space="0" w:color="auto"/>
            <w:bottom w:val="none" w:sz="0" w:space="0" w:color="auto"/>
            <w:right w:val="none" w:sz="0" w:space="0" w:color="auto"/>
          </w:divBdr>
        </w:div>
        <w:div w:id="62022509">
          <w:marLeft w:val="640"/>
          <w:marRight w:val="0"/>
          <w:marTop w:val="0"/>
          <w:marBottom w:val="0"/>
          <w:divBdr>
            <w:top w:val="none" w:sz="0" w:space="0" w:color="auto"/>
            <w:left w:val="none" w:sz="0" w:space="0" w:color="auto"/>
            <w:bottom w:val="none" w:sz="0" w:space="0" w:color="auto"/>
            <w:right w:val="none" w:sz="0" w:space="0" w:color="auto"/>
          </w:divBdr>
        </w:div>
        <w:div w:id="1850870595">
          <w:marLeft w:val="640"/>
          <w:marRight w:val="0"/>
          <w:marTop w:val="0"/>
          <w:marBottom w:val="0"/>
          <w:divBdr>
            <w:top w:val="none" w:sz="0" w:space="0" w:color="auto"/>
            <w:left w:val="none" w:sz="0" w:space="0" w:color="auto"/>
            <w:bottom w:val="none" w:sz="0" w:space="0" w:color="auto"/>
            <w:right w:val="none" w:sz="0" w:space="0" w:color="auto"/>
          </w:divBdr>
        </w:div>
        <w:div w:id="326976661">
          <w:marLeft w:val="640"/>
          <w:marRight w:val="0"/>
          <w:marTop w:val="0"/>
          <w:marBottom w:val="0"/>
          <w:divBdr>
            <w:top w:val="none" w:sz="0" w:space="0" w:color="auto"/>
            <w:left w:val="none" w:sz="0" w:space="0" w:color="auto"/>
            <w:bottom w:val="none" w:sz="0" w:space="0" w:color="auto"/>
            <w:right w:val="none" w:sz="0" w:space="0" w:color="auto"/>
          </w:divBdr>
        </w:div>
        <w:div w:id="863206202">
          <w:marLeft w:val="640"/>
          <w:marRight w:val="0"/>
          <w:marTop w:val="0"/>
          <w:marBottom w:val="0"/>
          <w:divBdr>
            <w:top w:val="none" w:sz="0" w:space="0" w:color="auto"/>
            <w:left w:val="none" w:sz="0" w:space="0" w:color="auto"/>
            <w:bottom w:val="none" w:sz="0" w:space="0" w:color="auto"/>
            <w:right w:val="none" w:sz="0" w:space="0" w:color="auto"/>
          </w:divBdr>
        </w:div>
        <w:div w:id="2078243977">
          <w:marLeft w:val="640"/>
          <w:marRight w:val="0"/>
          <w:marTop w:val="0"/>
          <w:marBottom w:val="0"/>
          <w:divBdr>
            <w:top w:val="none" w:sz="0" w:space="0" w:color="auto"/>
            <w:left w:val="none" w:sz="0" w:space="0" w:color="auto"/>
            <w:bottom w:val="none" w:sz="0" w:space="0" w:color="auto"/>
            <w:right w:val="none" w:sz="0" w:space="0" w:color="auto"/>
          </w:divBdr>
        </w:div>
        <w:div w:id="950480595">
          <w:marLeft w:val="640"/>
          <w:marRight w:val="0"/>
          <w:marTop w:val="0"/>
          <w:marBottom w:val="0"/>
          <w:divBdr>
            <w:top w:val="none" w:sz="0" w:space="0" w:color="auto"/>
            <w:left w:val="none" w:sz="0" w:space="0" w:color="auto"/>
            <w:bottom w:val="none" w:sz="0" w:space="0" w:color="auto"/>
            <w:right w:val="none" w:sz="0" w:space="0" w:color="auto"/>
          </w:divBdr>
        </w:div>
        <w:div w:id="1966498312">
          <w:marLeft w:val="640"/>
          <w:marRight w:val="0"/>
          <w:marTop w:val="0"/>
          <w:marBottom w:val="0"/>
          <w:divBdr>
            <w:top w:val="none" w:sz="0" w:space="0" w:color="auto"/>
            <w:left w:val="none" w:sz="0" w:space="0" w:color="auto"/>
            <w:bottom w:val="none" w:sz="0" w:space="0" w:color="auto"/>
            <w:right w:val="none" w:sz="0" w:space="0" w:color="auto"/>
          </w:divBdr>
        </w:div>
        <w:div w:id="1903952873">
          <w:marLeft w:val="640"/>
          <w:marRight w:val="0"/>
          <w:marTop w:val="0"/>
          <w:marBottom w:val="0"/>
          <w:divBdr>
            <w:top w:val="none" w:sz="0" w:space="0" w:color="auto"/>
            <w:left w:val="none" w:sz="0" w:space="0" w:color="auto"/>
            <w:bottom w:val="none" w:sz="0" w:space="0" w:color="auto"/>
            <w:right w:val="none" w:sz="0" w:space="0" w:color="auto"/>
          </w:divBdr>
        </w:div>
        <w:div w:id="304049082">
          <w:marLeft w:val="640"/>
          <w:marRight w:val="0"/>
          <w:marTop w:val="0"/>
          <w:marBottom w:val="0"/>
          <w:divBdr>
            <w:top w:val="none" w:sz="0" w:space="0" w:color="auto"/>
            <w:left w:val="none" w:sz="0" w:space="0" w:color="auto"/>
            <w:bottom w:val="none" w:sz="0" w:space="0" w:color="auto"/>
            <w:right w:val="none" w:sz="0" w:space="0" w:color="auto"/>
          </w:divBdr>
        </w:div>
        <w:div w:id="1425608076">
          <w:marLeft w:val="640"/>
          <w:marRight w:val="0"/>
          <w:marTop w:val="0"/>
          <w:marBottom w:val="0"/>
          <w:divBdr>
            <w:top w:val="none" w:sz="0" w:space="0" w:color="auto"/>
            <w:left w:val="none" w:sz="0" w:space="0" w:color="auto"/>
            <w:bottom w:val="none" w:sz="0" w:space="0" w:color="auto"/>
            <w:right w:val="none" w:sz="0" w:space="0" w:color="auto"/>
          </w:divBdr>
        </w:div>
        <w:div w:id="967399864">
          <w:marLeft w:val="640"/>
          <w:marRight w:val="0"/>
          <w:marTop w:val="0"/>
          <w:marBottom w:val="0"/>
          <w:divBdr>
            <w:top w:val="none" w:sz="0" w:space="0" w:color="auto"/>
            <w:left w:val="none" w:sz="0" w:space="0" w:color="auto"/>
            <w:bottom w:val="none" w:sz="0" w:space="0" w:color="auto"/>
            <w:right w:val="none" w:sz="0" w:space="0" w:color="auto"/>
          </w:divBdr>
        </w:div>
        <w:div w:id="23211878">
          <w:marLeft w:val="640"/>
          <w:marRight w:val="0"/>
          <w:marTop w:val="0"/>
          <w:marBottom w:val="0"/>
          <w:divBdr>
            <w:top w:val="none" w:sz="0" w:space="0" w:color="auto"/>
            <w:left w:val="none" w:sz="0" w:space="0" w:color="auto"/>
            <w:bottom w:val="none" w:sz="0" w:space="0" w:color="auto"/>
            <w:right w:val="none" w:sz="0" w:space="0" w:color="auto"/>
          </w:divBdr>
        </w:div>
        <w:div w:id="75712532">
          <w:marLeft w:val="640"/>
          <w:marRight w:val="0"/>
          <w:marTop w:val="0"/>
          <w:marBottom w:val="0"/>
          <w:divBdr>
            <w:top w:val="none" w:sz="0" w:space="0" w:color="auto"/>
            <w:left w:val="none" w:sz="0" w:space="0" w:color="auto"/>
            <w:bottom w:val="none" w:sz="0" w:space="0" w:color="auto"/>
            <w:right w:val="none" w:sz="0" w:space="0" w:color="auto"/>
          </w:divBdr>
        </w:div>
        <w:div w:id="1024019202">
          <w:marLeft w:val="640"/>
          <w:marRight w:val="0"/>
          <w:marTop w:val="0"/>
          <w:marBottom w:val="0"/>
          <w:divBdr>
            <w:top w:val="none" w:sz="0" w:space="0" w:color="auto"/>
            <w:left w:val="none" w:sz="0" w:space="0" w:color="auto"/>
            <w:bottom w:val="none" w:sz="0" w:space="0" w:color="auto"/>
            <w:right w:val="none" w:sz="0" w:space="0" w:color="auto"/>
          </w:divBdr>
        </w:div>
        <w:div w:id="515657287">
          <w:marLeft w:val="640"/>
          <w:marRight w:val="0"/>
          <w:marTop w:val="0"/>
          <w:marBottom w:val="0"/>
          <w:divBdr>
            <w:top w:val="none" w:sz="0" w:space="0" w:color="auto"/>
            <w:left w:val="none" w:sz="0" w:space="0" w:color="auto"/>
            <w:bottom w:val="none" w:sz="0" w:space="0" w:color="auto"/>
            <w:right w:val="none" w:sz="0" w:space="0" w:color="auto"/>
          </w:divBdr>
        </w:div>
        <w:div w:id="482046734">
          <w:marLeft w:val="640"/>
          <w:marRight w:val="0"/>
          <w:marTop w:val="0"/>
          <w:marBottom w:val="0"/>
          <w:divBdr>
            <w:top w:val="none" w:sz="0" w:space="0" w:color="auto"/>
            <w:left w:val="none" w:sz="0" w:space="0" w:color="auto"/>
            <w:bottom w:val="none" w:sz="0" w:space="0" w:color="auto"/>
            <w:right w:val="none" w:sz="0" w:space="0" w:color="auto"/>
          </w:divBdr>
        </w:div>
        <w:div w:id="2140146549">
          <w:marLeft w:val="640"/>
          <w:marRight w:val="0"/>
          <w:marTop w:val="0"/>
          <w:marBottom w:val="0"/>
          <w:divBdr>
            <w:top w:val="none" w:sz="0" w:space="0" w:color="auto"/>
            <w:left w:val="none" w:sz="0" w:space="0" w:color="auto"/>
            <w:bottom w:val="none" w:sz="0" w:space="0" w:color="auto"/>
            <w:right w:val="none" w:sz="0" w:space="0" w:color="auto"/>
          </w:divBdr>
        </w:div>
        <w:div w:id="91754223">
          <w:marLeft w:val="640"/>
          <w:marRight w:val="0"/>
          <w:marTop w:val="0"/>
          <w:marBottom w:val="0"/>
          <w:divBdr>
            <w:top w:val="none" w:sz="0" w:space="0" w:color="auto"/>
            <w:left w:val="none" w:sz="0" w:space="0" w:color="auto"/>
            <w:bottom w:val="none" w:sz="0" w:space="0" w:color="auto"/>
            <w:right w:val="none" w:sz="0" w:space="0" w:color="auto"/>
          </w:divBdr>
        </w:div>
        <w:div w:id="1764717295">
          <w:marLeft w:val="640"/>
          <w:marRight w:val="0"/>
          <w:marTop w:val="0"/>
          <w:marBottom w:val="0"/>
          <w:divBdr>
            <w:top w:val="none" w:sz="0" w:space="0" w:color="auto"/>
            <w:left w:val="none" w:sz="0" w:space="0" w:color="auto"/>
            <w:bottom w:val="none" w:sz="0" w:space="0" w:color="auto"/>
            <w:right w:val="none" w:sz="0" w:space="0" w:color="auto"/>
          </w:divBdr>
        </w:div>
        <w:div w:id="1658343025">
          <w:marLeft w:val="640"/>
          <w:marRight w:val="0"/>
          <w:marTop w:val="0"/>
          <w:marBottom w:val="0"/>
          <w:divBdr>
            <w:top w:val="none" w:sz="0" w:space="0" w:color="auto"/>
            <w:left w:val="none" w:sz="0" w:space="0" w:color="auto"/>
            <w:bottom w:val="none" w:sz="0" w:space="0" w:color="auto"/>
            <w:right w:val="none" w:sz="0" w:space="0" w:color="auto"/>
          </w:divBdr>
        </w:div>
        <w:div w:id="1552888503">
          <w:marLeft w:val="640"/>
          <w:marRight w:val="0"/>
          <w:marTop w:val="0"/>
          <w:marBottom w:val="0"/>
          <w:divBdr>
            <w:top w:val="none" w:sz="0" w:space="0" w:color="auto"/>
            <w:left w:val="none" w:sz="0" w:space="0" w:color="auto"/>
            <w:bottom w:val="none" w:sz="0" w:space="0" w:color="auto"/>
            <w:right w:val="none" w:sz="0" w:space="0" w:color="auto"/>
          </w:divBdr>
        </w:div>
        <w:div w:id="630864106">
          <w:marLeft w:val="640"/>
          <w:marRight w:val="0"/>
          <w:marTop w:val="0"/>
          <w:marBottom w:val="0"/>
          <w:divBdr>
            <w:top w:val="none" w:sz="0" w:space="0" w:color="auto"/>
            <w:left w:val="none" w:sz="0" w:space="0" w:color="auto"/>
            <w:bottom w:val="none" w:sz="0" w:space="0" w:color="auto"/>
            <w:right w:val="none" w:sz="0" w:space="0" w:color="auto"/>
          </w:divBdr>
        </w:div>
        <w:div w:id="2090997518">
          <w:marLeft w:val="640"/>
          <w:marRight w:val="0"/>
          <w:marTop w:val="0"/>
          <w:marBottom w:val="0"/>
          <w:divBdr>
            <w:top w:val="none" w:sz="0" w:space="0" w:color="auto"/>
            <w:left w:val="none" w:sz="0" w:space="0" w:color="auto"/>
            <w:bottom w:val="none" w:sz="0" w:space="0" w:color="auto"/>
            <w:right w:val="none" w:sz="0" w:space="0" w:color="auto"/>
          </w:divBdr>
        </w:div>
        <w:div w:id="95295813">
          <w:marLeft w:val="640"/>
          <w:marRight w:val="0"/>
          <w:marTop w:val="0"/>
          <w:marBottom w:val="0"/>
          <w:divBdr>
            <w:top w:val="none" w:sz="0" w:space="0" w:color="auto"/>
            <w:left w:val="none" w:sz="0" w:space="0" w:color="auto"/>
            <w:bottom w:val="none" w:sz="0" w:space="0" w:color="auto"/>
            <w:right w:val="none" w:sz="0" w:space="0" w:color="auto"/>
          </w:divBdr>
        </w:div>
        <w:div w:id="1994873766">
          <w:marLeft w:val="640"/>
          <w:marRight w:val="0"/>
          <w:marTop w:val="0"/>
          <w:marBottom w:val="0"/>
          <w:divBdr>
            <w:top w:val="none" w:sz="0" w:space="0" w:color="auto"/>
            <w:left w:val="none" w:sz="0" w:space="0" w:color="auto"/>
            <w:bottom w:val="none" w:sz="0" w:space="0" w:color="auto"/>
            <w:right w:val="none" w:sz="0" w:space="0" w:color="auto"/>
          </w:divBdr>
        </w:div>
        <w:div w:id="417942631">
          <w:marLeft w:val="640"/>
          <w:marRight w:val="0"/>
          <w:marTop w:val="0"/>
          <w:marBottom w:val="0"/>
          <w:divBdr>
            <w:top w:val="none" w:sz="0" w:space="0" w:color="auto"/>
            <w:left w:val="none" w:sz="0" w:space="0" w:color="auto"/>
            <w:bottom w:val="none" w:sz="0" w:space="0" w:color="auto"/>
            <w:right w:val="none" w:sz="0" w:space="0" w:color="auto"/>
          </w:divBdr>
        </w:div>
        <w:div w:id="576287665">
          <w:marLeft w:val="640"/>
          <w:marRight w:val="0"/>
          <w:marTop w:val="0"/>
          <w:marBottom w:val="0"/>
          <w:divBdr>
            <w:top w:val="none" w:sz="0" w:space="0" w:color="auto"/>
            <w:left w:val="none" w:sz="0" w:space="0" w:color="auto"/>
            <w:bottom w:val="none" w:sz="0" w:space="0" w:color="auto"/>
            <w:right w:val="none" w:sz="0" w:space="0" w:color="auto"/>
          </w:divBdr>
        </w:div>
        <w:div w:id="2055962580">
          <w:marLeft w:val="640"/>
          <w:marRight w:val="0"/>
          <w:marTop w:val="0"/>
          <w:marBottom w:val="0"/>
          <w:divBdr>
            <w:top w:val="none" w:sz="0" w:space="0" w:color="auto"/>
            <w:left w:val="none" w:sz="0" w:space="0" w:color="auto"/>
            <w:bottom w:val="none" w:sz="0" w:space="0" w:color="auto"/>
            <w:right w:val="none" w:sz="0" w:space="0" w:color="auto"/>
          </w:divBdr>
        </w:div>
        <w:div w:id="277224462">
          <w:marLeft w:val="640"/>
          <w:marRight w:val="0"/>
          <w:marTop w:val="0"/>
          <w:marBottom w:val="0"/>
          <w:divBdr>
            <w:top w:val="none" w:sz="0" w:space="0" w:color="auto"/>
            <w:left w:val="none" w:sz="0" w:space="0" w:color="auto"/>
            <w:bottom w:val="none" w:sz="0" w:space="0" w:color="auto"/>
            <w:right w:val="none" w:sz="0" w:space="0" w:color="auto"/>
          </w:divBdr>
        </w:div>
        <w:div w:id="1474517221">
          <w:marLeft w:val="640"/>
          <w:marRight w:val="0"/>
          <w:marTop w:val="0"/>
          <w:marBottom w:val="0"/>
          <w:divBdr>
            <w:top w:val="none" w:sz="0" w:space="0" w:color="auto"/>
            <w:left w:val="none" w:sz="0" w:space="0" w:color="auto"/>
            <w:bottom w:val="none" w:sz="0" w:space="0" w:color="auto"/>
            <w:right w:val="none" w:sz="0" w:space="0" w:color="auto"/>
          </w:divBdr>
        </w:div>
        <w:div w:id="1793204596">
          <w:marLeft w:val="640"/>
          <w:marRight w:val="0"/>
          <w:marTop w:val="0"/>
          <w:marBottom w:val="0"/>
          <w:divBdr>
            <w:top w:val="none" w:sz="0" w:space="0" w:color="auto"/>
            <w:left w:val="none" w:sz="0" w:space="0" w:color="auto"/>
            <w:bottom w:val="none" w:sz="0" w:space="0" w:color="auto"/>
            <w:right w:val="none" w:sz="0" w:space="0" w:color="auto"/>
          </w:divBdr>
        </w:div>
        <w:div w:id="2096706824">
          <w:marLeft w:val="640"/>
          <w:marRight w:val="0"/>
          <w:marTop w:val="0"/>
          <w:marBottom w:val="0"/>
          <w:divBdr>
            <w:top w:val="none" w:sz="0" w:space="0" w:color="auto"/>
            <w:left w:val="none" w:sz="0" w:space="0" w:color="auto"/>
            <w:bottom w:val="none" w:sz="0" w:space="0" w:color="auto"/>
            <w:right w:val="none" w:sz="0" w:space="0" w:color="auto"/>
          </w:divBdr>
        </w:div>
        <w:div w:id="209851817">
          <w:marLeft w:val="640"/>
          <w:marRight w:val="0"/>
          <w:marTop w:val="0"/>
          <w:marBottom w:val="0"/>
          <w:divBdr>
            <w:top w:val="none" w:sz="0" w:space="0" w:color="auto"/>
            <w:left w:val="none" w:sz="0" w:space="0" w:color="auto"/>
            <w:bottom w:val="none" w:sz="0" w:space="0" w:color="auto"/>
            <w:right w:val="none" w:sz="0" w:space="0" w:color="auto"/>
          </w:divBdr>
        </w:div>
        <w:div w:id="78984388">
          <w:marLeft w:val="640"/>
          <w:marRight w:val="0"/>
          <w:marTop w:val="0"/>
          <w:marBottom w:val="0"/>
          <w:divBdr>
            <w:top w:val="none" w:sz="0" w:space="0" w:color="auto"/>
            <w:left w:val="none" w:sz="0" w:space="0" w:color="auto"/>
            <w:bottom w:val="none" w:sz="0" w:space="0" w:color="auto"/>
            <w:right w:val="none" w:sz="0" w:space="0" w:color="auto"/>
          </w:divBdr>
        </w:div>
        <w:div w:id="1810241577">
          <w:marLeft w:val="640"/>
          <w:marRight w:val="0"/>
          <w:marTop w:val="0"/>
          <w:marBottom w:val="0"/>
          <w:divBdr>
            <w:top w:val="none" w:sz="0" w:space="0" w:color="auto"/>
            <w:left w:val="none" w:sz="0" w:space="0" w:color="auto"/>
            <w:bottom w:val="none" w:sz="0" w:space="0" w:color="auto"/>
            <w:right w:val="none" w:sz="0" w:space="0" w:color="auto"/>
          </w:divBdr>
        </w:div>
        <w:div w:id="1997225333">
          <w:marLeft w:val="640"/>
          <w:marRight w:val="0"/>
          <w:marTop w:val="0"/>
          <w:marBottom w:val="0"/>
          <w:divBdr>
            <w:top w:val="none" w:sz="0" w:space="0" w:color="auto"/>
            <w:left w:val="none" w:sz="0" w:space="0" w:color="auto"/>
            <w:bottom w:val="none" w:sz="0" w:space="0" w:color="auto"/>
            <w:right w:val="none" w:sz="0" w:space="0" w:color="auto"/>
          </w:divBdr>
        </w:div>
        <w:div w:id="1203863236">
          <w:marLeft w:val="640"/>
          <w:marRight w:val="0"/>
          <w:marTop w:val="0"/>
          <w:marBottom w:val="0"/>
          <w:divBdr>
            <w:top w:val="none" w:sz="0" w:space="0" w:color="auto"/>
            <w:left w:val="none" w:sz="0" w:space="0" w:color="auto"/>
            <w:bottom w:val="none" w:sz="0" w:space="0" w:color="auto"/>
            <w:right w:val="none" w:sz="0" w:space="0" w:color="auto"/>
          </w:divBdr>
        </w:div>
        <w:div w:id="1627812345">
          <w:marLeft w:val="640"/>
          <w:marRight w:val="0"/>
          <w:marTop w:val="0"/>
          <w:marBottom w:val="0"/>
          <w:divBdr>
            <w:top w:val="none" w:sz="0" w:space="0" w:color="auto"/>
            <w:left w:val="none" w:sz="0" w:space="0" w:color="auto"/>
            <w:bottom w:val="none" w:sz="0" w:space="0" w:color="auto"/>
            <w:right w:val="none" w:sz="0" w:space="0" w:color="auto"/>
          </w:divBdr>
        </w:div>
        <w:div w:id="299380165">
          <w:marLeft w:val="640"/>
          <w:marRight w:val="0"/>
          <w:marTop w:val="0"/>
          <w:marBottom w:val="0"/>
          <w:divBdr>
            <w:top w:val="none" w:sz="0" w:space="0" w:color="auto"/>
            <w:left w:val="none" w:sz="0" w:space="0" w:color="auto"/>
            <w:bottom w:val="none" w:sz="0" w:space="0" w:color="auto"/>
            <w:right w:val="none" w:sz="0" w:space="0" w:color="auto"/>
          </w:divBdr>
        </w:div>
        <w:div w:id="122042527">
          <w:marLeft w:val="640"/>
          <w:marRight w:val="0"/>
          <w:marTop w:val="0"/>
          <w:marBottom w:val="0"/>
          <w:divBdr>
            <w:top w:val="none" w:sz="0" w:space="0" w:color="auto"/>
            <w:left w:val="none" w:sz="0" w:space="0" w:color="auto"/>
            <w:bottom w:val="none" w:sz="0" w:space="0" w:color="auto"/>
            <w:right w:val="none" w:sz="0" w:space="0" w:color="auto"/>
          </w:divBdr>
        </w:div>
        <w:div w:id="1321271402">
          <w:marLeft w:val="640"/>
          <w:marRight w:val="0"/>
          <w:marTop w:val="0"/>
          <w:marBottom w:val="0"/>
          <w:divBdr>
            <w:top w:val="none" w:sz="0" w:space="0" w:color="auto"/>
            <w:left w:val="none" w:sz="0" w:space="0" w:color="auto"/>
            <w:bottom w:val="none" w:sz="0" w:space="0" w:color="auto"/>
            <w:right w:val="none" w:sz="0" w:space="0" w:color="auto"/>
          </w:divBdr>
        </w:div>
        <w:div w:id="1754743843">
          <w:marLeft w:val="640"/>
          <w:marRight w:val="0"/>
          <w:marTop w:val="0"/>
          <w:marBottom w:val="0"/>
          <w:divBdr>
            <w:top w:val="none" w:sz="0" w:space="0" w:color="auto"/>
            <w:left w:val="none" w:sz="0" w:space="0" w:color="auto"/>
            <w:bottom w:val="none" w:sz="0" w:space="0" w:color="auto"/>
            <w:right w:val="none" w:sz="0" w:space="0" w:color="auto"/>
          </w:divBdr>
        </w:div>
        <w:div w:id="225143814">
          <w:marLeft w:val="640"/>
          <w:marRight w:val="0"/>
          <w:marTop w:val="0"/>
          <w:marBottom w:val="0"/>
          <w:divBdr>
            <w:top w:val="none" w:sz="0" w:space="0" w:color="auto"/>
            <w:left w:val="none" w:sz="0" w:space="0" w:color="auto"/>
            <w:bottom w:val="none" w:sz="0" w:space="0" w:color="auto"/>
            <w:right w:val="none" w:sz="0" w:space="0" w:color="auto"/>
          </w:divBdr>
        </w:div>
        <w:div w:id="1298801686">
          <w:marLeft w:val="640"/>
          <w:marRight w:val="0"/>
          <w:marTop w:val="0"/>
          <w:marBottom w:val="0"/>
          <w:divBdr>
            <w:top w:val="none" w:sz="0" w:space="0" w:color="auto"/>
            <w:left w:val="none" w:sz="0" w:space="0" w:color="auto"/>
            <w:bottom w:val="none" w:sz="0" w:space="0" w:color="auto"/>
            <w:right w:val="none" w:sz="0" w:space="0" w:color="auto"/>
          </w:divBdr>
        </w:div>
        <w:div w:id="1672685009">
          <w:marLeft w:val="640"/>
          <w:marRight w:val="0"/>
          <w:marTop w:val="0"/>
          <w:marBottom w:val="0"/>
          <w:divBdr>
            <w:top w:val="none" w:sz="0" w:space="0" w:color="auto"/>
            <w:left w:val="none" w:sz="0" w:space="0" w:color="auto"/>
            <w:bottom w:val="none" w:sz="0" w:space="0" w:color="auto"/>
            <w:right w:val="none" w:sz="0" w:space="0" w:color="auto"/>
          </w:divBdr>
        </w:div>
        <w:div w:id="1173300265">
          <w:marLeft w:val="640"/>
          <w:marRight w:val="0"/>
          <w:marTop w:val="0"/>
          <w:marBottom w:val="0"/>
          <w:divBdr>
            <w:top w:val="none" w:sz="0" w:space="0" w:color="auto"/>
            <w:left w:val="none" w:sz="0" w:space="0" w:color="auto"/>
            <w:bottom w:val="none" w:sz="0" w:space="0" w:color="auto"/>
            <w:right w:val="none" w:sz="0" w:space="0" w:color="auto"/>
          </w:divBdr>
        </w:div>
        <w:div w:id="1550915702">
          <w:marLeft w:val="640"/>
          <w:marRight w:val="0"/>
          <w:marTop w:val="0"/>
          <w:marBottom w:val="0"/>
          <w:divBdr>
            <w:top w:val="none" w:sz="0" w:space="0" w:color="auto"/>
            <w:left w:val="none" w:sz="0" w:space="0" w:color="auto"/>
            <w:bottom w:val="none" w:sz="0" w:space="0" w:color="auto"/>
            <w:right w:val="none" w:sz="0" w:space="0" w:color="auto"/>
          </w:divBdr>
        </w:div>
        <w:div w:id="1955819768">
          <w:marLeft w:val="640"/>
          <w:marRight w:val="0"/>
          <w:marTop w:val="0"/>
          <w:marBottom w:val="0"/>
          <w:divBdr>
            <w:top w:val="none" w:sz="0" w:space="0" w:color="auto"/>
            <w:left w:val="none" w:sz="0" w:space="0" w:color="auto"/>
            <w:bottom w:val="none" w:sz="0" w:space="0" w:color="auto"/>
            <w:right w:val="none" w:sz="0" w:space="0" w:color="auto"/>
          </w:divBdr>
        </w:div>
        <w:div w:id="2013602520">
          <w:marLeft w:val="640"/>
          <w:marRight w:val="0"/>
          <w:marTop w:val="0"/>
          <w:marBottom w:val="0"/>
          <w:divBdr>
            <w:top w:val="none" w:sz="0" w:space="0" w:color="auto"/>
            <w:left w:val="none" w:sz="0" w:space="0" w:color="auto"/>
            <w:bottom w:val="none" w:sz="0" w:space="0" w:color="auto"/>
            <w:right w:val="none" w:sz="0" w:space="0" w:color="auto"/>
          </w:divBdr>
        </w:div>
        <w:div w:id="1479763631">
          <w:marLeft w:val="640"/>
          <w:marRight w:val="0"/>
          <w:marTop w:val="0"/>
          <w:marBottom w:val="0"/>
          <w:divBdr>
            <w:top w:val="none" w:sz="0" w:space="0" w:color="auto"/>
            <w:left w:val="none" w:sz="0" w:space="0" w:color="auto"/>
            <w:bottom w:val="none" w:sz="0" w:space="0" w:color="auto"/>
            <w:right w:val="none" w:sz="0" w:space="0" w:color="auto"/>
          </w:divBdr>
        </w:div>
        <w:div w:id="2137984265">
          <w:marLeft w:val="640"/>
          <w:marRight w:val="0"/>
          <w:marTop w:val="0"/>
          <w:marBottom w:val="0"/>
          <w:divBdr>
            <w:top w:val="none" w:sz="0" w:space="0" w:color="auto"/>
            <w:left w:val="none" w:sz="0" w:space="0" w:color="auto"/>
            <w:bottom w:val="none" w:sz="0" w:space="0" w:color="auto"/>
            <w:right w:val="none" w:sz="0" w:space="0" w:color="auto"/>
          </w:divBdr>
        </w:div>
        <w:div w:id="205719537">
          <w:marLeft w:val="640"/>
          <w:marRight w:val="0"/>
          <w:marTop w:val="0"/>
          <w:marBottom w:val="0"/>
          <w:divBdr>
            <w:top w:val="none" w:sz="0" w:space="0" w:color="auto"/>
            <w:left w:val="none" w:sz="0" w:space="0" w:color="auto"/>
            <w:bottom w:val="none" w:sz="0" w:space="0" w:color="auto"/>
            <w:right w:val="none" w:sz="0" w:space="0" w:color="auto"/>
          </w:divBdr>
        </w:div>
        <w:div w:id="1080374012">
          <w:marLeft w:val="640"/>
          <w:marRight w:val="0"/>
          <w:marTop w:val="0"/>
          <w:marBottom w:val="0"/>
          <w:divBdr>
            <w:top w:val="none" w:sz="0" w:space="0" w:color="auto"/>
            <w:left w:val="none" w:sz="0" w:space="0" w:color="auto"/>
            <w:bottom w:val="none" w:sz="0" w:space="0" w:color="auto"/>
            <w:right w:val="none" w:sz="0" w:space="0" w:color="auto"/>
          </w:divBdr>
        </w:div>
        <w:div w:id="1976132127">
          <w:marLeft w:val="640"/>
          <w:marRight w:val="0"/>
          <w:marTop w:val="0"/>
          <w:marBottom w:val="0"/>
          <w:divBdr>
            <w:top w:val="none" w:sz="0" w:space="0" w:color="auto"/>
            <w:left w:val="none" w:sz="0" w:space="0" w:color="auto"/>
            <w:bottom w:val="none" w:sz="0" w:space="0" w:color="auto"/>
            <w:right w:val="none" w:sz="0" w:space="0" w:color="auto"/>
          </w:divBdr>
        </w:div>
        <w:div w:id="1675643661">
          <w:marLeft w:val="640"/>
          <w:marRight w:val="0"/>
          <w:marTop w:val="0"/>
          <w:marBottom w:val="0"/>
          <w:divBdr>
            <w:top w:val="none" w:sz="0" w:space="0" w:color="auto"/>
            <w:left w:val="none" w:sz="0" w:space="0" w:color="auto"/>
            <w:bottom w:val="none" w:sz="0" w:space="0" w:color="auto"/>
            <w:right w:val="none" w:sz="0" w:space="0" w:color="auto"/>
          </w:divBdr>
        </w:div>
        <w:div w:id="1348214247">
          <w:marLeft w:val="640"/>
          <w:marRight w:val="0"/>
          <w:marTop w:val="0"/>
          <w:marBottom w:val="0"/>
          <w:divBdr>
            <w:top w:val="none" w:sz="0" w:space="0" w:color="auto"/>
            <w:left w:val="none" w:sz="0" w:space="0" w:color="auto"/>
            <w:bottom w:val="none" w:sz="0" w:space="0" w:color="auto"/>
            <w:right w:val="none" w:sz="0" w:space="0" w:color="auto"/>
          </w:divBdr>
        </w:div>
        <w:div w:id="807698136">
          <w:marLeft w:val="640"/>
          <w:marRight w:val="0"/>
          <w:marTop w:val="0"/>
          <w:marBottom w:val="0"/>
          <w:divBdr>
            <w:top w:val="none" w:sz="0" w:space="0" w:color="auto"/>
            <w:left w:val="none" w:sz="0" w:space="0" w:color="auto"/>
            <w:bottom w:val="none" w:sz="0" w:space="0" w:color="auto"/>
            <w:right w:val="none" w:sz="0" w:space="0" w:color="auto"/>
          </w:divBdr>
        </w:div>
        <w:div w:id="1318874598">
          <w:marLeft w:val="640"/>
          <w:marRight w:val="0"/>
          <w:marTop w:val="0"/>
          <w:marBottom w:val="0"/>
          <w:divBdr>
            <w:top w:val="none" w:sz="0" w:space="0" w:color="auto"/>
            <w:left w:val="none" w:sz="0" w:space="0" w:color="auto"/>
            <w:bottom w:val="none" w:sz="0" w:space="0" w:color="auto"/>
            <w:right w:val="none" w:sz="0" w:space="0" w:color="auto"/>
          </w:divBdr>
        </w:div>
        <w:div w:id="1101953997">
          <w:marLeft w:val="640"/>
          <w:marRight w:val="0"/>
          <w:marTop w:val="0"/>
          <w:marBottom w:val="0"/>
          <w:divBdr>
            <w:top w:val="none" w:sz="0" w:space="0" w:color="auto"/>
            <w:left w:val="none" w:sz="0" w:space="0" w:color="auto"/>
            <w:bottom w:val="none" w:sz="0" w:space="0" w:color="auto"/>
            <w:right w:val="none" w:sz="0" w:space="0" w:color="auto"/>
          </w:divBdr>
        </w:div>
        <w:div w:id="495658442">
          <w:marLeft w:val="640"/>
          <w:marRight w:val="0"/>
          <w:marTop w:val="0"/>
          <w:marBottom w:val="0"/>
          <w:divBdr>
            <w:top w:val="none" w:sz="0" w:space="0" w:color="auto"/>
            <w:left w:val="none" w:sz="0" w:space="0" w:color="auto"/>
            <w:bottom w:val="none" w:sz="0" w:space="0" w:color="auto"/>
            <w:right w:val="none" w:sz="0" w:space="0" w:color="auto"/>
          </w:divBdr>
        </w:div>
        <w:div w:id="1040200856">
          <w:marLeft w:val="640"/>
          <w:marRight w:val="0"/>
          <w:marTop w:val="0"/>
          <w:marBottom w:val="0"/>
          <w:divBdr>
            <w:top w:val="none" w:sz="0" w:space="0" w:color="auto"/>
            <w:left w:val="none" w:sz="0" w:space="0" w:color="auto"/>
            <w:bottom w:val="none" w:sz="0" w:space="0" w:color="auto"/>
            <w:right w:val="none" w:sz="0" w:space="0" w:color="auto"/>
          </w:divBdr>
        </w:div>
        <w:div w:id="976378680">
          <w:marLeft w:val="640"/>
          <w:marRight w:val="0"/>
          <w:marTop w:val="0"/>
          <w:marBottom w:val="0"/>
          <w:divBdr>
            <w:top w:val="none" w:sz="0" w:space="0" w:color="auto"/>
            <w:left w:val="none" w:sz="0" w:space="0" w:color="auto"/>
            <w:bottom w:val="none" w:sz="0" w:space="0" w:color="auto"/>
            <w:right w:val="none" w:sz="0" w:space="0" w:color="auto"/>
          </w:divBdr>
        </w:div>
        <w:div w:id="485754311">
          <w:marLeft w:val="640"/>
          <w:marRight w:val="0"/>
          <w:marTop w:val="0"/>
          <w:marBottom w:val="0"/>
          <w:divBdr>
            <w:top w:val="none" w:sz="0" w:space="0" w:color="auto"/>
            <w:left w:val="none" w:sz="0" w:space="0" w:color="auto"/>
            <w:bottom w:val="none" w:sz="0" w:space="0" w:color="auto"/>
            <w:right w:val="none" w:sz="0" w:space="0" w:color="auto"/>
          </w:divBdr>
        </w:div>
        <w:div w:id="646863969">
          <w:marLeft w:val="640"/>
          <w:marRight w:val="0"/>
          <w:marTop w:val="0"/>
          <w:marBottom w:val="0"/>
          <w:divBdr>
            <w:top w:val="none" w:sz="0" w:space="0" w:color="auto"/>
            <w:left w:val="none" w:sz="0" w:space="0" w:color="auto"/>
            <w:bottom w:val="none" w:sz="0" w:space="0" w:color="auto"/>
            <w:right w:val="none" w:sz="0" w:space="0" w:color="auto"/>
          </w:divBdr>
        </w:div>
        <w:div w:id="486481440">
          <w:marLeft w:val="640"/>
          <w:marRight w:val="0"/>
          <w:marTop w:val="0"/>
          <w:marBottom w:val="0"/>
          <w:divBdr>
            <w:top w:val="none" w:sz="0" w:space="0" w:color="auto"/>
            <w:left w:val="none" w:sz="0" w:space="0" w:color="auto"/>
            <w:bottom w:val="none" w:sz="0" w:space="0" w:color="auto"/>
            <w:right w:val="none" w:sz="0" w:space="0" w:color="auto"/>
          </w:divBdr>
        </w:div>
        <w:div w:id="1039087079">
          <w:marLeft w:val="640"/>
          <w:marRight w:val="0"/>
          <w:marTop w:val="0"/>
          <w:marBottom w:val="0"/>
          <w:divBdr>
            <w:top w:val="none" w:sz="0" w:space="0" w:color="auto"/>
            <w:left w:val="none" w:sz="0" w:space="0" w:color="auto"/>
            <w:bottom w:val="none" w:sz="0" w:space="0" w:color="auto"/>
            <w:right w:val="none" w:sz="0" w:space="0" w:color="auto"/>
          </w:divBdr>
        </w:div>
        <w:div w:id="1987200837">
          <w:marLeft w:val="640"/>
          <w:marRight w:val="0"/>
          <w:marTop w:val="0"/>
          <w:marBottom w:val="0"/>
          <w:divBdr>
            <w:top w:val="none" w:sz="0" w:space="0" w:color="auto"/>
            <w:left w:val="none" w:sz="0" w:space="0" w:color="auto"/>
            <w:bottom w:val="none" w:sz="0" w:space="0" w:color="auto"/>
            <w:right w:val="none" w:sz="0" w:space="0" w:color="auto"/>
          </w:divBdr>
        </w:div>
        <w:div w:id="1366367850">
          <w:marLeft w:val="640"/>
          <w:marRight w:val="0"/>
          <w:marTop w:val="0"/>
          <w:marBottom w:val="0"/>
          <w:divBdr>
            <w:top w:val="none" w:sz="0" w:space="0" w:color="auto"/>
            <w:left w:val="none" w:sz="0" w:space="0" w:color="auto"/>
            <w:bottom w:val="none" w:sz="0" w:space="0" w:color="auto"/>
            <w:right w:val="none" w:sz="0" w:space="0" w:color="auto"/>
          </w:divBdr>
        </w:div>
        <w:div w:id="1503280707">
          <w:marLeft w:val="640"/>
          <w:marRight w:val="0"/>
          <w:marTop w:val="0"/>
          <w:marBottom w:val="0"/>
          <w:divBdr>
            <w:top w:val="none" w:sz="0" w:space="0" w:color="auto"/>
            <w:left w:val="none" w:sz="0" w:space="0" w:color="auto"/>
            <w:bottom w:val="none" w:sz="0" w:space="0" w:color="auto"/>
            <w:right w:val="none" w:sz="0" w:space="0" w:color="auto"/>
          </w:divBdr>
        </w:div>
        <w:div w:id="440614948">
          <w:marLeft w:val="640"/>
          <w:marRight w:val="0"/>
          <w:marTop w:val="0"/>
          <w:marBottom w:val="0"/>
          <w:divBdr>
            <w:top w:val="none" w:sz="0" w:space="0" w:color="auto"/>
            <w:left w:val="none" w:sz="0" w:space="0" w:color="auto"/>
            <w:bottom w:val="none" w:sz="0" w:space="0" w:color="auto"/>
            <w:right w:val="none" w:sz="0" w:space="0" w:color="auto"/>
          </w:divBdr>
        </w:div>
        <w:div w:id="1088043745">
          <w:marLeft w:val="640"/>
          <w:marRight w:val="0"/>
          <w:marTop w:val="0"/>
          <w:marBottom w:val="0"/>
          <w:divBdr>
            <w:top w:val="none" w:sz="0" w:space="0" w:color="auto"/>
            <w:left w:val="none" w:sz="0" w:space="0" w:color="auto"/>
            <w:bottom w:val="none" w:sz="0" w:space="0" w:color="auto"/>
            <w:right w:val="none" w:sz="0" w:space="0" w:color="auto"/>
          </w:divBdr>
        </w:div>
        <w:div w:id="1971351049">
          <w:marLeft w:val="640"/>
          <w:marRight w:val="0"/>
          <w:marTop w:val="0"/>
          <w:marBottom w:val="0"/>
          <w:divBdr>
            <w:top w:val="none" w:sz="0" w:space="0" w:color="auto"/>
            <w:left w:val="none" w:sz="0" w:space="0" w:color="auto"/>
            <w:bottom w:val="none" w:sz="0" w:space="0" w:color="auto"/>
            <w:right w:val="none" w:sz="0" w:space="0" w:color="auto"/>
          </w:divBdr>
        </w:div>
        <w:div w:id="2078672114">
          <w:marLeft w:val="640"/>
          <w:marRight w:val="0"/>
          <w:marTop w:val="0"/>
          <w:marBottom w:val="0"/>
          <w:divBdr>
            <w:top w:val="none" w:sz="0" w:space="0" w:color="auto"/>
            <w:left w:val="none" w:sz="0" w:space="0" w:color="auto"/>
            <w:bottom w:val="none" w:sz="0" w:space="0" w:color="auto"/>
            <w:right w:val="none" w:sz="0" w:space="0" w:color="auto"/>
          </w:divBdr>
        </w:div>
        <w:div w:id="1137381903">
          <w:marLeft w:val="640"/>
          <w:marRight w:val="0"/>
          <w:marTop w:val="0"/>
          <w:marBottom w:val="0"/>
          <w:divBdr>
            <w:top w:val="none" w:sz="0" w:space="0" w:color="auto"/>
            <w:left w:val="none" w:sz="0" w:space="0" w:color="auto"/>
            <w:bottom w:val="none" w:sz="0" w:space="0" w:color="auto"/>
            <w:right w:val="none" w:sz="0" w:space="0" w:color="auto"/>
          </w:divBdr>
        </w:div>
        <w:div w:id="1703702805">
          <w:marLeft w:val="640"/>
          <w:marRight w:val="0"/>
          <w:marTop w:val="0"/>
          <w:marBottom w:val="0"/>
          <w:divBdr>
            <w:top w:val="none" w:sz="0" w:space="0" w:color="auto"/>
            <w:left w:val="none" w:sz="0" w:space="0" w:color="auto"/>
            <w:bottom w:val="none" w:sz="0" w:space="0" w:color="auto"/>
            <w:right w:val="none" w:sz="0" w:space="0" w:color="auto"/>
          </w:divBdr>
        </w:div>
        <w:div w:id="1238056531">
          <w:marLeft w:val="640"/>
          <w:marRight w:val="0"/>
          <w:marTop w:val="0"/>
          <w:marBottom w:val="0"/>
          <w:divBdr>
            <w:top w:val="none" w:sz="0" w:space="0" w:color="auto"/>
            <w:left w:val="none" w:sz="0" w:space="0" w:color="auto"/>
            <w:bottom w:val="none" w:sz="0" w:space="0" w:color="auto"/>
            <w:right w:val="none" w:sz="0" w:space="0" w:color="auto"/>
          </w:divBdr>
        </w:div>
        <w:div w:id="420682878">
          <w:marLeft w:val="640"/>
          <w:marRight w:val="0"/>
          <w:marTop w:val="0"/>
          <w:marBottom w:val="0"/>
          <w:divBdr>
            <w:top w:val="none" w:sz="0" w:space="0" w:color="auto"/>
            <w:left w:val="none" w:sz="0" w:space="0" w:color="auto"/>
            <w:bottom w:val="none" w:sz="0" w:space="0" w:color="auto"/>
            <w:right w:val="none" w:sz="0" w:space="0" w:color="auto"/>
          </w:divBdr>
        </w:div>
        <w:div w:id="349111366">
          <w:marLeft w:val="640"/>
          <w:marRight w:val="0"/>
          <w:marTop w:val="0"/>
          <w:marBottom w:val="0"/>
          <w:divBdr>
            <w:top w:val="none" w:sz="0" w:space="0" w:color="auto"/>
            <w:left w:val="none" w:sz="0" w:space="0" w:color="auto"/>
            <w:bottom w:val="none" w:sz="0" w:space="0" w:color="auto"/>
            <w:right w:val="none" w:sz="0" w:space="0" w:color="auto"/>
          </w:divBdr>
        </w:div>
        <w:div w:id="2065367888">
          <w:marLeft w:val="640"/>
          <w:marRight w:val="0"/>
          <w:marTop w:val="0"/>
          <w:marBottom w:val="0"/>
          <w:divBdr>
            <w:top w:val="none" w:sz="0" w:space="0" w:color="auto"/>
            <w:left w:val="none" w:sz="0" w:space="0" w:color="auto"/>
            <w:bottom w:val="none" w:sz="0" w:space="0" w:color="auto"/>
            <w:right w:val="none" w:sz="0" w:space="0" w:color="auto"/>
          </w:divBdr>
        </w:div>
        <w:div w:id="738946987">
          <w:marLeft w:val="640"/>
          <w:marRight w:val="0"/>
          <w:marTop w:val="0"/>
          <w:marBottom w:val="0"/>
          <w:divBdr>
            <w:top w:val="none" w:sz="0" w:space="0" w:color="auto"/>
            <w:left w:val="none" w:sz="0" w:space="0" w:color="auto"/>
            <w:bottom w:val="none" w:sz="0" w:space="0" w:color="auto"/>
            <w:right w:val="none" w:sz="0" w:space="0" w:color="auto"/>
          </w:divBdr>
        </w:div>
        <w:div w:id="699624607">
          <w:marLeft w:val="640"/>
          <w:marRight w:val="0"/>
          <w:marTop w:val="0"/>
          <w:marBottom w:val="0"/>
          <w:divBdr>
            <w:top w:val="none" w:sz="0" w:space="0" w:color="auto"/>
            <w:left w:val="none" w:sz="0" w:space="0" w:color="auto"/>
            <w:bottom w:val="none" w:sz="0" w:space="0" w:color="auto"/>
            <w:right w:val="none" w:sz="0" w:space="0" w:color="auto"/>
          </w:divBdr>
        </w:div>
        <w:div w:id="1040134895">
          <w:marLeft w:val="640"/>
          <w:marRight w:val="0"/>
          <w:marTop w:val="0"/>
          <w:marBottom w:val="0"/>
          <w:divBdr>
            <w:top w:val="none" w:sz="0" w:space="0" w:color="auto"/>
            <w:left w:val="none" w:sz="0" w:space="0" w:color="auto"/>
            <w:bottom w:val="none" w:sz="0" w:space="0" w:color="auto"/>
            <w:right w:val="none" w:sz="0" w:space="0" w:color="auto"/>
          </w:divBdr>
        </w:div>
        <w:div w:id="588929651">
          <w:marLeft w:val="640"/>
          <w:marRight w:val="0"/>
          <w:marTop w:val="0"/>
          <w:marBottom w:val="0"/>
          <w:divBdr>
            <w:top w:val="none" w:sz="0" w:space="0" w:color="auto"/>
            <w:left w:val="none" w:sz="0" w:space="0" w:color="auto"/>
            <w:bottom w:val="none" w:sz="0" w:space="0" w:color="auto"/>
            <w:right w:val="none" w:sz="0" w:space="0" w:color="auto"/>
          </w:divBdr>
        </w:div>
        <w:div w:id="112795414">
          <w:marLeft w:val="640"/>
          <w:marRight w:val="0"/>
          <w:marTop w:val="0"/>
          <w:marBottom w:val="0"/>
          <w:divBdr>
            <w:top w:val="none" w:sz="0" w:space="0" w:color="auto"/>
            <w:left w:val="none" w:sz="0" w:space="0" w:color="auto"/>
            <w:bottom w:val="none" w:sz="0" w:space="0" w:color="auto"/>
            <w:right w:val="none" w:sz="0" w:space="0" w:color="auto"/>
          </w:divBdr>
        </w:div>
        <w:div w:id="385106359">
          <w:marLeft w:val="640"/>
          <w:marRight w:val="0"/>
          <w:marTop w:val="0"/>
          <w:marBottom w:val="0"/>
          <w:divBdr>
            <w:top w:val="none" w:sz="0" w:space="0" w:color="auto"/>
            <w:left w:val="none" w:sz="0" w:space="0" w:color="auto"/>
            <w:bottom w:val="none" w:sz="0" w:space="0" w:color="auto"/>
            <w:right w:val="none" w:sz="0" w:space="0" w:color="auto"/>
          </w:divBdr>
        </w:div>
        <w:div w:id="674763748">
          <w:marLeft w:val="640"/>
          <w:marRight w:val="0"/>
          <w:marTop w:val="0"/>
          <w:marBottom w:val="0"/>
          <w:divBdr>
            <w:top w:val="none" w:sz="0" w:space="0" w:color="auto"/>
            <w:left w:val="none" w:sz="0" w:space="0" w:color="auto"/>
            <w:bottom w:val="none" w:sz="0" w:space="0" w:color="auto"/>
            <w:right w:val="none" w:sz="0" w:space="0" w:color="auto"/>
          </w:divBdr>
        </w:div>
        <w:div w:id="808321830">
          <w:marLeft w:val="640"/>
          <w:marRight w:val="0"/>
          <w:marTop w:val="0"/>
          <w:marBottom w:val="0"/>
          <w:divBdr>
            <w:top w:val="none" w:sz="0" w:space="0" w:color="auto"/>
            <w:left w:val="none" w:sz="0" w:space="0" w:color="auto"/>
            <w:bottom w:val="none" w:sz="0" w:space="0" w:color="auto"/>
            <w:right w:val="none" w:sz="0" w:space="0" w:color="auto"/>
          </w:divBdr>
        </w:div>
        <w:div w:id="1288926153">
          <w:marLeft w:val="640"/>
          <w:marRight w:val="0"/>
          <w:marTop w:val="0"/>
          <w:marBottom w:val="0"/>
          <w:divBdr>
            <w:top w:val="none" w:sz="0" w:space="0" w:color="auto"/>
            <w:left w:val="none" w:sz="0" w:space="0" w:color="auto"/>
            <w:bottom w:val="none" w:sz="0" w:space="0" w:color="auto"/>
            <w:right w:val="none" w:sz="0" w:space="0" w:color="auto"/>
          </w:divBdr>
        </w:div>
      </w:divsChild>
    </w:div>
    <w:div w:id="611087588">
      <w:bodyDiv w:val="1"/>
      <w:marLeft w:val="0"/>
      <w:marRight w:val="0"/>
      <w:marTop w:val="0"/>
      <w:marBottom w:val="0"/>
      <w:divBdr>
        <w:top w:val="none" w:sz="0" w:space="0" w:color="auto"/>
        <w:left w:val="none" w:sz="0" w:space="0" w:color="auto"/>
        <w:bottom w:val="none" w:sz="0" w:space="0" w:color="auto"/>
        <w:right w:val="none" w:sz="0" w:space="0" w:color="auto"/>
      </w:divBdr>
      <w:divsChild>
        <w:div w:id="1541897293">
          <w:marLeft w:val="640"/>
          <w:marRight w:val="0"/>
          <w:marTop w:val="0"/>
          <w:marBottom w:val="0"/>
          <w:divBdr>
            <w:top w:val="none" w:sz="0" w:space="0" w:color="auto"/>
            <w:left w:val="none" w:sz="0" w:space="0" w:color="auto"/>
            <w:bottom w:val="none" w:sz="0" w:space="0" w:color="auto"/>
            <w:right w:val="none" w:sz="0" w:space="0" w:color="auto"/>
          </w:divBdr>
        </w:div>
        <w:div w:id="896627109">
          <w:marLeft w:val="640"/>
          <w:marRight w:val="0"/>
          <w:marTop w:val="0"/>
          <w:marBottom w:val="0"/>
          <w:divBdr>
            <w:top w:val="none" w:sz="0" w:space="0" w:color="auto"/>
            <w:left w:val="none" w:sz="0" w:space="0" w:color="auto"/>
            <w:bottom w:val="none" w:sz="0" w:space="0" w:color="auto"/>
            <w:right w:val="none" w:sz="0" w:space="0" w:color="auto"/>
          </w:divBdr>
        </w:div>
        <w:div w:id="1742484918">
          <w:marLeft w:val="640"/>
          <w:marRight w:val="0"/>
          <w:marTop w:val="0"/>
          <w:marBottom w:val="0"/>
          <w:divBdr>
            <w:top w:val="none" w:sz="0" w:space="0" w:color="auto"/>
            <w:left w:val="none" w:sz="0" w:space="0" w:color="auto"/>
            <w:bottom w:val="none" w:sz="0" w:space="0" w:color="auto"/>
            <w:right w:val="none" w:sz="0" w:space="0" w:color="auto"/>
          </w:divBdr>
        </w:div>
        <w:div w:id="435369806">
          <w:marLeft w:val="640"/>
          <w:marRight w:val="0"/>
          <w:marTop w:val="0"/>
          <w:marBottom w:val="0"/>
          <w:divBdr>
            <w:top w:val="none" w:sz="0" w:space="0" w:color="auto"/>
            <w:left w:val="none" w:sz="0" w:space="0" w:color="auto"/>
            <w:bottom w:val="none" w:sz="0" w:space="0" w:color="auto"/>
            <w:right w:val="none" w:sz="0" w:space="0" w:color="auto"/>
          </w:divBdr>
        </w:div>
        <w:div w:id="1456484936">
          <w:marLeft w:val="640"/>
          <w:marRight w:val="0"/>
          <w:marTop w:val="0"/>
          <w:marBottom w:val="0"/>
          <w:divBdr>
            <w:top w:val="none" w:sz="0" w:space="0" w:color="auto"/>
            <w:left w:val="none" w:sz="0" w:space="0" w:color="auto"/>
            <w:bottom w:val="none" w:sz="0" w:space="0" w:color="auto"/>
            <w:right w:val="none" w:sz="0" w:space="0" w:color="auto"/>
          </w:divBdr>
        </w:div>
        <w:div w:id="334260964">
          <w:marLeft w:val="640"/>
          <w:marRight w:val="0"/>
          <w:marTop w:val="0"/>
          <w:marBottom w:val="0"/>
          <w:divBdr>
            <w:top w:val="none" w:sz="0" w:space="0" w:color="auto"/>
            <w:left w:val="none" w:sz="0" w:space="0" w:color="auto"/>
            <w:bottom w:val="none" w:sz="0" w:space="0" w:color="auto"/>
            <w:right w:val="none" w:sz="0" w:space="0" w:color="auto"/>
          </w:divBdr>
        </w:div>
        <w:div w:id="1181355778">
          <w:marLeft w:val="640"/>
          <w:marRight w:val="0"/>
          <w:marTop w:val="0"/>
          <w:marBottom w:val="0"/>
          <w:divBdr>
            <w:top w:val="none" w:sz="0" w:space="0" w:color="auto"/>
            <w:left w:val="none" w:sz="0" w:space="0" w:color="auto"/>
            <w:bottom w:val="none" w:sz="0" w:space="0" w:color="auto"/>
            <w:right w:val="none" w:sz="0" w:space="0" w:color="auto"/>
          </w:divBdr>
        </w:div>
        <w:div w:id="970357801">
          <w:marLeft w:val="640"/>
          <w:marRight w:val="0"/>
          <w:marTop w:val="0"/>
          <w:marBottom w:val="0"/>
          <w:divBdr>
            <w:top w:val="none" w:sz="0" w:space="0" w:color="auto"/>
            <w:left w:val="none" w:sz="0" w:space="0" w:color="auto"/>
            <w:bottom w:val="none" w:sz="0" w:space="0" w:color="auto"/>
            <w:right w:val="none" w:sz="0" w:space="0" w:color="auto"/>
          </w:divBdr>
        </w:div>
        <w:div w:id="1512258545">
          <w:marLeft w:val="640"/>
          <w:marRight w:val="0"/>
          <w:marTop w:val="0"/>
          <w:marBottom w:val="0"/>
          <w:divBdr>
            <w:top w:val="none" w:sz="0" w:space="0" w:color="auto"/>
            <w:left w:val="none" w:sz="0" w:space="0" w:color="auto"/>
            <w:bottom w:val="none" w:sz="0" w:space="0" w:color="auto"/>
            <w:right w:val="none" w:sz="0" w:space="0" w:color="auto"/>
          </w:divBdr>
        </w:div>
        <w:div w:id="844172332">
          <w:marLeft w:val="640"/>
          <w:marRight w:val="0"/>
          <w:marTop w:val="0"/>
          <w:marBottom w:val="0"/>
          <w:divBdr>
            <w:top w:val="none" w:sz="0" w:space="0" w:color="auto"/>
            <w:left w:val="none" w:sz="0" w:space="0" w:color="auto"/>
            <w:bottom w:val="none" w:sz="0" w:space="0" w:color="auto"/>
            <w:right w:val="none" w:sz="0" w:space="0" w:color="auto"/>
          </w:divBdr>
        </w:div>
        <w:div w:id="76439013">
          <w:marLeft w:val="640"/>
          <w:marRight w:val="0"/>
          <w:marTop w:val="0"/>
          <w:marBottom w:val="0"/>
          <w:divBdr>
            <w:top w:val="none" w:sz="0" w:space="0" w:color="auto"/>
            <w:left w:val="none" w:sz="0" w:space="0" w:color="auto"/>
            <w:bottom w:val="none" w:sz="0" w:space="0" w:color="auto"/>
            <w:right w:val="none" w:sz="0" w:space="0" w:color="auto"/>
          </w:divBdr>
        </w:div>
        <w:div w:id="897590650">
          <w:marLeft w:val="640"/>
          <w:marRight w:val="0"/>
          <w:marTop w:val="0"/>
          <w:marBottom w:val="0"/>
          <w:divBdr>
            <w:top w:val="none" w:sz="0" w:space="0" w:color="auto"/>
            <w:left w:val="none" w:sz="0" w:space="0" w:color="auto"/>
            <w:bottom w:val="none" w:sz="0" w:space="0" w:color="auto"/>
            <w:right w:val="none" w:sz="0" w:space="0" w:color="auto"/>
          </w:divBdr>
        </w:div>
        <w:div w:id="1486774896">
          <w:marLeft w:val="640"/>
          <w:marRight w:val="0"/>
          <w:marTop w:val="0"/>
          <w:marBottom w:val="0"/>
          <w:divBdr>
            <w:top w:val="none" w:sz="0" w:space="0" w:color="auto"/>
            <w:left w:val="none" w:sz="0" w:space="0" w:color="auto"/>
            <w:bottom w:val="none" w:sz="0" w:space="0" w:color="auto"/>
            <w:right w:val="none" w:sz="0" w:space="0" w:color="auto"/>
          </w:divBdr>
        </w:div>
        <w:div w:id="156268602">
          <w:marLeft w:val="640"/>
          <w:marRight w:val="0"/>
          <w:marTop w:val="0"/>
          <w:marBottom w:val="0"/>
          <w:divBdr>
            <w:top w:val="none" w:sz="0" w:space="0" w:color="auto"/>
            <w:left w:val="none" w:sz="0" w:space="0" w:color="auto"/>
            <w:bottom w:val="none" w:sz="0" w:space="0" w:color="auto"/>
            <w:right w:val="none" w:sz="0" w:space="0" w:color="auto"/>
          </w:divBdr>
        </w:div>
        <w:div w:id="1933196131">
          <w:marLeft w:val="640"/>
          <w:marRight w:val="0"/>
          <w:marTop w:val="0"/>
          <w:marBottom w:val="0"/>
          <w:divBdr>
            <w:top w:val="none" w:sz="0" w:space="0" w:color="auto"/>
            <w:left w:val="none" w:sz="0" w:space="0" w:color="auto"/>
            <w:bottom w:val="none" w:sz="0" w:space="0" w:color="auto"/>
            <w:right w:val="none" w:sz="0" w:space="0" w:color="auto"/>
          </w:divBdr>
        </w:div>
        <w:div w:id="1773208683">
          <w:marLeft w:val="640"/>
          <w:marRight w:val="0"/>
          <w:marTop w:val="0"/>
          <w:marBottom w:val="0"/>
          <w:divBdr>
            <w:top w:val="none" w:sz="0" w:space="0" w:color="auto"/>
            <w:left w:val="none" w:sz="0" w:space="0" w:color="auto"/>
            <w:bottom w:val="none" w:sz="0" w:space="0" w:color="auto"/>
            <w:right w:val="none" w:sz="0" w:space="0" w:color="auto"/>
          </w:divBdr>
        </w:div>
        <w:div w:id="420681278">
          <w:marLeft w:val="640"/>
          <w:marRight w:val="0"/>
          <w:marTop w:val="0"/>
          <w:marBottom w:val="0"/>
          <w:divBdr>
            <w:top w:val="none" w:sz="0" w:space="0" w:color="auto"/>
            <w:left w:val="none" w:sz="0" w:space="0" w:color="auto"/>
            <w:bottom w:val="none" w:sz="0" w:space="0" w:color="auto"/>
            <w:right w:val="none" w:sz="0" w:space="0" w:color="auto"/>
          </w:divBdr>
        </w:div>
        <w:div w:id="1732538302">
          <w:marLeft w:val="640"/>
          <w:marRight w:val="0"/>
          <w:marTop w:val="0"/>
          <w:marBottom w:val="0"/>
          <w:divBdr>
            <w:top w:val="none" w:sz="0" w:space="0" w:color="auto"/>
            <w:left w:val="none" w:sz="0" w:space="0" w:color="auto"/>
            <w:bottom w:val="none" w:sz="0" w:space="0" w:color="auto"/>
            <w:right w:val="none" w:sz="0" w:space="0" w:color="auto"/>
          </w:divBdr>
        </w:div>
        <w:div w:id="1718511368">
          <w:marLeft w:val="640"/>
          <w:marRight w:val="0"/>
          <w:marTop w:val="0"/>
          <w:marBottom w:val="0"/>
          <w:divBdr>
            <w:top w:val="none" w:sz="0" w:space="0" w:color="auto"/>
            <w:left w:val="none" w:sz="0" w:space="0" w:color="auto"/>
            <w:bottom w:val="none" w:sz="0" w:space="0" w:color="auto"/>
            <w:right w:val="none" w:sz="0" w:space="0" w:color="auto"/>
          </w:divBdr>
        </w:div>
        <w:div w:id="1072770778">
          <w:marLeft w:val="640"/>
          <w:marRight w:val="0"/>
          <w:marTop w:val="0"/>
          <w:marBottom w:val="0"/>
          <w:divBdr>
            <w:top w:val="none" w:sz="0" w:space="0" w:color="auto"/>
            <w:left w:val="none" w:sz="0" w:space="0" w:color="auto"/>
            <w:bottom w:val="none" w:sz="0" w:space="0" w:color="auto"/>
            <w:right w:val="none" w:sz="0" w:space="0" w:color="auto"/>
          </w:divBdr>
        </w:div>
        <w:div w:id="1789817191">
          <w:marLeft w:val="640"/>
          <w:marRight w:val="0"/>
          <w:marTop w:val="0"/>
          <w:marBottom w:val="0"/>
          <w:divBdr>
            <w:top w:val="none" w:sz="0" w:space="0" w:color="auto"/>
            <w:left w:val="none" w:sz="0" w:space="0" w:color="auto"/>
            <w:bottom w:val="none" w:sz="0" w:space="0" w:color="auto"/>
            <w:right w:val="none" w:sz="0" w:space="0" w:color="auto"/>
          </w:divBdr>
        </w:div>
        <w:div w:id="463274865">
          <w:marLeft w:val="640"/>
          <w:marRight w:val="0"/>
          <w:marTop w:val="0"/>
          <w:marBottom w:val="0"/>
          <w:divBdr>
            <w:top w:val="none" w:sz="0" w:space="0" w:color="auto"/>
            <w:left w:val="none" w:sz="0" w:space="0" w:color="auto"/>
            <w:bottom w:val="none" w:sz="0" w:space="0" w:color="auto"/>
            <w:right w:val="none" w:sz="0" w:space="0" w:color="auto"/>
          </w:divBdr>
        </w:div>
        <w:div w:id="478769165">
          <w:marLeft w:val="640"/>
          <w:marRight w:val="0"/>
          <w:marTop w:val="0"/>
          <w:marBottom w:val="0"/>
          <w:divBdr>
            <w:top w:val="none" w:sz="0" w:space="0" w:color="auto"/>
            <w:left w:val="none" w:sz="0" w:space="0" w:color="auto"/>
            <w:bottom w:val="none" w:sz="0" w:space="0" w:color="auto"/>
            <w:right w:val="none" w:sz="0" w:space="0" w:color="auto"/>
          </w:divBdr>
        </w:div>
        <w:div w:id="992177356">
          <w:marLeft w:val="640"/>
          <w:marRight w:val="0"/>
          <w:marTop w:val="0"/>
          <w:marBottom w:val="0"/>
          <w:divBdr>
            <w:top w:val="none" w:sz="0" w:space="0" w:color="auto"/>
            <w:left w:val="none" w:sz="0" w:space="0" w:color="auto"/>
            <w:bottom w:val="none" w:sz="0" w:space="0" w:color="auto"/>
            <w:right w:val="none" w:sz="0" w:space="0" w:color="auto"/>
          </w:divBdr>
        </w:div>
        <w:div w:id="1708677076">
          <w:marLeft w:val="640"/>
          <w:marRight w:val="0"/>
          <w:marTop w:val="0"/>
          <w:marBottom w:val="0"/>
          <w:divBdr>
            <w:top w:val="none" w:sz="0" w:space="0" w:color="auto"/>
            <w:left w:val="none" w:sz="0" w:space="0" w:color="auto"/>
            <w:bottom w:val="none" w:sz="0" w:space="0" w:color="auto"/>
            <w:right w:val="none" w:sz="0" w:space="0" w:color="auto"/>
          </w:divBdr>
        </w:div>
        <w:div w:id="284041571">
          <w:marLeft w:val="640"/>
          <w:marRight w:val="0"/>
          <w:marTop w:val="0"/>
          <w:marBottom w:val="0"/>
          <w:divBdr>
            <w:top w:val="none" w:sz="0" w:space="0" w:color="auto"/>
            <w:left w:val="none" w:sz="0" w:space="0" w:color="auto"/>
            <w:bottom w:val="none" w:sz="0" w:space="0" w:color="auto"/>
            <w:right w:val="none" w:sz="0" w:space="0" w:color="auto"/>
          </w:divBdr>
        </w:div>
        <w:div w:id="1722050935">
          <w:marLeft w:val="640"/>
          <w:marRight w:val="0"/>
          <w:marTop w:val="0"/>
          <w:marBottom w:val="0"/>
          <w:divBdr>
            <w:top w:val="none" w:sz="0" w:space="0" w:color="auto"/>
            <w:left w:val="none" w:sz="0" w:space="0" w:color="auto"/>
            <w:bottom w:val="none" w:sz="0" w:space="0" w:color="auto"/>
            <w:right w:val="none" w:sz="0" w:space="0" w:color="auto"/>
          </w:divBdr>
        </w:div>
        <w:div w:id="453444909">
          <w:marLeft w:val="640"/>
          <w:marRight w:val="0"/>
          <w:marTop w:val="0"/>
          <w:marBottom w:val="0"/>
          <w:divBdr>
            <w:top w:val="none" w:sz="0" w:space="0" w:color="auto"/>
            <w:left w:val="none" w:sz="0" w:space="0" w:color="auto"/>
            <w:bottom w:val="none" w:sz="0" w:space="0" w:color="auto"/>
            <w:right w:val="none" w:sz="0" w:space="0" w:color="auto"/>
          </w:divBdr>
        </w:div>
        <w:div w:id="481389961">
          <w:marLeft w:val="640"/>
          <w:marRight w:val="0"/>
          <w:marTop w:val="0"/>
          <w:marBottom w:val="0"/>
          <w:divBdr>
            <w:top w:val="none" w:sz="0" w:space="0" w:color="auto"/>
            <w:left w:val="none" w:sz="0" w:space="0" w:color="auto"/>
            <w:bottom w:val="none" w:sz="0" w:space="0" w:color="auto"/>
            <w:right w:val="none" w:sz="0" w:space="0" w:color="auto"/>
          </w:divBdr>
        </w:div>
        <w:div w:id="1040587746">
          <w:marLeft w:val="640"/>
          <w:marRight w:val="0"/>
          <w:marTop w:val="0"/>
          <w:marBottom w:val="0"/>
          <w:divBdr>
            <w:top w:val="none" w:sz="0" w:space="0" w:color="auto"/>
            <w:left w:val="none" w:sz="0" w:space="0" w:color="auto"/>
            <w:bottom w:val="none" w:sz="0" w:space="0" w:color="auto"/>
            <w:right w:val="none" w:sz="0" w:space="0" w:color="auto"/>
          </w:divBdr>
        </w:div>
        <w:div w:id="790897282">
          <w:marLeft w:val="640"/>
          <w:marRight w:val="0"/>
          <w:marTop w:val="0"/>
          <w:marBottom w:val="0"/>
          <w:divBdr>
            <w:top w:val="none" w:sz="0" w:space="0" w:color="auto"/>
            <w:left w:val="none" w:sz="0" w:space="0" w:color="auto"/>
            <w:bottom w:val="none" w:sz="0" w:space="0" w:color="auto"/>
            <w:right w:val="none" w:sz="0" w:space="0" w:color="auto"/>
          </w:divBdr>
        </w:div>
        <w:div w:id="1944141442">
          <w:marLeft w:val="640"/>
          <w:marRight w:val="0"/>
          <w:marTop w:val="0"/>
          <w:marBottom w:val="0"/>
          <w:divBdr>
            <w:top w:val="none" w:sz="0" w:space="0" w:color="auto"/>
            <w:left w:val="none" w:sz="0" w:space="0" w:color="auto"/>
            <w:bottom w:val="none" w:sz="0" w:space="0" w:color="auto"/>
            <w:right w:val="none" w:sz="0" w:space="0" w:color="auto"/>
          </w:divBdr>
        </w:div>
        <w:div w:id="453911115">
          <w:marLeft w:val="640"/>
          <w:marRight w:val="0"/>
          <w:marTop w:val="0"/>
          <w:marBottom w:val="0"/>
          <w:divBdr>
            <w:top w:val="none" w:sz="0" w:space="0" w:color="auto"/>
            <w:left w:val="none" w:sz="0" w:space="0" w:color="auto"/>
            <w:bottom w:val="none" w:sz="0" w:space="0" w:color="auto"/>
            <w:right w:val="none" w:sz="0" w:space="0" w:color="auto"/>
          </w:divBdr>
        </w:div>
        <w:div w:id="488402752">
          <w:marLeft w:val="640"/>
          <w:marRight w:val="0"/>
          <w:marTop w:val="0"/>
          <w:marBottom w:val="0"/>
          <w:divBdr>
            <w:top w:val="none" w:sz="0" w:space="0" w:color="auto"/>
            <w:left w:val="none" w:sz="0" w:space="0" w:color="auto"/>
            <w:bottom w:val="none" w:sz="0" w:space="0" w:color="auto"/>
            <w:right w:val="none" w:sz="0" w:space="0" w:color="auto"/>
          </w:divBdr>
        </w:div>
        <w:div w:id="111750824">
          <w:marLeft w:val="640"/>
          <w:marRight w:val="0"/>
          <w:marTop w:val="0"/>
          <w:marBottom w:val="0"/>
          <w:divBdr>
            <w:top w:val="none" w:sz="0" w:space="0" w:color="auto"/>
            <w:left w:val="none" w:sz="0" w:space="0" w:color="auto"/>
            <w:bottom w:val="none" w:sz="0" w:space="0" w:color="auto"/>
            <w:right w:val="none" w:sz="0" w:space="0" w:color="auto"/>
          </w:divBdr>
        </w:div>
        <w:div w:id="1888375093">
          <w:marLeft w:val="640"/>
          <w:marRight w:val="0"/>
          <w:marTop w:val="0"/>
          <w:marBottom w:val="0"/>
          <w:divBdr>
            <w:top w:val="none" w:sz="0" w:space="0" w:color="auto"/>
            <w:left w:val="none" w:sz="0" w:space="0" w:color="auto"/>
            <w:bottom w:val="none" w:sz="0" w:space="0" w:color="auto"/>
            <w:right w:val="none" w:sz="0" w:space="0" w:color="auto"/>
          </w:divBdr>
        </w:div>
        <w:div w:id="238098782">
          <w:marLeft w:val="640"/>
          <w:marRight w:val="0"/>
          <w:marTop w:val="0"/>
          <w:marBottom w:val="0"/>
          <w:divBdr>
            <w:top w:val="none" w:sz="0" w:space="0" w:color="auto"/>
            <w:left w:val="none" w:sz="0" w:space="0" w:color="auto"/>
            <w:bottom w:val="none" w:sz="0" w:space="0" w:color="auto"/>
            <w:right w:val="none" w:sz="0" w:space="0" w:color="auto"/>
          </w:divBdr>
        </w:div>
        <w:div w:id="677653423">
          <w:marLeft w:val="640"/>
          <w:marRight w:val="0"/>
          <w:marTop w:val="0"/>
          <w:marBottom w:val="0"/>
          <w:divBdr>
            <w:top w:val="none" w:sz="0" w:space="0" w:color="auto"/>
            <w:left w:val="none" w:sz="0" w:space="0" w:color="auto"/>
            <w:bottom w:val="none" w:sz="0" w:space="0" w:color="auto"/>
            <w:right w:val="none" w:sz="0" w:space="0" w:color="auto"/>
          </w:divBdr>
        </w:div>
        <w:div w:id="2023194424">
          <w:marLeft w:val="640"/>
          <w:marRight w:val="0"/>
          <w:marTop w:val="0"/>
          <w:marBottom w:val="0"/>
          <w:divBdr>
            <w:top w:val="none" w:sz="0" w:space="0" w:color="auto"/>
            <w:left w:val="none" w:sz="0" w:space="0" w:color="auto"/>
            <w:bottom w:val="none" w:sz="0" w:space="0" w:color="auto"/>
            <w:right w:val="none" w:sz="0" w:space="0" w:color="auto"/>
          </w:divBdr>
        </w:div>
        <w:div w:id="1010836536">
          <w:marLeft w:val="640"/>
          <w:marRight w:val="0"/>
          <w:marTop w:val="0"/>
          <w:marBottom w:val="0"/>
          <w:divBdr>
            <w:top w:val="none" w:sz="0" w:space="0" w:color="auto"/>
            <w:left w:val="none" w:sz="0" w:space="0" w:color="auto"/>
            <w:bottom w:val="none" w:sz="0" w:space="0" w:color="auto"/>
            <w:right w:val="none" w:sz="0" w:space="0" w:color="auto"/>
          </w:divBdr>
        </w:div>
        <w:div w:id="353843691">
          <w:marLeft w:val="640"/>
          <w:marRight w:val="0"/>
          <w:marTop w:val="0"/>
          <w:marBottom w:val="0"/>
          <w:divBdr>
            <w:top w:val="none" w:sz="0" w:space="0" w:color="auto"/>
            <w:left w:val="none" w:sz="0" w:space="0" w:color="auto"/>
            <w:bottom w:val="none" w:sz="0" w:space="0" w:color="auto"/>
            <w:right w:val="none" w:sz="0" w:space="0" w:color="auto"/>
          </w:divBdr>
        </w:div>
        <w:div w:id="2038966838">
          <w:marLeft w:val="640"/>
          <w:marRight w:val="0"/>
          <w:marTop w:val="0"/>
          <w:marBottom w:val="0"/>
          <w:divBdr>
            <w:top w:val="none" w:sz="0" w:space="0" w:color="auto"/>
            <w:left w:val="none" w:sz="0" w:space="0" w:color="auto"/>
            <w:bottom w:val="none" w:sz="0" w:space="0" w:color="auto"/>
            <w:right w:val="none" w:sz="0" w:space="0" w:color="auto"/>
          </w:divBdr>
        </w:div>
        <w:div w:id="2004812940">
          <w:marLeft w:val="640"/>
          <w:marRight w:val="0"/>
          <w:marTop w:val="0"/>
          <w:marBottom w:val="0"/>
          <w:divBdr>
            <w:top w:val="none" w:sz="0" w:space="0" w:color="auto"/>
            <w:left w:val="none" w:sz="0" w:space="0" w:color="auto"/>
            <w:bottom w:val="none" w:sz="0" w:space="0" w:color="auto"/>
            <w:right w:val="none" w:sz="0" w:space="0" w:color="auto"/>
          </w:divBdr>
        </w:div>
        <w:div w:id="1841653969">
          <w:marLeft w:val="640"/>
          <w:marRight w:val="0"/>
          <w:marTop w:val="0"/>
          <w:marBottom w:val="0"/>
          <w:divBdr>
            <w:top w:val="none" w:sz="0" w:space="0" w:color="auto"/>
            <w:left w:val="none" w:sz="0" w:space="0" w:color="auto"/>
            <w:bottom w:val="none" w:sz="0" w:space="0" w:color="auto"/>
            <w:right w:val="none" w:sz="0" w:space="0" w:color="auto"/>
          </w:divBdr>
        </w:div>
        <w:div w:id="927150348">
          <w:marLeft w:val="640"/>
          <w:marRight w:val="0"/>
          <w:marTop w:val="0"/>
          <w:marBottom w:val="0"/>
          <w:divBdr>
            <w:top w:val="none" w:sz="0" w:space="0" w:color="auto"/>
            <w:left w:val="none" w:sz="0" w:space="0" w:color="auto"/>
            <w:bottom w:val="none" w:sz="0" w:space="0" w:color="auto"/>
            <w:right w:val="none" w:sz="0" w:space="0" w:color="auto"/>
          </w:divBdr>
        </w:div>
        <w:div w:id="979773672">
          <w:marLeft w:val="640"/>
          <w:marRight w:val="0"/>
          <w:marTop w:val="0"/>
          <w:marBottom w:val="0"/>
          <w:divBdr>
            <w:top w:val="none" w:sz="0" w:space="0" w:color="auto"/>
            <w:left w:val="none" w:sz="0" w:space="0" w:color="auto"/>
            <w:bottom w:val="none" w:sz="0" w:space="0" w:color="auto"/>
            <w:right w:val="none" w:sz="0" w:space="0" w:color="auto"/>
          </w:divBdr>
        </w:div>
        <w:div w:id="1814981073">
          <w:marLeft w:val="640"/>
          <w:marRight w:val="0"/>
          <w:marTop w:val="0"/>
          <w:marBottom w:val="0"/>
          <w:divBdr>
            <w:top w:val="none" w:sz="0" w:space="0" w:color="auto"/>
            <w:left w:val="none" w:sz="0" w:space="0" w:color="auto"/>
            <w:bottom w:val="none" w:sz="0" w:space="0" w:color="auto"/>
            <w:right w:val="none" w:sz="0" w:space="0" w:color="auto"/>
          </w:divBdr>
        </w:div>
        <w:div w:id="353465083">
          <w:marLeft w:val="640"/>
          <w:marRight w:val="0"/>
          <w:marTop w:val="0"/>
          <w:marBottom w:val="0"/>
          <w:divBdr>
            <w:top w:val="none" w:sz="0" w:space="0" w:color="auto"/>
            <w:left w:val="none" w:sz="0" w:space="0" w:color="auto"/>
            <w:bottom w:val="none" w:sz="0" w:space="0" w:color="auto"/>
            <w:right w:val="none" w:sz="0" w:space="0" w:color="auto"/>
          </w:divBdr>
        </w:div>
        <w:div w:id="849174165">
          <w:marLeft w:val="640"/>
          <w:marRight w:val="0"/>
          <w:marTop w:val="0"/>
          <w:marBottom w:val="0"/>
          <w:divBdr>
            <w:top w:val="none" w:sz="0" w:space="0" w:color="auto"/>
            <w:left w:val="none" w:sz="0" w:space="0" w:color="auto"/>
            <w:bottom w:val="none" w:sz="0" w:space="0" w:color="auto"/>
            <w:right w:val="none" w:sz="0" w:space="0" w:color="auto"/>
          </w:divBdr>
        </w:div>
        <w:div w:id="633752640">
          <w:marLeft w:val="640"/>
          <w:marRight w:val="0"/>
          <w:marTop w:val="0"/>
          <w:marBottom w:val="0"/>
          <w:divBdr>
            <w:top w:val="none" w:sz="0" w:space="0" w:color="auto"/>
            <w:left w:val="none" w:sz="0" w:space="0" w:color="auto"/>
            <w:bottom w:val="none" w:sz="0" w:space="0" w:color="auto"/>
            <w:right w:val="none" w:sz="0" w:space="0" w:color="auto"/>
          </w:divBdr>
        </w:div>
        <w:div w:id="1666130290">
          <w:marLeft w:val="640"/>
          <w:marRight w:val="0"/>
          <w:marTop w:val="0"/>
          <w:marBottom w:val="0"/>
          <w:divBdr>
            <w:top w:val="none" w:sz="0" w:space="0" w:color="auto"/>
            <w:left w:val="none" w:sz="0" w:space="0" w:color="auto"/>
            <w:bottom w:val="none" w:sz="0" w:space="0" w:color="auto"/>
            <w:right w:val="none" w:sz="0" w:space="0" w:color="auto"/>
          </w:divBdr>
        </w:div>
        <w:div w:id="302197606">
          <w:marLeft w:val="640"/>
          <w:marRight w:val="0"/>
          <w:marTop w:val="0"/>
          <w:marBottom w:val="0"/>
          <w:divBdr>
            <w:top w:val="none" w:sz="0" w:space="0" w:color="auto"/>
            <w:left w:val="none" w:sz="0" w:space="0" w:color="auto"/>
            <w:bottom w:val="none" w:sz="0" w:space="0" w:color="auto"/>
            <w:right w:val="none" w:sz="0" w:space="0" w:color="auto"/>
          </w:divBdr>
        </w:div>
        <w:div w:id="1824077106">
          <w:marLeft w:val="640"/>
          <w:marRight w:val="0"/>
          <w:marTop w:val="0"/>
          <w:marBottom w:val="0"/>
          <w:divBdr>
            <w:top w:val="none" w:sz="0" w:space="0" w:color="auto"/>
            <w:left w:val="none" w:sz="0" w:space="0" w:color="auto"/>
            <w:bottom w:val="none" w:sz="0" w:space="0" w:color="auto"/>
            <w:right w:val="none" w:sz="0" w:space="0" w:color="auto"/>
          </w:divBdr>
        </w:div>
        <w:div w:id="1532298666">
          <w:marLeft w:val="640"/>
          <w:marRight w:val="0"/>
          <w:marTop w:val="0"/>
          <w:marBottom w:val="0"/>
          <w:divBdr>
            <w:top w:val="none" w:sz="0" w:space="0" w:color="auto"/>
            <w:left w:val="none" w:sz="0" w:space="0" w:color="auto"/>
            <w:bottom w:val="none" w:sz="0" w:space="0" w:color="auto"/>
            <w:right w:val="none" w:sz="0" w:space="0" w:color="auto"/>
          </w:divBdr>
        </w:div>
        <w:div w:id="1286811626">
          <w:marLeft w:val="640"/>
          <w:marRight w:val="0"/>
          <w:marTop w:val="0"/>
          <w:marBottom w:val="0"/>
          <w:divBdr>
            <w:top w:val="none" w:sz="0" w:space="0" w:color="auto"/>
            <w:left w:val="none" w:sz="0" w:space="0" w:color="auto"/>
            <w:bottom w:val="none" w:sz="0" w:space="0" w:color="auto"/>
            <w:right w:val="none" w:sz="0" w:space="0" w:color="auto"/>
          </w:divBdr>
        </w:div>
        <w:div w:id="1127771104">
          <w:marLeft w:val="640"/>
          <w:marRight w:val="0"/>
          <w:marTop w:val="0"/>
          <w:marBottom w:val="0"/>
          <w:divBdr>
            <w:top w:val="none" w:sz="0" w:space="0" w:color="auto"/>
            <w:left w:val="none" w:sz="0" w:space="0" w:color="auto"/>
            <w:bottom w:val="none" w:sz="0" w:space="0" w:color="auto"/>
            <w:right w:val="none" w:sz="0" w:space="0" w:color="auto"/>
          </w:divBdr>
        </w:div>
        <w:div w:id="649483773">
          <w:marLeft w:val="640"/>
          <w:marRight w:val="0"/>
          <w:marTop w:val="0"/>
          <w:marBottom w:val="0"/>
          <w:divBdr>
            <w:top w:val="none" w:sz="0" w:space="0" w:color="auto"/>
            <w:left w:val="none" w:sz="0" w:space="0" w:color="auto"/>
            <w:bottom w:val="none" w:sz="0" w:space="0" w:color="auto"/>
            <w:right w:val="none" w:sz="0" w:space="0" w:color="auto"/>
          </w:divBdr>
        </w:div>
        <w:div w:id="1574973520">
          <w:marLeft w:val="640"/>
          <w:marRight w:val="0"/>
          <w:marTop w:val="0"/>
          <w:marBottom w:val="0"/>
          <w:divBdr>
            <w:top w:val="none" w:sz="0" w:space="0" w:color="auto"/>
            <w:left w:val="none" w:sz="0" w:space="0" w:color="auto"/>
            <w:bottom w:val="none" w:sz="0" w:space="0" w:color="auto"/>
            <w:right w:val="none" w:sz="0" w:space="0" w:color="auto"/>
          </w:divBdr>
        </w:div>
        <w:div w:id="71008186">
          <w:marLeft w:val="640"/>
          <w:marRight w:val="0"/>
          <w:marTop w:val="0"/>
          <w:marBottom w:val="0"/>
          <w:divBdr>
            <w:top w:val="none" w:sz="0" w:space="0" w:color="auto"/>
            <w:left w:val="none" w:sz="0" w:space="0" w:color="auto"/>
            <w:bottom w:val="none" w:sz="0" w:space="0" w:color="auto"/>
            <w:right w:val="none" w:sz="0" w:space="0" w:color="auto"/>
          </w:divBdr>
        </w:div>
        <w:div w:id="1134955691">
          <w:marLeft w:val="640"/>
          <w:marRight w:val="0"/>
          <w:marTop w:val="0"/>
          <w:marBottom w:val="0"/>
          <w:divBdr>
            <w:top w:val="none" w:sz="0" w:space="0" w:color="auto"/>
            <w:left w:val="none" w:sz="0" w:space="0" w:color="auto"/>
            <w:bottom w:val="none" w:sz="0" w:space="0" w:color="auto"/>
            <w:right w:val="none" w:sz="0" w:space="0" w:color="auto"/>
          </w:divBdr>
        </w:div>
        <w:div w:id="421294163">
          <w:marLeft w:val="640"/>
          <w:marRight w:val="0"/>
          <w:marTop w:val="0"/>
          <w:marBottom w:val="0"/>
          <w:divBdr>
            <w:top w:val="none" w:sz="0" w:space="0" w:color="auto"/>
            <w:left w:val="none" w:sz="0" w:space="0" w:color="auto"/>
            <w:bottom w:val="none" w:sz="0" w:space="0" w:color="auto"/>
            <w:right w:val="none" w:sz="0" w:space="0" w:color="auto"/>
          </w:divBdr>
        </w:div>
        <w:div w:id="999503854">
          <w:marLeft w:val="640"/>
          <w:marRight w:val="0"/>
          <w:marTop w:val="0"/>
          <w:marBottom w:val="0"/>
          <w:divBdr>
            <w:top w:val="none" w:sz="0" w:space="0" w:color="auto"/>
            <w:left w:val="none" w:sz="0" w:space="0" w:color="auto"/>
            <w:bottom w:val="none" w:sz="0" w:space="0" w:color="auto"/>
            <w:right w:val="none" w:sz="0" w:space="0" w:color="auto"/>
          </w:divBdr>
        </w:div>
        <w:div w:id="945384682">
          <w:marLeft w:val="640"/>
          <w:marRight w:val="0"/>
          <w:marTop w:val="0"/>
          <w:marBottom w:val="0"/>
          <w:divBdr>
            <w:top w:val="none" w:sz="0" w:space="0" w:color="auto"/>
            <w:left w:val="none" w:sz="0" w:space="0" w:color="auto"/>
            <w:bottom w:val="none" w:sz="0" w:space="0" w:color="auto"/>
            <w:right w:val="none" w:sz="0" w:space="0" w:color="auto"/>
          </w:divBdr>
        </w:div>
        <w:div w:id="1726106304">
          <w:marLeft w:val="640"/>
          <w:marRight w:val="0"/>
          <w:marTop w:val="0"/>
          <w:marBottom w:val="0"/>
          <w:divBdr>
            <w:top w:val="none" w:sz="0" w:space="0" w:color="auto"/>
            <w:left w:val="none" w:sz="0" w:space="0" w:color="auto"/>
            <w:bottom w:val="none" w:sz="0" w:space="0" w:color="auto"/>
            <w:right w:val="none" w:sz="0" w:space="0" w:color="auto"/>
          </w:divBdr>
        </w:div>
        <w:div w:id="1423912586">
          <w:marLeft w:val="640"/>
          <w:marRight w:val="0"/>
          <w:marTop w:val="0"/>
          <w:marBottom w:val="0"/>
          <w:divBdr>
            <w:top w:val="none" w:sz="0" w:space="0" w:color="auto"/>
            <w:left w:val="none" w:sz="0" w:space="0" w:color="auto"/>
            <w:bottom w:val="none" w:sz="0" w:space="0" w:color="auto"/>
            <w:right w:val="none" w:sz="0" w:space="0" w:color="auto"/>
          </w:divBdr>
        </w:div>
        <w:div w:id="1903634649">
          <w:marLeft w:val="640"/>
          <w:marRight w:val="0"/>
          <w:marTop w:val="0"/>
          <w:marBottom w:val="0"/>
          <w:divBdr>
            <w:top w:val="none" w:sz="0" w:space="0" w:color="auto"/>
            <w:left w:val="none" w:sz="0" w:space="0" w:color="auto"/>
            <w:bottom w:val="none" w:sz="0" w:space="0" w:color="auto"/>
            <w:right w:val="none" w:sz="0" w:space="0" w:color="auto"/>
          </w:divBdr>
        </w:div>
        <w:div w:id="812797588">
          <w:marLeft w:val="640"/>
          <w:marRight w:val="0"/>
          <w:marTop w:val="0"/>
          <w:marBottom w:val="0"/>
          <w:divBdr>
            <w:top w:val="none" w:sz="0" w:space="0" w:color="auto"/>
            <w:left w:val="none" w:sz="0" w:space="0" w:color="auto"/>
            <w:bottom w:val="none" w:sz="0" w:space="0" w:color="auto"/>
            <w:right w:val="none" w:sz="0" w:space="0" w:color="auto"/>
          </w:divBdr>
        </w:div>
        <w:div w:id="295918065">
          <w:marLeft w:val="640"/>
          <w:marRight w:val="0"/>
          <w:marTop w:val="0"/>
          <w:marBottom w:val="0"/>
          <w:divBdr>
            <w:top w:val="none" w:sz="0" w:space="0" w:color="auto"/>
            <w:left w:val="none" w:sz="0" w:space="0" w:color="auto"/>
            <w:bottom w:val="none" w:sz="0" w:space="0" w:color="auto"/>
            <w:right w:val="none" w:sz="0" w:space="0" w:color="auto"/>
          </w:divBdr>
        </w:div>
        <w:div w:id="48653209">
          <w:marLeft w:val="640"/>
          <w:marRight w:val="0"/>
          <w:marTop w:val="0"/>
          <w:marBottom w:val="0"/>
          <w:divBdr>
            <w:top w:val="none" w:sz="0" w:space="0" w:color="auto"/>
            <w:left w:val="none" w:sz="0" w:space="0" w:color="auto"/>
            <w:bottom w:val="none" w:sz="0" w:space="0" w:color="auto"/>
            <w:right w:val="none" w:sz="0" w:space="0" w:color="auto"/>
          </w:divBdr>
        </w:div>
        <w:div w:id="2016182117">
          <w:marLeft w:val="640"/>
          <w:marRight w:val="0"/>
          <w:marTop w:val="0"/>
          <w:marBottom w:val="0"/>
          <w:divBdr>
            <w:top w:val="none" w:sz="0" w:space="0" w:color="auto"/>
            <w:left w:val="none" w:sz="0" w:space="0" w:color="auto"/>
            <w:bottom w:val="none" w:sz="0" w:space="0" w:color="auto"/>
            <w:right w:val="none" w:sz="0" w:space="0" w:color="auto"/>
          </w:divBdr>
        </w:div>
        <w:div w:id="2104446936">
          <w:marLeft w:val="640"/>
          <w:marRight w:val="0"/>
          <w:marTop w:val="0"/>
          <w:marBottom w:val="0"/>
          <w:divBdr>
            <w:top w:val="none" w:sz="0" w:space="0" w:color="auto"/>
            <w:left w:val="none" w:sz="0" w:space="0" w:color="auto"/>
            <w:bottom w:val="none" w:sz="0" w:space="0" w:color="auto"/>
            <w:right w:val="none" w:sz="0" w:space="0" w:color="auto"/>
          </w:divBdr>
        </w:div>
        <w:div w:id="625816480">
          <w:marLeft w:val="640"/>
          <w:marRight w:val="0"/>
          <w:marTop w:val="0"/>
          <w:marBottom w:val="0"/>
          <w:divBdr>
            <w:top w:val="none" w:sz="0" w:space="0" w:color="auto"/>
            <w:left w:val="none" w:sz="0" w:space="0" w:color="auto"/>
            <w:bottom w:val="none" w:sz="0" w:space="0" w:color="auto"/>
            <w:right w:val="none" w:sz="0" w:space="0" w:color="auto"/>
          </w:divBdr>
        </w:div>
        <w:div w:id="99759500">
          <w:marLeft w:val="640"/>
          <w:marRight w:val="0"/>
          <w:marTop w:val="0"/>
          <w:marBottom w:val="0"/>
          <w:divBdr>
            <w:top w:val="none" w:sz="0" w:space="0" w:color="auto"/>
            <w:left w:val="none" w:sz="0" w:space="0" w:color="auto"/>
            <w:bottom w:val="none" w:sz="0" w:space="0" w:color="auto"/>
            <w:right w:val="none" w:sz="0" w:space="0" w:color="auto"/>
          </w:divBdr>
        </w:div>
        <w:div w:id="1619607675">
          <w:marLeft w:val="640"/>
          <w:marRight w:val="0"/>
          <w:marTop w:val="0"/>
          <w:marBottom w:val="0"/>
          <w:divBdr>
            <w:top w:val="none" w:sz="0" w:space="0" w:color="auto"/>
            <w:left w:val="none" w:sz="0" w:space="0" w:color="auto"/>
            <w:bottom w:val="none" w:sz="0" w:space="0" w:color="auto"/>
            <w:right w:val="none" w:sz="0" w:space="0" w:color="auto"/>
          </w:divBdr>
        </w:div>
        <w:div w:id="1228153249">
          <w:marLeft w:val="640"/>
          <w:marRight w:val="0"/>
          <w:marTop w:val="0"/>
          <w:marBottom w:val="0"/>
          <w:divBdr>
            <w:top w:val="none" w:sz="0" w:space="0" w:color="auto"/>
            <w:left w:val="none" w:sz="0" w:space="0" w:color="auto"/>
            <w:bottom w:val="none" w:sz="0" w:space="0" w:color="auto"/>
            <w:right w:val="none" w:sz="0" w:space="0" w:color="auto"/>
          </w:divBdr>
        </w:div>
        <w:div w:id="715469061">
          <w:marLeft w:val="640"/>
          <w:marRight w:val="0"/>
          <w:marTop w:val="0"/>
          <w:marBottom w:val="0"/>
          <w:divBdr>
            <w:top w:val="none" w:sz="0" w:space="0" w:color="auto"/>
            <w:left w:val="none" w:sz="0" w:space="0" w:color="auto"/>
            <w:bottom w:val="none" w:sz="0" w:space="0" w:color="auto"/>
            <w:right w:val="none" w:sz="0" w:space="0" w:color="auto"/>
          </w:divBdr>
        </w:div>
        <w:div w:id="866526443">
          <w:marLeft w:val="640"/>
          <w:marRight w:val="0"/>
          <w:marTop w:val="0"/>
          <w:marBottom w:val="0"/>
          <w:divBdr>
            <w:top w:val="none" w:sz="0" w:space="0" w:color="auto"/>
            <w:left w:val="none" w:sz="0" w:space="0" w:color="auto"/>
            <w:bottom w:val="none" w:sz="0" w:space="0" w:color="auto"/>
            <w:right w:val="none" w:sz="0" w:space="0" w:color="auto"/>
          </w:divBdr>
        </w:div>
        <w:div w:id="1529103463">
          <w:marLeft w:val="640"/>
          <w:marRight w:val="0"/>
          <w:marTop w:val="0"/>
          <w:marBottom w:val="0"/>
          <w:divBdr>
            <w:top w:val="none" w:sz="0" w:space="0" w:color="auto"/>
            <w:left w:val="none" w:sz="0" w:space="0" w:color="auto"/>
            <w:bottom w:val="none" w:sz="0" w:space="0" w:color="auto"/>
            <w:right w:val="none" w:sz="0" w:space="0" w:color="auto"/>
          </w:divBdr>
        </w:div>
        <w:div w:id="977539003">
          <w:marLeft w:val="640"/>
          <w:marRight w:val="0"/>
          <w:marTop w:val="0"/>
          <w:marBottom w:val="0"/>
          <w:divBdr>
            <w:top w:val="none" w:sz="0" w:space="0" w:color="auto"/>
            <w:left w:val="none" w:sz="0" w:space="0" w:color="auto"/>
            <w:bottom w:val="none" w:sz="0" w:space="0" w:color="auto"/>
            <w:right w:val="none" w:sz="0" w:space="0" w:color="auto"/>
          </w:divBdr>
        </w:div>
        <w:div w:id="2022782004">
          <w:marLeft w:val="640"/>
          <w:marRight w:val="0"/>
          <w:marTop w:val="0"/>
          <w:marBottom w:val="0"/>
          <w:divBdr>
            <w:top w:val="none" w:sz="0" w:space="0" w:color="auto"/>
            <w:left w:val="none" w:sz="0" w:space="0" w:color="auto"/>
            <w:bottom w:val="none" w:sz="0" w:space="0" w:color="auto"/>
            <w:right w:val="none" w:sz="0" w:space="0" w:color="auto"/>
          </w:divBdr>
        </w:div>
        <w:div w:id="1049495804">
          <w:marLeft w:val="640"/>
          <w:marRight w:val="0"/>
          <w:marTop w:val="0"/>
          <w:marBottom w:val="0"/>
          <w:divBdr>
            <w:top w:val="none" w:sz="0" w:space="0" w:color="auto"/>
            <w:left w:val="none" w:sz="0" w:space="0" w:color="auto"/>
            <w:bottom w:val="none" w:sz="0" w:space="0" w:color="auto"/>
            <w:right w:val="none" w:sz="0" w:space="0" w:color="auto"/>
          </w:divBdr>
        </w:div>
        <w:div w:id="820081318">
          <w:marLeft w:val="640"/>
          <w:marRight w:val="0"/>
          <w:marTop w:val="0"/>
          <w:marBottom w:val="0"/>
          <w:divBdr>
            <w:top w:val="none" w:sz="0" w:space="0" w:color="auto"/>
            <w:left w:val="none" w:sz="0" w:space="0" w:color="auto"/>
            <w:bottom w:val="none" w:sz="0" w:space="0" w:color="auto"/>
            <w:right w:val="none" w:sz="0" w:space="0" w:color="auto"/>
          </w:divBdr>
        </w:div>
        <w:div w:id="31467648">
          <w:marLeft w:val="640"/>
          <w:marRight w:val="0"/>
          <w:marTop w:val="0"/>
          <w:marBottom w:val="0"/>
          <w:divBdr>
            <w:top w:val="none" w:sz="0" w:space="0" w:color="auto"/>
            <w:left w:val="none" w:sz="0" w:space="0" w:color="auto"/>
            <w:bottom w:val="none" w:sz="0" w:space="0" w:color="auto"/>
            <w:right w:val="none" w:sz="0" w:space="0" w:color="auto"/>
          </w:divBdr>
        </w:div>
        <w:div w:id="1511868786">
          <w:marLeft w:val="640"/>
          <w:marRight w:val="0"/>
          <w:marTop w:val="0"/>
          <w:marBottom w:val="0"/>
          <w:divBdr>
            <w:top w:val="none" w:sz="0" w:space="0" w:color="auto"/>
            <w:left w:val="none" w:sz="0" w:space="0" w:color="auto"/>
            <w:bottom w:val="none" w:sz="0" w:space="0" w:color="auto"/>
            <w:right w:val="none" w:sz="0" w:space="0" w:color="auto"/>
          </w:divBdr>
        </w:div>
        <w:div w:id="1111047567">
          <w:marLeft w:val="640"/>
          <w:marRight w:val="0"/>
          <w:marTop w:val="0"/>
          <w:marBottom w:val="0"/>
          <w:divBdr>
            <w:top w:val="none" w:sz="0" w:space="0" w:color="auto"/>
            <w:left w:val="none" w:sz="0" w:space="0" w:color="auto"/>
            <w:bottom w:val="none" w:sz="0" w:space="0" w:color="auto"/>
            <w:right w:val="none" w:sz="0" w:space="0" w:color="auto"/>
          </w:divBdr>
        </w:div>
        <w:div w:id="627394837">
          <w:marLeft w:val="640"/>
          <w:marRight w:val="0"/>
          <w:marTop w:val="0"/>
          <w:marBottom w:val="0"/>
          <w:divBdr>
            <w:top w:val="none" w:sz="0" w:space="0" w:color="auto"/>
            <w:left w:val="none" w:sz="0" w:space="0" w:color="auto"/>
            <w:bottom w:val="none" w:sz="0" w:space="0" w:color="auto"/>
            <w:right w:val="none" w:sz="0" w:space="0" w:color="auto"/>
          </w:divBdr>
        </w:div>
        <w:div w:id="1468012136">
          <w:marLeft w:val="640"/>
          <w:marRight w:val="0"/>
          <w:marTop w:val="0"/>
          <w:marBottom w:val="0"/>
          <w:divBdr>
            <w:top w:val="none" w:sz="0" w:space="0" w:color="auto"/>
            <w:left w:val="none" w:sz="0" w:space="0" w:color="auto"/>
            <w:bottom w:val="none" w:sz="0" w:space="0" w:color="auto"/>
            <w:right w:val="none" w:sz="0" w:space="0" w:color="auto"/>
          </w:divBdr>
        </w:div>
        <w:div w:id="386221670">
          <w:marLeft w:val="640"/>
          <w:marRight w:val="0"/>
          <w:marTop w:val="0"/>
          <w:marBottom w:val="0"/>
          <w:divBdr>
            <w:top w:val="none" w:sz="0" w:space="0" w:color="auto"/>
            <w:left w:val="none" w:sz="0" w:space="0" w:color="auto"/>
            <w:bottom w:val="none" w:sz="0" w:space="0" w:color="auto"/>
            <w:right w:val="none" w:sz="0" w:space="0" w:color="auto"/>
          </w:divBdr>
        </w:div>
        <w:div w:id="1561863743">
          <w:marLeft w:val="640"/>
          <w:marRight w:val="0"/>
          <w:marTop w:val="0"/>
          <w:marBottom w:val="0"/>
          <w:divBdr>
            <w:top w:val="none" w:sz="0" w:space="0" w:color="auto"/>
            <w:left w:val="none" w:sz="0" w:space="0" w:color="auto"/>
            <w:bottom w:val="none" w:sz="0" w:space="0" w:color="auto"/>
            <w:right w:val="none" w:sz="0" w:space="0" w:color="auto"/>
          </w:divBdr>
        </w:div>
        <w:div w:id="1523009751">
          <w:marLeft w:val="640"/>
          <w:marRight w:val="0"/>
          <w:marTop w:val="0"/>
          <w:marBottom w:val="0"/>
          <w:divBdr>
            <w:top w:val="none" w:sz="0" w:space="0" w:color="auto"/>
            <w:left w:val="none" w:sz="0" w:space="0" w:color="auto"/>
            <w:bottom w:val="none" w:sz="0" w:space="0" w:color="auto"/>
            <w:right w:val="none" w:sz="0" w:space="0" w:color="auto"/>
          </w:divBdr>
        </w:div>
        <w:div w:id="2006278117">
          <w:marLeft w:val="640"/>
          <w:marRight w:val="0"/>
          <w:marTop w:val="0"/>
          <w:marBottom w:val="0"/>
          <w:divBdr>
            <w:top w:val="none" w:sz="0" w:space="0" w:color="auto"/>
            <w:left w:val="none" w:sz="0" w:space="0" w:color="auto"/>
            <w:bottom w:val="none" w:sz="0" w:space="0" w:color="auto"/>
            <w:right w:val="none" w:sz="0" w:space="0" w:color="auto"/>
          </w:divBdr>
        </w:div>
        <w:div w:id="28991751">
          <w:marLeft w:val="640"/>
          <w:marRight w:val="0"/>
          <w:marTop w:val="0"/>
          <w:marBottom w:val="0"/>
          <w:divBdr>
            <w:top w:val="none" w:sz="0" w:space="0" w:color="auto"/>
            <w:left w:val="none" w:sz="0" w:space="0" w:color="auto"/>
            <w:bottom w:val="none" w:sz="0" w:space="0" w:color="auto"/>
            <w:right w:val="none" w:sz="0" w:space="0" w:color="auto"/>
          </w:divBdr>
        </w:div>
        <w:div w:id="1867712205">
          <w:marLeft w:val="640"/>
          <w:marRight w:val="0"/>
          <w:marTop w:val="0"/>
          <w:marBottom w:val="0"/>
          <w:divBdr>
            <w:top w:val="none" w:sz="0" w:space="0" w:color="auto"/>
            <w:left w:val="none" w:sz="0" w:space="0" w:color="auto"/>
            <w:bottom w:val="none" w:sz="0" w:space="0" w:color="auto"/>
            <w:right w:val="none" w:sz="0" w:space="0" w:color="auto"/>
          </w:divBdr>
        </w:div>
        <w:div w:id="2055302757">
          <w:marLeft w:val="640"/>
          <w:marRight w:val="0"/>
          <w:marTop w:val="0"/>
          <w:marBottom w:val="0"/>
          <w:divBdr>
            <w:top w:val="none" w:sz="0" w:space="0" w:color="auto"/>
            <w:left w:val="none" w:sz="0" w:space="0" w:color="auto"/>
            <w:bottom w:val="none" w:sz="0" w:space="0" w:color="auto"/>
            <w:right w:val="none" w:sz="0" w:space="0" w:color="auto"/>
          </w:divBdr>
        </w:div>
        <w:div w:id="1012995173">
          <w:marLeft w:val="640"/>
          <w:marRight w:val="0"/>
          <w:marTop w:val="0"/>
          <w:marBottom w:val="0"/>
          <w:divBdr>
            <w:top w:val="none" w:sz="0" w:space="0" w:color="auto"/>
            <w:left w:val="none" w:sz="0" w:space="0" w:color="auto"/>
            <w:bottom w:val="none" w:sz="0" w:space="0" w:color="auto"/>
            <w:right w:val="none" w:sz="0" w:space="0" w:color="auto"/>
          </w:divBdr>
        </w:div>
        <w:div w:id="1734621437">
          <w:marLeft w:val="640"/>
          <w:marRight w:val="0"/>
          <w:marTop w:val="0"/>
          <w:marBottom w:val="0"/>
          <w:divBdr>
            <w:top w:val="none" w:sz="0" w:space="0" w:color="auto"/>
            <w:left w:val="none" w:sz="0" w:space="0" w:color="auto"/>
            <w:bottom w:val="none" w:sz="0" w:space="0" w:color="auto"/>
            <w:right w:val="none" w:sz="0" w:space="0" w:color="auto"/>
          </w:divBdr>
        </w:div>
        <w:div w:id="1781799891">
          <w:marLeft w:val="640"/>
          <w:marRight w:val="0"/>
          <w:marTop w:val="0"/>
          <w:marBottom w:val="0"/>
          <w:divBdr>
            <w:top w:val="none" w:sz="0" w:space="0" w:color="auto"/>
            <w:left w:val="none" w:sz="0" w:space="0" w:color="auto"/>
            <w:bottom w:val="none" w:sz="0" w:space="0" w:color="auto"/>
            <w:right w:val="none" w:sz="0" w:space="0" w:color="auto"/>
          </w:divBdr>
        </w:div>
        <w:div w:id="1990668254">
          <w:marLeft w:val="640"/>
          <w:marRight w:val="0"/>
          <w:marTop w:val="0"/>
          <w:marBottom w:val="0"/>
          <w:divBdr>
            <w:top w:val="none" w:sz="0" w:space="0" w:color="auto"/>
            <w:left w:val="none" w:sz="0" w:space="0" w:color="auto"/>
            <w:bottom w:val="none" w:sz="0" w:space="0" w:color="auto"/>
            <w:right w:val="none" w:sz="0" w:space="0" w:color="auto"/>
          </w:divBdr>
        </w:div>
        <w:div w:id="1535579770">
          <w:marLeft w:val="640"/>
          <w:marRight w:val="0"/>
          <w:marTop w:val="0"/>
          <w:marBottom w:val="0"/>
          <w:divBdr>
            <w:top w:val="none" w:sz="0" w:space="0" w:color="auto"/>
            <w:left w:val="none" w:sz="0" w:space="0" w:color="auto"/>
            <w:bottom w:val="none" w:sz="0" w:space="0" w:color="auto"/>
            <w:right w:val="none" w:sz="0" w:space="0" w:color="auto"/>
          </w:divBdr>
        </w:div>
        <w:div w:id="1469667618">
          <w:marLeft w:val="640"/>
          <w:marRight w:val="0"/>
          <w:marTop w:val="0"/>
          <w:marBottom w:val="0"/>
          <w:divBdr>
            <w:top w:val="none" w:sz="0" w:space="0" w:color="auto"/>
            <w:left w:val="none" w:sz="0" w:space="0" w:color="auto"/>
            <w:bottom w:val="none" w:sz="0" w:space="0" w:color="auto"/>
            <w:right w:val="none" w:sz="0" w:space="0" w:color="auto"/>
          </w:divBdr>
        </w:div>
        <w:div w:id="235014020">
          <w:marLeft w:val="640"/>
          <w:marRight w:val="0"/>
          <w:marTop w:val="0"/>
          <w:marBottom w:val="0"/>
          <w:divBdr>
            <w:top w:val="none" w:sz="0" w:space="0" w:color="auto"/>
            <w:left w:val="none" w:sz="0" w:space="0" w:color="auto"/>
            <w:bottom w:val="none" w:sz="0" w:space="0" w:color="auto"/>
            <w:right w:val="none" w:sz="0" w:space="0" w:color="auto"/>
          </w:divBdr>
        </w:div>
        <w:div w:id="1601911835">
          <w:marLeft w:val="640"/>
          <w:marRight w:val="0"/>
          <w:marTop w:val="0"/>
          <w:marBottom w:val="0"/>
          <w:divBdr>
            <w:top w:val="none" w:sz="0" w:space="0" w:color="auto"/>
            <w:left w:val="none" w:sz="0" w:space="0" w:color="auto"/>
            <w:bottom w:val="none" w:sz="0" w:space="0" w:color="auto"/>
            <w:right w:val="none" w:sz="0" w:space="0" w:color="auto"/>
          </w:divBdr>
        </w:div>
        <w:div w:id="1754624723">
          <w:marLeft w:val="640"/>
          <w:marRight w:val="0"/>
          <w:marTop w:val="0"/>
          <w:marBottom w:val="0"/>
          <w:divBdr>
            <w:top w:val="none" w:sz="0" w:space="0" w:color="auto"/>
            <w:left w:val="none" w:sz="0" w:space="0" w:color="auto"/>
            <w:bottom w:val="none" w:sz="0" w:space="0" w:color="auto"/>
            <w:right w:val="none" w:sz="0" w:space="0" w:color="auto"/>
          </w:divBdr>
        </w:div>
        <w:div w:id="1096444839">
          <w:marLeft w:val="640"/>
          <w:marRight w:val="0"/>
          <w:marTop w:val="0"/>
          <w:marBottom w:val="0"/>
          <w:divBdr>
            <w:top w:val="none" w:sz="0" w:space="0" w:color="auto"/>
            <w:left w:val="none" w:sz="0" w:space="0" w:color="auto"/>
            <w:bottom w:val="none" w:sz="0" w:space="0" w:color="auto"/>
            <w:right w:val="none" w:sz="0" w:space="0" w:color="auto"/>
          </w:divBdr>
        </w:div>
        <w:div w:id="229849064">
          <w:marLeft w:val="640"/>
          <w:marRight w:val="0"/>
          <w:marTop w:val="0"/>
          <w:marBottom w:val="0"/>
          <w:divBdr>
            <w:top w:val="none" w:sz="0" w:space="0" w:color="auto"/>
            <w:left w:val="none" w:sz="0" w:space="0" w:color="auto"/>
            <w:bottom w:val="none" w:sz="0" w:space="0" w:color="auto"/>
            <w:right w:val="none" w:sz="0" w:space="0" w:color="auto"/>
          </w:divBdr>
        </w:div>
        <w:div w:id="1514764325">
          <w:marLeft w:val="640"/>
          <w:marRight w:val="0"/>
          <w:marTop w:val="0"/>
          <w:marBottom w:val="0"/>
          <w:divBdr>
            <w:top w:val="none" w:sz="0" w:space="0" w:color="auto"/>
            <w:left w:val="none" w:sz="0" w:space="0" w:color="auto"/>
            <w:bottom w:val="none" w:sz="0" w:space="0" w:color="auto"/>
            <w:right w:val="none" w:sz="0" w:space="0" w:color="auto"/>
          </w:divBdr>
        </w:div>
        <w:div w:id="1572542052">
          <w:marLeft w:val="640"/>
          <w:marRight w:val="0"/>
          <w:marTop w:val="0"/>
          <w:marBottom w:val="0"/>
          <w:divBdr>
            <w:top w:val="none" w:sz="0" w:space="0" w:color="auto"/>
            <w:left w:val="none" w:sz="0" w:space="0" w:color="auto"/>
            <w:bottom w:val="none" w:sz="0" w:space="0" w:color="auto"/>
            <w:right w:val="none" w:sz="0" w:space="0" w:color="auto"/>
          </w:divBdr>
        </w:div>
        <w:div w:id="169108205">
          <w:marLeft w:val="640"/>
          <w:marRight w:val="0"/>
          <w:marTop w:val="0"/>
          <w:marBottom w:val="0"/>
          <w:divBdr>
            <w:top w:val="none" w:sz="0" w:space="0" w:color="auto"/>
            <w:left w:val="none" w:sz="0" w:space="0" w:color="auto"/>
            <w:bottom w:val="none" w:sz="0" w:space="0" w:color="auto"/>
            <w:right w:val="none" w:sz="0" w:space="0" w:color="auto"/>
          </w:divBdr>
        </w:div>
        <w:div w:id="833452486">
          <w:marLeft w:val="640"/>
          <w:marRight w:val="0"/>
          <w:marTop w:val="0"/>
          <w:marBottom w:val="0"/>
          <w:divBdr>
            <w:top w:val="none" w:sz="0" w:space="0" w:color="auto"/>
            <w:left w:val="none" w:sz="0" w:space="0" w:color="auto"/>
            <w:bottom w:val="none" w:sz="0" w:space="0" w:color="auto"/>
            <w:right w:val="none" w:sz="0" w:space="0" w:color="auto"/>
          </w:divBdr>
        </w:div>
        <w:div w:id="1107853152">
          <w:marLeft w:val="640"/>
          <w:marRight w:val="0"/>
          <w:marTop w:val="0"/>
          <w:marBottom w:val="0"/>
          <w:divBdr>
            <w:top w:val="none" w:sz="0" w:space="0" w:color="auto"/>
            <w:left w:val="none" w:sz="0" w:space="0" w:color="auto"/>
            <w:bottom w:val="none" w:sz="0" w:space="0" w:color="auto"/>
            <w:right w:val="none" w:sz="0" w:space="0" w:color="auto"/>
          </w:divBdr>
        </w:div>
        <w:div w:id="988941723">
          <w:marLeft w:val="640"/>
          <w:marRight w:val="0"/>
          <w:marTop w:val="0"/>
          <w:marBottom w:val="0"/>
          <w:divBdr>
            <w:top w:val="none" w:sz="0" w:space="0" w:color="auto"/>
            <w:left w:val="none" w:sz="0" w:space="0" w:color="auto"/>
            <w:bottom w:val="none" w:sz="0" w:space="0" w:color="auto"/>
            <w:right w:val="none" w:sz="0" w:space="0" w:color="auto"/>
          </w:divBdr>
        </w:div>
        <w:div w:id="302084070">
          <w:marLeft w:val="640"/>
          <w:marRight w:val="0"/>
          <w:marTop w:val="0"/>
          <w:marBottom w:val="0"/>
          <w:divBdr>
            <w:top w:val="none" w:sz="0" w:space="0" w:color="auto"/>
            <w:left w:val="none" w:sz="0" w:space="0" w:color="auto"/>
            <w:bottom w:val="none" w:sz="0" w:space="0" w:color="auto"/>
            <w:right w:val="none" w:sz="0" w:space="0" w:color="auto"/>
          </w:divBdr>
        </w:div>
        <w:div w:id="35130337">
          <w:marLeft w:val="640"/>
          <w:marRight w:val="0"/>
          <w:marTop w:val="0"/>
          <w:marBottom w:val="0"/>
          <w:divBdr>
            <w:top w:val="none" w:sz="0" w:space="0" w:color="auto"/>
            <w:left w:val="none" w:sz="0" w:space="0" w:color="auto"/>
            <w:bottom w:val="none" w:sz="0" w:space="0" w:color="auto"/>
            <w:right w:val="none" w:sz="0" w:space="0" w:color="auto"/>
          </w:divBdr>
        </w:div>
        <w:div w:id="1017847258">
          <w:marLeft w:val="640"/>
          <w:marRight w:val="0"/>
          <w:marTop w:val="0"/>
          <w:marBottom w:val="0"/>
          <w:divBdr>
            <w:top w:val="none" w:sz="0" w:space="0" w:color="auto"/>
            <w:left w:val="none" w:sz="0" w:space="0" w:color="auto"/>
            <w:bottom w:val="none" w:sz="0" w:space="0" w:color="auto"/>
            <w:right w:val="none" w:sz="0" w:space="0" w:color="auto"/>
          </w:divBdr>
        </w:div>
        <w:div w:id="1177617316">
          <w:marLeft w:val="640"/>
          <w:marRight w:val="0"/>
          <w:marTop w:val="0"/>
          <w:marBottom w:val="0"/>
          <w:divBdr>
            <w:top w:val="none" w:sz="0" w:space="0" w:color="auto"/>
            <w:left w:val="none" w:sz="0" w:space="0" w:color="auto"/>
            <w:bottom w:val="none" w:sz="0" w:space="0" w:color="auto"/>
            <w:right w:val="none" w:sz="0" w:space="0" w:color="auto"/>
          </w:divBdr>
        </w:div>
        <w:div w:id="1106921794">
          <w:marLeft w:val="640"/>
          <w:marRight w:val="0"/>
          <w:marTop w:val="0"/>
          <w:marBottom w:val="0"/>
          <w:divBdr>
            <w:top w:val="none" w:sz="0" w:space="0" w:color="auto"/>
            <w:left w:val="none" w:sz="0" w:space="0" w:color="auto"/>
            <w:bottom w:val="none" w:sz="0" w:space="0" w:color="auto"/>
            <w:right w:val="none" w:sz="0" w:space="0" w:color="auto"/>
          </w:divBdr>
        </w:div>
        <w:div w:id="55520284">
          <w:marLeft w:val="640"/>
          <w:marRight w:val="0"/>
          <w:marTop w:val="0"/>
          <w:marBottom w:val="0"/>
          <w:divBdr>
            <w:top w:val="none" w:sz="0" w:space="0" w:color="auto"/>
            <w:left w:val="none" w:sz="0" w:space="0" w:color="auto"/>
            <w:bottom w:val="none" w:sz="0" w:space="0" w:color="auto"/>
            <w:right w:val="none" w:sz="0" w:space="0" w:color="auto"/>
          </w:divBdr>
        </w:div>
        <w:div w:id="1296134694">
          <w:marLeft w:val="640"/>
          <w:marRight w:val="0"/>
          <w:marTop w:val="0"/>
          <w:marBottom w:val="0"/>
          <w:divBdr>
            <w:top w:val="none" w:sz="0" w:space="0" w:color="auto"/>
            <w:left w:val="none" w:sz="0" w:space="0" w:color="auto"/>
            <w:bottom w:val="none" w:sz="0" w:space="0" w:color="auto"/>
            <w:right w:val="none" w:sz="0" w:space="0" w:color="auto"/>
          </w:divBdr>
        </w:div>
        <w:div w:id="1090201944">
          <w:marLeft w:val="640"/>
          <w:marRight w:val="0"/>
          <w:marTop w:val="0"/>
          <w:marBottom w:val="0"/>
          <w:divBdr>
            <w:top w:val="none" w:sz="0" w:space="0" w:color="auto"/>
            <w:left w:val="none" w:sz="0" w:space="0" w:color="auto"/>
            <w:bottom w:val="none" w:sz="0" w:space="0" w:color="auto"/>
            <w:right w:val="none" w:sz="0" w:space="0" w:color="auto"/>
          </w:divBdr>
        </w:div>
        <w:div w:id="644164528">
          <w:marLeft w:val="640"/>
          <w:marRight w:val="0"/>
          <w:marTop w:val="0"/>
          <w:marBottom w:val="0"/>
          <w:divBdr>
            <w:top w:val="none" w:sz="0" w:space="0" w:color="auto"/>
            <w:left w:val="none" w:sz="0" w:space="0" w:color="auto"/>
            <w:bottom w:val="none" w:sz="0" w:space="0" w:color="auto"/>
            <w:right w:val="none" w:sz="0" w:space="0" w:color="auto"/>
          </w:divBdr>
        </w:div>
        <w:div w:id="212740063">
          <w:marLeft w:val="640"/>
          <w:marRight w:val="0"/>
          <w:marTop w:val="0"/>
          <w:marBottom w:val="0"/>
          <w:divBdr>
            <w:top w:val="none" w:sz="0" w:space="0" w:color="auto"/>
            <w:left w:val="none" w:sz="0" w:space="0" w:color="auto"/>
            <w:bottom w:val="none" w:sz="0" w:space="0" w:color="auto"/>
            <w:right w:val="none" w:sz="0" w:space="0" w:color="auto"/>
          </w:divBdr>
        </w:div>
        <w:div w:id="901448425">
          <w:marLeft w:val="640"/>
          <w:marRight w:val="0"/>
          <w:marTop w:val="0"/>
          <w:marBottom w:val="0"/>
          <w:divBdr>
            <w:top w:val="none" w:sz="0" w:space="0" w:color="auto"/>
            <w:left w:val="none" w:sz="0" w:space="0" w:color="auto"/>
            <w:bottom w:val="none" w:sz="0" w:space="0" w:color="auto"/>
            <w:right w:val="none" w:sz="0" w:space="0" w:color="auto"/>
          </w:divBdr>
        </w:div>
        <w:div w:id="870458812">
          <w:marLeft w:val="640"/>
          <w:marRight w:val="0"/>
          <w:marTop w:val="0"/>
          <w:marBottom w:val="0"/>
          <w:divBdr>
            <w:top w:val="none" w:sz="0" w:space="0" w:color="auto"/>
            <w:left w:val="none" w:sz="0" w:space="0" w:color="auto"/>
            <w:bottom w:val="none" w:sz="0" w:space="0" w:color="auto"/>
            <w:right w:val="none" w:sz="0" w:space="0" w:color="auto"/>
          </w:divBdr>
        </w:div>
        <w:div w:id="1078475291">
          <w:marLeft w:val="640"/>
          <w:marRight w:val="0"/>
          <w:marTop w:val="0"/>
          <w:marBottom w:val="0"/>
          <w:divBdr>
            <w:top w:val="none" w:sz="0" w:space="0" w:color="auto"/>
            <w:left w:val="none" w:sz="0" w:space="0" w:color="auto"/>
            <w:bottom w:val="none" w:sz="0" w:space="0" w:color="auto"/>
            <w:right w:val="none" w:sz="0" w:space="0" w:color="auto"/>
          </w:divBdr>
        </w:div>
        <w:div w:id="1228145903">
          <w:marLeft w:val="640"/>
          <w:marRight w:val="0"/>
          <w:marTop w:val="0"/>
          <w:marBottom w:val="0"/>
          <w:divBdr>
            <w:top w:val="none" w:sz="0" w:space="0" w:color="auto"/>
            <w:left w:val="none" w:sz="0" w:space="0" w:color="auto"/>
            <w:bottom w:val="none" w:sz="0" w:space="0" w:color="auto"/>
            <w:right w:val="none" w:sz="0" w:space="0" w:color="auto"/>
          </w:divBdr>
        </w:div>
        <w:div w:id="1530610098">
          <w:marLeft w:val="640"/>
          <w:marRight w:val="0"/>
          <w:marTop w:val="0"/>
          <w:marBottom w:val="0"/>
          <w:divBdr>
            <w:top w:val="none" w:sz="0" w:space="0" w:color="auto"/>
            <w:left w:val="none" w:sz="0" w:space="0" w:color="auto"/>
            <w:bottom w:val="none" w:sz="0" w:space="0" w:color="auto"/>
            <w:right w:val="none" w:sz="0" w:space="0" w:color="auto"/>
          </w:divBdr>
        </w:div>
        <w:div w:id="1485245551">
          <w:marLeft w:val="640"/>
          <w:marRight w:val="0"/>
          <w:marTop w:val="0"/>
          <w:marBottom w:val="0"/>
          <w:divBdr>
            <w:top w:val="none" w:sz="0" w:space="0" w:color="auto"/>
            <w:left w:val="none" w:sz="0" w:space="0" w:color="auto"/>
            <w:bottom w:val="none" w:sz="0" w:space="0" w:color="auto"/>
            <w:right w:val="none" w:sz="0" w:space="0" w:color="auto"/>
          </w:divBdr>
        </w:div>
        <w:div w:id="48309107">
          <w:marLeft w:val="640"/>
          <w:marRight w:val="0"/>
          <w:marTop w:val="0"/>
          <w:marBottom w:val="0"/>
          <w:divBdr>
            <w:top w:val="none" w:sz="0" w:space="0" w:color="auto"/>
            <w:left w:val="none" w:sz="0" w:space="0" w:color="auto"/>
            <w:bottom w:val="none" w:sz="0" w:space="0" w:color="auto"/>
            <w:right w:val="none" w:sz="0" w:space="0" w:color="auto"/>
          </w:divBdr>
        </w:div>
        <w:div w:id="135757539">
          <w:marLeft w:val="640"/>
          <w:marRight w:val="0"/>
          <w:marTop w:val="0"/>
          <w:marBottom w:val="0"/>
          <w:divBdr>
            <w:top w:val="none" w:sz="0" w:space="0" w:color="auto"/>
            <w:left w:val="none" w:sz="0" w:space="0" w:color="auto"/>
            <w:bottom w:val="none" w:sz="0" w:space="0" w:color="auto"/>
            <w:right w:val="none" w:sz="0" w:space="0" w:color="auto"/>
          </w:divBdr>
        </w:div>
        <w:div w:id="46880278">
          <w:marLeft w:val="640"/>
          <w:marRight w:val="0"/>
          <w:marTop w:val="0"/>
          <w:marBottom w:val="0"/>
          <w:divBdr>
            <w:top w:val="none" w:sz="0" w:space="0" w:color="auto"/>
            <w:left w:val="none" w:sz="0" w:space="0" w:color="auto"/>
            <w:bottom w:val="none" w:sz="0" w:space="0" w:color="auto"/>
            <w:right w:val="none" w:sz="0" w:space="0" w:color="auto"/>
          </w:divBdr>
        </w:div>
        <w:div w:id="747071788">
          <w:marLeft w:val="640"/>
          <w:marRight w:val="0"/>
          <w:marTop w:val="0"/>
          <w:marBottom w:val="0"/>
          <w:divBdr>
            <w:top w:val="none" w:sz="0" w:space="0" w:color="auto"/>
            <w:left w:val="none" w:sz="0" w:space="0" w:color="auto"/>
            <w:bottom w:val="none" w:sz="0" w:space="0" w:color="auto"/>
            <w:right w:val="none" w:sz="0" w:space="0" w:color="auto"/>
          </w:divBdr>
        </w:div>
        <w:div w:id="1658652156">
          <w:marLeft w:val="640"/>
          <w:marRight w:val="0"/>
          <w:marTop w:val="0"/>
          <w:marBottom w:val="0"/>
          <w:divBdr>
            <w:top w:val="none" w:sz="0" w:space="0" w:color="auto"/>
            <w:left w:val="none" w:sz="0" w:space="0" w:color="auto"/>
            <w:bottom w:val="none" w:sz="0" w:space="0" w:color="auto"/>
            <w:right w:val="none" w:sz="0" w:space="0" w:color="auto"/>
          </w:divBdr>
        </w:div>
        <w:div w:id="396438543">
          <w:marLeft w:val="640"/>
          <w:marRight w:val="0"/>
          <w:marTop w:val="0"/>
          <w:marBottom w:val="0"/>
          <w:divBdr>
            <w:top w:val="none" w:sz="0" w:space="0" w:color="auto"/>
            <w:left w:val="none" w:sz="0" w:space="0" w:color="auto"/>
            <w:bottom w:val="none" w:sz="0" w:space="0" w:color="auto"/>
            <w:right w:val="none" w:sz="0" w:space="0" w:color="auto"/>
          </w:divBdr>
        </w:div>
        <w:div w:id="1195071246">
          <w:marLeft w:val="640"/>
          <w:marRight w:val="0"/>
          <w:marTop w:val="0"/>
          <w:marBottom w:val="0"/>
          <w:divBdr>
            <w:top w:val="none" w:sz="0" w:space="0" w:color="auto"/>
            <w:left w:val="none" w:sz="0" w:space="0" w:color="auto"/>
            <w:bottom w:val="none" w:sz="0" w:space="0" w:color="auto"/>
            <w:right w:val="none" w:sz="0" w:space="0" w:color="auto"/>
          </w:divBdr>
        </w:div>
        <w:div w:id="1570963474">
          <w:marLeft w:val="640"/>
          <w:marRight w:val="0"/>
          <w:marTop w:val="0"/>
          <w:marBottom w:val="0"/>
          <w:divBdr>
            <w:top w:val="none" w:sz="0" w:space="0" w:color="auto"/>
            <w:left w:val="none" w:sz="0" w:space="0" w:color="auto"/>
            <w:bottom w:val="none" w:sz="0" w:space="0" w:color="auto"/>
            <w:right w:val="none" w:sz="0" w:space="0" w:color="auto"/>
          </w:divBdr>
        </w:div>
        <w:div w:id="891429608">
          <w:marLeft w:val="640"/>
          <w:marRight w:val="0"/>
          <w:marTop w:val="0"/>
          <w:marBottom w:val="0"/>
          <w:divBdr>
            <w:top w:val="none" w:sz="0" w:space="0" w:color="auto"/>
            <w:left w:val="none" w:sz="0" w:space="0" w:color="auto"/>
            <w:bottom w:val="none" w:sz="0" w:space="0" w:color="auto"/>
            <w:right w:val="none" w:sz="0" w:space="0" w:color="auto"/>
          </w:divBdr>
        </w:div>
        <w:div w:id="625504713">
          <w:marLeft w:val="640"/>
          <w:marRight w:val="0"/>
          <w:marTop w:val="0"/>
          <w:marBottom w:val="0"/>
          <w:divBdr>
            <w:top w:val="none" w:sz="0" w:space="0" w:color="auto"/>
            <w:left w:val="none" w:sz="0" w:space="0" w:color="auto"/>
            <w:bottom w:val="none" w:sz="0" w:space="0" w:color="auto"/>
            <w:right w:val="none" w:sz="0" w:space="0" w:color="auto"/>
          </w:divBdr>
        </w:div>
        <w:div w:id="1453598353">
          <w:marLeft w:val="640"/>
          <w:marRight w:val="0"/>
          <w:marTop w:val="0"/>
          <w:marBottom w:val="0"/>
          <w:divBdr>
            <w:top w:val="none" w:sz="0" w:space="0" w:color="auto"/>
            <w:left w:val="none" w:sz="0" w:space="0" w:color="auto"/>
            <w:bottom w:val="none" w:sz="0" w:space="0" w:color="auto"/>
            <w:right w:val="none" w:sz="0" w:space="0" w:color="auto"/>
          </w:divBdr>
        </w:div>
        <w:div w:id="238517543">
          <w:marLeft w:val="640"/>
          <w:marRight w:val="0"/>
          <w:marTop w:val="0"/>
          <w:marBottom w:val="0"/>
          <w:divBdr>
            <w:top w:val="none" w:sz="0" w:space="0" w:color="auto"/>
            <w:left w:val="none" w:sz="0" w:space="0" w:color="auto"/>
            <w:bottom w:val="none" w:sz="0" w:space="0" w:color="auto"/>
            <w:right w:val="none" w:sz="0" w:space="0" w:color="auto"/>
          </w:divBdr>
        </w:div>
        <w:div w:id="1810198294">
          <w:marLeft w:val="640"/>
          <w:marRight w:val="0"/>
          <w:marTop w:val="0"/>
          <w:marBottom w:val="0"/>
          <w:divBdr>
            <w:top w:val="none" w:sz="0" w:space="0" w:color="auto"/>
            <w:left w:val="none" w:sz="0" w:space="0" w:color="auto"/>
            <w:bottom w:val="none" w:sz="0" w:space="0" w:color="auto"/>
            <w:right w:val="none" w:sz="0" w:space="0" w:color="auto"/>
          </w:divBdr>
        </w:div>
        <w:div w:id="1428431063">
          <w:marLeft w:val="640"/>
          <w:marRight w:val="0"/>
          <w:marTop w:val="0"/>
          <w:marBottom w:val="0"/>
          <w:divBdr>
            <w:top w:val="none" w:sz="0" w:space="0" w:color="auto"/>
            <w:left w:val="none" w:sz="0" w:space="0" w:color="auto"/>
            <w:bottom w:val="none" w:sz="0" w:space="0" w:color="auto"/>
            <w:right w:val="none" w:sz="0" w:space="0" w:color="auto"/>
          </w:divBdr>
        </w:div>
        <w:div w:id="1943030521">
          <w:marLeft w:val="640"/>
          <w:marRight w:val="0"/>
          <w:marTop w:val="0"/>
          <w:marBottom w:val="0"/>
          <w:divBdr>
            <w:top w:val="none" w:sz="0" w:space="0" w:color="auto"/>
            <w:left w:val="none" w:sz="0" w:space="0" w:color="auto"/>
            <w:bottom w:val="none" w:sz="0" w:space="0" w:color="auto"/>
            <w:right w:val="none" w:sz="0" w:space="0" w:color="auto"/>
          </w:divBdr>
        </w:div>
        <w:div w:id="1628512162">
          <w:marLeft w:val="640"/>
          <w:marRight w:val="0"/>
          <w:marTop w:val="0"/>
          <w:marBottom w:val="0"/>
          <w:divBdr>
            <w:top w:val="none" w:sz="0" w:space="0" w:color="auto"/>
            <w:left w:val="none" w:sz="0" w:space="0" w:color="auto"/>
            <w:bottom w:val="none" w:sz="0" w:space="0" w:color="auto"/>
            <w:right w:val="none" w:sz="0" w:space="0" w:color="auto"/>
          </w:divBdr>
        </w:div>
        <w:div w:id="703755970">
          <w:marLeft w:val="640"/>
          <w:marRight w:val="0"/>
          <w:marTop w:val="0"/>
          <w:marBottom w:val="0"/>
          <w:divBdr>
            <w:top w:val="none" w:sz="0" w:space="0" w:color="auto"/>
            <w:left w:val="none" w:sz="0" w:space="0" w:color="auto"/>
            <w:bottom w:val="none" w:sz="0" w:space="0" w:color="auto"/>
            <w:right w:val="none" w:sz="0" w:space="0" w:color="auto"/>
          </w:divBdr>
        </w:div>
        <w:div w:id="236944595">
          <w:marLeft w:val="640"/>
          <w:marRight w:val="0"/>
          <w:marTop w:val="0"/>
          <w:marBottom w:val="0"/>
          <w:divBdr>
            <w:top w:val="none" w:sz="0" w:space="0" w:color="auto"/>
            <w:left w:val="none" w:sz="0" w:space="0" w:color="auto"/>
            <w:bottom w:val="none" w:sz="0" w:space="0" w:color="auto"/>
            <w:right w:val="none" w:sz="0" w:space="0" w:color="auto"/>
          </w:divBdr>
        </w:div>
        <w:div w:id="1535923834">
          <w:marLeft w:val="640"/>
          <w:marRight w:val="0"/>
          <w:marTop w:val="0"/>
          <w:marBottom w:val="0"/>
          <w:divBdr>
            <w:top w:val="none" w:sz="0" w:space="0" w:color="auto"/>
            <w:left w:val="none" w:sz="0" w:space="0" w:color="auto"/>
            <w:bottom w:val="none" w:sz="0" w:space="0" w:color="auto"/>
            <w:right w:val="none" w:sz="0" w:space="0" w:color="auto"/>
          </w:divBdr>
        </w:div>
        <w:div w:id="876503282">
          <w:marLeft w:val="640"/>
          <w:marRight w:val="0"/>
          <w:marTop w:val="0"/>
          <w:marBottom w:val="0"/>
          <w:divBdr>
            <w:top w:val="none" w:sz="0" w:space="0" w:color="auto"/>
            <w:left w:val="none" w:sz="0" w:space="0" w:color="auto"/>
            <w:bottom w:val="none" w:sz="0" w:space="0" w:color="auto"/>
            <w:right w:val="none" w:sz="0" w:space="0" w:color="auto"/>
          </w:divBdr>
        </w:div>
        <w:div w:id="993949468">
          <w:marLeft w:val="640"/>
          <w:marRight w:val="0"/>
          <w:marTop w:val="0"/>
          <w:marBottom w:val="0"/>
          <w:divBdr>
            <w:top w:val="none" w:sz="0" w:space="0" w:color="auto"/>
            <w:left w:val="none" w:sz="0" w:space="0" w:color="auto"/>
            <w:bottom w:val="none" w:sz="0" w:space="0" w:color="auto"/>
            <w:right w:val="none" w:sz="0" w:space="0" w:color="auto"/>
          </w:divBdr>
        </w:div>
        <w:div w:id="335890286">
          <w:marLeft w:val="640"/>
          <w:marRight w:val="0"/>
          <w:marTop w:val="0"/>
          <w:marBottom w:val="0"/>
          <w:divBdr>
            <w:top w:val="none" w:sz="0" w:space="0" w:color="auto"/>
            <w:left w:val="none" w:sz="0" w:space="0" w:color="auto"/>
            <w:bottom w:val="none" w:sz="0" w:space="0" w:color="auto"/>
            <w:right w:val="none" w:sz="0" w:space="0" w:color="auto"/>
          </w:divBdr>
        </w:div>
        <w:div w:id="1906642696">
          <w:marLeft w:val="640"/>
          <w:marRight w:val="0"/>
          <w:marTop w:val="0"/>
          <w:marBottom w:val="0"/>
          <w:divBdr>
            <w:top w:val="none" w:sz="0" w:space="0" w:color="auto"/>
            <w:left w:val="none" w:sz="0" w:space="0" w:color="auto"/>
            <w:bottom w:val="none" w:sz="0" w:space="0" w:color="auto"/>
            <w:right w:val="none" w:sz="0" w:space="0" w:color="auto"/>
          </w:divBdr>
        </w:div>
        <w:div w:id="947082739">
          <w:marLeft w:val="640"/>
          <w:marRight w:val="0"/>
          <w:marTop w:val="0"/>
          <w:marBottom w:val="0"/>
          <w:divBdr>
            <w:top w:val="none" w:sz="0" w:space="0" w:color="auto"/>
            <w:left w:val="none" w:sz="0" w:space="0" w:color="auto"/>
            <w:bottom w:val="none" w:sz="0" w:space="0" w:color="auto"/>
            <w:right w:val="none" w:sz="0" w:space="0" w:color="auto"/>
          </w:divBdr>
        </w:div>
        <w:div w:id="1923023537">
          <w:marLeft w:val="640"/>
          <w:marRight w:val="0"/>
          <w:marTop w:val="0"/>
          <w:marBottom w:val="0"/>
          <w:divBdr>
            <w:top w:val="none" w:sz="0" w:space="0" w:color="auto"/>
            <w:left w:val="none" w:sz="0" w:space="0" w:color="auto"/>
            <w:bottom w:val="none" w:sz="0" w:space="0" w:color="auto"/>
            <w:right w:val="none" w:sz="0" w:space="0" w:color="auto"/>
          </w:divBdr>
        </w:div>
        <w:div w:id="902906460">
          <w:marLeft w:val="640"/>
          <w:marRight w:val="0"/>
          <w:marTop w:val="0"/>
          <w:marBottom w:val="0"/>
          <w:divBdr>
            <w:top w:val="none" w:sz="0" w:space="0" w:color="auto"/>
            <w:left w:val="none" w:sz="0" w:space="0" w:color="auto"/>
            <w:bottom w:val="none" w:sz="0" w:space="0" w:color="auto"/>
            <w:right w:val="none" w:sz="0" w:space="0" w:color="auto"/>
          </w:divBdr>
        </w:div>
        <w:div w:id="1768230057">
          <w:marLeft w:val="640"/>
          <w:marRight w:val="0"/>
          <w:marTop w:val="0"/>
          <w:marBottom w:val="0"/>
          <w:divBdr>
            <w:top w:val="none" w:sz="0" w:space="0" w:color="auto"/>
            <w:left w:val="none" w:sz="0" w:space="0" w:color="auto"/>
            <w:bottom w:val="none" w:sz="0" w:space="0" w:color="auto"/>
            <w:right w:val="none" w:sz="0" w:space="0" w:color="auto"/>
          </w:divBdr>
        </w:div>
        <w:div w:id="1068117793">
          <w:marLeft w:val="640"/>
          <w:marRight w:val="0"/>
          <w:marTop w:val="0"/>
          <w:marBottom w:val="0"/>
          <w:divBdr>
            <w:top w:val="none" w:sz="0" w:space="0" w:color="auto"/>
            <w:left w:val="none" w:sz="0" w:space="0" w:color="auto"/>
            <w:bottom w:val="none" w:sz="0" w:space="0" w:color="auto"/>
            <w:right w:val="none" w:sz="0" w:space="0" w:color="auto"/>
          </w:divBdr>
        </w:div>
        <w:div w:id="213201192">
          <w:marLeft w:val="640"/>
          <w:marRight w:val="0"/>
          <w:marTop w:val="0"/>
          <w:marBottom w:val="0"/>
          <w:divBdr>
            <w:top w:val="none" w:sz="0" w:space="0" w:color="auto"/>
            <w:left w:val="none" w:sz="0" w:space="0" w:color="auto"/>
            <w:bottom w:val="none" w:sz="0" w:space="0" w:color="auto"/>
            <w:right w:val="none" w:sz="0" w:space="0" w:color="auto"/>
          </w:divBdr>
        </w:div>
        <w:div w:id="1562131356">
          <w:marLeft w:val="640"/>
          <w:marRight w:val="0"/>
          <w:marTop w:val="0"/>
          <w:marBottom w:val="0"/>
          <w:divBdr>
            <w:top w:val="none" w:sz="0" w:space="0" w:color="auto"/>
            <w:left w:val="none" w:sz="0" w:space="0" w:color="auto"/>
            <w:bottom w:val="none" w:sz="0" w:space="0" w:color="auto"/>
            <w:right w:val="none" w:sz="0" w:space="0" w:color="auto"/>
          </w:divBdr>
        </w:div>
        <w:div w:id="1529486857">
          <w:marLeft w:val="640"/>
          <w:marRight w:val="0"/>
          <w:marTop w:val="0"/>
          <w:marBottom w:val="0"/>
          <w:divBdr>
            <w:top w:val="none" w:sz="0" w:space="0" w:color="auto"/>
            <w:left w:val="none" w:sz="0" w:space="0" w:color="auto"/>
            <w:bottom w:val="none" w:sz="0" w:space="0" w:color="auto"/>
            <w:right w:val="none" w:sz="0" w:space="0" w:color="auto"/>
          </w:divBdr>
        </w:div>
        <w:div w:id="1061556888">
          <w:marLeft w:val="640"/>
          <w:marRight w:val="0"/>
          <w:marTop w:val="0"/>
          <w:marBottom w:val="0"/>
          <w:divBdr>
            <w:top w:val="none" w:sz="0" w:space="0" w:color="auto"/>
            <w:left w:val="none" w:sz="0" w:space="0" w:color="auto"/>
            <w:bottom w:val="none" w:sz="0" w:space="0" w:color="auto"/>
            <w:right w:val="none" w:sz="0" w:space="0" w:color="auto"/>
          </w:divBdr>
        </w:div>
        <w:div w:id="1809668165">
          <w:marLeft w:val="640"/>
          <w:marRight w:val="0"/>
          <w:marTop w:val="0"/>
          <w:marBottom w:val="0"/>
          <w:divBdr>
            <w:top w:val="none" w:sz="0" w:space="0" w:color="auto"/>
            <w:left w:val="none" w:sz="0" w:space="0" w:color="auto"/>
            <w:bottom w:val="none" w:sz="0" w:space="0" w:color="auto"/>
            <w:right w:val="none" w:sz="0" w:space="0" w:color="auto"/>
          </w:divBdr>
        </w:div>
        <w:div w:id="28576712">
          <w:marLeft w:val="640"/>
          <w:marRight w:val="0"/>
          <w:marTop w:val="0"/>
          <w:marBottom w:val="0"/>
          <w:divBdr>
            <w:top w:val="none" w:sz="0" w:space="0" w:color="auto"/>
            <w:left w:val="none" w:sz="0" w:space="0" w:color="auto"/>
            <w:bottom w:val="none" w:sz="0" w:space="0" w:color="auto"/>
            <w:right w:val="none" w:sz="0" w:space="0" w:color="auto"/>
          </w:divBdr>
        </w:div>
        <w:div w:id="228931428">
          <w:marLeft w:val="640"/>
          <w:marRight w:val="0"/>
          <w:marTop w:val="0"/>
          <w:marBottom w:val="0"/>
          <w:divBdr>
            <w:top w:val="none" w:sz="0" w:space="0" w:color="auto"/>
            <w:left w:val="none" w:sz="0" w:space="0" w:color="auto"/>
            <w:bottom w:val="none" w:sz="0" w:space="0" w:color="auto"/>
            <w:right w:val="none" w:sz="0" w:space="0" w:color="auto"/>
          </w:divBdr>
        </w:div>
        <w:div w:id="2121214911">
          <w:marLeft w:val="640"/>
          <w:marRight w:val="0"/>
          <w:marTop w:val="0"/>
          <w:marBottom w:val="0"/>
          <w:divBdr>
            <w:top w:val="none" w:sz="0" w:space="0" w:color="auto"/>
            <w:left w:val="none" w:sz="0" w:space="0" w:color="auto"/>
            <w:bottom w:val="none" w:sz="0" w:space="0" w:color="auto"/>
            <w:right w:val="none" w:sz="0" w:space="0" w:color="auto"/>
          </w:divBdr>
        </w:div>
        <w:div w:id="1687903267">
          <w:marLeft w:val="640"/>
          <w:marRight w:val="0"/>
          <w:marTop w:val="0"/>
          <w:marBottom w:val="0"/>
          <w:divBdr>
            <w:top w:val="none" w:sz="0" w:space="0" w:color="auto"/>
            <w:left w:val="none" w:sz="0" w:space="0" w:color="auto"/>
            <w:bottom w:val="none" w:sz="0" w:space="0" w:color="auto"/>
            <w:right w:val="none" w:sz="0" w:space="0" w:color="auto"/>
          </w:divBdr>
        </w:div>
        <w:div w:id="1304118969">
          <w:marLeft w:val="640"/>
          <w:marRight w:val="0"/>
          <w:marTop w:val="0"/>
          <w:marBottom w:val="0"/>
          <w:divBdr>
            <w:top w:val="none" w:sz="0" w:space="0" w:color="auto"/>
            <w:left w:val="none" w:sz="0" w:space="0" w:color="auto"/>
            <w:bottom w:val="none" w:sz="0" w:space="0" w:color="auto"/>
            <w:right w:val="none" w:sz="0" w:space="0" w:color="auto"/>
          </w:divBdr>
        </w:div>
        <w:div w:id="1462721746">
          <w:marLeft w:val="640"/>
          <w:marRight w:val="0"/>
          <w:marTop w:val="0"/>
          <w:marBottom w:val="0"/>
          <w:divBdr>
            <w:top w:val="none" w:sz="0" w:space="0" w:color="auto"/>
            <w:left w:val="none" w:sz="0" w:space="0" w:color="auto"/>
            <w:bottom w:val="none" w:sz="0" w:space="0" w:color="auto"/>
            <w:right w:val="none" w:sz="0" w:space="0" w:color="auto"/>
          </w:divBdr>
        </w:div>
        <w:div w:id="124008499">
          <w:marLeft w:val="640"/>
          <w:marRight w:val="0"/>
          <w:marTop w:val="0"/>
          <w:marBottom w:val="0"/>
          <w:divBdr>
            <w:top w:val="none" w:sz="0" w:space="0" w:color="auto"/>
            <w:left w:val="none" w:sz="0" w:space="0" w:color="auto"/>
            <w:bottom w:val="none" w:sz="0" w:space="0" w:color="auto"/>
            <w:right w:val="none" w:sz="0" w:space="0" w:color="auto"/>
          </w:divBdr>
        </w:div>
        <w:div w:id="463038174">
          <w:marLeft w:val="640"/>
          <w:marRight w:val="0"/>
          <w:marTop w:val="0"/>
          <w:marBottom w:val="0"/>
          <w:divBdr>
            <w:top w:val="none" w:sz="0" w:space="0" w:color="auto"/>
            <w:left w:val="none" w:sz="0" w:space="0" w:color="auto"/>
            <w:bottom w:val="none" w:sz="0" w:space="0" w:color="auto"/>
            <w:right w:val="none" w:sz="0" w:space="0" w:color="auto"/>
          </w:divBdr>
        </w:div>
        <w:div w:id="2083795785">
          <w:marLeft w:val="640"/>
          <w:marRight w:val="0"/>
          <w:marTop w:val="0"/>
          <w:marBottom w:val="0"/>
          <w:divBdr>
            <w:top w:val="none" w:sz="0" w:space="0" w:color="auto"/>
            <w:left w:val="none" w:sz="0" w:space="0" w:color="auto"/>
            <w:bottom w:val="none" w:sz="0" w:space="0" w:color="auto"/>
            <w:right w:val="none" w:sz="0" w:space="0" w:color="auto"/>
          </w:divBdr>
        </w:div>
        <w:div w:id="506136188">
          <w:marLeft w:val="640"/>
          <w:marRight w:val="0"/>
          <w:marTop w:val="0"/>
          <w:marBottom w:val="0"/>
          <w:divBdr>
            <w:top w:val="none" w:sz="0" w:space="0" w:color="auto"/>
            <w:left w:val="none" w:sz="0" w:space="0" w:color="auto"/>
            <w:bottom w:val="none" w:sz="0" w:space="0" w:color="auto"/>
            <w:right w:val="none" w:sz="0" w:space="0" w:color="auto"/>
          </w:divBdr>
        </w:div>
        <w:div w:id="1090470787">
          <w:marLeft w:val="640"/>
          <w:marRight w:val="0"/>
          <w:marTop w:val="0"/>
          <w:marBottom w:val="0"/>
          <w:divBdr>
            <w:top w:val="none" w:sz="0" w:space="0" w:color="auto"/>
            <w:left w:val="none" w:sz="0" w:space="0" w:color="auto"/>
            <w:bottom w:val="none" w:sz="0" w:space="0" w:color="auto"/>
            <w:right w:val="none" w:sz="0" w:space="0" w:color="auto"/>
          </w:divBdr>
        </w:div>
        <w:div w:id="192035443">
          <w:marLeft w:val="640"/>
          <w:marRight w:val="0"/>
          <w:marTop w:val="0"/>
          <w:marBottom w:val="0"/>
          <w:divBdr>
            <w:top w:val="none" w:sz="0" w:space="0" w:color="auto"/>
            <w:left w:val="none" w:sz="0" w:space="0" w:color="auto"/>
            <w:bottom w:val="none" w:sz="0" w:space="0" w:color="auto"/>
            <w:right w:val="none" w:sz="0" w:space="0" w:color="auto"/>
          </w:divBdr>
        </w:div>
        <w:div w:id="1602184657">
          <w:marLeft w:val="640"/>
          <w:marRight w:val="0"/>
          <w:marTop w:val="0"/>
          <w:marBottom w:val="0"/>
          <w:divBdr>
            <w:top w:val="none" w:sz="0" w:space="0" w:color="auto"/>
            <w:left w:val="none" w:sz="0" w:space="0" w:color="auto"/>
            <w:bottom w:val="none" w:sz="0" w:space="0" w:color="auto"/>
            <w:right w:val="none" w:sz="0" w:space="0" w:color="auto"/>
          </w:divBdr>
        </w:div>
        <w:div w:id="762189946">
          <w:marLeft w:val="640"/>
          <w:marRight w:val="0"/>
          <w:marTop w:val="0"/>
          <w:marBottom w:val="0"/>
          <w:divBdr>
            <w:top w:val="none" w:sz="0" w:space="0" w:color="auto"/>
            <w:left w:val="none" w:sz="0" w:space="0" w:color="auto"/>
            <w:bottom w:val="none" w:sz="0" w:space="0" w:color="auto"/>
            <w:right w:val="none" w:sz="0" w:space="0" w:color="auto"/>
          </w:divBdr>
        </w:div>
        <w:div w:id="301430025">
          <w:marLeft w:val="640"/>
          <w:marRight w:val="0"/>
          <w:marTop w:val="0"/>
          <w:marBottom w:val="0"/>
          <w:divBdr>
            <w:top w:val="none" w:sz="0" w:space="0" w:color="auto"/>
            <w:left w:val="none" w:sz="0" w:space="0" w:color="auto"/>
            <w:bottom w:val="none" w:sz="0" w:space="0" w:color="auto"/>
            <w:right w:val="none" w:sz="0" w:space="0" w:color="auto"/>
          </w:divBdr>
        </w:div>
        <w:div w:id="273559551">
          <w:marLeft w:val="640"/>
          <w:marRight w:val="0"/>
          <w:marTop w:val="0"/>
          <w:marBottom w:val="0"/>
          <w:divBdr>
            <w:top w:val="none" w:sz="0" w:space="0" w:color="auto"/>
            <w:left w:val="none" w:sz="0" w:space="0" w:color="auto"/>
            <w:bottom w:val="none" w:sz="0" w:space="0" w:color="auto"/>
            <w:right w:val="none" w:sz="0" w:space="0" w:color="auto"/>
          </w:divBdr>
        </w:div>
        <w:div w:id="1695841032">
          <w:marLeft w:val="640"/>
          <w:marRight w:val="0"/>
          <w:marTop w:val="0"/>
          <w:marBottom w:val="0"/>
          <w:divBdr>
            <w:top w:val="none" w:sz="0" w:space="0" w:color="auto"/>
            <w:left w:val="none" w:sz="0" w:space="0" w:color="auto"/>
            <w:bottom w:val="none" w:sz="0" w:space="0" w:color="auto"/>
            <w:right w:val="none" w:sz="0" w:space="0" w:color="auto"/>
          </w:divBdr>
        </w:div>
        <w:div w:id="265309208">
          <w:marLeft w:val="640"/>
          <w:marRight w:val="0"/>
          <w:marTop w:val="0"/>
          <w:marBottom w:val="0"/>
          <w:divBdr>
            <w:top w:val="none" w:sz="0" w:space="0" w:color="auto"/>
            <w:left w:val="none" w:sz="0" w:space="0" w:color="auto"/>
            <w:bottom w:val="none" w:sz="0" w:space="0" w:color="auto"/>
            <w:right w:val="none" w:sz="0" w:space="0" w:color="auto"/>
          </w:divBdr>
        </w:div>
        <w:div w:id="1194804032">
          <w:marLeft w:val="640"/>
          <w:marRight w:val="0"/>
          <w:marTop w:val="0"/>
          <w:marBottom w:val="0"/>
          <w:divBdr>
            <w:top w:val="none" w:sz="0" w:space="0" w:color="auto"/>
            <w:left w:val="none" w:sz="0" w:space="0" w:color="auto"/>
            <w:bottom w:val="none" w:sz="0" w:space="0" w:color="auto"/>
            <w:right w:val="none" w:sz="0" w:space="0" w:color="auto"/>
          </w:divBdr>
        </w:div>
        <w:div w:id="325322787">
          <w:marLeft w:val="640"/>
          <w:marRight w:val="0"/>
          <w:marTop w:val="0"/>
          <w:marBottom w:val="0"/>
          <w:divBdr>
            <w:top w:val="none" w:sz="0" w:space="0" w:color="auto"/>
            <w:left w:val="none" w:sz="0" w:space="0" w:color="auto"/>
            <w:bottom w:val="none" w:sz="0" w:space="0" w:color="auto"/>
            <w:right w:val="none" w:sz="0" w:space="0" w:color="auto"/>
          </w:divBdr>
        </w:div>
        <w:div w:id="976498249">
          <w:marLeft w:val="640"/>
          <w:marRight w:val="0"/>
          <w:marTop w:val="0"/>
          <w:marBottom w:val="0"/>
          <w:divBdr>
            <w:top w:val="none" w:sz="0" w:space="0" w:color="auto"/>
            <w:left w:val="none" w:sz="0" w:space="0" w:color="auto"/>
            <w:bottom w:val="none" w:sz="0" w:space="0" w:color="auto"/>
            <w:right w:val="none" w:sz="0" w:space="0" w:color="auto"/>
          </w:divBdr>
        </w:div>
        <w:div w:id="1305887515">
          <w:marLeft w:val="640"/>
          <w:marRight w:val="0"/>
          <w:marTop w:val="0"/>
          <w:marBottom w:val="0"/>
          <w:divBdr>
            <w:top w:val="none" w:sz="0" w:space="0" w:color="auto"/>
            <w:left w:val="none" w:sz="0" w:space="0" w:color="auto"/>
            <w:bottom w:val="none" w:sz="0" w:space="0" w:color="auto"/>
            <w:right w:val="none" w:sz="0" w:space="0" w:color="auto"/>
          </w:divBdr>
        </w:div>
        <w:div w:id="2139714213">
          <w:marLeft w:val="640"/>
          <w:marRight w:val="0"/>
          <w:marTop w:val="0"/>
          <w:marBottom w:val="0"/>
          <w:divBdr>
            <w:top w:val="none" w:sz="0" w:space="0" w:color="auto"/>
            <w:left w:val="none" w:sz="0" w:space="0" w:color="auto"/>
            <w:bottom w:val="none" w:sz="0" w:space="0" w:color="auto"/>
            <w:right w:val="none" w:sz="0" w:space="0" w:color="auto"/>
          </w:divBdr>
        </w:div>
        <w:div w:id="1230068373">
          <w:marLeft w:val="640"/>
          <w:marRight w:val="0"/>
          <w:marTop w:val="0"/>
          <w:marBottom w:val="0"/>
          <w:divBdr>
            <w:top w:val="none" w:sz="0" w:space="0" w:color="auto"/>
            <w:left w:val="none" w:sz="0" w:space="0" w:color="auto"/>
            <w:bottom w:val="none" w:sz="0" w:space="0" w:color="auto"/>
            <w:right w:val="none" w:sz="0" w:space="0" w:color="auto"/>
          </w:divBdr>
        </w:div>
        <w:div w:id="889996165">
          <w:marLeft w:val="640"/>
          <w:marRight w:val="0"/>
          <w:marTop w:val="0"/>
          <w:marBottom w:val="0"/>
          <w:divBdr>
            <w:top w:val="none" w:sz="0" w:space="0" w:color="auto"/>
            <w:left w:val="none" w:sz="0" w:space="0" w:color="auto"/>
            <w:bottom w:val="none" w:sz="0" w:space="0" w:color="auto"/>
            <w:right w:val="none" w:sz="0" w:space="0" w:color="auto"/>
          </w:divBdr>
        </w:div>
        <w:div w:id="1524055278">
          <w:marLeft w:val="640"/>
          <w:marRight w:val="0"/>
          <w:marTop w:val="0"/>
          <w:marBottom w:val="0"/>
          <w:divBdr>
            <w:top w:val="none" w:sz="0" w:space="0" w:color="auto"/>
            <w:left w:val="none" w:sz="0" w:space="0" w:color="auto"/>
            <w:bottom w:val="none" w:sz="0" w:space="0" w:color="auto"/>
            <w:right w:val="none" w:sz="0" w:space="0" w:color="auto"/>
          </w:divBdr>
        </w:div>
        <w:div w:id="301467760">
          <w:marLeft w:val="640"/>
          <w:marRight w:val="0"/>
          <w:marTop w:val="0"/>
          <w:marBottom w:val="0"/>
          <w:divBdr>
            <w:top w:val="none" w:sz="0" w:space="0" w:color="auto"/>
            <w:left w:val="none" w:sz="0" w:space="0" w:color="auto"/>
            <w:bottom w:val="none" w:sz="0" w:space="0" w:color="auto"/>
            <w:right w:val="none" w:sz="0" w:space="0" w:color="auto"/>
          </w:divBdr>
        </w:div>
        <w:div w:id="1298604414">
          <w:marLeft w:val="640"/>
          <w:marRight w:val="0"/>
          <w:marTop w:val="0"/>
          <w:marBottom w:val="0"/>
          <w:divBdr>
            <w:top w:val="none" w:sz="0" w:space="0" w:color="auto"/>
            <w:left w:val="none" w:sz="0" w:space="0" w:color="auto"/>
            <w:bottom w:val="none" w:sz="0" w:space="0" w:color="auto"/>
            <w:right w:val="none" w:sz="0" w:space="0" w:color="auto"/>
          </w:divBdr>
        </w:div>
        <w:div w:id="2116558736">
          <w:marLeft w:val="640"/>
          <w:marRight w:val="0"/>
          <w:marTop w:val="0"/>
          <w:marBottom w:val="0"/>
          <w:divBdr>
            <w:top w:val="none" w:sz="0" w:space="0" w:color="auto"/>
            <w:left w:val="none" w:sz="0" w:space="0" w:color="auto"/>
            <w:bottom w:val="none" w:sz="0" w:space="0" w:color="auto"/>
            <w:right w:val="none" w:sz="0" w:space="0" w:color="auto"/>
          </w:divBdr>
        </w:div>
        <w:div w:id="1584339539">
          <w:marLeft w:val="640"/>
          <w:marRight w:val="0"/>
          <w:marTop w:val="0"/>
          <w:marBottom w:val="0"/>
          <w:divBdr>
            <w:top w:val="none" w:sz="0" w:space="0" w:color="auto"/>
            <w:left w:val="none" w:sz="0" w:space="0" w:color="auto"/>
            <w:bottom w:val="none" w:sz="0" w:space="0" w:color="auto"/>
            <w:right w:val="none" w:sz="0" w:space="0" w:color="auto"/>
          </w:divBdr>
        </w:div>
        <w:div w:id="1887334226">
          <w:marLeft w:val="640"/>
          <w:marRight w:val="0"/>
          <w:marTop w:val="0"/>
          <w:marBottom w:val="0"/>
          <w:divBdr>
            <w:top w:val="none" w:sz="0" w:space="0" w:color="auto"/>
            <w:left w:val="none" w:sz="0" w:space="0" w:color="auto"/>
            <w:bottom w:val="none" w:sz="0" w:space="0" w:color="auto"/>
            <w:right w:val="none" w:sz="0" w:space="0" w:color="auto"/>
          </w:divBdr>
        </w:div>
        <w:div w:id="1104039271">
          <w:marLeft w:val="640"/>
          <w:marRight w:val="0"/>
          <w:marTop w:val="0"/>
          <w:marBottom w:val="0"/>
          <w:divBdr>
            <w:top w:val="none" w:sz="0" w:space="0" w:color="auto"/>
            <w:left w:val="none" w:sz="0" w:space="0" w:color="auto"/>
            <w:bottom w:val="none" w:sz="0" w:space="0" w:color="auto"/>
            <w:right w:val="none" w:sz="0" w:space="0" w:color="auto"/>
          </w:divBdr>
        </w:div>
        <w:div w:id="152381194">
          <w:marLeft w:val="640"/>
          <w:marRight w:val="0"/>
          <w:marTop w:val="0"/>
          <w:marBottom w:val="0"/>
          <w:divBdr>
            <w:top w:val="none" w:sz="0" w:space="0" w:color="auto"/>
            <w:left w:val="none" w:sz="0" w:space="0" w:color="auto"/>
            <w:bottom w:val="none" w:sz="0" w:space="0" w:color="auto"/>
            <w:right w:val="none" w:sz="0" w:space="0" w:color="auto"/>
          </w:divBdr>
        </w:div>
        <w:div w:id="1157303948">
          <w:marLeft w:val="640"/>
          <w:marRight w:val="0"/>
          <w:marTop w:val="0"/>
          <w:marBottom w:val="0"/>
          <w:divBdr>
            <w:top w:val="none" w:sz="0" w:space="0" w:color="auto"/>
            <w:left w:val="none" w:sz="0" w:space="0" w:color="auto"/>
            <w:bottom w:val="none" w:sz="0" w:space="0" w:color="auto"/>
            <w:right w:val="none" w:sz="0" w:space="0" w:color="auto"/>
          </w:divBdr>
        </w:div>
        <w:div w:id="494229382">
          <w:marLeft w:val="640"/>
          <w:marRight w:val="0"/>
          <w:marTop w:val="0"/>
          <w:marBottom w:val="0"/>
          <w:divBdr>
            <w:top w:val="none" w:sz="0" w:space="0" w:color="auto"/>
            <w:left w:val="none" w:sz="0" w:space="0" w:color="auto"/>
            <w:bottom w:val="none" w:sz="0" w:space="0" w:color="auto"/>
            <w:right w:val="none" w:sz="0" w:space="0" w:color="auto"/>
          </w:divBdr>
        </w:div>
        <w:div w:id="1567304008">
          <w:marLeft w:val="640"/>
          <w:marRight w:val="0"/>
          <w:marTop w:val="0"/>
          <w:marBottom w:val="0"/>
          <w:divBdr>
            <w:top w:val="none" w:sz="0" w:space="0" w:color="auto"/>
            <w:left w:val="none" w:sz="0" w:space="0" w:color="auto"/>
            <w:bottom w:val="none" w:sz="0" w:space="0" w:color="auto"/>
            <w:right w:val="none" w:sz="0" w:space="0" w:color="auto"/>
          </w:divBdr>
        </w:div>
        <w:div w:id="1316179236">
          <w:marLeft w:val="640"/>
          <w:marRight w:val="0"/>
          <w:marTop w:val="0"/>
          <w:marBottom w:val="0"/>
          <w:divBdr>
            <w:top w:val="none" w:sz="0" w:space="0" w:color="auto"/>
            <w:left w:val="none" w:sz="0" w:space="0" w:color="auto"/>
            <w:bottom w:val="none" w:sz="0" w:space="0" w:color="auto"/>
            <w:right w:val="none" w:sz="0" w:space="0" w:color="auto"/>
          </w:divBdr>
        </w:div>
        <w:div w:id="1937638500">
          <w:marLeft w:val="640"/>
          <w:marRight w:val="0"/>
          <w:marTop w:val="0"/>
          <w:marBottom w:val="0"/>
          <w:divBdr>
            <w:top w:val="none" w:sz="0" w:space="0" w:color="auto"/>
            <w:left w:val="none" w:sz="0" w:space="0" w:color="auto"/>
            <w:bottom w:val="none" w:sz="0" w:space="0" w:color="auto"/>
            <w:right w:val="none" w:sz="0" w:space="0" w:color="auto"/>
          </w:divBdr>
        </w:div>
        <w:div w:id="1819834892">
          <w:marLeft w:val="640"/>
          <w:marRight w:val="0"/>
          <w:marTop w:val="0"/>
          <w:marBottom w:val="0"/>
          <w:divBdr>
            <w:top w:val="none" w:sz="0" w:space="0" w:color="auto"/>
            <w:left w:val="none" w:sz="0" w:space="0" w:color="auto"/>
            <w:bottom w:val="none" w:sz="0" w:space="0" w:color="auto"/>
            <w:right w:val="none" w:sz="0" w:space="0" w:color="auto"/>
          </w:divBdr>
        </w:div>
        <w:div w:id="1053894638">
          <w:marLeft w:val="640"/>
          <w:marRight w:val="0"/>
          <w:marTop w:val="0"/>
          <w:marBottom w:val="0"/>
          <w:divBdr>
            <w:top w:val="none" w:sz="0" w:space="0" w:color="auto"/>
            <w:left w:val="none" w:sz="0" w:space="0" w:color="auto"/>
            <w:bottom w:val="none" w:sz="0" w:space="0" w:color="auto"/>
            <w:right w:val="none" w:sz="0" w:space="0" w:color="auto"/>
          </w:divBdr>
        </w:div>
        <w:div w:id="1535732218">
          <w:marLeft w:val="640"/>
          <w:marRight w:val="0"/>
          <w:marTop w:val="0"/>
          <w:marBottom w:val="0"/>
          <w:divBdr>
            <w:top w:val="none" w:sz="0" w:space="0" w:color="auto"/>
            <w:left w:val="none" w:sz="0" w:space="0" w:color="auto"/>
            <w:bottom w:val="none" w:sz="0" w:space="0" w:color="auto"/>
            <w:right w:val="none" w:sz="0" w:space="0" w:color="auto"/>
          </w:divBdr>
        </w:div>
        <w:div w:id="1439333732">
          <w:marLeft w:val="640"/>
          <w:marRight w:val="0"/>
          <w:marTop w:val="0"/>
          <w:marBottom w:val="0"/>
          <w:divBdr>
            <w:top w:val="none" w:sz="0" w:space="0" w:color="auto"/>
            <w:left w:val="none" w:sz="0" w:space="0" w:color="auto"/>
            <w:bottom w:val="none" w:sz="0" w:space="0" w:color="auto"/>
            <w:right w:val="none" w:sz="0" w:space="0" w:color="auto"/>
          </w:divBdr>
        </w:div>
        <w:div w:id="352222727">
          <w:marLeft w:val="640"/>
          <w:marRight w:val="0"/>
          <w:marTop w:val="0"/>
          <w:marBottom w:val="0"/>
          <w:divBdr>
            <w:top w:val="none" w:sz="0" w:space="0" w:color="auto"/>
            <w:left w:val="none" w:sz="0" w:space="0" w:color="auto"/>
            <w:bottom w:val="none" w:sz="0" w:space="0" w:color="auto"/>
            <w:right w:val="none" w:sz="0" w:space="0" w:color="auto"/>
          </w:divBdr>
        </w:div>
        <w:div w:id="12731573">
          <w:marLeft w:val="640"/>
          <w:marRight w:val="0"/>
          <w:marTop w:val="0"/>
          <w:marBottom w:val="0"/>
          <w:divBdr>
            <w:top w:val="none" w:sz="0" w:space="0" w:color="auto"/>
            <w:left w:val="none" w:sz="0" w:space="0" w:color="auto"/>
            <w:bottom w:val="none" w:sz="0" w:space="0" w:color="auto"/>
            <w:right w:val="none" w:sz="0" w:space="0" w:color="auto"/>
          </w:divBdr>
        </w:div>
        <w:div w:id="1834836488">
          <w:marLeft w:val="640"/>
          <w:marRight w:val="0"/>
          <w:marTop w:val="0"/>
          <w:marBottom w:val="0"/>
          <w:divBdr>
            <w:top w:val="none" w:sz="0" w:space="0" w:color="auto"/>
            <w:left w:val="none" w:sz="0" w:space="0" w:color="auto"/>
            <w:bottom w:val="none" w:sz="0" w:space="0" w:color="auto"/>
            <w:right w:val="none" w:sz="0" w:space="0" w:color="auto"/>
          </w:divBdr>
        </w:div>
        <w:div w:id="1986468350">
          <w:marLeft w:val="640"/>
          <w:marRight w:val="0"/>
          <w:marTop w:val="0"/>
          <w:marBottom w:val="0"/>
          <w:divBdr>
            <w:top w:val="none" w:sz="0" w:space="0" w:color="auto"/>
            <w:left w:val="none" w:sz="0" w:space="0" w:color="auto"/>
            <w:bottom w:val="none" w:sz="0" w:space="0" w:color="auto"/>
            <w:right w:val="none" w:sz="0" w:space="0" w:color="auto"/>
          </w:divBdr>
        </w:div>
        <w:div w:id="1178276482">
          <w:marLeft w:val="640"/>
          <w:marRight w:val="0"/>
          <w:marTop w:val="0"/>
          <w:marBottom w:val="0"/>
          <w:divBdr>
            <w:top w:val="none" w:sz="0" w:space="0" w:color="auto"/>
            <w:left w:val="none" w:sz="0" w:space="0" w:color="auto"/>
            <w:bottom w:val="none" w:sz="0" w:space="0" w:color="auto"/>
            <w:right w:val="none" w:sz="0" w:space="0" w:color="auto"/>
          </w:divBdr>
        </w:div>
        <w:div w:id="321009287">
          <w:marLeft w:val="640"/>
          <w:marRight w:val="0"/>
          <w:marTop w:val="0"/>
          <w:marBottom w:val="0"/>
          <w:divBdr>
            <w:top w:val="none" w:sz="0" w:space="0" w:color="auto"/>
            <w:left w:val="none" w:sz="0" w:space="0" w:color="auto"/>
            <w:bottom w:val="none" w:sz="0" w:space="0" w:color="auto"/>
            <w:right w:val="none" w:sz="0" w:space="0" w:color="auto"/>
          </w:divBdr>
        </w:div>
        <w:div w:id="1993830985">
          <w:marLeft w:val="640"/>
          <w:marRight w:val="0"/>
          <w:marTop w:val="0"/>
          <w:marBottom w:val="0"/>
          <w:divBdr>
            <w:top w:val="none" w:sz="0" w:space="0" w:color="auto"/>
            <w:left w:val="none" w:sz="0" w:space="0" w:color="auto"/>
            <w:bottom w:val="none" w:sz="0" w:space="0" w:color="auto"/>
            <w:right w:val="none" w:sz="0" w:space="0" w:color="auto"/>
          </w:divBdr>
        </w:div>
        <w:div w:id="344943775">
          <w:marLeft w:val="640"/>
          <w:marRight w:val="0"/>
          <w:marTop w:val="0"/>
          <w:marBottom w:val="0"/>
          <w:divBdr>
            <w:top w:val="none" w:sz="0" w:space="0" w:color="auto"/>
            <w:left w:val="none" w:sz="0" w:space="0" w:color="auto"/>
            <w:bottom w:val="none" w:sz="0" w:space="0" w:color="auto"/>
            <w:right w:val="none" w:sz="0" w:space="0" w:color="auto"/>
          </w:divBdr>
        </w:div>
        <w:div w:id="634406701">
          <w:marLeft w:val="640"/>
          <w:marRight w:val="0"/>
          <w:marTop w:val="0"/>
          <w:marBottom w:val="0"/>
          <w:divBdr>
            <w:top w:val="none" w:sz="0" w:space="0" w:color="auto"/>
            <w:left w:val="none" w:sz="0" w:space="0" w:color="auto"/>
            <w:bottom w:val="none" w:sz="0" w:space="0" w:color="auto"/>
            <w:right w:val="none" w:sz="0" w:space="0" w:color="auto"/>
          </w:divBdr>
        </w:div>
        <w:div w:id="811600157">
          <w:marLeft w:val="640"/>
          <w:marRight w:val="0"/>
          <w:marTop w:val="0"/>
          <w:marBottom w:val="0"/>
          <w:divBdr>
            <w:top w:val="none" w:sz="0" w:space="0" w:color="auto"/>
            <w:left w:val="none" w:sz="0" w:space="0" w:color="auto"/>
            <w:bottom w:val="none" w:sz="0" w:space="0" w:color="auto"/>
            <w:right w:val="none" w:sz="0" w:space="0" w:color="auto"/>
          </w:divBdr>
        </w:div>
        <w:div w:id="378557037">
          <w:marLeft w:val="640"/>
          <w:marRight w:val="0"/>
          <w:marTop w:val="0"/>
          <w:marBottom w:val="0"/>
          <w:divBdr>
            <w:top w:val="none" w:sz="0" w:space="0" w:color="auto"/>
            <w:left w:val="none" w:sz="0" w:space="0" w:color="auto"/>
            <w:bottom w:val="none" w:sz="0" w:space="0" w:color="auto"/>
            <w:right w:val="none" w:sz="0" w:space="0" w:color="auto"/>
          </w:divBdr>
        </w:div>
        <w:div w:id="816343723">
          <w:marLeft w:val="640"/>
          <w:marRight w:val="0"/>
          <w:marTop w:val="0"/>
          <w:marBottom w:val="0"/>
          <w:divBdr>
            <w:top w:val="none" w:sz="0" w:space="0" w:color="auto"/>
            <w:left w:val="none" w:sz="0" w:space="0" w:color="auto"/>
            <w:bottom w:val="none" w:sz="0" w:space="0" w:color="auto"/>
            <w:right w:val="none" w:sz="0" w:space="0" w:color="auto"/>
          </w:divBdr>
        </w:div>
        <w:div w:id="1385330291">
          <w:marLeft w:val="640"/>
          <w:marRight w:val="0"/>
          <w:marTop w:val="0"/>
          <w:marBottom w:val="0"/>
          <w:divBdr>
            <w:top w:val="none" w:sz="0" w:space="0" w:color="auto"/>
            <w:left w:val="none" w:sz="0" w:space="0" w:color="auto"/>
            <w:bottom w:val="none" w:sz="0" w:space="0" w:color="auto"/>
            <w:right w:val="none" w:sz="0" w:space="0" w:color="auto"/>
          </w:divBdr>
        </w:div>
        <w:div w:id="1085614847">
          <w:marLeft w:val="640"/>
          <w:marRight w:val="0"/>
          <w:marTop w:val="0"/>
          <w:marBottom w:val="0"/>
          <w:divBdr>
            <w:top w:val="none" w:sz="0" w:space="0" w:color="auto"/>
            <w:left w:val="none" w:sz="0" w:space="0" w:color="auto"/>
            <w:bottom w:val="none" w:sz="0" w:space="0" w:color="auto"/>
            <w:right w:val="none" w:sz="0" w:space="0" w:color="auto"/>
          </w:divBdr>
        </w:div>
        <w:div w:id="535240898">
          <w:marLeft w:val="640"/>
          <w:marRight w:val="0"/>
          <w:marTop w:val="0"/>
          <w:marBottom w:val="0"/>
          <w:divBdr>
            <w:top w:val="none" w:sz="0" w:space="0" w:color="auto"/>
            <w:left w:val="none" w:sz="0" w:space="0" w:color="auto"/>
            <w:bottom w:val="none" w:sz="0" w:space="0" w:color="auto"/>
            <w:right w:val="none" w:sz="0" w:space="0" w:color="auto"/>
          </w:divBdr>
        </w:div>
        <w:div w:id="1233344873">
          <w:marLeft w:val="640"/>
          <w:marRight w:val="0"/>
          <w:marTop w:val="0"/>
          <w:marBottom w:val="0"/>
          <w:divBdr>
            <w:top w:val="none" w:sz="0" w:space="0" w:color="auto"/>
            <w:left w:val="none" w:sz="0" w:space="0" w:color="auto"/>
            <w:bottom w:val="none" w:sz="0" w:space="0" w:color="auto"/>
            <w:right w:val="none" w:sz="0" w:space="0" w:color="auto"/>
          </w:divBdr>
        </w:div>
        <w:div w:id="575239178">
          <w:marLeft w:val="640"/>
          <w:marRight w:val="0"/>
          <w:marTop w:val="0"/>
          <w:marBottom w:val="0"/>
          <w:divBdr>
            <w:top w:val="none" w:sz="0" w:space="0" w:color="auto"/>
            <w:left w:val="none" w:sz="0" w:space="0" w:color="auto"/>
            <w:bottom w:val="none" w:sz="0" w:space="0" w:color="auto"/>
            <w:right w:val="none" w:sz="0" w:space="0" w:color="auto"/>
          </w:divBdr>
        </w:div>
        <w:div w:id="1332836221">
          <w:marLeft w:val="640"/>
          <w:marRight w:val="0"/>
          <w:marTop w:val="0"/>
          <w:marBottom w:val="0"/>
          <w:divBdr>
            <w:top w:val="none" w:sz="0" w:space="0" w:color="auto"/>
            <w:left w:val="none" w:sz="0" w:space="0" w:color="auto"/>
            <w:bottom w:val="none" w:sz="0" w:space="0" w:color="auto"/>
            <w:right w:val="none" w:sz="0" w:space="0" w:color="auto"/>
          </w:divBdr>
        </w:div>
        <w:div w:id="834152779">
          <w:marLeft w:val="640"/>
          <w:marRight w:val="0"/>
          <w:marTop w:val="0"/>
          <w:marBottom w:val="0"/>
          <w:divBdr>
            <w:top w:val="none" w:sz="0" w:space="0" w:color="auto"/>
            <w:left w:val="none" w:sz="0" w:space="0" w:color="auto"/>
            <w:bottom w:val="none" w:sz="0" w:space="0" w:color="auto"/>
            <w:right w:val="none" w:sz="0" w:space="0" w:color="auto"/>
          </w:divBdr>
        </w:div>
        <w:div w:id="630474142">
          <w:marLeft w:val="640"/>
          <w:marRight w:val="0"/>
          <w:marTop w:val="0"/>
          <w:marBottom w:val="0"/>
          <w:divBdr>
            <w:top w:val="none" w:sz="0" w:space="0" w:color="auto"/>
            <w:left w:val="none" w:sz="0" w:space="0" w:color="auto"/>
            <w:bottom w:val="none" w:sz="0" w:space="0" w:color="auto"/>
            <w:right w:val="none" w:sz="0" w:space="0" w:color="auto"/>
          </w:divBdr>
        </w:div>
        <w:div w:id="1468817299">
          <w:marLeft w:val="640"/>
          <w:marRight w:val="0"/>
          <w:marTop w:val="0"/>
          <w:marBottom w:val="0"/>
          <w:divBdr>
            <w:top w:val="none" w:sz="0" w:space="0" w:color="auto"/>
            <w:left w:val="none" w:sz="0" w:space="0" w:color="auto"/>
            <w:bottom w:val="none" w:sz="0" w:space="0" w:color="auto"/>
            <w:right w:val="none" w:sz="0" w:space="0" w:color="auto"/>
          </w:divBdr>
        </w:div>
        <w:div w:id="916743072">
          <w:marLeft w:val="640"/>
          <w:marRight w:val="0"/>
          <w:marTop w:val="0"/>
          <w:marBottom w:val="0"/>
          <w:divBdr>
            <w:top w:val="none" w:sz="0" w:space="0" w:color="auto"/>
            <w:left w:val="none" w:sz="0" w:space="0" w:color="auto"/>
            <w:bottom w:val="none" w:sz="0" w:space="0" w:color="auto"/>
            <w:right w:val="none" w:sz="0" w:space="0" w:color="auto"/>
          </w:divBdr>
        </w:div>
        <w:div w:id="412700367">
          <w:marLeft w:val="640"/>
          <w:marRight w:val="0"/>
          <w:marTop w:val="0"/>
          <w:marBottom w:val="0"/>
          <w:divBdr>
            <w:top w:val="none" w:sz="0" w:space="0" w:color="auto"/>
            <w:left w:val="none" w:sz="0" w:space="0" w:color="auto"/>
            <w:bottom w:val="none" w:sz="0" w:space="0" w:color="auto"/>
            <w:right w:val="none" w:sz="0" w:space="0" w:color="auto"/>
          </w:divBdr>
        </w:div>
        <w:div w:id="2102873398">
          <w:marLeft w:val="640"/>
          <w:marRight w:val="0"/>
          <w:marTop w:val="0"/>
          <w:marBottom w:val="0"/>
          <w:divBdr>
            <w:top w:val="none" w:sz="0" w:space="0" w:color="auto"/>
            <w:left w:val="none" w:sz="0" w:space="0" w:color="auto"/>
            <w:bottom w:val="none" w:sz="0" w:space="0" w:color="auto"/>
            <w:right w:val="none" w:sz="0" w:space="0" w:color="auto"/>
          </w:divBdr>
        </w:div>
        <w:div w:id="537593138">
          <w:marLeft w:val="640"/>
          <w:marRight w:val="0"/>
          <w:marTop w:val="0"/>
          <w:marBottom w:val="0"/>
          <w:divBdr>
            <w:top w:val="none" w:sz="0" w:space="0" w:color="auto"/>
            <w:left w:val="none" w:sz="0" w:space="0" w:color="auto"/>
            <w:bottom w:val="none" w:sz="0" w:space="0" w:color="auto"/>
            <w:right w:val="none" w:sz="0" w:space="0" w:color="auto"/>
          </w:divBdr>
        </w:div>
        <w:div w:id="1652294317">
          <w:marLeft w:val="640"/>
          <w:marRight w:val="0"/>
          <w:marTop w:val="0"/>
          <w:marBottom w:val="0"/>
          <w:divBdr>
            <w:top w:val="none" w:sz="0" w:space="0" w:color="auto"/>
            <w:left w:val="none" w:sz="0" w:space="0" w:color="auto"/>
            <w:bottom w:val="none" w:sz="0" w:space="0" w:color="auto"/>
            <w:right w:val="none" w:sz="0" w:space="0" w:color="auto"/>
          </w:divBdr>
        </w:div>
        <w:div w:id="984628425">
          <w:marLeft w:val="640"/>
          <w:marRight w:val="0"/>
          <w:marTop w:val="0"/>
          <w:marBottom w:val="0"/>
          <w:divBdr>
            <w:top w:val="none" w:sz="0" w:space="0" w:color="auto"/>
            <w:left w:val="none" w:sz="0" w:space="0" w:color="auto"/>
            <w:bottom w:val="none" w:sz="0" w:space="0" w:color="auto"/>
            <w:right w:val="none" w:sz="0" w:space="0" w:color="auto"/>
          </w:divBdr>
        </w:div>
        <w:div w:id="359093764">
          <w:marLeft w:val="640"/>
          <w:marRight w:val="0"/>
          <w:marTop w:val="0"/>
          <w:marBottom w:val="0"/>
          <w:divBdr>
            <w:top w:val="none" w:sz="0" w:space="0" w:color="auto"/>
            <w:left w:val="none" w:sz="0" w:space="0" w:color="auto"/>
            <w:bottom w:val="none" w:sz="0" w:space="0" w:color="auto"/>
            <w:right w:val="none" w:sz="0" w:space="0" w:color="auto"/>
          </w:divBdr>
        </w:div>
        <w:div w:id="2108890322">
          <w:marLeft w:val="640"/>
          <w:marRight w:val="0"/>
          <w:marTop w:val="0"/>
          <w:marBottom w:val="0"/>
          <w:divBdr>
            <w:top w:val="none" w:sz="0" w:space="0" w:color="auto"/>
            <w:left w:val="none" w:sz="0" w:space="0" w:color="auto"/>
            <w:bottom w:val="none" w:sz="0" w:space="0" w:color="auto"/>
            <w:right w:val="none" w:sz="0" w:space="0" w:color="auto"/>
          </w:divBdr>
        </w:div>
        <w:div w:id="835808227">
          <w:marLeft w:val="640"/>
          <w:marRight w:val="0"/>
          <w:marTop w:val="0"/>
          <w:marBottom w:val="0"/>
          <w:divBdr>
            <w:top w:val="none" w:sz="0" w:space="0" w:color="auto"/>
            <w:left w:val="none" w:sz="0" w:space="0" w:color="auto"/>
            <w:bottom w:val="none" w:sz="0" w:space="0" w:color="auto"/>
            <w:right w:val="none" w:sz="0" w:space="0" w:color="auto"/>
          </w:divBdr>
        </w:div>
        <w:div w:id="144469245">
          <w:marLeft w:val="640"/>
          <w:marRight w:val="0"/>
          <w:marTop w:val="0"/>
          <w:marBottom w:val="0"/>
          <w:divBdr>
            <w:top w:val="none" w:sz="0" w:space="0" w:color="auto"/>
            <w:left w:val="none" w:sz="0" w:space="0" w:color="auto"/>
            <w:bottom w:val="none" w:sz="0" w:space="0" w:color="auto"/>
            <w:right w:val="none" w:sz="0" w:space="0" w:color="auto"/>
          </w:divBdr>
        </w:div>
        <w:div w:id="1395086111">
          <w:marLeft w:val="640"/>
          <w:marRight w:val="0"/>
          <w:marTop w:val="0"/>
          <w:marBottom w:val="0"/>
          <w:divBdr>
            <w:top w:val="none" w:sz="0" w:space="0" w:color="auto"/>
            <w:left w:val="none" w:sz="0" w:space="0" w:color="auto"/>
            <w:bottom w:val="none" w:sz="0" w:space="0" w:color="auto"/>
            <w:right w:val="none" w:sz="0" w:space="0" w:color="auto"/>
          </w:divBdr>
        </w:div>
        <w:div w:id="2034113799">
          <w:marLeft w:val="640"/>
          <w:marRight w:val="0"/>
          <w:marTop w:val="0"/>
          <w:marBottom w:val="0"/>
          <w:divBdr>
            <w:top w:val="none" w:sz="0" w:space="0" w:color="auto"/>
            <w:left w:val="none" w:sz="0" w:space="0" w:color="auto"/>
            <w:bottom w:val="none" w:sz="0" w:space="0" w:color="auto"/>
            <w:right w:val="none" w:sz="0" w:space="0" w:color="auto"/>
          </w:divBdr>
        </w:div>
        <w:div w:id="448201162">
          <w:marLeft w:val="640"/>
          <w:marRight w:val="0"/>
          <w:marTop w:val="0"/>
          <w:marBottom w:val="0"/>
          <w:divBdr>
            <w:top w:val="none" w:sz="0" w:space="0" w:color="auto"/>
            <w:left w:val="none" w:sz="0" w:space="0" w:color="auto"/>
            <w:bottom w:val="none" w:sz="0" w:space="0" w:color="auto"/>
            <w:right w:val="none" w:sz="0" w:space="0" w:color="auto"/>
          </w:divBdr>
        </w:div>
        <w:div w:id="574509340">
          <w:marLeft w:val="640"/>
          <w:marRight w:val="0"/>
          <w:marTop w:val="0"/>
          <w:marBottom w:val="0"/>
          <w:divBdr>
            <w:top w:val="none" w:sz="0" w:space="0" w:color="auto"/>
            <w:left w:val="none" w:sz="0" w:space="0" w:color="auto"/>
            <w:bottom w:val="none" w:sz="0" w:space="0" w:color="auto"/>
            <w:right w:val="none" w:sz="0" w:space="0" w:color="auto"/>
          </w:divBdr>
        </w:div>
        <w:div w:id="962227781">
          <w:marLeft w:val="640"/>
          <w:marRight w:val="0"/>
          <w:marTop w:val="0"/>
          <w:marBottom w:val="0"/>
          <w:divBdr>
            <w:top w:val="none" w:sz="0" w:space="0" w:color="auto"/>
            <w:left w:val="none" w:sz="0" w:space="0" w:color="auto"/>
            <w:bottom w:val="none" w:sz="0" w:space="0" w:color="auto"/>
            <w:right w:val="none" w:sz="0" w:space="0" w:color="auto"/>
          </w:divBdr>
        </w:div>
        <w:div w:id="1667321463">
          <w:marLeft w:val="640"/>
          <w:marRight w:val="0"/>
          <w:marTop w:val="0"/>
          <w:marBottom w:val="0"/>
          <w:divBdr>
            <w:top w:val="none" w:sz="0" w:space="0" w:color="auto"/>
            <w:left w:val="none" w:sz="0" w:space="0" w:color="auto"/>
            <w:bottom w:val="none" w:sz="0" w:space="0" w:color="auto"/>
            <w:right w:val="none" w:sz="0" w:space="0" w:color="auto"/>
          </w:divBdr>
        </w:div>
        <w:div w:id="1544824728">
          <w:marLeft w:val="640"/>
          <w:marRight w:val="0"/>
          <w:marTop w:val="0"/>
          <w:marBottom w:val="0"/>
          <w:divBdr>
            <w:top w:val="none" w:sz="0" w:space="0" w:color="auto"/>
            <w:left w:val="none" w:sz="0" w:space="0" w:color="auto"/>
            <w:bottom w:val="none" w:sz="0" w:space="0" w:color="auto"/>
            <w:right w:val="none" w:sz="0" w:space="0" w:color="auto"/>
          </w:divBdr>
        </w:div>
        <w:div w:id="342826891">
          <w:marLeft w:val="640"/>
          <w:marRight w:val="0"/>
          <w:marTop w:val="0"/>
          <w:marBottom w:val="0"/>
          <w:divBdr>
            <w:top w:val="none" w:sz="0" w:space="0" w:color="auto"/>
            <w:left w:val="none" w:sz="0" w:space="0" w:color="auto"/>
            <w:bottom w:val="none" w:sz="0" w:space="0" w:color="auto"/>
            <w:right w:val="none" w:sz="0" w:space="0" w:color="auto"/>
          </w:divBdr>
        </w:div>
        <w:div w:id="626156318">
          <w:marLeft w:val="640"/>
          <w:marRight w:val="0"/>
          <w:marTop w:val="0"/>
          <w:marBottom w:val="0"/>
          <w:divBdr>
            <w:top w:val="none" w:sz="0" w:space="0" w:color="auto"/>
            <w:left w:val="none" w:sz="0" w:space="0" w:color="auto"/>
            <w:bottom w:val="none" w:sz="0" w:space="0" w:color="auto"/>
            <w:right w:val="none" w:sz="0" w:space="0" w:color="auto"/>
          </w:divBdr>
        </w:div>
        <w:div w:id="194662978">
          <w:marLeft w:val="640"/>
          <w:marRight w:val="0"/>
          <w:marTop w:val="0"/>
          <w:marBottom w:val="0"/>
          <w:divBdr>
            <w:top w:val="none" w:sz="0" w:space="0" w:color="auto"/>
            <w:left w:val="none" w:sz="0" w:space="0" w:color="auto"/>
            <w:bottom w:val="none" w:sz="0" w:space="0" w:color="auto"/>
            <w:right w:val="none" w:sz="0" w:space="0" w:color="auto"/>
          </w:divBdr>
        </w:div>
        <w:div w:id="1382172071">
          <w:marLeft w:val="640"/>
          <w:marRight w:val="0"/>
          <w:marTop w:val="0"/>
          <w:marBottom w:val="0"/>
          <w:divBdr>
            <w:top w:val="none" w:sz="0" w:space="0" w:color="auto"/>
            <w:left w:val="none" w:sz="0" w:space="0" w:color="auto"/>
            <w:bottom w:val="none" w:sz="0" w:space="0" w:color="auto"/>
            <w:right w:val="none" w:sz="0" w:space="0" w:color="auto"/>
          </w:divBdr>
        </w:div>
        <w:div w:id="705830312">
          <w:marLeft w:val="640"/>
          <w:marRight w:val="0"/>
          <w:marTop w:val="0"/>
          <w:marBottom w:val="0"/>
          <w:divBdr>
            <w:top w:val="none" w:sz="0" w:space="0" w:color="auto"/>
            <w:left w:val="none" w:sz="0" w:space="0" w:color="auto"/>
            <w:bottom w:val="none" w:sz="0" w:space="0" w:color="auto"/>
            <w:right w:val="none" w:sz="0" w:space="0" w:color="auto"/>
          </w:divBdr>
        </w:div>
        <w:div w:id="1494563298">
          <w:marLeft w:val="640"/>
          <w:marRight w:val="0"/>
          <w:marTop w:val="0"/>
          <w:marBottom w:val="0"/>
          <w:divBdr>
            <w:top w:val="none" w:sz="0" w:space="0" w:color="auto"/>
            <w:left w:val="none" w:sz="0" w:space="0" w:color="auto"/>
            <w:bottom w:val="none" w:sz="0" w:space="0" w:color="auto"/>
            <w:right w:val="none" w:sz="0" w:space="0" w:color="auto"/>
          </w:divBdr>
        </w:div>
        <w:div w:id="626669591">
          <w:marLeft w:val="640"/>
          <w:marRight w:val="0"/>
          <w:marTop w:val="0"/>
          <w:marBottom w:val="0"/>
          <w:divBdr>
            <w:top w:val="none" w:sz="0" w:space="0" w:color="auto"/>
            <w:left w:val="none" w:sz="0" w:space="0" w:color="auto"/>
            <w:bottom w:val="none" w:sz="0" w:space="0" w:color="auto"/>
            <w:right w:val="none" w:sz="0" w:space="0" w:color="auto"/>
          </w:divBdr>
        </w:div>
        <w:div w:id="1395810700">
          <w:marLeft w:val="640"/>
          <w:marRight w:val="0"/>
          <w:marTop w:val="0"/>
          <w:marBottom w:val="0"/>
          <w:divBdr>
            <w:top w:val="none" w:sz="0" w:space="0" w:color="auto"/>
            <w:left w:val="none" w:sz="0" w:space="0" w:color="auto"/>
            <w:bottom w:val="none" w:sz="0" w:space="0" w:color="auto"/>
            <w:right w:val="none" w:sz="0" w:space="0" w:color="auto"/>
          </w:divBdr>
        </w:div>
        <w:div w:id="1280530127">
          <w:marLeft w:val="640"/>
          <w:marRight w:val="0"/>
          <w:marTop w:val="0"/>
          <w:marBottom w:val="0"/>
          <w:divBdr>
            <w:top w:val="none" w:sz="0" w:space="0" w:color="auto"/>
            <w:left w:val="none" w:sz="0" w:space="0" w:color="auto"/>
            <w:bottom w:val="none" w:sz="0" w:space="0" w:color="auto"/>
            <w:right w:val="none" w:sz="0" w:space="0" w:color="auto"/>
          </w:divBdr>
        </w:div>
        <w:div w:id="1821996302">
          <w:marLeft w:val="640"/>
          <w:marRight w:val="0"/>
          <w:marTop w:val="0"/>
          <w:marBottom w:val="0"/>
          <w:divBdr>
            <w:top w:val="none" w:sz="0" w:space="0" w:color="auto"/>
            <w:left w:val="none" w:sz="0" w:space="0" w:color="auto"/>
            <w:bottom w:val="none" w:sz="0" w:space="0" w:color="auto"/>
            <w:right w:val="none" w:sz="0" w:space="0" w:color="auto"/>
          </w:divBdr>
        </w:div>
        <w:div w:id="1199393699">
          <w:marLeft w:val="640"/>
          <w:marRight w:val="0"/>
          <w:marTop w:val="0"/>
          <w:marBottom w:val="0"/>
          <w:divBdr>
            <w:top w:val="none" w:sz="0" w:space="0" w:color="auto"/>
            <w:left w:val="none" w:sz="0" w:space="0" w:color="auto"/>
            <w:bottom w:val="none" w:sz="0" w:space="0" w:color="auto"/>
            <w:right w:val="none" w:sz="0" w:space="0" w:color="auto"/>
          </w:divBdr>
        </w:div>
        <w:div w:id="1349796365">
          <w:marLeft w:val="640"/>
          <w:marRight w:val="0"/>
          <w:marTop w:val="0"/>
          <w:marBottom w:val="0"/>
          <w:divBdr>
            <w:top w:val="none" w:sz="0" w:space="0" w:color="auto"/>
            <w:left w:val="none" w:sz="0" w:space="0" w:color="auto"/>
            <w:bottom w:val="none" w:sz="0" w:space="0" w:color="auto"/>
            <w:right w:val="none" w:sz="0" w:space="0" w:color="auto"/>
          </w:divBdr>
        </w:div>
        <w:div w:id="174617218">
          <w:marLeft w:val="640"/>
          <w:marRight w:val="0"/>
          <w:marTop w:val="0"/>
          <w:marBottom w:val="0"/>
          <w:divBdr>
            <w:top w:val="none" w:sz="0" w:space="0" w:color="auto"/>
            <w:left w:val="none" w:sz="0" w:space="0" w:color="auto"/>
            <w:bottom w:val="none" w:sz="0" w:space="0" w:color="auto"/>
            <w:right w:val="none" w:sz="0" w:space="0" w:color="auto"/>
          </w:divBdr>
        </w:div>
        <w:div w:id="2146852796">
          <w:marLeft w:val="640"/>
          <w:marRight w:val="0"/>
          <w:marTop w:val="0"/>
          <w:marBottom w:val="0"/>
          <w:divBdr>
            <w:top w:val="none" w:sz="0" w:space="0" w:color="auto"/>
            <w:left w:val="none" w:sz="0" w:space="0" w:color="auto"/>
            <w:bottom w:val="none" w:sz="0" w:space="0" w:color="auto"/>
            <w:right w:val="none" w:sz="0" w:space="0" w:color="auto"/>
          </w:divBdr>
        </w:div>
        <w:div w:id="1388800327">
          <w:marLeft w:val="640"/>
          <w:marRight w:val="0"/>
          <w:marTop w:val="0"/>
          <w:marBottom w:val="0"/>
          <w:divBdr>
            <w:top w:val="none" w:sz="0" w:space="0" w:color="auto"/>
            <w:left w:val="none" w:sz="0" w:space="0" w:color="auto"/>
            <w:bottom w:val="none" w:sz="0" w:space="0" w:color="auto"/>
            <w:right w:val="none" w:sz="0" w:space="0" w:color="auto"/>
          </w:divBdr>
        </w:div>
        <w:div w:id="1783451461">
          <w:marLeft w:val="640"/>
          <w:marRight w:val="0"/>
          <w:marTop w:val="0"/>
          <w:marBottom w:val="0"/>
          <w:divBdr>
            <w:top w:val="none" w:sz="0" w:space="0" w:color="auto"/>
            <w:left w:val="none" w:sz="0" w:space="0" w:color="auto"/>
            <w:bottom w:val="none" w:sz="0" w:space="0" w:color="auto"/>
            <w:right w:val="none" w:sz="0" w:space="0" w:color="auto"/>
          </w:divBdr>
        </w:div>
      </w:divsChild>
    </w:div>
    <w:div w:id="735207495">
      <w:bodyDiv w:val="1"/>
      <w:marLeft w:val="0"/>
      <w:marRight w:val="0"/>
      <w:marTop w:val="0"/>
      <w:marBottom w:val="0"/>
      <w:divBdr>
        <w:top w:val="none" w:sz="0" w:space="0" w:color="auto"/>
        <w:left w:val="none" w:sz="0" w:space="0" w:color="auto"/>
        <w:bottom w:val="none" w:sz="0" w:space="0" w:color="auto"/>
        <w:right w:val="none" w:sz="0" w:space="0" w:color="auto"/>
      </w:divBdr>
      <w:divsChild>
        <w:div w:id="1561284948">
          <w:marLeft w:val="0"/>
          <w:marRight w:val="0"/>
          <w:marTop w:val="0"/>
          <w:marBottom w:val="0"/>
          <w:divBdr>
            <w:top w:val="none" w:sz="0" w:space="0" w:color="auto"/>
            <w:left w:val="none" w:sz="0" w:space="0" w:color="auto"/>
            <w:bottom w:val="none" w:sz="0" w:space="0" w:color="auto"/>
            <w:right w:val="none" w:sz="0" w:space="0" w:color="auto"/>
          </w:divBdr>
          <w:divsChild>
            <w:div w:id="57365879">
              <w:marLeft w:val="0"/>
              <w:marRight w:val="0"/>
              <w:marTop w:val="0"/>
              <w:marBottom w:val="0"/>
              <w:divBdr>
                <w:top w:val="none" w:sz="0" w:space="0" w:color="auto"/>
                <w:left w:val="none" w:sz="0" w:space="0" w:color="auto"/>
                <w:bottom w:val="none" w:sz="0" w:space="0" w:color="auto"/>
                <w:right w:val="none" w:sz="0" w:space="0" w:color="auto"/>
              </w:divBdr>
            </w:div>
          </w:divsChild>
        </w:div>
        <w:div w:id="901796599">
          <w:marLeft w:val="0"/>
          <w:marRight w:val="0"/>
          <w:marTop w:val="0"/>
          <w:marBottom w:val="0"/>
          <w:divBdr>
            <w:top w:val="none" w:sz="0" w:space="0" w:color="auto"/>
            <w:left w:val="none" w:sz="0" w:space="0" w:color="auto"/>
            <w:bottom w:val="none" w:sz="0" w:space="0" w:color="auto"/>
            <w:right w:val="none" w:sz="0" w:space="0" w:color="auto"/>
          </w:divBdr>
          <w:divsChild>
            <w:div w:id="866798889">
              <w:marLeft w:val="0"/>
              <w:marRight w:val="0"/>
              <w:marTop w:val="0"/>
              <w:marBottom w:val="0"/>
              <w:divBdr>
                <w:top w:val="none" w:sz="0" w:space="0" w:color="auto"/>
                <w:left w:val="none" w:sz="0" w:space="0" w:color="auto"/>
                <w:bottom w:val="none" w:sz="0" w:space="0" w:color="auto"/>
                <w:right w:val="none" w:sz="0" w:space="0" w:color="auto"/>
              </w:divBdr>
            </w:div>
          </w:divsChild>
        </w:div>
        <w:div w:id="378942193">
          <w:marLeft w:val="0"/>
          <w:marRight w:val="0"/>
          <w:marTop w:val="0"/>
          <w:marBottom w:val="0"/>
          <w:divBdr>
            <w:top w:val="none" w:sz="0" w:space="0" w:color="auto"/>
            <w:left w:val="none" w:sz="0" w:space="0" w:color="auto"/>
            <w:bottom w:val="none" w:sz="0" w:space="0" w:color="auto"/>
            <w:right w:val="none" w:sz="0" w:space="0" w:color="auto"/>
          </w:divBdr>
          <w:divsChild>
            <w:div w:id="22367525">
              <w:marLeft w:val="0"/>
              <w:marRight w:val="0"/>
              <w:marTop w:val="0"/>
              <w:marBottom w:val="0"/>
              <w:divBdr>
                <w:top w:val="none" w:sz="0" w:space="0" w:color="auto"/>
                <w:left w:val="none" w:sz="0" w:space="0" w:color="auto"/>
                <w:bottom w:val="none" w:sz="0" w:space="0" w:color="auto"/>
                <w:right w:val="none" w:sz="0" w:space="0" w:color="auto"/>
              </w:divBdr>
            </w:div>
          </w:divsChild>
        </w:div>
        <w:div w:id="329602568">
          <w:marLeft w:val="0"/>
          <w:marRight w:val="0"/>
          <w:marTop w:val="0"/>
          <w:marBottom w:val="0"/>
          <w:divBdr>
            <w:top w:val="none" w:sz="0" w:space="0" w:color="auto"/>
            <w:left w:val="none" w:sz="0" w:space="0" w:color="auto"/>
            <w:bottom w:val="none" w:sz="0" w:space="0" w:color="auto"/>
            <w:right w:val="none" w:sz="0" w:space="0" w:color="auto"/>
          </w:divBdr>
          <w:divsChild>
            <w:div w:id="1904753155">
              <w:marLeft w:val="0"/>
              <w:marRight w:val="0"/>
              <w:marTop w:val="0"/>
              <w:marBottom w:val="0"/>
              <w:divBdr>
                <w:top w:val="none" w:sz="0" w:space="0" w:color="auto"/>
                <w:left w:val="none" w:sz="0" w:space="0" w:color="auto"/>
                <w:bottom w:val="none" w:sz="0" w:space="0" w:color="auto"/>
                <w:right w:val="none" w:sz="0" w:space="0" w:color="auto"/>
              </w:divBdr>
            </w:div>
          </w:divsChild>
        </w:div>
        <w:div w:id="980621602">
          <w:marLeft w:val="0"/>
          <w:marRight w:val="0"/>
          <w:marTop w:val="0"/>
          <w:marBottom w:val="0"/>
          <w:divBdr>
            <w:top w:val="none" w:sz="0" w:space="0" w:color="auto"/>
            <w:left w:val="none" w:sz="0" w:space="0" w:color="auto"/>
            <w:bottom w:val="none" w:sz="0" w:space="0" w:color="auto"/>
            <w:right w:val="none" w:sz="0" w:space="0" w:color="auto"/>
          </w:divBdr>
          <w:divsChild>
            <w:div w:id="458259630">
              <w:marLeft w:val="0"/>
              <w:marRight w:val="0"/>
              <w:marTop w:val="0"/>
              <w:marBottom w:val="0"/>
              <w:divBdr>
                <w:top w:val="none" w:sz="0" w:space="0" w:color="auto"/>
                <w:left w:val="none" w:sz="0" w:space="0" w:color="auto"/>
                <w:bottom w:val="none" w:sz="0" w:space="0" w:color="auto"/>
                <w:right w:val="none" w:sz="0" w:space="0" w:color="auto"/>
              </w:divBdr>
            </w:div>
          </w:divsChild>
        </w:div>
        <w:div w:id="603536067">
          <w:marLeft w:val="0"/>
          <w:marRight w:val="0"/>
          <w:marTop w:val="0"/>
          <w:marBottom w:val="0"/>
          <w:divBdr>
            <w:top w:val="none" w:sz="0" w:space="0" w:color="auto"/>
            <w:left w:val="none" w:sz="0" w:space="0" w:color="auto"/>
            <w:bottom w:val="none" w:sz="0" w:space="0" w:color="auto"/>
            <w:right w:val="none" w:sz="0" w:space="0" w:color="auto"/>
          </w:divBdr>
          <w:divsChild>
            <w:div w:id="952175517">
              <w:marLeft w:val="0"/>
              <w:marRight w:val="0"/>
              <w:marTop w:val="0"/>
              <w:marBottom w:val="0"/>
              <w:divBdr>
                <w:top w:val="none" w:sz="0" w:space="0" w:color="auto"/>
                <w:left w:val="none" w:sz="0" w:space="0" w:color="auto"/>
                <w:bottom w:val="none" w:sz="0" w:space="0" w:color="auto"/>
                <w:right w:val="none" w:sz="0" w:space="0" w:color="auto"/>
              </w:divBdr>
            </w:div>
          </w:divsChild>
        </w:div>
        <w:div w:id="318465948">
          <w:marLeft w:val="0"/>
          <w:marRight w:val="0"/>
          <w:marTop w:val="0"/>
          <w:marBottom w:val="0"/>
          <w:divBdr>
            <w:top w:val="none" w:sz="0" w:space="0" w:color="auto"/>
            <w:left w:val="none" w:sz="0" w:space="0" w:color="auto"/>
            <w:bottom w:val="none" w:sz="0" w:space="0" w:color="auto"/>
            <w:right w:val="none" w:sz="0" w:space="0" w:color="auto"/>
          </w:divBdr>
          <w:divsChild>
            <w:div w:id="1636135100">
              <w:marLeft w:val="0"/>
              <w:marRight w:val="0"/>
              <w:marTop w:val="0"/>
              <w:marBottom w:val="0"/>
              <w:divBdr>
                <w:top w:val="none" w:sz="0" w:space="0" w:color="auto"/>
                <w:left w:val="none" w:sz="0" w:space="0" w:color="auto"/>
                <w:bottom w:val="none" w:sz="0" w:space="0" w:color="auto"/>
                <w:right w:val="none" w:sz="0" w:space="0" w:color="auto"/>
              </w:divBdr>
            </w:div>
          </w:divsChild>
        </w:div>
        <w:div w:id="1435902357">
          <w:marLeft w:val="0"/>
          <w:marRight w:val="0"/>
          <w:marTop w:val="0"/>
          <w:marBottom w:val="0"/>
          <w:divBdr>
            <w:top w:val="none" w:sz="0" w:space="0" w:color="auto"/>
            <w:left w:val="none" w:sz="0" w:space="0" w:color="auto"/>
            <w:bottom w:val="none" w:sz="0" w:space="0" w:color="auto"/>
            <w:right w:val="none" w:sz="0" w:space="0" w:color="auto"/>
          </w:divBdr>
          <w:divsChild>
            <w:div w:id="2119373691">
              <w:marLeft w:val="0"/>
              <w:marRight w:val="0"/>
              <w:marTop w:val="0"/>
              <w:marBottom w:val="0"/>
              <w:divBdr>
                <w:top w:val="none" w:sz="0" w:space="0" w:color="auto"/>
                <w:left w:val="none" w:sz="0" w:space="0" w:color="auto"/>
                <w:bottom w:val="none" w:sz="0" w:space="0" w:color="auto"/>
                <w:right w:val="none" w:sz="0" w:space="0" w:color="auto"/>
              </w:divBdr>
            </w:div>
          </w:divsChild>
        </w:div>
        <w:div w:id="1703281735">
          <w:marLeft w:val="0"/>
          <w:marRight w:val="0"/>
          <w:marTop w:val="0"/>
          <w:marBottom w:val="0"/>
          <w:divBdr>
            <w:top w:val="none" w:sz="0" w:space="0" w:color="auto"/>
            <w:left w:val="none" w:sz="0" w:space="0" w:color="auto"/>
            <w:bottom w:val="none" w:sz="0" w:space="0" w:color="auto"/>
            <w:right w:val="none" w:sz="0" w:space="0" w:color="auto"/>
          </w:divBdr>
          <w:divsChild>
            <w:div w:id="1875314114">
              <w:marLeft w:val="0"/>
              <w:marRight w:val="0"/>
              <w:marTop w:val="0"/>
              <w:marBottom w:val="0"/>
              <w:divBdr>
                <w:top w:val="none" w:sz="0" w:space="0" w:color="auto"/>
                <w:left w:val="none" w:sz="0" w:space="0" w:color="auto"/>
                <w:bottom w:val="none" w:sz="0" w:space="0" w:color="auto"/>
                <w:right w:val="none" w:sz="0" w:space="0" w:color="auto"/>
              </w:divBdr>
            </w:div>
          </w:divsChild>
        </w:div>
        <w:div w:id="183130133">
          <w:marLeft w:val="0"/>
          <w:marRight w:val="0"/>
          <w:marTop w:val="0"/>
          <w:marBottom w:val="0"/>
          <w:divBdr>
            <w:top w:val="none" w:sz="0" w:space="0" w:color="auto"/>
            <w:left w:val="none" w:sz="0" w:space="0" w:color="auto"/>
            <w:bottom w:val="none" w:sz="0" w:space="0" w:color="auto"/>
            <w:right w:val="none" w:sz="0" w:space="0" w:color="auto"/>
          </w:divBdr>
          <w:divsChild>
            <w:div w:id="280066477">
              <w:marLeft w:val="0"/>
              <w:marRight w:val="0"/>
              <w:marTop w:val="0"/>
              <w:marBottom w:val="0"/>
              <w:divBdr>
                <w:top w:val="none" w:sz="0" w:space="0" w:color="auto"/>
                <w:left w:val="none" w:sz="0" w:space="0" w:color="auto"/>
                <w:bottom w:val="none" w:sz="0" w:space="0" w:color="auto"/>
                <w:right w:val="none" w:sz="0" w:space="0" w:color="auto"/>
              </w:divBdr>
            </w:div>
          </w:divsChild>
        </w:div>
        <w:div w:id="1761683846">
          <w:marLeft w:val="0"/>
          <w:marRight w:val="0"/>
          <w:marTop w:val="0"/>
          <w:marBottom w:val="0"/>
          <w:divBdr>
            <w:top w:val="none" w:sz="0" w:space="0" w:color="auto"/>
            <w:left w:val="none" w:sz="0" w:space="0" w:color="auto"/>
            <w:bottom w:val="none" w:sz="0" w:space="0" w:color="auto"/>
            <w:right w:val="none" w:sz="0" w:space="0" w:color="auto"/>
          </w:divBdr>
          <w:divsChild>
            <w:div w:id="816383866">
              <w:marLeft w:val="0"/>
              <w:marRight w:val="0"/>
              <w:marTop w:val="0"/>
              <w:marBottom w:val="0"/>
              <w:divBdr>
                <w:top w:val="none" w:sz="0" w:space="0" w:color="auto"/>
                <w:left w:val="none" w:sz="0" w:space="0" w:color="auto"/>
                <w:bottom w:val="none" w:sz="0" w:space="0" w:color="auto"/>
                <w:right w:val="none" w:sz="0" w:space="0" w:color="auto"/>
              </w:divBdr>
            </w:div>
          </w:divsChild>
        </w:div>
        <w:div w:id="874580994">
          <w:marLeft w:val="0"/>
          <w:marRight w:val="0"/>
          <w:marTop w:val="0"/>
          <w:marBottom w:val="0"/>
          <w:divBdr>
            <w:top w:val="none" w:sz="0" w:space="0" w:color="auto"/>
            <w:left w:val="none" w:sz="0" w:space="0" w:color="auto"/>
            <w:bottom w:val="none" w:sz="0" w:space="0" w:color="auto"/>
            <w:right w:val="none" w:sz="0" w:space="0" w:color="auto"/>
          </w:divBdr>
          <w:divsChild>
            <w:div w:id="17123127">
              <w:marLeft w:val="0"/>
              <w:marRight w:val="0"/>
              <w:marTop w:val="0"/>
              <w:marBottom w:val="0"/>
              <w:divBdr>
                <w:top w:val="none" w:sz="0" w:space="0" w:color="auto"/>
                <w:left w:val="none" w:sz="0" w:space="0" w:color="auto"/>
                <w:bottom w:val="none" w:sz="0" w:space="0" w:color="auto"/>
                <w:right w:val="none" w:sz="0" w:space="0" w:color="auto"/>
              </w:divBdr>
            </w:div>
          </w:divsChild>
        </w:div>
        <w:div w:id="748574520">
          <w:marLeft w:val="0"/>
          <w:marRight w:val="0"/>
          <w:marTop w:val="0"/>
          <w:marBottom w:val="0"/>
          <w:divBdr>
            <w:top w:val="none" w:sz="0" w:space="0" w:color="auto"/>
            <w:left w:val="none" w:sz="0" w:space="0" w:color="auto"/>
            <w:bottom w:val="none" w:sz="0" w:space="0" w:color="auto"/>
            <w:right w:val="none" w:sz="0" w:space="0" w:color="auto"/>
          </w:divBdr>
          <w:divsChild>
            <w:div w:id="810562047">
              <w:marLeft w:val="0"/>
              <w:marRight w:val="0"/>
              <w:marTop w:val="0"/>
              <w:marBottom w:val="0"/>
              <w:divBdr>
                <w:top w:val="none" w:sz="0" w:space="0" w:color="auto"/>
                <w:left w:val="none" w:sz="0" w:space="0" w:color="auto"/>
                <w:bottom w:val="none" w:sz="0" w:space="0" w:color="auto"/>
                <w:right w:val="none" w:sz="0" w:space="0" w:color="auto"/>
              </w:divBdr>
            </w:div>
          </w:divsChild>
        </w:div>
        <w:div w:id="1173102794">
          <w:marLeft w:val="0"/>
          <w:marRight w:val="0"/>
          <w:marTop w:val="0"/>
          <w:marBottom w:val="0"/>
          <w:divBdr>
            <w:top w:val="none" w:sz="0" w:space="0" w:color="auto"/>
            <w:left w:val="none" w:sz="0" w:space="0" w:color="auto"/>
            <w:bottom w:val="none" w:sz="0" w:space="0" w:color="auto"/>
            <w:right w:val="none" w:sz="0" w:space="0" w:color="auto"/>
          </w:divBdr>
          <w:divsChild>
            <w:div w:id="841235909">
              <w:marLeft w:val="0"/>
              <w:marRight w:val="0"/>
              <w:marTop w:val="0"/>
              <w:marBottom w:val="0"/>
              <w:divBdr>
                <w:top w:val="none" w:sz="0" w:space="0" w:color="auto"/>
                <w:left w:val="none" w:sz="0" w:space="0" w:color="auto"/>
                <w:bottom w:val="none" w:sz="0" w:space="0" w:color="auto"/>
                <w:right w:val="none" w:sz="0" w:space="0" w:color="auto"/>
              </w:divBdr>
            </w:div>
          </w:divsChild>
        </w:div>
        <w:div w:id="2010018383">
          <w:marLeft w:val="0"/>
          <w:marRight w:val="0"/>
          <w:marTop w:val="0"/>
          <w:marBottom w:val="0"/>
          <w:divBdr>
            <w:top w:val="none" w:sz="0" w:space="0" w:color="auto"/>
            <w:left w:val="none" w:sz="0" w:space="0" w:color="auto"/>
            <w:bottom w:val="none" w:sz="0" w:space="0" w:color="auto"/>
            <w:right w:val="none" w:sz="0" w:space="0" w:color="auto"/>
          </w:divBdr>
          <w:divsChild>
            <w:div w:id="1909806816">
              <w:marLeft w:val="0"/>
              <w:marRight w:val="0"/>
              <w:marTop w:val="0"/>
              <w:marBottom w:val="0"/>
              <w:divBdr>
                <w:top w:val="none" w:sz="0" w:space="0" w:color="auto"/>
                <w:left w:val="none" w:sz="0" w:space="0" w:color="auto"/>
                <w:bottom w:val="none" w:sz="0" w:space="0" w:color="auto"/>
                <w:right w:val="none" w:sz="0" w:space="0" w:color="auto"/>
              </w:divBdr>
            </w:div>
          </w:divsChild>
        </w:div>
        <w:div w:id="1113786801">
          <w:marLeft w:val="0"/>
          <w:marRight w:val="0"/>
          <w:marTop w:val="0"/>
          <w:marBottom w:val="0"/>
          <w:divBdr>
            <w:top w:val="none" w:sz="0" w:space="0" w:color="auto"/>
            <w:left w:val="none" w:sz="0" w:space="0" w:color="auto"/>
            <w:bottom w:val="none" w:sz="0" w:space="0" w:color="auto"/>
            <w:right w:val="none" w:sz="0" w:space="0" w:color="auto"/>
          </w:divBdr>
          <w:divsChild>
            <w:div w:id="2064020620">
              <w:marLeft w:val="0"/>
              <w:marRight w:val="0"/>
              <w:marTop w:val="0"/>
              <w:marBottom w:val="0"/>
              <w:divBdr>
                <w:top w:val="none" w:sz="0" w:space="0" w:color="auto"/>
                <w:left w:val="none" w:sz="0" w:space="0" w:color="auto"/>
                <w:bottom w:val="none" w:sz="0" w:space="0" w:color="auto"/>
                <w:right w:val="none" w:sz="0" w:space="0" w:color="auto"/>
              </w:divBdr>
            </w:div>
          </w:divsChild>
        </w:div>
        <w:div w:id="1306619944">
          <w:marLeft w:val="0"/>
          <w:marRight w:val="0"/>
          <w:marTop w:val="0"/>
          <w:marBottom w:val="0"/>
          <w:divBdr>
            <w:top w:val="none" w:sz="0" w:space="0" w:color="auto"/>
            <w:left w:val="none" w:sz="0" w:space="0" w:color="auto"/>
            <w:bottom w:val="none" w:sz="0" w:space="0" w:color="auto"/>
            <w:right w:val="none" w:sz="0" w:space="0" w:color="auto"/>
          </w:divBdr>
          <w:divsChild>
            <w:div w:id="1603339743">
              <w:marLeft w:val="0"/>
              <w:marRight w:val="0"/>
              <w:marTop w:val="0"/>
              <w:marBottom w:val="0"/>
              <w:divBdr>
                <w:top w:val="none" w:sz="0" w:space="0" w:color="auto"/>
                <w:left w:val="none" w:sz="0" w:space="0" w:color="auto"/>
                <w:bottom w:val="none" w:sz="0" w:space="0" w:color="auto"/>
                <w:right w:val="none" w:sz="0" w:space="0" w:color="auto"/>
              </w:divBdr>
            </w:div>
          </w:divsChild>
        </w:div>
        <w:div w:id="1686590294">
          <w:marLeft w:val="0"/>
          <w:marRight w:val="0"/>
          <w:marTop w:val="0"/>
          <w:marBottom w:val="0"/>
          <w:divBdr>
            <w:top w:val="none" w:sz="0" w:space="0" w:color="auto"/>
            <w:left w:val="none" w:sz="0" w:space="0" w:color="auto"/>
            <w:bottom w:val="none" w:sz="0" w:space="0" w:color="auto"/>
            <w:right w:val="none" w:sz="0" w:space="0" w:color="auto"/>
          </w:divBdr>
          <w:divsChild>
            <w:div w:id="1663466324">
              <w:marLeft w:val="0"/>
              <w:marRight w:val="0"/>
              <w:marTop w:val="0"/>
              <w:marBottom w:val="0"/>
              <w:divBdr>
                <w:top w:val="none" w:sz="0" w:space="0" w:color="auto"/>
                <w:left w:val="none" w:sz="0" w:space="0" w:color="auto"/>
                <w:bottom w:val="none" w:sz="0" w:space="0" w:color="auto"/>
                <w:right w:val="none" w:sz="0" w:space="0" w:color="auto"/>
              </w:divBdr>
            </w:div>
          </w:divsChild>
        </w:div>
        <w:div w:id="274870083">
          <w:marLeft w:val="0"/>
          <w:marRight w:val="0"/>
          <w:marTop w:val="0"/>
          <w:marBottom w:val="0"/>
          <w:divBdr>
            <w:top w:val="none" w:sz="0" w:space="0" w:color="auto"/>
            <w:left w:val="none" w:sz="0" w:space="0" w:color="auto"/>
            <w:bottom w:val="none" w:sz="0" w:space="0" w:color="auto"/>
            <w:right w:val="none" w:sz="0" w:space="0" w:color="auto"/>
          </w:divBdr>
          <w:divsChild>
            <w:div w:id="447822569">
              <w:marLeft w:val="0"/>
              <w:marRight w:val="0"/>
              <w:marTop w:val="0"/>
              <w:marBottom w:val="0"/>
              <w:divBdr>
                <w:top w:val="none" w:sz="0" w:space="0" w:color="auto"/>
                <w:left w:val="none" w:sz="0" w:space="0" w:color="auto"/>
                <w:bottom w:val="none" w:sz="0" w:space="0" w:color="auto"/>
                <w:right w:val="none" w:sz="0" w:space="0" w:color="auto"/>
              </w:divBdr>
            </w:div>
          </w:divsChild>
        </w:div>
        <w:div w:id="734861922">
          <w:marLeft w:val="0"/>
          <w:marRight w:val="0"/>
          <w:marTop w:val="0"/>
          <w:marBottom w:val="0"/>
          <w:divBdr>
            <w:top w:val="none" w:sz="0" w:space="0" w:color="auto"/>
            <w:left w:val="none" w:sz="0" w:space="0" w:color="auto"/>
            <w:bottom w:val="none" w:sz="0" w:space="0" w:color="auto"/>
            <w:right w:val="none" w:sz="0" w:space="0" w:color="auto"/>
          </w:divBdr>
          <w:divsChild>
            <w:div w:id="1025785381">
              <w:marLeft w:val="0"/>
              <w:marRight w:val="0"/>
              <w:marTop w:val="0"/>
              <w:marBottom w:val="0"/>
              <w:divBdr>
                <w:top w:val="none" w:sz="0" w:space="0" w:color="auto"/>
                <w:left w:val="none" w:sz="0" w:space="0" w:color="auto"/>
                <w:bottom w:val="none" w:sz="0" w:space="0" w:color="auto"/>
                <w:right w:val="none" w:sz="0" w:space="0" w:color="auto"/>
              </w:divBdr>
            </w:div>
          </w:divsChild>
        </w:div>
        <w:div w:id="1136221875">
          <w:marLeft w:val="0"/>
          <w:marRight w:val="0"/>
          <w:marTop w:val="0"/>
          <w:marBottom w:val="0"/>
          <w:divBdr>
            <w:top w:val="none" w:sz="0" w:space="0" w:color="auto"/>
            <w:left w:val="none" w:sz="0" w:space="0" w:color="auto"/>
            <w:bottom w:val="none" w:sz="0" w:space="0" w:color="auto"/>
            <w:right w:val="none" w:sz="0" w:space="0" w:color="auto"/>
          </w:divBdr>
          <w:divsChild>
            <w:div w:id="1143503959">
              <w:marLeft w:val="0"/>
              <w:marRight w:val="0"/>
              <w:marTop w:val="0"/>
              <w:marBottom w:val="0"/>
              <w:divBdr>
                <w:top w:val="none" w:sz="0" w:space="0" w:color="auto"/>
                <w:left w:val="none" w:sz="0" w:space="0" w:color="auto"/>
                <w:bottom w:val="none" w:sz="0" w:space="0" w:color="auto"/>
                <w:right w:val="none" w:sz="0" w:space="0" w:color="auto"/>
              </w:divBdr>
            </w:div>
          </w:divsChild>
        </w:div>
        <w:div w:id="1048186916">
          <w:marLeft w:val="0"/>
          <w:marRight w:val="0"/>
          <w:marTop w:val="0"/>
          <w:marBottom w:val="0"/>
          <w:divBdr>
            <w:top w:val="none" w:sz="0" w:space="0" w:color="auto"/>
            <w:left w:val="none" w:sz="0" w:space="0" w:color="auto"/>
            <w:bottom w:val="none" w:sz="0" w:space="0" w:color="auto"/>
            <w:right w:val="none" w:sz="0" w:space="0" w:color="auto"/>
          </w:divBdr>
          <w:divsChild>
            <w:div w:id="395007744">
              <w:marLeft w:val="0"/>
              <w:marRight w:val="0"/>
              <w:marTop w:val="0"/>
              <w:marBottom w:val="0"/>
              <w:divBdr>
                <w:top w:val="none" w:sz="0" w:space="0" w:color="auto"/>
                <w:left w:val="none" w:sz="0" w:space="0" w:color="auto"/>
                <w:bottom w:val="none" w:sz="0" w:space="0" w:color="auto"/>
                <w:right w:val="none" w:sz="0" w:space="0" w:color="auto"/>
              </w:divBdr>
            </w:div>
          </w:divsChild>
        </w:div>
        <w:div w:id="1224827014">
          <w:marLeft w:val="0"/>
          <w:marRight w:val="0"/>
          <w:marTop w:val="0"/>
          <w:marBottom w:val="0"/>
          <w:divBdr>
            <w:top w:val="none" w:sz="0" w:space="0" w:color="auto"/>
            <w:left w:val="none" w:sz="0" w:space="0" w:color="auto"/>
            <w:bottom w:val="none" w:sz="0" w:space="0" w:color="auto"/>
            <w:right w:val="none" w:sz="0" w:space="0" w:color="auto"/>
          </w:divBdr>
          <w:divsChild>
            <w:div w:id="1197356511">
              <w:marLeft w:val="0"/>
              <w:marRight w:val="0"/>
              <w:marTop w:val="0"/>
              <w:marBottom w:val="0"/>
              <w:divBdr>
                <w:top w:val="none" w:sz="0" w:space="0" w:color="auto"/>
                <w:left w:val="none" w:sz="0" w:space="0" w:color="auto"/>
                <w:bottom w:val="none" w:sz="0" w:space="0" w:color="auto"/>
                <w:right w:val="none" w:sz="0" w:space="0" w:color="auto"/>
              </w:divBdr>
            </w:div>
          </w:divsChild>
        </w:div>
        <w:div w:id="872112886">
          <w:marLeft w:val="0"/>
          <w:marRight w:val="0"/>
          <w:marTop w:val="0"/>
          <w:marBottom w:val="0"/>
          <w:divBdr>
            <w:top w:val="none" w:sz="0" w:space="0" w:color="auto"/>
            <w:left w:val="none" w:sz="0" w:space="0" w:color="auto"/>
            <w:bottom w:val="none" w:sz="0" w:space="0" w:color="auto"/>
            <w:right w:val="none" w:sz="0" w:space="0" w:color="auto"/>
          </w:divBdr>
          <w:divsChild>
            <w:div w:id="259723944">
              <w:marLeft w:val="0"/>
              <w:marRight w:val="0"/>
              <w:marTop w:val="0"/>
              <w:marBottom w:val="0"/>
              <w:divBdr>
                <w:top w:val="none" w:sz="0" w:space="0" w:color="auto"/>
                <w:left w:val="none" w:sz="0" w:space="0" w:color="auto"/>
                <w:bottom w:val="none" w:sz="0" w:space="0" w:color="auto"/>
                <w:right w:val="none" w:sz="0" w:space="0" w:color="auto"/>
              </w:divBdr>
            </w:div>
          </w:divsChild>
        </w:div>
        <w:div w:id="1059475071">
          <w:marLeft w:val="0"/>
          <w:marRight w:val="0"/>
          <w:marTop w:val="0"/>
          <w:marBottom w:val="0"/>
          <w:divBdr>
            <w:top w:val="none" w:sz="0" w:space="0" w:color="auto"/>
            <w:left w:val="none" w:sz="0" w:space="0" w:color="auto"/>
            <w:bottom w:val="none" w:sz="0" w:space="0" w:color="auto"/>
            <w:right w:val="none" w:sz="0" w:space="0" w:color="auto"/>
          </w:divBdr>
          <w:divsChild>
            <w:div w:id="566651172">
              <w:marLeft w:val="0"/>
              <w:marRight w:val="0"/>
              <w:marTop w:val="0"/>
              <w:marBottom w:val="0"/>
              <w:divBdr>
                <w:top w:val="none" w:sz="0" w:space="0" w:color="auto"/>
                <w:left w:val="none" w:sz="0" w:space="0" w:color="auto"/>
                <w:bottom w:val="none" w:sz="0" w:space="0" w:color="auto"/>
                <w:right w:val="none" w:sz="0" w:space="0" w:color="auto"/>
              </w:divBdr>
            </w:div>
          </w:divsChild>
        </w:div>
        <w:div w:id="1909025248">
          <w:marLeft w:val="0"/>
          <w:marRight w:val="0"/>
          <w:marTop w:val="0"/>
          <w:marBottom w:val="0"/>
          <w:divBdr>
            <w:top w:val="none" w:sz="0" w:space="0" w:color="auto"/>
            <w:left w:val="none" w:sz="0" w:space="0" w:color="auto"/>
            <w:bottom w:val="none" w:sz="0" w:space="0" w:color="auto"/>
            <w:right w:val="none" w:sz="0" w:space="0" w:color="auto"/>
          </w:divBdr>
          <w:divsChild>
            <w:div w:id="1875121006">
              <w:marLeft w:val="0"/>
              <w:marRight w:val="0"/>
              <w:marTop w:val="0"/>
              <w:marBottom w:val="0"/>
              <w:divBdr>
                <w:top w:val="none" w:sz="0" w:space="0" w:color="auto"/>
                <w:left w:val="none" w:sz="0" w:space="0" w:color="auto"/>
                <w:bottom w:val="none" w:sz="0" w:space="0" w:color="auto"/>
                <w:right w:val="none" w:sz="0" w:space="0" w:color="auto"/>
              </w:divBdr>
            </w:div>
          </w:divsChild>
        </w:div>
        <w:div w:id="680281825">
          <w:marLeft w:val="0"/>
          <w:marRight w:val="0"/>
          <w:marTop w:val="0"/>
          <w:marBottom w:val="0"/>
          <w:divBdr>
            <w:top w:val="none" w:sz="0" w:space="0" w:color="auto"/>
            <w:left w:val="none" w:sz="0" w:space="0" w:color="auto"/>
            <w:bottom w:val="none" w:sz="0" w:space="0" w:color="auto"/>
            <w:right w:val="none" w:sz="0" w:space="0" w:color="auto"/>
          </w:divBdr>
          <w:divsChild>
            <w:div w:id="1470513191">
              <w:marLeft w:val="0"/>
              <w:marRight w:val="0"/>
              <w:marTop w:val="0"/>
              <w:marBottom w:val="0"/>
              <w:divBdr>
                <w:top w:val="none" w:sz="0" w:space="0" w:color="auto"/>
                <w:left w:val="none" w:sz="0" w:space="0" w:color="auto"/>
                <w:bottom w:val="none" w:sz="0" w:space="0" w:color="auto"/>
                <w:right w:val="none" w:sz="0" w:space="0" w:color="auto"/>
              </w:divBdr>
            </w:div>
          </w:divsChild>
        </w:div>
        <w:div w:id="1758479000">
          <w:marLeft w:val="0"/>
          <w:marRight w:val="0"/>
          <w:marTop w:val="0"/>
          <w:marBottom w:val="0"/>
          <w:divBdr>
            <w:top w:val="none" w:sz="0" w:space="0" w:color="auto"/>
            <w:left w:val="none" w:sz="0" w:space="0" w:color="auto"/>
            <w:bottom w:val="none" w:sz="0" w:space="0" w:color="auto"/>
            <w:right w:val="none" w:sz="0" w:space="0" w:color="auto"/>
          </w:divBdr>
          <w:divsChild>
            <w:div w:id="1369337516">
              <w:marLeft w:val="0"/>
              <w:marRight w:val="0"/>
              <w:marTop w:val="0"/>
              <w:marBottom w:val="0"/>
              <w:divBdr>
                <w:top w:val="none" w:sz="0" w:space="0" w:color="auto"/>
                <w:left w:val="none" w:sz="0" w:space="0" w:color="auto"/>
                <w:bottom w:val="none" w:sz="0" w:space="0" w:color="auto"/>
                <w:right w:val="none" w:sz="0" w:space="0" w:color="auto"/>
              </w:divBdr>
            </w:div>
          </w:divsChild>
        </w:div>
        <w:div w:id="1247959686">
          <w:marLeft w:val="0"/>
          <w:marRight w:val="0"/>
          <w:marTop w:val="0"/>
          <w:marBottom w:val="0"/>
          <w:divBdr>
            <w:top w:val="none" w:sz="0" w:space="0" w:color="auto"/>
            <w:left w:val="none" w:sz="0" w:space="0" w:color="auto"/>
            <w:bottom w:val="none" w:sz="0" w:space="0" w:color="auto"/>
            <w:right w:val="none" w:sz="0" w:space="0" w:color="auto"/>
          </w:divBdr>
          <w:divsChild>
            <w:div w:id="1514029846">
              <w:marLeft w:val="0"/>
              <w:marRight w:val="0"/>
              <w:marTop w:val="0"/>
              <w:marBottom w:val="0"/>
              <w:divBdr>
                <w:top w:val="none" w:sz="0" w:space="0" w:color="auto"/>
                <w:left w:val="none" w:sz="0" w:space="0" w:color="auto"/>
                <w:bottom w:val="none" w:sz="0" w:space="0" w:color="auto"/>
                <w:right w:val="none" w:sz="0" w:space="0" w:color="auto"/>
              </w:divBdr>
            </w:div>
          </w:divsChild>
        </w:div>
        <w:div w:id="185023139">
          <w:marLeft w:val="0"/>
          <w:marRight w:val="0"/>
          <w:marTop w:val="0"/>
          <w:marBottom w:val="0"/>
          <w:divBdr>
            <w:top w:val="none" w:sz="0" w:space="0" w:color="auto"/>
            <w:left w:val="none" w:sz="0" w:space="0" w:color="auto"/>
            <w:bottom w:val="none" w:sz="0" w:space="0" w:color="auto"/>
            <w:right w:val="none" w:sz="0" w:space="0" w:color="auto"/>
          </w:divBdr>
          <w:divsChild>
            <w:div w:id="1481849290">
              <w:marLeft w:val="0"/>
              <w:marRight w:val="0"/>
              <w:marTop w:val="0"/>
              <w:marBottom w:val="0"/>
              <w:divBdr>
                <w:top w:val="none" w:sz="0" w:space="0" w:color="auto"/>
                <w:left w:val="none" w:sz="0" w:space="0" w:color="auto"/>
                <w:bottom w:val="none" w:sz="0" w:space="0" w:color="auto"/>
                <w:right w:val="none" w:sz="0" w:space="0" w:color="auto"/>
              </w:divBdr>
            </w:div>
          </w:divsChild>
        </w:div>
        <w:div w:id="1555462321">
          <w:marLeft w:val="0"/>
          <w:marRight w:val="0"/>
          <w:marTop w:val="0"/>
          <w:marBottom w:val="0"/>
          <w:divBdr>
            <w:top w:val="none" w:sz="0" w:space="0" w:color="auto"/>
            <w:left w:val="none" w:sz="0" w:space="0" w:color="auto"/>
            <w:bottom w:val="none" w:sz="0" w:space="0" w:color="auto"/>
            <w:right w:val="none" w:sz="0" w:space="0" w:color="auto"/>
          </w:divBdr>
          <w:divsChild>
            <w:div w:id="368341526">
              <w:marLeft w:val="0"/>
              <w:marRight w:val="0"/>
              <w:marTop w:val="0"/>
              <w:marBottom w:val="0"/>
              <w:divBdr>
                <w:top w:val="none" w:sz="0" w:space="0" w:color="auto"/>
                <w:left w:val="none" w:sz="0" w:space="0" w:color="auto"/>
                <w:bottom w:val="none" w:sz="0" w:space="0" w:color="auto"/>
                <w:right w:val="none" w:sz="0" w:space="0" w:color="auto"/>
              </w:divBdr>
            </w:div>
          </w:divsChild>
        </w:div>
        <w:div w:id="1103376441">
          <w:marLeft w:val="0"/>
          <w:marRight w:val="0"/>
          <w:marTop w:val="0"/>
          <w:marBottom w:val="0"/>
          <w:divBdr>
            <w:top w:val="none" w:sz="0" w:space="0" w:color="auto"/>
            <w:left w:val="none" w:sz="0" w:space="0" w:color="auto"/>
            <w:bottom w:val="none" w:sz="0" w:space="0" w:color="auto"/>
            <w:right w:val="none" w:sz="0" w:space="0" w:color="auto"/>
          </w:divBdr>
          <w:divsChild>
            <w:div w:id="1433428937">
              <w:marLeft w:val="0"/>
              <w:marRight w:val="0"/>
              <w:marTop w:val="0"/>
              <w:marBottom w:val="0"/>
              <w:divBdr>
                <w:top w:val="none" w:sz="0" w:space="0" w:color="auto"/>
                <w:left w:val="none" w:sz="0" w:space="0" w:color="auto"/>
                <w:bottom w:val="none" w:sz="0" w:space="0" w:color="auto"/>
                <w:right w:val="none" w:sz="0" w:space="0" w:color="auto"/>
              </w:divBdr>
            </w:div>
          </w:divsChild>
        </w:div>
        <w:div w:id="1773355299">
          <w:marLeft w:val="0"/>
          <w:marRight w:val="0"/>
          <w:marTop w:val="0"/>
          <w:marBottom w:val="0"/>
          <w:divBdr>
            <w:top w:val="none" w:sz="0" w:space="0" w:color="auto"/>
            <w:left w:val="none" w:sz="0" w:space="0" w:color="auto"/>
            <w:bottom w:val="none" w:sz="0" w:space="0" w:color="auto"/>
            <w:right w:val="none" w:sz="0" w:space="0" w:color="auto"/>
          </w:divBdr>
          <w:divsChild>
            <w:div w:id="500506679">
              <w:marLeft w:val="0"/>
              <w:marRight w:val="0"/>
              <w:marTop w:val="0"/>
              <w:marBottom w:val="0"/>
              <w:divBdr>
                <w:top w:val="none" w:sz="0" w:space="0" w:color="auto"/>
                <w:left w:val="none" w:sz="0" w:space="0" w:color="auto"/>
                <w:bottom w:val="none" w:sz="0" w:space="0" w:color="auto"/>
                <w:right w:val="none" w:sz="0" w:space="0" w:color="auto"/>
              </w:divBdr>
            </w:div>
          </w:divsChild>
        </w:div>
        <w:div w:id="2028175114">
          <w:marLeft w:val="0"/>
          <w:marRight w:val="0"/>
          <w:marTop w:val="0"/>
          <w:marBottom w:val="0"/>
          <w:divBdr>
            <w:top w:val="none" w:sz="0" w:space="0" w:color="auto"/>
            <w:left w:val="none" w:sz="0" w:space="0" w:color="auto"/>
            <w:bottom w:val="none" w:sz="0" w:space="0" w:color="auto"/>
            <w:right w:val="none" w:sz="0" w:space="0" w:color="auto"/>
          </w:divBdr>
          <w:divsChild>
            <w:div w:id="2119444963">
              <w:marLeft w:val="0"/>
              <w:marRight w:val="0"/>
              <w:marTop w:val="0"/>
              <w:marBottom w:val="0"/>
              <w:divBdr>
                <w:top w:val="none" w:sz="0" w:space="0" w:color="auto"/>
                <w:left w:val="none" w:sz="0" w:space="0" w:color="auto"/>
                <w:bottom w:val="none" w:sz="0" w:space="0" w:color="auto"/>
                <w:right w:val="none" w:sz="0" w:space="0" w:color="auto"/>
              </w:divBdr>
            </w:div>
          </w:divsChild>
        </w:div>
        <w:div w:id="206181452">
          <w:marLeft w:val="0"/>
          <w:marRight w:val="0"/>
          <w:marTop w:val="0"/>
          <w:marBottom w:val="0"/>
          <w:divBdr>
            <w:top w:val="none" w:sz="0" w:space="0" w:color="auto"/>
            <w:left w:val="none" w:sz="0" w:space="0" w:color="auto"/>
            <w:bottom w:val="none" w:sz="0" w:space="0" w:color="auto"/>
            <w:right w:val="none" w:sz="0" w:space="0" w:color="auto"/>
          </w:divBdr>
          <w:divsChild>
            <w:div w:id="1152604580">
              <w:marLeft w:val="0"/>
              <w:marRight w:val="0"/>
              <w:marTop w:val="0"/>
              <w:marBottom w:val="0"/>
              <w:divBdr>
                <w:top w:val="none" w:sz="0" w:space="0" w:color="auto"/>
                <w:left w:val="none" w:sz="0" w:space="0" w:color="auto"/>
                <w:bottom w:val="none" w:sz="0" w:space="0" w:color="auto"/>
                <w:right w:val="none" w:sz="0" w:space="0" w:color="auto"/>
              </w:divBdr>
            </w:div>
          </w:divsChild>
        </w:div>
        <w:div w:id="633680148">
          <w:marLeft w:val="0"/>
          <w:marRight w:val="0"/>
          <w:marTop w:val="0"/>
          <w:marBottom w:val="0"/>
          <w:divBdr>
            <w:top w:val="none" w:sz="0" w:space="0" w:color="auto"/>
            <w:left w:val="none" w:sz="0" w:space="0" w:color="auto"/>
            <w:bottom w:val="none" w:sz="0" w:space="0" w:color="auto"/>
            <w:right w:val="none" w:sz="0" w:space="0" w:color="auto"/>
          </w:divBdr>
          <w:divsChild>
            <w:div w:id="1066806403">
              <w:marLeft w:val="0"/>
              <w:marRight w:val="0"/>
              <w:marTop w:val="0"/>
              <w:marBottom w:val="0"/>
              <w:divBdr>
                <w:top w:val="none" w:sz="0" w:space="0" w:color="auto"/>
                <w:left w:val="none" w:sz="0" w:space="0" w:color="auto"/>
                <w:bottom w:val="none" w:sz="0" w:space="0" w:color="auto"/>
                <w:right w:val="none" w:sz="0" w:space="0" w:color="auto"/>
              </w:divBdr>
            </w:div>
          </w:divsChild>
        </w:div>
        <w:div w:id="738670495">
          <w:marLeft w:val="0"/>
          <w:marRight w:val="0"/>
          <w:marTop w:val="0"/>
          <w:marBottom w:val="0"/>
          <w:divBdr>
            <w:top w:val="none" w:sz="0" w:space="0" w:color="auto"/>
            <w:left w:val="none" w:sz="0" w:space="0" w:color="auto"/>
            <w:bottom w:val="none" w:sz="0" w:space="0" w:color="auto"/>
            <w:right w:val="none" w:sz="0" w:space="0" w:color="auto"/>
          </w:divBdr>
          <w:divsChild>
            <w:div w:id="1801411958">
              <w:marLeft w:val="0"/>
              <w:marRight w:val="0"/>
              <w:marTop w:val="0"/>
              <w:marBottom w:val="0"/>
              <w:divBdr>
                <w:top w:val="none" w:sz="0" w:space="0" w:color="auto"/>
                <w:left w:val="none" w:sz="0" w:space="0" w:color="auto"/>
                <w:bottom w:val="none" w:sz="0" w:space="0" w:color="auto"/>
                <w:right w:val="none" w:sz="0" w:space="0" w:color="auto"/>
              </w:divBdr>
            </w:div>
          </w:divsChild>
        </w:div>
        <w:div w:id="1264605267">
          <w:marLeft w:val="0"/>
          <w:marRight w:val="0"/>
          <w:marTop w:val="0"/>
          <w:marBottom w:val="0"/>
          <w:divBdr>
            <w:top w:val="none" w:sz="0" w:space="0" w:color="auto"/>
            <w:left w:val="none" w:sz="0" w:space="0" w:color="auto"/>
            <w:bottom w:val="none" w:sz="0" w:space="0" w:color="auto"/>
            <w:right w:val="none" w:sz="0" w:space="0" w:color="auto"/>
          </w:divBdr>
          <w:divsChild>
            <w:div w:id="1784181953">
              <w:marLeft w:val="0"/>
              <w:marRight w:val="0"/>
              <w:marTop w:val="0"/>
              <w:marBottom w:val="0"/>
              <w:divBdr>
                <w:top w:val="none" w:sz="0" w:space="0" w:color="auto"/>
                <w:left w:val="none" w:sz="0" w:space="0" w:color="auto"/>
                <w:bottom w:val="none" w:sz="0" w:space="0" w:color="auto"/>
                <w:right w:val="none" w:sz="0" w:space="0" w:color="auto"/>
              </w:divBdr>
            </w:div>
          </w:divsChild>
        </w:div>
        <w:div w:id="1678270287">
          <w:marLeft w:val="0"/>
          <w:marRight w:val="0"/>
          <w:marTop w:val="0"/>
          <w:marBottom w:val="0"/>
          <w:divBdr>
            <w:top w:val="none" w:sz="0" w:space="0" w:color="auto"/>
            <w:left w:val="none" w:sz="0" w:space="0" w:color="auto"/>
            <w:bottom w:val="none" w:sz="0" w:space="0" w:color="auto"/>
            <w:right w:val="none" w:sz="0" w:space="0" w:color="auto"/>
          </w:divBdr>
          <w:divsChild>
            <w:div w:id="261650616">
              <w:marLeft w:val="0"/>
              <w:marRight w:val="0"/>
              <w:marTop w:val="0"/>
              <w:marBottom w:val="0"/>
              <w:divBdr>
                <w:top w:val="none" w:sz="0" w:space="0" w:color="auto"/>
                <w:left w:val="none" w:sz="0" w:space="0" w:color="auto"/>
                <w:bottom w:val="none" w:sz="0" w:space="0" w:color="auto"/>
                <w:right w:val="none" w:sz="0" w:space="0" w:color="auto"/>
              </w:divBdr>
            </w:div>
          </w:divsChild>
        </w:div>
        <w:div w:id="200821845">
          <w:marLeft w:val="0"/>
          <w:marRight w:val="0"/>
          <w:marTop w:val="0"/>
          <w:marBottom w:val="0"/>
          <w:divBdr>
            <w:top w:val="none" w:sz="0" w:space="0" w:color="auto"/>
            <w:left w:val="none" w:sz="0" w:space="0" w:color="auto"/>
            <w:bottom w:val="none" w:sz="0" w:space="0" w:color="auto"/>
            <w:right w:val="none" w:sz="0" w:space="0" w:color="auto"/>
          </w:divBdr>
          <w:divsChild>
            <w:div w:id="2070493502">
              <w:marLeft w:val="0"/>
              <w:marRight w:val="0"/>
              <w:marTop w:val="0"/>
              <w:marBottom w:val="0"/>
              <w:divBdr>
                <w:top w:val="none" w:sz="0" w:space="0" w:color="auto"/>
                <w:left w:val="none" w:sz="0" w:space="0" w:color="auto"/>
                <w:bottom w:val="none" w:sz="0" w:space="0" w:color="auto"/>
                <w:right w:val="none" w:sz="0" w:space="0" w:color="auto"/>
              </w:divBdr>
            </w:div>
          </w:divsChild>
        </w:div>
        <w:div w:id="1468813406">
          <w:marLeft w:val="0"/>
          <w:marRight w:val="0"/>
          <w:marTop w:val="0"/>
          <w:marBottom w:val="0"/>
          <w:divBdr>
            <w:top w:val="none" w:sz="0" w:space="0" w:color="auto"/>
            <w:left w:val="none" w:sz="0" w:space="0" w:color="auto"/>
            <w:bottom w:val="none" w:sz="0" w:space="0" w:color="auto"/>
            <w:right w:val="none" w:sz="0" w:space="0" w:color="auto"/>
          </w:divBdr>
          <w:divsChild>
            <w:div w:id="113447763">
              <w:marLeft w:val="0"/>
              <w:marRight w:val="0"/>
              <w:marTop w:val="0"/>
              <w:marBottom w:val="0"/>
              <w:divBdr>
                <w:top w:val="none" w:sz="0" w:space="0" w:color="auto"/>
                <w:left w:val="none" w:sz="0" w:space="0" w:color="auto"/>
                <w:bottom w:val="none" w:sz="0" w:space="0" w:color="auto"/>
                <w:right w:val="none" w:sz="0" w:space="0" w:color="auto"/>
              </w:divBdr>
            </w:div>
          </w:divsChild>
        </w:div>
        <w:div w:id="1481654209">
          <w:marLeft w:val="0"/>
          <w:marRight w:val="0"/>
          <w:marTop w:val="0"/>
          <w:marBottom w:val="0"/>
          <w:divBdr>
            <w:top w:val="none" w:sz="0" w:space="0" w:color="auto"/>
            <w:left w:val="none" w:sz="0" w:space="0" w:color="auto"/>
            <w:bottom w:val="none" w:sz="0" w:space="0" w:color="auto"/>
            <w:right w:val="none" w:sz="0" w:space="0" w:color="auto"/>
          </w:divBdr>
          <w:divsChild>
            <w:div w:id="861937308">
              <w:marLeft w:val="0"/>
              <w:marRight w:val="0"/>
              <w:marTop w:val="0"/>
              <w:marBottom w:val="0"/>
              <w:divBdr>
                <w:top w:val="none" w:sz="0" w:space="0" w:color="auto"/>
                <w:left w:val="none" w:sz="0" w:space="0" w:color="auto"/>
                <w:bottom w:val="none" w:sz="0" w:space="0" w:color="auto"/>
                <w:right w:val="none" w:sz="0" w:space="0" w:color="auto"/>
              </w:divBdr>
            </w:div>
          </w:divsChild>
        </w:div>
        <w:div w:id="1294947441">
          <w:marLeft w:val="0"/>
          <w:marRight w:val="0"/>
          <w:marTop w:val="0"/>
          <w:marBottom w:val="0"/>
          <w:divBdr>
            <w:top w:val="none" w:sz="0" w:space="0" w:color="auto"/>
            <w:left w:val="none" w:sz="0" w:space="0" w:color="auto"/>
            <w:bottom w:val="none" w:sz="0" w:space="0" w:color="auto"/>
            <w:right w:val="none" w:sz="0" w:space="0" w:color="auto"/>
          </w:divBdr>
          <w:divsChild>
            <w:div w:id="1872572101">
              <w:marLeft w:val="0"/>
              <w:marRight w:val="0"/>
              <w:marTop w:val="0"/>
              <w:marBottom w:val="0"/>
              <w:divBdr>
                <w:top w:val="none" w:sz="0" w:space="0" w:color="auto"/>
                <w:left w:val="none" w:sz="0" w:space="0" w:color="auto"/>
                <w:bottom w:val="none" w:sz="0" w:space="0" w:color="auto"/>
                <w:right w:val="none" w:sz="0" w:space="0" w:color="auto"/>
              </w:divBdr>
            </w:div>
          </w:divsChild>
        </w:div>
        <w:div w:id="825243047">
          <w:marLeft w:val="0"/>
          <w:marRight w:val="0"/>
          <w:marTop w:val="0"/>
          <w:marBottom w:val="0"/>
          <w:divBdr>
            <w:top w:val="none" w:sz="0" w:space="0" w:color="auto"/>
            <w:left w:val="none" w:sz="0" w:space="0" w:color="auto"/>
            <w:bottom w:val="none" w:sz="0" w:space="0" w:color="auto"/>
            <w:right w:val="none" w:sz="0" w:space="0" w:color="auto"/>
          </w:divBdr>
          <w:divsChild>
            <w:div w:id="553732366">
              <w:marLeft w:val="0"/>
              <w:marRight w:val="0"/>
              <w:marTop w:val="0"/>
              <w:marBottom w:val="0"/>
              <w:divBdr>
                <w:top w:val="none" w:sz="0" w:space="0" w:color="auto"/>
                <w:left w:val="none" w:sz="0" w:space="0" w:color="auto"/>
                <w:bottom w:val="none" w:sz="0" w:space="0" w:color="auto"/>
                <w:right w:val="none" w:sz="0" w:space="0" w:color="auto"/>
              </w:divBdr>
            </w:div>
          </w:divsChild>
        </w:div>
        <w:div w:id="411046924">
          <w:marLeft w:val="0"/>
          <w:marRight w:val="0"/>
          <w:marTop w:val="0"/>
          <w:marBottom w:val="0"/>
          <w:divBdr>
            <w:top w:val="none" w:sz="0" w:space="0" w:color="auto"/>
            <w:left w:val="none" w:sz="0" w:space="0" w:color="auto"/>
            <w:bottom w:val="none" w:sz="0" w:space="0" w:color="auto"/>
            <w:right w:val="none" w:sz="0" w:space="0" w:color="auto"/>
          </w:divBdr>
          <w:divsChild>
            <w:div w:id="1814633975">
              <w:marLeft w:val="0"/>
              <w:marRight w:val="0"/>
              <w:marTop w:val="0"/>
              <w:marBottom w:val="0"/>
              <w:divBdr>
                <w:top w:val="none" w:sz="0" w:space="0" w:color="auto"/>
                <w:left w:val="none" w:sz="0" w:space="0" w:color="auto"/>
                <w:bottom w:val="none" w:sz="0" w:space="0" w:color="auto"/>
                <w:right w:val="none" w:sz="0" w:space="0" w:color="auto"/>
              </w:divBdr>
            </w:div>
          </w:divsChild>
        </w:div>
        <w:div w:id="1428768884">
          <w:marLeft w:val="0"/>
          <w:marRight w:val="0"/>
          <w:marTop w:val="0"/>
          <w:marBottom w:val="0"/>
          <w:divBdr>
            <w:top w:val="none" w:sz="0" w:space="0" w:color="auto"/>
            <w:left w:val="none" w:sz="0" w:space="0" w:color="auto"/>
            <w:bottom w:val="none" w:sz="0" w:space="0" w:color="auto"/>
            <w:right w:val="none" w:sz="0" w:space="0" w:color="auto"/>
          </w:divBdr>
          <w:divsChild>
            <w:div w:id="647441193">
              <w:marLeft w:val="0"/>
              <w:marRight w:val="0"/>
              <w:marTop w:val="0"/>
              <w:marBottom w:val="0"/>
              <w:divBdr>
                <w:top w:val="none" w:sz="0" w:space="0" w:color="auto"/>
                <w:left w:val="none" w:sz="0" w:space="0" w:color="auto"/>
                <w:bottom w:val="none" w:sz="0" w:space="0" w:color="auto"/>
                <w:right w:val="none" w:sz="0" w:space="0" w:color="auto"/>
              </w:divBdr>
            </w:div>
          </w:divsChild>
        </w:div>
        <w:div w:id="1656176901">
          <w:marLeft w:val="0"/>
          <w:marRight w:val="0"/>
          <w:marTop w:val="0"/>
          <w:marBottom w:val="0"/>
          <w:divBdr>
            <w:top w:val="none" w:sz="0" w:space="0" w:color="auto"/>
            <w:left w:val="none" w:sz="0" w:space="0" w:color="auto"/>
            <w:bottom w:val="none" w:sz="0" w:space="0" w:color="auto"/>
            <w:right w:val="none" w:sz="0" w:space="0" w:color="auto"/>
          </w:divBdr>
          <w:divsChild>
            <w:div w:id="594098289">
              <w:marLeft w:val="0"/>
              <w:marRight w:val="0"/>
              <w:marTop w:val="0"/>
              <w:marBottom w:val="0"/>
              <w:divBdr>
                <w:top w:val="none" w:sz="0" w:space="0" w:color="auto"/>
                <w:left w:val="none" w:sz="0" w:space="0" w:color="auto"/>
                <w:bottom w:val="none" w:sz="0" w:space="0" w:color="auto"/>
                <w:right w:val="none" w:sz="0" w:space="0" w:color="auto"/>
              </w:divBdr>
            </w:div>
          </w:divsChild>
        </w:div>
        <w:div w:id="924728856">
          <w:marLeft w:val="0"/>
          <w:marRight w:val="0"/>
          <w:marTop w:val="0"/>
          <w:marBottom w:val="0"/>
          <w:divBdr>
            <w:top w:val="none" w:sz="0" w:space="0" w:color="auto"/>
            <w:left w:val="none" w:sz="0" w:space="0" w:color="auto"/>
            <w:bottom w:val="none" w:sz="0" w:space="0" w:color="auto"/>
            <w:right w:val="none" w:sz="0" w:space="0" w:color="auto"/>
          </w:divBdr>
          <w:divsChild>
            <w:div w:id="1860853">
              <w:marLeft w:val="0"/>
              <w:marRight w:val="0"/>
              <w:marTop w:val="0"/>
              <w:marBottom w:val="0"/>
              <w:divBdr>
                <w:top w:val="none" w:sz="0" w:space="0" w:color="auto"/>
                <w:left w:val="none" w:sz="0" w:space="0" w:color="auto"/>
                <w:bottom w:val="none" w:sz="0" w:space="0" w:color="auto"/>
                <w:right w:val="none" w:sz="0" w:space="0" w:color="auto"/>
              </w:divBdr>
            </w:div>
          </w:divsChild>
        </w:div>
        <w:div w:id="2087846080">
          <w:marLeft w:val="0"/>
          <w:marRight w:val="0"/>
          <w:marTop w:val="0"/>
          <w:marBottom w:val="0"/>
          <w:divBdr>
            <w:top w:val="none" w:sz="0" w:space="0" w:color="auto"/>
            <w:left w:val="none" w:sz="0" w:space="0" w:color="auto"/>
            <w:bottom w:val="none" w:sz="0" w:space="0" w:color="auto"/>
            <w:right w:val="none" w:sz="0" w:space="0" w:color="auto"/>
          </w:divBdr>
          <w:divsChild>
            <w:div w:id="1078861803">
              <w:marLeft w:val="0"/>
              <w:marRight w:val="0"/>
              <w:marTop w:val="0"/>
              <w:marBottom w:val="0"/>
              <w:divBdr>
                <w:top w:val="none" w:sz="0" w:space="0" w:color="auto"/>
                <w:left w:val="none" w:sz="0" w:space="0" w:color="auto"/>
                <w:bottom w:val="none" w:sz="0" w:space="0" w:color="auto"/>
                <w:right w:val="none" w:sz="0" w:space="0" w:color="auto"/>
              </w:divBdr>
            </w:div>
          </w:divsChild>
        </w:div>
        <w:div w:id="1972903083">
          <w:marLeft w:val="0"/>
          <w:marRight w:val="0"/>
          <w:marTop w:val="0"/>
          <w:marBottom w:val="0"/>
          <w:divBdr>
            <w:top w:val="none" w:sz="0" w:space="0" w:color="auto"/>
            <w:left w:val="none" w:sz="0" w:space="0" w:color="auto"/>
            <w:bottom w:val="none" w:sz="0" w:space="0" w:color="auto"/>
            <w:right w:val="none" w:sz="0" w:space="0" w:color="auto"/>
          </w:divBdr>
          <w:divsChild>
            <w:div w:id="1337459395">
              <w:marLeft w:val="0"/>
              <w:marRight w:val="0"/>
              <w:marTop w:val="0"/>
              <w:marBottom w:val="0"/>
              <w:divBdr>
                <w:top w:val="none" w:sz="0" w:space="0" w:color="auto"/>
                <w:left w:val="none" w:sz="0" w:space="0" w:color="auto"/>
                <w:bottom w:val="none" w:sz="0" w:space="0" w:color="auto"/>
                <w:right w:val="none" w:sz="0" w:space="0" w:color="auto"/>
              </w:divBdr>
            </w:div>
          </w:divsChild>
        </w:div>
        <w:div w:id="927663647">
          <w:marLeft w:val="0"/>
          <w:marRight w:val="0"/>
          <w:marTop w:val="0"/>
          <w:marBottom w:val="0"/>
          <w:divBdr>
            <w:top w:val="none" w:sz="0" w:space="0" w:color="auto"/>
            <w:left w:val="none" w:sz="0" w:space="0" w:color="auto"/>
            <w:bottom w:val="none" w:sz="0" w:space="0" w:color="auto"/>
            <w:right w:val="none" w:sz="0" w:space="0" w:color="auto"/>
          </w:divBdr>
          <w:divsChild>
            <w:div w:id="1631980756">
              <w:marLeft w:val="0"/>
              <w:marRight w:val="0"/>
              <w:marTop w:val="0"/>
              <w:marBottom w:val="0"/>
              <w:divBdr>
                <w:top w:val="none" w:sz="0" w:space="0" w:color="auto"/>
                <w:left w:val="none" w:sz="0" w:space="0" w:color="auto"/>
                <w:bottom w:val="none" w:sz="0" w:space="0" w:color="auto"/>
                <w:right w:val="none" w:sz="0" w:space="0" w:color="auto"/>
              </w:divBdr>
            </w:div>
          </w:divsChild>
        </w:div>
        <w:div w:id="1659965062">
          <w:marLeft w:val="0"/>
          <w:marRight w:val="0"/>
          <w:marTop w:val="0"/>
          <w:marBottom w:val="0"/>
          <w:divBdr>
            <w:top w:val="none" w:sz="0" w:space="0" w:color="auto"/>
            <w:left w:val="none" w:sz="0" w:space="0" w:color="auto"/>
            <w:bottom w:val="none" w:sz="0" w:space="0" w:color="auto"/>
            <w:right w:val="none" w:sz="0" w:space="0" w:color="auto"/>
          </w:divBdr>
          <w:divsChild>
            <w:div w:id="1685010435">
              <w:marLeft w:val="0"/>
              <w:marRight w:val="0"/>
              <w:marTop w:val="0"/>
              <w:marBottom w:val="0"/>
              <w:divBdr>
                <w:top w:val="none" w:sz="0" w:space="0" w:color="auto"/>
                <w:left w:val="none" w:sz="0" w:space="0" w:color="auto"/>
                <w:bottom w:val="none" w:sz="0" w:space="0" w:color="auto"/>
                <w:right w:val="none" w:sz="0" w:space="0" w:color="auto"/>
              </w:divBdr>
            </w:div>
          </w:divsChild>
        </w:div>
        <w:div w:id="1869829111">
          <w:marLeft w:val="0"/>
          <w:marRight w:val="0"/>
          <w:marTop w:val="0"/>
          <w:marBottom w:val="0"/>
          <w:divBdr>
            <w:top w:val="none" w:sz="0" w:space="0" w:color="auto"/>
            <w:left w:val="none" w:sz="0" w:space="0" w:color="auto"/>
            <w:bottom w:val="none" w:sz="0" w:space="0" w:color="auto"/>
            <w:right w:val="none" w:sz="0" w:space="0" w:color="auto"/>
          </w:divBdr>
          <w:divsChild>
            <w:div w:id="691802393">
              <w:marLeft w:val="0"/>
              <w:marRight w:val="0"/>
              <w:marTop w:val="0"/>
              <w:marBottom w:val="0"/>
              <w:divBdr>
                <w:top w:val="none" w:sz="0" w:space="0" w:color="auto"/>
                <w:left w:val="none" w:sz="0" w:space="0" w:color="auto"/>
                <w:bottom w:val="none" w:sz="0" w:space="0" w:color="auto"/>
                <w:right w:val="none" w:sz="0" w:space="0" w:color="auto"/>
              </w:divBdr>
            </w:div>
          </w:divsChild>
        </w:div>
        <w:div w:id="858272007">
          <w:marLeft w:val="0"/>
          <w:marRight w:val="0"/>
          <w:marTop w:val="0"/>
          <w:marBottom w:val="0"/>
          <w:divBdr>
            <w:top w:val="none" w:sz="0" w:space="0" w:color="auto"/>
            <w:left w:val="none" w:sz="0" w:space="0" w:color="auto"/>
            <w:bottom w:val="none" w:sz="0" w:space="0" w:color="auto"/>
            <w:right w:val="none" w:sz="0" w:space="0" w:color="auto"/>
          </w:divBdr>
          <w:divsChild>
            <w:div w:id="962688373">
              <w:marLeft w:val="0"/>
              <w:marRight w:val="0"/>
              <w:marTop w:val="0"/>
              <w:marBottom w:val="0"/>
              <w:divBdr>
                <w:top w:val="none" w:sz="0" w:space="0" w:color="auto"/>
                <w:left w:val="none" w:sz="0" w:space="0" w:color="auto"/>
                <w:bottom w:val="none" w:sz="0" w:space="0" w:color="auto"/>
                <w:right w:val="none" w:sz="0" w:space="0" w:color="auto"/>
              </w:divBdr>
            </w:div>
          </w:divsChild>
        </w:div>
        <w:div w:id="1928921855">
          <w:marLeft w:val="0"/>
          <w:marRight w:val="0"/>
          <w:marTop w:val="0"/>
          <w:marBottom w:val="0"/>
          <w:divBdr>
            <w:top w:val="none" w:sz="0" w:space="0" w:color="auto"/>
            <w:left w:val="none" w:sz="0" w:space="0" w:color="auto"/>
            <w:bottom w:val="none" w:sz="0" w:space="0" w:color="auto"/>
            <w:right w:val="none" w:sz="0" w:space="0" w:color="auto"/>
          </w:divBdr>
          <w:divsChild>
            <w:div w:id="1861316332">
              <w:marLeft w:val="0"/>
              <w:marRight w:val="0"/>
              <w:marTop w:val="0"/>
              <w:marBottom w:val="0"/>
              <w:divBdr>
                <w:top w:val="none" w:sz="0" w:space="0" w:color="auto"/>
                <w:left w:val="none" w:sz="0" w:space="0" w:color="auto"/>
                <w:bottom w:val="none" w:sz="0" w:space="0" w:color="auto"/>
                <w:right w:val="none" w:sz="0" w:space="0" w:color="auto"/>
              </w:divBdr>
            </w:div>
          </w:divsChild>
        </w:div>
        <w:div w:id="833187352">
          <w:marLeft w:val="0"/>
          <w:marRight w:val="0"/>
          <w:marTop w:val="0"/>
          <w:marBottom w:val="0"/>
          <w:divBdr>
            <w:top w:val="none" w:sz="0" w:space="0" w:color="auto"/>
            <w:left w:val="none" w:sz="0" w:space="0" w:color="auto"/>
            <w:bottom w:val="none" w:sz="0" w:space="0" w:color="auto"/>
            <w:right w:val="none" w:sz="0" w:space="0" w:color="auto"/>
          </w:divBdr>
          <w:divsChild>
            <w:div w:id="67120019">
              <w:marLeft w:val="0"/>
              <w:marRight w:val="0"/>
              <w:marTop w:val="0"/>
              <w:marBottom w:val="0"/>
              <w:divBdr>
                <w:top w:val="none" w:sz="0" w:space="0" w:color="auto"/>
                <w:left w:val="none" w:sz="0" w:space="0" w:color="auto"/>
                <w:bottom w:val="none" w:sz="0" w:space="0" w:color="auto"/>
                <w:right w:val="none" w:sz="0" w:space="0" w:color="auto"/>
              </w:divBdr>
            </w:div>
          </w:divsChild>
        </w:div>
        <w:div w:id="375281236">
          <w:marLeft w:val="0"/>
          <w:marRight w:val="0"/>
          <w:marTop w:val="0"/>
          <w:marBottom w:val="0"/>
          <w:divBdr>
            <w:top w:val="none" w:sz="0" w:space="0" w:color="auto"/>
            <w:left w:val="none" w:sz="0" w:space="0" w:color="auto"/>
            <w:bottom w:val="none" w:sz="0" w:space="0" w:color="auto"/>
            <w:right w:val="none" w:sz="0" w:space="0" w:color="auto"/>
          </w:divBdr>
          <w:divsChild>
            <w:div w:id="732199955">
              <w:marLeft w:val="0"/>
              <w:marRight w:val="0"/>
              <w:marTop w:val="0"/>
              <w:marBottom w:val="0"/>
              <w:divBdr>
                <w:top w:val="none" w:sz="0" w:space="0" w:color="auto"/>
                <w:left w:val="none" w:sz="0" w:space="0" w:color="auto"/>
                <w:bottom w:val="none" w:sz="0" w:space="0" w:color="auto"/>
                <w:right w:val="none" w:sz="0" w:space="0" w:color="auto"/>
              </w:divBdr>
            </w:div>
          </w:divsChild>
        </w:div>
        <w:div w:id="1745684884">
          <w:marLeft w:val="0"/>
          <w:marRight w:val="0"/>
          <w:marTop w:val="0"/>
          <w:marBottom w:val="0"/>
          <w:divBdr>
            <w:top w:val="none" w:sz="0" w:space="0" w:color="auto"/>
            <w:left w:val="none" w:sz="0" w:space="0" w:color="auto"/>
            <w:bottom w:val="none" w:sz="0" w:space="0" w:color="auto"/>
            <w:right w:val="none" w:sz="0" w:space="0" w:color="auto"/>
          </w:divBdr>
          <w:divsChild>
            <w:div w:id="2011322457">
              <w:marLeft w:val="0"/>
              <w:marRight w:val="0"/>
              <w:marTop w:val="0"/>
              <w:marBottom w:val="0"/>
              <w:divBdr>
                <w:top w:val="none" w:sz="0" w:space="0" w:color="auto"/>
                <w:left w:val="none" w:sz="0" w:space="0" w:color="auto"/>
                <w:bottom w:val="none" w:sz="0" w:space="0" w:color="auto"/>
                <w:right w:val="none" w:sz="0" w:space="0" w:color="auto"/>
              </w:divBdr>
            </w:div>
          </w:divsChild>
        </w:div>
        <w:div w:id="85880086">
          <w:marLeft w:val="0"/>
          <w:marRight w:val="0"/>
          <w:marTop w:val="0"/>
          <w:marBottom w:val="0"/>
          <w:divBdr>
            <w:top w:val="none" w:sz="0" w:space="0" w:color="auto"/>
            <w:left w:val="none" w:sz="0" w:space="0" w:color="auto"/>
            <w:bottom w:val="none" w:sz="0" w:space="0" w:color="auto"/>
            <w:right w:val="none" w:sz="0" w:space="0" w:color="auto"/>
          </w:divBdr>
          <w:divsChild>
            <w:div w:id="1797865820">
              <w:marLeft w:val="0"/>
              <w:marRight w:val="0"/>
              <w:marTop w:val="0"/>
              <w:marBottom w:val="0"/>
              <w:divBdr>
                <w:top w:val="none" w:sz="0" w:space="0" w:color="auto"/>
                <w:left w:val="none" w:sz="0" w:space="0" w:color="auto"/>
                <w:bottom w:val="none" w:sz="0" w:space="0" w:color="auto"/>
                <w:right w:val="none" w:sz="0" w:space="0" w:color="auto"/>
              </w:divBdr>
            </w:div>
          </w:divsChild>
        </w:div>
        <w:div w:id="778914824">
          <w:marLeft w:val="0"/>
          <w:marRight w:val="0"/>
          <w:marTop w:val="0"/>
          <w:marBottom w:val="0"/>
          <w:divBdr>
            <w:top w:val="none" w:sz="0" w:space="0" w:color="auto"/>
            <w:left w:val="none" w:sz="0" w:space="0" w:color="auto"/>
            <w:bottom w:val="none" w:sz="0" w:space="0" w:color="auto"/>
            <w:right w:val="none" w:sz="0" w:space="0" w:color="auto"/>
          </w:divBdr>
          <w:divsChild>
            <w:div w:id="427428496">
              <w:marLeft w:val="0"/>
              <w:marRight w:val="0"/>
              <w:marTop w:val="0"/>
              <w:marBottom w:val="0"/>
              <w:divBdr>
                <w:top w:val="none" w:sz="0" w:space="0" w:color="auto"/>
                <w:left w:val="none" w:sz="0" w:space="0" w:color="auto"/>
                <w:bottom w:val="none" w:sz="0" w:space="0" w:color="auto"/>
                <w:right w:val="none" w:sz="0" w:space="0" w:color="auto"/>
              </w:divBdr>
            </w:div>
          </w:divsChild>
        </w:div>
        <w:div w:id="1322194242">
          <w:marLeft w:val="0"/>
          <w:marRight w:val="0"/>
          <w:marTop w:val="0"/>
          <w:marBottom w:val="0"/>
          <w:divBdr>
            <w:top w:val="none" w:sz="0" w:space="0" w:color="auto"/>
            <w:left w:val="none" w:sz="0" w:space="0" w:color="auto"/>
            <w:bottom w:val="none" w:sz="0" w:space="0" w:color="auto"/>
            <w:right w:val="none" w:sz="0" w:space="0" w:color="auto"/>
          </w:divBdr>
          <w:divsChild>
            <w:div w:id="1525436847">
              <w:marLeft w:val="0"/>
              <w:marRight w:val="0"/>
              <w:marTop w:val="0"/>
              <w:marBottom w:val="0"/>
              <w:divBdr>
                <w:top w:val="none" w:sz="0" w:space="0" w:color="auto"/>
                <w:left w:val="none" w:sz="0" w:space="0" w:color="auto"/>
                <w:bottom w:val="none" w:sz="0" w:space="0" w:color="auto"/>
                <w:right w:val="none" w:sz="0" w:space="0" w:color="auto"/>
              </w:divBdr>
            </w:div>
          </w:divsChild>
        </w:div>
        <w:div w:id="1632248169">
          <w:marLeft w:val="0"/>
          <w:marRight w:val="0"/>
          <w:marTop w:val="0"/>
          <w:marBottom w:val="0"/>
          <w:divBdr>
            <w:top w:val="none" w:sz="0" w:space="0" w:color="auto"/>
            <w:left w:val="none" w:sz="0" w:space="0" w:color="auto"/>
            <w:bottom w:val="none" w:sz="0" w:space="0" w:color="auto"/>
            <w:right w:val="none" w:sz="0" w:space="0" w:color="auto"/>
          </w:divBdr>
          <w:divsChild>
            <w:div w:id="4463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53912">
      <w:bodyDiv w:val="1"/>
      <w:marLeft w:val="0"/>
      <w:marRight w:val="0"/>
      <w:marTop w:val="0"/>
      <w:marBottom w:val="0"/>
      <w:divBdr>
        <w:top w:val="none" w:sz="0" w:space="0" w:color="auto"/>
        <w:left w:val="none" w:sz="0" w:space="0" w:color="auto"/>
        <w:bottom w:val="none" w:sz="0" w:space="0" w:color="auto"/>
        <w:right w:val="none" w:sz="0" w:space="0" w:color="auto"/>
      </w:divBdr>
      <w:divsChild>
        <w:div w:id="164981460">
          <w:marLeft w:val="640"/>
          <w:marRight w:val="0"/>
          <w:marTop w:val="0"/>
          <w:marBottom w:val="0"/>
          <w:divBdr>
            <w:top w:val="none" w:sz="0" w:space="0" w:color="auto"/>
            <w:left w:val="none" w:sz="0" w:space="0" w:color="auto"/>
            <w:bottom w:val="none" w:sz="0" w:space="0" w:color="auto"/>
            <w:right w:val="none" w:sz="0" w:space="0" w:color="auto"/>
          </w:divBdr>
        </w:div>
        <w:div w:id="2104106611">
          <w:marLeft w:val="640"/>
          <w:marRight w:val="0"/>
          <w:marTop w:val="0"/>
          <w:marBottom w:val="0"/>
          <w:divBdr>
            <w:top w:val="none" w:sz="0" w:space="0" w:color="auto"/>
            <w:left w:val="none" w:sz="0" w:space="0" w:color="auto"/>
            <w:bottom w:val="none" w:sz="0" w:space="0" w:color="auto"/>
            <w:right w:val="none" w:sz="0" w:space="0" w:color="auto"/>
          </w:divBdr>
        </w:div>
        <w:div w:id="1120492673">
          <w:marLeft w:val="640"/>
          <w:marRight w:val="0"/>
          <w:marTop w:val="0"/>
          <w:marBottom w:val="0"/>
          <w:divBdr>
            <w:top w:val="none" w:sz="0" w:space="0" w:color="auto"/>
            <w:left w:val="none" w:sz="0" w:space="0" w:color="auto"/>
            <w:bottom w:val="none" w:sz="0" w:space="0" w:color="auto"/>
            <w:right w:val="none" w:sz="0" w:space="0" w:color="auto"/>
          </w:divBdr>
        </w:div>
        <w:div w:id="1799955668">
          <w:marLeft w:val="640"/>
          <w:marRight w:val="0"/>
          <w:marTop w:val="0"/>
          <w:marBottom w:val="0"/>
          <w:divBdr>
            <w:top w:val="none" w:sz="0" w:space="0" w:color="auto"/>
            <w:left w:val="none" w:sz="0" w:space="0" w:color="auto"/>
            <w:bottom w:val="none" w:sz="0" w:space="0" w:color="auto"/>
            <w:right w:val="none" w:sz="0" w:space="0" w:color="auto"/>
          </w:divBdr>
        </w:div>
        <w:div w:id="1754282738">
          <w:marLeft w:val="640"/>
          <w:marRight w:val="0"/>
          <w:marTop w:val="0"/>
          <w:marBottom w:val="0"/>
          <w:divBdr>
            <w:top w:val="none" w:sz="0" w:space="0" w:color="auto"/>
            <w:left w:val="none" w:sz="0" w:space="0" w:color="auto"/>
            <w:bottom w:val="none" w:sz="0" w:space="0" w:color="auto"/>
            <w:right w:val="none" w:sz="0" w:space="0" w:color="auto"/>
          </w:divBdr>
        </w:div>
        <w:div w:id="1656107566">
          <w:marLeft w:val="640"/>
          <w:marRight w:val="0"/>
          <w:marTop w:val="0"/>
          <w:marBottom w:val="0"/>
          <w:divBdr>
            <w:top w:val="none" w:sz="0" w:space="0" w:color="auto"/>
            <w:left w:val="none" w:sz="0" w:space="0" w:color="auto"/>
            <w:bottom w:val="none" w:sz="0" w:space="0" w:color="auto"/>
            <w:right w:val="none" w:sz="0" w:space="0" w:color="auto"/>
          </w:divBdr>
        </w:div>
        <w:div w:id="729423344">
          <w:marLeft w:val="640"/>
          <w:marRight w:val="0"/>
          <w:marTop w:val="0"/>
          <w:marBottom w:val="0"/>
          <w:divBdr>
            <w:top w:val="none" w:sz="0" w:space="0" w:color="auto"/>
            <w:left w:val="none" w:sz="0" w:space="0" w:color="auto"/>
            <w:bottom w:val="none" w:sz="0" w:space="0" w:color="auto"/>
            <w:right w:val="none" w:sz="0" w:space="0" w:color="auto"/>
          </w:divBdr>
        </w:div>
        <w:div w:id="560335808">
          <w:marLeft w:val="640"/>
          <w:marRight w:val="0"/>
          <w:marTop w:val="0"/>
          <w:marBottom w:val="0"/>
          <w:divBdr>
            <w:top w:val="none" w:sz="0" w:space="0" w:color="auto"/>
            <w:left w:val="none" w:sz="0" w:space="0" w:color="auto"/>
            <w:bottom w:val="none" w:sz="0" w:space="0" w:color="auto"/>
            <w:right w:val="none" w:sz="0" w:space="0" w:color="auto"/>
          </w:divBdr>
        </w:div>
        <w:div w:id="1639148730">
          <w:marLeft w:val="640"/>
          <w:marRight w:val="0"/>
          <w:marTop w:val="0"/>
          <w:marBottom w:val="0"/>
          <w:divBdr>
            <w:top w:val="none" w:sz="0" w:space="0" w:color="auto"/>
            <w:left w:val="none" w:sz="0" w:space="0" w:color="auto"/>
            <w:bottom w:val="none" w:sz="0" w:space="0" w:color="auto"/>
            <w:right w:val="none" w:sz="0" w:space="0" w:color="auto"/>
          </w:divBdr>
        </w:div>
        <w:div w:id="1447650765">
          <w:marLeft w:val="640"/>
          <w:marRight w:val="0"/>
          <w:marTop w:val="0"/>
          <w:marBottom w:val="0"/>
          <w:divBdr>
            <w:top w:val="none" w:sz="0" w:space="0" w:color="auto"/>
            <w:left w:val="none" w:sz="0" w:space="0" w:color="auto"/>
            <w:bottom w:val="none" w:sz="0" w:space="0" w:color="auto"/>
            <w:right w:val="none" w:sz="0" w:space="0" w:color="auto"/>
          </w:divBdr>
        </w:div>
        <w:div w:id="188495426">
          <w:marLeft w:val="640"/>
          <w:marRight w:val="0"/>
          <w:marTop w:val="0"/>
          <w:marBottom w:val="0"/>
          <w:divBdr>
            <w:top w:val="none" w:sz="0" w:space="0" w:color="auto"/>
            <w:left w:val="none" w:sz="0" w:space="0" w:color="auto"/>
            <w:bottom w:val="none" w:sz="0" w:space="0" w:color="auto"/>
            <w:right w:val="none" w:sz="0" w:space="0" w:color="auto"/>
          </w:divBdr>
        </w:div>
        <w:div w:id="396711332">
          <w:marLeft w:val="640"/>
          <w:marRight w:val="0"/>
          <w:marTop w:val="0"/>
          <w:marBottom w:val="0"/>
          <w:divBdr>
            <w:top w:val="none" w:sz="0" w:space="0" w:color="auto"/>
            <w:left w:val="none" w:sz="0" w:space="0" w:color="auto"/>
            <w:bottom w:val="none" w:sz="0" w:space="0" w:color="auto"/>
            <w:right w:val="none" w:sz="0" w:space="0" w:color="auto"/>
          </w:divBdr>
        </w:div>
        <w:div w:id="240063096">
          <w:marLeft w:val="640"/>
          <w:marRight w:val="0"/>
          <w:marTop w:val="0"/>
          <w:marBottom w:val="0"/>
          <w:divBdr>
            <w:top w:val="none" w:sz="0" w:space="0" w:color="auto"/>
            <w:left w:val="none" w:sz="0" w:space="0" w:color="auto"/>
            <w:bottom w:val="none" w:sz="0" w:space="0" w:color="auto"/>
            <w:right w:val="none" w:sz="0" w:space="0" w:color="auto"/>
          </w:divBdr>
        </w:div>
        <w:div w:id="478159452">
          <w:marLeft w:val="640"/>
          <w:marRight w:val="0"/>
          <w:marTop w:val="0"/>
          <w:marBottom w:val="0"/>
          <w:divBdr>
            <w:top w:val="none" w:sz="0" w:space="0" w:color="auto"/>
            <w:left w:val="none" w:sz="0" w:space="0" w:color="auto"/>
            <w:bottom w:val="none" w:sz="0" w:space="0" w:color="auto"/>
            <w:right w:val="none" w:sz="0" w:space="0" w:color="auto"/>
          </w:divBdr>
        </w:div>
        <w:div w:id="1049958969">
          <w:marLeft w:val="640"/>
          <w:marRight w:val="0"/>
          <w:marTop w:val="0"/>
          <w:marBottom w:val="0"/>
          <w:divBdr>
            <w:top w:val="none" w:sz="0" w:space="0" w:color="auto"/>
            <w:left w:val="none" w:sz="0" w:space="0" w:color="auto"/>
            <w:bottom w:val="none" w:sz="0" w:space="0" w:color="auto"/>
            <w:right w:val="none" w:sz="0" w:space="0" w:color="auto"/>
          </w:divBdr>
        </w:div>
        <w:div w:id="72556727">
          <w:marLeft w:val="640"/>
          <w:marRight w:val="0"/>
          <w:marTop w:val="0"/>
          <w:marBottom w:val="0"/>
          <w:divBdr>
            <w:top w:val="none" w:sz="0" w:space="0" w:color="auto"/>
            <w:left w:val="none" w:sz="0" w:space="0" w:color="auto"/>
            <w:bottom w:val="none" w:sz="0" w:space="0" w:color="auto"/>
            <w:right w:val="none" w:sz="0" w:space="0" w:color="auto"/>
          </w:divBdr>
        </w:div>
        <w:div w:id="378018221">
          <w:marLeft w:val="640"/>
          <w:marRight w:val="0"/>
          <w:marTop w:val="0"/>
          <w:marBottom w:val="0"/>
          <w:divBdr>
            <w:top w:val="none" w:sz="0" w:space="0" w:color="auto"/>
            <w:left w:val="none" w:sz="0" w:space="0" w:color="auto"/>
            <w:bottom w:val="none" w:sz="0" w:space="0" w:color="auto"/>
            <w:right w:val="none" w:sz="0" w:space="0" w:color="auto"/>
          </w:divBdr>
        </w:div>
        <w:div w:id="558785930">
          <w:marLeft w:val="640"/>
          <w:marRight w:val="0"/>
          <w:marTop w:val="0"/>
          <w:marBottom w:val="0"/>
          <w:divBdr>
            <w:top w:val="none" w:sz="0" w:space="0" w:color="auto"/>
            <w:left w:val="none" w:sz="0" w:space="0" w:color="auto"/>
            <w:bottom w:val="none" w:sz="0" w:space="0" w:color="auto"/>
            <w:right w:val="none" w:sz="0" w:space="0" w:color="auto"/>
          </w:divBdr>
        </w:div>
        <w:div w:id="226459228">
          <w:marLeft w:val="640"/>
          <w:marRight w:val="0"/>
          <w:marTop w:val="0"/>
          <w:marBottom w:val="0"/>
          <w:divBdr>
            <w:top w:val="none" w:sz="0" w:space="0" w:color="auto"/>
            <w:left w:val="none" w:sz="0" w:space="0" w:color="auto"/>
            <w:bottom w:val="none" w:sz="0" w:space="0" w:color="auto"/>
            <w:right w:val="none" w:sz="0" w:space="0" w:color="auto"/>
          </w:divBdr>
        </w:div>
        <w:div w:id="1117682876">
          <w:marLeft w:val="640"/>
          <w:marRight w:val="0"/>
          <w:marTop w:val="0"/>
          <w:marBottom w:val="0"/>
          <w:divBdr>
            <w:top w:val="none" w:sz="0" w:space="0" w:color="auto"/>
            <w:left w:val="none" w:sz="0" w:space="0" w:color="auto"/>
            <w:bottom w:val="none" w:sz="0" w:space="0" w:color="auto"/>
            <w:right w:val="none" w:sz="0" w:space="0" w:color="auto"/>
          </w:divBdr>
        </w:div>
        <w:div w:id="1552185888">
          <w:marLeft w:val="640"/>
          <w:marRight w:val="0"/>
          <w:marTop w:val="0"/>
          <w:marBottom w:val="0"/>
          <w:divBdr>
            <w:top w:val="none" w:sz="0" w:space="0" w:color="auto"/>
            <w:left w:val="none" w:sz="0" w:space="0" w:color="auto"/>
            <w:bottom w:val="none" w:sz="0" w:space="0" w:color="auto"/>
            <w:right w:val="none" w:sz="0" w:space="0" w:color="auto"/>
          </w:divBdr>
        </w:div>
        <w:div w:id="1521889944">
          <w:marLeft w:val="640"/>
          <w:marRight w:val="0"/>
          <w:marTop w:val="0"/>
          <w:marBottom w:val="0"/>
          <w:divBdr>
            <w:top w:val="none" w:sz="0" w:space="0" w:color="auto"/>
            <w:left w:val="none" w:sz="0" w:space="0" w:color="auto"/>
            <w:bottom w:val="none" w:sz="0" w:space="0" w:color="auto"/>
            <w:right w:val="none" w:sz="0" w:space="0" w:color="auto"/>
          </w:divBdr>
        </w:div>
        <w:div w:id="352154292">
          <w:marLeft w:val="640"/>
          <w:marRight w:val="0"/>
          <w:marTop w:val="0"/>
          <w:marBottom w:val="0"/>
          <w:divBdr>
            <w:top w:val="none" w:sz="0" w:space="0" w:color="auto"/>
            <w:left w:val="none" w:sz="0" w:space="0" w:color="auto"/>
            <w:bottom w:val="none" w:sz="0" w:space="0" w:color="auto"/>
            <w:right w:val="none" w:sz="0" w:space="0" w:color="auto"/>
          </w:divBdr>
        </w:div>
        <w:div w:id="255938633">
          <w:marLeft w:val="640"/>
          <w:marRight w:val="0"/>
          <w:marTop w:val="0"/>
          <w:marBottom w:val="0"/>
          <w:divBdr>
            <w:top w:val="none" w:sz="0" w:space="0" w:color="auto"/>
            <w:left w:val="none" w:sz="0" w:space="0" w:color="auto"/>
            <w:bottom w:val="none" w:sz="0" w:space="0" w:color="auto"/>
            <w:right w:val="none" w:sz="0" w:space="0" w:color="auto"/>
          </w:divBdr>
        </w:div>
        <w:div w:id="846136178">
          <w:marLeft w:val="640"/>
          <w:marRight w:val="0"/>
          <w:marTop w:val="0"/>
          <w:marBottom w:val="0"/>
          <w:divBdr>
            <w:top w:val="none" w:sz="0" w:space="0" w:color="auto"/>
            <w:left w:val="none" w:sz="0" w:space="0" w:color="auto"/>
            <w:bottom w:val="none" w:sz="0" w:space="0" w:color="auto"/>
            <w:right w:val="none" w:sz="0" w:space="0" w:color="auto"/>
          </w:divBdr>
        </w:div>
        <w:div w:id="1021587957">
          <w:marLeft w:val="640"/>
          <w:marRight w:val="0"/>
          <w:marTop w:val="0"/>
          <w:marBottom w:val="0"/>
          <w:divBdr>
            <w:top w:val="none" w:sz="0" w:space="0" w:color="auto"/>
            <w:left w:val="none" w:sz="0" w:space="0" w:color="auto"/>
            <w:bottom w:val="none" w:sz="0" w:space="0" w:color="auto"/>
            <w:right w:val="none" w:sz="0" w:space="0" w:color="auto"/>
          </w:divBdr>
        </w:div>
        <w:div w:id="401294059">
          <w:marLeft w:val="640"/>
          <w:marRight w:val="0"/>
          <w:marTop w:val="0"/>
          <w:marBottom w:val="0"/>
          <w:divBdr>
            <w:top w:val="none" w:sz="0" w:space="0" w:color="auto"/>
            <w:left w:val="none" w:sz="0" w:space="0" w:color="auto"/>
            <w:bottom w:val="none" w:sz="0" w:space="0" w:color="auto"/>
            <w:right w:val="none" w:sz="0" w:space="0" w:color="auto"/>
          </w:divBdr>
        </w:div>
        <w:div w:id="1387726922">
          <w:marLeft w:val="640"/>
          <w:marRight w:val="0"/>
          <w:marTop w:val="0"/>
          <w:marBottom w:val="0"/>
          <w:divBdr>
            <w:top w:val="none" w:sz="0" w:space="0" w:color="auto"/>
            <w:left w:val="none" w:sz="0" w:space="0" w:color="auto"/>
            <w:bottom w:val="none" w:sz="0" w:space="0" w:color="auto"/>
            <w:right w:val="none" w:sz="0" w:space="0" w:color="auto"/>
          </w:divBdr>
        </w:div>
        <w:div w:id="78451109">
          <w:marLeft w:val="640"/>
          <w:marRight w:val="0"/>
          <w:marTop w:val="0"/>
          <w:marBottom w:val="0"/>
          <w:divBdr>
            <w:top w:val="none" w:sz="0" w:space="0" w:color="auto"/>
            <w:left w:val="none" w:sz="0" w:space="0" w:color="auto"/>
            <w:bottom w:val="none" w:sz="0" w:space="0" w:color="auto"/>
            <w:right w:val="none" w:sz="0" w:space="0" w:color="auto"/>
          </w:divBdr>
        </w:div>
        <w:div w:id="114523140">
          <w:marLeft w:val="640"/>
          <w:marRight w:val="0"/>
          <w:marTop w:val="0"/>
          <w:marBottom w:val="0"/>
          <w:divBdr>
            <w:top w:val="none" w:sz="0" w:space="0" w:color="auto"/>
            <w:left w:val="none" w:sz="0" w:space="0" w:color="auto"/>
            <w:bottom w:val="none" w:sz="0" w:space="0" w:color="auto"/>
            <w:right w:val="none" w:sz="0" w:space="0" w:color="auto"/>
          </w:divBdr>
        </w:div>
        <w:div w:id="1093625319">
          <w:marLeft w:val="640"/>
          <w:marRight w:val="0"/>
          <w:marTop w:val="0"/>
          <w:marBottom w:val="0"/>
          <w:divBdr>
            <w:top w:val="none" w:sz="0" w:space="0" w:color="auto"/>
            <w:left w:val="none" w:sz="0" w:space="0" w:color="auto"/>
            <w:bottom w:val="none" w:sz="0" w:space="0" w:color="auto"/>
            <w:right w:val="none" w:sz="0" w:space="0" w:color="auto"/>
          </w:divBdr>
        </w:div>
        <w:div w:id="1681661962">
          <w:marLeft w:val="640"/>
          <w:marRight w:val="0"/>
          <w:marTop w:val="0"/>
          <w:marBottom w:val="0"/>
          <w:divBdr>
            <w:top w:val="none" w:sz="0" w:space="0" w:color="auto"/>
            <w:left w:val="none" w:sz="0" w:space="0" w:color="auto"/>
            <w:bottom w:val="none" w:sz="0" w:space="0" w:color="auto"/>
            <w:right w:val="none" w:sz="0" w:space="0" w:color="auto"/>
          </w:divBdr>
        </w:div>
        <w:div w:id="788816663">
          <w:marLeft w:val="640"/>
          <w:marRight w:val="0"/>
          <w:marTop w:val="0"/>
          <w:marBottom w:val="0"/>
          <w:divBdr>
            <w:top w:val="none" w:sz="0" w:space="0" w:color="auto"/>
            <w:left w:val="none" w:sz="0" w:space="0" w:color="auto"/>
            <w:bottom w:val="none" w:sz="0" w:space="0" w:color="auto"/>
            <w:right w:val="none" w:sz="0" w:space="0" w:color="auto"/>
          </w:divBdr>
        </w:div>
        <w:div w:id="263613479">
          <w:marLeft w:val="640"/>
          <w:marRight w:val="0"/>
          <w:marTop w:val="0"/>
          <w:marBottom w:val="0"/>
          <w:divBdr>
            <w:top w:val="none" w:sz="0" w:space="0" w:color="auto"/>
            <w:left w:val="none" w:sz="0" w:space="0" w:color="auto"/>
            <w:bottom w:val="none" w:sz="0" w:space="0" w:color="auto"/>
            <w:right w:val="none" w:sz="0" w:space="0" w:color="auto"/>
          </w:divBdr>
        </w:div>
        <w:div w:id="1196504642">
          <w:marLeft w:val="640"/>
          <w:marRight w:val="0"/>
          <w:marTop w:val="0"/>
          <w:marBottom w:val="0"/>
          <w:divBdr>
            <w:top w:val="none" w:sz="0" w:space="0" w:color="auto"/>
            <w:left w:val="none" w:sz="0" w:space="0" w:color="auto"/>
            <w:bottom w:val="none" w:sz="0" w:space="0" w:color="auto"/>
            <w:right w:val="none" w:sz="0" w:space="0" w:color="auto"/>
          </w:divBdr>
        </w:div>
        <w:div w:id="363412210">
          <w:marLeft w:val="640"/>
          <w:marRight w:val="0"/>
          <w:marTop w:val="0"/>
          <w:marBottom w:val="0"/>
          <w:divBdr>
            <w:top w:val="none" w:sz="0" w:space="0" w:color="auto"/>
            <w:left w:val="none" w:sz="0" w:space="0" w:color="auto"/>
            <w:bottom w:val="none" w:sz="0" w:space="0" w:color="auto"/>
            <w:right w:val="none" w:sz="0" w:space="0" w:color="auto"/>
          </w:divBdr>
        </w:div>
        <w:div w:id="1578518443">
          <w:marLeft w:val="640"/>
          <w:marRight w:val="0"/>
          <w:marTop w:val="0"/>
          <w:marBottom w:val="0"/>
          <w:divBdr>
            <w:top w:val="none" w:sz="0" w:space="0" w:color="auto"/>
            <w:left w:val="none" w:sz="0" w:space="0" w:color="auto"/>
            <w:bottom w:val="none" w:sz="0" w:space="0" w:color="auto"/>
            <w:right w:val="none" w:sz="0" w:space="0" w:color="auto"/>
          </w:divBdr>
        </w:div>
        <w:div w:id="158691654">
          <w:marLeft w:val="640"/>
          <w:marRight w:val="0"/>
          <w:marTop w:val="0"/>
          <w:marBottom w:val="0"/>
          <w:divBdr>
            <w:top w:val="none" w:sz="0" w:space="0" w:color="auto"/>
            <w:left w:val="none" w:sz="0" w:space="0" w:color="auto"/>
            <w:bottom w:val="none" w:sz="0" w:space="0" w:color="auto"/>
            <w:right w:val="none" w:sz="0" w:space="0" w:color="auto"/>
          </w:divBdr>
        </w:div>
        <w:div w:id="1133018429">
          <w:marLeft w:val="640"/>
          <w:marRight w:val="0"/>
          <w:marTop w:val="0"/>
          <w:marBottom w:val="0"/>
          <w:divBdr>
            <w:top w:val="none" w:sz="0" w:space="0" w:color="auto"/>
            <w:left w:val="none" w:sz="0" w:space="0" w:color="auto"/>
            <w:bottom w:val="none" w:sz="0" w:space="0" w:color="auto"/>
            <w:right w:val="none" w:sz="0" w:space="0" w:color="auto"/>
          </w:divBdr>
        </w:div>
        <w:div w:id="1013150973">
          <w:marLeft w:val="640"/>
          <w:marRight w:val="0"/>
          <w:marTop w:val="0"/>
          <w:marBottom w:val="0"/>
          <w:divBdr>
            <w:top w:val="none" w:sz="0" w:space="0" w:color="auto"/>
            <w:left w:val="none" w:sz="0" w:space="0" w:color="auto"/>
            <w:bottom w:val="none" w:sz="0" w:space="0" w:color="auto"/>
            <w:right w:val="none" w:sz="0" w:space="0" w:color="auto"/>
          </w:divBdr>
        </w:div>
        <w:div w:id="657878321">
          <w:marLeft w:val="640"/>
          <w:marRight w:val="0"/>
          <w:marTop w:val="0"/>
          <w:marBottom w:val="0"/>
          <w:divBdr>
            <w:top w:val="none" w:sz="0" w:space="0" w:color="auto"/>
            <w:left w:val="none" w:sz="0" w:space="0" w:color="auto"/>
            <w:bottom w:val="none" w:sz="0" w:space="0" w:color="auto"/>
            <w:right w:val="none" w:sz="0" w:space="0" w:color="auto"/>
          </w:divBdr>
        </w:div>
        <w:div w:id="382800353">
          <w:marLeft w:val="640"/>
          <w:marRight w:val="0"/>
          <w:marTop w:val="0"/>
          <w:marBottom w:val="0"/>
          <w:divBdr>
            <w:top w:val="none" w:sz="0" w:space="0" w:color="auto"/>
            <w:left w:val="none" w:sz="0" w:space="0" w:color="auto"/>
            <w:bottom w:val="none" w:sz="0" w:space="0" w:color="auto"/>
            <w:right w:val="none" w:sz="0" w:space="0" w:color="auto"/>
          </w:divBdr>
        </w:div>
        <w:div w:id="1898934228">
          <w:marLeft w:val="640"/>
          <w:marRight w:val="0"/>
          <w:marTop w:val="0"/>
          <w:marBottom w:val="0"/>
          <w:divBdr>
            <w:top w:val="none" w:sz="0" w:space="0" w:color="auto"/>
            <w:left w:val="none" w:sz="0" w:space="0" w:color="auto"/>
            <w:bottom w:val="none" w:sz="0" w:space="0" w:color="auto"/>
            <w:right w:val="none" w:sz="0" w:space="0" w:color="auto"/>
          </w:divBdr>
        </w:div>
        <w:div w:id="1180583581">
          <w:marLeft w:val="640"/>
          <w:marRight w:val="0"/>
          <w:marTop w:val="0"/>
          <w:marBottom w:val="0"/>
          <w:divBdr>
            <w:top w:val="none" w:sz="0" w:space="0" w:color="auto"/>
            <w:left w:val="none" w:sz="0" w:space="0" w:color="auto"/>
            <w:bottom w:val="none" w:sz="0" w:space="0" w:color="auto"/>
            <w:right w:val="none" w:sz="0" w:space="0" w:color="auto"/>
          </w:divBdr>
        </w:div>
        <w:div w:id="557518368">
          <w:marLeft w:val="640"/>
          <w:marRight w:val="0"/>
          <w:marTop w:val="0"/>
          <w:marBottom w:val="0"/>
          <w:divBdr>
            <w:top w:val="none" w:sz="0" w:space="0" w:color="auto"/>
            <w:left w:val="none" w:sz="0" w:space="0" w:color="auto"/>
            <w:bottom w:val="none" w:sz="0" w:space="0" w:color="auto"/>
            <w:right w:val="none" w:sz="0" w:space="0" w:color="auto"/>
          </w:divBdr>
        </w:div>
        <w:div w:id="1908803977">
          <w:marLeft w:val="640"/>
          <w:marRight w:val="0"/>
          <w:marTop w:val="0"/>
          <w:marBottom w:val="0"/>
          <w:divBdr>
            <w:top w:val="none" w:sz="0" w:space="0" w:color="auto"/>
            <w:left w:val="none" w:sz="0" w:space="0" w:color="auto"/>
            <w:bottom w:val="none" w:sz="0" w:space="0" w:color="auto"/>
            <w:right w:val="none" w:sz="0" w:space="0" w:color="auto"/>
          </w:divBdr>
        </w:div>
        <w:div w:id="1150629986">
          <w:marLeft w:val="640"/>
          <w:marRight w:val="0"/>
          <w:marTop w:val="0"/>
          <w:marBottom w:val="0"/>
          <w:divBdr>
            <w:top w:val="none" w:sz="0" w:space="0" w:color="auto"/>
            <w:left w:val="none" w:sz="0" w:space="0" w:color="auto"/>
            <w:bottom w:val="none" w:sz="0" w:space="0" w:color="auto"/>
            <w:right w:val="none" w:sz="0" w:space="0" w:color="auto"/>
          </w:divBdr>
        </w:div>
        <w:div w:id="653873197">
          <w:marLeft w:val="640"/>
          <w:marRight w:val="0"/>
          <w:marTop w:val="0"/>
          <w:marBottom w:val="0"/>
          <w:divBdr>
            <w:top w:val="none" w:sz="0" w:space="0" w:color="auto"/>
            <w:left w:val="none" w:sz="0" w:space="0" w:color="auto"/>
            <w:bottom w:val="none" w:sz="0" w:space="0" w:color="auto"/>
            <w:right w:val="none" w:sz="0" w:space="0" w:color="auto"/>
          </w:divBdr>
        </w:div>
        <w:div w:id="1538003772">
          <w:marLeft w:val="640"/>
          <w:marRight w:val="0"/>
          <w:marTop w:val="0"/>
          <w:marBottom w:val="0"/>
          <w:divBdr>
            <w:top w:val="none" w:sz="0" w:space="0" w:color="auto"/>
            <w:left w:val="none" w:sz="0" w:space="0" w:color="auto"/>
            <w:bottom w:val="none" w:sz="0" w:space="0" w:color="auto"/>
            <w:right w:val="none" w:sz="0" w:space="0" w:color="auto"/>
          </w:divBdr>
        </w:div>
        <w:div w:id="2112234556">
          <w:marLeft w:val="640"/>
          <w:marRight w:val="0"/>
          <w:marTop w:val="0"/>
          <w:marBottom w:val="0"/>
          <w:divBdr>
            <w:top w:val="none" w:sz="0" w:space="0" w:color="auto"/>
            <w:left w:val="none" w:sz="0" w:space="0" w:color="auto"/>
            <w:bottom w:val="none" w:sz="0" w:space="0" w:color="auto"/>
            <w:right w:val="none" w:sz="0" w:space="0" w:color="auto"/>
          </w:divBdr>
        </w:div>
        <w:div w:id="467088003">
          <w:marLeft w:val="640"/>
          <w:marRight w:val="0"/>
          <w:marTop w:val="0"/>
          <w:marBottom w:val="0"/>
          <w:divBdr>
            <w:top w:val="none" w:sz="0" w:space="0" w:color="auto"/>
            <w:left w:val="none" w:sz="0" w:space="0" w:color="auto"/>
            <w:bottom w:val="none" w:sz="0" w:space="0" w:color="auto"/>
            <w:right w:val="none" w:sz="0" w:space="0" w:color="auto"/>
          </w:divBdr>
        </w:div>
        <w:div w:id="1632252296">
          <w:marLeft w:val="640"/>
          <w:marRight w:val="0"/>
          <w:marTop w:val="0"/>
          <w:marBottom w:val="0"/>
          <w:divBdr>
            <w:top w:val="none" w:sz="0" w:space="0" w:color="auto"/>
            <w:left w:val="none" w:sz="0" w:space="0" w:color="auto"/>
            <w:bottom w:val="none" w:sz="0" w:space="0" w:color="auto"/>
            <w:right w:val="none" w:sz="0" w:space="0" w:color="auto"/>
          </w:divBdr>
        </w:div>
        <w:div w:id="1219560440">
          <w:marLeft w:val="640"/>
          <w:marRight w:val="0"/>
          <w:marTop w:val="0"/>
          <w:marBottom w:val="0"/>
          <w:divBdr>
            <w:top w:val="none" w:sz="0" w:space="0" w:color="auto"/>
            <w:left w:val="none" w:sz="0" w:space="0" w:color="auto"/>
            <w:bottom w:val="none" w:sz="0" w:space="0" w:color="auto"/>
            <w:right w:val="none" w:sz="0" w:space="0" w:color="auto"/>
          </w:divBdr>
        </w:div>
        <w:div w:id="1398356200">
          <w:marLeft w:val="640"/>
          <w:marRight w:val="0"/>
          <w:marTop w:val="0"/>
          <w:marBottom w:val="0"/>
          <w:divBdr>
            <w:top w:val="none" w:sz="0" w:space="0" w:color="auto"/>
            <w:left w:val="none" w:sz="0" w:space="0" w:color="auto"/>
            <w:bottom w:val="none" w:sz="0" w:space="0" w:color="auto"/>
            <w:right w:val="none" w:sz="0" w:space="0" w:color="auto"/>
          </w:divBdr>
        </w:div>
        <w:div w:id="1147747231">
          <w:marLeft w:val="640"/>
          <w:marRight w:val="0"/>
          <w:marTop w:val="0"/>
          <w:marBottom w:val="0"/>
          <w:divBdr>
            <w:top w:val="none" w:sz="0" w:space="0" w:color="auto"/>
            <w:left w:val="none" w:sz="0" w:space="0" w:color="auto"/>
            <w:bottom w:val="none" w:sz="0" w:space="0" w:color="auto"/>
            <w:right w:val="none" w:sz="0" w:space="0" w:color="auto"/>
          </w:divBdr>
        </w:div>
        <w:div w:id="1446314144">
          <w:marLeft w:val="640"/>
          <w:marRight w:val="0"/>
          <w:marTop w:val="0"/>
          <w:marBottom w:val="0"/>
          <w:divBdr>
            <w:top w:val="none" w:sz="0" w:space="0" w:color="auto"/>
            <w:left w:val="none" w:sz="0" w:space="0" w:color="auto"/>
            <w:bottom w:val="none" w:sz="0" w:space="0" w:color="auto"/>
            <w:right w:val="none" w:sz="0" w:space="0" w:color="auto"/>
          </w:divBdr>
        </w:div>
        <w:div w:id="2137094220">
          <w:marLeft w:val="640"/>
          <w:marRight w:val="0"/>
          <w:marTop w:val="0"/>
          <w:marBottom w:val="0"/>
          <w:divBdr>
            <w:top w:val="none" w:sz="0" w:space="0" w:color="auto"/>
            <w:left w:val="none" w:sz="0" w:space="0" w:color="auto"/>
            <w:bottom w:val="none" w:sz="0" w:space="0" w:color="auto"/>
            <w:right w:val="none" w:sz="0" w:space="0" w:color="auto"/>
          </w:divBdr>
        </w:div>
        <w:div w:id="355618263">
          <w:marLeft w:val="640"/>
          <w:marRight w:val="0"/>
          <w:marTop w:val="0"/>
          <w:marBottom w:val="0"/>
          <w:divBdr>
            <w:top w:val="none" w:sz="0" w:space="0" w:color="auto"/>
            <w:left w:val="none" w:sz="0" w:space="0" w:color="auto"/>
            <w:bottom w:val="none" w:sz="0" w:space="0" w:color="auto"/>
            <w:right w:val="none" w:sz="0" w:space="0" w:color="auto"/>
          </w:divBdr>
        </w:div>
        <w:div w:id="1263799635">
          <w:marLeft w:val="640"/>
          <w:marRight w:val="0"/>
          <w:marTop w:val="0"/>
          <w:marBottom w:val="0"/>
          <w:divBdr>
            <w:top w:val="none" w:sz="0" w:space="0" w:color="auto"/>
            <w:left w:val="none" w:sz="0" w:space="0" w:color="auto"/>
            <w:bottom w:val="none" w:sz="0" w:space="0" w:color="auto"/>
            <w:right w:val="none" w:sz="0" w:space="0" w:color="auto"/>
          </w:divBdr>
        </w:div>
        <w:div w:id="729159396">
          <w:marLeft w:val="640"/>
          <w:marRight w:val="0"/>
          <w:marTop w:val="0"/>
          <w:marBottom w:val="0"/>
          <w:divBdr>
            <w:top w:val="none" w:sz="0" w:space="0" w:color="auto"/>
            <w:left w:val="none" w:sz="0" w:space="0" w:color="auto"/>
            <w:bottom w:val="none" w:sz="0" w:space="0" w:color="auto"/>
            <w:right w:val="none" w:sz="0" w:space="0" w:color="auto"/>
          </w:divBdr>
        </w:div>
        <w:div w:id="1057625186">
          <w:marLeft w:val="640"/>
          <w:marRight w:val="0"/>
          <w:marTop w:val="0"/>
          <w:marBottom w:val="0"/>
          <w:divBdr>
            <w:top w:val="none" w:sz="0" w:space="0" w:color="auto"/>
            <w:left w:val="none" w:sz="0" w:space="0" w:color="auto"/>
            <w:bottom w:val="none" w:sz="0" w:space="0" w:color="auto"/>
            <w:right w:val="none" w:sz="0" w:space="0" w:color="auto"/>
          </w:divBdr>
        </w:div>
        <w:div w:id="68768041">
          <w:marLeft w:val="640"/>
          <w:marRight w:val="0"/>
          <w:marTop w:val="0"/>
          <w:marBottom w:val="0"/>
          <w:divBdr>
            <w:top w:val="none" w:sz="0" w:space="0" w:color="auto"/>
            <w:left w:val="none" w:sz="0" w:space="0" w:color="auto"/>
            <w:bottom w:val="none" w:sz="0" w:space="0" w:color="auto"/>
            <w:right w:val="none" w:sz="0" w:space="0" w:color="auto"/>
          </w:divBdr>
        </w:div>
        <w:div w:id="1070032920">
          <w:marLeft w:val="640"/>
          <w:marRight w:val="0"/>
          <w:marTop w:val="0"/>
          <w:marBottom w:val="0"/>
          <w:divBdr>
            <w:top w:val="none" w:sz="0" w:space="0" w:color="auto"/>
            <w:left w:val="none" w:sz="0" w:space="0" w:color="auto"/>
            <w:bottom w:val="none" w:sz="0" w:space="0" w:color="auto"/>
            <w:right w:val="none" w:sz="0" w:space="0" w:color="auto"/>
          </w:divBdr>
        </w:div>
        <w:div w:id="344673862">
          <w:marLeft w:val="640"/>
          <w:marRight w:val="0"/>
          <w:marTop w:val="0"/>
          <w:marBottom w:val="0"/>
          <w:divBdr>
            <w:top w:val="none" w:sz="0" w:space="0" w:color="auto"/>
            <w:left w:val="none" w:sz="0" w:space="0" w:color="auto"/>
            <w:bottom w:val="none" w:sz="0" w:space="0" w:color="auto"/>
            <w:right w:val="none" w:sz="0" w:space="0" w:color="auto"/>
          </w:divBdr>
        </w:div>
        <w:div w:id="1868369973">
          <w:marLeft w:val="640"/>
          <w:marRight w:val="0"/>
          <w:marTop w:val="0"/>
          <w:marBottom w:val="0"/>
          <w:divBdr>
            <w:top w:val="none" w:sz="0" w:space="0" w:color="auto"/>
            <w:left w:val="none" w:sz="0" w:space="0" w:color="auto"/>
            <w:bottom w:val="none" w:sz="0" w:space="0" w:color="auto"/>
            <w:right w:val="none" w:sz="0" w:space="0" w:color="auto"/>
          </w:divBdr>
        </w:div>
        <w:div w:id="1482112145">
          <w:marLeft w:val="640"/>
          <w:marRight w:val="0"/>
          <w:marTop w:val="0"/>
          <w:marBottom w:val="0"/>
          <w:divBdr>
            <w:top w:val="none" w:sz="0" w:space="0" w:color="auto"/>
            <w:left w:val="none" w:sz="0" w:space="0" w:color="auto"/>
            <w:bottom w:val="none" w:sz="0" w:space="0" w:color="auto"/>
            <w:right w:val="none" w:sz="0" w:space="0" w:color="auto"/>
          </w:divBdr>
        </w:div>
        <w:div w:id="766854504">
          <w:marLeft w:val="640"/>
          <w:marRight w:val="0"/>
          <w:marTop w:val="0"/>
          <w:marBottom w:val="0"/>
          <w:divBdr>
            <w:top w:val="none" w:sz="0" w:space="0" w:color="auto"/>
            <w:left w:val="none" w:sz="0" w:space="0" w:color="auto"/>
            <w:bottom w:val="none" w:sz="0" w:space="0" w:color="auto"/>
            <w:right w:val="none" w:sz="0" w:space="0" w:color="auto"/>
          </w:divBdr>
        </w:div>
        <w:div w:id="945889709">
          <w:marLeft w:val="640"/>
          <w:marRight w:val="0"/>
          <w:marTop w:val="0"/>
          <w:marBottom w:val="0"/>
          <w:divBdr>
            <w:top w:val="none" w:sz="0" w:space="0" w:color="auto"/>
            <w:left w:val="none" w:sz="0" w:space="0" w:color="auto"/>
            <w:bottom w:val="none" w:sz="0" w:space="0" w:color="auto"/>
            <w:right w:val="none" w:sz="0" w:space="0" w:color="auto"/>
          </w:divBdr>
        </w:div>
        <w:div w:id="1965456308">
          <w:marLeft w:val="640"/>
          <w:marRight w:val="0"/>
          <w:marTop w:val="0"/>
          <w:marBottom w:val="0"/>
          <w:divBdr>
            <w:top w:val="none" w:sz="0" w:space="0" w:color="auto"/>
            <w:left w:val="none" w:sz="0" w:space="0" w:color="auto"/>
            <w:bottom w:val="none" w:sz="0" w:space="0" w:color="auto"/>
            <w:right w:val="none" w:sz="0" w:space="0" w:color="auto"/>
          </w:divBdr>
        </w:div>
        <w:div w:id="1300843728">
          <w:marLeft w:val="640"/>
          <w:marRight w:val="0"/>
          <w:marTop w:val="0"/>
          <w:marBottom w:val="0"/>
          <w:divBdr>
            <w:top w:val="none" w:sz="0" w:space="0" w:color="auto"/>
            <w:left w:val="none" w:sz="0" w:space="0" w:color="auto"/>
            <w:bottom w:val="none" w:sz="0" w:space="0" w:color="auto"/>
            <w:right w:val="none" w:sz="0" w:space="0" w:color="auto"/>
          </w:divBdr>
        </w:div>
        <w:div w:id="1935698029">
          <w:marLeft w:val="640"/>
          <w:marRight w:val="0"/>
          <w:marTop w:val="0"/>
          <w:marBottom w:val="0"/>
          <w:divBdr>
            <w:top w:val="none" w:sz="0" w:space="0" w:color="auto"/>
            <w:left w:val="none" w:sz="0" w:space="0" w:color="auto"/>
            <w:bottom w:val="none" w:sz="0" w:space="0" w:color="auto"/>
            <w:right w:val="none" w:sz="0" w:space="0" w:color="auto"/>
          </w:divBdr>
        </w:div>
        <w:div w:id="882642363">
          <w:marLeft w:val="640"/>
          <w:marRight w:val="0"/>
          <w:marTop w:val="0"/>
          <w:marBottom w:val="0"/>
          <w:divBdr>
            <w:top w:val="none" w:sz="0" w:space="0" w:color="auto"/>
            <w:left w:val="none" w:sz="0" w:space="0" w:color="auto"/>
            <w:bottom w:val="none" w:sz="0" w:space="0" w:color="auto"/>
            <w:right w:val="none" w:sz="0" w:space="0" w:color="auto"/>
          </w:divBdr>
        </w:div>
        <w:div w:id="1491676712">
          <w:marLeft w:val="640"/>
          <w:marRight w:val="0"/>
          <w:marTop w:val="0"/>
          <w:marBottom w:val="0"/>
          <w:divBdr>
            <w:top w:val="none" w:sz="0" w:space="0" w:color="auto"/>
            <w:left w:val="none" w:sz="0" w:space="0" w:color="auto"/>
            <w:bottom w:val="none" w:sz="0" w:space="0" w:color="auto"/>
            <w:right w:val="none" w:sz="0" w:space="0" w:color="auto"/>
          </w:divBdr>
        </w:div>
        <w:div w:id="1065683359">
          <w:marLeft w:val="640"/>
          <w:marRight w:val="0"/>
          <w:marTop w:val="0"/>
          <w:marBottom w:val="0"/>
          <w:divBdr>
            <w:top w:val="none" w:sz="0" w:space="0" w:color="auto"/>
            <w:left w:val="none" w:sz="0" w:space="0" w:color="auto"/>
            <w:bottom w:val="none" w:sz="0" w:space="0" w:color="auto"/>
            <w:right w:val="none" w:sz="0" w:space="0" w:color="auto"/>
          </w:divBdr>
        </w:div>
        <w:div w:id="765925599">
          <w:marLeft w:val="640"/>
          <w:marRight w:val="0"/>
          <w:marTop w:val="0"/>
          <w:marBottom w:val="0"/>
          <w:divBdr>
            <w:top w:val="none" w:sz="0" w:space="0" w:color="auto"/>
            <w:left w:val="none" w:sz="0" w:space="0" w:color="auto"/>
            <w:bottom w:val="none" w:sz="0" w:space="0" w:color="auto"/>
            <w:right w:val="none" w:sz="0" w:space="0" w:color="auto"/>
          </w:divBdr>
        </w:div>
        <w:div w:id="1138302464">
          <w:marLeft w:val="640"/>
          <w:marRight w:val="0"/>
          <w:marTop w:val="0"/>
          <w:marBottom w:val="0"/>
          <w:divBdr>
            <w:top w:val="none" w:sz="0" w:space="0" w:color="auto"/>
            <w:left w:val="none" w:sz="0" w:space="0" w:color="auto"/>
            <w:bottom w:val="none" w:sz="0" w:space="0" w:color="auto"/>
            <w:right w:val="none" w:sz="0" w:space="0" w:color="auto"/>
          </w:divBdr>
        </w:div>
        <w:div w:id="1781484193">
          <w:marLeft w:val="640"/>
          <w:marRight w:val="0"/>
          <w:marTop w:val="0"/>
          <w:marBottom w:val="0"/>
          <w:divBdr>
            <w:top w:val="none" w:sz="0" w:space="0" w:color="auto"/>
            <w:left w:val="none" w:sz="0" w:space="0" w:color="auto"/>
            <w:bottom w:val="none" w:sz="0" w:space="0" w:color="auto"/>
            <w:right w:val="none" w:sz="0" w:space="0" w:color="auto"/>
          </w:divBdr>
        </w:div>
        <w:div w:id="841166272">
          <w:marLeft w:val="640"/>
          <w:marRight w:val="0"/>
          <w:marTop w:val="0"/>
          <w:marBottom w:val="0"/>
          <w:divBdr>
            <w:top w:val="none" w:sz="0" w:space="0" w:color="auto"/>
            <w:left w:val="none" w:sz="0" w:space="0" w:color="auto"/>
            <w:bottom w:val="none" w:sz="0" w:space="0" w:color="auto"/>
            <w:right w:val="none" w:sz="0" w:space="0" w:color="auto"/>
          </w:divBdr>
        </w:div>
        <w:div w:id="841432377">
          <w:marLeft w:val="640"/>
          <w:marRight w:val="0"/>
          <w:marTop w:val="0"/>
          <w:marBottom w:val="0"/>
          <w:divBdr>
            <w:top w:val="none" w:sz="0" w:space="0" w:color="auto"/>
            <w:left w:val="none" w:sz="0" w:space="0" w:color="auto"/>
            <w:bottom w:val="none" w:sz="0" w:space="0" w:color="auto"/>
            <w:right w:val="none" w:sz="0" w:space="0" w:color="auto"/>
          </w:divBdr>
        </w:div>
        <w:div w:id="1110123128">
          <w:marLeft w:val="640"/>
          <w:marRight w:val="0"/>
          <w:marTop w:val="0"/>
          <w:marBottom w:val="0"/>
          <w:divBdr>
            <w:top w:val="none" w:sz="0" w:space="0" w:color="auto"/>
            <w:left w:val="none" w:sz="0" w:space="0" w:color="auto"/>
            <w:bottom w:val="none" w:sz="0" w:space="0" w:color="auto"/>
            <w:right w:val="none" w:sz="0" w:space="0" w:color="auto"/>
          </w:divBdr>
        </w:div>
        <w:div w:id="1886679747">
          <w:marLeft w:val="640"/>
          <w:marRight w:val="0"/>
          <w:marTop w:val="0"/>
          <w:marBottom w:val="0"/>
          <w:divBdr>
            <w:top w:val="none" w:sz="0" w:space="0" w:color="auto"/>
            <w:left w:val="none" w:sz="0" w:space="0" w:color="auto"/>
            <w:bottom w:val="none" w:sz="0" w:space="0" w:color="auto"/>
            <w:right w:val="none" w:sz="0" w:space="0" w:color="auto"/>
          </w:divBdr>
        </w:div>
        <w:div w:id="1396507892">
          <w:marLeft w:val="640"/>
          <w:marRight w:val="0"/>
          <w:marTop w:val="0"/>
          <w:marBottom w:val="0"/>
          <w:divBdr>
            <w:top w:val="none" w:sz="0" w:space="0" w:color="auto"/>
            <w:left w:val="none" w:sz="0" w:space="0" w:color="auto"/>
            <w:bottom w:val="none" w:sz="0" w:space="0" w:color="auto"/>
            <w:right w:val="none" w:sz="0" w:space="0" w:color="auto"/>
          </w:divBdr>
        </w:div>
        <w:div w:id="316501451">
          <w:marLeft w:val="640"/>
          <w:marRight w:val="0"/>
          <w:marTop w:val="0"/>
          <w:marBottom w:val="0"/>
          <w:divBdr>
            <w:top w:val="none" w:sz="0" w:space="0" w:color="auto"/>
            <w:left w:val="none" w:sz="0" w:space="0" w:color="auto"/>
            <w:bottom w:val="none" w:sz="0" w:space="0" w:color="auto"/>
            <w:right w:val="none" w:sz="0" w:space="0" w:color="auto"/>
          </w:divBdr>
        </w:div>
        <w:div w:id="531041302">
          <w:marLeft w:val="640"/>
          <w:marRight w:val="0"/>
          <w:marTop w:val="0"/>
          <w:marBottom w:val="0"/>
          <w:divBdr>
            <w:top w:val="none" w:sz="0" w:space="0" w:color="auto"/>
            <w:left w:val="none" w:sz="0" w:space="0" w:color="auto"/>
            <w:bottom w:val="none" w:sz="0" w:space="0" w:color="auto"/>
            <w:right w:val="none" w:sz="0" w:space="0" w:color="auto"/>
          </w:divBdr>
        </w:div>
        <w:div w:id="853570446">
          <w:marLeft w:val="640"/>
          <w:marRight w:val="0"/>
          <w:marTop w:val="0"/>
          <w:marBottom w:val="0"/>
          <w:divBdr>
            <w:top w:val="none" w:sz="0" w:space="0" w:color="auto"/>
            <w:left w:val="none" w:sz="0" w:space="0" w:color="auto"/>
            <w:bottom w:val="none" w:sz="0" w:space="0" w:color="auto"/>
            <w:right w:val="none" w:sz="0" w:space="0" w:color="auto"/>
          </w:divBdr>
        </w:div>
        <w:div w:id="1227453153">
          <w:marLeft w:val="640"/>
          <w:marRight w:val="0"/>
          <w:marTop w:val="0"/>
          <w:marBottom w:val="0"/>
          <w:divBdr>
            <w:top w:val="none" w:sz="0" w:space="0" w:color="auto"/>
            <w:left w:val="none" w:sz="0" w:space="0" w:color="auto"/>
            <w:bottom w:val="none" w:sz="0" w:space="0" w:color="auto"/>
            <w:right w:val="none" w:sz="0" w:space="0" w:color="auto"/>
          </w:divBdr>
        </w:div>
        <w:div w:id="1109351579">
          <w:marLeft w:val="640"/>
          <w:marRight w:val="0"/>
          <w:marTop w:val="0"/>
          <w:marBottom w:val="0"/>
          <w:divBdr>
            <w:top w:val="none" w:sz="0" w:space="0" w:color="auto"/>
            <w:left w:val="none" w:sz="0" w:space="0" w:color="auto"/>
            <w:bottom w:val="none" w:sz="0" w:space="0" w:color="auto"/>
            <w:right w:val="none" w:sz="0" w:space="0" w:color="auto"/>
          </w:divBdr>
        </w:div>
        <w:div w:id="1232959392">
          <w:marLeft w:val="640"/>
          <w:marRight w:val="0"/>
          <w:marTop w:val="0"/>
          <w:marBottom w:val="0"/>
          <w:divBdr>
            <w:top w:val="none" w:sz="0" w:space="0" w:color="auto"/>
            <w:left w:val="none" w:sz="0" w:space="0" w:color="auto"/>
            <w:bottom w:val="none" w:sz="0" w:space="0" w:color="auto"/>
            <w:right w:val="none" w:sz="0" w:space="0" w:color="auto"/>
          </w:divBdr>
        </w:div>
        <w:div w:id="1457337876">
          <w:marLeft w:val="640"/>
          <w:marRight w:val="0"/>
          <w:marTop w:val="0"/>
          <w:marBottom w:val="0"/>
          <w:divBdr>
            <w:top w:val="none" w:sz="0" w:space="0" w:color="auto"/>
            <w:left w:val="none" w:sz="0" w:space="0" w:color="auto"/>
            <w:bottom w:val="none" w:sz="0" w:space="0" w:color="auto"/>
            <w:right w:val="none" w:sz="0" w:space="0" w:color="auto"/>
          </w:divBdr>
        </w:div>
        <w:div w:id="1112819559">
          <w:marLeft w:val="640"/>
          <w:marRight w:val="0"/>
          <w:marTop w:val="0"/>
          <w:marBottom w:val="0"/>
          <w:divBdr>
            <w:top w:val="none" w:sz="0" w:space="0" w:color="auto"/>
            <w:left w:val="none" w:sz="0" w:space="0" w:color="auto"/>
            <w:bottom w:val="none" w:sz="0" w:space="0" w:color="auto"/>
            <w:right w:val="none" w:sz="0" w:space="0" w:color="auto"/>
          </w:divBdr>
        </w:div>
        <w:div w:id="1279140254">
          <w:marLeft w:val="640"/>
          <w:marRight w:val="0"/>
          <w:marTop w:val="0"/>
          <w:marBottom w:val="0"/>
          <w:divBdr>
            <w:top w:val="none" w:sz="0" w:space="0" w:color="auto"/>
            <w:left w:val="none" w:sz="0" w:space="0" w:color="auto"/>
            <w:bottom w:val="none" w:sz="0" w:space="0" w:color="auto"/>
            <w:right w:val="none" w:sz="0" w:space="0" w:color="auto"/>
          </w:divBdr>
        </w:div>
        <w:div w:id="1066798373">
          <w:marLeft w:val="640"/>
          <w:marRight w:val="0"/>
          <w:marTop w:val="0"/>
          <w:marBottom w:val="0"/>
          <w:divBdr>
            <w:top w:val="none" w:sz="0" w:space="0" w:color="auto"/>
            <w:left w:val="none" w:sz="0" w:space="0" w:color="auto"/>
            <w:bottom w:val="none" w:sz="0" w:space="0" w:color="auto"/>
            <w:right w:val="none" w:sz="0" w:space="0" w:color="auto"/>
          </w:divBdr>
        </w:div>
        <w:div w:id="1621302894">
          <w:marLeft w:val="640"/>
          <w:marRight w:val="0"/>
          <w:marTop w:val="0"/>
          <w:marBottom w:val="0"/>
          <w:divBdr>
            <w:top w:val="none" w:sz="0" w:space="0" w:color="auto"/>
            <w:left w:val="none" w:sz="0" w:space="0" w:color="auto"/>
            <w:bottom w:val="none" w:sz="0" w:space="0" w:color="auto"/>
            <w:right w:val="none" w:sz="0" w:space="0" w:color="auto"/>
          </w:divBdr>
        </w:div>
        <w:div w:id="1990673092">
          <w:marLeft w:val="640"/>
          <w:marRight w:val="0"/>
          <w:marTop w:val="0"/>
          <w:marBottom w:val="0"/>
          <w:divBdr>
            <w:top w:val="none" w:sz="0" w:space="0" w:color="auto"/>
            <w:left w:val="none" w:sz="0" w:space="0" w:color="auto"/>
            <w:bottom w:val="none" w:sz="0" w:space="0" w:color="auto"/>
            <w:right w:val="none" w:sz="0" w:space="0" w:color="auto"/>
          </w:divBdr>
        </w:div>
        <w:div w:id="1719819708">
          <w:marLeft w:val="640"/>
          <w:marRight w:val="0"/>
          <w:marTop w:val="0"/>
          <w:marBottom w:val="0"/>
          <w:divBdr>
            <w:top w:val="none" w:sz="0" w:space="0" w:color="auto"/>
            <w:left w:val="none" w:sz="0" w:space="0" w:color="auto"/>
            <w:bottom w:val="none" w:sz="0" w:space="0" w:color="auto"/>
            <w:right w:val="none" w:sz="0" w:space="0" w:color="auto"/>
          </w:divBdr>
        </w:div>
        <w:div w:id="631667285">
          <w:marLeft w:val="640"/>
          <w:marRight w:val="0"/>
          <w:marTop w:val="0"/>
          <w:marBottom w:val="0"/>
          <w:divBdr>
            <w:top w:val="none" w:sz="0" w:space="0" w:color="auto"/>
            <w:left w:val="none" w:sz="0" w:space="0" w:color="auto"/>
            <w:bottom w:val="none" w:sz="0" w:space="0" w:color="auto"/>
            <w:right w:val="none" w:sz="0" w:space="0" w:color="auto"/>
          </w:divBdr>
        </w:div>
        <w:div w:id="1109857534">
          <w:marLeft w:val="640"/>
          <w:marRight w:val="0"/>
          <w:marTop w:val="0"/>
          <w:marBottom w:val="0"/>
          <w:divBdr>
            <w:top w:val="none" w:sz="0" w:space="0" w:color="auto"/>
            <w:left w:val="none" w:sz="0" w:space="0" w:color="auto"/>
            <w:bottom w:val="none" w:sz="0" w:space="0" w:color="auto"/>
            <w:right w:val="none" w:sz="0" w:space="0" w:color="auto"/>
          </w:divBdr>
        </w:div>
        <w:div w:id="1337919555">
          <w:marLeft w:val="640"/>
          <w:marRight w:val="0"/>
          <w:marTop w:val="0"/>
          <w:marBottom w:val="0"/>
          <w:divBdr>
            <w:top w:val="none" w:sz="0" w:space="0" w:color="auto"/>
            <w:left w:val="none" w:sz="0" w:space="0" w:color="auto"/>
            <w:bottom w:val="none" w:sz="0" w:space="0" w:color="auto"/>
            <w:right w:val="none" w:sz="0" w:space="0" w:color="auto"/>
          </w:divBdr>
        </w:div>
        <w:div w:id="49110993">
          <w:marLeft w:val="640"/>
          <w:marRight w:val="0"/>
          <w:marTop w:val="0"/>
          <w:marBottom w:val="0"/>
          <w:divBdr>
            <w:top w:val="none" w:sz="0" w:space="0" w:color="auto"/>
            <w:left w:val="none" w:sz="0" w:space="0" w:color="auto"/>
            <w:bottom w:val="none" w:sz="0" w:space="0" w:color="auto"/>
            <w:right w:val="none" w:sz="0" w:space="0" w:color="auto"/>
          </w:divBdr>
        </w:div>
        <w:div w:id="2122652051">
          <w:marLeft w:val="640"/>
          <w:marRight w:val="0"/>
          <w:marTop w:val="0"/>
          <w:marBottom w:val="0"/>
          <w:divBdr>
            <w:top w:val="none" w:sz="0" w:space="0" w:color="auto"/>
            <w:left w:val="none" w:sz="0" w:space="0" w:color="auto"/>
            <w:bottom w:val="none" w:sz="0" w:space="0" w:color="auto"/>
            <w:right w:val="none" w:sz="0" w:space="0" w:color="auto"/>
          </w:divBdr>
        </w:div>
        <w:div w:id="517545312">
          <w:marLeft w:val="640"/>
          <w:marRight w:val="0"/>
          <w:marTop w:val="0"/>
          <w:marBottom w:val="0"/>
          <w:divBdr>
            <w:top w:val="none" w:sz="0" w:space="0" w:color="auto"/>
            <w:left w:val="none" w:sz="0" w:space="0" w:color="auto"/>
            <w:bottom w:val="none" w:sz="0" w:space="0" w:color="auto"/>
            <w:right w:val="none" w:sz="0" w:space="0" w:color="auto"/>
          </w:divBdr>
        </w:div>
        <w:div w:id="180821963">
          <w:marLeft w:val="640"/>
          <w:marRight w:val="0"/>
          <w:marTop w:val="0"/>
          <w:marBottom w:val="0"/>
          <w:divBdr>
            <w:top w:val="none" w:sz="0" w:space="0" w:color="auto"/>
            <w:left w:val="none" w:sz="0" w:space="0" w:color="auto"/>
            <w:bottom w:val="none" w:sz="0" w:space="0" w:color="auto"/>
            <w:right w:val="none" w:sz="0" w:space="0" w:color="auto"/>
          </w:divBdr>
        </w:div>
        <w:div w:id="782111573">
          <w:marLeft w:val="640"/>
          <w:marRight w:val="0"/>
          <w:marTop w:val="0"/>
          <w:marBottom w:val="0"/>
          <w:divBdr>
            <w:top w:val="none" w:sz="0" w:space="0" w:color="auto"/>
            <w:left w:val="none" w:sz="0" w:space="0" w:color="auto"/>
            <w:bottom w:val="none" w:sz="0" w:space="0" w:color="auto"/>
            <w:right w:val="none" w:sz="0" w:space="0" w:color="auto"/>
          </w:divBdr>
        </w:div>
        <w:div w:id="1151481084">
          <w:marLeft w:val="640"/>
          <w:marRight w:val="0"/>
          <w:marTop w:val="0"/>
          <w:marBottom w:val="0"/>
          <w:divBdr>
            <w:top w:val="none" w:sz="0" w:space="0" w:color="auto"/>
            <w:left w:val="none" w:sz="0" w:space="0" w:color="auto"/>
            <w:bottom w:val="none" w:sz="0" w:space="0" w:color="auto"/>
            <w:right w:val="none" w:sz="0" w:space="0" w:color="auto"/>
          </w:divBdr>
        </w:div>
        <w:div w:id="1124543881">
          <w:marLeft w:val="640"/>
          <w:marRight w:val="0"/>
          <w:marTop w:val="0"/>
          <w:marBottom w:val="0"/>
          <w:divBdr>
            <w:top w:val="none" w:sz="0" w:space="0" w:color="auto"/>
            <w:left w:val="none" w:sz="0" w:space="0" w:color="auto"/>
            <w:bottom w:val="none" w:sz="0" w:space="0" w:color="auto"/>
            <w:right w:val="none" w:sz="0" w:space="0" w:color="auto"/>
          </w:divBdr>
        </w:div>
        <w:div w:id="20934891">
          <w:marLeft w:val="640"/>
          <w:marRight w:val="0"/>
          <w:marTop w:val="0"/>
          <w:marBottom w:val="0"/>
          <w:divBdr>
            <w:top w:val="none" w:sz="0" w:space="0" w:color="auto"/>
            <w:left w:val="none" w:sz="0" w:space="0" w:color="auto"/>
            <w:bottom w:val="none" w:sz="0" w:space="0" w:color="auto"/>
            <w:right w:val="none" w:sz="0" w:space="0" w:color="auto"/>
          </w:divBdr>
        </w:div>
        <w:div w:id="102648907">
          <w:marLeft w:val="640"/>
          <w:marRight w:val="0"/>
          <w:marTop w:val="0"/>
          <w:marBottom w:val="0"/>
          <w:divBdr>
            <w:top w:val="none" w:sz="0" w:space="0" w:color="auto"/>
            <w:left w:val="none" w:sz="0" w:space="0" w:color="auto"/>
            <w:bottom w:val="none" w:sz="0" w:space="0" w:color="auto"/>
            <w:right w:val="none" w:sz="0" w:space="0" w:color="auto"/>
          </w:divBdr>
        </w:div>
        <w:div w:id="1739549368">
          <w:marLeft w:val="640"/>
          <w:marRight w:val="0"/>
          <w:marTop w:val="0"/>
          <w:marBottom w:val="0"/>
          <w:divBdr>
            <w:top w:val="none" w:sz="0" w:space="0" w:color="auto"/>
            <w:left w:val="none" w:sz="0" w:space="0" w:color="auto"/>
            <w:bottom w:val="none" w:sz="0" w:space="0" w:color="auto"/>
            <w:right w:val="none" w:sz="0" w:space="0" w:color="auto"/>
          </w:divBdr>
        </w:div>
        <w:div w:id="1310552766">
          <w:marLeft w:val="640"/>
          <w:marRight w:val="0"/>
          <w:marTop w:val="0"/>
          <w:marBottom w:val="0"/>
          <w:divBdr>
            <w:top w:val="none" w:sz="0" w:space="0" w:color="auto"/>
            <w:left w:val="none" w:sz="0" w:space="0" w:color="auto"/>
            <w:bottom w:val="none" w:sz="0" w:space="0" w:color="auto"/>
            <w:right w:val="none" w:sz="0" w:space="0" w:color="auto"/>
          </w:divBdr>
        </w:div>
        <w:div w:id="23361856">
          <w:marLeft w:val="640"/>
          <w:marRight w:val="0"/>
          <w:marTop w:val="0"/>
          <w:marBottom w:val="0"/>
          <w:divBdr>
            <w:top w:val="none" w:sz="0" w:space="0" w:color="auto"/>
            <w:left w:val="none" w:sz="0" w:space="0" w:color="auto"/>
            <w:bottom w:val="none" w:sz="0" w:space="0" w:color="auto"/>
            <w:right w:val="none" w:sz="0" w:space="0" w:color="auto"/>
          </w:divBdr>
        </w:div>
        <w:div w:id="915866737">
          <w:marLeft w:val="640"/>
          <w:marRight w:val="0"/>
          <w:marTop w:val="0"/>
          <w:marBottom w:val="0"/>
          <w:divBdr>
            <w:top w:val="none" w:sz="0" w:space="0" w:color="auto"/>
            <w:left w:val="none" w:sz="0" w:space="0" w:color="auto"/>
            <w:bottom w:val="none" w:sz="0" w:space="0" w:color="auto"/>
            <w:right w:val="none" w:sz="0" w:space="0" w:color="auto"/>
          </w:divBdr>
        </w:div>
        <w:div w:id="1680309653">
          <w:marLeft w:val="640"/>
          <w:marRight w:val="0"/>
          <w:marTop w:val="0"/>
          <w:marBottom w:val="0"/>
          <w:divBdr>
            <w:top w:val="none" w:sz="0" w:space="0" w:color="auto"/>
            <w:left w:val="none" w:sz="0" w:space="0" w:color="auto"/>
            <w:bottom w:val="none" w:sz="0" w:space="0" w:color="auto"/>
            <w:right w:val="none" w:sz="0" w:space="0" w:color="auto"/>
          </w:divBdr>
        </w:div>
        <w:div w:id="1851874050">
          <w:marLeft w:val="640"/>
          <w:marRight w:val="0"/>
          <w:marTop w:val="0"/>
          <w:marBottom w:val="0"/>
          <w:divBdr>
            <w:top w:val="none" w:sz="0" w:space="0" w:color="auto"/>
            <w:left w:val="none" w:sz="0" w:space="0" w:color="auto"/>
            <w:bottom w:val="none" w:sz="0" w:space="0" w:color="auto"/>
            <w:right w:val="none" w:sz="0" w:space="0" w:color="auto"/>
          </w:divBdr>
        </w:div>
        <w:div w:id="2782635">
          <w:marLeft w:val="640"/>
          <w:marRight w:val="0"/>
          <w:marTop w:val="0"/>
          <w:marBottom w:val="0"/>
          <w:divBdr>
            <w:top w:val="none" w:sz="0" w:space="0" w:color="auto"/>
            <w:left w:val="none" w:sz="0" w:space="0" w:color="auto"/>
            <w:bottom w:val="none" w:sz="0" w:space="0" w:color="auto"/>
            <w:right w:val="none" w:sz="0" w:space="0" w:color="auto"/>
          </w:divBdr>
        </w:div>
        <w:div w:id="1237978173">
          <w:marLeft w:val="640"/>
          <w:marRight w:val="0"/>
          <w:marTop w:val="0"/>
          <w:marBottom w:val="0"/>
          <w:divBdr>
            <w:top w:val="none" w:sz="0" w:space="0" w:color="auto"/>
            <w:left w:val="none" w:sz="0" w:space="0" w:color="auto"/>
            <w:bottom w:val="none" w:sz="0" w:space="0" w:color="auto"/>
            <w:right w:val="none" w:sz="0" w:space="0" w:color="auto"/>
          </w:divBdr>
        </w:div>
        <w:div w:id="362445142">
          <w:marLeft w:val="640"/>
          <w:marRight w:val="0"/>
          <w:marTop w:val="0"/>
          <w:marBottom w:val="0"/>
          <w:divBdr>
            <w:top w:val="none" w:sz="0" w:space="0" w:color="auto"/>
            <w:left w:val="none" w:sz="0" w:space="0" w:color="auto"/>
            <w:bottom w:val="none" w:sz="0" w:space="0" w:color="auto"/>
            <w:right w:val="none" w:sz="0" w:space="0" w:color="auto"/>
          </w:divBdr>
        </w:div>
        <w:div w:id="2035418448">
          <w:marLeft w:val="640"/>
          <w:marRight w:val="0"/>
          <w:marTop w:val="0"/>
          <w:marBottom w:val="0"/>
          <w:divBdr>
            <w:top w:val="none" w:sz="0" w:space="0" w:color="auto"/>
            <w:left w:val="none" w:sz="0" w:space="0" w:color="auto"/>
            <w:bottom w:val="none" w:sz="0" w:space="0" w:color="auto"/>
            <w:right w:val="none" w:sz="0" w:space="0" w:color="auto"/>
          </w:divBdr>
        </w:div>
        <w:div w:id="1166168570">
          <w:marLeft w:val="640"/>
          <w:marRight w:val="0"/>
          <w:marTop w:val="0"/>
          <w:marBottom w:val="0"/>
          <w:divBdr>
            <w:top w:val="none" w:sz="0" w:space="0" w:color="auto"/>
            <w:left w:val="none" w:sz="0" w:space="0" w:color="auto"/>
            <w:bottom w:val="none" w:sz="0" w:space="0" w:color="auto"/>
            <w:right w:val="none" w:sz="0" w:space="0" w:color="auto"/>
          </w:divBdr>
        </w:div>
        <w:div w:id="70583755">
          <w:marLeft w:val="640"/>
          <w:marRight w:val="0"/>
          <w:marTop w:val="0"/>
          <w:marBottom w:val="0"/>
          <w:divBdr>
            <w:top w:val="none" w:sz="0" w:space="0" w:color="auto"/>
            <w:left w:val="none" w:sz="0" w:space="0" w:color="auto"/>
            <w:bottom w:val="none" w:sz="0" w:space="0" w:color="auto"/>
            <w:right w:val="none" w:sz="0" w:space="0" w:color="auto"/>
          </w:divBdr>
        </w:div>
        <w:div w:id="1090929707">
          <w:marLeft w:val="640"/>
          <w:marRight w:val="0"/>
          <w:marTop w:val="0"/>
          <w:marBottom w:val="0"/>
          <w:divBdr>
            <w:top w:val="none" w:sz="0" w:space="0" w:color="auto"/>
            <w:left w:val="none" w:sz="0" w:space="0" w:color="auto"/>
            <w:bottom w:val="none" w:sz="0" w:space="0" w:color="auto"/>
            <w:right w:val="none" w:sz="0" w:space="0" w:color="auto"/>
          </w:divBdr>
        </w:div>
        <w:div w:id="1058434612">
          <w:marLeft w:val="640"/>
          <w:marRight w:val="0"/>
          <w:marTop w:val="0"/>
          <w:marBottom w:val="0"/>
          <w:divBdr>
            <w:top w:val="none" w:sz="0" w:space="0" w:color="auto"/>
            <w:left w:val="none" w:sz="0" w:space="0" w:color="auto"/>
            <w:bottom w:val="none" w:sz="0" w:space="0" w:color="auto"/>
            <w:right w:val="none" w:sz="0" w:space="0" w:color="auto"/>
          </w:divBdr>
        </w:div>
        <w:div w:id="1536113938">
          <w:marLeft w:val="640"/>
          <w:marRight w:val="0"/>
          <w:marTop w:val="0"/>
          <w:marBottom w:val="0"/>
          <w:divBdr>
            <w:top w:val="none" w:sz="0" w:space="0" w:color="auto"/>
            <w:left w:val="none" w:sz="0" w:space="0" w:color="auto"/>
            <w:bottom w:val="none" w:sz="0" w:space="0" w:color="auto"/>
            <w:right w:val="none" w:sz="0" w:space="0" w:color="auto"/>
          </w:divBdr>
        </w:div>
        <w:div w:id="2049330964">
          <w:marLeft w:val="640"/>
          <w:marRight w:val="0"/>
          <w:marTop w:val="0"/>
          <w:marBottom w:val="0"/>
          <w:divBdr>
            <w:top w:val="none" w:sz="0" w:space="0" w:color="auto"/>
            <w:left w:val="none" w:sz="0" w:space="0" w:color="auto"/>
            <w:bottom w:val="none" w:sz="0" w:space="0" w:color="auto"/>
            <w:right w:val="none" w:sz="0" w:space="0" w:color="auto"/>
          </w:divBdr>
        </w:div>
        <w:div w:id="1417168373">
          <w:marLeft w:val="640"/>
          <w:marRight w:val="0"/>
          <w:marTop w:val="0"/>
          <w:marBottom w:val="0"/>
          <w:divBdr>
            <w:top w:val="none" w:sz="0" w:space="0" w:color="auto"/>
            <w:left w:val="none" w:sz="0" w:space="0" w:color="auto"/>
            <w:bottom w:val="none" w:sz="0" w:space="0" w:color="auto"/>
            <w:right w:val="none" w:sz="0" w:space="0" w:color="auto"/>
          </w:divBdr>
        </w:div>
        <w:div w:id="1736969194">
          <w:marLeft w:val="640"/>
          <w:marRight w:val="0"/>
          <w:marTop w:val="0"/>
          <w:marBottom w:val="0"/>
          <w:divBdr>
            <w:top w:val="none" w:sz="0" w:space="0" w:color="auto"/>
            <w:left w:val="none" w:sz="0" w:space="0" w:color="auto"/>
            <w:bottom w:val="none" w:sz="0" w:space="0" w:color="auto"/>
            <w:right w:val="none" w:sz="0" w:space="0" w:color="auto"/>
          </w:divBdr>
        </w:div>
        <w:div w:id="389040815">
          <w:marLeft w:val="640"/>
          <w:marRight w:val="0"/>
          <w:marTop w:val="0"/>
          <w:marBottom w:val="0"/>
          <w:divBdr>
            <w:top w:val="none" w:sz="0" w:space="0" w:color="auto"/>
            <w:left w:val="none" w:sz="0" w:space="0" w:color="auto"/>
            <w:bottom w:val="none" w:sz="0" w:space="0" w:color="auto"/>
            <w:right w:val="none" w:sz="0" w:space="0" w:color="auto"/>
          </w:divBdr>
        </w:div>
        <w:div w:id="1185100213">
          <w:marLeft w:val="640"/>
          <w:marRight w:val="0"/>
          <w:marTop w:val="0"/>
          <w:marBottom w:val="0"/>
          <w:divBdr>
            <w:top w:val="none" w:sz="0" w:space="0" w:color="auto"/>
            <w:left w:val="none" w:sz="0" w:space="0" w:color="auto"/>
            <w:bottom w:val="none" w:sz="0" w:space="0" w:color="auto"/>
            <w:right w:val="none" w:sz="0" w:space="0" w:color="auto"/>
          </w:divBdr>
        </w:div>
        <w:div w:id="184830819">
          <w:marLeft w:val="640"/>
          <w:marRight w:val="0"/>
          <w:marTop w:val="0"/>
          <w:marBottom w:val="0"/>
          <w:divBdr>
            <w:top w:val="none" w:sz="0" w:space="0" w:color="auto"/>
            <w:left w:val="none" w:sz="0" w:space="0" w:color="auto"/>
            <w:bottom w:val="none" w:sz="0" w:space="0" w:color="auto"/>
            <w:right w:val="none" w:sz="0" w:space="0" w:color="auto"/>
          </w:divBdr>
        </w:div>
        <w:div w:id="1140271553">
          <w:marLeft w:val="640"/>
          <w:marRight w:val="0"/>
          <w:marTop w:val="0"/>
          <w:marBottom w:val="0"/>
          <w:divBdr>
            <w:top w:val="none" w:sz="0" w:space="0" w:color="auto"/>
            <w:left w:val="none" w:sz="0" w:space="0" w:color="auto"/>
            <w:bottom w:val="none" w:sz="0" w:space="0" w:color="auto"/>
            <w:right w:val="none" w:sz="0" w:space="0" w:color="auto"/>
          </w:divBdr>
        </w:div>
        <w:div w:id="1889605732">
          <w:marLeft w:val="640"/>
          <w:marRight w:val="0"/>
          <w:marTop w:val="0"/>
          <w:marBottom w:val="0"/>
          <w:divBdr>
            <w:top w:val="none" w:sz="0" w:space="0" w:color="auto"/>
            <w:left w:val="none" w:sz="0" w:space="0" w:color="auto"/>
            <w:bottom w:val="none" w:sz="0" w:space="0" w:color="auto"/>
            <w:right w:val="none" w:sz="0" w:space="0" w:color="auto"/>
          </w:divBdr>
        </w:div>
        <w:div w:id="1352494514">
          <w:marLeft w:val="640"/>
          <w:marRight w:val="0"/>
          <w:marTop w:val="0"/>
          <w:marBottom w:val="0"/>
          <w:divBdr>
            <w:top w:val="none" w:sz="0" w:space="0" w:color="auto"/>
            <w:left w:val="none" w:sz="0" w:space="0" w:color="auto"/>
            <w:bottom w:val="none" w:sz="0" w:space="0" w:color="auto"/>
            <w:right w:val="none" w:sz="0" w:space="0" w:color="auto"/>
          </w:divBdr>
        </w:div>
        <w:div w:id="1954901241">
          <w:marLeft w:val="640"/>
          <w:marRight w:val="0"/>
          <w:marTop w:val="0"/>
          <w:marBottom w:val="0"/>
          <w:divBdr>
            <w:top w:val="none" w:sz="0" w:space="0" w:color="auto"/>
            <w:left w:val="none" w:sz="0" w:space="0" w:color="auto"/>
            <w:bottom w:val="none" w:sz="0" w:space="0" w:color="auto"/>
            <w:right w:val="none" w:sz="0" w:space="0" w:color="auto"/>
          </w:divBdr>
        </w:div>
        <w:div w:id="1116605733">
          <w:marLeft w:val="640"/>
          <w:marRight w:val="0"/>
          <w:marTop w:val="0"/>
          <w:marBottom w:val="0"/>
          <w:divBdr>
            <w:top w:val="none" w:sz="0" w:space="0" w:color="auto"/>
            <w:left w:val="none" w:sz="0" w:space="0" w:color="auto"/>
            <w:bottom w:val="none" w:sz="0" w:space="0" w:color="auto"/>
            <w:right w:val="none" w:sz="0" w:space="0" w:color="auto"/>
          </w:divBdr>
        </w:div>
        <w:div w:id="1208958033">
          <w:marLeft w:val="640"/>
          <w:marRight w:val="0"/>
          <w:marTop w:val="0"/>
          <w:marBottom w:val="0"/>
          <w:divBdr>
            <w:top w:val="none" w:sz="0" w:space="0" w:color="auto"/>
            <w:left w:val="none" w:sz="0" w:space="0" w:color="auto"/>
            <w:bottom w:val="none" w:sz="0" w:space="0" w:color="auto"/>
            <w:right w:val="none" w:sz="0" w:space="0" w:color="auto"/>
          </w:divBdr>
        </w:div>
        <w:div w:id="261037972">
          <w:marLeft w:val="640"/>
          <w:marRight w:val="0"/>
          <w:marTop w:val="0"/>
          <w:marBottom w:val="0"/>
          <w:divBdr>
            <w:top w:val="none" w:sz="0" w:space="0" w:color="auto"/>
            <w:left w:val="none" w:sz="0" w:space="0" w:color="auto"/>
            <w:bottom w:val="none" w:sz="0" w:space="0" w:color="auto"/>
            <w:right w:val="none" w:sz="0" w:space="0" w:color="auto"/>
          </w:divBdr>
        </w:div>
        <w:div w:id="273680030">
          <w:marLeft w:val="640"/>
          <w:marRight w:val="0"/>
          <w:marTop w:val="0"/>
          <w:marBottom w:val="0"/>
          <w:divBdr>
            <w:top w:val="none" w:sz="0" w:space="0" w:color="auto"/>
            <w:left w:val="none" w:sz="0" w:space="0" w:color="auto"/>
            <w:bottom w:val="none" w:sz="0" w:space="0" w:color="auto"/>
            <w:right w:val="none" w:sz="0" w:space="0" w:color="auto"/>
          </w:divBdr>
        </w:div>
        <w:div w:id="1983852524">
          <w:marLeft w:val="640"/>
          <w:marRight w:val="0"/>
          <w:marTop w:val="0"/>
          <w:marBottom w:val="0"/>
          <w:divBdr>
            <w:top w:val="none" w:sz="0" w:space="0" w:color="auto"/>
            <w:left w:val="none" w:sz="0" w:space="0" w:color="auto"/>
            <w:bottom w:val="none" w:sz="0" w:space="0" w:color="auto"/>
            <w:right w:val="none" w:sz="0" w:space="0" w:color="auto"/>
          </w:divBdr>
        </w:div>
        <w:div w:id="417169019">
          <w:marLeft w:val="640"/>
          <w:marRight w:val="0"/>
          <w:marTop w:val="0"/>
          <w:marBottom w:val="0"/>
          <w:divBdr>
            <w:top w:val="none" w:sz="0" w:space="0" w:color="auto"/>
            <w:left w:val="none" w:sz="0" w:space="0" w:color="auto"/>
            <w:bottom w:val="none" w:sz="0" w:space="0" w:color="auto"/>
            <w:right w:val="none" w:sz="0" w:space="0" w:color="auto"/>
          </w:divBdr>
        </w:div>
        <w:div w:id="1427262531">
          <w:marLeft w:val="640"/>
          <w:marRight w:val="0"/>
          <w:marTop w:val="0"/>
          <w:marBottom w:val="0"/>
          <w:divBdr>
            <w:top w:val="none" w:sz="0" w:space="0" w:color="auto"/>
            <w:left w:val="none" w:sz="0" w:space="0" w:color="auto"/>
            <w:bottom w:val="none" w:sz="0" w:space="0" w:color="auto"/>
            <w:right w:val="none" w:sz="0" w:space="0" w:color="auto"/>
          </w:divBdr>
        </w:div>
        <w:div w:id="1141190365">
          <w:marLeft w:val="640"/>
          <w:marRight w:val="0"/>
          <w:marTop w:val="0"/>
          <w:marBottom w:val="0"/>
          <w:divBdr>
            <w:top w:val="none" w:sz="0" w:space="0" w:color="auto"/>
            <w:left w:val="none" w:sz="0" w:space="0" w:color="auto"/>
            <w:bottom w:val="none" w:sz="0" w:space="0" w:color="auto"/>
            <w:right w:val="none" w:sz="0" w:space="0" w:color="auto"/>
          </w:divBdr>
        </w:div>
        <w:div w:id="1998801373">
          <w:marLeft w:val="640"/>
          <w:marRight w:val="0"/>
          <w:marTop w:val="0"/>
          <w:marBottom w:val="0"/>
          <w:divBdr>
            <w:top w:val="none" w:sz="0" w:space="0" w:color="auto"/>
            <w:left w:val="none" w:sz="0" w:space="0" w:color="auto"/>
            <w:bottom w:val="none" w:sz="0" w:space="0" w:color="auto"/>
            <w:right w:val="none" w:sz="0" w:space="0" w:color="auto"/>
          </w:divBdr>
        </w:div>
        <w:div w:id="908271408">
          <w:marLeft w:val="640"/>
          <w:marRight w:val="0"/>
          <w:marTop w:val="0"/>
          <w:marBottom w:val="0"/>
          <w:divBdr>
            <w:top w:val="none" w:sz="0" w:space="0" w:color="auto"/>
            <w:left w:val="none" w:sz="0" w:space="0" w:color="auto"/>
            <w:bottom w:val="none" w:sz="0" w:space="0" w:color="auto"/>
            <w:right w:val="none" w:sz="0" w:space="0" w:color="auto"/>
          </w:divBdr>
        </w:div>
        <w:div w:id="68970438">
          <w:marLeft w:val="640"/>
          <w:marRight w:val="0"/>
          <w:marTop w:val="0"/>
          <w:marBottom w:val="0"/>
          <w:divBdr>
            <w:top w:val="none" w:sz="0" w:space="0" w:color="auto"/>
            <w:left w:val="none" w:sz="0" w:space="0" w:color="auto"/>
            <w:bottom w:val="none" w:sz="0" w:space="0" w:color="auto"/>
            <w:right w:val="none" w:sz="0" w:space="0" w:color="auto"/>
          </w:divBdr>
        </w:div>
        <w:div w:id="1129862693">
          <w:marLeft w:val="640"/>
          <w:marRight w:val="0"/>
          <w:marTop w:val="0"/>
          <w:marBottom w:val="0"/>
          <w:divBdr>
            <w:top w:val="none" w:sz="0" w:space="0" w:color="auto"/>
            <w:left w:val="none" w:sz="0" w:space="0" w:color="auto"/>
            <w:bottom w:val="none" w:sz="0" w:space="0" w:color="auto"/>
            <w:right w:val="none" w:sz="0" w:space="0" w:color="auto"/>
          </w:divBdr>
        </w:div>
        <w:div w:id="1504784771">
          <w:marLeft w:val="640"/>
          <w:marRight w:val="0"/>
          <w:marTop w:val="0"/>
          <w:marBottom w:val="0"/>
          <w:divBdr>
            <w:top w:val="none" w:sz="0" w:space="0" w:color="auto"/>
            <w:left w:val="none" w:sz="0" w:space="0" w:color="auto"/>
            <w:bottom w:val="none" w:sz="0" w:space="0" w:color="auto"/>
            <w:right w:val="none" w:sz="0" w:space="0" w:color="auto"/>
          </w:divBdr>
        </w:div>
        <w:div w:id="2037802475">
          <w:marLeft w:val="640"/>
          <w:marRight w:val="0"/>
          <w:marTop w:val="0"/>
          <w:marBottom w:val="0"/>
          <w:divBdr>
            <w:top w:val="none" w:sz="0" w:space="0" w:color="auto"/>
            <w:left w:val="none" w:sz="0" w:space="0" w:color="auto"/>
            <w:bottom w:val="none" w:sz="0" w:space="0" w:color="auto"/>
            <w:right w:val="none" w:sz="0" w:space="0" w:color="auto"/>
          </w:divBdr>
        </w:div>
        <w:div w:id="12919144">
          <w:marLeft w:val="640"/>
          <w:marRight w:val="0"/>
          <w:marTop w:val="0"/>
          <w:marBottom w:val="0"/>
          <w:divBdr>
            <w:top w:val="none" w:sz="0" w:space="0" w:color="auto"/>
            <w:left w:val="none" w:sz="0" w:space="0" w:color="auto"/>
            <w:bottom w:val="none" w:sz="0" w:space="0" w:color="auto"/>
            <w:right w:val="none" w:sz="0" w:space="0" w:color="auto"/>
          </w:divBdr>
        </w:div>
        <w:div w:id="787047301">
          <w:marLeft w:val="640"/>
          <w:marRight w:val="0"/>
          <w:marTop w:val="0"/>
          <w:marBottom w:val="0"/>
          <w:divBdr>
            <w:top w:val="none" w:sz="0" w:space="0" w:color="auto"/>
            <w:left w:val="none" w:sz="0" w:space="0" w:color="auto"/>
            <w:bottom w:val="none" w:sz="0" w:space="0" w:color="auto"/>
            <w:right w:val="none" w:sz="0" w:space="0" w:color="auto"/>
          </w:divBdr>
        </w:div>
        <w:div w:id="483206615">
          <w:marLeft w:val="640"/>
          <w:marRight w:val="0"/>
          <w:marTop w:val="0"/>
          <w:marBottom w:val="0"/>
          <w:divBdr>
            <w:top w:val="none" w:sz="0" w:space="0" w:color="auto"/>
            <w:left w:val="none" w:sz="0" w:space="0" w:color="auto"/>
            <w:bottom w:val="none" w:sz="0" w:space="0" w:color="auto"/>
            <w:right w:val="none" w:sz="0" w:space="0" w:color="auto"/>
          </w:divBdr>
        </w:div>
        <w:div w:id="777724262">
          <w:marLeft w:val="640"/>
          <w:marRight w:val="0"/>
          <w:marTop w:val="0"/>
          <w:marBottom w:val="0"/>
          <w:divBdr>
            <w:top w:val="none" w:sz="0" w:space="0" w:color="auto"/>
            <w:left w:val="none" w:sz="0" w:space="0" w:color="auto"/>
            <w:bottom w:val="none" w:sz="0" w:space="0" w:color="auto"/>
            <w:right w:val="none" w:sz="0" w:space="0" w:color="auto"/>
          </w:divBdr>
        </w:div>
        <w:div w:id="1214121406">
          <w:marLeft w:val="640"/>
          <w:marRight w:val="0"/>
          <w:marTop w:val="0"/>
          <w:marBottom w:val="0"/>
          <w:divBdr>
            <w:top w:val="none" w:sz="0" w:space="0" w:color="auto"/>
            <w:left w:val="none" w:sz="0" w:space="0" w:color="auto"/>
            <w:bottom w:val="none" w:sz="0" w:space="0" w:color="auto"/>
            <w:right w:val="none" w:sz="0" w:space="0" w:color="auto"/>
          </w:divBdr>
        </w:div>
        <w:div w:id="1108311127">
          <w:marLeft w:val="640"/>
          <w:marRight w:val="0"/>
          <w:marTop w:val="0"/>
          <w:marBottom w:val="0"/>
          <w:divBdr>
            <w:top w:val="none" w:sz="0" w:space="0" w:color="auto"/>
            <w:left w:val="none" w:sz="0" w:space="0" w:color="auto"/>
            <w:bottom w:val="none" w:sz="0" w:space="0" w:color="auto"/>
            <w:right w:val="none" w:sz="0" w:space="0" w:color="auto"/>
          </w:divBdr>
        </w:div>
        <w:div w:id="907960534">
          <w:marLeft w:val="640"/>
          <w:marRight w:val="0"/>
          <w:marTop w:val="0"/>
          <w:marBottom w:val="0"/>
          <w:divBdr>
            <w:top w:val="none" w:sz="0" w:space="0" w:color="auto"/>
            <w:left w:val="none" w:sz="0" w:space="0" w:color="auto"/>
            <w:bottom w:val="none" w:sz="0" w:space="0" w:color="auto"/>
            <w:right w:val="none" w:sz="0" w:space="0" w:color="auto"/>
          </w:divBdr>
        </w:div>
        <w:div w:id="267541175">
          <w:marLeft w:val="640"/>
          <w:marRight w:val="0"/>
          <w:marTop w:val="0"/>
          <w:marBottom w:val="0"/>
          <w:divBdr>
            <w:top w:val="none" w:sz="0" w:space="0" w:color="auto"/>
            <w:left w:val="none" w:sz="0" w:space="0" w:color="auto"/>
            <w:bottom w:val="none" w:sz="0" w:space="0" w:color="auto"/>
            <w:right w:val="none" w:sz="0" w:space="0" w:color="auto"/>
          </w:divBdr>
        </w:div>
      </w:divsChild>
    </w:div>
    <w:div w:id="795948754">
      <w:bodyDiv w:val="1"/>
      <w:marLeft w:val="0"/>
      <w:marRight w:val="0"/>
      <w:marTop w:val="0"/>
      <w:marBottom w:val="0"/>
      <w:divBdr>
        <w:top w:val="none" w:sz="0" w:space="0" w:color="auto"/>
        <w:left w:val="none" w:sz="0" w:space="0" w:color="auto"/>
        <w:bottom w:val="none" w:sz="0" w:space="0" w:color="auto"/>
        <w:right w:val="none" w:sz="0" w:space="0" w:color="auto"/>
      </w:divBdr>
      <w:divsChild>
        <w:div w:id="1996296518">
          <w:marLeft w:val="640"/>
          <w:marRight w:val="0"/>
          <w:marTop w:val="0"/>
          <w:marBottom w:val="0"/>
          <w:divBdr>
            <w:top w:val="none" w:sz="0" w:space="0" w:color="auto"/>
            <w:left w:val="none" w:sz="0" w:space="0" w:color="auto"/>
            <w:bottom w:val="none" w:sz="0" w:space="0" w:color="auto"/>
            <w:right w:val="none" w:sz="0" w:space="0" w:color="auto"/>
          </w:divBdr>
        </w:div>
        <w:div w:id="946159123">
          <w:marLeft w:val="640"/>
          <w:marRight w:val="0"/>
          <w:marTop w:val="0"/>
          <w:marBottom w:val="0"/>
          <w:divBdr>
            <w:top w:val="none" w:sz="0" w:space="0" w:color="auto"/>
            <w:left w:val="none" w:sz="0" w:space="0" w:color="auto"/>
            <w:bottom w:val="none" w:sz="0" w:space="0" w:color="auto"/>
            <w:right w:val="none" w:sz="0" w:space="0" w:color="auto"/>
          </w:divBdr>
        </w:div>
        <w:div w:id="1809517979">
          <w:marLeft w:val="640"/>
          <w:marRight w:val="0"/>
          <w:marTop w:val="0"/>
          <w:marBottom w:val="0"/>
          <w:divBdr>
            <w:top w:val="none" w:sz="0" w:space="0" w:color="auto"/>
            <w:left w:val="none" w:sz="0" w:space="0" w:color="auto"/>
            <w:bottom w:val="none" w:sz="0" w:space="0" w:color="auto"/>
            <w:right w:val="none" w:sz="0" w:space="0" w:color="auto"/>
          </w:divBdr>
        </w:div>
        <w:div w:id="1912616913">
          <w:marLeft w:val="640"/>
          <w:marRight w:val="0"/>
          <w:marTop w:val="0"/>
          <w:marBottom w:val="0"/>
          <w:divBdr>
            <w:top w:val="none" w:sz="0" w:space="0" w:color="auto"/>
            <w:left w:val="none" w:sz="0" w:space="0" w:color="auto"/>
            <w:bottom w:val="none" w:sz="0" w:space="0" w:color="auto"/>
            <w:right w:val="none" w:sz="0" w:space="0" w:color="auto"/>
          </w:divBdr>
        </w:div>
        <w:div w:id="1779713753">
          <w:marLeft w:val="640"/>
          <w:marRight w:val="0"/>
          <w:marTop w:val="0"/>
          <w:marBottom w:val="0"/>
          <w:divBdr>
            <w:top w:val="none" w:sz="0" w:space="0" w:color="auto"/>
            <w:left w:val="none" w:sz="0" w:space="0" w:color="auto"/>
            <w:bottom w:val="none" w:sz="0" w:space="0" w:color="auto"/>
            <w:right w:val="none" w:sz="0" w:space="0" w:color="auto"/>
          </w:divBdr>
        </w:div>
        <w:div w:id="2131824134">
          <w:marLeft w:val="640"/>
          <w:marRight w:val="0"/>
          <w:marTop w:val="0"/>
          <w:marBottom w:val="0"/>
          <w:divBdr>
            <w:top w:val="none" w:sz="0" w:space="0" w:color="auto"/>
            <w:left w:val="none" w:sz="0" w:space="0" w:color="auto"/>
            <w:bottom w:val="none" w:sz="0" w:space="0" w:color="auto"/>
            <w:right w:val="none" w:sz="0" w:space="0" w:color="auto"/>
          </w:divBdr>
        </w:div>
        <w:div w:id="76220452">
          <w:marLeft w:val="640"/>
          <w:marRight w:val="0"/>
          <w:marTop w:val="0"/>
          <w:marBottom w:val="0"/>
          <w:divBdr>
            <w:top w:val="none" w:sz="0" w:space="0" w:color="auto"/>
            <w:left w:val="none" w:sz="0" w:space="0" w:color="auto"/>
            <w:bottom w:val="none" w:sz="0" w:space="0" w:color="auto"/>
            <w:right w:val="none" w:sz="0" w:space="0" w:color="auto"/>
          </w:divBdr>
        </w:div>
        <w:div w:id="1185897049">
          <w:marLeft w:val="640"/>
          <w:marRight w:val="0"/>
          <w:marTop w:val="0"/>
          <w:marBottom w:val="0"/>
          <w:divBdr>
            <w:top w:val="none" w:sz="0" w:space="0" w:color="auto"/>
            <w:left w:val="none" w:sz="0" w:space="0" w:color="auto"/>
            <w:bottom w:val="none" w:sz="0" w:space="0" w:color="auto"/>
            <w:right w:val="none" w:sz="0" w:space="0" w:color="auto"/>
          </w:divBdr>
        </w:div>
        <w:div w:id="765730045">
          <w:marLeft w:val="640"/>
          <w:marRight w:val="0"/>
          <w:marTop w:val="0"/>
          <w:marBottom w:val="0"/>
          <w:divBdr>
            <w:top w:val="none" w:sz="0" w:space="0" w:color="auto"/>
            <w:left w:val="none" w:sz="0" w:space="0" w:color="auto"/>
            <w:bottom w:val="none" w:sz="0" w:space="0" w:color="auto"/>
            <w:right w:val="none" w:sz="0" w:space="0" w:color="auto"/>
          </w:divBdr>
        </w:div>
        <w:div w:id="620765317">
          <w:marLeft w:val="640"/>
          <w:marRight w:val="0"/>
          <w:marTop w:val="0"/>
          <w:marBottom w:val="0"/>
          <w:divBdr>
            <w:top w:val="none" w:sz="0" w:space="0" w:color="auto"/>
            <w:left w:val="none" w:sz="0" w:space="0" w:color="auto"/>
            <w:bottom w:val="none" w:sz="0" w:space="0" w:color="auto"/>
            <w:right w:val="none" w:sz="0" w:space="0" w:color="auto"/>
          </w:divBdr>
        </w:div>
        <w:div w:id="655181624">
          <w:marLeft w:val="640"/>
          <w:marRight w:val="0"/>
          <w:marTop w:val="0"/>
          <w:marBottom w:val="0"/>
          <w:divBdr>
            <w:top w:val="none" w:sz="0" w:space="0" w:color="auto"/>
            <w:left w:val="none" w:sz="0" w:space="0" w:color="auto"/>
            <w:bottom w:val="none" w:sz="0" w:space="0" w:color="auto"/>
            <w:right w:val="none" w:sz="0" w:space="0" w:color="auto"/>
          </w:divBdr>
        </w:div>
        <w:div w:id="1555778947">
          <w:marLeft w:val="640"/>
          <w:marRight w:val="0"/>
          <w:marTop w:val="0"/>
          <w:marBottom w:val="0"/>
          <w:divBdr>
            <w:top w:val="none" w:sz="0" w:space="0" w:color="auto"/>
            <w:left w:val="none" w:sz="0" w:space="0" w:color="auto"/>
            <w:bottom w:val="none" w:sz="0" w:space="0" w:color="auto"/>
            <w:right w:val="none" w:sz="0" w:space="0" w:color="auto"/>
          </w:divBdr>
        </w:div>
        <w:div w:id="666788214">
          <w:marLeft w:val="640"/>
          <w:marRight w:val="0"/>
          <w:marTop w:val="0"/>
          <w:marBottom w:val="0"/>
          <w:divBdr>
            <w:top w:val="none" w:sz="0" w:space="0" w:color="auto"/>
            <w:left w:val="none" w:sz="0" w:space="0" w:color="auto"/>
            <w:bottom w:val="none" w:sz="0" w:space="0" w:color="auto"/>
            <w:right w:val="none" w:sz="0" w:space="0" w:color="auto"/>
          </w:divBdr>
        </w:div>
        <w:div w:id="538933735">
          <w:marLeft w:val="640"/>
          <w:marRight w:val="0"/>
          <w:marTop w:val="0"/>
          <w:marBottom w:val="0"/>
          <w:divBdr>
            <w:top w:val="none" w:sz="0" w:space="0" w:color="auto"/>
            <w:left w:val="none" w:sz="0" w:space="0" w:color="auto"/>
            <w:bottom w:val="none" w:sz="0" w:space="0" w:color="auto"/>
            <w:right w:val="none" w:sz="0" w:space="0" w:color="auto"/>
          </w:divBdr>
        </w:div>
        <w:div w:id="1150681631">
          <w:marLeft w:val="640"/>
          <w:marRight w:val="0"/>
          <w:marTop w:val="0"/>
          <w:marBottom w:val="0"/>
          <w:divBdr>
            <w:top w:val="none" w:sz="0" w:space="0" w:color="auto"/>
            <w:left w:val="none" w:sz="0" w:space="0" w:color="auto"/>
            <w:bottom w:val="none" w:sz="0" w:space="0" w:color="auto"/>
            <w:right w:val="none" w:sz="0" w:space="0" w:color="auto"/>
          </w:divBdr>
        </w:div>
        <w:div w:id="1765495686">
          <w:marLeft w:val="640"/>
          <w:marRight w:val="0"/>
          <w:marTop w:val="0"/>
          <w:marBottom w:val="0"/>
          <w:divBdr>
            <w:top w:val="none" w:sz="0" w:space="0" w:color="auto"/>
            <w:left w:val="none" w:sz="0" w:space="0" w:color="auto"/>
            <w:bottom w:val="none" w:sz="0" w:space="0" w:color="auto"/>
            <w:right w:val="none" w:sz="0" w:space="0" w:color="auto"/>
          </w:divBdr>
        </w:div>
        <w:div w:id="1335524818">
          <w:marLeft w:val="640"/>
          <w:marRight w:val="0"/>
          <w:marTop w:val="0"/>
          <w:marBottom w:val="0"/>
          <w:divBdr>
            <w:top w:val="none" w:sz="0" w:space="0" w:color="auto"/>
            <w:left w:val="none" w:sz="0" w:space="0" w:color="auto"/>
            <w:bottom w:val="none" w:sz="0" w:space="0" w:color="auto"/>
            <w:right w:val="none" w:sz="0" w:space="0" w:color="auto"/>
          </w:divBdr>
        </w:div>
        <w:div w:id="454955700">
          <w:marLeft w:val="640"/>
          <w:marRight w:val="0"/>
          <w:marTop w:val="0"/>
          <w:marBottom w:val="0"/>
          <w:divBdr>
            <w:top w:val="none" w:sz="0" w:space="0" w:color="auto"/>
            <w:left w:val="none" w:sz="0" w:space="0" w:color="auto"/>
            <w:bottom w:val="none" w:sz="0" w:space="0" w:color="auto"/>
            <w:right w:val="none" w:sz="0" w:space="0" w:color="auto"/>
          </w:divBdr>
        </w:div>
        <w:div w:id="425462240">
          <w:marLeft w:val="640"/>
          <w:marRight w:val="0"/>
          <w:marTop w:val="0"/>
          <w:marBottom w:val="0"/>
          <w:divBdr>
            <w:top w:val="none" w:sz="0" w:space="0" w:color="auto"/>
            <w:left w:val="none" w:sz="0" w:space="0" w:color="auto"/>
            <w:bottom w:val="none" w:sz="0" w:space="0" w:color="auto"/>
            <w:right w:val="none" w:sz="0" w:space="0" w:color="auto"/>
          </w:divBdr>
        </w:div>
        <w:div w:id="1754813125">
          <w:marLeft w:val="640"/>
          <w:marRight w:val="0"/>
          <w:marTop w:val="0"/>
          <w:marBottom w:val="0"/>
          <w:divBdr>
            <w:top w:val="none" w:sz="0" w:space="0" w:color="auto"/>
            <w:left w:val="none" w:sz="0" w:space="0" w:color="auto"/>
            <w:bottom w:val="none" w:sz="0" w:space="0" w:color="auto"/>
            <w:right w:val="none" w:sz="0" w:space="0" w:color="auto"/>
          </w:divBdr>
        </w:div>
        <w:div w:id="2040424048">
          <w:marLeft w:val="640"/>
          <w:marRight w:val="0"/>
          <w:marTop w:val="0"/>
          <w:marBottom w:val="0"/>
          <w:divBdr>
            <w:top w:val="none" w:sz="0" w:space="0" w:color="auto"/>
            <w:left w:val="none" w:sz="0" w:space="0" w:color="auto"/>
            <w:bottom w:val="none" w:sz="0" w:space="0" w:color="auto"/>
            <w:right w:val="none" w:sz="0" w:space="0" w:color="auto"/>
          </w:divBdr>
        </w:div>
        <w:div w:id="1793473782">
          <w:marLeft w:val="640"/>
          <w:marRight w:val="0"/>
          <w:marTop w:val="0"/>
          <w:marBottom w:val="0"/>
          <w:divBdr>
            <w:top w:val="none" w:sz="0" w:space="0" w:color="auto"/>
            <w:left w:val="none" w:sz="0" w:space="0" w:color="auto"/>
            <w:bottom w:val="none" w:sz="0" w:space="0" w:color="auto"/>
            <w:right w:val="none" w:sz="0" w:space="0" w:color="auto"/>
          </w:divBdr>
        </w:div>
        <w:div w:id="835733034">
          <w:marLeft w:val="640"/>
          <w:marRight w:val="0"/>
          <w:marTop w:val="0"/>
          <w:marBottom w:val="0"/>
          <w:divBdr>
            <w:top w:val="none" w:sz="0" w:space="0" w:color="auto"/>
            <w:left w:val="none" w:sz="0" w:space="0" w:color="auto"/>
            <w:bottom w:val="none" w:sz="0" w:space="0" w:color="auto"/>
            <w:right w:val="none" w:sz="0" w:space="0" w:color="auto"/>
          </w:divBdr>
        </w:div>
        <w:div w:id="1577982749">
          <w:marLeft w:val="640"/>
          <w:marRight w:val="0"/>
          <w:marTop w:val="0"/>
          <w:marBottom w:val="0"/>
          <w:divBdr>
            <w:top w:val="none" w:sz="0" w:space="0" w:color="auto"/>
            <w:left w:val="none" w:sz="0" w:space="0" w:color="auto"/>
            <w:bottom w:val="none" w:sz="0" w:space="0" w:color="auto"/>
            <w:right w:val="none" w:sz="0" w:space="0" w:color="auto"/>
          </w:divBdr>
        </w:div>
        <w:div w:id="1169364914">
          <w:marLeft w:val="640"/>
          <w:marRight w:val="0"/>
          <w:marTop w:val="0"/>
          <w:marBottom w:val="0"/>
          <w:divBdr>
            <w:top w:val="none" w:sz="0" w:space="0" w:color="auto"/>
            <w:left w:val="none" w:sz="0" w:space="0" w:color="auto"/>
            <w:bottom w:val="none" w:sz="0" w:space="0" w:color="auto"/>
            <w:right w:val="none" w:sz="0" w:space="0" w:color="auto"/>
          </w:divBdr>
        </w:div>
        <w:div w:id="187988717">
          <w:marLeft w:val="640"/>
          <w:marRight w:val="0"/>
          <w:marTop w:val="0"/>
          <w:marBottom w:val="0"/>
          <w:divBdr>
            <w:top w:val="none" w:sz="0" w:space="0" w:color="auto"/>
            <w:left w:val="none" w:sz="0" w:space="0" w:color="auto"/>
            <w:bottom w:val="none" w:sz="0" w:space="0" w:color="auto"/>
            <w:right w:val="none" w:sz="0" w:space="0" w:color="auto"/>
          </w:divBdr>
        </w:div>
        <w:div w:id="162399686">
          <w:marLeft w:val="640"/>
          <w:marRight w:val="0"/>
          <w:marTop w:val="0"/>
          <w:marBottom w:val="0"/>
          <w:divBdr>
            <w:top w:val="none" w:sz="0" w:space="0" w:color="auto"/>
            <w:left w:val="none" w:sz="0" w:space="0" w:color="auto"/>
            <w:bottom w:val="none" w:sz="0" w:space="0" w:color="auto"/>
            <w:right w:val="none" w:sz="0" w:space="0" w:color="auto"/>
          </w:divBdr>
        </w:div>
        <w:div w:id="99686963">
          <w:marLeft w:val="640"/>
          <w:marRight w:val="0"/>
          <w:marTop w:val="0"/>
          <w:marBottom w:val="0"/>
          <w:divBdr>
            <w:top w:val="none" w:sz="0" w:space="0" w:color="auto"/>
            <w:left w:val="none" w:sz="0" w:space="0" w:color="auto"/>
            <w:bottom w:val="none" w:sz="0" w:space="0" w:color="auto"/>
            <w:right w:val="none" w:sz="0" w:space="0" w:color="auto"/>
          </w:divBdr>
        </w:div>
        <w:div w:id="598488245">
          <w:marLeft w:val="640"/>
          <w:marRight w:val="0"/>
          <w:marTop w:val="0"/>
          <w:marBottom w:val="0"/>
          <w:divBdr>
            <w:top w:val="none" w:sz="0" w:space="0" w:color="auto"/>
            <w:left w:val="none" w:sz="0" w:space="0" w:color="auto"/>
            <w:bottom w:val="none" w:sz="0" w:space="0" w:color="auto"/>
            <w:right w:val="none" w:sz="0" w:space="0" w:color="auto"/>
          </w:divBdr>
        </w:div>
        <w:div w:id="364722825">
          <w:marLeft w:val="640"/>
          <w:marRight w:val="0"/>
          <w:marTop w:val="0"/>
          <w:marBottom w:val="0"/>
          <w:divBdr>
            <w:top w:val="none" w:sz="0" w:space="0" w:color="auto"/>
            <w:left w:val="none" w:sz="0" w:space="0" w:color="auto"/>
            <w:bottom w:val="none" w:sz="0" w:space="0" w:color="auto"/>
            <w:right w:val="none" w:sz="0" w:space="0" w:color="auto"/>
          </w:divBdr>
        </w:div>
        <w:div w:id="1080057986">
          <w:marLeft w:val="640"/>
          <w:marRight w:val="0"/>
          <w:marTop w:val="0"/>
          <w:marBottom w:val="0"/>
          <w:divBdr>
            <w:top w:val="none" w:sz="0" w:space="0" w:color="auto"/>
            <w:left w:val="none" w:sz="0" w:space="0" w:color="auto"/>
            <w:bottom w:val="none" w:sz="0" w:space="0" w:color="auto"/>
            <w:right w:val="none" w:sz="0" w:space="0" w:color="auto"/>
          </w:divBdr>
        </w:div>
        <w:div w:id="1944335005">
          <w:marLeft w:val="640"/>
          <w:marRight w:val="0"/>
          <w:marTop w:val="0"/>
          <w:marBottom w:val="0"/>
          <w:divBdr>
            <w:top w:val="none" w:sz="0" w:space="0" w:color="auto"/>
            <w:left w:val="none" w:sz="0" w:space="0" w:color="auto"/>
            <w:bottom w:val="none" w:sz="0" w:space="0" w:color="auto"/>
            <w:right w:val="none" w:sz="0" w:space="0" w:color="auto"/>
          </w:divBdr>
        </w:div>
        <w:div w:id="1034043533">
          <w:marLeft w:val="640"/>
          <w:marRight w:val="0"/>
          <w:marTop w:val="0"/>
          <w:marBottom w:val="0"/>
          <w:divBdr>
            <w:top w:val="none" w:sz="0" w:space="0" w:color="auto"/>
            <w:left w:val="none" w:sz="0" w:space="0" w:color="auto"/>
            <w:bottom w:val="none" w:sz="0" w:space="0" w:color="auto"/>
            <w:right w:val="none" w:sz="0" w:space="0" w:color="auto"/>
          </w:divBdr>
        </w:div>
        <w:div w:id="22295207">
          <w:marLeft w:val="640"/>
          <w:marRight w:val="0"/>
          <w:marTop w:val="0"/>
          <w:marBottom w:val="0"/>
          <w:divBdr>
            <w:top w:val="none" w:sz="0" w:space="0" w:color="auto"/>
            <w:left w:val="none" w:sz="0" w:space="0" w:color="auto"/>
            <w:bottom w:val="none" w:sz="0" w:space="0" w:color="auto"/>
            <w:right w:val="none" w:sz="0" w:space="0" w:color="auto"/>
          </w:divBdr>
        </w:div>
        <w:div w:id="1303385776">
          <w:marLeft w:val="640"/>
          <w:marRight w:val="0"/>
          <w:marTop w:val="0"/>
          <w:marBottom w:val="0"/>
          <w:divBdr>
            <w:top w:val="none" w:sz="0" w:space="0" w:color="auto"/>
            <w:left w:val="none" w:sz="0" w:space="0" w:color="auto"/>
            <w:bottom w:val="none" w:sz="0" w:space="0" w:color="auto"/>
            <w:right w:val="none" w:sz="0" w:space="0" w:color="auto"/>
          </w:divBdr>
        </w:div>
        <w:div w:id="1672610183">
          <w:marLeft w:val="640"/>
          <w:marRight w:val="0"/>
          <w:marTop w:val="0"/>
          <w:marBottom w:val="0"/>
          <w:divBdr>
            <w:top w:val="none" w:sz="0" w:space="0" w:color="auto"/>
            <w:left w:val="none" w:sz="0" w:space="0" w:color="auto"/>
            <w:bottom w:val="none" w:sz="0" w:space="0" w:color="auto"/>
            <w:right w:val="none" w:sz="0" w:space="0" w:color="auto"/>
          </w:divBdr>
        </w:div>
        <w:div w:id="620647762">
          <w:marLeft w:val="640"/>
          <w:marRight w:val="0"/>
          <w:marTop w:val="0"/>
          <w:marBottom w:val="0"/>
          <w:divBdr>
            <w:top w:val="none" w:sz="0" w:space="0" w:color="auto"/>
            <w:left w:val="none" w:sz="0" w:space="0" w:color="auto"/>
            <w:bottom w:val="none" w:sz="0" w:space="0" w:color="auto"/>
            <w:right w:val="none" w:sz="0" w:space="0" w:color="auto"/>
          </w:divBdr>
        </w:div>
        <w:div w:id="1069578154">
          <w:marLeft w:val="640"/>
          <w:marRight w:val="0"/>
          <w:marTop w:val="0"/>
          <w:marBottom w:val="0"/>
          <w:divBdr>
            <w:top w:val="none" w:sz="0" w:space="0" w:color="auto"/>
            <w:left w:val="none" w:sz="0" w:space="0" w:color="auto"/>
            <w:bottom w:val="none" w:sz="0" w:space="0" w:color="auto"/>
            <w:right w:val="none" w:sz="0" w:space="0" w:color="auto"/>
          </w:divBdr>
        </w:div>
        <w:div w:id="1688678310">
          <w:marLeft w:val="640"/>
          <w:marRight w:val="0"/>
          <w:marTop w:val="0"/>
          <w:marBottom w:val="0"/>
          <w:divBdr>
            <w:top w:val="none" w:sz="0" w:space="0" w:color="auto"/>
            <w:left w:val="none" w:sz="0" w:space="0" w:color="auto"/>
            <w:bottom w:val="none" w:sz="0" w:space="0" w:color="auto"/>
            <w:right w:val="none" w:sz="0" w:space="0" w:color="auto"/>
          </w:divBdr>
        </w:div>
        <w:div w:id="302540984">
          <w:marLeft w:val="640"/>
          <w:marRight w:val="0"/>
          <w:marTop w:val="0"/>
          <w:marBottom w:val="0"/>
          <w:divBdr>
            <w:top w:val="none" w:sz="0" w:space="0" w:color="auto"/>
            <w:left w:val="none" w:sz="0" w:space="0" w:color="auto"/>
            <w:bottom w:val="none" w:sz="0" w:space="0" w:color="auto"/>
            <w:right w:val="none" w:sz="0" w:space="0" w:color="auto"/>
          </w:divBdr>
        </w:div>
        <w:div w:id="1863468040">
          <w:marLeft w:val="640"/>
          <w:marRight w:val="0"/>
          <w:marTop w:val="0"/>
          <w:marBottom w:val="0"/>
          <w:divBdr>
            <w:top w:val="none" w:sz="0" w:space="0" w:color="auto"/>
            <w:left w:val="none" w:sz="0" w:space="0" w:color="auto"/>
            <w:bottom w:val="none" w:sz="0" w:space="0" w:color="auto"/>
            <w:right w:val="none" w:sz="0" w:space="0" w:color="auto"/>
          </w:divBdr>
        </w:div>
        <w:div w:id="166136188">
          <w:marLeft w:val="640"/>
          <w:marRight w:val="0"/>
          <w:marTop w:val="0"/>
          <w:marBottom w:val="0"/>
          <w:divBdr>
            <w:top w:val="none" w:sz="0" w:space="0" w:color="auto"/>
            <w:left w:val="none" w:sz="0" w:space="0" w:color="auto"/>
            <w:bottom w:val="none" w:sz="0" w:space="0" w:color="auto"/>
            <w:right w:val="none" w:sz="0" w:space="0" w:color="auto"/>
          </w:divBdr>
        </w:div>
        <w:div w:id="1913199944">
          <w:marLeft w:val="640"/>
          <w:marRight w:val="0"/>
          <w:marTop w:val="0"/>
          <w:marBottom w:val="0"/>
          <w:divBdr>
            <w:top w:val="none" w:sz="0" w:space="0" w:color="auto"/>
            <w:left w:val="none" w:sz="0" w:space="0" w:color="auto"/>
            <w:bottom w:val="none" w:sz="0" w:space="0" w:color="auto"/>
            <w:right w:val="none" w:sz="0" w:space="0" w:color="auto"/>
          </w:divBdr>
        </w:div>
        <w:div w:id="1984386974">
          <w:marLeft w:val="640"/>
          <w:marRight w:val="0"/>
          <w:marTop w:val="0"/>
          <w:marBottom w:val="0"/>
          <w:divBdr>
            <w:top w:val="none" w:sz="0" w:space="0" w:color="auto"/>
            <w:left w:val="none" w:sz="0" w:space="0" w:color="auto"/>
            <w:bottom w:val="none" w:sz="0" w:space="0" w:color="auto"/>
            <w:right w:val="none" w:sz="0" w:space="0" w:color="auto"/>
          </w:divBdr>
        </w:div>
        <w:div w:id="1708555441">
          <w:marLeft w:val="640"/>
          <w:marRight w:val="0"/>
          <w:marTop w:val="0"/>
          <w:marBottom w:val="0"/>
          <w:divBdr>
            <w:top w:val="none" w:sz="0" w:space="0" w:color="auto"/>
            <w:left w:val="none" w:sz="0" w:space="0" w:color="auto"/>
            <w:bottom w:val="none" w:sz="0" w:space="0" w:color="auto"/>
            <w:right w:val="none" w:sz="0" w:space="0" w:color="auto"/>
          </w:divBdr>
        </w:div>
        <w:div w:id="850681848">
          <w:marLeft w:val="640"/>
          <w:marRight w:val="0"/>
          <w:marTop w:val="0"/>
          <w:marBottom w:val="0"/>
          <w:divBdr>
            <w:top w:val="none" w:sz="0" w:space="0" w:color="auto"/>
            <w:left w:val="none" w:sz="0" w:space="0" w:color="auto"/>
            <w:bottom w:val="none" w:sz="0" w:space="0" w:color="auto"/>
            <w:right w:val="none" w:sz="0" w:space="0" w:color="auto"/>
          </w:divBdr>
        </w:div>
        <w:div w:id="1687318864">
          <w:marLeft w:val="640"/>
          <w:marRight w:val="0"/>
          <w:marTop w:val="0"/>
          <w:marBottom w:val="0"/>
          <w:divBdr>
            <w:top w:val="none" w:sz="0" w:space="0" w:color="auto"/>
            <w:left w:val="none" w:sz="0" w:space="0" w:color="auto"/>
            <w:bottom w:val="none" w:sz="0" w:space="0" w:color="auto"/>
            <w:right w:val="none" w:sz="0" w:space="0" w:color="auto"/>
          </w:divBdr>
        </w:div>
        <w:div w:id="896280973">
          <w:marLeft w:val="640"/>
          <w:marRight w:val="0"/>
          <w:marTop w:val="0"/>
          <w:marBottom w:val="0"/>
          <w:divBdr>
            <w:top w:val="none" w:sz="0" w:space="0" w:color="auto"/>
            <w:left w:val="none" w:sz="0" w:space="0" w:color="auto"/>
            <w:bottom w:val="none" w:sz="0" w:space="0" w:color="auto"/>
            <w:right w:val="none" w:sz="0" w:space="0" w:color="auto"/>
          </w:divBdr>
        </w:div>
        <w:div w:id="137577357">
          <w:marLeft w:val="640"/>
          <w:marRight w:val="0"/>
          <w:marTop w:val="0"/>
          <w:marBottom w:val="0"/>
          <w:divBdr>
            <w:top w:val="none" w:sz="0" w:space="0" w:color="auto"/>
            <w:left w:val="none" w:sz="0" w:space="0" w:color="auto"/>
            <w:bottom w:val="none" w:sz="0" w:space="0" w:color="auto"/>
            <w:right w:val="none" w:sz="0" w:space="0" w:color="auto"/>
          </w:divBdr>
        </w:div>
        <w:div w:id="415589046">
          <w:marLeft w:val="640"/>
          <w:marRight w:val="0"/>
          <w:marTop w:val="0"/>
          <w:marBottom w:val="0"/>
          <w:divBdr>
            <w:top w:val="none" w:sz="0" w:space="0" w:color="auto"/>
            <w:left w:val="none" w:sz="0" w:space="0" w:color="auto"/>
            <w:bottom w:val="none" w:sz="0" w:space="0" w:color="auto"/>
            <w:right w:val="none" w:sz="0" w:space="0" w:color="auto"/>
          </w:divBdr>
        </w:div>
        <w:div w:id="2103909217">
          <w:marLeft w:val="640"/>
          <w:marRight w:val="0"/>
          <w:marTop w:val="0"/>
          <w:marBottom w:val="0"/>
          <w:divBdr>
            <w:top w:val="none" w:sz="0" w:space="0" w:color="auto"/>
            <w:left w:val="none" w:sz="0" w:space="0" w:color="auto"/>
            <w:bottom w:val="none" w:sz="0" w:space="0" w:color="auto"/>
            <w:right w:val="none" w:sz="0" w:space="0" w:color="auto"/>
          </w:divBdr>
        </w:div>
        <w:div w:id="1723745762">
          <w:marLeft w:val="640"/>
          <w:marRight w:val="0"/>
          <w:marTop w:val="0"/>
          <w:marBottom w:val="0"/>
          <w:divBdr>
            <w:top w:val="none" w:sz="0" w:space="0" w:color="auto"/>
            <w:left w:val="none" w:sz="0" w:space="0" w:color="auto"/>
            <w:bottom w:val="none" w:sz="0" w:space="0" w:color="auto"/>
            <w:right w:val="none" w:sz="0" w:space="0" w:color="auto"/>
          </w:divBdr>
        </w:div>
        <w:div w:id="2091731305">
          <w:marLeft w:val="640"/>
          <w:marRight w:val="0"/>
          <w:marTop w:val="0"/>
          <w:marBottom w:val="0"/>
          <w:divBdr>
            <w:top w:val="none" w:sz="0" w:space="0" w:color="auto"/>
            <w:left w:val="none" w:sz="0" w:space="0" w:color="auto"/>
            <w:bottom w:val="none" w:sz="0" w:space="0" w:color="auto"/>
            <w:right w:val="none" w:sz="0" w:space="0" w:color="auto"/>
          </w:divBdr>
        </w:div>
        <w:div w:id="1797142661">
          <w:marLeft w:val="640"/>
          <w:marRight w:val="0"/>
          <w:marTop w:val="0"/>
          <w:marBottom w:val="0"/>
          <w:divBdr>
            <w:top w:val="none" w:sz="0" w:space="0" w:color="auto"/>
            <w:left w:val="none" w:sz="0" w:space="0" w:color="auto"/>
            <w:bottom w:val="none" w:sz="0" w:space="0" w:color="auto"/>
            <w:right w:val="none" w:sz="0" w:space="0" w:color="auto"/>
          </w:divBdr>
        </w:div>
        <w:div w:id="1279993767">
          <w:marLeft w:val="640"/>
          <w:marRight w:val="0"/>
          <w:marTop w:val="0"/>
          <w:marBottom w:val="0"/>
          <w:divBdr>
            <w:top w:val="none" w:sz="0" w:space="0" w:color="auto"/>
            <w:left w:val="none" w:sz="0" w:space="0" w:color="auto"/>
            <w:bottom w:val="none" w:sz="0" w:space="0" w:color="auto"/>
            <w:right w:val="none" w:sz="0" w:space="0" w:color="auto"/>
          </w:divBdr>
        </w:div>
        <w:div w:id="995646201">
          <w:marLeft w:val="640"/>
          <w:marRight w:val="0"/>
          <w:marTop w:val="0"/>
          <w:marBottom w:val="0"/>
          <w:divBdr>
            <w:top w:val="none" w:sz="0" w:space="0" w:color="auto"/>
            <w:left w:val="none" w:sz="0" w:space="0" w:color="auto"/>
            <w:bottom w:val="none" w:sz="0" w:space="0" w:color="auto"/>
            <w:right w:val="none" w:sz="0" w:space="0" w:color="auto"/>
          </w:divBdr>
        </w:div>
        <w:div w:id="885916178">
          <w:marLeft w:val="640"/>
          <w:marRight w:val="0"/>
          <w:marTop w:val="0"/>
          <w:marBottom w:val="0"/>
          <w:divBdr>
            <w:top w:val="none" w:sz="0" w:space="0" w:color="auto"/>
            <w:left w:val="none" w:sz="0" w:space="0" w:color="auto"/>
            <w:bottom w:val="none" w:sz="0" w:space="0" w:color="auto"/>
            <w:right w:val="none" w:sz="0" w:space="0" w:color="auto"/>
          </w:divBdr>
        </w:div>
        <w:div w:id="1727096257">
          <w:marLeft w:val="640"/>
          <w:marRight w:val="0"/>
          <w:marTop w:val="0"/>
          <w:marBottom w:val="0"/>
          <w:divBdr>
            <w:top w:val="none" w:sz="0" w:space="0" w:color="auto"/>
            <w:left w:val="none" w:sz="0" w:space="0" w:color="auto"/>
            <w:bottom w:val="none" w:sz="0" w:space="0" w:color="auto"/>
            <w:right w:val="none" w:sz="0" w:space="0" w:color="auto"/>
          </w:divBdr>
        </w:div>
        <w:div w:id="832986565">
          <w:marLeft w:val="640"/>
          <w:marRight w:val="0"/>
          <w:marTop w:val="0"/>
          <w:marBottom w:val="0"/>
          <w:divBdr>
            <w:top w:val="none" w:sz="0" w:space="0" w:color="auto"/>
            <w:left w:val="none" w:sz="0" w:space="0" w:color="auto"/>
            <w:bottom w:val="none" w:sz="0" w:space="0" w:color="auto"/>
            <w:right w:val="none" w:sz="0" w:space="0" w:color="auto"/>
          </w:divBdr>
        </w:div>
        <w:div w:id="1601140387">
          <w:marLeft w:val="640"/>
          <w:marRight w:val="0"/>
          <w:marTop w:val="0"/>
          <w:marBottom w:val="0"/>
          <w:divBdr>
            <w:top w:val="none" w:sz="0" w:space="0" w:color="auto"/>
            <w:left w:val="none" w:sz="0" w:space="0" w:color="auto"/>
            <w:bottom w:val="none" w:sz="0" w:space="0" w:color="auto"/>
            <w:right w:val="none" w:sz="0" w:space="0" w:color="auto"/>
          </w:divBdr>
        </w:div>
        <w:div w:id="29230889">
          <w:marLeft w:val="640"/>
          <w:marRight w:val="0"/>
          <w:marTop w:val="0"/>
          <w:marBottom w:val="0"/>
          <w:divBdr>
            <w:top w:val="none" w:sz="0" w:space="0" w:color="auto"/>
            <w:left w:val="none" w:sz="0" w:space="0" w:color="auto"/>
            <w:bottom w:val="none" w:sz="0" w:space="0" w:color="auto"/>
            <w:right w:val="none" w:sz="0" w:space="0" w:color="auto"/>
          </w:divBdr>
        </w:div>
        <w:div w:id="995916603">
          <w:marLeft w:val="640"/>
          <w:marRight w:val="0"/>
          <w:marTop w:val="0"/>
          <w:marBottom w:val="0"/>
          <w:divBdr>
            <w:top w:val="none" w:sz="0" w:space="0" w:color="auto"/>
            <w:left w:val="none" w:sz="0" w:space="0" w:color="auto"/>
            <w:bottom w:val="none" w:sz="0" w:space="0" w:color="auto"/>
            <w:right w:val="none" w:sz="0" w:space="0" w:color="auto"/>
          </w:divBdr>
        </w:div>
        <w:div w:id="1051030372">
          <w:marLeft w:val="640"/>
          <w:marRight w:val="0"/>
          <w:marTop w:val="0"/>
          <w:marBottom w:val="0"/>
          <w:divBdr>
            <w:top w:val="none" w:sz="0" w:space="0" w:color="auto"/>
            <w:left w:val="none" w:sz="0" w:space="0" w:color="auto"/>
            <w:bottom w:val="none" w:sz="0" w:space="0" w:color="auto"/>
            <w:right w:val="none" w:sz="0" w:space="0" w:color="auto"/>
          </w:divBdr>
        </w:div>
        <w:div w:id="1879659605">
          <w:marLeft w:val="640"/>
          <w:marRight w:val="0"/>
          <w:marTop w:val="0"/>
          <w:marBottom w:val="0"/>
          <w:divBdr>
            <w:top w:val="none" w:sz="0" w:space="0" w:color="auto"/>
            <w:left w:val="none" w:sz="0" w:space="0" w:color="auto"/>
            <w:bottom w:val="none" w:sz="0" w:space="0" w:color="auto"/>
            <w:right w:val="none" w:sz="0" w:space="0" w:color="auto"/>
          </w:divBdr>
        </w:div>
        <w:div w:id="1915233865">
          <w:marLeft w:val="640"/>
          <w:marRight w:val="0"/>
          <w:marTop w:val="0"/>
          <w:marBottom w:val="0"/>
          <w:divBdr>
            <w:top w:val="none" w:sz="0" w:space="0" w:color="auto"/>
            <w:left w:val="none" w:sz="0" w:space="0" w:color="auto"/>
            <w:bottom w:val="none" w:sz="0" w:space="0" w:color="auto"/>
            <w:right w:val="none" w:sz="0" w:space="0" w:color="auto"/>
          </w:divBdr>
        </w:div>
        <w:div w:id="1591621106">
          <w:marLeft w:val="640"/>
          <w:marRight w:val="0"/>
          <w:marTop w:val="0"/>
          <w:marBottom w:val="0"/>
          <w:divBdr>
            <w:top w:val="none" w:sz="0" w:space="0" w:color="auto"/>
            <w:left w:val="none" w:sz="0" w:space="0" w:color="auto"/>
            <w:bottom w:val="none" w:sz="0" w:space="0" w:color="auto"/>
            <w:right w:val="none" w:sz="0" w:space="0" w:color="auto"/>
          </w:divBdr>
        </w:div>
        <w:div w:id="209733115">
          <w:marLeft w:val="640"/>
          <w:marRight w:val="0"/>
          <w:marTop w:val="0"/>
          <w:marBottom w:val="0"/>
          <w:divBdr>
            <w:top w:val="none" w:sz="0" w:space="0" w:color="auto"/>
            <w:left w:val="none" w:sz="0" w:space="0" w:color="auto"/>
            <w:bottom w:val="none" w:sz="0" w:space="0" w:color="auto"/>
            <w:right w:val="none" w:sz="0" w:space="0" w:color="auto"/>
          </w:divBdr>
        </w:div>
        <w:div w:id="1253395241">
          <w:marLeft w:val="640"/>
          <w:marRight w:val="0"/>
          <w:marTop w:val="0"/>
          <w:marBottom w:val="0"/>
          <w:divBdr>
            <w:top w:val="none" w:sz="0" w:space="0" w:color="auto"/>
            <w:left w:val="none" w:sz="0" w:space="0" w:color="auto"/>
            <w:bottom w:val="none" w:sz="0" w:space="0" w:color="auto"/>
            <w:right w:val="none" w:sz="0" w:space="0" w:color="auto"/>
          </w:divBdr>
        </w:div>
        <w:div w:id="2018457053">
          <w:marLeft w:val="640"/>
          <w:marRight w:val="0"/>
          <w:marTop w:val="0"/>
          <w:marBottom w:val="0"/>
          <w:divBdr>
            <w:top w:val="none" w:sz="0" w:space="0" w:color="auto"/>
            <w:left w:val="none" w:sz="0" w:space="0" w:color="auto"/>
            <w:bottom w:val="none" w:sz="0" w:space="0" w:color="auto"/>
            <w:right w:val="none" w:sz="0" w:space="0" w:color="auto"/>
          </w:divBdr>
        </w:div>
        <w:div w:id="1952128811">
          <w:marLeft w:val="640"/>
          <w:marRight w:val="0"/>
          <w:marTop w:val="0"/>
          <w:marBottom w:val="0"/>
          <w:divBdr>
            <w:top w:val="none" w:sz="0" w:space="0" w:color="auto"/>
            <w:left w:val="none" w:sz="0" w:space="0" w:color="auto"/>
            <w:bottom w:val="none" w:sz="0" w:space="0" w:color="auto"/>
            <w:right w:val="none" w:sz="0" w:space="0" w:color="auto"/>
          </w:divBdr>
        </w:div>
        <w:div w:id="1249536359">
          <w:marLeft w:val="640"/>
          <w:marRight w:val="0"/>
          <w:marTop w:val="0"/>
          <w:marBottom w:val="0"/>
          <w:divBdr>
            <w:top w:val="none" w:sz="0" w:space="0" w:color="auto"/>
            <w:left w:val="none" w:sz="0" w:space="0" w:color="auto"/>
            <w:bottom w:val="none" w:sz="0" w:space="0" w:color="auto"/>
            <w:right w:val="none" w:sz="0" w:space="0" w:color="auto"/>
          </w:divBdr>
        </w:div>
        <w:div w:id="1160342290">
          <w:marLeft w:val="640"/>
          <w:marRight w:val="0"/>
          <w:marTop w:val="0"/>
          <w:marBottom w:val="0"/>
          <w:divBdr>
            <w:top w:val="none" w:sz="0" w:space="0" w:color="auto"/>
            <w:left w:val="none" w:sz="0" w:space="0" w:color="auto"/>
            <w:bottom w:val="none" w:sz="0" w:space="0" w:color="auto"/>
            <w:right w:val="none" w:sz="0" w:space="0" w:color="auto"/>
          </w:divBdr>
        </w:div>
        <w:div w:id="1221330323">
          <w:marLeft w:val="640"/>
          <w:marRight w:val="0"/>
          <w:marTop w:val="0"/>
          <w:marBottom w:val="0"/>
          <w:divBdr>
            <w:top w:val="none" w:sz="0" w:space="0" w:color="auto"/>
            <w:left w:val="none" w:sz="0" w:space="0" w:color="auto"/>
            <w:bottom w:val="none" w:sz="0" w:space="0" w:color="auto"/>
            <w:right w:val="none" w:sz="0" w:space="0" w:color="auto"/>
          </w:divBdr>
        </w:div>
        <w:div w:id="1629821731">
          <w:marLeft w:val="640"/>
          <w:marRight w:val="0"/>
          <w:marTop w:val="0"/>
          <w:marBottom w:val="0"/>
          <w:divBdr>
            <w:top w:val="none" w:sz="0" w:space="0" w:color="auto"/>
            <w:left w:val="none" w:sz="0" w:space="0" w:color="auto"/>
            <w:bottom w:val="none" w:sz="0" w:space="0" w:color="auto"/>
            <w:right w:val="none" w:sz="0" w:space="0" w:color="auto"/>
          </w:divBdr>
        </w:div>
        <w:div w:id="345713474">
          <w:marLeft w:val="640"/>
          <w:marRight w:val="0"/>
          <w:marTop w:val="0"/>
          <w:marBottom w:val="0"/>
          <w:divBdr>
            <w:top w:val="none" w:sz="0" w:space="0" w:color="auto"/>
            <w:left w:val="none" w:sz="0" w:space="0" w:color="auto"/>
            <w:bottom w:val="none" w:sz="0" w:space="0" w:color="auto"/>
            <w:right w:val="none" w:sz="0" w:space="0" w:color="auto"/>
          </w:divBdr>
        </w:div>
        <w:div w:id="532379686">
          <w:marLeft w:val="640"/>
          <w:marRight w:val="0"/>
          <w:marTop w:val="0"/>
          <w:marBottom w:val="0"/>
          <w:divBdr>
            <w:top w:val="none" w:sz="0" w:space="0" w:color="auto"/>
            <w:left w:val="none" w:sz="0" w:space="0" w:color="auto"/>
            <w:bottom w:val="none" w:sz="0" w:space="0" w:color="auto"/>
            <w:right w:val="none" w:sz="0" w:space="0" w:color="auto"/>
          </w:divBdr>
        </w:div>
        <w:div w:id="1882940958">
          <w:marLeft w:val="640"/>
          <w:marRight w:val="0"/>
          <w:marTop w:val="0"/>
          <w:marBottom w:val="0"/>
          <w:divBdr>
            <w:top w:val="none" w:sz="0" w:space="0" w:color="auto"/>
            <w:left w:val="none" w:sz="0" w:space="0" w:color="auto"/>
            <w:bottom w:val="none" w:sz="0" w:space="0" w:color="auto"/>
            <w:right w:val="none" w:sz="0" w:space="0" w:color="auto"/>
          </w:divBdr>
        </w:div>
        <w:div w:id="893276672">
          <w:marLeft w:val="640"/>
          <w:marRight w:val="0"/>
          <w:marTop w:val="0"/>
          <w:marBottom w:val="0"/>
          <w:divBdr>
            <w:top w:val="none" w:sz="0" w:space="0" w:color="auto"/>
            <w:left w:val="none" w:sz="0" w:space="0" w:color="auto"/>
            <w:bottom w:val="none" w:sz="0" w:space="0" w:color="auto"/>
            <w:right w:val="none" w:sz="0" w:space="0" w:color="auto"/>
          </w:divBdr>
        </w:div>
        <w:div w:id="2079478706">
          <w:marLeft w:val="640"/>
          <w:marRight w:val="0"/>
          <w:marTop w:val="0"/>
          <w:marBottom w:val="0"/>
          <w:divBdr>
            <w:top w:val="none" w:sz="0" w:space="0" w:color="auto"/>
            <w:left w:val="none" w:sz="0" w:space="0" w:color="auto"/>
            <w:bottom w:val="none" w:sz="0" w:space="0" w:color="auto"/>
            <w:right w:val="none" w:sz="0" w:space="0" w:color="auto"/>
          </w:divBdr>
        </w:div>
        <w:div w:id="1643194430">
          <w:marLeft w:val="640"/>
          <w:marRight w:val="0"/>
          <w:marTop w:val="0"/>
          <w:marBottom w:val="0"/>
          <w:divBdr>
            <w:top w:val="none" w:sz="0" w:space="0" w:color="auto"/>
            <w:left w:val="none" w:sz="0" w:space="0" w:color="auto"/>
            <w:bottom w:val="none" w:sz="0" w:space="0" w:color="auto"/>
            <w:right w:val="none" w:sz="0" w:space="0" w:color="auto"/>
          </w:divBdr>
        </w:div>
        <w:div w:id="1413047853">
          <w:marLeft w:val="640"/>
          <w:marRight w:val="0"/>
          <w:marTop w:val="0"/>
          <w:marBottom w:val="0"/>
          <w:divBdr>
            <w:top w:val="none" w:sz="0" w:space="0" w:color="auto"/>
            <w:left w:val="none" w:sz="0" w:space="0" w:color="auto"/>
            <w:bottom w:val="none" w:sz="0" w:space="0" w:color="auto"/>
            <w:right w:val="none" w:sz="0" w:space="0" w:color="auto"/>
          </w:divBdr>
        </w:div>
        <w:div w:id="1962611255">
          <w:marLeft w:val="640"/>
          <w:marRight w:val="0"/>
          <w:marTop w:val="0"/>
          <w:marBottom w:val="0"/>
          <w:divBdr>
            <w:top w:val="none" w:sz="0" w:space="0" w:color="auto"/>
            <w:left w:val="none" w:sz="0" w:space="0" w:color="auto"/>
            <w:bottom w:val="none" w:sz="0" w:space="0" w:color="auto"/>
            <w:right w:val="none" w:sz="0" w:space="0" w:color="auto"/>
          </w:divBdr>
        </w:div>
        <w:div w:id="1274364134">
          <w:marLeft w:val="640"/>
          <w:marRight w:val="0"/>
          <w:marTop w:val="0"/>
          <w:marBottom w:val="0"/>
          <w:divBdr>
            <w:top w:val="none" w:sz="0" w:space="0" w:color="auto"/>
            <w:left w:val="none" w:sz="0" w:space="0" w:color="auto"/>
            <w:bottom w:val="none" w:sz="0" w:space="0" w:color="auto"/>
            <w:right w:val="none" w:sz="0" w:space="0" w:color="auto"/>
          </w:divBdr>
        </w:div>
        <w:div w:id="1330911760">
          <w:marLeft w:val="640"/>
          <w:marRight w:val="0"/>
          <w:marTop w:val="0"/>
          <w:marBottom w:val="0"/>
          <w:divBdr>
            <w:top w:val="none" w:sz="0" w:space="0" w:color="auto"/>
            <w:left w:val="none" w:sz="0" w:space="0" w:color="auto"/>
            <w:bottom w:val="none" w:sz="0" w:space="0" w:color="auto"/>
            <w:right w:val="none" w:sz="0" w:space="0" w:color="auto"/>
          </w:divBdr>
        </w:div>
        <w:div w:id="1969582904">
          <w:marLeft w:val="640"/>
          <w:marRight w:val="0"/>
          <w:marTop w:val="0"/>
          <w:marBottom w:val="0"/>
          <w:divBdr>
            <w:top w:val="none" w:sz="0" w:space="0" w:color="auto"/>
            <w:left w:val="none" w:sz="0" w:space="0" w:color="auto"/>
            <w:bottom w:val="none" w:sz="0" w:space="0" w:color="auto"/>
            <w:right w:val="none" w:sz="0" w:space="0" w:color="auto"/>
          </w:divBdr>
        </w:div>
        <w:div w:id="1378508255">
          <w:marLeft w:val="640"/>
          <w:marRight w:val="0"/>
          <w:marTop w:val="0"/>
          <w:marBottom w:val="0"/>
          <w:divBdr>
            <w:top w:val="none" w:sz="0" w:space="0" w:color="auto"/>
            <w:left w:val="none" w:sz="0" w:space="0" w:color="auto"/>
            <w:bottom w:val="none" w:sz="0" w:space="0" w:color="auto"/>
            <w:right w:val="none" w:sz="0" w:space="0" w:color="auto"/>
          </w:divBdr>
        </w:div>
        <w:div w:id="1416123888">
          <w:marLeft w:val="640"/>
          <w:marRight w:val="0"/>
          <w:marTop w:val="0"/>
          <w:marBottom w:val="0"/>
          <w:divBdr>
            <w:top w:val="none" w:sz="0" w:space="0" w:color="auto"/>
            <w:left w:val="none" w:sz="0" w:space="0" w:color="auto"/>
            <w:bottom w:val="none" w:sz="0" w:space="0" w:color="auto"/>
            <w:right w:val="none" w:sz="0" w:space="0" w:color="auto"/>
          </w:divBdr>
        </w:div>
        <w:div w:id="1989170779">
          <w:marLeft w:val="640"/>
          <w:marRight w:val="0"/>
          <w:marTop w:val="0"/>
          <w:marBottom w:val="0"/>
          <w:divBdr>
            <w:top w:val="none" w:sz="0" w:space="0" w:color="auto"/>
            <w:left w:val="none" w:sz="0" w:space="0" w:color="auto"/>
            <w:bottom w:val="none" w:sz="0" w:space="0" w:color="auto"/>
            <w:right w:val="none" w:sz="0" w:space="0" w:color="auto"/>
          </w:divBdr>
        </w:div>
        <w:div w:id="180441022">
          <w:marLeft w:val="640"/>
          <w:marRight w:val="0"/>
          <w:marTop w:val="0"/>
          <w:marBottom w:val="0"/>
          <w:divBdr>
            <w:top w:val="none" w:sz="0" w:space="0" w:color="auto"/>
            <w:left w:val="none" w:sz="0" w:space="0" w:color="auto"/>
            <w:bottom w:val="none" w:sz="0" w:space="0" w:color="auto"/>
            <w:right w:val="none" w:sz="0" w:space="0" w:color="auto"/>
          </w:divBdr>
        </w:div>
        <w:div w:id="1591819116">
          <w:marLeft w:val="640"/>
          <w:marRight w:val="0"/>
          <w:marTop w:val="0"/>
          <w:marBottom w:val="0"/>
          <w:divBdr>
            <w:top w:val="none" w:sz="0" w:space="0" w:color="auto"/>
            <w:left w:val="none" w:sz="0" w:space="0" w:color="auto"/>
            <w:bottom w:val="none" w:sz="0" w:space="0" w:color="auto"/>
            <w:right w:val="none" w:sz="0" w:space="0" w:color="auto"/>
          </w:divBdr>
        </w:div>
        <w:div w:id="735517439">
          <w:marLeft w:val="640"/>
          <w:marRight w:val="0"/>
          <w:marTop w:val="0"/>
          <w:marBottom w:val="0"/>
          <w:divBdr>
            <w:top w:val="none" w:sz="0" w:space="0" w:color="auto"/>
            <w:left w:val="none" w:sz="0" w:space="0" w:color="auto"/>
            <w:bottom w:val="none" w:sz="0" w:space="0" w:color="auto"/>
            <w:right w:val="none" w:sz="0" w:space="0" w:color="auto"/>
          </w:divBdr>
        </w:div>
        <w:div w:id="911231882">
          <w:marLeft w:val="640"/>
          <w:marRight w:val="0"/>
          <w:marTop w:val="0"/>
          <w:marBottom w:val="0"/>
          <w:divBdr>
            <w:top w:val="none" w:sz="0" w:space="0" w:color="auto"/>
            <w:left w:val="none" w:sz="0" w:space="0" w:color="auto"/>
            <w:bottom w:val="none" w:sz="0" w:space="0" w:color="auto"/>
            <w:right w:val="none" w:sz="0" w:space="0" w:color="auto"/>
          </w:divBdr>
        </w:div>
        <w:div w:id="270434026">
          <w:marLeft w:val="640"/>
          <w:marRight w:val="0"/>
          <w:marTop w:val="0"/>
          <w:marBottom w:val="0"/>
          <w:divBdr>
            <w:top w:val="none" w:sz="0" w:space="0" w:color="auto"/>
            <w:left w:val="none" w:sz="0" w:space="0" w:color="auto"/>
            <w:bottom w:val="none" w:sz="0" w:space="0" w:color="auto"/>
            <w:right w:val="none" w:sz="0" w:space="0" w:color="auto"/>
          </w:divBdr>
        </w:div>
        <w:div w:id="199317479">
          <w:marLeft w:val="640"/>
          <w:marRight w:val="0"/>
          <w:marTop w:val="0"/>
          <w:marBottom w:val="0"/>
          <w:divBdr>
            <w:top w:val="none" w:sz="0" w:space="0" w:color="auto"/>
            <w:left w:val="none" w:sz="0" w:space="0" w:color="auto"/>
            <w:bottom w:val="none" w:sz="0" w:space="0" w:color="auto"/>
            <w:right w:val="none" w:sz="0" w:space="0" w:color="auto"/>
          </w:divBdr>
        </w:div>
        <w:div w:id="1253733243">
          <w:marLeft w:val="640"/>
          <w:marRight w:val="0"/>
          <w:marTop w:val="0"/>
          <w:marBottom w:val="0"/>
          <w:divBdr>
            <w:top w:val="none" w:sz="0" w:space="0" w:color="auto"/>
            <w:left w:val="none" w:sz="0" w:space="0" w:color="auto"/>
            <w:bottom w:val="none" w:sz="0" w:space="0" w:color="auto"/>
            <w:right w:val="none" w:sz="0" w:space="0" w:color="auto"/>
          </w:divBdr>
        </w:div>
        <w:div w:id="1781951483">
          <w:marLeft w:val="640"/>
          <w:marRight w:val="0"/>
          <w:marTop w:val="0"/>
          <w:marBottom w:val="0"/>
          <w:divBdr>
            <w:top w:val="none" w:sz="0" w:space="0" w:color="auto"/>
            <w:left w:val="none" w:sz="0" w:space="0" w:color="auto"/>
            <w:bottom w:val="none" w:sz="0" w:space="0" w:color="auto"/>
            <w:right w:val="none" w:sz="0" w:space="0" w:color="auto"/>
          </w:divBdr>
        </w:div>
        <w:div w:id="588275129">
          <w:marLeft w:val="640"/>
          <w:marRight w:val="0"/>
          <w:marTop w:val="0"/>
          <w:marBottom w:val="0"/>
          <w:divBdr>
            <w:top w:val="none" w:sz="0" w:space="0" w:color="auto"/>
            <w:left w:val="none" w:sz="0" w:space="0" w:color="auto"/>
            <w:bottom w:val="none" w:sz="0" w:space="0" w:color="auto"/>
            <w:right w:val="none" w:sz="0" w:space="0" w:color="auto"/>
          </w:divBdr>
        </w:div>
        <w:div w:id="633289263">
          <w:marLeft w:val="640"/>
          <w:marRight w:val="0"/>
          <w:marTop w:val="0"/>
          <w:marBottom w:val="0"/>
          <w:divBdr>
            <w:top w:val="none" w:sz="0" w:space="0" w:color="auto"/>
            <w:left w:val="none" w:sz="0" w:space="0" w:color="auto"/>
            <w:bottom w:val="none" w:sz="0" w:space="0" w:color="auto"/>
            <w:right w:val="none" w:sz="0" w:space="0" w:color="auto"/>
          </w:divBdr>
        </w:div>
        <w:div w:id="611210712">
          <w:marLeft w:val="640"/>
          <w:marRight w:val="0"/>
          <w:marTop w:val="0"/>
          <w:marBottom w:val="0"/>
          <w:divBdr>
            <w:top w:val="none" w:sz="0" w:space="0" w:color="auto"/>
            <w:left w:val="none" w:sz="0" w:space="0" w:color="auto"/>
            <w:bottom w:val="none" w:sz="0" w:space="0" w:color="auto"/>
            <w:right w:val="none" w:sz="0" w:space="0" w:color="auto"/>
          </w:divBdr>
        </w:div>
        <w:div w:id="1537425035">
          <w:marLeft w:val="640"/>
          <w:marRight w:val="0"/>
          <w:marTop w:val="0"/>
          <w:marBottom w:val="0"/>
          <w:divBdr>
            <w:top w:val="none" w:sz="0" w:space="0" w:color="auto"/>
            <w:left w:val="none" w:sz="0" w:space="0" w:color="auto"/>
            <w:bottom w:val="none" w:sz="0" w:space="0" w:color="auto"/>
            <w:right w:val="none" w:sz="0" w:space="0" w:color="auto"/>
          </w:divBdr>
        </w:div>
        <w:div w:id="1866559306">
          <w:marLeft w:val="640"/>
          <w:marRight w:val="0"/>
          <w:marTop w:val="0"/>
          <w:marBottom w:val="0"/>
          <w:divBdr>
            <w:top w:val="none" w:sz="0" w:space="0" w:color="auto"/>
            <w:left w:val="none" w:sz="0" w:space="0" w:color="auto"/>
            <w:bottom w:val="none" w:sz="0" w:space="0" w:color="auto"/>
            <w:right w:val="none" w:sz="0" w:space="0" w:color="auto"/>
          </w:divBdr>
        </w:div>
        <w:div w:id="419836951">
          <w:marLeft w:val="640"/>
          <w:marRight w:val="0"/>
          <w:marTop w:val="0"/>
          <w:marBottom w:val="0"/>
          <w:divBdr>
            <w:top w:val="none" w:sz="0" w:space="0" w:color="auto"/>
            <w:left w:val="none" w:sz="0" w:space="0" w:color="auto"/>
            <w:bottom w:val="none" w:sz="0" w:space="0" w:color="auto"/>
            <w:right w:val="none" w:sz="0" w:space="0" w:color="auto"/>
          </w:divBdr>
        </w:div>
        <w:div w:id="1565262223">
          <w:marLeft w:val="640"/>
          <w:marRight w:val="0"/>
          <w:marTop w:val="0"/>
          <w:marBottom w:val="0"/>
          <w:divBdr>
            <w:top w:val="none" w:sz="0" w:space="0" w:color="auto"/>
            <w:left w:val="none" w:sz="0" w:space="0" w:color="auto"/>
            <w:bottom w:val="none" w:sz="0" w:space="0" w:color="auto"/>
            <w:right w:val="none" w:sz="0" w:space="0" w:color="auto"/>
          </w:divBdr>
        </w:div>
        <w:div w:id="1426071434">
          <w:marLeft w:val="640"/>
          <w:marRight w:val="0"/>
          <w:marTop w:val="0"/>
          <w:marBottom w:val="0"/>
          <w:divBdr>
            <w:top w:val="none" w:sz="0" w:space="0" w:color="auto"/>
            <w:left w:val="none" w:sz="0" w:space="0" w:color="auto"/>
            <w:bottom w:val="none" w:sz="0" w:space="0" w:color="auto"/>
            <w:right w:val="none" w:sz="0" w:space="0" w:color="auto"/>
          </w:divBdr>
        </w:div>
        <w:div w:id="1980450017">
          <w:marLeft w:val="640"/>
          <w:marRight w:val="0"/>
          <w:marTop w:val="0"/>
          <w:marBottom w:val="0"/>
          <w:divBdr>
            <w:top w:val="none" w:sz="0" w:space="0" w:color="auto"/>
            <w:left w:val="none" w:sz="0" w:space="0" w:color="auto"/>
            <w:bottom w:val="none" w:sz="0" w:space="0" w:color="auto"/>
            <w:right w:val="none" w:sz="0" w:space="0" w:color="auto"/>
          </w:divBdr>
        </w:div>
        <w:div w:id="340550625">
          <w:marLeft w:val="640"/>
          <w:marRight w:val="0"/>
          <w:marTop w:val="0"/>
          <w:marBottom w:val="0"/>
          <w:divBdr>
            <w:top w:val="none" w:sz="0" w:space="0" w:color="auto"/>
            <w:left w:val="none" w:sz="0" w:space="0" w:color="auto"/>
            <w:bottom w:val="none" w:sz="0" w:space="0" w:color="auto"/>
            <w:right w:val="none" w:sz="0" w:space="0" w:color="auto"/>
          </w:divBdr>
        </w:div>
        <w:div w:id="1641110415">
          <w:marLeft w:val="640"/>
          <w:marRight w:val="0"/>
          <w:marTop w:val="0"/>
          <w:marBottom w:val="0"/>
          <w:divBdr>
            <w:top w:val="none" w:sz="0" w:space="0" w:color="auto"/>
            <w:left w:val="none" w:sz="0" w:space="0" w:color="auto"/>
            <w:bottom w:val="none" w:sz="0" w:space="0" w:color="auto"/>
            <w:right w:val="none" w:sz="0" w:space="0" w:color="auto"/>
          </w:divBdr>
        </w:div>
        <w:div w:id="746849691">
          <w:marLeft w:val="640"/>
          <w:marRight w:val="0"/>
          <w:marTop w:val="0"/>
          <w:marBottom w:val="0"/>
          <w:divBdr>
            <w:top w:val="none" w:sz="0" w:space="0" w:color="auto"/>
            <w:left w:val="none" w:sz="0" w:space="0" w:color="auto"/>
            <w:bottom w:val="none" w:sz="0" w:space="0" w:color="auto"/>
            <w:right w:val="none" w:sz="0" w:space="0" w:color="auto"/>
          </w:divBdr>
        </w:div>
        <w:div w:id="288822658">
          <w:marLeft w:val="640"/>
          <w:marRight w:val="0"/>
          <w:marTop w:val="0"/>
          <w:marBottom w:val="0"/>
          <w:divBdr>
            <w:top w:val="none" w:sz="0" w:space="0" w:color="auto"/>
            <w:left w:val="none" w:sz="0" w:space="0" w:color="auto"/>
            <w:bottom w:val="none" w:sz="0" w:space="0" w:color="auto"/>
            <w:right w:val="none" w:sz="0" w:space="0" w:color="auto"/>
          </w:divBdr>
        </w:div>
        <w:div w:id="913976508">
          <w:marLeft w:val="640"/>
          <w:marRight w:val="0"/>
          <w:marTop w:val="0"/>
          <w:marBottom w:val="0"/>
          <w:divBdr>
            <w:top w:val="none" w:sz="0" w:space="0" w:color="auto"/>
            <w:left w:val="none" w:sz="0" w:space="0" w:color="auto"/>
            <w:bottom w:val="none" w:sz="0" w:space="0" w:color="auto"/>
            <w:right w:val="none" w:sz="0" w:space="0" w:color="auto"/>
          </w:divBdr>
        </w:div>
        <w:div w:id="802309799">
          <w:marLeft w:val="640"/>
          <w:marRight w:val="0"/>
          <w:marTop w:val="0"/>
          <w:marBottom w:val="0"/>
          <w:divBdr>
            <w:top w:val="none" w:sz="0" w:space="0" w:color="auto"/>
            <w:left w:val="none" w:sz="0" w:space="0" w:color="auto"/>
            <w:bottom w:val="none" w:sz="0" w:space="0" w:color="auto"/>
            <w:right w:val="none" w:sz="0" w:space="0" w:color="auto"/>
          </w:divBdr>
        </w:div>
        <w:div w:id="366486841">
          <w:marLeft w:val="640"/>
          <w:marRight w:val="0"/>
          <w:marTop w:val="0"/>
          <w:marBottom w:val="0"/>
          <w:divBdr>
            <w:top w:val="none" w:sz="0" w:space="0" w:color="auto"/>
            <w:left w:val="none" w:sz="0" w:space="0" w:color="auto"/>
            <w:bottom w:val="none" w:sz="0" w:space="0" w:color="auto"/>
            <w:right w:val="none" w:sz="0" w:space="0" w:color="auto"/>
          </w:divBdr>
        </w:div>
        <w:div w:id="555974349">
          <w:marLeft w:val="640"/>
          <w:marRight w:val="0"/>
          <w:marTop w:val="0"/>
          <w:marBottom w:val="0"/>
          <w:divBdr>
            <w:top w:val="none" w:sz="0" w:space="0" w:color="auto"/>
            <w:left w:val="none" w:sz="0" w:space="0" w:color="auto"/>
            <w:bottom w:val="none" w:sz="0" w:space="0" w:color="auto"/>
            <w:right w:val="none" w:sz="0" w:space="0" w:color="auto"/>
          </w:divBdr>
        </w:div>
        <w:div w:id="487478340">
          <w:marLeft w:val="640"/>
          <w:marRight w:val="0"/>
          <w:marTop w:val="0"/>
          <w:marBottom w:val="0"/>
          <w:divBdr>
            <w:top w:val="none" w:sz="0" w:space="0" w:color="auto"/>
            <w:left w:val="none" w:sz="0" w:space="0" w:color="auto"/>
            <w:bottom w:val="none" w:sz="0" w:space="0" w:color="auto"/>
            <w:right w:val="none" w:sz="0" w:space="0" w:color="auto"/>
          </w:divBdr>
        </w:div>
        <w:div w:id="1513566799">
          <w:marLeft w:val="640"/>
          <w:marRight w:val="0"/>
          <w:marTop w:val="0"/>
          <w:marBottom w:val="0"/>
          <w:divBdr>
            <w:top w:val="none" w:sz="0" w:space="0" w:color="auto"/>
            <w:left w:val="none" w:sz="0" w:space="0" w:color="auto"/>
            <w:bottom w:val="none" w:sz="0" w:space="0" w:color="auto"/>
            <w:right w:val="none" w:sz="0" w:space="0" w:color="auto"/>
          </w:divBdr>
        </w:div>
        <w:div w:id="308094021">
          <w:marLeft w:val="640"/>
          <w:marRight w:val="0"/>
          <w:marTop w:val="0"/>
          <w:marBottom w:val="0"/>
          <w:divBdr>
            <w:top w:val="none" w:sz="0" w:space="0" w:color="auto"/>
            <w:left w:val="none" w:sz="0" w:space="0" w:color="auto"/>
            <w:bottom w:val="none" w:sz="0" w:space="0" w:color="auto"/>
            <w:right w:val="none" w:sz="0" w:space="0" w:color="auto"/>
          </w:divBdr>
        </w:div>
        <w:div w:id="1838378415">
          <w:marLeft w:val="640"/>
          <w:marRight w:val="0"/>
          <w:marTop w:val="0"/>
          <w:marBottom w:val="0"/>
          <w:divBdr>
            <w:top w:val="none" w:sz="0" w:space="0" w:color="auto"/>
            <w:left w:val="none" w:sz="0" w:space="0" w:color="auto"/>
            <w:bottom w:val="none" w:sz="0" w:space="0" w:color="auto"/>
            <w:right w:val="none" w:sz="0" w:space="0" w:color="auto"/>
          </w:divBdr>
        </w:div>
        <w:div w:id="2100784067">
          <w:marLeft w:val="640"/>
          <w:marRight w:val="0"/>
          <w:marTop w:val="0"/>
          <w:marBottom w:val="0"/>
          <w:divBdr>
            <w:top w:val="none" w:sz="0" w:space="0" w:color="auto"/>
            <w:left w:val="none" w:sz="0" w:space="0" w:color="auto"/>
            <w:bottom w:val="none" w:sz="0" w:space="0" w:color="auto"/>
            <w:right w:val="none" w:sz="0" w:space="0" w:color="auto"/>
          </w:divBdr>
        </w:div>
        <w:div w:id="1200237620">
          <w:marLeft w:val="640"/>
          <w:marRight w:val="0"/>
          <w:marTop w:val="0"/>
          <w:marBottom w:val="0"/>
          <w:divBdr>
            <w:top w:val="none" w:sz="0" w:space="0" w:color="auto"/>
            <w:left w:val="none" w:sz="0" w:space="0" w:color="auto"/>
            <w:bottom w:val="none" w:sz="0" w:space="0" w:color="auto"/>
            <w:right w:val="none" w:sz="0" w:space="0" w:color="auto"/>
          </w:divBdr>
        </w:div>
        <w:div w:id="1753350567">
          <w:marLeft w:val="640"/>
          <w:marRight w:val="0"/>
          <w:marTop w:val="0"/>
          <w:marBottom w:val="0"/>
          <w:divBdr>
            <w:top w:val="none" w:sz="0" w:space="0" w:color="auto"/>
            <w:left w:val="none" w:sz="0" w:space="0" w:color="auto"/>
            <w:bottom w:val="none" w:sz="0" w:space="0" w:color="auto"/>
            <w:right w:val="none" w:sz="0" w:space="0" w:color="auto"/>
          </w:divBdr>
        </w:div>
        <w:div w:id="2124764321">
          <w:marLeft w:val="640"/>
          <w:marRight w:val="0"/>
          <w:marTop w:val="0"/>
          <w:marBottom w:val="0"/>
          <w:divBdr>
            <w:top w:val="none" w:sz="0" w:space="0" w:color="auto"/>
            <w:left w:val="none" w:sz="0" w:space="0" w:color="auto"/>
            <w:bottom w:val="none" w:sz="0" w:space="0" w:color="auto"/>
            <w:right w:val="none" w:sz="0" w:space="0" w:color="auto"/>
          </w:divBdr>
        </w:div>
        <w:div w:id="1026519985">
          <w:marLeft w:val="640"/>
          <w:marRight w:val="0"/>
          <w:marTop w:val="0"/>
          <w:marBottom w:val="0"/>
          <w:divBdr>
            <w:top w:val="none" w:sz="0" w:space="0" w:color="auto"/>
            <w:left w:val="none" w:sz="0" w:space="0" w:color="auto"/>
            <w:bottom w:val="none" w:sz="0" w:space="0" w:color="auto"/>
            <w:right w:val="none" w:sz="0" w:space="0" w:color="auto"/>
          </w:divBdr>
        </w:div>
        <w:div w:id="1906987720">
          <w:marLeft w:val="640"/>
          <w:marRight w:val="0"/>
          <w:marTop w:val="0"/>
          <w:marBottom w:val="0"/>
          <w:divBdr>
            <w:top w:val="none" w:sz="0" w:space="0" w:color="auto"/>
            <w:left w:val="none" w:sz="0" w:space="0" w:color="auto"/>
            <w:bottom w:val="none" w:sz="0" w:space="0" w:color="auto"/>
            <w:right w:val="none" w:sz="0" w:space="0" w:color="auto"/>
          </w:divBdr>
        </w:div>
        <w:div w:id="1499416965">
          <w:marLeft w:val="640"/>
          <w:marRight w:val="0"/>
          <w:marTop w:val="0"/>
          <w:marBottom w:val="0"/>
          <w:divBdr>
            <w:top w:val="none" w:sz="0" w:space="0" w:color="auto"/>
            <w:left w:val="none" w:sz="0" w:space="0" w:color="auto"/>
            <w:bottom w:val="none" w:sz="0" w:space="0" w:color="auto"/>
            <w:right w:val="none" w:sz="0" w:space="0" w:color="auto"/>
          </w:divBdr>
        </w:div>
        <w:div w:id="507988481">
          <w:marLeft w:val="640"/>
          <w:marRight w:val="0"/>
          <w:marTop w:val="0"/>
          <w:marBottom w:val="0"/>
          <w:divBdr>
            <w:top w:val="none" w:sz="0" w:space="0" w:color="auto"/>
            <w:left w:val="none" w:sz="0" w:space="0" w:color="auto"/>
            <w:bottom w:val="none" w:sz="0" w:space="0" w:color="auto"/>
            <w:right w:val="none" w:sz="0" w:space="0" w:color="auto"/>
          </w:divBdr>
        </w:div>
        <w:div w:id="569733621">
          <w:marLeft w:val="640"/>
          <w:marRight w:val="0"/>
          <w:marTop w:val="0"/>
          <w:marBottom w:val="0"/>
          <w:divBdr>
            <w:top w:val="none" w:sz="0" w:space="0" w:color="auto"/>
            <w:left w:val="none" w:sz="0" w:space="0" w:color="auto"/>
            <w:bottom w:val="none" w:sz="0" w:space="0" w:color="auto"/>
            <w:right w:val="none" w:sz="0" w:space="0" w:color="auto"/>
          </w:divBdr>
        </w:div>
        <w:div w:id="1973630832">
          <w:marLeft w:val="640"/>
          <w:marRight w:val="0"/>
          <w:marTop w:val="0"/>
          <w:marBottom w:val="0"/>
          <w:divBdr>
            <w:top w:val="none" w:sz="0" w:space="0" w:color="auto"/>
            <w:left w:val="none" w:sz="0" w:space="0" w:color="auto"/>
            <w:bottom w:val="none" w:sz="0" w:space="0" w:color="auto"/>
            <w:right w:val="none" w:sz="0" w:space="0" w:color="auto"/>
          </w:divBdr>
        </w:div>
        <w:div w:id="1626038883">
          <w:marLeft w:val="640"/>
          <w:marRight w:val="0"/>
          <w:marTop w:val="0"/>
          <w:marBottom w:val="0"/>
          <w:divBdr>
            <w:top w:val="none" w:sz="0" w:space="0" w:color="auto"/>
            <w:left w:val="none" w:sz="0" w:space="0" w:color="auto"/>
            <w:bottom w:val="none" w:sz="0" w:space="0" w:color="auto"/>
            <w:right w:val="none" w:sz="0" w:space="0" w:color="auto"/>
          </w:divBdr>
        </w:div>
        <w:div w:id="87968204">
          <w:marLeft w:val="640"/>
          <w:marRight w:val="0"/>
          <w:marTop w:val="0"/>
          <w:marBottom w:val="0"/>
          <w:divBdr>
            <w:top w:val="none" w:sz="0" w:space="0" w:color="auto"/>
            <w:left w:val="none" w:sz="0" w:space="0" w:color="auto"/>
            <w:bottom w:val="none" w:sz="0" w:space="0" w:color="auto"/>
            <w:right w:val="none" w:sz="0" w:space="0" w:color="auto"/>
          </w:divBdr>
        </w:div>
        <w:div w:id="853807052">
          <w:marLeft w:val="640"/>
          <w:marRight w:val="0"/>
          <w:marTop w:val="0"/>
          <w:marBottom w:val="0"/>
          <w:divBdr>
            <w:top w:val="none" w:sz="0" w:space="0" w:color="auto"/>
            <w:left w:val="none" w:sz="0" w:space="0" w:color="auto"/>
            <w:bottom w:val="none" w:sz="0" w:space="0" w:color="auto"/>
            <w:right w:val="none" w:sz="0" w:space="0" w:color="auto"/>
          </w:divBdr>
        </w:div>
        <w:div w:id="163588892">
          <w:marLeft w:val="640"/>
          <w:marRight w:val="0"/>
          <w:marTop w:val="0"/>
          <w:marBottom w:val="0"/>
          <w:divBdr>
            <w:top w:val="none" w:sz="0" w:space="0" w:color="auto"/>
            <w:left w:val="none" w:sz="0" w:space="0" w:color="auto"/>
            <w:bottom w:val="none" w:sz="0" w:space="0" w:color="auto"/>
            <w:right w:val="none" w:sz="0" w:space="0" w:color="auto"/>
          </w:divBdr>
        </w:div>
        <w:div w:id="1918050009">
          <w:marLeft w:val="640"/>
          <w:marRight w:val="0"/>
          <w:marTop w:val="0"/>
          <w:marBottom w:val="0"/>
          <w:divBdr>
            <w:top w:val="none" w:sz="0" w:space="0" w:color="auto"/>
            <w:left w:val="none" w:sz="0" w:space="0" w:color="auto"/>
            <w:bottom w:val="none" w:sz="0" w:space="0" w:color="auto"/>
            <w:right w:val="none" w:sz="0" w:space="0" w:color="auto"/>
          </w:divBdr>
        </w:div>
        <w:div w:id="249658336">
          <w:marLeft w:val="640"/>
          <w:marRight w:val="0"/>
          <w:marTop w:val="0"/>
          <w:marBottom w:val="0"/>
          <w:divBdr>
            <w:top w:val="none" w:sz="0" w:space="0" w:color="auto"/>
            <w:left w:val="none" w:sz="0" w:space="0" w:color="auto"/>
            <w:bottom w:val="none" w:sz="0" w:space="0" w:color="auto"/>
            <w:right w:val="none" w:sz="0" w:space="0" w:color="auto"/>
          </w:divBdr>
        </w:div>
        <w:div w:id="2040203853">
          <w:marLeft w:val="640"/>
          <w:marRight w:val="0"/>
          <w:marTop w:val="0"/>
          <w:marBottom w:val="0"/>
          <w:divBdr>
            <w:top w:val="none" w:sz="0" w:space="0" w:color="auto"/>
            <w:left w:val="none" w:sz="0" w:space="0" w:color="auto"/>
            <w:bottom w:val="none" w:sz="0" w:space="0" w:color="auto"/>
            <w:right w:val="none" w:sz="0" w:space="0" w:color="auto"/>
          </w:divBdr>
        </w:div>
        <w:div w:id="835418673">
          <w:marLeft w:val="640"/>
          <w:marRight w:val="0"/>
          <w:marTop w:val="0"/>
          <w:marBottom w:val="0"/>
          <w:divBdr>
            <w:top w:val="none" w:sz="0" w:space="0" w:color="auto"/>
            <w:left w:val="none" w:sz="0" w:space="0" w:color="auto"/>
            <w:bottom w:val="none" w:sz="0" w:space="0" w:color="auto"/>
            <w:right w:val="none" w:sz="0" w:space="0" w:color="auto"/>
          </w:divBdr>
        </w:div>
        <w:div w:id="1425346017">
          <w:marLeft w:val="640"/>
          <w:marRight w:val="0"/>
          <w:marTop w:val="0"/>
          <w:marBottom w:val="0"/>
          <w:divBdr>
            <w:top w:val="none" w:sz="0" w:space="0" w:color="auto"/>
            <w:left w:val="none" w:sz="0" w:space="0" w:color="auto"/>
            <w:bottom w:val="none" w:sz="0" w:space="0" w:color="auto"/>
            <w:right w:val="none" w:sz="0" w:space="0" w:color="auto"/>
          </w:divBdr>
        </w:div>
        <w:div w:id="1909461073">
          <w:marLeft w:val="640"/>
          <w:marRight w:val="0"/>
          <w:marTop w:val="0"/>
          <w:marBottom w:val="0"/>
          <w:divBdr>
            <w:top w:val="none" w:sz="0" w:space="0" w:color="auto"/>
            <w:left w:val="none" w:sz="0" w:space="0" w:color="auto"/>
            <w:bottom w:val="none" w:sz="0" w:space="0" w:color="auto"/>
            <w:right w:val="none" w:sz="0" w:space="0" w:color="auto"/>
          </w:divBdr>
        </w:div>
        <w:div w:id="1988511297">
          <w:marLeft w:val="640"/>
          <w:marRight w:val="0"/>
          <w:marTop w:val="0"/>
          <w:marBottom w:val="0"/>
          <w:divBdr>
            <w:top w:val="none" w:sz="0" w:space="0" w:color="auto"/>
            <w:left w:val="none" w:sz="0" w:space="0" w:color="auto"/>
            <w:bottom w:val="none" w:sz="0" w:space="0" w:color="auto"/>
            <w:right w:val="none" w:sz="0" w:space="0" w:color="auto"/>
          </w:divBdr>
        </w:div>
        <w:div w:id="1264727230">
          <w:marLeft w:val="640"/>
          <w:marRight w:val="0"/>
          <w:marTop w:val="0"/>
          <w:marBottom w:val="0"/>
          <w:divBdr>
            <w:top w:val="none" w:sz="0" w:space="0" w:color="auto"/>
            <w:left w:val="none" w:sz="0" w:space="0" w:color="auto"/>
            <w:bottom w:val="none" w:sz="0" w:space="0" w:color="auto"/>
            <w:right w:val="none" w:sz="0" w:space="0" w:color="auto"/>
          </w:divBdr>
        </w:div>
        <w:div w:id="1803305697">
          <w:marLeft w:val="640"/>
          <w:marRight w:val="0"/>
          <w:marTop w:val="0"/>
          <w:marBottom w:val="0"/>
          <w:divBdr>
            <w:top w:val="none" w:sz="0" w:space="0" w:color="auto"/>
            <w:left w:val="none" w:sz="0" w:space="0" w:color="auto"/>
            <w:bottom w:val="none" w:sz="0" w:space="0" w:color="auto"/>
            <w:right w:val="none" w:sz="0" w:space="0" w:color="auto"/>
          </w:divBdr>
        </w:div>
        <w:div w:id="1234243094">
          <w:marLeft w:val="640"/>
          <w:marRight w:val="0"/>
          <w:marTop w:val="0"/>
          <w:marBottom w:val="0"/>
          <w:divBdr>
            <w:top w:val="none" w:sz="0" w:space="0" w:color="auto"/>
            <w:left w:val="none" w:sz="0" w:space="0" w:color="auto"/>
            <w:bottom w:val="none" w:sz="0" w:space="0" w:color="auto"/>
            <w:right w:val="none" w:sz="0" w:space="0" w:color="auto"/>
          </w:divBdr>
        </w:div>
        <w:div w:id="1935824425">
          <w:marLeft w:val="640"/>
          <w:marRight w:val="0"/>
          <w:marTop w:val="0"/>
          <w:marBottom w:val="0"/>
          <w:divBdr>
            <w:top w:val="none" w:sz="0" w:space="0" w:color="auto"/>
            <w:left w:val="none" w:sz="0" w:space="0" w:color="auto"/>
            <w:bottom w:val="none" w:sz="0" w:space="0" w:color="auto"/>
            <w:right w:val="none" w:sz="0" w:space="0" w:color="auto"/>
          </w:divBdr>
        </w:div>
        <w:div w:id="73016924">
          <w:marLeft w:val="640"/>
          <w:marRight w:val="0"/>
          <w:marTop w:val="0"/>
          <w:marBottom w:val="0"/>
          <w:divBdr>
            <w:top w:val="none" w:sz="0" w:space="0" w:color="auto"/>
            <w:left w:val="none" w:sz="0" w:space="0" w:color="auto"/>
            <w:bottom w:val="none" w:sz="0" w:space="0" w:color="auto"/>
            <w:right w:val="none" w:sz="0" w:space="0" w:color="auto"/>
          </w:divBdr>
        </w:div>
        <w:div w:id="707291943">
          <w:marLeft w:val="640"/>
          <w:marRight w:val="0"/>
          <w:marTop w:val="0"/>
          <w:marBottom w:val="0"/>
          <w:divBdr>
            <w:top w:val="none" w:sz="0" w:space="0" w:color="auto"/>
            <w:left w:val="none" w:sz="0" w:space="0" w:color="auto"/>
            <w:bottom w:val="none" w:sz="0" w:space="0" w:color="auto"/>
            <w:right w:val="none" w:sz="0" w:space="0" w:color="auto"/>
          </w:divBdr>
        </w:div>
        <w:div w:id="1576478404">
          <w:marLeft w:val="640"/>
          <w:marRight w:val="0"/>
          <w:marTop w:val="0"/>
          <w:marBottom w:val="0"/>
          <w:divBdr>
            <w:top w:val="none" w:sz="0" w:space="0" w:color="auto"/>
            <w:left w:val="none" w:sz="0" w:space="0" w:color="auto"/>
            <w:bottom w:val="none" w:sz="0" w:space="0" w:color="auto"/>
            <w:right w:val="none" w:sz="0" w:space="0" w:color="auto"/>
          </w:divBdr>
        </w:div>
        <w:div w:id="1348291759">
          <w:marLeft w:val="640"/>
          <w:marRight w:val="0"/>
          <w:marTop w:val="0"/>
          <w:marBottom w:val="0"/>
          <w:divBdr>
            <w:top w:val="none" w:sz="0" w:space="0" w:color="auto"/>
            <w:left w:val="none" w:sz="0" w:space="0" w:color="auto"/>
            <w:bottom w:val="none" w:sz="0" w:space="0" w:color="auto"/>
            <w:right w:val="none" w:sz="0" w:space="0" w:color="auto"/>
          </w:divBdr>
        </w:div>
        <w:div w:id="1779370947">
          <w:marLeft w:val="640"/>
          <w:marRight w:val="0"/>
          <w:marTop w:val="0"/>
          <w:marBottom w:val="0"/>
          <w:divBdr>
            <w:top w:val="none" w:sz="0" w:space="0" w:color="auto"/>
            <w:left w:val="none" w:sz="0" w:space="0" w:color="auto"/>
            <w:bottom w:val="none" w:sz="0" w:space="0" w:color="auto"/>
            <w:right w:val="none" w:sz="0" w:space="0" w:color="auto"/>
          </w:divBdr>
        </w:div>
        <w:div w:id="914239696">
          <w:marLeft w:val="640"/>
          <w:marRight w:val="0"/>
          <w:marTop w:val="0"/>
          <w:marBottom w:val="0"/>
          <w:divBdr>
            <w:top w:val="none" w:sz="0" w:space="0" w:color="auto"/>
            <w:left w:val="none" w:sz="0" w:space="0" w:color="auto"/>
            <w:bottom w:val="none" w:sz="0" w:space="0" w:color="auto"/>
            <w:right w:val="none" w:sz="0" w:space="0" w:color="auto"/>
          </w:divBdr>
        </w:div>
        <w:div w:id="745418140">
          <w:marLeft w:val="640"/>
          <w:marRight w:val="0"/>
          <w:marTop w:val="0"/>
          <w:marBottom w:val="0"/>
          <w:divBdr>
            <w:top w:val="none" w:sz="0" w:space="0" w:color="auto"/>
            <w:left w:val="none" w:sz="0" w:space="0" w:color="auto"/>
            <w:bottom w:val="none" w:sz="0" w:space="0" w:color="auto"/>
            <w:right w:val="none" w:sz="0" w:space="0" w:color="auto"/>
          </w:divBdr>
        </w:div>
        <w:div w:id="1396244896">
          <w:marLeft w:val="640"/>
          <w:marRight w:val="0"/>
          <w:marTop w:val="0"/>
          <w:marBottom w:val="0"/>
          <w:divBdr>
            <w:top w:val="none" w:sz="0" w:space="0" w:color="auto"/>
            <w:left w:val="none" w:sz="0" w:space="0" w:color="auto"/>
            <w:bottom w:val="none" w:sz="0" w:space="0" w:color="auto"/>
            <w:right w:val="none" w:sz="0" w:space="0" w:color="auto"/>
          </w:divBdr>
        </w:div>
        <w:div w:id="1684820606">
          <w:marLeft w:val="640"/>
          <w:marRight w:val="0"/>
          <w:marTop w:val="0"/>
          <w:marBottom w:val="0"/>
          <w:divBdr>
            <w:top w:val="none" w:sz="0" w:space="0" w:color="auto"/>
            <w:left w:val="none" w:sz="0" w:space="0" w:color="auto"/>
            <w:bottom w:val="none" w:sz="0" w:space="0" w:color="auto"/>
            <w:right w:val="none" w:sz="0" w:space="0" w:color="auto"/>
          </w:divBdr>
        </w:div>
        <w:div w:id="1103577662">
          <w:marLeft w:val="640"/>
          <w:marRight w:val="0"/>
          <w:marTop w:val="0"/>
          <w:marBottom w:val="0"/>
          <w:divBdr>
            <w:top w:val="none" w:sz="0" w:space="0" w:color="auto"/>
            <w:left w:val="none" w:sz="0" w:space="0" w:color="auto"/>
            <w:bottom w:val="none" w:sz="0" w:space="0" w:color="auto"/>
            <w:right w:val="none" w:sz="0" w:space="0" w:color="auto"/>
          </w:divBdr>
        </w:div>
        <w:div w:id="1657414819">
          <w:marLeft w:val="640"/>
          <w:marRight w:val="0"/>
          <w:marTop w:val="0"/>
          <w:marBottom w:val="0"/>
          <w:divBdr>
            <w:top w:val="none" w:sz="0" w:space="0" w:color="auto"/>
            <w:left w:val="none" w:sz="0" w:space="0" w:color="auto"/>
            <w:bottom w:val="none" w:sz="0" w:space="0" w:color="auto"/>
            <w:right w:val="none" w:sz="0" w:space="0" w:color="auto"/>
          </w:divBdr>
        </w:div>
        <w:div w:id="454906215">
          <w:marLeft w:val="640"/>
          <w:marRight w:val="0"/>
          <w:marTop w:val="0"/>
          <w:marBottom w:val="0"/>
          <w:divBdr>
            <w:top w:val="none" w:sz="0" w:space="0" w:color="auto"/>
            <w:left w:val="none" w:sz="0" w:space="0" w:color="auto"/>
            <w:bottom w:val="none" w:sz="0" w:space="0" w:color="auto"/>
            <w:right w:val="none" w:sz="0" w:space="0" w:color="auto"/>
          </w:divBdr>
        </w:div>
        <w:div w:id="252519997">
          <w:marLeft w:val="640"/>
          <w:marRight w:val="0"/>
          <w:marTop w:val="0"/>
          <w:marBottom w:val="0"/>
          <w:divBdr>
            <w:top w:val="none" w:sz="0" w:space="0" w:color="auto"/>
            <w:left w:val="none" w:sz="0" w:space="0" w:color="auto"/>
            <w:bottom w:val="none" w:sz="0" w:space="0" w:color="auto"/>
            <w:right w:val="none" w:sz="0" w:space="0" w:color="auto"/>
          </w:divBdr>
        </w:div>
        <w:div w:id="1946618102">
          <w:marLeft w:val="640"/>
          <w:marRight w:val="0"/>
          <w:marTop w:val="0"/>
          <w:marBottom w:val="0"/>
          <w:divBdr>
            <w:top w:val="none" w:sz="0" w:space="0" w:color="auto"/>
            <w:left w:val="none" w:sz="0" w:space="0" w:color="auto"/>
            <w:bottom w:val="none" w:sz="0" w:space="0" w:color="auto"/>
            <w:right w:val="none" w:sz="0" w:space="0" w:color="auto"/>
          </w:divBdr>
        </w:div>
        <w:div w:id="1195267672">
          <w:marLeft w:val="640"/>
          <w:marRight w:val="0"/>
          <w:marTop w:val="0"/>
          <w:marBottom w:val="0"/>
          <w:divBdr>
            <w:top w:val="none" w:sz="0" w:space="0" w:color="auto"/>
            <w:left w:val="none" w:sz="0" w:space="0" w:color="auto"/>
            <w:bottom w:val="none" w:sz="0" w:space="0" w:color="auto"/>
            <w:right w:val="none" w:sz="0" w:space="0" w:color="auto"/>
          </w:divBdr>
        </w:div>
        <w:div w:id="443110646">
          <w:marLeft w:val="640"/>
          <w:marRight w:val="0"/>
          <w:marTop w:val="0"/>
          <w:marBottom w:val="0"/>
          <w:divBdr>
            <w:top w:val="none" w:sz="0" w:space="0" w:color="auto"/>
            <w:left w:val="none" w:sz="0" w:space="0" w:color="auto"/>
            <w:bottom w:val="none" w:sz="0" w:space="0" w:color="auto"/>
            <w:right w:val="none" w:sz="0" w:space="0" w:color="auto"/>
          </w:divBdr>
        </w:div>
        <w:div w:id="70124716">
          <w:marLeft w:val="640"/>
          <w:marRight w:val="0"/>
          <w:marTop w:val="0"/>
          <w:marBottom w:val="0"/>
          <w:divBdr>
            <w:top w:val="none" w:sz="0" w:space="0" w:color="auto"/>
            <w:left w:val="none" w:sz="0" w:space="0" w:color="auto"/>
            <w:bottom w:val="none" w:sz="0" w:space="0" w:color="auto"/>
            <w:right w:val="none" w:sz="0" w:space="0" w:color="auto"/>
          </w:divBdr>
        </w:div>
        <w:div w:id="984160248">
          <w:marLeft w:val="640"/>
          <w:marRight w:val="0"/>
          <w:marTop w:val="0"/>
          <w:marBottom w:val="0"/>
          <w:divBdr>
            <w:top w:val="none" w:sz="0" w:space="0" w:color="auto"/>
            <w:left w:val="none" w:sz="0" w:space="0" w:color="auto"/>
            <w:bottom w:val="none" w:sz="0" w:space="0" w:color="auto"/>
            <w:right w:val="none" w:sz="0" w:space="0" w:color="auto"/>
          </w:divBdr>
        </w:div>
        <w:div w:id="637300113">
          <w:marLeft w:val="640"/>
          <w:marRight w:val="0"/>
          <w:marTop w:val="0"/>
          <w:marBottom w:val="0"/>
          <w:divBdr>
            <w:top w:val="none" w:sz="0" w:space="0" w:color="auto"/>
            <w:left w:val="none" w:sz="0" w:space="0" w:color="auto"/>
            <w:bottom w:val="none" w:sz="0" w:space="0" w:color="auto"/>
            <w:right w:val="none" w:sz="0" w:space="0" w:color="auto"/>
          </w:divBdr>
        </w:div>
        <w:div w:id="2116049677">
          <w:marLeft w:val="640"/>
          <w:marRight w:val="0"/>
          <w:marTop w:val="0"/>
          <w:marBottom w:val="0"/>
          <w:divBdr>
            <w:top w:val="none" w:sz="0" w:space="0" w:color="auto"/>
            <w:left w:val="none" w:sz="0" w:space="0" w:color="auto"/>
            <w:bottom w:val="none" w:sz="0" w:space="0" w:color="auto"/>
            <w:right w:val="none" w:sz="0" w:space="0" w:color="auto"/>
          </w:divBdr>
        </w:div>
        <w:div w:id="420414263">
          <w:marLeft w:val="640"/>
          <w:marRight w:val="0"/>
          <w:marTop w:val="0"/>
          <w:marBottom w:val="0"/>
          <w:divBdr>
            <w:top w:val="none" w:sz="0" w:space="0" w:color="auto"/>
            <w:left w:val="none" w:sz="0" w:space="0" w:color="auto"/>
            <w:bottom w:val="none" w:sz="0" w:space="0" w:color="auto"/>
            <w:right w:val="none" w:sz="0" w:space="0" w:color="auto"/>
          </w:divBdr>
        </w:div>
        <w:div w:id="1491753700">
          <w:marLeft w:val="640"/>
          <w:marRight w:val="0"/>
          <w:marTop w:val="0"/>
          <w:marBottom w:val="0"/>
          <w:divBdr>
            <w:top w:val="none" w:sz="0" w:space="0" w:color="auto"/>
            <w:left w:val="none" w:sz="0" w:space="0" w:color="auto"/>
            <w:bottom w:val="none" w:sz="0" w:space="0" w:color="auto"/>
            <w:right w:val="none" w:sz="0" w:space="0" w:color="auto"/>
          </w:divBdr>
        </w:div>
        <w:div w:id="240989383">
          <w:marLeft w:val="640"/>
          <w:marRight w:val="0"/>
          <w:marTop w:val="0"/>
          <w:marBottom w:val="0"/>
          <w:divBdr>
            <w:top w:val="none" w:sz="0" w:space="0" w:color="auto"/>
            <w:left w:val="none" w:sz="0" w:space="0" w:color="auto"/>
            <w:bottom w:val="none" w:sz="0" w:space="0" w:color="auto"/>
            <w:right w:val="none" w:sz="0" w:space="0" w:color="auto"/>
          </w:divBdr>
        </w:div>
        <w:div w:id="1533035713">
          <w:marLeft w:val="640"/>
          <w:marRight w:val="0"/>
          <w:marTop w:val="0"/>
          <w:marBottom w:val="0"/>
          <w:divBdr>
            <w:top w:val="none" w:sz="0" w:space="0" w:color="auto"/>
            <w:left w:val="none" w:sz="0" w:space="0" w:color="auto"/>
            <w:bottom w:val="none" w:sz="0" w:space="0" w:color="auto"/>
            <w:right w:val="none" w:sz="0" w:space="0" w:color="auto"/>
          </w:divBdr>
        </w:div>
        <w:div w:id="909003350">
          <w:marLeft w:val="640"/>
          <w:marRight w:val="0"/>
          <w:marTop w:val="0"/>
          <w:marBottom w:val="0"/>
          <w:divBdr>
            <w:top w:val="none" w:sz="0" w:space="0" w:color="auto"/>
            <w:left w:val="none" w:sz="0" w:space="0" w:color="auto"/>
            <w:bottom w:val="none" w:sz="0" w:space="0" w:color="auto"/>
            <w:right w:val="none" w:sz="0" w:space="0" w:color="auto"/>
          </w:divBdr>
        </w:div>
        <w:div w:id="1520511084">
          <w:marLeft w:val="640"/>
          <w:marRight w:val="0"/>
          <w:marTop w:val="0"/>
          <w:marBottom w:val="0"/>
          <w:divBdr>
            <w:top w:val="none" w:sz="0" w:space="0" w:color="auto"/>
            <w:left w:val="none" w:sz="0" w:space="0" w:color="auto"/>
            <w:bottom w:val="none" w:sz="0" w:space="0" w:color="auto"/>
            <w:right w:val="none" w:sz="0" w:space="0" w:color="auto"/>
          </w:divBdr>
        </w:div>
        <w:div w:id="1561865136">
          <w:marLeft w:val="640"/>
          <w:marRight w:val="0"/>
          <w:marTop w:val="0"/>
          <w:marBottom w:val="0"/>
          <w:divBdr>
            <w:top w:val="none" w:sz="0" w:space="0" w:color="auto"/>
            <w:left w:val="none" w:sz="0" w:space="0" w:color="auto"/>
            <w:bottom w:val="none" w:sz="0" w:space="0" w:color="auto"/>
            <w:right w:val="none" w:sz="0" w:space="0" w:color="auto"/>
          </w:divBdr>
        </w:div>
        <w:div w:id="466825963">
          <w:marLeft w:val="640"/>
          <w:marRight w:val="0"/>
          <w:marTop w:val="0"/>
          <w:marBottom w:val="0"/>
          <w:divBdr>
            <w:top w:val="none" w:sz="0" w:space="0" w:color="auto"/>
            <w:left w:val="none" w:sz="0" w:space="0" w:color="auto"/>
            <w:bottom w:val="none" w:sz="0" w:space="0" w:color="auto"/>
            <w:right w:val="none" w:sz="0" w:space="0" w:color="auto"/>
          </w:divBdr>
        </w:div>
        <w:div w:id="1843355581">
          <w:marLeft w:val="640"/>
          <w:marRight w:val="0"/>
          <w:marTop w:val="0"/>
          <w:marBottom w:val="0"/>
          <w:divBdr>
            <w:top w:val="none" w:sz="0" w:space="0" w:color="auto"/>
            <w:left w:val="none" w:sz="0" w:space="0" w:color="auto"/>
            <w:bottom w:val="none" w:sz="0" w:space="0" w:color="auto"/>
            <w:right w:val="none" w:sz="0" w:space="0" w:color="auto"/>
          </w:divBdr>
        </w:div>
        <w:div w:id="1833373688">
          <w:marLeft w:val="640"/>
          <w:marRight w:val="0"/>
          <w:marTop w:val="0"/>
          <w:marBottom w:val="0"/>
          <w:divBdr>
            <w:top w:val="none" w:sz="0" w:space="0" w:color="auto"/>
            <w:left w:val="none" w:sz="0" w:space="0" w:color="auto"/>
            <w:bottom w:val="none" w:sz="0" w:space="0" w:color="auto"/>
            <w:right w:val="none" w:sz="0" w:space="0" w:color="auto"/>
          </w:divBdr>
        </w:div>
        <w:div w:id="773093926">
          <w:marLeft w:val="640"/>
          <w:marRight w:val="0"/>
          <w:marTop w:val="0"/>
          <w:marBottom w:val="0"/>
          <w:divBdr>
            <w:top w:val="none" w:sz="0" w:space="0" w:color="auto"/>
            <w:left w:val="none" w:sz="0" w:space="0" w:color="auto"/>
            <w:bottom w:val="none" w:sz="0" w:space="0" w:color="auto"/>
            <w:right w:val="none" w:sz="0" w:space="0" w:color="auto"/>
          </w:divBdr>
        </w:div>
        <w:div w:id="917128533">
          <w:marLeft w:val="640"/>
          <w:marRight w:val="0"/>
          <w:marTop w:val="0"/>
          <w:marBottom w:val="0"/>
          <w:divBdr>
            <w:top w:val="none" w:sz="0" w:space="0" w:color="auto"/>
            <w:left w:val="none" w:sz="0" w:space="0" w:color="auto"/>
            <w:bottom w:val="none" w:sz="0" w:space="0" w:color="auto"/>
            <w:right w:val="none" w:sz="0" w:space="0" w:color="auto"/>
          </w:divBdr>
        </w:div>
        <w:div w:id="1495486829">
          <w:marLeft w:val="640"/>
          <w:marRight w:val="0"/>
          <w:marTop w:val="0"/>
          <w:marBottom w:val="0"/>
          <w:divBdr>
            <w:top w:val="none" w:sz="0" w:space="0" w:color="auto"/>
            <w:left w:val="none" w:sz="0" w:space="0" w:color="auto"/>
            <w:bottom w:val="none" w:sz="0" w:space="0" w:color="auto"/>
            <w:right w:val="none" w:sz="0" w:space="0" w:color="auto"/>
          </w:divBdr>
        </w:div>
        <w:div w:id="1653177240">
          <w:marLeft w:val="640"/>
          <w:marRight w:val="0"/>
          <w:marTop w:val="0"/>
          <w:marBottom w:val="0"/>
          <w:divBdr>
            <w:top w:val="none" w:sz="0" w:space="0" w:color="auto"/>
            <w:left w:val="none" w:sz="0" w:space="0" w:color="auto"/>
            <w:bottom w:val="none" w:sz="0" w:space="0" w:color="auto"/>
            <w:right w:val="none" w:sz="0" w:space="0" w:color="auto"/>
          </w:divBdr>
        </w:div>
        <w:div w:id="414278721">
          <w:marLeft w:val="640"/>
          <w:marRight w:val="0"/>
          <w:marTop w:val="0"/>
          <w:marBottom w:val="0"/>
          <w:divBdr>
            <w:top w:val="none" w:sz="0" w:space="0" w:color="auto"/>
            <w:left w:val="none" w:sz="0" w:space="0" w:color="auto"/>
            <w:bottom w:val="none" w:sz="0" w:space="0" w:color="auto"/>
            <w:right w:val="none" w:sz="0" w:space="0" w:color="auto"/>
          </w:divBdr>
        </w:div>
        <w:div w:id="817723306">
          <w:marLeft w:val="640"/>
          <w:marRight w:val="0"/>
          <w:marTop w:val="0"/>
          <w:marBottom w:val="0"/>
          <w:divBdr>
            <w:top w:val="none" w:sz="0" w:space="0" w:color="auto"/>
            <w:left w:val="none" w:sz="0" w:space="0" w:color="auto"/>
            <w:bottom w:val="none" w:sz="0" w:space="0" w:color="auto"/>
            <w:right w:val="none" w:sz="0" w:space="0" w:color="auto"/>
          </w:divBdr>
        </w:div>
        <w:div w:id="1568757008">
          <w:marLeft w:val="640"/>
          <w:marRight w:val="0"/>
          <w:marTop w:val="0"/>
          <w:marBottom w:val="0"/>
          <w:divBdr>
            <w:top w:val="none" w:sz="0" w:space="0" w:color="auto"/>
            <w:left w:val="none" w:sz="0" w:space="0" w:color="auto"/>
            <w:bottom w:val="none" w:sz="0" w:space="0" w:color="auto"/>
            <w:right w:val="none" w:sz="0" w:space="0" w:color="auto"/>
          </w:divBdr>
        </w:div>
        <w:div w:id="1565797434">
          <w:marLeft w:val="640"/>
          <w:marRight w:val="0"/>
          <w:marTop w:val="0"/>
          <w:marBottom w:val="0"/>
          <w:divBdr>
            <w:top w:val="none" w:sz="0" w:space="0" w:color="auto"/>
            <w:left w:val="none" w:sz="0" w:space="0" w:color="auto"/>
            <w:bottom w:val="none" w:sz="0" w:space="0" w:color="auto"/>
            <w:right w:val="none" w:sz="0" w:space="0" w:color="auto"/>
          </w:divBdr>
        </w:div>
        <w:div w:id="1135412393">
          <w:marLeft w:val="640"/>
          <w:marRight w:val="0"/>
          <w:marTop w:val="0"/>
          <w:marBottom w:val="0"/>
          <w:divBdr>
            <w:top w:val="none" w:sz="0" w:space="0" w:color="auto"/>
            <w:left w:val="none" w:sz="0" w:space="0" w:color="auto"/>
            <w:bottom w:val="none" w:sz="0" w:space="0" w:color="auto"/>
            <w:right w:val="none" w:sz="0" w:space="0" w:color="auto"/>
          </w:divBdr>
        </w:div>
        <w:div w:id="1311592233">
          <w:marLeft w:val="640"/>
          <w:marRight w:val="0"/>
          <w:marTop w:val="0"/>
          <w:marBottom w:val="0"/>
          <w:divBdr>
            <w:top w:val="none" w:sz="0" w:space="0" w:color="auto"/>
            <w:left w:val="none" w:sz="0" w:space="0" w:color="auto"/>
            <w:bottom w:val="none" w:sz="0" w:space="0" w:color="auto"/>
            <w:right w:val="none" w:sz="0" w:space="0" w:color="auto"/>
          </w:divBdr>
        </w:div>
        <w:div w:id="101808404">
          <w:marLeft w:val="640"/>
          <w:marRight w:val="0"/>
          <w:marTop w:val="0"/>
          <w:marBottom w:val="0"/>
          <w:divBdr>
            <w:top w:val="none" w:sz="0" w:space="0" w:color="auto"/>
            <w:left w:val="none" w:sz="0" w:space="0" w:color="auto"/>
            <w:bottom w:val="none" w:sz="0" w:space="0" w:color="auto"/>
            <w:right w:val="none" w:sz="0" w:space="0" w:color="auto"/>
          </w:divBdr>
        </w:div>
        <w:div w:id="339233625">
          <w:marLeft w:val="640"/>
          <w:marRight w:val="0"/>
          <w:marTop w:val="0"/>
          <w:marBottom w:val="0"/>
          <w:divBdr>
            <w:top w:val="none" w:sz="0" w:space="0" w:color="auto"/>
            <w:left w:val="none" w:sz="0" w:space="0" w:color="auto"/>
            <w:bottom w:val="none" w:sz="0" w:space="0" w:color="auto"/>
            <w:right w:val="none" w:sz="0" w:space="0" w:color="auto"/>
          </w:divBdr>
        </w:div>
        <w:div w:id="655063972">
          <w:marLeft w:val="640"/>
          <w:marRight w:val="0"/>
          <w:marTop w:val="0"/>
          <w:marBottom w:val="0"/>
          <w:divBdr>
            <w:top w:val="none" w:sz="0" w:space="0" w:color="auto"/>
            <w:left w:val="none" w:sz="0" w:space="0" w:color="auto"/>
            <w:bottom w:val="none" w:sz="0" w:space="0" w:color="auto"/>
            <w:right w:val="none" w:sz="0" w:space="0" w:color="auto"/>
          </w:divBdr>
        </w:div>
        <w:div w:id="2144225555">
          <w:marLeft w:val="640"/>
          <w:marRight w:val="0"/>
          <w:marTop w:val="0"/>
          <w:marBottom w:val="0"/>
          <w:divBdr>
            <w:top w:val="none" w:sz="0" w:space="0" w:color="auto"/>
            <w:left w:val="none" w:sz="0" w:space="0" w:color="auto"/>
            <w:bottom w:val="none" w:sz="0" w:space="0" w:color="auto"/>
            <w:right w:val="none" w:sz="0" w:space="0" w:color="auto"/>
          </w:divBdr>
        </w:div>
        <w:div w:id="1879125281">
          <w:marLeft w:val="640"/>
          <w:marRight w:val="0"/>
          <w:marTop w:val="0"/>
          <w:marBottom w:val="0"/>
          <w:divBdr>
            <w:top w:val="none" w:sz="0" w:space="0" w:color="auto"/>
            <w:left w:val="none" w:sz="0" w:space="0" w:color="auto"/>
            <w:bottom w:val="none" w:sz="0" w:space="0" w:color="auto"/>
            <w:right w:val="none" w:sz="0" w:space="0" w:color="auto"/>
          </w:divBdr>
        </w:div>
        <w:div w:id="1506938525">
          <w:marLeft w:val="640"/>
          <w:marRight w:val="0"/>
          <w:marTop w:val="0"/>
          <w:marBottom w:val="0"/>
          <w:divBdr>
            <w:top w:val="none" w:sz="0" w:space="0" w:color="auto"/>
            <w:left w:val="none" w:sz="0" w:space="0" w:color="auto"/>
            <w:bottom w:val="none" w:sz="0" w:space="0" w:color="auto"/>
            <w:right w:val="none" w:sz="0" w:space="0" w:color="auto"/>
          </w:divBdr>
        </w:div>
        <w:div w:id="814957391">
          <w:marLeft w:val="640"/>
          <w:marRight w:val="0"/>
          <w:marTop w:val="0"/>
          <w:marBottom w:val="0"/>
          <w:divBdr>
            <w:top w:val="none" w:sz="0" w:space="0" w:color="auto"/>
            <w:left w:val="none" w:sz="0" w:space="0" w:color="auto"/>
            <w:bottom w:val="none" w:sz="0" w:space="0" w:color="auto"/>
            <w:right w:val="none" w:sz="0" w:space="0" w:color="auto"/>
          </w:divBdr>
        </w:div>
        <w:div w:id="1383796299">
          <w:marLeft w:val="640"/>
          <w:marRight w:val="0"/>
          <w:marTop w:val="0"/>
          <w:marBottom w:val="0"/>
          <w:divBdr>
            <w:top w:val="none" w:sz="0" w:space="0" w:color="auto"/>
            <w:left w:val="none" w:sz="0" w:space="0" w:color="auto"/>
            <w:bottom w:val="none" w:sz="0" w:space="0" w:color="auto"/>
            <w:right w:val="none" w:sz="0" w:space="0" w:color="auto"/>
          </w:divBdr>
        </w:div>
        <w:div w:id="1865824146">
          <w:marLeft w:val="640"/>
          <w:marRight w:val="0"/>
          <w:marTop w:val="0"/>
          <w:marBottom w:val="0"/>
          <w:divBdr>
            <w:top w:val="none" w:sz="0" w:space="0" w:color="auto"/>
            <w:left w:val="none" w:sz="0" w:space="0" w:color="auto"/>
            <w:bottom w:val="none" w:sz="0" w:space="0" w:color="auto"/>
            <w:right w:val="none" w:sz="0" w:space="0" w:color="auto"/>
          </w:divBdr>
        </w:div>
        <w:div w:id="1827281934">
          <w:marLeft w:val="640"/>
          <w:marRight w:val="0"/>
          <w:marTop w:val="0"/>
          <w:marBottom w:val="0"/>
          <w:divBdr>
            <w:top w:val="none" w:sz="0" w:space="0" w:color="auto"/>
            <w:left w:val="none" w:sz="0" w:space="0" w:color="auto"/>
            <w:bottom w:val="none" w:sz="0" w:space="0" w:color="auto"/>
            <w:right w:val="none" w:sz="0" w:space="0" w:color="auto"/>
          </w:divBdr>
        </w:div>
        <w:div w:id="1285505085">
          <w:marLeft w:val="640"/>
          <w:marRight w:val="0"/>
          <w:marTop w:val="0"/>
          <w:marBottom w:val="0"/>
          <w:divBdr>
            <w:top w:val="none" w:sz="0" w:space="0" w:color="auto"/>
            <w:left w:val="none" w:sz="0" w:space="0" w:color="auto"/>
            <w:bottom w:val="none" w:sz="0" w:space="0" w:color="auto"/>
            <w:right w:val="none" w:sz="0" w:space="0" w:color="auto"/>
          </w:divBdr>
        </w:div>
        <w:div w:id="1993755419">
          <w:marLeft w:val="640"/>
          <w:marRight w:val="0"/>
          <w:marTop w:val="0"/>
          <w:marBottom w:val="0"/>
          <w:divBdr>
            <w:top w:val="none" w:sz="0" w:space="0" w:color="auto"/>
            <w:left w:val="none" w:sz="0" w:space="0" w:color="auto"/>
            <w:bottom w:val="none" w:sz="0" w:space="0" w:color="auto"/>
            <w:right w:val="none" w:sz="0" w:space="0" w:color="auto"/>
          </w:divBdr>
        </w:div>
        <w:div w:id="2032761661">
          <w:marLeft w:val="640"/>
          <w:marRight w:val="0"/>
          <w:marTop w:val="0"/>
          <w:marBottom w:val="0"/>
          <w:divBdr>
            <w:top w:val="none" w:sz="0" w:space="0" w:color="auto"/>
            <w:left w:val="none" w:sz="0" w:space="0" w:color="auto"/>
            <w:bottom w:val="none" w:sz="0" w:space="0" w:color="auto"/>
            <w:right w:val="none" w:sz="0" w:space="0" w:color="auto"/>
          </w:divBdr>
        </w:div>
        <w:div w:id="2046829468">
          <w:marLeft w:val="640"/>
          <w:marRight w:val="0"/>
          <w:marTop w:val="0"/>
          <w:marBottom w:val="0"/>
          <w:divBdr>
            <w:top w:val="none" w:sz="0" w:space="0" w:color="auto"/>
            <w:left w:val="none" w:sz="0" w:space="0" w:color="auto"/>
            <w:bottom w:val="none" w:sz="0" w:space="0" w:color="auto"/>
            <w:right w:val="none" w:sz="0" w:space="0" w:color="auto"/>
          </w:divBdr>
        </w:div>
        <w:div w:id="596593723">
          <w:marLeft w:val="640"/>
          <w:marRight w:val="0"/>
          <w:marTop w:val="0"/>
          <w:marBottom w:val="0"/>
          <w:divBdr>
            <w:top w:val="none" w:sz="0" w:space="0" w:color="auto"/>
            <w:left w:val="none" w:sz="0" w:space="0" w:color="auto"/>
            <w:bottom w:val="none" w:sz="0" w:space="0" w:color="auto"/>
            <w:right w:val="none" w:sz="0" w:space="0" w:color="auto"/>
          </w:divBdr>
        </w:div>
        <w:div w:id="163478030">
          <w:marLeft w:val="640"/>
          <w:marRight w:val="0"/>
          <w:marTop w:val="0"/>
          <w:marBottom w:val="0"/>
          <w:divBdr>
            <w:top w:val="none" w:sz="0" w:space="0" w:color="auto"/>
            <w:left w:val="none" w:sz="0" w:space="0" w:color="auto"/>
            <w:bottom w:val="none" w:sz="0" w:space="0" w:color="auto"/>
            <w:right w:val="none" w:sz="0" w:space="0" w:color="auto"/>
          </w:divBdr>
        </w:div>
        <w:div w:id="577443420">
          <w:marLeft w:val="640"/>
          <w:marRight w:val="0"/>
          <w:marTop w:val="0"/>
          <w:marBottom w:val="0"/>
          <w:divBdr>
            <w:top w:val="none" w:sz="0" w:space="0" w:color="auto"/>
            <w:left w:val="none" w:sz="0" w:space="0" w:color="auto"/>
            <w:bottom w:val="none" w:sz="0" w:space="0" w:color="auto"/>
            <w:right w:val="none" w:sz="0" w:space="0" w:color="auto"/>
          </w:divBdr>
        </w:div>
        <w:div w:id="1206454659">
          <w:marLeft w:val="640"/>
          <w:marRight w:val="0"/>
          <w:marTop w:val="0"/>
          <w:marBottom w:val="0"/>
          <w:divBdr>
            <w:top w:val="none" w:sz="0" w:space="0" w:color="auto"/>
            <w:left w:val="none" w:sz="0" w:space="0" w:color="auto"/>
            <w:bottom w:val="none" w:sz="0" w:space="0" w:color="auto"/>
            <w:right w:val="none" w:sz="0" w:space="0" w:color="auto"/>
          </w:divBdr>
        </w:div>
        <w:div w:id="2142648286">
          <w:marLeft w:val="640"/>
          <w:marRight w:val="0"/>
          <w:marTop w:val="0"/>
          <w:marBottom w:val="0"/>
          <w:divBdr>
            <w:top w:val="none" w:sz="0" w:space="0" w:color="auto"/>
            <w:left w:val="none" w:sz="0" w:space="0" w:color="auto"/>
            <w:bottom w:val="none" w:sz="0" w:space="0" w:color="auto"/>
            <w:right w:val="none" w:sz="0" w:space="0" w:color="auto"/>
          </w:divBdr>
        </w:div>
        <w:div w:id="1395203280">
          <w:marLeft w:val="640"/>
          <w:marRight w:val="0"/>
          <w:marTop w:val="0"/>
          <w:marBottom w:val="0"/>
          <w:divBdr>
            <w:top w:val="none" w:sz="0" w:space="0" w:color="auto"/>
            <w:left w:val="none" w:sz="0" w:space="0" w:color="auto"/>
            <w:bottom w:val="none" w:sz="0" w:space="0" w:color="auto"/>
            <w:right w:val="none" w:sz="0" w:space="0" w:color="auto"/>
          </w:divBdr>
        </w:div>
        <w:div w:id="1832912124">
          <w:marLeft w:val="640"/>
          <w:marRight w:val="0"/>
          <w:marTop w:val="0"/>
          <w:marBottom w:val="0"/>
          <w:divBdr>
            <w:top w:val="none" w:sz="0" w:space="0" w:color="auto"/>
            <w:left w:val="none" w:sz="0" w:space="0" w:color="auto"/>
            <w:bottom w:val="none" w:sz="0" w:space="0" w:color="auto"/>
            <w:right w:val="none" w:sz="0" w:space="0" w:color="auto"/>
          </w:divBdr>
        </w:div>
        <w:div w:id="780304288">
          <w:marLeft w:val="640"/>
          <w:marRight w:val="0"/>
          <w:marTop w:val="0"/>
          <w:marBottom w:val="0"/>
          <w:divBdr>
            <w:top w:val="none" w:sz="0" w:space="0" w:color="auto"/>
            <w:left w:val="none" w:sz="0" w:space="0" w:color="auto"/>
            <w:bottom w:val="none" w:sz="0" w:space="0" w:color="auto"/>
            <w:right w:val="none" w:sz="0" w:space="0" w:color="auto"/>
          </w:divBdr>
        </w:div>
        <w:div w:id="1440173775">
          <w:marLeft w:val="640"/>
          <w:marRight w:val="0"/>
          <w:marTop w:val="0"/>
          <w:marBottom w:val="0"/>
          <w:divBdr>
            <w:top w:val="none" w:sz="0" w:space="0" w:color="auto"/>
            <w:left w:val="none" w:sz="0" w:space="0" w:color="auto"/>
            <w:bottom w:val="none" w:sz="0" w:space="0" w:color="auto"/>
            <w:right w:val="none" w:sz="0" w:space="0" w:color="auto"/>
          </w:divBdr>
        </w:div>
        <w:div w:id="1955286034">
          <w:marLeft w:val="640"/>
          <w:marRight w:val="0"/>
          <w:marTop w:val="0"/>
          <w:marBottom w:val="0"/>
          <w:divBdr>
            <w:top w:val="none" w:sz="0" w:space="0" w:color="auto"/>
            <w:left w:val="none" w:sz="0" w:space="0" w:color="auto"/>
            <w:bottom w:val="none" w:sz="0" w:space="0" w:color="auto"/>
            <w:right w:val="none" w:sz="0" w:space="0" w:color="auto"/>
          </w:divBdr>
        </w:div>
        <w:div w:id="1903247767">
          <w:marLeft w:val="640"/>
          <w:marRight w:val="0"/>
          <w:marTop w:val="0"/>
          <w:marBottom w:val="0"/>
          <w:divBdr>
            <w:top w:val="none" w:sz="0" w:space="0" w:color="auto"/>
            <w:left w:val="none" w:sz="0" w:space="0" w:color="auto"/>
            <w:bottom w:val="none" w:sz="0" w:space="0" w:color="auto"/>
            <w:right w:val="none" w:sz="0" w:space="0" w:color="auto"/>
          </w:divBdr>
        </w:div>
        <w:div w:id="1459836447">
          <w:marLeft w:val="640"/>
          <w:marRight w:val="0"/>
          <w:marTop w:val="0"/>
          <w:marBottom w:val="0"/>
          <w:divBdr>
            <w:top w:val="none" w:sz="0" w:space="0" w:color="auto"/>
            <w:left w:val="none" w:sz="0" w:space="0" w:color="auto"/>
            <w:bottom w:val="none" w:sz="0" w:space="0" w:color="auto"/>
            <w:right w:val="none" w:sz="0" w:space="0" w:color="auto"/>
          </w:divBdr>
        </w:div>
        <w:div w:id="1924096539">
          <w:marLeft w:val="640"/>
          <w:marRight w:val="0"/>
          <w:marTop w:val="0"/>
          <w:marBottom w:val="0"/>
          <w:divBdr>
            <w:top w:val="none" w:sz="0" w:space="0" w:color="auto"/>
            <w:left w:val="none" w:sz="0" w:space="0" w:color="auto"/>
            <w:bottom w:val="none" w:sz="0" w:space="0" w:color="auto"/>
            <w:right w:val="none" w:sz="0" w:space="0" w:color="auto"/>
          </w:divBdr>
        </w:div>
        <w:div w:id="1123303349">
          <w:marLeft w:val="640"/>
          <w:marRight w:val="0"/>
          <w:marTop w:val="0"/>
          <w:marBottom w:val="0"/>
          <w:divBdr>
            <w:top w:val="none" w:sz="0" w:space="0" w:color="auto"/>
            <w:left w:val="none" w:sz="0" w:space="0" w:color="auto"/>
            <w:bottom w:val="none" w:sz="0" w:space="0" w:color="auto"/>
            <w:right w:val="none" w:sz="0" w:space="0" w:color="auto"/>
          </w:divBdr>
        </w:div>
        <w:div w:id="377052934">
          <w:marLeft w:val="640"/>
          <w:marRight w:val="0"/>
          <w:marTop w:val="0"/>
          <w:marBottom w:val="0"/>
          <w:divBdr>
            <w:top w:val="none" w:sz="0" w:space="0" w:color="auto"/>
            <w:left w:val="none" w:sz="0" w:space="0" w:color="auto"/>
            <w:bottom w:val="none" w:sz="0" w:space="0" w:color="auto"/>
            <w:right w:val="none" w:sz="0" w:space="0" w:color="auto"/>
          </w:divBdr>
        </w:div>
        <w:div w:id="29578307">
          <w:marLeft w:val="640"/>
          <w:marRight w:val="0"/>
          <w:marTop w:val="0"/>
          <w:marBottom w:val="0"/>
          <w:divBdr>
            <w:top w:val="none" w:sz="0" w:space="0" w:color="auto"/>
            <w:left w:val="none" w:sz="0" w:space="0" w:color="auto"/>
            <w:bottom w:val="none" w:sz="0" w:space="0" w:color="auto"/>
            <w:right w:val="none" w:sz="0" w:space="0" w:color="auto"/>
          </w:divBdr>
        </w:div>
        <w:div w:id="598218346">
          <w:marLeft w:val="640"/>
          <w:marRight w:val="0"/>
          <w:marTop w:val="0"/>
          <w:marBottom w:val="0"/>
          <w:divBdr>
            <w:top w:val="none" w:sz="0" w:space="0" w:color="auto"/>
            <w:left w:val="none" w:sz="0" w:space="0" w:color="auto"/>
            <w:bottom w:val="none" w:sz="0" w:space="0" w:color="auto"/>
            <w:right w:val="none" w:sz="0" w:space="0" w:color="auto"/>
          </w:divBdr>
        </w:div>
        <w:div w:id="31082511">
          <w:marLeft w:val="640"/>
          <w:marRight w:val="0"/>
          <w:marTop w:val="0"/>
          <w:marBottom w:val="0"/>
          <w:divBdr>
            <w:top w:val="none" w:sz="0" w:space="0" w:color="auto"/>
            <w:left w:val="none" w:sz="0" w:space="0" w:color="auto"/>
            <w:bottom w:val="none" w:sz="0" w:space="0" w:color="auto"/>
            <w:right w:val="none" w:sz="0" w:space="0" w:color="auto"/>
          </w:divBdr>
        </w:div>
        <w:div w:id="43990776">
          <w:marLeft w:val="640"/>
          <w:marRight w:val="0"/>
          <w:marTop w:val="0"/>
          <w:marBottom w:val="0"/>
          <w:divBdr>
            <w:top w:val="none" w:sz="0" w:space="0" w:color="auto"/>
            <w:left w:val="none" w:sz="0" w:space="0" w:color="auto"/>
            <w:bottom w:val="none" w:sz="0" w:space="0" w:color="auto"/>
            <w:right w:val="none" w:sz="0" w:space="0" w:color="auto"/>
          </w:divBdr>
        </w:div>
        <w:div w:id="987243399">
          <w:marLeft w:val="640"/>
          <w:marRight w:val="0"/>
          <w:marTop w:val="0"/>
          <w:marBottom w:val="0"/>
          <w:divBdr>
            <w:top w:val="none" w:sz="0" w:space="0" w:color="auto"/>
            <w:left w:val="none" w:sz="0" w:space="0" w:color="auto"/>
            <w:bottom w:val="none" w:sz="0" w:space="0" w:color="auto"/>
            <w:right w:val="none" w:sz="0" w:space="0" w:color="auto"/>
          </w:divBdr>
        </w:div>
        <w:div w:id="2013869632">
          <w:marLeft w:val="640"/>
          <w:marRight w:val="0"/>
          <w:marTop w:val="0"/>
          <w:marBottom w:val="0"/>
          <w:divBdr>
            <w:top w:val="none" w:sz="0" w:space="0" w:color="auto"/>
            <w:left w:val="none" w:sz="0" w:space="0" w:color="auto"/>
            <w:bottom w:val="none" w:sz="0" w:space="0" w:color="auto"/>
            <w:right w:val="none" w:sz="0" w:space="0" w:color="auto"/>
          </w:divBdr>
        </w:div>
        <w:div w:id="1149126229">
          <w:marLeft w:val="640"/>
          <w:marRight w:val="0"/>
          <w:marTop w:val="0"/>
          <w:marBottom w:val="0"/>
          <w:divBdr>
            <w:top w:val="none" w:sz="0" w:space="0" w:color="auto"/>
            <w:left w:val="none" w:sz="0" w:space="0" w:color="auto"/>
            <w:bottom w:val="none" w:sz="0" w:space="0" w:color="auto"/>
            <w:right w:val="none" w:sz="0" w:space="0" w:color="auto"/>
          </w:divBdr>
        </w:div>
        <w:div w:id="1224029290">
          <w:marLeft w:val="640"/>
          <w:marRight w:val="0"/>
          <w:marTop w:val="0"/>
          <w:marBottom w:val="0"/>
          <w:divBdr>
            <w:top w:val="none" w:sz="0" w:space="0" w:color="auto"/>
            <w:left w:val="none" w:sz="0" w:space="0" w:color="auto"/>
            <w:bottom w:val="none" w:sz="0" w:space="0" w:color="auto"/>
            <w:right w:val="none" w:sz="0" w:space="0" w:color="auto"/>
          </w:divBdr>
        </w:div>
        <w:div w:id="1534272727">
          <w:marLeft w:val="640"/>
          <w:marRight w:val="0"/>
          <w:marTop w:val="0"/>
          <w:marBottom w:val="0"/>
          <w:divBdr>
            <w:top w:val="none" w:sz="0" w:space="0" w:color="auto"/>
            <w:left w:val="none" w:sz="0" w:space="0" w:color="auto"/>
            <w:bottom w:val="none" w:sz="0" w:space="0" w:color="auto"/>
            <w:right w:val="none" w:sz="0" w:space="0" w:color="auto"/>
          </w:divBdr>
        </w:div>
        <w:div w:id="1398941010">
          <w:marLeft w:val="640"/>
          <w:marRight w:val="0"/>
          <w:marTop w:val="0"/>
          <w:marBottom w:val="0"/>
          <w:divBdr>
            <w:top w:val="none" w:sz="0" w:space="0" w:color="auto"/>
            <w:left w:val="none" w:sz="0" w:space="0" w:color="auto"/>
            <w:bottom w:val="none" w:sz="0" w:space="0" w:color="auto"/>
            <w:right w:val="none" w:sz="0" w:space="0" w:color="auto"/>
          </w:divBdr>
        </w:div>
        <w:div w:id="1618098078">
          <w:marLeft w:val="640"/>
          <w:marRight w:val="0"/>
          <w:marTop w:val="0"/>
          <w:marBottom w:val="0"/>
          <w:divBdr>
            <w:top w:val="none" w:sz="0" w:space="0" w:color="auto"/>
            <w:left w:val="none" w:sz="0" w:space="0" w:color="auto"/>
            <w:bottom w:val="none" w:sz="0" w:space="0" w:color="auto"/>
            <w:right w:val="none" w:sz="0" w:space="0" w:color="auto"/>
          </w:divBdr>
        </w:div>
        <w:div w:id="825322567">
          <w:marLeft w:val="640"/>
          <w:marRight w:val="0"/>
          <w:marTop w:val="0"/>
          <w:marBottom w:val="0"/>
          <w:divBdr>
            <w:top w:val="none" w:sz="0" w:space="0" w:color="auto"/>
            <w:left w:val="none" w:sz="0" w:space="0" w:color="auto"/>
            <w:bottom w:val="none" w:sz="0" w:space="0" w:color="auto"/>
            <w:right w:val="none" w:sz="0" w:space="0" w:color="auto"/>
          </w:divBdr>
        </w:div>
        <w:div w:id="181357771">
          <w:marLeft w:val="640"/>
          <w:marRight w:val="0"/>
          <w:marTop w:val="0"/>
          <w:marBottom w:val="0"/>
          <w:divBdr>
            <w:top w:val="none" w:sz="0" w:space="0" w:color="auto"/>
            <w:left w:val="none" w:sz="0" w:space="0" w:color="auto"/>
            <w:bottom w:val="none" w:sz="0" w:space="0" w:color="auto"/>
            <w:right w:val="none" w:sz="0" w:space="0" w:color="auto"/>
          </w:divBdr>
        </w:div>
        <w:div w:id="742064329">
          <w:marLeft w:val="640"/>
          <w:marRight w:val="0"/>
          <w:marTop w:val="0"/>
          <w:marBottom w:val="0"/>
          <w:divBdr>
            <w:top w:val="none" w:sz="0" w:space="0" w:color="auto"/>
            <w:left w:val="none" w:sz="0" w:space="0" w:color="auto"/>
            <w:bottom w:val="none" w:sz="0" w:space="0" w:color="auto"/>
            <w:right w:val="none" w:sz="0" w:space="0" w:color="auto"/>
          </w:divBdr>
        </w:div>
        <w:div w:id="900752176">
          <w:marLeft w:val="640"/>
          <w:marRight w:val="0"/>
          <w:marTop w:val="0"/>
          <w:marBottom w:val="0"/>
          <w:divBdr>
            <w:top w:val="none" w:sz="0" w:space="0" w:color="auto"/>
            <w:left w:val="none" w:sz="0" w:space="0" w:color="auto"/>
            <w:bottom w:val="none" w:sz="0" w:space="0" w:color="auto"/>
            <w:right w:val="none" w:sz="0" w:space="0" w:color="auto"/>
          </w:divBdr>
        </w:div>
        <w:div w:id="1480347303">
          <w:marLeft w:val="640"/>
          <w:marRight w:val="0"/>
          <w:marTop w:val="0"/>
          <w:marBottom w:val="0"/>
          <w:divBdr>
            <w:top w:val="none" w:sz="0" w:space="0" w:color="auto"/>
            <w:left w:val="none" w:sz="0" w:space="0" w:color="auto"/>
            <w:bottom w:val="none" w:sz="0" w:space="0" w:color="auto"/>
            <w:right w:val="none" w:sz="0" w:space="0" w:color="auto"/>
          </w:divBdr>
        </w:div>
        <w:div w:id="1893348244">
          <w:marLeft w:val="640"/>
          <w:marRight w:val="0"/>
          <w:marTop w:val="0"/>
          <w:marBottom w:val="0"/>
          <w:divBdr>
            <w:top w:val="none" w:sz="0" w:space="0" w:color="auto"/>
            <w:left w:val="none" w:sz="0" w:space="0" w:color="auto"/>
            <w:bottom w:val="none" w:sz="0" w:space="0" w:color="auto"/>
            <w:right w:val="none" w:sz="0" w:space="0" w:color="auto"/>
          </w:divBdr>
        </w:div>
        <w:div w:id="1115910037">
          <w:marLeft w:val="640"/>
          <w:marRight w:val="0"/>
          <w:marTop w:val="0"/>
          <w:marBottom w:val="0"/>
          <w:divBdr>
            <w:top w:val="none" w:sz="0" w:space="0" w:color="auto"/>
            <w:left w:val="none" w:sz="0" w:space="0" w:color="auto"/>
            <w:bottom w:val="none" w:sz="0" w:space="0" w:color="auto"/>
            <w:right w:val="none" w:sz="0" w:space="0" w:color="auto"/>
          </w:divBdr>
        </w:div>
        <w:div w:id="1619333434">
          <w:marLeft w:val="640"/>
          <w:marRight w:val="0"/>
          <w:marTop w:val="0"/>
          <w:marBottom w:val="0"/>
          <w:divBdr>
            <w:top w:val="none" w:sz="0" w:space="0" w:color="auto"/>
            <w:left w:val="none" w:sz="0" w:space="0" w:color="auto"/>
            <w:bottom w:val="none" w:sz="0" w:space="0" w:color="auto"/>
            <w:right w:val="none" w:sz="0" w:space="0" w:color="auto"/>
          </w:divBdr>
        </w:div>
        <w:div w:id="1880314498">
          <w:marLeft w:val="640"/>
          <w:marRight w:val="0"/>
          <w:marTop w:val="0"/>
          <w:marBottom w:val="0"/>
          <w:divBdr>
            <w:top w:val="none" w:sz="0" w:space="0" w:color="auto"/>
            <w:left w:val="none" w:sz="0" w:space="0" w:color="auto"/>
            <w:bottom w:val="none" w:sz="0" w:space="0" w:color="auto"/>
            <w:right w:val="none" w:sz="0" w:space="0" w:color="auto"/>
          </w:divBdr>
        </w:div>
        <w:div w:id="1485513462">
          <w:marLeft w:val="640"/>
          <w:marRight w:val="0"/>
          <w:marTop w:val="0"/>
          <w:marBottom w:val="0"/>
          <w:divBdr>
            <w:top w:val="none" w:sz="0" w:space="0" w:color="auto"/>
            <w:left w:val="none" w:sz="0" w:space="0" w:color="auto"/>
            <w:bottom w:val="none" w:sz="0" w:space="0" w:color="auto"/>
            <w:right w:val="none" w:sz="0" w:space="0" w:color="auto"/>
          </w:divBdr>
        </w:div>
        <w:div w:id="1325090794">
          <w:marLeft w:val="640"/>
          <w:marRight w:val="0"/>
          <w:marTop w:val="0"/>
          <w:marBottom w:val="0"/>
          <w:divBdr>
            <w:top w:val="none" w:sz="0" w:space="0" w:color="auto"/>
            <w:left w:val="none" w:sz="0" w:space="0" w:color="auto"/>
            <w:bottom w:val="none" w:sz="0" w:space="0" w:color="auto"/>
            <w:right w:val="none" w:sz="0" w:space="0" w:color="auto"/>
          </w:divBdr>
        </w:div>
        <w:div w:id="2089881471">
          <w:marLeft w:val="640"/>
          <w:marRight w:val="0"/>
          <w:marTop w:val="0"/>
          <w:marBottom w:val="0"/>
          <w:divBdr>
            <w:top w:val="none" w:sz="0" w:space="0" w:color="auto"/>
            <w:left w:val="none" w:sz="0" w:space="0" w:color="auto"/>
            <w:bottom w:val="none" w:sz="0" w:space="0" w:color="auto"/>
            <w:right w:val="none" w:sz="0" w:space="0" w:color="auto"/>
          </w:divBdr>
        </w:div>
        <w:div w:id="308023782">
          <w:marLeft w:val="640"/>
          <w:marRight w:val="0"/>
          <w:marTop w:val="0"/>
          <w:marBottom w:val="0"/>
          <w:divBdr>
            <w:top w:val="none" w:sz="0" w:space="0" w:color="auto"/>
            <w:left w:val="none" w:sz="0" w:space="0" w:color="auto"/>
            <w:bottom w:val="none" w:sz="0" w:space="0" w:color="auto"/>
            <w:right w:val="none" w:sz="0" w:space="0" w:color="auto"/>
          </w:divBdr>
        </w:div>
        <w:div w:id="1063523604">
          <w:marLeft w:val="640"/>
          <w:marRight w:val="0"/>
          <w:marTop w:val="0"/>
          <w:marBottom w:val="0"/>
          <w:divBdr>
            <w:top w:val="none" w:sz="0" w:space="0" w:color="auto"/>
            <w:left w:val="none" w:sz="0" w:space="0" w:color="auto"/>
            <w:bottom w:val="none" w:sz="0" w:space="0" w:color="auto"/>
            <w:right w:val="none" w:sz="0" w:space="0" w:color="auto"/>
          </w:divBdr>
        </w:div>
        <w:div w:id="732198033">
          <w:marLeft w:val="640"/>
          <w:marRight w:val="0"/>
          <w:marTop w:val="0"/>
          <w:marBottom w:val="0"/>
          <w:divBdr>
            <w:top w:val="none" w:sz="0" w:space="0" w:color="auto"/>
            <w:left w:val="none" w:sz="0" w:space="0" w:color="auto"/>
            <w:bottom w:val="none" w:sz="0" w:space="0" w:color="auto"/>
            <w:right w:val="none" w:sz="0" w:space="0" w:color="auto"/>
          </w:divBdr>
        </w:div>
        <w:div w:id="75061410">
          <w:marLeft w:val="640"/>
          <w:marRight w:val="0"/>
          <w:marTop w:val="0"/>
          <w:marBottom w:val="0"/>
          <w:divBdr>
            <w:top w:val="none" w:sz="0" w:space="0" w:color="auto"/>
            <w:left w:val="none" w:sz="0" w:space="0" w:color="auto"/>
            <w:bottom w:val="none" w:sz="0" w:space="0" w:color="auto"/>
            <w:right w:val="none" w:sz="0" w:space="0" w:color="auto"/>
          </w:divBdr>
        </w:div>
        <w:div w:id="1744571409">
          <w:marLeft w:val="640"/>
          <w:marRight w:val="0"/>
          <w:marTop w:val="0"/>
          <w:marBottom w:val="0"/>
          <w:divBdr>
            <w:top w:val="none" w:sz="0" w:space="0" w:color="auto"/>
            <w:left w:val="none" w:sz="0" w:space="0" w:color="auto"/>
            <w:bottom w:val="none" w:sz="0" w:space="0" w:color="auto"/>
            <w:right w:val="none" w:sz="0" w:space="0" w:color="auto"/>
          </w:divBdr>
        </w:div>
        <w:div w:id="1740979696">
          <w:marLeft w:val="640"/>
          <w:marRight w:val="0"/>
          <w:marTop w:val="0"/>
          <w:marBottom w:val="0"/>
          <w:divBdr>
            <w:top w:val="none" w:sz="0" w:space="0" w:color="auto"/>
            <w:left w:val="none" w:sz="0" w:space="0" w:color="auto"/>
            <w:bottom w:val="none" w:sz="0" w:space="0" w:color="auto"/>
            <w:right w:val="none" w:sz="0" w:space="0" w:color="auto"/>
          </w:divBdr>
        </w:div>
        <w:div w:id="990599741">
          <w:marLeft w:val="640"/>
          <w:marRight w:val="0"/>
          <w:marTop w:val="0"/>
          <w:marBottom w:val="0"/>
          <w:divBdr>
            <w:top w:val="none" w:sz="0" w:space="0" w:color="auto"/>
            <w:left w:val="none" w:sz="0" w:space="0" w:color="auto"/>
            <w:bottom w:val="none" w:sz="0" w:space="0" w:color="auto"/>
            <w:right w:val="none" w:sz="0" w:space="0" w:color="auto"/>
          </w:divBdr>
        </w:div>
        <w:div w:id="2444168">
          <w:marLeft w:val="640"/>
          <w:marRight w:val="0"/>
          <w:marTop w:val="0"/>
          <w:marBottom w:val="0"/>
          <w:divBdr>
            <w:top w:val="none" w:sz="0" w:space="0" w:color="auto"/>
            <w:left w:val="none" w:sz="0" w:space="0" w:color="auto"/>
            <w:bottom w:val="none" w:sz="0" w:space="0" w:color="auto"/>
            <w:right w:val="none" w:sz="0" w:space="0" w:color="auto"/>
          </w:divBdr>
        </w:div>
        <w:div w:id="734547152">
          <w:marLeft w:val="640"/>
          <w:marRight w:val="0"/>
          <w:marTop w:val="0"/>
          <w:marBottom w:val="0"/>
          <w:divBdr>
            <w:top w:val="none" w:sz="0" w:space="0" w:color="auto"/>
            <w:left w:val="none" w:sz="0" w:space="0" w:color="auto"/>
            <w:bottom w:val="none" w:sz="0" w:space="0" w:color="auto"/>
            <w:right w:val="none" w:sz="0" w:space="0" w:color="auto"/>
          </w:divBdr>
        </w:div>
        <w:div w:id="1518498923">
          <w:marLeft w:val="640"/>
          <w:marRight w:val="0"/>
          <w:marTop w:val="0"/>
          <w:marBottom w:val="0"/>
          <w:divBdr>
            <w:top w:val="none" w:sz="0" w:space="0" w:color="auto"/>
            <w:left w:val="none" w:sz="0" w:space="0" w:color="auto"/>
            <w:bottom w:val="none" w:sz="0" w:space="0" w:color="auto"/>
            <w:right w:val="none" w:sz="0" w:space="0" w:color="auto"/>
          </w:divBdr>
        </w:div>
        <w:div w:id="1652057898">
          <w:marLeft w:val="640"/>
          <w:marRight w:val="0"/>
          <w:marTop w:val="0"/>
          <w:marBottom w:val="0"/>
          <w:divBdr>
            <w:top w:val="none" w:sz="0" w:space="0" w:color="auto"/>
            <w:left w:val="none" w:sz="0" w:space="0" w:color="auto"/>
            <w:bottom w:val="none" w:sz="0" w:space="0" w:color="auto"/>
            <w:right w:val="none" w:sz="0" w:space="0" w:color="auto"/>
          </w:divBdr>
        </w:div>
        <w:div w:id="1795752663">
          <w:marLeft w:val="640"/>
          <w:marRight w:val="0"/>
          <w:marTop w:val="0"/>
          <w:marBottom w:val="0"/>
          <w:divBdr>
            <w:top w:val="none" w:sz="0" w:space="0" w:color="auto"/>
            <w:left w:val="none" w:sz="0" w:space="0" w:color="auto"/>
            <w:bottom w:val="none" w:sz="0" w:space="0" w:color="auto"/>
            <w:right w:val="none" w:sz="0" w:space="0" w:color="auto"/>
          </w:divBdr>
        </w:div>
        <w:div w:id="1849981965">
          <w:marLeft w:val="640"/>
          <w:marRight w:val="0"/>
          <w:marTop w:val="0"/>
          <w:marBottom w:val="0"/>
          <w:divBdr>
            <w:top w:val="none" w:sz="0" w:space="0" w:color="auto"/>
            <w:left w:val="none" w:sz="0" w:space="0" w:color="auto"/>
            <w:bottom w:val="none" w:sz="0" w:space="0" w:color="auto"/>
            <w:right w:val="none" w:sz="0" w:space="0" w:color="auto"/>
          </w:divBdr>
        </w:div>
        <w:div w:id="1018654815">
          <w:marLeft w:val="640"/>
          <w:marRight w:val="0"/>
          <w:marTop w:val="0"/>
          <w:marBottom w:val="0"/>
          <w:divBdr>
            <w:top w:val="none" w:sz="0" w:space="0" w:color="auto"/>
            <w:left w:val="none" w:sz="0" w:space="0" w:color="auto"/>
            <w:bottom w:val="none" w:sz="0" w:space="0" w:color="auto"/>
            <w:right w:val="none" w:sz="0" w:space="0" w:color="auto"/>
          </w:divBdr>
        </w:div>
        <w:div w:id="311909546">
          <w:marLeft w:val="640"/>
          <w:marRight w:val="0"/>
          <w:marTop w:val="0"/>
          <w:marBottom w:val="0"/>
          <w:divBdr>
            <w:top w:val="none" w:sz="0" w:space="0" w:color="auto"/>
            <w:left w:val="none" w:sz="0" w:space="0" w:color="auto"/>
            <w:bottom w:val="none" w:sz="0" w:space="0" w:color="auto"/>
            <w:right w:val="none" w:sz="0" w:space="0" w:color="auto"/>
          </w:divBdr>
        </w:div>
        <w:div w:id="161434006">
          <w:marLeft w:val="640"/>
          <w:marRight w:val="0"/>
          <w:marTop w:val="0"/>
          <w:marBottom w:val="0"/>
          <w:divBdr>
            <w:top w:val="none" w:sz="0" w:space="0" w:color="auto"/>
            <w:left w:val="none" w:sz="0" w:space="0" w:color="auto"/>
            <w:bottom w:val="none" w:sz="0" w:space="0" w:color="auto"/>
            <w:right w:val="none" w:sz="0" w:space="0" w:color="auto"/>
          </w:divBdr>
        </w:div>
        <w:div w:id="710960248">
          <w:marLeft w:val="640"/>
          <w:marRight w:val="0"/>
          <w:marTop w:val="0"/>
          <w:marBottom w:val="0"/>
          <w:divBdr>
            <w:top w:val="none" w:sz="0" w:space="0" w:color="auto"/>
            <w:left w:val="none" w:sz="0" w:space="0" w:color="auto"/>
            <w:bottom w:val="none" w:sz="0" w:space="0" w:color="auto"/>
            <w:right w:val="none" w:sz="0" w:space="0" w:color="auto"/>
          </w:divBdr>
        </w:div>
        <w:div w:id="1714965441">
          <w:marLeft w:val="640"/>
          <w:marRight w:val="0"/>
          <w:marTop w:val="0"/>
          <w:marBottom w:val="0"/>
          <w:divBdr>
            <w:top w:val="none" w:sz="0" w:space="0" w:color="auto"/>
            <w:left w:val="none" w:sz="0" w:space="0" w:color="auto"/>
            <w:bottom w:val="none" w:sz="0" w:space="0" w:color="auto"/>
            <w:right w:val="none" w:sz="0" w:space="0" w:color="auto"/>
          </w:divBdr>
        </w:div>
        <w:div w:id="1489206101">
          <w:marLeft w:val="640"/>
          <w:marRight w:val="0"/>
          <w:marTop w:val="0"/>
          <w:marBottom w:val="0"/>
          <w:divBdr>
            <w:top w:val="none" w:sz="0" w:space="0" w:color="auto"/>
            <w:left w:val="none" w:sz="0" w:space="0" w:color="auto"/>
            <w:bottom w:val="none" w:sz="0" w:space="0" w:color="auto"/>
            <w:right w:val="none" w:sz="0" w:space="0" w:color="auto"/>
          </w:divBdr>
        </w:div>
        <w:div w:id="688798283">
          <w:marLeft w:val="640"/>
          <w:marRight w:val="0"/>
          <w:marTop w:val="0"/>
          <w:marBottom w:val="0"/>
          <w:divBdr>
            <w:top w:val="none" w:sz="0" w:space="0" w:color="auto"/>
            <w:left w:val="none" w:sz="0" w:space="0" w:color="auto"/>
            <w:bottom w:val="none" w:sz="0" w:space="0" w:color="auto"/>
            <w:right w:val="none" w:sz="0" w:space="0" w:color="auto"/>
          </w:divBdr>
        </w:div>
        <w:div w:id="2073960725">
          <w:marLeft w:val="640"/>
          <w:marRight w:val="0"/>
          <w:marTop w:val="0"/>
          <w:marBottom w:val="0"/>
          <w:divBdr>
            <w:top w:val="none" w:sz="0" w:space="0" w:color="auto"/>
            <w:left w:val="none" w:sz="0" w:space="0" w:color="auto"/>
            <w:bottom w:val="none" w:sz="0" w:space="0" w:color="auto"/>
            <w:right w:val="none" w:sz="0" w:space="0" w:color="auto"/>
          </w:divBdr>
        </w:div>
        <w:div w:id="907106875">
          <w:marLeft w:val="640"/>
          <w:marRight w:val="0"/>
          <w:marTop w:val="0"/>
          <w:marBottom w:val="0"/>
          <w:divBdr>
            <w:top w:val="none" w:sz="0" w:space="0" w:color="auto"/>
            <w:left w:val="none" w:sz="0" w:space="0" w:color="auto"/>
            <w:bottom w:val="none" w:sz="0" w:space="0" w:color="auto"/>
            <w:right w:val="none" w:sz="0" w:space="0" w:color="auto"/>
          </w:divBdr>
        </w:div>
        <w:div w:id="858392132">
          <w:marLeft w:val="640"/>
          <w:marRight w:val="0"/>
          <w:marTop w:val="0"/>
          <w:marBottom w:val="0"/>
          <w:divBdr>
            <w:top w:val="none" w:sz="0" w:space="0" w:color="auto"/>
            <w:left w:val="none" w:sz="0" w:space="0" w:color="auto"/>
            <w:bottom w:val="none" w:sz="0" w:space="0" w:color="auto"/>
            <w:right w:val="none" w:sz="0" w:space="0" w:color="auto"/>
          </w:divBdr>
        </w:div>
        <w:div w:id="1849362929">
          <w:marLeft w:val="640"/>
          <w:marRight w:val="0"/>
          <w:marTop w:val="0"/>
          <w:marBottom w:val="0"/>
          <w:divBdr>
            <w:top w:val="none" w:sz="0" w:space="0" w:color="auto"/>
            <w:left w:val="none" w:sz="0" w:space="0" w:color="auto"/>
            <w:bottom w:val="none" w:sz="0" w:space="0" w:color="auto"/>
            <w:right w:val="none" w:sz="0" w:space="0" w:color="auto"/>
          </w:divBdr>
        </w:div>
        <w:div w:id="2135364166">
          <w:marLeft w:val="640"/>
          <w:marRight w:val="0"/>
          <w:marTop w:val="0"/>
          <w:marBottom w:val="0"/>
          <w:divBdr>
            <w:top w:val="none" w:sz="0" w:space="0" w:color="auto"/>
            <w:left w:val="none" w:sz="0" w:space="0" w:color="auto"/>
            <w:bottom w:val="none" w:sz="0" w:space="0" w:color="auto"/>
            <w:right w:val="none" w:sz="0" w:space="0" w:color="auto"/>
          </w:divBdr>
        </w:div>
        <w:div w:id="566914047">
          <w:marLeft w:val="640"/>
          <w:marRight w:val="0"/>
          <w:marTop w:val="0"/>
          <w:marBottom w:val="0"/>
          <w:divBdr>
            <w:top w:val="none" w:sz="0" w:space="0" w:color="auto"/>
            <w:left w:val="none" w:sz="0" w:space="0" w:color="auto"/>
            <w:bottom w:val="none" w:sz="0" w:space="0" w:color="auto"/>
            <w:right w:val="none" w:sz="0" w:space="0" w:color="auto"/>
          </w:divBdr>
        </w:div>
        <w:div w:id="790326186">
          <w:marLeft w:val="640"/>
          <w:marRight w:val="0"/>
          <w:marTop w:val="0"/>
          <w:marBottom w:val="0"/>
          <w:divBdr>
            <w:top w:val="none" w:sz="0" w:space="0" w:color="auto"/>
            <w:left w:val="none" w:sz="0" w:space="0" w:color="auto"/>
            <w:bottom w:val="none" w:sz="0" w:space="0" w:color="auto"/>
            <w:right w:val="none" w:sz="0" w:space="0" w:color="auto"/>
          </w:divBdr>
        </w:div>
        <w:div w:id="214050872">
          <w:marLeft w:val="640"/>
          <w:marRight w:val="0"/>
          <w:marTop w:val="0"/>
          <w:marBottom w:val="0"/>
          <w:divBdr>
            <w:top w:val="none" w:sz="0" w:space="0" w:color="auto"/>
            <w:left w:val="none" w:sz="0" w:space="0" w:color="auto"/>
            <w:bottom w:val="none" w:sz="0" w:space="0" w:color="auto"/>
            <w:right w:val="none" w:sz="0" w:space="0" w:color="auto"/>
          </w:divBdr>
        </w:div>
        <w:div w:id="2062288238">
          <w:marLeft w:val="640"/>
          <w:marRight w:val="0"/>
          <w:marTop w:val="0"/>
          <w:marBottom w:val="0"/>
          <w:divBdr>
            <w:top w:val="none" w:sz="0" w:space="0" w:color="auto"/>
            <w:left w:val="none" w:sz="0" w:space="0" w:color="auto"/>
            <w:bottom w:val="none" w:sz="0" w:space="0" w:color="auto"/>
            <w:right w:val="none" w:sz="0" w:space="0" w:color="auto"/>
          </w:divBdr>
        </w:div>
        <w:div w:id="1231768158">
          <w:marLeft w:val="640"/>
          <w:marRight w:val="0"/>
          <w:marTop w:val="0"/>
          <w:marBottom w:val="0"/>
          <w:divBdr>
            <w:top w:val="none" w:sz="0" w:space="0" w:color="auto"/>
            <w:left w:val="none" w:sz="0" w:space="0" w:color="auto"/>
            <w:bottom w:val="none" w:sz="0" w:space="0" w:color="auto"/>
            <w:right w:val="none" w:sz="0" w:space="0" w:color="auto"/>
          </w:divBdr>
        </w:div>
        <w:div w:id="227806242">
          <w:marLeft w:val="640"/>
          <w:marRight w:val="0"/>
          <w:marTop w:val="0"/>
          <w:marBottom w:val="0"/>
          <w:divBdr>
            <w:top w:val="none" w:sz="0" w:space="0" w:color="auto"/>
            <w:left w:val="none" w:sz="0" w:space="0" w:color="auto"/>
            <w:bottom w:val="none" w:sz="0" w:space="0" w:color="auto"/>
            <w:right w:val="none" w:sz="0" w:space="0" w:color="auto"/>
          </w:divBdr>
        </w:div>
        <w:div w:id="1991401239">
          <w:marLeft w:val="640"/>
          <w:marRight w:val="0"/>
          <w:marTop w:val="0"/>
          <w:marBottom w:val="0"/>
          <w:divBdr>
            <w:top w:val="none" w:sz="0" w:space="0" w:color="auto"/>
            <w:left w:val="none" w:sz="0" w:space="0" w:color="auto"/>
            <w:bottom w:val="none" w:sz="0" w:space="0" w:color="auto"/>
            <w:right w:val="none" w:sz="0" w:space="0" w:color="auto"/>
          </w:divBdr>
        </w:div>
        <w:div w:id="405151869">
          <w:marLeft w:val="640"/>
          <w:marRight w:val="0"/>
          <w:marTop w:val="0"/>
          <w:marBottom w:val="0"/>
          <w:divBdr>
            <w:top w:val="none" w:sz="0" w:space="0" w:color="auto"/>
            <w:left w:val="none" w:sz="0" w:space="0" w:color="auto"/>
            <w:bottom w:val="none" w:sz="0" w:space="0" w:color="auto"/>
            <w:right w:val="none" w:sz="0" w:space="0" w:color="auto"/>
          </w:divBdr>
        </w:div>
        <w:div w:id="1631476780">
          <w:marLeft w:val="640"/>
          <w:marRight w:val="0"/>
          <w:marTop w:val="0"/>
          <w:marBottom w:val="0"/>
          <w:divBdr>
            <w:top w:val="none" w:sz="0" w:space="0" w:color="auto"/>
            <w:left w:val="none" w:sz="0" w:space="0" w:color="auto"/>
            <w:bottom w:val="none" w:sz="0" w:space="0" w:color="auto"/>
            <w:right w:val="none" w:sz="0" w:space="0" w:color="auto"/>
          </w:divBdr>
        </w:div>
        <w:div w:id="763957332">
          <w:marLeft w:val="640"/>
          <w:marRight w:val="0"/>
          <w:marTop w:val="0"/>
          <w:marBottom w:val="0"/>
          <w:divBdr>
            <w:top w:val="none" w:sz="0" w:space="0" w:color="auto"/>
            <w:left w:val="none" w:sz="0" w:space="0" w:color="auto"/>
            <w:bottom w:val="none" w:sz="0" w:space="0" w:color="auto"/>
            <w:right w:val="none" w:sz="0" w:space="0" w:color="auto"/>
          </w:divBdr>
        </w:div>
        <w:div w:id="1720399424">
          <w:marLeft w:val="640"/>
          <w:marRight w:val="0"/>
          <w:marTop w:val="0"/>
          <w:marBottom w:val="0"/>
          <w:divBdr>
            <w:top w:val="none" w:sz="0" w:space="0" w:color="auto"/>
            <w:left w:val="none" w:sz="0" w:space="0" w:color="auto"/>
            <w:bottom w:val="none" w:sz="0" w:space="0" w:color="auto"/>
            <w:right w:val="none" w:sz="0" w:space="0" w:color="auto"/>
          </w:divBdr>
        </w:div>
        <w:div w:id="1184593956">
          <w:marLeft w:val="640"/>
          <w:marRight w:val="0"/>
          <w:marTop w:val="0"/>
          <w:marBottom w:val="0"/>
          <w:divBdr>
            <w:top w:val="none" w:sz="0" w:space="0" w:color="auto"/>
            <w:left w:val="none" w:sz="0" w:space="0" w:color="auto"/>
            <w:bottom w:val="none" w:sz="0" w:space="0" w:color="auto"/>
            <w:right w:val="none" w:sz="0" w:space="0" w:color="auto"/>
          </w:divBdr>
        </w:div>
        <w:div w:id="506864838">
          <w:marLeft w:val="640"/>
          <w:marRight w:val="0"/>
          <w:marTop w:val="0"/>
          <w:marBottom w:val="0"/>
          <w:divBdr>
            <w:top w:val="none" w:sz="0" w:space="0" w:color="auto"/>
            <w:left w:val="none" w:sz="0" w:space="0" w:color="auto"/>
            <w:bottom w:val="none" w:sz="0" w:space="0" w:color="auto"/>
            <w:right w:val="none" w:sz="0" w:space="0" w:color="auto"/>
          </w:divBdr>
        </w:div>
        <w:div w:id="1168444146">
          <w:marLeft w:val="640"/>
          <w:marRight w:val="0"/>
          <w:marTop w:val="0"/>
          <w:marBottom w:val="0"/>
          <w:divBdr>
            <w:top w:val="none" w:sz="0" w:space="0" w:color="auto"/>
            <w:left w:val="none" w:sz="0" w:space="0" w:color="auto"/>
            <w:bottom w:val="none" w:sz="0" w:space="0" w:color="auto"/>
            <w:right w:val="none" w:sz="0" w:space="0" w:color="auto"/>
          </w:divBdr>
        </w:div>
        <w:div w:id="1656372528">
          <w:marLeft w:val="640"/>
          <w:marRight w:val="0"/>
          <w:marTop w:val="0"/>
          <w:marBottom w:val="0"/>
          <w:divBdr>
            <w:top w:val="none" w:sz="0" w:space="0" w:color="auto"/>
            <w:left w:val="none" w:sz="0" w:space="0" w:color="auto"/>
            <w:bottom w:val="none" w:sz="0" w:space="0" w:color="auto"/>
            <w:right w:val="none" w:sz="0" w:space="0" w:color="auto"/>
          </w:divBdr>
        </w:div>
        <w:div w:id="44063510">
          <w:marLeft w:val="640"/>
          <w:marRight w:val="0"/>
          <w:marTop w:val="0"/>
          <w:marBottom w:val="0"/>
          <w:divBdr>
            <w:top w:val="none" w:sz="0" w:space="0" w:color="auto"/>
            <w:left w:val="none" w:sz="0" w:space="0" w:color="auto"/>
            <w:bottom w:val="none" w:sz="0" w:space="0" w:color="auto"/>
            <w:right w:val="none" w:sz="0" w:space="0" w:color="auto"/>
          </w:divBdr>
        </w:div>
        <w:div w:id="1935168064">
          <w:marLeft w:val="640"/>
          <w:marRight w:val="0"/>
          <w:marTop w:val="0"/>
          <w:marBottom w:val="0"/>
          <w:divBdr>
            <w:top w:val="none" w:sz="0" w:space="0" w:color="auto"/>
            <w:left w:val="none" w:sz="0" w:space="0" w:color="auto"/>
            <w:bottom w:val="none" w:sz="0" w:space="0" w:color="auto"/>
            <w:right w:val="none" w:sz="0" w:space="0" w:color="auto"/>
          </w:divBdr>
        </w:div>
        <w:div w:id="324480659">
          <w:marLeft w:val="640"/>
          <w:marRight w:val="0"/>
          <w:marTop w:val="0"/>
          <w:marBottom w:val="0"/>
          <w:divBdr>
            <w:top w:val="none" w:sz="0" w:space="0" w:color="auto"/>
            <w:left w:val="none" w:sz="0" w:space="0" w:color="auto"/>
            <w:bottom w:val="none" w:sz="0" w:space="0" w:color="auto"/>
            <w:right w:val="none" w:sz="0" w:space="0" w:color="auto"/>
          </w:divBdr>
        </w:div>
        <w:div w:id="1562135103">
          <w:marLeft w:val="640"/>
          <w:marRight w:val="0"/>
          <w:marTop w:val="0"/>
          <w:marBottom w:val="0"/>
          <w:divBdr>
            <w:top w:val="none" w:sz="0" w:space="0" w:color="auto"/>
            <w:left w:val="none" w:sz="0" w:space="0" w:color="auto"/>
            <w:bottom w:val="none" w:sz="0" w:space="0" w:color="auto"/>
            <w:right w:val="none" w:sz="0" w:space="0" w:color="auto"/>
          </w:divBdr>
        </w:div>
        <w:div w:id="1610114878">
          <w:marLeft w:val="640"/>
          <w:marRight w:val="0"/>
          <w:marTop w:val="0"/>
          <w:marBottom w:val="0"/>
          <w:divBdr>
            <w:top w:val="none" w:sz="0" w:space="0" w:color="auto"/>
            <w:left w:val="none" w:sz="0" w:space="0" w:color="auto"/>
            <w:bottom w:val="none" w:sz="0" w:space="0" w:color="auto"/>
            <w:right w:val="none" w:sz="0" w:space="0" w:color="auto"/>
          </w:divBdr>
        </w:div>
        <w:div w:id="1270046532">
          <w:marLeft w:val="640"/>
          <w:marRight w:val="0"/>
          <w:marTop w:val="0"/>
          <w:marBottom w:val="0"/>
          <w:divBdr>
            <w:top w:val="none" w:sz="0" w:space="0" w:color="auto"/>
            <w:left w:val="none" w:sz="0" w:space="0" w:color="auto"/>
            <w:bottom w:val="none" w:sz="0" w:space="0" w:color="auto"/>
            <w:right w:val="none" w:sz="0" w:space="0" w:color="auto"/>
          </w:divBdr>
        </w:div>
        <w:div w:id="1737557285">
          <w:marLeft w:val="640"/>
          <w:marRight w:val="0"/>
          <w:marTop w:val="0"/>
          <w:marBottom w:val="0"/>
          <w:divBdr>
            <w:top w:val="none" w:sz="0" w:space="0" w:color="auto"/>
            <w:left w:val="none" w:sz="0" w:space="0" w:color="auto"/>
            <w:bottom w:val="none" w:sz="0" w:space="0" w:color="auto"/>
            <w:right w:val="none" w:sz="0" w:space="0" w:color="auto"/>
          </w:divBdr>
        </w:div>
        <w:div w:id="2012680144">
          <w:marLeft w:val="640"/>
          <w:marRight w:val="0"/>
          <w:marTop w:val="0"/>
          <w:marBottom w:val="0"/>
          <w:divBdr>
            <w:top w:val="none" w:sz="0" w:space="0" w:color="auto"/>
            <w:left w:val="none" w:sz="0" w:space="0" w:color="auto"/>
            <w:bottom w:val="none" w:sz="0" w:space="0" w:color="auto"/>
            <w:right w:val="none" w:sz="0" w:space="0" w:color="auto"/>
          </w:divBdr>
        </w:div>
        <w:div w:id="1022243568">
          <w:marLeft w:val="640"/>
          <w:marRight w:val="0"/>
          <w:marTop w:val="0"/>
          <w:marBottom w:val="0"/>
          <w:divBdr>
            <w:top w:val="none" w:sz="0" w:space="0" w:color="auto"/>
            <w:left w:val="none" w:sz="0" w:space="0" w:color="auto"/>
            <w:bottom w:val="none" w:sz="0" w:space="0" w:color="auto"/>
            <w:right w:val="none" w:sz="0" w:space="0" w:color="auto"/>
          </w:divBdr>
        </w:div>
        <w:div w:id="1164394803">
          <w:marLeft w:val="640"/>
          <w:marRight w:val="0"/>
          <w:marTop w:val="0"/>
          <w:marBottom w:val="0"/>
          <w:divBdr>
            <w:top w:val="none" w:sz="0" w:space="0" w:color="auto"/>
            <w:left w:val="none" w:sz="0" w:space="0" w:color="auto"/>
            <w:bottom w:val="none" w:sz="0" w:space="0" w:color="auto"/>
            <w:right w:val="none" w:sz="0" w:space="0" w:color="auto"/>
          </w:divBdr>
        </w:div>
        <w:div w:id="1540509134">
          <w:marLeft w:val="640"/>
          <w:marRight w:val="0"/>
          <w:marTop w:val="0"/>
          <w:marBottom w:val="0"/>
          <w:divBdr>
            <w:top w:val="none" w:sz="0" w:space="0" w:color="auto"/>
            <w:left w:val="none" w:sz="0" w:space="0" w:color="auto"/>
            <w:bottom w:val="none" w:sz="0" w:space="0" w:color="auto"/>
            <w:right w:val="none" w:sz="0" w:space="0" w:color="auto"/>
          </w:divBdr>
        </w:div>
        <w:div w:id="102070089">
          <w:marLeft w:val="640"/>
          <w:marRight w:val="0"/>
          <w:marTop w:val="0"/>
          <w:marBottom w:val="0"/>
          <w:divBdr>
            <w:top w:val="none" w:sz="0" w:space="0" w:color="auto"/>
            <w:left w:val="none" w:sz="0" w:space="0" w:color="auto"/>
            <w:bottom w:val="none" w:sz="0" w:space="0" w:color="auto"/>
            <w:right w:val="none" w:sz="0" w:space="0" w:color="auto"/>
          </w:divBdr>
        </w:div>
        <w:div w:id="1463689715">
          <w:marLeft w:val="640"/>
          <w:marRight w:val="0"/>
          <w:marTop w:val="0"/>
          <w:marBottom w:val="0"/>
          <w:divBdr>
            <w:top w:val="none" w:sz="0" w:space="0" w:color="auto"/>
            <w:left w:val="none" w:sz="0" w:space="0" w:color="auto"/>
            <w:bottom w:val="none" w:sz="0" w:space="0" w:color="auto"/>
            <w:right w:val="none" w:sz="0" w:space="0" w:color="auto"/>
          </w:divBdr>
        </w:div>
        <w:div w:id="79955262">
          <w:marLeft w:val="640"/>
          <w:marRight w:val="0"/>
          <w:marTop w:val="0"/>
          <w:marBottom w:val="0"/>
          <w:divBdr>
            <w:top w:val="none" w:sz="0" w:space="0" w:color="auto"/>
            <w:left w:val="none" w:sz="0" w:space="0" w:color="auto"/>
            <w:bottom w:val="none" w:sz="0" w:space="0" w:color="auto"/>
            <w:right w:val="none" w:sz="0" w:space="0" w:color="auto"/>
          </w:divBdr>
        </w:div>
        <w:div w:id="389571984">
          <w:marLeft w:val="640"/>
          <w:marRight w:val="0"/>
          <w:marTop w:val="0"/>
          <w:marBottom w:val="0"/>
          <w:divBdr>
            <w:top w:val="none" w:sz="0" w:space="0" w:color="auto"/>
            <w:left w:val="none" w:sz="0" w:space="0" w:color="auto"/>
            <w:bottom w:val="none" w:sz="0" w:space="0" w:color="auto"/>
            <w:right w:val="none" w:sz="0" w:space="0" w:color="auto"/>
          </w:divBdr>
        </w:div>
        <w:div w:id="1648706065">
          <w:marLeft w:val="640"/>
          <w:marRight w:val="0"/>
          <w:marTop w:val="0"/>
          <w:marBottom w:val="0"/>
          <w:divBdr>
            <w:top w:val="none" w:sz="0" w:space="0" w:color="auto"/>
            <w:left w:val="none" w:sz="0" w:space="0" w:color="auto"/>
            <w:bottom w:val="none" w:sz="0" w:space="0" w:color="auto"/>
            <w:right w:val="none" w:sz="0" w:space="0" w:color="auto"/>
          </w:divBdr>
        </w:div>
        <w:div w:id="573441000">
          <w:marLeft w:val="640"/>
          <w:marRight w:val="0"/>
          <w:marTop w:val="0"/>
          <w:marBottom w:val="0"/>
          <w:divBdr>
            <w:top w:val="none" w:sz="0" w:space="0" w:color="auto"/>
            <w:left w:val="none" w:sz="0" w:space="0" w:color="auto"/>
            <w:bottom w:val="none" w:sz="0" w:space="0" w:color="auto"/>
            <w:right w:val="none" w:sz="0" w:space="0" w:color="auto"/>
          </w:divBdr>
        </w:div>
        <w:div w:id="1630621327">
          <w:marLeft w:val="640"/>
          <w:marRight w:val="0"/>
          <w:marTop w:val="0"/>
          <w:marBottom w:val="0"/>
          <w:divBdr>
            <w:top w:val="none" w:sz="0" w:space="0" w:color="auto"/>
            <w:left w:val="none" w:sz="0" w:space="0" w:color="auto"/>
            <w:bottom w:val="none" w:sz="0" w:space="0" w:color="auto"/>
            <w:right w:val="none" w:sz="0" w:space="0" w:color="auto"/>
          </w:divBdr>
        </w:div>
        <w:div w:id="1557086828">
          <w:marLeft w:val="640"/>
          <w:marRight w:val="0"/>
          <w:marTop w:val="0"/>
          <w:marBottom w:val="0"/>
          <w:divBdr>
            <w:top w:val="none" w:sz="0" w:space="0" w:color="auto"/>
            <w:left w:val="none" w:sz="0" w:space="0" w:color="auto"/>
            <w:bottom w:val="none" w:sz="0" w:space="0" w:color="auto"/>
            <w:right w:val="none" w:sz="0" w:space="0" w:color="auto"/>
          </w:divBdr>
        </w:div>
        <w:div w:id="1038747338">
          <w:marLeft w:val="640"/>
          <w:marRight w:val="0"/>
          <w:marTop w:val="0"/>
          <w:marBottom w:val="0"/>
          <w:divBdr>
            <w:top w:val="none" w:sz="0" w:space="0" w:color="auto"/>
            <w:left w:val="none" w:sz="0" w:space="0" w:color="auto"/>
            <w:bottom w:val="none" w:sz="0" w:space="0" w:color="auto"/>
            <w:right w:val="none" w:sz="0" w:space="0" w:color="auto"/>
          </w:divBdr>
        </w:div>
        <w:div w:id="2131363562">
          <w:marLeft w:val="640"/>
          <w:marRight w:val="0"/>
          <w:marTop w:val="0"/>
          <w:marBottom w:val="0"/>
          <w:divBdr>
            <w:top w:val="none" w:sz="0" w:space="0" w:color="auto"/>
            <w:left w:val="none" w:sz="0" w:space="0" w:color="auto"/>
            <w:bottom w:val="none" w:sz="0" w:space="0" w:color="auto"/>
            <w:right w:val="none" w:sz="0" w:space="0" w:color="auto"/>
          </w:divBdr>
        </w:div>
        <w:div w:id="1086682224">
          <w:marLeft w:val="640"/>
          <w:marRight w:val="0"/>
          <w:marTop w:val="0"/>
          <w:marBottom w:val="0"/>
          <w:divBdr>
            <w:top w:val="none" w:sz="0" w:space="0" w:color="auto"/>
            <w:left w:val="none" w:sz="0" w:space="0" w:color="auto"/>
            <w:bottom w:val="none" w:sz="0" w:space="0" w:color="auto"/>
            <w:right w:val="none" w:sz="0" w:space="0" w:color="auto"/>
          </w:divBdr>
        </w:div>
        <w:div w:id="332415124">
          <w:marLeft w:val="640"/>
          <w:marRight w:val="0"/>
          <w:marTop w:val="0"/>
          <w:marBottom w:val="0"/>
          <w:divBdr>
            <w:top w:val="none" w:sz="0" w:space="0" w:color="auto"/>
            <w:left w:val="none" w:sz="0" w:space="0" w:color="auto"/>
            <w:bottom w:val="none" w:sz="0" w:space="0" w:color="auto"/>
            <w:right w:val="none" w:sz="0" w:space="0" w:color="auto"/>
          </w:divBdr>
        </w:div>
        <w:div w:id="121120333">
          <w:marLeft w:val="640"/>
          <w:marRight w:val="0"/>
          <w:marTop w:val="0"/>
          <w:marBottom w:val="0"/>
          <w:divBdr>
            <w:top w:val="none" w:sz="0" w:space="0" w:color="auto"/>
            <w:left w:val="none" w:sz="0" w:space="0" w:color="auto"/>
            <w:bottom w:val="none" w:sz="0" w:space="0" w:color="auto"/>
            <w:right w:val="none" w:sz="0" w:space="0" w:color="auto"/>
          </w:divBdr>
        </w:div>
        <w:div w:id="1713768494">
          <w:marLeft w:val="640"/>
          <w:marRight w:val="0"/>
          <w:marTop w:val="0"/>
          <w:marBottom w:val="0"/>
          <w:divBdr>
            <w:top w:val="none" w:sz="0" w:space="0" w:color="auto"/>
            <w:left w:val="none" w:sz="0" w:space="0" w:color="auto"/>
            <w:bottom w:val="none" w:sz="0" w:space="0" w:color="auto"/>
            <w:right w:val="none" w:sz="0" w:space="0" w:color="auto"/>
          </w:divBdr>
        </w:div>
        <w:div w:id="1470049026">
          <w:marLeft w:val="640"/>
          <w:marRight w:val="0"/>
          <w:marTop w:val="0"/>
          <w:marBottom w:val="0"/>
          <w:divBdr>
            <w:top w:val="none" w:sz="0" w:space="0" w:color="auto"/>
            <w:left w:val="none" w:sz="0" w:space="0" w:color="auto"/>
            <w:bottom w:val="none" w:sz="0" w:space="0" w:color="auto"/>
            <w:right w:val="none" w:sz="0" w:space="0" w:color="auto"/>
          </w:divBdr>
        </w:div>
        <w:div w:id="2136945079">
          <w:marLeft w:val="640"/>
          <w:marRight w:val="0"/>
          <w:marTop w:val="0"/>
          <w:marBottom w:val="0"/>
          <w:divBdr>
            <w:top w:val="none" w:sz="0" w:space="0" w:color="auto"/>
            <w:left w:val="none" w:sz="0" w:space="0" w:color="auto"/>
            <w:bottom w:val="none" w:sz="0" w:space="0" w:color="auto"/>
            <w:right w:val="none" w:sz="0" w:space="0" w:color="auto"/>
          </w:divBdr>
        </w:div>
        <w:div w:id="1574898948">
          <w:marLeft w:val="640"/>
          <w:marRight w:val="0"/>
          <w:marTop w:val="0"/>
          <w:marBottom w:val="0"/>
          <w:divBdr>
            <w:top w:val="none" w:sz="0" w:space="0" w:color="auto"/>
            <w:left w:val="none" w:sz="0" w:space="0" w:color="auto"/>
            <w:bottom w:val="none" w:sz="0" w:space="0" w:color="auto"/>
            <w:right w:val="none" w:sz="0" w:space="0" w:color="auto"/>
          </w:divBdr>
        </w:div>
        <w:div w:id="1335650833">
          <w:marLeft w:val="640"/>
          <w:marRight w:val="0"/>
          <w:marTop w:val="0"/>
          <w:marBottom w:val="0"/>
          <w:divBdr>
            <w:top w:val="none" w:sz="0" w:space="0" w:color="auto"/>
            <w:left w:val="none" w:sz="0" w:space="0" w:color="auto"/>
            <w:bottom w:val="none" w:sz="0" w:space="0" w:color="auto"/>
            <w:right w:val="none" w:sz="0" w:space="0" w:color="auto"/>
          </w:divBdr>
        </w:div>
        <w:div w:id="682053090">
          <w:marLeft w:val="640"/>
          <w:marRight w:val="0"/>
          <w:marTop w:val="0"/>
          <w:marBottom w:val="0"/>
          <w:divBdr>
            <w:top w:val="none" w:sz="0" w:space="0" w:color="auto"/>
            <w:left w:val="none" w:sz="0" w:space="0" w:color="auto"/>
            <w:bottom w:val="none" w:sz="0" w:space="0" w:color="auto"/>
            <w:right w:val="none" w:sz="0" w:space="0" w:color="auto"/>
          </w:divBdr>
        </w:div>
        <w:div w:id="61804409">
          <w:marLeft w:val="640"/>
          <w:marRight w:val="0"/>
          <w:marTop w:val="0"/>
          <w:marBottom w:val="0"/>
          <w:divBdr>
            <w:top w:val="none" w:sz="0" w:space="0" w:color="auto"/>
            <w:left w:val="none" w:sz="0" w:space="0" w:color="auto"/>
            <w:bottom w:val="none" w:sz="0" w:space="0" w:color="auto"/>
            <w:right w:val="none" w:sz="0" w:space="0" w:color="auto"/>
          </w:divBdr>
        </w:div>
        <w:div w:id="311909635">
          <w:marLeft w:val="640"/>
          <w:marRight w:val="0"/>
          <w:marTop w:val="0"/>
          <w:marBottom w:val="0"/>
          <w:divBdr>
            <w:top w:val="none" w:sz="0" w:space="0" w:color="auto"/>
            <w:left w:val="none" w:sz="0" w:space="0" w:color="auto"/>
            <w:bottom w:val="none" w:sz="0" w:space="0" w:color="auto"/>
            <w:right w:val="none" w:sz="0" w:space="0" w:color="auto"/>
          </w:divBdr>
        </w:div>
        <w:div w:id="1651136888">
          <w:marLeft w:val="640"/>
          <w:marRight w:val="0"/>
          <w:marTop w:val="0"/>
          <w:marBottom w:val="0"/>
          <w:divBdr>
            <w:top w:val="none" w:sz="0" w:space="0" w:color="auto"/>
            <w:left w:val="none" w:sz="0" w:space="0" w:color="auto"/>
            <w:bottom w:val="none" w:sz="0" w:space="0" w:color="auto"/>
            <w:right w:val="none" w:sz="0" w:space="0" w:color="auto"/>
          </w:divBdr>
        </w:div>
        <w:div w:id="2079403033">
          <w:marLeft w:val="640"/>
          <w:marRight w:val="0"/>
          <w:marTop w:val="0"/>
          <w:marBottom w:val="0"/>
          <w:divBdr>
            <w:top w:val="none" w:sz="0" w:space="0" w:color="auto"/>
            <w:left w:val="none" w:sz="0" w:space="0" w:color="auto"/>
            <w:bottom w:val="none" w:sz="0" w:space="0" w:color="auto"/>
            <w:right w:val="none" w:sz="0" w:space="0" w:color="auto"/>
          </w:divBdr>
        </w:div>
        <w:div w:id="1077434412">
          <w:marLeft w:val="640"/>
          <w:marRight w:val="0"/>
          <w:marTop w:val="0"/>
          <w:marBottom w:val="0"/>
          <w:divBdr>
            <w:top w:val="none" w:sz="0" w:space="0" w:color="auto"/>
            <w:left w:val="none" w:sz="0" w:space="0" w:color="auto"/>
            <w:bottom w:val="none" w:sz="0" w:space="0" w:color="auto"/>
            <w:right w:val="none" w:sz="0" w:space="0" w:color="auto"/>
          </w:divBdr>
        </w:div>
        <w:div w:id="613755666">
          <w:marLeft w:val="640"/>
          <w:marRight w:val="0"/>
          <w:marTop w:val="0"/>
          <w:marBottom w:val="0"/>
          <w:divBdr>
            <w:top w:val="none" w:sz="0" w:space="0" w:color="auto"/>
            <w:left w:val="none" w:sz="0" w:space="0" w:color="auto"/>
            <w:bottom w:val="none" w:sz="0" w:space="0" w:color="auto"/>
            <w:right w:val="none" w:sz="0" w:space="0" w:color="auto"/>
          </w:divBdr>
        </w:div>
        <w:div w:id="1443652668">
          <w:marLeft w:val="640"/>
          <w:marRight w:val="0"/>
          <w:marTop w:val="0"/>
          <w:marBottom w:val="0"/>
          <w:divBdr>
            <w:top w:val="none" w:sz="0" w:space="0" w:color="auto"/>
            <w:left w:val="none" w:sz="0" w:space="0" w:color="auto"/>
            <w:bottom w:val="none" w:sz="0" w:space="0" w:color="auto"/>
            <w:right w:val="none" w:sz="0" w:space="0" w:color="auto"/>
          </w:divBdr>
        </w:div>
        <w:div w:id="3897730">
          <w:marLeft w:val="640"/>
          <w:marRight w:val="0"/>
          <w:marTop w:val="0"/>
          <w:marBottom w:val="0"/>
          <w:divBdr>
            <w:top w:val="none" w:sz="0" w:space="0" w:color="auto"/>
            <w:left w:val="none" w:sz="0" w:space="0" w:color="auto"/>
            <w:bottom w:val="none" w:sz="0" w:space="0" w:color="auto"/>
            <w:right w:val="none" w:sz="0" w:space="0" w:color="auto"/>
          </w:divBdr>
        </w:div>
        <w:div w:id="612708616">
          <w:marLeft w:val="640"/>
          <w:marRight w:val="0"/>
          <w:marTop w:val="0"/>
          <w:marBottom w:val="0"/>
          <w:divBdr>
            <w:top w:val="none" w:sz="0" w:space="0" w:color="auto"/>
            <w:left w:val="none" w:sz="0" w:space="0" w:color="auto"/>
            <w:bottom w:val="none" w:sz="0" w:space="0" w:color="auto"/>
            <w:right w:val="none" w:sz="0" w:space="0" w:color="auto"/>
          </w:divBdr>
        </w:div>
        <w:div w:id="389773426">
          <w:marLeft w:val="640"/>
          <w:marRight w:val="0"/>
          <w:marTop w:val="0"/>
          <w:marBottom w:val="0"/>
          <w:divBdr>
            <w:top w:val="none" w:sz="0" w:space="0" w:color="auto"/>
            <w:left w:val="none" w:sz="0" w:space="0" w:color="auto"/>
            <w:bottom w:val="none" w:sz="0" w:space="0" w:color="auto"/>
            <w:right w:val="none" w:sz="0" w:space="0" w:color="auto"/>
          </w:divBdr>
        </w:div>
        <w:div w:id="1797794473">
          <w:marLeft w:val="640"/>
          <w:marRight w:val="0"/>
          <w:marTop w:val="0"/>
          <w:marBottom w:val="0"/>
          <w:divBdr>
            <w:top w:val="none" w:sz="0" w:space="0" w:color="auto"/>
            <w:left w:val="none" w:sz="0" w:space="0" w:color="auto"/>
            <w:bottom w:val="none" w:sz="0" w:space="0" w:color="auto"/>
            <w:right w:val="none" w:sz="0" w:space="0" w:color="auto"/>
          </w:divBdr>
        </w:div>
        <w:div w:id="922446767">
          <w:marLeft w:val="640"/>
          <w:marRight w:val="0"/>
          <w:marTop w:val="0"/>
          <w:marBottom w:val="0"/>
          <w:divBdr>
            <w:top w:val="none" w:sz="0" w:space="0" w:color="auto"/>
            <w:left w:val="none" w:sz="0" w:space="0" w:color="auto"/>
            <w:bottom w:val="none" w:sz="0" w:space="0" w:color="auto"/>
            <w:right w:val="none" w:sz="0" w:space="0" w:color="auto"/>
          </w:divBdr>
        </w:div>
        <w:div w:id="903219347">
          <w:marLeft w:val="640"/>
          <w:marRight w:val="0"/>
          <w:marTop w:val="0"/>
          <w:marBottom w:val="0"/>
          <w:divBdr>
            <w:top w:val="none" w:sz="0" w:space="0" w:color="auto"/>
            <w:left w:val="none" w:sz="0" w:space="0" w:color="auto"/>
            <w:bottom w:val="none" w:sz="0" w:space="0" w:color="auto"/>
            <w:right w:val="none" w:sz="0" w:space="0" w:color="auto"/>
          </w:divBdr>
        </w:div>
        <w:div w:id="1836846062">
          <w:marLeft w:val="640"/>
          <w:marRight w:val="0"/>
          <w:marTop w:val="0"/>
          <w:marBottom w:val="0"/>
          <w:divBdr>
            <w:top w:val="none" w:sz="0" w:space="0" w:color="auto"/>
            <w:left w:val="none" w:sz="0" w:space="0" w:color="auto"/>
            <w:bottom w:val="none" w:sz="0" w:space="0" w:color="auto"/>
            <w:right w:val="none" w:sz="0" w:space="0" w:color="auto"/>
          </w:divBdr>
        </w:div>
        <w:div w:id="803423540">
          <w:marLeft w:val="640"/>
          <w:marRight w:val="0"/>
          <w:marTop w:val="0"/>
          <w:marBottom w:val="0"/>
          <w:divBdr>
            <w:top w:val="none" w:sz="0" w:space="0" w:color="auto"/>
            <w:left w:val="none" w:sz="0" w:space="0" w:color="auto"/>
            <w:bottom w:val="none" w:sz="0" w:space="0" w:color="auto"/>
            <w:right w:val="none" w:sz="0" w:space="0" w:color="auto"/>
          </w:divBdr>
        </w:div>
        <w:div w:id="187376955">
          <w:marLeft w:val="640"/>
          <w:marRight w:val="0"/>
          <w:marTop w:val="0"/>
          <w:marBottom w:val="0"/>
          <w:divBdr>
            <w:top w:val="none" w:sz="0" w:space="0" w:color="auto"/>
            <w:left w:val="none" w:sz="0" w:space="0" w:color="auto"/>
            <w:bottom w:val="none" w:sz="0" w:space="0" w:color="auto"/>
            <w:right w:val="none" w:sz="0" w:space="0" w:color="auto"/>
          </w:divBdr>
        </w:div>
        <w:div w:id="1353188378">
          <w:marLeft w:val="640"/>
          <w:marRight w:val="0"/>
          <w:marTop w:val="0"/>
          <w:marBottom w:val="0"/>
          <w:divBdr>
            <w:top w:val="none" w:sz="0" w:space="0" w:color="auto"/>
            <w:left w:val="none" w:sz="0" w:space="0" w:color="auto"/>
            <w:bottom w:val="none" w:sz="0" w:space="0" w:color="auto"/>
            <w:right w:val="none" w:sz="0" w:space="0" w:color="auto"/>
          </w:divBdr>
        </w:div>
        <w:div w:id="1909263208">
          <w:marLeft w:val="640"/>
          <w:marRight w:val="0"/>
          <w:marTop w:val="0"/>
          <w:marBottom w:val="0"/>
          <w:divBdr>
            <w:top w:val="none" w:sz="0" w:space="0" w:color="auto"/>
            <w:left w:val="none" w:sz="0" w:space="0" w:color="auto"/>
            <w:bottom w:val="none" w:sz="0" w:space="0" w:color="auto"/>
            <w:right w:val="none" w:sz="0" w:space="0" w:color="auto"/>
          </w:divBdr>
        </w:div>
        <w:div w:id="397217029">
          <w:marLeft w:val="640"/>
          <w:marRight w:val="0"/>
          <w:marTop w:val="0"/>
          <w:marBottom w:val="0"/>
          <w:divBdr>
            <w:top w:val="none" w:sz="0" w:space="0" w:color="auto"/>
            <w:left w:val="none" w:sz="0" w:space="0" w:color="auto"/>
            <w:bottom w:val="none" w:sz="0" w:space="0" w:color="auto"/>
            <w:right w:val="none" w:sz="0" w:space="0" w:color="auto"/>
          </w:divBdr>
        </w:div>
        <w:div w:id="187108847">
          <w:marLeft w:val="640"/>
          <w:marRight w:val="0"/>
          <w:marTop w:val="0"/>
          <w:marBottom w:val="0"/>
          <w:divBdr>
            <w:top w:val="none" w:sz="0" w:space="0" w:color="auto"/>
            <w:left w:val="none" w:sz="0" w:space="0" w:color="auto"/>
            <w:bottom w:val="none" w:sz="0" w:space="0" w:color="auto"/>
            <w:right w:val="none" w:sz="0" w:space="0" w:color="auto"/>
          </w:divBdr>
        </w:div>
        <w:div w:id="175582884">
          <w:marLeft w:val="640"/>
          <w:marRight w:val="0"/>
          <w:marTop w:val="0"/>
          <w:marBottom w:val="0"/>
          <w:divBdr>
            <w:top w:val="none" w:sz="0" w:space="0" w:color="auto"/>
            <w:left w:val="none" w:sz="0" w:space="0" w:color="auto"/>
            <w:bottom w:val="none" w:sz="0" w:space="0" w:color="auto"/>
            <w:right w:val="none" w:sz="0" w:space="0" w:color="auto"/>
          </w:divBdr>
        </w:div>
        <w:div w:id="1553955908">
          <w:marLeft w:val="640"/>
          <w:marRight w:val="0"/>
          <w:marTop w:val="0"/>
          <w:marBottom w:val="0"/>
          <w:divBdr>
            <w:top w:val="none" w:sz="0" w:space="0" w:color="auto"/>
            <w:left w:val="none" w:sz="0" w:space="0" w:color="auto"/>
            <w:bottom w:val="none" w:sz="0" w:space="0" w:color="auto"/>
            <w:right w:val="none" w:sz="0" w:space="0" w:color="auto"/>
          </w:divBdr>
        </w:div>
        <w:div w:id="1567570064">
          <w:marLeft w:val="640"/>
          <w:marRight w:val="0"/>
          <w:marTop w:val="0"/>
          <w:marBottom w:val="0"/>
          <w:divBdr>
            <w:top w:val="none" w:sz="0" w:space="0" w:color="auto"/>
            <w:left w:val="none" w:sz="0" w:space="0" w:color="auto"/>
            <w:bottom w:val="none" w:sz="0" w:space="0" w:color="auto"/>
            <w:right w:val="none" w:sz="0" w:space="0" w:color="auto"/>
          </w:divBdr>
        </w:div>
        <w:div w:id="289555013">
          <w:marLeft w:val="640"/>
          <w:marRight w:val="0"/>
          <w:marTop w:val="0"/>
          <w:marBottom w:val="0"/>
          <w:divBdr>
            <w:top w:val="none" w:sz="0" w:space="0" w:color="auto"/>
            <w:left w:val="none" w:sz="0" w:space="0" w:color="auto"/>
            <w:bottom w:val="none" w:sz="0" w:space="0" w:color="auto"/>
            <w:right w:val="none" w:sz="0" w:space="0" w:color="auto"/>
          </w:divBdr>
        </w:div>
        <w:div w:id="2001150430">
          <w:marLeft w:val="640"/>
          <w:marRight w:val="0"/>
          <w:marTop w:val="0"/>
          <w:marBottom w:val="0"/>
          <w:divBdr>
            <w:top w:val="none" w:sz="0" w:space="0" w:color="auto"/>
            <w:left w:val="none" w:sz="0" w:space="0" w:color="auto"/>
            <w:bottom w:val="none" w:sz="0" w:space="0" w:color="auto"/>
            <w:right w:val="none" w:sz="0" w:space="0" w:color="auto"/>
          </w:divBdr>
        </w:div>
        <w:div w:id="1567110310">
          <w:marLeft w:val="640"/>
          <w:marRight w:val="0"/>
          <w:marTop w:val="0"/>
          <w:marBottom w:val="0"/>
          <w:divBdr>
            <w:top w:val="none" w:sz="0" w:space="0" w:color="auto"/>
            <w:left w:val="none" w:sz="0" w:space="0" w:color="auto"/>
            <w:bottom w:val="none" w:sz="0" w:space="0" w:color="auto"/>
            <w:right w:val="none" w:sz="0" w:space="0" w:color="auto"/>
          </w:divBdr>
        </w:div>
        <w:div w:id="1317606151">
          <w:marLeft w:val="640"/>
          <w:marRight w:val="0"/>
          <w:marTop w:val="0"/>
          <w:marBottom w:val="0"/>
          <w:divBdr>
            <w:top w:val="none" w:sz="0" w:space="0" w:color="auto"/>
            <w:left w:val="none" w:sz="0" w:space="0" w:color="auto"/>
            <w:bottom w:val="none" w:sz="0" w:space="0" w:color="auto"/>
            <w:right w:val="none" w:sz="0" w:space="0" w:color="auto"/>
          </w:divBdr>
        </w:div>
        <w:div w:id="1954437328">
          <w:marLeft w:val="640"/>
          <w:marRight w:val="0"/>
          <w:marTop w:val="0"/>
          <w:marBottom w:val="0"/>
          <w:divBdr>
            <w:top w:val="none" w:sz="0" w:space="0" w:color="auto"/>
            <w:left w:val="none" w:sz="0" w:space="0" w:color="auto"/>
            <w:bottom w:val="none" w:sz="0" w:space="0" w:color="auto"/>
            <w:right w:val="none" w:sz="0" w:space="0" w:color="auto"/>
          </w:divBdr>
        </w:div>
        <w:div w:id="853955238">
          <w:marLeft w:val="640"/>
          <w:marRight w:val="0"/>
          <w:marTop w:val="0"/>
          <w:marBottom w:val="0"/>
          <w:divBdr>
            <w:top w:val="none" w:sz="0" w:space="0" w:color="auto"/>
            <w:left w:val="none" w:sz="0" w:space="0" w:color="auto"/>
            <w:bottom w:val="none" w:sz="0" w:space="0" w:color="auto"/>
            <w:right w:val="none" w:sz="0" w:space="0" w:color="auto"/>
          </w:divBdr>
        </w:div>
        <w:div w:id="1087070154">
          <w:marLeft w:val="640"/>
          <w:marRight w:val="0"/>
          <w:marTop w:val="0"/>
          <w:marBottom w:val="0"/>
          <w:divBdr>
            <w:top w:val="none" w:sz="0" w:space="0" w:color="auto"/>
            <w:left w:val="none" w:sz="0" w:space="0" w:color="auto"/>
            <w:bottom w:val="none" w:sz="0" w:space="0" w:color="auto"/>
            <w:right w:val="none" w:sz="0" w:space="0" w:color="auto"/>
          </w:divBdr>
        </w:div>
        <w:div w:id="1797487325">
          <w:marLeft w:val="640"/>
          <w:marRight w:val="0"/>
          <w:marTop w:val="0"/>
          <w:marBottom w:val="0"/>
          <w:divBdr>
            <w:top w:val="none" w:sz="0" w:space="0" w:color="auto"/>
            <w:left w:val="none" w:sz="0" w:space="0" w:color="auto"/>
            <w:bottom w:val="none" w:sz="0" w:space="0" w:color="auto"/>
            <w:right w:val="none" w:sz="0" w:space="0" w:color="auto"/>
          </w:divBdr>
        </w:div>
        <w:div w:id="496724934">
          <w:marLeft w:val="640"/>
          <w:marRight w:val="0"/>
          <w:marTop w:val="0"/>
          <w:marBottom w:val="0"/>
          <w:divBdr>
            <w:top w:val="none" w:sz="0" w:space="0" w:color="auto"/>
            <w:left w:val="none" w:sz="0" w:space="0" w:color="auto"/>
            <w:bottom w:val="none" w:sz="0" w:space="0" w:color="auto"/>
            <w:right w:val="none" w:sz="0" w:space="0" w:color="auto"/>
          </w:divBdr>
        </w:div>
        <w:div w:id="977956691">
          <w:marLeft w:val="640"/>
          <w:marRight w:val="0"/>
          <w:marTop w:val="0"/>
          <w:marBottom w:val="0"/>
          <w:divBdr>
            <w:top w:val="none" w:sz="0" w:space="0" w:color="auto"/>
            <w:left w:val="none" w:sz="0" w:space="0" w:color="auto"/>
            <w:bottom w:val="none" w:sz="0" w:space="0" w:color="auto"/>
            <w:right w:val="none" w:sz="0" w:space="0" w:color="auto"/>
          </w:divBdr>
        </w:div>
        <w:div w:id="1797024900">
          <w:marLeft w:val="640"/>
          <w:marRight w:val="0"/>
          <w:marTop w:val="0"/>
          <w:marBottom w:val="0"/>
          <w:divBdr>
            <w:top w:val="none" w:sz="0" w:space="0" w:color="auto"/>
            <w:left w:val="none" w:sz="0" w:space="0" w:color="auto"/>
            <w:bottom w:val="none" w:sz="0" w:space="0" w:color="auto"/>
            <w:right w:val="none" w:sz="0" w:space="0" w:color="auto"/>
          </w:divBdr>
        </w:div>
        <w:div w:id="943149199">
          <w:marLeft w:val="640"/>
          <w:marRight w:val="0"/>
          <w:marTop w:val="0"/>
          <w:marBottom w:val="0"/>
          <w:divBdr>
            <w:top w:val="none" w:sz="0" w:space="0" w:color="auto"/>
            <w:left w:val="none" w:sz="0" w:space="0" w:color="auto"/>
            <w:bottom w:val="none" w:sz="0" w:space="0" w:color="auto"/>
            <w:right w:val="none" w:sz="0" w:space="0" w:color="auto"/>
          </w:divBdr>
        </w:div>
        <w:div w:id="819032429">
          <w:marLeft w:val="640"/>
          <w:marRight w:val="0"/>
          <w:marTop w:val="0"/>
          <w:marBottom w:val="0"/>
          <w:divBdr>
            <w:top w:val="none" w:sz="0" w:space="0" w:color="auto"/>
            <w:left w:val="none" w:sz="0" w:space="0" w:color="auto"/>
            <w:bottom w:val="none" w:sz="0" w:space="0" w:color="auto"/>
            <w:right w:val="none" w:sz="0" w:space="0" w:color="auto"/>
          </w:divBdr>
        </w:div>
        <w:div w:id="233663758">
          <w:marLeft w:val="640"/>
          <w:marRight w:val="0"/>
          <w:marTop w:val="0"/>
          <w:marBottom w:val="0"/>
          <w:divBdr>
            <w:top w:val="none" w:sz="0" w:space="0" w:color="auto"/>
            <w:left w:val="none" w:sz="0" w:space="0" w:color="auto"/>
            <w:bottom w:val="none" w:sz="0" w:space="0" w:color="auto"/>
            <w:right w:val="none" w:sz="0" w:space="0" w:color="auto"/>
          </w:divBdr>
        </w:div>
        <w:div w:id="1503087469">
          <w:marLeft w:val="640"/>
          <w:marRight w:val="0"/>
          <w:marTop w:val="0"/>
          <w:marBottom w:val="0"/>
          <w:divBdr>
            <w:top w:val="none" w:sz="0" w:space="0" w:color="auto"/>
            <w:left w:val="none" w:sz="0" w:space="0" w:color="auto"/>
            <w:bottom w:val="none" w:sz="0" w:space="0" w:color="auto"/>
            <w:right w:val="none" w:sz="0" w:space="0" w:color="auto"/>
          </w:divBdr>
        </w:div>
        <w:div w:id="884679089">
          <w:marLeft w:val="640"/>
          <w:marRight w:val="0"/>
          <w:marTop w:val="0"/>
          <w:marBottom w:val="0"/>
          <w:divBdr>
            <w:top w:val="none" w:sz="0" w:space="0" w:color="auto"/>
            <w:left w:val="none" w:sz="0" w:space="0" w:color="auto"/>
            <w:bottom w:val="none" w:sz="0" w:space="0" w:color="auto"/>
            <w:right w:val="none" w:sz="0" w:space="0" w:color="auto"/>
          </w:divBdr>
        </w:div>
        <w:div w:id="461848074">
          <w:marLeft w:val="640"/>
          <w:marRight w:val="0"/>
          <w:marTop w:val="0"/>
          <w:marBottom w:val="0"/>
          <w:divBdr>
            <w:top w:val="none" w:sz="0" w:space="0" w:color="auto"/>
            <w:left w:val="none" w:sz="0" w:space="0" w:color="auto"/>
            <w:bottom w:val="none" w:sz="0" w:space="0" w:color="auto"/>
            <w:right w:val="none" w:sz="0" w:space="0" w:color="auto"/>
          </w:divBdr>
        </w:div>
        <w:div w:id="715740464">
          <w:marLeft w:val="640"/>
          <w:marRight w:val="0"/>
          <w:marTop w:val="0"/>
          <w:marBottom w:val="0"/>
          <w:divBdr>
            <w:top w:val="none" w:sz="0" w:space="0" w:color="auto"/>
            <w:left w:val="none" w:sz="0" w:space="0" w:color="auto"/>
            <w:bottom w:val="none" w:sz="0" w:space="0" w:color="auto"/>
            <w:right w:val="none" w:sz="0" w:space="0" w:color="auto"/>
          </w:divBdr>
        </w:div>
        <w:div w:id="1015885211">
          <w:marLeft w:val="640"/>
          <w:marRight w:val="0"/>
          <w:marTop w:val="0"/>
          <w:marBottom w:val="0"/>
          <w:divBdr>
            <w:top w:val="none" w:sz="0" w:space="0" w:color="auto"/>
            <w:left w:val="none" w:sz="0" w:space="0" w:color="auto"/>
            <w:bottom w:val="none" w:sz="0" w:space="0" w:color="auto"/>
            <w:right w:val="none" w:sz="0" w:space="0" w:color="auto"/>
          </w:divBdr>
        </w:div>
        <w:div w:id="694310398">
          <w:marLeft w:val="640"/>
          <w:marRight w:val="0"/>
          <w:marTop w:val="0"/>
          <w:marBottom w:val="0"/>
          <w:divBdr>
            <w:top w:val="none" w:sz="0" w:space="0" w:color="auto"/>
            <w:left w:val="none" w:sz="0" w:space="0" w:color="auto"/>
            <w:bottom w:val="none" w:sz="0" w:space="0" w:color="auto"/>
            <w:right w:val="none" w:sz="0" w:space="0" w:color="auto"/>
          </w:divBdr>
        </w:div>
        <w:div w:id="162355677">
          <w:marLeft w:val="640"/>
          <w:marRight w:val="0"/>
          <w:marTop w:val="0"/>
          <w:marBottom w:val="0"/>
          <w:divBdr>
            <w:top w:val="none" w:sz="0" w:space="0" w:color="auto"/>
            <w:left w:val="none" w:sz="0" w:space="0" w:color="auto"/>
            <w:bottom w:val="none" w:sz="0" w:space="0" w:color="auto"/>
            <w:right w:val="none" w:sz="0" w:space="0" w:color="auto"/>
          </w:divBdr>
        </w:div>
        <w:div w:id="323749063">
          <w:marLeft w:val="640"/>
          <w:marRight w:val="0"/>
          <w:marTop w:val="0"/>
          <w:marBottom w:val="0"/>
          <w:divBdr>
            <w:top w:val="none" w:sz="0" w:space="0" w:color="auto"/>
            <w:left w:val="none" w:sz="0" w:space="0" w:color="auto"/>
            <w:bottom w:val="none" w:sz="0" w:space="0" w:color="auto"/>
            <w:right w:val="none" w:sz="0" w:space="0" w:color="auto"/>
          </w:divBdr>
        </w:div>
        <w:div w:id="1519736431">
          <w:marLeft w:val="640"/>
          <w:marRight w:val="0"/>
          <w:marTop w:val="0"/>
          <w:marBottom w:val="0"/>
          <w:divBdr>
            <w:top w:val="none" w:sz="0" w:space="0" w:color="auto"/>
            <w:left w:val="none" w:sz="0" w:space="0" w:color="auto"/>
            <w:bottom w:val="none" w:sz="0" w:space="0" w:color="auto"/>
            <w:right w:val="none" w:sz="0" w:space="0" w:color="auto"/>
          </w:divBdr>
        </w:div>
        <w:div w:id="108932959">
          <w:marLeft w:val="640"/>
          <w:marRight w:val="0"/>
          <w:marTop w:val="0"/>
          <w:marBottom w:val="0"/>
          <w:divBdr>
            <w:top w:val="none" w:sz="0" w:space="0" w:color="auto"/>
            <w:left w:val="none" w:sz="0" w:space="0" w:color="auto"/>
            <w:bottom w:val="none" w:sz="0" w:space="0" w:color="auto"/>
            <w:right w:val="none" w:sz="0" w:space="0" w:color="auto"/>
          </w:divBdr>
        </w:div>
        <w:div w:id="2013408713">
          <w:marLeft w:val="640"/>
          <w:marRight w:val="0"/>
          <w:marTop w:val="0"/>
          <w:marBottom w:val="0"/>
          <w:divBdr>
            <w:top w:val="none" w:sz="0" w:space="0" w:color="auto"/>
            <w:left w:val="none" w:sz="0" w:space="0" w:color="auto"/>
            <w:bottom w:val="none" w:sz="0" w:space="0" w:color="auto"/>
            <w:right w:val="none" w:sz="0" w:space="0" w:color="auto"/>
          </w:divBdr>
        </w:div>
        <w:div w:id="25257243">
          <w:marLeft w:val="640"/>
          <w:marRight w:val="0"/>
          <w:marTop w:val="0"/>
          <w:marBottom w:val="0"/>
          <w:divBdr>
            <w:top w:val="none" w:sz="0" w:space="0" w:color="auto"/>
            <w:left w:val="none" w:sz="0" w:space="0" w:color="auto"/>
            <w:bottom w:val="none" w:sz="0" w:space="0" w:color="auto"/>
            <w:right w:val="none" w:sz="0" w:space="0" w:color="auto"/>
          </w:divBdr>
        </w:div>
        <w:div w:id="1361662309">
          <w:marLeft w:val="640"/>
          <w:marRight w:val="0"/>
          <w:marTop w:val="0"/>
          <w:marBottom w:val="0"/>
          <w:divBdr>
            <w:top w:val="none" w:sz="0" w:space="0" w:color="auto"/>
            <w:left w:val="none" w:sz="0" w:space="0" w:color="auto"/>
            <w:bottom w:val="none" w:sz="0" w:space="0" w:color="auto"/>
            <w:right w:val="none" w:sz="0" w:space="0" w:color="auto"/>
          </w:divBdr>
        </w:div>
        <w:div w:id="942146727">
          <w:marLeft w:val="640"/>
          <w:marRight w:val="0"/>
          <w:marTop w:val="0"/>
          <w:marBottom w:val="0"/>
          <w:divBdr>
            <w:top w:val="none" w:sz="0" w:space="0" w:color="auto"/>
            <w:left w:val="none" w:sz="0" w:space="0" w:color="auto"/>
            <w:bottom w:val="none" w:sz="0" w:space="0" w:color="auto"/>
            <w:right w:val="none" w:sz="0" w:space="0" w:color="auto"/>
          </w:divBdr>
        </w:div>
        <w:div w:id="1908148972">
          <w:marLeft w:val="640"/>
          <w:marRight w:val="0"/>
          <w:marTop w:val="0"/>
          <w:marBottom w:val="0"/>
          <w:divBdr>
            <w:top w:val="none" w:sz="0" w:space="0" w:color="auto"/>
            <w:left w:val="none" w:sz="0" w:space="0" w:color="auto"/>
            <w:bottom w:val="none" w:sz="0" w:space="0" w:color="auto"/>
            <w:right w:val="none" w:sz="0" w:space="0" w:color="auto"/>
          </w:divBdr>
        </w:div>
        <w:div w:id="2050718719">
          <w:marLeft w:val="640"/>
          <w:marRight w:val="0"/>
          <w:marTop w:val="0"/>
          <w:marBottom w:val="0"/>
          <w:divBdr>
            <w:top w:val="none" w:sz="0" w:space="0" w:color="auto"/>
            <w:left w:val="none" w:sz="0" w:space="0" w:color="auto"/>
            <w:bottom w:val="none" w:sz="0" w:space="0" w:color="auto"/>
            <w:right w:val="none" w:sz="0" w:space="0" w:color="auto"/>
          </w:divBdr>
        </w:div>
        <w:div w:id="211231918">
          <w:marLeft w:val="640"/>
          <w:marRight w:val="0"/>
          <w:marTop w:val="0"/>
          <w:marBottom w:val="0"/>
          <w:divBdr>
            <w:top w:val="none" w:sz="0" w:space="0" w:color="auto"/>
            <w:left w:val="none" w:sz="0" w:space="0" w:color="auto"/>
            <w:bottom w:val="none" w:sz="0" w:space="0" w:color="auto"/>
            <w:right w:val="none" w:sz="0" w:space="0" w:color="auto"/>
          </w:divBdr>
        </w:div>
        <w:div w:id="745341774">
          <w:marLeft w:val="640"/>
          <w:marRight w:val="0"/>
          <w:marTop w:val="0"/>
          <w:marBottom w:val="0"/>
          <w:divBdr>
            <w:top w:val="none" w:sz="0" w:space="0" w:color="auto"/>
            <w:left w:val="none" w:sz="0" w:space="0" w:color="auto"/>
            <w:bottom w:val="none" w:sz="0" w:space="0" w:color="auto"/>
            <w:right w:val="none" w:sz="0" w:space="0" w:color="auto"/>
          </w:divBdr>
        </w:div>
        <w:div w:id="1349678607">
          <w:marLeft w:val="640"/>
          <w:marRight w:val="0"/>
          <w:marTop w:val="0"/>
          <w:marBottom w:val="0"/>
          <w:divBdr>
            <w:top w:val="none" w:sz="0" w:space="0" w:color="auto"/>
            <w:left w:val="none" w:sz="0" w:space="0" w:color="auto"/>
            <w:bottom w:val="none" w:sz="0" w:space="0" w:color="auto"/>
            <w:right w:val="none" w:sz="0" w:space="0" w:color="auto"/>
          </w:divBdr>
        </w:div>
        <w:div w:id="994921095">
          <w:marLeft w:val="640"/>
          <w:marRight w:val="0"/>
          <w:marTop w:val="0"/>
          <w:marBottom w:val="0"/>
          <w:divBdr>
            <w:top w:val="none" w:sz="0" w:space="0" w:color="auto"/>
            <w:left w:val="none" w:sz="0" w:space="0" w:color="auto"/>
            <w:bottom w:val="none" w:sz="0" w:space="0" w:color="auto"/>
            <w:right w:val="none" w:sz="0" w:space="0" w:color="auto"/>
          </w:divBdr>
        </w:div>
        <w:div w:id="1180662672">
          <w:marLeft w:val="640"/>
          <w:marRight w:val="0"/>
          <w:marTop w:val="0"/>
          <w:marBottom w:val="0"/>
          <w:divBdr>
            <w:top w:val="none" w:sz="0" w:space="0" w:color="auto"/>
            <w:left w:val="none" w:sz="0" w:space="0" w:color="auto"/>
            <w:bottom w:val="none" w:sz="0" w:space="0" w:color="auto"/>
            <w:right w:val="none" w:sz="0" w:space="0" w:color="auto"/>
          </w:divBdr>
        </w:div>
        <w:div w:id="1934124601">
          <w:marLeft w:val="640"/>
          <w:marRight w:val="0"/>
          <w:marTop w:val="0"/>
          <w:marBottom w:val="0"/>
          <w:divBdr>
            <w:top w:val="none" w:sz="0" w:space="0" w:color="auto"/>
            <w:left w:val="none" w:sz="0" w:space="0" w:color="auto"/>
            <w:bottom w:val="none" w:sz="0" w:space="0" w:color="auto"/>
            <w:right w:val="none" w:sz="0" w:space="0" w:color="auto"/>
          </w:divBdr>
        </w:div>
        <w:div w:id="819034687">
          <w:marLeft w:val="640"/>
          <w:marRight w:val="0"/>
          <w:marTop w:val="0"/>
          <w:marBottom w:val="0"/>
          <w:divBdr>
            <w:top w:val="none" w:sz="0" w:space="0" w:color="auto"/>
            <w:left w:val="none" w:sz="0" w:space="0" w:color="auto"/>
            <w:bottom w:val="none" w:sz="0" w:space="0" w:color="auto"/>
            <w:right w:val="none" w:sz="0" w:space="0" w:color="auto"/>
          </w:divBdr>
        </w:div>
        <w:div w:id="1556968821">
          <w:marLeft w:val="640"/>
          <w:marRight w:val="0"/>
          <w:marTop w:val="0"/>
          <w:marBottom w:val="0"/>
          <w:divBdr>
            <w:top w:val="none" w:sz="0" w:space="0" w:color="auto"/>
            <w:left w:val="none" w:sz="0" w:space="0" w:color="auto"/>
            <w:bottom w:val="none" w:sz="0" w:space="0" w:color="auto"/>
            <w:right w:val="none" w:sz="0" w:space="0" w:color="auto"/>
          </w:divBdr>
        </w:div>
        <w:div w:id="742797124">
          <w:marLeft w:val="640"/>
          <w:marRight w:val="0"/>
          <w:marTop w:val="0"/>
          <w:marBottom w:val="0"/>
          <w:divBdr>
            <w:top w:val="none" w:sz="0" w:space="0" w:color="auto"/>
            <w:left w:val="none" w:sz="0" w:space="0" w:color="auto"/>
            <w:bottom w:val="none" w:sz="0" w:space="0" w:color="auto"/>
            <w:right w:val="none" w:sz="0" w:space="0" w:color="auto"/>
          </w:divBdr>
        </w:div>
        <w:div w:id="1406951048">
          <w:marLeft w:val="640"/>
          <w:marRight w:val="0"/>
          <w:marTop w:val="0"/>
          <w:marBottom w:val="0"/>
          <w:divBdr>
            <w:top w:val="none" w:sz="0" w:space="0" w:color="auto"/>
            <w:left w:val="none" w:sz="0" w:space="0" w:color="auto"/>
            <w:bottom w:val="none" w:sz="0" w:space="0" w:color="auto"/>
            <w:right w:val="none" w:sz="0" w:space="0" w:color="auto"/>
          </w:divBdr>
        </w:div>
        <w:div w:id="831605926">
          <w:marLeft w:val="640"/>
          <w:marRight w:val="0"/>
          <w:marTop w:val="0"/>
          <w:marBottom w:val="0"/>
          <w:divBdr>
            <w:top w:val="none" w:sz="0" w:space="0" w:color="auto"/>
            <w:left w:val="none" w:sz="0" w:space="0" w:color="auto"/>
            <w:bottom w:val="none" w:sz="0" w:space="0" w:color="auto"/>
            <w:right w:val="none" w:sz="0" w:space="0" w:color="auto"/>
          </w:divBdr>
        </w:div>
        <w:div w:id="360863363">
          <w:marLeft w:val="640"/>
          <w:marRight w:val="0"/>
          <w:marTop w:val="0"/>
          <w:marBottom w:val="0"/>
          <w:divBdr>
            <w:top w:val="none" w:sz="0" w:space="0" w:color="auto"/>
            <w:left w:val="none" w:sz="0" w:space="0" w:color="auto"/>
            <w:bottom w:val="none" w:sz="0" w:space="0" w:color="auto"/>
            <w:right w:val="none" w:sz="0" w:space="0" w:color="auto"/>
          </w:divBdr>
        </w:div>
        <w:div w:id="1882742843">
          <w:marLeft w:val="640"/>
          <w:marRight w:val="0"/>
          <w:marTop w:val="0"/>
          <w:marBottom w:val="0"/>
          <w:divBdr>
            <w:top w:val="none" w:sz="0" w:space="0" w:color="auto"/>
            <w:left w:val="none" w:sz="0" w:space="0" w:color="auto"/>
            <w:bottom w:val="none" w:sz="0" w:space="0" w:color="auto"/>
            <w:right w:val="none" w:sz="0" w:space="0" w:color="auto"/>
          </w:divBdr>
        </w:div>
        <w:div w:id="1542278308">
          <w:marLeft w:val="640"/>
          <w:marRight w:val="0"/>
          <w:marTop w:val="0"/>
          <w:marBottom w:val="0"/>
          <w:divBdr>
            <w:top w:val="none" w:sz="0" w:space="0" w:color="auto"/>
            <w:left w:val="none" w:sz="0" w:space="0" w:color="auto"/>
            <w:bottom w:val="none" w:sz="0" w:space="0" w:color="auto"/>
            <w:right w:val="none" w:sz="0" w:space="0" w:color="auto"/>
          </w:divBdr>
        </w:div>
        <w:div w:id="1258706757">
          <w:marLeft w:val="640"/>
          <w:marRight w:val="0"/>
          <w:marTop w:val="0"/>
          <w:marBottom w:val="0"/>
          <w:divBdr>
            <w:top w:val="none" w:sz="0" w:space="0" w:color="auto"/>
            <w:left w:val="none" w:sz="0" w:space="0" w:color="auto"/>
            <w:bottom w:val="none" w:sz="0" w:space="0" w:color="auto"/>
            <w:right w:val="none" w:sz="0" w:space="0" w:color="auto"/>
          </w:divBdr>
        </w:div>
        <w:div w:id="542328367">
          <w:marLeft w:val="640"/>
          <w:marRight w:val="0"/>
          <w:marTop w:val="0"/>
          <w:marBottom w:val="0"/>
          <w:divBdr>
            <w:top w:val="none" w:sz="0" w:space="0" w:color="auto"/>
            <w:left w:val="none" w:sz="0" w:space="0" w:color="auto"/>
            <w:bottom w:val="none" w:sz="0" w:space="0" w:color="auto"/>
            <w:right w:val="none" w:sz="0" w:space="0" w:color="auto"/>
          </w:divBdr>
        </w:div>
        <w:div w:id="131751502">
          <w:marLeft w:val="640"/>
          <w:marRight w:val="0"/>
          <w:marTop w:val="0"/>
          <w:marBottom w:val="0"/>
          <w:divBdr>
            <w:top w:val="none" w:sz="0" w:space="0" w:color="auto"/>
            <w:left w:val="none" w:sz="0" w:space="0" w:color="auto"/>
            <w:bottom w:val="none" w:sz="0" w:space="0" w:color="auto"/>
            <w:right w:val="none" w:sz="0" w:space="0" w:color="auto"/>
          </w:divBdr>
        </w:div>
        <w:div w:id="1807429516">
          <w:marLeft w:val="640"/>
          <w:marRight w:val="0"/>
          <w:marTop w:val="0"/>
          <w:marBottom w:val="0"/>
          <w:divBdr>
            <w:top w:val="none" w:sz="0" w:space="0" w:color="auto"/>
            <w:left w:val="none" w:sz="0" w:space="0" w:color="auto"/>
            <w:bottom w:val="none" w:sz="0" w:space="0" w:color="auto"/>
            <w:right w:val="none" w:sz="0" w:space="0" w:color="auto"/>
          </w:divBdr>
        </w:div>
        <w:div w:id="824200347">
          <w:marLeft w:val="640"/>
          <w:marRight w:val="0"/>
          <w:marTop w:val="0"/>
          <w:marBottom w:val="0"/>
          <w:divBdr>
            <w:top w:val="none" w:sz="0" w:space="0" w:color="auto"/>
            <w:left w:val="none" w:sz="0" w:space="0" w:color="auto"/>
            <w:bottom w:val="none" w:sz="0" w:space="0" w:color="auto"/>
            <w:right w:val="none" w:sz="0" w:space="0" w:color="auto"/>
          </w:divBdr>
        </w:div>
        <w:div w:id="1723599764">
          <w:marLeft w:val="640"/>
          <w:marRight w:val="0"/>
          <w:marTop w:val="0"/>
          <w:marBottom w:val="0"/>
          <w:divBdr>
            <w:top w:val="none" w:sz="0" w:space="0" w:color="auto"/>
            <w:left w:val="none" w:sz="0" w:space="0" w:color="auto"/>
            <w:bottom w:val="none" w:sz="0" w:space="0" w:color="auto"/>
            <w:right w:val="none" w:sz="0" w:space="0" w:color="auto"/>
          </w:divBdr>
        </w:div>
        <w:div w:id="966930223">
          <w:marLeft w:val="640"/>
          <w:marRight w:val="0"/>
          <w:marTop w:val="0"/>
          <w:marBottom w:val="0"/>
          <w:divBdr>
            <w:top w:val="none" w:sz="0" w:space="0" w:color="auto"/>
            <w:left w:val="none" w:sz="0" w:space="0" w:color="auto"/>
            <w:bottom w:val="none" w:sz="0" w:space="0" w:color="auto"/>
            <w:right w:val="none" w:sz="0" w:space="0" w:color="auto"/>
          </w:divBdr>
        </w:div>
        <w:div w:id="1028795156">
          <w:marLeft w:val="640"/>
          <w:marRight w:val="0"/>
          <w:marTop w:val="0"/>
          <w:marBottom w:val="0"/>
          <w:divBdr>
            <w:top w:val="none" w:sz="0" w:space="0" w:color="auto"/>
            <w:left w:val="none" w:sz="0" w:space="0" w:color="auto"/>
            <w:bottom w:val="none" w:sz="0" w:space="0" w:color="auto"/>
            <w:right w:val="none" w:sz="0" w:space="0" w:color="auto"/>
          </w:divBdr>
        </w:div>
        <w:div w:id="851184780">
          <w:marLeft w:val="640"/>
          <w:marRight w:val="0"/>
          <w:marTop w:val="0"/>
          <w:marBottom w:val="0"/>
          <w:divBdr>
            <w:top w:val="none" w:sz="0" w:space="0" w:color="auto"/>
            <w:left w:val="none" w:sz="0" w:space="0" w:color="auto"/>
            <w:bottom w:val="none" w:sz="0" w:space="0" w:color="auto"/>
            <w:right w:val="none" w:sz="0" w:space="0" w:color="auto"/>
          </w:divBdr>
        </w:div>
        <w:div w:id="1712344767">
          <w:marLeft w:val="640"/>
          <w:marRight w:val="0"/>
          <w:marTop w:val="0"/>
          <w:marBottom w:val="0"/>
          <w:divBdr>
            <w:top w:val="none" w:sz="0" w:space="0" w:color="auto"/>
            <w:left w:val="none" w:sz="0" w:space="0" w:color="auto"/>
            <w:bottom w:val="none" w:sz="0" w:space="0" w:color="auto"/>
            <w:right w:val="none" w:sz="0" w:space="0" w:color="auto"/>
          </w:divBdr>
        </w:div>
        <w:div w:id="554119332">
          <w:marLeft w:val="640"/>
          <w:marRight w:val="0"/>
          <w:marTop w:val="0"/>
          <w:marBottom w:val="0"/>
          <w:divBdr>
            <w:top w:val="none" w:sz="0" w:space="0" w:color="auto"/>
            <w:left w:val="none" w:sz="0" w:space="0" w:color="auto"/>
            <w:bottom w:val="none" w:sz="0" w:space="0" w:color="auto"/>
            <w:right w:val="none" w:sz="0" w:space="0" w:color="auto"/>
          </w:divBdr>
        </w:div>
        <w:div w:id="686761452">
          <w:marLeft w:val="640"/>
          <w:marRight w:val="0"/>
          <w:marTop w:val="0"/>
          <w:marBottom w:val="0"/>
          <w:divBdr>
            <w:top w:val="none" w:sz="0" w:space="0" w:color="auto"/>
            <w:left w:val="none" w:sz="0" w:space="0" w:color="auto"/>
            <w:bottom w:val="none" w:sz="0" w:space="0" w:color="auto"/>
            <w:right w:val="none" w:sz="0" w:space="0" w:color="auto"/>
          </w:divBdr>
        </w:div>
        <w:div w:id="1411538469">
          <w:marLeft w:val="640"/>
          <w:marRight w:val="0"/>
          <w:marTop w:val="0"/>
          <w:marBottom w:val="0"/>
          <w:divBdr>
            <w:top w:val="none" w:sz="0" w:space="0" w:color="auto"/>
            <w:left w:val="none" w:sz="0" w:space="0" w:color="auto"/>
            <w:bottom w:val="none" w:sz="0" w:space="0" w:color="auto"/>
            <w:right w:val="none" w:sz="0" w:space="0" w:color="auto"/>
          </w:divBdr>
        </w:div>
        <w:div w:id="1323117199">
          <w:marLeft w:val="640"/>
          <w:marRight w:val="0"/>
          <w:marTop w:val="0"/>
          <w:marBottom w:val="0"/>
          <w:divBdr>
            <w:top w:val="none" w:sz="0" w:space="0" w:color="auto"/>
            <w:left w:val="none" w:sz="0" w:space="0" w:color="auto"/>
            <w:bottom w:val="none" w:sz="0" w:space="0" w:color="auto"/>
            <w:right w:val="none" w:sz="0" w:space="0" w:color="auto"/>
          </w:divBdr>
        </w:div>
        <w:div w:id="910113688">
          <w:marLeft w:val="640"/>
          <w:marRight w:val="0"/>
          <w:marTop w:val="0"/>
          <w:marBottom w:val="0"/>
          <w:divBdr>
            <w:top w:val="none" w:sz="0" w:space="0" w:color="auto"/>
            <w:left w:val="none" w:sz="0" w:space="0" w:color="auto"/>
            <w:bottom w:val="none" w:sz="0" w:space="0" w:color="auto"/>
            <w:right w:val="none" w:sz="0" w:space="0" w:color="auto"/>
          </w:divBdr>
        </w:div>
        <w:div w:id="1062023220">
          <w:marLeft w:val="640"/>
          <w:marRight w:val="0"/>
          <w:marTop w:val="0"/>
          <w:marBottom w:val="0"/>
          <w:divBdr>
            <w:top w:val="none" w:sz="0" w:space="0" w:color="auto"/>
            <w:left w:val="none" w:sz="0" w:space="0" w:color="auto"/>
            <w:bottom w:val="none" w:sz="0" w:space="0" w:color="auto"/>
            <w:right w:val="none" w:sz="0" w:space="0" w:color="auto"/>
          </w:divBdr>
        </w:div>
        <w:div w:id="1206025967">
          <w:marLeft w:val="640"/>
          <w:marRight w:val="0"/>
          <w:marTop w:val="0"/>
          <w:marBottom w:val="0"/>
          <w:divBdr>
            <w:top w:val="none" w:sz="0" w:space="0" w:color="auto"/>
            <w:left w:val="none" w:sz="0" w:space="0" w:color="auto"/>
            <w:bottom w:val="none" w:sz="0" w:space="0" w:color="auto"/>
            <w:right w:val="none" w:sz="0" w:space="0" w:color="auto"/>
          </w:divBdr>
        </w:div>
        <w:div w:id="1367871795">
          <w:marLeft w:val="640"/>
          <w:marRight w:val="0"/>
          <w:marTop w:val="0"/>
          <w:marBottom w:val="0"/>
          <w:divBdr>
            <w:top w:val="none" w:sz="0" w:space="0" w:color="auto"/>
            <w:left w:val="none" w:sz="0" w:space="0" w:color="auto"/>
            <w:bottom w:val="none" w:sz="0" w:space="0" w:color="auto"/>
            <w:right w:val="none" w:sz="0" w:space="0" w:color="auto"/>
          </w:divBdr>
        </w:div>
        <w:div w:id="1891767084">
          <w:marLeft w:val="640"/>
          <w:marRight w:val="0"/>
          <w:marTop w:val="0"/>
          <w:marBottom w:val="0"/>
          <w:divBdr>
            <w:top w:val="none" w:sz="0" w:space="0" w:color="auto"/>
            <w:left w:val="none" w:sz="0" w:space="0" w:color="auto"/>
            <w:bottom w:val="none" w:sz="0" w:space="0" w:color="auto"/>
            <w:right w:val="none" w:sz="0" w:space="0" w:color="auto"/>
          </w:divBdr>
        </w:div>
        <w:div w:id="2107579590">
          <w:marLeft w:val="640"/>
          <w:marRight w:val="0"/>
          <w:marTop w:val="0"/>
          <w:marBottom w:val="0"/>
          <w:divBdr>
            <w:top w:val="none" w:sz="0" w:space="0" w:color="auto"/>
            <w:left w:val="none" w:sz="0" w:space="0" w:color="auto"/>
            <w:bottom w:val="none" w:sz="0" w:space="0" w:color="auto"/>
            <w:right w:val="none" w:sz="0" w:space="0" w:color="auto"/>
          </w:divBdr>
        </w:div>
        <w:div w:id="1864781180">
          <w:marLeft w:val="640"/>
          <w:marRight w:val="0"/>
          <w:marTop w:val="0"/>
          <w:marBottom w:val="0"/>
          <w:divBdr>
            <w:top w:val="none" w:sz="0" w:space="0" w:color="auto"/>
            <w:left w:val="none" w:sz="0" w:space="0" w:color="auto"/>
            <w:bottom w:val="none" w:sz="0" w:space="0" w:color="auto"/>
            <w:right w:val="none" w:sz="0" w:space="0" w:color="auto"/>
          </w:divBdr>
        </w:div>
        <w:div w:id="535965039">
          <w:marLeft w:val="640"/>
          <w:marRight w:val="0"/>
          <w:marTop w:val="0"/>
          <w:marBottom w:val="0"/>
          <w:divBdr>
            <w:top w:val="none" w:sz="0" w:space="0" w:color="auto"/>
            <w:left w:val="none" w:sz="0" w:space="0" w:color="auto"/>
            <w:bottom w:val="none" w:sz="0" w:space="0" w:color="auto"/>
            <w:right w:val="none" w:sz="0" w:space="0" w:color="auto"/>
          </w:divBdr>
        </w:div>
        <w:div w:id="120466754">
          <w:marLeft w:val="640"/>
          <w:marRight w:val="0"/>
          <w:marTop w:val="0"/>
          <w:marBottom w:val="0"/>
          <w:divBdr>
            <w:top w:val="none" w:sz="0" w:space="0" w:color="auto"/>
            <w:left w:val="none" w:sz="0" w:space="0" w:color="auto"/>
            <w:bottom w:val="none" w:sz="0" w:space="0" w:color="auto"/>
            <w:right w:val="none" w:sz="0" w:space="0" w:color="auto"/>
          </w:divBdr>
        </w:div>
        <w:div w:id="1111707012">
          <w:marLeft w:val="640"/>
          <w:marRight w:val="0"/>
          <w:marTop w:val="0"/>
          <w:marBottom w:val="0"/>
          <w:divBdr>
            <w:top w:val="none" w:sz="0" w:space="0" w:color="auto"/>
            <w:left w:val="none" w:sz="0" w:space="0" w:color="auto"/>
            <w:bottom w:val="none" w:sz="0" w:space="0" w:color="auto"/>
            <w:right w:val="none" w:sz="0" w:space="0" w:color="auto"/>
          </w:divBdr>
        </w:div>
        <w:div w:id="1404255665">
          <w:marLeft w:val="640"/>
          <w:marRight w:val="0"/>
          <w:marTop w:val="0"/>
          <w:marBottom w:val="0"/>
          <w:divBdr>
            <w:top w:val="none" w:sz="0" w:space="0" w:color="auto"/>
            <w:left w:val="none" w:sz="0" w:space="0" w:color="auto"/>
            <w:bottom w:val="none" w:sz="0" w:space="0" w:color="auto"/>
            <w:right w:val="none" w:sz="0" w:space="0" w:color="auto"/>
          </w:divBdr>
        </w:div>
        <w:div w:id="1248493234">
          <w:marLeft w:val="640"/>
          <w:marRight w:val="0"/>
          <w:marTop w:val="0"/>
          <w:marBottom w:val="0"/>
          <w:divBdr>
            <w:top w:val="none" w:sz="0" w:space="0" w:color="auto"/>
            <w:left w:val="none" w:sz="0" w:space="0" w:color="auto"/>
            <w:bottom w:val="none" w:sz="0" w:space="0" w:color="auto"/>
            <w:right w:val="none" w:sz="0" w:space="0" w:color="auto"/>
          </w:divBdr>
        </w:div>
        <w:div w:id="291908238">
          <w:marLeft w:val="640"/>
          <w:marRight w:val="0"/>
          <w:marTop w:val="0"/>
          <w:marBottom w:val="0"/>
          <w:divBdr>
            <w:top w:val="none" w:sz="0" w:space="0" w:color="auto"/>
            <w:left w:val="none" w:sz="0" w:space="0" w:color="auto"/>
            <w:bottom w:val="none" w:sz="0" w:space="0" w:color="auto"/>
            <w:right w:val="none" w:sz="0" w:space="0" w:color="auto"/>
          </w:divBdr>
        </w:div>
        <w:div w:id="681971646">
          <w:marLeft w:val="640"/>
          <w:marRight w:val="0"/>
          <w:marTop w:val="0"/>
          <w:marBottom w:val="0"/>
          <w:divBdr>
            <w:top w:val="none" w:sz="0" w:space="0" w:color="auto"/>
            <w:left w:val="none" w:sz="0" w:space="0" w:color="auto"/>
            <w:bottom w:val="none" w:sz="0" w:space="0" w:color="auto"/>
            <w:right w:val="none" w:sz="0" w:space="0" w:color="auto"/>
          </w:divBdr>
        </w:div>
        <w:div w:id="11493108">
          <w:marLeft w:val="640"/>
          <w:marRight w:val="0"/>
          <w:marTop w:val="0"/>
          <w:marBottom w:val="0"/>
          <w:divBdr>
            <w:top w:val="none" w:sz="0" w:space="0" w:color="auto"/>
            <w:left w:val="none" w:sz="0" w:space="0" w:color="auto"/>
            <w:bottom w:val="none" w:sz="0" w:space="0" w:color="auto"/>
            <w:right w:val="none" w:sz="0" w:space="0" w:color="auto"/>
          </w:divBdr>
        </w:div>
        <w:div w:id="1371495016">
          <w:marLeft w:val="640"/>
          <w:marRight w:val="0"/>
          <w:marTop w:val="0"/>
          <w:marBottom w:val="0"/>
          <w:divBdr>
            <w:top w:val="none" w:sz="0" w:space="0" w:color="auto"/>
            <w:left w:val="none" w:sz="0" w:space="0" w:color="auto"/>
            <w:bottom w:val="none" w:sz="0" w:space="0" w:color="auto"/>
            <w:right w:val="none" w:sz="0" w:space="0" w:color="auto"/>
          </w:divBdr>
        </w:div>
        <w:div w:id="1706715103">
          <w:marLeft w:val="640"/>
          <w:marRight w:val="0"/>
          <w:marTop w:val="0"/>
          <w:marBottom w:val="0"/>
          <w:divBdr>
            <w:top w:val="none" w:sz="0" w:space="0" w:color="auto"/>
            <w:left w:val="none" w:sz="0" w:space="0" w:color="auto"/>
            <w:bottom w:val="none" w:sz="0" w:space="0" w:color="auto"/>
            <w:right w:val="none" w:sz="0" w:space="0" w:color="auto"/>
          </w:divBdr>
        </w:div>
        <w:div w:id="1857963797">
          <w:marLeft w:val="640"/>
          <w:marRight w:val="0"/>
          <w:marTop w:val="0"/>
          <w:marBottom w:val="0"/>
          <w:divBdr>
            <w:top w:val="none" w:sz="0" w:space="0" w:color="auto"/>
            <w:left w:val="none" w:sz="0" w:space="0" w:color="auto"/>
            <w:bottom w:val="none" w:sz="0" w:space="0" w:color="auto"/>
            <w:right w:val="none" w:sz="0" w:space="0" w:color="auto"/>
          </w:divBdr>
        </w:div>
        <w:div w:id="105393050">
          <w:marLeft w:val="640"/>
          <w:marRight w:val="0"/>
          <w:marTop w:val="0"/>
          <w:marBottom w:val="0"/>
          <w:divBdr>
            <w:top w:val="none" w:sz="0" w:space="0" w:color="auto"/>
            <w:left w:val="none" w:sz="0" w:space="0" w:color="auto"/>
            <w:bottom w:val="none" w:sz="0" w:space="0" w:color="auto"/>
            <w:right w:val="none" w:sz="0" w:space="0" w:color="auto"/>
          </w:divBdr>
        </w:div>
        <w:div w:id="884370651">
          <w:marLeft w:val="640"/>
          <w:marRight w:val="0"/>
          <w:marTop w:val="0"/>
          <w:marBottom w:val="0"/>
          <w:divBdr>
            <w:top w:val="none" w:sz="0" w:space="0" w:color="auto"/>
            <w:left w:val="none" w:sz="0" w:space="0" w:color="auto"/>
            <w:bottom w:val="none" w:sz="0" w:space="0" w:color="auto"/>
            <w:right w:val="none" w:sz="0" w:space="0" w:color="auto"/>
          </w:divBdr>
        </w:div>
        <w:div w:id="967660597">
          <w:marLeft w:val="640"/>
          <w:marRight w:val="0"/>
          <w:marTop w:val="0"/>
          <w:marBottom w:val="0"/>
          <w:divBdr>
            <w:top w:val="none" w:sz="0" w:space="0" w:color="auto"/>
            <w:left w:val="none" w:sz="0" w:space="0" w:color="auto"/>
            <w:bottom w:val="none" w:sz="0" w:space="0" w:color="auto"/>
            <w:right w:val="none" w:sz="0" w:space="0" w:color="auto"/>
          </w:divBdr>
        </w:div>
        <w:div w:id="74670868">
          <w:marLeft w:val="640"/>
          <w:marRight w:val="0"/>
          <w:marTop w:val="0"/>
          <w:marBottom w:val="0"/>
          <w:divBdr>
            <w:top w:val="none" w:sz="0" w:space="0" w:color="auto"/>
            <w:left w:val="none" w:sz="0" w:space="0" w:color="auto"/>
            <w:bottom w:val="none" w:sz="0" w:space="0" w:color="auto"/>
            <w:right w:val="none" w:sz="0" w:space="0" w:color="auto"/>
          </w:divBdr>
        </w:div>
        <w:div w:id="317927019">
          <w:marLeft w:val="640"/>
          <w:marRight w:val="0"/>
          <w:marTop w:val="0"/>
          <w:marBottom w:val="0"/>
          <w:divBdr>
            <w:top w:val="none" w:sz="0" w:space="0" w:color="auto"/>
            <w:left w:val="none" w:sz="0" w:space="0" w:color="auto"/>
            <w:bottom w:val="none" w:sz="0" w:space="0" w:color="auto"/>
            <w:right w:val="none" w:sz="0" w:space="0" w:color="auto"/>
          </w:divBdr>
        </w:div>
        <w:div w:id="1266037206">
          <w:marLeft w:val="640"/>
          <w:marRight w:val="0"/>
          <w:marTop w:val="0"/>
          <w:marBottom w:val="0"/>
          <w:divBdr>
            <w:top w:val="none" w:sz="0" w:space="0" w:color="auto"/>
            <w:left w:val="none" w:sz="0" w:space="0" w:color="auto"/>
            <w:bottom w:val="none" w:sz="0" w:space="0" w:color="auto"/>
            <w:right w:val="none" w:sz="0" w:space="0" w:color="auto"/>
          </w:divBdr>
        </w:div>
        <w:div w:id="2063598562">
          <w:marLeft w:val="640"/>
          <w:marRight w:val="0"/>
          <w:marTop w:val="0"/>
          <w:marBottom w:val="0"/>
          <w:divBdr>
            <w:top w:val="none" w:sz="0" w:space="0" w:color="auto"/>
            <w:left w:val="none" w:sz="0" w:space="0" w:color="auto"/>
            <w:bottom w:val="none" w:sz="0" w:space="0" w:color="auto"/>
            <w:right w:val="none" w:sz="0" w:space="0" w:color="auto"/>
          </w:divBdr>
        </w:div>
        <w:div w:id="1809278804">
          <w:marLeft w:val="640"/>
          <w:marRight w:val="0"/>
          <w:marTop w:val="0"/>
          <w:marBottom w:val="0"/>
          <w:divBdr>
            <w:top w:val="none" w:sz="0" w:space="0" w:color="auto"/>
            <w:left w:val="none" w:sz="0" w:space="0" w:color="auto"/>
            <w:bottom w:val="none" w:sz="0" w:space="0" w:color="auto"/>
            <w:right w:val="none" w:sz="0" w:space="0" w:color="auto"/>
          </w:divBdr>
        </w:div>
        <w:div w:id="526259545">
          <w:marLeft w:val="640"/>
          <w:marRight w:val="0"/>
          <w:marTop w:val="0"/>
          <w:marBottom w:val="0"/>
          <w:divBdr>
            <w:top w:val="none" w:sz="0" w:space="0" w:color="auto"/>
            <w:left w:val="none" w:sz="0" w:space="0" w:color="auto"/>
            <w:bottom w:val="none" w:sz="0" w:space="0" w:color="auto"/>
            <w:right w:val="none" w:sz="0" w:space="0" w:color="auto"/>
          </w:divBdr>
        </w:div>
        <w:div w:id="361711779">
          <w:marLeft w:val="640"/>
          <w:marRight w:val="0"/>
          <w:marTop w:val="0"/>
          <w:marBottom w:val="0"/>
          <w:divBdr>
            <w:top w:val="none" w:sz="0" w:space="0" w:color="auto"/>
            <w:left w:val="none" w:sz="0" w:space="0" w:color="auto"/>
            <w:bottom w:val="none" w:sz="0" w:space="0" w:color="auto"/>
            <w:right w:val="none" w:sz="0" w:space="0" w:color="auto"/>
          </w:divBdr>
        </w:div>
        <w:div w:id="970790800">
          <w:marLeft w:val="640"/>
          <w:marRight w:val="0"/>
          <w:marTop w:val="0"/>
          <w:marBottom w:val="0"/>
          <w:divBdr>
            <w:top w:val="none" w:sz="0" w:space="0" w:color="auto"/>
            <w:left w:val="none" w:sz="0" w:space="0" w:color="auto"/>
            <w:bottom w:val="none" w:sz="0" w:space="0" w:color="auto"/>
            <w:right w:val="none" w:sz="0" w:space="0" w:color="auto"/>
          </w:divBdr>
        </w:div>
        <w:div w:id="165898376">
          <w:marLeft w:val="640"/>
          <w:marRight w:val="0"/>
          <w:marTop w:val="0"/>
          <w:marBottom w:val="0"/>
          <w:divBdr>
            <w:top w:val="none" w:sz="0" w:space="0" w:color="auto"/>
            <w:left w:val="none" w:sz="0" w:space="0" w:color="auto"/>
            <w:bottom w:val="none" w:sz="0" w:space="0" w:color="auto"/>
            <w:right w:val="none" w:sz="0" w:space="0" w:color="auto"/>
          </w:divBdr>
        </w:div>
        <w:div w:id="1633441230">
          <w:marLeft w:val="640"/>
          <w:marRight w:val="0"/>
          <w:marTop w:val="0"/>
          <w:marBottom w:val="0"/>
          <w:divBdr>
            <w:top w:val="none" w:sz="0" w:space="0" w:color="auto"/>
            <w:left w:val="none" w:sz="0" w:space="0" w:color="auto"/>
            <w:bottom w:val="none" w:sz="0" w:space="0" w:color="auto"/>
            <w:right w:val="none" w:sz="0" w:space="0" w:color="auto"/>
          </w:divBdr>
        </w:div>
        <w:div w:id="1601375874">
          <w:marLeft w:val="640"/>
          <w:marRight w:val="0"/>
          <w:marTop w:val="0"/>
          <w:marBottom w:val="0"/>
          <w:divBdr>
            <w:top w:val="none" w:sz="0" w:space="0" w:color="auto"/>
            <w:left w:val="none" w:sz="0" w:space="0" w:color="auto"/>
            <w:bottom w:val="none" w:sz="0" w:space="0" w:color="auto"/>
            <w:right w:val="none" w:sz="0" w:space="0" w:color="auto"/>
          </w:divBdr>
        </w:div>
        <w:div w:id="440534322">
          <w:marLeft w:val="640"/>
          <w:marRight w:val="0"/>
          <w:marTop w:val="0"/>
          <w:marBottom w:val="0"/>
          <w:divBdr>
            <w:top w:val="none" w:sz="0" w:space="0" w:color="auto"/>
            <w:left w:val="none" w:sz="0" w:space="0" w:color="auto"/>
            <w:bottom w:val="none" w:sz="0" w:space="0" w:color="auto"/>
            <w:right w:val="none" w:sz="0" w:space="0" w:color="auto"/>
          </w:divBdr>
        </w:div>
        <w:div w:id="1602955369">
          <w:marLeft w:val="640"/>
          <w:marRight w:val="0"/>
          <w:marTop w:val="0"/>
          <w:marBottom w:val="0"/>
          <w:divBdr>
            <w:top w:val="none" w:sz="0" w:space="0" w:color="auto"/>
            <w:left w:val="none" w:sz="0" w:space="0" w:color="auto"/>
            <w:bottom w:val="none" w:sz="0" w:space="0" w:color="auto"/>
            <w:right w:val="none" w:sz="0" w:space="0" w:color="auto"/>
          </w:divBdr>
        </w:div>
        <w:div w:id="1184367584">
          <w:marLeft w:val="640"/>
          <w:marRight w:val="0"/>
          <w:marTop w:val="0"/>
          <w:marBottom w:val="0"/>
          <w:divBdr>
            <w:top w:val="none" w:sz="0" w:space="0" w:color="auto"/>
            <w:left w:val="none" w:sz="0" w:space="0" w:color="auto"/>
            <w:bottom w:val="none" w:sz="0" w:space="0" w:color="auto"/>
            <w:right w:val="none" w:sz="0" w:space="0" w:color="auto"/>
          </w:divBdr>
        </w:div>
        <w:div w:id="558177087">
          <w:marLeft w:val="640"/>
          <w:marRight w:val="0"/>
          <w:marTop w:val="0"/>
          <w:marBottom w:val="0"/>
          <w:divBdr>
            <w:top w:val="none" w:sz="0" w:space="0" w:color="auto"/>
            <w:left w:val="none" w:sz="0" w:space="0" w:color="auto"/>
            <w:bottom w:val="none" w:sz="0" w:space="0" w:color="auto"/>
            <w:right w:val="none" w:sz="0" w:space="0" w:color="auto"/>
          </w:divBdr>
        </w:div>
        <w:div w:id="1513104135">
          <w:marLeft w:val="640"/>
          <w:marRight w:val="0"/>
          <w:marTop w:val="0"/>
          <w:marBottom w:val="0"/>
          <w:divBdr>
            <w:top w:val="none" w:sz="0" w:space="0" w:color="auto"/>
            <w:left w:val="none" w:sz="0" w:space="0" w:color="auto"/>
            <w:bottom w:val="none" w:sz="0" w:space="0" w:color="auto"/>
            <w:right w:val="none" w:sz="0" w:space="0" w:color="auto"/>
          </w:divBdr>
        </w:div>
        <w:div w:id="1175151633">
          <w:marLeft w:val="640"/>
          <w:marRight w:val="0"/>
          <w:marTop w:val="0"/>
          <w:marBottom w:val="0"/>
          <w:divBdr>
            <w:top w:val="none" w:sz="0" w:space="0" w:color="auto"/>
            <w:left w:val="none" w:sz="0" w:space="0" w:color="auto"/>
            <w:bottom w:val="none" w:sz="0" w:space="0" w:color="auto"/>
            <w:right w:val="none" w:sz="0" w:space="0" w:color="auto"/>
          </w:divBdr>
        </w:div>
        <w:div w:id="1975984168">
          <w:marLeft w:val="640"/>
          <w:marRight w:val="0"/>
          <w:marTop w:val="0"/>
          <w:marBottom w:val="0"/>
          <w:divBdr>
            <w:top w:val="none" w:sz="0" w:space="0" w:color="auto"/>
            <w:left w:val="none" w:sz="0" w:space="0" w:color="auto"/>
            <w:bottom w:val="none" w:sz="0" w:space="0" w:color="auto"/>
            <w:right w:val="none" w:sz="0" w:space="0" w:color="auto"/>
          </w:divBdr>
        </w:div>
        <w:div w:id="731344167">
          <w:marLeft w:val="640"/>
          <w:marRight w:val="0"/>
          <w:marTop w:val="0"/>
          <w:marBottom w:val="0"/>
          <w:divBdr>
            <w:top w:val="none" w:sz="0" w:space="0" w:color="auto"/>
            <w:left w:val="none" w:sz="0" w:space="0" w:color="auto"/>
            <w:bottom w:val="none" w:sz="0" w:space="0" w:color="auto"/>
            <w:right w:val="none" w:sz="0" w:space="0" w:color="auto"/>
          </w:divBdr>
        </w:div>
        <w:div w:id="402680176">
          <w:marLeft w:val="640"/>
          <w:marRight w:val="0"/>
          <w:marTop w:val="0"/>
          <w:marBottom w:val="0"/>
          <w:divBdr>
            <w:top w:val="none" w:sz="0" w:space="0" w:color="auto"/>
            <w:left w:val="none" w:sz="0" w:space="0" w:color="auto"/>
            <w:bottom w:val="none" w:sz="0" w:space="0" w:color="auto"/>
            <w:right w:val="none" w:sz="0" w:space="0" w:color="auto"/>
          </w:divBdr>
        </w:div>
        <w:div w:id="631832908">
          <w:marLeft w:val="640"/>
          <w:marRight w:val="0"/>
          <w:marTop w:val="0"/>
          <w:marBottom w:val="0"/>
          <w:divBdr>
            <w:top w:val="none" w:sz="0" w:space="0" w:color="auto"/>
            <w:left w:val="none" w:sz="0" w:space="0" w:color="auto"/>
            <w:bottom w:val="none" w:sz="0" w:space="0" w:color="auto"/>
            <w:right w:val="none" w:sz="0" w:space="0" w:color="auto"/>
          </w:divBdr>
        </w:div>
        <w:div w:id="1341850794">
          <w:marLeft w:val="640"/>
          <w:marRight w:val="0"/>
          <w:marTop w:val="0"/>
          <w:marBottom w:val="0"/>
          <w:divBdr>
            <w:top w:val="none" w:sz="0" w:space="0" w:color="auto"/>
            <w:left w:val="none" w:sz="0" w:space="0" w:color="auto"/>
            <w:bottom w:val="none" w:sz="0" w:space="0" w:color="auto"/>
            <w:right w:val="none" w:sz="0" w:space="0" w:color="auto"/>
          </w:divBdr>
        </w:div>
        <w:div w:id="31808514">
          <w:marLeft w:val="640"/>
          <w:marRight w:val="0"/>
          <w:marTop w:val="0"/>
          <w:marBottom w:val="0"/>
          <w:divBdr>
            <w:top w:val="none" w:sz="0" w:space="0" w:color="auto"/>
            <w:left w:val="none" w:sz="0" w:space="0" w:color="auto"/>
            <w:bottom w:val="none" w:sz="0" w:space="0" w:color="auto"/>
            <w:right w:val="none" w:sz="0" w:space="0" w:color="auto"/>
          </w:divBdr>
        </w:div>
        <w:div w:id="1425027883">
          <w:marLeft w:val="640"/>
          <w:marRight w:val="0"/>
          <w:marTop w:val="0"/>
          <w:marBottom w:val="0"/>
          <w:divBdr>
            <w:top w:val="none" w:sz="0" w:space="0" w:color="auto"/>
            <w:left w:val="none" w:sz="0" w:space="0" w:color="auto"/>
            <w:bottom w:val="none" w:sz="0" w:space="0" w:color="auto"/>
            <w:right w:val="none" w:sz="0" w:space="0" w:color="auto"/>
          </w:divBdr>
        </w:div>
        <w:div w:id="188836767">
          <w:marLeft w:val="640"/>
          <w:marRight w:val="0"/>
          <w:marTop w:val="0"/>
          <w:marBottom w:val="0"/>
          <w:divBdr>
            <w:top w:val="none" w:sz="0" w:space="0" w:color="auto"/>
            <w:left w:val="none" w:sz="0" w:space="0" w:color="auto"/>
            <w:bottom w:val="none" w:sz="0" w:space="0" w:color="auto"/>
            <w:right w:val="none" w:sz="0" w:space="0" w:color="auto"/>
          </w:divBdr>
        </w:div>
        <w:div w:id="1376157083">
          <w:marLeft w:val="640"/>
          <w:marRight w:val="0"/>
          <w:marTop w:val="0"/>
          <w:marBottom w:val="0"/>
          <w:divBdr>
            <w:top w:val="none" w:sz="0" w:space="0" w:color="auto"/>
            <w:left w:val="none" w:sz="0" w:space="0" w:color="auto"/>
            <w:bottom w:val="none" w:sz="0" w:space="0" w:color="auto"/>
            <w:right w:val="none" w:sz="0" w:space="0" w:color="auto"/>
          </w:divBdr>
        </w:div>
        <w:div w:id="1270817452">
          <w:marLeft w:val="640"/>
          <w:marRight w:val="0"/>
          <w:marTop w:val="0"/>
          <w:marBottom w:val="0"/>
          <w:divBdr>
            <w:top w:val="none" w:sz="0" w:space="0" w:color="auto"/>
            <w:left w:val="none" w:sz="0" w:space="0" w:color="auto"/>
            <w:bottom w:val="none" w:sz="0" w:space="0" w:color="auto"/>
            <w:right w:val="none" w:sz="0" w:space="0" w:color="auto"/>
          </w:divBdr>
        </w:div>
        <w:div w:id="932711084">
          <w:marLeft w:val="640"/>
          <w:marRight w:val="0"/>
          <w:marTop w:val="0"/>
          <w:marBottom w:val="0"/>
          <w:divBdr>
            <w:top w:val="none" w:sz="0" w:space="0" w:color="auto"/>
            <w:left w:val="none" w:sz="0" w:space="0" w:color="auto"/>
            <w:bottom w:val="none" w:sz="0" w:space="0" w:color="auto"/>
            <w:right w:val="none" w:sz="0" w:space="0" w:color="auto"/>
          </w:divBdr>
        </w:div>
        <w:div w:id="2029407641">
          <w:marLeft w:val="640"/>
          <w:marRight w:val="0"/>
          <w:marTop w:val="0"/>
          <w:marBottom w:val="0"/>
          <w:divBdr>
            <w:top w:val="none" w:sz="0" w:space="0" w:color="auto"/>
            <w:left w:val="none" w:sz="0" w:space="0" w:color="auto"/>
            <w:bottom w:val="none" w:sz="0" w:space="0" w:color="auto"/>
            <w:right w:val="none" w:sz="0" w:space="0" w:color="auto"/>
          </w:divBdr>
        </w:div>
        <w:div w:id="352150516">
          <w:marLeft w:val="640"/>
          <w:marRight w:val="0"/>
          <w:marTop w:val="0"/>
          <w:marBottom w:val="0"/>
          <w:divBdr>
            <w:top w:val="none" w:sz="0" w:space="0" w:color="auto"/>
            <w:left w:val="none" w:sz="0" w:space="0" w:color="auto"/>
            <w:bottom w:val="none" w:sz="0" w:space="0" w:color="auto"/>
            <w:right w:val="none" w:sz="0" w:space="0" w:color="auto"/>
          </w:divBdr>
        </w:div>
        <w:div w:id="641035173">
          <w:marLeft w:val="640"/>
          <w:marRight w:val="0"/>
          <w:marTop w:val="0"/>
          <w:marBottom w:val="0"/>
          <w:divBdr>
            <w:top w:val="none" w:sz="0" w:space="0" w:color="auto"/>
            <w:left w:val="none" w:sz="0" w:space="0" w:color="auto"/>
            <w:bottom w:val="none" w:sz="0" w:space="0" w:color="auto"/>
            <w:right w:val="none" w:sz="0" w:space="0" w:color="auto"/>
          </w:divBdr>
        </w:div>
        <w:div w:id="992564284">
          <w:marLeft w:val="640"/>
          <w:marRight w:val="0"/>
          <w:marTop w:val="0"/>
          <w:marBottom w:val="0"/>
          <w:divBdr>
            <w:top w:val="none" w:sz="0" w:space="0" w:color="auto"/>
            <w:left w:val="none" w:sz="0" w:space="0" w:color="auto"/>
            <w:bottom w:val="none" w:sz="0" w:space="0" w:color="auto"/>
            <w:right w:val="none" w:sz="0" w:space="0" w:color="auto"/>
          </w:divBdr>
        </w:div>
        <w:div w:id="634604442">
          <w:marLeft w:val="640"/>
          <w:marRight w:val="0"/>
          <w:marTop w:val="0"/>
          <w:marBottom w:val="0"/>
          <w:divBdr>
            <w:top w:val="none" w:sz="0" w:space="0" w:color="auto"/>
            <w:left w:val="none" w:sz="0" w:space="0" w:color="auto"/>
            <w:bottom w:val="none" w:sz="0" w:space="0" w:color="auto"/>
            <w:right w:val="none" w:sz="0" w:space="0" w:color="auto"/>
          </w:divBdr>
        </w:div>
        <w:div w:id="2115975261">
          <w:marLeft w:val="640"/>
          <w:marRight w:val="0"/>
          <w:marTop w:val="0"/>
          <w:marBottom w:val="0"/>
          <w:divBdr>
            <w:top w:val="none" w:sz="0" w:space="0" w:color="auto"/>
            <w:left w:val="none" w:sz="0" w:space="0" w:color="auto"/>
            <w:bottom w:val="none" w:sz="0" w:space="0" w:color="auto"/>
            <w:right w:val="none" w:sz="0" w:space="0" w:color="auto"/>
          </w:divBdr>
        </w:div>
        <w:div w:id="1547062777">
          <w:marLeft w:val="640"/>
          <w:marRight w:val="0"/>
          <w:marTop w:val="0"/>
          <w:marBottom w:val="0"/>
          <w:divBdr>
            <w:top w:val="none" w:sz="0" w:space="0" w:color="auto"/>
            <w:left w:val="none" w:sz="0" w:space="0" w:color="auto"/>
            <w:bottom w:val="none" w:sz="0" w:space="0" w:color="auto"/>
            <w:right w:val="none" w:sz="0" w:space="0" w:color="auto"/>
          </w:divBdr>
        </w:div>
        <w:div w:id="1539926219">
          <w:marLeft w:val="640"/>
          <w:marRight w:val="0"/>
          <w:marTop w:val="0"/>
          <w:marBottom w:val="0"/>
          <w:divBdr>
            <w:top w:val="none" w:sz="0" w:space="0" w:color="auto"/>
            <w:left w:val="none" w:sz="0" w:space="0" w:color="auto"/>
            <w:bottom w:val="none" w:sz="0" w:space="0" w:color="auto"/>
            <w:right w:val="none" w:sz="0" w:space="0" w:color="auto"/>
          </w:divBdr>
        </w:div>
        <w:div w:id="1375499099">
          <w:marLeft w:val="640"/>
          <w:marRight w:val="0"/>
          <w:marTop w:val="0"/>
          <w:marBottom w:val="0"/>
          <w:divBdr>
            <w:top w:val="none" w:sz="0" w:space="0" w:color="auto"/>
            <w:left w:val="none" w:sz="0" w:space="0" w:color="auto"/>
            <w:bottom w:val="none" w:sz="0" w:space="0" w:color="auto"/>
            <w:right w:val="none" w:sz="0" w:space="0" w:color="auto"/>
          </w:divBdr>
        </w:div>
        <w:div w:id="29038900">
          <w:marLeft w:val="640"/>
          <w:marRight w:val="0"/>
          <w:marTop w:val="0"/>
          <w:marBottom w:val="0"/>
          <w:divBdr>
            <w:top w:val="none" w:sz="0" w:space="0" w:color="auto"/>
            <w:left w:val="none" w:sz="0" w:space="0" w:color="auto"/>
            <w:bottom w:val="none" w:sz="0" w:space="0" w:color="auto"/>
            <w:right w:val="none" w:sz="0" w:space="0" w:color="auto"/>
          </w:divBdr>
        </w:div>
        <w:div w:id="1820921793">
          <w:marLeft w:val="640"/>
          <w:marRight w:val="0"/>
          <w:marTop w:val="0"/>
          <w:marBottom w:val="0"/>
          <w:divBdr>
            <w:top w:val="none" w:sz="0" w:space="0" w:color="auto"/>
            <w:left w:val="none" w:sz="0" w:space="0" w:color="auto"/>
            <w:bottom w:val="none" w:sz="0" w:space="0" w:color="auto"/>
            <w:right w:val="none" w:sz="0" w:space="0" w:color="auto"/>
          </w:divBdr>
        </w:div>
        <w:div w:id="1629240562">
          <w:marLeft w:val="640"/>
          <w:marRight w:val="0"/>
          <w:marTop w:val="0"/>
          <w:marBottom w:val="0"/>
          <w:divBdr>
            <w:top w:val="none" w:sz="0" w:space="0" w:color="auto"/>
            <w:left w:val="none" w:sz="0" w:space="0" w:color="auto"/>
            <w:bottom w:val="none" w:sz="0" w:space="0" w:color="auto"/>
            <w:right w:val="none" w:sz="0" w:space="0" w:color="auto"/>
          </w:divBdr>
        </w:div>
        <w:div w:id="633826952">
          <w:marLeft w:val="640"/>
          <w:marRight w:val="0"/>
          <w:marTop w:val="0"/>
          <w:marBottom w:val="0"/>
          <w:divBdr>
            <w:top w:val="none" w:sz="0" w:space="0" w:color="auto"/>
            <w:left w:val="none" w:sz="0" w:space="0" w:color="auto"/>
            <w:bottom w:val="none" w:sz="0" w:space="0" w:color="auto"/>
            <w:right w:val="none" w:sz="0" w:space="0" w:color="auto"/>
          </w:divBdr>
        </w:div>
        <w:div w:id="259526581">
          <w:marLeft w:val="640"/>
          <w:marRight w:val="0"/>
          <w:marTop w:val="0"/>
          <w:marBottom w:val="0"/>
          <w:divBdr>
            <w:top w:val="none" w:sz="0" w:space="0" w:color="auto"/>
            <w:left w:val="none" w:sz="0" w:space="0" w:color="auto"/>
            <w:bottom w:val="none" w:sz="0" w:space="0" w:color="auto"/>
            <w:right w:val="none" w:sz="0" w:space="0" w:color="auto"/>
          </w:divBdr>
        </w:div>
        <w:div w:id="686834672">
          <w:marLeft w:val="640"/>
          <w:marRight w:val="0"/>
          <w:marTop w:val="0"/>
          <w:marBottom w:val="0"/>
          <w:divBdr>
            <w:top w:val="none" w:sz="0" w:space="0" w:color="auto"/>
            <w:left w:val="none" w:sz="0" w:space="0" w:color="auto"/>
            <w:bottom w:val="none" w:sz="0" w:space="0" w:color="auto"/>
            <w:right w:val="none" w:sz="0" w:space="0" w:color="auto"/>
          </w:divBdr>
        </w:div>
        <w:div w:id="1734621656">
          <w:marLeft w:val="640"/>
          <w:marRight w:val="0"/>
          <w:marTop w:val="0"/>
          <w:marBottom w:val="0"/>
          <w:divBdr>
            <w:top w:val="none" w:sz="0" w:space="0" w:color="auto"/>
            <w:left w:val="none" w:sz="0" w:space="0" w:color="auto"/>
            <w:bottom w:val="none" w:sz="0" w:space="0" w:color="auto"/>
            <w:right w:val="none" w:sz="0" w:space="0" w:color="auto"/>
          </w:divBdr>
        </w:div>
        <w:div w:id="708531953">
          <w:marLeft w:val="640"/>
          <w:marRight w:val="0"/>
          <w:marTop w:val="0"/>
          <w:marBottom w:val="0"/>
          <w:divBdr>
            <w:top w:val="none" w:sz="0" w:space="0" w:color="auto"/>
            <w:left w:val="none" w:sz="0" w:space="0" w:color="auto"/>
            <w:bottom w:val="none" w:sz="0" w:space="0" w:color="auto"/>
            <w:right w:val="none" w:sz="0" w:space="0" w:color="auto"/>
          </w:divBdr>
        </w:div>
        <w:div w:id="55009507">
          <w:marLeft w:val="640"/>
          <w:marRight w:val="0"/>
          <w:marTop w:val="0"/>
          <w:marBottom w:val="0"/>
          <w:divBdr>
            <w:top w:val="none" w:sz="0" w:space="0" w:color="auto"/>
            <w:left w:val="none" w:sz="0" w:space="0" w:color="auto"/>
            <w:bottom w:val="none" w:sz="0" w:space="0" w:color="auto"/>
            <w:right w:val="none" w:sz="0" w:space="0" w:color="auto"/>
          </w:divBdr>
        </w:div>
        <w:div w:id="79497127">
          <w:marLeft w:val="640"/>
          <w:marRight w:val="0"/>
          <w:marTop w:val="0"/>
          <w:marBottom w:val="0"/>
          <w:divBdr>
            <w:top w:val="none" w:sz="0" w:space="0" w:color="auto"/>
            <w:left w:val="none" w:sz="0" w:space="0" w:color="auto"/>
            <w:bottom w:val="none" w:sz="0" w:space="0" w:color="auto"/>
            <w:right w:val="none" w:sz="0" w:space="0" w:color="auto"/>
          </w:divBdr>
        </w:div>
        <w:div w:id="727723625">
          <w:marLeft w:val="640"/>
          <w:marRight w:val="0"/>
          <w:marTop w:val="0"/>
          <w:marBottom w:val="0"/>
          <w:divBdr>
            <w:top w:val="none" w:sz="0" w:space="0" w:color="auto"/>
            <w:left w:val="none" w:sz="0" w:space="0" w:color="auto"/>
            <w:bottom w:val="none" w:sz="0" w:space="0" w:color="auto"/>
            <w:right w:val="none" w:sz="0" w:space="0" w:color="auto"/>
          </w:divBdr>
        </w:div>
        <w:div w:id="265508233">
          <w:marLeft w:val="640"/>
          <w:marRight w:val="0"/>
          <w:marTop w:val="0"/>
          <w:marBottom w:val="0"/>
          <w:divBdr>
            <w:top w:val="none" w:sz="0" w:space="0" w:color="auto"/>
            <w:left w:val="none" w:sz="0" w:space="0" w:color="auto"/>
            <w:bottom w:val="none" w:sz="0" w:space="0" w:color="auto"/>
            <w:right w:val="none" w:sz="0" w:space="0" w:color="auto"/>
          </w:divBdr>
        </w:div>
        <w:div w:id="341399677">
          <w:marLeft w:val="640"/>
          <w:marRight w:val="0"/>
          <w:marTop w:val="0"/>
          <w:marBottom w:val="0"/>
          <w:divBdr>
            <w:top w:val="none" w:sz="0" w:space="0" w:color="auto"/>
            <w:left w:val="none" w:sz="0" w:space="0" w:color="auto"/>
            <w:bottom w:val="none" w:sz="0" w:space="0" w:color="auto"/>
            <w:right w:val="none" w:sz="0" w:space="0" w:color="auto"/>
          </w:divBdr>
        </w:div>
        <w:div w:id="1539778371">
          <w:marLeft w:val="640"/>
          <w:marRight w:val="0"/>
          <w:marTop w:val="0"/>
          <w:marBottom w:val="0"/>
          <w:divBdr>
            <w:top w:val="none" w:sz="0" w:space="0" w:color="auto"/>
            <w:left w:val="none" w:sz="0" w:space="0" w:color="auto"/>
            <w:bottom w:val="none" w:sz="0" w:space="0" w:color="auto"/>
            <w:right w:val="none" w:sz="0" w:space="0" w:color="auto"/>
          </w:divBdr>
        </w:div>
        <w:div w:id="1035890576">
          <w:marLeft w:val="640"/>
          <w:marRight w:val="0"/>
          <w:marTop w:val="0"/>
          <w:marBottom w:val="0"/>
          <w:divBdr>
            <w:top w:val="none" w:sz="0" w:space="0" w:color="auto"/>
            <w:left w:val="none" w:sz="0" w:space="0" w:color="auto"/>
            <w:bottom w:val="none" w:sz="0" w:space="0" w:color="auto"/>
            <w:right w:val="none" w:sz="0" w:space="0" w:color="auto"/>
          </w:divBdr>
        </w:div>
        <w:div w:id="517742090">
          <w:marLeft w:val="640"/>
          <w:marRight w:val="0"/>
          <w:marTop w:val="0"/>
          <w:marBottom w:val="0"/>
          <w:divBdr>
            <w:top w:val="none" w:sz="0" w:space="0" w:color="auto"/>
            <w:left w:val="none" w:sz="0" w:space="0" w:color="auto"/>
            <w:bottom w:val="none" w:sz="0" w:space="0" w:color="auto"/>
            <w:right w:val="none" w:sz="0" w:space="0" w:color="auto"/>
          </w:divBdr>
        </w:div>
        <w:div w:id="49885349">
          <w:marLeft w:val="640"/>
          <w:marRight w:val="0"/>
          <w:marTop w:val="0"/>
          <w:marBottom w:val="0"/>
          <w:divBdr>
            <w:top w:val="none" w:sz="0" w:space="0" w:color="auto"/>
            <w:left w:val="none" w:sz="0" w:space="0" w:color="auto"/>
            <w:bottom w:val="none" w:sz="0" w:space="0" w:color="auto"/>
            <w:right w:val="none" w:sz="0" w:space="0" w:color="auto"/>
          </w:divBdr>
        </w:div>
        <w:div w:id="1191918178">
          <w:marLeft w:val="640"/>
          <w:marRight w:val="0"/>
          <w:marTop w:val="0"/>
          <w:marBottom w:val="0"/>
          <w:divBdr>
            <w:top w:val="none" w:sz="0" w:space="0" w:color="auto"/>
            <w:left w:val="none" w:sz="0" w:space="0" w:color="auto"/>
            <w:bottom w:val="none" w:sz="0" w:space="0" w:color="auto"/>
            <w:right w:val="none" w:sz="0" w:space="0" w:color="auto"/>
          </w:divBdr>
        </w:div>
        <w:div w:id="1294099261">
          <w:marLeft w:val="640"/>
          <w:marRight w:val="0"/>
          <w:marTop w:val="0"/>
          <w:marBottom w:val="0"/>
          <w:divBdr>
            <w:top w:val="none" w:sz="0" w:space="0" w:color="auto"/>
            <w:left w:val="none" w:sz="0" w:space="0" w:color="auto"/>
            <w:bottom w:val="none" w:sz="0" w:space="0" w:color="auto"/>
            <w:right w:val="none" w:sz="0" w:space="0" w:color="auto"/>
          </w:divBdr>
        </w:div>
        <w:div w:id="1247418572">
          <w:marLeft w:val="640"/>
          <w:marRight w:val="0"/>
          <w:marTop w:val="0"/>
          <w:marBottom w:val="0"/>
          <w:divBdr>
            <w:top w:val="none" w:sz="0" w:space="0" w:color="auto"/>
            <w:left w:val="none" w:sz="0" w:space="0" w:color="auto"/>
            <w:bottom w:val="none" w:sz="0" w:space="0" w:color="auto"/>
            <w:right w:val="none" w:sz="0" w:space="0" w:color="auto"/>
          </w:divBdr>
        </w:div>
        <w:div w:id="1525946272">
          <w:marLeft w:val="640"/>
          <w:marRight w:val="0"/>
          <w:marTop w:val="0"/>
          <w:marBottom w:val="0"/>
          <w:divBdr>
            <w:top w:val="none" w:sz="0" w:space="0" w:color="auto"/>
            <w:left w:val="none" w:sz="0" w:space="0" w:color="auto"/>
            <w:bottom w:val="none" w:sz="0" w:space="0" w:color="auto"/>
            <w:right w:val="none" w:sz="0" w:space="0" w:color="auto"/>
          </w:divBdr>
        </w:div>
        <w:div w:id="1580868692">
          <w:marLeft w:val="640"/>
          <w:marRight w:val="0"/>
          <w:marTop w:val="0"/>
          <w:marBottom w:val="0"/>
          <w:divBdr>
            <w:top w:val="none" w:sz="0" w:space="0" w:color="auto"/>
            <w:left w:val="none" w:sz="0" w:space="0" w:color="auto"/>
            <w:bottom w:val="none" w:sz="0" w:space="0" w:color="auto"/>
            <w:right w:val="none" w:sz="0" w:space="0" w:color="auto"/>
          </w:divBdr>
        </w:div>
        <w:div w:id="879128599">
          <w:marLeft w:val="640"/>
          <w:marRight w:val="0"/>
          <w:marTop w:val="0"/>
          <w:marBottom w:val="0"/>
          <w:divBdr>
            <w:top w:val="none" w:sz="0" w:space="0" w:color="auto"/>
            <w:left w:val="none" w:sz="0" w:space="0" w:color="auto"/>
            <w:bottom w:val="none" w:sz="0" w:space="0" w:color="auto"/>
            <w:right w:val="none" w:sz="0" w:space="0" w:color="auto"/>
          </w:divBdr>
        </w:div>
        <w:div w:id="1392728741">
          <w:marLeft w:val="640"/>
          <w:marRight w:val="0"/>
          <w:marTop w:val="0"/>
          <w:marBottom w:val="0"/>
          <w:divBdr>
            <w:top w:val="none" w:sz="0" w:space="0" w:color="auto"/>
            <w:left w:val="none" w:sz="0" w:space="0" w:color="auto"/>
            <w:bottom w:val="none" w:sz="0" w:space="0" w:color="auto"/>
            <w:right w:val="none" w:sz="0" w:space="0" w:color="auto"/>
          </w:divBdr>
        </w:div>
        <w:div w:id="243296489">
          <w:marLeft w:val="640"/>
          <w:marRight w:val="0"/>
          <w:marTop w:val="0"/>
          <w:marBottom w:val="0"/>
          <w:divBdr>
            <w:top w:val="none" w:sz="0" w:space="0" w:color="auto"/>
            <w:left w:val="none" w:sz="0" w:space="0" w:color="auto"/>
            <w:bottom w:val="none" w:sz="0" w:space="0" w:color="auto"/>
            <w:right w:val="none" w:sz="0" w:space="0" w:color="auto"/>
          </w:divBdr>
        </w:div>
        <w:div w:id="1756390921">
          <w:marLeft w:val="640"/>
          <w:marRight w:val="0"/>
          <w:marTop w:val="0"/>
          <w:marBottom w:val="0"/>
          <w:divBdr>
            <w:top w:val="none" w:sz="0" w:space="0" w:color="auto"/>
            <w:left w:val="none" w:sz="0" w:space="0" w:color="auto"/>
            <w:bottom w:val="none" w:sz="0" w:space="0" w:color="auto"/>
            <w:right w:val="none" w:sz="0" w:space="0" w:color="auto"/>
          </w:divBdr>
        </w:div>
        <w:div w:id="60448741">
          <w:marLeft w:val="640"/>
          <w:marRight w:val="0"/>
          <w:marTop w:val="0"/>
          <w:marBottom w:val="0"/>
          <w:divBdr>
            <w:top w:val="none" w:sz="0" w:space="0" w:color="auto"/>
            <w:left w:val="none" w:sz="0" w:space="0" w:color="auto"/>
            <w:bottom w:val="none" w:sz="0" w:space="0" w:color="auto"/>
            <w:right w:val="none" w:sz="0" w:space="0" w:color="auto"/>
          </w:divBdr>
        </w:div>
        <w:div w:id="166869387">
          <w:marLeft w:val="640"/>
          <w:marRight w:val="0"/>
          <w:marTop w:val="0"/>
          <w:marBottom w:val="0"/>
          <w:divBdr>
            <w:top w:val="none" w:sz="0" w:space="0" w:color="auto"/>
            <w:left w:val="none" w:sz="0" w:space="0" w:color="auto"/>
            <w:bottom w:val="none" w:sz="0" w:space="0" w:color="auto"/>
            <w:right w:val="none" w:sz="0" w:space="0" w:color="auto"/>
          </w:divBdr>
        </w:div>
        <w:div w:id="525022769">
          <w:marLeft w:val="640"/>
          <w:marRight w:val="0"/>
          <w:marTop w:val="0"/>
          <w:marBottom w:val="0"/>
          <w:divBdr>
            <w:top w:val="none" w:sz="0" w:space="0" w:color="auto"/>
            <w:left w:val="none" w:sz="0" w:space="0" w:color="auto"/>
            <w:bottom w:val="none" w:sz="0" w:space="0" w:color="auto"/>
            <w:right w:val="none" w:sz="0" w:space="0" w:color="auto"/>
          </w:divBdr>
        </w:div>
        <w:div w:id="116414088">
          <w:marLeft w:val="640"/>
          <w:marRight w:val="0"/>
          <w:marTop w:val="0"/>
          <w:marBottom w:val="0"/>
          <w:divBdr>
            <w:top w:val="none" w:sz="0" w:space="0" w:color="auto"/>
            <w:left w:val="none" w:sz="0" w:space="0" w:color="auto"/>
            <w:bottom w:val="none" w:sz="0" w:space="0" w:color="auto"/>
            <w:right w:val="none" w:sz="0" w:space="0" w:color="auto"/>
          </w:divBdr>
        </w:div>
        <w:div w:id="859120626">
          <w:marLeft w:val="640"/>
          <w:marRight w:val="0"/>
          <w:marTop w:val="0"/>
          <w:marBottom w:val="0"/>
          <w:divBdr>
            <w:top w:val="none" w:sz="0" w:space="0" w:color="auto"/>
            <w:left w:val="none" w:sz="0" w:space="0" w:color="auto"/>
            <w:bottom w:val="none" w:sz="0" w:space="0" w:color="auto"/>
            <w:right w:val="none" w:sz="0" w:space="0" w:color="auto"/>
          </w:divBdr>
        </w:div>
        <w:div w:id="166754891">
          <w:marLeft w:val="640"/>
          <w:marRight w:val="0"/>
          <w:marTop w:val="0"/>
          <w:marBottom w:val="0"/>
          <w:divBdr>
            <w:top w:val="none" w:sz="0" w:space="0" w:color="auto"/>
            <w:left w:val="none" w:sz="0" w:space="0" w:color="auto"/>
            <w:bottom w:val="none" w:sz="0" w:space="0" w:color="auto"/>
            <w:right w:val="none" w:sz="0" w:space="0" w:color="auto"/>
          </w:divBdr>
        </w:div>
        <w:div w:id="1031568459">
          <w:marLeft w:val="640"/>
          <w:marRight w:val="0"/>
          <w:marTop w:val="0"/>
          <w:marBottom w:val="0"/>
          <w:divBdr>
            <w:top w:val="none" w:sz="0" w:space="0" w:color="auto"/>
            <w:left w:val="none" w:sz="0" w:space="0" w:color="auto"/>
            <w:bottom w:val="none" w:sz="0" w:space="0" w:color="auto"/>
            <w:right w:val="none" w:sz="0" w:space="0" w:color="auto"/>
          </w:divBdr>
        </w:div>
        <w:div w:id="59914493">
          <w:marLeft w:val="640"/>
          <w:marRight w:val="0"/>
          <w:marTop w:val="0"/>
          <w:marBottom w:val="0"/>
          <w:divBdr>
            <w:top w:val="none" w:sz="0" w:space="0" w:color="auto"/>
            <w:left w:val="none" w:sz="0" w:space="0" w:color="auto"/>
            <w:bottom w:val="none" w:sz="0" w:space="0" w:color="auto"/>
            <w:right w:val="none" w:sz="0" w:space="0" w:color="auto"/>
          </w:divBdr>
        </w:div>
        <w:div w:id="1697848356">
          <w:marLeft w:val="640"/>
          <w:marRight w:val="0"/>
          <w:marTop w:val="0"/>
          <w:marBottom w:val="0"/>
          <w:divBdr>
            <w:top w:val="none" w:sz="0" w:space="0" w:color="auto"/>
            <w:left w:val="none" w:sz="0" w:space="0" w:color="auto"/>
            <w:bottom w:val="none" w:sz="0" w:space="0" w:color="auto"/>
            <w:right w:val="none" w:sz="0" w:space="0" w:color="auto"/>
          </w:divBdr>
        </w:div>
        <w:div w:id="517550695">
          <w:marLeft w:val="640"/>
          <w:marRight w:val="0"/>
          <w:marTop w:val="0"/>
          <w:marBottom w:val="0"/>
          <w:divBdr>
            <w:top w:val="none" w:sz="0" w:space="0" w:color="auto"/>
            <w:left w:val="none" w:sz="0" w:space="0" w:color="auto"/>
            <w:bottom w:val="none" w:sz="0" w:space="0" w:color="auto"/>
            <w:right w:val="none" w:sz="0" w:space="0" w:color="auto"/>
          </w:divBdr>
        </w:div>
      </w:divsChild>
    </w:div>
    <w:div w:id="835613624">
      <w:bodyDiv w:val="1"/>
      <w:marLeft w:val="0"/>
      <w:marRight w:val="0"/>
      <w:marTop w:val="0"/>
      <w:marBottom w:val="0"/>
      <w:divBdr>
        <w:top w:val="none" w:sz="0" w:space="0" w:color="auto"/>
        <w:left w:val="none" w:sz="0" w:space="0" w:color="auto"/>
        <w:bottom w:val="none" w:sz="0" w:space="0" w:color="auto"/>
        <w:right w:val="none" w:sz="0" w:space="0" w:color="auto"/>
      </w:divBdr>
    </w:div>
    <w:div w:id="1010989671">
      <w:bodyDiv w:val="1"/>
      <w:marLeft w:val="0"/>
      <w:marRight w:val="0"/>
      <w:marTop w:val="0"/>
      <w:marBottom w:val="0"/>
      <w:divBdr>
        <w:top w:val="none" w:sz="0" w:space="0" w:color="auto"/>
        <w:left w:val="none" w:sz="0" w:space="0" w:color="auto"/>
        <w:bottom w:val="none" w:sz="0" w:space="0" w:color="auto"/>
        <w:right w:val="none" w:sz="0" w:space="0" w:color="auto"/>
      </w:divBdr>
    </w:div>
    <w:div w:id="1031879296">
      <w:bodyDiv w:val="1"/>
      <w:marLeft w:val="0"/>
      <w:marRight w:val="0"/>
      <w:marTop w:val="0"/>
      <w:marBottom w:val="0"/>
      <w:divBdr>
        <w:top w:val="none" w:sz="0" w:space="0" w:color="auto"/>
        <w:left w:val="none" w:sz="0" w:space="0" w:color="auto"/>
        <w:bottom w:val="none" w:sz="0" w:space="0" w:color="auto"/>
        <w:right w:val="none" w:sz="0" w:space="0" w:color="auto"/>
      </w:divBdr>
      <w:divsChild>
        <w:div w:id="1771702233">
          <w:marLeft w:val="640"/>
          <w:marRight w:val="0"/>
          <w:marTop w:val="0"/>
          <w:marBottom w:val="0"/>
          <w:divBdr>
            <w:top w:val="none" w:sz="0" w:space="0" w:color="auto"/>
            <w:left w:val="none" w:sz="0" w:space="0" w:color="auto"/>
            <w:bottom w:val="none" w:sz="0" w:space="0" w:color="auto"/>
            <w:right w:val="none" w:sz="0" w:space="0" w:color="auto"/>
          </w:divBdr>
        </w:div>
        <w:div w:id="204366039">
          <w:marLeft w:val="640"/>
          <w:marRight w:val="0"/>
          <w:marTop w:val="0"/>
          <w:marBottom w:val="0"/>
          <w:divBdr>
            <w:top w:val="none" w:sz="0" w:space="0" w:color="auto"/>
            <w:left w:val="none" w:sz="0" w:space="0" w:color="auto"/>
            <w:bottom w:val="none" w:sz="0" w:space="0" w:color="auto"/>
            <w:right w:val="none" w:sz="0" w:space="0" w:color="auto"/>
          </w:divBdr>
        </w:div>
        <w:div w:id="1072238302">
          <w:marLeft w:val="640"/>
          <w:marRight w:val="0"/>
          <w:marTop w:val="0"/>
          <w:marBottom w:val="0"/>
          <w:divBdr>
            <w:top w:val="none" w:sz="0" w:space="0" w:color="auto"/>
            <w:left w:val="none" w:sz="0" w:space="0" w:color="auto"/>
            <w:bottom w:val="none" w:sz="0" w:space="0" w:color="auto"/>
            <w:right w:val="none" w:sz="0" w:space="0" w:color="auto"/>
          </w:divBdr>
        </w:div>
        <w:div w:id="1907498066">
          <w:marLeft w:val="640"/>
          <w:marRight w:val="0"/>
          <w:marTop w:val="0"/>
          <w:marBottom w:val="0"/>
          <w:divBdr>
            <w:top w:val="none" w:sz="0" w:space="0" w:color="auto"/>
            <w:left w:val="none" w:sz="0" w:space="0" w:color="auto"/>
            <w:bottom w:val="none" w:sz="0" w:space="0" w:color="auto"/>
            <w:right w:val="none" w:sz="0" w:space="0" w:color="auto"/>
          </w:divBdr>
        </w:div>
        <w:div w:id="64687188">
          <w:marLeft w:val="640"/>
          <w:marRight w:val="0"/>
          <w:marTop w:val="0"/>
          <w:marBottom w:val="0"/>
          <w:divBdr>
            <w:top w:val="none" w:sz="0" w:space="0" w:color="auto"/>
            <w:left w:val="none" w:sz="0" w:space="0" w:color="auto"/>
            <w:bottom w:val="none" w:sz="0" w:space="0" w:color="auto"/>
            <w:right w:val="none" w:sz="0" w:space="0" w:color="auto"/>
          </w:divBdr>
        </w:div>
        <w:div w:id="1846742955">
          <w:marLeft w:val="640"/>
          <w:marRight w:val="0"/>
          <w:marTop w:val="0"/>
          <w:marBottom w:val="0"/>
          <w:divBdr>
            <w:top w:val="none" w:sz="0" w:space="0" w:color="auto"/>
            <w:left w:val="none" w:sz="0" w:space="0" w:color="auto"/>
            <w:bottom w:val="none" w:sz="0" w:space="0" w:color="auto"/>
            <w:right w:val="none" w:sz="0" w:space="0" w:color="auto"/>
          </w:divBdr>
        </w:div>
        <w:div w:id="382288846">
          <w:marLeft w:val="640"/>
          <w:marRight w:val="0"/>
          <w:marTop w:val="0"/>
          <w:marBottom w:val="0"/>
          <w:divBdr>
            <w:top w:val="none" w:sz="0" w:space="0" w:color="auto"/>
            <w:left w:val="none" w:sz="0" w:space="0" w:color="auto"/>
            <w:bottom w:val="none" w:sz="0" w:space="0" w:color="auto"/>
            <w:right w:val="none" w:sz="0" w:space="0" w:color="auto"/>
          </w:divBdr>
        </w:div>
        <w:div w:id="1111780437">
          <w:marLeft w:val="640"/>
          <w:marRight w:val="0"/>
          <w:marTop w:val="0"/>
          <w:marBottom w:val="0"/>
          <w:divBdr>
            <w:top w:val="none" w:sz="0" w:space="0" w:color="auto"/>
            <w:left w:val="none" w:sz="0" w:space="0" w:color="auto"/>
            <w:bottom w:val="none" w:sz="0" w:space="0" w:color="auto"/>
            <w:right w:val="none" w:sz="0" w:space="0" w:color="auto"/>
          </w:divBdr>
        </w:div>
        <w:div w:id="352153528">
          <w:marLeft w:val="640"/>
          <w:marRight w:val="0"/>
          <w:marTop w:val="0"/>
          <w:marBottom w:val="0"/>
          <w:divBdr>
            <w:top w:val="none" w:sz="0" w:space="0" w:color="auto"/>
            <w:left w:val="none" w:sz="0" w:space="0" w:color="auto"/>
            <w:bottom w:val="none" w:sz="0" w:space="0" w:color="auto"/>
            <w:right w:val="none" w:sz="0" w:space="0" w:color="auto"/>
          </w:divBdr>
        </w:div>
        <w:div w:id="417016996">
          <w:marLeft w:val="640"/>
          <w:marRight w:val="0"/>
          <w:marTop w:val="0"/>
          <w:marBottom w:val="0"/>
          <w:divBdr>
            <w:top w:val="none" w:sz="0" w:space="0" w:color="auto"/>
            <w:left w:val="none" w:sz="0" w:space="0" w:color="auto"/>
            <w:bottom w:val="none" w:sz="0" w:space="0" w:color="auto"/>
            <w:right w:val="none" w:sz="0" w:space="0" w:color="auto"/>
          </w:divBdr>
        </w:div>
        <w:div w:id="471799614">
          <w:marLeft w:val="640"/>
          <w:marRight w:val="0"/>
          <w:marTop w:val="0"/>
          <w:marBottom w:val="0"/>
          <w:divBdr>
            <w:top w:val="none" w:sz="0" w:space="0" w:color="auto"/>
            <w:left w:val="none" w:sz="0" w:space="0" w:color="auto"/>
            <w:bottom w:val="none" w:sz="0" w:space="0" w:color="auto"/>
            <w:right w:val="none" w:sz="0" w:space="0" w:color="auto"/>
          </w:divBdr>
        </w:div>
        <w:div w:id="1181817606">
          <w:marLeft w:val="640"/>
          <w:marRight w:val="0"/>
          <w:marTop w:val="0"/>
          <w:marBottom w:val="0"/>
          <w:divBdr>
            <w:top w:val="none" w:sz="0" w:space="0" w:color="auto"/>
            <w:left w:val="none" w:sz="0" w:space="0" w:color="auto"/>
            <w:bottom w:val="none" w:sz="0" w:space="0" w:color="auto"/>
            <w:right w:val="none" w:sz="0" w:space="0" w:color="auto"/>
          </w:divBdr>
        </w:div>
        <w:div w:id="1006057726">
          <w:marLeft w:val="640"/>
          <w:marRight w:val="0"/>
          <w:marTop w:val="0"/>
          <w:marBottom w:val="0"/>
          <w:divBdr>
            <w:top w:val="none" w:sz="0" w:space="0" w:color="auto"/>
            <w:left w:val="none" w:sz="0" w:space="0" w:color="auto"/>
            <w:bottom w:val="none" w:sz="0" w:space="0" w:color="auto"/>
            <w:right w:val="none" w:sz="0" w:space="0" w:color="auto"/>
          </w:divBdr>
        </w:div>
        <w:div w:id="2047102047">
          <w:marLeft w:val="640"/>
          <w:marRight w:val="0"/>
          <w:marTop w:val="0"/>
          <w:marBottom w:val="0"/>
          <w:divBdr>
            <w:top w:val="none" w:sz="0" w:space="0" w:color="auto"/>
            <w:left w:val="none" w:sz="0" w:space="0" w:color="auto"/>
            <w:bottom w:val="none" w:sz="0" w:space="0" w:color="auto"/>
            <w:right w:val="none" w:sz="0" w:space="0" w:color="auto"/>
          </w:divBdr>
        </w:div>
        <w:div w:id="1868830320">
          <w:marLeft w:val="640"/>
          <w:marRight w:val="0"/>
          <w:marTop w:val="0"/>
          <w:marBottom w:val="0"/>
          <w:divBdr>
            <w:top w:val="none" w:sz="0" w:space="0" w:color="auto"/>
            <w:left w:val="none" w:sz="0" w:space="0" w:color="auto"/>
            <w:bottom w:val="none" w:sz="0" w:space="0" w:color="auto"/>
            <w:right w:val="none" w:sz="0" w:space="0" w:color="auto"/>
          </w:divBdr>
        </w:div>
        <w:div w:id="1635604103">
          <w:marLeft w:val="640"/>
          <w:marRight w:val="0"/>
          <w:marTop w:val="0"/>
          <w:marBottom w:val="0"/>
          <w:divBdr>
            <w:top w:val="none" w:sz="0" w:space="0" w:color="auto"/>
            <w:left w:val="none" w:sz="0" w:space="0" w:color="auto"/>
            <w:bottom w:val="none" w:sz="0" w:space="0" w:color="auto"/>
            <w:right w:val="none" w:sz="0" w:space="0" w:color="auto"/>
          </w:divBdr>
        </w:div>
        <w:div w:id="696933032">
          <w:marLeft w:val="640"/>
          <w:marRight w:val="0"/>
          <w:marTop w:val="0"/>
          <w:marBottom w:val="0"/>
          <w:divBdr>
            <w:top w:val="none" w:sz="0" w:space="0" w:color="auto"/>
            <w:left w:val="none" w:sz="0" w:space="0" w:color="auto"/>
            <w:bottom w:val="none" w:sz="0" w:space="0" w:color="auto"/>
            <w:right w:val="none" w:sz="0" w:space="0" w:color="auto"/>
          </w:divBdr>
        </w:div>
        <w:div w:id="2143189815">
          <w:marLeft w:val="640"/>
          <w:marRight w:val="0"/>
          <w:marTop w:val="0"/>
          <w:marBottom w:val="0"/>
          <w:divBdr>
            <w:top w:val="none" w:sz="0" w:space="0" w:color="auto"/>
            <w:left w:val="none" w:sz="0" w:space="0" w:color="auto"/>
            <w:bottom w:val="none" w:sz="0" w:space="0" w:color="auto"/>
            <w:right w:val="none" w:sz="0" w:space="0" w:color="auto"/>
          </w:divBdr>
        </w:div>
        <w:div w:id="507913190">
          <w:marLeft w:val="640"/>
          <w:marRight w:val="0"/>
          <w:marTop w:val="0"/>
          <w:marBottom w:val="0"/>
          <w:divBdr>
            <w:top w:val="none" w:sz="0" w:space="0" w:color="auto"/>
            <w:left w:val="none" w:sz="0" w:space="0" w:color="auto"/>
            <w:bottom w:val="none" w:sz="0" w:space="0" w:color="auto"/>
            <w:right w:val="none" w:sz="0" w:space="0" w:color="auto"/>
          </w:divBdr>
        </w:div>
        <w:div w:id="985431721">
          <w:marLeft w:val="640"/>
          <w:marRight w:val="0"/>
          <w:marTop w:val="0"/>
          <w:marBottom w:val="0"/>
          <w:divBdr>
            <w:top w:val="none" w:sz="0" w:space="0" w:color="auto"/>
            <w:left w:val="none" w:sz="0" w:space="0" w:color="auto"/>
            <w:bottom w:val="none" w:sz="0" w:space="0" w:color="auto"/>
            <w:right w:val="none" w:sz="0" w:space="0" w:color="auto"/>
          </w:divBdr>
        </w:div>
        <w:div w:id="1152255425">
          <w:marLeft w:val="640"/>
          <w:marRight w:val="0"/>
          <w:marTop w:val="0"/>
          <w:marBottom w:val="0"/>
          <w:divBdr>
            <w:top w:val="none" w:sz="0" w:space="0" w:color="auto"/>
            <w:left w:val="none" w:sz="0" w:space="0" w:color="auto"/>
            <w:bottom w:val="none" w:sz="0" w:space="0" w:color="auto"/>
            <w:right w:val="none" w:sz="0" w:space="0" w:color="auto"/>
          </w:divBdr>
        </w:div>
        <w:div w:id="935020850">
          <w:marLeft w:val="640"/>
          <w:marRight w:val="0"/>
          <w:marTop w:val="0"/>
          <w:marBottom w:val="0"/>
          <w:divBdr>
            <w:top w:val="none" w:sz="0" w:space="0" w:color="auto"/>
            <w:left w:val="none" w:sz="0" w:space="0" w:color="auto"/>
            <w:bottom w:val="none" w:sz="0" w:space="0" w:color="auto"/>
            <w:right w:val="none" w:sz="0" w:space="0" w:color="auto"/>
          </w:divBdr>
        </w:div>
        <w:div w:id="277107213">
          <w:marLeft w:val="640"/>
          <w:marRight w:val="0"/>
          <w:marTop w:val="0"/>
          <w:marBottom w:val="0"/>
          <w:divBdr>
            <w:top w:val="none" w:sz="0" w:space="0" w:color="auto"/>
            <w:left w:val="none" w:sz="0" w:space="0" w:color="auto"/>
            <w:bottom w:val="none" w:sz="0" w:space="0" w:color="auto"/>
            <w:right w:val="none" w:sz="0" w:space="0" w:color="auto"/>
          </w:divBdr>
        </w:div>
        <w:div w:id="1573347779">
          <w:marLeft w:val="640"/>
          <w:marRight w:val="0"/>
          <w:marTop w:val="0"/>
          <w:marBottom w:val="0"/>
          <w:divBdr>
            <w:top w:val="none" w:sz="0" w:space="0" w:color="auto"/>
            <w:left w:val="none" w:sz="0" w:space="0" w:color="auto"/>
            <w:bottom w:val="none" w:sz="0" w:space="0" w:color="auto"/>
            <w:right w:val="none" w:sz="0" w:space="0" w:color="auto"/>
          </w:divBdr>
        </w:div>
        <w:div w:id="559831961">
          <w:marLeft w:val="640"/>
          <w:marRight w:val="0"/>
          <w:marTop w:val="0"/>
          <w:marBottom w:val="0"/>
          <w:divBdr>
            <w:top w:val="none" w:sz="0" w:space="0" w:color="auto"/>
            <w:left w:val="none" w:sz="0" w:space="0" w:color="auto"/>
            <w:bottom w:val="none" w:sz="0" w:space="0" w:color="auto"/>
            <w:right w:val="none" w:sz="0" w:space="0" w:color="auto"/>
          </w:divBdr>
        </w:div>
        <w:div w:id="845025437">
          <w:marLeft w:val="640"/>
          <w:marRight w:val="0"/>
          <w:marTop w:val="0"/>
          <w:marBottom w:val="0"/>
          <w:divBdr>
            <w:top w:val="none" w:sz="0" w:space="0" w:color="auto"/>
            <w:left w:val="none" w:sz="0" w:space="0" w:color="auto"/>
            <w:bottom w:val="none" w:sz="0" w:space="0" w:color="auto"/>
            <w:right w:val="none" w:sz="0" w:space="0" w:color="auto"/>
          </w:divBdr>
        </w:div>
        <w:div w:id="1671252272">
          <w:marLeft w:val="640"/>
          <w:marRight w:val="0"/>
          <w:marTop w:val="0"/>
          <w:marBottom w:val="0"/>
          <w:divBdr>
            <w:top w:val="none" w:sz="0" w:space="0" w:color="auto"/>
            <w:left w:val="none" w:sz="0" w:space="0" w:color="auto"/>
            <w:bottom w:val="none" w:sz="0" w:space="0" w:color="auto"/>
            <w:right w:val="none" w:sz="0" w:space="0" w:color="auto"/>
          </w:divBdr>
        </w:div>
        <w:div w:id="1454865912">
          <w:marLeft w:val="640"/>
          <w:marRight w:val="0"/>
          <w:marTop w:val="0"/>
          <w:marBottom w:val="0"/>
          <w:divBdr>
            <w:top w:val="none" w:sz="0" w:space="0" w:color="auto"/>
            <w:left w:val="none" w:sz="0" w:space="0" w:color="auto"/>
            <w:bottom w:val="none" w:sz="0" w:space="0" w:color="auto"/>
            <w:right w:val="none" w:sz="0" w:space="0" w:color="auto"/>
          </w:divBdr>
        </w:div>
        <w:div w:id="978145127">
          <w:marLeft w:val="640"/>
          <w:marRight w:val="0"/>
          <w:marTop w:val="0"/>
          <w:marBottom w:val="0"/>
          <w:divBdr>
            <w:top w:val="none" w:sz="0" w:space="0" w:color="auto"/>
            <w:left w:val="none" w:sz="0" w:space="0" w:color="auto"/>
            <w:bottom w:val="none" w:sz="0" w:space="0" w:color="auto"/>
            <w:right w:val="none" w:sz="0" w:space="0" w:color="auto"/>
          </w:divBdr>
        </w:div>
        <w:div w:id="1413237000">
          <w:marLeft w:val="640"/>
          <w:marRight w:val="0"/>
          <w:marTop w:val="0"/>
          <w:marBottom w:val="0"/>
          <w:divBdr>
            <w:top w:val="none" w:sz="0" w:space="0" w:color="auto"/>
            <w:left w:val="none" w:sz="0" w:space="0" w:color="auto"/>
            <w:bottom w:val="none" w:sz="0" w:space="0" w:color="auto"/>
            <w:right w:val="none" w:sz="0" w:space="0" w:color="auto"/>
          </w:divBdr>
        </w:div>
        <w:div w:id="1166089501">
          <w:marLeft w:val="640"/>
          <w:marRight w:val="0"/>
          <w:marTop w:val="0"/>
          <w:marBottom w:val="0"/>
          <w:divBdr>
            <w:top w:val="none" w:sz="0" w:space="0" w:color="auto"/>
            <w:left w:val="none" w:sz="0" w:space="0" w:color="auto"/>
            <w:bottom w:val="none" w:sz="0" w:space="0" w:color="auto"/>
            <w:right w:val="none" w:sz="0" w:space="0" w:color="auto"/>
          </w:divBdr>
        </w:div>
        <w:div w:id="1798644309">
          <w:marLeft w:val="640"/>
          <w:marRight w:val="0"/>
          <w:marTop w:val="0"/>
          <w:marBottom w:val="0"/>
          <w:divBdr>
            <w:top w:val="none" w:sz="0" w:space="0" w:color="auto"/>
            <w:left w:val="none" w:sz="0" w:space="0" w:color="auto"/>
            <w:bottom w:val="none" w:sz="0" w:space="0" w:color="auto"/>
            <w:right w:val="none" w:sz="0" w:space="0" w:color="auto"/>
          </w:divBdr>
        </w:div>
        <w:div w:id="654454752">
          <w:marLeft w:val="640"/>
          <w:marRight w:val="0"/>
          <w:marTop w:val="0"/>
          <w:marBottom w:val="0"/>
          <w:divBdr>
            <w:top w:val="none" w:sz="0" w:space="0" w:color="auto"/>
            <w:left w:val="none" w:sz="0" w:space="0" w:color="auto"/>
            <w:bottom w:val="none" w:sz="0" w:space="0" w:color="auto"/>
            <w:right w:val="none" w:sz="0" w:space="0" w:color="auto"/>
          </w:divBdr>
        </w:div>
        <w:div w:id="701588982">
          <w:marLeft w:val="640"/>
          <w:marRight w:val="0"/>
          <w:marTop w:val="0"/>
          <w:marBottom w:val="0"/>
          <w:divBdr>
            <w:top w:val="none" w:sz="0" w:space="0" w:color="auto"/>
            <w:left w:val="none" w:sz="0" w:space="0" w:color="auto"/>
            <w:bottom w:val="none" w:sz="0" w:space="0" w:color="auto"/>
            <w:right w:val="none" w:sz="0" w:space="0" w:color="auto"/>
          </w:divBdr>
        </w:div>
        <w:div w:id="643244054">
          <w:marLeft w:val="640"/>
          <w:marRight w:val="0"/>
          <w:marTop w:val="0"/>
          <w:marBottom w:val="0"/>
          <w:divBdr>
            <w:top w:val="none" w:sz="0" w:space="0" w:color="auto"/>
            <w:left w:val="none" w:sz="0" w:space="0" w:color="auto"/>
            <w:bottom w:val="none" w:sz="0" w:space="0" w:color="auto"/>
            <w:right w:val="none" w:sz="0" w:space="0" w:color="auto"/>
          </w:divBdr>
        </w:div>
        <w:div w:id="1881554373">
          <w:marLeft w:val="640"/>
          <w:marRight w:val="0"/>
          <w:marTop w:val="0"/>
          <w:marBottom w:val="0"/>
          <w:divBdr>
            <w:top w:val="none" w:sz="0" w:space="0" w:color="auto"/>
            <w:left w:val="none" w:sz="0" w:space="0" w:color="auto"/>
            <w:bottom w:val="none" w:sz="0" w:space="0" w:color="auto"/>
            <w:right w:val="none" w:sz="0" w:space="0" w:color="auto"/>
          </w:divBdr>
        </w:div>
        <w:div w:id="1396507048">
          <w:marLeft w:val="640"/>
          <w:marRight w:val="0"/>
          <w:marTop w:val="0"/>
          <w:marBottom w:val="0"/>
          <w:divBdr>
            <w:top w:val="none" w:sz="0" w:space="0" w:color="auto"/>
            <w:left w:val="none" w:sz="0" w:space="0" w:color="auto"/>
            <w:bottom w:val="none" w:sz="0" w:space="0" w:color="auto"/>
            <w:right w:val="none" w:sz="0" w:space="0" w:color="auto"/>
          </w:divBdr>
        </w:div>
        <w:div w:id="140509249">
          <w:marLeft w:val="640"/>
          <w:marRight w:val="0"/>
          <w:marTop w:val="0"/>
          <w:marBottom w:val="0"/>
          <w:divBdr>
            <w:top w:val="none" w:sz="0" w:space="0" w:color="auto"/>
            <w:left w:val="none" w:sz="0" w:space="0" w:color="auto"/>
            <w:bottom w:val="none" w:sz="0" w:space="0" w:color="auto"/>
            <w:right w:val="none" w:sz="0" w:space="0" w:color="auto"/>
          </w:divBdr>
        </w:div>
        <w:div w:id="1177303606">
          <w:marLeft w:val="640"/>
          <w:marRight w:val="0"/>
          <w:marTop w:val="0"/>
          <w:marBottom w:val="0"/>
          <w:divBdr>
            <w:top w:val="none" w:sz="0" w:space="0" w:color="auto"/>
            <w:left w:val="none" w:sz="0" w:space="0" w:color="auto"/>
            <w:bottom w:val="none" w:sz="0" w:space="0" w:color="auto"/>
            <w:right w:val="none" w:sz="0" w:space="0" w:color="auto"/>
          </w:divBdr>
        </w:div>
        <w:div w:id="1251432798">
          <w:marLeft w:val="640"/>
          <w:marRight w:val="0"/>
          <w:marTop w:val="0"/>
          <w:marBottom w:val="0"/>
          <w:divBdr>
            <w:top w:val="none" w:sz="0" w:space="0" w:color="auto"/>
            <w:left w:val="none" w:sz="0" w:space="0" w:color="auto"/>
            <w:bottom w:val="none" w:sz="0" w:space="0" w:color="auto"/>
            <w:right w:val="none" w:sz="0" w:space="0" w:color="auto"/>
          </w:divBdr>
        </w:div>
        <w:div w:id="74281412">
          <w:marLeft w:val="640"/>
          <w:marRight w:val="0"/>
          <w:marTop w:val="0"/>
          <w:marBottom w:val="0"/>
          <w:divBdr>
            <w:top w:val="none" w:sz="0" w:space="0" w:color="auto"/>
            <w:left w:val="none" w:sz="0" w:space="0" w:color="auto"/>
            <w:bottom w:val="none" w:sz="0" w:space="0" w:color="auto"/>
            <w:right w:val="none" w:sz="0" w:space="0" w:color="auto"/>
          </w:divBdr>
        </w:div>
        <w:div w:id="121459379">
          <w:marLeft w:val="640"/>
          <w:marRight w:val="0"/>
          <w:marTop w:val="0"/>
          <w:marBottom w:val="0"/>
          <w:divBdr>
            <w:top w:val="none" w:sz="0" w:space="0" w:color="auto"/>
            <w:left w:val="none" w:sz="0" w:space="0" w:color="auto"/>
            <w:bottom w:val="none" w:sz="0" w:space="0" w:color="auto"/>
            <w:right w:val="none" w:sz="0" w:space="0" w:color="auto"/>
          </w:divBdr>
        </w:div>
        <w:div w:id="1108499882">
          <w:marLeft w:val="640"/>
          <w:marRight w:val="0"/>
          <w:marTop w:val="0"/>
          <w:marBottom w:val="0"/>
          <w:divBdr>
            <w:top w:val="none" w:sz="0" w:space="0" w:color="auto"/>
            <w:left w:val="none" w:sz="0" w:space="0" w:color="auto"/>
            <w:bottom w:val="none" w:sz="0" w:space="0" w:color="auto"/>
            <w:right w:val="none" w:sz="0" w:space="0" w:color="auto"/>
          </w:divBdr>
        </w:div>
        <w:div w:id="1669482260">
          <w:marLeft w:val="640"/>
          <w:marRight w:val="0"/>
          <w:marTop w:val="0"/>
          <w:marBottom w:val="0"/>
          <w:divBdr>
            <w:top w:val="none" w:sz="0" w:space="0" w:color="auto"/>
            <w:left w:val="none" w:sz="0" w:space="0" w:color="auto"/>
            <w:bottom w:val="none" w:sz="0" w:space="0" w:color="auto"/>
            <w:right w:val="none" w:sz="0" w:space="0" w:color="auto"/>
          </w:divBdr>
        </w:div>
        <w:div w:id="1802843085">
          <w:marLeft w:val="640"/>
          <w:marRight w:val="0"/>
          <w:marTop w:val="0"/>
          <w:marBottom w:val="0"/>
          <w:divBdr>
            <w:top w:val="none" w:sz="0" w:space="0" w:color="auto"/>
            <w:left w:val="none" w:sz="0" w:space="0" w:color="auto"/>
            <w:bottom w:val="none" w:sz="0" w:space="0" w:color="auto"/>
            <w:right w:val="none" w:sz="0" w:space="0" w:color="auto"/>
          </w:divBdr>
        </w:div>
        <w:div w:id="1684503805">
          <w:marLeft w:val="640"/>
          <w:marRight w:val="0"/>
          <w:marTop w:val="0"/>
          <w:marBottom w:val="0"/>
          <w:divBdr>
            <w:top w:val="none" w:sz="0" w:space="0" w:color="auto"/>
            <w:left w:val="none" w:sz="0" w:space="0" w:color="auto"/>
            <w:bottom w:val="none" w:sz="0" w:space="0" w:color="auto"/>
            <w:right w:val="none" w:sz="0" w:space="0" w:color="auto"/>
          </w:divBdr>
        </w:div>
        <w:div w:id="894318733">
          <w:marLeft w:val="640"/>
          <w:marRight w:val="0"/>
          <w:marTop w:val="0"/>
          <w:marBottom w:val="0"/>
          <w:divBdr>
            <w:top w:val="none" w:sz="0" w:space="0" w:color="auto"/>
            <w:left w:val="none" w:sz="0" w:space="0" w:color="auto"/>
            <w:bottom w:val="none" w:sz="0" w:space="0" w:color="auto"/>
            <w:right w:val="none" w:sz="0" w:space="0" w:color="auto"/>
          </w:divBdr>
        </w:div>
        <w:div w:id="2143766341">
          <w:marLeft w:val="640"/>
          <w:marRight w:val="0"/>
          <w:marTop w:val="0"/>
          <w:marBottom w:val="0"/>
          <w:divBdr>
            <w:top w:val="none" w:sz="0" w:space="0" w:color="auto"/>
            <w:left w:val="none" w:sz="0" w:space="0" w:color="auto"/>
            <w:bottom w:val="none" w:sz="0" w:space="0" w:color="auto"/>
            <w:right w:val="none" w:sz="0" w:space="0" w:color="auto"/>
          </w:divBdr>
        </w:div>
        <w:div w:id="1066609935">
          <w:marLeft w:val="640"/>
          <w:marRight w:val="0"/>
          <w:marTop w:val="0"/>
          <w:marBottom w:val="0"/>
          <w:divBdr>
            <w:top w:val="none" w:sz="0" w:space="0" w:color="auto"/>
            <w:left w:val="none" w:sz="0" w:space="0" w:color="auto"/>
            <w:bottom w:val="none" w:sz="0" w:space="0" w:color="auto"/>
            <w:right w:val="none" w:sz="0" w:space="0" w:color="auto"/>
          </w:divBdr>
        </w:div>
        <w:div w:id="497156638">
          <w:marLeft w:val="640"/>
          <w:marRight w:val="0"/>
          <w:marTop w:val="0"/>
          <w:marBottom w:val="0"/>
          <w:divBdr>
            <w:top w:val="none" w:sz="0" w:space="0" w:color="auto"/>
            <w:left w:val="none" w:sz="0" w:space="0" w:color="auto"/>
            <w:bottom w:val="none" w:sz="0" w:space="0" w:color="auto"/>
            <w:right w:val="none" w:sz="0" w:space="0" w:color="auto"/>
          </w:divBdr>
        </w:div>
        <w:div w:id="1209030200">
          <w:marLeft w:val="640"/>
          <w:marRight w:val="0"/>
          <w:marTop w:val="0"/>
          <w:marBottom w:val="0"/>
          <w:divBdr>
            <w:top w:val="none" w:sz="0" w:space="0" w:color="auto"/>
            <w:left w:val="none" w:sz="0" w:space="0" w:color="auto"/>
            <w:bottom w:val="none" w:sz="0" w:space="0" w:color="auto"/>
            <w:right w:val="none" w:sz="0" w:space="0" w:color="auto"/>
          </w:divBdr>
        </w:div>
        <w:div w:id="1368523156">
          <w:marLeft w:val="640"/>
          <w:marRight w:val="0"/>
          <w:marTop w:val="0"/>
          <w:marBottom w:val="0"/>
          <w:divBdr>
            <w:top w:val="none" w:sz="0" w:space="0" w:color="auto"/>
            <w:left w:val="none" w:sz="0" w:space="0" w:color="auto"/>
            <w:bottom w:val="none" w:sz="0" w:space="0" w:color="auto"/>
            <w:right w:val="none" w:sz="0" w:space="0" w:color="auto"/>
          </w:divBdr>
        </w:div>
        <w:div w:id="550965937">
          <w:marLeft w:val="640"/>
          <w:marRight w:val="0"/>
          <w:marTop w:val="0"/>
          <w:marBottom w:val="0"/>
          <w:divBdr>
            <w:top w:val="none" w:sz="0" w:space="0" w:color="auto"/>
            <w:left w:val="none" w:sz="0" w:space="0" w:color="auto"/>
            <w:bottom w:val="none" w:sz="0" w:space="0" w:color="auto"/>
            <w:right w:val="none" w:sz="0" w:space="0" w:color="auto"/>
          </w:divBdr>
        </w:div>
        <w:div w:id="719014457">
          <w:marLeft w:val="640"/>
          <w:marRight w:val="0"/>
          <w:marTop w:val="0"/>
          <w:marBottom w:val="0"/>
          <w:divBdr>
            <w:top w:val="none" w:sz="0" w:space="0" w:color="auto"/>
            <w:left w:val="none" w:sz="0" w:space="0" w:color="auto"/>
            <w:bottom w:val="none" w:sz="0" w:space="0" w:color="auto"/>
            <w:right w:val="none" w:sz="0" w:space="0" w:color="auto"/>
          </w:divBdr>
        </w:div>
        <w:div w:id="457990215">
          <w:marLeft w:val="640"/>
          <w:marRight w:val="0"/>
          <w:marTop w:val="0"/>
          <w:marBottom w:val="0"/>
          <w:divBdr>
            <w:top w:val="none" w:sz="0" w:space="0" w:color="auto"/>
            <w:left w:val="none" w:sz="0" w:space="0" w:color="auto"/>
            <w:bottom w:val="none" w:sz="0" w:space="0" w:color="auto"/>
            <w:right w:val="none" w:sz="0" w:space="0" w:color="auto"/>
          </w:divBdr>
        </w:div>
        <w:div w:id="861094171">
          <w:marLeft w:val="640"/>
          <w:marRight w:val="0"/>
          <w:marTop w:val="0"/>
          <w:marBottom w:val="0"/>
          <w:divBdr>
            <w:top w:val="none" w:sz="0" w:space="0" w:color="auto"/>
            <w:left w:val="none" w:sz="0" w:space="0" w:color="auto"/>
            <w:bottom w:val="none" w:sz="0" w:space="0" w:color="auto"/>
            <w:right w:val="none" w:sz="0" w:space="0" w:color="auto"/>
          </w:divBdr>
        </w:div>
        <w:div w:id="1047877576">
          <w:marLeft w:val="640"/>
          <w:marRight w:val="0"/>
          <w:marTop w:val="0"/>
          <w:marBottom w:val="0"/>
          <w:divBdr>
            <w:top w:val="none" w:sz="0" w:space="0" w:color="auto"/>
            <w:left w:val="none" w:sz="0" w:space="0" w:color="auto"/>
            <w:bottom w:val="none" w:sz="0" w:space="0" w:color="auto"/>
            <w:right w:val="none" w:sz="0" w:space="0" w:color="auto"/>
          </w:divBdr>
        </w:div>
        <w:div w:id="838041332">
          <w:marLeft w:val="640"/>
          <w:marRight w:val="0"/>
          <w:marTop w:val="0"/>
          <w:marBottom w:val="0"/>
          <w:divBdr>
            <w:top w:val="none" w:sz="0" w:space="0" w:color="auto"/>
            <w:left w:val="none" w:sz="0" w:space="0" w:color="auto"/>
            <w:bottom w:val="none" w:sz="0" w:space="0" w:color="auto"/>
            <w:right w:val="none" w:sz="0" w:space="0" w:color="auto"/>
          </w:divBdr>
        </w:div>
        <w:div w:id="2086949578">
          <w:marLeft w:val="640"/>
          <w:marRight w:val="0"/>
          <w:marTop w:val="0"/>
          <w:marBottom w:val="0"/>
          <w:divBdr>
            <w:top w:val="none" w:sz="0" w:space="0" w:color="auto"/>
            <w:left w:val="none" w:sz="0" w:space="0" w:color="auto"/>
            <w:bottom w:val="none" w:sz="0" w:space="0" w:color="auto"/>
            <w:right w:val="none" w:sz="0" w:space="0" w:color="auto"/>
          </w:divBdr>
        </w:div>
        <w:div w:id="698357435">
          <w:marLeft w:val="640"/>
          <w:marRight w:val="0"/>
          <w:marTop w:val="0"/>
          <w:marBottom w:val="0"/>
          <w:divBdr>
            <w:top w:val="none" w:sz="0" w:space="0" w:color="auto"/>
            <w:left w:val="none" w:sz="0" w:space="0" w:color="auto"/>
            <w:bottom w:val="none" w:sz="0" w:space="0" w:color="auto"/>
            <w:right w:val="none" w:sz="0" w:space="0" w:color="auto"/>
          </w:divBdr>
        </w:div>
        <w:div w:id="268320853">
          <w:marLeft w:val="640"/>
          <w:marRight w:val="0"/>
          <w:marTop w:val="0"/>
          <w:marBottom w:val="0"/>
          <w:divBdr>
            <w:top w:val="none" w:sz="0" w:space="0" w:color="auto"/>
            <w:left w:val="none" w:sz="0" w:space="0" w:color="auto"/>
            <w:bottom w:val="none" w:sz="0" w:space="0" w:color="auto"/>
            <w:right w:val="none" w:sz="0" w:space="0" w:color="auto"/>
          </w:divBdr>
        </w:div>
        <w:div w:id="531966175">
          <w:marLeft w:val="640"/>
          <w:marRight w:val="0"/>
          <w:marTop w:val="0"/>
          <w:marBottom w:val="0"/>
          <w:divBdr>
            <w:top w:val="none" w:sz="0" w:space="0" w:color="auto"/>
            <w:left w:val="none" w:sz="0" w:space="0" w:color="auto"/>
            <w:bottom w:val="none" w:sz="0" w:space="0" w:color="auto"/>
            <w:right w:val="none" w:sz="0" w:space="0" w:color="auto"/>
          </w:divBdr>
        </w:div>
        <w:div w:id="54857195">
          <w:marLeft w:val="640"/>
          <w:marRight w:val="0"/>
          <w:marTop w:val="0"/>
          <w:marBottom w:val="0"/>
          <w:divBdr>
            <w:top w:val="none" w:sz="0" w:space="0" w:color="auto"/>
            <w:left w:val="none" w:sz="0" w:space="0" w:color="auto"/>
            <w:bottom w:val="none" w:sz="0" w:space="0" w:color="auto"/>
            <w:right w:val="none" w:sz="0" w:space="0" w:color="auto"/>
          </w:divBdr>
        </w:div>
        <w:div w:id="2063626133">
          <w:marLeft w:val="640"/>
          <w:marRight w:val="0"/>
          <w:marTop w:val="0"/>
          <w:marBottom w:val="0"/>
          <w:divBdr>
            <w:top w:val="none" w:sz="0" w:space="0" w:color="auto"/>
            <w:left w:val="none" w:sz="0" w:space="0" w:color="auto"/>
            <w:bottom w:val="none" w:sz="0" w:space="0" w:color="auto"/>
            <w:right w:val="none" w:sz="0" w:space="0" w:color="auto"/>
          </w:divBdr>
        </w:div>
        <w:div w:id="1173647288">
          <w:marLeft w:val="640"/>
          <w:marRight w:val="0"/>
          <w:marTop w:val="0"/>
          <w:marBottom w:val="0"/>
          <w:divBdr>
            <w:top w:val="none" w:sz="0" w:space="0" w:color="auto"/>
            <w:left w:val="none" w:sz="0" w:space="0" w:color="auto"/>
            <w:bottom w:val="none" w:sz="0" w:space="0" w:color="auto"/>
            <w:right w:val="none" w:sz="0" w:space="0" w:color="auto"/>
          </w:divBdr>
        </w:div>
        <w:div w:id="501434966">
          <w:marLeft w:val="640"/>
          <w:marRight w:val="0"/>
          <w:marTop w:val="0"/>
          <w:marBottom w:val="0"/>
          <w:divBdr>
            <w:top w:val="none" w:sz="0" w:space="0" w:color="auto"/>
            <w:left w:val="none" w:sz="0" w:space="0" w:color="auto"/>
            <w:bottom w:val="none" w:sz="0" w:space="0" w:color="auto"/>
            <w:right w:val="none" w:sz="0" w:space="0" w:color="auto"/>
          </w:divBdr>
        </w:div>
        <w:div w:id="1376739668">
          <w:marLeft w:val="640"/>
          <w:marRight w:val="0"/>
          <w:marTop w:val="0"/>
          <w:marBottom w:val="0"/>
          <w:divBdr>
            <w:top w:val="none" w:sz="0" w:space="0" w:color="auto"/>
            <w:left w:val="none" w:sz="0" w:space="0" w:color="auto"/>
            <w:bottom w:val="none" w:sz="0" w:space="0" w:color="auto"/>
            <w:right w:val="none" w:sz="0" w:space="0" w:color="auto"/>
          </w:divBdr>
        </w:div>
        <w:div w:id="1873030251">
          <w:marLeft w:val="640"/>
          <w:marRight w:val="0"/>
          <w:marTop w:val="0"/>
          <w:marBottom w:val="0"/>
          <w:divBdr>
            <w:top w:val="none" w:sz="0" w:space="0" w:color="auto"/>
            <w:left w:val="none" w:sz="0" w:space="0" w:color="auto"/>
            <w:bottom w:val="none" w:sz="0" w:space="0" w:color="auto"/>
            <w:right w:val="none" w:sz="0" w:space="0" w:color="auto"/>
          </w:divBdr>
        </w:div>
        <w:div w:id="158468965">
          <w:marLeft w:val="640"/>
          <w:marRight w:val="0"/>
          <w:marTop w:val="0"/>
          <w:marBottom w:val="0"/>
          <w:divBdr>
            <w:top w:val="none" w:sz="0" w:space="0" w:color="auto"/>
            <w:left w:val="none" w:sz="0" w:space="0" w:color="auto"/>
            <w:bottom w:val="none" w:sz="0" w:space="0" w:color="auto"/>
            <w:right w:val="none" w:sz="0" w:space="0" w:color="auto"/>
          </w:divBdr>
        </w:div>
        <w:div w:id="1021197995">
          <w:marLeft w:val="640"/>
          <w:marRight w:val="0"/>
          <w:marTop w:val="0"/>
          <w:marBottom w:val="0"/>
          <w:divBdr>
            <w:top w:val="none" w:sz="0" w:space="0" w:color="auto"/>
            <w:left w:val="none" w:sz="0" w:space="0" w:color="auto"/>
            <w:bottom w:val="none" w:sz="0" w:space="0" w:color="auto"/>
            <w:right w:val="none" w:sz="0" w:space="0" w:color="auto"/>
          </w:divBdr>
        </w:div>
        <w:div w:id="1272010045">
          <w:marLeft w:val="640"/>
          <w:marRight w:val="0"/>
          <w:marTop w:val="0"/>
          <w:marBottom w:val="0"/>
          <w:divBdr>
            <w:top w:val="none" w:sz="0" w:space="0" w:color="auto"/>
            <w:left w:val="none" w:sz="0" w:space="0" w:color="auto"/>
            <w:bottom w:val="none" w:sz="0" w:space="0" w:color="auto"/>
            <w:right w:val="none" w:sz="0" w:space="0" w:color="auto"/>
          </w:divBdr>
        </w:div>
        <w:div w:id="488375252">
          <w:marLeft w:val="640"/>
          <w:marRight w:val="0"/>
          <w:marTop w:val="0"/>
          <w:marBottom w:val="0"/>
          <w:divBdr>
            <w:top w:val="none" w:sz="0" w:space="0" w:color="auto"/>
            <w:left w:val="none" w:sz="0" w:space="0" w:color="auto"/>
            <w:bottom w:val="none" w:sz="0" w:space="0" w:color="auto"/>
            <w:right w:val="none" w:sz="0" w:space="0" w:color="auto"/>
          </w:divBdr>
        </w:div>
        <w:div w:id="1515798907">
          <w:marLeft w:val="640"/>
          <w:marRight w:val="0"/>
          <w:marTop w:val="0"/>
          <w:marBottom w:val="0"/>
          <w:divBdr>
            <w:top w:val="none" w:sz="0" w:space="0" w:color="auto"/>
            <w:left w:val="none" w:sz="0" w:space="0" w:color="auto"/>
            <w:bottom w:val="none" w:sz="0" w:space="0" w:color="auto"/>
            <w:right w:val="none" w:sz="0" w:space="0" w:color="auto"/>
          </w:divBdr>
        </w:div>
        <w:div w:id="505903374">
          <w:marLeft w:val="640"/>
          <w:marRight w:val="0"/>
          <w:marTop w:val="0"/>
          <w:marBottom w:val="0"/>
          <w:divBdr>
            <w:top w:val="none" w:sz="0" w:space="0" w:color="auto"/>
            <w:left w:val="none" w:sz="0" w:space="0" w:color="auto"/>
            <w:bottom w:val="none" w:sz="0" w:space="0" w:color="auto"/>
            <w:right w:val="none" w:sz="0" w:space="0" w:color="auto"/>
          </w:divBdr>
        </w:div>
        <w:div w:id="1296452358">
          <w:marLeft w:val="640"/>
          <w:marRight w:val="0"/>
          <w:marTop w:val="0"/>
          <w:marBottom w:val="0"/>
          <w:divBdr>
            <w:top w:val="none" w:sz="0" w:space="0" w:color="auto"/>
            <w:left w:val="none" w:sz="0" w:space="0" w:color="auto"/>
            <w:bottom w:val="none" w:sz="0" w:space="0" w:color="auto"/>
            <w:right w:val="none" w:sz="0" w:space="0" w:color="auto"/>
          </w:divBdr>
        </w:div>
        <w:div w:id="1297375168">
          <w:marLeft w:val="640"/>
          <w:marRight w:val="0"/>
          <w:marTop w:val="0"/>
          <w:marBottom w:val="0"/>
          <w:divBdr>
            <w:top w:val="none" w:sz="0" w:space="0" w:color="auto"/>
            <w:left w:val="none" w:sz="0" w:space="0" w:color="auto"/>
            <w:bottom w:val="none" w:sz="0" w:space="0" w:color="auto"/>
            <w:right w:val="none" w:sz="0" w:space="0" w:color="auto"/>
          </w:divBdr>
        </w:div>
        <w:div w:id="2049337582">
          <w:marLeft w:val="640"/>
          <w:marRight w:val="0"/>
          <w:marTop w:val="0"/>
          <w:marBottom w:val="0"/>
          <w:divBdr>
            <w:top w:val="none" w:sz="0" w:space="0" w:color="auto"/>
            <w:left w:val="none" w:sz="0" w:space="0" w:color="auto"/>
            <w:bottom w:val="none" w:sz="0" w:space="0" w:color="auto"/>
            <w:right w:val="none" w:sz="0" w:space="0" w:color="auto"/>
          </w:divBdr>
        </w:div>
        <w:div w:id="378553998">
          <w:marLeft w:val="640"/>
          <w:marRight w:val="0"/>
          <w:marTop w:val="0"/>
          <w:marBottom w:val="0"/>
          <w:divBdr>
            <w:top w:val="none" w:sz="0" w:space="0" w:color="auto"/>
            <w:left w:val="none" w:sz="0" w:space="0" w:color="auto"/>
            <w:bottom w:val="none" w:sz="0" w:space="0" w:color="auto"/>
            <w:right w:val="none" w:sz="0" w:space="0" w:color="auto"/>
          </w:divBdr>
        </w:div>
        <w:div w:id="1576940869">
          <w:marLeft w:val="640"/>
          <w:marRight w:val="0"/>
          <w:marTop w:val="0"/>
          <w:marBottom w:val="0"/>
          <w:divBdr>
            <w:top w:val="none" w:sz="0" w:space="0" w:color="auto"/>
            <w:left w:val="none" w:sz="0" w:space="0" w:color="auto"/>
            <w:bottom w:val="none" w:sz="0" w:space="0" w:color="auto"/>
            <w:right w:val="none" w:sz="0" w:space="0" w:color="auto"/>
          </w:divBdr>
        </w:div>
        <w:div w:id="1026757673">
          <w:marLeft w:val="640"/>
          <w:marRight w:val="0"/>
          <w:marTop w:val="0"/>
          <w:marBottom w:val="0"/>
          <w:divBdr>
            <w:top w:val="none" w:sz="0" w:space="0" w:color="auto"/>
            <w:left w:val="none" w:sz="0" w:space="0" w:color="auto"/>
            <w:bottom w:val="none" w:sz="0" w:space="0" w:color="auto"/>
            <w:right w:val="none" w:sz="0" w:space="0" w:color="auto"/>
          </w:divBdr>
        </w:div>
        <w:div w:id="1800605014">
          <w:marLeft w:val="640"/>
          <w:marRight w:val="0"/>
          <w:marTop w:val="0"/>
          <w:marBottom w:val="0"/>
          <w:divBdr>
            <w:top w:val="none" w:sz="0" w:space="0" w:color="auto"/>
            <w:left w:val="none" w:sz="0" w:space="0" w:color="auto"/>
            <w:bottom w:val="none" w:sz="0" w:space="0" w:color="auto"/>
            <w:right w:val="none" w:sz="0" w:space="0" w:color="auto"/>
          </w:divBdr>
        </w:div>
        <w:div w:id="432625475">
          <w:marLeft w:val="640"/>
          <w:marRight w:val="0"/>
          <w:marTop w:val="0"/>
          <w:marBottom w:val="0"/>
          <w:divBdr>
            <w:top w:val="none" w:sz="0" w:space="0" w:color="auto"/>
            <w:left w:val="none" w:sz="0" w:space="0" w:color="auto"/>
            <w:bottom w:val="none" w:sz="0" w:space="0" w:color="auto"/>
            <w:right w:val="none" w:sz="0" w:space="0" w:color="auto"/>
          </w:divBdr>
        </w:div>
        <w:div w:id="1345980115">
          <w:marLeft w:val="640"/>
          <w:marRight w:val="0"/>
          <w:marTop w:val="0"/>
          <w:marBottom w:val="0"/>
          <w:divBdr>
            <w:top w:val="none" w:sz="0" w:space="0" w:color="auto"/>
            <w:left w:val="none" w:sz="0" w:space="0" w:color="auto"/>
            <w:bottom w:val="none" w:sz="0" w:space="0" w:color="auto"/>
            <w:right w:val="none" w:sz="0" w:space="0" w:color="auto"/>
          </w:divBdr>
        </w:div>
        <w:div w:id="1261446645">
          <w:marLeft w:val="640"/>
          <w:marRight w:val="0"/>
          <w:marTop w:val="0"/>
          <w:marBottom w:val="0"/>
          <w:divBdr>
            <w:top w:val="none" w:sz="0" w:space="0" w:color="auto"/>
            <w:left w:val="none" w:sz="0" w:space="0" w:color="auto"/>
            <w:bottom w:val="none" w:sz="0" w:space="0" w:color="auto"/>
            <w:right w:val="none" w:sz="0" w:space="0" w:color="auto"/>
          </w:divBdr>
        </w:div>
        <w:div w:id="924072213">
          <w:marLeft w:val="640"/>
          <w:marRight w:val="0"/>
          <w:marTop w:val="0"/>
          <w:marBottom w:val="0"/>
          <w:divBdr>
            <w:top w:val="none" w:sz="0" w:space="0" w:color="auto"/>
            <w:left w:val="none" w:sz="0" w:space="0" w:color="auto"/>
            <w:bottom w:val="none" w:sz="0" w:space="0" w:color="auto"/>
            <w:right w:val="none" w:sz="0" w:space="0" w:color="auto"/>
          </w:divBdr>
        </w:div>
        <w:div w:id="2074303969">
          <w:marLeft w:val="640"/>
          <w:marRight w:val="0"/>
          <w:marTop w:val="0"/>
          <w:marBottom w:val="0"/>
          <w:divBdr>
            <w:top w:val="none" w:sz="0" w:space="0" w:color="auto"/>
            <w:left w:val="none" w:sz="0" w:space="0" w:color="auto"/>
            <w:bottom w:val="none" w:sz="0" w:space="0" w:color="auto"/>
            <w:right w:val="none" w:sz="0" w:space="0" w:color="auto"/>
          </w:divBdr>
        </w:div>
        <w:div w:id="937786064">
          <w:marLeft w:val="640"/>
          <w:marRight w:val="0"/>
          <w:marTop w:val="0"/>
          <w:marBottom w:val="0"/>
          <w:divBdr>
            <w:top w:val="none" w:sz="0" w:space="0" w:color="auto"/>
            <w:left w:val="none" w:sz="0" w:space="0" w:color="auto"/>
            <w:bottom w:val="none" w:sz="0" w:space="0" w:color="auto"/>
            <w:right w:val="none" w:sz="0" w:space="0" w:color="auto"/>
          </w:divBdr>
        </w:div>
        <w:div w:id="860826272">
          <w:marLeft w:val="640"/>
          <w:marRight w:val="0"/>
          <w:marTop w:val="0"/>
          <w:marBottom w:val="0"/>
          <w:divBdr>
            <w:top w:val="none" w:sz="0" w:space="0" w:color="auto"/>
            <w:left w:val="none" w:sz="0" w:space="0" w:color="auto"/>
            <w:bottom w:val="none" w:sz="0" w:space="0" w:color="auto"/>
            <w:right w:val="none" w:sz="0" w:space="0" w:color="auto"/>
          </w:divBdr>
        </w:div>
        <w:div w:id="1570118303">
          <w:marLeft w:val="640"/>
          <w:marRight w:val="0"/>
          <w:marTop w:val="0"/>
          <w:marBottom w:val="0"/>
          <w:divBdr>
            <w:top w:val="none" w:sz="0" w:space="0" w:color="auto"/>
            <w:left w:val="none" w:sz="0" w:space="0" w:color="auto"/>
            <w:bottom w:val="none" w:sz="0" w:space="0" w:color="auto"/>
            <w:right w:val="none" w:sz="0" w:space="0" w:color="auto"/>
          </w:divBdr>
        </w:div>
        <w:div w:id="1576938303">
          <w:marLeft w:val="640"/>
          <w:marRight w:val="0"/>
          <w:marTop w:val="0"/>
          <w:marBottom w:val="0"/>
          <w:divBdr>
            <w:top w:val="none" w:sz="0" w:space="0" w:color="auto"/>
            <w:left w:val="none" w:sz="0" w:space="0" w:color="auto"/>
            <w:bottom w:val="none" w:sz="0" w:space="0" w:color="auto"/>
            <w:right w:val="none" w:sz="0" w:space="0" w:color="auto"/>
          </w:divBdr>
        </w:div>
        <w:div w:id="357120441">
          <w:marLeft w:val="640"/>
          <w:marRight w:val="0"/>
          <w:marTop w:val="0"/>
          <w:marBottom w:val="0"/>
          <w:divBdr>
            <w:top w:val="none" w:sz="0" w:space="0" w:color="auto"/>
            <w:left w:val="none" w:sz="0" w:space="0" w:color="auto"/>
            <w:bottom w:val="none" w:sz="0" w:space="0" w:color="auto"/>
            <w:right w:val="none" w:sz="0" w:space="0" w:color="auto"/>
          </w:divBdr>
        </w:div>
        <w:div w:id="212012020">
          <w:marLeft w:val="640"/>
          <w:marRight w:val="0"/>
          <w:marTop w:val="0"/>
          <w:marBottom w:val="0"/>
          <w:divBdr>
            <w:top w:val="none" w:sz="0" w:space="0" w:color="auto"/>
            <w:left w:val="none" w:sz="0" w:space="0" w:color="auto"/>
            <w:bottom w:val="none" w:sz="0" w:space="0" w:color="auto"/>
            <w:right w:val="none" w:sz="0" w:space="0" w:color="auto"/>
          </w:divBdr>
        </w:div>
        <w:div w:id="372779605">
          <w:marLeft w:val="640"/>
          <w:marRight w:val="0"/>
          <w:marTop w:val="0"/>
          <w:marBottom w:val="0"/>
          <w:divBdr>
            <w:top w:val="none" w:sz="0" w:space="0" w:color="auto"/>
            <w:left w:val="none" w:sz="0" w:space="0" w:color="auto"/>
            <w:bottom w:val="none" w:sz="0" w:space="0" w:color="auto"/>
            <w:right w:val="none" w:sz="0" w:space="0" w:color="auto"/>
          </w:divBdr>
        </w:div>
        <w:div w:id="375544026">
          <w:marLeft w:val="640"/>
          <w:marRight w:val="0"/>
          <w:marTop w:val="0"/>
          <w:marBottom w:val="0"/>
          <w:divBdr>
            <w:top w:val="none" w:sz="0" w:space="0" w:color="auto"/>
            <w:left w:val="none" w:sz="0" w:space="0" w:color="auto"/>
            <w:bottom w:val="none" w:sz="0" w:space="0" w:color="auto"/>
            <w:right w:val="none" w:sz="0" w:space="0" w:color="auto"/>
          </w:divBdr>
        </w:div>
        <w:div w:id="1181236546">
          <w:marLeft w:val="640"/>
          <w:marRight w:val="0"/>
          <w:marTop w:val="0"/>
          <w:marBottom w:val="0"/>
          <w:divBdr>
            <w:top w:val="none" w:sz="0" w:space="0" w:color="auto"/>
            <w:left w:val="none" w:sz="0" w:space="0" w:color="auto"/>
            <w:bottom w:val="none" w:sz="0" w:space="0" w:color="auto"/>
            <w:right w:val="none" w:sz="0" w:space="0" w:color="auto"/>
          </w:divBdr>
        </w:div>
        <w:div w:id="359282782">
          <w:marLeft w:val="640"/>
          <w:marRight w:val="0"/>
          <w:marTop w:val="0"/>
          <w:marBottom w:val="0"/>
          <w:divBdr>
            <w:top w:val="none" w:sz="0" w:space="0" w:color="auto"/>
            <w:left w:val="none" w:sz="0" w:space="0" w:color="auto"/>
            <w:bottom w:val="none" w:sz="0" w:space="0" w:color="auto"/>
            <w:right w:val="none" w:sz="0" w:space="0" w:color="auto"/>
          </w:divBdr>
        </w:div>
        <w:div w:id="1944191038">
          <w:marLeft w:val="640"/>
          <w:marRight w:val="0"/>
          <w:marTop w:val="0"/>
          <w:marBottom w:val="0"/>
          <w:divBdr>
            <w:top w:val="none" w:sz="0" w:space="0" w:color="auto"/>
            <w:left w:val="none" w:sz="0" w:space="0" w:color="auto"/>
            <w:bottom w:val="none" w:sz="0" w:space="0" w:color="auto"/>
            <w:right w:val="none" w:sz="0" w:space="0" w:color="auto"/>
          </w:divBdr>
        </w:div>
        <w:div w:id="1614552377">
          <w:marLeft w:val="640"/>
          <w:marRight w:val="0"/>
          <w:marTop w:val="0"/>
          <w:marBottom w:val="0"/>
          <w:divBdr>
            <w:top w:val="none" w:sz="0" w:space="0" w:color="auto"/>
            <w:left w:val="none" w:sz="0" w:space="0" w:color="auto"/>
            <w:bottom w:val="none" w:sz="0" w:space="0" w:color="auto"/>
            <w:right w:val="none" w:sz="0" w:space="0" w:color="auto"/>
          </w:divBdr>
        </w:div>
        <w:div w:id="406001619">
          <w:marLeft w:val="640"/>
          <w:marRight w:val="0"/>
          <w:marTop w:val="0"/>
          <w:marBottom w:val="0"/>
          <w:divBdr>
            <w:top w:val="none" w:sz="0" w:space="0" w:color="auto"/>
            <w:left w:val="none" w:sz="0" w:space="0" w:color="auto"/>
            <w:bottom w:val="none" w:sz="0" w:space="0" w:color="auto"/>
            <w:right w:val="none" w:sz="0" w:space="0" w:color="auto"/>
          </w:divBdr>
        </w:div>
        <w:div w:id="48116867">
          <w:marLeft w:val="640"/>
          <w:marRight w:val="0"/>
          <w:marTop w:val="0"/>
          <w:marBottom w:val="0"/>
          <w:divBdr>
            <w:top w:val="none" w:sz="0" w:space="0" w:color="auto"/>
            <w:left w:val="none" w:sz="0" w:space="0" w:color="auto"/>
            <w:bottom w:val="none" w:sz="0" w:space="0" w:color="auto"/>
            <w:right w:val="none" w:sz="0" w:space="0" w:color="auto"/>
          </w:divBdr>
        </w:div>
        <w:div w:id="419644343">
          <w:marLeft w:val="640"/>
          <w:marRight w:val="0"/>
          <w:marTop w:val="0"/>
          <w:marBottom w:val="0"/>
          <w:divBdr>
            <w:top w:val="none" w:sz="0" w:space="0" w:color="auto"/>
            <w:left w:val="none" w:sz="0" w:space="0" w:color="auto"/>
            <w:bottom w:val="none" w:sz="0" w:space="0" w:color="auto"/>
            <w:right w:val="none" w:sz="0" w:space="0" w:color="auto"/>
          </w:divBdr>
        </w:div>
        <w:div w:id="1815025852">
          <w:marLeft w:val="640"/>
          <w:marRight w:val="0"/>
          <w:marTop w:val="0"/>
          <w:marBottom w:val="0"/>
          <w:divBdr>
            <w:top w:val="none" w:sz="0" w:space="0" w:color="auto"/>
            <w:left w:val="none" w:sz="0" w:space="0" w:color="auto"/>
            <w:bottom w:val="none" w:sz="0" w:space="0" w:color="auto"/>
            <w:right w:val="none" w:sz="0" w:space="0" w:color="auto"/>
          </w:divBdr>
        </w:div>
        <w:div w:id="2089691910">
          <w:marLeft w:val="640"/>
          <w:marRight w:val="0"/>
          <w:marTop w:val="0"/>
          <w:marBottom w:val="0"/>
          <w:divBdr>
            <w:top w:val="none" w:sz="0" w:space="0" w:color="auto"/>
            <w:left w:val="none" w:sz="0" w:space="0" w:color="auto"/>
            <w:bottom w:val="none" w:sz="0" w:space="0" w:color="auto"/>
            <w:right w:val="none" w:sz="0" w:space="0" w:color="auto"/>
          </w:divBdr>
        </w:div>
        <w:div w:id="368721383">
          <w:marLeft w:val="640"/>
          <w:marRight w:val="0"/>
          <w:marTop w:val="0"/>
          <w:marBottom w:val="0"/>
          <w:divBdr>
            <w:top w:val="none" w:sz="0" w:space="0" w:color="auto"/>
            <w:left w:val="none" w:sz="0" w:space="0" w:color="auto"/>
            <w:bottom w:val="none" w:sz="0" w:space="0" w:color="auto"/>
            <w:right w:val="none" w:sz="0" w:space="0" w:color="auto"/>
          </w:divBdr>
        </w:div>
        <w:div w:id="1871599812">
          <w:marLeft w:val="640"/>
          <w:marRight w:val="0"/>
          <w:marTop w:val="0"/>
          <w:marBottom w:val="0"/>
          <w:divBdr>
            <w:top w:val="none" w:sz="0" w:space="0" w:color="auto"/>
            <w:left w:val="none" w:sz="0" w:space="0" w:color="auto"/>
            <w:bottom w:val="none" w:sz="0" w:space="0" w:color="auto"/>
            <w:right w:val="none" w:sz="0" w:space="0" w:color="auto"/>
          </w:divBdr>
        </w:div>
        <w:div w:id="2090998227">
          <w:marLeft w:val="640"/>
          <w:marRight w:val="0"/>
          <w:marTop w:val="0"/>
          <w:marBottom w:val="0"/>
          <w:divBdr>
            <w:top w:val="none" w:sz="0" w:space="0" w:color="auto"/>
            <w:left w:val="none" w:sz="0" w:space="0" w:color="auto"/>
            <w:bottom w:val="none" w:sz="0" w:space="0" w:color="auto"/>
            <w:right w:val="none" w:sz="0" w:space="0" w:color="auto"/>
          </w:divBdr>
        </w:div>
        <w:div w:id="1106266857">
          <w:marLeft w:val="640"/>
          <w:marRight w:val="0"/>
          <w:marTop w:val="0"/>
          <w:marBottom w:val="0"/>
          <w:divBdr>
            <w:top w:val="none" w:sz="0" w:space="0" w:color="auto"/>
            <w:left w:val="none" w:sz="0" w:space="0" w:color="auto"/>
            <w:bottom w:val="none" w:sz="0" w:space="0" w:color="auto"/>
            <w:right w:val="none" w:sz="0" w:space="0" w:color="auto"/>
          </w:divBdr>
        </w:div>
        <w:div w:id="2010324331">
          <w:marLeft w:val="640"/>
          <w:marRight w:val="0"/>
          <w:marTop w:val="0"/>
          <w:marBottom w:val="0"/>
          <w:divBdr>
            <w:top w:val="none" w:sz="0" w:space="0" w:color="auto"/>
            <w:left w:val="none" w:sz="0" w:space="0" w:color="auto"/>
            <w:bottom w:val="none" w:sz="0" w:space="0" w:color="auto"/>
            <w:right w:val="none" w:sz="0" w:space="0" w:color="auto"/>
          </w:divBdr>
        </w:div>
        <w:div w:id="365253643">
          <w:marLeft w:val="640"/>
          <w:marRight w:val="0"/>
          <w:marTop w:val="0"/>
          <w:marBottom w:val="0"/>
          <w:divBdr>
            <w:top w:val="none" w:sz="0" w:space="0" w:color="auto"/>
            <w:left w:val="none" w:sz="0" w:space="0" w:color="auto"/>
            <w:bottom w:val="none" w:sz="0" w:space="0" w:color="auto"/>
            <w:right w:val="none" w:sz="0" w:space="0" w:color="auto"/>
          </w:divBdr>
        </w:div>
        <w:div w:id="1002706128">
          <w:marLeft w:val="640"/>
          <w:marRight w:val="0"/>
          <w:marTop w:val="0"/>
          <w:marBottom w:val="0"/>
          <w:divBdr>
            <w:top w:val="none" w:sz="0" w:space="0" w:color="auto"/>
            <w:left w:val="none" w:sz="0" w:space="0" w:color="auto"/>
            <w:bottom w:val="none" w:sz="0" w:space="0" w:color="auto"/>
            <w:right w:val="none" w:sz="0" w:space="0" w:color="auto"/>
          </w:divBdr>
        </w:div>
        <w:div w:id="1918784749">
          <w:marLeft w:val="640"/>
          <w:marRight w:val="0"/>
          <w:marTop w:val="0"/>
          <w:marBottom w:val="0"/>
          <w:divBdr>
            <w:top w:val="none" w:sz="0" w:space="0" w:color="auto"/>
            <w:left w:val="none" w:sz="0" w:space="0" w:color="auto"/>
            <w:bottom w:val="none" w:sz="0" w:space="0" w:color="auto"/>
            <w:right w:val="none" w:sz="0" w:space="0" w:color="auto"/>
          </w:divBdr>
        </w:div>
        <w:div w:id="440801541">
          <w:marLeft w:val="640"/>
          <w:marRight w:val="0"/>
          <w:marTop w:val="0"/>
          <w:marBottom w:val="0"/>
          <w:divBdr>
            <w:top w:val="none" w:sz="0" w:space="0" w:color="auto"/>
            <w:left w:val="none" w:sz="0" w:space="0" w:color="auto"/>
            <w:bottom w:val="none" w:sz="0" w:space="0" w:color="auto"/>
            <w:right w:val="none" w:sz="0" w:space="0" w:color="auto"/>
          </w:divBdr>
        </w:div>
        <w:div w:id="1503620454">
          <w:marLeft w:val="640"/>
          <w:marRight w:val="0"/>
          <w:marTop w:val="0"/>
          <w:marBottom w:val="0"/>
          <w:divBdr>
            <w:top w:val="none" w:sz="0" w:space="0" w:color="auto"/>
            <w:left w:val="none" w:sz="0" w:space="0" w:color="auto"/>
            <w:bottom w:val="none" w:sz="0" w:space="0" w:color="auto"/>
            <w:right w:val="none" w:sz="0" w:space="0" w:color="auto"/>
          </w:divBdr>
        </w:div>
        <w:div w:id="2121492691">
          <w:marLeft w:val="640"/>
          <w:marRight w:val="0"/>
          <w:marTop w:val="0"/>
          <w:marBottom w:val="0"/>
          <w:divBdr>
            <w:top w:val="none" w:sz="0" w:space="0" w:color="auto"/>
            <w:left w:val="none" w:sz="0" w:space="0" w:color="auto"/>
            <w:bottom w:val="none" w:sz="0" w:space="0" w:color="auto"/>
            <w:right w:val="none" w:sz="0" w:space="0" w:color="auto"/>
          </w:divBdr>
        </w:div>
        <w:div w:id="2144883825">
          <w:marLeft w:val="640"/>
          <w:marRight w:val="0"/>
          <w:marTop w:val="0"/>
          <w:marBottom w:val="0"/>
          <w:divBdr>
            <w:top w:val="none" w:sz="0" w:space="0" w:color="auto"/>
            <w:left w:val="none" w:sz="0" w:space="0" w:color="auto"/>
            <w:bottom w:val="none" w:sz="0" w:space="0" w:color="auto"/>
            <w:right w:val="none" w:sz="0" w:space="0" w:color="auto"/>
          </w:divBdr>
        </w:div>
        <w:div w:id="346374912">
          <w:marLeft w:val="640"/>
          <w:marRight w:val="0"/>
          <w:marTop w:val="0"/>
          <w:marBottom w:val="0"/>
          <w:divBdr>
            <w:top w:val="none" w:sz="0" w:space="0" w:color="auto"/>
            <w:left w:val="none" w:sz="0" w:space="0" w:color="auto"/>
            <w:bottom w:val="none" w:sz="0" w:space="0" w:color="auto"/>
            <w:right w:val="none" w:sz="0" w:space="0" w:color="auto"/>
          </w:divBdr>
        </w:div>
        <w:div w:id="1707948949">
          <w:marLeft w:val="640"/>
          <w:marRight w:val="0"/>
          <w:marTop w:val="0"/>
          <w:marBottom w:val="0"/>
          <w:divBdr>
            <w:top w:val="none" w:sz="0" w:space="0" w:color="auto"/>
            <w:left w:val="none" w:sz="0" w:space="0" w:color="auto"/>
            <w:bottom w:val="none" w:sz="0" w:space="0" w:color="auto"/>
            <w:right w:val="none" w:sz="0" w:space="0" w:color="auto"/>
          </w:divBdr>
        </w:div>
        <w:div w:id="1327200023">
          <w:marLeft w:val="640"/>
          <w:marRight w:val="0"/>
          <w:marTop w:val="0"/>
          <w:marBottom w:val="0"/>
          <w:divBdr>
            <w:top w:val="none" w:sz="0" w:space="0" w:color="auto"/>
            <w:left w:val="none" w:sz="0" w:space="0" w:color="auto"/>
            <w:bottom w:val="none" w:sz="0" w:space="0" w:color="auto"/>
            <w:right w:val="none" w:sz="0" w:space="0" w:color="auto"/>
          </w:divBdr>
        </w:div>
        <w:div w:id="1480925149">
          <w:marLeft w:val="640"/>
          <w:marRight w:val="0"/>
          <w:marTop w:val="0"/>
          <w:marBottom w:val="0"/>
          <w:divBdr>
            <w:top w:val="none" w:sz="0" w:space="0" w:color="auto"/>
            <w:left w:val="none" w:sz="0" w:space="0" w:color="auto"/>
            <w:bottom w:val="none" w:sz="0" w:space="0" w:color="auto"/>
            <w:right w:val="none" w:sz="0" w:space="0" w:color="auto"/>
          </w:divBdr>
        </w:div>
        <w:div w:id="53159672">
          <w:marLeft w:val="640"/>
          <w:marRight w:val="0"/>
          <w:marTop w:val="0"/>
          <w:marBottom w:val="0"/>
          <w:divBdr>
            <w:top w:val="none" w:sz="0" w:space="0" w:color="auto"/>
            <w:left w:val="none" w:sz="0" w:space="0" w:color="auto"/>
            <w:bottom w:val="none" w:sz="0" w:space="0" w:color="auto"/>
            <w:right w:val="none" w:sz="0" w:space="0" w:color="auto"/>
          </w:divBdr>
        </w:div>
        <w:div w:id="368645614">
          <w:marLeft w:val="640"/>
          <w:marRight w:val="0"/>
          <w:marTop w:val="0"/>
          <w:marBottom w:val="0"/>
          <w:divBdr>
            <w:top w:val="none" w:sz="0" w:space="0" w:color="auto"/>
            <w:left w:val="none" w:sz="0" w:space="0" w:color="auto"/>
            <w:bottom w:val="none" w:sz="0" w:space="0" w:color="auto"/>
            <w:right w:val="none" w:sz="0" w:space="0" w:color="auto"/>
          </w:divBdr>
        </w:div>
        <w:div w:id="1580358763">
          <w:marLeft w:val="640"/>
          <w:marRight w:val="0"/>
          <w:marTop w:val="0"/>
          <w:marBottom w:val="0"/>
          <w:divBdr>
            <w:top w:val="none" w:sz="0" w:space="0" w:color="auto"/>
            <w:left w:val="none" w:sz="0" w:space="0" w:color="auto"/>
            <w:bottom w:val="none" w:sz="0" w:space="0" w:color="auto"/>
            <w:right w:val="none" w:sz="0" w:space="0" w:color="auto"/>
          </w:divBdr>
        </w:div>
        <w:div w:id="230432475">
          <w:marLeft w:val="640"/>
          <w:marRight w:val="0"/>
          <w:marTop w:val="0"/>
          <w:marBottom w:val="0"/>
          <w:divBdr>
            <w:top w:val="none" w:sz="0" w:space="0" w:color="auto"/>
            <w:left w:val="none" w:sz="0" w:space="0" w:color="auto"/>
            <w:bottom w:val="none" w:sz="0" w:space="0" w:color="auto"/>
            <w:right w:val="none" w:sz="0" w:space="0" w:color="auto"/>
          </w:divBdr>
        </w:div>
        <w:div w:id="1094858908">
          <w:marLeft w:val="640"/>
          <w:marRight w:val="0"/>
          <w:marTop w:val="0"/>
          <w:marBottom w:val="0"/>
          <w:divBdr>
            <w:top w:val="none" w:sz="0" w:space="0" w:color="auto"/>
            <w:left w:val="none" w:sz="0" w:space="0" w:color="auto"/>
            <w:bottom w:val="none" w:sz="0" w:space="0" w:color="auto"/>
            <w:right w:val="none" w:sz="0" w:space="0" w:color="auto"/>
          </w:divBdr>
        </w:div>
        <w:div w:id="1210340425">
          <w:marLeft w:val="640"/>
          <w:marRight w:val="0"/>
          <w:marTop w:val="0"/>
          <w:marBottom w:val="0"/>
          <w:divBdr>
            <w:top w:val="none" w:sz="0" w:space="0" w:color="auto"/>
            <w:left w:val="none" w:sz="0" w:space="0" w:color="auto"/>
            <w:bottom w:val="none" w:sz="0" w:space="0" w:color="auto"/>
            <w:right w:val="none" w:sz="0" w:space="0" w:color="auto"/>
          </w:divBdr>
        </w:div>
        <w:div w:id="552278769">
          <w:marLeft w:val="640"/>
          <w:marRight w:val="0"/>
          <w:marTop w:val="0"/>
          <w:marBottom w:val="0"/>
          <w:divBdr>
            <w:top w:val="none" w:sz="0" w:space="0" w:color="auto"/>
            <w:left w:val="none" w:sz="0" w:space="0" w:color="auto"/>
            <w:bottom w:val="none" w:sz="0" w:space="0" w:color="auto"/>
            <w:right w:val="none" w:sz="0" w:space="0" w:color="auto"/>
          </w:divBdr>
        </w:div>
        <w:div w:id="486021992">
          <w:marLeft w:val="640"/>
          <w:marRight w:val="0"/>
          <w:marTop w:val="0"/>
          <w:marBottom w:val="0"/>
          <w:divBdr>
            <w:top w:val="none" w:sz="0" w:space="0" w:color="auto"/>
            <w:left w:val="none" w:sz="0" w:space="0" w:color="auto"/>
            <w:bottom w:val="none" w:sz="0" w:space="0" w:color="auto"/>
            <w:right w:val="none" w:sz="0" w:space="0" w:color="auto"/>
          </w:divBdr>
        </w:div>
        <w:div w:id="116334252">
          <w:marLeft w:val="640"/>
          <w:marRight w:val="0"/>
          <w:marTop w:val="0"/>
          <w:marBottom w:val="0"/>
          <w:divBdr>
            <w:top w:val="none" w:sz="0" w:space="0" w:color="auto"/>
            <w:left w:val="none" w:sz="0" w:space="0" w:color="auto"/>
            <w:bottom w:val="none" w:sz="0" w:space="0" w:color="auto"/>
            <w:right w:val="none" w:sz="0" w:space="0" w:color="auto"/>
          </w:divBdr>
        </w:div>
        <w:div w:id="1224294312">
          <w:marLeft w:val="640"/>
          <w:marRight w:val="0"/>
          <w:marTop w:val="0"/>
          <w:marBottom w:val="0"/>
          <w:divBdr>
            <w:top w:val="none" w:sz="0" w:space="0" w:color="auto"/>
            <w:left w:val="none" w:sz="0" w:space="0" w:color="auto"/>
            <w:bottom w:val="none" w:sz="0" w:space="0" w:color="auto"/>
            <w:right w:val="none" w:sz="0" w:space="0" w:color="auto"/>
          </w:divBdr>
        </w:div>
        <w:div w:id="536356455">
          <w:marLeft w:val="640"/>
          <w:marRight w:val="0"/>
          <w:marTop w:val="0"/>
          <w:marBottom w:val="0"/>
          <w:divBdr>
            <w:top w:val="none" w:sz="0" w:space="0" w:color="auto"/>
            <w:left w:val="none" w:sz="0" w:space="0" w:color="auto"/>
            <w:bottom w:val="none" w:sz="0" w:space="0" w:color="auto"/>
            <w:right w:val="none" w:sz="0" w:space="0" w:color="auto"/>
          </w:divBdr>
        </w:div>
        <w:div w:id="1296449232">
          <w:marLeft w:val="640"/>
          <w:marRight w:val="0"/>
          <w:marTop w:val="0"/>
          <w:marBottom w:val="0"/>
          <w:divBdr>
            <w:top w:val="none" w:sz="0" w:space="0" w:color="auto"/>
            <w:left w:val="none" w:sz="0" w:space="0" w:color="auto"/>
            <w:bottom w:val="none" w:sz="0" w:space="0" w:color="auto"/>
            <w:right w:val="none" w:sz="0" w:space="0" w:color="auto"/>
          </w:divBdr>
        </w:div>
        <w:div w:id="1302031309">
          <w:marLeft w:val="640"/>
          <w:marRight w:val="0"/>
          <w:marTop w:val="0"/>
          <w:marBottom w:val="0"/>
          <w:divBdr>
            <w:top w:val="none" w:sz="0" w:space="0" w:color="auto"/>
            <w:left w:val="none" w:sz="0" w:space="0" w:color="auto"/>
            <w:bottom w:val="none" w:sz="0" w:space="0" w:color="auto"/>
            <w:right w:val="none" w:sz="0" w:space="0" w:color="auto"/>
          </w:divBdr>
        </w:div>
        <w:div w:id="1095637040">
          <w:marLeft w:val="640"/>
          <w:marRight w:val="0"/>
          <w:marTop w:val="0"/>
          <w:marBottom w:val="0"/>
          <w:divBdr>
            <w:top w:val="none" w:sz="0" w:space="0" w:color="auto"/>
            <w:left w:val="none" w:sz="0" w:space="0" w:color="auto"/>
            <w:bottom w:val="none" w:sz="0" w:space="0" w:color="auto"/>
            <w:right w:val="none" w:sz="0" w:space="0" w:color="auto"/>
          </w:divBdr>
        </w:div>
        <w:div w:id="1930769269">
          <w:marLeft w:val="640"/>
          <w:marRight w:val="0"/>
          <w:marTop w:val="0"/>
          <w:marBottom w:val="0"/>
          <w:divBdr>
            <w:top w:val="none" w:sz="0" w:space="0" w:color="auto"/>
            <w:left w:val="none" w:sz="0" w:space="0" w:color="auto"/>
            <w:bottom w:val="none" w:sz="0" w:space="0" w:color="auto"/>
            <w:right w:val="none" w:sz="0" w:space="0" w:color="auto"/>
          </w:divBdr>
        </w:div>
        <w:div w:id="748308828">
          <w:marLeft w:val="640"/>
          <w:marRight w:val="0"/>
          <w:marTop w:val="0"/>
          <w:marBottom w:val="0"/>
          <w:divBdr>
            <w:top w:val="none" w:sz="0" w:space="0" w:color="auto"/>
            <w:left w:val="none" w:sz="0" w:space="0" w:color="auto"/>
            <w:bottom w:val="none" w:sz="0" w:space="0" w:color="auto"/>
            <w:right w:val="none" w:sz="0" w:space="0" w:color="auto"/>
          </w:divBdr>
        </w:div>
        <w:div w:id="1657030940">
          <w:marLeft w:val="640"/>
          <w:marRight w:val="0"/>
          <w:marTop w:val="0"/>
          <w:marBottom w:val="0"/>
          <w:divBdr>
            <w:top w:val="none" w:sz="0" w:space="0" w:color="auto"/>
            <w:left w:val="none" w:sz="0" w:space="0" w:color="auto"/>
            <w:bottom w:val="none" w:sz="0" w:space="0" w:color="auto"/>
            <w:right w:val="none" w:sz="0" w:space="0" w:color="auto"/>
          </w:divBdr>
        </w:div>
        <w:div w:id="1713268542">
          <w:marLeft w:val="640"/>
          <w:marRight w:val="0"/>
          <w:marTop w:val="0"/>
          <w:marBottom w:val="0"/>
          <w:divBdr>
            <w:top w:val="none" w:sz="0" w:space="0" w:color="auto"/>
            <w:left w:val="none" w:sz="0" w:space="0" w:color="auto"/>
            <w:bottom w:val="none" w:sz="0" w:space="0" w:color="auto"/>
            <w:right w:val="none" w:sz="0" w:space="0" w:color="auto"/>
          </w:divBdr>
        </w:div>
        <w:div w:id="1848012095">
          <w:marLeft w:val="640"/>
          <w:marRight w:val="0"/>
          <w:marTop w:val="0"/>
          <w:marBottom w:val="0"/>
          <w:divBdr>
            <w:top w:val="none" w:sz="0" w:space="0" w:color="auto"/>
            <w:left w:val="none" w:sz="0" w:space="0" w:color="auto"/>
            <w:bottom w:val="none" w:sz="0" w:space="0" w:color="auto"/>
            <w:right w:val="none" w:sz="0" w:space="0" w:color="auto"/>
          </w:divBdr>
        </w:div>
        <w:div w:id="906114182">
          <w:marLeft w:val="640"/>
          <w:marRight w:val="0"/>
          <w:marTop w:val="0"/>
          <w:marBottom w:val="0"/>
          <w:divBdr>
            <w:top w:val="none" w:sz="0" w:space="0" w:color="auto"/>
            <w:left w:val="none" w:sz="0" w:space="0" w:color="auto"/>
            <w:bottom w:val="none" w:sz="0" w:space="0" w:color="auto"/>
            <w:right w:val="none" w:sz="0" w:space="0" w:color="auto"/>
          </w:divBdr>
        </w:div>
        <w:div w:id="273439092">
          <w:marLeft w:val="640"/>
          <w:marRight w:val="0"/>
          <w:marTop w:val="0"/>
          <w:marBottom w:val="0"/>
          <w:divBdr>
            <w:top w:val="none" w:sz="0" w:space="0" w:color="auto"/>
            <w:left w:val="none" w:sz="0" w:space="0" w:color="auto"/>
            <w:bottom w:val="none" w:sz="0" w:space="0" w:color="auto"/>
            <w:right w:val="none" w:sz="0" w:space="0" w:color="auto"/>
          </w:divBdr>
        </w:div>
        <w:div w:id="1637682893">
          <w:marLeft w:val="640"/>
          <w:marRight w:val="0"/>
          <w:marTop w:val="0"/>
          <w:marBottom w:val="0"/>
          <w:divBdr>
            <w:top w:val="none" w:sz="0" w:space="0" w:color="auto"/>
            <w:left w:val="none" w:sz="0" w:space="0" w:color="auto"/>
            <w:bottom w:val="none" w:sz="0" w:space="0" w:color="auto"/>
            <w:right w:val="none" w:sz="0" w:space="0" w:color="auto"/>
          </w:divBdr>
        </w:div>
        <w:div w:id="1842160064">
          <w:marLeft w:val="640"/>
          <w:marRight w:val="0"/>
          <w:marTop w:val="0"/>
          <w:marBottom w:val="0"/>
          <w:divBdr>
            <w:top w:val="none" w:sz="0" w:space="0" w:color="auto"/>
            <w:left w:val="none" w:sz="0" w:space="0" w:color="auto"/>
            <w:bottom w:val="none" w:sz="0" w:space="0" w:color="auto"/>
            <w:right w:val="none" w:sz="0" w:space="0" w:color="auto"/>
          </w:divBdr>
        </w:div>
        <w:div w:id="1495338645">
          <w:marLeft w:val="640"/>
          <w:marRight w:val="0"/>
          <w:marTop w:val="0"/>
          <w:marBottom w:val="0"/>
          <w:divBdr>
            <w:top w:val="none" w:sz="0" w:space="0" w:color="auto"/>
            <w:left w:val="none" w:sz="0" w:space="0" w:color="auto"/>
            <w:bottom w:val="none" w:sz="0" w:space="0" w:color="auto"/>
            <w:right w:val="none" w:sz="0" w:space="0" w:color="auto"/>
          </w:divBdr>
        </w:div>
        <w:div w:id="1686862453">
          <w:marLeft w:val="640"/>
          <w:marRight w:val="0"/>
          <w:marTop w:val="0"/>
          <w:marBottom w:val="0"/>
          <w:divBdr>
            <w:top w:val="none" w:sz="0" w:space="0" w:color="auto"/>
            <w:left w:val="none" w:sz="0" w:space="0" w:color="auto"/>
            <w:bottom w:val="none" w:sz="0" w:space="0" w:color="auto"/>
            <w:right w:val="none" w:sz="0" w:space="0" w:color="auto"/>
          </w:divBdr>
        </w:div>
        <w:div w:id="360978064">
          <w:marLeft w:val="640"/>
          <w:marRight w:val="0"/>
          <w:marTop w:val="0"/>
          <w:marBottom w:val="0"/>
          <w:divBdr>
            <w:top w:val="none" w:sz="0" w:space="0" w:color="auto"/>
            <w:left w:val="none" w:sz="0" w:space="0" w:color="auto"/>
            <w:bottom w:val="none" w:sz="0" w:space="0" w:color="auto"/>
            <w:right w:val="none" w:sz="0" w:space="0" w:color="auto"/>
          </w:divBdr>
        </w:div>
        <w:div w:id="397169893">
          <w:marLeft w:val="640"/>
          <w:marRight w:val="0"/>
          <w:marTop w:val="0"/>
          <w:marBottom w:val="0"/>
          <w:divBdr>
            <w:top w:val="none" w:sz="0" w:space="0" w:color="auto"/>
            <w:left w:val="none" w:sz="0" w:space="0" w:color="auto"/>
            <w:bottom w:val="none" w:sz="0" w:space="0" w:color="auto"/>
            <w:right w:val="none" w:sz="0" w:space="0" w:color="auto"/>
          </w:divBdr>
        </w:div>
        <w:div w:id="1782608061">
          <w:marLeft w:val="640"/>
          <w:marRight w:val="0"/>
          <w:marTop w:val="0"/>
          <w:marBottom w:val="0"/>
          <w:divBdr>
            <w:top w:val="none" w:sz="0" w:space="0" w:color="auto"/>
            <w:left w:val="none" w:sz="0" w:space="0" w:color="auto"/>
            <w:bottom w:val="none" w:sz="0" w:space="0" w:color="auto"/>
            <w:right w:val="none" w:sz="0" w:space="0" w:color="auto"/>
          </w:divBdr>
        </w:div>
        <w:div w:id="624309249">
          <w:marLeft w:val="640"/>
          <w:marRight w:val="0"/>
          <w:marTop w:val="0"/>
          <w:marBottom w:val="0"/>
          <w:divBdr>
            <w:top w:val="none" w:sz="0" w:space="0" w:color="auto"/>
            <w:left w:val="none" w:sz="0" w:space="0" w:color="auto"/>
            <w:bottom w:val="none" w:sz="0" w:space="0" w:color="auto"/>
            <w:right w:val="none" w:sz="0" w:space="0" w:color="auto"/>
          </w:divBdr>
        </w:div>
        <w:div w:id="847712215">
          <w:marLeft w:val="640"/>
          <w:marRight w:val="0"/>
          <w:marTop w:val="0"/>
          <w:marBottom w:val="0"/>
          <w:divBdr>
            <w:top w:val="none" w:sz="0" w:space="0" w:color="auto"/>
            <w:left w:val="none" w:sz="0" w:space="0" w:color="auto"/>
            <w:bottom w:val="none" w:sz="0" w:space="0" w:color="auto"/>
            <w:right w:val="none" w:sz="0" w:space="0" w:color="auto"/>
          </w:divBdr>
        </w:div>
        <w:div w:id="1088960206">
          <w:marLeft w:val="640"/>
          <w:marRight w:val="0"/>
          <w:marTop w:val="0"/>
          <w:marBottom w:val="0"/>
          <w:divBdr>
            <w:top w:val="none" w:sz="0" w:space="0" w:color="auto"/>
            <w:left w:val="none" w:sz="0" w:space="0" w:color="auto"/>
            <w:bottom w:val="none" w:sz="0" w:space="0" w:color="auto"/>
            <w:right w:val="none" w:sz="0" w:space="0" w:color="auto"/>
          </w:divBdr>
        </w:div>
        <w:div w:id="509834818">
          <w:marLeft w:val="640"/>
          <w:marRight w:val="0"/>
          <w:marTop w:val="0"/>
          <w:marBottom w:val="0"/>
          <w:divBdr>
            <w:top w:val="none" w:sz="0" w:space="0" w:color="auto"/>
            <w:left w:val="none" w:sz="0" w:space="0" w:color="auto"/>
            <w:bottom w:val="none" w:sz="0" w:space="0" w:color="auto"/>
            <w:right w:val="none" w:sz="0" w:space="0" w:color="auto"/>
          </w:divBdr>
        </w:div>
        <w:div w:id="2060086395">
          <w:marLeft w:val="640"/>
          <w:marRight w:val="0"/>
          <w:marTop w:val="0"/>
          <w:marBottom w:val="0"/>
          <w:divBdr>
            <w:top w:val="none" w:sz="0" w:space="0" w:color="auto"/>
            <w:left w:val="none" w:sz="0" w:space="0" w:color="auto"/>
            <w:bottom w:val="none" w:sz="0" w:space="0" w:color="auto"/>
            <w:right w:val="none" w:sz="0" w:space="0" w:color="auto"/>
          </w:divBdr>
        </w:div>
        <w:div w:id="1181505192">
          <w:marLeft w:val="640"/>
          <w:marRight w:val="0"/>
          <w:marTop w:val="0"/>
          <w:marBottom w:val="0"/>
          <w:divBdr>
            <w:top w:val="none" w:sz="0" w:space="0" w:color="auto"/>
            <w:left w:val="none" w:sz="0" w:space="0" w:color="auto"/>
            <w:bottom w:val="none" w:sz="0" w:space="0" w:color="auto"/>
            <w:right w:val="none" w:sz="0" w:space="0" w:color="auto"/>
          </w:divBdr>
        </w:div>
        <w:div w:id="405495544">
          <w:marLeft w:val="640"/>
          <w:marRight w:val="0"/>
          <w:marTop w:val="0"/>
          <w:marBottom w:val="0"/>
          <w:divBdr>
            <w:top w:val="none" w:sz="0" w:space="0" w:color="auto"/>
            <w:left w:val="none" w:sz="0" w:space="0" w:color="auto"/>
            <w:bottom w:val="none" w:sz="0" w:space="0" w:color="auto"/>
            <w:right w:val="none" w:sz="0" w:space="0" w:color="auto"/>
          </w:divBdr>
        </w:div>
        <w:div w:id="1923947775">
          <w:marLeft w:val="640"/>
          <w:marRight w:val="0"/>
          <w:marTop w:val="0"/>
          <w:marBottom w:val="0"/>
          <w:divBdr>
            <w:top w:val="none" w:sz="0" w:space="0" w:color="auto"/>
            <w:left w:val="none" w:sz="0" w:space="0" w:color="auto"/>
            <w:bottom w:val="none" w:sz="0" w:space="0" w:color="auto"/>
            <w:right w:val="none" w:sz="0" w:space="0" w:color="auto"/>
          </w:divBdr>
        </w:div>
        <w:div w:id="1999184211">
          <w:marLeft w:val="640"/>
          <w:marRight w:val="0"/>
          <w:marTop w:val="0"/>
          <w:marBottom w:val="0"/>
          <w:divBdr>
            <w:top w:val="none" w:sz="0" w:space="0" w:color="auto"/>
            <w:left w:val="none" w:sz="0" w:space="0" w:color="auto"/>
            <w:bottom w:val="none" w:sz="0" w:space="0" w:color="auto"/>
            <w:right w:val="none" w:sz="0" w:space="0" w:color="auto"/>
          </w:divBdr>
        </w:div>
        <w:div w:id="1978952753">
          <w:marLeft w:val="640"/>
          <w:marRight w:val="0"/>
          <w:marTop w:val="0"/>
          <w:marBottom w:val="0"/>
          <w:divBdr>
            <w:top w:val="none" w:sz="0" w:space="0" w:color="auto"/>
            <w:left w:val="none" w:sz="0" w:space="0" w:color="auto"/>
            <w:bottom w:val="none" w:sz="0" w:space="0" w:color="auto"/>
            <w:right w:val="none" w:sz="0" w:space="0" w:color="auto"/>
          </w:divBdr>
        </w:div>
        <w:div w:id="1176000503">
          <w:marLeft w:val="640"/>
          <w:marRight w:val="0"/>
          <w:marTop w:val="0"/>
          <w:marBottom w:val="0"/>
          <w:divBdr>
            <w:top w:val="none" w:sz="0" w:space="0" w:color="auto"/>
            <w:left w:val="none" w:sz="0" w:space="0" w:color="auto"/>
            <w:bottom w:val="none" w:sz="0" w:space="0" w:color="auto"/>
            <w:right w:val="none" w:sz="0" w:space="0" w:color="auto"/>
          </w:divBdr>
        </w:div>
        <w:div w:id="971135548">
          <w:marLeft w:val="640"/>
          <w:marRight w:val="0"/>
          <w:marTop w:val="0"/>
          <w:marBottom w:val="0"/>
          <w:divBdr>
            <w:top w:val="none" w:sz="0" w:space="0" w:color="auto"/>
            <w:left w:val="none" w:sz="0" w:space="0" w:color="auto"/>
            <w:bottom w:val="none" w:sz="0" w:space="0" w:color="auto"/>
            <w:right w:val="none" w:sz="0" w:space="0" w:color="auto"/>
          </w:divBdr>
        </w:div>
        <w:div w:id="1499417921">
          <w:marLeft w:val="640"/>
          <w:marRight w:val="0"/>
          <w:marTop w:val="0"/>
          <w:marBottom w:val="0"/>
          <w:divBdr>
            <w:top w:val="none" w:sz="0" w:space="0" w:color="auto"/>
            <w:left w:val="none" w:sz="0" w:space="0" w:color="auto"/>
            <w:bottom w:val="none" w:sz="0" w:space="0" w:color="auto"/>
            <w:right w:val="none" w:sz="0" w:space="0" w:color="auto"/>
          </w:divBdr>
        </w:div>
        <w:div w:id="1541547718">
          <w:marLeft w:val="640"/>
          <w:marRight w:val="0"/>
          <w:marTop w:val="0"/>
          <w:marBottom w:val="0"/>
          <w:divBdr>
            <w:top w:val="none" w:sz="0" w:space="0" w:color="auto"/>
            <w:left w:val="none" w:sz="0" w:space="0" w:color="auto"/>
            <w:bottom w:val="none" w:sz="0" w:space="0" w:color="auto"/>
            <w:right w:val="none" w:sz="0" w:space="0" w:color="auto"/>
          </w:divBdr>
        </w:div>
        <w:div w:id="452673027">
          <w:marLeft w:val="640"/>
          <w:marRight w:val="0"/>
          <w:marTop w:val="0"/>
          <w:marBottom w:val="0"/>
          <w:divBdr>
            <w:top w:val="none" w:sz="0" w:space="0" w:color="auto"/>
            <w:left w:val="none" w:sz="0" w:space="0" w:color="auto"/>
            <w:bottom w:val="none" w:sz="0" w:space="0" w:color="auto"/>
            <w:right w:val="none" w:sz="0" w:space="0" w:color="auto"/>
          </w:divBdr>
        </w:div>
        <w:div w:id="639848841">
          <w:marLeft w:val="640"/>
          <w:marRight w:val="0"/>
          <w:marTop w:val="0"/>
          <w:marBottom w:val="0"/>
          <w:divBdr>
            <w:top w:val="none" w:sz="0" w:space="0" w:color="auto"/>
            <w:left w:val="none" w:sz="0" w:space="0" w:color="auto"/>
            <w:bottom w:val="none" w:sz="0" w:space="0" w:color="auto"/>
            <w:right w:val="none" w:sz="0" w:space="0" w:color="auto"/>
          </w:divBdr>
        </w:div>
        <w:div w:id="71203038">
          <w:marLeft w:val="640"/>
          <w:marRight w:val="0"/>
          <w:marTop w:val="0"/>
          <w:marBottom w:val="0"/>
          <w:divBdr>
            <w:top w:val="none" w:sz="0" w:space="0" w:color="auto"/>
            <w:left w:val="none" w:sz="0" w:space="0" w:color="auto"/>
            <w:bottom w:val="none" w:sz="0" w:space="0" w:color="auto"/>
            <w:right w:val="none" w:sz="0" w:space="0" w:color="auto"/>
          </w:divBdr>
        </w:div>
        <w:div w:id="137498985">
          <w:marLeft w:val="640"/>
          <w:marRight w:val="0"/>
          <w:marTop w:val="0"/>
          <w:marBottom w:val="0"/>
          <w:divBdr>
            <w:top w:val="none" w:sz="0" w:space="0" w:color="auto"/>
            <w:left w:val="none" w:sz="0" w:space="0" w:color="auto"/>
            <w:bottom w:val="none" w:sz="0" w:space="0" w:color="auto"/>
            <w:right w:val="none" w:sz="0" w:space="0" w:color="auto"/>
          </w:divBdr>
        </w:div>
        <w:div w:id="155073094">
          <w:marLeft w:val="640"/>
          <w:marRight w:val="0"/>
          <w:marTop w:val="0"/>
          <w:marBottom w:val="0"/>
          <w:divBdr>
            <w:top w:val="none" w:sz="0" w:space="0" w:color="auto"/>
            <w:left w:val="none" w:sz="0" w:space="0" w:color="auto"/>
            <w:bottom w:val="none" w:sz="0" w:space="0" w:color="auto"/>
            <w:right w:val="none" w:sz="0" w:space="0" w:color="auto"/>
          </w:divBdr>
        </w:div>
        <w:div w:id="420294922">
          <w:marLeft w:val="640"/>
          <w:marRight w:val="0"/>
          <w:marTop w:val="0"/>
          <w:marBottom w:val="0"/>
          <w:divBdr>
            <w:top w:val="none" w:sz="0" w:space="0" w:color="auto"/>
            <w:left w:val="none" w:sz="0" w:space="0" w:color="auto"/>
            <w:bottom w:val="none" w:sz="0" w:space="0" w:color="auto"/>
            <w:right w:val="none" w:sz="0" w:space="0" w:color="auto"/>
          </w:divBdr>
        </w:div>
        <w:div w:id="1570308322">
          <w:marLeft w:val="640"/>
          <w:marRight w:val="0"/>
          <w:marTop w:val="0"/>
          <w:marBottom w:val="0"/>
          <w:divBdr>
            <w:top w:val="none" w:sz="0" w:space="0" w:color="auto"/>
            <w:left w:val="none" w:sz="0" w:space="0" w:color="auto"/>
            <w:bottom w:val="none" w:sz="0" w:space="0" w:color="auto"/>
            <w:right w:val="none" w:sz="0" w:space="0" w:color="auto"/>
          </w:divBdr>
        </w:div>
        <w:div w:id="1473979210">
          <w:marLeft w:val="640"/>
          <w:marRight w:val="0"/>
          <w:marTop w:val="0"/>
          <w:marBottom w:val="0"/>
          <w:divBdr>
            <w:top w:val="none" w:sz="0" w:space="0" w:color="auto"/>
            <w:left w:val="none" w:sz="0" w:space="0" w:color="auto"/>
            <w:bottom w:val="none" w:sz="0" w:space="0" w:color="auto"/>
            <w:right w:val="none" w:sz="0" w:space="0" w:color="auto"/>
          </w:divBdr>
        </w:div>
        <w:div w:id="1520193592">
          <w:marLeft w:val="640"/>
          <w:marRight w:val="0"/>
          <w:marTop w:val="0"/>
          <w:marBottom w:val="0"/>
          <w:divBdr>
            <w:top w:val="none" w:sz="0" w:space="0" w:color="auto"/>
            <w:left w:val="none" w:sz="0" w:space="0" w:color="auto"/>
            <w:bottom w:val="none" w:sz="0" w:space="0" w:color="auto"/>
            <w:right w:val="none" w:sz="0" w:space="0" w:color="auto"/>
          </w:divBdr>
        </w:div>
        <w:div w:id="120348256">
          <w:marLeft w:val="640"/>
          <w:marRight w:val="0"/>
          <w:marTop w:val="0"/>
          <w:marBottom w:val="0"/>
          <w:divBdr>
            <w:top w:val="none" w:sz="0" w:space="0" w:color="auto"/>
            <w:left w:val="none" w:sz="0" w:space="0" w:color="auto"/>
            <w:bottom w:val="none" w:sz="0" w:space="0" w:color="auto"/>
            <w:right w:val="none" w:sz="0" w:space="0" w:color="auto"/>
          </w:divBdr>
        </w:div>
        <w:div w:id="1006861373">
          <w:marLeft w:val="640"/>
          <w:marRight w:val="0"/>
          <w:marTop w:val="0"/>
          <w:marBottom w:val="0"/>
          <w:divBdr>
            <w:top w:val="none" w:sz="0" w:space="0" w:color="auto"/>
            <w:left w:val="none" w:sz="0" w:space="0" w:color="auto"/>
            <w:bottom w:val="none" w:sz="0" w:space="0" w:color="auto"/>
            <w:right w:val="none" w:sz="0" w:space="0" w:color="auto"/>
          </w:divBdr>
        </w:div>
        <w:div w:id="1642536058">
          <w:marLeft w:val="640"/>
          <w:marRight w:val="0"/>
          <w:marTop w:val="0"/>
          <w:marBottom w:val="0"/>
          <w:divBdr>
            <w:top w:val="none" w:sz="0" w:space="0" w:color="auto"/>
            <w:left w:val="none" w:sz="0" w:space="0" w:color="auto"/>
            <w:bottom w:val="none" w:sz="0" w:space="0" w:color="auto"/>
            <w:right w:val="none" w:sz="0" w:space="0" w:color="auto"/>
          </w:divBdr>
        </w:div>
        <w:div w:id="1970236205">
          <w:marLeft w:val="640"/>
          <w:marRight w:val="0"/>
          <w:marTop w:val="0"/>
          <w:marBottom w:val="0"/>
          <w:divBdr>
            <w:top w:val="none" w:sz="0" w:space="0" w:color="auto"/>
            <w:left w:val="none" w:sz="0" w:space="0" w:color="auto"/>
            <w:bottom w:val="none" w:sz="0" w:space="0" w:color="auto"/>
            <w:right w:val="none" w:sz="0" w:space="0" w:color="auto"/>
          </w:divBdr>
        </w:div>
        <w:div w:id="998386919">
          <w:marLeft w:val="640"/>
          <w:marRight w:val="0"/>
          <w:marTop w:val="0"/>
          <w:marBottom w:val="0"/>
          <w:divBdr>
            <w:top w:val="none" w:sz="0" w:space="0" w:color="auto"/>
            <w:left w:val="none" w:sz="0" w:space="0" w:color="auto"/>
            <w:bottom w:val="none" w:sz="0" w:space="0" w:color="auto"/>
            <w:right w:val="none" w:sz="0" w:space="0" w:color="auto"/>
          </w:divBdr>
        </w:div>
        <w:div w:id="527067704">
          <w:marLeft w:val="640"/>
          <w:marRight w:val="0"/>
          <w:marTop w:val="0"/>
          <w:marBottom w:val="0"/>
          <w:divBdr>
            <w:top w:val="none" w:sz="0" w:space="0" w:color="auto"/>
            <w:left w:val="none" w:sz="0" w:space="0" w:color="auto"/>
            <w:bottom w:val="none" w:sz="0" w:space="0" w:color="auto"/>
            <w:right w:val="none" w:sz="0" w:space="0" w:color="auto"/>
          </w:divBdr>
        </w:div>
        <w:div w:id="284434199">
          <w:marLeft w:val="640"/>
          <w:marRight w:val="0"/>
          <w:marTop w:val="0"/>
          <w:marBottom w:val="0"/>
          <w:divBdr>
            <w:top w:val="none" w:sz="0" w:space="0" w:color="auto"/>
            <w:left w:val="none" w:sz="0" w:space="0" w:color="auto"/>
            <w:bottom w:val="none" w:sz="0" w:space="0" w:color="auto"/>
            <w:right w:val="none" w:sz="0" w:space="0" w:color="auto"/>
          </w:divBdr>
        </w:div>
        <w:div w:id="1191911860">
          <w:marLeft w:val="640"/>
          <w:marRight w:val="0"/>
          <w:marTop w:val="0"/>
          <w:marBottom w:val="0"/>
          <w:divBdr>
            <w:top w:val="none" w:sz="0" w:space="0" w:color="auto"/>
            <w:left w:val="none" w:sz="0" w:space="0" w:color="auto"/>
            <w:bottom w:val="none" w:sz="0" w:space="0" w:color="auto"/>
            <w:right w:val="none" w:sz="0" w:space="0" w:color="auto"/>
          </w:divBdr>
        </w:div>
        <w:div w:id="276067107">
          <w:marLeft w:val="640"/>
          <w:marRight w:val="0"/>
          <w:marTop w:val="0"/>
          <w:marBottom w:val="0"/>
          <w:divBdr>
            <w:top w:val="none" w:sz="0" w:space="0" w:color="auto"/>
            <w:left w:val="none" w:sz="0" w:space="0" w:color="auto"/>
            <w:bottom w:val="none" w:sz="0" w:space="0" w:color="auto"/>
            <w:right w:val="none" w:sz="0" w:space="0" w:color="auto"/>
          </w:divBdr>
        </w:div>
        <w:div w:id="844125563">
          <w:marLeft w:val="640"/>
          <w:marRight w:val="0"/>
          <w:marTop w:val="0"/>
          <w:marBottom w:val="0"/>
          <w:divBdr>
            <w:top w:val="none" w:sz="0" w:space="0" w:color="auto"/>
            <w:left w:val="none" w:sz="0" w:space="0" w:color="auto"/>
            <w:bottom w:val="none" w:sz="0" w:space="0" w:color="auto"/>
            <w:right w:val="none" w:sz="0" w:space="0" w:color="auto"/>
          </w:divBdr>
        </w:div>
        <w:div w:id="1916892195">
          <w:marLeft w:val="640"/>
          <w:marRight w:val="0"/>
          <w:marTop w:val="0"/>
          <w:marBottom w:val="0"/>
          <w:divBdr>
            <w:top w:val="none" w:sz="0" w:space="0" w:color="auto"/>
            <w:left w:val="none" w:sz="0" w:space="0" w:color="auto"/>
            <w:bottom w:val="none" w:sz="0" w:space="0" w:color="auto"/>
            <w:right w:val="none" w:sz="0" w:space="0" w:color="auto"/>
          </w:divBdr>
        </w:div>
        <w:div w:id="2091342612">
          <w:marLeft w:val="640"/>
          <w:marRight w:val="0"/>
          <w:marTop w:val="0"/>
          <w:marBottom w:val="0"/>
          <w:divBdr>
            <w:top w:val="none" w:sz="0" w:space="0" w:color="auto"/>
            <w:left w:val="none" w:sz="0" w:space="0" w:color="auto"/>
            <w:bottom w:val="none" w:sz="0" w:space="0" w:color="auto"/>
            <w:right w:val="none" w:sz="0" w:space="0" w:color="auto"/>
          </w:divBdr>
        </w:div>
        <w:div w:id="841822642">
          <w:marLeft w:val="640"/>
          <w:marRight w:val="0"/>
          <w:marTop w:val="0"/>
          <w:marBottom w:val="0"/>
          <w:divBdr>
            <w:top w:val="none" w:sz="0" w:space="0" w:color="auto"/>
            <w:left w:val="none" w:sz="0" w:space="0" w:color="auto"/>
            <w:bottom w:val="none" w:sz="0" w:space="0" w:color="auto"/>
            <w:right w:val="none" w:sz="0" w:space="0" w:color="auto"/>
          </w:divBdr>
        </w:div>
        <w:div w:id="168957135">
          <w:marLeft w:val="640"/>
          <w:marRight w:val="0"/>
          <w:marTop w:val="0"/>
          <w:marBottom w:val="0"/>
          <w:divBdr>
            <w:top w:val="none" w:sz="0" w:space="0" w:color="auto"/>
            <w:left w:val="none" w:sz="0" w:space="0" w:color="auto"/>
            <w:bottom w:val="none" w:sz="0" w:space="0" w:color="auto"/>
            <w:right w:val="none" w:sz="0" w:space="0" w:color="auto"/>
          </w:divBdr>
        </w:div>
        <w:div w:id="1537498603">
          <w:marLeft w:val="640"/>
          <w:marRight w:val="0"/>
          <w:marTop w:val="0"/>
          <w:marBottom w:val="0"/>
          <w:divBdr>
            <w:top w:val="none" w:sz="0" w:space="0" w:color="auto"/>
            <w:left w:val="none" w:sz="0" w:space="0" w:color="auto"/>
            <w:bottom w:val="none" w:sz="0" w:space="0" w:color="auto"/>
            <w:right w:val="none" w:sz="0" w:space="0" w:color="auto"/>
          </w:divBdr>
        </w:div>
        <w:div w:id="784270643">
          <w:marLeft w:val="640"/>
          <w:marRight w:val="0"/>
          <w:marTop w:val="0"/>
          <w:marBottom w:val="0"/>
          <w:divBdr>
            <w:top w:val="none" w:sz="0" w:space="0" w:color="auto"/>
            <w:left w:val="none" w:sz="0" w:space="0" w:color="auto"/>
            <w:bottom w:val="none" w:sz="0" w:space="0" w:color="auto"/>
            <w:right w:val="none" w:sz="0" w:space="0" w:color="auto"/>
          </w:divBdr>
        </w:div>
        <w:div w:id="1897886518">
          <w:marLeft w:val="640"/>
          <w:marRight w:val="0"/>
          <w:marTop w:val="0"/>
          <w:marBottom w:val="0"/>
          <w:divBdr>
            <w:top w:val="none" w:sz="0" w:space="0" w:color="auto"/>
            <w:left w:val="none" w:sz="0" w:space="0" w:color="auto"/>
            <w:bottom w:val="none" w:sz="0" w:space="0" w:color="auto"/>
            <w:right w:val="none" w:sz="0" w:space="0" w:color="auto"/>
          </w:divBdr>
        </w:div>
        <w:div w:id="2104297510">
          <w:marLeft w:val="640"/>
          <w:marRight w:val="0"/>
          <w:marTop w:val="0"/>
          <w:marBottom w:val="0"/>
          <w:divBdr>
            <w:top w:val="none" w:sz="0" w:space="0" w:color="auto"/>
            <w:left w:val="none" w:sz="0" w:space="0" w:color="auto"/>
            <w:bottom w:val="none" w:sz="0" w:space="0" w:color="auto"/>
            <w:right w:val="none" w:sz="0" w:space="0" w:color="auto"/>
          </w:divBdr>
        </w:div>
        <w:div w:id="638075785">
          <w:marLeft w:val="640"/>
          <w:marRight w:val="0"/>
          <w:marTop w:val="0"/>
          <w:marBottom w:val="0"/>
          <w:divBdr>
            <w:top w:val="none" w:sz="0" w:space="0" w:color="auto"/>
            <w:left w:val="none" w:sz="0" w:space="0" w:color="auto"/>
            <w:bottom w:val="none" w:sz="0" w:space="0" w:color="auto"/>
            <w:right w:val="none" w:sz="0" w:space="0" w:color="auto"/>
          </w:divBdr>
        </w:div>
        <w:div w:id="208104184">
          <w:marLeft w:val="640"/>
          <w:marRight w:val="0"/>
          <w:marTop w:val="0"/>
          <w:marBottom w:val="0"/>
          <w:divBdr>
            <w:top w:val="none" w:sz="0" w:space="0" w:color="auto"/>
            <w:left w:val="none" w:sz="0" w:space="0" w:color="auto"/>
            <w:bottom w:val="none" w:sz="0" w:space="0" w:color="auto"/>
            <w:right w:val="none" w:sz="0" w:space="0" w:color="auto"/>
          </w:divBdr>
        </w:div>
        <w:div w:id="1258366344">
          <w:marLeft w:val="640"/>
          <w:marRight w:val="0"/>
          <w:marTop w:val="0"/>
          <w:marBottom w:val="0"/>
          <w:divBdr>
            <w:top w:val="none" w:sz="0" w:space="0" w:color="auto"/>
            <w:left w:val="none" w:sz="0" w:space="0" w:color="auto"/>
            <w:bottom w:val="none" w:sz="0" w:space="0" w:color="auto"/>
            <w:right w:val="none" w:sz="0" w:space="0" w:color="auto"/>
          </w:divBdr>
        </w:div>
        <w:div w:id="1617445481">
          <w:marLeft w:val="640"/>
          <w:marRight w:val="0"/>
          <w:marTop w:val="0"/>
          <w:marBottom w:val="0"/>
          <w:divBdr>
            <w:top w:val="none" w:sz="0" w:space="0" w:color="auto"/>
            <w:left w:val="none" w:sz="0" w:space="0" w:color="auto"/>
            <w:bottom w:val="none" w:sz="0" w:space="0" w:color="auto"/>
            <w:right w:val="none" w:sz="0" w:space="0" w:color="auto"/>
          </w:divBdr>
        </w:div>
        <w:div w:id="1399285852">
          <w:marLeft w:val="640"/>
          <w:marRight w:val="0"/>
          <w:marTop w:val="0"/>
          <w:marBottom w:val="0"/>
          <w:divBdr>
            <w:top w:val="none" w:sz="0" w:space="0" w:color="auto"/>
            <w:left w:val="none" w:sz="0" w:space="0" w:color="auto"/>
            <w:bottom w:val="none" w:sz="0" w:space="0" w:color="auto"/>
            <w:right w:val="none" w:sz="0" w:space="0" w:color="auto"/>
          </w:divBdr>
        </w:div>
        <w:div w:id="637304407">
          <w:marLeft w:val="640"/>
          <w:marRight w:val="0"/>
          <w:marTop w:val="0"/>
          <w:marBottom w:val="0"/>
          <w:divBdr>
            <w:top w:val="none" w:sz="0" w:space="0" w:color="auto"/>
            <w:left w:val="none" w:sz="0" w:space="0" w:color="auto"/>
            <w:bottom w:val="none" w:sz="0" w:space="0" w:color="auto"/>
            <w:right w:val="none" w:sz="0" w:space="0" w:color="auto"/>
          </w:divBdr>
        </w:div>
        <w:div w:id="1797792262">
          <w:marLeft w:val="640"/>
          <w:marRight w:val="0"/>
          <w:marTop w:val="0"/>
          <w:marBottom w:val="0"/>
          <w:divBdr>
            <w:top w:val="none" w:sz="0" w:space="0" w:color="auto"/>
            <w:left w:val="none" w:sz="0" w:space="0" w:color="auto"/>
            <w:bottom w:val="none" w:sz="0" w:space="0" w:color="auto"/>
            <w:right w:val="none" w:sz="0" w:space="0" w:color="auto"/>
          </w:divBdr>
        </w:div>
        <w:div w:id="1656647406">
          <w:marLeft w:val="640"/>
          <w:marRight w:val="0"/>
          <w:marTop w:val="0"/>
          <w:marBottom w:val="0"/>
          <w:divBdr>
            <w:top w:val="none" w:sz="0" w:space="0" w:color="auto"/>
            <w:left w:val="none" w:sz="0" w:space="0" w:color="auto"/>
            <w:bottom w:val="none" w:sz="0" w:space="0" w:color="auto"/>
            <w:right w:val="none" w:sz="0" w:space="0" w:color="auto"/>
          </w:divBdr>
        </w:div>
        <w:div w:id="1388340233">
          <w:marLeft w:val="640"/>
          <w:marRight w:val="0"/>
          <w:marTop w:val="0"/>
          <w:marBottom w:val="0"/>
          <w:divBdr>
            <w:top w:val="none" w:sz="0" w:space="0" w:color="auto"/>
            <w:left w:val="none" w:sz="0" w:space="0" w:color="auto"/>
            <w:bottom w:val="none" w:sz="0" w:space="0" w:color="auto"/>
            <w:right w:val="none" w:sz="0" w:space="0" w:color="auto"/>
          </w:divBdr>
        </w:div>
        <w:div w:id="1111628216">
          <w:marLeft w:val="640"/>
          <w:marRight w:val="0"/>
          <w:marTop w:val="0"/>
          <w:marBottom w:val="0"/>
          <w:divBdr>
            <w:top w:val="none" w:sz="0" w:space="0" w:color="auto"/>
            <w:left w:val="none" w:sz="0" w:space="0" w:color="auto"/>
            <w:bottom w:val="none" w:sz="0" w:space="0" w:color="auto"/>
            <w:right w:val="none" w:sz="0" w:space="0" w:color="auto"/>
          </w:divBdr>
        </w:div>
        <w:div w:id="968976644">
          <w:marLeft w:val="640"/>
          <w:marRight w:val="0"/>
          <w:marTop w:val="0"/>
          <w:marBottom w:val="0"/>
          <w:divBdr>
            <w:top w:val="none" w:sz="0" w:space="0" w:color="auto"/>
            <w:left w:val="none" w:sz="0" w:space="0" w:color="auto"/>
            <w:bottom w:val="none" w:sz="0" w:space="0" w:color="auto"/>
            <w:right w:val="none" w:sz="0" w:space="0" w:color="auto"/>
          </w:divBdr>
        </w:div>
        <w:div w:id="1533110528">
          <w:marLeft w:val="640"/>
          <w:marRight w:val="0"/>
          <w:marTop w:val="0"/>
          <w:marBottom w:val="0"/>
          <w:divBdr>
            <w:top w:val="none" w:sz="0" w:space="0" w:color="auto"/>
            <w:left w:val="none" w:sz="0" w:space="0" w:color="auto"/>
            <w:bottom w:val="none" w:sz="0" w:space="0" w:color="auto"/>
            <w:right w:val="none" w:sz="0" w:space="0" w:color="auto"/>
          </w:divBdr>
        </w:div>
        <w:div w:id="1134762346">
          <w:marLeft w:val="640"/>
          <w:marRight w:val="0"/>
          <w:marTop w:val="0"/>
          <w:marBottom w:val="0"/>
          <w:divBdr>
            <w:top w:val="none" w:sz="0" w:space="0" w:color="auto"/>
            <w:left w:val="none" w:sz="0" w:space="0" w:color="auto"/>
            <w:bottom w:val="none" w:sz="0" w:space="0" w:color="auto"/>
            <w:right w:val="none" w:sz="0" w:space="0" w:color="auto"/>
          </w:divBdr>
        </w:div>
        <w:div w:id="91317786">
          <w:marLeft w:val="640"/>
          <w:marRight w:val="0"/>
          <w:marTop w:val="0"/>
          <w:marBottom w:val="0"/>
          <w:divBdr>
            <w:top w:val="none" w:sz="0" w:space="0" w:color="auto"/>
            <w:left w:val="none" w:sz="0" w:space="0" w:color="auto"/>
            <w:bottom w:val="none" w:sz="0" w:space="0" w:color="auto"/>
            <w:right w:val="none" w:sz="0" w:space="0" w:color="auto"/>
          </w:divBdr>
        </w:div>
        <w:div w:id="169370988">
          <w:marLeft w:val="640"/>
          <w:marRight w:val="0"/>
          <w:marTop w:val="0"/>
          <w:marBottom w:val="0"/>
          <w:divBdr>
            <w:top w:val="none" w:sz="0" w:space="0" w:color="auto"/>
            <w:left w:val="none" w:sz="0" w:space="0" w:color="auto"/>
            <w:bottom w:val="none" w:sz="0" w:space="0" w:color="auto"/>
            <w:right w:val="none" w:sz="0" w:space="0" w:color="auto"/>
          </w:divBdr>
        </w:div>
        <w:div w:id="390857096">
          <w:marLeft w:val="640"/>
          <w:marRight w:val="0"/>
          <w:marTop w:val="0"/>
          <w:marBottom w:val="0"/>
          <w:divBdr>
            <w:top w:val="none" w:sz="0" w:space="0" w:color="auto"/>
            <w:left w:val="none" w:sz="0" w:space="0" w:color="auto"/>
            <w:bottom w:val="none" w:sz="0" w:space="0" w:color="auto"/>
            <w:right w:val="none" w:sz="0" w:space="0" w:color="auto"/>
          </w:divBdr>
        </w:div>
        <w:div w:id="909845060">
          <w:marLeft w:val="640"/>
          <w:marRight w:val="0"/>
          <w:marTop w:val="0"/>
          <w:marBottom w:val="0"/>
          <w:divBdr>
            <w:top w:val="none" w:sz="0" w:space="0" w:color="auto"/>
            <w:left w:val="none" w:sz="0" w:space="0" w:color="auto"/>
            <w:bottom w:val="none" w:sz="0" w:space="0" w:color="auto"/>
            <w:right w:val="none" w:sz="0" w:space="0" w:color="auto"/>
          </w:divBdr>
        </w:div>
        <w:div w:id="609943980">
          <w:marLeft w:val="640"/>
          <w:marRight w:val="0"/>
          <w:marTop w:val="0"/>
          <w:marBottom w:val="0"/>
          <w:divBdr>
            <w:top w:val="none" w:sz="0" w:space="0" w:color="auto"/>
            <w:left w:val="none" w:sz="0" w:space="0" w:color="auto"/>
            <w:bottom w:val="none" w:sz="0" w:space="0" w:color="auto"/>
            <w:right w:val="none" w:sz="0" w:space="0" w:color="auto"/>
          </w:divBdr>
        </w:div>
        <w:div w:id="488833117">
          <w:marLeft w:val="640"/>
          <w:marRight w:val="0"/>
          <w:marTop w:val="0"/>
          <w:marBottom w:val="0"/>
          <w:divBdr>
            <w:top w:val="none" w:sz="0" w:space="0" w:color="auto"/>
            <w:left w:val="none" w:sz="0" w:space="0" w:color="auto"/>
            <w:bottom w:val="none" w:sz="0" w:space="0" w:color="auto"/>
            <w:right w:val="none" w:sz="0" w:space="0" w:color="auto"/>
          </w:divBdr>
        </w:div>
        <w:div w:id="1712193568">
          <w:marLeft w:val="640"/>
          <w:marRight w:val="0"/>
          <w:marTop w:val="0"/>
          <w:marBottom w:val="0"/>
          <w:divBdr>
            <w:top w:val="none" w:sz="0" w:space="0" w:color="auto"/>
            <w:left w:val="none" w:sz="0" w:space="0" w:color="auto"/>
            <w:bottom w:val="none" w:sz="0" w:space="0" w:color="auto"/>
            <w:right w:val="none" w:sz="0" w:space="0" w:color="auto"/>
          </w:divBdr>
        </w:div>
        <w:div w:id="1510756297">
          <w:marLeft w:val="640"/>
          <w:marRight w:val="0"/>
          <w:marTop w:val="0"/>
          <w:marBottom w:val="0"/>
          <w:divBdr>
            <w:top w:val="none" w:sz="0" w:space="0" w:color="auto"/>
            <w:left w:val="none" w:sz="0" w:space="0" w:color="auto"/>
            <w:bottom w:val="none" w:sz="0" w:space="0" w:color="auto"/>
            <w:right w:val="none" w:sz="0" w:space="0" w:color="auto"/>
          </w:divBdr>
        </w:div>
        <w:div w:id="1787582532">
          <w:marLeft w:val="640"/>
          <w:marRight w:val="0"/>
          <w:marTop w:val="0"/>
          <w:marBottom w:val="0"/>
          <w:divBdr>
            <w:top w:val="none" w:sz="0" w:space="0" w:color="auto"/>
            <w:left w:val="none" w:sz="0" w:space="0" w:color="auto"/>
            <w:bottom w:val="none" w:sz="0" w:space="0" w:color="auto"/>
            <w:right w:val="none" w:sz="0" w:space="0" w:color="auto"/>
          </w:divBdr>
        </w:div>
        <w:div w:id="1191649369">
          <w:marLeft w:val="640"/>
          <w:marRight w:val="0"/>
          <w:marTop w:val="0"/>
          <w:marBottom w:val="0"/>
          <w:divBdr>
            <w:top w:val="none" w:sz="0" w:space="0" w:color="auto"/>
            <w:left w:val="none" w:sz="0" w:space="0" w:color="auto"/>
            <w:bottom w:val="none" w:sz="0" w:space="0" w:color="auto"/>
            <w:right w:val="none" w:sz="0" w:space="0" w:color="auto"/>
          </w:divBdr>
        </w:div>
        <w:div w:id="1985546437">
          <w:marLeft w:val="640"/>
          <w:marRight w:val="0"/>
          <w:marTop w:val="0"/>
          <w:marBottom w:val="0"/>
          <w:divBdr>
            <w:top w:val="none" w:sz="0" w:space="0" w:color="auto"/>
            <w:left w:val="none" w:sz="0" w:space="0" w:color="auto"/>
            <w:bottom w:val="none" w:sz="0" w:space="0" w:color="auto"/>
            <w:right w:val="none" w:sz="0" w:space="0" w:color="auto"/>
          </w:divBdr>
        </w:div>
        <w:div w:id="1982810856">
          <w:marLeft w:val="640"/>
          <w:marRight w:val="0"/>
          <w:marTop w:val="0"/>
          <w:marBottom w:val="0"/>
          <w:divBdr>
            <w:top w:val="none" w:sz="0" w:space="0" w:color="auto"/>
            <w:left w:val="none" w:sz="0" w:space="0" w:color="auto"/>
            <w:bottom w:val="none" w:sz="0" w:space="0" w:color="auto"/>
            <w:right w:val="none" w:sz="0" w:space="0" w:color="auto"/>
          </w:divBdr>
        </w:div>
      </w:divsChild>
    </w:div>
    <w:div w:id="1221861423">
      <w:bodyDiv w:val="1"/>
      <w:marLeft w:val="0"/>
      <w:marRight w:val="0"/>
      <w:marTop w:val="0"/>
      <w:marBottom w:val="0"/>
      <w:divBdr>
        <w:top w:val="none" w:sz="0" w:space="0" w:color="auto"/>
        <w:left w:val="none" w:sz="0" w:space="0" w:color="auto"/>
        <w:bottom w:val="none" w:sz="0" w:space="0" w:color="auto"/>
        <w:right w:val="none" w:sz="0" w:space="0" w:color="auto"/>
      </w:divBdr>
      <w:divsChild>
        <w:div w:id="559483779">
          <w:marLeft w:val="640"/>
          <w:marRight w:val="0"/>
          <w:marTop w:val="0"/>
          <w:marBottom w:val="0"/>
          <w:divBdr>
            <w:top w:val="none" w:sz="0" w:space="0" w:color="auto"/>
            <w:left w:val="none" w:sz="0" w:space="0" w:color="auto"/>
            <w:bottom w:val="none" w:sz="0" w:space="0" w:color="auto"/>
            <w:right w:val="none" w:sz="0" w:space="0" w:color="auto"/>
          </w:divBdr>
        </w:div>
        <w:div w:id="1010332978">
          <w:marLeft w:val="640"/>
          <w:marRight w:val="0"/>
          <w:marTop w:val="0"/>
          <w:marBottom w:val="0"/>
          <w:divBdr>
            <w:top w:val="none" w:sz="0" w:space="0" w:color="auto"/>
            <w:left w:val="none" w:sz="0" w:space="0" w:color="auto"/>
            <w:bottom w:val="none" w:sz="0" w:space="0" w:color="auto"/>
            <w:right w:val="none" w:sz="0" w:space="0" w:color="auto"/>
          </w:divBdr>
        </w:div>
        <w:div w:id="542712594">
          <w:marLeft w:val="640"/>
          <w:marRight w:val="0"/>
          <w:marTop w:val="0"/>
          <w:marBottom w:val="0"/>
          <w:divBdr>
            <w:top w:val="none" w:sz="0" w:space="0" w:color="auto"/>
            <w:left w:val="none" w:sz="0" w:space="0" w:color="auto"/>
            <w:bottom w:val="none" w:sz="0" w:space="0" w:color="auto"/>
            <w:right w:val="none" w:sz="0" w:space="0" w:color="auto"/>
          </w:divBdr>
        </w:div>
        <w:div w:id="1986351912">
          <w:marLeft w:val="640"/>
          <w:marRight w:val="0"/>
          <w:marTop w:val="0"/>
          <w:marBottom w:val="0"/>
          <w:divBdr>
            <w:top w:val="none" w:sz="0" w:space="0" w:color="auto"/>
            <w:left w:val="none" w:sz="0" w:space="0" w:color="auto"/>
            <w:bottom w:val="none" w:sz="0" w:space="0" w:color="auto"/>
            <w:right w:val="none" w:sz="0" w:space="0" w:color="auto"/>
          </w:divBdr>
        </w:div>
        <w:div w:id="1412773650">
          <w:marLeft w:val="640"/>
          <w:marRight w:val="0"/>
          <w:marTop w:val="0"/>
          <w:marBottom w:val="0"/>
          <w:divBdr>
            <w:top w:val="none" w:sz="0" w:space="0" w:color="auto"/>
            <w:left w:val="none" w:sz="0" w:space="0" w:color="auto"/>
            <w:bottom w:val="none" w:sz="0" w:space="0" w:color="auto"/>
            <w:right w:val="none" w:sz="0" w:space="0" w:color="auto"/>
          </w:divBdr>
        </w:div>
        <w:div w:id="1358309478">
          <w:marLeft w:val="640"/>
          <w:marRight w:val="0"/>
          <w:marTop w:val="0"/>
          <w:marBottom w:val="0"/>
          <w:divBdr>
            <w:top w:val="none" w:sz="0" w:space="0" w:color="auto"/>
            <w:left w:val="none" w:sz="0" w:space="0" w:color="auto"/>
            <w:bottom w:val="none" w:sz="0" w:space="0" w:color="auto"/>
            <w:right w:val="none" w:sz="0" w:space="0" w:color="auto"/>
          </w:divBdr>
        </w:div>
        <w:div w:id="1727487118">
          <w:marLeft w:val="640"/>
          <w:marRight w:val="0"/>
          <w:marTop w:val="0"/>
          <w:marBottom w:val="0"/>
          <w:divBdr>
            <w:top w:val="none" w:sz="0" w:space="0" w:color="auto"/>
            <w:left w:val="none" w:sz="0" w:space="0" w:color="auto"/>
            <w:bottom w:val="none" w:sz="0" w:space="0" w:color="auto"/>
            <w:right w:val="none" w:sz="0" w:space="0" w:color="auto"/>
          </w:divBdr>
        </w:div>
        <w:div w:id="1398629815">
          <w:marLeft w:val="640"/>
          <w:marRight w:val="0"/>
          <w:marTop w:val="0"/>
          <w:marBottom w:val="0"/>
          <w:divBdr>
            <w:top w:val="none" w:sz="0" w:space="0" w:color="auto"/>
            <w:left w:val="none" w:sz="0" w:space="0" w:color="auto"/>
            <w:bottom w:val="none" w:sz="0" w:space="0" w:color="auto"/>
            <w:right w:val="none" w:sz="0" w:space="0" w:color="auto"/>
          </w:divBdr>
        </w:div>
        <w:div w:id="835457296">
          <w:marLeft w:val="640"/>
          <w:marRight w:val="0"/>
          <w:marTop w:val="0"/>
          <w:marBottom w:val="0"/>
          <w:divBdr>
            <w:top w:val="none" w:sz="0" w:space="0" w:color="auto"/>
            <w:left w:val="none" w:sz="0" w:space="0" w:color="auto"/>
            <w:bottom w:val="none" w:sz="0" w:space="0" w:color="auto"/>
            <w:right w:val="none" w:sz="0" w:space="0" w:color="auto"/>
          </w:divBdr>
        </w:div>
        <w:div w:id="736243169">
          <w:marLeft w:val="640"/>
          <w:marRight w:val="0"/>
          <w:marTop w:val="0"/>
          <w:marBottom w:val="0"/>
          <w:divBdr>
            <w:top w:val="none" w:sz="0" w:space="0" w:color="auto"/>
            <w:left w:val="none" w:sz="0" w:space="0" w:color="auto"/>
            <w:bottom w:val="none" w:sz="0" w:space="0" w:color="auto"/>
            <w:right w:val="none" w:sz="0" w:space="0" w:color="auto"/>
          </w:divBdr>
        </w:div>
        <w:div w:id="872965870">
          <w:marLeft w:val="640"/>
          <w:marRight w:val="0"/>
          <w:marTop w:val="0"/>
          <w:marBottom w:val="0"/>
          <w:divBdr>
            <w:top w:val="none" w:sz="0" w:space="0" w:color="auto"/>
            <w:left w:val="none" w:sz="0" w:space="0" w:color="auto"/>
            <w:bottom w:val="none" w:sz="0" w:space="0" w:color="auto"/>
            <w:right w:val="none" w:sz="0" w:space="0" w:color="auto"/>
          </w:divBdr>
        </w:div>
        <w:div w:id="1806118388">
          <w:marLeft w:val="640"/>
          <w:marRight w:val="0"/>
          <w:marTop w:val="0"/>
          <w:marBottom w:val="0"/>
          <w:divBdr>
            <w:top w:val="none" w:sz="0" w:space="0" w:color="auto"/>
            <w:left w:val="none" w:sz="0" w:space="0" w:color="auto"/>
            <w:bottom w:val="none" w:sz="0" w:space="0" w:color="auto"/>
            <w:right w:val="none" w:sz="0" w:space="0" w:color="auto"/>
          </w:divBdr>
        </w:div>
        <w:div w:id="31538381">
          <w:marLeft w:val="640"/>
          <w:marRight w:val="0"/>
          <w:marTop w:val="0"/>
          <w:marBottom w:val="0"/>
          <w:divBdr>
            <w:top w:val="none" w:sz="0" w:space="0" w:color="auto"/>
            <w:left w:val="none" w:sz="0" w:space="0" w:color="auto"/>
            <w:bottom w:val="none" w:sz="0" w:space="0" w:color="auto"/>
            <w:right w:val="none" w:sz="0" w:space="0" w:color="auto"/>
          </w:divBdr>
        </w:div>
        <w:div w:id="685910150">
          <w:marLeft w:val="640"/>
          <w:marRight w:val="0"/>
          <w:marTop w:val="0"/>
          <w:marBottom w:val="0"/>
          <w:divBdr>
            <w:top w:val="none" w:sz="0" w:space="0" w:color="auto"/>
            <w:left w:val="none" w:sz="0" w:space="0" w:color="auto"/>
            <w:bottom w:val="none" w:sz="0" w:space="0" w:color="auto"/>
            <w:right w:val="none" w:sz="0" w:space="0" w:color="auto"/>
          </w:divBdr>
        </w:div>
        <w:div w:id="739720298">
          <w:marLeft w:val="640"/>
          <w:marRight w:val="0"/>
          <w:marTop w:val="0"/>
          <w:marBottom w:val="0"/>
          <w:divBdr>
            <w:top w:val="none" w:sz="0" w:space="0" w:color="auto"/>
            <w:left w:val="none" w:sz="0" w:space="0" w:color="auto"/>
            <w:bottom w:val="none" w:sz="0" w:space="0" w:color="auto"/>
            <w:right w:val="none" w:sz="0" w:space="0" w:color="auto"/>
          </w:divBdr>
        </w:div>
        <w:div w:id="1175534222">
          <w:marLeft w:val="640"/>
          <w:marRight w:val="0"/>
          <w:marTop w:val="0"/>
          <w:marBottom w:val="0"/>
          <w:divBdr>
            <w:top w:val="none" w:sz="0" w:space="0" w:color="auto"/>
            <w:left w:val="none" w:sz="0" w:space="0" w:color="auto"/>
            <w:bottom w:val="none" w:sz="0" w:space="0" w:color="auto"/>
            <w:right w:val="none" w:sz="0" w:space="0" w:color="auto"/>
          </w:divBdr>
        </w:div>
        <w:div w:id="1859153173">
          <w:marLeft w:val="640"/>
          <w:marRight w:val="0"/>
          <w:marTop w:val="0"/>
          <w:marBottom w:val="0"/>
          <w:divBdr>
            <w:top w:val="none" w:sz="0" w:space="0" w:color="auto"/>
            <w:left w:val="none" w:sz="0" w:space="0" w:color="auto"/>
            <w:bottom w:val="none" w:sz="0" w:space="0" w:color="auto"/>
            <w:right w:val="none" w:sz="0" w:space="0" w:color="auto"/>
          </w:divBdr>
        </w:div>
        <w:div w:id="1836723994">
          <w:marLeft w:val="640"/>
          <w:marRight w:val="0"/>
          <w:marTop w:val="0"/>
          <w:marBottom w:val="0"/>
          <w:divBdr>
            <w:top w:val="none" w:sz="0" w:space="0" w:color="auto"/>
            <w:left w:val="none" w:sz="0" w:space="0" w:color="auto"/>
            <w:bottom w:val="none" w:sz="0" w:space="0" w:color="auto"/>
            <w:right w:val="none" w:sz="0" w:space="0" w:color="auto"/>
          </w:divBdr>
        </w:div>
        <w:div w:id="479269668">
          <w:marLeft w:val="640"/>
          <w:marRight w:val="0"/>
          <w:marTop w:val="0"/>
          <w:marBottom w:val="0"/>
          <w:divBdr>
            <w:top w:val="none" w:sz="0" w:space="0" w:color="auto"/>
            <w:left w:val="none" w:sz="0" w:space="0" w:color="auto"/>
            <w:bottom w:val="none" w:sz="0" w:space="0" w:color="auto"/>
            <w:right w:val="none" w:sz="0" w:space="0" w:color="auto"/>
          </w:divBdr>
        </w:div>
        <w:div w:id="1291475720">
          <w:marLeft w:val="640"/>
          <w:marRight w:val="0"/>
          <w:marTop w:val="0"/>
          <w:marBottom w:val="0"/>
          <w:divBdr>
            <w:top w:val="none" w:sz="0" w:space="0" w:color="auto"/>
            <w:left w:val="none" w:sz="0" w:space="0" w:color="auto"/>
            <w:bottom w:val="none" w:sz="0" w:space="0" w:color="auto"/>
            <w:right w:val="none" w:sz="0" w:space="0" w:color="auto"/>
          </w:divBdr>
        </w:div>
        <w:div w:id="1636594068">
          <w:marLeft w:val="640"/>
          <w:marRight w:val="0"/>
          <w:marTop w:val="0"/>
          <w:marBottom w:val="0"/>
          <w:divBdr>
            <w:top w:val="none" w:sz="0" w:space="0" w:color="auto"/>
            <w:left w:val="none" w:sz="0" w:space="0" w:color="auto"/>
            <w:bottom w:val="none" w:sz="0" w:space="0" w:color="auto"/>
            <w:right w:val="none" w:sz="0" w:space="0" w:color="auto"/>
          </w:divBdr>
        </w:div>
        <w:div w:id="1400208538">
          <w:marLeft w:val="640"/>
          <w:marRight w:val="0"/>
          <w:marTop w:val="0"/>
          <w:marBottom w:val="0"/>
          <w:divBdr>
            <w:top w:val="none" w:sz="0" w:space="0" w:color="auto"/>
            <w:left w:val="none" w:sz="0" w:space="0" w:color="auto"/>
            <w:bottom w:val="none" w:sz="0" w:space="0" w:color="auto"/>
            <w:right w:val="none" w:sz="0" w:space="0" w:color="auto"/>
          </w:divBdr>
        </w:div>
        <w:div w:id="1223105499">
          <w:marLeft w:val="640"/>
          <w:marRight w:val="0"/>
          <w:marTop w:val="0"/>
          <w:marBottom w:val="0"/>
          <w:divBdr>
            <w:top w:val="none" w:sz="0" w:space="0" w:color="auto"/>
            <w:left w:val="none" w:sz="0" w:space="0" w:color="auto"/>
            <w:bottom w:val="none" w:sz="0" w:space="0" w:color="auto"/>
            <w:right w:val="none" w:sz="0" w:space="0" w:color="auto"/>
          </w:divBdr>
        </w:div>
        <w:div w:id="1029524722">
          <w:marLeft w:val="640"/>
          <w:marRight w:val="0"/>
          <w:marTop w:val="0"/>
          <w:marBottom w:val="0"/>
          <w:divBdr>
            <w:top w:val="none" w:sz="0" w:space="0" w:color="auto"/>
            <w:left w:val="none" w:sz="0" w:space="0" w:color="auto"/>
            <w:bottom w:val="none" w:sz="0" w:space="0" w:color="auto"/>
            <w:right w:val="none" w:sz="0" w:space="0" w:color="auto"/>
          </w:divBdr>
        </w:div>
        <w:div w:id="1828865420">
          <w:marLeft w:val="640"/>
          <w:marRight w:val="0"/>
          <w:marTop w:val="0"/>
          <w:marBottom w:val="0"/>
          <w:divBdr>
            <w:top w:val="none" w:sz="0" w:space="0" w:color="auto"/>
            <w:left w:val="none" w:sz="0" w:space="0" w:color="auto"/>
            <w:bottom w:val="none" w:sz="0" w:space="0" w:color="auto"/>
            <w:right w:val="none" w:sz="0" w:space="0" w:color="auto"/>
          </w:divBdr>
        </w:div>
        <w:div w:id="894197517">
          <w:marLeft w:val="640"/>
          <w:marRight w:val="0"/>
          <w:marTop w:val="0"/>
          <w:marBottom w:val="0"/>
          <w:divBdr>
            <w:top w:val="none" w:sz="0" w:space="0" w:color="auto"/>
            <w:left w:val="none" w:sz="0" w:space="0" w:color="auto"/>
            <w:bottom w:val="none" w:sz="0" w:space="0" w:color="auto"/>
            <w:right w:val="none" w:sz="0" w:space="0" w:color="auto"/>
          </w:divBdr>
        </w:div>
        <w:div w:id="191192718">
          <w:marLeft w:val="640"/>
          <w:marRight w:val="0"/>
          <w:marTop w:val="0"/>
          <w:marBottom w:val="0"/>
          <w:divBdr>
            <w:top w:val="none" w:sz="0" w:space="0" w:color="auto"/>
            <w:left w:val="none" w:sz="0" w:space="0" w:color="auto"/>
            <w:bottom w:val="none" w:sz="0" w:space="0" w:color="auto"/>
            <w:right w:val="none" w:sz="0" w:space="0" w:color="auto"/>
          </w:divBdr>
        </w:div>
        <w:div w:id="168831706">
          <w:marLeft w:val="640"/>
          <w:marRight w:val="0"/>
          <w:marTop w:val="0"/>
          <w:marBottom w:val="0"/>
          <w:divBdr>
            <w:top w:val="none" w:sz="0" w:space="0" w:color="auto"/>
            <w:left w:val="none" w:sz="0" w:space="0" w:color="auto"/>
            <w:bottom w:val="none" w:sz="0" w:space="0" w:color="auto"/>
            <w:right w:val="none" w:sz="0" w:space="0" w:color="auto"/>
          </w:divBdr>
        </w:div>
        <w:div w:id="308949637">
          <w:marLeft w:val="640"/>
          <w:marRight w:val="0"/>
          <w:marTop w:val="0"/>
          <w:marBottom w:val="0"/>
          <w:divBdr>
            <w:top w:val="none" w:sz="0" w:space="0" w:color="auto"/>
            <w:left w:val="none" w:sz="0" w:space="0" w:color="auto"/>
            <w:bottom w:val="none" w:sz="0" w:space="0" w:color="auto"/>
            <w:right w:val="none" w:sz="0" w:space="0" w:color="auto"/>
          </w:divBdr>
        </w:div>
        <w:div w:id="645670702">
          <w:marLeft w:val="640"/>
          <w:marRight w:val="0"/>
          <w:marTop w:val="0"/>
          <w:marBottom w:val="0"/>
          <w:divBdr>
            <w:top w:val="none" w:sz="0" w:space="0" w:color="auto"/>
            <w:left w:val="none" w:sz="0" w:space="0" w:color="auto"/>
            <w:bottom w:val="none" w:sz="0" w:space="0" w:color="auto"/>
            <w:right w:val="none" w:sz="0" w:space="0" w:color="auto"/>
          </w:divBdr>
        </w:div>
        <w:div w:id="458114595">
          <w:marLeft w:val="640"/>
          <w:marRight w:val="0"/>
          <w:marTop w:val="0"/>
          <w:marBottom w:val="0"/>
          <w:divBdr>
            <w:top w:val="none" w:sz="0" w:space="0" w:color="auto"/>
            <w:left w:val="none" w:sz="0" w:space="0" w:color="auto"/>
            <w:bottom w:val="none" w:sz="0" w:space="0" w:color="auto"/>
            <w:right w:val="none" w:sz="0" w:space="0" w:color="auto"/>
          </w:divBdr>
        </w:div>
        <w:div w:id="983894705">
          <w:marLeft w:val="640"/>
          <w:marRight w:val="0"/>
          <w:marTop w:val="0"/>
          <w:marBottom w:val="0"/>
          <w:divBdr>
            <w:top w:val="none" w:sz="0" w:space="0" w:color="auto"/>
            <w:left w:val="none" w:sz="0" w:space="0" w:color="auto"/>
            <w:bottom w:val="none" w:sz="0" w:space="0" w:color="auto"/>
            <w:right w:val="none" w:sz="0" w:space="0" w:color="auto"/>
          </w:divBdr>
        </w:div>
        <w:div w:id="888613293">
          <w:marLeft w:val="640"/>
          <w:marRight w:val="0"/>
          <w:marTop w:val="0"/>
          <w:marBottom w:val="0"/>
          <w:divBdr>
            <w:top w:val="none" w:sz="0" w:space="0" w:color="auto"/>
            <w:left w:val="none" w:sz="0" w:space="0" w:color="auto"/>
            <w:bottom w:val="none" w:sz="0" w:space="0" w:color="auto"/>
            <w:right w:val="none" w:sz="0" w:space="0" w:color="auto"/>
          </w:divBdr>
        </w:div>
        <w:div w:id="1475412341">
          <w:marLeft w:val="640"/>
          <w:marRight w:val="0"/>
          <w:marTop w:val="0"/>
          <w:marBottom w:val="0"/>
          <w:divBdr>
            <w:top w:val="none" w:sz="0" w:space="0" w:color="auto"/>
            <w:left w:val="none" w:sz="0" w:space="0" w:color="auto"/>
            <w:bottom w:val="none" w:sz="0" w:space="0" w:color="auto"/>
            <w:right w:val="none" w:sz="0" w:space="0" w:color="auto"/>
          </w:divBdr>
        </w:div>
        <w:div w:id="1522664728">
          <w:marLeft w:val="640"/>
          <w:marRight w:val="0"/>
          <w:marTop w:val="0"/>
          <w:marBottom w:val="0"/>
          <w:divBdr>
            <w:top w:val="none" w:sz="0" w:space="0" w:color="auto"/>
            <w:left w:val="none" w:sz="0" w:space="0" w:color="auto"/>
            <w:bottom w:val="none" w:sz="0" w:space="0" w:color="auto"/>
            <w:right w:val="none" w:sz="0" w:space="0" w:color="auto"/>
          </w:divBdr>
        </w:div>
        <w:div w:id="17857701">
          <w:marLeft w:val="640"/>
          <w:marRight w:val="0"/>
          <w:marTop w:val="0"/>
          <w:marBottom w:val="0"/>
          <w:divBdr>
            <w:top w:val="none" w:sz="0" w:space="0" w:color="auto"/>
            <w:left w:val="none" w:sz="0" w:space="0" w:color="auto"/>
            <w:bottom w:val="none" w:sz="0" w:space="0" w:color="auto"/>
            <w:right w:val="none" w:sz="0" w:space="0" w:color="auto"/>
          </w:divBdr>
        </w:div>
        <w:div w:id="1673877173">
          <w:marLeft w:val="640"/>
          <w:marRight w:val="0"/>
          <w:marTop w:val="0"/>
          <w:marBottom w:val="0"/>
          <w:divBdr>
            <w:top w:val="none" w:sz="0" w:space="0" w:color="auto"/>
            <w:left w:val="none" w:sz="0" w:space="0" w:color="auto"/>
            <w:bottom w:val="none" w:sz="0" w:space="0" w:color="auto"/>
            <w:right w:val="none" w:sz="0" w:space="0" w:color="auto"/>
          </w:divBdr>
        </w:div>
        <w:div w:id="47799841">
          <w:marLeft w:val="640"/>
          <w:marRight w:val="0"/>
          <w:marTop w:val="0"/>
          <w:marBottom w:val="0"/>
          <w:divBdr>
            <w:top w:val="none" w:sz="0" w:space="0" w:color="auto"/>
            <w:left w:val="none" w:sz="0" w:space="0" w:color="auto"/>
            <w:bottom w:val="none" w:sz="0" w:space="0" w:color="auto"/>
            <w:right w:val="none" w:sz="0" w:space="0" w:color="auto"/>
          </w:divBdr>
        </w:div>
        <w:div w:id="864558512">
          <w:marLeft w:val="640"/>
          <w:marRight w:val="0"/>
          <w:marTop w:val="0"/>
          <w:marBottom w:val="0"/>
          <w:divBdr>
            <w:top w:val="none" w:sz="0" w:space="0" w:color="auto"/>
            <w:left w:val="none" w:sz="0" w:space="0" w:color="auto"/>
            <w:bottom w:val="none" w:sz="0" w:space="0" w:color="auto"/>
            <w:right w:val="none" w:sz="0" w:space="0" w:color="auto"/>
          </w:divBdr>
        </w:div>
        <w:div w:id="16853618">
          <w:marLeft w:val="640"/>
          <w:marRight w:val="0"/>
          <w:marTop w:val="0"/>
          <w:marBottom w:val="0"/>
          <w:divBdr>
            <w:top w:val="none" w:sz="0" w:space="0" w:color="auto"/>
            <w:left w:val="none" w:sz="0" w:space="0" w:color="auto"/>
            <w:bottom w:val="none" w:sz="0" w:space="0" w:color="auto"/>
            <w:right w:val="none" w:sz="0" w:space="0" w:color="auto"/>
          </w:divBdr>
        </w:div>
        <w:div w:id="1587029909">
          <w:marLeft w:val="640"/>
          <w:marRight w:val="0"/>
          <w:marTop w:val="0"/>
          <w:marBottom w:val="0"/>
          <w:divBdr>
            <w:top w:val="none" w:sz="0" w:space="0" w:color="auto"/>
            <w:left w:val="none" w:sz="0" w:space="0" w:color="auto"/>
            <w:bottom w:val="none" w:sz="0" w:space="0" w:color="auto"/>
            <w:right w:val="none" w:sz="0" w:space="0" w:color="auto"/>
          </w:divBdr>
        </w:div>
        <w:div w:id="366608592">
          <w:marLeft w:val="640"/>
          <w:marRight w:val="0"/>
          <w:marTop w:val="0"/>
          <w:marBottom w:val="0"/>
          <w:divBdr>
            <w:top w:val="none" w:sz="0" w:space="0" w:color="auto"/>
            <w:left w:val="none" w:sz="0" w:space="0" w:color="auto"/>
            <w:bottom w:val="none" w:sz="0" w:space="0" w:color="auto"/>
            <w:right w:val="none" w:sz="0" w:space="0" w:color="auto"/>
          </w:divBdr>
        </w:div>
        <w:div w:id="1017586752">
          <w:marLeft w:val="640"/>
          <w:marRight w:val="0"/>
          <w:marTop w:val="0"/>
          <w:marBottom w:val="0"/>
          <w:divBdr>
            <w:top w:val="none" w:sz="0" w:space="0" w:color="auto"/>
            <w:left w:val="none" w:sz="0" w:space="0" w:color="auto"/>
            <w:bottom w:val="none" w:sz="0" w:space="0" w:color="auto"/>
            <w:right w:val="none" w:sz="0" w:space="0" w:color="auto"/>
          </w:divBdr>
        </w:div>
        <w:div w:id="1226069135">
          <w:marLeft w:val="640"/>
          <w:marRight w:val="0"/>
          <w:marTop w:val="0"/>
          <w:marBottom w:val="0"/>
          <w:divBdr>
            <w:top w:val="none" w:sz="0" w:space="0" w:color="auto"/>
            <w:left w:val="none" w:sz="0" w:space="0" w:color="auto"/>
            <w:bottom w:val="none" w:sz="0" w:space="0" w:color="auto"/>
            <w:right w:val="none" w:sz="0" w:space="0" w:color="auto"/>
          </w:divBdr>
        </w:div>
        <w:div w:id="401370593">
          <w:marLeft w:val="640"/>
          <w:marRight w:val="0"/>
          <w:marTop w:val="0"/>
          <w:marBottom w:val="0"/>
          <w:divBdr>
            <w:top w:val="none" w:sz="0" w:space="0" w:color="auto"/>
            <w:left w:val="none" w:sz="0" w:space="0" w:color="auto"/>
            <w:bottom w:val="none" w:sz="0" w:space="0" w:color="auto"/>
            <w:right w:val="none" w:sz="0" w:space="0" w:color="auto"/>
          </w:divBdr>
        </w:div>
        <w:div w:id="18704574">
          <w:marLeft w:val="640"/>
          <w:marRight w:val="0"/>
          <w:marTop w:val="0"/>
          <w:marBottom w:val="0"/>
          <w:divBdr>
            <w:top w:val="none" w:sz="0" w:space="0" w:color="auto"/>
            <w:left w:val="none" w:sz="0" w:space="0" w:color="auto"/>
            <w:bottom w:val="none" w:sz="0" w:space="0" w:color="auto"/>
            <w:right w:val="none" w:sz="0" w:space="0" w:color="auto"/>
          </w:divBdr>
        </w:div>
        <w:div w:id="1588419475">
          <w:marLeft w:val="640"/>
          <w:marRight w:val="0"/>
          <w:marTop w:val="0"/>
          <w:marBottom w:val="0"/>
          <w:divBdr>
            <w:top w:val="none" w:sz="0" w:space="0" w:color="auto"/>
            <w:left w:val="none" w:sz="0" w:space="0" w:color="auto"/>
            <w:bottom w:val="none" w:sz="0" w:space="0" w:color="auto"/>
            <w:right w:val="none" w:sz="0" w:space="0" w:color="auto"/>
          </w:divBdr>
        </w:div>
        <w:div w:id="807011102">
          <w:marLeft w:val="640"/>
          <w:marRight w:val="0"/>
          <w:marTop w:val="0"/>
          <w:marBottom w:val="0"/>
          <w:divBdr>
            <w:top w:val="none" w:sz="0" w:space="0" w:color="auto"/>
            <w:left w:val="none" w:sz="0" w:space="0" w:color="auto"/>
            <w:bottom w:val="none" w:sz="0" w:space="0" w:color="auto"/>
            <w:right w:val="none" w:sz="0" w:space="0" w:color="auto"/>
          </w:divBdr>
        </w:div>
        <w:div w:id="801575529">
          <w:marLeft w:val="640"/>
          <w:marRight w:val="0"/>
          <w:marTop w:val="0"/>
          <w:marBottom w:val="0"/>
          <w:divBdr>
            <w:top w:val="none" w:sz="0" w:space="0" w:color="auto"/>
            <w:left w:val="none" w:sz="0" w:space="0" w:color="auto"/>
            <w:bottom w:val="none" w:sz="0" w:space="0" w:color="auto"/>
            <w:right w:val="none" w:sz="0" w:space="0" w:color="auto"/>
          </w:divBdr>
        </w:div>
        <w:div w:id="1211460820">
          <w:marLeft w:val="640"/>
          <w:marRight w:val="0"/>
          <w:marTop w:val="0"/>
          <w:marBottom w:val="0"/>
          <w:divBdr>
            <w:top w:val="none" w:sz="0" w:space="0" w:color="auto"/>
            <w:left w:val="none" w:sz="0" w:space="0" w:color="auto"/>
            <w:bottom w:val="none" w:sz="0" w:space="0" w:color="auto"/>
            <w:right w:val="none" w:sz="0" w:space="0" w:color="auto"/>
          </w:divBdr>
        </w:div>
        <w:div w:id="719790844">
          <w:marLeft w:val="640"/>
          <w:marRight w:val="0"/>
          <w:marTop w:val="0"/>
          <w:marBottom w:val="0"/>
          <w:divBdr>
            <w:top w:val="none" w:sz="0" w:space="0" w:color="auto"/>
            <w:left w:val="none" w:sz="0" w:space="0" w:color="auto"/>
            <w:bottom w:val="none" w:sz="0" w:space="0" w:color="auto"/>
            <w:right w:val="none" w:sz="0" w:space="0" w:color="auto"/>
          </w:divBdr>
        </w:div>
        <w:div w:id="535968250">
          <w:marLeft w:val="640"/>
          <w:marRight w:val="0"/>
          <w:marTop w:val="0"/>
          <w:marBottom w:val="0"/>
          <w:divBdr>
            <w:top w:val="none" w:sz="0" w:space="0" w:color="auto"/>
            <w:left w:val="none" w:sz="0" w:space="0" w:color="auto"/>
            <w:bottom w:val="none" w:sz="0" w:space="0" w:color="auto"/>
            <w:right w:val="none" w:sz="0" w:space="0" w:color="auto"/>
          </w:divBdr>
        </w:div>
        <w:div w:id="1133671033">
          <w:marLeft w:val="640"/>
          <w:marRight w:val="0"/>
          <w:marTop w:val="0"/>
          <w:marBottom w:val="0"/>
          <w:divBdr>
            <w:top w:val="none" w:sz="0" w:space="0" w:color="auto"/>
            <w:left w:val="none" w:sz="0" w:space="0" w:color="auto"/>
            <w:bottom w:val="none" w:sz="0" w:space="0" w:color="auto"/>
            <w:right w:val="none" w:sz="0" w:space="0" w:color="auto"/>
          </w:divBdr>
        </w:div>
        <w:div w:id="681467793">
          <w:marLeft w:val="640"/>
          <w:marRight w:val="0"/>
          <w:marTop w:val="0"/>
          <w:marBottom w:val="0"/>
          <w:divBdr>
            <w:top w:val="none" w:sz="0" w:space="0" w:color="auto"/>
            <w:left w:val="none" w:sz="0" w:space="0" w:color="auto"/>
            <w:bottom w:val="none" w:sz="0" w:space="0" w:color="auto"/>
            <w:right w:val="none" w:sz="0" w:space="0" w:color="auto"/>
          </w:divBdr>
        </w:div>
        <w:div w:id="1455248876">
          <w:marLeft w:val="640"/>
          <w:marRight w:val="0"/>
          <w:marTop w:val="0"/>
          <w:marBottom w:val="0"/>
          <w:divBdr>
            <w:top w:val="none" w:sz="0" w:space="0" w:color="auto"/>
            <w:left w:val="none" w:sz="0" w:space="0" w:color="auto"/>
            <w:bottom w:val="none" w:sz="0" w:space="0" w:color="auto"/>
            <w:right w:val="none" w:sz="0" w:space="0" w:color="auto"/>
          </w:divBdr>
        </w:div>
        <w:div w:id="1422875922">
          <w:marLeft w:val="640"/>
          <w:marRight w:val="0"/>
          <w:marTop w:val="0"/>
          <w:marBottom w:val="0"/>
          <w:divBdr>
            <w:top w:val="none" w:sz="0" w:space="0" w:color="auto"/>
            <w:left w:val="none" w:sz="0" w:space="0" w:color="auto"/>
            <w:bottom w:val="none" w:sz="0" w:space="0" w:color="auto"/>
            <w:right w:val="none" w:sz="0" w:space="0" w:color="auto"/>
          </w:divBdr>
        </w:div>
        <w:div w:id="603852714">
          <w:marLeft w:val="640"/>
          <w:marRight w:val="0"/>
          <w:marTop w:val="0"/>
          <w:marBottom w:val="0"/>
          <w:divBdr>
            <w:top w:val="none" w:sz="0" w:space="0" w:color="auto"/>
            <w:left w:val="none" w:sz="0" w:space="0" w:color="auto"/>
            <w:bottom w:val="none" w:sz="0" w:space="0" w:color="auto"/>
            <w:right w:val="none" w:sz="0" w:space="0" w:color="auto"/>
          </w:divBdr>
        </w:div>
        <w:div w:id="7489074">
          <w:marLeft w:val="640"/>
          <w:marRight w:val="0"/>
          <w:marTop w:val="0"/>
          <w:marBottom w:val="0"/>
          <w:divBdr>
            <w:top w:val="none" w:sz="0" w:space="0" w:color="auto"/>
            <w:left w:val="none" w:sz="0" w:space="0" w:color="auto"/>
            <w:bottom w:val="none" w:sz="0" w:space="0" w:color="auto"/>
            <w:right w:val="none" w:sz="0" w:space="0" w:color="auto"/>
          </w:divBdr>
        </w:div>
        <w:div w:id="128329770">
          <w:marLeft w:val="640"/>
          <w:marRight w:val="0"/>
          <w:marTop w:val="0"/>
          <w:marBottom w:val="0"/>
          <w:divBdr>
            <w:top w:val="none" w:sz="0" w:space="0" w:color="auto"/>
            <w:left w:val="none" w:sz="0" w:space="0" w:color="auto"/>
            <w:bottom w:val="none" w:sz="0" w:space="0" w:color="auto"/>
            <w:right w:val="none" w:sz="0" w:space="0" w:color="auto"/>
          </w:divBdr>
        </w:div>
        <w:div w:id="1963922155">
          <w:marLeft w:val="640"/>
          <w:marRight w:val="0"/>
          <w:marTop w:val="0"/>
          <w:marBottom w:val="0"/>
          <w:divBdr>
            <w:top w:val="none" w:sz="0" w:space="0" w:color="auto"/>
            <w:left w:val="none" w:sz="0" w:space="0" w:color="auto"/>
            <w:bottom w:val="none" w:sz="0" w:space="0" w:color="auto"/>
            <w:right w:val="none" w:sz="0" w:space="0" w:color="auto"/>
          </w:divBdr>
        </w:div>
        <w:div w:id="1132022343">
          <w:marLeft w:val="640"/>
          <w:marRight w:val="0"/>
          <w:marTop w:val="0"/>
          <w:marBottom w:val="0"/>
          <w:divBdr>
            <w:top w:val="none" w:sz="0" w:space="0" w:color="auto"/>
            <w:left w:val="none" w:sz="0" w:space="0" w:color="auto"/>
            <w:bottom w:val="none" w:sz="0" w:space="0" w:color="auto"/>
            <w:right w:val="none" w:sz="0" w:space="0" w:color="auto"/>
          </w:divBdr>
        </w:div>
        <w:div w:id="295792394">
          <w:marLeft w:val="640"/>
          <w:marRight w:val="0"/>
          <w:marTop w:val="0"/>
          <w:marBottom w:val="0"/>
          <w:divBdr>
            <w:top w:val="none" w:sz="0" w:space="0" w:color="auto"/>
            <w:left w:val="none" w:sz="0" w:space="0" w:color="auto"/>
            <w:bottom w:val="none" w:sz="0" w:space="0" w:color="auto"/>
            <w:right w:val="none" w:sz="0" w:space="0" w:color="auto"/>
          </w:divBdr>
        </w:div>
        <w:div w:id="2047413831">
          <w:marLeft w:val="640"/>
          <w:marRight w:val="0"/>
          <w:marTop w:val="0"/>
          <w:marBottom w:val="0"/>
          <w:divBdr>
            <w:top w:val="none" w:sz="0" w:space="0" w:color="auto"/>
            <w:left w:val="none" w:sz="0" w:space="0" w:color="auto"/>
            <w:bottom w:val="none" w:sz="0" w:space="0" w:color="auto"/>
            <w:right w:val="none" w:sz="0" w:space="0" w:color="auto"/>
          </w:divBdr>
        </w:div>
        <w:div w:id="1280913734">
          <w:marLeft w:val="640"/>
          <w:marRight w:val="0"/>
          <w:marTop w:val="0"/>
          <w:marBottom w:val="0"/>
          <w:divBdr>
            <w:top w:val="none" w:sz="0" w:space="0" w:color="auto"/>
            <w:left w:val="none" w:sz="0" w:space="0" w:color="auto"/>
            <w:bottom w:val="none" w:sz="0" w:space="0" w:color="auto"/>
            <w:right w:val="none" w:sz="0" w:space="0" w:color="auto"/>
          </w:divBdr>
        </w:div>
        <w:div w:id="1726879176">
          <w:marLeft w:val="640"/>
          <w:marRight w:val="0"/>
          <w:marTop w:val="0"/>
          <w:marBottom w:val="0"/>
          <w:divBdr>
            <w:top w:val="none" w:sz="0" w:space="0" w:color="auto"/>
            <w:left w:val="none" w:sz="0" w:space="0" w:color="auto"/>
            <w:bottom w:val="none" w:sz="0" w:space="0" w:color="auto"/>
            <w:right w:val="none" w:sz="0" w:space="0" w:color="auto"/>
          </w:divBdr>
        </w:div>
        <w:div w:id="908081893">
          <w:marLeft w:val="640"/>
          <w:marRight w:val="0"/>
          <w:marTop w:val="0"/>
          <w:marBottom w:val="0"/>
          <w:divBdr>
            <w:top w:val="none" w:sz="0" w:space="0" w:color="auto"/>
            <w:left w:val="none" w:sz="0" w:space="0" w:color="auto"/>
            <w:bottom w:val="none" w:sz="0" w:space="0" w:color="auto"/>
            <w:right w:val="none" w:sz="0" w:space="0" w:color="auto"/>
          </w:divBdr>
        </w:div>
        <w:div w:id="58794300">
          <w:marLeft w:val="640"/>
          <w:marRight w:val="0"/>
          <w:marTop w:val="0"/>
          <w:marBottom w:val="0"/>
          <w:divBdr>
            <w:top w:val="none" w:sz="0" w:space="0" w:color="auto"/>
            <w:left w:val="none" w:sz="0" w:space="0" w:color="auto"/>
            <w:bottom w:val="none" w:sz="0" w:space="0" w:color="auto"/>
            <w:right w:val="none" w:sz="0" w:space="0" w:color="auto"/>
          </w:divBdr>
        </w:div>
        <w:div w:id="214044394">
          <w:marLeft w:val="640"/>
          <w:marRight w:val="0"/>
          <w:marTop w:val="0"/>
          <w:marBottom w:val="0"/>
          <w:divBdr>
            <w:top w:val="none" w:sz="0" w:space="0" w:color="auto"/>
            <w:left w:val="none" w:sz="0" w:space="0" w:color="auto"/>
            <w:bottom w:val="none" w:sz="0" w:space="0" w:color="auto"/>
            <w:right w:val="none" w:sz="0" w:space="0" w:color="auto"/>
          </w:divBdr>
        </w:div>
        <w:div w:id="954865486">
          <w:marLeft w:val="640"/>
          <w:marRight w:val="0"/>
          <w:marTop w:val="0"/>
          <w:marBottom w:val="0"/>
          <w:divBdr>
            <w:top w:val="none" w:sz="0" w:space="0" w:color="auto"/>
            <w:left w:val="none" w:sz="0" w:space="0" w:color="auto"/>
            <w:bottom w:val="none" w:sz="0" w:space="0" w:color="auto"/>
            <w:right w:val="none" w:sz="0" w:space="0" w:color="auto"/>
          </w:divBdr>
        </w:div>
        <w:div w:id="677465997">
          <w:marLeft w:val="640"/>
          <w:marRight w:val="0"/>
          <w:marTop w:val="0"/>
          <w:marBottom w:val="0"/>
          <w:divBdr>
            <w:top w:val="none" w:sz="0" w:space="0" w:color="auto"/>
            <w:left w:val="none" w:sz="0" w:space="0" w:color="auto"/>
            <w:bottom w:val="none" w:sz="0" w:space="0" w:color="auto"/>
            <w:right w:val="none" w:sz="0" w:space="0" w:color="auto"/>
          </w:divBdr>
        </w:div>
        <w:div w:id="2039775124">
          <w:marLeft w:val="640"/>
          <w:marRight w:val="0"/>
          <w:marTop w:val="0"/>
          <w:marBottom w:val="0"/>
          <w:divBdr>
            <w:top w:val="none" w:sz="0" w:space="0" w:color="auto"/>
            <w:left w:val="none" w:sz="0" w:space="0" w:color="auto"/>
            <w:bottom w:val="none" w:sz="0" w:space="0" w:color="auto"/>
            <w:right w:val="none" w:sz="0" w:space="0" w:color="auto"/>
          </w:divBdr>
        </w:div>
        <w:div w:id="130245300">
          <w:marLeft w:val="640"/>
          <w:marRight w:val="0"/>
          <w:marTop w:val="0"/>
          <w:marBottom w:val="0"/>
          <w:divBdr>
            <w:top w:val="none" w:sz="0" w:space="0" w:color="auto"/>
            <w:left w:val="none" w:sz="0" w:space="0" w:color="auto"/>
            <w:bottom w:val="none" w:sz="0" w:space="0" w:color="auto"/>
            <w:right w:val="none" w:sz="0" w:space="0" w:color="auto"/>
          </w:divBdr>
        </w:div>
        <w:div w:id="1210997972">
          <w:marLeft w:val="640"/>
          <w:marRight w:val="0"/>
          <w:marTop w:val="0"/>
          <w:marBottom w:val="0"/>
          <w:divBdr>
            <w:top w:val="none" w:sz="0" w:space="0" w:color="auto"/>
            <w:left w:val="none" w:sz="0" w:space="0" w:color="auto"/>
            <w:bottom w:val="none" w:sz="0" w:space="0" w:color="auto"/>
            <w:right w:val="none" w:sz="0" w:space="0" w:color="auto"/>
          </w:divBdr>
        </w:div>
        <w:div w:id="1126385787">
          <w:marLeft w:val="640"/>
          <w:marRight w:val="0"/>
          <w:marTop w:val="0"/>
          <w:marBottom w:val="0"/>
          <w:divBdr>
            <w:top w:val="none" w:sz="0" w:space="0" w:color="auto"/>
            <w:left w:val="none" w:sz="0" w:space="0" w:color="auto"/>
            <w:bottom w:val="none" w:sz="0" w:space="0" w:color="auto"/>
            <w:right w:val="none" w:sz="0" w:space="0" w:color="auto"/>
          </w:divBdr>
        </w:div>
        <w:div w:id="864099808">
          <w:marLeft w:val="640"/>
          <w:marRight w:val="0"/>
          <w:marTop w:val="0"/>
          <w:marBottom w:val="0"/>
          <w:divBdr>
            <w:top w:val="none" w:sz="0" w:space="0" w:color="auto"/>
            <w:left w:val="none" w:sz="0" w:space="0" w:color="auto"/>
            <w:bottom w:val="none" w:sz="0" w:space="0" w:color="auto"/>
            <w:right w:val="none" w:sz="0" w:space="0" w:color="auto"/>
          </w:divBdr>
        </w:div>
        <w:div w:id="644745689">
          <w:marLeft w:val="640"/>
          <w:marRight w:val="0"/>
          <w:marTop w:val="0"/>
          <w:marBottom w:val="0"/>
          <w:divBdr>
            <w:top w:val="none" w:sz="0" w:space="0" w:color="auto"/>
            <w:left w:val="none" w:sz="0" w:space="0" w:color="auto"/>
            <w:bottom w:val="none" w:sz="0" w:space="0" w:color="auto"/>
            <w:right w:val="none" w:sz="0" w:space="0" w:color="auto"/>
          </w:divBdr>
        </w:div>
        <w:div w:id="1323506328">
          <w:marLeft w:val="640"/>
          <w:marRight w:val="0"/>
          <w:marTop w:val="0"/>
          <w:marBottom w:val="0"/>
          <w:divBdr>
            <w:top w:val="none" w:sz="0" w:space="0" w:color="auto"/>
            <w:left w:val="none" w:sz="0" w:space="0" w:color="auto"/>
            <w:bottom w:val="none" w:sz="0" w:space="0" w:color="auto"/>
            <w:right w:val="none" w:sz="0" w:space="0" w:color="auto"/>
          </w:divBdr>
        </w:div>
        <w:div w:id="1509832766">
          <w:marLeft w:val="640"/>
          <w:marRight w:val="0"/>
          <w:marTop w:val="0"/>
          <w:marBottom w:val="0"/>
          <w:divBdr>
            <w:top w:val="none" w:sz="0" w:space="0" w:color="auto"/>
            <w:left w:val="none" w:sz="0" w:space="0" w:color="auto"/>
            <w:bottom w:val="none" w:sz="0" w:space="0" w:color="auto"/>
            <w:right w:val="none" w:sz="0" w:space="0" w:color="auto"/>
          </w:divBdr>
        </w:div>
        <w:div w:id="1283269901">
          <w:marLeft w:val="640"/>
          <w:marRight w:val="0"/>
          <w:marTop w:val="0"/>
          <w:marBottom w:val="0"/>
          <w:divBdr>
            <w:top w:val="none" w:sz="0" w:space="0" w:color="auto"/>
            <w:left w:val="none" w:sz="0" w:space="0" w:color="auto"/>
            <w:bottom w:val="none" w:sz="0" w:space="0" w:color="auto"/>
            <w:right w:val="none" w:sz="0" w:space="0" w:color="auto"/>
          </w:divBdr>
        </w:div>
        <w:div w:id="51276291">
          <w:marLeft w:val="640"/>
          <w:marRight w:val="0"/>
          <w:marTop w:val="0"/>
          <w:marBottom w:val="0"/>
          <w:divBdr>
            <w:top w:val="none" w:sz="0" w:space="0" w:color="auto"/>
            <w:left w:val="none" w:sz="0" w:space="0" w:color="auto"/>
            <w:bottom w:val="none" w:sz="0" w:space="0" w:color="auto"/>
            <w:right w:val="none" w:sz="0" w:space="0" w:color="auto"/>
          </w:divBdr>
        </w:div>
        <w:div w:id="211507176">
          <w:marLeft w:val="640"/>
          <w:marRight w:val="0"/>
          <w:marTop w:val="0"/>
          <w:marBottom w:val="0"/>
          <w:divBdr>
            <w:top w:val="none" w:sz="0" w:space="0" w:color="auto"/>
            <w:left w:val="none" w:sz="0" w:space="0" w:color="auto"/>
            <w:bottom w:val="none" w:sz="0" w:space="0" w:color="auto"/>
            <w:right w:val="none" w:sz="0" w:space="0" w:color="auto"/>
          </w:divBdr>
        </w:div>
        <w:div w:id="2129079163">
          <w:marLeft w:val="640"/>
          <w:marRight w:val="0"/>
          <w:marTop w:val="0"/>
          <w:marBottom w:val="0"/>
          <w:divBdr>
            <w:top w:val="none" w:sz="0" w:space="0" w:color="auto"/>
            <w:left w:val="none" w:sz="0" w:space="0" w:color="auto"/>
            <w:bottom w:val="none" w:sz="0" w:space="0" w:color="auto"/>
            <w:right w:val="none" w:sz="0" w:space="0" w:color="auto"/>
          </w:divBdr>
        </w:div>
        <w:div w:id="809327778">
          <w:marLeft w:val="640"/>
          <w:marRight w:val="0"/>
          <w:marTop w:val="0"/>
          <w:marBottom w:val="0"/>
          <w:divBdr>
            <w:top w:val="none" w:sz="0" w:space="0" w:color="auto"/>
            <w:left w:val="none" w:sz="0" w:space="0" w:color="auto"/>
            <w:bottom w:val="none" w:sz="0" w:space="0" w:color="auto"/>
            <w:right w:val="none" w:sz="0" w:space="0" w:color="auto"/>
          </w:divBdr>
        </w:div>
        <w:div w:id="1585142435">
          <w:marLeft w:val="640"/>
          <w:marRight w:val="0"/>
          <w:marTop w:val="0"/>
          <w:marBottom w:val="0"/>
          <w:divBdr>
            <w:top w:val="none" w:sz="0" w:space="0" w:color="auto"/>
            <w:left w:val="none" w:sz="0" w:space="0" w:color="auto"/>
            <w:bottom w:val="none" w:sz="0" w:space="0" w:color="auto"/>
            <w:right w:val="none" w:sz="0" w:space="0" w:color="auto"/>
          </w:divBdr>
        </w:div>
        <w:div w:id="854272744">
          <w:marLeft w:val="640"/>
          <w:marRight w:val="0"/>
          <w:marTop w:val="0"/>
          <w:marBottom w:val="0"/>
          <w:divBdr>
            <w:top w:val="none" w:sz="0" w:space="0" w:color="auto"/>
            <w:left w:val="none" w:sz="0" w:space="0" w:color="auto"/>
            <w:bottom w:val="none" w:sz="0" w:space="0" w:color="auto"/>
            <w:right w:val="none" w:sz="0" w:space="0" w:color="auto"/>
          </w:divBdr>
        </w:div>
        <w:div w:id="635569300">
          <w:marLeft w:val="640"/>
          <w:marRight w:val="0"/>
          <w:marTop w:val="0"/>
          <w:marBottom w:val="0"/>
          <w:divBdr>
            <w:top w:val="none" w:sz="0" w:space="0" w:color="auto"/>
            <w:left w:val="none" w:sz="0" w:space="0" w:color="auto"/>
            <w:bottom w:val="none" w:sz="0" w:space="0" w:color="auto"/>
            <w:right w:val="none" w:sz="0" w:space="0" w:color="auto"/>
          </w:divBdr>
        </w:div>
        <w:div w:id="627394804">
          <w:marLeft w:val="640"/>
          <w:marRight w:val="0"/>
          <w:marTop w:val="0"/>
          <w:marBottom w:val="0"/>
          <w:divBdr>
            <w:top w:val="none" w:sz="0" w:space="0" w:color="auto"/>
            <w:left w:val="none" w:sz="0" w:space="0" w:color="auto"/>
            <w:bottom w:val="none" w:sz="0" w:space="0" w:color="auto"/>
            <w:right w:val="none" w:sz="0" w:space="0" w:color="auto"/>
          </w:divBdr>
        </w:div>
        <w:div w:id="1405031313">
          <w:marLeft w:val="640"/>
          <w:marRight w:val="0"/>
          <w:marTop w:val="0"/>
          <w:marBottom w:val="0"/>
          <w:divBdr>
            <w:top w:val="none" w:sz="0" w:space="0" w:color="auto"/>
            <w:left w:val="none" w:sz="0" w:space="0" w:color="auto"/>
            <w:bottom w:val="none" w:sz="0" w:space="0" w:color="auto"/>
            <w:right w:val="none" w:sz="0" w:space="0" w:color="auto"/>
          </w:divBdr>
        </w:div>
        <w:div w:id="660738671">
          <w:marLeft w:val="640"/>
          <w:marRight w:val="0"/>
          <w:marTop w:val="0"/>
          <w:marBottom w:val="0"/>
          <w:divBdr>
            <w:top w:val="none" w:sz="0" w:space="0" w:color="auto"/>
            <w:left w:val="none" w:sz="0" w:space="0" w:color="auto"/>
            <w:bottom w:val="none" w:sz="0" w:space="0" w:color="auto"/>
            <w:right w:val="none" w:sz="0" w:space="0" w:color="auto"/>
          </w:divBdr>
        </w:div>
        <w:div w:id="654603518">
          <w:marLeft w:val="640"/>
          <w:marRight w:val="0"/>
          <w:marTop w:val="0"/>
          <w:marBottom w:val="0"/>
          <w:divBdr>
            <w:top w:val="none" w:sz="0" w:space="0" w:color="auto"/>
            <w:left w:val="none" w:sz="0" w:space="0" w:color="auto"/>
            <w:bottom w:val="none" w:sz="0" w:space="0" w:color="auto"/>
            <w:right w:val="none" w:sz="0" w:space="0" w:color="auto"/>
          </w:divBdr>
        </w:div>
        <w:div w:id="1679116443">
          <w:marLeft w:val="640"/>
          <w:marRight w:val="0"/>
          <w:marTop w:val="0"/>
          <w:marBottom w:val="0"/>
          <w:divBdr>
            <w:top w:val="none" w:sz="0" w:space="0" w:color="auto"/>
            <w:left w:val="none" w:sz="0" w:space="0" w:color="auto"/>
            <w:bottom w:val="none" w:sz="0" w:space="0" w:color="auto"/>
            <w:right w:val="none" w:sz="0" w:space="0" w:color="auto"/>
          </w:divBdr>
        </w:div>
        <w:div w:id="1998799928">
          <w:marLeft w:val="640"/>
          <w:marRight w:val="0"/>
          <w:marTop w:val="0"/>
          <w:marBottom w:val="0"/>
          <w:divBdr>
            <w:top w:val="none" w:sz="0" w:space="0" w:color="auto"/>
            <w:left w:val="none" w:sz="0" w:space="0" w:color="auto"/>
            <w:bottom w:val="none" w:sz="0" w:space="0" w:color="auto"/>
            <w:right w:val="none" w:sz="0" w:space="0" w:color="auto"/>
          </w:divBdr>
        </w:div>
        <w:div w:id="613483071">
          <w:marLeft w:val="640"/>
          <w:marRight w:val="0"/>
          <w:marTop w:val="0"/>
          <w:marBottom w:val="0"/>
          <w:divBdr>
            <w:top w:val="none" w:sz="0" w:space="0" w:color="auto"/>
            <w:left w:val="none" w:sz="0" w:space="0" w:color="auto"/>
            <w:bottom w:val="none" w:sz="0" w:space="0" w:color="auto"/>
            <w:right w:val="none" w:sz="0" w:space="0" w:color="auto"/>
          </w:divBdr>
        </w:div>
        <w:div w:id="940336975">
          <w:marLeft w:val="640"/>
          <w:marRight w:val="0"/>
          <w:marTop w:val="0"/>
          <w:marBottom w:val="0"/>
          <w:divBdr>
            <w:top w:val="none" w:sz="0" w:space="0" w:color="auto"/>
            <w:left w:val="none" w:sz="0" w:space="0" w:color="auto"/>
            <w:bottom w:val="none" w:sz="0" w:space="0" w:color="auto"/>
            <w:right w:val="none" w:sz="0" w:space="0" w:color="auto"/>
          </w:divBdr>
        </w:div>
        <w:div w:id="1850214941">
          <w:marLeft w:val="640"/>
          <w:marRight w:val="0"/>
          <w:marTop w:val="0"/>
          <w:marBottom w:val="0"/>
          <w:divBdr>
            <w:top w:val="none" w:sz="0" w:space="0" w:color="auto"/>
            <w:left w:val="none" w:sz="0" w:space="0" w:color="auto"/>
            <w:bottom w:val="none" w:sz="0" w:space="0" w:color="auto"/>
            <w:right w:val="none" w:sz="0" w:space="0" w:color="auto"/>
          </w:divBdr>
        </w:div>
        <w:div w:id="111487652">
          <w:marLeft w:val="640"/>
          <w:marRight w:val="0"/>
          <w:marTop w:val="0"/>
          <w:marBottom w:val="0"/>
          <w:divBdr>
            <w:top w:val="none" w:sz="0" w:space="0" w:color="auto"/>
            <w:left w:val="none" w:sz="0" w:space="0" w:color="auto"/>
            <w:bottom w:val="none" w:sz="0" w:space="0" w:color="auto"/>
            <w:right w:val="none" w:sz="0" w:space="0" w:color="auto"/>
          </w:divBdr>
        </w:div>
        <w:div w:id="1735817697">
          <w:marLeft w:val="640"/>
          <w:marRight w:val="0"/>
          <w:marTop w:val="0"/>
          <w:marBottom w:val="0"/>
          <w:divBdr>
            <w:top w:val="none" w:sz="0" w:space="0" w:color="auto"/>
            <w:left w:val="none" w:sz="0" w:space="0" w:color="auto"/>
            <w:bottom w:val="none" w:sz="0" w:space="0" w:color="auto"/>
            <w:right w:val="none" w:sz="0" w:space="0" w:color="auto"/>
          </w:divBdr>
        </w:div>
        <w:div w:id="1314601308">
          <w:marLeft w:val="640"/>
          <w:marRight w:val="0"/>
          <w:marTop w:val="0"/>
          <w:marBottom w:val="0"/>
          <w:divBdr>
            <w:top w:val="none" w:sz="0" w:space="0" w:color="auto"/>
            <w:left w:val="none" w:sz="0" w:space="0" w:color="auto"/>
            <w:bottom w:val="none" w:sz="0" w:space="0" w:color="auto"/>
            <w:right w:val="none" w:sz="0" w:space="0" w:color="auto"/>
          </w:divBdr>
        </w:div>
        <w:div w:id="452554476">
          <w:marLeft w:val="640"/>
          <w:marRight w:val="0"/>
          <w:marTop w:val="0"/>
          <w:marBottom w:val="0"/>
          <w:divBdr>
            <w:top w:val="none" w:sz="0" w:space="0" w:color="auto"/>
            <w:left w:val="none" w:sz="0" w:space="0" w:color="auto"/>
            <w:bottom w:val="none" w:sz="0" w:space="0" w:color="auto"/>
            <w:right w:val="none" w:sz="0" w:space="0" w:color="auto"/>
          </w:divBdr>
        </w:div>
        <w:div w:id="143743279">
          <w:marLeft w:val="640"/>
          <w:marRight w:val="0"/>
          <w:marTop w:val="0"/>
          <w:marBottom w:val="0"/>
          <w:divBdr>
            <w:top w:val="none" w:sz="0" w:space="0" w:color="auto"/>
            <w:left w:val="none" w:sz="0" w:space="0" w:color="auto"/>
            <w:bottom w:val="none" w:sz="0" w:space="0" w:color="auto"/>
            <w:right w:val="none" w:sz="0" w:space="0" w:color="auto"/>
          </w:divBdr>
        </w:div>
        <w:div w:id="36247471">
          <w:marLeft w:val="640"/>
          <w:marRight w:val="0"/>
          <w:marTop w:val="0"/>
          <w:marBottom w:val="0"/>
          <w:divBdr>
            <w:top w:val="none" w:sz="0" w:space="0" w:color="auto"/>
            <w:left w:val="none" w:sz="0" w:space="0" w:color="auto"/>
            <w:bottom w:val="none" w:sz="0" w:space="0" w:color="auto"/>
            <w:right w:val="none" w:sz="0" w:space="0" w:color="auto"/>
          </w:divBdr>
        </w:div>
        <w:div w:id="723260678">
          <w:marLeft w:val="640"/>
          <w:marRight w:val="0"/>
          <w:marTop w:val="0"/>
          <w:marBottom w:val="0"/>
          <w:divBdr>
            <w:top w:val="none" w:sz="0" w:space="0" w:color="auto"/>
            <w:left w:val="none" w:sz="0" w:space="0" w:color="auto"/>
            <w:bottom w:val="none" w:sz="0" w:space="0" w:color="auto"/>
            <w:right w:val="none" w:sz="0" w:space="0" w:color="auto"/>
          </w:divBdr>
        </w:div>
        <w:div w:id="569510690">
          <w:marLeft w:val="640"/>
          <w:marRight w:val="0"/>
          <w:marTop w:val="0"/>
          <w:marBottom w:val="0"/>
          <w:divBdr>
            <w:top w:val="none" w:sz="0" w:space="0" w:color="auto"/>
            <w:left w:val="none" w:sz="0" w:space="0" w:color="auto"/>
            <w:bottom w:val="none" w:sz="0" w:space="0" w:color="auto"/>
            <w:right w:val="none" w:sz="0" w:space="0" w:color="auto"/>
          </w:divBdr>
        </w:div>
        <w:div w:id="355471450">
          <w:marLeft w:val="640"/>
          <w:marRight w:val="0"/>
          <w:marTop w:val="0"/>
          <w:marBottom w:val="0"/>
          <w:divBdr>
            <w:top w:val="none" w:sz="0" w:space="0" w:color="auto"/>
            <w:left w:val="none" w:sz="0" w:space="0" w:color="auto"/>
            <w:bottom w:val="none" w:sz="0" w:space="0" w:color="auto"/>
            <w:right w:val="none" w:sz="0" w:space="0" w:color="auto"/>
          </w:divBdr>
        </w:div>
        <w:div w:id="1266428078">
          <w:marLeft w:val="640"/>
          <w:marRight w:val="0"/>
          <w:marTop w:val="0"/>
          <w:marBottom w:val="0"/>
          <w:divBdr>
            <w:top w:val="none" w:sz="0" w:space="0" w:color="auto"/>
            <w:left w:val="none" w:sz="0" w:space="0" w:color="auto"/>
            <w:bottom w:val="none" w:sz="0" w:space="0" w:color="auto"/>
            <w:right w:val="none" w:sz="0" w:space="0" w:color="auto"/>
          </w:divBdr>
        </w:div>
        <w:div w:id="812718800">
          <w:marLeft w:val="640"/>
          <w:marRight w:val="0"/>
          <w:marTop w:val="0"/>
          <w:marBottom w:val="0"/>
          <w:divBdr>
            <w:top w:val="none" w:sz="0" w:space="0" w:color="auto"/>
            <w:left w:val="none" w:sz="0" w:space="0" w:color="auto"/>
            <w:bottom w:val="none" w:sz="0" w:space="0" w:color="auto"/>
            <w:right w:val="none" w:sz="0" w:space="0" w:color="auto"/>
          </w:divBdr>
        </w:div>
        <w:div w:id="868836938">
          <w:marLeft w:val="640"/>
          <w:marRight w:val="0"/>
          <w:marTop w:val="0"/>
          <w:marBottom w:val="0"/>
          <w:divBdr>
            <w:top w:val="none" w:sz="0" w:space="0" w:color="auto"/>
            <w:left w:val="none" w:sz="0" w:space="0" w:color="auto"/>
            <w:bottom w:val="none" w:sz="0" w:space="0" w:color="auto"/>
            <w:right w:val="none" w:sz="0" w:space="0" w:color="auto"/>
          </w:divBdr>
        </w:div>
        <w:div w:id="1084567242">
          <w:marLeft w:val="640"/>
          <w:marRight w:val="0"/>
          <w:marTop w:val="0"/>
          <w:marBottom w:val="0"/>
          <w:divBdr>
            <w:top w:val="none" w:sz="0" w:space="0" w:color="auto"/>
            <w:left w:val="none" w:sz="0" w:space="0" w:color="auto"/>
            <w:bottom w:val="none" w:sz="0" w:space="0" w:color="auto"/>
            <w:right w:val="none" w:sz="0" w:space="0" w:color="auto"/>
          </w:divBdr>
        </w:div>
        <w:div w:id="261227800">
          <w:marLeft w:val="640"/>
          <w:marRight w:val="0"/>
          <w:marTop w:val="0"/>
          <w:marBottom w:val="0"/>
          <w:divBdr>
            <w:top w:val="none" w:sz="0" w:space="0" w:color="auto"/>
            <w:left w:val="none" w:sz="0" w:space="0" w:color="auto"/>
            <w:bottom w:val="none" w:sz="0" w:space="0" w:color="auto"/>
            <w:right w:val="none" w:sz="0" w:space="0" w:color="auto"/>
          </w:divBdr>
        </w:div>
        <w:div w:id="1871406464">
          <w:marLeft w:val="640"/>
          <w:marRight w:val="0"/>
          <w:marTop w:val="0"/>
          <w:marBottom w:val="0"/>
          <w:divBdr>
            <w:top w:val="none" w:sz="0" w:space="0" w:color="auto"/>
            <w:left w:val="none" w:sz="0" w:space="0" w:color="auto"/>
            <w:bottom w:val="none" w:sz="0" w:space="0" w:color="auto"/>
            <w:right w:val="none" w:sz="0" w:space="0" w:color="auto"/>
          </w:divBdr>
        </w:div>
        <w:div w:id="2119568312">
          <w:marLeft w:val="640"/>
          <w:marRight w:val="0"/>
          <w:marTop w:val="0"/>
          <w:marBottom w:val="0"/>
          <w:divBdr>
            <w:top w:val="none" w:sz="0" w:space="0" w:color="auto"/>
            <w:left w:val="none" w:sz="0" w:space="0" w:color="auto"/>
            <w:bottom w:val="none" w:sz="0" w:space="0" w:color="auto"/>
            <w:right w:val="none" w:sz="0" w:space="0" w:color="auto"/>
          </w:divBdr>
        </w:div>
        <w:div w:id="373432524">
          <w:marLeft w:val="640"/>
          <w:marRight w:val="0"/>
          <w:marTop w:val="0"/>
          <w:marBottom w:val="0"/>
          <w:divBdr>
            <w:top w:val="none" w:sz="0" w:space="0" w:color="auto"/>
            <w:left w:val="none" w:sz="0" w:space="0" w:color="auto"/>
            <w:bottom w:val="none" w:sz="0" w:space="0" w:color="auto"/>
            <w:right w:val="none" w:sz="0" w:space="0" w:color="auto"/>
          </w:divBdr>
        </w:div>
        <w:div w:id="1388722460">
          <w:marLeft w:val="640"/>
          <w:marRight w:val="0"/>
          <w:marTop w:val="0"/>
          <w:marBottom w:val="0"/>
          <w:divBdr>
            <w:top w:val="none" w:sz="0" w:space="0" w:color="auto"/>
            <w:left w:val="none" w:sz="0" w:space="0" w:color="auto"/>
            <w:bottom w:val="none" w:sz="0" w:space="0" w:color="auto"/>
            <w:right w:val="none" w:sz="0" w:space="0" w:color="auto"/>
          </w:divBdr>
        </w:div>
        <w:div w:id="231738306">
          <w:marLeft w:val="640"/>
          <w:marRight w:val="0"/>
          <w:marTop w:val="0"/>
          <w:marBottom w:val="0"/>
          <w:divBdr>
            <w:top w:val="none" w:sz="0" w:space="0" w:color="auto"/>
            <w:left w:val="none" w:sz="0" w:space="0" w:color="auto"/>
            <w:bottom w:val="none" w:sz="0" w:space="0" w:color="auto"/>
            <w:right w:val="none" w:sz="0" w:space="0" w:color="auto"/>
          </w:divBdr>
        </w:div>
        <w:div w:id="449975619">
          <w:marLeft w:val="640"/>
          <w:marRight w:val="0"/>
          <w:marTop w:val="0"/>
          <w:marBottom w:val="0"/>
          <w:divBdr>
            <w:top w:val="none" w:sz="0" w:space="0" w:color="auto"/>
            <w:left w:val="none" w:sz="0" w:space="0" w:color="auto"/>
            <w:bottom w:val="none" w:sz="0" w:space="0" w:color="auto"/>
            <w:right w:val="none" w:sz="0" w:space="0" w:color="auto"/>
          </w:divBdr>
        </w:div>
        <w:div w:id="1234510266">
          <w:marLeft w:val="640"/>
          <w:marRight w:val="0"/>
          <w:marTop w:val="0"/>
          <w:marBottom w:val="0"/>
          <w:divBdr>
            <w:top w:val="none" w:sz="0" w:space="0" w:color="auto"/>
            <w:left w:val="none" w:sz="0" w:space="0" w:color="auto"/>
            <w:bottom w:val="none" w:sz="0" w:space="0" w:color="auto"/>
            <w:right w:val="none" w:sz="0" w:space="0" w:color="auto"/>
          </w:divBdr>
        </w:div>
        <w:div w:id="1637177163">
          <w:marLeft w:val="640"/>
          <w:marRight w:val="0"/>
          <w:marTop w:val="0"/>
          <w:marBottom w:val="0"/>
          <w:divBdr>
            <w:top w:val="none" w:sz="0" w:space="0" w:color="auto"/>
            <w:left w:val="none" w:sz="0" w:space="0" w:color="auto"/>
            <w:bottom w:val="none" w:sz="0" w:space="0" w:color="auto"/>
            <w:right w:val="none" w:sz="0" w:space="0" w:color="auto"/>
          </w:divBdr>
        </w:div>
        <w:div w:id="101415901">
          <w:marLeft w:val="640"/>
          <w:marRight w:val="0"/>
          <w:marTop w:val="0"/>
          <w:marBottom w:val="0"/>
          <w:divBdr>
            <w:top w:val="none" w:sz="0" w:space="0" w:color="auto"/>
            <w:left w:val="none" w:sz="0" w:space="0" w:color="auto"/>
            <w:bottom w:val="none" w:sz="0" w:space="0" w:color="auto"/>
            <w:right w:val="none" w:sz="0" w:space="0" w:color="auto"/>
          </w:divBdr>
        </w:div>
        <w:div w:id="2062291991">
          <w:marLeft w:val="640"/>
          <w:marRight w:val="0"/>
          <w:marTop w:val="0"/>
          <w:marBottom w:val="0"/>
          <w:divBdr>
            <w:top w:val="none" w:sz="0" w:space="0" w:color="auto"/>
            <w:left w:val="none" w:sz="0" w:space="0" w:color="auto"/>
            <w:bottom w:val="none" w:sz="0" w:space="0" w:color="auto"/>
            <w:right w:val="none" w:sz="0" w:space="0" w:color="auto"/>
          </w:divBdr>
        </w:div>
        <w:div w:id="902058355">
          <w:marLeft w:val="640"/>
          <w:marRight w:val="0"/>
          <w:marTop w:val="0"/>
          <w:marBottom w:val="0"/>
          <w:divBdr>
            <w:top w:val="none" w:sz="0" w:space="0" w:color="auto"/>
            <w:left w:val="none" w:sz="0" w:space="0" w:color="auto"/>
            <w:bottom w:val="none" w:sz="0" w:space="0" w:color="auto"/>
            <w:right w:val="none" w:sz="0" w:space="0" w:color="auto"/>
          </w:divBdr>
        </w:div>
        <w:div w:id="1142506162">
          <w:marLeft w:val="640"/>
          <w:marRight w:val="0"/>
          <w:marTop w:val="0"/>
          <w:marBottom w:val="0"/>
          <w:divBdr>
            <w:top w:val="none" w:sz="0" w:space="0" w:color="auto"/>
            <w:left w:val="none" w:sz="0" w:space="0" w:color="auto"/>
            <w:bottom w:val="none" w:sz="0" w:space="0" w:color="auto"/>
            <w:right w:val="none" w:sz="0" w:space="0" w:color="auto"/>
          </w:divBdr>
        </w:div>
        <w:div w:id="1201820273">
          <w:marLeft w:val="640"/>
          <w:marRight w:val="0"/>
          <w:marTop w:val="0"/>
          <w:marBottom w:val="0"/>
          <w:divBdr>
            <w:top w:val="none" w:sz="0" w:space="0" w:color="auto"/>
            <w:left w:val="none" w:sz="0" w:space="0" w:color="auto"/>
            <w:bottom w:val="none" w:sz="0" w:space="0" w:color="auto"/>
            <w:right w:val="none" w:sz="0" w:space="0" w:color="auto"/>
          </w:divBdr>
        </w:div>
        <w:div w:id="1276450690">
          <w:marLeft w:val="640"/>
          <w:marRight w:val="0"/>
          <w:marTop w:val="0"/>
          <w:marBottom w:val="0"/>
          <w:divBdr>
            <w:top w:val="none" w:sz="0" w:space="0" w:color="auto"/>
            <w:left w:val="none" w:sz="0" w:space="0" w:color="auto"/>
            <w:bottom w:val="none" w:sz="0" w:space="0" w:color="auto"/>
            <w:right w:val="none" w:sz="0" w:space="0" w:color="auto"/>
          </w:divBdr>
        </w:div>
        <w:div w:id="1858305566">
          <w:marLeft w:val="640"/>
          <w:marRight w:val="0"/>
          <w:marTop w:val="0"/>
          <w:marBottom w:val="0"/>
          <w:divBdr>
            <w:top w:val="none" w:sz="0" w:space="0" w:color="auto"/>
            <w:left w:val="none" w:sz="0" w:space="0" w:color="auto"/>
            <w:bottom w:val="none" w:sz="0" w:space="0" w:color="auto"/>
            <w:right w:val="none" w:sz="0" w:space="0" w:color="auto"/>
          </w:divBdr>
        </w:div>
        <w:div w:id="1644575576">
          <w:marLeft w:val="640"/>
          <w:marRight w:val="0"/>
          <w:marTop w:val="0"/>
          <w:marBottom w:val="0"/>
          <w:divBdr>
            <w:top w:val="none" w:sz="0" w:space="0" w:color="auto"/>
            <w:left w:val="none" w:sz="0" w:space="0" w:color="auto"/>
            <w:bottom w:val="none" w:sz="0" w:space="0" w:color="auto"/>
            <w:right w:val="none" w:sz="0" w:space="0" w:color="auto"/>
          </w:divBdr>
        </w:div>
        <w:div w:id="757680689">
          <w:marLeft w:val="640"/>
          <w:marRight w:val="0"/>
          <w:marTop w:val="0"/>
          <w:marBottom w:val="0"/>
          <w:divBdr>
            <w:top w:val="none" w:sz="0" w:space="0" w:color="auto"/>
            <w:left w:val="none" w:sz="0" w:space="0" w:color="auto"/>
            <w:bottom w:val="none" w:sz="0" w:space="0" w:color="auto"/>
            <w:right w:val="none" w:sz="0" w:space="0" w:color="auto"/>
          </w:divBdr>
        </w:div>
        <w:div w:id="1744525348">
          <w:marLeft w:val="640"/>
          <w:marRight w:val="0"/>
          <w:marTop w:val="0"/>
          <w:marBottom w:val="0"/>
          <w:divBdr>
            <w:top w:val="none" w:sz="0" w:space="0" w:color="auto"/>
            <w:left w:val="none" w:sz="0" w:space="0" w:color="auto"/>
            <w:bottom w:val="none" w:sz="0" w:space="0" w:color="auto"/>
            <w:right w:val="none" w:sz="0" w:space="0" w:color="auto"/>
          </w:divBdr>
        </w:div>
        <w:div w:id="1956449946">
          <w:marLeft w:val="640"/>
          <w:marRight w:val="0"/>
          <w:marTop w:val="0"/>
          <w:marBottom w:val="0"/>
          <w:divBdr>
            <w:top w:val="none" w:sz="0" w:space="0" w:color="auto"/>
            <w:left w:val="none" w:sz="0" w:space="0" w:color="auto"/>
            <w:bottom w:val="none" w:sz="0" w:space="0" w:color="auto"/>
            <w:right w:val="none" w:sz="0" w:space="0" w:color="auto"/>
          </w:divBdr>
        </w:div>
        <w:div w:id="752823082">
          <w:marLeft w:val="640"/>
          <w:marRight w:val="0"/>
          <w:marTop w:val="0"/>
          <w:marBottom w:val="0"/>
          <w:divBdr>
            <w:top w:val="none" w:sz="0" w:space="0" w:color="auto"/>
            <w:left w:val="none" w:sz="0" w:space="0" w:color="auto"/>
            <w:bottom w:val="none" w:sz="0" w:space="0" w:color="auto"/>
            <w:right w:val="none" w:sz="0" w:space="0" w:color="auto"/>
          </w:divBdr>
        </w:div>
        <w:div w:id="2082553487">
          <w:marLeft w:val="640"/>
          <w:marRight w:val="0"/>
          <w:marTop w:val="0"/>
          <w:marBottom w:val="0"/>
          <w:divBdr>
            <w:top w:val="none" w:sz="0" w:space="0" w:color="auto"/>
            <w:left w:val="none" w:sz="0" w:space="0" w:color="auto"/>
            <w:bottom w:val="none" w:sz="0" w:space="0" w:color="auto"/>
            <w:right w:val="none" w:sz="0" w:space="0" w:color="auto"/>
          </w:divBdr>
        </w:div>
        <w:div w:id="260534423">
          <w:marLeft w:val="640"/>
          <w:marRight w:val="0"/>
          <w:marTop w:val="0"/>
          <w:marBottom w:val="0"/>
          <w:divBdr>
            <w:top w:val="none" w:sz="0" w:space="0" w:color="auto"/>
            <w:left w:val="none" w:sz="0" w:space="0" w:color="auto"/>
            <w:bottom w:val="none" w:sz="0" w:space="0" w:color="auto"/>
            <w:right w:val="none" w:sz="0" w:space="0" w:color="auto"/>
          </w:divBdr>
        </w:div>
        <w:div w:id="2020427622">
          <w:marLeft w:val="640"/>
          <w:marRight w:val="0"/>
          <w:marTop w:val="0"/>
          <w:marBottom w:val="0"/>
          <w:divBdr>
            <w:top w:val="none" w:sz="0" w:space="0" w:color="auto"/>
            <w:left w:val="none" w:sz="0" w:space="0" w:color="auto"/>
            <w:bottom w:val="none" w:sz="0" w:space="0" w:color="auto"/>
            <w:right w:val="none" w:sz="0" w:space="0" w:color="auto"/>
          </w:divBdr>
        </w:div>
        <w:div w:id="935090389">
          <w:marLeft w:val="640"/>
          <w:marRight w:val="0"/>
          <w:marTop w:val="0"/>
          <w:marBottom w:val="0"/>
          <w:divBdr>
            <w:top w:val="none" w:sz="0" w:space="0" w:color="auto"/>
            <w:left w:val="none" w:sz="0" w:space="0" w:color="auto"/>
            <w:bottom w:val="none" w:sz="0" w:space="0" w:color="auto"/>
            <w:right w:val="none" w:sz="0" w:space="0" w:color="auto"/>
          </w:divBdr>
        </w:div>
        <w:div w:id="55784199">
          <w:marLeft w:val="640"/>
          <w:marRight w:val="0"/>
          <w:marTop w:val="0"/>
          <w:marBottom w:val="0"/>
          <w:divBdr>
            <w:top w:val="none" w:sz="0" w:space="0" w:color="auto"/>
            <w:left w:val="none" w:sz="0" w:space="0" w:color="auto"/>
            <w:bottom w:val="none" w:sz="0" w:space="0" w:color="auto"/>
            <w:right w:val="none" w:sz="0" w:space="0" w:color="auto"/>
          </w:divBdr>
        </w:div>
        <w:div w:id="899946560">
          <w:marLeft w:val="640"/>
          <w:marRight w:val="0"/>
          <w:marTop w:val="0"/>
          <w:marBottom w:val="0"/>
          <w:divBdr>
            <w:top w:val="none" w:sz="0" w:space="0" w:color="auto"/>
            <w:left w:val="none" w:sz="0" w:space="0" w:color="auto"/>
            <w:bottom w:val="none" w:sz="0" w:space="0" w:color="auto"/>
            <w:right w:val="none" w:sz="0" w:space="0" w:color="auto"/>
          </w:divBdr>
        </w:div>
        <w:div w:id="1738087982">
          <w:marLeft w:val="640"/>
          <w:marRight w:val="0"/>
          <w:marTop w:val="0"/>
          <w:marBottom w:val="0"/>
          <w:divBdr>
            <w:top w:val="none" w:sz="0" w:space="0" w:color="auto"/>
            <w:left w:val="none" w:sz="0" w:space="0" w:color="auto"/>
            <w:bottom w:val="none" w:sz="0" w:space="0" w:color="auto"/>
            <w:right w:val="none" w:sz="0" w:space="0" w:color="auto"/>
          </w:divBdr>
        </w:div>
        <w:div w:id="1522163504">
          <w:marLeft w:val="640"/>
          <w:marRight w:val="0"/>
          <w:marTop w:val="0"/>
          <w:marBottom w:val="0"/>
          <w:divBdr>
            <w:top w:val="none" w:sz="0" w:space="0" w:color="auto"/>
            <w:left w:val="none" w:sz="0" w:space="0" w:color="auto"/>
            <w:bottom w:val="none" w:sz="0" w:space="0" w:color="auto"/>
            <w:right w:val="none" w:sz="0" w:space="0" w:color="auto"/>
          </w:divBdr>
        </w:div>
        <w:div w:id="1751611432">
          <w:marLeft w:val="640"/>
          <w:marRight w:val="0"/>
          <w:marTop w:val="0"/>
          <w:marBottom w:val="0"/>
          <w:divBdr>
            <w:top w:val="none" w:sz="0" w:space="0" w:color="auto"/>
            <w:left w:val="none" w:sz="0" w:space="0" w:color="auto"/>
            <w:bottom w:val="none" w:sz="0" w:space="0" w:color="auto"/>
            <w:right w:val="none" w:sz="0" w:space="0" w:color="auto"/>
          </w:divBdr>
        </w:div>
        <w:div w:id="1246306637">
          <w:marLeft w:val="640"/>
          <w:marRight w:val="0"/>
          <w:marTop w:val="0"/>
          <w:marBottom w:val="0"/>
          <w:divBdr>
            <w:top w:val="none" w:sz="0" w:space="0" w:color="auto"/>
            <w:left w:val="none" w:sz="0" w:space="0" w:color="auto"/>
            <w:bottom w:val="none" w:sz="0" w:space="0" w:color="auto"/>
            <w:right w:val="none" w:sz="0" w:space="0" w:color="auto"/>
          </w:divBdr>
        </w:div>
        <w:div w:id="548995164">
          <w:marLeft w:val="640"/>
          <w:marRight w:val="0"/>
          <w:marTop w:val="0"/>
          <w:marBottom w:val="0"/>
          <w:divBdr>
            <w:top w:val="none" w:sz="0" w:space="0" w:color="auto"/>
            <w:left w:val="none" w:sz="0" w:space="0" w:color="auto"/>
            <w:bottom w:val="none" w:sz="0" w:space="0" w:color="auto"/>
            <w:right w:val="none" w:sz="0" w:space="0" w:color="auto"/>
          </w:divBdr>
        </w:div>
        <w:div w:id="1331564908">
          <w:marLeft w:val="640"/>
          <w:marRight w:val="0"/>
          <w:marTop w:val="0"/>
          <w:marBottom w:val="0"/>
          <w:divBdr>
            <w:top w:val="none" w:sz="0" w:space="0" w:color="auto"/>
            <w:left w:val="none" w:sz="0" w:space="0" w:color="auto"/>
            <w:bottom w:val="none" w:sz="0" w:space="0" w:color="auto"/>
            <w:right w:val="none" w:sz="0" w:space="0" w:color="auto"/>
          </w:divBdr>
        </w:div>
        <w:div w:id="1683314934">
          <w:marLeft w:val="640"/>
          <w:marRight w:val="0"/>
          <w:marTop w:val="0"/>
          <w:marBottom w:val="0"/>
          <w:divBdr>
            <w:top w:val="none" w:sz="0" w:space="0" w:color="auto"/>
            <w:left w:val="none" w:sz="0" w:space="0" w:color="auto"/>
            <w:bottom w:val="none" w:sz="0" w:space="0" w:color="auto"/>
            <w:right w:val="none" w:sz="0" w:space="0" w:color="auto"/>
          </w:divBdr>
        </w:div>
        <w:div w:id="2041198284">
          <w:marLeft w:val="640"/>
          <w:marRight w:val="0"/>
          <w:marTop w:val="0"/>
          <w:marBottom w:val="0"/>
          <w:divBdr>
            <w:top w:val="none" w:sz="0" w:space="0" w:color="auto"/>
            <w:left w:val="none" w:sz="0" w:space="0" w:color="auto"/>
            <w:bottom w:val="none" w:sz="0" w:space="0" w:color="auto"/>
            <w:right w:val="none" w:sz="0" w:space="0" w:color="auto"/>
          </w:divBdr>
        </w:div>
        <w:div w:id="1282109588">
          <w:marLeft w:val="640"/>
          <w:marRight w:val="0"/>
          <w:marTop w:val="0"/>
          <w:marBottom w:val="0"/>
          <w:divBdr>
            <w:top w:val="none" w:sz="0" w:space="0" w:color="auto"/>
            <w:left w:val="none" w:sz="0" w:space="0" w:color="auto"/>
            <w:bottom w:val="none" w:sz="0" w:space="0" w:color="auto"/>
            <w:right w:val="none" w:sz="0" w:space="0" w:color="auto"/>
          </w:divBdr>
        </w:div>
        <w:div w:id="2125537271">
          <w:marLeft w:val="640"/>
          <w:marRight w:val="0"/>
          <w:marTop w:val="0"/>
          <w:marBottom w:val="0"/>
          <w:divBdr>
            <w:top w:val="none" w:sz="0" w:space="0" w:color="auto"/>
            <w:left w:val="none" w:sz="0" w:space="0" w:color="auto"/>
            <w:bottom w:val="none" w:sz="0" w:space="0" w:color="auto"/>
            <w:right w:val="none" w:sz="0" w:space="0" w:color="auto"/>
          </w:divBdr>
        </w:div>
        <w:div w:id="1266621523">
          <w:marLeft w:val="640"/>
          <w:marRight w:val="0"/>
          <w:marTop w:val="0"/>
          <w:marBottom w:val="0"/>
          <w:divBdr>
            <w:top w:val="none" w:sz="0" w:space="0" w:color="auto"/>
            <w:left w:val="none" w:sz="0" w:space="0" w:color="auto"/>
            <w:bottom w:val="none" w:sz="0" w:space="0" w:color="auto"/>
            <w:right w:val="none" w:sz="0" w:space="0" w:color="auto"/>
          </w:divBdr>
        </w:div>
        <w:div w:id="958612723">
          <w:marLeft w:val="640"/>
          <w:marRight w:val="0"/>
          <w:marTop w:val="0"/>
          <w:marBottom w:val="0"/>
          <w:divBdr>
            <w:top w:val="none" w:sz="0" w:space="0" w:color="auto"/>
            <w:left w:val="none" w:sz="0" w:space="0" w:color="auto"/>
            <w:bottom w:val="none" w:sz="0" w:space="0" w:color="auto"/>
            <w:right w:val="none" w:sz="0" w:space="0" w:color="auto"/>
          </w:divBdr>
        </w:div>
        <w:div w:id="837816498">
          <w:marLeft w:val="640"/>
          <w:marRight w:val="0"/>
          <w:marTop w:val="0"/>
          <w:marBottom w:val="0"/>
          <w:divBdr>
            <w:top w:val="none" w:sz="0" w:space="0" w:color="auto"/>
            <w:left w:val="none" w:sz="0" w:space="0" w:color="auto"/>
            <w:bottom w:val="none" w:sz="0" w:space="0" w:color="auto"/>
            <w:right w:val="none" w:sz="0" w:space="0" w:color="auto"/>
          </w:divBdr>
        </w:div>
        <w:div w:id="218249584">
          <w:marLeft w:val="640"/>
          <w:marRight w:val="0"/>
          <w:marTop w:val="0"/>
          <w:marBottom w:val="0"/>
          <w:divBdr>
            <w:top w:val="none" w:sz="0" w:space="0" w:color="auto"/>
            <w:left w:val="none" w:sz="0" w:space="0" w:color="auto"/>
            <w:bottom w:val="none" w:sz="0" w:space="0" w:color="auto"/>
            <w:right w:val="none" w:sz="0" w:space="0" w:color="auto"/>
          </w:divBdr>
        </w:div>
        <w:div w:id="387071943">
          <w:marLeft w:val="640"/>
          <w:marRight w:val="0"/>
          <w:marTop w:val="0"/>
          <w:marBottom w:val="0"/>
          <w:divBdr>
            <w:top w:val="none" w:sz="0" w:space="0" w:color="auto"/>
            <w:left w:val="none" w:sz="0" w:space="0" w:color="auto"/>
            <w:bottom w:val="none" w:sz="0" w:space="0" w:color="auto"/>
            <w:right w:val="none" w:sz="0" w:space="0" w:color="auto"/>
          </w:divBdr>
        </w:div>
        <w:div w:id="1231814863">
          <w:marLeft w:val="640"/>
          <w:marRight w:val="0"/>
          <w:marTop w:val="0"/>
          <w:marBottom w:val="0"/>
          <w:divBdr>
            <w:top w:val="none" w:sz="0" w:space="0" w:color="auto"/>
            <w:left w:val="none" w:sz="0" w:space="0" w:color="auto"/>
            <w:bottom w:val="none" w:sz="0" w:space="0" w:color="auto"/>
            <w:right w:val="none" w:sz="0" w:space="0" w:color="auto"/>
          </w:divBdr>
        </w:div>
        <w:div w:id="443572845">
          <w:marLeft w:val="640"/>
          <w:marRight w:val="0"/>
          <w:marTop w:val="0"/>
          <w:marBottom w:val="0"/>
          <w:divBdr>
            <w:top w:val="none" w:sz="0" w:space="0" w:color="auto"/>
            <w:left w:val="none" w:sz="0" w:space="0" w:color="auto"/>
            <w:bottom w:val="none" w:sz="0" w:space="0" w:color="auto"/>
            <w:right w:val="none" w:sz="0" w:space="0" w:color="auto"/>
          </w:divBdr>
        </w:div>
        <w:div w:id="225653082">
          <w:marLeft w:val="640"/>
          <w:marRight w:val="0"/>
          <w:marTop w:val="0"/>
          <w:marBottom w:val="0"/>
          <w:divBdr>
            <w:top w:val="none" w:sz="0" w:space="0" w:color="auto"/>
            <w:left w:val="none" w:sz="0" w:space="0" w:color="auto"/>
            <w:bottom w:val="none" w:sz="0" w:space="0" w:color="auto"/>
            <w:right w:val="none" w:sz="0" w:space="0" w:color="auto"/>
          </w:divBdr>
        </w:div>
        <w:div w:id="1933851820">
          <w:marLeft w:val="640"/>
          <w:marRight w:val="0"/>
          <w:marTop w:val="0"/>
          <w:marBottom w:val="0"/>
          <w:divBdr>
            <w:top w:val="none" w:sz="0" w:space="0" w:color="auto"/>
            <w:left w:val="none" w:sz="0" w:space="0" w:color="auto"/>
            <w:bottom w:val="none" w:sz="0" w:space="0" w:color="auto"/>
            <w:right w:val="none" w:sz="0" w:space="0" w:color="auto"/>
          </w:divBdr>
        </w:div>
        <w:div w:id="733309363">
          <w:marLeft w:val="640"/>
          <w:marRight w:val="0"/>
          <w:marTop w:val="0"/>
          <w:marBottom w:val="0"/>
          <w:divBdr>
            <w:top w:val="none" w:sz="0" w:space="0" w:color="auto"/>
            <w:left w:val="none" w:sz="0" w:space="0" w:color="auto"/>
            <w:bottom w:val="none" w:sz="0" w:space="0" w:color="auto"/>
            <w:right w:val="none" w:sz="0" w:space="0" w:color="auto"/>
          </w:divBdr>
        </w:div>
        <w:div w:id="425343833">
          <w:marLeft w:val="640"/>
          <w:marRight w:val="0"/>
          <w:marTop w:val="0"/>
          <w:marBottom w:val="0"/>
          <w:divBdr>
            <w:top w:val="none" w:sz="0" w:space="0" w:color="auto"/>
            <w:left w:val="none" w:sz="0" w:space="0" w:color="auto"/>
            <w:bottom w:val="none" w:sz="0" w:space="0" w:color="auto"/>
            <w:right w:val="none" w:sz="0" w:space="0" w:color="auto"/>
          </w:divBdr>
        </w:div>
        <w:div w:id="1782647681">
          <w:marLeft w:val="640"/>
          <w:marRight w:val="0"/>
          <w:marTop w:val="0"/>
          <w:marBottom w:val="0"/>
          <w:divBdr>
            <w:top w:val="none" w:sz="0" w:space="0" w:color="auto"/>
            <w:left w:val="none" w:sz="0" w:space="0" w:color="auto"/>
            <w:bottom w:val="none" w:sz="0" w:space="0" w:color="auto"/>
            <w:right w:val="none" w:sz="0" w:space="0" w:color="auto"/>
          </w:divBdr>
        </w:div>
        <w:div w:id="1748381987">
          <w:marLeft w:val="640"/>
          <w:marRight w:val="0"/>
          <w:marTop w:val="0"/>
          <w:marBottom w:val="0"/>
          <w:divBdr>
            <w:top w:val="none" w:sz="0" w:space="0" w:color="auto"/>
            <w:left w:val="none" w:sz="0" w:space="0" w:color="auto"/>
            <w:bottom w:val="none" w:sz="0" w:space="0" w:color="auto"/>
            <w:right w:val="none" w:sz="0" w:space="0" w:color="auto"/>
          </w:divBdr>
        </w:div>
        <w:div w:id="470296495">
          <w:marLeft w:val="640"/>
          <w:marRight w:val="0"/>
          <w:marTop w:val="0"/>
          <w:marBottom w:val="0"/>
          <w:divBdr>
            <w:top w:val="none" w:sz="0" w:space="0" w:color="auto"/>
            <w:left w:val="none" w:sz="0" w:space="0" w:color="auto"/>
            <w:bottom w:val="none" w:sz="0" w:space="0" w:color="auto"/>
            <w:right w:val="none" w:sz="0" w:space="0" w:color="auto"/>
          </w:divBdr>
        </w:div>
        <w:div w:id="52117743">
          <w:marLeft w:val="640"/>
          <w:marRight w:val="0"/>
          <w:marTop w:val="0"/>
          <w:marBottom w:val="0"/>
          <w:divBdr>
            <w:top w:val="none" w:sz="0" w:space="0" w:color="auto"/>
            <w:left w:val="none" w:sz="0" w:space="0" w:color="auto"/>
            <w:bottom w:val="none" w:sz="0" w:space="0" w:color="auto"/>
            <w:right w:val="none" w:sz="0" w:space="0" w:color="auto"/>
          </w:divBdr>
        </w:div>
        <w:div w:id="647780296">
          <w:marLeft w:val="640"/>
          <w:marRight w:val="0"/>
          <w:marTop w:val="0"/>
          <w:marBottom w:val="0"/>
          <w:divBdr>
            <w:top w:val="none" w:sz="0" w:space="0" w:color="auto"/>
            <w:left w:val="none" w:sz="0" w:space="0" w:color="auto"/>
            <w:bottom w:val="none" w:sz="0" w:space="0" w:color="auto"/>
            <w:right w:val="none" w:sz="0" w:space="0" w:color="auto"/>
          </w:divBdr>
        </w:div>
        <w:div w:id="598217312">
          <w:marLeft w:val="640"/>
          <w:marRight w:val="0"/>
          <w:marTop w:val="0"/>
          <w:marBottom w:val="0"/>
          <w:divBdr>
            <w:top w:val="none" w:sz="0" w:space="0" w:color="auto"/>
            <w:left w:val="none" w:sz="0" w:space="0" w:color="auto"/>
            <w:bottom w:val="none" w:sz="0" w:space="0" w:color="auto"/>
            <w:right w:val="none" w:sz="0" w:space="0" w:color="auto"/>
          </w:divBdr>
        </w:div>
        <w:div w:id="1933246609">
          <w:marLeft w:val="640"/>
          <w:marRight w:val="0"/>
          <w:marTop w:val="0"/>
          <w:marBottom w:val="0"/>
          <w:divBdr>
            <w:top w:val="none" w:sz="0" w:space="0" w:color="auto"/>
            <w:left w:val="none" w:sz="0" w:space="0" w:color="auto"/>
            <w:bottom w:val="none" w:sz="0" w:space="0" w:color="auto"/>
            <w:right w:val="none" w:sz="0" w:space="0" w:color="auto"/>
          </w:divBdr>
        </w:div>
        <w:div w:id="1028330870">
          <w:marLeft w:val="640"/>
          <w:marRight w:val="0"/>
          <w:marTop w:val="0"/>
          <w:marBottom w:val="0"/>
          <w:divBdr>
            <w:top w:val="none" w:sz="0" w:space="0" w:color="auto"/>
            <w:left w:val="none" w:sz="0" w:space="0" w:color="auto"/>
            <w:bottom w:val="none" w:sz="0" w:space="0" w:color="auto"/>
            <w:right w:val="none" w:sz="0" w:space="0" w:color="auto"/>
          </w:divBdr>
        </w:div>
        <w:div w:id="1829983188">
          <w:marLeft w:val="640"/>
          <w:marRight w:val="0"/>
          <w:marTop w:val="0"/>
          <w:marBottom w:val="0"/>
          <w:divBdr>
            <w:top w:val="none" w:sz="0" w:space="0" w:color="auto"/>
            <w:left w:val="none" w:sz="0" w:space="0" w:color="auto"/>
            <w:bottom w:val="none" w:sz="0" w:space="0" w:color="auto"/>
            <w:right w:val="none" w:sz="0" w:space="0" w:color="auto"/>
          </w:divBdr>
        </w:div>
        <w:div w:id="472262426">
          <w:marLeft w:val="640"/>
          <w:marRight w:val="0"/>
          <w:marTop w:val="0"/>
          <w:marBottom w:val="0"/>
          <w:divBdr>
            <w:top w:val="none" w:sz="0" w:space="0" w:color="auto"/>
            <w:left w:val="none" w:sz="0" w:space="0" w:color="auto"/>
            <w:bottom w:val="none" w:sz="0" w:space="0" w:color="auto"/>
            <w:right w:val="none" w:sz="0" w:space="0" w:color="auto"/>
          </w:divBdr>
        </w:div>
        <w:div w:id="623852563">
          <w:marLeft w:val="640"/>
          <w:marRight w:val="0"/>
          <w:marTop w:val="0"/>
          <w:marBottom w:val="0"/>
          <w:divBdr>
            <w:top w:val="none" w:sz="0" w:space="0" w:color="auto"/>
            <w:left w:val="none" w:sz="0" w:space="0" w:color="auto"/>
            <w:bottom w:val="none" w:sz="0" w:space="0" w:color="auto"/>
            <w:right w:val="none" w:sz="0" w:space="0" w:color="auto"/>
          </w:divBdr>
        </w:div>
        <w:div w:id="1336037887">
          <w:marLeft w:val="640"/>
          <w:marRight w:val="0"/>
          <w:marTop w:val="0"/>
          <w:marBottom w:val="0"/>
          <w:divBdr>
            <w:top w:val="none" w:sz="0" w:space="0" w:color="auto"/>
            <w:left w:val="none" w:sz="0" w:space="0" w:color="auto"/>
            <w:bottom w:val="none" w:sz="0" w:space="0" w:color="auto"/>
            <w:right w:val="none" w:sz="0" w:space="0" w:color="auto"/>
          </w:divBdr>
        </w:div>
        <w:div w:id="870847150">
          <w:marLeft w:val="640"/>
          <w:marRight w:val="0"/>
          <w:marTop w:val="0"/>
          <w:marBottom w:val="0"/>
          <w:divBdr>
            <w:top w:val="none" w:sz="0" w:space="0" w:color="auto"/>
            <w:left w:val="none" w:sz="0" w:space="0" w:color="auto"/>
            <w:bottom w:val="none" w:sz="0" w:space="0" w:color="auto"/>
            <w:right w:val="none" w:sz="0" w:space="0" w:color="auto"/>
          </w:divBdr>
        </w:div>
        <w:div w:id="1017729056">
          <w:marLeft w:val="640"/>
          <w:marRight w:val="0"/>
          <w:marTop w:val="0"/>
          <w:marBottom w:val="0"/>
          <w:divBdr>
            <w:top w:val="none" w:sz="0" w:space="0" w:color="auto"/>
            <w:left w:val="none" w:sz="0" w:space="0" w:color="auto"/>
            <w:bottom w:val="none" w:sz="0" w:space="0" w:color="auto"/>
            <w:right w:val="none" w:sz="0" w:space="0" w:color="auto"/>
          </w:divBdr>
        </w:div>
        <w:div w:id="1776554685">
          <w:marLeft w:val="640"/>
          <w:marRight w:val="0"/>
          <w:marTop w:val="0"/>
          <w:marBottom w:val="0"/>
          <w:divBdr>
            <w:top w:val="none" w:sz="0" w:space="0" w:color="auto"/>
            <w:left w:val="none" w:sz="0" w:space="0" w:color="auto"/>
            <w:bottom w:val="none" w:sz="0" w:space="0" w:color="auto"/>
            <w:right w:val="none" w:sz="0" w:space="0" w:color="auto"/>
          </w:divBdr>
        </w:div>
        <w:div w:id="1527206475">
          <w:marLeft w:val="640"/>
          <w:marRight w:val="0"/>
          <w:marTop w:val="0"/>
          <w:marBottom w:val="0"/>
          <w:divBdr>
            <w:top w:val="none" w:sz="0" w:space="0" w:color="auto"/>
            <w:left w:val="none" w:sz="0" w:space="0" w:color="auto"/>
            <w:bottom w:val="none" w:sz="0" w:space="0" w:color="auto"/>
            <w:right w:val="none" w:sz="0" w:space="0" w:color="auto"/>
          </w:divBdr>
        </w:div>
        <w:div w:id="800803591">
          <w:marLeft w:val="640"/>
          <w:marRight w:val="0"/>
          <w:marTop w:val="0"/>
          <w:marBottom w:val="0"/>
          <w:divBdr>
            <w:top w:val="none" w:sz="0" w:space="0" w:color="auto"/>
            <w:left w:val="none" w:sz="0" w:space="0" w:color="auto"/>
            <w:bottom w:val="none" w:sz="0" w:space="0" w:color="auto"/>
            <w:right w:val="none" w:sz="0" w:space="0" w:color="auto"/>
          </w:divBdr>
        </w:div>
        <w:div w:id="1481995684">
          <w:marLeft w:val="640"/>
          <w:marRight w:val="0"/>
          <w:marTop w:val="0"/>
          <w:marBottom w:val="0"/>
          <w:divBdr>
            <w:top w:val="none" w:sz="0" w:space="0" w:color="auto"/>
            <w:left w:val="none" w:sz="0" w:space="0" w:color="auto"/>
            <w:bottom w:val="none" w:sz="0" w:space="0" w:color="auto"/>
            <w:right w:val="none" w:sz="0" w:space="0" w:color="auto"/>
          </w:divBdr>
        </w:div>
        <w:div w:id="815222734">
          <w:marLeft w:val="640"/>
          <w:marRight w:val="0"/>
          <w:marTop w:val="0"/>
          <w:marBottom w:val="0"/>
          <w:divBdr>
            <w:top w:val="none" w:sz="0" w:space="0" w:color="auto"/>
            <w:left w:val="none" w:sz="0" w:space="0" w:color="auto"/>
            <w:bottom w:val="none" w:sz="0" w:space="0" w:color="auto"/>
            <w:right w:val="none" w:sz="0" w:space="0" w:color="auto"/>
          </w:divBdr>
        </w:div>
        <w:div w:id="529881859">
          <w:marLeft w:val="640"/>
          <w:marRight w:val="0"/>
          <w:marTop w:val="0"/>
          <w:marBottom w:val="0"/>
          <w:divBdr>
            <w:top w:val="none" w:sz="0" w:space="0" w:color="auto"/>
            <w:left w:val="none" w:sz="0" w:space="0" w:color="auto"/>
            <w:bottom w:val="none" w:sz="0" w:space="0" w:color="auto"/>
            <w:right w:val="none" w:sz="0" w:space="0" w:color="auto"/>
          </w:divBdr>
        </w:div>
        <w:div w:id="418674126">
          <w:marLeft w:val="640"/>
          <w:marRight w:val="0"/>
          <w:marTop w:val="0"/>
          <w:marBottom w:val="0"/>
          <w:divBdr>
            <w:top w:val="none" w:sz="0" w:space="0" w:color="auto"/>
            <w:left w:val="none" w:sz="0" w:space="0" w:color="auto"/>
            <w:bottom w:val="none" w:sz="0" w:space="0" w:color="auto"/>
            <w:right w:val="none" w:sz="0" w:space="0" w:color="auto"/>
          </w:divBdr>
        </w:div>
        <w:div w:id="36466860">
          <w:marLeft w:val="640"/>
          <w:marRight w:val="0"/>
          <w:marTop w:val="0"/>
          <w:marBottom w:val="0"/>
          <w:divBdr>
            <w:top w:val="none" w:sz="0" w:space="0" w:color="auto"/>
            <w:left w:val="none" w:sz="0" w:space="0" w:color="auto"/>
            <w:bottom w:val="none" w:sz="0" w:space="0" w:color="auto"/>
            <w:right w:val="none" w:sz="0" w:space="0" w:color="auto"/>
          </w:divBdr>
        </w:div>
        <w:div w:id="514853870">
          <w:marLeft w:val="640"/>
          <w:marRight w:val="0"/>
          <w:marTop w:val="0"/>
          <w:marBottom w:val="0"/>
          <w:divBdr>
            <w:top w:val="none" w:sz="0" w:space="0" w:color="auto"/>
            <w:left w:val="none" w:sz="0" w:space="0" w:color="auto"/>
            <w:bottom w:val="none" w:sz="0" w:space="0" w:color="auto"/>
            <w:right w:val="none" w:sz="0" w:space="0" w:color="auto"/>
          </w:divBdr>
        </w:div>
        <w:div w:id="1129977592">
          <w:marLeft w:val="640"/>
          <w:marRight w:val="0"/>
          <w:marTop w:val="0"/>
          <w:marBottom w:val="0"/>
          <w:divBdr>
            <w:top w:val="none" w:sz="0" w:space="0" w:color="auto"/>
            <w:left w:val="none" w:sz="0" w:space="0" w:color="auto"/>
            <w:bottom w:val="none" w:sz="0" w:space="0" w:color="auto"/>
            <w:right w:val="none" w:sz="0" w:space="0" w:color="auto"/>
          </w:divBdr>
        </w:div>
        <w:div w:id="675234779">
          <w:marLeft w:val="640"/>
          <w:marRight w:val="0"/>
          <w:marTop w:val="0"/>
          <w:marBottom w:val="0"/>
          <w:divBdr>
            <w:top w:val="none" w:sz="0" w:space="0" w:color="auto"/>
            <w:left w:val="none" w:sz="0" w:space="0" w:color="auto"/>
            <w:bottom w:val="none" w:sz="0" w:space="0" w:color="auto"/>
            <w:right w:val="none" w:sz="0" w:space="0" w:color="auto"/>
          </w:divBdr>
        </w:div>
        <w:div w:id="1318147420">
          <w:marLeft w:val="640"/>
          <w:marRight w:val="0"/>
          <w:marTop w:val="0"/>
          <w:marBottom w:val="0"/>
          <w:divBdr>
            <w:top w:val="none" w:sz="0" w:space="0" w:color="auto"/>
            <w:left w:val="none" w:sz="0" w:space="0" w:color="auto"/>
            <w:bottom w:val="none" w:sz="0" w:space="0" w:color="auto"/>
            <w:right w:val="none" w:sz="0" w:space="0" w:color="auto"/>
          </w:divBdr>
        </w:div>
        <w:div w:id="971133849">
          <w:marLeft w:val="640"/>
          <w:marRight w:val="0"/>
          <w:marTop w:val="0"/>
          <w:marBottom w:val="0"/>
          <w:divBdr>
            <w:top w:val="none" w:sz="0" w:space="0" w:color="auto"/>
            <w:left w:val="none" w:sz="0" w:space="0" w:color="auto"/>
            <w:bottom w:val="none" w:sz="0" w:space="0" w:color="auto"/>
            <w:right w:val="none" w:sz="0" w:space="0" w:color="auto"/>
          </w:divBdr>
        </w:div>
        <w:div w:id="851384197">
          <w:marLeft w:val="640"/>
          <w:marRight w:val="0"/>
          <w:marTop w:val="0"/>
          <w:marBottom w:val="0"/>
          <w:divBdr>
            <w:top w:val="none" w:sz="0" w:space="0" w:color="auto"/>
            <w:left w:val="none" w:sz="0" w:space="0" w:color="auto"/>
            <w:bottom w:val="none" w:sz="0" w:space="0" w:color="auto"/>
            <w:right w:val="none" w:sz="0" w:space="0" w:color="auto"/>
          </w:divBdr>
        </w:div>
        <w:div w:id="1407998408">
          <w:marLeft w:val="640"/>
          <w:marRight w:val="0"/>
          <w:marTop w:val="0"/>
          <w:marBottom w:val="0"/>
          <w:divBdr>
            <w:top w:val="none" w:sz="0" w:space="0" w:color="auto"/>
            <w:left w:val="none" w:sz="0" w:space="0" w:color="auto"/>
            <w:bottom w:val="none" w:sz="0" w:space="0" w:color="auto"/>
            <w:right w:val="none" w:sz="0" w:space="0" w:color="auto"/>
          </w:divBdr>
        </w:div>
        <w:div w:id="1800953703">
          <w:marLeft w:val="640"/>
          <w:marRight w:val="0"/>
          <w:marTop w:val="0"/>
          <w:marBottom w:val="0"/>
          <w:divBdr>
            <w:top w:val="none" w:sz="0" w:space="0" w:color="auto"/>
            <w:left w:val="none" w:sz="0" w:space="0" w:color="auto"/>
            <w:bottom w:val="none" w:sz="0" w:space="0" w:color="auto"/>
            <w:right w:val="none" w:sz="0" w:space="0" w:color="auto"/>
          </w:divBdr>
        </w:div>
        <w:div w:id="573008190">
          <w:marLeft w:val="640"/>
          <w:marRight w:val="0"/>
          <w:marTop w:val="0"/>
          <w:marBottom w:val="0"/>
          <w:divBdr>
            <w:top w:val="none" w:sz="0" w:space="0" w:color="auto"/>
            <w:left w:val="none" w:sz="0" w:space="0" w:color="auto"/>
            <w:bottom w:val="none" w:sz="0" w:space="0" w:color="auto"/>
            <w:right w:val="none" w:sz="0" w:space="0" w:color="auto"/>
          </w:divBdr>
        </w:div>
        <w:div w:id="310523630">
          <w:marLeft w:val="640"/>
          <w:marRight w:val="0"/>
          <w:marTop w:val="0"/>
          <w:marBottom w:val="0"/>
          <w:divBdr>
            <w:top w:val="none" w:sz="0" w:space="0" w:color="auto"/>
            <w:left w:val="none" w:sz="0" w:space="0" w:color="auto"/>
            <w:bottom w:val="none" w:sz="0" w:space="0" w:color="auto"/>
            <w:right w:val="none" w:sz="0" w:space="0" w:color="auto"/>
          </w:divBdr>
        </w:div>
        <w:div w:id="1571189393">
          <w:marLeft w:val="640"/>
          <w:marRight w:val="0"/>
          <w:marTop w:val="0"/>
          <w:marBottom w:val="0"/>
          <w:divBdr>
            <w:top w:val="none" w:sz="0" w:space="0" w:color="auto"/>
            <w:left w:val="none" w:sz="0" w:space="0" w:color="auto"/>
            <w:bottom w:val="none" w:sz="0" w:space="0" w:color="auto"/>
            <w:right w:val="none" w:sz="0" w:space="0" w:color="auto"/>
          </w:divBdr>
        </w:div>
        <w:div w:id="1553536949">
          <w:marLeft w:val="640"/>
          <w:marRight w:val="0"/>
          <w:marTop w:val="0"/>
          <w:marBottom w:val="0"/>
          <w:divBdr>
            <w:top w:val="none" w:sz="0" w:space="0" w:color="auto"/>
            <w:left w:val="none" w:sz="0" w:space="0" w:color="auto"/>
            <w:bottom w:val="none" w:sz="0" w:space="0" w:color="auto"/>
            <w:right w:val="none" w:sz="0" w:space="0" w:color="auto"/>
          </w:divBdr>
        </w:div>
        <w:div w:id="14310660">
          <w:marLeft w:val="640"/>
          <w:marRight w:val="0"/>
          <w:marTop w:val="0"/>
          <w:marBottom w:val="0"/>
          <w:divBdr>
            <w:top w:val="none" w:sz="0" w:space="0" w:color="auto"/>
            <w:left w:val="none" w:sz="0" w:space="0" w:color="auto"/>
            <w:bottom w:val="none" w:sz="0" w:space="0" w:color="auto"/>
            <w:right w:val="none" w:sz="0" w:space="0" w:color="auto"/>
          </w:divBdr>
        </w:div>
        <w:div w:id="88283735">
          <w:marLeft w:val="640"/>
          <w:marRight w:val="0"/>
          <w:marTop w:val="0"/>
          <w:marBottom w:val="0"/>
          <w:divBdr>
            <w:top w:val="none" w:sz="0" w:space="0" w:color="auto"/>
            <w:left w:val="none" w:sz="0" w:space="0" w:color="auto"/>
            <w:bottom w:val="none" w:sz="0" w:space="0" w:color="auto"/>
            <w:right w:val="none" w:sz="0" w:space="0" w:color="auto"/>
          </w:divBdr>
        </w:div>
        <w:div w:id="2101873013">
          <w:marLeft w:val="640"/>
          <w:marRight w:val="0"/>
          <w:marTop w:val="0"/>
          <w:marBottom w:val="0"/>
          <w:divBdr>
            <w:top w:val="none" w:sz="0" w:space="0" w:color="auto"/>
            <w:left w:val="none" w:sz="0" w:space="0" w:color="auto"/>
            <w:bottom w:val="none" w:sz="0" w:space="0" w:color="auto"/>
            <w:right w:val="none" w:sz="0" w:space="0" w:color="auto"/>
          </w:divBdr>
        </w:div>
        <w:div w:id="1279677848">
          <w:marLeft w:val="640"/>
          <w:marRight w:val="0"/>
          <w:marTop w:val="0"/>
          <w:marBottom w:val="0"/>
          <w:divBdr>
            <w:top w:val="none" w:sz="0" w:space="0" w:color="auto"/>
            <w:left w:val="none" w:sz="0" w:space="0" w:color="auto"/>
            <w:bottom w:val="none" w:sz="0" w:space="0" w:color="auto"/>
            <w:right w:val="none" w:sz="0" w:space="0" w:color="auto"/>
          </w:divBdr>
        </w:div>
        <w:div w:id="1340354272">
          <w:marLeft w:val="640"/>
          <w:marRight w:val="0"/>
          <w:marTop w:val="0"/>
          <w:marBottom w:val="0"/>
          <w:divBdr>
            <w:top w:val="none" w:sz="0" w:space="0" w:color="auto"/>
            <w:left w:val="none" w:sz="0" w:space="0" w:color="auto"/>
            <w:bottom w:val="none" w:sz="0" w:space="0" w:color="auto"/>
            <w:right w:val="none" w:sz="0" w:space="0" w:color="auto"/>
          </w:divBdr>
        </w:div>
        <w:div w:id="1807428495">
          <w:marLeft w:val="640"/>
          <w:marRight w:val="0"/>
          <w:marTop w:val="0"/>
          <w:marBottom w:val="0"/>
          <w:divBdr>
            <w:top w:val="none" w:sz="0" w:space="0" w:color="auto"/>
            <w:left w:val="none" w:sz="0" w:space="0" w:color="auto"/>
            <w:bottom w:val="none" w:sz="0" w:space="0" w:color="auto"/>
            <w:right w:val="none" w:sz="0" w:space="0" w:color="auto"/>
          </w:divBdr>
        </w:div>
        <w:div w:id="562715477">
          <w:marLeft w:val="640"/>
          <w:marRight w:val="0"/>
          <w:marTop w:val="0"/>
          <w:marBottom w:val="0"/>
          <w:divBdr>
            <w:top w:val="none" w:sz="0" w:space="0" w:color="auto"/>
            <w:left w:val="none" w:sz="0" w:space="0" w:color="auto"/>
            <w:bottom w:val="none" w:sz="0" w:space="0" w:color="auto"/>
            <w:right w:val="none" w:sz="0" w:space="0" w:color="auto"/>
          </w:divBdr>
        </w:div>
        <w:div w:id="2021278880">
          <w:marLeft w:val="640"/>
          <w:marRight w:val="0"/>
          <w:marTop w:val="0"/>
          <w:marBottom w:val="0"/>
          <w:divBdr>
            <w:top w:val="none" w:sz="0" w:space="0" w:color="auto"/>
            <w:left w:val="none" w:sz="0" w:space="0" w:color="auto"/>
            <w:bottom w:val="none" w:sz="0" w:space="0" w:color="auto"/>
            <w:right w:val="none" w:sz="0" w:space="0" w:color="auto"/>
          </w:divBdr>
        </w:div>
        <w:div w:id="1160845820">
          <w:marLeft w:val="640"/>
          <w:marRight w:val="0"/>
          <w:marTop w:val="0"/>
          <w:marBottom w:val="0"/>
          <w:divBdr>
            <w:top w:val="none" w:sz="0" w:space="0" w:color="auto"/>
            <w:left w:val="none" w:sz="0" w:space="0" w:color="auto"/>
            <w:bottom w:val="none" w:sz="0" w:space="0" w:color="auto"/>
            <w:right w:val="none" w:sz="0" w:space="0" w:color="auto"/>
          </w:divBdr>
        </w:div>
        <w:div w:id="1702776754">
          <w:marLeft w:val="640"/>
          <w:marRight w:val="0"/>
          <w:marTop w:val="0"/>
          <w:marBottom w:val="0"/>
          <w:divBdr>
            <w:top w:val="none" w:sz="0" w:space="0" w:color="auto"/>
            <w:left w:val="none" w:sz="0" w:space="0" w:color="auto"/>
            <w:bottom w:val="none" w:sz="0" w:space="0" w:color="auto"/>
            <w:right w:val="none" w:sz="0" w:space="0" w:color="auto"/>
          </w:divBdr>
        </w:div>
        <w:div w:id="1999576128">
          <w:marLeft w:val="640"/>
          <w:marRight w:val="0"/>
          <w:marTop w:val="0"/>
          <w:marBottom w:val="0"/>
          <w:divBdr>
            <w:top w:val="none" w:sz="0" w:space="0" w:color="auto"/>
            <w:left w:val="none" w:sz="0" w:space="0" w:color="auto"/>
            <w:bottom w:val="none" w:sz="0" w:space="0" w:color="auto"/>
            <w:right w:val="none" w:sz="0" w:space="0" w:color="auto"/>
          </w:divBdr>
        </w:div>
        <w:div w:id="1101101479">
          <w:marLeft w:val="640"/>
          <w:marRight w:val="0"/>
          <w:marTop w:val="0"/>
          <w:marBottom w:val="0"/>
          <w:divBdr>
            <w:top w:val="none" w:sz="0" w:space="0" w:color="auto"/>
            <w:left w:val="none" w:sz="0" w:space="0" w:color="auto"/>
            <w:bottom w:val="none" w:sz="0" w:space="0" w:color="auto"/>
            <w:right w:val="none" w:sz="0" w:space="0" w:color="auto"/>
          </w:divBdr>
        </w:div>
        <w:div w:id="657000236">
          <w:marLeft w:val="640"/>
          <w:marRight w:val="0"/>
          <w:marTop w:val="0"/>
          <w:marBottom w:val="0"/>
          <w:divBdr>
            <w:top w:val="none" w:sz="0" w:space="0" w:color="auto"/>
            <w:left w:val="none" w:sz="0" w:space="0" w:color="auto"/>
            <w:bottom w:val="none" w:sz="0" w:space="0" w:color="auto"/>
            <w:right w:val="none" w:sz="0" w:space="0" w:color="auto"/>
          </w:divBdr>
        </w:div>
        <w:div w:id="962879666">
          <w:marLeft w:val="640"/>
          <w:marRight w:val="0"/>
          <w:marTop w:val="0"/>
          <w:marBottom w:val="0"/>
          <w:divBdr>
            <w:top w:val="none" w:sz="0" w:space="0" w:color="auto"/>
            <w:left w:val="none" w:sz="0" w:space="0" w:color="auto"/>
            <w:bottom w:val="none" w:sz="0" w:space="0" w:color="auto"/>
            <w:right w:val="none" w:sz="0" w:space="0" w:color="auto"/>
          </w:divBdr>
        </w:div>
        <w:div w:id="847908599">
          <w:marLeft w:val="640"/>
          <w:marRight w:val="0"/>
          <w:marTop w:val="0"/>
          <w:marBottom w:val="0"/>
          <w:divBdr>
            <w:top w:val="none" w:sz="0" w:space="0" w:color="auto"/>
            <w:left w:val="none" w:sz="0" w:space="0" w:color="auto"/>
            <w:bottom w:val="none" w:sz="0" w:space="0" w:color="auto"/>
            <w:right w:val="none" w:sz="0" w:space="0" w:color="auto"/>
          </w:divBdr>
        </w:div>
        <w:div w:id="727804396">
          <w:marLeft w:val="640"/>
          <w:marRight w:val="0"/>
          <w:marTop w:val="0"/>
          <w:marBottom w:val="0"/>
          <w:divBdr>
            <w:top w:val="none" w:sz="0" w:space="0" w:color="auto"/>
            <w:left w:val="none" w:sz="0" w:space="0" w:color="auto"/>
            <w:bottom w:val="none" w:sz="0" w:space="0" w:color="auto"/>
            <w:right w:val="none" w:sz="0" w:space="0" w:color="auto"/>
          </w:divBdr>
        </w:div>
        <w:div w:id="641546469">
          <w:marLeft w:val="640"/>
          <w:marRight w:val="0"/>
          <w:marTop w:val="0"/>
          <w:marBottom w:val="0"/>
          <w:divBdr>
            <w:top w:val="none" w:sz="0" w:space="0" w:color="auto"/>
            <w:left w:val="none" w:sz="0" w:space="0" w:color="auto"/>
            <w:bottom w:val="none" w:sz="0" w:space="0" w:color="auto"/>
            <w:right w:val="none" w:sz="0" w:space="0" w:color="auto"/>
          </w:divBdr>
        </w:div>
        <w:div w:id="1285578353">
          <w:marLeft w:val="640"/>
          <w:marRight w:val="0"/>
          <w:marTop w:val="0"/>
          <w:marBottom w:val="0"/>
          <w:divBdr>
            <w:top w:val="none" w:sz="0" w:space="0" w:color="auto"/>
            <w:left w:val="none" w:sz="0" w:space="0" w:color="auto"/>
            <w:bottom w:val="none" w:sz="0" w:space="0" w:color="auto"/>
            <w:right w:val="none" w:sz="0" w:space="0" w:color="auto"/>
          </w:divBdr>
        </w:div>
        <w:div w:id="784665083">
          <w:marLeft w:val="640"/>
          <w:marRight w:val="0"/>
          <w:marTop w:val="0"/>
          <w:marBottom w:val="0"/>
          <w:divBdr>
            <w:top w:val="none" w:sz="0" w:space="0" w:color="auto"/>
            <w:left w:val="none" w:sz="0" w:space="0" w:color="auto"/>
            <w:bottom w:val="none" w:sz="0" w:space="0" w:color="auto"/>
            <w:right w:val="none" w:sz="0" w:space="0" w:color="auto"/>
          </w:divBdr>
        </w:div>
        <w:div w:id="2095473236">
          <w:marLeft w:val="640"/>
          <w:marRight w:val="0"/>
          <w:marTop w:val="0"/>
          <w:marBottom w:val="0"/>
          <w:divBdr>
            <w:top w:val="none" w:sz="0" w:space="0" w:color="auto"/>
            <w:left w:val="none" w:sz="0" w:space="0" w:color="auto"/>
            <w:bottom w:val="none" w:sz="0" w:space="0" w:color="auto"/>
            <w:right w:val="none" w:sz="0" w:space="0" w:color="auto"/>
          </w:divBdr>
        </w:div>
        <w:div w:id="1188330967">
          <w:marLeft w:val="640"/>
          <w:marRight w:val="0"/>
          <w:marTop w:val="0"/>
          <w:marBottom w:val="0"/>
          <w:divBdr>
            <w:top w:val="none" w:sz="0" w:space="0" w:color="auto"/>
            <w:left w:val="none" w:sz="0" w:space="0" w:color="auto"/>
            <w:bottom w:val="none" w:sz="0" w:space="0" w:color="auto"/>
            <w:right w:val="none" w:sz="0" w:space="0" w:color="auto"/>
          </w:divBdr>
        </w:div>
        <w:div w:id="1392651512">
          <w:marLeft w:val="640"/>
          <w:marRight w:val="0"/>
          <w:marTop w:val="0"/>
          <w:marBottom w:val="0"/>
          <w:divBdr>
            <w:top w:val="none" w:sz="0" w:space="0" w:color="auto"/>
            <w:left w:val="none" w:sz="0" w:space="0" w:color="auto"/>
            <w:bottom w:val="none" w:sz="0" w:space="0" w:color="auto"/>
            <w:right w:val="none" w:sz="0" w:space="0" w:color="auto"/>
          </w:divBdr>
        </w:div>
        <w:div w:id="727536893">
          <w:marLeft w:val="640"/>
          <w:marRight w:val="0"/>
          <w:marTop w:val="0"/>
          <w:marBottom w:val="0"/>
          <w:divBdr>
            <w:top w:val="none" w:sz="0" w:space="0" w:color="auto"/>
            <w:left w:val="none" w:sz="0" w:space="0" w:color="auto"/>
            <w:bottom w:val="none" w:sz="0" w:space="0" w:color="auto"/>
            <w:right w:val="none" w:sz="0" w:space="0" w:color="auto"/>
          </w:divBdr>
        </w:div>
        <w:div w:id="276644215">
          <w:marLeft w:val="640"/>
          <w:marRight w:val="0"/>
          <w:marTop w:val="0"/>
          <w:marBottom w:val="0"/>
          <w:divBdr>
            <w:top w:val="none" w:sz="0" w:space="0" w:color="auto"/>
            <w:left w:val="none" w:sz="0" w:space="0" w:color="auto"/>
            <w:bottom w:val="none" w:sz="0" w:space="0" w:color="auto"/>
            <w:right w:val="none" w:sz="0" w:space="0" w:color="auto"/>
          </w:divBdr>
        </w:div>
        <w:div w:id="2067727006">
          <w:marLeft w:val="640"/>
          <w:marRight w:val="0"/>
          <w:marTop w:val="0"/>
          <w:marBottom w:val="0"/>
          <w:divBdr>
            <w:top w:val="none" w:sz="0" w:space="0" w:color="auto"/>
            <w:left w:val="none" w:sz="0" w:space="0" w:color="auto"/>
            <w:bottom w:val="none" w:sz="0" w:space="0" w:color="auto"/>
            <w:right w:val="none" w:sz="0" w:space="0" w:color="auto"/>
          </w:divBdr>
        </w:div>
        <w:div w:id="1663000064">
          <w:marLeft w:val="640"/>
          <w:marRight w:val="0"/>
          <w:marTop w:val="0"/>
          <w:marBottom w:val="0"/>
          <w:divBdr>
            <w:top w:val="none" w:sz="0" w:space="0" w:color="auto"/>
            <w:left w:val="none" w:sz="0" w:space="0" w:color="auto"/>
            <w:bottom w:val="none" w:sz="0" w:space="0" w:color="auto"/>
            <w:right w:val="none" w:sz="0" w:space="0" w:color="auto"/>
          </w:divBdr>
        </w:div>
        <w:div w:id="997880284">
          <w:marLeft w:val="640"/>
          <w:marRight w:val="0"/>
          <w:marTop w:val="0"/>
          <w:marBottom w:val="0"/>
          <w:divBdr>
            <w:top w:val="none" w:sz="0" w:space="0" w:color="auto"/>
            <w:left w:val="none" w:sz="0" w:space="0" w:color="auto"/>
            <w:bottom w:val="none" w:sz="0" w:space="0" w:color="auto"/>
            <w:right w:val="none" w:sz="0" w:space="0" w:color="auto"/>
          </w:divBdr>
        </w:div>
        <w:div w:id="579146577">
          <w:marLeft w:val="640"/>
          <w:marRight w:val="0"/>
          <w:marTop w:val="0"/>
          <w:marBottom w:val="0"/>
          <w:divBdr>
            <w:top w:val="none" w:sz="0" w:space="0" w:color="auto"/>
            <w:left w:val="none" w:sz="0" w:space="0" w:color="auto"/>
            <w:bottom w:val="none" w:sz="0" w:space="0" w:color="auto"/>
            <w:right w:val="none" w:sz="0" w:space="0" w:color="auto"/>
          </w:divBdr>
        </w:div>
        <w:div w:id="456415905">
          <w:marLeft w:val="640"/>
          <w:marRight w:val="0"/>
          <w:marTop w:val="0"/>
          <w:marBottom w:val="0"/>
          <w:divBdr>
            <w:top w:val="none" w:sz="0" w:space="0" w:color="auto"/>
            <w:left w:val="none" w:sz="0" w:space="0" w:color="auto"/>
            <w:bottom w:val="none" w:sz="0" w:space="0" w:color="auto"/>
            <w:right w:val="none" w:sz="0" w:space="0" w:color="auto"/>
          </w:divBdr>
        </w:div>
        <w:div w:id="2101488451">
          <w:marLeft w:val="640"/>
          <w:marRight w:val="0"/>
          <w:marTop w:val="0"/>
          <w:marBottom w:val="0"/>
          <w:divBdr>
            <w:top w:val="none" w:sz="0" w:space="0" w:color="auto"/>
            <w:left w:val="none" w:sz="0" w:space="0" w:color="auto"/>
            <w:bottom w:val="none" w:sz="0" w:space="0" w:color="auto"/>
            <w:right w:val="none" w:sz="0" w:space="0" w:color="auto"/>
          </w:divBdr>
        </w:div>
        <w:div w:id="1184587142">
          <w:marLeft w:val="640"/>
          <w:marRight w:val="0"/>
          <w:marTop w:val="0"/>
          <w:marBottom w:val="0"/>
          <w:divBdr>
            <w:top w:val="none" w:sz="0" w:space="0" w:color="auto"/>
            <w:left w:val="none" w:sz="0" w:space="0" w:color="auto"/>
            <w:bottom w:val="none" w:sz="0" w:space="0" w:color="auto"/>
            <w:right w:val="none" w:sz="0" w:space="0" w:color="auto"/>
          </w:divBdr>
        </w:div>
        <w:div w:id="68772272">
          <w:marLeft w:val="640"/>
          <w:marRight w:val="0"/>
          <w:marTop w:val="0"/>
          <w:marBottom w:val="0"/>
          <w:divBdr>
            <w:top w:val="none" w:sz="0" w:space="0" w:color="auto"/>
            <w:left w:val="none" w:sz="0" w:space="0" w:color="auto"/>
            <w:bottom w:val="none" w:sz="0" w:space="0" w:color="auto"/>
            <w:right w:val="none" w:sz="0" w:space="0" w:color="auto"/>
          </w:divBdr>
        </w:div>
        <w:div w:id="1155990272">
          <w:marLeft w:val="640"/>
          <w:marRight w:val="0"/>
          <w:marTop w:val="0"/>
          <w:marBottom w:val="0"/>
          <w:divBdr>
            <w:top w:val="none" w:sz="0" w:space="0" w:color="auto"/>
            <w:left w:val="none" w:sz="0" w:space="0" w:color="auto"/>
            <w:bottom w:val="none" w:sz="0" w:space="0" w:color="auto"/>
            <w:right w:val="none" w:sz="0" w:space="0" w:color="auto"/>
          </w:divBdr>
        </w:div>
        <w:div w:id="505824970">
          <w:marLeft w:val="640"/>
          <w:marRight w:val="0"/>
          <w:marTop w:val="0"/>
          <w:marBottom w:val="0"/>
          <w:divBdr>
            <w:top w:val="none" w:sz="0" w:space="0" w:color="auto"/>
            <w:left w:val="none" w:sz="0" w:space="0" w:color="auto"/>
            <w:bottom w:val="none" w:sz="0" w:space="0" w:color="auto"/>
            <w:right w:val="none" w:sz="0" w:space="0" w:color="auto"/>
          </w:divBdr>
        </w:div>
        <w:div w:id="1581064977">
          <w:marLeft w:val="640"/>
          <w:marRight w:val="0"/>
          <w:marTop w:val="0"/>
          <w:marBottom w:val="0"/>
          <w:divBdr>
            <w:top w:val="none" w:sz="0" w:space="0" w:color="auto"/>
            <w:left w:val="none" w:sz="0" w:space="0" w:color="auto"/>
            <w:bottom w:val="none" w:sz="0" w:space="0" w:color="auto"/>
            <w:right w:val="none" w:sz="0" w:space="0" w:color="auto"/>
          </w:divBdr>
        </w:div>
        <w:div w:id="1309170635">
          <w:marLeft w:val="640"/>
          <w:marRight w:val="0"/>
          <w:marTop w:val="0"/>
          <w:marBottom w:val="0"/>
          <w:divBdr>
            <w:top w:val="none" w:sz="0" w:space="0" w:color="auto"/>
            <w:left w:val="none" w:sz="0" w:space="0" w:color="auto"/>
            <w:bottom w:val="none" w:sz="0" w:space="0" w:color="auto"/>
            <w:right w:val="none" w:sz="0" w:space="0" w:color="auto"/>
          </w:divBdr>
        </w:div>
        <w:div w:id="335034457">
          <w:marLeft w:val="640"/>
          <w:marRight w:val="0"/>
          <w:marTop w:val="0"/>
          <w:marBottom w:val="0"/>
          <w:divBdr>
            <w:top w:val="none" w:sz="0" w:space="0" w:color="auto"/>
            <w:left w:val="none" w:sz="0" w:space="0" w:color="auto"/>
            <w:bottom w:val="none" w:sz="0" w:space="0" w:color="auto"/>
            <w:right w:val="none" w:sz="0" w:space="0" w:color="auto"/>
          </w:divBdr>
        </w:div>
        <w:div w:id="880172949">
          <w:marLeft w:val="640"/>
          <w:marRight w:val="0"/>
          <w:marTop w:val="0"/>
          <w:marBottom w:val="0"/>
          <w:divBdr>
            <w:top w:val="none" w:sz="0" w:space="0" w:color="auto"/>
            <w:left w:val="none" w:sz="0" w:space="0" w:color="auto"/>
            <w:bottom w:val="none" w:sz="0" w:space="0" w:color="auto"/>
            <w:right w:val="none" w:sz="0" w:space="0" w:color="auto"/>
          </w:divBdr>
        </w:div>
        <w:div w:id="2034186780">
          <w:marLeft w:val="640"/>
          <w:marRight w:val="0"/>
          <w:marTop w:val="0"/>
          <w:marBottom w:val="0"/>
          <w:divBdr>
            <w:top w:val="none" w:sz="0" w:space="0" w:color="auto"/>
            <w:left w:val="none" w:sz="0" w:space="0" w:color="auto"/>
            <w:bottom w:val="none" w:sz="0" w:space="0" w:color="auto"/>
            <w:right w:val="none" w:sz="0" w:space="0" w:color="auto"/>
          </w:divBdr>
        </w:div>
        <w:div w:id="1494643839">
          <w:marLeft w:val="640"/>
          <w:marRight w:val="0"/>
          <w:marTop w:val="0"/>
          <w:marBottom w:val="0"/>
          <w:divBdr>
            <w:top w:val="none" w:sz="0" w:space="0" w:color="auto"/>
            <w:left w:val="none" w:sz="0" w:space="0" w:color="auto"/>
            <w:bottom w:val="none" w:sz="0" w:space="0" w:color="auto"/>
            <w:right w:val="none" w:sz="0" w:space="0" w:color="auto"/>
          </w:divBdr>
        </w:div>
        <w:div w:id="1426998841">
          <w:marLeft w:val="640"/>
          <w:marRight w:val="0"/>
          <w:marTop w:val="0"/>
          <w:marBottom w:val="0"/>
          <w:divBdr>
            <w:top w:val="none" w:sz="0" w:space="0" w:color="auto"/>
            <w:left w:val="none" w:sz="0" w:space="0" w:color="auto"/>
            <w:bottom w:val="none" w:sz="0" w:space="0" w:color="auto"/>
            <w:right w:val="none" w:sz="0" w:space="0" w:color="auto"/>
          </w:divBdr>
        </w:div>
        <w:div w:id="87849354">
          <w:marLeft w:val="640"/>
          <w:marRight w:val="0"/>
          <w:marTop w:val="0"/>
          <w:marBottom w:val="0"/>
          <w:divBdr>
            <w:top w:val="none" w:sz="0" w:space="0" w:color="auto"/>
            <w:left w:val="none" w:sz="0" w:space="0" w:color="auto"/>
            <w:bottom w:val="none" w:sz="0" w:space="0" w:color="auto"/>
            <w:right w:val="none" w:sz="0" w:space="0" w:color="auto"/>
          </w:divBdr>
        </w:div>
        <w:div w:id="1546723241">
          <w:marLeft w:val="640"/>
          <w:marRight w:val="0"/>
          <w:marTop w:val="0"/>
          <w:marBottom w:val="0"/>
          <w:divBdr>
            <w:top w:val="none" w:sz="0" w:space="0" w:color="auto"/>
            <w:left w:val="none" w:sz="0" w:space="0" w:color="auto"/>
            <w:bottom w:val="none" w:sz="0" w:space="0" w:color="auto"/>
            <w:right w:val="none" w:sz="0" w:space="0" w:color="auto"/>
          </w:divBdr>
        </w:div>
        <w:div w:id="814107765">
          <w:marLeft w:val="640"/>
          <w:marRight w:val="0"/>
          <w:marTop w:val="0"/>
          <w:marBottom w:val="0"/>
          <w:divBdr>
            <w:top w:val="none" w:sz="0" w:space="0" w:color="auto"/>
            <w:left w:val="none" w:sz="0" w:space="0" w:color="auto"/>
            <w:bottom w:val="none" w:sz="0" w:space="0" w:color="auto"/>
            <w:right w:val="none" w:sz="0" w:space="0" w:color="auto"/>
          </w:divBdr>
        </w:div>
        <w:div w:id="1105153466">
          <w:marLeft w:val="640"/>
          <w:marRight w:val="0"/>
          <w:marTop w:val="0"/>
          <w:marBottom w:val="0"/>
          <w:divBdr>
            <w:top w:val="none" w:sz="0" w:space="0" w:color="auto"/>
            <w:left w:val="none" w:sz="0" w:space="0" w:color="auto"/>
            <w:bottom w:val="none" w:sz="0" w:space="0" w:color="auto"/>
            <w:right w:val="none" w:sz="0" w:space="0" w:color="auto"/>
          </w:divBdr>
        </w:div>
        <w:div w:id="1973974816">
          <w:marLeft w:val="640"/>
          <w:marRight w:val="0"/>
          <w:marTop w:val="0"/>
          <w:marBottom w:val="0"/>
          <w:divBdr>
            <w:top w:val="none" w:sz="0" w:space="0" w:color="auto"/>
            <w:left w:val="none" w:sz="0" w:space="0" w:color="auto"/>
            <w:bottom w:val="none" w:sz="0" w:space="0" w:color="auto"/>
            <w:right w:val="none" w:sz="0" w:space="0" w:color="auto"/>
          </w:divBdr>
        </w:div>
        <w:div w:id="1158770786">
          <w:marLeft w:val="640"/>
          <w:marRight w:val="0"/>
          <w:marTop w:val="0"/>
          <w:marBottom w:val="0"/>
          <w:divBdr>
            <w:top w:val="none" w:sz="0" w:space="0" w:color="auto"/>
            <w:left w:val="none" w:sz="0" w:space="0" w:color="auto"/>
            <w:bottom w:val="none" w:sz="0" w:space="0" w:color="auto"/>
            <w:right w:val="none" w:sz="0" w:space="0" w:color="auto"/>
          </w:divBdr>
        </w:div>
        <w:div w:id="437338407">
          <w:marLeft w:val="640"/>
          <w:marRight w:val="0"/>
          <w:marTop w:val="0"/>
          <w:marBottom w:val="0"/>
          <w:divBdr>
            <w:top w:val="none" w:sz="0" w:space="0" w:color="auto"/>
            <w:left w:val="none" w:sz="0" w:space="0" w:color="auto"/>
            <w:bottom w:val="none" w:sz="0" w:space="0" w:color="auto"/>
            <w:right w:val="none" w:sz="0" w:space="0" w:color="auto"/>
          </w:divBdr>
        </w:div>
        <w:div w:id="103036053">
          <w:marLeft w:val="640"/>
          <w:marRight w:val="0"/>
          <w:marTop w:val="0"/>
          <w:marBottom w:val="0"/>
          <w:divBdr>
            <w:top w:val="none" w:sz="0" w:space="0" w:color="auto"/>
            <w:left w:val="none" w:sz="0" w:space="0" w:color="auto"/>
            <w:bottom w:val="none" w:sz="0" w:space="0" w:color="auto"/>
            <w:right w:val="none" w:sz="0" w:space="0" w:color="auto"/>
          </w:divBdr>
        </w:div>
        <w:div w:id="1083650017">
          <w:marLeft w:val="640"/>
          <w:marRight w:val="0"/>
          <w:marTop w:val="0"/>
          <w:marBottom w:val="0"/>
          <w:divBdr>
            <w:top w:val="none" w:sz="0" w:space="0" w:color="auto"/>
            <w:left w:val="none" w:sz="0" w:space="0" w:color="auto"/>
            <w:bottom w:val="none" w:sz="0" w:space="0" w:color="auto"/>
            <w:right w:val="none" w:sz="0" w:space="0" w:color="auto"/>
          </w:divBdr>
        </w:div>
        <w:div w:id="1811509145">
          <w:marLeft w:val="640"/>
          <w:marRight w:val="0"/>
          <w:marTop w:val="0"/>
          <w:marBottom w:val="0"/>
          <w:divBdr>
            <w:top w:val="none" w:sz="0" w:space="0" w:color="auto"/>
            <w:left w:val="none" w:sz="0" w:space="0" w:color="auto"/>
            <w:bottom w:val="none" w:sz="0" w:space="0" w:color="auto"/>
            <w:right w:val="none" w:sz="0" w:space="0" w:color="auto"/>
          </w:divBdr>
        </w:div>
        <w:div w:id="1742291958">
          <w:marLeft w:val="640"/>
          <w:marRight w:val="0"/>
          <w:marTop w:val="0"/>
          <w:marBottom w:val="0"/>
          <w:divBdr>
            <w:top w:val="none" w:sz="0" w:space="0" w:color="auto"/>
            <w:left w:val="none" w:sz="0" w:space="0" w:color="auto"/>
            <w:bottom w:val="none" w:sz="0" w:space="0" w:color="auto"/>
            <w:right w:val="none" w:sz="0" w:space="0" w:color="auto"/>
          </w:divBdr>
        </w:div>
        <w:div w:id="1401751316">
          <w:marLeft w:val="640"/>
          <w:marRight w:val="0"/>
          <w:marTop w:val="0"/>
          <w:marBottom w:val="0"/>
          <w:divBdr>
            <w:top w:val="none" w:sz="0" w:space="0" w:color="auto"/>
            <w:left w:val="none" w:sz="0" w:space="0" w:color="auto"/>
            <w:bottom w:val="none" w:sz="0" w:space="0" w:color="auto"/>
            <w:right w:val="none" w:sz="0" w:space="0" w:color="auto"/>
          </w:divBdr>
        </w:div>
        <w:div w:id="158816135">
          <w:marLeft w:val="640"/>
          <w:marRight w:val="0"/>
          <w:marTop w:val="0"/>
          <w:marBottom w:val="0"/>
          <w:divBdr>
            <w:top w:val="none" w:sz="0" w:space="0" w:color="auto"/>
            <w:left w:val="none" w:sz="0" w:space="0" w:color="auto"/>
            <w:bottom w:val="none" w:sz="0" w:space="0" w:color="auto"/>
            <w:right w:val="none" w:sz="0" w:space="0" w:color="auto"/>
          </w:divBdr>
        </w:div>
        <w:div w:id="99834642">
          <w:marLeft w:val="640"/>
          <w:marRight w:val="0"/>
          <w:marTop w:val="0"/>
          <w:marBottom w:val="0"/>
          <w:divBdr>
            <w:top w:val="none" w:sz="0" w:space="0" w:color="auto"/>
            <w:left w:val="none" w:sz="0" w:space="0" w:color="auto"/>
            <w:bottom w:val="none" w:sz="0" w:space="0" w:color="auto"/>
            <w:right w:val="none" w:sz="0" w:space="0" w:color="auto"/>
          </w:divBdr>
        </w:div>
        <w:div w:id="1672752970">
          <w:marLeft w:val="640"/>
          <w:marRight w:val="0"/>
          <w:marTop w:val="0"/>
          <w:marBottom w:val="0"/>
          <w:divBdr>
            <w:top w:val="none" w:sz="0" w:space="0" w:color="auto"/>
            <w:left w:val="none" w:sz="0" w:space="0" w:color="auto"/>
            <w:bottom w:val="none" w:sz="0" w:space="0" w:color="auto"/>
            <w:right w:val="none" w:sz="0" w:space="0" w:color="auto"/>
          </w:divBdr>
        </w:div>
        <w:div w:id="891112499">
          <w:marLeft w:val="640"/>
          <w:marRight w:val="0"/>
          <w:marTop w:val="0"/>
          <w:marBottom w:val="0"/>
          <w:divBdr>
            <w:top w:val="none" w:sz="0" w:space="0" w:color="auto"/>
            <w:left w:val="none" w:sz="0" w:space="0" w:color="auto"/>
            <w:bottom w:val="none" w:sz="0" w:space="0" w:color="auto"/>
            <w:right w:val="none" w:sz="0" w:space="0" w:color="auto"/>
          </w:divBdr>
        </w:div>
        <w:div w:id="1669285108">
          <w:marLeft w:val="640"/>
          <w:marRight w:val="0"/>
          <w:marTop w:val="0"/>
          <w:marBottom w:val="0"/>
          <w:divBdr>
            <w:top w:val="none" w:sz="0" w:space="0" w:color="auto"/>
            <w:left w:val="none" w:sz="0" w:space="0" w:color="auto"/>
            <w:bottom w:val="none" w:sz="0" w:space="0" w:color="auto"/>
            <w:right w:val="none" w:sz="0" w:space="0" w:color="auto"/>
          </w:divBdr>
        </w:div>
        <w:div w:id="1747800746">
          <w:marLeft w:val="640"/>
          <w:marRight w:val="0"/>
          <w:marTop w:val="0"/>
          <w:marBottom w:val="0"/>
          <w:divBdr>
            <w:top w:val="none" w:sz="0" w:space="0" w:color="auto"/>
            <w:left w:val="none" w:sz="0" w:space="0" w:color="auto"/>
            <w:bottom w:val="none" w:sz="0" w:space="0" w:color="auto"/>
            <w:right w:val="none" w:sz="0" w:space="0" w:color="auto"/>
          </w:divBdr>
        </w:div>
        <w:div w:id="1854108175">
          <w:marLeft w:val="640"/>
          <w:marRight w:val="0"/>
          <w:marTop w:val="0"/>
          <w:marBottom w:val="0"/>
          <w:divBdr>
            <w:top w:val="none" w:sz="0" w:space="0" w:color="auto"/>
            <w:left w:val="none" w:sz="0" w:space="0" w:color="auto"/>
            <w:bottom w:val="none" w:sz="0" w:space="0" w:color="auto"/>
            <w:right w:val="none" w:sz="0" w:space="0" w:color="auto"/>
          </w:divBdr>
        </w:div>
        <w:div w:id="1717701300">
          <w:marLeft w:val="640"/>
          <w:marRight w:val="0"/>
          <w:marTop w:val="0"/>
          <w:marBottom w:val="0"/>
          <w:divBdr>
            <w:top w:val="none" w:sz="0" w:space="0" w:color="auto"/>
            <w:left w:val="none" w:sz="0" w:space="0" w:color="auto"/>
            <w:bottom w:val="none" w:sz="0" w:space="0" w:color="auto"/>
            <w:right w:val="none" w:sz="0" w:space="0" w:color="auto"/>
          </w:divBdr>
        </w:div>
        <w:div w:id="480923143">
          <w:marLeft w:val="640"/>
          <w:marRight w:val="0"/>
          <w:marTop w:val="0"/>
          <w:marBottom w:val="0"/>
          <w:divBdr>
            <w:top w:val="none" w:sz="0" w:space="0" w:color="auto"/>
            <w:left w:val="none" w:sz="0" w:space="0" w:color="auto"/>
            <w:bottom w:val="none" w:sz="0" w:space="0" w:color="auto"/>
            <w:right w:val="none" w:sz="0" w:space="0" w:color="auto"/>
          </w:divBdr>
        </w:div>
        <w:div w:id="111637418">
          <w:marLeft w:val="640"/>
          <w:marRight w:val="0"/>
          <w:marTop w:val="0"/>
          <w:marBottom w:val="0"/>
          <w:divBdr>
            <w:top w:val="none" w:sz="0" w:space="0" w:color="auto"/>
            <w:left w:val="none" w:sz="0" w:space="0" w:color="auto"/>
            <w:bottom w:val="none" w:sz="0" w:space="0" w:color="auto"/>
            <w:right w:val="none" w:sz="0" w:space="0" w:color="auto"/>
          </w:divBdr>
        </w:div>
        <w:div w:id="1886137643">
          <w:marLeft w:val="640"/>
          <w:marRight w:val="0"/>
          <w:marTop w:val="0"/>
          <w:marBottom w:val="0"/>
          <w:divBdr>
            <w:top w:val="none" w:sz="0" w:space="0" w:color="auto"/>
            <w:left w:val="none" w:sz="0" w:space="0" w:color="auto"/>
            <w:bottom w:val="none" w:sz="0" w:space="0" w:color="auto"/>
            <w:right w:val="none" w:sz="0" w:space="0" w:color="auto"/>
          </w:divBdr>
        </w:div>
        <w:div w:id="1783768011">
          <w:marLeft w:val="640"/>
          <w:marRight w:val="0"/>
          <w:marTop w:val="0"/>
          <w:marBottom w:val="0"/>
          <w:divBdr>
            <w:top w:val="none" w:sz="0" w:space="0" w:color="auto"/>
            <w:left w:val="none" w:sz="0" w:space="0" w:color="auto"/>
            <w:bottom w:val="none" w:sz="0" w:space="0" w:color="auto"/>
            <w:right w:val="none" w:sz="0" w:space="0" w:color="auto"/>
          </w:divBdr>
        </w:div>
        <w:div w:id="673849194">
          <w:marLeft w:val="640"/>
          <w:marRight w:val="0"/>
          <w:marTop w:val="0"/>
          <w:marBottom w:val="0"/>
          <w:divBdr>
            <w:top w:val="none" w:sz="0" w:space="0" w:color="auto"/>
            <w:left w:val="none" w:sz="0" w:space="0" w:color="auto"/>
            <w:bottom w:val="none" w:sz="0" w:space="0" w:color="auto"/>
            <w:right w:val="none" w:sz="0" w:space="0" w:color="auto"/>
          </w:divBdr>
        </w:div>
      </w:divsChild>
    </w:div>
    <w:div w:id="1287541040">
      <w:bodyDiv w:val="1"/>
      <w:marLeft w:val="0"/>
      <w:marRight w:val="0"/>
      <w:marTop w:val="0"/>
      <w:marBottom w:val="0"/>
      <w:divBdr>
        <w:top w:val="none" w:sz="0" w:space="0" w:color="auto"/>
        <w:left w:val="none" w:sz="0" w:space="0" w:color="auto"/>
        <w:bottom w:val="none" w:sz="0" w:space="0" w:color="auto"/>
        <w:right w:val="none" w:sz="0" w:space="0" w:color="auto"/>
      </w:divBdr>
      <w:divsChild>
        <w:div w:id="1802534735">
          <w:marLeft w:val="640"/>
          <w:marRight w:val="0"/>
          <w:marTop w:val="0"/>
          <w:marBottom w:val="0"/>
          <w:divBdr>
            <w:top w:val="none" w:sz="0" w:space="0" w:color="auto"/>
            <w:left w:val="none" w:sz="0" w:space="0" w:color="auto"/>
            <w:bottom w:val="none" w:sz="0" w:space="0" w:color="auto"/>
            <w:right w:val="none" w:sz="0" w:space="0" w:color="auto"/>
          </w:divBdr>
        </w:div>
        <w:div w:id="508176205">
          <w:marLeft w:val="640"/>
          <w:marRight w:val="0"/>
          <w:marTop w:val="0"/>
          <w:marBottom w:val="0"/>
          <w:divBdr>
            <w:top w:val="none" w:sz="0" w:space="0" w:color="auto"/>
            <w:left w:val="none" w:sz="0" w:space="0" w:color="auto"/>
            <w:bottom w:val="none" w:sz="0" w:space="0" w:color="auto"/>
            <w:right w:val="none" w:sz="0" w:space="0" w:color="auto"/>
          </w:divBdr>
        </w:div>
        <w:div w:id="1369063794">
          <w:marLeft w:val="640"/>
          <w:marRight w:val="0"/>
          <w:marTop w:val="0"/>
          <w:marBottom w:val="0"/>
          <w:divBdr>
            <w:top w:val="none" w:sz="0" w:space="0" w:color="auto"/>
            <w:left w:val="none" w:sz="0" w:space="0" w:color="auto"/>
            <w:bottom w:val="none" w:sz="0" w:space="0" w:color="auto"/>
            <w:right w:val="none" w:sz="0" w:space="0" w:color="auto"/>
          </w:divBdr>
        </w:div>
        <w:div w:id="1139303279">
          <w:marLeft w:val="640"/>
          <w:marRight w:val="0"/>
          <w:marTop w:val="0"/>
          <w:marBottom w:val="0"/>
          <w:divBdr>
            <w:top w:val="none" w:sz="0" w:space="0" w:color="auto"/>
            <w:left w:val="none" w:sz="0" w:space="0" w:color="auto"/>
            <w:bottom w:val="none" w:sz="0" w:space="0" w:color="auto"/>
            <w:right w:val="none" w:sz="0" w:space="0" w:color="auto"/>
          </w:divBdr>
        </w:div>
        <w:div w:id="858860709">
          <w:marLeft w:val="640"/>
          <w:marRight w:val="0"/>
          <w:marTop w:val="0"/>
          <w:marBottom w:val="0"/>
          <w:divBdr>
            <w:top w:val="none" w:sz="0" w:space="0" w:color="auto"/>
            <w:left w:val="none" w:sz="0" w:space="0" w:color="auto"/>
            <w:bottom w:val="none" w:sz="0" w:space="0" w:color="auto"/>
            <w:right w:val="none" w:sz="0" w:space="0" w:color="auto"/>
          </w:divBdr>
        </w:div>
        <w:div w:id="1313219317">
          <w:marLeft w:val="640"/>
          <w:marRight w:val="0"/>
          <w:marTop w:val="0"/>
          <w:marBottom w:val="0"/>
          <w:divBdr>
            <w:top w:val="none" w:sz="0" w:space="0" w:color="auto"/>
            <w:left w:val="none" w:sz="0" w:space="0" w:color="auto"/>
            <w:bottom w:val="none" w:sz="0" w:space="0" w:color="auto"/>
            <w:right w:val="none" w:sz="0" w:space="0" w:color="auto"/>
          </w:divBdr>
        </w:div>
        <w:div w:id="687373401">
          <w:marLeft w:val="640"/>
          <w:marRight w:val="0"/>
          <w:marTop w:val="0"/>
          <w:marBottom w:val="0"/>
          <w:divBdr>
            <w:top w:val="none" w:sz="0" w:space="0" w:color="auto"/>
            <w:left w:val="none" w:sz="0" w:space="0" w:color="auto"/>
            <w:bottom w:val="none" w:sz="0" w:space="0" w:color="auto"/>
            <w:right w:val="none" w:sz="0" w:space="0" w:color="auto"/>
          </w:divBdr>
        </w:div>
        <w:div w:id="52896805">
          <w:marLeft w:val="640"/>
          <w:marRight w:val="0"/>
          <w:marTop w:val="0"/>
          <w:marBottom w:val="0"/>
          <w:divBdr>
            <w:top w:val="none" w:sz="0" w:space="0" w:color="auto"/>
            <w:left w:val="none" w:sz="0" w:space="0" w:color="auto"/>
            <w:bottom w:val="none" w:sz="0" w:space="0" w:color="auto"/>
            <w:right w:val="none" w:sz="0" w:space="0" w:color="auto"/>
          </w:divBdr>
        </w:div>
        <w:div w:id="998269990">
          <w:marLeft w:val="640"/>
          <w:marRight w:val="0"/>
          <w:marTop w:val="0"/>
          <w:marBottom w:val="0"/>
          <w:divBdr>
            <w:top w:val="none" w:sz="0" w:space="0" w:color="auto"/>
            <w:left w:val="none" w:sz="0" w:space="0" w:color="auto"/>
            <w:bottom w:val="none" w:sz="0" w:space="0" w:color="auto"/>
            <w:right w:val="none" w:sz="0" w:space="0" w:color="auto"/>
          </w:divBdr>
        </w:div>
        <w:div w:id="589435582">
          <w:marLeft w:val="640"/>
          <w:marRight w:val="0"/>
          <w:marTop w:val="0"/>
          <w:marBottom w:val="0"/>
          <w:divBdr>
            <w:top w:val="none" w:sz="0" w:space="0" w:color="auto"/>
            <w:left w:val="none" w:sz="0" w:space="0" w:color="auto"/>
            <w:bottom w:val="none" w:sz="0" w:space="0" w:color="auto"/>
            <w:right w:val="none" w:sz="0" w:space="0" w:color="auto"/>
          </w:divBdr>
        </w:div>
        <w:div w:id="532033557">
          <w:marLeft w:val="640"/>
          <w:marRight w:val="0"/>
          <w:marTop w:val="0"/>
          <w:marBottom w:val="0"/>
          <w:divBdr>
            <w:top w:val="none" w:sz="0" w:space="0" w:color="auto"/>
            <w:left w:val="none" w:sz="0" w:space="0" w:color="auto"/>
            <w:bottom w:val="none" w:sz="0" w:space="0" w:color="auto"/>
            <w:right w:val="none" w:sz="0" w:space="0" w:color="auto"/>
          </w:divBdr>
        </w:div>
        <w:div w:id="903415316">
          <w:marLeft w:val="640"/>
          <w:marRight w:val="0"/>
          <w:marTop w:val="0"/>
          <w:marBottom w:val="0"/>
          <w:divBdr>
            <w:top w:val="none" w:sz="0" w:space="0" w:color="auto"/>
            <w:left w:val="none" w:sz="0" w:space="0" w:color="auto"/>
            <w:bottom w:val="none" w:sz="0" w:space="0" w:color="auto"/>
            <w:right w:val="none" w:sz="0" w:space="0" w:color="auto"/>
          </w:divBdr>
        </w:div>
        <w:div w:id="857742888">
          <w:marLeft w:val="640"/>
          <w:marRight w:val="0"/>
          <w:marTop w:val="0"/>
          <w:marBottom w:val="0"/>
          <w:divBdr>
            <w:top w:val="none" w:sz="0" w:space="0" w:color="auto"/>
            <w:left w:val="none" w:sz="0" w:space="0" w:color="auto"/>
            <w:bottom w:val="none" w:sz="0" w:space="0" w:color="auto"/>
            <w:right w:val="none" w:sz="0" w:space="0" w:color="auto"/>
          </w:divBdr>
        </w:div>
        <w:div w:id="1951426784">
          <w:marLeft w:val="640"/>
          <w:marRight w:val="0"/>
          <w:marTop w:val="0"/>
          <w:marBottom w:val="0"/>
          <w:divBdr>
            <w:top w:val="none" w:sz="0" w:space="0" w:color="auto"/>
            <w:left w:val="none" w:sz="0" w:space="0" w:color="auto"/>
            <w:bottom w:val="none" w:sz="0" w:space="0" w:color="auto"/>
            <w:right w:val="none" w:sz="0" w:space="0" w:color="auto"/>
          </w:divBdr>
        </w:div>
        <w:div w:id="189030171">
          <w:marLeft w:val="640"/>
          <w:marRight w:val="0"/>
          <w:marTop w:val="0"/>
          <w:marBottom w:val="0"/>
          <w:divBdr>
            <w:top w:val="none" w:sz="0" w:space="0" w:color="auto"/>
            <w:left w:val="none" w:sz="0" w:space="0" w:color="auto"/>
            <w:bottom w:val="none" w:sz="0" w:space="0" w:color="auto"/>
            <w:right w:val="none" w:sz="0" w:space="0" w:color="auto"/>
          </w:divBdr>
        </w:div>
        <w:div w:id="575213930">
          <w:marLeft w:val="640"/>
          <w:marRight w:val="0"/>
          <w:marTop w:val="0"/>
          <w:marBottom w:val="0"/>
          <w:divBdr>
            <w:top w:val="none" w:sz="0" w:space="0" w:color="auto"/>
            <w:left w:val="none" w:sz="0" w:space="0" w:color="auto"/>
            <w:bottom w:val="none" w:sz="0" w:space="0" w:color="auto"/>
            <w:right w:val="none" w:sz="0" w:space="0" w:color="auto"/>
          </w:divBdr>
        </w:div>
        <w:div w:id="775254614">
          <w:marLeft w:val="640"/>
          <w:marRight w:val="0"/>
          <w:marTop w:val="0"/>
          <w:marBottom w:val="0"/>
          <w:divBdr>
            <w:top w:val="none" w:sz="0" w:space="0" w:color="auto"/>
            <w:left w:val="none" w:sz="0" w:space="0" w:color="auto"/>
            <w:bottom w:val="none" w:sz="0" w:space="0" w:color="auto"/>
            <w:right w:val="none" w:sz="0" w:space="0" w:color="auto"/>
          </w:divBdr>
        </w:div>
        <w:div w:id="163591404">
          <w:marLeft w:val="640"/>
          <w:marRight w:val="0"/>
          <w:marTop w:val="0"/>
          <w:marBottom w:val="0"/>
          <w:divBdr>
            <w:top w:val="none" w:sz="0" w:space="0" w:color="auto"/>
            <w:left w:val="none" w:sz="0" w:space="0" w:color="auto"/>
            <w:bottom w:val="none" w:sz="0" w:space="0" w:color="auto"/>
            <w:right w:val="none" w:sz="0" w:space="0" w:color="auto"/>
          </w:divBdr>
        </w:div>
        <w:div w:id="1577857775">
          <w:marLeft w:val="640"/>
          <w:marRight w:val="0"/>
          <w:marTop w:val="0"/>
          <w:marBottom w:val="0"/>
          <w:divBdr>
            <w:top w:val="none" w:sz="0" w:space="0" w:color="auto"/>
            <w:left w:val="none" w:sz="0" w:space="0" w:color="auto"/>
            <w:bottom w:val="none" w:sz="0" w:space="0" w:color="auto"/>
            <w:right w:val="none" w:sz="0" w:space="0" w:color="auto"/>
          </w:divBdr>
        </w:div>
        <w:div w:id="240334330">
          <w:marLeft w:val="640"/>
          <w:marRight w:val="0"/>
          <w:marTop w:val="0"/>
          <w:marBottom w:val="0"/>
          <w:divBdr>
            <w:top w:val="none" w:sz="0" w:space="0" w:color="auto"/>
            <w:left w:val="none" w:sz="0" w:space="0" w:color="auto"/>
            <w:bottom w:val="none" w:sz="0" w:space="0" w:color="auto"/>
            <w:right w:val="none" w:sz="0" w:space="0" w:color="auto"/>
          </w:divBdr>
        </w:div>
        <w:div w:id="1488277465">
          <w:marLeft w:val="640"/>
          <w:marRight w:val="0"/>
          <w:marTop w:val="0"/>
          <w:marBottom w:val="0"/>
          <w:divBdr>
            <w:top w:val="none" w:sz="0" w:space="0" w:color="auto"/>
            <w:left w:val="none" w:sz="0" w:space="0" w:color="auto"/>
            <w:bottom w:val="none" w:sz="0" w:space="0" w:color="auto"/>
            <w:right w:val="none" w:sz="0" w:space="0" w:color="auto"/>
          </w:divBdr>
        </w:div>
        <w:div w:id="1740706979">
          <w:marLeft w:val="640"/>
          <w:marRight w:val="0"/>
          <w:marTop w:val="0"/>
          <w:marBottom w:val="0"/>
          <w:divBdr>
            <w:top w:val="none" w:sz="0" w:space="0" w:color="auto"/>
            <w:left w:val="none" w:sz="0" w:space="0" w:color="auto"/>
            <w:bottom w:val="none" w:sz="0" w:space="0" w:color="auto"/>
            <w:right w:val="none" w:sz="0" w:space="0" w:color="auto"/>
          </w:divBdr>
        </w:div>
        <w:div w:id="1082529131">
          <w:marLeft w:val="640"/>
          <w:marRight w:val="0"/>
          <w:marTop w:val="0"/>
          <w:marBottom w:val="0"/>
          <w:divBdr>
            <w:top w:val="none" w:sz="0" w:space="0" w:color="auto"/>
            <w:left w:val="none" w:sz="0" w:space="0" w:color="auto"/>
            <w:bottom w:val="none" w:sz="0" w:space="0" w:color="auto"/>
            <w:right w:val="none" w:sz="0" w:space="0" w:color="auto"/>
          </w:divBdr>
        </w:div>
        <w:div w:id="920875257">
          <w:marLeft w:val="640"/>
          <w:marRight w:val="0"/>
          <w:marTop w:val="0"/>
          <w:marBottom w:val="0"/>
          <w:divBdr>
            <w:top w:val="none" w:sz="0" w:space="0" w:color="auto"/>
            <w:left w:val="none" w:sz="0" w:space="0" w:color="auto"/>
            <w:bottom w:val="none" w:sz="0" w:space="0" w:color="auto"/>
            <w:right w:val="none" w:sz="0" w:space="0" w:color="auto"/>
          </w:divBdr>
        </w:div>
        <w:div w:id="412550520">
          <w:marLeft w:val="640"/>
          <w:marRight w:val="0"/>
          <w:marTop w:val="0"/>
          <w:marBottom w:val="0"/>
          <w:divBdr>
            <w:top w:val="none" w:sz="0" w:space="0" w:color="auto"/>
            <w:left w:val="none" w:sz="0" w:space="0" w:color="auto"/>
            <w:bottom w:val="none" w:sz="0" w:space="0" w:color="auto"/>
            <w:right w:val="none" w:sz="0" w:space="0" w:color="auto"/>
          </w:divBdr>
        </w:div>
        <w:div w:id="1749231441">
          <w:marLeft w:val="640"/>
          <w:marRight w:val="0"/>
          <w:marTop w:val="0"/>
          <w:marBottom w:val="0"/>
          <w:divBdr>
            <w:top w:val="none" w:sz="0" w:space="0" w:color="auto"/>
            <w:left w:val="none" w:sz="0" w:space="0" w:color="auto"/>
            <w:bottom w:val="none" w:sz="0" w:space="0" w:color="auto"/>
            <w:right w:val="none" w:sz="0" w:space="0" w:color="auto"/>
          </w:divBdr>
        </w:div>
        <w:div w:id="1720939008">
          <w:marLeft w:val="640"/>
          <w:marRight w:val="0"/>
          <w:marTop w:val="0"/>
          <w:marBottom w:val="0"/>
          <w:divBdr>
            <w:top w:val="none" w:sz="0" w:space="0" w:color="auto"/>
            <w:left w:val="none" w:sz="0" w:space="0" w:color="auto"/>
            <w:bottom w:val="none" w:sz="0" w:space="0" w:color="auto"/>
            <w:right w:val="none" w:sz="0" w:space="0" w:color="auto"/>
          </w:divBdr>
        </w:div>
        <w:div w:id="376442126">
          <w:marLeft w:val="640"/>
          <w:marRight w:val="0"/>
          <w:marTop w:val="0"/>
          <w:marBottom w:val="0"/>
          <w:divBdr>
            <w:top w:val="none" w:sz="0" w:space="0" w:color="auto"/>
            <w:left w:val="none" w:sz="0" w:space="0" w:color="auto"/>
            <w:bottom w:val="none" w:sz="0" w:space="0" w:color="auto"/>
            <w:right w:val="none" w:sz="0" w:space="0" w:color="auto"/>
          </w:divBdr>
        </w:div>
        <w:div w:id="1434860398">
          <w:marLeft w:val="640"/>
          <w:marRight w:val="0"/>
          <w:marTop w:val="0"/>
          <w:marBottom w:val="0"/>
          <w:divBdr>
            <w:top w:val="none" w:sz="0" w:space="0" w:color="auto"/>
            <w:left w:val="none" w:sz="0" w:space="0" w:color="auto"/>
            <w:bottom w:val="none" w:sz="0" w:space="0" w:color="auto"/>
            <w:right w:val="none" w:sz="0" w:space="0" w:color="auto"/>
          </w:divBdr>
        </w:div>
        <w:div w:id="74133033">
          <w:marLeft w:val="640"/>
          <w:marRight w:val="0"/>
          <w:marTop w:val="0"/>
          <w:marBottom w:val="0"/>
          <w:divBdr>
            <w:top w:val="none" w:sz="0" w:space="0" w:color="auto"/>
            <w:left w:val="none" w:sz="0" w:space="0" w:color="auto"/>
            <w:bottom w:val="none" w:sz="0" w:space="0" w:color="auto"/>
            <w:right w:val="none" w:sz="0" w:space="0" w:color="auto"/>
          </w:divBdr>
        </w:div>
        <w:div w:id="2103184952">
          <w:marLeft w:val="640"/>
          <w:marRight w:val="0"/>
          <w:marTop w:val="0"/>
          <w:marBottom w:val="0"/>
          <w:divBdr>
            <w:top w:val="none" w:sz="0" w:space="0" w:color="auto"/>
            <w:left w:val="none" w:sz="0" w:space="0" w:color="auto"/>
            <w:bottom w:val="none" w:sz="0" w:space="0" w:color="auto"/>
            <w:right w:val="none" w:sz="0" w:space="0" w:color="auto"/>
          </w:divBdr>
        </w:div>
        <w:div w:id="285431176">
          <w:marLeft w:val="640"/>
          <w:marRight w:val="0"/>
          <w:marTop w:val="0"/>
          <w:marBottom w:val="0"/>
          <w:divBdr>
            <w:top w:val="none" w:sz="0" w:space="0" w:color="auto"/>
            <w:left w:val="none" w:sz="0" w:space="0" w:color="auto"/>
            <w:bottom w:val="none" w:sz="0" w:space="0" w:color="auto"/>
            <w:right w:val="none" w:sz="0" w:space="0" w:color="auto"/>
          </w:divBdr>
        </w:div>
        <w:div w:id="1402026605">
          <w:marLeft w:val="640"/>
          <w:marRight w:val="0"/>
          <w:marTop w:val="0"/>
          <w:marBottom w:val="0"/>
          <w:divBdr>
            <w:top w:val="none" w:sz="0" w:space="0" w:color="auto"/>
            <w:left w:val="none" w:sz="0" w:space="0" w:color="auto"/>
            <w:bottom w:val="none" w:sz="0" w:space="0" w:color="auto"/>
            <w:right w:val="none" w:sz="0" w:space="0" w:color="auto"/>
          </w:divBdr>
        </w:div>
        <w:div w:id="1906838279">
          <w:marLeft w:val="640"/>
          <w:marRight w:val="0"/>
          <w:marTop w:val="0"/>
          <w:marBottom w:val="0"/>
          <w:divBdr>
            <w:top w:val="none" w:sz="0" w:space="0" w:color="auto"/>
            <w:left w:val="none" w:sz="0" w:space="0" w:color="auto"/>
            <w:bottom w:val="none" w:sz="0" w:space="0" w:color="auto"/>
            <w:right w:val="none" w:sz="0" w:space="0" w:color="auto"/>
          </w:divBdr>
        </w:div>
        <w:div w:id="335689827">
          <w:marLeft w:val="640"/>
          <w:marRight w:val="0"/>
          <w:marTop w:val="0"/>
          <w:marBottom w:val="0"/>
          <w:divBdr>
            <w:top w:val="none" w:sz="0" w:space="0" w:color="auto"/>
            <w:left w:val="none" w:sz="0" w:space="0" w:color="auto"/>
            <w:bottom w:val="none" w:sz="0" w:space="0" w:color="auto"/>
            <w:right w:val="none" w:sz="0" w:space="0" w:color="auto"/>
          </w:divBdr>
        </w:div>
        <w:div w:id="1438137123">
          <w:marLeft w:val="640"/>
          <w:marRight w:val="0"/>
          <w:marTop w:val="0"/>
          <w:marBottom w:val="0"/>
          <w:divBdr>
            <w:top w:val="none" w:sz="0" w:space="0" w:color="auto"/>
            <w:left w:val="none" w:sz="0" w:space="0" w:color="auto"/>
            <w:bottom w:val="none" w:sz="0" w:space="0" w:color="auto"/>
            <w:right w:val="none" w:sz="0" w:space="0" w:color="auto"/>
          </w:divBdr>
        </w:div>
        <w:div w:id="1501047176">
          <w:marLeft w:val="640"/>
          <w:marRight w:val="0"/>
          <w:marTop w:val="0"/>
          <w:marBottom w:val="0"/>
          <w:divBdr>
            <w:top w:val="none" w:sz="0" w:space="0" w:color="auto"/>
            <w:left w:val="none" w:sz="0" w:space="0" w:color="auto"/>
            <w:bottom w:val="none" w:sz="0" w:space="0" w:color="auto"/>
            <w:right w:val="none" w:sz="0" w:space="0" w:color="auto"/>
          </w:divBdr>
        </w:div>
        <w:div w:id="1617365696">
          <w:marLeft w:val="640"/>
          <w:marRight w:val="0"/>
          <w:marTop w:val="0"/>
          <w:marBottom w:val="0"/>
          <w:divBdr>
            <w:top w:val="none" w:sz="0" w:space="0" w:color="auto"/>
            <w:left w:val="none" w:sz="0" w:space="0" w:color="auto"/>
            <w:bottom w:val="none" w:sz="0" w:space="0" w:color="auto"/>
            <w:right w:val="none" w:sz="0" w:space="0" w:color="auto"/>
          </w:divBdr>
        </w:div>
        <w:div w:id="1827093464">
          <w:marLeft w:val="640"/>
          <w:marRight w:val="0"/>
          <w:marTop w:val="0"/>
          <w:marBottom w:val="0"/>
          <w:divBdr>
            <w:top w:val="none" w:sz="0" w:space="0" w:color="auto"/>
            <w:left w:val="none" w:sz="0" w:space="0" w:color="auto"/>
            <w:bottom w:val="none" w:sz="0" w:space="0" w:color="auto"/>
            <w:right w:val="none" w:sz="0" w:space="0" w:color="auto"/>
          </w:divBdr>
        </w:div>
        <w:div w:id="1981225022">
          <w:marLeft w:val="640"/>
          <w:marRight w:val="0"/>
          <w:marTop w:val="0"/>
          <w:marBottom w:val="0"/>
          <w:divBdr>
            <w:top w:val="none" w:sz="0" w:space="0" w:color="auto"/>
            <w:left w:val="none" w:sz="0" w:space="0" w:color="auto"/>
            <w:bottom w:val="none" w:sz="0" w:space="0" w:color="auto"/>
            <w:right w:val="none" w:sz="0" w:space="0" w:color="auto"/>
          </w:divBdr>
        </w:div>
        <w:div w:id="488404054">
          <w:marLeft w:val="640"/>
          <w:marRight w:val="0"/>
          <w:marTop w:val="0"/>
          <w:marBottom w:val="0"/>
          <w:divBdr>
            <w:top w:val="none" w:sz="0" w:space="0" w:color="auto"/>
            <w:left w:val="none" w:sz="0" w:space="0" w:color="auto"/>
            <w:bottom w:val="none" w:sz="0" w:space="0" w:color="auto"/>
            <w:right w:val="none" w:sz="0" w:space="0" w:color="auto"/>
          </w:divBdr>
        </w:div>
        <w:div w:id="994534439">
          <w:marLeft w:val="640"/>
          <w:marRight w:val="0"/>
          <w:marTop w:val="0"/>
          <w:marBottom w:val="0"/>
          <w:divBdr>
            <w:top w:val="none" w:sz="0" w:space="0" w:color="auto"/>
            <w:left w:val="none" w:sz="0" w:space="0" w:color="auto"/>
            <w:bottom w:val="none" w:sz="0" w:space="0" w:color="auto"/>
            <w:right w:val="none" w:sz="0" w:space="0" w:color="auto"/>
          </w:divBdr>
        </w:div>
        <w:div w:id="1486781584">
          <w:marLeft w:val="640"/>
          <w:marRight w:val="0"/>
          <w:marTop w:val="0"/>
          <w:marBottom w:val="0"/>
          <w:divBdr>
            <w:top w:val="none" w:sz="0" w:space="0" w:color="auto"/>
            <w:left w:val="none" w:sz="0" w:space="0" w:color="auto"/>
            <w:bottom w:val="none" w:sz="0" w:space="0" w:color="auto"/>
            <w:right w:val="none" w:sz="0" w:space="0" w:color="auto"/>
          </w:divBdr>
        </w:div>
        <w:div w:id="1124734256">
          <w:marLeft w:val="640"/>
          <w:marRight w:val="0"/>
          <w:marTop w:val="0"/>
          <w:marBottom w:val="0"/>
          <w:divBdr>
            <w:top w:val="none" w:sz="0" w:space="0" w:color="auto"/>
            <w:left w:val="none" w:sz="0" w:space="0" w:color="auto"/>
            <w:bottom w:val="none" w:sz="0" w:space="0" w:color="auto"/>
            <w:right w:val="none" w:sz="0" w:space="0" w:color="auto"/>
          </w:divBdr>
        </w:div>
        <w:div w:id="1875654477">
          <w:marLeft w:val="640"/>
          <w:marRight w:val="0"/>
          <w:marTop w:val="0"/>
          <w:marBottom w:val="0"/>
          <w:divBdr>
            <w:top w:val="none" w:sz="0" w:space="0" w:color="auto"/>
            <w:left w:val="none" w:sz="0" w:space="0" w:color="auto"/>
            <w:bottom w:val="none" w:sz="0" w:space="0" w:color="auto"/>
            <w:right w:val="none" w:sz="0" w:space="0" w:color="auto"/>
          </w:divBdr>
        </w:div>
        <w:div w:id="662002966">
          <w:marLeft w:val="640"/>
          <w:marRight w:val="0"/>
          <w:marTop w:val="0"/>
          <w:marBottom w:val="0"/>
          <w:divBdr>
            <w:top w:val="none" w:sz="0" w:space="0" w:color="auto"/>
            <w:left w:val="none" w:sz="0" w:space="0" w:color="auto"/>
            <w:bottom w:val="none" w:sz="0" w:space="0" w:color="auto"/>
            <w:right w:val="none" w:sz="0" w:space="0" w:color="auto"/>
          </w:divBdr>
        </w:div>
        <w:div w:id="896090172">
          <w:marLeft w:val="640"/>
          <w:marRight w:val="0"/>
          <w:marTop w:val="0"/>
          <w:marBottom w:val="0"/>
          <w:divBdr>
            <w:top w:val="none" w:sz="0" w:space="0" w:color="auto"/>
            <w:left w:val="none" w:sz="0" w:space="0" w:color="auto"/>
            <w:bottom w:val="none" w:sz="0" w:space="0" w:color="auto"/>
            <w:right w:val="none" w:sz="0" w:space="0" w:color="auto"/>
          </w:divBdr>
        </w:div>
        <w:div w:id="1357996342">
          <w:marLeft w:val="640"/>
          <w:marRight w:val="0"/>
          <w:marTop w:val="0"/>
          <w:marBottom w:val="0"/>
          <w:divBdr>
            <w:top w:val="none" w:sz="0" w:space="0" w:color="auto"/>
            <w:left w:val="none" w:sz="0" w:space="0" w:color="auto"/>
            <w:bottom w:val="none" w:sz="0" w:space="0" w:color="auto"/>
            <w:right w:val="none" w:sz="0" w:space="0" w:color="auto"/>
          </w:divBdr>
        </w:div>
        <w:div w:id="1982924664">
          <w:marLeft w:val="640"/>
          <w:marRight w:val="0"/>
          <w:marTop w:val="0"/>
          <w:marBottom w:val="0"/>
          <w:divBdr>
            <w:top w:val="none" w:sz="0" w:space="0" w:color="auto"/>
            <w:left w:val="none" w:sz="0" w:space="0" w:color="auto"/>
            <w:bottom w:val="none" w:sz="0" w:space="0" w:color="auto"/>
            <w:right w:val="none" w:sz="0" w:space="0" w:color="auto"/>
          </w:divBdr>
        </w:div>
        <w:div w:id="399330759">
          <w:marLeft w:val="640"/>
          <w:marRight w:val="0"/>
          <w:marTop w:val="0"/>
          <w:marBottom w:val="0"/>
          <w:divBdr>
            <w:top w:val="none" w:sz="0" w:space="0" w:color="auto"/>
            <w:left w:val="none" w:sz="0" w:space="0" w:color="auto"/>
            <w:bottom w:val="none" w:sz="0" w:space="0" w:color="auto"/>
            <w:right w:val="none" w:sz="0" w:space="0" w:color="auto"/>
          </w:divBdr>
        </w:div>
        <w:div w:id="1855268242">
          <w:marLeft w:val="640"/>
          <w:marRight w:val="0"/>
          <w:marTop w:val="0"/>
          <w:marBottom w:val="0"/>
          <w:divBdr>
            <w:top w:val="none" w:sz="0" w:space="0" w:color="auto"/>
            <w:left w:val="none" w:sz="0" w:space="0" w:color="auto"/>
            <w:bottom w:val="none" w:sz="0" w:space="0" w:color="auto"/>
            <w:right w:val="none" w:sz="0" w:space="0" w:color="auto"/>
          </w:divBdr>
        </w:div>
        <w:div w:id="1728337738">
          <w:marLeft w:val="640"/>
          <w:marRight w:val="0"/>
          <w:marTop w:val="0"/>
          <w:marBottom w:val="0"/>
          <w:divBdr>
            <w:top w:val="none" w:sz="0" w:space="0" w:color="auto"/>
            <w:left w:val="none" w:sz="0" w:space="0" w:color="auto"/>
            <w:bottom w:val="none" w:sz="0" w:space="0" w:color="auto"/>
            <w:right w:val="none" w:sz="0" w:space="0" w:color="auto"/>
          </w:divBdr>
        </w:div>
        <w:div w:id="1307278218">
          <w:marLeft w:val="640"/>
          <w:marRight w:val="0"/>
          <w:marTop w:val="0"/>
          <w:marBottom w:val="0"/>
          <w:divBdr>
            <w:top w:val="none" w:sz="0" w:space="0" w:color="auto"/>
            <w:left w:val="none" w:sz="0" w:space="0" w:color="auto"/>
            <w:bottom w:val="none" w:sz="0" w:space="0" w:color="auto"/>
            <w:right w:val="none" w:sz="0" w:space="0" w:color="auto"/>
          </w:divBdr>
        </w:div>
        <w:div w:id="27922078">
          <w:marLeft w:val="640"/>
          <w:marRight w:val="0"/>
          <w:marTop w:val="0"/>
          <w:marBottom w:val="0"/>
          <w:divBdr>
            <w:top w:val="none" w:sz="0" w:space="0" w:color="auto"/>
            <w:left w:val="none" w:sz="0" w:space="0" w:color="auto"/>
            <w:bottom w:val="none" w:sz="0" w:space="0" w:color="auto"/>
            <w:right w:val="none" w:sz="0" w:space="0" w:color="auto"/>
          </w:divBdr>
        </w:div>
        <w:div w:id="1472861740">
          <w:marLeft w:val="640"/>
          <w:marRight w:val="0"/>
          <w:marTop w:val="0"/>
          <w:marBottom w:val="0"/>
          <w:divBdr>
            <w:top w:val="none" w:sz="0" w:space="0" w:color="auto"/>
            <w:left w:val="none" w:sz="0" w:space="0" w:color="auto"/>
            <w:bottom w:val="none" w:sz="0" w:space="0" w:color="auto"/>
            <w:right w:val="none" w:sz="0" w:space="0" w:color="auto"/>
          </w:divBdr>
        </w:div>
        <w:div w:id="788429297">
          <w:marLeft w:val="640"/>
          <w:marRight w:val="0"/>
          <w:marTop w:val="0"/>
          <w:marBottom w:val="0"/>
          <w:divBdr>
            <w:top w:val="none" w:sz="0" w:space="0" w:color="auto"/>
            <w:left w:val="none" w:sz="0" w:space="0" w:color="auto"/>
            <w:bottom w:val="none" w:sz="0" w:space="0" w:color="auto"/>
            <w:right w:val="none" w:sz="0" w:space="0" w:color="auto"/>
          </w:divBdr>
        </w:div>
        <w:div w:id="1216046037">
          <w:marLeft w:val="640"/>
          <w:marRight w:val="0"/>
          <w:marTop w:val="0"/>
          <w:marBottom w:val="0"/>
          <w:divBdr>
            <w:top w:val="none" w:sz="0" w:space="0" w:color="auto"/>
            <w:left w:val="none" w:sz="0" w:space="0" w:color="auto"/>
            <w:bottom w:val="none" w:sz="0" w:space="0" w:color="auto"/>
            <w:right w:val="none" w:sz="0" w:space="0" w:color="auto"/>
          </w:divBdr>
        </w:div>
        <w:div w:id="2127115835">
          <w:marLeft w:val="640"/>
          <w:marRight w:val="0"/>
          <w:marTop w:val="0"/>
          <w:marBottom w:val="0"/>
          <w:divBdr>
            <w:top w:val="none" w:sz="0" w:space="0" w:color="auto"/>
            <w:left w:val="none" w:sz="0" w:space="0" w:color="auto"/>
            <w:bottom w:val="none" w:sz="0" w:space="0" w:color="auto"/>
            <w:right w:val="none" w:sz="0" w:space="0" w:color="auto"/>
          </w:divBdr>
        </w:div>
        <w:div w:id="38944384">
          <w:marLeft w:val="640"/>
          <w:marRight w:val="0"/>
          <w:marTop w:val="0"/>
          <w:marBottom w:val="0"/>
          <w:divBdr>
            <w:top w:val="none" w:sz="0" w:space="0" w:color="auto"/>
            <w:left w:val="none" w:sz="0" w:space="0" w:color="auto"/>
            <w:bottom w:val="none" w:sz="0" w:space="0" w:color="auto"/>
            <w:right w:val="none" w:sz="0" w:space="0" w:color="auto"/>
          </w:divBdr>
        </w:div>
        <w:div w:id="1107770033">
          <w:marLeft w:val="640"/>
          <w:marRight w:val="0"/>
          <w:marTop w:val="0"/>
          <w:marBottom w:val="0"/>
          <w:divBdr>
            <w:top w:val="none" w:sz="0" w:space="0" w:color="auto"/>
            <w:left w:val="none" w:sz="0" w:space="0" w:color="auto"/>
            <w:bottom w:val="none" w:sz="0" w:space="0" w:color="auto"/>
            <w:right w:val="none" w:sz="0" w:space="0" w:color="auto"/>
          </w:divBdr>
        </w:div>
        <w:div w:id="680932272">
          <w:marLeft w:val="640"/>
          <w:marRight w:val="0"/>
          <w:marTop w:val="0"/>
          <w:marBottom w:val="0"/>
          <w:divBdr>
            <w:top w:val="none" w:sz="0" w:space="0" w:color="auto"/>
            <w:left w:val="none" w:sz="0" w:space="0" w:color="auto"/>
            <w:bottom w:val="none" w:sz="0" w:space="0" w:color="auto"/>
            <w:right w:val="none" w:sz="0" w:space="0" w:color="auto"/>
          </w:divBdr>
        </w:div>
        <w:div w:id="87850731">
          <w:marLeft w:val="640"/>
          <w:marRight w:val="0"/>
          <w:marTop w:val="0"/>
          <w:marBottom w:val="0"/>
          <w:divBdr>
            <w:top w:val="none" w:sz="0" w:space="0" w:color="auto"/>
            <w:left w:val="none" w:sz="0" w:space="0" w:color="auto"/>
            <w:bottom w:val="none" w:sz="0" w:space="0" w:color="auto"/>
            <w:right w:val="none" w:sz="0" w:space="0" w:color="auto"/>
          </w:divBdr>
        </w:div>
        <w:div w:id="884486499">
          <w:marLeft w:val="640"/>
          <w:marRight w:val="0"/>
          <w:marTop w:val="0"/>
          <w:marBottom w:val="0"/>
          <w:divBdr>
            <w:top w:val="none" w:sz="0" w:space="0" w:color="auto"/>
            <w:left w:val="none" w:sz="0" w:space="0" w:color="auto"/>
            <w:bottom w:val="none" w:sz="0" w:space="0" w:color="auto"/>
            <w:right w:val="none" w:sz="0" w:space="0" w:color="auto"/>
          </w:divBdr>
        </w:div>
        <w:div w:id="1176503689">
          <w:marLeft w:val="640"/>
          <w:marRight w:val="0"/>
          <w:marTop w:val="0"/>
          <w:marBottom w:val="0"/>
          <w:divBdr>
            <w:top w:val="none" w:sz="0" w:space="0" w:color="auto"/>
            <w:left w:val="none" w:sz="0" w:space="0" w:color="auto"/>
            <w:bottom w:val="none" w:sz="0" w:space="0" w:color="auto"/>
            <w:right w:val="none" w:sz="0" w:space="0" w:color="auto"/>
          </w:divBdr>
        </w:div>
        <w:div w:id="1861553750">
          <w:marLeft w:val="640"/>
          <w:marRight w:val="0"/>
          <w:marTop w:val="0"/>
          <w:marBottom w:val="0"/>
          <w:divBdr>
            <w:top w:val="none" w:sz="0" w:space="0" w:color="auto"/>
            <w:left w:val="none" w:sz="0" w:space="0" w:color="auto"/>
            <w:bottom w:val="none" w:sz="0" w:space="0" w:color="auto"/>
            <w:right w:val="none" w:sz="0" w:space="0" w:color="auto"/>
          </w:divBdr>
        </w:div>
        <w:div w:id="140969779">
          <w:marLeft w:val="640"/>
          <w:marRight w:val="0"/>
          <w:marTop w:val="0"/>
          <w:marBottom w:val="0"/>
          <w:divBdr>
            <w:top w:val="none" w:sz="0" w:space="0" w:color="auto"/>
            <w:left w:val="none" w:sz="0" w:space="0" w:color="auto"/>
            <w:bottom w:val="none" w:sz="0" w:space="0" w:color="auto"/>
            <w:right w:val="none" w:sz="0" w:space="0" w:color="auto"/>
          </w:divBdr>
        </w:div>
        <w:div w:id="1000159620">
          <w:marLeft w:val="640"/>
          <w:marRight w:val="0"/>
          <w:marTop w:val="0"/>
          <w:marBottom w:val="0"/>
          <w:divBdr>
            <w:top w:val="none" w:sz="0" w:space="0" w:color="auto"/>
            <w:left w:val="none" w:sz="0" w:space="0" w:color="auto"/>
            <w:bottom w:val="none" w:sz="0" w:space="0" w:color="auto"/>
            <w:right w:val="none" w:sz="0" w:space="0" w:color="auto"/>
          </w:divBdr>
        </w:div>
        <w:div w:id="294600367">
          <w:marLeft w:val="640"/>
          <w:marRight w:val="0"/>
          <w:marTop w:val="0"/>
          <w:marBottom w:val="0"/>
          <w:divBdr>
            <w:top w:val="none" w:sz="0" w:space="0" w:color="auto"/>
            <w:left w:val="none" w:sz="0" w:space="0" w:color="auto"/>
            <w:bottom w:val="none" w:sz="0" w:space="0" w:color="auto"/>
            <w:right w:val="none" w:sz="0" w:space="0" w:color="auto"/>
          </w:divBdr>
        </w:div>
        <w:div w:id="1272283026">
          <w:marLeft w:val="640"/>
          <w:marRight w:val="0"/>
          <w:marTop w:val="0"/>
          <w:marBottom w:val="0"/>
          <w:divBdr>
            <w:top w:val="none" w:sz="0" w:space="0" w:color="auto"/>
            <w:left w:val="none" w:sz="0" w:space="0" w:color="auto"/>
            <w:bottom w:val="none" w:sz="0" w:space="0" w:color="auto"/>
            <w:right w:val="none" w:sz="0" w:space="0" w:color="auto"/>
          </w:divBdr>
        </w:div>
        <w:div w:id="902135426">
          <w:marLeft w:val="640"/>
          <w:marRight w:val="0"/>
          <w:marTop w:val="0"/>
          <w:marBottom w:val="0"/>
          <w:divBdr>
            <w:top w:val="none" w:sz="0" w:space="0" w:color="auto"/>
            <w:left w:val="none" w:sz="0" w:space="0" w:color="auto"/>
            <w:bottom w:val="none" w:sz="0" w:space="0" w:color="auto"/>
            <w:right w:val="none" w:sz="0" w:space="0" w:color="auto"/>
          </w:divBdr>
        </w:div>
        <w:div w:id="1666859491">
          <w:marLeft w:val="640"/>
          <w:marRight w:val="0"/>
          <w:marTop w:val="0"/>
          <w:marBottom w:val="0"/>
          <w:divBdr>
            <w:top w:val="none" w:sz="0" w:space="0" w:color="auto"/>
            <w:left w:val="none" w:sz="0" w:space="0" w:color="auto"/>
            <w:bottom w:val="none" w:sz="0" w:space="0" w:color="auto"/>
            <w:right w:val="none" w:sz="0" w:space="0" w:color="auto"/>
          </w:divBdr>
        </w:div>
        <w:div w:id="796526683">
          <w:marLeft w:val="640"/>
          <w:marRight w:val="0"/>
          <w:marTop w:val="0"/>
          <w:marBottom w:val="0"/>
          <w:divBdr>
            <w:top w:val="none" w:sz="0" w:space="0" w:color="auto"/>
            <w:left w:val="none" w:sz="0" w:space="0" w:color="auto"/>
            <w:bottom w:val="none" w:sz="0" w:space="0" w:color="auto"/>
            <w:right w:val="none" w:sz="0" w:space="0" w:color="auto"/>
          </w:divBdr>
        </w:div>
        <w:div w:id="511342672">
          <w:marLeft w:val="640"/>
          <w:marRight w:val="0"/>
          <w:marTop w:val="0"/>
          <w:marBottom w:val="0"/>
          <w:divBdr>
            <w:top w:val="none" w:sz="0" w:space="0" w:color="auto"/>
            <w:left w:val="none" w:sz="0" w:space="0" w:color="auto"/>
            <w:bottom w:val="none" w:sz="0" w:space="0" w:color="auto"/>
            <w:right w:val="none" w:sz="0" w:space="0" w:color="auto"/>
          </w:divBdr>
        </w:div>
        <w:div w:id="1110125978">
          <w:marLeft w:val="640"/>
          <w:marRight w:val="0"/>
          <w:marTop w:val="0"/>
          <w:marBottom w:val="0"/>
          <w:divBdr>
            <w:top w:val="none" w:sz="0" w:space="0" w:color="auto"/>
            <w:left w:val="none" w:sz="0" w:space="0" w:color="auto"/>
            <w:bottom w:val="none" w:sz="0" w:space="0" w:color="auto"/>
            <w:right w:val="none" w:sz="0" w:space="0" w:color="auto"/>
          </w:divBdr>
        </w:div>
        <w:div w:id="1919051553">
          <w:marLeft w:val="640"/>
          <w:marRight w:val="0"/>
          <w:marTop w:val="0"/>
          <w:marBottom w:val="0"/>
          <w:divBdr>
            <w:top w:val="none" w:sz="0" w:space="0" w:color="auto"/>
            <w:left w:val="none" w:sz="0" w:space="0" w:color="auto"/>
            <w:bottom w:val="none" w:sz="0" w:space="0" w:color="auto"/>
            <w:right w:val="none" w:sz="0" w:space="0" w:color="auto"/>
          </w:divBdr>
        </w:div>
        <w:div w:id="1948848891">
          <w:marLeft w:val="640"/>
          <w:marRight w:val="0"/>
          <w:marTop w:val="0"/>
          <w:marBottom w:val="0"/>
          <w:divBdr>
            <w:top w:val="none" w:sz="0" w:space="0" w:color="auto"/>
            <w:left w:val="none" w:sz="0" w:space="0" w:color="auto"/>
            <w:bottom w:val="none" w:sz="0" w:space="0" w:color="auto"/>
            <w:right w:val="none" w:sz="0" w:space="0" w:color="auto"/>
          </w:divBdr>
        </w:div>
        <w:div w:id="892430390">
          <w:marLeft w:val="640"/>
          <w:marRight w:val="0"/>
          <w:marTop w:val="0"/>
          <w:marBottom w:val="0"/>
          <w:divBdr>
            <w:top w:val="none" w:sz="0" w:space="0" w:color="auto"/>
            <w:left w:val="none" w:sz="0" w:space="0" w:color="auto"/>
            <w:bottom w:val="none" w:sz="0" w:space="0" w:color="auto"/>
            <w:right w:val="none" w:sz="0" w:space="0" w:color="auto"/>
          </w:divBdr>
        </w:div>
        <w:div w:id="139346453">
          <w:marLeft w:val="640"/>
          <w:marRight w:val="0"/>
          <w:marTop w:val="0"/>
          <w:marBottom w:val="0"/>
          <w:divBdr>
            <w:top w:val="none" w:sz="0" w:space="0" w:color="auto"/>
            <w:left w:val="none" w:sz="0" w:space="0" w:color="auto"/>
            <w:bottom w:val="none" w:sz="0" w:space="0" w:color="auto"/>
            <w:right w:val="none" w:sz="0" w:space="0" w:color="auto"/>
          </w:divBdr>
        </w:div>
        <w:div w:id="1146630947">
          <w:marLeft w:val="640"/>
          <w:marRight w:val="0"/>
          <w:marTop w:val="0"/>
          <w:marBottom w:val="0"/>
          <w:divBdr>
            <w:top w:val="none" w:sz="0" w:space="0" w:color="auto"/>
            <w:left w:val="none" w:sz="0" w:space="0" w:color="auto"/>
            <w:bottom w:val="none" w:sz="0" w:space="0" w:color="auto"/>
            <w:right w:val="none" w:sz="0" w:space="0" w:color="auto"/>
          </w:divBdr>
        </w:div>
        <w:div w:id="1401828335">
          <w:marLeft w:val="640"/>
          <w:marRight w:val="0"/>
          <w:marTop w:val="0"/>
          <w:marBottom w:val="0"/>
          <w:divBdr>
            <w:top w:val="none" w:sz="0" w:space="0" w:color="auto"/>
            <w:left w:val="none" w:sz="0" w:space="0" w:color="auto"/>
            <w:bottom w:val="none" w:sz="0" w:space="0" w:color="auto"/>
            <w:right w:val="none" w:sz="0" w:space="0" w:color="auto"/>
          </w:divBdr>
        </w:div>
        <w:div w:id="2104841921">
          <w:marLeft w:val="640"/>
          <w:marRight w:val="0"/>
          <w:marTop w:val="0"/>
          <w:marBottom w:val="0"/>
          <w:divBdr>
            <w:top w:val="none" w:sz="0" w:space="0" w:color="auto"/>
            <w:left w:val="none" w:sz="0" w:space="0" w:color="auto"/>
            <w:bottom w:val="none" w:sz="0" w:space="0" w:color="auto"/>
            <w:right w:val="none" w:sz="0" w:space="0" w:color="auto"/>
          </w:divBdr>
        </w:div>
        <w:div w:id="1516380958">
          <w:marLeft w:val="640"/>
          <w:marRight w:val="0"/>
          <w:marTop w:val="0"/>
          <w:marBottom w:val="0"/>
          <w:divBdr>
            <w:top w:val="none" w:sz="0" w:space="0" w:color="auto"/>
            <w:left w:val="none" w:sz="0" w:space="0" w:color="auto"/>
            <w:bottom w:val="none" w:sz="0" w:space="0" w:color="auto"/>
            <w:right w:val="none" w:sz="0" w:space="0" w:color="auto"/>
          </w:divBdr>
        </w:div>
        <w:div w:id="1213735663">
          <w:marLeft w:val="640"/>
          <w:marRight w:val="0"/>
          <w:marTop w:val="0"/>
          <w:marBottom w:val="0"/>
          <w:divBdr>
            <w:top w:val="none" w:sz="0" w:space="0" w:color="auto"/>
            <w:left w:val="none" w:sz="0" w:space="0" w:color="auto"/>
            <w:bottom w:val="none" w:sz="0" w:space="0" w:color="auto"/>
            <w:right w:val="none" w:sz="0" w:space="0" w:color="auto"/>
          </w:divBdr>
        </w:div>
        <w:div w:id="1220439539">
          <w:marLeft w:val="640"/>
          <w:marRight w:val="0"/>
          <w:marTop w:val="0"/>
          <w:marBottom w:val="0"/>
          <w:divBdr>
            <w:top w:val="none" w:sz="0" w:space="0" w:color="auto"/>
            <w:left w:val="none" w:sz="0" w:space="0" w:color="auto"/>
            <w:bottom w:val="none" w:sz="0" w:space="0" w:color="auto"/>
            <w:right w:val="none" w:sz="0" w:space="0" w:color="auto"/>
          </w:divBdr>
        </w:div>
        <w:div w:id="823085446">
          <w:marLeft w:val="640"/>
          <w:marRight w:val="0"/>
          <w:marTop w:val="0"/>
          <w:marBottom w:val="0"/>
          <w:divBdr>
            <w:top w:val="none" w:sz="0" w:space="0" w:color="auto"/>
            <w:left w:val="none" w:sz="0" w:space="0" w:color="auto"/>
            <w:bottom w:val="none" w:sz="0" w:space="0" w:color="auto"/>
            <w:right w:val="none" w:sz="0" w:space="0" w:color="auto"/>
          </w:divBdr>
        </w:div>
        <w:div w:id="681860227">
          <w:marLeft w:val="640"/>
          <w:marRight w:val="0"/>
          <w:marTop w:val="0"/>
          <w:marBottom w:val="0"/>
          <w:divBdr>
            <w:top w:val="none" w:sz="0" w:space="0" w:color="auto"/>
            <w:left w:val="none" w:sz="0" w:space="0" w:color="auto"/>
            <w:bottom w:val="none" w:sz="0" w:space="0" w:color="auto"/>
            <w:right w:val="none" w:sz="0" w:space="0" w:color="auto"/>
          </w:divBdr>
        </w:div>
        <w:div w:id="513879904">
          <w:marLeft w:val="640"/>
          <w:marRight w:val="0"/>
          <w:marTop w:val="0"/>
          <w:marBottom w:val="0"/>
          <w:divBdr>
            <w:top w:val="none" w:sz="0" w:space="0" w:color="auto"/>
            <w:left w:val="none" w:sz="0" w:space="0" w:color="auto"/>
            <w:bottom w:val="none" w:sz="0" w:space="0" w:color="auto"/>
            <w:right w:val="none" w:sz="0" w:space="0" w:color="auto"/>
          </w:divBdr>
        </w:div>
        <w:div w:id="503663696">
          <w:marLeft w:val="640"/>
          <w:marRight w:val="0"/>
          <w:marTop w:val="0"/>
          <w:marBottom w:val="0"/>
          <w:divBdr>
            <w:top w:val="none" w:sz="0" w:space="0" w:color="auto"/>
            <w:left w:val="none" w:sz="0" w:space="0" w:color="auto"/>
            <w:bottom w:val="none" w:sz="0" w:space="0" w:color="auto"/>
            <w:right w:val="none" w:sz="0" w:space="0" w:color="auto"/>
          </w:divBdr>
        </w:div>
        <w:div w:id="833496005">
          <w:marLeft w:val="640"/>
          <w:marRight w:val="0"/>
          <w:marTop w:val="0"/>
          <w:marBottom w:val="0"/>
          <w:divBdr>
            <w:top w:val="none" w:sz="0" w:space="0" w:color="auto"/>
            <w:left w:val="none" w:sz="0" w:space="0" w:color="auto"/>
            <w:bottom w:val="none" w:sz="0" w:space="0" w:color="auto"/>
            <w:right w:val="none" w:sz="0" w:space="0" w:color="auto"/>
          </w:divBdr>
        </w:div>
        <w:div w:id="1605378457">
          <w:marLeft w:val="640"/>
          <w:marRight w:val="0"/>
          <w:marTop w:val="0"/>
          <w:marBottom w:val="0"/>
          <w:divBdr>
            <w:top w:val="none" w:sz="0" w:space="0" w:color="auto"/>
            <w:left w:val="none" w:sz="0" w:space="0" w:color="auto"/>
            <w:bottom w:val="none" w:sz="0" w:space="0" w:color="auto"/>
            <w:right w:val="none" w:sz="0" w:space="0" w:color="auto"/>
          </w:divBdr>
        </w:div>
        <w:div w:id="81297342">
          <w:marLeft w:val="640"/>
          <w:marRight w:val="0"/>
          <w:marTop w:val="0"/>
          <w:marBottom w:val="0"/>
          <w:divBdr>
            <w:top w:val="none" w:sz="0" w:space="0" w:color="auto"/>
            <w:left w:val="none" w:sz="0" w:space="0" w:color="auto"/>
            <w:bottom w:val="none" w:sz="0" w:space="0" w:color="auto"/>
            <w:right w:val="none" w:sz="0" w:space="0" w:color="auto"/>
          </w:divBdr>
        </w:div>
        <w:div w:id="968432512">
          <w:marLeft w:val="640"/>
          <w:marRight w:val="0"/>
          <w:marTop w:val="0"/>
          <w:marBottom w:val="0"/>
          <w:divBdr>
            <w:top w:val="none" w:sz="0" w:space="0" w:color="auto"/>
            <w:left w:val="none" w:sz="0" w:space="0" w:color="auto"/>
            <w:bottom w:val="none" w:sz="0" w:space="0" w:color="auto"/>
            <w:right w:val="none" w:sz="0" w:space="0" w:color="auto"/>
          </w:divBdr>
        </w:div>
        <w:div w:id="374741896">
          <w:marLeft w:val="640"/>
          <w:marRight w:val="0"/>
          <w:marTop w:val="0"/>
          <w:marBottom w:val="0"/>
          <w:divBdr>
            <w:top w:val="none" w:sz="0" w:space="0" w:color="auto"/>
            <w:left w:val="none" w:sz="0" w:space="0" w:color="auto"/>
            <w:bottom w:val="none" w:sz="0" w:space="0" w:color="auto"/>
            <w:right w:val="none" w:sz="0" w:space="0" w:color="auto"/>
          </w:divBdr>
        </w:div>
        <w:div w:id="1247765708">
          <w:marLeft w:val="640"/>
          <w:marRight w:val="0"/>
          <w:marTop w:val="0"/>
          <w:marBottom w:val="0"/>
          <w:divBdr>
            <w:top w:val="none" w:sz="0" w:space="0" w:color="auto"/>
            <w:left w:val="none" w:sz="0" w:space="0" w:color="auto"/>
            <w:bottom w:val="none" w:sz="0" w:space="0" w:color="auto"/>
            <w:right w:val="none" w:sz="0" w:space="0" w:color="auto"/>
          </w:divBdr>
        </w:div>
        <w:div w:id="257179099">
          <w:marLeft w:val="640"/>
          <w:marRight w:val="0"/>
          <w:marTop w:val="0"/>
          <w:marBottom w:val="0"/>
          <w:divBdr>
            <w:top w:val="none" w:sz="0" w:space="0" w:color="auto"/>
            <w:left w:val="none" w:sz="0" w:space="0" w:color="auto"/>
            <w:bottom w:val="none" w:sz="0" w:space="0" w:color="auto"/>
            <w:right w:val="none" w:sz="0" w:space="0" w:color="auto"/>
          </w:divBdr>
        </w:div>
        <w:div w:id="307900850">
          <w:marLeft w:val="640"/>
          <w:marRight w:val="0"/>
          <w:marTop w:val="0"/>
          <w:marBottom w:val="0"/>
          <w:divBdr>
            <w:top w:val="none" w:sz="0" w:space="0" w:color="auto"/>
            <w:left w:val="none" w:sz="0" w:space="0" w:color="auto"/>
            <w:bottom w:val="none" w:sz="0" w:space="0" w:color="auto"/>
            <w:right w:val="none" w:sz="0" w:space="0" w:color="auto"/>
          </w:divBdr>
        </w:div>
        <w:div w:id="186911442">
          <w:marLeft w:val="640"/>
          <w:marRight w:val="0"/>
          <w:marTop w:val="0"/>
          <w:marBottom w:val="0"/>
          <w:divBdr>
            <w:top w:val="none" w:sz="0" w:space="0" w:color="auto"/>
            <w:left w:val="none" w:sz="0" w:space="0" w:color="auto"/>
            <w:bottom w:val="none" w:sz="0" w:space="0" w:color="auto"/>
            <w:right w:val="none" w:sz="0" w:space="0" w:color="auto"/>
          </w:divBdr>
        </w:div>
        <w:div w:id="654453231">
          <w:marLeft w:val="640"/>
          <w:marRight w:val="0"/>
          <w:marTop w:val="0"/>
          <w:marBottom w:val="0"/>
          <w:divBdr>
            <w:top w:val="none" w:sz="0" w:space="0" w:color="auto"/>
            <w:left w:val="none" w:sz="0" w:space="0" w:color="auto"/>
            <w:bottom w:val="none" w:sz="0" w:space="0" w:color="auto"/>
            <w:right w:val="none" w:sz="0" w:space="0" w:color="auto"/>
          </w:divBdr>
        </w:div>
        <w:div w:id="1435898220">
          <w:marLeft w:val="640"/>
          <w:marRight w:val="0"/>
          <w:marTop w:val="0"/>
          <w:marBottom w:val="0"/>
          <w:divBdr>
            <w:top w:val="none" w:sz="0" w:space="0" w:color="auto"/>
            <w:left w:val="none" w:sz="0" w:space="0" w:color="auto"/>
            <w:bottom w:val="none" w:sz="0" w:space="0" w:color="auto"/>
            <w:right w:val="none" w:sz="0" w:space="0" w:color="auto"/>
          </w:divBdr>
        </w:div>
        <w:div w:id="1665401746">
          <w:marLeft w:val="640"/>
          <w:marRight w:val="0"/>
          <w:marTop w:val="0"/>
          <w:marBottom w:val="0"/>
          <w:divBdr>
            <w:top w:val="none" w:sz="0" w:space="0" w:color="auto"/>
            <w:left w:val="none" w:sz="0" w:space="0" w:color="auto"/>
            <w:bottom w:val="none" w:sz="0" w:space="0" w:color="auto"/>
            <w:right w:val="none" w:sz="0" w:space="0" w:color="auto"/>
          </w:divBdr>
        </w:div>
        <w:div w:id="190076866">
          <w:marLeft w:val="640"/>
          <w:marRight w:val="0"/>
          <w:marTop w:val="0"/>
          <w:marBottom w:val="0"/>
          <w:divBdr>
            <w:top w:val="none" w:sz="0" w:space="0" w:color="auto"/>
            <w:left w:val="none" w:sz="0" w:space="0" w:color="auto"/>
            <w:bottom w:val="none" w:sz="0" w:space="0" w:color="auto"/>
            <w:right w:val="none" w:sz="0" w:space="0" w:color="auto"/>
          </w:divBdr>
        </w:div>
        <w:div w:id="1556116677">
          <w:marLeft w:val="640"/>
          <w:marRight w:val="0"/>
          <w:marTop w:val="0"/>
          <w:marBottom w:val="0"/>
          <w:divBdr>
            <w:top w:val="none" w:sz="0" w:space="0" w:color="auto"/>
            <w:left w:val="none" w:sz="0" w:space="0" w:color="auto"/>
            <w:bottom w:val="none" w:sz="0" w:space="0" w:color="auto"/>
            <w:right w:val="none" w:sz="0" w:space="0" w:color="auto"/>
          </w:divBdr>
        </w:div>
      </w:divsChild>
    </w:div>
    <w:div w:id="1316422025">
      <w:bodyDiv w:val="1"/>
      <w:marLeft w:val="0"/>
      <w:marRight w:val="0"/>
      <w:marTop w:val="0"/>
      <w:marBottom w:val="0"/>
      <w:divBdr>
        <w:top w:val="none" w:sz="0" w:space="0" w:color="auto"/>
        <w:left w:val="none" w:sz="0" w:space="0" w:color="auto"/>
        <w:bottom w:val="none" w:sz="0" w:space="0" w:color="auto"/>
        <w:right w:val="none" w:sz="0" w:space="0" w:color="auto"/>
      </w:divBdr>
    </w:div>
    <w:div w:id="1322543464">
      <w:bodyDiv w:val="1"/>
      <w:marLeft w:val="0"/>
      <w:marRight w:val="0"/>
      <w:marTop w:val="0"/>
      <w:marBottom w:val="0"/>
      <w:divBdr>
        <w:top w:val="none" w:sz="0" w:space="0" w:color="auto"/>
        <w:left w:val="none" w:sz="0" w:space="0" w:color="auto"/>
        <w:bottom w:val="none" w:sz="0" w:space="0" w:color="auto"/>
        <w:right w:val="none" w:sz="0" w:space="0" w:color="auto"/>
      </w:divBdr>
      <w:divsChild>
        <w:div w:id="1462847256">
          <w:marLeft w:val="640"/>
          <w:marRight w:val="0"/>
          <w:marTop w:val="0"/>
          <w:marBottom w:val="0"/>
          <w:divBdr>
            <w:top w:val="none" w:sz="0" w:space="0" w:color="auto"/>
            <w:left w:val="none" w:sz="0" w:space="0" w:color="auto"/>
            <w:bottom w:val="none" w:sz="0" w:space="0" w:color="auto"/>
            <w:right w:val="none" w:sz="0" w:space="0" w:color="auto"/>
          </w:divBdr>
        </w:div>
        <w:div w:id="2055738419">
          <w:marLeft w:val="640"/>
          <w:marRight w:val="0"/>
          <w:marTop w:val="0"/>
          <w:marBottom w:val="0"/>
          <w:divBdr>
            <w:top w:val="none" w:sz="0" w:space="0" w:color="auto"/>
            <w:left w:val="none" w:sz="0" w:space="0" w:color="auto"/>
            <w:bottom w:val="none" w:sz="0" w:space="0" w:color="auto"/>
            <w:right w:val="none" w:sz="0" w:space="0" w:color="auto"/>
          </w:divBdr>
        </w:div>
        <w:div w:id="1921131810">
          <w:marLeft w:val="640"/>
          <w:marRight w:val="0"/>
          <w:marTop w:val="0"/>
          <w:marBottom w:val="0"/>
          <w:divBdr>
            <w:top w:val="none" w:sz="0" w:space="0" w:color="auto"/>
            <w:left w:val="none" w:sz="0" w:space="0" w:color="auto"/>
            <w:bottom w:val="none" w:sz="0" w:space="0" w:color="auto"/>
            <w:right w:val="none" w:sz="0" w:space="0" w:color="auto"/>
          </w:divBdr>
        </w:div>
        <w:div w:id="323894186">
          <w:marLeft w:val="640"/>
          <w:marRight w:val="0"/>
          <w:marTop w:val="0"/>
          <w:marBottom w:val="0"/>
          <w:divBdr>
            <w:top w:val="none" w:sz="0" w:space="0" w:color="auto"/>
            <w:left w:val="none" w:sz="0" w:space="0" w:color="auto"/>
            <w:bottom w:val="none" w:sz="0" w:space="0" w:color="auto"/>
            <w:right w:val="none" w:sz="0" w:space="0" w:color="auto"/>
          </w:divBdr>
        </w:div>
        <w:div w:id="306476621">
          <w:marLeft w:val="640"/>
          <w:marRight w:val="0"/>
          <w:marTop w:val="0"/>
          <w:marBottom w:val="0"/>
          <w:divBdr>
            <w:top w:val="none" w:sz="0" w:space="0" w:color="auto"/>
            <w:left w:val="none" w:sz="0" w:space="0" w:color="auto"/>
            <w:bottom w:val="none" w:sz="0" w:space="0" w:color="auto"/>
            <w:right w:val="none" w:sz="0" w:space="0" w:color="auto"/>
          </w:divBdr>
        </w:div>
        <w:div w:id="365953160">
          <w:marLeft w:val="640"/>
          <w:marRight w:val="0"/>
          <w:marTop w:val="0"/>
          <w:marBottom w:val="0"/>
          <w:divBdr>
            <w:top w:val="none" w:sz="0" w:space="0" w:color="auto"/>
            <w:left w:val="none" w:sz="0" w:space="0" w:color="auto"/>
            <w:bottom w:val="none" w:sz="0" w:space="0" w:color="auto"/>
            <w:right w:val="none" w:sz="0" w:space="0" w:color="auto"/>
          </w:divBdr>
        </w:div>
        <w:div w:id="1737044351">
          <w:marLeft w:val="640"/>
          <w:marRight w:val="0"/>
          <w:marTop w:val="0"/>
          <w:marBottom w:val="0"/>
          <w:divBdr>
            <w:top w:val="none" w:sz="0" w:space="0" w:color="auto"/>
            <w:left w:val="none" w:sz="0" w:space="0" w:color="auto"/>
            <w:bottom w:val="none" w:sz="0" w:space="0" w:color="auto"/>
            <w:right w:val="none" w:sz="0" w:space="0" w:color="auto"/>
          </w:divBdr>
        </w:div>
        <w:div w:id="1601373637">
          <w:marLeft w:val="640"/>
          <w:marRight w:val="0"/>
          <w:marTop w:val="0"/>
          <w:marBottom w:val="0"/>
          <w:divBdr>
            <w:top w:val="none" w:sz="0" w:space="0" w:color="auto"/>
            <w:left w:val="none" w:sz="0" w:space="0" w:color="auto"/>
            <w:bottom w:val="none" w:sz="0" w:space="0" w:color="auto"/>
            <w:right w:val="none" w:sz="0" w:space="0" w:color="auto"/>
          </w:divBdr>
        </w:div>
        <w:div w:id="1440106486">
          <w:marLeft w:val="640"/>
          <w:marRight w:val="0"/>
          <w:marTop w:val="0"/>
          <w:marBottom w:val="0"/>
          <w:divBdr>
            <w:top w:val="none" w:sz="0" w:space="0" w:color="auto"/>
            <w:left w:val="none" w:sz="0" w:space="0" w:color="auto"/>
            <w:bottom w:val="none" w:sz="0" w:space="0" w:color="auto"/>
            <w:right w:val="none" w:sz="0" w:space="0" w:color="auto"/>
          </w:divBdr>
        </w:div>
        <w:div w:id="985939790">
          <w:marLeft w:val="640"/>
          <w:marRight w:val="0"/>
          <w:marTop w:val="0"/>
          <w:marBottom w:val="0"/>
          <w:divBdr>
            <w:top w:val="none" w:sz="0" w:space="0" w:color="auto"/>
            <w:left w:val="none" w:sz="0" w:space="0" w:color="auto"/>
            <w:bottom w:val="none" w:sz="0" w:space="0" w:color="auto"/>
            <w:right w:val="none" w:sz="0" w:space="0" w:color="auto"/>
          </w:divBdr>
        </w:div>
        <w:div w:id="550195126">
          <w:marLeft w:val="640"/>
          <w:marRight w:val="0"/>
          <w:marTop w:val="0"/>
          <w:marBottom w:val="0"/>
          <w:divBdr>
            <w:top w:val="none" w:sz="0" w:space="0" w:color="auto"/>
            <w:left w:val="none" w:sz="0" w:space="0" w:color="auto"/>
            <w:bottom w:val="none" w:sz="0" w:space="0" w:color="auto"/>
            <w:right w:val="none" w:sz="0" w:space="0" w:color="auto"/>
          </w:divBdr>
        </w:div>
        <w:div w:id="490100907">
          <w:marLeft w:val="640"/>
          <w:marRight w:val="0"/>
          <w:marTop w:val="0"/>
          <w:marBottom w:val="0"/>
          <w:divBdr>
            <w:top w:val="none" w:sz="0" w:space="0" w:color="auto"/>
            <w:left w:val="none" w:sz="0" w:space="0" w:color="auto"/>
            <w:bottom w:val="none" w:sz="0" w:space="0" w:color="auto"/>
            <w:right w:val="none" w:sz="0" w:space="0" w:color="auto"/>
          </w:divBdr>
        </w:div>
        <w:div w:id="1102408882">
          <w:marLeft w:val="640"/>
          <w:marRight w:val="0"/>
          <w:marTop w:val="0"/>
          <w:marBottom w:val="0"/>
          <w:divBdr>
            <w:top w:val="none" w:sz="0" w:space="0" w:color="auto"/>
            <w:left w:val="none" w:sz="0" w:space="0" w:color="auto"/>
            <w:bottom w:val="none" w:sz="0" w:space="0" w:color="auto"/>
            <w:right w:val="none" w:sz="0" w:space="0" w:color="auto"/>
          </w:divBdr>
        </w:div>
        <w:div w:id="541330332">
          <w:marLeft w:val="640"/>
          <w:marRight w:val="0"/>
          <w:marTop w:val="0"/>
          <w:marBottom w:val="0"/>
          <w:divBdr>
            <w:top w:val="none" w:sz="0" w:space="0" w:color="auto"/>
            <w:left w:val="none" w:sz="0" w:space="0" w:color="auto"/>
            <w:bottom w:val="none" w:sz="0" w:space="0" w:color="auto"/>
            <w:right w:val="none" w:sz="0" w:space="0" w:color="auto"/>
          </w:divBdr>
        </w:div>
        <w:div w:id="1499154367">
          <w:marLeft w:val="640"/>
          <w:marRight w:val="0"/>
          <w:marTop w:val="0"/>
          <w:marBottom w:val="0"/>
          <w:divBdr>
            <w:top w:val="none" w:sz="0" w:space="0" w:color="auto"/>
            <w:left w:val="none" w:sz="0" w:space="0" w:color="auto"/>
            <w:bottom w:val="none" w:sz="0" w:space="0" w:color="auto"/>
            <w:right w:val="none" w:sz="0" w:space="0" w:color="auto"/>
          </w:divBdr>
        </w:div>
        <w:div w:id="137378879">
          <w:marLeft w:val="640"/>
          <w:marRight w:val="0"/>
          <w:marTop w:val="0"/>
          <w:marBottom w:val="0"/>
          <w:divBdr>
            <w:top w:val="none" w:sz="0" w:space="0" w:color="auto"/>
            <w:left w:val="none" w:sz="0" w:space="0" w:color="auto"/>
            <w:bottom w:val="none" w:sz="0" w:space="0" w:color="auto"/>
            <w:right w:val="none" w:sz="0" w:space="0" w:color="auto"/>
          </w:divBdr>
        </w:div>
        <w:div w:id="1660695459">
          <w:marLeft w:val="640"/>
          <w:marRight w:val="0"/>
          <w:marTop w:val="0"/>
          <w:marBottom w:val="0"/>
          <w:divBdr>
            <w:top w:val="none" w:sz="0" w:space="0" w:color="auto"/>
            <w:left w:val="none" w:sz="0" w:space="0" w:color="auto"/>
            <w:bottom w:val="none" w:sz="0" w:space="0" w:color="auto"/>
            <w:right w:val="none" w:sz="0" w:space="0" w:color="auto"/>
          </w:divBdr>
        </w:div>
        <w:div w:id="73938046">
          <w:marLeft w:val="640"/>
          <w:marRight w:val="0"/>
          <w:marTop w:val="0"/>
          <w:marBottom w:val="0"/>
          <w:divBdr>
            <w:top w:val="none" w:sz="0" w:space="0" w:color="auto"/>
            <w:left w:val="none" w:sz="0" w:space="0" w:color="auto"/>
            <w:bottom w:val="none" w:sz="0" w:space="0" w:color="auto"/>
            <w:right w:val="none" w:sz="0" w:space="0" w:color="auto"/>
          </w:divBdr>
        </w:div>
        <w:div w:id="1495876271">
          <w:marLeft w:val="640"/>
          <w:marRight w:val="0"/>
          <w:marTop w:val="0"/>
          <w:marBottom w:val="0"/>
          <w:divBdr>
            <w:top w:val="none" w:sz="0" w:space="0" w:color="auto"/>
            <w:left w:val="none" w:sz="0" w:space="0" w:color="auto"/>
            <w:bottom w:val="none" w:sz="0" w:space="0" w:color="auto"/>
            <w:right w:val="none" w:sz="0" w:space="0" w:color="auto"/>
          </w:divBdr>
        </w:div>
        <w:div w:id="1533298520">
          <w:marLeft w:val="640"/>
          <w:marRight w:val="0"/>
          <w:marTop w:val="0"/>
          <w:marBottom w:val="0"/>
          <w:divBdr>
            <w:top w:val="none" w:sz="0" w:space="0" w:color="auto"/>
            <w:left w:val="none" w:sz="0" w:space="0" w:color="auto"/>
            <w:bottom w:val="none" w:sz="0" w:space="0" w:color="auto"/>
            <w:right w:val="none" w:sz="0" w:space="0" w:color="auto"/>
          </w:divBdr>
        </w:div>
        <w:div w:id="177699035">
          <w:marLeft w:val="640"/>
          <w:marRight w:val="0"/>
          <w:marTop w:val="0"/>
          <w:marBottom w:val="0"/>
          <w:divBdr>
            <w:top w:val="none" w:sz="0" w:space="0" w:color="auto"/>
            <w:left w:val="none" w:sz="0" w:space="0" w:color="auto"/>
            <w:bottom w:val="none" w:sz="0" w:space="0" w:color="auto"/>
            <w:right w:val="none" w:sz="0" w:space="0" w:color="auto"/>
          </w:divBdr>
        </w:div>
        <w:div w:id="423309186">
          <w:marLeft w:val="640"/>
          <w:marRight w:val="0"/>
          <w:marTop w:val="0"/>
          <w:marBottom w:val="0"/>
          <w:divBdr>
            <w:top w:val="none" w:sz="0" w:space="0" w:color="auto"/>
            <w:left w:val="none" w:sz="0" w:space="0" w:color="auto"/>
            <w:bottom w:val="none" w:sz="0" w:space="0" w:color="auto"/>
            <w:right w:val="none" w:sz="0" w:space="0" w:color="auto"/>
          </w:divBdr>
        </w:div>
        <w:div w:id="633603836">
          <w:marLeft w:val="640"/>
          <w:marRight w:val="0"/>
          <w:marTop w:val="0"/>
          <w:marBottom w:val="0"/>
          <w:divBdr>
            <w:top w:val="none" w:sz="0" w:space="0" w:color="auto"/>
            <w:left w:val="none" w:sz="0" w:space="0" w:color="auto"/>
            <w:bottom w:val="none" w:sz="0" w:space="0" w:color="auto"/>
            <w:right w:val="none" w:sz="0" w:space="0" w:color="auto"/>
          </w:divBdr>
        </w:div>
        <w:div w:id="1818260065">
          <w:marLeft w:val="640"/>
          <w:marRight w:val="0"/>
          <w:marTop w:val="0"/>
          <w:marBottom w:val="0"/>
          <w:divBdr>
            <w:top w:val="none" w:sz="0" w:space="0" w:color="auto"/>
            <w:left w:val="none" w:sz="0" w:space="0" w:color="auto"/>
            <w:bottom w:val="none" w:sz="0" w:space="0" w:color="auto"/>
            <w:right w:val="none" w:sz="0" w:space="0" w:color="auto"/>
          </w:divBdr>
        </w:div>
        <w:div w:id="679501558">
          <w:marLeft w:val="640"/>
          <w:marRight w:val="0"/>
          <w:marTop w:val="0"/>
          <w:marBottom w:val="0"/>
          <w:divBdr>
            <w:top w:val="none" w:sz="0" w:space="0" w:color="auto"/>
            <w:left w:val="none" w:sz="0" w:space="0" w:color="auto"/>
            <w:bottom w:val="none" w:sz="0" w:space="0" w:color="auto"/>
            <w:right w:val="none" w:sz="0" w:space="0" w:color="auto"/>
          </w:divBdr>
        </w:div>
        <w:div w:id="562570454">
          <w:marLeft w:val="640"/>
          <w:marRight w:val="0"/>
          <w:marTop w:val="0"/>
          <w:marBottom w:val="0"/>
          <w:divBdr>
            <w:top w:val="none" w:sz="0" w:space="0" w:color="auto"/>
            <w:left w:val="none" w:sz="0" w:space="0" w:color="auto"/>
            <w:bottom w:val="none" w:sz="0" w:space="0" w:color="auto"/>
            <w:right w:val="none" w:sz="0" w:space="0" w:color="auto"/>
          </w:divBdr>
        </w:div>
        <w:div w:id="873346358">
          <w:marLeft w:val="640"/>
          <w:marRight w:val="0"/>
          <w:marTop w:val="0"/>
          <w:marBottom w:val="0"/>
          <w:divBdr>
            <w:top w:val="none" w:sz="0" w:space="0" w:color="auto"/>
            <w:left w:val="none" w:sz="0" w:space="0" w:color="auto"/>
            <w:bottom w:val="none" w:sz="0" w:space="0" w:color="auto"/>
            <w:right w:val="none" w:sz="0" w:space="0" w:color="auto"/>
          </w:divBdr>
        </w:div>
        <w:div w:id="2037385590">
          <w:marLeft w:val="640"/>
          <w:marRight w:val="0"/>
          <w:marTop w:val="0"/>
          <w:marBottom w:val="0"/>
          <w:divBdr>
            <w:top w:val="none" w:sz="0" w:space="0" w:color="auto"/>
            <w:left w:val="none" w:sz="0" w:space="0" w:color="auto"/>
            <w:bottom w:val="none" w:sz="0" w:space="0" w:color="auto"/>
            <w:right w:val="none" w:sz="0" w:space="0" w:color="auto"/>
          </w:divBdr>
        </w:div>
        <w:div w:id="1915511482">
          <w:marLeft w:val="640"/>
          <w:marRight w:val="0"/>
          <w:marTop w:val="0"/>
          <w:marBottom w:val="0"/>
          <w:divBdr>
            <w:top w:val="none" w:sz="0" w:space="0" w:color="auto"/>
            <w:left w:val="none" w:sz="0" w:space="0" w:color="auto"/>
            <w:bottom w:val="none" w:sz="0" w:space="0" w:color="auto"/>
            <w:right w:val="none" w:sz="0" w:space="0" w:color="auto"/>
          </w:divBdr>
        </w:div>
        <w:div w:id="234557461">
          <w:marLeft w:val="640"/>
          <w:marRight w:val="0"/>
          <w:marTop w:val="0"/>
          <w:marBottom w:val="0"/>
          <w:divBdr>
            <w:top w:val="none" w:sz="0" w:space="0" w:color="auto"/>
            <w:left w:val="none" w:sz="0" w:space="0" w:color="auto"/>
            <w:bottom w:val="none" w:sz="0" w:space="0" w:color="auto"/>
            <w:right w:val="none" w:sz="0" w:space="0" w:color="auto"/>
          </w:divBdr>
        </w:div>
        <w:div w:id="226457315">
          <w:marLeft w:val="640"/>
          <w:marRight w:val="0"/>
          <w:marTop w:val="0"/>
          <w:marBottom w:val="0"/>
          <w:divBdr>
            <w:top w:val="none" w:sz="0" w:space="0" w:color="auto"/>
            <w:left w:val="none" w:sz="0" w:space="0" w:color="auto"/>
            <w:bottom w:val="none" w:sz="0" w:space="0" w:color="auto"/>
            <w:right w:val="none" w:sz="0" w:space="0" w:color="auto"/>
          </w:divBdr>
        </w:div>
        <w:div w:id="182135253">
          <w:marLeft w:val="640"/>
          <w:marRight w:val="0"/>
          <w:marTop w:val="0"/>
          <w:marBottom w:val="0"/>
          <w:divBdr>
            <w:top w:val="none" w:sz="0" w:space="0" w:color="auto"/>
            <w:left w:val="none" w:sz="0" w:space="0" w:color="auto"/>
            <w:bottom w:val="none" w:sz="0" w:space="0" w:color="auto"/>
            <w:right w:val="none" w:sz="0" w:space="0" w:color="auto"/>
          </w:divBdr>
        </w:div>
        <w:div w:id="1875923302">
          <w:marLeft w:val="640"/>
          <w:marRight w:val="0"/>
          <w:marTop w:val="0"/>
          <w:marBottom w:val="0"/>
          <w:divBdr>
            <w:top w:val="none" w:sz="0" w:space="0" w:color="auto"/>
            <w:left w:val="none" w:sz="0" w:space="0" w:color="auto"/>
            <w:bottom w:val="none" w:sz="0" w:space="0" w:color="auto"/>
            <w:right w:val="none" w:sz="0" w:space="0" w:color="auto"/>
          </w:divBdr>
        </w:div>
        <w:div w:id="1142700824">
          <w:marLeft w:val="640"/>
          <w:marRight w:val="0"/>
          <w:marTop w:val="0"/>
          <w:marBottom w:val="0"/>
          <w:divBdr>
            <w:top w:val="none" w:sz="0" w:space="0" w:color="auto"/>
            <w:left w:val="none" w:sz="0" w:space="0" w:color="auto"/>
            <w:bottom w:val="none" w:sz="0" w:space="0" w:color="auto"/>
            <w:right w:val="none" w:sz="0" w:space="0" w:color="auto"/>
          </w:divBdr>
        </w:div>
        <w:div w:id="677005967">
          <w:marLeft w:val="640"/>
          <w:marRight w:val="0"/>
          <w:marTop w:val="0"/>
          <w:marBottom w:val="0"/>
          <w:divBdr>
            <w:top w:val="none" w:sz="0" w:space="0" w:color="auto"/>
            <w:left w:val="none" w:sz="0" w:space="0" w:color="auto"/>
            <w:bottom w:val="none" w:sz="0" w:space="0" w:color="auto"/>
            <w:right w:val="none" w:sz="0" w:space="0" w:color="auto"/>
          </w:divBdr>
        </w:div>
        <w:div w:id="1627392286">
          <w:marLeft w:val="640"/>
          <w:marRight w:val="0"/>
          <w:marTop w:val="0"/>
          <w:marBottom w:val="0"/>
          <w:divBdr>
            <w:top w:val="none" w:sz="0" w:space="0" w:color="auto"/>
            <w:left w:val="none" w:sz="0" w:space="0" w:color="auto"/>
            <w:bottom w:val="none" w:sz="0" w:space="0" w:color="auto"/>
            <w:right w:val="none" w:sz="0" w:space="0" w:color="auto"/>
          </w:divBdr>
        </w:div>
        <w:div w:id="1080324034">
          <w:marLeft w:val="640"/>
          <w:marRight w:val="0"/>
          <w:marTop w:val="0"/>
          <w:marBottom w:val="0"/>
          <w:divBdr>
            <w:top w:val="none" w:sz="0" w:space="0" w:color="auto"/>
            <w:left w:val="none" w:sz="0" w:space="0" w:color="auto"/>
            <w:bottom w:val="none" w:sz="0" w:space="0" w:color="auto"/>
            <w:right w:val="none" w:sz="0" w:space="0" w:color="auto"/>
          </w:divBdr>
        </w:div>
        <w:div w:id="2141724286">
          <w:marLeft w:val="640"/>
          <w:marRight w:val="0"/>
          <w:marTop w:val="0"/>
          <w:marBottom w:val="0"/>
          <w:divBdr>
            <w:top w:val="none" w:sz="0" w:space="0" w:color="auto"/>
            <w:left w:val="none" w:sz="0" w:space="0" w:color="auto"/>
            <w:bottom w:val="none" w:sz="0" w:space="0" w:color="auto"/>
            <w:right w:val="none" w:sz="0" w:space="0" w:color="auto"/>
          </w:divBdr>
        </w:div>
        <w:div w:id="1623921190">
          <w:marLeft w:val="640"/>
          <w:marRight w:val="0"/>
          <w:marTop w:val="0"/>
          <w:marBottom w:val="0"/>
          <w:divBdr>
            <w:top w:val="none" w:sz="0" w:space="0" w:color="auto"/>
            <w:left w:val="none" w:sz="0" w:space="0" w:color="auto"/>
            <w:bottom w:val="none" w:sz="0" w:space="0" w:color="auto"/>
            <w:right w:val="none" w:sz="0" w:space="0" w:color="auto"/>
          </w:divBdr>
        </w:div>
        <w:div w:id="1412118405">
          <w:marLeft w:val="640"/>
          <w:marRight w:val="0"/>
          <w:marTop w:val="0"/>
          <w:marBottom w:val="0"/>
          <w:divBdr>
            <w:top w:val="none" w:sz="0" w:space="0" w:color="auto"/>
            <w:left w:val="none" w:sz="0" w:space="0" w:color="auto"/>
            <w:bottom w:val="none" w:sz="0" w:space="0" w:color="auto"/>
            <w:right w:val="none" w:sz="0" w:space="0" w:color="auto"/>
          </w:divBdr>
        </w:div>
        <w:div w:id="2124038325">
          <w:marLeft w:val="640"/>
          <w:marRight w:val="0"/>
          <w:marTop w:val="0"/>
          <w:marBottom w:val="0"/>
          <w:divBdr>
            <w:top w:val="none" w:sz="0" w:space="0" w:color="auto"/>
            <w:left w:val="none" w:sz="0" w:space="0" w:color="auto"/>
            <w:bottom w:val="none" w:sz="0" w:space="0" w:color="auto"/>
            <w:right w:val="none" w:sz="0" w:space="0" w:color="auto"/>
          </w:divBdr>
        </w:div>
        <w:div w:id="2076776243">
          <w:marLeft w:val="640"/>
          <w:marRight w:val="0"/>
          <w:marTop w:val="0"/>
          <w:marBottom w:val="0"/>
          <w:divBdr>
            <w:top w:val="none" w:sz="0" w:space="0" w:color="auto"/>
            <w:left w:val="none" w:sz="0" w:space="0" w:color="auto"/>
            <w:bottom w:val="none" w:sz="0" w:space="0" w:color="auto"/>
            <w:right w:val="none" w:sz="0" w:space="0" w:color="auto"/>
          </w:divBdr>
        </w:div>
        <w:div w:id="3628704">
          <w:marLeft w:val="640"/>
          <w:marRight w:val="0"/>
          <w:marTop w:val="0"/>
          <w:marBottom w:val="0"/>
          <w:divBdr>
            <w:top w:val="none" w:sz="0" w:space="0" w:color="auto"/>
            <w:left w:val="none" w:sz="0" w:space="0" w:color="auto"/>
            <w:bottom w:val="none" w:sz="0" w:space="0" w:color="auto"/>
            <w:right w:val="none" w:sz="0" w:space="0" w:color="auto"/>
          </w:divBdr>
        </w:div>
        <w:div w:id="1381203529">
          <w:marLeft w:val="640"/>
          <w:marRight w:val="0"/>
          <w:marTop w:val="0"/>
          <w:marBottom w:val="0"/>
          <w:divBdr>
            <w:top w:val="none" w:sz="0" w:space="0" w:color="auto"/>
            <w:left w:val="none" w:sz="0" w:space="0" w:color="auto"/>
            <w:bottom w:val="none" w:sz="0" w:space="0" w:color="auto"/>
            <w:right w:val="none" w:sz="0" w:space="0" w:color="auto"/>
          </w:divBdr>
        </w:div>
        <w:div w:id="1897743541">
          <w:marLeft w:val="640"/>
          <w:marRight w:val="0"/>
          <w:marTop w:val="0"/>
          <w:marBottom w:val="0"/>
          <w:divBdr>
            <w:top w:val="none" w:sz="0" w:space="0" w:color="auto"/>
            <w:left w:val="none" w:sz="0" w:space="0" w:color="auto"/>
            <w:bottom w:val="none" w:sz="0" w:space="0" w:color="auto"/>
            <w:right w:val="none" w:sz="0" w:space="0" w:color="auto"/>
          </w:divBdr>
        </w:div>
        <w:div w:id="1946572038">
          <w:marLeft w:val="640"/>
          <w:marRight w:val="0"/>
          <w:marTop w:val="0"/>
          <w:marBottom w:val="0"/>
          <w:divBdr>
            <w:top w:val="none" w:sz="0" w:space="0" w:color="auto"/>
            <w:left w:val="none" w:sz="0" w:space="0" w:color="auto"/>
            <w:bottom w:val="none" w:sz="0" w:space="0" w:color="auto"/>
            <w:right w:val="none" w:sz="0" w:space="0" w:color="auto"/>
          </w:divBdr>
        </w:div>
        <w:div w:id="1990866576">
          <w:marLeft w:val="640"/>
          <w:marRight w:val="0"/>
          <w:marTop w:val="0"/>
          <w:marBottom w:val="0"/>
          <w:divBdr>
            <w:top w:val="none" w:sz="0" w:space="0" w:color="auto"/>
            <w:left w:val="none" w:sz="0" w:space="0" w:color="auto"/>
            <w:bottom w:val="none" w:sz="0" w:space="0" w:color="auto"/>
            <w:right w:val="none" w:sz="0" w:space="0" w:color="auto"/>
          </w:divBdr>
        </w:div>
        <w:div w:id="1544370830">
          <w:marLeft w:val="640"/>
          <w:marRight w:val="0"/>
          <w:marTop w:val="0"/>
          <w:marBottom w:val="0"/>
          <w:divBdr>
            <w:top w:val="none" w:sz="0" w:space="0" w:color="auto"/>
            <w:left w:val="none" w:sz="0" w:space="0" w:color="auto"/>
            <w:bottom w:val="none" w:sz="0" w:space="0" w:color="auto"/>
            <w:right w:val="none" w:sz="0" w:space="0" w:color="auto"/>
          </w:divBdr>
        </w:div>
        <w:div w:id="1928419482">
          <w:marLeft w:val="640"/>
          <w:marRight w:val="0"/>
          <w:marTop w:val="0"/>
          <w:marBottom w:val="0"/>
          <w:divBdr>
            <w:top w:val="none" w:sz="0" w:space="0" w:color="auto"/>
            <w:left w:val="none" w:sz="0" w:space="0" w:color="auto"/>
            <w:bottom w:val="none" w:sz="0" w:space="0" w:color="auto"/>
            <w:right w:val="none" w:sz="0" w:space="0" w:color="auto"/>
          </w:divBdr>
        </w:div>
        <w:div w:id="664090868">
          <w:marLeft w:val="640"/>
          <w:marRight w:val="0"/>
          <w:marTop w:val="0"/>
          <w:marBottom w:val="0"/>
          <w:divBdr>
            <w:top w:val="none" w:sz="0" w:space="0" w:color="auto"/>
            <w:left w:val="none" w:sz="0" w:space="0" w:color="auto"/>
            <w:bottom w:val="none" w:sz="0" w:space="0" w:color="auto"/>
            <w:right w:val="none" w:sz="0" w:space="0" w:color="auto"/>
          </w:divBdr>
        </w:div>
        <w:div w:id="2099328262">
          <w:marLeft w:val="640"/>
          <w:marRight w:val="0"/>
          <w:marTop w:val="0"/>
          <w:marBottom w:val="0"/>
          <w:divBdr>
            <w:top w:val="none" w:sz="0" w:space="0" w:color="auto"/>
            <w:left w:val="none" w:sz="0" w:space="0" w:color="auto"/>
            <w:bottom w:val="none" w:sz="0" w:space="0" w:color="auto"/>
            <w:right w:val="none" w:sz="0" w:space="0" w:color="auto"/>
          </w:divBdr>
        </w:div>
        <w:div w:id="918906646">
          <w:marLeft w:val="640"/>
          <w:marRight w:val="0"/>
          <w:marTop w:val="0"/>
          <w:marBottom w:val="0"/>
          <w:divBdr>
            <w:top w:val="none" w:sz="0" w:space="0" w:color="auto"/>
            <w:left w:val="none" w:sz="0" w:space="0" w:color="auto"/>
            <w:bottom w:val="none" w:sz="0" w:space="0" w:color="auto"/>
            <w:right w:val="none" w:sz="0" w:space="0" w:color="auto"/>
          </w:divBdr>
        </w:div>
        <w:div w:id="1287855242">
          <w:marLeft w:val="640"/>
          <w:marRight w:val="0"/>
          <w:marTop w:val="0"/>
          <w:marBottom w:val="0"/>
          <w:divBdr>
            <w:top w:val="none" w:sz="0" w:space="0" w:color="auto"/>
            <w:left w:val="none" w:sz="0" w:space="0" w:color="auto"/>
            <w:bottom w:val="none" w:sz="0" w:space="0" w:color="auto"/>
            <w:right w:val="none" w:sz="0" w:space="0" w:color="auto"/>
          </w:divBdr>
        </w:div>
        <w:div w:id="1901474554">
          <w:marLeft w:val="640"/>
          <w:marRight w:val="0"/>
          <w:marTop w:val="0"/>
          <w:marBottom w:val="0"/>
          <w:divBdr>
            <w:top w:val="none" w:sz="0" w:space="0" w:color="auto"/>
            <w:left w:val="none" w:sz="0" w:space="0" w:color="auto"/>
            <w:bottom w:val="none" w:sz="0" w:space="0" w:color="auto"/>
            <w:right w:val="none" w:sz="0" w:space="0" w:color="auto"/>
          </w:divBdr>
        </w:div>
        <w:div w:id="639530147">
          <w:marLeft w:val="640"/>
          <w:marRight w:val="0"/>
          <w:marTop w:val="0"/>
          <w:marBottom w:val="0"/>
          <w:divBdr>
            <w:top w:val="none" w:sz="0" w:space="0" w:color="auto"/>
            <w:left w:val="none" w:sz="0" w:space="0" w:color="auto"/>
            <w:bottom w:val="none" w:sz="0" w:space="0" w:color="auto"/>
            <w:right w:val="none" w:sz="0" w:space="0" w:color="auto"/>
          </w:divBdr>
        </w:div>
        <w:div w:id="813375664">
          <w:marLeft w:val="640"/>
          <w:marRight w:val="0"/>
          <w:marTop w:val="0"/>
          <w:marBottom w:val="0"/>
          <w:divBdr>
            <w:top w:val="none" w:sz="0" w:space="0" w:color="auto"/>
            <w:left w:val="none" w:sz="0" w:space="0" w:color="auto"/>
            <w:bottom w:val="none" w:sz="0" w:space="0" w:color="auto"/>
            <w:right w:val="none" w:sz="0" w:space="0" w:color="auto"/>
          </w:divBdr>
        </w:div>
        <w:div w:id="2125075661">
          <w:marLeft w:val="640"/>
          <w:marRight w:val="0"/>
          <w:marTop w:val="0"/>
          <w:marBottom w:val="0"/>
          <w:divBdr>
            <w:top w:val="none" w:sz="0" w:space="0" w:color="auto"/>
            <w:left w:val="none" w:sz="0" w:space="0" w:color="auto"/>
            <w:bottom w:val="none" w:sz="0" w:space="0" w:color="auto"/>
            <w:right w:val="none" w:sz="0" w:space="0" w:color="auto"/>
          </w:divBdr>
        </w:div>
        <w:div w:id="440221490">
          <w:marLeft w:val="640"/>
          <w:marRight w:val="0"/>
          <w:marTop w:val="0"/>
          <w:marBottom w:val="0"/>
          <w:divBdr>
            <w:top w:val="none" w:sz="0" w:space="0" w:color="auto"/>
            <w:left w:val="none" w:sz="0" w:space="0" w:color="auto"/>
            <w:bottom w:val="none" w:sz="0" w:space="0" w:color="auto"/>
            <w:right w:val="none" w:sz="0" w:space="0" w:color="auto"/>
          </w:divBdr>
        </w:div>
        <w:div w:id="2030451705">
          <w:marLeft w:val="640"/>
          <w:marRight w:val="0"/>
          <w:marTop w:val="0"/>
          <w:marBottom w:val="0"/>
          <w:divBdr>
            <w:top w:val="none" w:sz="0" w:space="0" w:color="auto"/>
            <w:left w:val="none" w:sz="0" w:space="0" w:color="auto"/>
            <w:bottom w:val="none" w:sz="0" w:space="0" w:color="auto"/>
            <w:right w:val="none" w:sz="0" w:space="0" w:color="auto"/>
          </w:divBdr>
        </w:div>
        <w:div w:id="1430463798">
          <w:marLeft w:val="640"/>
          <w:marRight w:val="0"/>
          <w:marTop w:val="0"/>
          <w:marBottom w:val="0"/>
          <w:divBdr>
            <w:top w:val="none" w:sz="0" w:space="0" w:color="auto"/>
            <w:left w:val="none" w:sz="0" w:space="0" w:color="auto"/>
            <w:bottom w:val="none" w:sz="0" w:space="0" w:color="auto"/>
            <w:right w:val="none" w:sz="0" w:space="0" w:color="auto"/>
          </w:divBdr>
        </w:div>
        <w:div w:id="751509140">
          <w:marLeft w:val="640"/>
          <w:marRight w:val="0"/>
          <w:marTop w:val="0"/>
          <w:marBottom w:val="0"/>
          <w:divBdr>
            <w:top w:val="none" w:sz="0" w:space="0" w:color="auto"/>
            <w:left w:val="none" w:sz="0" w:space="0" w:color="auto"/>
            <w:bottom w:val="none" w:sz="0" w:space="0" w:color="auto"/>
            <w:right w:val="none" w:sz="0" w:space="0" w:color="auto"/>
          </w:divBdr>
        </w:div>
        <w:div w:id="906309119">
          <w:marLeft w:val="640"/>
          <w:marRight w:val="0"/>
          <w:marTop w:val="0"/>
          <w:marBottom w:val="0"/>
          <w:divBdr>
            <w:top w:val="none" w:sz="0" w:space="0" w:color="auto"/>
            <w:left w:val="none" w:sz="0" w:space="0" w:color="auto"/>
            <w:bottom w:val="none" w:sz="0" w:space="0" w:color="auto"/>
            <w:right w:val="none" w:sz="0" w:space="0" w:color="auto"/>
          </w:divBdr>
        </w:div>
        <w:div w:id="707948110">
          <w:marLeft w:val="640"/>
          <w:marRight w:val="0"/>
          <w:marTop w:val="0"/>
          <w:marBottom w:val="0"/>
          <w:divBdr>
            <w:top w:val="none" w:sz="0" w:space="0" w:color="auto"/>
            <w:left w:val="none" w:sz="0" w:space="0" w:color="auto"/>
            <w:bottom w:val="none" w:sz="0" w:space="0" w:color="auto"/>
            <w:right w:val="none" w:sz="0" w:space="0" w:color="auto"/>
          </w:divBdr>
        </w:div>
        <w:div w:id="1405487529">
          <w:marLeft w:val="640"/>
          <w:marRight w:val="0"/>
          <w:marTop w:val="0"/>
          <w:marBottom w:val="0"/>
          <w:divBdr>
            <w:top w:val="none" w:sz="0" w:space="0" w:color="auto"/>
            <w:left w:val="none" w:sz="0" w:space="0" w:color="auto"/>
            <w:bottom w:val="none" w:sz="0" w:space="0" w:color="auto"/>
            <w:right w:val="none" w:sz="0" w:space="0" w:color="auto"/>
          </w:divBdr>
        </w:div>
        <w:div w:id="289014451">
          <w:marLeft w:val="640"/>
          <w:marRight w:val="0"/>
          <w:marTop w:val="0"/>
          <w:marBottom w:val="0"/>
          <w:divBdr>
            <w:top w:val="none" w:sz="0" w:space="0" w:color="auto"/>
            <w:left w:val="none" w:sz="0" w:space="0" w:color="auto"/>
            <w:bottom w:val="none" w:sz="0" w:space="0" w:color="auto"/>
            <w:right w:val="none" w:sz="0" w:space="0" w:color="auto"/>
          </w:divBdr>
        </w:div>
        <w:div w:id="45568257">
          <w:marLeft w:val="640"/>
          <w:marRight w:val="0"/>
          <w:marTop w:val="0"/>
          <w:marBottom w:val="0"/>
          <w:divBdr>
            <w:top w:val="none" w:sz="0" w:space="0" w:color="auto"/>
            <w:left w:val="none" w:sz="0" w:space="0" w:color="auto"/>
            <w:bottom w:val="none" w:sz="0" w:space="0" w:color="auto"/>
            <w:right w:val="none" w:sz="0" w:space="0" w:color="auto"/>
          </w:divBdr>
        </w:div>
        <w:div w:id="738096694">
          <w:marLeft w:val="640"/>
          <w:marRight w:val="0"/>
          <w:marTop w:val="0"/>
          <w:marBottom w:val="0"/>
          <w:divBdr>
            <w:top w:val="none" w:sz="0" w:space="0" w:color="auto"/>
            <w:left w:val="none" w:sz="0" w:space="0" w:color="auto"/>
            <w:bottom w:val="none" w:sz="0" w:space="0" w:color="auto"/>
            <w:right w:val="none" w:sz="0" w:space="0" w:color="auto"/>
          </w:divBdr>
        </w:div>
        <w:div w:id="810950262">
          <w:marLeft w:val="640"/>
          <w:marRight w:val="0"/>
          <w:marTop w:val="0"/>
          <w:marBottom w:val="0"/>
          <w:divBdr>
            <w:top w:val="none" w:sz="0" w:space="0" w:color="auto"/>
            <w:left w:val="none" w:sz="0" w:space="0" w:color="auto"/>
            <w:bottom w:val="none" w:sz="0" w:space="0" w:color="auto"/>
            <w:right w:val="none" w:sz="0" w:space="0" w:color="auto"/>
          </w:divBdr>
        </w:div>
        <w:div w:id="515652665">
          <w:marLeft w:val="640"/>
          <w:marRight w:val="0"/>
          <w:marTop w:val="0"/>
          <w:marBottom w:val="0"/>
          <w:divBdr>
            <w:top w:val="none" w:sz="0" w:space="0" w:color="auto"/>
            <w:left w:val="none" w:sz="0" w:space="0" w:color="auto"/>
            <w:bottom w:val="none" w:sz="0" w:space="0" w:color="auto"/>
            <w:right w:val="none" w:sz="0" w:space="0" w:color="auto"/>
          </w:divBdr>
        </w:div>
        <w:div w:id="1568758973">
          <w:marLeft w:val="640"/>
          <w:marRight w:val="0"/>
          <w:marTop w:val="0"/>
          <w:marBottom w:val="0"/>
          <w:divBdr>
            <w:top w:val="none" w:sz="0" w:space="0" w:color="auto"/>
            <w:left w:val="none" w:sz="0" w:space="0" w:color="auto"/>
            <w:bottom w:val="none" w:sz="0" w:space="0" w:color="auto"/>
            <w:right w:val="none" w:sz="0" w:space="0" w:color="auto"/>
          </w:divBdr>
        </w:div>
        <w:div w:id="1448312670">
          <w:marLeft w:val="640"/>
          <w:marRight w:val="0"/>
          <w:marTop w:val="0"/>
          <w:marBottom w:val="0"/>
          <w:divBdr>
            <w:top w:val="none" w:sz="0" w:space="0" w:color="auto"/>
            <w:left w:val="none" w:sz="0" w:space="0" w:color="auto"/>
            <w:bottom w:val="none" w:sz="0" w:space="0" w:color="auto"/>
            <w:right w:val="none" w:sz="0" w:space="0" w:color="auto"/>
          </w:divBdr>
        </w:div>
        <w:div w:id="2048949251">
          <w:marLeft w:val="640"/>
          <w:marRight w:val="0"/>
          <w:marTop w:val="0"/>
          <w:marBottom w:val="0"/>
          <w:divBdr>
            <w:top w:val="none" w:sz="0" w:space="0" w:color="auto"/>
            <w:left w:val="none" w:sz="0" w:space="0" w:color="auto"/>
            <w:bottom w:val="none" w:sz="0" w:space="0" w:color="auto"/>
            <w:right w:val="none" w:sz="0" w:space="0" w:color="auto"/>
          </w:divBdr>
        </w:div>
        <w:div w:id="451677232">
          <w:marLeft w:val="640"/>
          <w:marRight w:val="0"/>
          <w:marTop w:val="0"/>
          <w:marBottom w:val="0"/>
          <w:divBdr>
            <w:top w:val="none" w:sz="0" w:space="0" w:color="auto"/>
            <w:left w:val="none" w:sz="0" w:space="0" w:color="auto"/>
            <w:bottom w:val="none" w:sz="0" w:space="0" w:color="auto"/>
            <w:right w:val="none" w:sz="0" w:space="0" w:color="auto"/>
          </w:divBdr>
        </w:div>
        <w:div w:id="300426494">
          <w:marLeft w:val="640"/>
          <w:marRight w:val="0"/>
          <w:marTop w:val="0"/>
          <w:marBottom w:val="0"/>
          <w:divBdr>
            <w:top w:val="none" w:sz="0" w:space="0" w:color="auto"/>
            <w:left w:val="none" w:sz="0" w:space="0" w:color="auto"/>
            <w:bottom w:val="none" w:sz="0" w:space="0" w:color="auto"/>
            <w:right w:val="none" w:sz="0" w:space="0" w:color="auto"/>
          </w:divBdr>
        </w:div>
        <w:div w:id="1131438060">
          <w:marLeft w:val="640"/>
          <w:marRight w:val="0"/>
          <w:marTop w:val="0"/>
          <w:marBottom w:val="0"/>
          <w:divBdr>
            <w:top w:val="none" w:sz="0" w:space="0" w:color="auto"/>
            <w:left w:val="none" w:sz="0" w:space="0" w:color="auto"/>
            <w:bottom w:val="none" w:sz="0" w:space="0" w:color="auto"/>
            <w:right w:val="none" w:sz="0" w:space="0" w:color="auto"/>
          </w:divBdr>
        </w:div>
        <w:div w:id="1974945614">
          <w:marLeft w:val="640"/>
          <w:marRight w:val="0"/>
          <w:marTop w:val="0"/>
          <w:marBottom w:val="0"/>
          <w:divBdr>
            <w:top w:val="none" w:sz="0" w:space="0" w:color="auto"/>
            <w:left w:val="none" w:sz="0" w:space="0" w:color="auto"/>
            <w:bottom w:val="none" w:sz="0" w:space="0" w:color="auto"/>
            <w:right w:val="none" w:sz="0" w:space="0" w:color="auto"/>
          </w:divBdr>
        </w:div>
        <w:div w:id="446586380">
          <w:marLeft w:val="640"/>
          <w:marRight w:val="0"/>
          <w:marTop w:val="0"/>
          <w:marBottom w:val="0"/>
          <w:divBdr>
            <w:top w:val="none" w:sz="0" w:space="0" w:color="auto"/>
            <w:left w:val="none" w:sz="0" w:space="0" w:color="auto"/>
            <w:bottom w:val="none" w:sz="0" w:space="0" w:color="auto"/>
            <w:right w:val="none" w:sz="0" w:space="0" w:color="auto"/>
          </w:divBdr>
        </w:div>
        <w:div w:id="552086046">
          <w:marLeft w:val="640"/>
          <w:marRight w:val="0"/>
          <w:marTop w:val="0"/>
          <w:marBottom w:val="0"/>
          <w:divBdr>
            <w:top w:val="none" w:sz="0" w:space="0" w:color="auto"/>
            <w:left w:val="none" w:sz="0" w:space="0" w:color="auto"/>
            <w:bottom w:val="none" w:sz="0" w:space="0" w:color="auto"/>
            <w:right w:val="none" w:sz="0" w:space="0" w:color="auto"/>
          </w:divBdr>
        </w:div>
        <w:div w:id="1378703159">
          <w:marLeft w:val="640"/>
          <w:marRight w:val="0"/>
          <w:marTop w:val="0"/>
          <w:marBottom w:val="0"/>
          <w:divBdr>
            <w:top w:val="none" w:sz="0" w:space="0" w:color="auto"/>
            <w:left w:val="none" w:sz="0" w:space="0" w:color="auto"/>
            <w:bottom w:val="none" w:sz="0" w:space="0" w:color="auto"/>
            <w:right w:val="none" w:sz="0" w:space="0" w:color="auto"/>
          </w:divBdr>
        </w:div>
        <w:div w:id="1928535473">
          <w:marLeft w:val="640"/>
          <w:marRight w:val="0"/>
          <w:marTop w:val="0"/>
          <w:marBottom w:val="0"/>
          <w:divBdr>
            <w:top w:val="none" w:sz="0" w:space="0" w:color="auto"/>
            <w:left w:val="none" w:sz="0" w:space="0" w:color="auto"/>
            <w:bottom w:val="none" w:sz="0" w:space="0" w:color="auto"/>
            <w:right w:val="none" w:sz="0" w:space="0" w:color="auto"/>
          </w:divBdr>
        </w:div>
        <w:div w:id="470907705">
          <w:marLeft w:val="640"/>
          <w:marRight w:val="0"/>
          <w:marTop w:val="0"/>
          <w:marBottom w:val="0"/>
          <w:divBdr>
            <w:top w:val="none" w:sz="0" w:space="0" w:color="auto"/>
            <w:left w:val="none" w:sz="0" w:space="0" w:color="auto"/>
            <w:bottom w:val="none" w:sz="0" w:space="0" w:color="auto"/>
            <w:right w:val="none" w:sz="0" w:space="0" w:color="auto"/>
          </w:divBdr>
        </w:div>
        <w:div w:id="1601058913">
          <w:marLeft w:val="640"/>
          <w:marRight w:val="0"/>
          <w:marTop w:val="0"/>
          <w:marBottom w:val="0"/>
          <w:divBdr>
            <w:top w:val="none" w:sz="0" w:space="0" w:color="auto"/>
            <w:left w:val="none" w:sz="0" w:space="0" w:color="auto"/>
            <w:bottom w:val="none" w:sz="0" w:space="0" w:color="auto"/>
            <w:right w:val="none" w:sz="0" w:space="0" w:color="auto"/>
          </w:divBdr>
        </w:div>
        <w:div w:id="2135171637">
          <w:marLeft w:val="640"/>
          <w:marRight w:val="0"/>
          <w:marTop w:val="0"/>
          <w:marBottom w:val="0"/>
          <w:divBdr>
            <w:top w:val="none" w:sz="0" w:space="0" w:color="auto"/>
            <w:left w:val="none" w:sz="0" w:space="0" w:color="auto"/>
            <w:bottom w:val="none" w:sz="0" w:space="0" w:color="auto"/>
            <w:right w:val="none" w:sz="0" w:space="0" w:color="auto"/>
          </w:divBdr>
        </w:div>
        <w:div w:id="1371762677">
          <w:marLeft w:val="640"/>
          <w:marRight w:val="0"/>
          <w:marTop w:val="0"/>
          <w:marBottom w:val="0"/>
          <w:divBdr>
            <w:top w:val="none" w:sz="0" w:space="0" w:color="auto"/>
            <w:left w:val="none" w:sz="0" w:space="0" w:color="auto"/>
            <w:bottom w:val="none" w:sz="0" w:space="0" w:color="auto"/>
            <w:right w:val="none" w:sz="0" w:space="0" w:color="auto"/>
          </w:divBdr>
        </w:div>
        <w:div w:id="946425799">
          <w:marLeft w:val="640"/>
          <w:marRight w:val="0"/>
          <w:marTop w:val="0"/>
          <w:marBottom w:val="0"/>
          <w:divBdr>
            <w:top w:val="none" w:sz="0" w:space="0" w:color="auto"/>
            <w:left w:val="none" w:sz="0" w:space="0" w:color="auto"/>
            <w:bottom w:val="none" w:sz="0" w:space="0" w:color="auto"/>
            <w:right w:val="none" w:sz="0" w:space="0" w:color="auto"/>
          </w:divBdr>
        </w:div>
        <w:div w:id="922572155">
          <w:marLeft w:val="640"/>
          <w:marRight w:val="0"/>
          <w:marTop w:val="0"/>
          <w:marBottom w:val="0"/>
          <w:divBdr>
            <w:top w:val="none" w:sz="0" w:space="0" w:color="auto"/>
            <w:left w:val="none" w:sz="0" w:space="0" w:color="auto"/>
            <w:bottom w:val="none" w:sz="0" w:space="0" w:color="auto"/>
            <w:right w:val="none" w:sz="0" w:space="0" w:color="auto"/>
          </w:divBdr>
        </w:div>
        <w:div w:id="42290375">
          <w:marLeft w:val="640"/>
          <w:marRight w:val="0"/>
          <w:marTop w:val="0"/>
          <w:marBottom w:val="0"/>
          <w:divBdr>
            <w:top w:val="none" w:sz="0" w:space="0" w:color="auto"/>
            <w:left w:val="none" w:sz="0" w:space="0" w:color="auto"/>
            <w:bottom w:val="none" w:sz="0" w:space="0" w:color="auto"/>
            <w:right w:val="none" w:sz="0" w:space="0" w:color="auto"/>
          </w:divBdr>
        </w:div>
        <w:div w:id="304093380">
          <w:marLeft w:val="640"/>
          <w:marRight w:val="0"/>
          <w:marTop w:val="0"/>
          <w:marBottom w:val="0"/>
          <w:divBdr>
            <w:top w:val="none" w:sz="0" w:space="0" w:color="auto"/>
            <w:left w:val="none" w:sz="0" w:space="0" w:color="auto"/>
            <w:bottom w:val="none" w:sz="0" w:space="0" w:color="auto"/>
            <w:right w:val="none" w:sz="0" w:space="0" w:color="auto"/>
          </w:divBdr>
        </w:div>
        <w:div w:id="351876570">
          <w:marLeft w:val="640"/>
          <w:marRight w:val="0"/>
          <w:marTop w:val="0"/>
          <w:marBottom w:val="0"/>
          <w:divBdr>
            <w:top w:val="none" w:sz="0" w:space="0" w:color="auto"/>
            <w:left w:val="none" w:sz="0" w:space="0" w:color="auto"/>
            <w:bottom w:val="none" w:sz="0" w:space="0" w:color="auto"/>
            <w:right w:val="none" w:sz="0" w:space="0" w:color="auto"/>
          </w:divBdr>
        </w:div>
        <w:div w:id="2036299415">
          <w:marLeft w:val="640"/>
          <w:marRight w:val="0"/>
          <w:marTop w:val="0"/>
          <w:marBottom w:val="0"/>
          <w:divBdr>
            <w:top w:val="none" w:sz="0" w:space="0" w:color="auto"/>
            <w:left w:val="none" w:sz="0" w:space="0" w:color="auto"/>
            <w:bottom w:val="none" w:sz="0" w:space="0" w:color="auto"/>
            <w:right w:val="none" w:sz="0" w:space="0" w:color="auto"/>
          </w:divBdr>
        </w:div>
        <w:div w:id="728958896">
          <w:marLeft w:val="640"/>
          <w:marRight w:val="0"/>
          <w:marTop w:val="0"/>
          <w:marBottom w:val="0"/>
          <w:divBdr>
            <w:top w:val="none" w:sz="0" w:space="0" w:color="auto"/>
            <w:left w:val="none" w:sz="0" w:space="0" w:color="auto"/>
            <w:bottom w:val="none" w:sz="0" w:space="0" w:color="auto"/>
            <w:right w:val="none" w:sz="0" w:space="0" w:color="auto"/>
          </w:divBdr>
        </w:div>
        <w:div w:id="13386756">
          <w:marLeft w:val="640"/>
          <w:marRight w:val="0"/>
          <w:marTop w:val="0"/>
          <w:marBottom w:val="0"/>
          <w:divBdr>
            <w:top w:val="none" w:sz="0" w:space="0" w:color="auto"/>
            <w:left w:val="none" w:sz="0" w:space="0" w:color="auto"/>
            <w:bottom w:val="none" w:sz="0" w:space="0" w:color="auto"/>
            <w:right w:val="none" w:sz="0" w:space="0" w:color="auto"/>
          </w:divBdr>
        </w:div>
        <w:div w:id="1790126155">
          <w:marLeft w:val="640"/>
          <w:marRight w:val="0"/>
          <w:marTop w:val="0"/>
          <w:marBottom w:val="0"/>
          <w:divBdr>
            <w:top w:val="none" w:sz="0" w:space="0" w:color="auto"/>
            <w:left w:val="none" w:sz="0" w:space="0" w:color="auto"/>
            <w:bottom w:val="none" w:sz="0" w:space="0" w:color="auto"/>
            <w:right w:val="none" w:sz="0" w:space="0" w:color="auto"/>
          </w:divBdr>
        </w:div>
        <w:div w:id="1290013345">
          <w:marLeft w:val="640"/>
          <w:marRight w:val="0"/>
          <w:marTop w:val="0"/>
          <w:marBottom w:val="0"/>
          <w:divBdr>
            <w:top w:val="none" w:sz="0" w:space="0" w:color="auto"/>
            <w:left w:val="none" w:sz="0" w:space="0" w:color="auto"/>
            <w:bottom w:val="none" w:sz="0" w:space="0" w:color="auto"/>
            <w:right w:val="none" w:sz="0" w:space="0" w:color="auto"/>
          </w:divBdr>
        </w:div>
        <w:div w:id="1584873722">
          <w:marLeft w:val="640"/>
          <w:marRight w:val="0"/>
          <w:marTop w:val="0"/>
          <w:marBottom w:val="0"/>
          <w:divBdr>
            <w:top w:val="none" w:sz="0" w:space="0" w:color="auto"/>
            <w:left w:val="none" w:sz="0" w:space="0" w:color="auto"/>
            <w:bottom w:val="none" w:sz="0" w:space="0" w:color="auto"/>
            <w:right w:val="none" w:sz="0" w:space="0" w:color="auto"/>
          </w:divBdr>
        </w:div>
        <w:div w:id="1296957542">
          <w:marLeft w:val="640"/>
          <w:marRight w:val="0"/>
          <w:marTop w:val="0"/>
          <w:marBottom w:val="0"/>
          <w:divBdr>
            <w:top w:val="none" w:sz="0" w:space="0" w:color="auto"/>
            <w:left w:val="none" w:sz="0" w:space="0" w:color="auto"/>
            <w:bottom w:val="none" w:sz="0" w:space="0" w:color="auto"/>
            <w:right w:val="none" w:sz="0" w:space="0" w:color="auto"/>
          </w:divBdr>
        </w:div>
        <w:div w:id="1422918301">
          <w:marLeft w:val="640"/>
          <w:marRight w:val="0"/>
          <w:marTop w:val="0"/>
          <w:marBottom w:val="0"/>
          <w:divBdr>
            <w:top w:val="none" w:sz="0" w:space="0" w:color="auto"/>
            <w:left w:val="none" w:sz="0" w:space="0" w:color="auto"/>
            <w:bottom w:val="none" w:sz="0" w:space="0" w:color="auto"/>
            <w:right w:val="none" w:sz="0" w:space="0" w:color="auto"/>
          </w:divBdr>
        </w:div>
        <w:div w:id="975449363">
          <w:marLeft w:val="640"/>
          <w:marRight w:val="0"/>
          <w:marTop w:val="0"/>
          <w:marBottom w:val="0"/>
          <w:divBdr>
            <w:top w:val="none" w:sz="0" w:space="0" w:color="auto"/>
            <w:left w:val="none" w:sz="0" w:space="0" w:color="auto"/>
            <w:bottom w:val="none" w:sz="0" w:space="0" w:color="auto"/>
            <w:right w:val="none" w:sz="0" w:space="0" w:color="auto"/>
          </w:divBdr>
        </w:div>
        <w:div w:id="1162238391">
          <w:marLeft w:val="640"/>
          <w:marRight w:val="0"/>
          <w:marTop w:val="0"/>
          <w:marBottom w:val="0"/>
          <w:divBdr>
            <w:top w:val="none" w:sz="0" w:space="0" w:color="auto"/>
            <w:left w:val="none" w:sz="0" w:space="0" w:color="auto"/>
            <w:bottom w:val="none" w:sz="0" w:space="0" w:color="auto"/>
            <w:right w:val="none" w:sz="0" w:space="0" w:color="auto"/>
          </w:divBdr>
        </w:div>
        <w:div w:id="1954314328">
          <w:marLeft w:val="640"/>
          <w:marRight w:val="0"/>
          <w:marTop w:val="0"/>
          <w:marBottom w:val="0"/>
          <w:divBdr>
            <w:top w:val="none" w:sz="0" w:space="0" w:color="auto"/>
            <w:left w:val="none" w:sz="0" w:space="0" w:color="auto"/>
            <w:bottom w:val="none" w:sz="0" w:space="0" w:color="auto"/>
            <w:right w:val="none" w:sz="0" w:space="0" w:color="auto"/>
          </w:divBdr>
        </w:div>
        <w:div w:id="31077658">
          <w:marLeft w:val="640"/>
          <w:marRight w:val="0"/>
          <w:marTop w:val="0"/>
          <w:marBottom w:val="0"/>
          <w:divBdr>
            <w:top w:val="none" w:sz="0" w:space="0" w:color="auto"/>
            <w:left w:val="none" w:sz="0" w:space="0" w:color="auto"/>
            <w:bottom w:val="none" w:sz="0" w:space="0" w:color="auto"/>
            <w:right w:val="none" w:sz="0" w:space="0" w:color="auto"/>
          </w:divBdr>
        </w:div>
        <w:div w:id="956451732">
          <w:marLeft w:val="640"/>
          <w:marRight w:val="0"/>
          <w:marTop w:val="0"/>
          <w:marBottom w:val="0"/>
          <w:divBdr>
            <w:top w:val="none" w:sz="0" w:space="0" w:color="auto"/>
            <w:left w:val="none" w:sz="0" w:space="0" w:color="auto"/>
            <w:bottom w:val="none" w:sz="0" w:space="0" w:color="auto"/>
            <w:right w:val="none" w:sz="0" w:space="0" w:color="auto"/>
          </w:divBdr>
        </w:div>
        <w:div w:id="491485477">
          <w:marLeft w:val="640"/>
          <w:marRight w:val="0"/>
          <w:marTop w:val="0"/>
          <w:marBottom w:val="0"/>
          <w:divBdr>
            <w:top w:val="none" w:sz="0" w:space="0" w:color="auto"/>
            <w:left w:val="none" w:sz="0" w:space="0" w:color="auto"/>
            <w:bottom w:val="none" w:sz="0" w:space="0" w:color="auto"/>
            <w:right w:val="none" w:sz="0" w:space="0" w:color="auto"/>
          </w:divBdr>
        </w:div>
        <w:div w:id="633486888">
          <w:marLeft w:val="640"/>
          <w:marRight w:val="0"/>
          <w:marTop w:val="0"/>
          <w:marBottom w:val="0"/>
          <w:divBdr>
            <w:top w:val="none" w:sz="0" w:space="0" w:color="auto"/>
            <w:left w:val="none" w:sz="0" w:space="0" w:color="auto"/>
            <w:bottom w:val="none" w:sz="0" w:space="0" w:color="auto"/>
            <w:right w:val="none" w:sz="0" w:space="0" w:color="auto"/>
          </w:divBdr>
        </w:div>
        <w:div w:id="706418947">
          <w:marLeft w:val="640"/>
          <w:marRight w:val="0"/>
          <w:marTop w:val="0"/>
          <w:marBottom w:val="0"/>
          <w:divBdr>
            <w:top w:val="none" w:sz="0" w:space="0" w:color="auto"/>
            <w:left w:val="none" w:sz="0" w:space="0" w:color="auto"/>
            <w:bottom w:val="none" w:sz="0" w:space="0" w:color="auto"/>
            <w:right w:val="none" w:sz="0" w:space="0" w:color="auto"/>
          </w:divBdr>
        </w:div>
        <w:div w:id="422266566">
          <w:marLeft w:val="640"/>
          <w:marRight w:val="0"/>
          <w:marTop w:val="0"/>
          <w:marBottom w:val="0"/>
          <w:divBdr>
            <w:top w:val="none" w:sz="0" w:space="0" w:color="auto"/>
            <w:left w:val="none" w:sz="0" w:space="0" w:color="auto"/>
            <w:bottom w:val="none" w:sz="0" w:space="0" w:color="auto"/>
            <w:right w:val="none" w:sz="0" w:space="0" w:color="auto"/>
          </w:divBdr>
        </w:div>
        <w:div w:id="1072041297">
          <w:marLeft w:val="640"/>
          <w:marRight w:val="0"/>
          <w:marTop w:val="0"/>
          <w:marBottom w:val="0"/>
          <w:divBdr>
            <w:top w:val="none" w:sz="0" w:space="0" w:color="auto"/>
            <w:left w:val="none" w:sz="0" w:space="0" w:color="auto"/>
            <w:bottom w:val="none" w:sz="0" w:space="0" w:color="auto"/>
            <w:right w:val="none" w:sz="0" w:space="0" w:color="auto"/>
          </w:divBdr>
        </w:div>
        <w:div w:id="2013530073">
          <w:marLeft w:val="640"/>
          <w:marRight w:val="0"/>
          <w:marTop w:val="0"/>
          <w:marBottom w:val="0"/>
          <w:divBdr>
            <w:top w:val="none" w:sz="0" w:space="0" w:color="auto"/>
            <w:left w:val="none" w:sz="0" w:space="0" w:color="auto"/>
            <w:bottom w:val="none" w:sz="0" w:space="0" w:color="auto"/>
            <w:right w:val="none" w:sz="0" w:space="0" w:color="auto"/>
          </w:divBdr>
        </w:div>
        <w:div w:id="160002828">
          <w:marLeft w:val="640"/>
          <w:marRight w:val="0"/>
          <w:marTop w:val="0"/>
          <w:marBottom w:val="0"/>
          <w:divBdr>
            <w:top w:val="none" w:sz="0" w:space="0" w:color="auto"/>
            <w:left w:val="none" w:sz="0" w:space="0" w:color="auto"/>
            <w:bottom w:val="none" w:sz="0" w:space="0" w:color="auto"/>
            <w:right w:val="none" w:sz="0" w:space="0" w:color="auto"/>
          </w:divBdr>
        </w:div>
        <w:div w:id="733431573">
          <w:marLeft w:val="640"/>
          <w:marRight w:val="0"/>
          <w:marTop w:val="0"/>
          <w:marBottom w:val="0"/>
          <w:divBdr>
            <w:top w:val="none" w:sz="0" w:space="0" w:color="auto"/>
            <w:left w:val="none" w:sz="0" w:space="0" w:color="auto"/>
            <w:bottom w:val="none" w:sz="0" w:space="0" w:color="auto"/>
            <w:right w:val="none" w:sz="0" w:space="0" w:color="auto"/>
          </w:divBdr>
        </w:div>
        <w:div w:id="90051229">
          <w:marLeft w:val="640"/>
          <w:marRight w:val="0"/>
          <w:marTop w:val="0"/>
          <w:marBottom w:val="0"/>
          <w:divBdr>
            <w:top w:val="none" w:sz="0" w:space="0" w:color="auto"/>
            <w:left w:val="none" w:sz="0" w:space="0" w:color="auto"/>
            <w:bottom w:val="none" w:sz="0" w:space="0" w:color="auto"/>
            <w:right w:val="none" w:sz="0" w:space="0" w:color="auto"/>
          </w:divBdr>
        </w:div>
        <w:div w:id="712465072">
          <w:marLeft w:val="640"/>
          <w:marRight w:val="0"/>
          <w:marTop w:val="0"/>
          <w:marBottom w:val="0"/>
          <w:divBdr>
            <w:top w:val="none" w:sz="0" w:space="0" w:color="auto"/>
            <w:left w:val="none" w:sz="0" w:space="0" w:color="auto"/>
            <w:bottom w:val="none" w:sz="0" w:space="0" w:color="auto"/>
            <w:right w:val="none" w:sz="0" w:space="0" w:color="auto"/>
          </w:divBdr>
        </w:div>
        <w:div w:id="1210343317">
          <w:marLeft w:val="640"/>
          <w:marRight w:val="0"/>
          <w:marTop w:val="0"/>
          <w:marBottom w:val="0"/>
          <w:divBdr>
            <w:top w:val="none" w:sz="0" w:space="0" w:color="auto"/>
            <w:left w:val="none" w:sz="0" w:space="0" w:color="auto"/>
            <w:bottom w:val="none" w:sz="0" w:space="0" w:color="auto"/>
            <w:right w:val="none" w:sz="0" w:space="0" w:color="auto"/>
          </w:divBdr>
        </w:div>
        <w:div w:id="1979608572">
          <w:marLeft w:val="640"/>
          <w:marRight w:val="0"/>
          <w:marTop w:val="0"/>
          <w:marBottom w:val="0"/>
          <w:divBdr>
            <w:top w:val="none" w:sz="0" w:space="0" w:color="auto"/>
            <w:left w:val="none" w:sz="0" w:space="0" w:color="auto"/>
            <w:bottom w:val="none" w:sz="0" w:space="0" w:color="auto"/>
            <w:right w:val="none" w:sz="0" w:space="0" w:color="auto"/>
          </w:divBdr>
        </w:div>
        <w:div w:id="2143109206">
          <w:marLeft w:val="640"/>
          <w:marRight w:val="0"/>
          <w:marTop w:val="0"/>
          <w:marBottom w:val="0"/>
          <w:divBdr>
            <w:top w:val="none" w:sz="0" w:space="0" w:color="auto"/>
            <w:left w:val="none" w:sz="0" w:space="0" w:color="auto"/>
            <w:bottom w:val="none" w:sz="0" w:space="0" w:color="auto"/>
            <w:right w:val="none" w:sz="0" w:space="0" w:color="auto"/>
          </w:divBdr>
        </w:div>
        <w:div w:id="1203518637">
          <w:marLeft w:val="640"/>
          <w:marRight w:val="0"/>
          <w:marTop w:val="0"/>
          <w:marBottom w:val="0"/>
          <w:divBdr>
            <w:top w:val="none" w:sz="0" w:space="0" w:color="auto"/>
            <w:left w:val="none" w:sz="0" w:space="0" w:color="auto"/>
            <w:bottom w:val="none" w:sz="0" w:space="0" w:color="auto"/>
            <w:right w:val="none" w:sz="0" w:space="0" w:color="auto"/>
          </w:divBdr>
        </w:div>
        <w:div w:id="1232354947">
          <w:marLeft w:val="640"/>
          <w:marRight w:val="0"/>
          <w:marTop w:val="0"/>
          <w:marBottom w:val="0"/>
          <w:divBdr>
            <w:top w:val="none" w:sz="0" w:space="0" w:color="auto"/>
            <w:left w:val="none" w:sz="0" w:space="0" w:color="auto"/>
            <w:bottom w:val="none" w:sz="0" w:space="0" w:color="auto"/>
            <w:right w:val="none" w:sz="0" w:space="0" w:color="auto"/>
          </w:divBdr>
        </w:div>
        <w:div w:id="931671513">
          <w:marLeft w:val="640"/>
          <w:marRight w:val="0"/>
          <w:marTop w:val="0"/>
          <w:marBottom w:val="0"/>
          <w:divBdr>
            <w:top w:val="none" w:sz="0" w:space="0" w:color="auto"/>
            <w:left w:val="none" w:sz="0" w:space="0" w:color="auto"/>
            <w:bottom w:val="none" w:sz="0" w:space="0" w:color="auto"/>
            <w:right w:val="none" w:sz="0" w:space="0" w:color="auto"/>
          </w:divBdr>
        </w:div>
        <w:div w:id="2122260947">
          <w:marLeft w:val="640"/>
          <w:marRight w:val="0"/>
          <w:marTop w:val="0"/>
          <w:marBottom w:val="0"/>
          <w:divBdr>
            <w:top w:val="none" w:sz="0" w:space="0" w:color="auto"/>
            <w:left w:val="none" w:sz="0" w:space="0" w:color="auto"/>
            <w:bottom w:val="none" w:sz="0" w:space="0" w:color="auto"/>
            <w:right w:val="none" w:sz="0" w:space="0" w:color="auto"/>
          </w:divBdr>
        </w:div>
        <w:div w:id="795106969">
          <w:marLeft w:val="640"/>
          <w:marRight w:val="0"/>
          <w:marTop w:val="0"/>
          <w:marBottom w:val="0"/>
          <w:divBdr>
            <w:top w:val="none" w:sz="0" w:space="0" w:color="auto"/>
            <w:left w:val="none" w:sz="0" w:space="0" w:color="auto"/>
            <w:bottom w:val="none" w:sz="0" w:space="0" w:color="auto"/>
            <w:right w:val="none" w:sz="0" w:space="0" w:color="auto"/>
          </w:divBdr>
        </w:div>
        <w:div w:id="670838101">
          <w:marLeft w:val="640"/>
          <w:marRight w:val="0"/>
          <w:marTop w:val="0"/>
          <w:marBottom w:val="0"/>
          <w:divBdr>
            <w:top w:val="none" w:sz="0" w:space="0" w:color="auto"/>
            <w:left w:val="none" w:sz="0" w:space="0" w:color="auto"/>
            <w:bottom w:val="none" w:sz="0" w:space="0" w:color="auto"/>
            <w:right w:val="none" w:sz="0" w:space="0" w:color="auto"/>
          </w:divBdr>
        </w:div>
        <w:div w:id="755983286">
          <w:marLeft w:val="640"/>
          <w:marRight w:val="0"/>
          <w:marTop w:val="0"/>
          <w:marBottom w:val="0"/>
          <w:divBdr>
            <w:top w:val="none" w:sz="0" w:space="0" w:color="auto"/>
            <w:left w:val="none" w:sz="0" w:space="0" w:color="auto"/>
            <w:bottom w:val="none" w:sz="0" w:space="0" w:color="auto"/>
            <w:right w:val="none" w:sz="0" w:space="0" w:color="auto"/>
          </w:divBdr>
        </w:div>
        <w:div w:id="1418135264">
          <w:marLeft w:val="640"/>
          <w:marRight w:val="0"/>
          <w:marTop w:val="0"/>
          <w:marBottom w:val="0"/>
          <w:divBdr>
            <w:top w:val="none" w:sz="0" w:space="0" w:color="auto"/>
            <w:left w:val="none" w:sz="0" w:space="0" w:color="auto"/>
            <w:bottom w:val="none" w:sz="0" w:space="0" w:color="auto"/>
            <w:right w:val="none" w:sz="0" w:space="0" w:color="auto"/>
          </w:divBdr>
        </w:div>
        <w:div w:id="1501429915">
          <w:marLeft w:val="640"/>
          <w:marRight w:val="0"/>
          <w:marTop w:val="0"/>
          <w:marBottom w:val="0"/>
          <w:divBdr>
            <w:top w:val="none" w:sz="0" w:space="0" w:color="auto"/>
            <w:left w:val="none" w:sz="0" w:space="0" w:color="auto"/>
            <w:bottom w:val="none" w:sz="0" w:space="0" w:color="auto"/>
            <w:right w:val="none" w:sz="0" w:space="0" w:color="auto"/>
          </w:divBdr>
        </w:div>
        <w:div w:id="1123811500">
          <w:marLeft w:val="640"/>
          <w:marRight w:val="0"/>
          <w:marTop w:val="0"/>
          <w:marBottom w:val="0"/>
          <w:divBdr>
            <w:top w:val="none" w:sz="0" w:space="0" w:color="auto"/>
            <w:left w:val="none" w:sz="0" w:space="0" w:color="auto"/>
            <w:bottom w:val="none" w:sz="0" w:space="0" w:color="auto"/>
            <w:right w:val="none" w:sz="0" w:space="0" w:color="auto"/>
          </w:divBdr>
        </w:div>
        <w:div w:id="1084108767">
          <w:marLeft w:val="640"/>
          <w:marRight w:val="0"/>
          <w:marTop w:val="0"/>
          <w:marBottom w:val="0"/>
          <w:divBdr>
            <w:top w:val="none" w:sz="0" w:space="0" w:color="auto"/>
            <w:left w:val="none" w:sz="0" w:space="0" w:color="auto"/>
            <w:bottom w:val="none" w:sz="0" w:space="0" w:color="auto"/>
            <w:right w:val="none" w:sz="0" w:space="0" w:color="auto"/>
          </w:divBdr>
        </w:div>
        <w:div w:id="212468446">
          <w:marLeft w:val="640"/>
          <w:marRight w:val="0"/>
          <w:marTop w:val="0"/>
          <w:marBottom w:val="0"/>
          <w:divBdr>
            <w:top w:val="none" w:sz="0" w:space="0" w:color="auto"/>
            <w:left w:val="none" w:sz="0" w:space="0" w:color="auto"/>
            <w:bottom w:val="none" w:sz="0" w:space="0" w:color="auto"/>
            <w:right w:val="none" w:sz="0" w:space="0" w:color="auto"/>
          </w:divBdr>
        </w:div>
        <w:div w:id="179927923">
          <w:marLeft w:val="640"/>
          <w:marRight w:val="0"/>
          <w:marTop w:val="0"/>
          <w:marBottom w:val="0"/>
          <w:divBdr>
            <w:top w:val="none" w:sz="0" w:space="0" w:color="auto"/>
            <w:left w:val="none" w:sz="0" w:space="0" w:color="auto"/>
            <w:bottom w:val="none" w:sz="0" w:space="0" w:color="auto"/>
            <w:right w:val="none" w:sz="0" w:space="0" w:color="auto"/>
          </w:divBdr>
        </w:div>
        <w:div w:id="159124170">
          <w:marLeft w:val="640"/>
          <w:marRight w:val="0"/>
          <w:marTop w:val="0"/>
          <w:marBottom w:val="0"/>
          <w:divBdr>
            <w:top w:val="none" w:sz="0" w:space="0" w:color="auto"/>
            <w:left w:val="none" w:sz="0" w:space="0" w:color="auto"/>
            <w:bottom w:val="none" w:sz="0" w:space="0" w:color="auto"/>
            <w:right w:val="none" w:sz="0" w:space="0" w:color="auto"/>
          </w:divBdr>
        </w:div>
        <w:div w:id="1783764640">
          <w:marLeft w:val="640"/>
          <w:marRight w:val="0"/>
          <w:marTop w:val="0"/>
          <w:marBottom w:val="0"/>
          <w:divBdr>
            <w:top w:val="none" w:sz="0" w:space="0" w:color="auto"/>
            <w:left w:val="none" w:sz="0" w:space="0" w:color="auto"/>
            <w:bottom w:val="none" w:sz="0" w:space="0" w:color="auto"/>
            <w:right w:val="none" w:sz="0" w:space="0" w:color="auto"/>
          </w:divBdr>
        </w:div>
        <w:div w:id="101001633">
          <w:marLeft w:val="640"/>
          <w:marRight w:val="0"/>
          <w:marTop w:val="0"/>
          <w:marBottom w:val="0"/>
          <w:divBdr>
            <w:top w:val="none" w:sz="0" w:space="0" w:color="auto"/>
            <w:left w:val="none" w:sz="0" w:space="0" w:color="auto"/>
            <w:bottom w:val="none" w:sz="0" w:space="0" w:color="auto"/>
            <w:right w:val="none" w:sz="0" w:space="0" w:color="auto"/>
          </w:divBdr>
        </w:div>
        <w:div w:id="331031906">
          <w:marLeft w:val="640"/>
          <w:marRight w:val="0"/>
          <w:marTop w:val="0"/>
          <w:marBottom w:val="0"/>
          <w:divBdr>
            <w:top w:val="none" w:sz="0" w:space="0" w:color="auto"/>
            <w:left w:val="none" w:sz="0" w:space="0" w:color="auto"/>
            <w:bottom w:val="none" w:sz="0" w:space="0" w:color="auto"/>
            <w:right w:val="none" w:sz="0" w:space="0" w:color="auto"/>
          </w:divBdr>
        </w:div>
        <w:div w:id="971059726">
          <w:marLeft w:val="640"/>
          <w:marRight w:val="0"/>
          <w:marTop w:val="0"/>
          <w:marBottom w:val="0"/>
          <w:divBdr>
            <w:top w:val="none" w:sz="0" w:space="0" w:color="auto"/>
            <w:left w:val="none" w:sz="0" w:space="0" w:color="auto"/>
            <w:bottom w:val="none" w:sz="0" w:space="0" w:color="auto"/>
            <w:right w:val="none" w:sz="0" w:space="0" w:color="auto"/>
          </w:divBdr>
        </w:div>
        <w:div w:id="1700425684">
          <w:marLeft w:val="640"/>
          <w:marRight w:val="0"/>
          <w:marTop w:val="0"/>
          <w:marBottom w:val="0"/>
          <w:divBdr>
            <w:top w:val="none" w:sz="0" w:space="0" w:color="auto"/>
            <w:left w:val="none" w:sz="0" w:space="0" w:color="auto"/>
            <w:bottom w:val="none" w:sz="0" w:space="0" w:color="auto"/>
            <w:right w:val="none" w:sz="0" w:space="0" w:color="auto"/>
          </w:divBdr>
        </w:div>
        <w:div w:id="1221089920">
          <w:marLeft w:val="640"/>
          <w:marRight w:val="0"/>
          <w:marTop w:val="0"/>
          <w:marBottom w:val="0"/>
          <w:divBdr>
            <w:top w:val="none" w:sz="0" w:space="0" w:color="auto"/>
            <w:left w:val="none" w:sz="0" w:space="0" w:color="auto"/>
            <w:bottom w:val="none" w:sz="0" w:space="0" w:color="auto"/>
            <w:right w:val="none" w:sz="0" w:space="0" w:color="auto"/>
          </w:divBdr>
        </w:div>
        <w:div w:id="1940525900">
          <w:marLeft w:val="640"/>
          <w:marRight w:val="0"/>
          <w:marTop w:val="0"/>
          <w:marBottom w:val="0"/>
          <w:divBdr>
            <w:top w:val="none" w:sz="0" w:space="0" w:color="auto"/>
            <w:left w:val="none" w:sz="0" w:space="0" w:color="auto"/>
            <w:bottom w:val="none" w:sz="0" w:space="0" w:color="auto"/>
            <w:right w:val="none" w:sz="0" w:space="0" w:color="auto"/>
          </w:divBdr>
        </w:div>
        <w:div w:id="1722243120">
          <w:marLeft w:val="640"/>
          <w:marRight w:val="0"/>
          <w:marTop w:val="0"/>
          <w:marBottom w:val="0"/>
          <w:divBdr>
            <w:top w:val="none" w:sz="0" w:space="0" w:color="auto"/>
            <w:left w:val="none" w:sz="0" w:space="0" w:color="auto"/>
            <w:bottom w:val="none" w:sz="0" w:space="0" w:color="auto"/>
            <w:right w:val="none" w:sz="0" w:space="0" w:color="auto"/>
          </w:divBdr>
        </w:div>
        <w:div w:id="1238637607">
          <w:marLeft w:val="640"/>
          <w:marRight w:val="0"/>
          <w:marTop w:val="0"/>
          <w:marBottom w:val="0"/>
          <w:divBdr>
            <w:top w:val="none" w:sz="0" w:space="0" w:color="auto"/>
            <w:left w:val="none" w:sz="0" w:space="0" w:color="auto"/>
            <w:bottom w:val="none" w:sz="0" w:space="0" w:color="auto"/>
            <w:right w:val="none" w:sz="0" w:space="0" w:color="auto"/>
          </w:divBdr>
        </w:div>
        <w:div w:id="651787663">
          <w:marLeft w:val="640"/>
          <w:marRight w:val="0"/>
          <w:marTop w:val="0"/>
          <w:marBottom w:val="0"/>
          <w:divBdr>
            <w:top w:val="none" w:sz="0" w:space="0" w:color="auto"/>
            <w:left w:val="none" w:sz="0" w:space="0" w:color="auto"/>
            <w:bottom w:val="none" w:sz="0" w:space="0" w:color="auto"/>
            <w:right w:val="none" w:sz="0" w:space="0" w:color="auto"/>
          </w:divBdr>
        </w:div>
        <w:div w:id="2098361045">
          <w:marLeft w:val="640"/>
          <w:marRight w:val="0"/>
          <w:marTop w:val="0"/>
          <w:marBottom w:val="0"/>
          <w:divBdr>
            <w:top w:val="none" w:sz="0" w:space="0" w:color="auto"/>
            <w:left w:val="none" w:sz="0" w:space="0" w:color="auto"/>
            <w:bottom w:val="none" w:sz="0" w:space="0" w:color="auto"/>
            <w:right w:val="none" w:sz="0" w:space="0" w:color="auto"/>
          </w:divBdr>
        </w:div>
        <w:div w:id="16851203">
          <w:marLeft w:val="640"/>
          <w:marRight w:val="0"/>
          <w:marTop w:val="0"/>
          <w:marBottom w:val="0"/>
          <w:divBdr>
            <w:top w:val="none" w:sz="0" w:space="0" w:color="auto"/>
            <w:left w:val="none" w:sz="0" w:space="0" w:color="auto"/>
            <w:bottom w:val="none" w:sz="0" w:space="0" w:color="auto"/>
            <w:right w:val="none" w:sz="0" w:space="0" w:color="auto"/>
          </w:divBdr>
        </w:div>
        <w:div w:id="250116950">
          <w:marLeft w:val="640"/>
          <w:marRight w:val="0"/>
          <w:marTop w:val="0"/>
          <w:marBottom w:val="0"/>
          <w:divBdr>
            <w:top w:val="none" w:sz="0" w:space="0" w:color="auto"/>
            <w:left w:val="none" w:sz="0" w:space="0" w:color="auto"/>
            <w:bottom w:val="none" w:sz="0" w:space="0" w:color="auto"/>
            <w:right w:val="none" w:sz="0" w:space="0" w:color="auto"/>
          </w:divBdr>
        </w:div>
        <w:div w:id="1180198604">
          <w:marLeft w:val="640"/>
          <w:marRight w:val="0"/>
          <w:marTop w:val="0"/>
          <w:marBottom w:val="0"/>
          <w:divBdr>
            <w:top w:val="none" w:sz="0" w:space="0" w:color="auto"/>
            <w:left w:val="none" w:sz="0" w:space="0" w:color="auto"/>
            <w:bottom w:val="none" w:sz="0" w:space="0" w:color="auto"/>
            <w:right w:val="none" w:sz="0" w:space="0" w:color="auto"/>
          </w:divBdr>
        </w:div>
        <w:div w:id="1432042418">
          <w:marLeft w:val="640"/>
          <w:marRight w:val="0"/>
          <w:marTop w:val="0"/>
          <w:marBottom w:val="0"/>
          <w:divBdr>
            <w:top w:val="none" w:sz="0" w:space="0" w:color="auto"/>
            <w:left w:val="none" w:sz="0" w:space="0" w:color="auto"/>
            <w:bottom w:val="none" w:sz="0" w:space="0" w:color="auto"/>
            <w:right w:val="none" w:sz="0" w:space="0" w:color="auto"/>
          </w:divBdr>
        </w:div>
        <w:div w:id="710223572">
          <w:marLeft w:val="640"/>
          <w:marRight w:val="0"/>
          <w:marTop w:val="0"/>
          <w:marBottom w:val="0"/>
          <w:divBdr>
            <w:top w:val="none" w:sz="0" w:space="0" w:color="auto"/>
            <w:left w:val="none" w:sz="0" w:space="0" w:color="auto"/>
            <w:bottom w:val="none" w:sz="0" w:space="0" w:color="auto"/>
            <w:right w:val="none" w:sz="0" w:space="0" w:color="auto"/>
          </w:divBdr>
        </w:div>
        <w:div w:id="813182388">
          <w:marLeft w:val="640"/>
          <w:marRight w:val="0"/>
          <w:marTop w:val="0"/>
          <w:marBottom w:val="0"/>
          <w:divBdr>
            <w:top w:val="none" w:sz="0" w:space="0" w:color="auto"/>
            <w:left w:val="none" w:sz="0" w:space="0" w:color="auto"/>
            <w:bottom w:val="none" w:sz="0" w:space="0" w:color="auto"/>
            <w:right w:val="none" w:sz="0" w:space="0" w:color="auto"/>
          </w:divBdr>
        </w:div>
        <w:div w:id="1670984344">
          <w:marLeft w:val="640"/>
          <w:marRight w:val="0"/>
          <w:marTop w:val="0"/>
          <w:marBottom w:val="0"/>
          <w:divBdr>
            <w:top w:val="none" w:sz="0" w:space="0" w:color="auto"/>
            <w:left w:val="none" w:sz="0" w:space="0" w:color="auto"/>
            <w:bottom w:val="none" w:sz="0" w:space="0" w:color="auto"/>
            <w:right w:val="none" w:sz="0" w:space="0" w:color="auto"/>
          </w:divBdr>
        </w:div>
        <w:div w:id="175774904">
          <w:marLeft w:val="640"/>
          <w:marRight w:val="0"/>
          <w:marTop w:val="0"/>
          <w:marBottom w:val="0"/>
          <w:divBdr>
            <w:top w:val="none" w:sz="0" w:space="0" w:color="auto"/>
            <w:left w:val="none" w:sz="0" w:space="0" w:color="auto"/>
            <w:bottom w:val="none" w:sz="0" w:space="0" w:color="auto"/>
            <w:right w:val="none" w:sz="0" w:space="0" w:color="auto"/>
          </w:divBdr>
        </w:div>
        <w:div w:id="1295329331">
          <w:marLeft w:val="640"/>
          <w:marRight w:val="0"/>
          <w:marTop w:val="0"/>
          <w:marBottom w:val="0"/>
          <w:divBdr>
            <w:top w:val="none" w:sz="0" w:space="0" w:color="auto"/>
            <w:left w:val="none" w:sz="0" w:space="0" w:color="auto"/>
            <w:bottom w:val="none" w:sz="0" w:space="0" w:color="auto"/>
            <w:right w:val="none" w:sz="0" w:space="0" w:color="auto"/>
          </w:divBdr>
        </w:div>
        <w:div w:id="1008286653">
          <w:marLeft w:val="640"/>
          <w:marRight w:val="0"/>
          <w:marTop w:val="0"/>
          <w:marBottom w:val="0"/>
          <w:divBdr>
            <w:top w:val="none" w:sz="0" w:space="0" w:color="auto"/>
            <w:left w:val="none" w:sz="0" w:space="0" w:color="auto"/>
            <w:bottom w:val="none" w:sz="0" w:space="0" w:color="auto"/>
            <w:right w:val="none" w:sz="0" w:space="0" w:color="auto"/>
          </w:divBdr>
        </w:div>
        <w:div w:id="1372652813">
          <w:marLeft w:val="640"/>
          <w:marRight w:val="0"/>
          <w:marTop w:val="0"/>
          <w:marBottom w:val="0"/>
          <w:divBdr>
            <w:top w:val="none" w:sz="0" w:space="0" w:color="auto"/>
            <w:left w:val="none" w:sz="0" w:space="0" w:color="auto"/>
            <w:bottom w:val="none" w:sz="0" w:space="0" w:color="auto"/>
            <w:right w:val="none" w:sz="0" w:space="0" w:color="auto"/>
          </w:divBdr>
        </w:div>
        <w:div w:id="1333142357">
          <w:marLeft w:val="640"/>
          <w:marRight w:val="0"/>
          <w:marTop w:val="0"/>
          <w:marBottom w:val="0"/>
          <w:divBdr>
            <w:top w:val="none" w:sz="0" w:space="0" w:color="auto"/>
            <w:left w:val="none" w:sz="0" w:space="0" w:color="auto"/>
            <w:bottom w:val="none" w:sz="0" w:space="0" w:color="auto"/>
            <w:right w:val="none" w:sz="0" w:space="0" w:color="auto"/>
          </w:divBdr>
        </w:div>
        <w:div w:id="32466435">
          <w:marLeft w:val="640"/>
          <w:marRight w:val="0"/>
          <w:marTop w:val="0"/>
          <w:marBottom w:val="0"/>
          <w:divBdr>
            <w:top w:val="none" w:sz="0" w:space="0" w:color="auto"/>
            <w:left w:val="none" w:sz="0" w:space="0" w:color="auto"/>
            <w:bottom w:val="none" w:sz="0" w:space="0" w:color="auto"/>
            <w:right w:val="none" w:sz="0" w:space="0" w:color="auto"/>
          </w:divBdr>
        </w:div>
        <w:div w:id="673800152">
          <w:marLeft w:val="640"/>
          <w:marRight w:val="0"/>
          <w:marTop w:val="0"/>
          <w:marBottom w:val="0"/>
          <w:divBdr>
            <w:top w:val="none" w:sz="0" w:space="0" w:color="auto"/>
            <w:left w:val="none" w:sz="0" w:space="0" w:color="auto"/>
            <w:bottom w:val="none" w:sz="0" w:space="0" w:color="auto"/>
            <w:right w:val="none" w:sz="0" w:space="0" w:color="auto"/>
          </w:divBdr>
        </w:div>
        <w:div w:id="15548846">
          <w:marLeft w:val="640"/>
          <w:marRight w:val="0"/>
          <w:marTop w:val="0"/>
          <w:marBottom w:val="0"/>
          <w:divBdr>
            <w:top w:val="none" w:sz="0" w:space="0" w:color="auto"/>
            <w:left w:val="none" w:sz="0" w:space="0" w:color="auto"/>
            <w:bottom w:val="none" w:sz="0" w:space="0" w:color="auto"/>
            <w:right w:val="none" w:sz="0" w:space="0" w:color="auto"/>
          </w:divBdr>
        </w:div>
        <w:div w:id="1511407682">
          <w:marLeft w:val="640"/>
          <w:marRight w:val="0"/>
          <w:marTop w:val="0"/>
          <w:marBottom w:val="0"/>
          <w:divBdr>
            <w:top w:val="none" w:sz="0" w:space="0" w:color="auto"/>
            <w:left w:val="none" w:sz="0" w:space="0" w:color="auto"/>
            <w:bottom w:val="none" w:sz="0" w:space="0" w:color="auto"/>
            <w:right w:val="none" w:sz="0" w:space="0" w:color="auto"/>
          </w:divBdr>
        </w:div>
        <w:div w:id="890775132">
          <w:marLeft w:val="640"/>
          <w:marRight w:val="0"/>
          <w:marTop w:val="0"/>
          <w:marBottom w:val="0"/>
          <w:divBdr>
            <w:top w:val="none" w:sz="0" w:space="0" w:color="auto"/>
            <w:left w:val="none" w:sz="0" w:space="0" w:color="auto"/>
            <w:bottom w:val="none" w:sz="0" w:space="0" w:color="auto"/>
            <w:right w:val="none" w:sz="0" w:space="0" w:color="auto"/>
          </w:divBdr>
        </w:div>
        <w:div w:id="662007572">
          <w:marLeft w:val="640"/>
          <w:marRight w:val="0"/>
          <w:marTop w:val="0"/>
          <w:marBottom w:val="0"/>
          <w:divBdr>
            <w:top w:val="none" w:sz="0" w:space="0" w:color="auto"/>
            <w:left w:val="none" w:sz="0" w:space="0" w:color="auto"/>
            <w:bottom w:val="none" w:sz="0" w:space="0" w:color="auto"/>
            <w:right w:val="none" w:sz="0" w:space="0" w:color="auto"/>
          </w:divBdr>
        </w:div>
        <w:div w:id="2047215896">
          <w:marLeft w:val="640"/>
          <w:marRight w:val="0"/>
          <w:marTop w:val="0"/>
          <w:marBottom w:val="0"/>
          <w:divBdr>
            <w:top w:val="none" w:sz="0" w:space="0" w:color="auto"/>
            <w:left w:val="none" w:sz="0" w:space="0" w:color="auto"/>
            <w:bottom w:val="none" w:sz="0" w:space="0" w:color="auto"/>
            <w:right w:val="none" w:sz="0" w:space="0" w:color="auto"/>
          </w:divBdr>
        </w:div>
        <w:div w:id="1480683615">
          <w:marLeft w:val="640"/>
          <w:marRight w:val="0"/>
          <w:marTop w:val="0"/>
          <w:marBottom w:val="0"/>
          <w:divBdr>
            <w:top w:val="none" w:sz="0" w:space="0" w:color="auto"/>
            <w:left w:val="none" w:sz="0" w:space="0" w:color="auto"/>
            <w:bottom w:val="none" w:sz="0" w:space="0" w:color="auto"/>
            <w:right w:val="none" w:sz="0" w:space="0" w:color="auto"/>
          </w:divBdr>
        </w:div>
        <w:div w:id="365835641">
          <w:marLeft w:val="640"/>
          <w:marRight w:val="0"/>
          <w:marTop w:val="0"/>
          <w:marBottom w:val="0"/>
          <w:divBdr>
            <w:top w:val="none" w:sz="0" w:space="0" w:color="auto"/>
            <w:left w:val="none" w:sz="0" w:space="0" w:color="auto"/>
            <w:bottom w:val="none" w:sz="0" w:space="0" w:color="auto"/>
            <w:right w:val="none" w:sz="0" w:space="0" w:color="auto"/>
          </w:divBdr>
        </w:div>
        <w:div w:id="87623333">
          <w:marLeft w:val="640"/>
          <w:marRight w:val="0"/>
          <w:marTop w:val="0"/>
          <w:marBottom w:val="0"/>
          <w:divBdr>
            <w:top w:val="none" w:sz="0" w:space="0" w:color="auto"/>
            <w:left w:val="none" w:sz="0" w:space="0" w:color="auto"/>
            <w:bottom w:val="none" w:sz="0" w:space="0" w:color="auto"/>
            <w:right w:val="none" w:sz="0" w:space="0" w:color="auto"/>
          </w:divBdr>
        </w:div>
        <w:div w:id="2107380732">
          <w:marLeft w:val="640"/>
          <w:marRight w:val="0"/>
          <w:marTop w:val="0"/>
          <w:marBottom w:val="0"/>
          <w:divBdr>
            <w:top w:val="none" w:sz="0" w:space="0" w:color="auto"/>
            <w:left w:val="none" w:sz="0" w:space="0" w:color="auto"/>
            <w:bottom w:val="none" w:sz="0" w:space="0" w:color="auto"/>
            <w:right w:val="none" w:sz="0" w:space="0" w:color="auto"/>
          </w:divBdr>
        </w:div>
        <w:div w:id="867110778">
          <w:marLeft w:val="640"/>
          <w:marRight w:val="0"/>
          <w:marTop w:val="0"/>
          <w:marBottom w:val="0"/>
          <w:divBdr>
            <w:top w:val="none" w:sz="0" w:space="0" w:color="auto"/>
            <w:left w:val="none" w:sz="0" w:space="0" w:color="auto"/>
            <w:bottom w:val="none" w:sz="0" w:space="0" w:color="auto"/>
            <w:right w:val="none" w:sz="0" w:space="0" w:color="auto"/>
          </w:divBdr>
        </w:div>
        <w:div w:id="1413350723">
          <w:marLeft w:val="640"/>
          <w:marRight w:val="0"/>
          <w:marTop w:val="0"/>
          <w:marBottom w:val="0"/>
          <w:divBdr>
            <w:top w:val="none" w:sz="0" w:space="0" w:color="auto"/>
            <w:left w:val="none" w:sz="0" w:space="0" w:color="auto"/>
            <w:bottom w:val="none" w:sz="0" w:space="0" w:color="auto"/>
            <w:right w:val="none" w:sz="0" w:space="0" w:color="auto"/>
          </w:divBdr>
        </w:div>
        <w:div w:id="2008511820">
          <w:marLeft w:val="640"/>
          <w:marRight w:val="0"/>
          <w:marTop w:val="0"/>
          <w:marBottom w:val="0"/>
          <w:divBdr>
            <w:top w:val="none" w:sz="0" w:space="0" w:color="auto"/>
            <w:left w:val="none" w:sz="0" w:space="0" w:color="auto"/>
            <w:bottom w:val="none" w:sz="0" w:space="0" w:color="auto"/>
            <w:right w:val="none" w:sz="0" w:space="0" w:color="auto"/>
          </w:divBdr>
        </w:div>
        <w:div w:id="2120172629">
          <w:marLeft w:val="640"/>
          <w:marRight w:val="0"/>
          <w:marTop w:val="0"/>
          <w:marBottom w:val="0"/>
          <w:divBdr>
            <w:top w:val="none" w:sz="0" w:space="0" w:color="auto"/>
            <w:left w:val="none" w:sz="0" w:space="0" w:color="auto"/>
            <w:bottom w:val="none" w:sz="0" w:space="0" w:color="auto"/>
            <w:right w:val="none" w:sz="0" w:space="0" w:color="auto"/>
          </w:divBdr>
        </w:div>
        <w:div w:id="166285923">
          <w:marLeft w:val="640"/>
          <w:marRight w:val="0"/>
          <w:marTop w:val="0"/>
          <w:marBottom w:val="0"/>
          <w:divBdr>
            <w:top w:val="none" w:sz="0" w:space="0" w:color="auto"/>
            <w:left w:val="none" w:sz="0" w:space="0" w:color="auto"/>
            <w:bottom w:val="none" w:sz="0" w:space="0" w:color="auto"/>
            <w:right w:val="none" w:sz="0" w:space="0" w:color="auto"/>
          </w:divBdr>
        </w:div>
        <w:div w:id="1058553804">
          <w:marLeft w:val="640"/>
          <w:marRight w:val="0"/>
          <w:marTop w:val="0"/>
          <w:marBottom w:val="0"/>
          <w:divBdr>
            <w:top w:val="none" w:sz="0" w:space="0" w:color="auto"/>
            <w:left w:val="none" w:sz="0" w:space="0" w:color="auto"/>
            <w:bottom w:val="none" w:sz="0" w:space="0" w:color="auto"/>
            <w:right w:val="none" w:sz="0" w:space="0" w:color="auto"/>
          </w:divBdr>
        </w:div>
        <w:div w:id="321272953">
          <w:marLeft w:val="640"/>
          <w:marRight w:val="0"/>
          <w:marTop w:val="0"/>
          <w:marBottom w:val="0"/>
          <w:divBdr>
            <w:top w:val="none" w:sz="0" w:space="0" w:color="auto"/>
            <w:left w:val="none" w:sz="0" w:space="0" w:color="auto"/>
            <w:bottom w:val="none" w:sz="0" w:space="0" w:color="auto"/>
            <w:right w:val="none" w:sz="0" w:space="0" w:color="auto"/>
          </w:divBdr>
        </w:div>
        <w:div w:id="47346321">
          <w:marLeft w:val="640"/>
          <w:marRight w:val="0"/>
          <w:marTop w:val="0"/>
          <w:marBottom w:val="0"/>
          <w:divBdr>
            <w:top w:val="none" w:sz="0" w:space="0" w:color="auto"/>
            <w:left w:val="none" w:sz="0" w:space="0" w:color="auto"/>
            <w:bottom w:val="none" w:sz="0" w:space="0" w:color="auto"/>
            <w:right w:val="none" w:sz="0" w:space="0" w:color="auto"/>
          </w:divBdr>
        </w:div>
        <w:div w:id="1496799346">
          <w:marLeft w:val="640"/>
          <w:marRight w:val="0"/>
          <w:marTop w:val="0"/>
          <w:marBottom w:val="0"/>
          <w:divBdr>
            <w:top w:val="none" w:sz="0" w:space="0" w:color="auto"/>
            <w:left w:val="none" w:sz="0" w:space="0" w:color="auto"/>
            <w:bottom w:val="none" w:sz="0" w:space="0" w:color="auto"/>
            <w:right w:val="none" w:sz="0" w:space="0" w:color="auto"/>
          </w:divBdr>
        </w:div>
        <w:div w:id="791485075">
          <w:marLeft w:val="640"/>
          <w:marRight w:val="0"/>
          <w:marTop w:val="0"/>
          <w:marBottom w:val="0"/>
          <w:divBdr>
            <w:top w:val="none" w:sz="0" w:space="0" w:color="auto"/>
            <w:left w:val="none" w:sz="0" w:space="0" w:color="auto"/>
            <w:bottom w:val="none" w:sz="0" w:space="0" w:color="auto"/>
            <w:right w:val="none" w:sz="0" w:space="0" w:color="auto"/>
          </w:divBdr>
        </w:div>
        <w:div w:id="118188001">
          <w:marLeft w:val="640"/>
          <w:marRight w:val="0"/>
          <w:marTop w:val="0"/>
          <w:marBottom w:val="0"/>
          <w:divBdr>
            <w:top w:val="none" w:sz="0" w:space="0" w:color="auto"/>
            <w:left w:val="none" w:sz="0" w:space="0" w:color="auto"/>
            <w:bottom w:val="none" w:sz="0" w:space="0" w:color="auto"/>
            <w:right w:val="none" w:sz="0" w:space="0" w:color="auto"/>
          </w:divBdr>
        </w:div>
        <w:div w:id="925721964">
          <w:marLeft w:val="640"/>
          <w:marRight w:val="0"/>
          <w:marTop w:val="0"/>
          <w:marBottom w:val="0"/>
          <w:divBdr>
            <w:top w:val="none" w:sz="0" w:space="0" w:color="auto"/>
            <w:left w:val="none" w:sz="0" w:space="0" w:color="auto"/>
            <w:bottom w:val="none" w:sz="0" w:space="0" w:color="auto"/>
            <w:right w:val="none" w:sz="0" w:space="0" w:color="auto"/>
          </w:divBdr>
        </w:div>
        <w:div w:id="1960255002">
          <w:marLeft w:val="640"/>
          <w:marRight w:val="0"/>
          <w:marTop w:val="0"/>
          <w:marBottom w:val="0"/>
          <w:divBdr>
            <w:top w:val="none" w:sz="0" w:space="0" w:color="auto"/>
            <w:left w:val="none" w:sz="0" w:space="0" w:color="auto"/>
            <w:bottom w:val="none" w:sz="0" w:space="0" w:color="auto"/>
            <w:right w:val="none" w:sz="0" w:space="0" w:color="auto"/>
          </w:divBdr>
        </w:div>
        <w:div w:id="1319266397">
          <w:marLeft w:val="640"/>
          <w:marRight w:val="0"/>
          <w:marTop w:val="0"/>
          <w:marBottom w:val="0"/>
          <w:divBdr>
            <w:top w:val="none" w:sz="0" w:space="0" w:color="auto"/>
            <w:left w:val="none" w:sz="0" w:space="0" w:color="auto"/>
            <w:bottom w:val="none" w:sz="0" w:space="0" w:color="auto"/>
            <w:right w:val="none" w:sz="0" w:space="0" w:color="auto"/>
          </w:divBdr>
        </w:div>
        <w:div w:id="1896773632">
          <w:marLeft w:val="640"/>
          <w:marRight w:val="0"/>
          <w:marTop w:val="0"/>
          <w:marBottom w:val="0"/>
          <w:divBdr>
            <w:top w:val="none" w:sz="0" w:space="0" w:color="auto"/>
            <w:left w:val="none" w:sz="0" w:space="0" w:color="auto"/>
            <w:bottom w:val="none" w:sz="0" w:space="0" w:color="auto"/>
            <w:right w:val="none" w:sz="0" w:space="0" w:color="auto"/>
          </w:divBdr>
        </w:div>
        <w:div w:id="1400056566">
          <w:marLeft w:val="640"/>
          <w:marRight w:val="0"/>
          <w:marTop w:val="0"/>
          <w:marBottom w:val="0"/>
          <w:divBdr>
            <w:top w:val="none" w:sz="0" w:space="0" w:color="auto"/>
            <w:left w:val="none" w:sz="0" w:space="0" w:color="auto"/>
            <w:bottom w:val="none" w:sz="0" w:space="0" w:color="auto"/>
            <w:right w:val="none" w:sz="0" w:space="0" w:color="auto"/>
          </w:divBdr>
        </w:div>
        <w:div w:id="772480554">
          <w:marLeft w:val="640"/>
          <w:marRight w:val="0"/>
          <w:marTop w:val="0"/>
          <w:marBottom w:val="0"/>
          <w:divBdr>
            <w:top w:val="none" w:sz="0" w:space="0" w:color="auto"/>
            <w:left w:val="none" w:sz="0" w:space="0" w:color="auto"/>
            <w:bottom w:val="none" w:sz="0" w:space="0" w:color="auto"/>
            <w:right w:val="none" w:sz="0" w:space="0" w:color="auto"/>
          </w:divBdr>
        </w:div>
        <w:div w:id="914128176">
          <w:marLeft w:val="640"/>
          <w:marRight w:val="0"/>
          <w:marTop w:val="0"/>
          <w:marBottom w:val="0"/>
          <w:divBdr>
            <w:top w:val="none" w:sz="0" w:space="0" w:color="auto"/>
            <w:left w:val="none" w:sz="0" w:space="0" w:color="auto"/>
            <w:bottom w:val="none" w:sz="0" w:space="0" w:color="auto"/>
            <w:right w:val="none" w:sz="0" w:space="0" w:color="auto"/>
          </w:divBdr>
        </w:div>
        <w:div w:id="900603512">
          <w:marLeft w:val="640"/>
          <w:marRight w:val="0"/>
          <w:marTop w:val="0"/>
          <w:marBottom w:val="0"/>
          <w:divBdr>
            <w:top w:val="none" w:sz="0" w:space="0" w:color="auto"/>
            <w:left w:val="none" w:sz="0" w:space="0" w:color="auto"/>
            <w:bottom w:val="none" w:sz="0" w:space="0" w:color="auto"/>
            <w:right w:val="none" w:sz="0" w:space="0" w:color="auto"/>
          </w:divBdr>
        </w:div>
        <w:div w:id="2117366889">
          <w:marLeft w:val="640"/>
          <w:marRight w:val="0"/>
          <w:marTop w:val="0"/>
          <w:marBottom w:val="0"/>
          <w:divBdr>
            <w:top w:val="none" w:sz="0" w:space="0" w:color="auto"/>
            <w:left w:val="none" w:sz="0" w:space="0" w:color="auto"/>
            <w:bottom w:val="none" w:sz="0" w:space="0" w:color="auto"/>
            <w:right w:val="none" w:sz="0" w:space="0" w:color="auto"/>
          </w:divBdr>
        </w:div>
        <w:div w:id="115872742">
          <w:marLeft w:val="640"/>
          <w:marRight w:val="0"/>
          <w:marTop w:val="0"/>
          <w:marBottom w:val="0"/>
          <w:divBdr>
            <w:top w:val="none" w:sz="0" w:space="0" w:color="auto"/>
            <w:left w:val="none" w:sz="0" w:space="0" w:color="auto"/>
            <w:bottom w:val="none" w:sz="0" w:space="0" w:color="auto"/>
            <w:right w:val="none" w:sz="0" w:space="0" w:color="auto"/>
          </w:divBdr>
        </w:div>
        <w:div w:id="2061829986">
          <w:marLeft w:val="640"/>
          <w:marRight w:val="0"/>
          <w:marTop w:val="0"/>
          <w:marBottom w:val="0"/>
          <w:divBdr>
            <w:top w:val="none" w:sz="0" w:space="0" w:color="auto"/>
            <w:left w:val="none" w:sz="0" w:space="0" w:color="auto"/>
            <w:bottom w:val="none" w:sz="0" w:space="0" w:color="auto"/>
            <w:right w:val="none" w:sz="0" w:space="0" w:color="auto"/>
          </w:divBdr>
        </w:div>
        <w:div w:id="869880061">
          <w:marLeft w:val="640"/>
          <w:marRight w:val="0"/>
          <w:marTop w:val="0"/>
          <w:marBottom w:val="0"/>
          <w:divBdr>
            <w:top w:val="none" w:sz="0" w:space="0" w:color="auto"/>
            <w:left w:val="none" w:sz="0" w:space="0" w:color="auto"/>
            <w:bottom w:val="none" w:sz="0" w:space="0" w:color="auto"/>
            <w:right w:val="none" w:sz="0" w:space="0" w:color="auto"/>
          </w:divBdr>
        </w:div>
        <w:div w:id="661814807">
          <w:marLeft w:val="640"/>
          <w:marRight w:val="0"/>
          <w:marTop w:val="0"/>
          <w:marBottom w:val="0"/>
          <w:divBdr>
            <w:top w:val="none" w:sz="0" w:space="0" w:color="auto"/>
            <w:left w:val="none" w:sz="0" w:space="0" w:color="auto"/>
            <w:bottom w:val="none" w:sz="0" w:space="0" w:color="auto"/>
            <w:right w:val="none" w:sz="0" w:space="0" w:color="auto"/>
          </w:divBdr>
        </w:div>
        <w:div w:id="1653633772">
          <w:marLeft w:val="640"/>
          <w:marRight w:val="0"/>
          <w:marTop w:val="0"/>
          <w:marBottom w:val="0"/>
          <w:divBdr>
            <w:top w:val="none" w:sz="0" w:space="0" w:color="auto"/>
            <w:left w:val="none" w:sz="0" w:space="0" w:color="auto"/>
            <w:bottom w:val="none" w:sz="0" w:space="0" w:color="auto"/>
            <w:right w:val="none" w:sz="0" w:space="0" w:color="auto"/>
          </w:divBdr>
        </w:div>
        <w:div w:id="1902860991">
          <w:marLeft w:val="640"/>
          <w:marRight w:val="0"/>
          <w:marTop w:val="0"/>
          <w:marBottom w:val="0"/>
          <w:divBdr>
            <w:top w:val="none" w:sz="0" w:space="0" w:color="auto"/>
            <w:left w:val="none" w:sz="0" w:space="0" w:color="auto"/>
            <w:bottom w:val="none" w:sz="0" w:space="0" w:color="auto"/>
            <w:right w:val="none" w:sz="0" w:space="0" w:color="auto"/>
          </w:divBdr>
        </w:div>
        <w:div w:id="1676569855">
          <w:marLeft w:val="640"/>
          <w:marRight w:val="0"/>
          <w:marTop w:val="0"/>
          <w:marBottom w:val="0"/>
          <w:divBdr>
            <w:top w:val="none" w:sz="0" w:space="0" w:color="auto"/>
            <w:left w:val="none" w:sz="0" w:space="0" w:color="auto"/>
            <w:bottom w:val="none" w:sz="0" w:space="0" w:color="auto"/>
            <w:right w:val="none" w:sz="0" w:space="0" w:color="auto"/>
          </w:divBdr>
        </w:div>
        <w:div w:id="647443124">
          <w:marLeft w:val="640"/>
          <w:marRight w:val="0"/>
          <w:marTop w:val="0"/>
          <w:marBottom w:val="0"/>
          <w:divBdr>
            <w:top w:val="none" w:sz="0" w:space="0" w:color="auto"/>
            <w:left w:val="none" w:sz="0" w:space="0" w:color="auto"/>
            <w:bottom w:val="none" w:sz="0" w:space="0" w:color="auto"/>
            <w:right w:val="none" w:sz="0" w:space="0" w:color="auto"/>
          </w:divBdr>
        </w:div>
        <w:div w:id="1245455010">
          <w:marLeft w:val="640"/>
          <w:marRight w:val="0"/>
          <w:marTop w:val="0"/>
          <w:marBottom w:val="0"/>
          <w:divBdr>
            <w:top w:val="none" w:sz="0" w:space="0" w:color="auto"/>
            <w:left w:val="none" w:sz="0" w:space="0" w:color="auto"/>
            <w:bottom w:val="none" w:sz="0" w:space="0" w:color="auto"/>
            <w:right w:val="none" w:sz="0" w:space="0" w:color="auto"/>
          </w:divBdr>
        </w:div>
        <w:div w:id="952244327">
          <w:marLeft w:val="640"/>
          <w:marRight w:val="0"/>
          <w:marTop w:val="0"/>
          <w:marBottom w:val="0"/>
          <w:divBdr>
            <w:top w:val="none" w:sz="0" w:space="0" w:color="auto"/>
            <w:left w:val="none" w:sz="0" w:space="0" w:color="auto"/>
            <w:bottom w:val="none" w:sz="0" w:space="0" w:color="auto"/>
            <w:right w:val="none" w:sz="0" w:space="0" w:color="auto"/>
          </w:divBdr>
        </w:div>
        <w:div w:id="996030980">
          <w:marLeft w:val="640"/>
          <w:marRight w:val="0"/>
          <w:marTop w:val="0"/>
          <w:marBottom w:val="0"/>
          <w:divBdr>
            <w:top w:val="none" w:sz="0" w:space="0" w:color="auto"/>
            <w:left w:val="none" w:sz="0" w:space="0" w:color="auto"/>
            <w:bottom w:val="none" w:sz="0" w:space="0" w:color="auto"/>
            <w:right w:val="none" w:sz="0" w:space="0" w:color="auto"/>
          </w:divBdr>
        </w:div>
        <w:div w:id="980690014">
          <w:marLeft w:val="640"/>
          <w:marRight w:val="0"/>
          <w:marTop w:val="0"/>
          <w:marBottom w:val="0"/>
          <w:divBdr>
            <w:top w:val="none" w:sz="0" w:space="0" w:color="auto"/>
            <w:left w:val="none" w:sz="0" w:space="0" w:color="auto"/>
            <w:bottom w:val="none" w:sz="0" w:space="0" w:color="auto"/>
            <w:right w:val="none" w:sz="0" w:space="0" w:color="auto"/>
          </w:divBdr>
        </w:div>
        <w:div w:id="826750852">
          <w:marLeft w:val="640"/>
          <w:marRight w:val="0"/>
          <w:marTop w:val="0"/>
          <w:marBottom w:val="0"/>
          <w:divBdr>
            <w:top w:val="none" w:sz="0" w:space="0" w:color="auto"/>
            <w:left w:val="none" w:sz="0" w:space="0" w:color="auto"/>
            <w:bottom w:val="none" w:sz="0" w:space="0" w:color="auto"/>
            <w:right w:val="none" w:sz="0" w:space="0" w:color="auto"/>
          </w:divBdr>
        </w:div>
        <w:div w:id="1640912414">
          <w:marLeft w:val="640"/>
          <w:marRight w:val="0"/>
          <w:marTop w:val="0"/>
          <w:marBottom w:val="0"/>
          <w:divBdr>
            <w:top w:val="none" w:sz="0" w:space="0" w:color="auto"/>
            <w:left w:val="none" w:sz="0" w:space="0" w:color="auto"/>
            <w:bottom w:val="none" w:sz="0" w:space="0" w:color="auto"/>
            <w:right w:val="none" w:sz="0" w:space="0" w:color="auto"/>
          </w:divBdr>
        </w:div>
        <w:div w:id="1758209527">
          <w:marLeft w:val="640"/>
          <w:marRight w:val="0"/>
          <w:marTop w:val="0"/>
          <w:marBottom w:val="0"/>
          <w:divBdr>
            <w:top w:val="none" w:sz="0" w:space="0" w:color="auto"/>
            <w:left w:val="none" w:sz="0" w:space="0" w:color="auto"/>
            <w:bottom w:val="none" w:sz="0" w:space="0" w:color="auto"/>
            <w:right w:val="none" w:sz="0" w:space="0" w:color="auto"/>
          </w:divBdr>
        </w:div>
        <w:div w:id="2138253886">
          <w:marLeft w:val="640"/>
          <w:marRight w:val="0"/>
          <w:marTop w:val="0"/>
          <w:marBottom w:val="0"/>
          <w:divBdr>
            <w:top w:val="none" w:sz="0" w:space="0" w:color="auto"/>
            <w:left w:val="none" w:sz="0" w:space="0" w:color="auto"/>
            <w:bottom w:val="none" w:sz="0" w:space="0" w:color="auto"/>
            <w:right w:val="none" w:sz="0" w:space="0" w:color="auto"/>
          </w:divBdr>
        </w:div>
        <w:div w:id="629212707">
          <w:marLeft w:val="640"/>
          <w:marRight w:val="0"/>
          <w:marTop w:val="0"/>
          <w:marBottom w:val="0"/>
          <w:divBdr>
            <w:top w:val="none" w:sz="0" w:space="0" w:color="auto"/>
            <w:left w:val="none" w:sz="0" w:space="0" w:color="auto"/>
            <w:bottom w:val="none" w:sz="0" w:space="0" w:color="auto"/>
            <w:right w:val="none" w:sz="0" w:space="0" w:color="auto"/>
          </w:divBdr>
        </w:div>
        <w:div w:id="1933859754">
          <w:marLeft w:val="640"/>
          <w:marRight w:val="0"/>
          <w:marTop w:val="0"/>
          <w:marBottom w:val="0"/>
          <w:divBdr>
            <w:top w:val="none" w:sz="0" w:space="0" w:color="auto"/>
            <w:left w:val="none" w:sz="0" w:space="0" w:color="auto"/>
            <w:bottom w:val="none" w:sz="0" w:space="0" w:color="auto"/>
            <w:right w:val="none" w:sz="0" w:space="0" w:color="auto"/>
          </w:divBdr>
        </w:div>
        <w:div w:id="508132474">
          <w:marLeft w:val="640"/>
          <w:marRight w:val="0"/>
          <w:marTop w:val="0"/>
          <w:marBottom w:val="0"/>
          <w:divBdr>
            <w:top w:val="none" w:sz="0" w:space="0" w:color="auto"/>
            <w:left w:val="none" w:sz="0" w:space="0" w:color="auto"/>
            <w:bottom w:val="none" w:sz="0" w:space="0" w:color="auto"/>
            <w:right w:val="none" w:sz="0" w:space="0" w:color="auto"/>
          </w:divBdr>
        </w:div>
        <w:div w:id="158346252">
          <w:marLeft w:val="640"/>
          <w:marRight w:val="0"/>
          <w:marTop w:val="0"/>
          <w:marBottom w:val="0"/>
          <w:divBdr>
            <w:top w:val="none" w:sz="0" w:space="0" w:color="auto"/>
            <w:left w:val="none" w:sz="0" w:space="0" w:color="auto"/>
            <w:bottom w:val="none" w:sz="0" w:space="0" w:color="auto"/>
            <w:right w:val="none" w:sz="0" w:space="0" w:color="auto"/>
          </w:divBdr>
        </w:div>
        <w:div w:id="1440955416">
          <w:marLeft w:val="640"/>
          <w:marRight w:val="0"/>
          <w:marTop w:val="0"/>
          <w:marBottom w:val="0"/>
          <w:divBdr>
            <w:top w:val="none" w:sz="0" w:space="0" w:color="auto"/>
            <w:left w:val="none" w:sz="0" w:space="0" w:color="auto"/>
            <w:bottom w:val="none" w:sz="0" w:space="0" w:color="auto"/>
            <w:right w:val="none" w:sz="0" w:space="0" w:color="auto"/>
          </w:divBdr>
        </w:div>
        <w:div w:id="126896385">
          <w:marLeft w:val="640"/>
          <w:marRight w:val="0"/>
          <w:marTop w:val="0"/>
          <w:marBottom w:val="0"/>
          <w:divBdr>
            <w:top w:val="none" w:sz="0" w:space="0" w:color="auto"/>
            <w:left w:val="none" w:sz="0" w:space="0" w:color="auto"/>
            <w:bottom w:val="none" w:sz="0" w:space="0" w:color="auto"/>
            <w:right w:val="none" w:sz="0" w:space="0" w:color="auto"/>
          </w:divBdr>
        </w:div>
        <w:div w:id="1321927027">
          <w:marLeft w:val="640"/>
          <w:marRight w:val="0"/>
          <w:marTop w:val="0"/>
          <w:marBottom w:val="0"/>
          <w:divBdr>
            <w:top w:val="none" w:sz="0" w:space="0" w:color="auto"/>
            <w:left w:val="none" w:sz="0" w:space="0" w:color="auto"/>
            <w:bottom w:val="none" w:sz="0" w:space="0" w:color="auto"/>
            <w:right w:val="none" w:sz="0" w:space="0" w:color="auto"/>
          </w:divBdr>
        </w:div>
        <w:div w:id="276762009">
          <w:marLeft w:val="640"/>
          <w:marRight w:val="0"/>
          <w:marTop w:val="0"/>
          <w:marBottom w:val="0"/>
          <w:divBdr>
            <w:top w:val="none" w:sz="0" w:space="0" w:color="auto"/>
            <w:left w:val="none" w:sz="0" w:space="0" w:color="auto"/>
            <w:bottom w:val="none" w:sz="0" w:space="0" w:color="auto"/>
            <w:right w:val="none" w:sz="0" w:space="0" w:color="auto"/>
          </w:divBdr>
        </w:div>
        <w:div w:id="571699059">
          <w:marLeft w:val="640"/>
          <w:marRight w:val="0"/>
          <w:marTop w:val="0"/>
          <w:marBottom w:val="0"/>
          <w:divBdr>
            <w:top w:val="none" w:sz="0" w:space="0" w:color="auto"/>
            <w:left w:val="none" w:sz="0" w:space="0" w:color="auto"/>
            <w:bottom w:val="none" w:sz="0" w:space="0" w:color="auto"/>
            <w:right w:val="none" w:sz="0" w:space="0" w:color="auto"/>
          </w:divBdr>
        </w:div>
        <w:div w:id="1093939585">
          <w:marLeft w:val="640"/>
          <w:marRight w:val="0"/>
          <w:marTop w:val="0"/>
          <w:marBottom w:val="0"/>
          <w:divBdr>
            <w:top w:val="none" w:sz="0" w:space="0" w:color="auto"/>
            <w:left w:val="none" w:sz="0" w:space="0" w:color="auto"/>
            <w:bottom w:val="none" w:sz="0" w:space="0" w:color="auto"/>
            <w:right w:val="none" w:sz="0" w:space="0" w:color="auto"/>
          </w:divBdr>
        </w:div>
        <w:div w:id="764307781">
          <w:marLeft w:val="640"/>
          <w:marRight w:val="0"/>
          <w:marTop w:val="0"/>
          <w:marBottom w:val="0"/>
          <w:divBdr>
            <w:top w:val="none" w:sz="0" w:space="0" w:color="auto"/>
            <w:left w:val="none" w:sz="0" w:space="0" w:color="auto"/>
            <w:bottom w:val="none" w:sz="0" w:space="0" w:color="auto"/>
            <w:right w:val="none" w:sz="0" w:space="0" w:color="auto"/>
          </w:divBdr>
        </w:div>
        <w:div w:id="740717220">
          <w:marLeft w:val="640"/>
          <w:marRight w:val="0"/>
          <w:marTop w:val="0"/>
          <w:marBottom w:val="0"/>
          <w:divBdr>
            <w:top w:val="none" w:sz="0" w:space="0" w:color="auto"/>
            <w:left w:val="none" w:sz="0" w:space="0" w:color="auto"/>
            <w:bottom w:val="none" w:sz="0" w:space="0" w:color="auto"/>
            <w:right w:val="none" w:sz="0" w:space="0" w:color="auto"/>
          </w:divBdr>
        </w:div>
        <w:div w:id="476995233">
          <w:marLeft w:val="640"/>
          <w:marRight w:val="0"/>
          <w:marTop w:val="0"/>
          <w:marBottom w:val="0"/>
          <w:divBdr>
            <w:top w:val="none" w:sz="0" w:space="0" w:color="auto"/>
            <w:left w:val="none" w:sz="0" w:space="0" w:color="auto"/>
            <w:bottom w:val="none" w:sz="0" w:space="0" w:color="auto"/>
            <w:right w:val="none" w:sz="0" w:space="0" w:color="auto"/>
          </w:divBdr>
        </w:div>
        <w:div w:id="1541088538">
          <w:marLeft w:val="640"/>
          <w:marRight w:val="0"/>
          <w:marTop w:val="0"/>
          <w:marBottom w:val="0"/>
          <w:divBdr>
            <w:top w:val="none" w:sz="0" w:space="0" w:color="auto"/>
            <w:left w:val="none" w:sz="0" w:space="0" w:color="auto"/>
            <w:bottom w:val="none" w:sz="0" w:space="0" w:color="auto"/>
            <w:right w:val="none" w:sz="0" w:space="0" w:color="auto"/>
          </w:divBdr>
        </w:div>
        <w:div w:id="1707368382">
          <w:marLeft w:val="640"/>
          <w:marRight w:val="0"/>
          <w:marTop w:val="0"/>
          <w:marBottom w:val="0"/>
          <w:divBdr>
            <w:top w:val="none" w:sz="0" w:space="0" w:color="auto"/>
            <w:left w:val="none" w:sz="0" w:space="0" w:color="auto"/>
            <w:bottom w:val="none" w:sz="0" w:space="0" w:color="auto"/>
            <w:right w:val="none" w:sz="0" w:space="0" w:color="auto"/>
          </w:divBdr>
        </w:div>
        <w:div w:id="252201864">
          <w:marLeft w:val="640"/>
          <w:marRight w:val="0"/>
          <w:marTop w:val="0"/>
          <w:marBottom w:val="0"/>
          <w:divBdr>
            <w:top w:val="none" w:sz="0" w:space="0" w:color="auto"/>
            <w:left w:val="none" w:sz="0" w:space="0" w:color="auto"/>
            <w:bottom w:val="none" w:sz="0" w:space="0" w:color="auto"/>
            <w:right w:val="none" w:sz="0" w:space="0" w:color="auto"/>
          </w:divBdr>
        </w:div>
        <w:div w:id="1053122054">
          <w:marLeft w:val="640"/>
          <w:marRight w:val="0"/>
          <w:marTop w:val="0"/>
          <w:marBottom w:val="0"/>
          <w:divBdr>
            <w:top w:val="none" w:sz="0" w:space="0" w:color="auto"/>
            <w:left w:val="none" w:sz="0" w:space="0" w:color="auto"/>
            <w:bottom w:val="none" w:sz="0" w:space="0" w:color="auto"/>
            <w:right w:val="none" w:sz="0" w:space="0" w:color="auto"/>
          </w:divBdr>
        </w:div>
        <w:div w:id="884096638">
          <w:marLeft w:val="640"/>
          <w:marRight w:val="0"/>
          <w:marTop w:val="0"/>
          <w:marBottom w:val="0"/>
          <w:divBdr>
            <w:top w:val="none" w:sz="0" w:space="0" w:color="auto"/>
            <w:left w:val="none" w:sz="0" w:space="0" w:color="auto"/>
            <w:bottom w:val="none" w:sz="0" w:space="0" w:color="auto"/>
            <w:right w:val="none" w:sz="0" w:space="0" w:color="auto"/>
          </w:divBdr>
        </w:div>
        <w:div w:id="2122187768">
          <w:marLeft w:val="640"/>
          <w:marRight w:val="0"/>
          <w:marTop w:val="0"/>
          <w:marBottom w:val="0"/>
          <w:divBdr>
            <w:top w:val="none" w:sz="0" w:space="0" w:color="auto"/>
            <w:left w:val="none" w:sz="0" w:space="0" w:color="auto"/>
            <w:bottom w:val="none" w:sz="0" w:space="0" w:color="auto"/>
            <w:right w:val="none" w:sz="0" w:space="0" w:color="auto"/>
          </w:divBdr>
        </w:div>
        <w:div w:id="1021934509">
          <w:marLeft w:val="640"/>
          <w:marRight w:val="0"/>
          <w:marTop w:val="0"/>
          <w:marBottom w:val="0"/>
          <w:divBdr>
            <w:top w:val="none" w:sz="0" w:space="0" w:color="auto"/>
            <w:left w:val="none" w:sz="0" w:space="0" w:color="auto"/>
            <w:bottom w:val="none" w:sz="0" w:space="0" w:color="auto"/>
            <w:right w:val="none" w:sz="0" w:space="0" w:color="auto"/>
          </w:divBdr>
        </w:div>
        <w:div w:id="1424649737">
          <w:marLeft w:val="640"/>
          <w:marRight w:val="0"/>
          <w:marTop w:val="0"/>
          <w:marBottom w:val="0"/>
          <w:divBdr>
            <w:top w:val="none" w:sz="0" w:space="0" w:color="auto"/>
            <w:left w:val="none" w:sz="0" w:space="0" w:color="auto"/>
            <w:bottom w:val="none" w:sz="0" w:space="0" w:color="auto"/>
            <w:right w:val="none" w:sz="0" w:space="0" w:color="auto"/>
          </w:divBdr>
        </w:div>
        <w:div w:id="1800951576">
          <w:marLeft w:val="640"/>
          <w:marRight w:val="0"/>
          <w:marTop w:val="0"/>
          <w:marBottom w:val="0"/>
          <w:divBdr>
            <w:top w:val="none" w:sz="0" w:space="0" w:color="auto"/>
            <w:left w:val="none" w:sz="0" w:space="0" w:color="auto"/>
            <w:bottom w:val="none" w:sz="0" w:space="0" w:color="auto"/>
            <w:right w:val="none" w:sz="0" w:space="0" w:color="auto"/>
          </w:divBdr>
        </w:div>
        <w:div w:id="1481844383">
          <w:marLeft w:val="640"/>
          <w:marRight w:val="0"/>
          <w:marTop w:val="0"/>
          <w:marBottom w:val="0"/>
          <w:divBdr>
            <w:top w:val="none" w:sz="0" w:space="0" w:color="auto"/>
            <w:left w:val="none" w:sz="0" w:space="0" w:color="auto"/>
            <w:bottom w:val="none" w:sz="0" w:space="0" w:color="auto"/>
            <w:right w:val="none" w:sz="0" w:space="0" w:color="auto"/>
          </w:divBdr>
        </w:div>
        <w:div w:id="849637245">
          <w:marLeft w:val="640"/>
          <w:marRight w:val="0"/>
          <w:marTop w:val="0"/>
          <w:marBottom w:val="0"/>
          <w:divBdr>
            <w:top w:val="none" w:sz="0" w:space="0" w:color="auto"/>
            <w:left w:val="none" w:sz="0" w:space="0" w:color="auto"/>
            <w:bottom w:val="none" w:sz="0" w:space="0" w:color="auto"/>
            <w:right w:val="none" w:sz="0" w:space="0" w:color="auto"/>
          </w:divBdr>
        </w:div>
        <w:div w:id="905460702">
          <w:marLeft w:val="640"/>
          <w:marRight w:val="0"/>
          <w:marTop w:val="0"/>
          <w:marBottom w:val="0"/>
          <w:divBdr>
            <w:top w:val="none" w:sz="0" w:space="0" w:color="auto"/>
            <w:left w:val="none" w:sz="0" w:space="0" w:color="auto"/>
            <w:bottom w:val="none" w:sz="0" w:space="0" w:color="auto"/>
            <w:right w:val="none" w:sz="0" w:space="0" w:color="auto"/>
          </w:divBdr>
        </w:div>
        <w:div w:id="1036587881">
          <w:marLeft w:val="640"/>
          <w:marRight w:val="0"/>
          <w:marTop w:val="0"/>
          <w:marBottom w:val="0"/>
          <w:divBdr>
            <w:top w:val="none" w:sz="0" w:space="0" w:color="auto"/>
            <w:left w:val="none" w:sz="0" w:space="0" w:color="auto"/>
            <w:bottom w:val="none" w:sz="0" w:space="0" w:color="auto"/>
            <w:right w:val="none" w:sz="0" w:space="0" w:color="auto"/>
          </w:divBdr>
        </w:div>
        <w:div w:id="1122387092">
          <w:marLeft w:val="640"/>
          <w:marRight w:val="0"/>
          <w:marTop w:val="0"/>
          <w:marBottom w:val="0"/>
          <w:divBdr>
            <w:top w:val="none" w:sz="0" w:space="0" w:color="auto"/>
            <w:left w:val="none" w:sz="0" w:space="0" w:color="auto"/>
            <w:bottom w:val="none" w:sz="0" w:space="0" w:color="auto"/>
            <w:right w:val="none" w:sz="0" w:space="0" w:color="auto"/>
          </w:divBdr>
        </w:div>
        <w:div w:id="2011172771">
          <w:marLeft w:val="640"/>
          <w:marRight w:val="0"/>
          <w:marTop w:val="0"/>
          <w:marBottom w:val="0"/>
          <w:divBdr>
            <w:top w:val="none" w:sz="0" w:space="0" w:color="auto"/>
            <w:left w:val="none" w:sz="0" w:space="0" w:color="auto"/>
            <w:bottom w:val="none" w:sz="0" w:space="0" w:color="auto"/>
            <w:right w:val="none" w:sz="0" w:space="0" w:color="auto"/>
          </w:divBdr>
        </w:div>
        <w:div w:id="1947538991">
          <w:marLeft w:val="640"/>
          <w:marRight w:val="0"/>
          <w:marTop w:val="0"/>
          <w:marBottom w:val="0"/>
          <w:divBdr>
            <w:top w:val="none" w:sz="0" w:space="0" w:color="auto"/>
            <w:left w:val="none" w:sz="0" w:space="0" w:color="auto"/>
            <w:bottom w:val="none" w:sz="0" w:space="0" w:color="auto"/>
            <w:right w:val="none" w:sz="0" w:space="0" w:color="auto"/>
          </w:divBdr>
        </w:div>
        <w:div w:id="439448588">
          <w:marLeft w:val="640"/>
          <w:marRight w:val="0"/>
          <w:marTop w:val="0"/>
          <w:marBottom w:val="0"/>
          <w:divBdr>
            <w:top w:val="none" w:sz="0" w:space="0" w:color="auto"/>
            <w:left w:val="none" w:sz="0" w:space="0" w:color="auto"/>
            <w:bottom w:val="none" w:sz="0" w:space="0" w:color="auto"/>
            <w:right w:val="none" w:sz="0" w:space="0" w:color="auto"/>
          </w:divBdr>
        </w:div>
        <w:div w:id="278493821">
          <w:marLeft w:val="640"/>
          <w:marRight w:val="0"/>
          <w:marTop w:val="0"/>
          <w:marBottom w:val="0"/>
          <w:divBdr>
            <w:top w:val="none" w:sz="0" w:space="0" w:color="auto"/>
            <w:left w:val="none" w:sz="0" w:space="0" w:color="auto"/>
            <w:bottom w:val="none" w:sz="0" w:space="0" w:color="auto"/>
            <w:right w:val="none" w:sz="0" w:space="0" w:color="auto"/>
          </w:divBdr>
        </w:div>
        <w:div w:id="1140927480">
          <w:marLeft w:val="640"/>
          <w:marRight w:val="0"/>
          <w:marTop w:val="0"/>
          <w:marBottom w:val="0"/>
          <w:divBdr>
            <w:top w:val="none" w:sz="0" w:space="0" w:color="auto"/>
            <w:left w:val="none" w:sz="0" w:space="0" w:color="auto"/>
            <w:bottom w:val="none" w:sz="0" w:space="0" w:color="auto"/>
            <w:right w:val="none" w:sz="0" w:space="0" w:color="auto"/>
          </w:divBdr>
        </w:div>
        <w:div w:id="1706099696">
          <w:marLeft w:val="640"/>
          <w:marRight w:val="0"/>
          <w:marTop w:val="0"/>
          <w:marBottom w:val="0"/>
          <w:divBdr>
            <w:top w:val="none" w:sz="0" w:space="0" w:color="auto"/>
            <w:left w:val="none" w:sz="0" w:space="0" w:color="auto"/>
            <w:bottom w:val="none" w:sz="0" w:space="0" w:color="auto"/>
            <w:right w:val="none" w:sz="0" w:space="0" w:color="auto"/>
          </w:divBdr>
        </w:div>
        <w:div w:id="378358361">
          <w:marLeft w:val="640"/>
          <w:marRight w:val="0"/>
          <w:marTop w:val="0"/>
          <w:marBottom w:val="0"/>
          <w:divBdr>
            <w:top w:val="none" w:sz="0" w:space="0" w:color="auto"/>
            <w:left w:val="none" w:sz="0" w:space="0" w:color="auto"/>
            <w:bottom w:val="none" w:sz="0" w:space="0" w:color="auto"/>
            <w:right w:val="none" w:sz="0" w:space="0" w:color="auto"/>
          </w:divBdr>
        </w:div>
        <w:div w:id="1673214659">
          <w:marLeft w:val="640"/>
          <w:marRight w:val="0"/>
          <w:marTop w:val="0"/>
          <w:marBottom w:val="0"/>
          <w:divBdr>
            <w:top w:val="none" w:sz="0" w:space="0" w:color="auto"/>
            <w:left w:val="none" w:sz="0" w:space="0" w:color="auto"/>
            <w:bottom w:val="none" w:sz="0" w:space="0" w:color="auto"/>
            <w:right w:val="none" w:sz="0" w:space="0" w:color="auto"/>
          </w:divBdr>
        </w:div>
        <w:div w:id="1633947400">
          <w:marLeft w:val="640"/>
          <w:marRight w:val="0"/>
          <w:marTop w:val="0"/>
          <w:marBottom w:val="0"/>
          <w:divBdr>
            <w:top w:val="none" w:sz="0" w:space="0" w:color="auto"/>
            <w:left w:val="none" w:sz="0" w:space="0" w:color="auto"/>
            <w:bottom w:val="none" w:sz="0" w:space="0" w:color="auto"/>
            <w:right w:val="none" w:sz="0" w:space="0" w:color="auto"/>
          </w:divBdr>
        </w:div>
        <w:div w:id="572131280">
          <w:marLeft w:val="640"/>
          <w:marRight w:val="0"/>
          <w:marTop w:val="0"/>
          <w:marBottom w:val="0"/>
          <w:divBdr>
            <w:top w:val="none" w:sz="0" w:space="0" w:color="auto"/>
            <w:left w:val="none" w:sz="0" w:space="0" w:color="auto"/>
            <w:bottom w:val="none" w:sz="0" w:space="0" w:color="auto"/>
            <w:right w:val="none" w:sz="0" w:space="0" w:color="auto"/>
          </w:divBdr>
        </w:div>
        <w:div w:id="1263687822">
          <w:marLeft w:val="640"/>
          <w:marRight w:val="0"/>
          <w:marTop w:val="0"/>
          <w:marBottom w:val="0"/>
          <w:divBdr>
            <w:top w:val="none" w:sz="0" w:space="0" w:color="auto"/>
            <w:left w:val="none" w:sz="0" w:space="0" w:color="auto"/>
            <w:bottom w:val="none" w:sz="0" w:space="0" w:color="auto"/>
            <w:right w:val="none" w:sz="0" w:space="0" w:color="auto"/>
          </w:divBdr>
        </w:div>
        <w:div w:id="1645816969">
          <w:marLeft w:val="640"/>
          <w:marRight w:val="0"/>
          <w:marTop w:val="0"/>
          <w:marBottom w:val="0"/>
          <w:divBdr>
            <w:top w:val="none" w:sz="0" w:space="0" w:color="auto"/>
            <w:left w:val="none" w:sz="0" w:space="0" w:color="auto"/>
            <w:bottom w:val="none" w:sz="0" w:space="0" w:color="auto"/>
            <w:right w:val="none" w:sz="0" w:space="0" w:color="auto"/>
          </w:divBdr>
        </w:div>
        <w:div w:id="226964798">
          <w:marLeft w:val="640"/>
          <w:marRight w:val="0"/>
          <w:marTop w:val="0"/>
          <w:marBottom w:val="0"/>
          <w:divBdr>
            <w:top w:val="none" w:sz="0" w:space="0" w:color="auto"/>
            <w:left w:val="none" w:sz="0" w:space="0" w:color="auto"/>
            <w:bottom w:val="none" w:sz="0" w:space="0" w:color="auto"/>
            <w:right w:val="none" w:sz="0" w:space="0" w:color="auto"/>
          </w:divBdr>
        </w:div>
        <w:div w:id="488061846">
          <w:marLeft w:val="640"/>
          <w:marRight w:val="0"/>
          <w:marTop w:val="0"/>
          <w:marBottom w:val="0"/>
          <w:divBdr>
            <w:top w:val="none" w:sz="0" w:space="0" w:color="auto"/>
            <w:left w:val="none" w:sz="0" w:space="0" w:color="auto"/>
            <w:bottom w:val="none" w:sz="0" w:space="0" w:color="auto"/>
            <w:right w:val="none" w:sz="0" w:space="0" w:color="auto"/>
          </w:divBdr>
        </w:div>
        <w:div w:id="257492254">
          <w:marLeft w:val="640"/>
          <w:marRight w:val="0"/>
          <w:marTop w:val="0"/>
          <w:marBottom w:val="0"/>
          <w:divBdr>
            <w:top w:val="none" w:sz="0" w:space="0" w:color="auto"/>
            <w:left w:val="none" w:sz="0" w:space="0" w:color="auto"/>
            <w:bottom w:val="none" w:sz="0" w:space="0" w:color="auto"/>
            <w:right w:val="none" w:sz="0" w:space="0" w:color="auto"/>
          </w:divBdr>
        </w:div>
        <w:div w:id="1415934746">
          <w:marLeft w:val="640"/>
          <w:marRight w:val="0"/>
          <w:marTop w:val="0"/>
          <w:marBottom w:val="0"/>
          <w:divBdr>
            <w:top w:val="none" w:sz="0" w:space="0" w:color="auto"/>
            <w:left w:val="none" w:sz="0" w:space="0" w:color="auto"/>
            <w:bottom w:val="none" w:sz="0" w:space="0" w:color="auto"/>
            <w:right w:val="none" w:sz="0" w:space="0" w:color="auto"/>
          </w:divBdr>
        </w:div>
        <w:div w:id="1465930080">
          <w:marLeft w:val="640"/>
          <w:marRight w:val="0"/>
          <w:marTop w:val="0"/>
          <w:marBottom w:val="0"/>
          <w:divBdr>
            <w:top w:val="none" w:sz="0" w:space="0" w:color="auto"/>
            <w:left w:val="none" w:sz="0" w:space="0" w:color="auto"/>
            <w:bottom w:val="none" w:sz="0" w:space="0" w:color="auto"/>
            <w:right w:val="none" w:sz="0" w:space="0" w:color="auto"/>
          </w:divBdr>
        </w:div>
        <w:div w:id="1650480845">
          <w:marLeft w:val="640"/>
          <w:marRight w:val="0"/>
          <w:marTop w:val="0"/>
          <w:marBottom w:val="0"/>
          <w:divBdr>
            <w:top w:val="none" w:sz="0" w:space="0" w:color="auto"/>
            <w:left w:val="none" w:sz="0" w:space="0" w:color="auto"/>
            <w:bottom w:val="none" w:sz="0" w:space="0" w:color="auto"/>
            <w:right w:val="none" w:sz="0" w:space="0" w:color="auto"/>
          </w:divBdr>
        </w:div>
        <w:div w:id="688334557">
          <w:marLeft w:val="640"/>
          <w:marRight w:val="0"/>
          <w:marTop w:val="0"/>
          <w:marBottom w:val="0"/>
          <w:divBdr>
            <w:top w:val="none" w:sz="0" w:space="0" w:color="auto"/>
            <w:left w:val="none" w:sz="0" w:space="0" w:color="auto"/>
            <w:bottom w:val="none" w:sz="0" w:space="0" w:color="auto"/>
            <w:right w:val="none" w:sz="0" w:space="0" w:color="auto"/>
          </w:divBdr>
        </w:div>
        <w:div w:id="1943686487">
          <w:marLeft w:val="640"/>
          <w:marRight w:val="0"/>
          <w:marTop w:val="0"/>
          <w:marBottom w:val="0"/>
          <w:divBdr>
            <w:top w:val="none" w:sz="0" w:space="0" w:color="auto"/>
            <w:left w:val="none" w:sz="0" w:space="0" w:color="auto"/>
            <w:bottom w:val="none" w:sz="0" w:space="0" w:color="auto"/>
            <w:right w:val="none" w:sz="0" w:space="0" w:color="auto"/>
          </w:divBdr>
        </w:div>
        <w:div w:id="574048062">
          <w:marLeft w:val="640"/>
          <w:marRight w:val="0"/>
          <w:marTop w:val="0"/>
          <w:marBottom w:val="0"/>
          <w:divBdr>
            <w:top w:val="none" w:sz="0" w:space="0" w:color="auto"/>
            <w:left w:val="none" w:sz="0" w:space="0" w:color="auto"/>
            <w:bottom w:val="none" w:sz="0" w:space="0" w:color="auto"/>
            <w:right w:val="none" w:sz="0" w:space="0" w:color="auto"/>
          </w:divBdr>
        </w:div>
        <w:div w:id="954562210">
          <w:marLeft w:val="640"/>
          <w:marRight w:val="0"/>
          <w:marTop w:val="0"/>
          <w:marBottom w:val="0"/>
          <w:divBdr>
            <w:top w:val="none" w:sz="0" w:space="0" w:color="auto"/>
            <w:left w:val="none" w:sz="0" w:space="0" w:color="auto"/>
            <w:bottom w:val="none" w:sz="0" w:space="0" w:color="auto"/>
            <w:right w:val="none" w:sz="0" w:space="0" w:color="auto"/>
          </w:divBdr>
        </w:div>
        <w:div w:id="1378168065">
          <w:marLeft w:val="640"/>
          <w:marRight w:val="0"/>
          <w:marTop w:val="0"/>
          <w:marBottom w:val="0"/>
          <w:divBdr>
            <w:top w:val="none" w:sz="0" w:space="0" w:color="auto"/>
            <w:left w:val="none" w:sz="0" w:space="0" w:color="auto"/>
            <w:bottom w:val="none" w:sz="0" w:space="0" w:color="auto"/>
            <w:right w:val="none" w:sz="0" w:space="0" w:color="auto"/>
          </w:divBdr>
        </w:div>
        <w:div w:id="277489934">
          <w:marLeft w:val="640"/>
          <w:marRight w:val="0"/>
          <w:marTop w:val="0"/>
          <w:marBottom w:val="0"/>
          <w:divBdr>
            <w:top w:val="none" w:sz="0" w:space="0" w:color="auto"/>
            <w:left w:val="none" w:sz="0" w:space="0" w:color="auto"/>
            <w:bottom w:val="none" w:sz="0" w:space="0" w:color="auto"/>
            <w:right w:val="none" w:sz="0" w:space="0" w:color="auto"/>
          </w:divBdr>
        </w:div>
        <w:div w:id="157884439">
          <w:marLeft w:val="640"/>
          <w:marRight w:val="0"/>
          <w:marTop w:val="0"/>
          <w:marBottom w:val="0"/>
          <w:divBdr>
            <w:top w:val="none" w:sz="0" w:space="0" w:color="auto"/>
            <w:left w:val="none" w:sz="0" w:space="0" w:color="auto"/>
            <w:bottom w:val="none" w:sz="0" w:space="0" w:color="auto"/>
            <w:right w:val="none" w:sz="0" w:space="0" w:color="auto"/>
          </w:divBdr>
        </w:div>
        <w:div w:id="388386819">
          <w:marLeft w:val="640"/>
          <w:marRight w:val="0"/>
          <w:marTop w:val="0"/>
          <w:marBottom w:val="0"/>
          <w:divBdr>
            <w:top w:val="none" w:sz="0" w:space="0" w:color="auto"/>
            <w:left w:val="none" w:sz="0" w:space="0" w:color="auto"/>
            <w:bottom w:val="none" w:sz="0" w:space="0" w:color="auto"/>
            <w:right w:val="none" w:sz="0" w:space="0" w:color="auto"/>
          </w:divBdr>
        </w:div>
        <w:div w:id="764689446">
          <w:marLeft w:val="640"/>
          <w:marRight w:val="0"/>
          <w:marTop w:val="0"/>
          <w:marBottom w:val="0"/>
          <w:divBdr>
            <w:top w:val="none" w:sz="0" w:space="0" w:color="auto"/>
            <w:left w:val="none" w:sz="0" w:space="0" w:color="auto"/>
            <w:bottom w:val="none" w:sz="0" w:space="0" w:color="auto"/>
            <w:right w:val="none" w:sz="0" w:space="0" w:color="auto"/>
          </w:divBdr>
        </w:div>
        <w:div w:id="365329851">
          <w:marLeft w:val="640"/>
          <w:marRight w:val="0"/>
          <w:marTop w:val="0"/>
          <w:marBottom w:val="0"/>
          <w:divBdr>
            <w:top w:val="none" w:sz="0" w:space="0" w:color="auto"/>
            <w:left w:val="none" w:sz="0" w:space="0" w:color="auto"/>
            <w:bottom w:val="none" w:sz="0" w:space="0" w:color="auto"/>
            <w:right w:val="none" w:sz="0" w:space="0" w:color="auto"/>
          </w:divBdr>
        </w:div>
        <w:div w:id="694959350">
          <w:marLeft w:val="640"/>
          <w:marRight w:val="0"/>
          <w:marTop w:val="0"/>
          <w:marBottom w:val="0"/>
          <w:divBdr>
            <w:top w:val="none" w:sz="0" w:space="0" w:color="auto"/>
            <w:left w:val="none" w:sz="0" w:space="0" w:color="auto"/>
            <w:bottom w:val="none" w:sz="0" w:space="0" w:color="auto"/>
            <w:right w:val="none" w:sz="0" w:space="0" w:color="auto"/>
          </w:divBdr>
        </w:div>
        <w:div w:id="1349140956">
          <w:marLeft w:val="640"/>
          <w:marRight w:val="0"/>
          <w:marTop w:val="0"/>
          <w:marBottom w:val="0"/>
          <w:divBdr>
            <w:top w:val="none" w:sz="0" w:space="0" w:color="auto"/>
            <w:left w:val="none" w:sz="0" w:space="0" w:color="auto"/>
            <w:bottom w:val="none" w:sz="0" w:space="0" w:color="auto"/>
            <w:right w:val="none" w:sz="0" w:space="0" w:color="auto"/>
          </w:divBdr>
        </w:div>
        <w:div w:id="1032077771">
          <w:marLeft w:val="640"/>
          <w:marRight w:val="0"/>
          <w:marTop w:val="0"/>
          <w:marBottom w:val="0"/>
          <w:divBdr>
            <w:top w:val="none" w:sz="0" w:space="0" w:color="auto"/>
            <w:left w:val="none" w:sz="0" w:space="0" w:color="auto"/>
            <w:bottom w:val="none" w:sz="0" w:space="0" w:color="auto"/>
            <w:right w:val="none" w:sz="0" w:space="0" w:color="auto"/>
          </w:divBdr>
        </w:div>
        <w:div w:id="305864918">
          <w:marLeft w:val="640"/>
          <w:marRight w:val="0"/>
          <w:marTop w:val="0"/>
          <w:marBottom w:val="0"/>
          <w:divBdr>
            <w:top w:val="none" w:sz="0" w:space="0" w:color="auto"/>
            <w:left w:val="none" w:sz="0" w:space="0" w:color="auto"/>
            <w:bottom w:val="none" w:sz="0" w:space="0" w:color="auto"/>
            <w:right w:val="none" w:sz="0" w:space="0" w:color="auto"/>
          </w:divBdr>
        </w:div>
        <w:div w:id="1226139870">
          <w:marLeft w:val="640"/>
          <w:marRight w:val="0"/>
          <w:marTop w:val="0"/>
          <w:marBottom w:val="0"/>
          <w:divBdr>
            <w:top w:val="none" w:sz="0" w:space="0" w:color="auto"/>
            <w:left w:val="none" w:sz="0" w:space="0" w:color="auto"/>
            <w:bottom w:val="none" w:sz="0" w:space="0" w:color="auto"/>
            <w:right w:val="none" w:sz="0" w:space="0" w:color="auto"/>
          </w:divBdr>
        </w:div>
        <w:div w:id="1052342623">
          <w:marLeft w:val="640"/>
          <w:marRight w:val="0"/>
          <w:marTop w:val="0"/>
          <w:marBottom w:val="0"/>
          <w:divBdr>
            <w:top w:val="none" w:sz="0" w:space="0" w:color="auto"/>
            <w:left w:val="none" w:sz="0" w:space="0" w:color="auto"/>
            <w:bottom w:val="none" w:sz="0" w:space="0" w:color="auto"/>
            <w:right w:val="none" w:sz="0" w:space="0" w:color="auto"/>
          </w:divBdr>
        </w:div>
        <w:div w:id="1813210461">
          <w:marLeft w:val="640"/>
          <w:marRight w:val="0"/>
          <w:marTop w:val="0"/>
          <w:marBottom w:val="0"/>
          <w:divBdr>
            <w:top w:val="none" w:sz="0" w:space="0" w:color="auto"/>
            <w:left w:val="none" w:sz="0" w:space="0" w:color="auto"/>
            <w:bottom w:val="none" w:sz="0" w:space="0" w:color="auto"/>
            <w:right w:val="none" w:sz="0" w:space="0" w:color="auto"/>
          </w:divBdr>
        </w:div>
        <w:div w:id="991443525">
          <w:marLeft w:val="640"/>
          <w:marRight w:val="0"/>
          <w:marTop w:val="0"/>
          <w:marBottom w:val="0"/>
          <w:divBdr>
            <w:top w:val="none" w:sz="0" w:space="0" w:color="auto"/>
            <w:left w:val="none" w:sz="0" w:space="0" w:color="auto"/>
            <w:bottom w:val="none" w:sz="0" w:space="0" w:color="auto"/>
            <w:right w:val="none" w:sz="0" w:space="0" w:color="auto"/>
          </w:divBdr>
        </w:div>
        <w:div w:id="1891306336">
          <w:marLeft w:val="640"/>
          <w:marRight w:val="0"/>
          <w:marTop w:val="0"/>
          <w:marBottom w:val="0"/>
          <w:divBdr>
            <w:top w:val="none" w:sz="0" w:space="0" w:color="auto"/>
            <w:left w:val="none" w:sz="0" w:space="0" w:color="auto"/>
            <w:bottom w:val="none" w:sz="0" w:space="0" w:color="auto"/>
            <w:right w:val="none" w:sz="0" w:space="0" w:color="auto"/>
          </w:divBdr>
        </w:div>
        <w:div w:id="1999722192">
          <w:marLeft w:val="640"/>
          <w:marRight w:val="0"/>
          <w:marTop w:val="0"/>
          <w:marBottom w:val="0"/>
          <w:divBdr>
            <w:top w:val="none" w:sz="0" w:space="0" w:color="auto"/>
            <w:left w:val="none" w:sz="0" w:space="0" w:color="auto"/>
            <w:bottom w:val="none" w:sz="0" w:space="0" w:color="auto"/>
            <w:right w:val="none" w:sz="0" w:space="0" w:color="auto"/>
          </w:divBdr>
        </w:div>
        <w:div w:id="97414484">
          <w:marLeft w:val="640"/>
          <w:marRight w:val="0"/>
          <w:marTop w:val="0"/>
          <w:marBottom w:val="0"/>
          <w:divBdr>
            <w:top w:val="none" w:sz="0" w:space="0" w:color="auto"/>
            <w:left w:val="none" w:sz="0" w:space="0" w:color="auto"/>
            <w:bottom w:val="none" w:sz="0" w:space="0" w:color="auto"/>
            <w:right w:val="none" w:sz="0" w:space="0" w:color="auto"/>
          </w:divBdr>
        </w:div>
        <w:div w:id="1659455401">
          <w:marLeft w:val="640"/>
          <w:marRight w:val="0"/>
          <w:marTop w:val="0"/>
          <w:marBottom w:val="0"/>
          <w:divBdr>
            <w:top w:val="none" w:sz="0" w:space="0" w:color="auto"/>
            <w:left w:val="none" w:sz="0" w:space="0" w:color="auto"/>
            <w:bottom w:val="none" w:sz="0" w:space="0" w:color="auto"/>
            <w:right w:val="none" w:sz="0" w:space="0" w:color="auto"/>
          </w:divBdr>
        </w:div>
        <w:div w:id="1068188069">
          <w:marLeft w:val="640"/>
          <w:marRight w:val="0"/>
          <w:marTop w:val="0"/>
          <w:marBottom w:val="0"/>
          <w:divBdr>
            <w:top w:val="none" w:sz="0" w:space="0" w:color="auto"/>
            <w:left w:val="none" w:sz="0" w:space="0" w:color="auto"/>
            <w:bottom w:val="none" w:sz="0" w:space="0" w:color="auto"/>
            <w:right w:val="none" w:sz="0" w:space="0" w:color="auto"/>
          </w:divBdr>
        </w:div>
        <w:div w:id="10450470">
          <w:marLeft w:val="640"/>
          <w:marRight w:val="0"/>
          <w:marTop w:val="0"/>
          <w:marBottom w:val="0"/>
          <w:divBdr>
            <w:top w:val="none" w:sz="0" w:space="0" w:color="auto"/>
            <w:left w:val="none" w:sz="0" w:space="0" w:color="auto"/>
            <w:bottom w:val="none" w:sz="0" w:space="0" w:color="auto"/>
            <w:right w:val="none" w:sz="0" w:space="0" w:color="auto"/>
          </w:divBdr>
        </w:div>
        <w:div w:id="754593384">
          <w:marLeft w:val="640"/>
          <w:marRight w:val="0"/>
          <w:marTop w:val="0"/>
          <w:marBottom w:val="0"/>
          <w:divBdr>
            <w:top w:val="none" w:sz="0" w:space="0" w:color="auto"/>
            <w:left w:val="none" w:sz="0" w:space="0" w:color="auto"/>
            <w:bottom w:val="none" w:sz="0" w:space="0" w:color="auto"/>
            <w:right w:val="none" w:sz="0" w:space="0" w:color="auto"/>
          </w:divBdr>
        </w:div>
        <w:div w:id="1952782564">
          <w:marLeft w:val="640"/>
          <w:marRight w:val="0"/>
          <w:marTop w:val="0"/>
          <w:marBottom w:val="0"/>
          <w:divBdr>
            <w:top w:val="none" w:sz="0" w:space="0" w:color="auto"/>
            <w:left w:val="none" w:sz="0" w:space="0" w:color="auto"/>
            <w:bottom w:val="none" w:sz="0" w:space="0" w:color="auto"/>
            <w:right w:val="none" w:sz="0" w:space="0" w:color="auto"/>
          </w:divBdr>
        </w:div>
        <w:div w:id="1694185379">
          <w:marLeft w:val="640"/>
          <w:marRight w:val="0"/>
          <w:marTop w:val="0"/>
          <w:marBottom w:val="0"/>
          <w:divBdr>
            <w:top w:val="none" w:sz="0" w:space="0" w:color="auto"/>
            <w:left w:val="none" w:sz="0" w:space="0" w:color="auto"/>
            <w:bottom w:val="none" w:sz="0" w:space="0" w:color="auto"/>
            <w:right w:val="none" w:sz="0" w:space="0" w:color="auto"/>
          </w:divBdr>
        </w:div>
        <w:div w:id="1979727391">
          <w:marLeft w:val="640"/>
          <w:marRight w:val="0"/>
          <w:marTop w:val="0"/>
          <w:marBottom w:val="0"/>
          <w:divBdr>
            <w:top w:val="none" w:sz="0" w:space="0" w:color="auto"/>
            <w:left w:val="none" w:sz="0" w:space="0" w:color="auto"/>
            <w:bottom w:val="none" w:sz="0" w:space="0" w:color="auto"/>
            <w:right w:val="none" w:sz="0" w:space="0" w:color="auto"/>
          </w:divBdr>
        </w:div>
        <w:div w:id="1331134275">
          <w:marLeft w:val="640"/>
          <w:marRight w:val="0"/>
          <w:marTop w:val="0"/>
          <w:marBottom w:val="0"/>
          <w:divBdr>
            <w:top w:val="none" w:sz="0" w:space="0" w:color="auto"/>
            <w:left w:val="none" w:sz="0" w:space="0" w:color="auto"/>
            <w:bottom w:val="none" w:sz="0" w:space="0" w:color="auto"/>
            <w:right w:val="none" w:sz="0" w:space="0" w:color="auto"/>
          </w:divBdr>
        </w:div>
        <w:div w:id="1250388226">
          <w:marLeft w:val="640"/>
          <w:marRight w:val="0"/>
          <w:marTop w:val="0"/>
          <w:marBottom w:val="0"/>
          <w:divBdr>
            <w:top w:val="none" w:sz="0" w:space="0" w:color="auto"/>
            <w:left w:val="none" w:sz="0" w:space="0" w:color="auto"/>
            <w:bottom w:val="none" w:sz="0" w:space="0" w:color="auto"/>
            <w:right w:val="none" w:sz="0" w:space="0" w:color="auto"/>
          </w:divBdr>
        </w:div>
        <w:div w:id="242034746">
          <w:marLeft w:val="640"/>
          <w:marRight w:val="0"/>
          <w:marTop w:val="0"/>
          <w:marBottom w:val="0"/>
          <w:divBdr>
            <w:top w:val="none" w:sz="0" w:space="0" w:color="auto"/>
            <w:left w:val="none" w:sz="0" w:space="0" w:color="auto"/>
            <w:bottom w:val="none" w:sz="0" w:space="0" w:color="auto"/>
            <w:right w:val="none" w:sz="0" w:space="0" w:color="auto"/>
          </w:divBdr>
        </w:div>
        <w:div w:id="1158493987">
          <w:marLeft w:val="640"/>
          <w:marRight w:val="0"/>
          <w:marTop w:val="0"/>
          <w:marBottom w:val="0"/>
          <w:divBdr>
            <w:top w:val="none" w:sz="0" w:space="0" w:color="auto"/>
            <w:left w:val="none" w:sz="0" w:space="0" w:color="auto"/>
            <w:bottom w:val="none" w:sz="0" w:space="0" w:color="auto"/>
            <w:right w:val="none" w:sz="0" w:space="0" w:color="auto"/>
          </w:divBdr>
        </w:div>
        <w:div w:id="1442456525">
          <w:marLeft w:val="640"/>
          <w:marRight w:val="0"/>
          <w:marTop w:val="0"/>
          <w:marBottom w:val="0"/>
          <w:divBdr>
            <w:top w:val="none" w:sz="0" w:space="0" w:color="auto"/>
            <w:left w:val="none" w:sz="0" w:space="0" w:color="auto"/>
            <w:bottom w:val="none" w:sz="0" w:space="0" w:color="auto"/>
            <w:right w:val="none" w:sz="0" w:space="0" w:color="auto"/>
          </w:divBdr>
        </w:div>
        <w:div w:id="1442917">
          <w:marLeft w:val="640"/>
          <w:marRight w:val="0"/>
          <w:marTop w:val="0"/>
          <w:marBottom w:val="0"/>
          <w:divBdr>
            <w:top w:val="none" w:sz="0" w:space="0" w:color="auto"/>
            <w:left w:val="none" w:sz="0" w:space="0" w:color="auto"/>
            <w:bottom w:val="none" w:sz="0" w:space="0" w:color="auto"/>
            <w:right w:val="none" w:sz="0" w:space="0" w:color="auto"/>
          </w:divBdr>
        </w:div>
        <w:div w:id="369114810">
          <w:marLeft w:val="640"/>
          <w:marRight w:val="0"/>
          <w:marTop w:val="0"/>
          <w:marBottom w:val="0"/>
          <w:divBdr>
            <w:top w:val="none" w:sz="0" w:space="0" w:color="auto"/>
            <w:left w:val="none" w:sz="0" w:space="0" w:color="auto"/>
            <w:bottom w:val="none" w:sz="0" w:space="0" w:color="auto"/>
            <w:right w:val="none" w:sz="0" w:space="0" w:color="auto"/>
          </w:divBdr>
        </w:div>
        <w:div w:id="2070882655">
          <w:marLeft w:val="640"/>
          <w:marRight w:val="0"/>
          <w:marTop w:val="0"/>
          <w:marBottom w:val="0"/>
          <w:divBdr>
            <w:top w:val="none" w:sz="0" w:space="0" w:color="auto"/>
            <w:left w:val="none" w:sz="0" w:space="0" w:color="auto"/>
            <w:bottom w:val="none" w:sz="0" w:space="0" w:color="auto"/>
            <w:right w:val="none" w:sz="0" w:space="0" w:color="auto"/>
          </w:divBdr>
        </w:div>
        <w:div w:id="828860587">
          <w:marLeft w:val="640"/>
          <w:marRight w:val="0"/>
          <w:marTop w:val="0"/>
          <w:marBottom w:val="0"/>
          <w:divBdr>
            <w:top w:val="none" w:sz="0" w:space="0" w:color="auto"/>
            <w:left w:val="none" w:sz="0" w:space="0" w:color="auto"/>
            <w:bottom w:val="none" w:sz="0" w:space="0" w:color="auto"/>
            <w:right w:val="none" w:sz="0" w:space="0" w:color="auto"/>
          </w:divBdr>
        </w:div>
        <w:div w:id="219054022">
          <w:marLeft w:val="640"/>
          <w:marRight w:val="0"/>
          <w:marTop w:val="0"/>
          <w:marBottom w:val="0"/>
          <w:divBdr>
            <w:top w:val="none" w:sz="0" w:space="0" w:color="auto"/>
            <w:left w:val="none" w:sz="0" w:space="0" w:color="auto"/>
            <w:bottom w:val="none" w:sz="0" w:space="0" w:color="auto"/>
            <w:right w:val="none" w:sz="0" w:space="0" w:color="auto"/>
          </w:divBdr>
        </w:div>
        <w:div w:id="1781994678">
          <w:marLeft w:val="640"/>
          <w:marRight w:val="0"/>
          <w:marTop w:val="0"/>
          <w:marBottom w:val="0"/>
          <w:divBdr>
            <w:top w:val="none" w:sz="0" w:space="0" w:color="auto"/>
            <w:left w:val="none" w:sz="0" w:space="0" w:color="auto"/>
            <w:bottom w:val="none" w:sz="0" w:space="0" w:color="auto"/>
            <w:right w:val="none" w:sz="0" w:space="0" w:color="auto"/>
          </w:divBdr>
        </w:div>
        <w:div w:id="114175711">
          <w:marLeft w:val="640"/>
          <w:marRight w:val="0"/>
          <w:marTop w:val="0"/>
          <w:marBottom w:val="0"/>
          <w:divBdr>
            <w:top w:val="none" w:sz="0" w:space="0" w:color="auto"/>
            <w:left w:val="none" w:sz="0" w:space="0" w:color="auto"/>
            <w:bottom w:val="none" w:sz="0" w:space="0" w:color="auto"/>
            <w:right w:val="none" w:sz="0" w:space="0" w:color="auto"/>
          </w:divBdr>
        </w:div>
        <w:div w:id="1223368461">
          <w:marLeft w:val="640"/>
          <w:marRight w:val="0"/>
          <w:marTop w:val="0"/>
          <w:marBottom w:val="0"/>
          <w:divBdr>
            <w:top w:val="none" w:sz="0" w:space="0" w:color="auto"/>
            <w:left w:val="none" w:sz="0" w:space="0" w:color="auto"/>
            <w:bottom w:val="none" w:sz="0" w:space="0" w:color="auto"/>
            <w:right w:val="none" w:sz="0" w:space="0" w:color="auto"/>
          </w:divBdr>
        </w:div>
        <w:div w:id="929968749">
          <w:marLeft w:val="640"/>
          <w:marRight w:val="0"/>
          <w:marTop w:val="0"/>
          <w:marBottom w:val="0"/>
          <w:divBdr>
            <w:top w:val="none" w:sz="0" w:space="0" w:color="auto"/>
            <w:left w:val="none" w:sz="0" w:space="0" w:color="auto"/>
            <w:bottom w:val="none" w:sz="0" w:space="0" w:color="auto"/>
            <w:right w:val="none" w:sz="0" w:space="0" w:color="auto"/>
          </w:divBdr>
        </w:div>
        <w:div w:id="310132905">
          <w:marLeft w:val="640"/>
          <w:marRight w:val="0"/>
          <w:marTop w:val="0"/>
          <w:marBottom w:val="0"/>
          <w:divBdr>
            <w:top w:val="none" w:sz="0" w:space="0" w:color="auto"/>
            <w:left w:val="none" w:sz="0" w:space="0" w:color="auto"/>
            <w:bottom w:val="none" w:sz="0" w:space="0" w:color="auto"/>
            <w:right w:val="none" w:sz="0" w:space="0" w:color="auto"/>
          </w:divBdr>
        </w:div>
        <w:div w:id="633022551">
          <w:marLeft w:val="640"/>
          <w:marRight w:val="0"/>
          <w:marTop w:val="0"/>
          <w:marBottom w:val="0"/>
          <w:divBdr>
            <w:top w:val="none" w:sz="0" w:space="0" w:color="auto"/>
            <w:left w:val="none" w:sz="0" w:space="0" w:color="auto"/>
            <w:bottom w:val="none" w:sz="0" w:space="0" w:color="auto"/>
            <w:right w:val="none" w:sz="0" w:space="0" w:color="auto"/>
          </w:divBdr>
        </w:div>
        <w:div w:id="863514198">
          <w:marLeft w:val="640"/>
          <w:marRight w:val="0"/>
          <w:marTop w:val="0"/>
          <w:marBottom w:val="0"/>
          <w:divBdr>
            <w:top w:val="none" w:sz="0" w:space="0" w:color="auto"/>
            <w:left w:val="none" w:sz="0" w:space="0" w:color="auto"/>
            <w:bottom w:val="none" w:sz="0" w:space="0" w:color="auto"/>
            <w:right w:val="none" w:sz="0" w:space="0" w:color="auto"/>
          </w:divBdr>
        </w:div>
        <w:div w:id="1103257789">
          <w:marLeft w:val="640"/>
          <w:marRight w:val="0"/>
          <w:marTop w:val="0"/>
          <w:marBottom w:val="0"/>
          <w:divBdr>
            <w:top w:val="none" w:sz="0" w:space="0" w:color="auto"/>
            <w:left w:val="none" w:sz="0" w:space="0" w:color="auto"/>
            <w:bottom w:val="none" w:sz="0" w:space="0" w:color="auto"/>
            <w:right w:val="none" w:sz="0" w:space="0" w:color="auto"/>
          </w:divBdr>
        </w:div>
        <w:div w:id="1614362239">
          <w:marLeft w:val="640"/>
          <w:marRight w:val="0"/>
          <w:marTop w:val="0"/>
          <w:marBottom w:val="0"/>
          <w:divBdr>
            <w:top w:val="none" w:sz="0" w:space="0" w:color="auto"/>
            <w:left w:val="none" w:sz="0" w:space="0" w:color="auto"/>
            <w:bottom w:val="none" w:sz="0" w:space="0" w:color="auto"/>
            <w:right w:val="none" w:sz="0" w:space="0" w:color="auto"/>
          </w:divBdr>
        </w:div>
        <w:div w:id="1127964087">
          <w:marLeft w:val="640"/>
          <w:marRight w:val="0"/>
          <w:marTop w:val="0"/>
          <w:marBottom w:val="0"/>
          <w:divBdr>
            <w:top w:val="none" w:sz="0" w:space="0" w:color="auto"/>
            <w:left w:val="none" w:sz="0" w:space="0" w:color="auto"/>
            <w:bottom w:val="none" w:sz="0" w:space="0" w:color="auto"/>
            <w:right w:val="none" w:sz="0" w:space="0" w:color="auto"/>
          </w:divBdr>
        </w:div>
        <w:div w:id="1275209162">
          <w:marLeft w:val="640"/>
          <w:marRight w:val="0"/>
          <w:marTop w:val="0"/>
          <w:marBottom w:val="0"/>
          <w:divBdr>
            <w:top w:val="none" w:sz="0" w:space="0" w:color="auto"/>
            <w:left w:val="none" w:sz="0" w:space="0" w:color="auto"/>
            <w:bottom w:val="none" w:sz="0" w:space="0" w:color="auto"/>
            <w:right w:val="none" w:sz="0" w:space="0" w:color="auto"/>
          </w:divBdr>
        </w:div>
        <w:div w:id="986668534">
          <w:marLeft w:val="640"/>
          <w:marRight w:val="0"/>
          <w:marTop w:val="0"/>
          <w:marBottom w:val="0"/>
          <w:divBdr>
            <w:top w:val="none" w:sz="0" w:space="0" w:color="auto"/>
            <w:left w:val="none" w:sz="0" w:space="0" w:color="auto"/>
            <w:bottom w:val="none" w:sz="0" w:space="0" w:color="auto"/>
            <w:right w:val="none" w:sz="0" w:space="0" w:color="auto"/>
          </w:divBdr>
        </w:div>
        <w:div w:id="1088579859">
          <w:marLeft w:val="640"/>
          <w:marRight w:val="0"/>
          <w:marTop w:val="0"/>
          <w:marBottom w:val="0"/>
          <w:divBdr>
            <w:top w:val="none" w:sz="0" w:space="0" w:color="auto"/>
            <w:left w:val="none" w:sz="0" w:space="0" w:color="auto"/>
            <w:bottom w:val="none" w:sz="0" w:space="0" w:color="auto"/>
            <w:right w:val="none" w:sz="0" w:space="0" w:color="auto"/>
          </w:divBdr>
        </w:div>
        <w:div w:id="446462049">
          <w:marLeft w:val="640"/>
          <w:marRight w:val="0"/>
          <w:marTop w:val="0"/>
          <w:marBottom w:val="0"/>
          <w:divBdr>
            <w:top w:val="none" w:sz="0" w:space="0" w:color="auto"/>
            <w:left w:val="none" w:sz="0" w:space="0" w:color="auto"/>
            <w:bottom w:val="none" w:sz="0" w:space="0" w:color="auto"/>
            <w:right w:val="none" w:sz="0" w:space="0" w:color="auto"/>
          </w:divBdr>
        </w:div>
        <w:div w:id="1131436161">
          <w:marLeft w:val="640"/>
          <w:marRight w:val="0"/>
          <w:marTop w:val="0"/>
          <w:marBottom w:val="0"/>
          <w:divBdr>
            <w:top w:val="none" w:sz="0" w:space="0" w:color="auto"/>
            <w:left w:val="none" w:sz="0" w:space="0" w:color="auto"/>
            <w:bottom w:val="none" w:sz="0" w:space="0" w:color="auto"/>
            <w:right w:val="none" w:sz="0" w:space="0" w:color="auto"/>
          </w:divBdr>
        </w:div>
        <w:div w:id="1954286647">
          <w:marLeft w:val="640"/>
          <w:marRight w:val="0"/>
          <w:marTop w:val="0"/>
          <w:marBottom w:val="0"/>
          <w:divBdr>
            <w:top w:val="none" w:sz="0" w:space="0" w:color="auto"/>
            <w:left w:val="none" w:sz="0" w:space="0" w:color="auto"/>
            <w:bottom w:val="none" w:sz="0" w:space="0" w:color="auto"/>
            <w:right w:val="none" w:sz="0" w:space="0" w:color="auto"/>
          </w:divBdr>
        </w:div>
        <w:div w:id="864027079">
          <w:marLeft w:val="640"/>
          <w:marRight w:val="0"/>
          <w:marTop w:val="0"/>
          <w:marBottom w:val="0"/>
          <w:divBdr>
            <w:top w:val="none" w:sz="0" w:space="0" w:color="auto"/>
            <w:left w:val="none" w:sz="0" w:space="0" w:color="auto"/>
            <w:bottom w:val="none" w:sz="0" w:space="0" w:color="auto"/>
            <w:right w:val="none" w:sz="0" w:space="0" w:color="auto"/>
          </w:divBdr>
        </w:div>
        <w:div w:id="1078795396">
          <w:marLeft w:val="640"/>
          <w:marRight w:val="0"/>
          <w:marTop w:val="0"/>
          <w:marBottom w:val="0"/>
          <w:divBdr>
            <w:top w:val="none" w:sz="0" w:space="0" w:color="auto"/>
            <w:left w:val="none" w:sz="0" w:space="0" w:color="auto"/>
            <w:bottom w:val="none" w:sz="0" w:space="0" w:color="auto"/>
            <w:right w:val="none" w:sz="0" w:space="0" w:color="auto"/>
          </w:divBdr>
        </w:div>
        <w:div w:id="348340553">
          <w:marLeft w:val="640"/>
          <w:marRight w:val="0"/>
          <w:marTop w:val="0"/>
          <w:marBottom w:val="0"/>
          <w:divBdr>
            <w:top w:val="none" w:sz="0" w:space="0" w:color="auto"/>
            <w:left w:val="none" w:sz="0" w:space="0" w:color="auto"/>
            <w:bottom w:val="none" w:sz="0" w:space="0" w:color="auto"/>
            <w:right w:val="none" w:sz="0" w:space="0" w:color="auto"/>
          </w:divBdr>
        </w:div>
        <w:div w:id="1007757190">
          <w:marLeft w:val="640"/>
          <w:marRight w:val="0"/>
          <w:marTop w:val="0"/>
          <w:marBottom w:val="0"/>
          <w:divBdr>
            <w:top w:val="none" w:sz="0" w:space="0" w:color="auto"/>
            <w:left w:val="none" w:sz="0" w:space="0" w:color="auto"/>
            <w:bottom w:val="none" w:sz="0" w:space="0" w:color="auto"/>
            <w:right w:val="none" w:sz="0" w:space="0" w:color="auto"/>
          </w:divBdr>
        </w:div>
        <w:div w:id="1163350145">
          <w:marLeft w:val="640"/>
          <w:marRight w:val="0"/>
          <w:marTop w:val="0"/>
          <w:marBottom w:val="0"/>
          <w:divBdr>
            <w:top w:val="none" w:sz="0" w:space="0" w:color="auto"/>
            <w:left w:val="none" w:sz="0" w:space="0" w:color="auto"/>
            <w:bottom w:val="none" w:sz="0" w:space="0" w:color="auto"/>
            <w:right w:val="none" w:sz="0" w:space="0" w:color="auto"/>
          </w:divBdr>
        </w:div>
        <w:div w:id="211118333">
          <w:marLeft w:val="640"/>
          <w:marRight w:val="0"/>
          <w:marTop w:val="0"/>
          <w:marBottom w:val="0"/>
          <w:divBdr>
            <w:top w:val="none" w:sz="0" w:space="0" w:color="auto"/>
            <w:left w:val="none" w:sz="0" w:space="0" w:color="auto"/>
            <w:bottom w:val="none" w:sz="0" w:space="0" w:color="auto"/>
            <w:right w:val="none" w:sz="0" w:space="0" w:color="auto"/>
          </w:divBdr>
        </w:div>
        <w:div w:id="1287271790">
          <w:marLeft w:val="640"/>
          <w:marRight w:val="0"/>
          <w:marTop w:val="0"/>
          <w:marBottom w:val="0"/>
          <w:divBdr>
            <w:top w:val="none" w:sz="0" w:space="0" w:color="auto"/>
            <w:left w:val="none" w:sz="0" w:space="0" w:color="auto"/>
            <w:bottom w:val="none" w:sz="0" w:space="0" w:color="auto"/>
            <w:right w:val="none" w:sz="0" w:space="0" w:color="auto"/>
          </w:divBdr>
        </w:div>
        <w:div w:id="1258713351">
          <w:marLeft w:val="640"/>
          <w:marRight w:val="0"/>
          <w:marTop w:val="0"/>
          <w:marBottom w:val="0"/>
          <w:divBdr>
            <w:top w:val="none" w:sz="0" w:space="0" w:color="auto"/>
            <w:left w:val="none" w:sz="0" w:space="0" w:color="auto"/>
            <w:bottom w:val="none" w:sz="0" w:space="0" w:color="auto"/>
            <w:right w:val="none" w:sz="0" w:space="0" w:color="auto"/>
          </w:divBdr>
        </w:div>
        <w:div w:id="867453986">
          <w:marLeft w:val="640"/>
          <w:marRight w:val="0"/>
          <w:marTop w:val="0"/>
          <w:marBottom w:val="0"/>
          <w:divBdr>
            <w:top w:val="none" w:sz="0" w:space="0" w:color="auto"/>
            <w:left w:val="none" w:sz="0" w:space="0" w:color="auto"/>
            <w:bottom w:val="none" w:sz="0" w:space="0" w:color="auto"/>
            <w:right w:val="none" w:sz="0" w:space="0" w:color="auto"/>
          </w:divBdr>
        </w:div>
        <w:div w:id="1540701346">
          <w:marLeft w:val="640"/>
          <w:marRight w:val="0"/>
          <w:marTop w:val="0"/>
          <w:marBottom w:val="0"/>
          <w:divBdr>
            <w:top w:val="none" w:sz="0" w:space="0" w:color="auto"/>
            <w:left w:val="none" w:sz="0" w:space="0" w:color="auto"/>
            <w:bottom w:val="none" w:sz="0" w:space="0" w:color="auto"/>
            <w:right w:val="none" w:sz="0" w:space="0" w:color="auto"/>
          </w:divBdr>
        </w:div>
        <w:div w:id="678046903">
          <w:marLeft w:val="640"/>
          <w:marRight w:val="0"/>
          <w:marTop w:val="0"/>
          <w:marBottom w:val="0"/>
          <w:divBdr>
            <w:top w:val="none" w:sz="0" w:space="0" w:color="auto"/>
            <w:left w:val="none" w:sz="0" w:space="0" w:color="auto"/>
            <w:bottom w:val="none" w:sz="0" w:space="0" w:color="auto"/>
            <w:right w:val="none" w:sz="0" w:space="0" w:color="auto"/>
          </w:divBdr>
        </w:div>
        <w:div w:id="2045521349">
          <w:marLeft w:val="640"/>
          <w:marRight w:val="0"/>
          <w:marTop w:val="0"/>
          <w:marBottom w:val="0"/>
          <w:divBdr>
            <w:top w:val="none" w:sz="0" w:space="0" w:color="auto"/>
            <w:left w:val="none" w:sz="0" w:space="0" w:color="auto"/>
            <w:bottom w:val="none" w:sz="0" w:space="0" w:color="auto"/>
            <w:right w:val="none" w:sz="0" w:space="0" w:color="auto"/>
          </w:divBdr>
        </w:div>
        <w:div w:id="90863112">
          <w:marLeft w:val="640"/>
          <w:marRight w:val="0"/>
          <w:marTop w:val="0"/>
          <w:marBottom w:val="0"/>
          <w:divBdr>
            <w:top w:val="none" w:sz="0" w:space="0" w:color="auto"/>
            <w:left w:val="none" w:sz="0" w:space="0" w:color="auto"/>
            <w:bottom w:val="none" w:sz="0" w:space="0" w:color="auto"/>
            <w:right w:val="none" w:sz="0" w:space="0" w:color="auto"/>
          </w:divBdr>
        </w:div>
        <w:div w:id="1111363978">
          <w:marLeft w:val="640"/>
          <w:marRight w:val="0"/>
          <w:marTop w:val="0"/>
          <w:marBottom w:val="0"/>
          <w:divBdr>
            <w:top w:val="none" w:sz="0" w:space="0" w:color="auto"/>
            <w:left w:val="none" w:sz="0" w:space="0" w:color="auto"/>
            <w:bottom w:val="none" w:sz="0" w:space="0" w:color="auto"/>
            <w:right w:val="none" w:sz="0" w:space="0" w:color="auto"/>
          </w:divBdr>
        </w:div>
        <w:div w:id="1700818614">
          <w:marLeft w:val="640"/>
          <w:marRight w:val="0"/>
          <w:marTop w:val="0"/>
          <w:marBottom w:val="0"/>
          <w:divBdr>
            <w:top w:val="none" w:sz="0" w:space="0" w:color="auto"/>
            <w:left w:val="none" w:sz="0" w:space="0" w:color="auto"/>
            <w:bottom w:val="none" w:sz="0" w:space="0" w:color="auto"/>
            <w:right w:val="none" w:sz="0" w:space="0" w:color="auto"/>
          </w:divBdr>
        </w:div>
        <w:div w:id="1993873204">
          <w:marLeft w:val="640"/>
          <w:marRight w:val="0"/>
          <w:marTop w:val="0"/>
          <w:marBottom w:val="0"/>
          <w:divBdr>
            <w:top w:val="none" w:sz="0" w:space="0" w:color="auto"/>
            <w:left w:val="none" w:sz="0" w:space="0" w:color="auto"/>
            <w:bottom w:val="none" w:sz="0" w:space="0" w:color="auto"/>
            <w:right w:val="none" w:sz="0" w:space="0" w:color="auto"/>
          </w:divBdr>
        </w:div>
        <w:div w:id="784925783">
          <w:marLeft w:val="640"/>
          <w:marRight w:val="0"/>
          <w:marTop w:val="0"/>
          <w:marBottom w:val="0"/>
          <w:divBdr>
            <w:top w:val="none" w:sz="0" w:space="0" w:color="auto"/>
            <w:left w:val="none" w:sz="0" w:space="0" w:color="auto"/>
            <w:bottom w:val="none" w:sz="0" w:space="0" w:color="auto"/>
            <w:right w:val="none" w:sz="0" w:space="0" w:color="auto"/>
          </w:divBdr>
        </w:div>
        <w:div w:id="173762421">
          <w:marLeft w:val="640"/>
          <w:marRight w:val="0"/>
          <w:marTop w:val="0"/>
          <w:marBottom w:val="0"/>
          <w:divBdr>
            <w:top w:val="none" w:sz="0" w:space="0" w:color="auto"/>
            <w:left w:val="none" w:sz="0" w:space="0" w:color="auto"/>
            <w:bottom w:val="none" w:sz="0" w:space="0" w:color="auto"/>
            <w:right w:val="none" w:sz="0" w:space="0" w:color="auto"/>
          </w:divBdr>
        </w:div>
        <w:div w:id="502286647">
          <w:marLeft w:val="640"/>
          <w:marRight w:val="0"/>
          <w:marTop w:val="0"/>
          <w:marBottom w:val="0"/>
          <w:divBdr>
            <w:top w:val="none" w:sz="0" w:space="0" w:color="auto"/>
            <w:left w:val="none" w:sz="0" w:space="0" w:color="auto"/>
            <w:bottom w:val="none" w:sz="0" w:space="0" w:color="auto"/>
            <w:right w:val="none" w:sz="0" w:space="0" w:color="auto"/>
          </w:divBdr>
        </w:div>
        <w:div w:id="1303924100">
          <w:marLeft w:val="640"/>
          <w:marRight w:val="0"/>
          <w:marTop w:val="0"/>
          <w:marBottom w:val="0"/>
          <w:divBdr>
            <w:top w:val="none" w:sz="0" w:space="0" w:color="auto"/>
            <w:left w:val="none" w:sz="0" w:space="0" w:color="auto"/>
            <w:bottom w:val="none" w:sz="0" w:space="0" w:color="auto"/>
            <w:right w:val="none" w:sz="0" w:space="0" w:color="auto"/>
          </w:divBdr>
        </w:div>
        <w:div w:id="1789159130">
          <w:marLeft w:val="640"/>
          <w:marRight w:val="0"/>
          <w:marTop w:val="0"/>
          <w:marBottom w:val="0"/>
          <w:divBdr>
            <w:top w:val="none" w:sz="0" w:space="0" w:color="auto"/>
            <w:left w:val="none" w:sz="0" w:space="0" w:color="auto"/>
            <w:bottom w:val="none" w:sz="0" w:space="0" w:color="auto"/>
            <w:right w:val="none" w:sz="0" w:space="0" w:color="auto"/>
          </w:divBdr>
        </w:div>
        <w:div w:id="1650748732">
          <w:marLeft w:val="640"/>
          <w:marRight w:val="0"/>
          <w:marTop w:val="0"/>
          <w:marBottom w:val="0"/>
          <w:divBdr>
            <w:top w:val="none" w:sz="0" w:space="0" w:color="auto"/>
            <w:left w:val="none" w:sz="0" w:space="0" w:color="auto"/>
            <w:bottom w:val="none" w:sz="0" w:space="0" w:color="auto"/>
            <w:right w:val="none" w:sz="0" w:space="0" w:color="auto"/>
          </w:divBdr>
        </w:div>
        <w:div w:id="1055592690">
          <w:marLeft w:val="640"/>
          <w:marRight w:val="0"/>
          <w:marTop w:val="0"/>
          <w:marBottom w:val="0"/>
          <w:divBdr>
            <w:top w:val="none" w:sz="0" w:space="0" w:color="auto"/>
            <w:left w:val="none" w:sz="0" w:space="0" w:color="auto"/>
            <w:bottom w:val="none" w:sz="0" w:space="0" w:color="auto"/>
            <w:right w:val="none" w:sz="0" w:space="0" w:color="auto"/>
          </w:divBdr>
        </w:div>
        <w:div w:id="716977535">
          <w:marLeft w:val="640"/>
          <w:marRight w:val="0"/>
          <w:marTop w:val="0"/>
          <w:marBottom w:val="0"/>
          <w:divBdr>
            <w:top w:val="none" w:sz="0" w:space="0" w:color="auto"/>
            <w:left w:val="none" w:sz="0" w:space="0" w:color="auto"/>
            <w:bottom w:val="none" w:sz="0" w:space="0" w:color="auto"/>
            <w:right w:val="none" w:sz="0" w:space="0" w:color="auto"/>
          </w:divBdr>
        </w:div>
        <w:div w:id="1683706275">
          <w:marLeft w:val="640"/>
          <w:marRight w:val="0"/>
          <w:marTop w:val="0"/>
          <w:marBottom w:val="0"/>
          <w:divBdr>
            <w:top w:val="none" w:sz="0" w:space="0" w:color="auto"/>
            <w:left w:val="none" w:sz="0" w:space="0" w:color="auto"/>
            <w:bottom w:val="none" w:sz="0" w:space="0" w:color="auto"/>
            <w:right w:val="none" w:sz="0" w:space="0" w:color="auto"/>
          </w:divBdr>
        </w:div>
        <w:div w:id="85031364">
          <w:marLeft w:val="640"/>
          <w:marRight w:val="0"/>
          <w:marTop w:val="0"/>
          <w:marBottom w:val="0"/>
          <w:divBdr>
            <w:top w:val="none" w:sz="0" w:space="0" w:color="auto"/>
            <w:left w:val="none" w:sz="0" w:space="0" w:color="auto"/>
            <w:bottom w:val="none" w:sz="0" w:space="0" w:color="auto"/>
            <w:right w:val="none" w:sz="0" w:space="0" w:color="auto"/>
          </w:divBdr>
        </w:div>
        <w:div w:id="52121155">
          <w:marLeft w:val="640"/>
          <w:marRight w:val="0"/>
          <w:marTop w:val="0"/>
          <w:marBottom w:val="0"/>
          <w:divBdr>
            <w:top w:val="none" w:sz="0" w:space="0" w:color="auto"/>
            <w:left w:val="none" w:sz="0" w:space="0" w:color="auto"/>
            <w:bottom w:val="none" w:sz="0" w:space="0" w:color="auto"/>
            <w:right w:val="none" w:sz="0" w:space="0" w:color="auto"/>
          </w:divBdr>
        </w:div>
        <w:div w:id="1903903001">
          <w:marLeft w:val="640"/>
          <w:marRight w:val="0"/>
          <w:marTop w:val="0"/>
          <w:marBottom w:val="0"/>
          <w:divBdr>
            <w:top w:val="none" w:sz="0" w:space="0" w:color="auto"/>
            <w:left w:val="none" w:sz="0" w:space="0" w:color="auto"/>
            <w:bottom w:val="none" w:sz="0" w:space="0" w:color="auto"/>
            <w:right w:val="none" w:sz="0" w:space="0" w:color="auto"/>
          </w:divBdr>
        </w:div>
        <w:div w:id="1851871843">
          <w:marLeft w:val="640"/>
          <w:marRight w:val="0"/>
          <w:marTop w:val="0"/>
          <w:marBottom w:val="0"/>
          <w:divBdr>
            <w:top w:val="none" w:sz="0" w:space="0" w:color="auto"/>
            <w:left w:val="none" w:sz="0" w:space="0" w:color="auto"/>
            <w:bottom w:val="none" w:sz="0" w:space="0" w:color="auto"/>
            <w:right w:val="none" w:sz="0" w:space="0" w:color="auto"/>
          </w:divBdr>
        </w:div>
        <w:div w:id="1018701246">
          <w:marLeft w:val="640"/>
          <w:marRight w:val="0"/>
          <w:marTop w:val="0"/>
          <w:marBottom w:val="0"/>
          <w:divBdr>
            <w:top w:val="none" w:sz="0" w:space="0" w:color="auto"/>
            <w:left w:val="none" w:sz="0" w:space="0" w:color="auto"/>
            <w:bottom w:val="none" w:sz="0" w:space="0" w:color="auto"/>
            <w:right w:val="none" w:sz="0" w:space="0" w:color="auto"/>
          </w:divBdr>
        </w:div>
        <w:div w:id="1979140800">
          <w:marLeft w:val="640"/>
          <w:marRight w:val="0"/>
          <w:marTop w:val="0"/>
          <w:marBottom w:val="0"/>
          <w:divBdr>
            <w:top w:val="none" w:sz="0" w:space="0" w:color="auto"/>
            <w:left w:val="none" w:sz="0" w:space="0" w:color="auto"/>
            <w:bottom w:val="none" w:sz="0" w:space="0" w:color="auto"/>
            <w:right w:val="none" w:sz="0" w:space="0" w:color="auto"/>
          </w:divBdr>
        </w:div>
        <w:div w:id="1171875500">
          <w:marLeft w:val="640"/>
          <w:marRight w:val="0"/>
          <w:marTop w:val="0"/>
          <w:marBottom w:val="0"/>
          <w:divBdr>
            <w:top w:val="none" w:sz="0" w:space="0" w:color="auto"/>
            <w:left w:val="none" w:sz="0" w:space="0" w:color="auto"/>
            <w:bottom w:val="none" w:sz="0" w:space="0" w:color="auto"/>
            <w:right w:val="none" w:sz="0" w:space="0" w:color="auto"/>
          </w:divBdr>
        </w:div>
        <w:div w:id="1817453642">
          <w:marLeft w:val="640"/>
          <w:marRight w:val="0"/>
          <w:marTop w:val="0"/>
          <w:marBottom w:val="0"/>
          <w:divBdr>
            <w:top w:val="none" w:sz="0" w:space="0" w:color="auto"/>
            <w:left w:val="none" w:sz="0" w:space="0" w:color="auto"/>
            <w:bottom w:val="none" w:sz="0" w:space="0" w:color="auto"/>
            <w:right w:val="none" w:sz="0" w:space="0" w:color="auto"/>
          </w:divBdr>
        </w:div>
        <w:div w:id="1136601380">
          <w:marLeft w:val="640"/>
          <w:marRight w:val="0"/>
          <w:marTop w:val="0"/>
          <w:marBottom w:val="0"/>
          <w:divBdr>
            <w:top w:val="none" w:sz="0" w:space="0" w:color="auto"/>
            <w:left w:val="none" w:sz="0" w:space="0" w:color="auto"/>
            <w:bottom w:val="none" w:sz="0" w:space="0" w:color="auto"/>
            <w:right w:val="none" w:sz="0" w:space="0" w:color="auto"/>
          </w:divBdr>
        </w:div>
        <w:div w:id="1441681413">
          <w:marLeft w:val="640"/>
          <w:marRight w:val="0"/>
          <w:marTop w:val="0"/>
          <w:marBottom w:val="0"/>
          <w:divBdr>
            <w:top w:val="none" w:sz="0" w:space="0" w:color="auto"/>
            <w:left w:val="none" w:sz="0" w:space="0" w:color="auto"/>
            <w:bottom w:val="none" w:sz="0" w:space="0" w:color="auto"/>
            <w:right w:val="none" w:sz="0" w:space="0" w:color="auto"/>
          </w:divBdr>
        </w:div>
        <w:div w:id="1691952894">
          <w:marLeft w:val="640"/>
          <w:marRight w:val="0"/>
          <w:marTop w:val="0"/>
          <w:marBottom w:val="0"/>
          <w:divBdr>
            <w:top w:val="none" w:sz="0" w:space="0" w:color="auto"/>
            <w:left w:val="none" w:sz="0" w:space="0" w:color="auto"/>
            <w:bottom w:val="none" w:sz="0" w:space="0" w:color="auto"/>
            <w:right w:val="none" w:sz="0" w:space="0" w:color="auto"/>
          </w:divBdr>
        </w:div>
        <w:div w:id="2081900308">
          <w:marLeft w:val="640"/>
          <w:marRight w:val="0"/>
          <w:marTop w:val="0"/>
          <w:marBottom w:val="0"/>
          <w:divBdr>
            <w:top w:val="none" w:sz="0" w:space="0" w:color="auto"/>
            <w:left w:val="none" w:sz="0" w:space="0" w:color="auto"/>
            <w:bottom w:val="none" w:sz="0" w:space="0" w:color="auto"/>
            <w:right w:val="none" w:sz="0" w:space="0" w:color="auto"/>
          </w:divBdr>
        </w:div>
        <w:div w:id="1894998161">
          <w:marLeft w:val="640"/>
          <w:marRight w:val="0"/>
          <w:marTop w:val="0"/>
          <w:marBottom w:val="0"/>
          <w:divBdr>
            <w:top w:val="none" w:sz="0" w:space="0" w:color="auto"/>
            <w:left w:val="none" w:sz="0" w:space="0" w:color="auto"/>
            <w:bottom w:val="none" w:sz="0" w:space="0" w:color="auto"/>
            <w:right w:val="none" w:sz="0" w:space="0" w:color="auto"/>
          </w:divBdr>
        </w:div>
        <w:div w:id="1000087971">
          <w:marLeft w:val="640"/>
          <w:marRight w:val="0"/>
          <w:marTop w:val="0"/>
          <w:marBottom w:val="0"/>
          <w:divBdr>
            <w:top w:val="none" w:sz="0" w:space="0" w:color="auto"/>
            <w:left w:val="none" w:sz="0" w:space="0" w:color="auto"/>
            <w:bottom w:val="none" w:sz="0" w:space="0" w:color="auto"/>
            <w:right w:val="none" w:sz="0" w:space="0" w:color="auto"/>
          </w:divBdr>
        </w:div>
        <w:div w:id="2102754428">
          <w:marLeft w:val="640"/>
          <w:marRight w:val="0"/>
          <w:marTop w:val="0"/>
          <w:marBottom w:val="0"/>
          <w:divBdr>
            <w:top w:val="none" w:sz="0" w:space="0" w:color="auto"/>
            <w:left w:val="none" w:sz="0" w:space="0" w:color="auto"/>
            <w:bottom w:val="none" w:sz="0" w:space="0" w:color="auto"/>
            <w:right w:val="none" w:sz="0" w:space="0" w:color="auto"/>
          </w:divBdr>
        </w:div>
        <w:div w:id="1124038633">
          <w:marLeft w:val="640"/>
          <w:marRight w:val="0"/>
          <w:marTop w:val="0"/>
          <w:marBottom w:val="0"/>
          <w:divBdr>
            <w:top w:val="none" w:sz="0" w:space="0" w:color="auto"/>
            <w:left w:val="none" w:sz="0" w:space="0" w:color="auto"/>
            <w:bottom w:val="none" w:sz="0" w:space="0" w:color="auto"/>
            <w:right w:val="none" w:sz="0" w:space="0" w:color="auto"/>
          </w:divBdr>
        </w:div>
        <w:div w:id="1095588033">
          <w:marLeft w:val="640"/>
          <w:marRight w:val="0"/>
          <w:marTop w:val="0"/>
          <w:marBottom w:val="0"/>
          <w:divBdr>
            <w:top w:val="none" w:sz="0" w:space="0" w:color="auto"/>
            <w:left w:val="none" w:sz="0" w:space="0" w:color="auto"/>
            <w:bottom w:val="none" w:sz="0" w:space="0" w:color="auto"/>
            <w:right w:val="none" w:sz="0" w:space="0" w:color="auto"/>
          </w:divBdr>
        </w:div>
        <w:div w:id="427771405">
          <w:marLeft w:val="640"/>
          <w:marRight w:val="0"/>
          <w:marTop w:val="0"/>
          <w:marBottom w:val="0"/>
          <w:divBdr>
            <w:top w:val="none" w:sz="0" w:space="0" w:color="auto"/>
            <w:left w:val="none" w:sz="0" w:space="0" w:color="auto"/>
            <w:bottom w:val="none" w:sz="0" w:space="0" w:color="auto"/>
            <w:right w:val="none" w:sz="0" w:space="0" w:color="auto"/>
          </w:divBdr>
        </w:div>
        <w:div w:id="44725502">
          <w:marLeft w:val="640"/>
          <w:marRight w:val="0"/>
          <w:marTop w:val="0"/>
          <w:marBottom w:val="0"/>
          <w:divBdr>
            <w:top w:val="none" w:sz="0" w:space="0" w:color="auto"/>
            <w:left w:val="none" w:sz="0" w:space="0" w:color="auto"/>
            <w:bottom w:val="none" w:sz="0" w:space="0" w:color="auto"/>
            <w:right w:val="none" w:sz="0" w:space="0" w:color="auto"/>
          </w:divBdr>
        </w:div>
        <w:div w:id="1404328595">
          <w:marLeft w:val="640"/>
          <w:marRight w:val="0"/>
          <w:marTop w:val="0"/>
          <w:marBottom w:val="0"/>
          <w:divBdr>
            <w:top w:val="none" w:sz="0" w:space="0" w:color="auto"/>
            <w:left w:val="none" w:sz="0" w:space="0" w:color="auto"/>
            <w:bottom w:val="none" w:sz="0" w:space="0" w:color="auto"/>
            <w:right w:val="none" w:sz="0" w:space="0" w:color="auto"/>
          </w:divBdr>
        </w:div>
        <w:div w:id="1472558679">
          <w:marLeft w:val="640"/>
          <w:marRight w:val="0"/>
          <w:marTop w:val="0"/>
          <w:marBottom w:val="0"/>
          <w:divBdr>
            <w:top w:val="none" w:sz="0" w:space="0" w:color="auto"/>
            <w:left w:val="none" w:sz="0" w:space="0" w:color="auto"/>
            <w:bottom w:val="none" w:sz="0" w:space="0" w:color="auto"/>
            <w:right w:val="none" w:sz="0" w:space="0" w:color="auto"/>
          </w:divBdr>
        </w:div>
        <w:div w:id="350766596">
          <w:marLeft w:val="640"/>
          <w:marRight w:val="0"/>
          <w:marTop w:val="0"/>
          <w:marBottom w:val="0"/>
          <w:divBdr>
            <w:top w:val="none" w:sz="0" w:space="0" w:color="auto"/>
            <w:left w:val="none" w:sz="0" w:space="0" w:color="auto"/>
            <w:bottom w:val="none" w:sz="0" w:space="0" w:color="auto"/>
            <w:right w:val="none" w:sz="0" w:space="0" w:color="auto"/>
          </w:divBdr>
        </w:div>
        <w:div w:id="468128610">
          <w:marLeft w:val="640"/>
          <w:marRight w:val="0"/>
          <w:marTop w:val="0"/>
          <w:marBottom w:val="0"/>
          <w:divBdr>
            <w:top w:val="none" w:sz="0" w:space="0" w:color="auto"/>
            <w:left w:val="none" w:sz="0" w:space="0" w:color="auto"/>
            <w:bottom w:val="none" w:sz="0" w:space="0" w:color="auto"/>
            <w:right w:val="none" w:sz="0" w:space="0" w:color="auto"/>
          </w:divBdr>
        </w:div>
        <w:div w:id="290138659">
          <w:marLeft w:val="640"/>
          <w:marRight w:val="0"/>
          <w:marTop w:val="0"/>
          <w:marBottom w:val="0"/>
          <w:divBdr>
            <w:top w:val="none" w:sz="0" w:space="0" w:color="auto"/>
            <w:left w:val="none" w:sz="0" w:space="0" w:color="auto"/>
            <w:bottom w:val="none" w:sz="0" w:space="0" w:color="auto"/>
            <w:right w:val="none" w:sz="0" w:space="0" w:color="auto"/>
          </w:divBdr>
        </w:div>
        <w:div w:id="450130046">
          <w:marLeft w:val="640"/>
          <w:marRight w:val="0"/>
          <w:marTop w:val="0"/>
          <w:marBottom w:val="0"/>
          <w:divBdr>
            <w:top w:val="none" w:sz="0" w:space="0" w:color="auto"/>
            <w:left w:val="none" w:sz="0" w:space="0" w:color="auto"/>
            <w:bottom w:val="none" w:sz="0" w:space="0" w:color="auto"/>
            <w:right w:val="none" w:sz="0" w:space="0" w:color="auto"/>
          </w:divBdr>
        </w:div>
        <w:div w:id="821458875">
          <w:marLeft w:val="640"/>
          <w:marRight w:val="0"/>
          <w:marTop w:val="0"/>
          <w:marBottom w:val="0"/>
          <w:divBdr>
            <w:top w:val="none" w:sz="0" w:space="0" w:color="auto"/>
            <w:left w:val="none" w:sz="0" w:space="0" w:color="auto"/>
            <w:bottom w:val="none" w:sz="0" w:space="0" w:color="auto"/>
            <w:right w:val="none" w:sz="0" w:space="0" w:color="auto"/>
          </w:divBdr>
        </w:div>
        <w:div w:id="1845587234">
          <w:marLeft w:val="640"/>
          <w:marRight w:val="0"/>
          <w:marTop w:val="0"/>
          <w:marBottom w:val="0"/>
          <w:divBdr>
            <w:top w:val="none" w:sz="0" w:space="0" w:color="auto"/>
            <w:left w:val="none" w:sz="0" w:space="0" w:color="auto"/>
            <w:bottom w:val="none" w:sz="0" w:space="0" w:color="auto"/>
            <w:right w:val="none" w:sz="0" w:space="0" w:color="auto"/>
          </w:divBdr>
        </w:div>
        <w:div w:id="1478184154">
          <w:marLeft w:val="640"/>
          <w:marRight w:val="0"/>
          <w:marTop w:val="0"/>
          <w:marBottom w:val="0"/>
          <w:divBdr>
            <w:top w:val="none" w:sz="0" w:space="0" w:color="auto"/>
            <w:left w:val="none" w:sz="0" w:space="0" w:color="auto"/>
            <w:bottom w:val="none" w:sz="0" w:space="0" w:color="auto"/>
            <w:right w:val="none" w:sz="0" w:space="0" w:color="auto"/>
          </w:divBdr>
        </w:div>
        <w:div w:id="1623800097">
          <w:marLeft w:val="640"/>
          <w:marRight w:val="0"/>
          <w:marTop w:val="0"/>
          <w:marBottom w:val="0"/>
          <w:divBdr>
            <w:top w:val="none" w:sz="0" w:space="0" w:color="auto"/>
            <w:left w:val="none" w:sz="0" w:space="0" w:color="auto"/>
            <w:bottom w:val="none" w:sz="0" w:space="0" w:color="auto"/>
            <w:right w:val="none" w:sz="0" w:space="0" w:color="auto"/>
          </w:divBdr>
        </w:div>
        <w:div w:id="1341352971">
          <w:marLeft w:val="640"/>
          <w:marRight w:val="0"/>
          <w:marTop w:val="0"/>
          <w:marBottom w:val="0"/>
          <w:divBdr>
            <w:top w:val="none" w:sz="0" w:space="0" w:color="auto"/>
            <w:left w:val="none" w:sz="0" w:space="0" w:color="auto"/>
            <w:bottom w:val="none" w:sz="0" w:space="0" w:color="auto"/>
            <w:right w:val="none" w:sz="0" w:space="0" w:color="auto"/>
          </w:divBdr>
        </w:div>
        <w:div w:id="202601914">
          <w:marLeft w:val="640"/>
          <w:marRight w:val="0"/>
          <w:marTop w:val="0"/>
          <w:marBottom w:val="0"/>
          <w:divBdr>
            <w:top w:val="none" w:sz="0" w:space="0" w:color="auto"/>
            <w:left w:val="none" w:sz="0" w:space="0" w:color="auto"/>
            <w:bottom w:val="none" w:sz="0" w:space="0" w:color="auto"/>
            <w:right w:val="none" w:sz="0" w:space="0" w:color="auto"/>
          </w:divBdr>
        </w:div>
        <w:div w:id="13390776">
          <w:marLeft w:val="640"/>
          <w:marRight w:val="0"/>
          <w:marTop w:val="0"/>
          <w:marBottom w:val="0"/>
          <w:divBdr>
            <w:top w:val="none" w:sz="0" w:space="0" w:color="auto"/>
            <w:left w:val="none" w:sz="0" w:space="0" w:color="auto"/>
            <w:bottom w:val="none" w:sz="0" w:space="0" w:color="auto"/>
            <w:right w:val="none" w:sz="0" w:space="0" w:color="auto"/>
          </w:divBdr>
        </w:div>
        <w:div w:id="1784566704">
          <w:marLeft w:val="640"/>
          <w:marRight w:val="0"/>
          <w:marTop w:val="0"/>
          <w:marBottom w:val="0"/>
          <w:divBdr>
            <w:top w:val="none" w:sz="0" w:space="0" w:color="auto"/>
            <w:left w:val="none" w:sz="0" w:space="0" w:color="auto"/>
            <w:bottom w:val="none" w:sz="0" w:space="0" w:color="auto"/>
            <w:right w:val="none" w:sz="0" w:space="0" w:color="auto"/>
          </w:divBdr>
        </w:div>
        <w:div w:id="907881872">
          <w:marLeft w:val="640"/>
          <w:marRight w:val="0"/>
          <w:marTop w:val="0"/>
          <w:marBottom w:val="0"/>
          <w:divBdr>
            <w:top w:val="none" w:sz="0" w:space="0" w:color="auto"/>
            <w:left w:val="none" w:sz="0" w:space="0" w:color="auto"/>
            <w:bottom w:val="none" w:sz="0" w:space="0" w:color="auto"/>
            <w:right w:val="none" w:sz="0" w:space="0" w:color="auto"/>
          </w:divBdr>
        </w:div>
        <w:div w:id="318116612">
          <w:marLeft w:val="640"/>
          <w:marRight w:val="0"/>
          <w:marTop w:val="0"/>
          <w:marBottom w:val="0"/>
          <w:divBdr>
            <w:top w:val="none" w:sz="0" w:space="0" w:color="auto"/>
            <w:left w:val="none" w:sz="0" w:space="0" w:color="auto"/>
            <w:bottom w:val="none" w:sz="0" w:space="0" w:color="auto"/>
            <w:right w:val="none" w:sz="0" w:space="0" w:color="auto"/>
          </w:divBdr>
        </w:div>
        <w:div w:id="2120298267">
          <w:marLeft w:val="640"/>
          <w:marRight w:val="0"/>
          <w:marTop w:val="0"/>
          <w:marBottom w:val="0"/>
          <w:divBdr>
            <w:top w:val="none" w:sz="0" w:space="0" w:color="auto"/>
            <w:left w:val="none" w:sz="0" w:space="0" w:color="auto"/>
            <w:bottom w:val="none" w:sz="0" w:space="0" w:color="auto"/>
            <w:right w:val="none" w:sz="0" w:space="0" w:color="auto"/>
          </w:divBdr>
        </w:div>
        <w:div w:id="1155948246">
          <w:marLeft w:val="640"/>
          <w:marRight w:val="0"/>
          <w:marTop w:val="0"/>
          <w:marBottom w:val="0"/>
          <w:divBdr>
            <w:top w:val="none" w:sz="0" w:space="0" w:color="auto"/>
            <w:left w:val="none" w:sz="0" w:space="0" w:color="auto"/>
            <w:bottom w:val="none" w:sz="0" w:space="0" w:color="auto"/>
            <w:right w:val="none" w:sz="0" w:space="0" w:color="auto"/>
          </w:divBdr>
        </w:div>
        <w:div w:id="1620641302">
          <w:marLeft w:val="640"/>
          <w:marRight w:val="0"/>
          <w:marTop w:val="0"/>
          <w:marBottom w:val="0"/>
          <w:divBdr>
            <w:top w:val="none" w:sz="0" w:space="0" w:color="auto"/>
            <w:left w:val="none" w:sz="0" w:space="0" w:color="auto"/>
            <w:bottom w:val="none" w:sz="0" w:space="0" w:color="auto"/>
            <w:right w:val="none" w:sz="0" w:space="0" w:color="auto"/>
          </w:divBdr>
        </w:div>
        <w:div w:id="269554266">
          <w:marLeft w:val="640"/>
          <w:marRight w:val="0"/>
          <w:marTop w:val="0"/>
          <w:marBottom w:val="0"/>
          <w:divBdr>
            <w:top w:val="none" w:sz="0" w:space="0" w:color="auto"/>
            <w:left w:val="none" w:sz="0" w:space="0" w:color="auto"/>
            <w:bottom w:val="none" w:sz="0" w:space="0" w:color="auto"/>
            <w:right w:val="none" w:sz="0" w:space="0" w:color="auto"/>
          </w:divBdr>
        </w:div>
        <w:div w:id="122500219">
          <w:marLeft w:val="640"/>
          <w:marRight w:val="0"/>
          <w:marTop w:val="0"/>
          <w:marBottom w:val="0"/>
          <w:divBdr>
            <w:top w:val="none" w:sz="0" w:space="0" w:color="auto"/>
            <w:left w:val="none" w:sz="0" w:space="0" w:color="auto"/>
            <w:bottom w:val="none" w:sz="0" w:space="0" w:color="auto"/>
            <w:right w:val="none" w:sz="0" w:space="0" w:color="auto"/>
          </w:divBdr>
        </w:div>
        <w:div w:id="1937904059">
          <w:marLeft w:val="640"/>
          <w:marRight w:val="0"/>
          <w:marTop w:val="0"/>
          <w:marBottom w:val="0"/>
          <w:divBdr>
            <w:top w:val="none" w:sz="0" w:space="0" w:color="auto"/>
            <w:left w:val="none" w:sz="0" w:space="0" w:color="auto"/>
            <w:bottom w:val="none" w:sz="0" w:space="0" w:color="auto"/>
            <w:right w:val="none" w:sz="0" w:space="0" w:color="auto"/>
          </w:divBdr>
        </w:div>
        <w:div w:id="1135827364">
          <w:marLeft w:val="640"/>
          <w:marRight w:val="0"/>
          <w:marTop w:val="0"/>
          <w:marBottom w:val="0"/>
          <w:divBdr>
            <w:top w:val="none" w:sz="0" w:space="0" w:color="auto"/>
            <w:left w:val="none" w:sz="0" w:space="0" w:color="auto"/>
            <w:bottom w:val="none" w:sz="0" w:space="0" w:color="auto"/>
            <w:right w:val="none" w:sz="0" w:space="0" w:color="auto"/>
          </w:divBdr>
        </w:div>
        <w:div w:id="211112624">
          <w:marLeft w:val="640"/>
          <w:marRight w:val="0"/>
          <w:marTop w:val="0"/>
          <w:marBottom w:val="0"/>
          <w:divBdr>
            <w:top w:val="none" w:sz="0" w:space="0" w:color="auto"/>
            <w:left w:val="none" w:sz="0" w:space="0" w:color="auto"/>
            <w:bottom w:val="none" w:sz="0" w:space="0" w:color="auto"/>
            <w:right w:val="none" w:sz="0" w:space="0" w:color="auto"/>
          </w:divBdr>
        </w:div>
        <w:div w:id="1185562174">
          <w:marLeft w:val="640"/>
          <w:marRight w:val="0"/>
          <w:marTop w:val="0"/>
          <w:marBottom w:val="0"/>
          <w:divBdr>
            <w:top w:val="none" w:sz="0" w:space="0" w:color="auto"/>
            <w:left w:val="none" w:sz="0" w:space="0" w:color="auto"/>
            <w:bottom w:val="none" w:sz="0" w:space="0" w:color="auto"/>
            <w:right w:val="none" w:sz="0" w:space="0" w:color="auto"/>
          </w:divBdr>
        </w:div>
        <w:div w:id="1796294923">
          <w:marLeft w:val="640"/>
          <w:marRight w:val="0"/>
          <w:marTop w:val="0"/>
          <w:marBottom w:val="0"/>
          <w:divBdr>
            <w:top w:val="none" w:sz="0" w:space="0" w:color="auto"/>
            <w:left w:val="none" w:sz="0" w:space="0" w:color="auto"/>
            <w:bottom w:val="none" w:sz="0" w:space="0" w:color="auto"/>
            <w:right w:val="none" w:sz="0" w:space="0" w:color="auto"/>
          </w:divBdr>
        </w:div>
        <w:div w:id="1327126321">
          <w:marLeft w:val="640"/>
          <w:marRight w:val="0"/>
          <w:marTop w:val="0"/>
          <w:marBottom w:val="0"/>
          <w:divBdr>
            <w:top w:val="none" w:sz="0" w:space="0" w:color="auto"/>
            <w:left w:val="none" w:sz="0" w:space="0" w:color="auto"/>
            <w:bottom w:val="none" w:sz="0" w:space="0" w:color="auto"/>
            <w:right w:val="none" w:sz="0" w:space="0" w:color="auto"/>
          </w:divBdr>
        </w:div>
        <w:div w:id="328755525">
          <w:marLeft w:val="640"/>
          <w:marRight w:val="0"/>
          <w:marTop w:val="0"/>
          <w:marBottom w:val="0"/>
          <w:divBdr>
            <w:top w:val="none" w:sz="0" w:space="0" w:color="auto"/>
            <w:left w:val="none" w:sz="0" w:space="0" w:color="auto"/>
            <w:bottom w:val="none" w:sz="0" w:space="0" w:color="auto"/>
            <w:right w:val="none" w:sz="0" w:space="0" w:color="auto"/>
          </w:divBdr>
        </w:div>
        <w:div w:id="844779887">
          <w:marLeft w:val="640"/>
          <w:marRight w:val="0"/>
          <w:marTop w:val="0"/>
          <w:marBottom w:val="0"/>
          <w:divBdr>
            <w:top w:val="none" w:sz="0" w:space="0" w:color="auto"/>
            <w:left w:val="none" w:sz="0" w:space="0" w:color="auto"/>
            <w:bottom w:val="none" w:sz="0" w:space="0" w:color="auto"/>
            <w:right w:val="none" w:sz="0" w:space="0" w:color="auto"/>
          </w:divBdr>
        </w:div>
        <w:div w:id="561447438">
          <w:marLeft w:val="640"/>
          <w:marRight w:val="0"/>
          <w:marTop w:val="0"/>
          <w:marBottom w:val="0"/>
          <w:divBdr>
            <w:top w:val="none" w:sz="0" w:space="0" w:color="auto"/>
            <w:left w:val="none" w:sz="0" w:space="0" w:color="auto"/>
            <w:bottom w:val="none" w:sz="0" w:space="0" w:color="auto"/>
            <w:right w:val="none" w:sz="0" w:space="0" w:color="auto"/>
          </w:divBdr>
        </w:div>
        <w:div w:id="1798529724">
          <w:marLeft w:val="640"/>
          <w:marRight w:val="0"/>
          <w:marTop w:val="0"/>
          <w:marBottom w:val="0"/>
          <w:divBdr>
            <w:top w:val="none" w:sz="0" w:space="0" w:color="auto"/>
            <w:left w:val="none" w:sz="0" w:space="0" w:color="auto"/>
            <w:bottom w:val="none" w:sz="0" w:space="0" w:color="auto"/>
            <w:right w:val="none" w:sz="0" w:space="0" w:color="auto"/>
          </w:divBdr>
        </w:div>
        <w:div w:id="1951664059">
          <w:marLeft w:val="640"/>
          <w:marRight w:val="0"/>
          <w:marTop w:val="0"/>
          <w:marBottom w:val="0"/>
          <w:divBdr>
            <w:top w:val="none" w:sz="0" w:space="0" w:color="auto"/>
            <w:left w:val="none" w:sz="0" w:space="0" w:color="auto"/>
            <w:bottom w:val="none" w:sz="0" w:space="0" w:color="auto"/>
            <w:right w:val="none" w:sz="0" w:space="0" w:color="auto"/>
          </w:divBdr>
        </w:div>
        <w:div w:id="734477537">
          <w:marLeft w:val="640"/>
          <w:marRight w:val="0"/>
          <w:marTop w:val="0"/>
          <w:marBottom w:val="0"/>
          <w:divBdr>
            <w:top w:val="none" w:sz="0" w:space="0" w:color="auto"/>
            <w:left w:val="none" w:sz="0" w:space="0" w:color="auto"/>
            <w:bottom w:val="none" w:sz="0" w:space="0" w:color="auto"/>
            <w:right w:val="none" w:sz="0" w:space="0" w:color="auto"/>
          </w:divBdr>
        </w:div>
        <w:div w:id="456683820">
          <w:marLeft w:val="640"/>
          <w:marRight w:val="0"/>
          <w:marTop w:val="0"/>
          <w:marBottom w:val="0"/>
          <w:divBdr>
            <w:top w:val="none" w:sz="0" w:space="0" w:color="auto"/>
            <w:left w:val="none" w:sz="0" w:space="0" w:color="auto"/>
            <w:bottom w:val="none" w:sz="0" w:space="0" w:color="auto"/>
            <w:right w:val="none" w:sz="0" w:space="0" w:color="auto"/>
          </w:divBdr>
        </w:div>
        <w:div w:id="1304653025">
          <w:marLeft w:val="640"/>
          <w:marRight w:val="0"/>
          <w:marTop w:val="0"/>
          <w:marBottom w:val="0"/>
          <w:divBdr>
            <w:top w:val="none" w:sz="0" w:space="0" w:color="auto"/>
            <w:left w:val="none" w:sz="0" w:space="0" w:color="auto"/>
            <w:bottom w:val="none" w:sz="0" w:space="0" w:color="auto"/>
            <w:right w:val="none" w:sz="0" w:space="0" w:color="auto"/>
          </w:divBdr>
        </w:div>
        <w:div w:id="586884741">
          <w:marLeft w:val="640"/>
          <w:marRight w:val="0"/>
          <w:marTop w:val="0"/>
          <w:marBottom w:val="0"/>
          <w:divBdr>
            <w:top w:val="none" w:sz="0" w:space="0" w:color="auto"/>
            <w:left w:val="none" w:sz="0" w:space="0" w:color="auto"/>
            <w:bottom w:val="none" w:sz="0" w:space="0" w:color="auto"/>
            <w:right w:val="none" w:sz="0" w:space="0" w:color="auto"/>
          </w:divBdr>
        </w:div>
        <w:div w:id="1244408971">
          <w:marLeft w:val="640"/>
          <w:marRight w:val="0"/>
          <w:marTop w:val="0"/>
          <w:marBottom w:val="0"/>
          <w:divBdr>
            <w:top w:val="none" w:sz="0" w:space="0" w:color="auto"/>
            <w:left w:val="none" w:sz="0" w:space="0" w:color="auto"/>
            <w:bottom w:val="none" w:sz="0" w:space="0" w:color="auto"/>
            <w:right w:val="none" w:sz="0" w:space="0" w:color="auto"/>
          </w:divBdr>
        </w:div>
        <w:div w:id="1863743964">
          <w:marLeft w:val="640"/>
          <w:marRight w:val="0"/>
          <w:marTop w:val="0"/>
          <w:marBottom w:val="0"/>
          <w:divBdr>
            <w:top w:val="none" w:sz="0" w:space="0" w:color="auto"/>
            <w:left w:val="none" w:sz="0" w:space="0" w:color="auto"/>
            <w:bottom w:val="none" w:sz="0" w:space="0" w:color="auto"/>
            <w:right w:val="none" w:sz="0" w:space="0" w:color="auto"/>
          </w:divBdr>
        </w:div>
        <w:div w:id="690374241">
          <w:marLeft w:val="640"/>
          <w:marRight w:val="0"/>
          <w:marTop w:val="0"/>
          <w:marBottom w:val="0"/>
          <w:divBdr>
            <w:top w:val="none" w:sz="0" w:space="0" w:color="auto"/>
            <w:left w:val="none" w:sz="0" w:space="0" w:color="auto"/>
            <w:bottom w:val="none" w:sz="0" w:space="0" w:color="auto"/>
            <w:right w:val="none" w:sz="0" w:space="0" w:color="auto"/>
          </w:divBdr>
        </w:div>
        <w:div w:id="507330535">
          <w:marLeft w:val="640"/>
          <w:marRight w:val="0"/>
          <w:marTop w:val="0"/>
          <w:marBottom w:val="0"/>
          <w:divBdr>
            <w:top w:val="none" w:sz="0" w:space="0" w:color="auto"/>
            <w:left w:val="none" w:sz="0" w:space="0" w:color="auto"/>
            <w:bottom w:val="none" w:sz="0" w:space="0" w:color="auto"/>
            <w:right w:val="none" w:sz="0" w:space="0" w:color="auto"/>
          </w:divBdr>
        </w:div>
        <w:div w:id="609053038">
          <w:marLeft w:val="640"/>
          <w:marRight w:val="0"/>
          <w:marTop w:val="0"/>
          <w:marBottom w:val="0"/>
          <w:divBdr>
            <w:top w:val="none" w:sz="0" w:space="0" w:color="auto"/>
            <w:left w:val="none" w:sz="0" w:space="0" w:color="auto"/>
            <w:bottom w:val="none" w:sz="0" w:space="0" w:color="auto"/>
            <w:right w:val="none" w:sz="0" w:space="0" w:color="auto"/>
          </w:divBdr>
        </w:div>
        <w:div w:id="1175417785">
          <w:marLeft w:val="640"/>
          <w:marRight w:val="0"/>
          <w:marTop w:val="0"/>
          <w:marBottom w:val="0"/>
          <w:divBdr>
            <w:top w:val="none" w:sz="0" w:space="0" w:color="auto"/>
            <w:left w:val="none" w:sz="0" w:space="0" w:color="auto"/>
            <w:bottom w:val="none" w:sz="0" w:space="0" w:color="auto"/>
            <w:right w:val="none" w:sz="0" w:space="0" w:color="auto"/>
          </w:divBdr>
        </w:div>
        <w:div w:id="800461575">
          <w:marLeft w:val="640"/>
          <w:marRight w:val="0"/>
          <w:marTop w:val="0"/>
          <w:marBottom w:val="0"/>
          <w:divBdr>
            <w:top w:val="none" w:sz="0" w:space="0" w:color="auto"/>
            <w:left w:val="none" w:sz="0" w:space="0" w:color="auto"/>
            <w:bottom w:val="none" w:sz="0" w:space="0" w:color="auto"/>
            <w:right w:val="none" w:sz="0" w:space="0" w:color="auto"/>
          </w:divBdr>
        </w:div>
        <w:div w:id="108400522">
          <w:marLeft w:val="640"/>
          <w:marRight w:val="0"/>
          <w:marTop w:val="0"/>
          <w:marBottom w:val="0"/>
          <w:divBdr>
            <w:top w:val="none" w:sz="0" w:space="0" w:color="auto"/>
            <w:left w:val="none" w:sz="0" w:space="0" w:color="auto"/>
            <w:bottom w:val="none" w:sz="0" w:space="0" w:color="auto"/>
            <w:right w:val="none" w:sz="0" w:space="0" w:color="auto"/>
          </w:divBdr>
        </w:div>
        <w:div w:id="814952656">
          <w:marLeft w:val="640"/>
          <w:marRight w:val="0"/>
          <w:marTop w:val="0"/>
          <w:marBottom w:val="0"/>
          <w:divBdr>
            <w:top w:val="none" w:sz="0" w:space="0" w:color="auto"/>
            <w:left w:val="none" w:sz="0" w:space="0" w:color="auto"/>
            <w:bottom w:val="none" w:sz="0" w:space="0" w:color="auto"/>
            <w:right w:val="none" w:sz="0" w:space="0" w:color="auto"/>
          </w:divBdr>
        </w:div>
        <w:div w:id="1096442509">
          <w:marLeft w:val="640"/>
          <w:marRight w:val="0"/>
          <w:marTop w:val="0"/>
          <w:marBottom w:val="0"/>
          <w:divBdr>
            <w:top w:val="none" w:sz="0" w:space="0" w:color="auto"/>
            <w:left w:val="none" w:sz="0" w:space="0" w:color="auto"/>
            <w:bottom w:val="none" w:sz="0" w:space="0" w:color="auto"/>
            <w:right w:val="none" w:sz="0" w:space="0" w:color="auto"/>
          </w:divBdr>
        </w:div>
        <w:div w:id="1393308741">
          <w:marLeft w:val="640"/>
          <w:marRight w:val="0"/>
          <w:marTop w:val="0"/>
          <w:marBottom w:val="0"/>
          <w:divBdr>
            <w:top w:val="none" w:sz="0" w:space="0" w:color="auto"/>
            <w:left w:val="none" w:sz="0" w:space="0" w:color="auto"/>
            <w:bottom w:val="none" w:sz="0" w:space="0" w:color="auto"/>
            <w:right w:val="none" w:sz="0" w:space="0" w:color="auto"/>
          </w:divBdr>
        </w:div>
        <w:div w:id="1095132074">
          <w:marLeft w:val="640"/>
          <w:marRight w:val="0"/>
          <w:marTop w:val="0"/>
          <w:marBottom w:val="0"/>
          <w:divBdr>
            <w:top w:val="none" w:sz="0" w:space="0" w:color="auto"/>
            <w:left w:val="none" w:sz="0" w:space="0" w:color="auto"/>
            <w:bottom w:val="none" w:sz="0" w:space="0" w:color="auto"/>
            <w:right w:val="none" w:sz="0" w:space="0" w:color="auto"/>
          </w:divBdr>
        </w:div>
        <w:div w:id="243806479">
          <w:marLeft w:val="640"/>
          <w:marRight w:val="0"/>
          <w:marTop w:val="0"/>
          <w:marBottom w:val="0"/>
          <w:divBdr>
            <w:top w:val="none" w:sz="0" w:space="0" w:color="auto"/>
            <w:left w:val="none" w:sz="0" w:space="0" w:color="auto"/>
            <w:bottom w:val="none" w:sz="0" w:space="0" w:color="auto"/>
            <w:right w:val="none" w:sz="0" w:space="0" w:color="auto"/>
          </w:divBdr>
        </w:div>
        <w:div w:id="400368254">
          <w:marLeft w:val="640"/>
          <w:marRight w:val="0"/>
          <w:marTop w:val="0"/>
          <w:marBottom w:val="0"/>
          <w:divBdr>
            <w:top w:val="none" w:sz="0" w:space="0" w:color="auto"/>
            <w:left w:val="none" w:sz="0" w:space="0" w:color="auto"/>
            <w:bottom w:val="none" w:sz="0" w:space="0" w:color="auto"/>
            <w:right w:val="none" w:sz="0" w:space="0" w:color="auto"/>
          </w:divBdr>
        </w:div>
        <w:div w:id="1624074622">
          <w:marLeft w:val="640"/>
          <w:marRight w:val="0"/>
          <w:marTop w:val="0"/>
          <w:marBottom w:val="0"/>
          <w:divBdr>
            <w:top w:val="none" w:sz="0" w:space="0" w:color="auto"/>
            <w:left w:val="none" w:sz="0" w:space="0" w:color="auto"/>
            <w:bottom w:val="none" w:sz="0" w:space="0" w:color="auto"/>
            <w:right w:val="none" w:sz="0" w:space="0" w:color="auto"/>
          </w:divBdr>
        </w:div>
        <w:div w:id="482353048">
          <w:marLeft w:val="640"/>
          <w:marRight w:val="0"/>
          <w:marTop w:val="0"/>
          <w:marBottom w:val="0"/>
          <w:divBdr>
            <w:top w:val="none" w:sz="0" w:space="0" w:color="auto"/>
            <w:left w:val="none" w:sz="0" w:space="0" w:color="auto"/>
            <w:bottom w:val="none" w:sz="0" w:space="0" w:color="auto"/>
            <w:right w:val="none" w:sz="0" w:space="0" w:color="auto"/>
          </w:divBdr>
        </w:div>
        <w:div w:id="277953047">
          <w:marLeft w:val="640"/>
          <w:marRight w:val="0"/>
          <w:marTop w:val="0"/>
          <w:marBottom w:val="0"/>
          <w:divBdr>
            <w:top w:val="none" w:sz="0" w:space="0" w:color="auto"/>
            <w:left w:val="none" w:sz="0" w:space="0" w:color="auto"/>
            <w:bottom w:val="none" w:sz="0" w:space="0" w:color="auto"/>
            <w:right w:val="none" w:sz="0" w:space="0" w:color="auto"/>
          </w:divBdr>
        </w:div>
        <w:div w:id="428355263">
          <w:marLeft w:val="640"/>
          <w:marRight w:val="0"/>
          <w:marTop w:val="0"/>
          <w:marBottom w:val="0"/>
          <w:divBdr>
            <w:top w:val="none" w:sz="0" w:space="0" w:color="auto"/>
            <w:left w:val="none" w:sz="0" w:space="0" w:color="auto"/>
            <w:bottom w:val="none" w:sz="0" w:space="0" w:color="auto"/>
            <w:right w:val="none" w:sz="0" w:space="0" w:color="auto"/>
          </w:divBdr>
        </w:div>
        <w:div w:id="2090349422">
          <w:marLeft w:val="640"/>
          <w:marRight w:val="0"/>
          <w:marTop w:val="0"/>
          <w:marBottom w:val="0"/>
          <w:divBdr>
            <w:top w:val="none" w:sz="0" w:space="0" w:color="auto"/>
            <w:left w:val="none" w:sz="0" w:space="0" w:color="auto"/>
            <w:bottom w:val="none" w:sz="0" w:space="0" w:color="auto"/>
            <w:right w:val="none" w:sz="0" w:space="0" w:color="auto"/>
          </w:divBdr>
        </w:div>
        <w:div w:id="554241363">
          <w:marLeft w:val="640"/>
          <w:marRight w:val="0"/>
          <w:marTop w:val="0"/>
          <w:marBottom w:val="0"/>
          <w:divBdr>
            <w:top w:val="none" w:sz="0" w:space="0" w:color="auto"/>
            <w:left w:val="none" w:sz="0" w:space="0" w:color="auto"/>
            <w:bottom w:val="none" w:sz="0" w:space="0" w:color="auto"/>
            <w:right w:val="none" w:sz="0" w:space="0" w:color="auto"/>
          </w:divBdr>
        </w:div>
        <w:div w:id="1100836066">
          <w:marLeft w:val="640"/>
          <w:marRight w:val="0"/>
          <w:marTop w:val="0"/>
          <w:marBottom w:val="0"/>
          <w:divBdr>
            <w:top w:val="none" w:sz="0" w:space="0" w:color="auto"/>
            <w:left w:val="none" w:sz="0" w:space="0" w:color="auto"/>
            <w:bottom w:val="none" w:sz="0" w:space="0" w:color="auto"/>
            <w:right w:val="none" w:sz="0" w:space="0" w:color="auto"/>
          </w:divBdr>
        </w:div>
        <w:div w:id="980111380">
          <w:marLeft w:val="640"/>
          <w:marRight w:val="0"/>
          <w:marTop w:val="0"/>
          <w:marBottom w:val="0"/>
          <w:divBdr>
            <w:top w:val="none" w:sz="0" w:space="0" w:color="auto"/>
            <w:left w:val="none" w:sz="0" w:space="0" w:color="auto"/>
            <w:bottom w:val="none" w:sz="0" w:space="0" w:color="auto"/>
            <w:right w:val="none" w:sz="0" w:space="0" w:color="auto"/>
          </w:divBdr>
        </w:div>
        <w:div w:id="577792991">
          <w:marLeft w:val="640"/>
          <w:marRight w:val="0"/>
          <w:marTop w:val="0"/>
          <w:marBottom w:val="0"/>
          <w:divBdr>
            <w:top w:val="none" w:sz="0" w:space="0" w:color="auto"/>
            <w:left w:val="none" w:sz="0" w:space="0" w:color="auto"/>
            <w:bottom w:val="none" w:sz="0" w:space="0" w:color="auto"/>
            <w:right w:val="none" w:sz="0" w:space="0" w:color="auto"/>
          </w:divBdr>
        </w:div>
        <w:div w:id="1692216985">
          <w:marLeft w:val="640"/>
          <w:marRight w:val="0"/>
          <w:marTop w:val="0"/>
          <w:marBottom w:val="0"/>
          <w:divBdr>
            <w:top w:val="none" w:sz="0" w:space="0" w:color="auto"/>
            <w:left w:val="none" w:sz="0" w:space="0" w:color="auto"/>
            <w:bottom w:val="none" w:sz="0" w:space="0" w:color="auto"/>
            <w:right w:val="none" w:sz="0" w:space="0" w:color="auto"/>
          </w:divBdr>
        </w:div>
        <w:div w:id="1061826831">
          <w:marLeft w:val="640"/>
          <w:marRight w:val="0"/>
          <w:marTop w:val="0"/>
          <w:marBottom w:val="0"/>
          <w:divBdr>
            <w:top w:val="none" w:sz="0" w:space="0" w:color="auto"/>
            <w:left w:val="none" w:sz="0" w:space="0" w:color="auto"/>
            <w:bottom w:val="none" w:sz="0" w:space="0" w:color="auto"/>
            <w:right w:val="none" w:sz="0" w:space="0" w:color="auto"/>
          </w:divBdr>
        </w:div>
        <w:div w:id="666060450">
          <w:marLeft w:val="640"/>
          <w:marRight w:val="0"/>
          <w:marTop w:val="0"/>
          <w:marBottom w:val="0"/>
          <w:divBdr>
            <w:top w:val="none" w:sz="0" w:space="0" w:color="auto"/>
            <w:left w:val="none" w:sz="0" w:space="0" w:color="auto"/>
            <w:bottom w:val="none" w:sz="0" w:space="0" w:color="auto"/>
            <w:right w:val="none" w:sz="0" w:space="0" w:color="auto"/>
          </w:divBdr>
        </w:div>
        <w:div w:id="1284263170">
          <w:marLeft w:val="640"/>
          <w:marRight w:val="0"/>
          <w:marTop w:val="0"/>
          <w:marBottom w:val="0"/>
          <w:divBdr>
            <w:top w:val="none" w:sz="0" w:space="0" w:color="auto"/>
            <w:left w:val="none" w:sz="0" w:space="0" w:color="auto"/>
            <w:bottom w:val="none" w:sz="0" w:space="0" w:color="auto"/>
            <w:right w:val="none" w:sz="0" w:space="0" w:color="auto"/>
          </w:divBdr>
        </w:div>
        <w:div w:id="1719281200">
          <w:marLeft w:val="640"/>
          <w:marRight w:val="0"/>
          <w:marTop w:val="0"/>
          <w:marBottom w:val="0"/>
          <w:divBdr>
            <w:top w:val="none" w:sz="0" w:space="0" w:color="auto"/>
            <w:left w:val="none" w:sz="0" w:space="0" w:color="auto"/>
            <w:bottom w:val="none" w:sz="0" w:space="0" w:color="auto"/>
            <w:right w:val="none" w:sz="0" w:space="0" w:color="auto"/>
          </w:divBdr>
        </w:div>
        <w:div w:id="370035274">
          <w:marLeft w:val="640"/>
          <w:marRight w:val="0"/>
          <w:marTop w:val="0"/>
          <w:marBottom w:val="0"/>
          <w:divBdr>
            <w:top w:val="none" w:sz="0" w:space="0" w:color="auto"/>
            <w:left w:val="none" w:sz="0" w:space="0" w:color="auto"/>
            <w:bottom w:val="none" w:sz="0" w:space="0" w:color="auto"/>
            <w:right w:val="none" w:sz="0" w:space="0" w:color="auto"/>
          </w:divBdr>
        </w:div>
        <w:div w:id="434785079">
          <w:marLeft w:val="640"/>
          <w:marRight w:val="0"/>
          <w:marTop w:val="0"/>
          <w:marBottom w:val="0"/>
          <w:divBdr>
            <w:top w:val="none" w:sz="0" w:space="0" w:color="auto"/>
            <w:left w:val="none" w:sz="0" w:space="0" w:color="auto"/>
            <w:bottom w:val="none" w:sz="0" w:space="0" w:color="auto"/>
            <w:right w:val="none" w:sz="0" w:space="0" w:color="auto"/>
          </w:divBdr>
        </w:div>
        <w:div w:id="423840872">
          <w:marLeft w:val="640"/>
          <w:marRight w:val="0"/>
          <w:marTop w:val="0"/>
          <w:marBottom w:val="0"/>
          <w:divBdr>
            <w:top w:val="none" w:sz="0" w:space="0" w:color="auto"/>
            <w:left w:val="none" w:sz="0" w:space="0" w:color="auto"/>
            <w:bottom w:val="none" w:sz="0" w:space="0" w:color="auto"/>
            <w:right w:val="none" w:sz="0" w:space="0" w:color="auto"/>
          </w:divBdr>
        </w:div>
        <w:div w:id="1442648698">
          <w:marLeft w:val="640"/>
          <w:marRight w:val="0"/>
          <w:marTop w:val="0"/>
          <w:marBottom w:val="0"/>
          <w:divBdr>
            <w:top w:val="none" w:sz="0" w:space="0" w:color="auto"/>
            <w:left w:val="none" w:sz="0" w:space="0" w:color="auto"/>
            <w:bottom w:val="none" w:sz="0" w:space="0" w:color="auto"/>
            <w:right w:val="none" w:sz="0" w:space="0" w:color="auto"/>
          </w:divBdr>
        </w:div>
        <w:div w:id="1675305195">
          <w:marLeft w:val="640"/>
          <w:marRight w:val="0"/>
          <w:marTop w:val="0"/>
          <w:marBottom w:val="0"/>
          <w:divBdr>
            <w:top w:val="none" w:sz="0" w:space="0" w:color="auto"/>
            <w:left w:val="none" w:sz="0" w:space="0" w:color="auto"/>
            <w:bottom w:val="none" w:sz="0" w:space="0" w:color="auto"/>
            <w:right w:val="none" w:sz="0" w:space="0" w:color="auto"/>
          </w:divBdr>
        </w:div>
        <w:div w:id="1922257863">
          <w:marLeft w:val="640"/>
          <w:marRight w:val="0"/>
          <w:marTop w:val="0"/>
          <w:marBottom w:val="0"/>
          <w:divBdr>
            <w:top w:val="none" w:sz="0" w:space="0" w:color="auto"/>
            <w:left w:val="none" w:sz="0" w:space="0" w:color="auto"/>
            <w:bottom w:val="none" w:sz="0" w:space="0" w:color="auto"/>
            <w:right w:val="none" w:sz="0" w:space="0" w:color="auto"/>
          </w:divBdr>
        </w:div>
        <w:div w:id="640614916">
          <w:marLeft w:val="640"/>
          <w:marRight w:val="0"/>
          <w:marTop w:val="0"/>
          <w:marBottom w:val="0"/>
          <w:divBdr>
            <w:top w:val="none" w:sz="0" w:space="0" w:color="auto"/>
            <w:left w:val="none" w:sz="0" w:space="0" w:color="auto"/>
            <w:bottom w:val="none" w:sz="0" w:space="0" w:color="auto"/>
            <w:right w:val="none" w:sz="0" w:space="0" w:color="auto"/>
          </w:divBdr>
        </w:div>
        <w:div w:id="1446801748">
          <w:marLeft w:val="640"/>
          <w:marRight w:val="0"/>
          <w:marTop w:val="0"/>
          <w:marBottom w:val="0"/>
          <w:divBdr>
            <w:top w:val="none" w:sz="0" w:space="0" w:color="auto"/>
            <w:left w:val="none" w:sz="0" w:space="0" w:color="auto"/>
            <w:bottom w:val="none" w:sz="0" w:space="0" w:color="auto"/>
            <w:right w:val="none" w:sz="0" w:space="0" w:color="auto"/>
          </w:divBdr>
        </w:div>
        <w:div w:id="1551842703">
          <w:marLeft w:val="640"/>
          <w:marRight w:val="0"/>
          <w:marTop w:val="0"/>
          <w:marBottom w:val="0"/>
          <w:divBdr>
            <w:top w:val="none" w:sz="0" w:space="0" w:color="auto"/>
            <w:left w:val="none" w:sz="0" w:space="0" w:color="auto"/>
            <w:bottom w:val="none" w:sz="0" w:space="0" w:color="auto"/>
            <w:right w:val="none" w:sz="0" w:space="0" w:color="auto"/>
          </w:divBdr>
        </w:div>
        <w:div w:id="887766466">
          <w:marLeft w:val="640"/>
          <w:marRight w:val="0"/>
          <w:marTop w:val="0"/>
          <w:marBottom w:val="0"/>
          <w:divBdr>
            <w:top w:val="none" w:sz="0" w:space="0" w:color="auto"/>
            <w:left w:val="none" w:sz="0" w:space="0" w:color="auto"/>
            <w:bottom w:val="none" w:sz="0" w:space="0" w:color="auto"/>
            <w:right w:val="none" w:sz="0" w:space="0" w:color="auto"/>
          </w:divBdr>
        </w:div>
        <w:div w:id="1187401218">
          <w:marLeft w:val="640"/>
          <w:marRight w:val="0"/>
          <w:marTop w:val="0"/>
          <w:marBottom w:val="0"/>
          <w:divBdr>
            <w:top w:val="none" w:sz="0" w:space="0" w:color="auto"/>
            <w:left w:val="none" w:sz="0" w:space="0" w:color="auto"/>
            <w:bottom w:val="none" w:sz="0" w:space="0" w:color="auto"/>
            <w:right w:val="none" w:sz="0" w:space="0" w:color="auto"/>
          </w:divBdr>
        </w:div>
        <w:div w:id="908346536">
          <w:marLeft w:val="640"/>
          <w:marRight w:val="0"/>
          <w:marTop w:val="0"/>
          <w:marBottom w:val="0"/>
          <w:divBdr>
            <w:top w:val="none" w:sz="0" w:space="0" w:color="auto"/>
            <w:left w:val="none" w:sz="0" w:space="0" w:color="auto"/>
            <w:bottom w:val="none" w:sz="0" w:space="0" w:color="auto"/>
            <w:right w:val="none" w:sz="0" w:space="0" w:color="auto"/>
          </w:divBdr>
        </w:div>
        <w:div w:id="143593488">
          <w:marLeft w:val="640"/>
          <w:marRight w:val="0"/>
          <w:marTop w:val="0"/>
          <w:marBottom w:val="0"/>
          <w:divBdr>
            <w:top w:val="none" w:sz="0" w:space="0" w:color="auto"/>
            <w:left w:val="none" w:sz="0" w:space="0" w:color="auto"/>
            <w:bottom w:val="none" w:sz="0" w:space="0" w:color="auto"/>
            <w:right w:val="none" w:sz="0" w:space="0" w:color="auto"/>
          </w:divBdr>
        </w:div>
        <w:div w:id="881285054">
          <w:marLeft w:val="640"/>
          <w:marRight w:val="0"/>
          <w:marTop w:val="0"/>
          <w:marBottom w:val="0"/>
          <w:divBdr>
            <w:top w:val="none" w:sz="0" w:space="0" w:color="auto"/>
            <w:left w:val="none" w:sz="0" w:space="0" w:color="auto"/>
            <w:bottom w:val="none" w:sz="0" w:space="0" w:color="auto"/>
            <w:right w:val="none" w:sz="0" w:space="0" w:color="auto"/>
          </w:divBdr>
        </w:div>
        <w:div w:id="966081189">
          <w:marLeft w:val="640"/>
          <w:marRight w:val="0"/>
          <w:marTop w:val="0"/>
          <w:marBottom w:val="0"/>
          <w:divBdr>
            <w:top w:val="none" w:sz="0" w:space="0" w:color="auto"/>
            <w:left w:val="none" w:sz="0" w:space="0" w:color="auto"/>
            <w:bottom w:val="none" w:sz="0" w:space="0" w:color="auto"/>
            <w:right w:val="none" w:sz="0" w:space="0" w:color="auto"/>
          </w:divBdr>
        </w:div>
        <w:div w:id="1759935070">
          <w:marLeft w:val="640"/>
          <w:marRight w:val="0"/>
          <w:marTop w:val="0"/>
          <w:marBottom w:val="0"/>
          <w:divBdr>
            <w:top w:val="none" w:sz="0" w:space="0" w:color="auto"/>
            <w:left w:val="none" w:sz="0" w:space="0" w:color="auto"/>
            <w:bottom w:val="none" w:sz="0" w:space="0" w:color="auto"/>
            <w:right w:val="none" w:sz="0" w:space="0" w:color="auto"/>
          </w:divBdr>
        </w:div>
        <w:div w:id="68581377">
          <w:marLeft w:val="640"/>
          <w:marRight w:val="0"/>
          <w:marTop w:val="0"/>
          <w:marBottom w:val="0"/>
          <w:divBdr>
            <w:top w:val="none" w:sz="0" w:space="0" w:color="auto"/>
            <w:left w:val="none" w:sz="0" w:space="0" w:color="auto"/>
            <w:bottom w:val="none" w:sz="0" w:space="0" w:color="auto"/>
            <w:right w:val="none" w:sz="0" w:space="0" w:color="auto"/>
          </w:divBdr>
        </w:div>
        <w:div w:id="1747146823">
          <w:marLeft w:val="640"/>
          <w:marRight w:val="0"/>
          <w:marTop w:val="0"/>
          <w:marBottom w:val="0"/>
          <w:divBdr>
            <w:top w:val="none" w:sz="0" w:space="0" w:color="auto"/>
            <w:left w:val="none" w:sz="0" w:space="0" w:color="auto"/>
            <w:bottom w:val="none" w:sz="0" w:space="0" w:color="auto"/>
            <w:right w:val="none" w:sz="0" w:space="0" w:color="auto"/>
          </w:divBdr>
        </w:div>
        <w:div w:id="1248032814">
          <w:marLeft w:val="640"/>
          <w:marRight w:val="0"/>
          <w:marTop w:val="0"/>
          <w:marBottom w:val="0"/>
          <w:divBdr>
            <w:top w:val="none" w:sz="0" w:space="0" w:color="auto"/>
            <w:left w:val="none" w:sz="0" w:space="0" w:color="auto"/>
            <w:bottom w:val="none" w:sz="0" w:space="0" w:color="auto"/>
            <w:right w:val="none" w:sz="0" w:space="0" w:color="auto"/>
          </w:divBdr>
        </w:div>
        <w:div w:id="985014294">
          <w:marLeft w:val="640"/>
          <w:marRight w:val="0"/>
          <w:marTop w:val="0"/>
          <w:marBottom w:val="0"/>
          <w:divBdr>
            <w:top w:val="none" w:sz="0" w:space="0" w:color="auto"/>
            <w:left w:val="none" w:sz="0" w:space="0" w:color="auto"/>
            <w:bottom w:val="none" w:sz="0" w:space="0" w:color="auto"/>
            <w:right w:val="none" w:sz="0" w:space="0" w:color="auto"/>
          </w:divBdr>
        </w:div>
        <w:div w:id="109709087">
          <w:marLeft w:val="640"/>
          <w:marRight w:val="0"/>
          <w:marTop w:val="0"/>
          <w:marBottom w:val="0"/>
          <w:divBdr>
            <w:top w:val="none" w:sz="0" w:space="0" w:color="auto"/>
            <w:left w:val="none" w:sz="0" w:space="0" w:color="auto"/>
            <w:bottom w:val="none" w:sz="0" w:space="0" w:color="auto"/>
            <w:right w:val="none" w:sz="0" w:space="0" w:color="auto"/>
          </w:divBdr>
        </w:div>
        <w:div w:id="732119848">
          <w:marLeft w:val="640"/>
          <w:marRight w:val="0"/>
          <w:marTop w:val="0"/>
          <w:marBottom w:val="0"/>
          <w:divBdr>
            <w:top w:val="none" w:sz="0" w:space="0" w:color="auto"/>
            <w:left w:val="none" w:sz="0" w:space="0" w:color="auto"/>
            <w:bottom w:val="none" w:sz="0" w:space="0" w:color="auto"/>
            <w:right w:val="none" w:sz="0" w:space="0" w:color="auto"/>
          </w:divBdr>
        </w:div>
        <w:div w:id="1778721273">
          <w:marLeft w:val="640"/>
          <w:marRight w:val="0"/>
          <w:marTop w:val="0"/>
          <w:marBottom w:val="0"/>
          <w:divBdr>
            <w:top w:val="none" w:sz="0" w:space="0" w:color="auto"/>
            <w:left w:val="none" w:sz="0" w:space="0" w:color="auto"/>
            <w:bottom w:val="none" w:sz="0" w:space="0" w:color="auto"/>
            <w:right w:val="none" w:sz="0" w:space="0" w:color="auto"/>
          </w:divBdr>
        </w:div>
        <w:div w:id="1303391489">
          <w:marLeft w:val="640"/>
          <w:marRight w:val="0"/>
          <w:marTop w:val="0"/>
          <w:marBottom w:val="0"/>
          <w:divBdr>
            <w:top w:val="none" w:sz="0" w:space="0" w:color="auto"/>
            <w:left w:val="none" w:sz="0" w:space="0" w:color="auto"/>
            <w:bottom w:val="none" w:sz="0" w:space="0" w:color="auto"/>
            <w:right w:val="none" w:sz="0" w:space="0" w:color="auto"/>
          </w:divBdr>
        </w:div>
        <w:div w:id="189955410">
          <w:marLeft w:val="640"/>
          <w:marRight w:val="0"/>
          <w:marTop w:val="0"/>
          <w:marBottom w:val="0"/>
          <w:divBdr>
            <w:top w:val="none" w:sz="0" w:space="0" w:color="auto"/>
            <w:left w:val="none" w:sz="0" w:space="0" w:color="auto"/>
            <w:bottom w:val="none" w:sz="0" w:space="0" w:color="auto"/>
            <w:right w:val="none" w:sz="0" w:space="0" w:color="auto"/>
          </w:divBdr>
        </w:div>
        <w:div w:id="1523010060">
          <w:marLeft w:val="640"/>
          <w:marRight w:val="0"/>
          <w:marTop w:val="0"/>
          <w:marBottom w:val="0"/>
          <w:divBdr>
            <w:top w:val="none" w:sz="0" w:space="0" w:color="auto"/>
            <w:left w:val="none" w:sz="0" w:space="0" w:color="auto"/>
            <w:bottom w:val="none" w:sz="0" w:space="0" w:color="auto"/>
            <w:right w:val="none" w:sz="0" w:space="0" w:color="auto"/>
          </w:divBdr>
        </w:div>
        <w:div w:id="1598445279">
          <w:marLeft w:val="640"/>
          <w:marRight w:val="0"/>
          <w:marTop w:val="0"/>
          <w:marBottom w:val="0"/>
          <w:divBdr>
            <w:top w:val="none" w:sz="0" w:space="0" w:color="auto"/>
            <w:left w:val="none" w:sz="0" w:space="0" w:color="auto"/>
            <w:bottom w:val="none" w:sz="0" w:space="0" w:color="auto"/>
            <w:right w:val="none" w:sz="0" w:space="0" w:color="auto"/>
          </w:divBdr>
        </w:div>
        <w:div w:id="1573009085">
          <w:marLeft w:val="640"/>
          <w:marRight w:val="0"/>
          <w:marTop w:val="0"/>
          <w:marBottom w:val="0"/>
          <w:divBdr>
            <w:top w:val="none" w:sz="0" w:space="0" w:color="auto"/>
            <w:left w:val="none" w:sz="0" w:space="0" w:color="auto"/>
            <w:bottom w:val="none" w:sz="0" w:space="0" w:color="auto"/>
            <w:right w:val="none" w:sz="0" w:space="0" w:color="auto"/>
          </w:divBdr>
        </w:div>
        <w:div w:id="197592871">
          <w:marLeft w:val="640"/>
          <w:marRight w:val="0"/>
          <w:marTop w:val="0"/>
          <w:marBottom w:val="0"/>
          <w:divBdr>
            <w:top w:val="none" w:sz="0" w:space="0" w:color="auto"/>
            <w:left w:val="none" w:sz="0" w:space="0" w:color="auto"/>
            <w:bottom w:val="none" w:sz="0" w:space="0" w:color="auto"/>
            <w:right w:val="none" w:sz="0" w:space="0" w:color="auto"/>
          </w:divBdr>
        </w:div>
        <w:div w:id="1917935075">
          <w:marLeft w:val="640"/>
          <w:marRight w:val="0"/>
          <w:marTop w:val="0"/>
          <w:marBottom w:val="0"/>
          <w:divBdr>
            <w:top w:val="none" w:sz="0" w:space="0" w:color="auto"/>
            <w:left w:val="none" w:sz="0" w:space="0" w:color="auto"/>
            <w:bottom w:val="none" w:sz="0" w:space="0" w:color="auto"/>
            <w:right w:val="none" w:sz="0" w:space="0" w:color="auto"/>
          </w:divBdr>
        </w:div>
        <w:div w:id="51734120">
          <w:marLeft w:val="640"/>
          <w:marRight w:val="0"/>
          <w:marTop w:val="0"/>
          <w:marBottom w:val="0"/>
          <w:divBdr>
            <w:top w:val="none" w:sz="0" w:space="0" w:color="auto"/>
            <w:left w:val="none" w:sz="0" w:space="0" w:color="auto"/>
            <w:bottom w:val="none" w:sz="0" w:space="0" w:color="auto"/>
            <w:right w:val="none" w:sz="0" w:space="0" w:color="auto"/>
          </w:divBdr>
        </w:div>
        <w:div w:id="1347637956">
          <w:marLeft w:val="640"/>
          <w:marRight w:val="0"/>
          <w:marTop w:val="0"/>
          <w:marBottom w:val="0"/>
          <w:divBdr>
            <w:top w:val="none" w:sz="0" w:space="0" w:color="auto"/>
            <w:left w:val="none" w:sz="0" w:space="0" w:color="auto"/>
            <w:bottom w:val="none" w:sz="0" w:space="0" w:color="auto"/>
            <w:right w:val="none" w:sz="0" w:space="0" w:color="auto"/>
          </w:divBdr>
        </w:div>
        <w:div w:id="1110278008">
          <w:marLeft w:val="640"/>
          <w:marRight w:val="0"/>
          <w:marTop w:val="0"/>
          <w:marBottom w:val="0"/>
          <w:divBdr>
            <w:top w:val="none" w:sz="0" w:space="0" w:color="auto"/>
            <w:left w:val="none" w:sz="0" w:space="0" w:color="auto"/>
            <w:bottom w:val="none" w:sz="0" w:space="0" w:color="auto"/>
            <w:right w:val="none" w:sz="0" w:space="0" w:color="auto"/>
          </w:divBdr>
        </w:div>
        <w:div w:id="1278947070">
          <w:marLeft w:val="640"/>
          <w:marRight w:val="0"/>
          <w:marTop w:val="0"/>
          <w:marBottom w:val="0"/>
          <w:divBdr>
            <w:top w:val="none" w:sz="0" w:space="0" w:color="auto"/>
            <w:left w:val="none" w:sz="0" w:space="0" w:color="auto"/>
            <w:bottom w:val="none" w:sz="0" w:space="0" w:color="auto"/>
            <w:right w:val="none" w:sz="0" w:space="0" w:color="auto"/>
          </w:divBdr>
        </w:div>
        <w:div w:id="1786995638">
          <w:marLeft w:val="640"/>
          <w:marRight w:val="0"/>
          <w:marTop w:val="0"/>
          <w:marBottom w:val="0"/>
          <w:divBdr>
            <w:top w:val="none" w:sz="0" w:space="0" w:color="auto"/>
            <w:left w:val="none" w:sz="0" w:space="0" w:color="auto"/>
            <w:bottom w:val="none" w:sz="0" w:space="0" w:color="auto"/>
            <w:right w:val="none" w:sz="0" w:space="0" w:color="auto"/>
          </w:divBdr>
        </w:div>
        <w:div w:id="1819611053">
          <w:marLeft w:val="640"/>
          <w:marRight w:val="0"/>
          <w:marTop w:val="0"/>
          <w:marBottom w:val="0"/>
          <w:divBdr>
            <w:top w:val="none" w:sz="0" w:space="0" w:color="auto"/>
            <w:left w:val="none" w:sz="0" w:space="0" w:color="auto"/>
            <w:bottom w:val="none" w:sz="0" w:space="0" w:color="auto"/>
            <w:right w:val="none" w:sz="0" w:space="0" w:color="auto"/>
          </w:divBdr>
        </w:div>
        <w:div w:id="1742168574">
          <w:marLeft w:val="640"/>
          <w:marRight w:val="0"/>
          <w:marTop w:val="0"/>
          <w:marBottom w:val="0"/>
          <w:divBdr>
            <w:top w:val="none" w:sz="0" w:space="0" w:color="auto"/>
            <w:left w:val="none" w:sz="0" w:space="0" w:color="auto"/>
            <w:bottom w:val="none" w:sz="0" w:space="0" w:color="auto"/>
            <w:right w:val="none" w:sz="0" w:space="0" w:color="auto"/>
          </w:divBdr>
        </w:div>
        <w:div w:id="9334964">
          <w:marLeft w:val="640"/>
          <w:marRight w:val="0"/>
          <w:marTop w:val="0"/>
          <w:marBottom w:val="0"/>
          <w:divBdr>
            <w:top w:val="none" w:sz="0" w:space="0" w:color="auto"/>
            <w:left w:val="none" w:sz="0" w:space="0" w:color="auto"/>
            <w:bottom w:val="none" w:sz="0" w:space="0" w:color="auto"/>
            <w:right w:val="none" w:sz="0" w:space="0" w:color="auto"/>
          </w:divBdr>
        </w:div>
        <w:div w:id="1071662213">
          <w:marLeft w:val="640"/>
          <w:marRight w:val="0"/>
          <w:marTop w:val="0"/>
          <w:marBottom w:val="0"/>
          <w:divBdr>
            <w:top w:val="none" w:sz="0" w:space="0" w:color="auto"/>
            <w:left w:val="none" w:sz="0" w:space="0" w:color="auto"/>
            <w:bottom w:val="none" w:sz="0" w:space="0" w:color="auto"/>
            <w:right w:val="none" w:sz="0" w:space="0" w:color="auto"/>
          </w:divBdr>
        </w:div>
        <w:div w:id="1002513527">
          <w:marLeft w:val="640"/>
          <w:marRight w:val="0"/>
          <w:marTop w:val="0"/>
          <w:marBottom w:val="0"/>
          <w:divBdr>
            <w:top w:val="none" w:sz="0" w:space="0" w:color="auto"/>
            <w:left w:val="none" w:sz="0" w:space="0" w:color="auto"/>
            <w:bottom w:val="none" w:sz="0" w:space="0" w:color="auto"/>
            <w:right w:val="none" w:sz="0" w:space="0" w:color="auto"/>
          </w:divBdr>
        </w:div>
        <w:div w:id="226771302">
          <w:marLeft w:val="640"/>
          <w:marRight w:val="0"/>
          <w:marTop w:val="0"/>
          <w:marBottom w:val="0"/>
          <w:divBdr>
            <w:top w:val="none" w:sz="0" w:space="0" w:color="auto"/>
            <w:left w:val="none" w:sz="0" w:space="0" w:color="auto"/>
            <w:bottom w:val="none" w:sz="0" w:space="0" w:color="auto"/>
            <w:right w:val="none" w:sz="0" w:space="0" w:color="auto"/>
          </w:divBdr>
        </w:div>
        <w:div w:id="213203163">
          <w:marLeft w:val="640"/>
          <w:marRight w:val="0"/>
          <w:marTop w:val="0"/>
          <w:marBottom w:val="0"/>
          <w:divBdr>
            <w:top w:val="none" w:sz="0" w:space="0" w:color="auto"/>
            <w:left w:val="none" w:sz="0" w:space="0" w:color="auto"/>
            <w:bottom w:val="none" w:sz="0" w:space="0" w:color="auto"/>
            <w:right w:val="none" w:sz="0" w:space="0" w:color="auto"/>
          </w:divBdr>
        </w:div>
        <w:div w:id="1311788999">
          <w:marLeft w:val="640"/>
          <w:marRight w:val="0"/>
          <w:marTop w:val="0"/>
          <w:marBottom w:val="0"/>
          <w:divBdr>
            <w:top w:val="none" w:sz="0" w:space="0" w:color="auto"/>
            <w:left w:val="none" w:sz="0" w:space="0" w:color="auto"/>
            <w:bottom w:val="none" w:sz="0" w:space="0" w:color="auto"/>
            <w:right w:val="none" w:sz="0" w:space="0" w:color="auto"/>
          </w:divBdr>
        </w:div>
        <w:div w:id="902832830">
          <w:marLeft w:val="640"/>
          <w:marRight w:val="0"/>
          <w:marTop w:val="0"/>
          <w:marBottom w:val="0"/>
          <w:divBdr>
            <w:top w:val="none" w:sz="0" w:space="0" w:color="auto"/>
            <w:left w:val="none" w:sz="0" w:space="0" w:color="auto"/>
            <w:bottom w:val="none" w:sz="0" w:space="0" w:color="auto"/>
            <w:right w:val="none" w:sz="0" w:space="0" w:color="auto"/>
          </w:divBdr>
        </w:div>
        <w:div w:id="1973513198">
          <w:marLeft w:val="640"/>
          <w:marRight w:val="0"/>
          <w:marTop w:val="0"/>
          <w:marBottom w:val="0"/>
          <w:divBdr>
            <w:top w:val="none" w:sz="0" w:space="0" w:color="auto"/>
            <w:left w:val="none" w:sz="0" w:space="0" w:color="auto"/>
            <w:bottom w:val="none" w:sz="0" w:space="0" w:color="auto"/>
            <w:right w:val="none" w:sz="0" w:space="0" w:color="auto"/>
          </w:divBdr>
        </w:div>
        <w:div w:id="632366815">
          <w:marLeft w:val="640"/>
          <w:marRight w:val="0"/>
          <w:marTop w:val="0"/>
          <w:marBottom w:val="0"/>
          <w:divBdr>
            <w:top w:val="none" w:sz="0" w:space="0" w:color="auto"/>
            <w:left w:val="none" w:sz="0" w:space="0" w:color="auto"/>
            <w:bottom w:val="none" w:sz="0" w:space="0" w:color="auto"/>
            <w:right w:val="none" w:sz="0" w:space="0" w:color="auto"/>
          </w:divBdr>
        </w:div>
        <w:div w:id="1210416709">
          <w:marLeft w:val="640"/>
          <w:marRight w:val="0"/>
          <w:marTop w:val="0"/>
          <w:marBottom w:val="0"/>
          <w:divBdr>
            <w:top w:val="none" w:sz="0" w:space="0" w:color="auto"/>
            <w:left w:val="none" w:sz="0" w:space="0" w:color="auto"/>
            <w:bottom w:val="none" w:sz="0" w:space="0" w:color="auto"/>
            <w:right w:val="none" w:sz="0" w:space="0" w:color="auto"/>
          </w:divBdr>
        </w:div>
        <w:div w:id="1488473127">
          <w:marLeft w:val="640"/>
          <w:marRight w:val="0"/>
          <w:marTop w:val="0"/>
          <w:marBottom w:val="0"/>
          <w:divBdr>
            <w:top w:val="none" w:sz="0" w:space="0" w:color="auto"/>
            <w:left w:val="none" w:sz="0" w:space="0" w:color="auto"/>
            <w:bottom w:val="none" w:sz="0" w:space="0" w:color="auto"/>
            <w:right w:val="none" w:sz="0" w:space="0" w:color="auto"/>
          </w:divBdr>
        </w:div>
        <w:div w:id="165439861">
          <w:marLeft w:val="640"/>
          <w:marRight w:val="0"/>
          <w:marTop w:val="0"/>
          <w:marBottom w:val="0"/>
          <w:divBdr>
            <w:top w:val="none" w:sz="0" w:space="0" w:color="auto"/>
            <w:left w:val="none" w:sz="0" w:space="0" w:color="auto"/>
            <w:bottom w:val="none" w:sz="0" w:space="0" w:color="auto"/>
            <w:right w:val="none" w:sz="0" w:space="0" w:color="auto"/>
          </w:divBdr>
        </w:div>
        <w:div w:id="1549798673">
          <w:marLeft w:val="640"/>
          <w:marRight w:val="0"/>
          <w:marTop w:val="0"/>
          <w:marBottom w:val="0"/>
          <w:divBdr>
            <w:top w:val="none" w:sz="0" w:space="0" w:color="auto"/>
            <w:left w:val="none" w:sz="0" w:space="0" w:color="auto"/>
            <w:bottom w:val="none" w:sz="0" w:space="0" w:color="auto"/>
            <w:right w:val="none" w:sz="0" w:space="0" w:color="auto"/>
          </w:divBdr>
        </w:div>
        <w:div w:id="1425540402">
          <w:marLeft w:val="640"/>
          <w:marRight w:val="0"/>
          <w:marTop w:val="0"/>
          <w:marBottom w:val="0"/>
          <w:divBdr>
            <w:top w:val="none" w:sz="0" w:space="0" w:color="auto"/>
            <w:left w:val="none" w:sz="0" w:space="0" w:color="auto"/>
            <w:bottom w:val="none" w:sz="0" w:space="0" w:color="auto"/>
            <w:right w:val="none" w:sz="0" w:space="0" w:color="auto"/>
          </w:divBdr>
        </w:div>
        <w:div w:id="1366638728">
          <w:marLeft w:val="640"/>
          <w:marRight w:val="0"/>
          <w:marTop w:val="0"/>
          <w:marBottom w:val="0"/>
          <w:divBdr>
            <w:top w:val="none" w:sz="0" w:space="0" w:color="auto"/>
            <w:left w:val="none" w:sz="0" w:space="0" w:color="auto"/>
            <w:bottom w:val="none" w:sz="0" w:space="0" w:color="auto"/>
            <w:right w:val="none" w:sz="0" w:space="0" w:color="auto"/>
          </w:divBdr>
        </w:div>
        <w:div w:id="813327791">
          <w:marLeft w:val="640"/>
          <w:marRight w:val="0"/>
          <w:marTop w:val="0"/>
          <w:marBottom w:val="0"/>
          <w:divBdr>
            <w:top w:val="none" w:sz="0" w:space="0" w:color="auto"/>
            <w:left w:val="none" w:sz="0" w:space="0" w:color="auto"/>
            <w:bottom w:val="none" w:sz="0" w:space="0" w:color="auto"/>
            <w:right w:val="none" w:sz="0" w:space="0" w:color="auto"/>
          </w:divBdr>
        </w:div>
        <w:div w:id="121121292">
          <w:marLeft w:val="640"/>
          <w:marRight w:val="0"/>
          <w:marTop w:val="0"/>
          <w:marBottom w:val="0"/>
          <w:divBdr>
            <w:top w:val="none" w:sz="0" w:space="0" w:color="auto"/>
            <w:left w:val="none" w:sz="0" w:space="0" w:color="auto"/>
            <w:bottom w:val="none" w:sz="0" w:space="0" w:color="auto"/>
            <w:right w:val="none" w:sz="0" w:space="0" w:color="auto"/>
          </w:divBdr>
        </w:div>
        <w:div w:id="281422193">
          <w:marLeft w:val="640"/>
          <w:marRight w:val="0"/>
          <w:marTop w:val="0"/>
          <w:marBottom w:val="0"/>
          <w:divBdr>
            <w:top w:val="none" w:sz="0" w:space="0" w:color="auto"/>
            <w:left w:val="none" w:sz="0" w:space="0" w:color="auto"/>
            <w:bottom w:val="none" w:sz="0" w:space="0" w:color="auto"/>
            <w:right w:val="none" w:sz="0" w:space="0" w:color="auto"/>
          </w:divBdr>
        </w:div>
        <w:div w:id="1709332760">
          <w:marLeft w:val="640"/>
          <w:marRight w:val="0"/>
          <w:marTop w:val="0"/>
          <w:marBottom w:val="0"/>
          <w:divBdr>
            <w:top w:val="none" w:sz="0" w:space="0" w:color="auto"/>
            <w:left w:val="none" w:sz="0" w:space="0" w:color="auto"/>
            <w:bottom w:val="none" w:sz="0" w:space="0" w:color="auto"/>
            <w:right w:val="none" w:sz="0" w:space="0" w:color="auto"/>
          </w:divBdr>
        </w:div>
        <w:div w:id="2117483980">
          <w:marLeft w:val="640"/>
          <w:marRight w:val="0"/>
          <w:marTop w:val="0"/>
          <w:marBottom w:val="0"/>
          <w:divBdr>
            <w:top w:val="none" w:sz="0" w:space="0" w:color="auto"/>
            <w:left w:val="none" w:sz="0" w:space="0" w:color="auto"/>
            <w:bottom w:val="none" w:sz="0" w:space="0" w:color="auto"/>
            <w:right w:val="none" w:sz="0" w:space="0" w:color="auto"/>
          </w:divBdr>
        </w:div>
        <w:div w:id="1119227136">
          <w:marLeft w:val="640"/>
          <w:marRight w:val="0"/>
          <w:marTop w:val="0"/>
          <w:marBottom w:val="0"/>
          <w:divBdr>
            <w:top w:val="none" w:sz="0" w:space="0" w:color="auto"/>
            <w:left w:val="none" w:sz="0" w:space="0" w:color="auto"/>
            <w:bottom w:val="none" w:sz="0" w:space="0" w:color="auto"/>
            <w:right w:val="none" w:sz="0" w:space="0" w:color="auto"/>
          </w:divBdr>
        </w:div>
        <w:div w:id="992834049">
          <w:marLeft w:val="640"/>
          <w:marRight w:val="0"/>
          <w:marTop w:val="0"/>
          <w:marBottom w:val="0"/>
          <w:divBdr>
            <w:top w:val="none" w:sz="0" w:space="0" w:color="auto"/>
            <w:left w:val="none" w:sz="0" w:space="0" w:color="auto"/>
            <w:bottom w:val="none" w:sz="0" w:space="0" w:color="auto"/>
            <w:right w:val="none" w:sz="0" w:space="0" w:color="auto"/>
          </w:divBdr>
        </w:div>
        <w:div w:id="1294096463">
          <w:marLeft w:val="640"/>
          <w:marRight w:val="0"/>
          <w:marTop w:val="0"/>
          <w:marBottom w:val="0"/>
          <w:divBdr>
            <w:top w:val="none" w:sz="0" w:space="0" w:color="auto"/>
            <w:left w:val="none" w:sz="0" w:space="0" w:color="auto"/>
            <w:bottom w:val="none" w:sz="0" w:space="0" w:color="auto"/>
            <w:right w:val="none" w:sz="0" w:space="0" w:color="auto"/>
          </w:divBdr>
        </w:div>
        <w:div w:id="10379585">
          <w:marLeft w:val="640"/>
          <w:marRight w:val="0"/>
          <w:marTop w:val="0"/>
          <w:marBottom w:val="0"/>
          <w:divBdr>
            <w:top w:val="none" w:sz="0" w:space="0" w:color="auto"/>
            <w:left w:val="none" w:sz="0" w:space="0" w:color="auto"/>
            <w:bottom w:val="none" w:sz="0" w:space="0" w:color="auto"/>
            <w:right w:val="none" w:sz="0" w:space="0" w:color="auto"/>
          </w:divBdr>
        </w:div>
        <w:div w:id="617836214">
          <w:marLeft w:val="640"/>
          <w:marRight w:val="0"/>
          <w:marTop w:val="0"/>
          <w:marBottom w:val="0"/>
          <w:divBdr>
            <w:top w:val="none" w:sz="0" w:space="0" w:color="auto"/>
            <w:left w:val="none" w:sz="0" w:space="0" w:color="auto"/>
            <w:bottom w:val="none" w:sz="0" w:space="0" w:color="auto"/>
            <w:right w:val="none" w:sz="0" w:space="0" w:color="auto"/>
          </w:divBdr>
        </w:div>
        <w:div w:id="1597400139">
          <w:marLeft w:val="640"/>
          <w:marRight w:val="0"/>
          <w:marTop w:val="0"/>
          <w:marBottom w:val="0"/>
          <w:divBdr>
            <w:top w:val="none" w:sz="0" w:space="0" w:color="auto"/>
            <w:left w:val="none" w:sz="0" w:space="0" w:color="auto"/>
            <w:bottom w:val="none" w:sz="0" w:space="0" w:color="auto"/>
            <w:right w:val="none" w:sz="0" w:space="0" w:color="auto"/>
          </w:divBdr>
        </w:div>
        <w:div w:id="1027021280">
          <w:marLeft w:val="640"/>
          <w:marRight w:val="0"/>
          <w:marTop w:val="0"/>
          <w:marBottom w:val="0"/>
          <w:divBdr>
            <w:top w:val="none" w:sz="0" w:space="0" w:color="auto"/>
            <w:left w:val="none" w:sz="0" w:space="0" w:color="auto"/>
            <w:bottom w:val="none" w:sz="0" w:space="0" w:color="auto"/>
            <w:right w:val="none" w:sz="0" w:space="0" w:color="auto"/>
          </w:divBdr>
        </w:div>
        <w:div w:id="1180893718">
          <w:marLeft w:val="640"/>
          <w:marRight w:val="0"/>
          <w:marTop w:val="0"/>
          <w:marBottom w:val="0"/>
          <w:divBdr>
            <w:top w:val="none" w:sz="0" w:space="0" w:color="auto"/>
            <w:left w:val="none" w:sz="0" w:space="0" w:color="auto"/>
            <w:bottom w:val="none" w:sz="0" w:space="0" w:color="auto"/>
            <w:right w:val="none" w:sz="0" w:space="0" w:color="auto"/>
          </w:divBdr>
        </w:div>
        <w:div w:id="326522576">
          <w:marLeft w:val="640"/>
          <w:marRight w:val="0"/>
          <w:marTop w:val="0"/>
          <w:marBottom w:val="0"/>
          <w:divBdr>
            <w:top w:val="none" w:sz="0" w:space="0" w:color="auto"/>
            <w:left w:val="none" w:sz="0" w:space="0" w:color="auto"/>
            <w:bottom w:val="none" w:sz="0" w:space="0" w:color="auto"/>
            <w:right w:val="none" w:sz="0" w:space="0" w:color="auto"/>
          </w:divBdr>
        </w:div>
        <w:div w:id="443379640">
          <w:marLeft w:val="640"/>
          <w:marRight w:val="0"/>
          <w:marTop w:val="0"/>
          <w:marBottom w:val="0"/>
          <w:divBdr>
            <w:top w:val="none" w:sz="0" w:space="0" w:color="auto"/>
            <w:left w:val="none" w:sz="0" w:space="0" w:color="auto"/>
            <w:bottom w:val="none" w:sz="0" w:space="0" w:color="auto"/>
            <w:right w:val="none" w:sz="0" w:space="0" w:color="auto"/>
          </w:divBdr>
        </w:div>
        <w:div w:id="540746174">
          <w:marLeft w:val="640"/>
          <w:marRight w:val="0"/>
          <w:marTop w:val="0"/>
          <w:marBottom w:val="0"/>
          <w:divBdr>
            <w:top w:val="none" w:sz="0" w:space="0" w:color="auto"/>
            <w:left w:val="none" w:sz="0" w:space="0" w:color="auto"/>
            <w:bottom w:val="none" w:sz="0" w:space="0" w:color="auto"/>
            <w:right w:val="none" w:sz="0" w:space="0" w:color="auto"/>
          </w:divBdr>
        </w:div>
        <w:div w:id="2107117173">
          <w:marLeft w:val="640"/>
          <w:marRight w:val="0"/>
          <w:marTop w:val="0"/>
          <w:marBottom w:val="0"/>
          <w:divBdr>
            <w:top w:val="none" w:sz="0" w:space="0" w:color="auto"/>
            <w:left w:val="none" w:sz="0" w:space="0" w:color="auto"/>
            <w:bottom w:val="none" w:sz="0" w:space="0" w:color="auto"/>
            <w:right w:val="none" w:sz="0" w:space="0" w:color="auto"/>
          </w:divBdr>
        </w:div>
        <w:div w:id="807088260">
          <w:marLeft w:val="640"/>
          <w:marRight w:val="0"/>
          <w:marTop w:val="0"/>
          <w:marBottom w:val="0"/>
          <w:divBdr>
            <w:top w:val="none" w:sz="0" w:space="0" w:color="auto"/>
            <w:left w:val="none" w:sz="0" w:space="0" w:color="auto"/>
            <w:bottom w:val="none" w:sz="0" w:space="0" w:color="auto"/>
            <w:right w:val="none" w:sz="0" w:space="0" w:color="auto"/>
          </w:divBdr>
        </w:div>
      </w:divsChild>
    </w:div>
    <w:div w:id="1329135711">
      <w:bodyDiv w:val="1"/>
      <w:marLeft w:val="0"/>
      <w:marRight w:val="0"/>
      <w:marTop w:val="0"/>
      <w:marBottom w:val="0"/>
      <w:divBdr>
        <w:top w:val="none" w:sz="0" w:space="0" w:color="auto"/>
        <w:left w:val="none" w:sz="0" w:space="0" w:color="auto"/>
        <w:bottom w:val="none" w:sz="0" w:space="0" w:color="auto"/>
        <w:right w:val="none" w:sz="0" w:space="0" w:color="auto"/>
      </w:divBdr>
    </w:div>
    <w:div w:id="1342464625">
      <w:bodyDiv w:val="1"/>
      <w:marLeft w:val="0"/>
      <w:marRight w:val="0"/>
      <w:marTop w:val="0"/>
      <w:marBottom w:val="0"/>
      <w:divBdr>
        <w:top w:val="none" w:sz="0" w:space="0" w:color="auto"/>
        <w:left w:val="none" w:sz="0" w:space="0" w:color="auto"/>
        <w:bottom w:val="none" w:sz="0" w:space="0" w:color="auto"/>
        <w:right w:val="none" w:sz="0" w:space="0" w:color="auto"/>
      </w:divBdr>
    </w:div>
    <w:div w:id="1350107454">
      <w:bodyDiv w:val="1"/>
      <w:marLeft w:val="0"/>
      <w:marRight w:val="0"/>
      <w:marTop w:val="0"/>
      <w:marBottom w:val="0"/>
      <w:divBdr>
        <w:top w:val="none" w:sz="0" w:space="0" w:color="auto"/>
        <w:left w:val="none" w:sz="0" w:space="0" w:color="auto"/>
        <w:bottom w:val="none" w:sz="0" w:space="0" w:color="auto"/>
        <w:right w:val="none" w:sz="0" w:space="0" w:color="auto"/>
      </w:divBdr>
      <w:divsChild>
        <w:div w:id="1172994007">
          <w:marLeft w:val="640"/>
          <w:marRight w:val="0"/>
          <w:marTop w:val="0"/>
          <w:marBottom w:val="0"/>
          <w:divBdr>
            <w:top w:val="none" w:sz="0" w:space="0" w:color="auto"/>
            <w:left w:val="none" w:sz="0" w:space="0" w:color="auto"/>
            <w:bottom w:val="none" w:sz="0" w:space="0" w:color="auto"/>
            <w:right w:val="none" w:sz="0" w:space="0" w:color="auto"/>
          </w:divBdr>
        </w:div>
        <w:div w:id="451244516">
          <w:marLeft w:val="640"/>
          <w:marRight w:val="0"/>
          <w:marTop w:val="0"/>
          <w:marBottom w:val="0"/>
          <w:divBdr>
            <w:top w:val="none" w:sz="0" w:space="0" w:color="auto"/>
            <w:left w:val="none" w:sz="0" w:space="0" w:color="auto"/>
            <w:bottom w:val="none" w:sz="0" w:space="0" w:color="auto"/>
            <w:right w:val="none" w:sz="0" w:space="0" w:color="auto"/>
          </w:divBdr>
        </w:div>
        <w:div w:id="1476071844">
          <w:marLeft w:val="640"/>
          <w:marRight w:val="0"/>
          <w:marTop w:val="0"/>
          <w:marBottom w:val="0"/>
          <w:divBdr>
            <w:top w:val="none" w:sz="0" w:space="0" w:color="auto"/>
            <w:left w:val="none" w:sz="0" w:space="0" w:color="auto"/>
            <w:bottom w:val="none" w:sz="0" w:space="0" w:color="auto"/>
            <w:right w:val="none" w:sz="0" w:space="0" w:color="auto"/>
          </w:divBdr>
        </w:div>
        <w:div w:id="1074471362">
          <w:marLeft w:val="640"/>
          <w:marRight w:val="0"/>
          <w:marTop w:val="0"/>
          <w:marBottom w:val="0"/>
          <w:divBdr>
            <w:top w:val="none" w:sz="0" w:space="0" w:color="auto"/>
            <w:left w:val="none" w:sz="0" w:space="0" w:color="auto"/>
            <w:bottom w:val="none" w:sz="0" w:space="0" w:color="auto"/>
            <w:right w:val="none" w:sz="0" w:space="0" w:color="auto"/>
          </w:divBdr>
        </w:div>
        <w:div w:id="871189194">
          <w:marLeft w:val="640"/>
          <w:marRight w:val="0"/>
          <w:marTop w:val="0"/>
          <w:marBottom w:val="0"/>
          <w:divBdr>
            <w:top w:val="none" w:sz="0" w:space="0" w:color="auto"/>
            <w:left w:val="none" w:sz="0" w:space="0" w:color="auto"/>
            <w:bottom w:val="none" w:sz="0" w:space="0" w:color="auto"/>
            <w:right w:val="none" w:sz="0" w:space="0" w:color="auto"/>
          </w:divBdr>
        </w:div>
        <w:div w:id="1175455334">
          <w:marLeft w:val="640"/>
          <w:marRight w:val="0"/>
          <w:marTop w:val="0"/>
          <w:marBottom w:val="0"/>
          <w:divBdr>
            <w:top w:val="none" w:sz="0" w:space="0" w:color="auto"/>
            <w:left w:val="none" w:sz="0" w:space="0" w:color="auto"/>
            <w:bottom w:val="none" w:sz="0" w:space="0" w:color="auto"/>
            <w:right w:val="none" w:sz="0" w:space="0" w:color="auto"/>
          </w:divBdr>
        </w:div>
        <w:div w:id="129596012">
          <w:marLeft w:val="640"/>
          <w:marRight w:val="0"/>
          <w:marTop w:val="0"/>
          <w:marBottom w:val="0"/>
          <w:divBdr>
            <w:top w:val="none" w:sz="0" w:space="0" w:color="auto"/>
            <w:left w:val="none" w:sz="0" w:space="0" w:color="auto"/>
            <w:bottom w:val="none" w:sz="0" w:space="0" w:color="auto"/>
            <w:right w:val="none" w:sz="0" w:space="0" w:color="auto"/>
          </w:divBdr>
        </w:div>
        <w:div w:id="771360632">
          <w:marLeft w:val="640"/>
          <w:marRight w:val="0"/>
          <w:marTop w:val="0"/>
          <w:marBottom w:val="0"/>
          <w:divBdr>
            <w:top w:val="none" w:sz="0" w:space="0" w:color="auto"/>
            <w:left w:val="none" w:sz="0" w:space="0" w:color="auto"/>
            <w:bottom w:val="none" w:sz="0" w:space="0" w:color="auto"/>
            <w:right w:val="none" w:sz="0" w:space="0" w:color="auto"/>
          </w:divBdr>
        </w:div>
        <w:div w:id="190610082">
          <w:marLeft w:val="640"/>
          <w:marRight w:val="0"/>
          <w:marTop w:val="0"/>
          <w:marBottom w:val="0"/>
          <w:divBdr>
            <w:top w:val="none" w:sz="0" w:space="0" w:color="auto"/>
            <w:left w:val="none" w:sz="0" w:space="0" w:color="auto"/>
            <w:bottom w:val="none" w:sz="0" w:space="0" w:color="auto"/>
            <w:right w:val="none" w:sz="0" w:space="0" w:color="auto"/>
          </w:divBdr>
        </w:div>
        <w:div w:id="870189744">
          <w:marLeft w:val="640"/>
          <w:marRight w:val="0"/>
          <w:marTop w:val="0"/>
          <w:marBottom w:val="0"/>
          <w:divBdr>
            <w:top w:val="none" w:sz="0" w:space="0" w:color="auto"/>
            <w:left w:val="none" w:sz="0" w:space="0" w:color="auto"/>
            <w:bottom w:val="none" w:sz="0" w:space="0" w:color="auto"/>
            <w:right w:val="none" w:sz="0" w:space="0" w:color="auto"/>
          </w:divBdr>
        </w:div>
        <w:div w:id="423692283">
          <w:marLeft w:val="640"/>
          <w:marRight w:val="0"/>
          <w:marTop w:val="0"/>
          <w:marBottom w:val="0"/>
          <w:divBdr>
            <w:top w:val="none" w:sz="0" w:space="0" w:color="auto"/>
            <w:left w:val="none" w:sz="0" w:space="0" w:color="auto"/>
            <w:bottom w:val="none" w:sz="0" w:space="0" w:color="auto"/>
            <w:right w:val="none" w:sz="0" w:space="0" w:color="auto"/>
          </w:divBdr>
        </w:div>
        <w:div w:id="874074580">
          <w:marLeft w:val="640"/>
          <w:marRight w:val="0"/>
          <w:marTop w:val="0"/>
          <w:marBottom w:val="0"/>
          <w:divBdr>
            <w:top w:val="none" w:sz="0" w:space="0" w:color="auto"/>
            <w:left w:val="none" w:sz="0" w:space="0" w:color="auto"/>
            <w:bottom w:val="none" w:sz="0" w:space="0" w:color="auto"/>
            <w:right w:val="none" w:sz="0" w:space="0" w:color="auto"/>
          </w:divBdr>
        </w:div>
        <w:div w:id="1185829679">
          <w:marLeft w:val="640"/>
          <w:marRight w:val="0"/>
          <w:marTop w:val="0"/>
          <w:marBottom w:val="0"/>
          <w:divBdr>
            <w:top w:val="none" w:sz="0" w:space="0" w:color="auto"/>
            <w:left w:val="none" w:sz="0" w:space="0" w:color="auto"/>
            <w:bottom w:val="none" w:sz="0" w:space="0" w:color="auto"/>
            <w:right w:val="none" w:sz="0" w:space="0" w:color="auto"/>
          </w:divBdr>
        </w:div>
        <w:div w:id="1145394872">
          <w:marLeft w:val="640"/>
          <w:marRight w:val="0"/>
          <w:marTop w:val="0"/>
          <w:marBottom w:val="0"/>
          <w:divBdr>
            <w:top w:val="none" w:sz="0" w:space="0" w:color="auto"/>
            <w:left w:val="none" w:sz="0" w:space="0" w:color="auto"/>
            <w:bottom w:val="none" w:sz="0" w:space="0" w:color="auto"/>
            <w:right w:val="none" w:sz="0" w:space="0" w:color="auto"/>
          </w:divBdr>
        </w:div>
        <w:div w:id="69810979">
          <w:marLeft w:val="640"/>
          <w:marRight w:val="0"/>
          <w:marTop w:val="0"/>
          <w:marBottom w:val="0"/>
          <w:divBdr>
            <w:top w:val="none" w:sz="0" w:space="0" w:color="auto"/>
            <w:left w:val="none" w:sz="0" w:space="0" w:color="auto"/>
            <w:bottom w:val="none" w:sz="0" w:space="0" w:color="auto"/>
            <w:right w:val="none" w:sz="0" w:space="0" w:color="auto"/>
          </w:divBdr>
        </w:div>
        <w:div w:id="919218477">
          <w:marLeft w:val="640"/>
          <w:marRight w:val="0"/>
          <w:marTop w:val="0"/>
          <w:marBottom w:val="0"/>
          <w:divBdr>
            <w:top w:val="none" w:sz="0" w:space="0" w:color="auto"/>
            <w:left w:val="none" w:sz="0" w:space="0" w:color="auto"/>
            <w:bottom w:val="none" w:sz="0" w:space="0" w:color="auto"/>
            <w:right w:val="none" w:sz="0" w:space="0" w:color="auto"/>
          </w:divBdr>
        </w:div>
        <w:div w:id="786461817">
          <w:marLeft w:val="640"/>
          <w:marRight w:val="0"/>
          <w:marTop w:val="0"/>
          <w:marBottom w:val="0"/>
          <w:divBdr>
            <w:top w:val="none" w:sz="0" w:space="0" w:color="auto"/>
            <w:left w:val="none" w:sz="0" w:space="0" w:color="auto"/>
            <w:bottom w:val="none" w:sz="0" w:space="0" w:color="auto"/>
            <w:right w:val="none" w:sz="0" w:space="0" w:color="auto"/>
          </w:divBdr>
        </w:div>
        <w:div w:id="1969389401">
          <w:marLeft w:val="640"/>
          <w:marRight w:val="0"/>
          <w:marTop w:val="0"/>
          <w:marBottom w:val="0"/>
          <w:divBdr>
            <w:top w:val="none" w:sz="0" w:space="0" w:color="auto"/>
            <w:left w:val="none" w:sz="0" w:space="0" w:color="auto"/>
            <w:bottom w:val="none" w:sz="0" w:space="0" w:color="auto"/>
            <w:right w:val="none" w:sz="0" w:space="0" w:color="auto"/>
          </w:divBdr>
        </w:div>
        <w:div w:id="902135778">
          <w:marLeft w:val="640"/>
          <w:marRight w:val="0"/>
          <w:marTop w:val="0"/>
          <w:marBottom w:val="0"/>
          <w:divBdr>
            <w:top w:val="none" w:sz="0" w:space="0" w:color="auto"/>
            <w:left w:val="none" w:sz="0" w:space="0" w:color="auto"/>
            <w:bottom w:val="none" w:sz="0" w:space="0" w:color="auto"/>
            <w:right w:val="none" w:sz="0" w:space="0" w:color="auto"/>
          </w:divBdr>
        </w:div>
        <w:div w:id="581376702">
          <w:marLeft w:val="640"/>
          <w:marRight w:val="0"/>
          <w:marTop w:val="0"/>
          <w:marBottom w:val="0"/>
          <w:divBdr>
            <w:top w:val="none" w:sz="0" w:space="0" w:color="auto"/>
            <w:left w:val="none" w:sz="0" w:space="0" w:color="auto"/>
            <w:bottom w:val="none" w:sz="0" w:space="0" w:color="auto"/>
            <w:right w:val="none" w:sz="0" w:space="0" w:color="auto"/>
          </w:divBdr>
        </w:div>
        <w:div w:id="1790196838">
          <w:marLeft w:val="640"/>
          <w:marRight w:val="0"/>
          <w:marTop w:val="0"/>
          <w:marBottom w:val="0"/>
          <w:divBdr>
            <w:top w:val="none" w:sz="0" w:space="0" w:color="auto"/>
            <w:left w:val="none" w:sz="0" w:space="0" w:color="auto"/>
            <w:bottom w:val="none" w:sz="0" w:space="0" w:color="auto"/>
            <w:right w:val="none" w:sz="0" w:space="0" w:color="auto"/>
          </w:divBdr>
        </w:div>
        <w:div w:id="536354526">
          <w:marLeft w:val="640"/>
          <w:marRight w:val="0"/>
          <w:marTop w:val="0"/>
          <w:marBottom w:val="0"/>
          <w:divBdr>
            <w:top w:val="none" w:sz="0" w:space="0" w:color="auto"/>
            <w:left w:val="none" w:sz="0" w:space="0" w:color="auto"/>
            <w:bottom w:val="none" w:sz="0" w:space="0" w:color="auto"/>
            <w:right w:val="none" w:sz="0" w:space="0" w:color="auto"/>
          </w:divBdr>
        </w:div>
        <w:div w:id="1202936809">
          <w:marLeft w:val="640"/>
          <w:marRight w:val="0"/>
          <w:marTop w:val="0"/>
          <w:marBottom w:val="0"/>
          <w:divBdr>
            <w:top w:val="none" w:sz="0" w:space="0" w:color="auto"/>
            <w:left w:val="none" w:sz="0" w:space="0" w:color="auto"/>
            <w:bottom w:val="none" w:sz="0" w:space="0" w:color="auto"/>
            <w:right w:val="none" w:sz="0" w:space="0" w:color="auto"/>
          </w:divBdr>
        </w:div>
        <w:div w:id="643966650">
          <w:marLeft w:val="640"/>
          <w:marRight w:val="0"/>
          <w:marTop w:val="0"/>
          <w:marBottom w:val="0"/>
          <w:divBdr>
            <w:top w:val="none" w:sz="0" w:space="0" w:color="auto"/>
            <w:left w:val="none" w:sz="0" w:space="0" w:color="auto"/>
            <w:bottom w:val="none" w:sz="0" w:space="0" w:color="auto"/>
            <w:right w:val="none" w:sz="0" w:space="0" w:color="auto"/>
          </w:divBdr>
        </w:div>
        <w:div w:id="927420950">
          <w:marLeft w:val="640"/>
          <w:marRight w:val="0"/>
          <w:marTop w:val="0"/>
          <w:marBottom w:val="0"/>
          <w:divBdr>
            <w:top w:val="none" w:sz="0" w:space="0" w:color="auto"/>
            <w:left w:val="none" w:sz="0" w:space="0" w:color="auto"/>
            <w:bottom w:val="none" w:sz="0" w:space="0" w:color="auto"/>
            <w:right w:val="none" w:sz="0" w:space="0" w:color="auto"/>
          </w:divBdr>
        </w:div>
        <w:div w:id="1187252529">
          <w:marLeft w:val="640"/>
          <w:marRight w:val="0"/>
          <w:marTop w:val="0"/>
          <w:marBottom w:val="0"/>
          <w:divBdr>
            <w:top w:val="none" w:sz="0" w:space="0" w:color="auto"/>
            <w:left w:val="none" w:sz="0" w:space="0" w:color="auto"/>
            <w:bottom w:val="none" w:sz="0" w:space="0" w:color="auto"/>
            <w:right w:val="none" w:sz="0" w:space="0" w:color="auto"/>
          </w:divBdr>
        </w:div>
        <w:div w:id="451827462">
          <w:marLeft w:val="640"/>
          <w:marRight w:val="0"/>
          <w:marTop w:val="0"/>
          <w:marBottom w:val="0"/>
          <w:divBdr>
            <w:top w:val="none" w:sz="0" w:space="0" w:color="auto"/>
            <w:left w:val="none" w:sz="0" w:space="0" w:color="auto"/>
            <w:bottom w:val="none" w:sz="0" w:space="0" w:color="auto"/>
            <w:right w:val="none" w:sz="0" w:space="0" w:color="auto"/>
          </w:divBdr>
        </w:div>
        <w:div w:id="852887147">
          <w:marLeft w:val="640"/>
          <w:marRight w:val="0"/>
          <w:marTop w:val="0"/>
          <w:marBottom w:val="0"/>
          <w:divBdr>
            <w:top w:val="none" w:sz="0" w:space="0" w:color="auto"/>
            <w:left w:val="none" w:sz="0" w:space="0" w:color="auto"/>
            <w:bottom w:val="none" w:sz="0" w:space="0" w:color="auto"/>
            <w:right w:val="none" w:sz="0" w:space="0" w:color="auto"/>
          </w:divBdr>
        </w:div>
        <w:div w:id="1380979318">
          <w:marLeft w:val="640"/>
          <w:marRight w:val="0"/>
          <w:marTop w:val="0"/>
          <w:marBottom w:val="0"/>
          <w:divBdr>
            <w:top w:val="none" w:sz="0" w:space="0" w:color="auto"/>
            <w:left w:val="none" w:sz="0" w:space="0" w:color="auto"/>
            <w:bottom w:val="none" w:sz="0" w:space="0" w:color="auto"/>
            <w:right w:val="none" w:sz="0" w:space="0" w:color="auto"/>
          </w:divBdr>
        </w:div>
        <w:div w:id="1062405878">
          <w:marLeft w:val="640"/>
          <w:marRight w:val="0"/>
          <w:marTop w:val="0"/>
          <w:marBottom w:val="0"/>
          <w:divBdr>
            <w:top w:val="none" w:sz="0" w:space="0" w:color="auto"/>
            <w:left w:val="none" w:sz="0" w:space="0" w:color="auto"/>
            <w:bottom w:val="none" w:sz="0" w:space="0" w:color="auto"/>
            <w:right w:val="none" w:sz="0" w:space="0" w:color="auto"/>
          </w:divBdr>
        </w:div>
        <w:div w:id="207768107">
          <w:marLeft w:val="640"/>
          <w:marRight w:val="0"/>
          <w:marTop w:val="0"/>
          <w:marBottom w:val="0"/>
          <w:divBdr>
            <w:top w:val="none" w:sz="0" w:space="0" w:color="auto"/>
            <w:left w:val="none" w:sz="0" w:space="0" w:color="auto"/>
            <w:bottom w:val="none" w:sz="0" w:space="0" w:color="auto"/>
            <w:right w:val="none" w:sz="0" w:space="0" w:color="auto"/>
          </w:divBdr>
        </w:div>
        <w:div w:id="1791585660">
          <w:marLeft w:val="640"/>
          <w:marRight w:val="0"/>
          <w:marTop w:val="0"/>
          <w:marBottom w:val="0"/>
          <w:divBdr>
            <w:top w:val="none" w:sz="0" w:space="0" w:color="auto"/>
            <w:left w:val="none" w:sz="0" w:space="0" w:color="auto"/>
            <w:bottom w:val="none" w:sz="0" w:space="0" w:color="auto"/>
            <w:right w:val="none" w:sz="0" w:space="0" w:color="auto"/>
          </w:divBdr>
        </w:div>
        <w:div w:id="1631747244">
          <w:marLeft w:val="640"/>
          <w:marRight w:val="0"/>
          <w:marTop w:val="0"/>
          <w:marBottom w:val="0"/>
          <w:divBdr>
            <w:top w:val="none" w:sz="0" w:space="0" w:color="auto"/>
            <w:left w:val="none" w:sz="0" w:space="0" w:color="auto"/>
            <w:bottom w:val="none" w:sz="0" w:space="0" w:color="auto"/>
            <w:right w:val="none" w:sz="0" w:space="0" w:color="auto"/>
          </w:divBdr>
        </w:div>
        <w:div w:id="284623570">
          <w:marLeft w:val="640"/>
          <w:marRight w:val="0"/>
          <w:marTop w:val="0"/>
          <w:marBottom w:val="0"/>
          <w:divBdr>
            <w:top w:val="none" w:sz="0" w:space="0" w:color="auto"/>
            <w:left w:val="none" w:sz="0" w:space="0" w:color="auto"/>
            <w:bottom w:val="none" w:sz="0" w:space="0" w:color="auto"/>
            <w:right w:val="none" w:sz="0" w:space="0" w:color="auto"/>
          </w:divBdr>
        </w:div>
        <w:div w:id="1013990293">
          <w:marLeft w:val="640"/>
          <w:marRight w:val="0"/>
          <w:marTop w:val="0"/>
          <w:marBottom w:val="0"/>
          <w:divBdr>
            <w:top w:val="none" w:sz="0" w:space="0" w:color="auto"/>
            <w:left w:val="none" w:sz="0" w:space="0" w:color="auto"/>
            <w:bottom w:val="none" w:sz="0" w:space="0" w:color="auto"/>
            <w:right w:val="none" w:sz="0" w:space="0" w:color="auto"/>
          </w:divBdr>
        </w:div>
        <w:div w:id="1323318314">
          <w:marLeft w:val="640"/>
          <w:marRight w:val="0"/>
          <w:marTop w:val="0"/>
          <w:marBottom w:val="0"/>
          <w:divBdr>
            <w:top w:val="none" w:sz="0" w:space="0" w:color="auto"/>
            <w:left w:val="none" w:sz="0" w:space="0" w:color="auto"/>
            <w:bottom w:val="none" w:sz="0" w:space="0" w:color="auto"/>
            <w:right w:val="none" w:sz="0" w:space="0" w:color="auto"/>
          </w:divBdr>
        </w:div>
        <w:div w:id="1133329051">
          <w:marLeft w:val="640"/>
          <w:marRight w:val="0"/>
          <w:marTop w:val="0"/>
          <w:marBottom w:val="0"/>
          <w:divBdr>
            <w:top w:val="none" w:sz="0" w:space="0" w:color="auto"/>
            <w:left w:val="none" w:sz="0" w:space="0" w:color="auto"/>
            <w:bottom w:val="none" w:sz="0" w:space="0" w:color="auto"/>
            <w:right w:val="none" w:sz="0" w:space="0" w:color="auto"/>
          </w:divBdr>
        </w:div>
        <w:div w:id="1444421756">
          <w:marLeft w:val="640"/>
          <w:marRight w:val="0"/>
          <w:marTop w:val="0"/>
          <w:marBottom w:val="0"/>
          <w:divBdr>
            <w:top w:val="none" w:sz="0" w:space="0" w:color="auto"/>
            <w:left w:val="none" w:sz="0" w:space="0" w:color="auto"/>
            <w:bottom w:val="none" w:sz="0" w:space="0" w:color="auto"/>
            <w:right w:val="none" w:sz="0" w:space="0" w:color="auto"/>
          </w:divBdr>
        </w:div>
        <w:div w:id="964388880">
          <w:marLeft w:val="640"/>
          <w:marRight w:val="0"/>
          <w:marTop w:val="0"/>
          <w:marBottom w:val="0"/>
          <w:divBdr>
            <w:top w:val="none" w:sz="0" w:space="0" w:color="auto"/>
            <w:left w:val="none" w:sz="0" w:space="0" w:color="auto"/>
            <w:bottom w:val="none" w:sz="0" w:space="0" w:color="auto"/>
            <w:right w:val="none" w:sz="0" w:space="0" w:color="auto"/>
          </w:divBdr>
        </w:div>
        <w:div w:id="1232961307">
          <w:marLeft w:val="640"/>
          <w:marRight w:val="0"/>
          <w:marTop w:val="0"/>
          <w:marBottom w:val="0"/>
          <w:divBdr>
            <w:top w:val="none" w:sz="0" w:space="0" w:color="auto"/>
            <w:left w:val="none" w:sz="0" w:space="0" w:color="auto"/>
            <w:bottom w:val="none" w:sz="0" w:space="0" w:color="auto"/>
            <w:right w:val="none" w:sz="0" w:space="0" w:color="auto"/>
          </w:divBdr>
        </w:div>
        <w:div w:id="1464275092">
          <w:marLeft w:val="640"/>
          <w:marRight w:val="0"/>
          <w:marTop w:val="0"/>
          <w:marBottom w:val="0"/>
          <w:divBdr>
            <w:top w:val="none" w:sz="0" w:space="0" w:color="auto"/>
            <w:left w:val="none" w:sz="0" w:space="0" w:color="auto"/>
            <w:bottom w:val="none" w:sz="0" w:space="0" w:color="auto"/>
            <w:right w:val="none" w:sz="0" w:space="0" w:color="auto"/>
          </w:divBdr>
        </w:div>
        <w:div w:id="163280165">
          <w:marLeft w:val="640"/>
          <w:marRight w:val="0"/>
          <w:marTop w:val="0"/>
          <w:marBottom w:val="0"/>
          <w:divBdr>
            <w:top w:val="none" w:sz="0" w:space="0" w:color="auto"/>
            <w:left w:val="none" w:sz="0" w:space="0" w:color="auto"/>
            <w:bottom w:val="none" w:sz="0" w:space="0" w:color="auto"/>
            <w:right w:val="none" w:sz="0" w:space="0" w:color="auto"/>
          </w:divBdr>
        </w:div>
        <w:div w:id="726756100">
          <w:marLeft w:val="640"/>
          <w:marRight w:val="0"/>
          <w:marTop w:val="0"/>
          <w:marBottom w:val="0"/>
          <w:divBdr>
            <w:top w:val="none" w:sz="0" w:space="0" w:color="auto"/>
            <w:left w:val="none" w:sz="0" w:space="0" w:color="auto"/>
            <w:bottom w:val="none" w:sz="0" w:space="0" w:color="auto"/>
            <w:right w:val="none" w:sz="0" w:space="0" w:color="auto"/>
          </w:divBdr>
        </w:div>
        <w:div w:id="571696941">
          <w:marLeft w:val="640"/>
          <w:marRight w:val="0"/>
          <w:marTop w:val="0"/>
          <w:marBottom w:val="0"/>
          <w:divBdr>
            <w:top w:val="none" w:sz="0" w:space="0" w:color="auto"/>
            <w:left w:val="none" w:sz="0" w:space="0" w:color="auto"/>
            <w:bottom w:val="none" w:sz="0" w:space="0" w:color="auto"/>
            <w:right w:val="none" w:sz="0" w:space="0" w:color="auto"/>
          </w:divBdr>
        </w:div>
        <w:div w:id="1238323231">
          <w:marLeft w:val="640"/>
          <w:marRight w:val="0"/>
          <w:marTop w:val="0"/>
          <w:marBottom w:val="0"/>
          <w:divBdr>
            <w:top w:val="none" w:sz="0" w:space="0" w:color="auto"/>
            <w:left w:val="none" w:sz="0" w:space="0" w:color="auto"/>
            <w:bottom w:val="none" w:sz="0" w:space="0" w:color="auto"/>
            <w:right w:val="none" w:sz="0" w:space="0" w:color="auto"/>
          </w:divBdr>
        </w:div>
        <w:div w:id="1543982734">
          <w:marLeft w:val="640"/>
          <w:marRight w:val="0"/>
          <w:marTop w:val="0"/>
          <w:marBottom w:val="0"/>
          <w:divBdr>
            <w:top w:val="none" w:sz="0" w:space="0" w:color="auto"/>
            <w:left w:val="none" w:sz="0" w:space="0" w:color="auto"/>
            <w:bottom w:val="none" w:sz="0" w:space="0" w:color="auto"/>
            <w:right w:val="none" w:sz="0" w:space="0" w:color="auto"/>
          </w:divBdr>
        </w:div>
        <w:div w:id="1320310073">
          <w:marLeft w:val="640"/>
          <w:marRight w:val="0"/>
          <w:marTop w:val="0"/>
          <w:marBottom w:val="0"/>
          <w:divBdr>
            <w:top w:val="none" w:sz="0" w:space="0" w:color="auto"/>
            <w:left w:val="none" w:sz="0" w:space="0" w:color="auto"/>
            <w:bottom w:val="none" w:sz="0" w:space="0" w:color="auto"/>
            <w:right w:val="none" w:sz="0" w:space="0" w:color="auto"/>
          </w:divBdr>
        </w:div>
        <w:div w:id="142283763">
          <w:marLeft w:val="640"/>
          <w:marRight w:val="0"/>
          <w:marTop w:val="0"/>
          <w:marBottom w:val="0"/>
          <w:divBdr>
            <w:top w:val="none" w:sz="0" w:space="0" w:color="auto"/>
            <w:left w:val="none" w:sz="0" w:space="0" w:color="auto"/>
            <w:bottom w:val="none" w:sz="0" w:space="0" w:color="auto"/>
            <w:right w:val="none" w:sz="0" w:space="0" w:color="auto"/>
          </w:divBdr>
        </w:div>
        <w:div w:id="1357004061">
          <w:marLeft w:val="640"/>
          <w:marRight w:val="0"/>
          <w:marTop w:val="0"/>
          <w:marBottom w:val="0"/>
          <w:divBdr>
            <w:top w:val="none" w:sz="0" w:space="0" w:color="auto"/>
            <w:left w:val="none" w:sz="0" w:space="0" w:color="auto"/>
            <w:bottom w:val="none" w:sz="0" w:space="0" w:color="auto"/>
            <w:right w:val="none" w:sz="0" w:space="0" w:color="auto"/>
          </w:divBdr>
        </w:div>
        <w:div w:id="636036809">
          <w:marLeft w:val="640"/>
          <w:marRight w:val="0"/>
          <w:marTop w:val="0"/>
          <w:marBottom w:val="0"/>
          <w:divBdr>
            <w:top w:val="none" w:sz="0" w:space="0" w:color="auto"/>
            <w:left w:val="none" w:sz="0" w:space="0" w:color="auto"/>
            <w:bottom w:val="none" w:sz="0" w:space="0" w:color="auto"/>
            <w:right w:val="none" w:sz="0" w:space="0" w:color="auto"/>
          </w:divBdr>
        </w:div>
        <w:div w:id="1879656799">
          <w:marLeft w:val="640"/>
          <w:marRight w:val="0"/>
          <w:marTop w:val="0"/>
          <w:marBottom w:val="0"/>
          <w:divBdr>
            <w:top w:val="none" w:sz="0" w:space="0" w:color="auto"/>
            <w:left w:val="none" w:sz="0" w:space="0" w:color="auto"/>
            <w:bottom w:val="none" w:sz="0" w:space="0" w:color="auto"/>
            <w:right w:val="none" w:sz="0" w:space="0" w:color="auto"/>
          </w:divBdr>
        </w:div>
        <w:div w:id="1308435079">
          <w:marLeft w:val="640"/>
          <w:marRight w:val="0"/>
          <w:marTop w:val="0"/>
          <w:marBottom w:val="0"/>
          <w:divBdr>
            <w:top w:val="none" w:sz="0" w:space="0" w:color="auto"/>
            <w:left w:val="none" w:sz="0" w:space="0" w:color="auto"/>
            <w:bottom w:val="none" w:sz="0" w:space="0" w:color="auto"/>
            <w:right w:val="none" w:sz="0" w:space="0" w:color="auto"/>
          </w:divBdr>
        </w:div>
        <w:div w:id="746534526">
          <w:marLeft w:val="640"/>
          <w:marRight w:val="0"/>
          <w:marTop w:val="0"/>
          <w:marBottom w:val="0"/>
          <w:divBdr>
            <w:top w:val="none" w:sz="0" w:space="0" w:color="auto"/>
            <w:left w:val="none" w:sz="0" w:space="0" w:color="auto"/>
            <w:bottom w:val="none" w:sz="0" w:space="0" w:color="auto"/>
            <w:right w:val="none" w:sz="0" w:space="0" w:color="auto"/>
          </w:divBdr>
        </w:div>
        <w:div w:id="582642538">
          <w:marLeft w:val="640"/>
          <w:marRight w:val="0"/>
          <w:marTop w:val="0"/>
          <w:marBottom w:val="0"/>
          <w:divBdr>
            <w:top w:val="none" w:sz="0" w:space="0" w:color="auto"/>
            <w:left w:val="none" w:sz="0" w:space="0" w:color="auto"/>
            <w:bottom w:val="none" w:sz="0" w:space="0" w:color="auto"/>
            <w:right w:val="none" w:sz="0" w:space="0" w:color="auto"/>
          </w:divBdr>
        </w:div>
        <w:div w:id="1970359235">
          <w:marLeft w:val="640"/>
          <w:marRight w:val="0"/>
          <w:marTop w:val="0"/>
          <w:marBottom w:val="0"/>
          <w:divBdr>
            <w:top w:val="none" w:sz="0" w:space="0" w:color="auto"/>
            <w:left w:val="none" w:sz="0" w:space="0" w:color="auto"/>
            <w:bottom w:val="none" w:sz="0" w:space="0" w:color="auto"/>
            <w:right w:val="none" w:sz="0" w:space="0" w:color="auto"/>
          </w:divBdr>
        </w:div>
        <w:div w:id="68431882">
          <w:marLeft w:val="640"/>
          <w:marRight w:val="0"/>
          <w:marTop w:val="0"/>
          <w:marBottom w:val="0"/>
          <w:divBdr>
            <w:top w:val="none" w:sz="0" w:space="0" w:color="auto"/>
            <w:left w:val="none" w:sz="0" w:space="0" w:color="auto"/>
            <w:bottom w:val="none" w:sz="0" w:space="0" w:color="auto"/>
            <w:right w:val="none" w:sz="0" w:space="0" w:color="auto"/>
          </w:divBdr>
        </w:div>
        <w:div w:id="2049907981">
          <w:marLeft w:val="640"/>
          <w:marRight w:val="0"/>
          <w:marTop w:val="0"/>
          <w:marBottom w:val="0"/>
          <w:divBdr>
            <w:top w:val="none" w:sz="0" w:space="0" w:color="auto"/>
            <w:left w:val="none" w:sz="0" w:space="0" w:color="auto"/>
            <w:bottom w:val="none" w:sz="0" w:space="0" w:color="auto"/>
            <w:right w:val="none" w:sz="0" w:space="0" w:color="auto"/>
          </w:divBdr>
        </w:div>
        <w:div w:id="257064395">
          <w:marLeft w:val="640"/>
          <w:marRight w:val="0"/>
          <w:marTop w:val="0"/>
          <w:marBottom w:val="0"/>
          <w:divBdr>
            <w:top w:val="none" w:sz="0" w:space="0" w:color="auto"/>
            <w:left w:val="none" w:sz="0" w:space="0" w:color="auto"/>
            <w:bottom w:val="none" w:sz="0" w:space="0" w:color="auto"/>
            <w:right w:val="none" w:sz="0" w:space="0" w:color="auto"/>
          </w:divBdr>
        </w:div>
        <w:div w:id="1942758795">
          <w:marLeft w:val="640"/>
          <w:marRight w:val="0"/>
          <w:marTop w:val="0"/>
          <w:marBottom w:val="0"/>
          <w:divBdr>
            <w:top w:val="none" w:sz="0" w:space="0" w:color="auto"/>
            <w:left w:val="none" w:sz="0" w:space="0" w:color="auto"/>
            <w:bottom w:val="none" w:sz="0" w:space="0" w:color="auto"/>
            <w:right w:val="none" w:sz="0" w:space="0" w:color="auto"/>
          </w:divBdr>
        </w:div>
        <w:div w:id="1440953027">
          <w:marLeft w:val="640"/>
          <w:marRight w:val="0"/>
          <w:marTop w:val="0"/>
          <w:marBottom w:val="0"/>
          <w:divBdr>
            <w:top w:val="none" w:sz="0" w:space="0" w:color="auto"/>
            <w:left w:val="none" w:sz="0" w:space="0" w:color="auto"/>
            <w:bottom w:val="none" w:sz="0" w:space="0" w:color="auto"/>
            <w:right w:val="none" w:sz="0" w:space="0" w:color="auto"/>
          </w:divBdr>
        </w:div>
        <w:div w:id="185606927">
          <w:marLeft w:val="640"/>
          <w:marRight w:val="0"/>
          <w:marTop w:val="0"/>
          <w:marBottom w:val="0"/>
          <w:divBdr>
            <w:top w:val="none" w:sz="0" w:space="0" w:color="auto"/>
            <w:left w:val="none" w:sz="0" w:space="0" w:color="auto"/>
            <w:bottom w:val="none" w:sz="0" w:space="0" w:color="auto"/>
            <w:right w:val="none" w:sz="0" w:space="0" w:color="auto"/>
          </w:divBdr>
        </w:div>
        <w:div w:id="2102022595">
          <w:marLeft w:val="640"/>
          <w:marRight w:val="0"/>
          <w:marTop w:val="0"/>
          <w:marBottom w:val="0"/>
          <w:divBdr>
            <w:top w:val="none" w:sz="0" w:space="0" w:color="auto"/>
            <w:left w:val="none" w:sz="0" w:space="0" w:color="auto"/>
            <w:bottom w:val="none" w:sz="0" w:space="0" w:color="auto"/>
            <w:right w:val="none" w:sz="0" w:space="0" w:color="auto"/>
          </w:divBdr>
        </w:div>
        <w:div w:id="892930794">
          <w:marLeft w:val="640"/>
          <w:marRight w:val="0"/>
          <w:marTop w:val="0"/>
          <w:marBottom w:val="0"/>
          <w:divBdr>
            <w:top w:val="none" w:sz="0" w:space="0" w:color="auto"/>
            <w:left w:val="none" w:sz="0" w:space="0" w:color="auto"/>
            <w:bottom w:val="none" w:sz="0" w:space="0" w:color="auto"/>
            <w:right w:val="none" w:sz="0" w:space="0" w:color="auto"/>
          </w:divBdr>
        </w:div>
        <w:div w:id="1009797028">
          <w:marLeft w:val="640"/>
          <w:marRight w:val="0"/>
          <w:marTop w:val="0"/>
          <w:marBottom w:val="0"/>
          <w:divBdr>
            <w:top w:val="none" w:sz="0" w:space="0" w:color="auto"/>
            <w:left w:val="none" w:sz="0" w:space="0" w:color="auto"/>
            <w:bottom w:val="none" w:sz="0" w:space="0" w:color="auto"/>
            <w:right w:val="none" w:sz="0" w:space="0" w:color="auto"/>
          </w:divBdr>
        </w:div>
        <w:div w:id="1828203036">
          <w:marLeft w:val="640"/>
          <w:marRight w:val="0"/>
          <w:marTop w:val="0"/>
          <w:marBottom w:val="0"/>
          <w:divBdr>
            <w:top w:val="none" w:sz="0" w:space="0" w:color="auto"/>
            <w:left w:val="none" w:sz="0" w:space="0" w:color="auto"/>
            <w:bottom w:val="none" w:sz="0" w:space="0" w:color="auto"/>
            <w:right w:val="none" w:sz="0" w:space="0" w:color="auto"/>
          </w:divBdr>
        </w:div>
        <w:div w:id="397365257">
          <w:marLeft w:val="640"/>
          <w:marRight w:val="0"/>
          <w:marTop w:val="0"/>
          <w:marBottom w:val="0"/>
          <w:divBdr>
            <w:top w:val="none" w:sz="0" w:space="0" w:color="auto"/>
            <w:left w:val="none" w:sz="0" w:space="0" w:color="auto"/>
            <w:bottom w:val="none" w:sz="0" w:space="0" w:color="auto"/>
            <w:right w:val="none" w:sz="0" w:space="0" w:color="auto"/>
          </w:divBdr>
        </w:div>
        <w:div w:id="1993944639">
          <w:marLeft w:val="640"/>
          <w:marRight w:val="0"/>
          <w:marTop w:val="0"/>
          <w:marBottom w:val="0"/>
          <w:divBdr>
            <w:top w:val="none" w:sz="0" w:space="0" w:color="auto"/>
            <w:left w:val="none" w:sz="0" w:space="0" w:color="auto"/>
            <w:bottom w:val="none" w:sz="0" w:space="0" w:color="auto"/>
            <w:right w:val="none" w:sz="0" w:space="0" w:color="auto"/>
          </w:divBdr>
        </w:div>
        <w:div w:id="1199394588">
          <w:marLeft w:val="640"/>
          <w:marRight w:val="0"/>
          <w:marTop w:val="0"/>
          <w:marBottom w:val="0"/>
          <w:divBdr>
            <w:top w:val="none" w:sz="0" w:space="0" w:color="auto"/>
            <w:left w:val="none" w:sz="0" w:space="0" w:color="auto"/>
            <w:bottom w:val="none" w:sz="0" w:space="0" w:color="auto"/>
            <w:right w:val="none" w:sz="0" w:space="0" w:color="auto"/>
          </w:divBdr>
        </w:div>
        <w:div w:id="273833072">
          <w:marLeft w:val="640"/>
          <w:marRight w:val="0"/>
          <w:marTop w:val="0"/>
          <w:marBottom w:val="0"/>
          <w:divBdr>
            <w:top w:val="none" w:sz="0" w:space="0" w:color="auto"/>
            <w:left w:val="none" w:sz="0" w:space="0" w:color="auto"/>
            <w:bottom w:val="none" w:sz="0" w:space="0" w:color="auto"/>
            <w:right w:val="none" w:sz="0" w:space="0" w:color="auto"/>
          </w:divBdr>
        </w:div>
        <w:div w:id="1501584699">
          <w:marLeft w:val="640"/>
          <w:marRight w:val="0"/>
          <w:marTop w:val="0"/>
          <w:marBottom w:val="0"/>
          <w:divBdr>
            <w:top w:val="none" w:sz="0" w:space="0" w:color="auto"/>
            <w:left w:val="none" w:sz="0" w:space="0" w:color="auto"/>
            <w:bottom w:val="none" w:sz="0" w:space="0" w:color="auto"/>
            <w:right w:val="none" w:sz="0" w:space="0" w:color="auto"/>
          </w:divBdr>
        </w:div>
        <w:div w:id="1339383769">
          <w:marLeft w:val="640"/>
          <w:marRight w:val="0"/>
          <w:marTop w:val="0"/>
          <w:marBottom w:val="0"/>
          <w:divBdr>
            <w:top w:val="none" w:sz="0" w:space="0" w:color="auto"/>
            <w:left w:val="none" w:sz="0" w:space="0" w:color="auto"/>
            <w:bottom w:val="none" w:sz="0" w:space="0" w:color="auto"/>
            <w:right w:val="none" w:sz="0" w:space="0" w:color="auto"/>
          </w:divBdr>
        </w:div>
        <w:div w:id="536820038">
          <w:marLeft w:val="640"/>
          <w:marRight w:val="0"/>
          <w:marTop w:val="0"/>
          <w:marBottom w:val="0"/>
          <w:divBdr>
            <w:top w:val="none" w:sz="0" w:space="0" w:color="auto"/>
            <w:left w:val="none" w:sz="0" w:space="0" w:color="auto"/>
            <w:bottom w:val="none" w:sz="0" w:space="0" w:color="auto"/>
            <w:right w:val="none" w:sz="0" w:space="0" w:color="auto"/>
          </w:divBdr>
        </w:div>
        <w:div w:id="1285308955">
          <w:marLeft w:val="640"/>
          <w:marRight w:val="0"/>
          <w:marTop w:val="0"/>
          <w:marBottom w:val="0"/>
          <w:divBdr>
            <w:top w:val="none" w:sz="0" w:space="0" w:color="auto"/>
            <w:left w:val="none" w:sz="0" w:space="0" w:color="auto"/>
            <w:bottom w:val="none" w:sz="0" w:space="0" w:color="auto"/>
            <w:right w:val="none" w:sz="0" w:space="0" w:color="auto"/>
          </w:divBdr>
        </w:div>
        <w:div w:id="456681716">
          <w:marLeft w:val="640"/>
          <w:marRight w:val="0"/>
          <w:marTop w:val="0"/>
          <w:marBottom w:val="0"/>
          <w:divBdr>
            <w:top w:val="none" w:sz="0" w:space="0" w:color="auto"/>
            <w:left w:val="none" w:sz="0" w:space="0" w:color="auto"/>
            <w:bottom w:val="none" w:sz="0" w:space="0" w:color="auto"/>
            <w:right w:val="none" w:sz="0" w:space="0" w:color="auto"/>
          </w:divBdr>
        </w:div>
        <w:div w:id="279460434">
          <w:marLeft w:val="640"/>
          <w:marRight w:val="0"/>
          <w:marTop w:val="0"/>
          <w:marBottom w:val="0"/>
          <w:divBdr>
            <w:top w:val="none" w:sz="0" w:space="0" w:color="auto"/>
            <w:left w:val="none" w:sz="0" w:space="0" w:color="auto"/>
            <w:bottom w:val="none" w:sz="0" w:space="0" w:color="auto"/>
            <w:right w:val="none" w:sz="0" w:space="0" w:color="auto"/>
          </w:divBdr>
        </w:div>
        <w:div w:id="1715231747">
          <w:marLeft w:val="640"/>
          <w:marRight w:val="0"/>
          <w:marTop w:val="0"/>
          <w:marBottom w:val="0"/>
          <w:divBdr>
            <w:top w:val="none" w:sz="0" w:space="0" w:color="auto"/>
            <w:left w:val="none" w:sz="0" w:space="0" w:color="auto"/>
            <w:bottom w:val="none" w:sz="0" w:space="0" w:color="auto"/>
            <w:right w:val="none" w:sz="0" w:space="0" w:color="auto"/>
          </w:divBdr>
        </w:div>
        <w:div w:id="2002192540">
          <w:marLeft w:val="640"/>
          <w:marRight w:val="0"/>
          <w:marTop w:val="0"/>
          <w:marBottom w:val="0"/>
          <w:divBdr>
            <w:top w:val="none" w:sz="0" w:space="0" w:color="auto"/>
            <w:left w:val="none" w:sz="0" w:space="0" w:color="auto"/>
            <w:bottom w:val="none" w:sz="0" w:space="0" w:color="auto"/>
            <w:right w:val="none" w:sz="0" w:space="0" w:color="auto"/>
          </w:divBdr>
        </w:div>
        <w:div w:id="1389258483">
          <w:marLeft w:val="640"/>
          <w:marRight w:val="0"/>
          <w:marTop w:val="0"/>
          <w:marBottom w:val="0"/>
          <w:divBdr>
            <w:top w:val="none" w:sz="0" w:space="0" w:color="auto"/>
            <w:left w:val="none" w:sz="0" w:space="0" w:color="auto"/>
            <w:bottom w:val="none" w:sz="0" w:space="0" w:color="auto"/>
            <w:right w:val="none" w:sz="0" w:space="0" w:color="auto"/>
          </w:divBdr>
        </w:div>
        <w:div w:id="530849213">
          <w:marLeft w:val="640"/>
          <w:marRight w:val="0"/>
          <w:marTop w:val="0"/>
          <w:marBottom w:val="0"/>
          <w:divBdr>
            <w:top w:val="none" w:sz="0" w:space="0" w:color="auto"/>
            <w:left w:val="none" w:sz="0" w:space="0" w:color="auto"/>
            <w:bottom w:val="none" w:sz="0" w:space="0" w:color="auto"/>
            <w:right w:val="none" w:sz="0" w:space="0" w:color="auto"/>
          </w:divBdr>
        </w:div>
        <w:div w:id="2018068757">
          <w:marLeft w:val="640"/>
          <w:marRight w:val="0"/>
          <w:marTop w:val="0"/>
          <w:marBottom w:val="0"/>
          <w:divBdr>
            <w:top w:val="none" w:sz="0" w:space="0" w:color="auto"/>
            <w:left w:val="none" w:sz="0" w:space="0" w:color="auto"/>
            <w:bottom w:val="none" w:sz="0" w:space="0" w:color="auto"/>
            <w:right w:val="none" w:sz="0" w:space="0" w:color="auto"/>
          </w:divBdr>
        </w:div>
        <w:div w:id="1071854356">
          <w:marLeft w:val="640"/>
          <w:marRight w:val="0"/>
          <w:marTop w:val="0"/>
          <w:marBottom w:val="0"/>
          <w:divBdr>
            <w:top w:val="none" w:sz="0" w:space="0" w:color="auto"/>
            <w:left w:val="none" w:sz="0" w:space="0" w:color="auto"/>
            <w:bottom w:val="none" w:sz="0" w:space="0" w:color="auto"/>
            <w:right w:val="none" w:sz="0" w:space="0" w:color="auto"/>
          </w:divBdr>
        </w:div>
        <w:div w:id="609819040">
          <w:marLeft w:val="640"/>
          <w:marRight w:val="0"/>
          <w:marTop w:val="0"/>
          <w:marBottom w:val="0"/>
          <w:divBdr>
            <w:top w:val="none" w:sz="0" w:space="0" w:color="auto"/>
            <w:left w:val="none" w:sz="0" w:space="0" w:color="auto"/>
            <w:bottom w:val="none" w:sz="0" w:space="0" w:color="auto"/>
            <w:right w:val="none" w:sz="0" w:space="0" w:color="auto"/>
          </w:divBdr>
        </w:div>
        <w:div w:id="758910549">
          <w:marLeft w:val="640"/>
          <w:marRight w:val="0"/>
          <w:marTop w:val="0"/>
          <w:marBottom w:val="0"/>
          <w:divBdr>
            <w:top w:val="none" w:sz="0" w:space="0" w:color="auto"/>
            <w:left w:val="none" w:sz="0" w:space="0" w:color="auto"/>
            <w:bottom w:val="none" w:sz="0" w:space="0" w:color="auto"/>
            <w:right w:val="none" w:sz="0" w:space="0" w:color="auto"/>
          </w:divBdr>
        </w:div>
        <w:div w:id="1443376323">
          <w:marLeft w:val="640"/>
          <w:marRight w:val="0"/>
          <w:marTop w:val="0"/>
          <w:marBottom w:val="0"/>
          <w:divBdr>
            <w:top w:val="none" w:sz="0" w:space="0" w:color="auto"/>
            <w:left w:val="none" w:sz="0" w:space="0" w:color="auto"/>
            <w:bottom w:val="none" w:sz="0" w:space="0" w:color="auto"/>
            <w:right w:val="none" w:sz="0" w:space="0" w:color="auto"/>
          </w:divBdr>
        </w:div>
        <w:div w:id="1357199125">
          <w:marLeft w:val="640"/>
          <w:marRight w:val="0"/>
          <w:marTop w:val="0"/>
          <w:marBottom w:val="0"/>
          <w:divBdr>
            <w:top w:val="none" w:sz="0" w:space="0" w:color="auto"/>
            <w:left w:val="none" w:sz="0" w:space="0" w:color="auto"/>
            <w:bottom w:val="none" w:sz="0" w:space="0" w:color="auto"/>
            <w:right w:val="none" w:sz="0" w:space="0" w:color="auto"/>
          </w:divBdr>
        </w:div>
        <w:div w:id="1248880770">
          <w:marLeft w:val="640"/>
          <w:marRight w:val="0"/>
          <w:marTop w:val="0"/>
          <w:marBottom w:val="0"/>
          <w:divBdr>
            <w:top w:val="none" w:sz="0" w:space="0" w:color="auto"/>
            <w:left w:val="none" w:sz="0" w:space="0" w:color="auto"/>
            <w:bottom w:val="none" w:sz="0" w:space="0" w:color="auto"/>
            <w:right w:val="none" w:sz="0" w:space="0" w:color="auto"/>
          </w:divBdr>
        </w:div>
        <w:div w:id="1574118949">
          <w:marLeft w:val="640"/>
          <w:marRight w:val="0"/>
          <w:marTop w:val="0"/>
          <w:marBottom w:val="0"/>
          <w:divBdr>
            <w:top w:val="none" w:sz="0" w:space="0" w:color="auto"/>
            <w:left w:val="none" w:sz="0" w:space="0" w:color="auto"/>
            <w:bottom w:val="none" w:sz="0" w:space="0" w:color="auto"/>
            <w:right w:val="none" w:sz="0" w:space="0" w:color="auto"/>
          </w:divBdr>
        </w:div>
        <w:div w:id="1783066747">
          <w:marLeft w:val="640"/>
          <w:marRight w:val="0"/>
          <w:marTop w:val="0"/>
          <w:marBottom w:val="0"/>
          <w:divBdr>
            <w:top w:val="none" w:sz="0" w:space="0" w:color="auto"/>
            <w:left w:val="none" w:sz="0" w:space="0" w:color="auto"/>
            <w:bottom w:val="none" w:sz="0" w:space="0" w:color="auto"/>
            <w:right w:val="none" w:sz="0" w:space="0" w:color="auto"/>
          </w:divBdr>
        </w:div>
        <w:div w:id="1095631033">
          <w:marLeft w:val="640"/>
          <w:marRight w:val="0"/>
          <w:marTop w:val="0"/>
          <w:marBottom w:val="0"/>
          <w:divBdr>
            <w:top w:val="none" w:sz="0" w:space="0" w:color="auto"/>
            <w:left w:val="none" w:sz="0" w:space="0" w:color="auto"/>
            <w:bottom w:val="none" w:sz="0" w:space="0" w:color="auto"/>
            <w:right w:val="none" w:sz="0" w:space="0" w:color="auto"/>
          </w:divBdr>
        </w:div>
        <w:div w:id="1117140034">
          <w:marLeft w:val="640"/>
          <w:marRight w:val="0"/>
          <w:marTop w:val="0"/>
          <w:marBottom w:val="0"/>
          <w:divBdr>
            <w:top w:val="none" w:sz="0" w:space="0" w:color="auto"/>
            <w:left w:val="none" w:sz="0" w:space="0" w:color="auto"/>
            <w:bottom w:val="none" w:sz="0" w:space="0" w:color="auto"/>
            <w:right w:val="none" w:sz="0" w:space="0" w:color="auto"/>
          </w:divBdr>
        </w:div>
        <w:div w:id="1332413290">
          <w:marLeft w:val="640"/>
          <w:marRight w:val="0"/>
          <w:marTop w:val="0"/>
          <w:marBottom w:val="0"/>
          <w:divBdr>
            <w:top w:val="none" w:sz="0" w:space="0" w:color="auto"/>
            <w:left w:val="none" w:sz="0" w:space="0" w:color="auto"/>
            <w:bottom w:val="none" w:sz="0" w:space="0" w:color="auto"/>
            <w:right w:val="none" w:sz="0" w:space="0" w:color="auto"/>
          </w:divBdr>
        </w:div>
        <w:div w:id="253317829">
          <w:marLeft w:val="640"/>
          <w:marRight w:val="0"/>
          <w:marTop w:val="0"/>
          <w:marBottom w:val="0"/>
          <w:divBdr>
            <w:top w:val="none" w:sz="0" w:space="0" w:color="auto"/>
            <w:left w:val="none" w:sz="0" w:space="0" w:color="auto"/>
            <w:bottom w:val="none" w:sz="0" w:space="0" w:color="auto"/>
            <w:right w:val="none" w:sz="0" w:space="0" w:color="auto"/>
          </w:divBdr>
        </w:div>
        <w:div w:id="1660426127">
          <w:marLeft w:val="640"/>
          <w:marRight w:val="0"/>
          <w:marTop w:val="0"/>
          <w:marBottom w:val="0"/>
          <w:divBdr>
            <w:top w:val="none" w:sz="0" w:space="0" w:color="auto"/>
            <w:left w:val="none" w:sz="0" w:space="0" w:color="auto"/>
            <w:bottom w:val="none" w:sz="0" w:space="0" w:color="auto"/>
            <w:right w:val="none" w:sz="0" w:space="0" w:color="auto"/>
          </w:divBdr>
        </w:div>
        <w:div w:id="1564172446">
          <w:marLeft w:val="640"/>
          <w:marRight w:val="0"/>
          <w:marTop w:val="0"/>
          <w:marBottom w:val="0"/>
          <w:divBdr>
            <w:top w:val="none" w:sz="0" w:space="0" w:color="auto"/>
            <w:left w:val="none" w:sz="0" w:space="0" w:color="auto"/>
            <w:bottom w:val="none" w:sz="0" w:space="0" w:color="auto"/>
            <w:right w:val="none" w:sz="0" w:space="0" w:color="auto"/>
          </w:divBdr>
        </w:div>
        <w:div w:id="737899692">
          <w:marLeft w:val="640"/>
          <w:marRight w:val="0"/>
          <w:marTop w:val="0"/>
          <w:marBottom w:val="0"/>
          <w:divBdr>
            <w:top w:val="none" w:sz="0" w:space="0" w:color="auto"/>
            <w:left w:val="none" w:sz="0" w:space="0" w:color="auto"/>
            <w:bottom w:val="none" w:sz="0" w:space="0" w:color="auto"/>
            <w:right w:val="none" w:sz="0" w:space="0" w:color="auto"/>
          </w:divBdr>
        </w:div>
        <w:div w:id="568226865">
          <w:marLeft w:val="640"/>
          <w:marRight w:val="0"/>
          <w:marTop w:val="0"/>
          <w:marBottom w:val="0"/>
          <w:divBdr>
            <w:top w:val="none" w:sz="0" w:space="0" w:color="auto"/>
            <w:left w:val="none" w:sz="0" w:space="0" w:color="auto"/>
            <w:bottom w:val="none" w:sz="0" w:space="0" w:color="auto"/>
            <w:right w:val="none" w:sz="0" w:space="0" w:color="auto"/>
          </w:divBdr>
        </w:div>
        <w:div w:id="648632786">
          <w:marLeft w:val="640"/>
          <w:marRight w:val="0"/>
          <w:marTop w:val="0"/>
          <w:marBottom w:val="0"/>
          <w:divBdr>
            <w:top w:val="none" w:sz="0" w:space="0" w:color="auto"/>
            <w:left w:val="none" w:sz="0" w:space="0" w:color="auto"/>
            <w:bottom w:val="none" w:sz="0" w:space="0" w:color="auto"/>
            <w:right w:val="none" w:sz="0" w:space="0" w:color="auto"/>
          </w:divBdr>
        </w:div>
        <w:div w:id="1630698146">
          <w:marLeft w:val="640"/>
          <w:marRight w:val="0"/>
          <w:marTop w:val="0"/>
          <w:marBottom w:val="0"/>
          <w:divBdr>
            <w:top w:val="none" w:sz="0" w:space="0" w:color="auto"/>
            <w:left w:val="none" w:sz="0" w:space="0" w:color="auto"/>
            <w:bottom w:val="none" w:sz="0" w:space="0" w:color="auto"/>
            <w:right w:val="none" w:sz="0" w:space="0" w:color="auto"/>
          </w:divBdr>
        </w:div>
        <w:div w:id="1478759930">
          <w:marLeft w:val="640"/>
          <w:marRight w:val="0"/>
          <w:marTop w:val="0"/>
          <w:marBottom w:val="0"/>
          <w:divBdr>
            <w:top w:val="none" w:sz="0" w:space="0" w:color="auto"/>
            <w:left w:val="none" w:sz="0" w:space="0" w:color="auto"/>
            <w:bottom w:val="none" w:sz="0" w:space="0" w:color="auto"/>
            <w:right w:val="none" w:sz="0" w:space="0" w:color="auto"/>
          </w:divBdr>
        </w:div>
        <w:div w:id="909078427">
          <w:marLeft w:val="640"/>
          <w:marRight w:val="0"/>
          <w:marTop w:val="0"/>
          <w:marBottom w:val="0"/>
          <w:divBdr>
            <w:top w:val="none" w:sz="0" w:space="0" w:color="auto"/>
            <w:left w:val="none" w:sz="0" w:space="0" w:color="auto"/>
            <w:bottom w:val="none" w:sz="0" w:space="0" w:color="auto"/>
            <w:right w:val="none" w:sz="0" w:space="0" w:color="auto"/>
          </w:divBdr>
        </w:div>
        <w:div w:id="1087386875">
          <w:marLeft w:val="640"/>
          <w:marRight w:val="0"/>
          <w:marTop w:val="0"/>
          <w:marBottom w:val="0"/>
          <w:divBdr>
            <w:top w:val="none" w:sz="0" w:space="0" w:color="auto"/>
            <w:left w:val="none" w:sz="0" w:space="0" w:color="auto"/>
            <w:bottom w:val="none" w:sz="0" w:space="0" w:color="auto"/>
            <w:right w:val="none" w:sz="0" w:space="0" w:color="auto"/>
          </w:divBdr>
        </w:div>
        <w:div w:id="583733472">
          <w:marLeft w:val="640"/>
          <w:marRight w:val="0"/>
          <w:marTop w:val="0"/>
          <w:marBottom w:val="0"/>
          <w:divBdr>
            <w:top w:val="none" w:sz="0" w:space="0" w:color="auto"/>
            <w:left w:val="none" w:sz="0" w:space="0" w:color="auto"/>
            <w:bottom w:val="none" w:sz="0" w:space="0" w:color="auto"/>
            <w:right w:val="none" w:sz="0" w:space="0" w:color="auto"/>
          </w:divBdr>
        </w:div>
        <w:div w:id="1848515158">
          <w:marLeft w:val="640"/>
          <w:marRight w:val="0"/>
          <w:marTop w:val="0"/>
          <w:marBottom w:val="0"/>
          <w:divBdr>
            <w:top w:val="none" w:sz="0" w:space="0" w:color="auto"/>
            <w:left w:val="none" w:sz="0" w:space="0" w:color="auto"/>
            <w:bottom w:val="none" w:sz="0" w:space="0" w:color="auto"/>
            <w:right w:val="none" w:sz="0" w:space="0" w:color="auto"/>
          </w:divBdr>
        </w:div>
        <w:div w:id="1592616879">
          <w:marLeft w:val="640"/>
          <w:marRight w:val="0"/>
          <w:marTop w:val="0"/>
          <w:marBottom w:val="0"/>
          <w:divBdr>
            <w:top w:val="none" w:sz="0" w:space="0" w:color="auto"/>
            <w:left w:val="none" w:sz="0" w:space="0" w:color="auto"/>
            <w:bottom w:val="none" w:sz="0" w:space="0" w:color="auto"/>
            <w:right w:val="none" w:sz="0" w:space="0" w:color="auto"/>
          </w:divBdr>
        </w:div>
        <w:div w:id="1282565345">
          <w:marLeft w:val="640"/>
          <w:marRight w:val="0"/>
          <w:marTop w:val="0"/>
          <w:marBottom w:val="0"/>
          <w:divBdr>
            <w:top w:val="none" w:sz="0" w:space="0" w:color="auto"/>
            <w:left w:val="none" w:sz="0" w:space="0" w:color="auto"/>
            <w:bottom w:val="none" w:sz="0" w:space="0" w:color="auto"/>
            <w:right w:val="none" w:sz="0" w:space="0" w:color="auto"/>
          </w:divBdr>
        </w:div>
        <w:div w:id="681515691">
          <w:marLeft w:val="640"/>
          <w:marRight w:val="0"/>
          <w:marTop w:val="0"/>
          <w:marBottom w:val="0"/>
          <w:divBdr>
            <w:top w:val="none" w:sz="0" w:space="0" w:color="auto"/>
            <w:left w:val="none" w:sz="0" w:space="0" w:color="auto"/>
            <w:bottom w:val="none" w:sz="0" w:space="0" w:color="auto"/>
            <w:right w:val="none" w:sz="0" w:space="0" w:color="auto"/>
          </w:divBdr>
        </w:div>
        <w:div w:id="441153386">
          <w:marLeft w:val="640"/>
          <w:marRight w:val="0"/>
          <w:marTop w:val="0"/>
          <w:marBottom w:val="0"/>
          <w:divBdr>
            <w:top w:val="none" w:sz="0" w:space="0" w:color="auto"/>
            <w:left w:val="none" w:sz="0" w:space="0" w:color="auto"/>
            <w:bottom w:val="none" w:sz="0" w:space="0" w:color="auto"/>
            <w:right w:val="none" w:sz="0" w:space="0" w:color="auto"/>
          </w:divBdr>
        </w:div>
        <w:div w:id="992872115">
          <w:marLeft w:val="640"/>
          <w:marRight w:val="0"/>
          <w:marTop w:val="0"/>
          <w:marBottom w:val="0"/>
          <w:divBdr>
            <w:top w:val="none" w:sz="0" w:space="0" w:color="auto"/>
            <w:left w:val="none" w:sz="0" w:space="0" w:color="auto"/>
            <w:bottom w:val="none" w:sz="0" w:space="0" w:color="auto"/>
            <w:right w:val="none" w:sz="0" w:space="0" w:color="auto"/>
          </w:divBdr>
        </w:div>
        <w:div w:id="402414600">
          <w:marLeft w:val="640"/>
          <w:marRight w:val="0"/>
          <w:marTop w:val="0"/>
          <w:marBottom w:val="0"/>
          <w:divBdr>
            <w:top w:val="none" w:sz="0" w:space="0" w:color="auto"/>
            <w:left w:val="none" w:sz="0" w:space="0" w:color="auto"/>
            <w:bottom w:val="none" w:sz="0" w:space="0" w:color="auto"/>
            <w:right w:val="none" w:sz="0" w:space="0" w:color="auto"/>
          </w:divBdr>
        </w:div>
        <w:div w:id="1314524238">
          <w:marLeft w:val="640"/>
          <w:marRight w:val="0"/>
          <w:marTop w:val="0"/>
          <w:marBottom w:val="0"/>
          <w:divBdr>
            <w:top w:val="none" w:sz="0" w:space="0" w:color="auto"/>
            <w:left w:val="none" w:sz="0" w:space="0" w:color="auto"/>
            <w:bottom w:val="none" w:sz="0" w:space="0" w:color="auto"/>
            <w:right w:val="none" w:sz="0" w:space="0" w:color="auto"/>
          </w:divBdr>
        </w:div>
        <w:div w:id="140470200">
          <w:marLeft w:val="640"/>
          <w:marRight w:val="0"/>
          <w:marTop w:val="0"/>
          <w:marBottom w:val="0"/>
          <w:divBdr>
            <w:top w:val="none" w:sz="0" w:space="0" w:color="auto"/>
            <w:left w:val="none" w:sz="0" w:space="0" w:color="auto"/>
            <w:bottom w:val="none" w:sz="0" w:space="0" w:color="auto"/>
            <w:right w:val="none" w:sz="0" w:space="0" w:color="auto"/>
          </w:divBdr>
        </w:div>
        <w:div w:id="632565222">
          <w:marLeft w:val="640"/>
          <w:marRight w:val="0"/>
          <w:marTop w:val="0"/>
          <w:marBottom w:val="0"/>
          <w:divBdr>
            <w:top w:val="none" w:sz="0" w:space="0" w:color="auto"/>
            <w:left w:val="none" w:sz="0" w:space="0" w:color="auto"/>
            <w:bottom w:val="none" w:sz="0" w:space="0" w:color="auto"/>
            <w:right w:val="none" w:sz="0" w:space="0" w:color="auto"/>
          </w:divBdr>
        </w:div>
        <w:div w:id="1888296060">
          <w:marLeft w:val="640"/>
          <w:marRight w:val="0"/>
          <w:marTop w:val="0"/>
          <w:marBottom w:val="0"/>
          <w:divBdr>
            <w:top w:val="none" w:sz="0" w:space="0" w:color="auto"/>
            <w:left w:val="none" w:sz="0" w:space="0" w:color="auto"/>
            <w:bottom w:val="none" w:sz="0" w:space="0" w:color="auto"/>
            <w:right w:val="none" w:sz="0" w:space="0" w:color="auto"/>
          </w:divBdr>
        </w:div>
        <w:div w:id="1518541999">
          <w:marLeft w:val="640"/>
          <w:marRight w:val="0"/>
          <w:marTop w:val="0"/>
          <w:marBottom w:val="0"/>
          <w:divBdr>
            <w:top w:val="none" w:sz="0" w:space="0" w:color="auto"/>
            <w:left w:val="none" w:sz="0" w:space="0" w:color="auto"/>
            <w:bottom w:val="none" w:sz="0" w:space="0" w:color="auto"/>
            <w:right w:val="none" w:sz="0" w:space="0" w:color="auto"/>
          </w:divBdr>
        </w:div>
        <w:div w:id="1865434247">
          <w:marLeft w:val="640"/>
          <w:marRight w:val="0"/>
          <w:marTop w:val="0"/>
          <w:marBottom w:val="0"/>
          <w:divBdr>
            <w:top w:val="none" w:sz="0" w:space="0" w:color="auto"/>
            <w:left w:val="none" w:sz="0" w:space="0" w:color="auto"/>
            <w:bottom w:val="none" w:sz="0" w:space="0" w:color="auto"/>
            <w:right w:val="none" w:sz="0" w:space="0" w:color="auto"/>
          </w:divBdr>
        </w:div>
        <w:div w:id="33894467">
          <w:marLeft w:val="640"/>
          <w:marRight w:val="0"/>
          <w:marTop w:val="0"/>
          <w:marBottom w:val="0"/>
          <w:divBdr>
            <w:top w:val="none" w:sz="0" w:space="0" w:color="auto"/>
            <w:left w:val="none" w:sz="0" w:space="0" w:color="auto"/>
            <w:bottom w:val="none" w:sz="0" w:space="0" w:color="auto"/>
            <w:right w:val="none" w:sz="0" w:space="0" w:color="auto"/>
          </w:divBdr>
        </w:div>
        <w:div w:id="45297342">
          <w:marLeft w:val="640"/>
          <w:marRight w:val="0"/>
          <w:marTop w:val="0"/>
          <w:marBottom w:val="0"/>
          <w:divBdr>
            <w:top w:val="none" w:sz="0" w:space="0" w:color="auto"/>
            <w:left w:val="none" w:sz="0" w:space="0" w:color="auto"/>
            <w:bottom w:val="none" w:sz="0" w:space="0" w:color="auto"/>
            <w:right w:val="none" w:sz="0" w:space="0" w:color="auto"/>
          </w:divBdr>
        </w:div>
        <w:div w:id="947010702">
          <w:marLeft w:val="640"/>
          <w:marRight w:val="0"/>
          <w:marTop w:val="0"/>
          <w:marBottom w:val="0"/>
          <w:divBdr>
            <w:top w:val="none" w:sz="0" w:space="0" w:color="auto"/>
            <w:left w:val="none" w:sz="0" w:space="0" w:color="auto"/>
            <w:bottom w:val="none" w:sz="0" w:space="0" w:color="auto"/>
            <w:right w:val="none" w:sz="0" w:space="0" w:color="auto"/>
          </w:divBdr>
        </w:div>
        <w:div w:id="718743748">
          <w:marLeft w:val="640"/>
          <w:marRight w:val="0"/>
          <w:marTop w:val="0"/>
          <w:marBottom w:val="0"/>
          <w:divBdr>
            <w:top w:val="none" w:sz="0" w:space="0" w:color="auto"/>
            <w:left w:val="none" w:sz="0" w:space="0" w:color="auto"/>
            <w:bottom w:val="none" w:sz="0" w:space="0" w:color="auto"/>
            <w:right w:val="none" w:sz="0" w:space="0" w:color="auto"/>
          </w:divBdr>
        </w:div>
        <w:div w:id="1797874492">
          <w:marLeft w:val="640"/>
          <w:marRight w:val="0"/>
          <w:marTop w:val="0"/>
          <w:marBottom w:val="0"/>
          <w:divBdr>
            <w:top w:val="none" w:sz="0" w:space="0" w:color="auto"/>
            <w:left w:val="none" w:sz="0" w:space="0" w:color="auto"/>
            <w:bottom w:val="none" w:sz="0" w:space="0" w:color="auto"/>
            <w:right w:val="none" w:sz="0" w:space="0" w:color="auto"/>
          </w:divBdr>
        </w:div>
        <w:div w:id="507059864">
          <w:marLeft w:val="640"/>
          <w:marRight w:val="0"/>
          <w:marTop w:val="0"/>
          <w:marBottom w:val="0"/>
          <w:divBdr>
            <w:top w:val="none" w:sz="0" w:space="0" w:color="auto"/>
            <w:left w:val="none" w:sz="0" w:space="0" w:color="auto"/>
            <w:bottom w:val="none" w:sz="0" w:space="0" w:color="auto"/>
            <w:right w:val="none" w:sz="0" w:space="0" w:color="auto"/>
          </w:divBdr>
        </w:div>
        <w:div w:id="956790388">
          <w:marLeft w:val="640"/>
          <w:marRight w:val="0"/>
          <w:marTop w:val="0"/>
          <w:marBottom w:val="0"/>
          <w:divBdr>
            <w:top w:val="none" w:sz="0" w:space="0" w:color="auto"/>
            <w:left w:val="none" w:sz="0" w:space="0" w:color="auto"/>
            <w:bottom w:val="none" w:sz="0" w:space="0" w:color="auto"/>
            <w:right w:val="none" w:sz="0" w:space="0" w:color="auto"/>
          </w:divBdr>
        </w:div>
        <w:div w:id="1872958464">
          <w:marLeft w:val="640"/>
          <w:marRight w:val="0"/>
          <w:marTop w:val="0"/>
          <w:marBottom w:val="0"/>
          <w:divBdr>
            <w:top w:val="none" w:sz="0" w:space="0" w:color="auto"/>
            <w:left w:val="none" w:sz="0" w:space="0" w:color="auto"/>
            <w:bottom w:val="none" w:sz="0" w:space="0" w:color="auto"/>
            <w:right w:val="none" w:sz="0" w:space="0" w:color="auto"/>
          </w:divBdr>
        </w:div>
        <w:div w:id="1080564839">
          <w:marLeft w:val="640"/>
          <w:marRight w:val="0"/>
          <w:marTop w:val="0"/>
          <w:marBottom w:val="0"/>
          <w:divBdr>
            <w:top w:val="none" w:sz="0" w:space="0" w:color="auto"/>
            <w:left w:val="none" w:sz="0" w:space="0" w:color="auto"/>
            <w:bottom w:val="none" w:sz="0" w:space="0" w:color="auto"/>
            <w:right w:val="none" w:sz="0" w:space="0" w:color="auto"/>
          </w:divBdr>
        </w:div>
        <w:div w:id="969020891">
          <w:marLeft w:val="640"/>
          <w:marRight w:val="0"/>
          <w:marTop w:val="0"/>
          <w:marBottom w:val="0"/>
          <w:divBdr>
            <w:top w:val="none" w:sz="0" w:space="0" w:color="auto"/>
            <w:left w:val="none" w:sz="0" w:space="0" w:color="auto"/>
            <w:bottom w:val="none" w:sz="0" w:space="0" w:color="auto"/>
            <w:right w:val="none" w:sz="0" w:space="0" w:color="auto"/>
          </w:divBdr>
        </w:div>
        <w:div w:id="77411665">
          <w:marLeft w:val="640"/>
          <w:marRight w:val="0"/>
          <w:marTop w:val="0"/>
          <w:marBottom w:val="0"/>
          <w:divBdr>
            <w:top w:val="none" w:sz="0" w:space="0" w:color="auto"/>
            <w:left w:val="none" w:sz="0" w:space="0" w:color="auto"/>
            <w:bottom w:val="none" w:sz="0" w:space="0" w:color="auto"/>
            <w:right w:val="none" w:sz="0" w:space="0" w:color="auto"/>
          </w:divBdr>
        </w:div>
        <w:div w:id="1929532375">
          <w:marLeft w:val="640"/>
          <w:marRight w:val="0"/>
          <w:marTop w:val="0"/>
          <w:marBottom w:val="0"/>
          <w:divBdr>
            <w:top w:val="none" w:sz="0" w:space="0" w:color="auto"/>
            <w:left w:val="none" w:sz="0" w:space="0" w:color="auto"/>
            <w:bottom w:val="none" w:sz="0" w:space="0" w:color="auto"/>
            <w:right w:val="none" w:sz="0" w:space="0" w:color="auto"/>
          </w:divBdr>
        </w:div>
        <w:div w:id="270355820">
          <w:marLeft w:val="640"/>
          <w:marRight w:val="0"/>
          <w:marTop w:val="0"/>
          <w:marBottom w:val="0"/>
          <w:divBdr>
            <w:top w:val="none" w:sz="0" w:space="0" w:color="auto"/>
            <w:left w:val="none" w:sz="0" w:space="0" w:color="auto"/>
            <w:bottom w:val="none" w:sz="0" w:space="0" w:color="auto"/>
            <w:right w:val="none" w:sz="0" w:space="0" w:color="auto"/>
          </w:divBdr>
        </w:div>
        <w:div w:id="1354460534">
          <w:marLeft w:val="640"/>
          <w:marRight w:val="0"/>
          <w:marTop w:val="0"/>
          <w:marBottom w:val="0"/>
          <w:divBdr>
            <w:top w:val="none" w:sz="0" w:space="0" w:color="auto"/>
            <w:left w:val="none" w:sz="0" w:space="0" w:color="auto"/>
            <w:bottom w:val="none" w:sz="0" w:space="0" w:color="auto"/>
            <w:right w:val="none" w:sz="0" w:space="0" w:color="auto"/>
          </w:divBdr>
        </w:div>
        <w:div w:id="5063669">
          <w:marLeft w:val="640"/>
          <w:marRight w:val="0"/>
          <w:marTop w:val="0"/>
          <w:marBottom w:val="0"/>
          <w:divBdr>
            <w:top w:val="none" w:sz="0" w:space="0" w:color="auto"/>
            <w:left w:val="none" w:sz="0" w:space="0" w:color="auto"/>
            <w:bottom w:val="none" w:sz="0" w:space="0" w:color="auto"/>
            <w:right w:val="none" w:sz="0" w:space="0" w:color="auto"/>
          </w:divBdr>
        </w:div>
        <w:div w:id="550192779">
          <w:marLeft w:val="640"/>
          <w:marRight w:val="0"/>
          <w:marTop w:val="0"/>
          <w:marBottom w:val="0"/>
          <w:divBdr>
            <w:top w:val="none" w:sz="0" w:space="0" w:color="auto"/>
            <w:left w:val="none" w:sz="0" w:space="0" w:color="auto"/>
            <w:bottom w:val="none" w:sz="0" w:space="0" w:color="auto"/>
            <w:right w:val="none" w:sz="0" w:space="0" w:color="auto"/>
          </w:divBdr>
        </w:div>
        <w:div w:id="1791975349">
          <w:marLeft w:val="640"/>
          <w:marRight w:val="0"/>
          <w:marTop w:val="0"/>
          <w:marBottom w:val="0"/>
          <w:divBdr>
            <w:top w:val="none" w:sz="0" w:space="0" w:color="auto"/>
            <w:left w:val="none" w:sz="0" w:space="0" w:color="auto"/>
            <w:bottom w:val="none" w:sz="0" w:space="0" w:color="auto"/>
            <w:right w:val="none" w:sz="0" w:space="0" w:color="auto"/>
          </w:divBdr>
        </w:div>
        <w:div w:id="1338537345">
          <w:marLeft w:val="640"/>
          <w:marRight w:val="0"/>
          <w:marTop w:val="0"/>
          <w:marBottom w:val="0"/>
          <w:divBdr>
            <w:top w:val="none" w:sz="0" w:space="0" w:color="auto"/>
            <w:left w:val="none" w:sz="0" w:space="0" w:color="auto"/>
            <w:bottom w:val="none" w:sz="0" w:space="0" w:color="auto"/>
            <w:right w:val="none" w:sz="0" w:space="0" w:color="auto"/>
          </w:divBdr>
        </w:div>
        <w:div w:id="53823825">
          <w:marLeft w:val="640"/>
          <w:marRight w:val="0"/>
          <w:marTop w:val="0"/>
          <w:marBottom w:val="0"/>
          <w:divBdr>
            <w:top w:val="none" w:sz="0" w:space="0" w:color="auto"/>
            <w:left w:val="none" w:sz="0" w:space="0" w:color="auto"/>
            <w:bottom w:val="none" w:sz="0" w:space="0" w:color="auto"/>
            <w:right w:val="none" w:sz="0" w:space="0" w:color="auto"/>
          </w:divBdr>
        </w:div>
        <w:div w:id="1014258964">
          <w:marLeft w:val="640"/>
          <w:marRight w:val="0"/>
          <w:marTop w:val="0"/>
          <w:marBottom w:val="0"/>
          <w:divBdr>
            <w:top w:val="none" w:sz="0" w:space="0" w:color="auto"/>
            <w:left w:val="none" w:sz="0" w:space="0" w:color="auto"/>
            <w:bottom w:val="none" w:sz="0" w:space="0" w:color="auto"/>
            <w:right w:val="none" w:sz="0" w:space="0" w:color="auto"/>
          </w:divBdr>
        </w:div>
        <w:div w:id="1680736291">
          <w:marLeft w:val="640"/>
          <w:marRight w:val="0"/>
          <w:marTop w:val="0"/>
          <w:marBottom w:val="0"/>
          <w:divBdr>
            <w:top w:val="none" w:sz="0" w:space="0" w:color="auto"/>
            <w:left w:val="none" w:sz="0" w:space="0" w:color="auto"/>
            <w:bottom w:val="none" w:sz="0" w:space="0" w:color="auto"/>
            <w:right w:val="none" w:sz="0" w:space="0" w:color="auto"/>
          </w:divBdr>
        </w:div>
        <w:div w:id="1455439393">
          <w:marLeft w:val="640"/>
          <w:marRight w:val="0"/>
          <w:marTop w:val="0"/>
          <w:marBottom w:val="0"/>
          <w:divBdr>
            <w:top w:val="none" w:sz="0" w:space="0" w:color="auto"/>
            <w:left w:val="none" w:sz="0" w:space="0" w:color="auto"/>
            <w:bottom w:val="none" w:sz="0" w:space="0" w:color="auto"/>
            <w:right w:val="none" w:sz="0" w:space="0" w:color="auto"/>
          </w:divBdr>
        </w:div>
        <w:div w:id="429936927">
          <w:marLeft w:val="640"/>
          <w:marRight w:val="0"/>
          <w:marTop w:val="0"/>
          <w:marBottom w:val="0"/>
          <w:divBdr>
            <w:top w:val="none" w:sz="0" w:space="0" w:color="auto"/>
            <w:left w:val="none" w:sz="0" w:space="0" w:color="auto"/>
            <w:bottom w:val="none" w:sz="0" w:space="0" w:color="auto"/>
            <w:right w:val="none" w:sz="0" w:space="0" w:color="auto"/>
          </w:divBdr>
        </w:div>
        <w:div w:id="813301846">
          <w:marLeft w:val="640"/>
          <w:marRight w:val="0"/>
          <w:marTop w:val="0"/>
          <w:marBottom w:val="0"/>
          <w:divBdr>
            <w:top w:val="none" w:sz="0" w:space="0" w:color="auto"/>
            <w:left w:val="none" w:sz="0" w:space="0" w:color="auto"/>
            <w:bottom w:val="none" w:sz="0" w:space="0" w:color="auto"/>
            <w:right w:val="none" w:sz="0" w:space="0" w:color="auto"/>
          </w:divBdr>
        </w:div>
        <w:div w:id="1818718482">
          <w:marLeft w:val="640"/>
          <w:marRight w:val="0"/>
          <w:marTop w:val="0"/>
          <w:marBottom w:val="0"/>
          <w:divBdr>
            <w:top w:val="none" w:sz="0" w:space="0" w:color="auto"/>
            <w:left w:val="none" w:sz="0" w:space="0" w:color="auto"/>
            <w:bottom w:val="none" w:sz="0" w:space="0" w:color="auto"/>
            <w:right w:val="none" w:sz="0" w:space="0" w:color="auto"/>
          </w:divBdr>
        </w:div>
        <w:div w:id="1844588617">
          <w:marLeft w:val="640"/>
          <w:marRight w:val="0"/>
          <w:marTop w:val="0"/>
          <w:marBottom w:val="0"/>
          <w:divBdr>
            <w:top w:val="none" w:sz="0" w:space="0" w:color="auto"/>
            <w:left w:val="none" w:sz="0" w:space="0" w:color="auto"/>
            <w:bottom w:val="none" w:sz="0" w:space="0" w:color="auto"/>
            <w:right w:val="none" w:sz="0" w:space="0" w:color="auto"/>
          </w:divBdr>
        </w:div>
        <w:div w:id="101000538">
          <w:marLeft w:val="640"/>
          <w:marRight w:val="0"/>
          <w:marTop w:val="0"/>
          <w:marBottom w:val="0"/>
          <w:divBdr>
            <w:top w:val="none" w:sz="0" w:space="0" w:color="auto"/>
            <w:left w:val="none" w:sz="0" w:space="0" w:color="auto"/>
            <w:bottom w:val="none" w:sz="0" w:space="0" w:color="auto"/>
            <w:right w:val="none" w:sz="0" w:space="0" w:color="auto"/>
          </w:divBdr>
        </w:div>
        <w:div w:id="14112861">
          <w:marLeft w:val="640"/>
          <w:marRight w:val="0"/>
          <w:marTop w:val="0"/>
          <w:marBottom w:val="0"/>
          <w:divBdr>
            <w:top w:val="none" w:sz="0" w:space="0" w:color="auto"/>
            <w:left w:val="none" w:sz="0" w:space="0" w:color="auto"/>
            <w:bottom w:val="none" w:sz="0" w:space="0" w:color="auto"/>
            <w:right w:val="none" w:sz="0" w:space="0" w:color="auto"/>
          </w:divBdr>
        </w:div>
        <w:div w:id="75326424">
          <w:marLeft w:val="640"/>
          <w:marRight w:val="0"/>
          <w:marTop w:val="0"/>
          <w:marBottom w:val="0"/>
          <w:divBdr>
            <w:top w:val="none" w:sz="0" w:space="0" w:color="auto"/>
            <w:left w:val="none" w:sz="0" w:space="0" w:color="auto"/>
            <w:bottom w:val="none" w:sz="0" w:space="0" w:color="auto"/>
            <w:right w:val="none" w:sz="0" w:space="0" w:color="auto"/>
          </w:divBdr>
        </w:div>
        <w:div w:id="10306433">
          <w:marLeft w:val="640"/>
          <w:marRight w:val="0"/>
          <w:marTop w:val="0"/>
          <w:marBottom w:val="0"/>
          <w:divBdr>
            <w:top w:val="none" w:sz="0" w:space="0" w:color="auto"/>
            <w:left w:val="none" w:sz="0" w:space="0" w:color="auto"/>
            <w:bottom w:val="none" w:sz="0" w:space="0" w:color="auto"/>
            <w:right w:val="none" w:sz="0" w:space="0" w:color="auto"/>
          </w:divBdr>
        </w:div>
        <w:div w:id="1275745065">
          <w:marLeft w:val="640"/>
          <w:marRight w:val="0"/>
          <w:marTop w:val="0"/>
          <w:marBottom w:val="0"/>
          <w:divBdr>
            <w:top w:val="none" w:sz="0" w:space="0" w:color="auto"/>
            <w:left w:val="none" w:sz="0" w:space="0" w:color="auto"/>
            <w:bottom w:val="none" w:sz="0" w:space="0" w:color="auto"/>
            <w:right w:val="none" w:sz="0" w:space="0" w:color="auto"/>
          </w:divBdr>
        </w:div>
        <w:div w:id="1563370916">
          <w:marLeft w:val="640"/>
          <w:marRight w:val="0"/>
          <w:marTop w:val="0"/>
          <w:marBottom w:val="0"/>
          <w:divBdr>
            <w:top w:val="none" w:sz="0" w:space="0" w:color="auto"/>
            <w:left w:val="none" w:sz="0" w:space="0" w:color="auto"/>
            <w:bottom w:val="none" w:sz="0" w:space="0" w:color="auto"/>
            <w:right w:val="none" w:sz="0" w:space="0" w:color="auto"/>
          </w:divBdr>
        </w:div>
        <w:div w:id="159003066">
          <w:marLeft w:val="640"/>
          <w:marRight w:val="0"/>
          <w:marTop w:val="0"/>
          <w:marBottom w:val="0"/>
          <w:divBdr>
            <w:top w:val="none" w:sz="0" w:space="0" w:color="auto"/>
            <w:left w:val="none" w:sz="0" w:space="0" w:color="auto"/>
            <w:bottom w:val="none" w:sz="0" w:space="0" w:color="auto"/>
            <w:right w:val="none" w:sz="0" w:space="0" w:color="auto"/>
          </w:divBdr>
        </w:div>
        <w:div w:id="1241062296">
          <w:marLeft w:val="640"/>
          <w:marRight w:val="0"/>
          <w:marTop w:val="0"/>
          <w:marBottom w:val="0"/>
          <w:divBdr>
            <w:top w:val="none" w:sz="0" w:space="0" w:color="auto"/>
            <w:left w:val="none" w:sz="0" w:space="0" w:color="auto"/>
            <w:bottom w:val="none" w:sz="0" w:space="0" w:color="auto"/>
            <w:right w:val="none" w:sz="0" w:space="0" w:color="auto"/>
          </w:divBdr>
        </w:div>
        <w:div w:id="907151880">
          <w:marLeft w:val="640"/>
          <w:marRight w:val="0"/>
          <w:marTop w:val="0"/>
          <w:marBottom w:val="0"/>
          <w:divBdr>
            <w:top w:val="none" w:sz="0" w:space="0" w:color="auto"/>
            <w:left w:val="none" w:sz="0" w:space="0" w:color="auto"/>
            <w:bottom w:val="none" w:sz="0" w:space="0" w:color="auto"/>
            <w:right w:val="none" w:sz="0" w:space="0" w:color="auto"/>
          </w:divBdr>
        </w:div>
        <w:div w:id="1392461373">
          <w:marLeft w:val="640"/>
          <w:marRight w:val="0"/>
          <w:marTop w:val="0"/>
          <w:marBottom w:val="0"/>
          <w:divBdr>
            <w:top w:val="none" w:sz="0" w:space="0" w:color="auto"/>
            <w:left w:val="none" w:sz="0" w:space="0" w:color="auto"/>
            <w:bottom w:val="none" w:sz="0" w:space="0" w:color="auto"/>
            <w:right w:val="none" w:sz="0" w:space="0" w:color="auto"/>
          </w:divBdr>
        </w:div>
        <w:div w:id="905066018">
          <w:marLeft w:val="640"/>
          <w:marRight w:val="0"/>
          <w:marTop w:val="0"/>
          <w:marBottom w:val="0"/>
          <w:divBdr>
            <w:top w:val="none" w:sz="0" w:space="0" w:color="auto"/>
            <w:left w:val="none" w:sz="0" w:space="0" w:color="auto"/>
            <w:bottom w:val="none" w:sz="0" w:space="0" w:color="auto"/>
            <w:right w:val="none" w:sz="0" w:space="0" w:color="auto"/>
          </w:divBdr>
        </w:div>
        <w:div w:id="1391417402">
          <w:marLeft w:val="640"/>
          <w:marRight w:val="0"/>
          <w:marTop w:val="0"/>
          <w:marBottom w:val="0"/>
          <w:divBdr>
            <w:top w:val="none" w:sz="0" w:space="0" w:color="auto"/>
            <w:left w:val="none" w:sz="0" w:space="0" w:color="auto"/>
            <w:bottom w:val="none" w:sz="0" w:space="0" w:color="auto"/>
            <w:right w:val="none" w:sz="0" w:space="0" w:color="auto"/>
          </w:divBdr>
        </w:div>
        <w:div w:id="1128165708">
          <w:marLeft w:val="640"/>
          <w:marRight w:val="0"/>
          <w:marTop w:val="0"/>
          <w:marBottom w:val="0"/>
          <w:divBdr>
            <w:top w:val="none" w:sz="0" w:space="0" w:color="auto"/>
            <w:left w:val="none" w:sz="0" w:space="0" w:color="auto"/>
            <w:bottom w:val="none" w:sz="0" w:space="0" w:color="auto"/>
            <w:right w:val="none" w:sz="0" w:space="0" w:color="auto"/>
          </w:divBdr>
        </w:div>
        <w:div w:id="735981517">
          <w:marLeft w:val="640"/>
          <w:marRight w:val="0"/>
          <w:marTop w:val="0"/>
          <w:marBottom w:val="0"/>
          <w:divBdr>
            <w:top w:val="none" w:sz="0" w:space="0" w:color="auto"/>
            <w:left w:val="none" w:sz="0" w:space="0" w:color="auto"/>
            <w:bottom w:val="none" w:sz="0" w:space="0" w:color="auto"/>
            <w:right w:val="none" w:sz="0" w:space="0" w:color="auto"/>
          </w:divBdr>
        </w:div>
        <w:div w:id="1445033170">
          <w:marLeft w:val="640"/>
          <w:marRight w:val="0"/>
          <w:marTop w:val="0"/>
          <w:marBottom w:val="0"/>
          <w:divBdr>
            <w:top w:val="none" w:sz="0" w:space="0" w:color="auto"/>
            <w:left w:val="none" w:sz="0" w:space="0" w:color="auto"/>
            <w:bottom w:val="none" w:sz="0" w:space="0" w:color="auto"/>
            <w:right w:val="none" w:sz="0" w:space="0" w:color="auto"/>
          </w:divBdr>
        </w:div>
        <w:div w:id="1482115094">
          <w:marLeft w:val="640"/>
          <w:marRight w:val="0"/>
          <w:marTop w:val="0"/>
          <w:marBottom w:val="0"/>
          <w:divBdr>
            <w:top w:val="none" w:sz="0" w:space="0" w:color="auto"/>
            <w:left w:val="none" w:sz="0" w:space="0" w:color="auto"/>
            <w:bottom w:val="none" w:sz="0" w:space="0" w:color="auto"/>
            <w:right w:val="none" w:sz="0" w:space="0" w:color="auto"/>
          </w:divBdr>
        </w:div>
        <w:div w:id="461845962">
          <w:marLeft w:val="640"/>
          <w:marRight w:val="0"/>
          <w:marTop w:val="0"/>
          <w:marBottom w:val="0"/>
          <w:divBdr>
            <w:top w:val="none" w:sz="0" w:space="0" w:color="auto"/>
            <w:left w:val="none" w:sz="0" w:space="0" w:color="auto"/>
            <w:bottom w:val="none" w:sz="0" w:space="0" w:color="auto"/>
            <w:right w:val="none" w:sz="0" w:space="0" w:color="auto"/>
          </w:divBdr>
        </w:div>
        <w:div w:id="693269552">
          <w:marLeft w:val="640"/>
          <w:marRight w:val="0"/>
          <w:marTop w:val="0"/>
          <w:marBottom w:val="0"/>
          <w:divBdr>
            <w:top w:val="none" w:sz="0" w:space="0" w:color="auto"/>
            <w:left w:val="none" w:sz="0" w:space="0" w:color="auto"/>
            <w:bottom w:val="none" w:sz="0" w:space="0" w:color="auto"/>
            <w:right w:val="none" w:sz="0" w:space="0" w:color="auto"/>
          </w:divBdr>
        </w:div>
        <w:div w:id="2079009531">
          <w:marLeft w:val="640"/>
          <w:marRight w:val="0"/>
          <w:marTop w:val="0"/>
          <w:marBottom w:val="0"/>
          <w:divBdr>
            <w:top w:val="none" w:sz="0" w:space="0" w:color="auto"/>
            <w:left w:val="none" w:sz="0" w:space="0" w:color="auto"/>
            <w:bottom w:val="none" w:sz="0" w:space="0" w:color="auto"/>
            <w:right w:val="none" w:sz="0" w:space="0" w:color="auto"/>
          </w:divBdr>
        </w:div>
        <w:div w:id="1797409073">
          <w:marLeft w:val="640"/>
          <w:marRight w:val="0"/>
          <w:marTop w:val="0"/>
          <w:marBottom w:val="0"/>
          <w:divBdr>
            <w:top w:val="none" w:sz="0" w:space="0" w:color="auto"/>
            <w:left w:val="none" w:sz="0" w:space="0" w:color="auto"/>
            <w:bottom w:val="none" w:sz="0" w:space="0" w:color="auto"/>
            <w:right w:val="none" w:sz="0" w:space="0" w:color="auto"/>
          </w:divBdr>
        </w:div>
        <w:div w:id="85807437">
          <w:marLeft w:val="640"/>
          <w:marRight w:val="0"/>
          <w:marTop w:val="0"/>
          <w:marBottom w:val="0"/>
          <w:divBdr>
            <w:top w:val="none" w:sz="0" w:space="0" w:color="auto"/>
            <w:left w:val="none" w:sz="0" w:space="0" w:color="auto"/>
            <w:bottom w:val="none" w:sz="0" w:space="0" w:color="auto"/>
            <w:right w:val="none" w:sz="0" w:space="0" w:color="auto"/>
          </w:divBdr>
        </w:div>
        <w:div w:id="486898680">
          <w:marLeft w:val="640"/>
          <w:marRight w:val="0"/>
          <w:marTop w:val="0"/>
          <w:marBottom w:val="0"/>
          <w:divBdr>
            <w:top w:val="none" w:sz="0" w:space="0" w:color="auto"/>
            <w:left w:val="none" w:sz="0" w:space="0" w:color="auto"/>
            <w:bottom w:val="none" w:sz="0" w:space="0" w:color="auto"/>
            <w:right w:val="none" w:sz="0" w:space="0" w:color="auto"/>
          </w:divBdr>
        </w:div>
        <w:div w:id="188299822">
          <w:marLeft w:val="640"/>
          <w:marRight w:val="0"/>
          <w:marTop w:val="0"/>
          <w:marBottom w:val="0"/>
          <w:divBdr>
            <w:top w:val="none" w:sz="0" w:space="0" w:color="auto"/>
            <w:left w:val="none" w:sz="0" w:space="0" w:color="auto"/>
            <w:bottom w:val="none" w:sz="0" w:space="0" w:color="auto"/>
            <w:right w:val="none" w:sz="0" w:space="0" w:color="auto"/>
          </w:divBdr>
        </w:div>
        <w:div w:id="278101572">
          <w:marLeft w:val="640"/>
          <w:marRight w:val="0"/>
          <w:marTop w:val="0"/>
          <w:marBottom w:val="0"/>
          <w:divBdr>
            <w:top w:val="none" w:sz="0" w:space="0" w:color="auto"/>
            <w:left w:val="none" w:sz="0" w:space="0" w:color="auto"/>
            <w:bottom w:val="none" w:sz="0" w:space="0" w:color="auto"/>
            <w:right w:val="none" w:sz="0" w:space="0" w:color="auto"/>
          </w:divBdr>
        </w:div>
        <w:div w:id="560992406">
          <w:marLeft w:val="640"/>
          <w:marRight w:val="0"/>
          <w:marTop w:val="0"/>
          <w:marBottom w:val="0"/>
          <w:divBdr>
            <w:top w:val="none" w:sz="0" w:space="0" w:color="auto"/>
            <w:left w:val="none" w:sz="0" w:space="0" w:color="auto"/>
            <w:bottom w:val="none" w:sz="0" w:space="0" w:color="auto"/>
            <w:right w:val="none" w:sz="0" w:space="0" w:color="auto"/>
          </w:divBdr>
        </w:div>
        <w:div w:id="1680352648">
          <w:marLeft w:val="640"/>
          <w:marRight w:val="0"/>
          <w:marTop w:val="0"/>
          <w:marBottom w:val="0"/>
          <w:divBdr>
            <w:top w:val="none" w:sz="0" w:space="0" w:color="auto"/>
            <w:left w:val="none" w:sz="0" w:space="0" w:color="auto"/>
            <w:bottom w:val="none" w:sz="0" w:space="0" w:color="auto"/>
            <w:right w:val="none" w:sz="0" w:space="0" w:color="auto"/>
          </w:divBdr>
        </w:div>
        <w:div w:id="1803500671">
          <w:marLeft w:val="640"/>
          <w:marRight w:val="0"/>
          <w:marTop w:val="0"/>
          <w:marBottom w:val="0"/>
          <w:divBdr>
            <w:top w:val="none" w:sz="0" w:space="0" w:color="auto"/>
            <w:left w:val="none" w:sz="0" w:space="0" w:color="auto"/>
            <w:bottom w:val="none" w:sz="0" w:space="0" w:color="auto"/>
            <w:right w:val="none" w:sz="0" w:space="0" w:color="auto"/>
          </w:divBdr>
        </w:div>
        <w:div w:id="2067559306">
          <w:marLeft w:val="640"/>
          <w:marRight w:val="0"/>
          <w:marTop w:val="0"/>
          <w:marBottom w:val="0"/>
          <w:divBdr>
            <w:top w:val="none" w:sz="0" w:space="0" w:color="auto"/>
            <w:left w:val="none" w:sz="0" w:space="0" w:color="auto"/>
            <w:bottom w:val="none" w:sz="0" w:space="0" w:color="auto"/>
            <w:right w:val="none" w:sz="0" w:space="0" w:color="auto"/>
          </w:divBdr>
        </w:div>
        <w:div w:id="385767008">
          <w:marLeft w:val="640"/>
          <w:marRight w:val="0"/>
          <w:marTop w:val="0"/>
          <w:marBottom w:val="0"/>
          <w:divBdr>
            <w:top w:val="none" w:sz="0" w:space="0" w:color="auto"/>
            <w:left w:val="none" w:sz="0" w:space="0" w:color="auto"/>
            <w:bottom w:val="none" w:sz="0" w:space="0" w:color="auto"/>
            <w:right w:val="none" w:sz="0" w:space="0" w:color="auto"/>
          </w:divBdr>
        </w:div>
        <w:div w:id="1118912012">
          <w:marLeft w:val="640"/>
          <w:marRight w:val="0"/>
          <w:marTop w:val="0"/>
          <w:marBottom w:val="0"/>
          <w:divBdr>
            <w:top w:val="none" w:sz="0" w:space="0" w:color="auto"/>
            <w:left w:val="none" w:sz="0" w:space="0" w:color="auto"/>
            <w:bottom w:val="none" w:sz="0" w:space="0" w:color="auto"/>
            <w:right w:val="none" w:sz="0" w:space="0" w:color="auto"/>
          </w:divBdr>
        </w:div>
        <w:div w:id="1676609840">
          <w:marLeft w:val="640"/>
          <w:marRight w:val="0"/>
          <w:marTop w:val="0"/>
          <w:marBottom w:val="0"/>
          <w:divBdr>
            <w:top w:val="none" w:sz="0" w:space="0" w:color="auto"/>
            <w:left w:val="none" w:sz="0" w:space="0" w:color="auto"/>
            <w:bottom w:val="none" w:sz="0" w:space="0" w:color="auto"/>
            <w:right w:val="none" w:sz="0" w:space="0" w:color="auto"/>
          </w:divBdr>
        </w:div>
        <w:div w:id="311913551">
          <w:marLeft w:val="640"/>
          <w:marRight w:val="0"/>
          <w:marTop w:val="0"/>
          <w:marBottom w:val="0"/>
          <w:divBdr>
            <w:top w:val="none" w:sz="0" w:space="0" w:color="auto"/>
            <w:left w:val="none" w:sz="0" w:space="0" w:color="auto"/>
            <w:bottom w:val="none" w:sz="0" w:space="0" w:color="auto"/>
            <w:right w:val="none" w:sz="0" w:space="0" w:color="auto"/>
          </w:divBdr>
        </w:div>
        <w:div w:id="1269117201">
          <w:marLeft w:val="640"/>
          <w:marRight w:val="0"/>
          <w:marTop w:val="0"/>
          <w:marBottom w:val="0"/>
          <w:divBdr>
            <w:top w:val="none" w:sz="0" w:space="0" w:color="auto"/>
            <w:left w:val="none" w:sz="0" w:space="0" w:color="auto"/>
            <w:bottom w:val="none" w:sz="0" w:space="0" w:color="auto"/>
            <w:right w:val="none" w:sz="0" w:space="0" w:color="auto"/>
          </w:divBdr>
        </w:div>
        <w:div w:id="1716733316">
          <w:marLeft w:val="640"/>
          <w:marRight w:val="0"/>
          <w:marTop w:val="0"/>
          <w:marBottom w:val="0"/>
          <w:divBdr>
            <w:top w:val="none" w:sz="0" w:space="0" w:color="auto"/>
            <w:left w:val="none" w:sz="0" w:space="0" w:color="auto"/>
            <w:bottom w:val="none" w:sz="0" w:space="0" w:color="auto"/>
            <w:right w:val="none" w:sz="0" w:space="0" w:color="auto"/>
          </w:divBdr>
        </w:div>
        <w:div w:id="1664041152">
          <w:marLeft w:val="640"/>
          <w:marRight w:val="0"/>
          <w:marTop w:val="0"/>
          <w:marBottom w:val="0"/>
          <w:divBdr>
            <w:top w:val="none" w:sz="0" w:space="0" w:color="auto"/>
            <w:left w:val="none" w:sz="0" w:space="0" w:color="auto"/>
            <w:bottom w:val="none" w:sz="0" w:space="0" w:color="auto"/>
            <w:right w:val="none" w:sz="0" w:space="0" w:color="auto"/>
          </w:divBdr>
        </w:div>
        <w:div w:id="563756841">
          <w:marLeft w:val="640"/>
          <w:marRight w:val="0"/>
          <w:marTop w:val="0"/>
          <w:marBottom w:val="0"/>
          <w:divBdr>
            <w:top w:val="none" w:sz="0" w:space="0" w:color="auto"/>
            <w:left w:val="none" w:sz="0" w:space="0" w:color="auto"/>
            <w:bottom w:val="none" w:sz="0" w:space="0" w:color="auto"/>
            <w:right w:val="none" w:sz="0" w:space="0" w:color="auto"/>
          </w:divBdr>
        </w:div>
        <w:div w:id="294526836">
          <w:marLeft w:val="640"/>
          <w:marRight w:val="0"/>
          <w:marTop w:val="0"/>
          <w:marBottom w:val="0"/>
          <w:divBdr>
            <w:top w:val="none" w:sz="0" w:space="0" w:color="auto"/>
            <w:left w:val="none" w:sz="0" w:space="0" w:color="auto"/>
            <w:bottom w:val="none" w:sz="0" w:space="0" w:color="auto"/>
            <w:right w:val="none" w:sz="0" w:space="0" w:color="auto"/>
          </w:divBdr>
        </w:div>
        <w:div w:id="695616815">
          <w:marLeft w:val="640"/>
          <w:marRight w:val="0"/>
          <w:marTop w:val="0"/>
          <w:marBottom w:val="0"/>
          <w:divBdr>
            <w:top w:val="none" w:sz="0" w:space="0" w:color="auto"/>
            <w:left w:val="none" w:sz="0" w:space="0" w:color="auto"/>
            <w:bottom w:val="none" w:sz="0" w:space="0" w:color="auto"/>
            <w:right w:val="none" w:sz="0" w:space="0" w:color="auto"/>
          </w:divBdr>
        </w:div>
        <w:div w:id="1119687802">
          <w:marLeft w:val="640"/>
          <w:marRight w:val="0"/>
          <w:marTop w:val="0"/>
          <w:marBottom w:val="0"/>
          <w:divBdr>
            <w:top w:val="none" w:sz="0" w:space="0" w:color="auto"/>
            <w:left w:val="none" w:sz="0" w:space="0" w:color="auto"/>
            <w:bottom w:val="none" w:sz="0" w:space="0" w:color="auto"/>
            <w:right w:val="none" w:sz="0" w:space="0" w:color="auto"/>
          </w:divBdr>
        </w:div>
        <w:div w:id="718282183">
          <w:marLeft w:val="640"/>
          <w:marRight w:val="0"/>
          <w:marTop w:val="0"/>
          <w:marBottom w:val="0"/>
          <w:divBdr>
            <w:top w:val="none" w:sz="0" w:space="0" w:color="auto"/>
            <w:left w:val="none" w:sz="0" w:space="0" w:color="auto"/>
            <w:bottom w:val="none" w:sz="0" w:space="0" w:color="auto"/>
            <w:right w:val="none" w:sz="0" w:space="0" w:color="auto"/>
          </w:divBdr>
        </w:div>
        <w:div w:id="1781951719">
          <w:marLeft w:val="640"/>
          <w:marRight w:val="0"/>
          <w:marTop w:val="0"/>
          <w:marBottom w:val="0"/>
          <w:divBdr>
            <w:top w:val="none" w:sz="0" w:space="0" w:color="auto"/>
            <w:left w:val="none" w:sz="0" w:space="0" w:color="auto"/>
            <w:bottom w:val="none" w:sz="0" w:space="0" w:color="auto"/>
            <w:right w:val="none" w:sz="0" w:space="0" w:color="auto"/>
          </w:divBdr>
        </w:div>
        <w:div w:id="71860067">
          <w:marLeft w:val="640"/>
          <w:marRight w:val="0"/>
          <w:marTop w:val="0"/>
          <w:marBottom w:val="0"/>
          <w:divBdr>
            <w:top w:val="none" w:sz="0" w:space="0" w:color="auto"/>
            <w:left w:val="none" w:sz="0" w:space="0" w:color="auto"/>
            <w:bottom w:val="none" w:sz="0" w:space="0" w:color="auto"/>
            <w:right w:val="none" w:sz="0" w:space="0" w:color="auto"/>
          </w:divBdr>
        </w:div>
        <w:div w:id="412433275">
          <w:marLeft w:val="640"/>
          <w:marRight w:val="0"/>
          <w:marTop w:val="0"/>
          <w:marBottom w:val="0"/>
          <w:divBdr>
            <w:top w:val="none" w:sz="0" w:space="0" w:color="auto"/>
            <w:left w:val="none" w:sz="0" w:space="0" w:color="auto"/>
            <w:bottom w:val="none" w:sz="0" w:space="0" w:color="auto"/>
            <w:right w:val="none" w:sz="0" w:space="0" w:color="auto"/>
          </w:divBdr>
        </w:div>
        <w:div w:id="1791632711">
          <w:marLeft w:val="640"/>
          <w:marRight w:val="0"/>
          <w:marTop w:val="0"/>
          <w:marBottom w:val="0"/>
          <w:divBdr>
            <w:top w:val="none" w:sz="0" w:space="0" w:color="auto"/>
            <w:left w:val="none" w:sz="0" w:space="0" w:color="auto"/>
            <w:bottom w:val="none" w:sz="0" w:space="0" w:color="auto"/>
            <w:right w:val="none" w:sz="0" w:space="0" w:color="auto"/>
          </w:divBdr>
        </w:div>
        <w:div w:id="502665764">
          <w:marLeft w:val="640"/>
          <w:marRight w:val="0"/>
          <w:marTop w:val="0"/>
          <w:marBottom w:val="0"/>
          <w:divBdr>
            <w:top w:val="none" w:sz="0" w:space="0" w:color="auto"/>
            <w:left w:val="none" w:sz="0" w:space="0" w:color="auto"/>
            <w:bottom w:val="none" w:sz="0" w:space="0" w:color="auto"/>
            <w:right w:val="none" w:sz="0" w:space="0" w:color="auto"/>
          </w:divBdr>
        </w:div>
        <w:div w:id="1813521325">
          <w:marLeft w:val="640"/>
          <w:marRight w:val="0"/>
          <w:marTop w:val="0"/>
          <w:marBottom w:val="0"/>
          <w:divBdr>
            <w:top w:val="none" w:sz="0" w:space="0" w:color="auto"/>
            <w:left w:val="none" w:sz="0" w:space="0" w:color="auto"/>
            <w:bottom w:val="none" w:sz="0" w:space="0" w:color="auto"/>
            <w:right w:val="none" w:sz="0" w:space="0" w:color="auto"/>
          </w:divBdr>
        </w:div>
        <w:div w:id="1026636323">
          <w:marLeft w:val="640"/>
          <w:marRight w:val="0"/>
          <w:marTop w:val="0"/>
          <w:marBottom w:val="0"/>
          <w:divBdr>
            <w:top w:val="none" w:sz="0" w:space="0" w:color="auto"/>
            <w:left w:val="none" w:sz="0" w:space="0" w:color="auto"/>
            <w:bottom w:val="none" w:sz="0" w:space="0" w:color="auto"/>
            <w:right w:val="none" w:sz="0" w:space="0" w:color="auto"/>
          </w:divBdr>
        </w:div>
        <w:div w:id="1492795690">
          <w:marLeft w:val="640"/>
          <w:marRight w:val="0"/>
          <w:marTop w:val="0"/>
          <w:marBottom w:val="0"/>
          <w:divBdr>
            <w:top w:val="none" w:sz="0" w:space="0" w:color="auto"/>
            <w:left w:val="none" w:sz="0" w:space="0" w:color="auto"/>
            <w:bottom w:val="none" w:sz="0" w:space="0" w:color="auto"/>
            <w:right w:val="none" w:sz="0" w:space="0" w:color="auto"/>
          </w:divBdr>
        </w:div>
        <w:div w:id="2146701042">
          <w:marLeft w:val="640"/>
          <w:marRight w:val="0"/>
          <w:marTop w:val="0"/>
          <w:marBottom w:val="0"/>
          <w:divBdr>
            <w:top w:val="none" w:sz="0" w:space="0" w:color="auto"/>
            <w:left w:val="none" w:sz="0" w:space="0" w:color="auto"/>
            <w:bottom w:val="none" w:sz="0" w:space="0" w:color="auto"/>
            <w:right w:val="none" w:sz="0" w:space="0" w:color="auto"/>
          </w:divBdr>
        </w:div>
        <w:div w:id="1867057319">
          <w:marLeft w:val="640"/>
          <w:marRight w:val="0"/>
          <w:marTop w:val="0"/>
          <w:marBottom w:val="0"/>
          <w:divBdr>
            <w:top w:val="none" w:sz="0" w:space="0" w:color="auto"/>
            <w:left w:val="none" w:sz="0" w:space="0" w:color="auto"/>
            <w:bottom w:val="none" w:sz="0" w:space="0" w:color="auto"/>
            <w:right w:val="none" w:sz="0" w:space="0" w:color="auto"/>
          </w:divBdr>
        </w:div>
        <w:div w:id="1870797312">
          <w:marLeft w:val="640"/>
          <w:marRight w:val="0"/>
          <w:marTop w:val="0"/>
          <w:marBottom w:val="0"/>
          <w:divBdr>
            <w:top w:val="none" w:sz="0" w:space="0" w:color="auto"/>
            <w:left w:val="none" w:sz="0" w:space="0" w:color="auto"/>
            <w:bottom w:val="none" w:sz="0" w:space="0" w:color="auto"/>
            <w:right w:val="none" w:sz="0" w:space="0" w:color="auto"/>
          </w:divBdr>
        </w:div>
        <w:div w:id="1947691976">
          <w:marLeft w:val="640"/>
          <w:marRight w:val="0"/>
          <w:marTop w:val="0"/>
          <w:marBottom w:val="0"/>
          <w:divBdr>
            <w:top w:val="none" w:sz="0" w:space="0" w:color="auto"/>
            <w:left w:val="none" w:sz="0" w:space="0" w:color="auto"/>
            <w:bottom w:val="none" w:sz="0" w:space="0" w:color="auto"/>
            <w:right w:val="none" w:sz="0" w:space="0" w:color="auto"/>
          </w:divBdr>
        </w:div>
        <w:div w:id="1986548684">
          <w:marLeft w:val="640"/>
          <w:marRight w:val="0"/>
          <w:marTop w:val="0"/>
          <w:marBottom w:val="0"/>
          <w:divBdr>
            <w:top w:val="none" w:sz="0" w:space="0" w:color="auto"/>
            <w:left w:val="none" w:sz="0" w:space="0" w:color="auto"/>
            <w:bottom w:val="none" w:sz="0" w:space="0" w:color="auto"/>
            <w:right w:val="none" w:sz="0" w:space="0" w:color="auto"/>
          </w:divBdr>
        </w:div>
        <w:div w:id="1729066998">
          <w:marLeft w:val="640"/>
          <w:marRight w:val="0"/>
          <w:marTop w:val="0"/>
          <w:marBottom w:val="0"/>
          <w:divBdr>
            <w:top w:val="none" w:sz="0" w:space="0" w:color="auto"/>
            <w:left w:val="none" w:sz="0" w:space="0" w:color="auto"/>
            <w:bottom w:val="none" w:sz="0" w:space="0" w:color="auto"/>
            <w:right w:val="none" w:sz="0" w:space="0" w:color="auto"/>
          </w:divBdr>
        </w:div>
        <w:div w:id="1169717427">
          <w:marLeft w:val="640"/>
          <w:marRight w:val="0"/>
          <w:marTop w:val="0"/>
          <w:marBottom w:val="0"/>
          <w:divBdr>
            <w:top w:val="none" w:sz="0" w:space="0" w:color="auto"/>
            <w:left w:val="none" w:sz="0" w:space="0" w:color="auto"/>
            <w:bottom w:val="none" w:sz="0" w:space="0" w:color="auto"/>
            <w:right w:val="none" w:sz="0" w:space="0" w:color="auto"/>
          </w:divBdr>
        </w:div>
        <w:div w:id="85536782">
          <w:marLeft w:val="640"/>
          <w:marRight w:val="0"/>
          <w:marTop w:val="0"/>
          <w:marBottom w:val="0"/>
          <w:divBdr>
            <w:top w:val="none" w:sz="0" w:space="0" w:color="auto"/>
            <w:left w:val="none" w:sz="0" w:space="0" w:color="auto"/>
            <w:bottom w:val="none" w:sz="0" w:space="0" w:color="auto"/>
            <w:right w:val="none" w:sz="0" w:space="0" w:color="auto"/>
          </w:divBdr>
        </w:div>
        <w:div w:id="600643806">
          <w:marLeft w:val="640"/>
          <w:marRight w:val="0"/>
          <w:marTop w:val="0"/>
          <w:marBottom w:val="0"/>
          <w:divBdr>
            <w:top w:val="none" w:sz="0" w:space="0" w:color="auto"/>
            <w:left w:val="none" w:sz="0" w:space="0" w:color="auto"/>
            <w:bottom w:val="none" w:sz="0" w:space="0" w:color="auto"/>
            <w:right w:val="none" w:sz="0" w:space="0" w:color="auto"/>
          </w:divBdr>
        </w:div>
        <w:div w:id="93944110">
          <w:marLeft w:val="640"/>
          <w:marRight w:val="0"/>
          <w:marTop w:val="0"/>
          <w:marBottom w:val="0"/>
          <w:divBdr>
            <w:top w:val="none" w:sz="0" w:space="0" w:color="auto"/>
            <w:left w:val="none" w:sz="0" w:space="0" w:color="auto"/>
            <w:bottom w:val="none" w:sz="0" w:space="0" w:color="auto"/>
            <w:right w:val="none" w:sz="0" w:space="0" w:color="auto"/>
          </w:divBdr>
        </w:div>
        <w:div w:id="24335999">
          <w:marLeft w:val="640"/>
          <w:marRight w:val="0"/>
          <w:marTop w:val="0"/>
          <w:marBottom w:val="0"/>
          <w:divBdr>
            <w:top w:val="none" w:sz="0" w:space="0" w:color="auto"/>
            <w:left w:val="none" w:sz="0" w:space="0" w:color="auto"/>
            <w:bottom w:val="none" w:sz="0" w:space="0" w:color="auto"/>
            <w:right w:val="none" w:sz="0" w:space="0" w:color="auto"/>
          </w:divBdr>
        </w:div>
        <w:div w:id="2046102456">
          <w:marLeft w:val="640"/>
          <w:marRight w:val="0"/>
          <w:marTop w:val="0"/>
          <w:marBottom w:val="0"/>
          <w:divBdr>
            <w:top w:val="none" w:sz="0" w:space="0" w:color="auto"/>
            <w:left w:val="none" w:sz="0" w:space="0" w:color="auto"/>
            <w:bottom w:val="none" w:sz="0" w:space="0" w:color="auto"/>
            <w:right w:val="none" w:sz="0" w:space="0" w:color="auto"/>
          </w:divBdr>
        </w:div>
        <w:div w:id="210773043">
          <w:marLeft w:val="640"/>
          <w:marRight w:val="0"/>
          <w:marTop w:val="0"/>
          <w:marBottom w:val="0"/>
          <w:divBdr>
            <w:top w:val="none" w:sz="0" w:space="0" w:color="auto"/>
            <w:left w:val="none" w:sz="0" w:space="0" w:color="auto"/>
            <w:bottom w:val="none" w:sz="0" w:space="0" w:color="auto"/>
            <w:right w:val="none" w:sz="0" w:space="0" w:color="auto"/>
          </w:divBdr>
        </w:div>
        <w:div w:id="1118183518">
          <w:marLeft w:val="640"/>
          <w:marRight w:val="0"/>
          <w:marTop w:val="0"/>
          <w:marBottom w:val="0"/>
          <w:divBdr>
            <w:top w:val="none" w:sz="0" w:space="0" w:color="auto"/>
            <w:left w:val="none" w:sz="0" w:space="0" w:color="auto"/>
            <w:bottom w:val="none" w:sz="0" w:space="0" w:color="auto"/>
            <w:right w:val="none" w:sz="0" w:space="0" w:color="auto"/>
          </w:divBdr>
        </w:div>
        <w:div w:id="1292400270">
          <w:marLeft w:val="640"/>
          <w:marRight w:val="0"/>
          <w:marTop w:val="0"/>
          <w:marBottom w:val="0"/>
          <w:divBdr>
            <w:top w:val="none" w:sz="0" w:space="0" w:color="auto"/>
            <w:left w:val="none" w:sz="0" w:space="0" w:color="auto"/>
            <w:bottom w:val="none" w:sz="0" w:space="0" w:color="auto"/>
            <w:right w:val="none" w:sz="0" w:space="0" w:color="auto"/>
          </w:divBdr>
        </w:div>
        <w:div w:id="1475876658">
          <w:marLeft w:val="640"/>
          <w:marRight w:val="0"/>
          <w:marTop w:val="0"/>
          <w:marBottom w:val="0"/>
          <w:divBdr>
            <w:top w:val="none" w:sz="0" w:space="0" w:color="auto"/>
            <w:left w:val="none" w:sz="0" w:space="0" w:color="auto"/>
            <w:bottom w:val="none" w:sz="0" w:space="0" w:color="auto"/>
            <w:right w:val="none" w:sz="0" w:space="0" w:color="auto"/>
          </w:divBdr>
        </w:div>
        <w:div w:id="1960188165">
          <w:marLeft w:val="640"/>
          <w:marRight w:val="0"/>
          <w:marTop w:val="0"/>
          <w:marBottom w:val="0"/>
          <w:divBdr>
            <w:top w:val="none" w:sz="0" w:space="0" w:color="auto"/>
            <w:left w:val="none" w:sz="0" w:space="0" w:color="auto"/>
            <w:bottom w:val="none" w:sz="0" w:space="0" w:color="auto"/>
            <w:right w:val="none" w:sz="0" w:space="0" w:color="auto"/>
          </w:divBdr>
        </w:div>
        <w:div w:id="1429548275">
          <w:marLeft w:val="640"/>
          <w:marRight w:val="0"/>
          <w:marTop w:val="0"/>
          <w:marBottom w:val="0"/>
          <w:divBdr>
            <w:top w:val="none" w:sz="0" w:space="0" w:color="auto"/>
            <w:left w:val="none" w:sz="0" w:space="0" w:color="auto"/>
            <w:bottom w:val="none" w:sz="0" w:space="0" w:color="auto"/>
            <w:right w:val="none" w:sz="0" w:space="0" w:color="auto"/>
          </w:divBdr>
        </w:div>
        <w:div w:id="1955745017">
          <w:marLeft w:val="640"/>
          <w:marRight w:val="0"/>
          <w:marTop w:val="0"/>
          <w:marBottom w:val="0"/>
          <w:divBdr>
            <w:top w:val="none" w:sz="0" w:space="0" w:color="auto"/>
            <w:left w:val="none" w:sz="0" w:space="0" w:color="auto"/>
            <w:bottom w:val="none" w:sz="0" w:space="0" w:color="auto"/>
            <w:right w:val="none" w:sz="0" w:space="0" w:color="auto"/>
          </w:divBdr>
        </w:div>
        <w:div w:id="411853423">
          <w:marLeft w:val="640"/>
          <w:marRight w:val="0"/>
          <w:marTop w:val="0"/>
          <w:marBottom w:val="0"/>
          <w:divBdr>
            <w:top w:val="none" w:sz="0" w:space="0" w:color="auto"/>
            <w:left w:val="none" w:sz="0" w:space="0" w:color="auto"/>
            <w:bottom w:val="none" w:sz="0" w:space="0" w:color="auto"/>
            <w:right w:val="none" w:sz="0" w:space="0" w:color="auto"/>
          </w:divBdr>
        </w:div>
        <w:div w:id="1721905161">
          <w:marLeft w:val="640"/>
          <w:marRight w:val="0"/>
          <w:marTop w:val="0"/>
          <w:marBottom w:val="0"/>
          <w:divBdr>
            <w:top w:val="none" w:sz="0" w:space="0" w:color="auto"/>
            <w:left w:val="none" w:sz="0" w:space="0" w:color="auto"/>
            <w:bottom w:val="none" w:sz="0" w:space="0" w:color="auto"/>
            <w:right w:val="none" w:sz="0" w:space="0" w:color="auto"/>
          </w:divBdr>
        </w:div>
        <w:div w:id="1837307445">
          <w:marLeft w:val="640"/>
          <w:marRight w:val="0"/>
          <w:marTop w:val="0"/>
          <w:marBottom w:val="0"/>
          <w:divBdr>
            <w:top w:val="none" w:sz="0" w:space="0" w:color="auto"/>
            <w:left w:val="none" w:sz="0" w:space="0" w:color="auto"/>
            <w:bottom w:val="none" w:sz="0" w:space="0" w:color="auto"/>
            <w:right w:val="none" w:sz="0" w:space="0" w:color="auto"/>
          </w:divBdr>
        </w:div>
        <w:div w:id="1960601094">
          <w:marLeft w:val="640"/>
          <w:marRight w:val="0"/>
          <w:marTop w:val="0"/>
          <w:marBottom w:val="0"/>
          <w:divBdr>
            <w:top w:val="none" w:sz="0" w:space="0" w:color="auto"/>
            <w:left w:val="none" w:sz="0" w:space="0" w:color="auto"/>
            <w:bottom w:val="none" w:sz="0" w:space="0" w:color="auto"/>
            <w:right w:val="none" w:sz="0" w:space="0" w:color="auto"/>
          </w:divBdr>
        </w:div>
        <w:div w:id="712581504">
          <w:marLeft w:val="640"/>
          <w:marRight w:val="0"/>
          <w:marTop w:val="0"/>
          <w:marBottom w:val="0"/>
          <w:divBdr>
            <w:top w:val="none" w:sz="0" w:space="0" w:color="auto"/>
            <w:left w:val="none" w:sz="0" w:space="0" w:color="auto"/>
            <w:bottom w:val="none" w:sz="0" w:space="0" w:color="auto"/>
            <w:right w:val="none" w:sz="0" w:space="0" w:color="auto"/>
          </w:divBdr>
        </w:div>
        <w:div w:id="1164123865">
          <w:marLeft w:val="640"/>
          <w:marRight w:val="0"/>
          <w:marTop w:val="0"/>
          <w:marBottom w:val="0"/>
          <w:divBdr>
            <w:top w:val="none" w:sz="0" w:space="0" w:color="auto"/>
            <w:left w:val="none" w:sz="0" w:space="0" w:color="auto"/>
            <w:bottom w:val="none" w:sz="0" w:space="0" w:color="auto"/>
            <w:right w:val="none" w:sz="0" w:space="0" w:color="auto"/>
          </w:divBdr>
        </w:div>
        <w:div w:id="1867909166">
          <w:marLeft w:val="640"/>
          <w:marRight w:val="0"/>
          <w:marTop w:val="0"/>
          <w:marBottom w:val="0"/>
          <w:divBdr>
            <w:top w:val="none" w:sz="0" w:space="0" w:color="auto"/>
            <w:left w:val="none" w:sz="0" w:space="0" w:color="auto"/>
            <w:bottom w:val="none" w:sz="0" w:space="0" w:color="auto"/>
            <w:right w:val="none" w:sz="0" w:space="0" w:color="auto"/>
          </w:divBdr>
        </w:div>
        <w:div w:id="1154182819">
          <w:marLeft w:val="640"/>
          <w:marRight w:val="0"/>
          <w:marTop w:val="0"/>
          <w:marBottom w:val="0"/>
          <w:divBdr>
            <w:top w:val="none" w:sz="0" w:space="0" w:color="auto"/>
            <w:left w:val="none" w:sz="0" w:space="0" w:color="auto"/>
            <w:bottom w:val="none" w:sz="0" w:space="0" w:color="auto"/>
            <w:right w:val="none" w:sz="0" w:space="0" w:color="auto"/>
          </w:divBdr>
        </w:div>
        <w:div w:id="222258865">
          <w:marLeft w:val="640"/>
          <w:marRight w:val="0"/>
          <w:marTop w:val="0"/>
          <w:marBottom w:val="0"/>
          <w:divBdr>
            <w:top w:val="none" w:sz="0" w:space="0" w:color="auto"/>
            <w:left w:val="none" w:sz="0" w:space="0" w:color="auto"/>
            <w:bottom w:val="none" w:sz="0" w:space="0" w:color="auto"/>
            <w:right w:val="none" w:sz="0" w:space="0" w:color="auto"/>
          </w:divBdr>
        </w:div>
        <w:div w:id="1214274577">
          <w:marLeft w:val="640"/>
          <w:marRight w:val="0"/>
          <w:marTop w:val="0"/>
          <w:marBottom w:val="0"/>
          <w:divBdr>
            <w:top w:val="none" w:sz="0" w:space="0" w:color="auto"/>
            <w:left w:val="none" w:sz="0" w:space="0" w:color="auto"/>
            <w:bottom w:val="none" w:sz="0" w:space="0" w:color="auto"/>
            <w:right w:val="none" w:sz="0" w:space="0" w:color="auto"/>
          </w:divBdr>
        </w:div>
        <w:div w:id="532349173">
          <w:marLeft w:val="640"/>
          <w:marRight w:val="0"/>
          <w:marTop w:val="0"/>
          <w:marBottom w:val="0"/>
          <w:divBdr>
            <w:top w:val="none" w:sz="0" w:space="0" w:color="auto"/>
            <w:left w:val="none" w:sz="0" w:space="0" w:color="auto"/>
            <w:bottom w:val="none" w:sz="0" w:space="0" w:color="auto"/>
            <w:right w:val="none" w:sz="0" w:space="0" w:color="auto"/>
          </w:divBdr>
        </w:div>
        <w:div w:id="748120921">
          <w:marLeft w:val="640"/>
          <w:marRight w:val="0"/>
          <w:marTop w:val="0"/>
          <w:marBottom w:val="0"/>
          <w:divBdr>
            <w:top w:val="none" w:sz="0" w:space="0" w:color="auto"/>
            <w:left w:val="none" w:sz="0" w:space="0" w:color="auto"/>
            <w:bottom w:val="none" w:sz="0" w:space="0" w:color="auto"/>
            <w:right w:val="none" w:sz="0" w:space="0" w:color="auto"/>
          </w:divBdr>
        </w:div>
        <w:div w:id="1795517637">
          <w:marLeft w:val="640"/>
          <w:marRight w:val="0"/>
          <w:marTop w:val="0"/>
          <w:marBottom w:val="0"/>
          <w:divBdr>
            <w:top w:val="none" w:sz="0" w:space="0" w:color="auto"/>
            <w:left w:val="none" w:sz="0" w:space="0" w:color="auto"/>
            <w:bottom w:val="none" w:sz="0" w:space="0" w:color="auto"/>
            <w:right w:val="none" w:sz="0" w:space="0" w:color="auto"/>
          </w:divBdr>
        </w:div>
        <w:div w:id="1681395675">
          <w:marLeft w:val="640"/>
          <w:marRight w:val="0"/>
          <w:marTop w:val="0"/>
          <w:marBottom w:val="0"/>
          <w:divBdr>
            <w:top w:val="none" w:sz="0" w:space="0" w:color="auto"/>
            <w:left w:val="none" w:sz="0" w:space="0" w:color="auto"/>
            <w:bottom w:val="none" w:sz="0" w:space="0" w:color="auto"/>
            <w:right w:val="none" w:sz="0" w:space="0" w:color="auto"/>
          </w:divBdr>
        </w:div>
        <w:div w:id="1189611415">
          <w:marLeft w:val="640"/>
          <w:marRight w:val="0"/>
          <w:marTop w:val="0"/>
          <w:marBottom w:val="0"/>
          <w:divBdr>
            <w:top w:val="none" w:sz="0" w:space="0" w:color="auto"/>
            <w:left w:val="none" w:sz="0" w:space="0" w:color="auto"/>
            <w:bottom w:val="none" w:sz="0" w:space="0" w:color="auto"/>
            <w:right w:val="none" w:sz="0" w:space="0" w:color="auto"/>
          </w:divBdr>
        </w:div>
        <w:div w:id="907157601">
          <w:marLeft w:val="640"/>
          <w:marRight w:val="0"/>
          <w:marTop w:val="0"/>
          <w:marBottom w:val="0"/>
          <w:divBdr>
            <w:top w:val="none" w:sz="0" w:space="0" w:color="auto"/>
            <w:left w:val="none" w:sz="0" w:space="0" w:color="auto"/>
            <w:bottom w:val="none" w:sz="0" w:space="0" w:color="auto"/>
            <w:right w:val="none" w:sz="0" w:space="0" w:color="auto"/>
          </w:divBdr>
        </w:div>
        <w:div w:id="761296216">
          <w:marLeft w:val="640"/>
          <w:marRight w:val="0"/>
          <w:marTop w:val="0"/>
          <w:marBottom w:val="0"/>
          <w:divBdr>
            <w:top w:val="none" w:sz="0" w:space="0" w:color="auto"/>
            <w:left w:val="none" w:sz="0" w:space="0" w:color="auto"/>
            <w:bottom w:val="none" w:sz="0" w:space="0" w:color="auto"/>
            <w:right w:val="none" w:sz="0" w:space="0" w:color="auto"/>
          </w:divBdr>
        </w:div>
        <w:div w:id="1795244718">
          <w:marLeft w:val="640"/>
          <w:marRight w:val="0"/>
          <w:marTop w:val="0"/>
          <w:marBottom w:val="0"/>
          <w:divBdr>
            <w:top w:val="none" w:sz="0" w:space="0" w:color="auto"/>
            <w:left w:val="none" w:sz="0" w:space="0" w:color="auto"/>
            <w:bottom w:val="none" w:sz="0" w:space="0" w:color="auto"/>
            <w:right w:val="none" w:sz="0" w:space="0" w:color="auto"/>
          </w:divBdr>
        </w:div>
        <w:div w:id="741098101">
          <w:marLeft w:val="640"/>
          <w:marRight w:val="0"/>
          <w:marTop w:val="0"/>
          <w:marBottom w:val="0"/>
          <w:divBdr>
            <w:top w:val="none" w:sz="0" w:space="0" w:color="auto"/>
            <w:left w:val="none" w:sz="0" w:space="0" w:color="auto"/>
            <w:bottom w:val="none" w:sz="0" w:space="0" w:color="auto"/>
            <w:right w:val="none" w:sz="0" w:space="0" w:color="auto"/>
          </w:divBdr>
        </w:div>
        <w:div w:id="507253830">
          <w:marLeft w:val="640"/>
          <w:marRight w:val="0"/>
          <w:marTop w:val="0"/>
          <w:marBottom w:val="0"/>
          <w:divBdr>
            <w:top w:val="none" w:sz="0" w:space="0" w:color="auto"/>
            <w:left w:val="none" w:sz="0" w:space="0" w:color="auto"/>
            <w:bottom w:val="none" w:sz="0" w:space="0" w:color="auto"/>
            <w:right w:val="none" w:sz="0" w:space="0" w:color="auto"/>
          </w:divBdr>
        </w:div>
        <w:div w:id="1600285517">
          <w:marLeft w:val="640"/>
          <w:marRight w:val="0"/>
          <w:marTop w:val="0"/>
          <w:marBottom w:val="0"/>
          <w:divBdr>
            <w:top w:val="none" w:sz="0" w:space="0" w:color="auto"/>
            <w:left w:val="none" w:sz="0" w:space="0" w:color="auto"/>
            <w:bottom w:val="none" w:sz="0" w:space="0" w:color="auto"/>
            <w:right w:val="none" w:sz="0" w:space="0" w:color="auto"/>
          </w:divBdr>
        </w:div>
        <w:div w:id="302007274">
          <w:marLeft w:val="640"/>
          <w:marRight w:val="0"/>
          <w:marTop w:val="0"/>
          <w:marBottom w:val="0"/>
          <w:divBdr>
            <w:top w:val="none" w:sz="0" w:space="0" w:color="auto"/>
            <w:left w:val="none" w:sz="0" w:space="0" w:color="auto"/>
            <w:bottom w:val="none" w:sz="0" w:space="0" w:color="auto"/>
            <w:right w:val="none" w:sz="0" w:space="0" w:color="auto"/>
          </w:divBdr>
        </w:div>
        <w:div w:id="2110810503">
          <w:marLeft w:val="640"/>
          <w:marRight w:val="0"/>
          <w:marTop w:val="0"/>
          <w:marBottom w:val="0"/>
          <w:divBdr>
            <w:top w:val="none" w:sz="0" w:space="0" w:color="auto"/>
            <w:left w:val="none" w:sz="0" w:space="0" w:color="auto"/>
            <w:bottom w:val="none" w:sz="0" w:space="0" w:color="auto"/>
            <w:right w:val="none" w:sz="0" w:space="0" w:color="auto"/>
          </w:divBdr>
        </w:div>
        <w:div w:id="171190184">
          <w:marLeft w:val="640"/>
          <w:marRight w:val="0"/>
          <w:marTop w:val="0"/>
          <w:marBottom w:val="0"/>
          <w:divBdr>
            <w:top w:val="none" w:sz="0" w:space="0" w:color="auto"/>
            <w:left w:val="none" w:sz="0" w:space="0" w:color="auto"/>
            <w:bottom w:val="none" w:sz="0" w:space="0" w:color="auto"/>
            <w:right w:val="none" w:sz="0" w:space="0" w:color="auto"/>
          </w:divBdr>
        </w:div>
        <w:div w:id="1953903545">
          <w:marLeft w:val="640"/>
          <w:marRight w:val="0"/>
          <w:marTop w:val="0"/>
          <w:marBottom w:val="0"/>
          <w:divBdr>
            <w:top w:val="none" w:sz="0" w:space="0" w:color="auto"/>
            <w:left w:val="none" w:sz="0" w:space="0" w:color="auto"/>
            <w:bottom w:val="none" w:sz="0" w:space="0" w:color="auto"/>
            <w:right w:val="none" w:sz="0" w:space="0" w:color="auto"/>
          </w:divBdr>
        </w:div>
        <w:div w:id="1496190983">
          <w:marLeft w:val="640"/>
          <w:marRight w:val="0"/>
          <w:marTop w:val="0"/>
          <w:marBottom w:val="0"/>
          <w:divBdr>
            <w:top w:val="none" w:sz="0" w:space="0" w:color="auto"/>
            <w:left w:val="none" w:sz="0" w:space="0" w:color="auto"/>
            <w:bottom w:val="none" w:sz="0" w:space="0" w:color="auto"/>
            <w:right w:val="none" w:sz="0" w:space="0" w:color="auto"/>
          </w:divBdr>
        </w:div>
        <w:div w:id="1797871703">
          <w:marLeft w:val="640"/>
          <w:marRight w:val="0"/>
          <w:marTop w:val="0"/>
          <w:marBottom w:val="0"/>
          <w:divBdr>
            <w:top w:val="none" w:sz="0" w:space="0" w:color="auto"/>
            <w:left w:val="none" w:sz="0" w:space="0" w:color="auto"/>
            <w:bottom w:val="none" w:sz="0" w:space="0" w:color="auto"/>
            <w:right w:val="none" w:sz="0" w:space="0" w:color="auto"/>
          </w:divBdr>
        </w:div>
        <w:div w:id="560336924">
          <w:marLeft w:val="640"/>
          <w:marRight w:val="0"/>
          <w:marTop w:val="0"/>
          <w:marBottom w:val="0"/>
          <w:divBdr>
            <w:top w:val="none" w:sz="0" w:space="0" w:color="auto"/>
            <w:left w:val="none" w:sz="0" w:space="0" w:color="auto"/>
            <w:bottom w:val="none" w:sz="0" w:space="0" w:color="auto"/>
            <w:right w:val="none" w:sz="0" w:space="0" w:color="auto"/>
          </w:divBdr>
        </w:div>
        <w:div w:id="2084140954">
          <w:marLeft w:val="640"/>
          <w:marRight w:val="0"/>
          <w:marTop w:val="0"/>
          <w:marBottom w:val="0"/>
          <w:divBdr>
            <w:top w:val="none" w:sz="0" w:space="0" w:color="auto"/>
            <w:left w:val="none" w:sz="0" w:space="0" w:color="auto"/>
            <w:bottom w:val="none" w:sz="0" w:space="0" w:color="auto"/>
            <w:right w:val="none" w:sz="0" w:space="0" w:color="auto"/>
          </w:divBdr>
        </w:div>
        <w:div w:id="2054306340">
          <w:marLeft w:val="640"/>
          <w:marRight w:val="0"/>
          <w:marTop w:val="0"/>
          <w:marBottom w:val="0"/>
          <w:divBdr>
            <w:top w:val="none" w:sz="0" w:space="0" w:color="auto"/>
            <w:left w:val="none" w:sz="0" w:space="0" w:color="auto"/>
            <w:bottom w:val="none" w:sz="0" w:space="0" w:color="auto"/>
            <w:right w:val="none" w:sz="0" w:space="0" w:color="auto"/>
          </w:divBdr>
        </w:div>
        <w:div w:id="588513499">
          <w:marLeft w:val="640"/>
          <w:marRight w:val="0"/>
          <w:marTop w:val="0"/>
          <w:marBottom w:val="0"/>
          <w:divBdr>
            <w:top w:val="none" w:sz="0" w:space="0" w:color="auto"/>
            <w:left w:val="none" w:sz="0" w:space="0" w:color="auto"/>
            <w:bottom w:val="none" w:sz="0" w:space="0" w:color="auto"/>
            <w:right w:val="none" w:sz="0" w:space="0" w:color="auto"/>
          </w:divBdr>
        </w:div>
        <w:div w:id="1745107243">
          <w:marLeft w:val="640"/>
          <w:marRight w:val="0"/>
          <w:marTop w:val="0"/>
          <w:marBottom w:val="0"/>
          <w:divBdr>
            <w:top w:val="none" w:sz="0" w:space="0" w:color="auto"/>
            <w:left w:val="none" w:sz="0" w:space="0" w:color="auto"/>
            <w:bottom w:val="none" w:sz="0" w:space="0" w:color="auto"/>
            <w:right w:val="none" w:sz="0" w:space="0" w:color="auto"/>
          </w:divBdr>
        </w:div>
        <w:div w:id="1040012282">
          <w:marLeft w:val="640"/>
          <w:marRight w:val="0"/>
          <w:marTop w:val="0"/>
          <w:marBottom w:val="0"/>
          <w:divBdr>
            <w:top w:val="none" w:sz="0" w:space="0" w:color="auto"/>
            <w:left w:val="none" w:sz="0" w:space="0" w:color="auto"/>
            <w:bottom w:val="none" w:sz="0" w:space="0" w:color="auto"/>
            <w:right w:val="none" w:sz="0" w:space="0" w:color="auto"/>
          </w:divBdr>
        </w:div>
        <w:div w:id="1205757496">
          <w:marLeft w:val="640"/>
          <w:marRight w:val="0"/>
          <w:marTop w:val="0"/>
          <w:marBottom w:val="0"/>
          <w:divBdr>
            <w:top w:val="none" w:sz="0" w:space="0" w:color="auto"/>
            <w:left w:val="none" w:sz="0" w:space="0" w:color="auto"/>
            <w:bottom w:val="none" w:sz="0" w:space="0" w:color="auto"/>
            <w:right w:val="none" w:sz="0" w:space="0" w:color="auto"/>
          </w:divBdr>
        </w:div>
        <w:div w:id="523324358">
          <w:marLeft w:val="640"/>
          <w:marRight w:val="0"/>
          <w:marTop w:val="0"/>
          <w:marBottom w:val="0"/>
          <w:divBdr>
            <w:top w:val="none" w:sz="0" w:space="0" w:color="auto"/>
            <w:left w:val="none" w:sz="0" w:space="0" w:color="auto"/>
            <w:bottom w:val="none" w:sz="0" w:space="0" w:color="auto"/>
            <w:right w:val="none" w:sz="0" w:space="0" w:color="auto"/>
          </w:divBdr>
        </w:div>
        <w:div w:id="336494483">
          <w:marLeft w:val="640"/>
          <w:marRight w:val="0"/>
          <w:marTop w:val="0"/>
          <w:marBottom w:val="0"/>
          <w:divBdr>
            <w:top w:val="none" w:sz="0" w:space="0" w:color="auto"/>
            <w:left w:val="none" w:sz="0" w:space="0" w:color="auto"/>
            <w:bottom w:val="none" w:sz="0" w:space="0" w:color="auto"/>
            <w:right w:val="none" w:sz="0" w:space="0" w:color="auto"/>
          </w:divBdr>
        </w:div>
        <w:div w:id="1578399824">
          <w:marLeft w:val="640"/>
          <w:marRight w:val="0"/>
          <w:marTop w:val="0"/>
          <w:marBottom w:val="0"/>
          <w:divBdr>
            <w:top w:val="none" w:sz="0" w:space="0" w:color="auto"/>
            <w:left w:val="none" w:sz="0" w:space="0" w:color="auto"/>
            <w:bottom w:val="none" w:sz="0" w:space="0" w:color="auto"/>
            <w:right w:val="none" w:sz="0" w:space="0" w:color="auto"/>
          </w:divBdr>
        </w:div>
        <w:div w:id="996420430">
          <w:marLeft w:val="640"/>
          <w:marRight w:val="0"/>
          <w:marTop w:val="0"/>
          <w:marBottom w:val="0"/>
          <w:divBdr>
            <w:top w:val="none" w:sz="0" w:space="0" w:color="auto"/>
            <w:left w:val="none" w:sz="0" w:space="0" w:color="auto"/>
            <w:bottom w:val="none" w:sz="0" w:space="0" w:color="auto"/>
            <w:right w:val="none" w:sz="0" w:space="0" w:color="auto"/>
          </w:divBdr>
        </w:div>
        <w:div w:id="1545867116">
          <w:marLeft w:val="640"/>
          <w:marRight w:val="0"/>
          <w:marTop w:val="0"/>
          <w:marBottom w:val="0"/>
          <w:divBdr>
            <w:top w:val="none" w:sz="0" w:space="0" w:color="auto"/>
            <w:left w:val="none" w:sz="0" w:space="0" w:color="auto"/>
            <w:bottom w:val="none" w:sz="0" w:space="0" w:color="auto"/>
            <w:right w:val="none" w:sz="0" w:space="0" w:color="auto"/>
          </w:divBdr>
        </w:div>
        <w:div w:id="934823295">
          <w:marLeft w:val="640"/>
          <w:marRight w:val="0"/>
          <w:marTop w:val="0"/>
          <w:marBottom w:val="0"/>
          <w:divBdr>
            <w:top w:val="none" w:sz="0" w:space="0" w:color="auto"/>
            <w:left w:val="none" w:sz="0" w:space="0" w:color="auto"/>
            <w:bottom w:val="none" w:sz="0" w:space="0" w:color="auto"/>
            <w:right w:val="none" w:sz="0" w:space="0" w:color="auto"/>
          </w:divBdr>
        </w:div>
        <w:div w:id="711006409">
          <w:marLeft w:val="640"/>
          <w:marRight w:val="0"/>
          <w:marTop w:val="0"/>
          <w:marBottom w:val="0"/>
          <w:divBdr>
            <w:top w:val="none" w:sz="0" w:space="0" w:color="auto"/>
            <w:left w:val="none" w:sz="0" w:space="0" w:color="auto"/>
            <w:bottom w:val="none" w:sz="0" w:space="0" w:color="auto"/>
            <w:right w:val="none" w:sz="0" w:space="0" w:color="auto"/>
          </w:divBdr>
        </w:div>
        <w:div w:id="1875268727">
          <w:marLeft w:val="640"/>
          <w:marRight w:val="0"/>
          <w:marTop w:val="0"/>
          <w:marBottom w:val="0"/>
          <w:divBdr>
            <w:top w:val="none" w:sz="0" w:space="0" w:color="auto"/>
            <w:left w:val="none" w:sz="0" w:space="0" w:color="auto"/>
            <w:bottom w:val="none" w:sz="0" w:space="0" w:color="auto"/>
            <w:right w:val="none" w:sz="0" w:space="0" w:color="auto"/>
          </w:divBdr>
        </w:div>
        <w:div w:id="2106488218">
          <w:marLeft w:val="640"/>
          <w:marRight w:val="0"/>
          <w:marTop w:val="0"/>
          <w:marBottom w:val="0"/>
          <w:divBdr>
            <w:top w:val="none" w:sz="0" w:space="0" w:color="auto"/>
            <w:left w:val="none" w:sz="0" w:space="0" w:color="auto"/>
            <w:bottom w:val="none" w:sz="0" w:space="0" w:color="auto"/>
            <w:right w:val="none" w:sz="0" w:space="0" w:color="auto"/>
          </w:divBdr>
        </w:div>
        <w:div w:id="941642252">
          <w:marLeft w:val="640"/>
          <w:marRight w:val="0"/>
          <w:marTop w:val="0"/>
          <w:marBottom w:val="0"/>
          <w:divBdr>
            <w:top w:val="none" w:sz="0" w:space="0" w:color="auto"/>
            <w:left w:val="none" w:sz="0" w:space="0" w:color="auto"/>
            <w:bottom w:val="none" w:sz="0" w:space="0" w:color="auto"/>
            <w:right w:val="none" w:sz="0" w:space="0" w:color="auto"/>
          </w:divBdr>
        </w:div>
        <w:div w:id="1115557665">
          <w:marLeft w:val="640"/>
          <w:marRight w:val="0"/>
          <w:marTop w:val="0"/>
          <w:marBottom w:val="0"/>
          <w:divBdr>
            <w:top w:val="none" w:sz="0" w:space="0" w:color="auto"/>
            <w:left w:val="none" w:sz="0" w:space="0" w:color="auto"/>
            <w:bottom w:val="none" w:sz="0" w:space="0" w:color="auto"/>
            <w:right w:val="none" w:sz="0" w:space="0" w:color="auto"/>
          </w:divBdr>
        </w:div>
        <w:div w:id="1740668455">
          <w:marLeft w:val="640"/>
          <w:marRight w:val="0"/>
          <w:marTop w:val="0"/>
          <w:marBottom w:val="0"/>
          <w:divBdr>
            <w:top w:val="none" w:sz="0" w:space="0" w:color="auto"/>
            <w:left w:val="none" w:sz="0" w:space="0" w:color="auto"/>
            <w:bottom w:val="none" w:sz="0" w:space="0" w:color="auto"/>
            <w:right w:val="none" w:sz="0" w:space="0" w:color="auto"/>
          </w:divBdr>
        </w:div>
        <w:div w:id="1578592287">
          <w:marLeft w:val="640"/>
          <w:marRight w:val="0"/>
          <w:marTop w:val="0"/>
          <w:marBottom w:val="0"/>
          <w:divBdr>
            <w:top w:val="none" w:sz="0" w:space="0" w:color="auto"/>
            <w:left w:val="none" w:sz="0" w:space="0" w:color="auto"/>
            <w:bottom w:val="none" w:sz="0" w:space="0" w:color="auto"/>
            <w:right w:val="none" w:sz="0" w:space="0" w:color="auto"/>
          </w:divBdr>
        </w:div>
        <w:div w:id="587932256">
          <w:marLeft w:val="640"/>
          <w:marRight w:val="0"/>
          <w:marTop w:val="0"/>
          <w:marBottom w:val="0"/>
          <w:divBdr>
            <w:top w:val="none" w:sz="0" w:space="0" w:color="auto"/>
            <w:left w:val="none" w:sz="0" w:space="0" w:color="auto"/>
            <w:bottom w:val="none" w:sz="0" w:space="0" w:color="auto"/>
            <w:right w:val="none" w:sz="0" w:space="0" w:color="auto"/>
          </w:divBdr>
        </w:div>
        <w:div w:id="1055272899">
          <w:marLeft w:val="640"/>
          <w:marRight w:val="0"/>
          <w:marTop w:val="0"/>
          <w:marBottom w:val="0"/>
          <w:divBdr>
            <w:top w:val="none" w:sz="0" w:space="0" w:color="auto"/>
            <w:left w:val="none" w:sz="0" w:space="0" w:color="auto"/>
            <w:bottom w:val="none" w:sz="0" w:space="0" w:color="auto"/>
            <w:right w:val="none" w:sz="0" w:space="0" w:color="auto"/>
          </w:divBdr>
        </w:div>
        <w:div w:id="1338775512">
          <w:marLeft w:val="640"/>
          <w:marRight w:val="0"/>
          <w:marTop w:val="0"/>
          <w:marBottom w:val="0"/>
          <w:divBdr>
            <w:top w:val="none" w:sz="0" w:space="0" w:color="auto"/>
            <w:left w:val="none" w:sz="0" w:space="0" w:color="auto"/>
            <w:bottom w:val="none" w:sz="0" w:space="0" w:color="auto"/>
            <w:right w:val="none" w:sz="0" w:space="0" w:color="auto"/>
          </w:divBdr>
        </w:div>
        <w:div w:id="978417154">
          <w:marLeft w:val="640"/>
          <w:marRight w:val="0"/>
          <w:marTop w:val="0"/>
          <w:marBottom w:val="0"/>
          <w:divBdr>
            <w:top w:val="none" w:sz="0" w:space="0" w:color="auto"/>
            <w:left w:val="none" w:sz="0" w:space="0" w:color="auto"/>
            <w:bottom w:val="none" w:sz="0" w:space="0" w:color="auto"/>
            <w:right w:val="none" w:sz="0" w:space="0" w:color="auto"/>
          </w:divBdr>
        </w:div>
        <w:div w:id="1669938372">
          <w:marLeft w:val="640"/>
          <w:marRight w:val="0"/>
          <w:marTop w:val="0"/>
          <w:marBottom w:val="0"/>
          <w:divBdr>
            <w:top w:val="none" w:sz="0" w:space="0" w:color="auto"/>
            <w:left w:val="none" w:sz="0" w:space="0" w:color="auto"/>
            <w:bottom w:val="none" w:sz="0" w:space="0" w:color="auto"/>
            <w:right w:val="none" w:sz="0" w:space="0" w:color="auto"/>
          </w:divBdr>
        </w:div>
        <w:div w:id="1200437544">
          <w:marLeft w:val="640"/>
          <w:marRight w:val="0"/>
          <w:marTop w:val="0"/>
          <w:marBottom w:val="0"/>
          <w:divBdr>
            <w:top w:val="none" w:sz="0" w:space="0" w:color="auto"/>
            <w:left w:val="none" w:sz="0" w:space="0" w:color="auto"/>
            <w:bottom w:val="none" w:sz="0" w:space="0" w:color="auto"/>
            <w:right w:val="none" w:sz="0" w:space="0" w:color="auto"/>
          </w:divBdr>
        </w:div>
        <w:div w:id="972904900">
          <w:marLeft w:val="640"/>
          <w:marRight w:val="0"/>
          <w:marTop w:val="0"/>
          <w:marBottom w:val="0"/>
          <w:divBdr>
            <w:top w:val="none" w:sz="0" w:space="0" w:color="auto"/>
            <w:left w:val="none" w:sz="0" w:space="0" w:color="auto"/>
            <w:bottom w:val="none" w:sz="0" w:space="0" w:color="auto"/>
            <w:right w:val="none" w:sz="0" w:space="0" w:color="auto"/>
          </w:divBdr>
        </w:div>
        <w:div w:id="1654068914">
          <w:marLeft w:val="640"/>
          <w:marRight w:val="0"/>
          <w:marTop w:val="0"/>
          <w:marBottom w:val="0"/>
          <w:divBdr>
            <w:top w:val="none" w:sz="0" w:space="0" w:color="auto"/>
            <w:left w:val="none" w:sz="0" w:space="0" w:color="auto"/>
            <w:bottom w:val="none" w:sz="0" w:space="0" w:color="auto"/>
            <w:right w:val="none" w:sz="0" w:space="0" w:color="auto"/>
          </w:divBdr>
        </w:div>
        <w:div w:id="941911994">
          <w:marLeft w:val="640"/>
          <w:marRight w:val="0"/>
          <w:marTop w:val="0"/>
          <w:marBottom w:val="0"/>
          <w:divBdr>
            <w:top w:val="none" w:sz="0" w:space="0" w:color="auto"/>
            <w:left w:val="none" w:sz="0" w:space="0" w:color="auto"/>
            <w:bottom w:val="none" w:sz="0" w:space="0" w:color="auto"/>
            <w:right w:val="none" w:sz="0" w:space="0" w:color="auto"/>
          </w:divBdr>
        </w:div>
        <w:div w:id="1791239440">
          <w:marLeft w:val="640"/>
          <w:marRight w:val="0"/>
          <w:marTop w:val="0"/>
          <w:marBottom w:val="0"/>
          <w:divBdr>
            <w:top w:val="none" w:sz="0" w:space="0" w:color="auto"/>
            <w:left w:val="none" w:sz="0" w:space="0" w:color="auto"/>
            <w:bottom w:val="none" w:sz="0" w:space="0" w:color="auto"/>
            <w:right w:val="none" w:sz="0" w:space="0" w:color="auto"/>
          </w:divBdr>
        </w:div>
        <w:div w:id="2072001026">
          <w:marLeft w:val="640"/>
          <w:marRight w:val="0"/>
          <w:marTop w:val="0"/>
          <w:marBottom w:val="0"/>
          <w:divBdr>
            <w:top w:val="none" w:sz="0" w:space="0" w:color="auto"/>
            <w:left w:val="none" w:sz="0" w:space="0" w:color="auto"/>
            <w:bottom w:val="none" w:sz="0" w:space="0" w:color="auto"/>
            <w:right w:val="none" w:sz="0" w:space="0" w:color="auto"/>
          </w:divBdr>
        </w:div>
        <w:div w:id="2131505328">
          <w:marLeft w:val="640"/>
          <w:marRight w:val="0"/>
          <w:marTop w:val="0"/>
          <w:marBottom w:val="0"/>
          <w:divBdr>
            <w:top w:val="none" w:sz="0" w:space="0" w:color="auto"/>
            <w:left w:val="none" w:sz="0" w:space="0" w:color="auto"/>
            <w:bottom w:val="none" w:sz="0" w:space="0" w:color="auto"/>
            <w:right w:val="none" w:sz="0" w:space="0" w:color="auto"/>
          </w:divBdr>
        </w:div>
        <w:div w:id="1488011519">
          <w:marLeft w:val="640"/>
          <w:marRight w:val="0"/>
          <w:marTop w:val="0"/>
          <w:marBottom w:val="0"/>
          <w:divBdr>
            <w:top w:val="none" w:sz="0" w:space="0" w:color="auto"/>
            <w:left w:val="none" w:sz="0" w:space="0" w:color="auto"/>
            <w:bottom w:val="none" w:sz="0" w:space="0" w:color="auto"/>
            <w:right w:val="none" w:sz="0" w:space="0" w:color="auto"/>
          </w:divBdr>
        </w:div>
        <w:div w:id="226769576">
          <w:marLeft w:val="640"/>
          <w:marRight w:val="0"/>
          <w:marTop w:val="0"/>
          <w:marBottom w:val="0"/>
          <w:divBdr>
            <w:top w:val="none" w:sz="0" w:space="0" w:color="auto"/>
            <w:left w:val="none" w:sz="0" w:space="0" w:color="auto"/>
            <w:bottom w:val="none" w:sz="0" w:space="0" w:color="auto"/>
            <w:right w:val="none" w:sz="0" w:space="0" w:color="auto"/>
          </w:divBdr>
        </w:div>
        <w:div w:id="1412696884">
          <w:marLeft w:val="640"/>
          <w:marRight w:val="0"/>
          <w:marTop w:val="0"/>
          <w:marBottom w:val="0"/>
          <w:divBdr>
            <w:top w:val="none" w:sz="0" w:space="0" w:color="auto"/>
            <w:left w:val="none" w:sz="0" w:space="0" w:color="auto"/>
            <w:bottom w:val="none" w:sz="0" w:space="0" w:color="auto"/>
            <w:right w:val="none" w:sz="0" w:space="0" w:color="auto"/>
          </w:divBdr>
        </w:div>
        <w:div w:id="1525746364">
          <w:marLeft w:val="640"/>
          <w:marRight w:val="0"/>
          <w:marTop w:val="0"/>
          <w:marBottom w:val="0"/>
          <w:divBdr>
            <w:top w:val="none" w:sz="0" w:space="0" w:color="auto"/>
            <w:left w:val="none" w:sz="0" w:space="0" w:color="auto"/>
            <w:bottom w:val="none" w:sz="0" w:space="0" w:color="auto"/>
            <w:right w:val="none" w:sz="0" w:space="0" w:color="auto"/>
          </w:divBdr>
        </w:div>
        <w:div w:id="1423256559">
          <w:marLeft w:val="640"/>
          <w:marRight w:val="0"/>
          <w:marTop w:val="0"/>
          <w:marBottom w:val="0"/>
          <w:divBdr>
            <w:top w:val="none" w:sz="0" w:space="0" w:color="auto"/>
            <w:left w:val="none" w:sz="0" w:space="0" w:color="auto"/>
            <w:bottom w:val="none" w:sz="0" w:space="0" w:color="auto"/>
            <w:right w:val="none" w:sz="0" w:space="0" w:color="auto"/>
          </w:divBdr>
        </w:div>
        <w:div w:id="2029257785">
          <w:marLeft w:val="640"/>
          <w:marRight w:val="0"/>
          <w:marTop w:val="0"/>
          <w:marBottom w:val="0"/>
          <w:divBdr>
            <w:top w:val="none" w:sz="0" w:space="0" w:color="auto"/>
            <w:left w:val="none" w:sz="0" w:space="0" w:color="auto"/>
            <w:bottom w:val="none" w:sz="0" w:space="0" w:color="auto"/>
            <w:right w:val="none" w:sz="0" w:space="0" w:color="auto"/>
          </w:divBdr>
        </w:div>
        <w:div w:id="320232267">
          <w:marLeft w:val="640"/>
          <w:marRight w:val="0"/>
          <w:marTop w:val="0"/>
          <w:marBottom w:val="0"/>
          <w:divBdr>
            <w:top w:val="none" w:sz="0" w:space="0" w:color="auto"/>
            <w:left w:val="none" w:sz="0" w:space="0" w:color="auto"/>
            <w:bottom w:val="none" w:sz="0" w:space="0" w:color="auto"/>
            <w:right w:val="none" w:sz="0" w:space="0" w:color="auto"/>
          </w:divBdr>
        </w:div>
        <w:div w:id="1743721861">
          <w:marLeft w:val="640"/>
          <w:marRight w:val="0"/>
          <w:marTop w:val="0"/>
          <w:marBottom w:val="0"/>
          <w:divBdr>
            <w:top w:val="none" w:sz="0" w:space="0" w:color="auto"/>
            <w:left w:val="none" w:sz="0" w:space="0" w:color="auto"/>
            <w:bottom w:val="none" w:sz="0" w:space="0" w:color="auto"/>
            <w:right w:val="none" w:sz="0" w:space="0" w:color="auto"/>
          </w:divBdr>
        </w:div>
        <w:div w:id="200632035">
          <w:marLeft w:val="640"/>
          <w:marRight w:val="0"/>
          <w:marTop w:val="0"/>
          <w:marBottom w:val="0"/>
          <w:divBdr>
            <w:top w:val="none" w:sz="0" w:space="0" w:color="auto"/>
            <w:left w:val="none" w:sz="0" w:space="0" w:color="auto"/>
            <w:bottom w:val="none" w:sz="0" w:space="0" w:color="auto"/>
            <w:right w:val="none" w:sz="0" w:space="0" w:color="auto"/>
          </w:divBdr>
        </w:div>
        <w:div w:id="766273121">
          <w:marLeft w:val="640"/>
          <w:marRight w:val="0"/>
          <w:marTop w:val="0"/>
          <w:marBottom w:val="0"/>
          <w:divBdr>
            <w:top w:val="none" w:sz="0" w:space="0" w:color="auto"/>
            <w:left w:val="none" w:sz="0" w:space="0" w:color="auto"/>
            <w:bottom w:val="none" w:sz="0" w:space="0" w:color="auto"/>
            <w:right w:val="none" w:sz="0" w:space="0" w:color="auto"/>
          </w:divBdr>
        </w:div>
        <w:div w:id="747464020">
          <w:marLeft w:val="640"/>
          <w:marRight w:val="0"/>
          <w:marTop w:val="0"/>
          <w:marBottom w:val="0"/>
          <w:divBdr>
            <w:top w:val="none" w:sz="0" w:space="0" w:color="auto"/>
            <w:left w:val="none" w:sz="0" w:space="0" w:color="auto"/>
            <w:bottom w:val="none" w:sz="0" w:space="0" w:color="auto"/>
            <w:right w:val="none" w:sz="0" w:space="0" w:color="auto"/>
          </w:divBdr>
        </w:div>
        <w:div w:id="1700548180">
          <w:marLeft w:val="640"/>
          <w:marRight w:val="0"/>
          <w:marTop w:val="0"/>
          <w:marBottom w:val="0"/>
          <w:divBdr>
            <w:top w:val="none" w:sz="0" w:space="0" w:color="auto"/>
            <w:left w:val="none" w:sz="0" w:space="0" w:color="auto"/>
            <w:bottom w:val="none" w:sz="0" w:space="0" w:color="auto"/>
            <w:right w:val="none" w:sz="0" w:space="0" w:color="auto"/>
          </w:divBdr>
        </w:div>
        <w:div w:id="2093043972">
          <w:marLeft w:val="640"/>
          <w:marRight w:val="0"/>
          <w:marTop w:val="0"/>
          <w:marBottom w:val="0"/>
          <w:divBdr>
            <w:top w:val="none" w:sz="0" w:space="0" w:color="auto"/>
            <w:left w:val="none" w:sz="0" w:space="0" w:color="auto"/>
            <w:bottom w:val="none" w:sz="0" w:space="0" w:color="auto"/>
            <w:right w:val="none" w:sz="0" w:space="0" w:color="auto"/>
          </w:divBdr>
        </w:div>
        <w:div w:id="488208215">
          <w:marLeft w:val="640"/>
          <w:marRight w:val="0"/>
          <w:marTop w:val="0"/>
          <w:marBottom w:val="0"/>
          <w:divBdr>
            <w:top w:val="none" w:sz="0" w:space="0" w:color="auto"/>
            <w:left w:val="none" w:sz="0" w:space="0" w:color="auto"/>
            <w:bottom w:val="none" w:sz="0" w:space="0" w:color="auto"/>
            <w:right w:val="none" w:sz="0" w:space="0" w:color="auto"/>
          </w:divBdr>
        </w:div>
        <w:div w:id="2007901694">
          <w:marLeft w:val="640"/>
          <w:marRight w:val="0"/>
          <w:marTop w:val="0"/>
          <w:marBottom w:val="0"/>
          <w:divBdr>
            <w:top w:val="none" w:sz="0" w:space="0" w:color="auto"/>
            <w:left w:val="none" w:sz="0" w:space="0" w:color="auto"/>
            <w:bottom w:val="none" w:sz="0" w:space="0" w:color="auto"/>
            <w:right w:val="none" w:sz="0" w:space="0" w:color="auto"/>
          </w:divBdr>
        </w:div>
        <w:div w:id="320542371">
          <w:marLeft w:val="640"/>
          <w:marRight w:val="0"/>
          <w:marTop w:val="0"/>
          <w:marBottom w:val="0"/>
          <w:divBdr>
            <w:top w:val="none" w:sz="0" w:space="0" w:color="auto"/>
            <w:left w:val="none" w:sz="0" w:space="0" w:color="auto"/>
            <w:bottom w:val="none" w:sz="0" w:space="0" w:color="auto"/>
            <w:right w:val="none" w:sz="0" w:space="0" w:color="auto"/>
          </w:divBdr>
        </w:div>
        <w:div w:id="1813011883">
          <w:marLeft w:val="640"/>
          <w:marRight w:val="0"/>
          <w:marTop w:val="0"/>
          <w:marBottom w:val="0"/>
          <w:divBdr>
            <w:top w:val="none" w:sz="0" w:space="0" w:color="auto"/>
            <w:left w:val="none" w:sz="0" w:space="0" w:color="auto"/>
            <w:bottom w:val="none" w:sz="0" w:space="0" w:color="auto"/>
            <w:right w:val="none" w:sz="0" w:space="0" w:color="auto"/>
          </w:divBdr>
        </w:div>
        <w:div w:id="464781573">
          <w:marLeft w:val="640"/>
          <w:marRight w:val="0"/>
          <w:marTop w:val="0"/>
          <w:marBottom w:val="0"/>
          <w:divBdr>
            <w:top w:val="none" w:sz="0" w:space="0" w:color="auto"/>
            <w:left w:val="none" w:sz="0" w:space="0" w:color="auto"/>
            <w:bottom w:val="none" w:sz="0" w:space="0" w:color="auto"/>
            <w:right w:val="none" w:sz="0" w:space="0" w:color="auto"/>
          </w:divBdr>
        </w:div>
        <w:div w:id="864101594">
          <w:marLeft w:val="640"/>
          <w:marRight w:val="0"/>
          <w:marTop w:val="0"/>
          <w:marBottom w:val="0"/>
          <w:divBdr>
            <w:top w:val="none" w:sz="0" w:space="0" w:color="auto"/>
            <w:left w:val="none" w:sz="0" w:space="0" w:color="auto"/>
            <w:bottom w:val="none" w:sz="0" w:space="0" w:color="auto"/>
            <w:right w:val="none" w:sz="0" w:space="0" w:color="auto"/>
          </w:divBdr>
        </w:div>
        <w:div w:id="1663923180">
          <w:marLeft w:val="640"/>
          <w:marRight w:val="0"/>
          <w:marTop w:val="0"/>
          <w:marBottom w:val="0"/>
          <w:divBdr>
            <w:top w:val="none" w:sz="0" w:space="0" w:color="auto"/>
            <w:left w:val="none" w:sz="0" w:space="0" w:color="auto"/>
            <w:bottom w:val="none" w:sz="0" w:space="0" w:color="auto"/>
            <w:right w:val="none" w:sz="0" w:space="0" w:color="auto"/>
          </w:divBdr>
        </w:div>
        <w:div w:id="1199975092">
          <w:marLeft w:val="640"/>
          <w:marRight w:val="0"/>
          <w:marTop w:val="0"/>
          <w:marBottom w:val="0"/>
          <w:divBdr>
            <w:top w:val="none" w:sz="0" w:space="0" w:color="auto"/>
            <w:left w:val="none" w:sz="0" w:space="0" w:color="auto"/>
            <w:bottom w:val="none" w:sz="0" w:space="0" w:color="auto"/>
            <w:right w:val="none" w:sz="0" w:space="0" w:color="auto"/>
          </w:divBdr>
        </w:div>
        <w:div w:id="1375158315">
          <w:marLeft w:val="640"/>
          <w:marRight w:val="0"/>
          <w:marTop w:val="0"/>
          <w:marBottom w:val="0"/>
          <w:divBdr>
            <w:top w:val="none" w:sz="0" w:space="0" w:color="auto"/>
            <w:left w:val="none" w:sz="0" w:space="0" w:color="auto"/>
            <w:bottom w:val="none" w:sz="0" w:space="0" w:color="auto"/>
            <w:right w:val="none" w:sz="0" w:space="0" w:color="auto"/>
          </w:divBdr>
        </w:div>
        <w:div w:id="1525435712">
          <w:marLeft w:val="640"/>
          <w:marRight w:val="0"/>
          <w:marTop w:val="0"/>
          <w:marBottom w:val="0"/>
          <w:divBdr>
            <w:top w:val="none" w:sz="0" w:space="0" w:color="auto"/>
            <w:left w:val="none" w:sz="0" w:space="0" w:color="auto"/>
            <w:bottom w:val="none" w:sz="0" w:space="0" w:color="auto"/>
            <w:right w:val="none" w:sz="0" w:space="0" w:color="auto"/>
          </w:divBdr>
        </w:div>
        <w:div w:id="1052271895">
          <w:marLeft w:val="640"/>
          <w:marRight w:val="0"/>
          <w:marTop w:val="0"/>
          <w:marBottom w:val="0"/>
          <w:divBdr>
            <w:top w:val="none" w:sz="0" w:space="0" w:color="auto"/>
            <w:left w:val="none" w:sz="0" w:space="0" w:color="auto"/>
            <w:bottom w:val="none" w:sz="0" w:space="0" w:color="auto"/>
            <w:right w:val="none" w:sz="0" w:space="0" w:color="auto"/>
          </w:divBdr>
        </w:div>
        <w:div w:id="1112478258">
          <w:marLeft w:val="640"/>
          <w:marRight w:val="0"/>
          <w:marTop w:val="0"/>
          <w:marBottom w:val="0"/>
          <w:divBdr>
            <w:top w:val="none" w:sz="0" w:space="0" w:color="auto"/>
            <w:left w:val="none" w:sz="0" w:space="0" w:color="auto"/>
            <w:bottom w:val="none" w:sz="0" w:space="0" w:color="auto"/>
            <w:right w:val="none" w:sz="0" w:space="0" w:color="auto"/>
          </w:divBdr>
        </w:div>
        <w:div w:id="583611921">
          <w:marLeft w:val="640"/>
          <w:marRight w:val="0"/>
          <w:marTop w:val="0"/>
          <w:marBottom w:val="0"/>
          <w:divBdr>
            <w:top w:val="none" w:sz="0" w:space="0" w:color="auto"/>
            <w:left w:val="none" w:sz="0" w:space="0" w:color="auto"/>
            <w:bottom w:val="none" w:sz="0" w:space="0" w:color="auto"/>
            <w:right w:val="none" w:sz="0" w:space="0" w:color="auto"/>
          </w:divBdr>
        </w:div>
        <w:div w:id="1205025469">
          <w:marLeft w:val="640"/>
          <w:marRight w:val="0"/>
          <w:marTop w:val="0"/>
          <w:marBottom w:val="0"/>
          <w:divBdr>
            <w:top w:val="none" w:sz="0" w:space="0" w:color="auto"/>
            <w:left w:val="none" w:sz="0" w:space="0" w:color="auto"/>
            <w:bottom w:val="none" w:sz="0" w:space="0" w:color="auto"/>
            <w:right w:val="none" w:sz="0" w:space="0" w:color="auto"/>
          </w:divBdr>
        </w:div>
        <w:div w:id="168834119">
          <w:marLeft w:val="640"/>
          <w:marRight w:val="0"/>
          <w:marTop w:val="0"/>
          <w:marBottom w:val="0"/>
          <w:divBdr>
            <w:top w:val="none" w:sz="0" w:space="0" w:color="auto"/>
            <w:left w:val="none" w:sz="0" w:space="0" w:color="auto"/>
            <w:bottom w:val="none" w:sz="0" w:space="0" w:color="auto"/>
            <w:right w:val="none" w:sz="0" w:space="0" w:color="auto"/>
          </w:divBdr>
        </w:div>
        <w:div w:id="305819144">
          <w:marLeft w:val="640"/>
          <w:marRight w:val="0"/>
          <w:marTop w:val="0"/>
          <w:marBottom w:val="0"/>
          <w:divBdr>
            <w:top w:val="none" w:sz="0" w:space="0" w:color="auto"/>
            <w:left w:val="none" w:sz="0" w:space="0" w:color="auto"/>
            <w:bottom w:val="none" w:sz="0" w:space="0" w:color="auto"/>
            <w:right w:val="none" w:sz="0" w:space="0" w:color="auto"/>
          </w:divBdr>
        </w:div>
        <w:div w:id="1330712466">
          <w:marLeft w:val="640"/>
          <w:marRight w:val="0"/>
          <w:marTop w:val="0"/>
          <w:marBottom w:val="0"/>
          <w:divBdr>
            <w:top w:val="none" w:sz="0" w:space="0" w:color="auto"/>
            <w:left w:val="none" w:sz="0" w:space="0" w:color="auto"/>
            <w:bottom w:val="none" w:sz="0" w:space="0" w:color="auto"/>
            <w:right w:val="none" w:sz="0" w:space="0" w:color="auto"/>
          </w:divBdr>
        </w:div>
        <w:div w:id="1342584164">
          <w:marLeft w:val="640"/>
          <w:marRight w:val="0"/>
          <w:marTop w:val="0"/>
          <w:marBottom w:val="0"/>
          <w:divBdr>
            <w:top w:val="none" w:sz="0" w:space="0" w:color="auto"/>
            <w:left w:val="none" w:sz="0" w:space="0" w:color="auto"/>
            <w:bottom w:val="none" w:sz="0" w:space="0" w:color="auto"/>
            <w:right w:val="none" w:sz="0" w:space="0" w:color="auto"/>
          </w:divBdr>
        </w:div>
        <w:div w:id="1129932271">
          <w:marLeft w:val="640"/>
          <w:marRight w:val="0"/>
          <w:marTop w:val="0"/>
          <w:marBottom w:val="0"/>
          <w:divBdr>
            <w:top w:val="none" w:sz="0" w:space="0" w:color="auto"/>
            <w:left w:val="none" w:sz="0" w:space="0" w:color="auto"/>
            <w:bottom w:val="none" w:sz="0" w:space="0" w:color="auto"/>
            <w:right w:val="none" w:sz="0" w:space="0" w:color="auto"/>
          </w:divBdr>
        </w:div>
        <w:div w:id="752824723">
          <w:marLeft w:val="640"/>
          <w:marRight w:val="0"/>
          <w:marTop w:val="0"/>
          <w:marBottom w:val="0"/>
          <w:divBdr>
            <w:top w:val="none" w:sz="0" w:space="0" w:color="auto"/>
            <w:left w:val="none" w:sz="0" w:space="0" w:color="auto"/>
            <w:bottom w:val="none" w:sz="0" w:space="0" w:color="auto"/>
            <w:right w:val="none" w:sz="0" w:space="0" w:color="auto"/>
          </w:divBdr>
        </w:div>
        <w:div w:id="1644234993">
          <w:marLeft w:val="640"/>
          <w:marRight w:val="0"/>
          <w:marTop w:val="0"/>
          <w:marBottom w:val="0"/>
          <w:divBdr>
            <w:top w:val="none" w:sz="0" w:space="0" w:color="auto"/>
            <w:left w:val="none" w:sz="0" w:space="0" w:color="auto"/>
            <w:bottom w:val="none" w:sz="0" w:space="0" w:color="auto"/>
            <w:right w:val="none" w:sz="0" w:space="0" w:color="auto"/>
          </w:divBdr>
        </w:div>
        <w:div w:id="573591394">
          <w:marLeft w:val="640"/>
          <w:marRight w:val="0"/>
          <w:marTop w:val="0"/>
          <w:marBottom w:val="0"/>
          <w:divBdr>
            <w:top w:val="none" w:sz="0" w:space="0" w:color="auto"/>
            <w:left w:val="none" w:sz="0" w:space="0" w:color="auto"/>
            <w:bottom w:val="none" w:sz="0" w:space="0" w:color="auto"/>
            <w:right w:val="none" w:sz="0" w:space="0" w:color="auto"/>
          </w:divBdr>
        </w:div>
        <w:div w:id="1878856384">
          <w:marLeft w:val="640"/>
          <w:marRight w:val="0"/>
          <w:marTop w:val="0"/>
          <w:marBottom w:val="0"/>
          <w:divBdr>
            <w:top w:val="none" w:sz="0" w:space="0" w:color="auto"/>
            <w:left w:val="none" w:sz="0" w:space="0" w:color="auto"/>
            <w:bottom w:val="none" w:sz="0" w:space="0" w:color="auto"/>
            <w:right w:val="none" w:sz="0" w:space="0" w:color="auto"/>
          </w:divBdr>
        </w:div>
        <w:div w:id="1711028686">
          <w:marLeft w:val="640"/>
          <w:marRight w:val="0"/>
          <w:marTop w:val="0"/>
          <w:marBottom w:val="0"/>
          <w:divBdr>
            <w:top w:val="none" w:sz="0" w:space="0" w:color="auto"/>
            <w:left w:val="none" w:sz="0" w:space="0" w:color="auto"/>
            <w:bottom w:val="none" w:sz="0" w:space="0" w:color="auto"/>
            <w:right w:val="none" w:sz="0" w:space="0" w:color="auto"/>
          </w:divBdr>
        </w:div>
        <w:div w:id="700477336">
          <w:marLeft w:val="640"/>
          <w:marRight w:val="0"/>
          <w:marTop w:val="0"/>
          <w:marBottom w:val="0"/>
          <w:divBdr>
            <w:top w:val="none" w:sz="0" w:space="0" w:color="auto"/>
            <w:left w:val="none" w:sz="0" w:space="0" w:color="auto"/>
            <w:bottom w:val="none" w:sz="0" w:space="0" w:color="auto"/>
            <w:right w:val="none" w:sz="0" w:space="0" w:color="auto"/>
          </w:divBdr>
        </w:div>
        <w:div w:id="1000741719">
          <w:marLeft w:val="640"/>
          <w:marRight w:val="0"/>
          <w:marTop w:val="0"/>
          <w:marBottom w:val="0"/>
          <w:divBdr>
            <w:top w:val="none" w:sz="0" w:space="0" w:color="auto"/>
            <w:left w:val="none" w:sz="0" w:space="0" w:color="auto"/>
            <w:bottom w:val="none" w:sz="0" w:space="0" w:color="auto"/>
            <w:right w:val="none" w:sz="0" w:space="0" w:color="auto"/>
          </w:divBdr>
        </w:div>
        <w:div w:id="1527861896">
          <w:marLeft w:val="640"/>
          <w:marRight w:val="0"/>
          <w:marTop w:val="0"/>
          <w:marBottom w:val="0"/>
          <w:divBdr>
            <w:top w:val="none" w:sz="0" w:space="0" w:color="auto"/>
            <w:left w:val="none" w:sz="0" w:space="0" w:color="auto"/>
            <w:bottom w:val="none" w:sz="0" w:space="0" w:color="auto"/>
            <w:right w:val="none" w:sz="0" w:space="0" w:color="auto"/>
          </w:divBdr>
        </w:div>
        <w:div w:id="1249575811">
          <w:marLeft w:val="640"/>
          <w:marRight w:val="0"/>
          <w:marTop w:val="0"/>
          <w:marBottom w:val="0"/>
          <w:divBdr>
            <w:top w:val="none" w:sz="0" w:space="0" w:color="auto"/>
            <w:left w:val="none" w:sz="0" w:space="0" w:color="auto"/>
            <w:bottom w:val="none" w:sz="0" w:space="0" w:color="auto"/>
            <w:right w:val="none" w:sz="0" w:space="0" w:color="auto"/>
          </w:divBdr>
        </w:div>
        <w:div w:id="851719639">
          <w:marLeft w:val="640"/>
          <w:marRight w:val="0"/>
          <w:marTop w:val="0"/>
          <w:marBottom w:val="0"/>
          <w:divBdr>
            <w:top w:val="none" w:sz="0" w:space="0" w:color="auto"/>
            <w:left w:val="none" w:sz="0" w:space="0" w:color="auto"/>
            <w:bottom w:val="none" w:sz="0" w:space="0" w:color="auto"/>
            <w:right w:val="none" w:sz="0" w:space="0" w:color="auto"/>
          </w:divBdr>
        </w:div>
        <w:div w:id="288781649">
          <w:marLeft w:val="640"/>
          <w:marRight w:val="0"/>
          <w:marTop w:val="0"/>
          <w:marBottom w:val="0"/>
          <w:divBdr>
            <w:top w:val="none" w:sz="0" w:space="0" w:color="auto"/>
            <w:left w:val="none" w:sz="0" w:space="0" w:color="auto"/>
            <w:bottom w:val="none" w:sz="0" w:space="0" w:color="auto"/>
            <w:right w:val="none" w:sz="0" w:space="0" w:color="auto"/>
          </w:divBdr>
        </w:div>
        <w:div w:id="1653294524">
          <w:marLeft w:val="640"/>
          <w:marRight w:val="0"/>
          <w:marTop w:val="0"/>
          <w:marBottom w:val="0"/>
          <w:divBdr>
            <w:top w:val="none" w:sz="0" w:space="0" w:color="auto"/>
            <w:left w:val="none" w:sz="0" w:space="0" w:color="auto"/>
            <w:bottom w:val="none" w:sz="0" w:space="0" w:color="auto"/>
            <w:right w:val="none" w:sz="0" w:space="0" w:color="auto"/>
          </w:divBdr>
        </w:div>
        <w:div w:id="1656301616">
          <w:marLeft w:val="640"/>
          <w:marRight w:val="0"/>
          <w:marTop w:val="0"/>
          <w:marBottom w:val="0"/>
          <w:divBdr>
            <w:top w:val="none" w:sz="0" w:space="0" w:color="auto"/>
            <w:left w:val="none" w:sz="0" w:space="0" w:color="auto"/>
            <w:bottom w:val="none" w:sz="0" w:space="0" w:color="auto"/>
            <w:right w:val="none" w:sz="0" w:space="0" w:color="auto"/>
          </w:divBdr>
        </w:div>
        <w:div w:id="1345329096">
          <w:marLeft w:val="640"/>
          <w:marRight w:val="0"/>
          <w:marTop w:val="0"/>
          <w:marBottom w:val="0"/>
          <w:divBdr>
            <w:top w:val="none" w:sz="0" w:space="0" w:color="auto"/>
            <w:left w:val="none" w:sz="0" w:space="0" w:color="auto"/>
            <w:bottom w:val="none" w:sz="0" w:space="0" w:color="auto"/>
            <w:right w:val="none" w:sz="0" w:space="0" w:color="auto"/>
          </w:divBdr>
        </w:div>
        <w:div w:id="1948078237">
          <w:marLeft w:val="640"/>
          <w:marRight w:val="0"/>
          <w:marTop w:val="0"/>
          <w:marBottom w:val="0"/>
          <w:divBdr>
            <w:top w:val="none" w:sz="0" w:space="0" w:color="auto"/>
            <w:left w:val="none" w:sz="0" w:space="0" w:color="auto"/>
            <w:bottom w:val="none" w:sz="0" w:space="0" w:color="auto"/>
            <w:right w:val="none" w:sz="0" w:space="0" w:color="auto"/>
          </w:divBdr>
        </w:div>
        <w:div w:id="772477801">
          <w:marLeft w:val="640"/>
          <w:marRight w:val="0"/>
          <w:marTop w:val="0"/>
          <w:marBottom w:val="0"/>
          <w:divBdr>
            <w:top w:val="none" w:sz="0" w:space="0" w:color="auto"/>
            <w:left w:val="none" w:sz="0" w:space="0" w:color="auto"/>
            <w:bottom w:val="none" w:sz="0" w:space="0" w:color="auto"/>
            <w:right w:val="none" w:sz="0" w:space="0" w:color="auto"/>
          </w:divBdr>
        </w:div>
        <w:div w:id="1038240365">
          <w:marLeft w:val="640"/>
          <w:marRight w:val="0"/>
          <w:marTop w:val="0"/>
          <w:marBottom w:val="0"/>
          <w:divBdr>
            <w:top w:val="none" w:sz="0" w:space="0" w:color="auto"/>
            <w:left w:val="none" w:sz="0" w:space="0" w:color="auto"/>
            <w:bottom w:val="none" w:sz="0" w:space="0" w:color="auto"/>
            <w:right w:val="none" w:sz="0" w:space="0" w:color="auto"/>
          </w:divBdr>
        </w:div>
        <w:div w:id="1309674960">
          <w:marLeft w:val="640"/>
          <w:marRight w:val="0"/>
          <w:marTop w:val="0"/>
          <w:marBottom w:val="0"/>
          <w:divBdr>
            <w:top w:val="none" w:sz="0" w:space="0" w:color="auto"/>
            <w:left w:val="none" w:sz="0" w:space="0" w:color="auto"/>
            <w:bottom w:val="none" w:sz="0" w:space="0" w:color="auto"/>
            <w:right w:val="none" w:sz="0" w:space="0" w:color="auto"/>
          </w:divBdr>
        </w:div>
        <w:div w:id="1632049570">
          <w:marLeft w:val="640"/>
          <w:marRight w:val="0"/>
          <w:marTop w:val="0"/>
          <w:marBottom w:val="0"/>
          <w:divBdr>
            <w:top w:val="none" w:sz="0" w:space="0" w:color="auto"/>
            <w:left w:val="none" w:sz="0" w:space="0" w:color="auto"/>
            <w:bottom w:val="none" w:sz="0" w:space="0" w:color="auto"/>
            <w:right w:val="none" w:sz="0" w:space="0" w:color="auto"/>
          </w:divBdr>
        </w:div>
        <w:div w:id="1899707147">
          <w:marLeft w:val="640"/>
          <w:marRight w:val="0"/>
          <w:marTop w:val="0"/>
          <w:marBottom w:val="0"/>
          <w:divBdr>
            <w:top w:val="none" w:sz="0" w:space="0" w:color="auto"/>
            <w:left w:val="none" w:sz="0" w:space="0" w:color="auto"/>
            <w:bottom w:val="none" w:sz="0" w:space="0" w:color="auto"/>
            <w:right w:val="none" w:sz="0" w:space="0" w:color="auto"/>
          </w:divBdr>
        </w:div>
        <w:div w:id="1017461430">
          <w:marLeft w:val="640"/>
          <w:marRight w:val="0"/>
          <w:marTop w:val="0"/>
          <w:marBottom w:val="0"/>
          <w:divBdr>
            <w:top w:val="none" w:sz="0" w:space="0" w:color="auto"/>
            <w:left w:val="none" w:sz="0" w:space="0" w:color="auto"/>
            <w:bottom w:val="none" w:sz="0" w:space="0" w:color="auto"/>
            <w:right w:val="none" w:sz="0" w:space="0" w:color="auto"/>
          </w:divBdr>
        </w:div>
        <w:div w:id="2009937871">
          <w:marLeft w:val="640"/>
          <w:marRight w:val="0"/>
          <w:marTop w:val="0"/>
          <w:marBottom w:val="0"/>
          <w:divBdr>
            <w:top w:val="none" w:sz="0" w:space="0" w:color="auto"/>
            <w:left w:val="none" w:sz="0" w:space="0" w:color="auto"/>
            <w:bottom w:val="none" w:sz="0" w:space="0" w:color="auto"/>
            <w:right w:val="none" w:sz="0" w:space="0" w:color="auto"/>
          </w:divBdr>
        </w:div>
        <w:div w:id="119306446">
          <w:marLeft w:val="640"/>
          <w:marRight w:val="0"/>
          <w:marTop w:val="0"/>
          <w:marBottom w:val="0"/>
          <w:divBdr>
            <w:top w:val="none" w:sz="0" w:space="0" w:color="auto"/>
            <w:left w:val="none" w:sz="0" w:space="0" w:color="auto"/>
            <w:bottom w:val="none" w:sz="0" w:space="0" w:color="auto"/>
            <w:right w:val="none" w:sz="0" w:space="0" w:color="auto"/>
          </w:divBdr>
        </w:div>
        <w:div w:id="865600489">
          <w:marLeft w:val="640"/>
          <w:marRight w:val="0"/>
          <w:marTop w:val="0"/>
          <w:marBottom w:val="0"/>
          <w:divBdr>
            <w:top w:val="none" w:sz="0" w:space="0" w:color="auto"/>
            <w:left w:val="none" w:sz="0" w:space="0" w:color="auto"/>
            <w:bottom w:val="none" w:sz="0" w:space="0" w:color="auto"/>
            <w:right w:val="none" w:sz="0" w:space="0" w:color="auto"/>
          </w:divBdr>
        </w:div>
        <w:div w:id="2018118562">
          <w:marLeft w:val="640"/>
          <w:marRight w:val="0"/>
          <w:marTop w:val="0"/>
          <w:marBottom w:val="0"/>
          <w:divBdr>
            <w:top w:val="none" w:sz="0" w:space="0" w:color="auto"/>
            <w:left w:val="none" w:sz="0" w:space="0" w:color="auto"/>
            <w:bottom w:val="none" w:sz="0" w:space="0" w:color="auto"/>
            <w:right w:val="none" w:sz="0" w:space="0" w:color="auto"/>
          </w:divBdr>
        </w:div>
        <w:div w:id="1180656621">
          <w:marLeft w:val="640"/>
          <w:marRight w:val="0"/>
          <w:marTop w:val="0"/>
          <w:marBottom w:val="0"/>
          <w:divBdr>
            <w:top w:val="none" w:sz="0" w:space="0" w:color="auto"/>
            <w:left w:val="none" w:sz="0" w:space="0" w:color="auto"/>
            <w:bottom w:val="none" w:sz="0" w:space="0" w:color="auto"/>
            <w:right w:val="none" w:sz="0" w:space="0" w:color="auto"/>
          </w:divBdr>
        </w:div>
        <w:div w:id="504785057">
          <w:marLeft w:val="640"/>
          <w:marRight w:val="0"/>
          <w:marTop w:val="0"/>
          <w:marBottom w:val="0"/>
          <w:divBdr>
            <w:top w:val="none" w:sz="0" w:space="0" w:color="auto"/>
            <w:left w:val="none" w:sz="0" w:space="0" w:color="auto"/>
            <w:bottom w:val="none" w:sz="0" w:space="0" w:color="auto"/>
            <w:right w:val="none" w:sz="0" w:space="0" w:color="auto"/>
          </w:divBdr>
        </w:div>
        <w:div w:id="2141991401">
          <w:marLeft w:val="640"/>
          <w:marRight w:val="0"/>
          <w:marTop w:val="0"/>
          <w:marBottom w:val="0"/>
          <w:divBdr>
            <w:top w:val="none" w:sz="0" w:space="0" w:color="auto"/>
            <w:left w:val="none" w:sz="0" w:space="0" w:color="auto"/>
            <w:bottom w:val="none" w:sz="0" w:space="0" w:color="auto"/>
            <w:right w:val="none" w:sz="0" w:space="0" w:color="auto"/>
          </w:divBdr>
        </w:div>
        <w:div w:id="1263028001">
          <w:marLeft w:val="640"/>
          <w:marRight w:val="0"/>
          <w:marTop w:val="0"/>
          <w:marBottom w:val="0"/>
          <w:divBdr>
            <w:top w:val="none" w:sz="0" w:space="0" w:color="auto"/>
            <w:left w:val="none" w:sz="0" w:space="0" w:color="auto"/>
            <w:bottom w:val="none" w:sz="0" w:space="0" w:color="auto"/>
            <w:right w:val="none" w:sz="0" w:space="0" w:color="auto"/>
          </w:divBdr>
        </w:div>
        <w:div w:id="1464689026">
          <w:marLeft w:val="640"/>
          <w:marRight w:val="0"/>
          <w:marTop w:val="0"/>
          <w:marBottom w:val="0"/>
          <w:divBdr>
            <w:top w:val="none" w:sz="0" w:space="0" w:color="auto"/>
            <w:left w:val="none" w:sz="0" w:space="0" w:color="auto"/>
            <w:bottom w:val="none" w:sz="0" w:space="0" w:color="auto"/>
            <w:right w:val="none" w:sz="0" w:space="0" w:color="auto"/>
          </w:divBdr>
        </w:div>
        <w:div w:id="1441804801">
          <w:marLeft w:val="640"/>
          <w:marRight w:val="0"/>
          <w:marTop w:val="0"/>
          <w:marBottom w:val="0"/>
          <w:divBdr>
            <w:top w:val="none" w:sz="0" w:space="0" w:color="auto"/>
            <w:left w:val="none" w:sz="0" w:space="0" w:color="auto"/>
            <w:bottom w:val="none" w:sz="0" w:space="0" w:color="auto"/>
            <w:right w:val="none" w:sz="0" w:space="0" w:color="auto"/>
          </w:divBdr>
        </w:div>
        <w:div w:id="1728801541">
          <w:marLeft w:val="640"/>
          <w:marRight w:val="0"/>
          <w:marTop w:val="0"/>
          <w:marBottom w:val="0"/>
          <w:divBdr>
            <w:top w:val="none" w:sz="0" w:space="0" w:color="auto"/>
            <w:left w:val="none" w:sz="0" w:space="0" w:color="auto"/>
            <w:bottom w:val="none" w:sz="0" w:space="0" w:color="auto"/>
            <w:right w:val="none" w:sz="0" w:space="0" w:color="auto"/>
          </w:divBdr>
        </w:div>
        <w:div w:id="1240094525">
          <w:marLeft w:val="640"/>
          <w:marRight w:val="0"/>
          <w:marTop w:val="0"/>
          <w:marBottom w:val="0"/>
          <w:divBdr>
            <w:top w:val="none" w:sz="0" w:space="0" w:color="auto"/>
            <w:left w:val="none" w:sz="0" w:space="0" w:color="auto"/>
            <w:bottom w:val="none" w:sz="0" w:space="0" w:color="auto"/>
            <w:right w:val="none" w:sz="0" w:space="0" w:color="auto"/>
          </w:divBdr>
        </w:div>
        <w:div w:id="1839496144">
          <w:marLeft w:val="640"/>
          <w:marRight w:val="0"/>
          <w:marTop w:val="0"/>
          <w:marBottom w:val="0"/>
          <w:divBdr>
            <w:top w:val="none" w:sz="0" w:space="0" w:color="auto"/>
            <w:left w:val="none" w:sz="0" w:space="0" w:color="auto"/>
            <w:bottom w:val="none" w:sz="0" w:space="0" w:color="auto"/>
            <w:right w:val="none" w:sz="0" w:space="0" w:color="auto"/>
          </w:divBdr>
        </w:div>
        <w:div w:id="11960208">
          <w:marLeft w:val="640"/>
          <w:marRight w:val="0"/>
          <w:marTop w:val="0"/>
          <w:marBottom w:val="0"/>
          <w:divBdr>
            <w:top w:val="none" w:sz="0" w:space="0" w:color="auto"/>
            <w:left w:val="none" w:sz="0" w:space="0" w:color="auto"/>
            <w:bottom w:val="none" w:sz="0" w:space="0" w:color="auto"/>
            <w:right w:val="none" w:sz="0" w:space="0" w:color="auto"/>
          </w:divBdr>
        </w:div>
        <w:div w:id="1666857485">
          <w:marLeft w:val="640"/>
          <w:marRight w:val="0"/>
          <w:marTop w:val="0"/>
          <w:marBottom w:val="0"/>
          <w:divBdr>
            <w:top w:val="none" w:sz="0" w:space="0" w:color="auto"/>
            <w:left w:val="none" w:sz="0" w:space="0" w:color="auto"/>
            <w:bottom w:val="none" w:sz="0" w:space="0" w:color="auto"/>
            <w:right w:val="none" w:sz="0" w:space="0" w:color="auto"/>
          </w:divBdr>
        </w:div>
        <w:div w:id="681705513">
          <w:marLeft w:val="640"/>
          <w:marRight w:val="0"/>
          <w:marTop w:val="0"/>
          <w:marBottom w:val="0"/>
          <w:divBdr>
            <w:top w:val="none" w:sz="0" w:space="0" w:color="auto"/>
            <w:left w:val="none" w:sz="0" w:space="0" w:color="auto"/>
            <w:bottom w:val="none" w:sz="0" w:space="0" w:color="auto"/>
            <w:right w:val="none" w:sz="0" w:space="0" w:color="auto"/>
          </w:divBdr>
        </w:div>
        <w:div w:id="705443805">
          <w:marLeft w:val="640"/>
          <w:marRight w:val="0"/>
          <w:marTop w:val="0"/>
          <w:marBottom w:val="0"/>
          <w:divBdr>
            <w:top w:val="none" w:sz="0" w:space="0" w:color="auto"/>
            <w:left w:val="none" w:sz="0" w:space="0" w:color="auto"/>
            <w:bottom w:val="none" w:sz="0" w:space="0" w:color="auto"/>
            <w:right w:val="none" w:sz="0" w:space="0" w:color="auto"/>
          </w:divBdr>
        </w:div>
        <w:div w:id="889222950">
          <w:marLeft w:val="640"/>
          <w:marRight w:val="0"/>
          <w:marTop w:val="0"/>
          <w:marBottom w:val="0"/>
          <w:divBdr>
            <w:top w:val="none" w:sz="0" w:space="0" w:color="auto"/>
            <w:left w:val="none" w:sz="0" w:space="0" w:color="auto"/>
            <w:bottom w:val="none" w:sz="0" w:space="0" w:color="auto"/>
            <w:right w:val="none" w:sz="0" w:space="0" w:color="auto"/>
          </w:divBdr>
        </w:div>
        <w:div w:id="678432495">
          <w:marLeft w:val="640"/>
          <w:marRight w:val="0"/>
          <w:marTop w:val="0"/>
          <w:marBottom w:val="0"/>
          <w:divBdr>
            <w:top w:val="none" w:sz="0" w:space="0" w:color="auto"/>
            <w:left w:val="none" w:sz="0" w:space="0" w:color="auto"/>
            <w:bottom w:val="none" w:sz="0" w:space="0" w:color="auto"/>
            <w:right w:val="none" w:sz="0" w:space="0" w:color="auto"/>
          </w:divBdr>
        </w:div>
        <w:div w:id="1617757785">
          <w:marLeft w:val="640"/>
          <w:marRight w:val="0"/>
          <w:marTop w:val="0"/>
          <w:marBottom w:val="0"/>
          <w:divBdr>
            <w:top w:val="none" w:sz="0" w:space="0" w:color="auto"/>
            <w:left w:val="none" w:sz="0" w:space="0" w:color="auto"/>
            <w:bottom w:val="none" w:sz="0" w:space="0" w:color="auto"/>
            <w:right w:val="none" w:sz="0" w:space="0" w:color="auto"/>
          </w:divBdr>
        </w:div>
        <w:div w:id="539244042">
          <w:marLeft w:val="640"/>
          <w:marRight w:val="0"/>
          <w:marTop w:val="0"/>
          <w:marBottom w:val="0"/>
          <w:divBdr>
            <w:top w:val="none" w:sz="0" w:space="0" w:color="auto"/>
            <w:left w:val="none" w:sz="0" w:space="0" w:color="auto"/>
            <w:bottom w:val="none" w:sz="0" w:space="0" w:color="auto"/>
            <w:right w:val="none" w:sz="0" w:space="0" w:color="auto"/>
          </w:divBdr>
        </w:div>
        <w:div w:id="731543538">
          <w:marLeft w:val="640"/>
          <w:marRight w:val="0"/>
          <w:marTop w:val="0"/>
          <w:marBottom w:val="0"/>
          <w:divBdr>
            <w:top w:val="none" w:sz="0" w:space="0" w:color="auto"/>
            <w:left w:val="none" w:sz="0" w:space="0" w:color="auto"/>
            <w:bottom w:val="none" w:sz="0" w:space="0" w:color="auto"/>
            <w:right w:val="none" w:sz="0" w:space="0" w:color="auto"/>
          </w:divBdr>
        </w:div>
        <w:div w:id="891768358">
          <w:marLeft w:val="640"/>
          <w:marRight w:val="0"/>
          <w:marTop w:val="0"/>
          <w:marBottom w:val="0"/>
          <w:divBdr>
            <w:top w:val="none" w:sz="0" w:space="0" w:color="auto"/>
            <w:left w:val="none" w:sz="0" w:space="0" w:color="auto"/>
            <w:bottom w:val="none" w:sz="0" w:space="0" w:color="auto"/>
            <w:right w:val="none" w:sz="0" w:space="0" w:color="auto"/>
          </w:divBdr>
        </w:div>
        <w:div w:id="516433256">
          <w:marLeft w:val="640"/>
          <w:marRight w:val="0"/>
          <w:marTop w:val="0"/>
          <w:marBottom w:val="0"/>
          <w:divBdr>
            <w:top w:val="none" w:sz="0" w:space="0" w:color="auto"/>
            <w:left w:val="none" w:sz="0" w:space="0" w:color="auto"/>
            <w:bottom w:val="none" w:sz="0" w:space="0" w:color="auto"/>
            <w:right w:val="none" w:sz="0" w:space="0" w:color="auto"/>
          </w:divBdr>
        </w:div>
        <w:div w:id="557866122">
          <w:marLeft w:val="640"/>
          <w:marRight w:val="0"/>
          <w:marTop w:val="0"/>
          <w:marBottom w:val="0"/>
          <w:divBdr>
            <w:top w:val="none" w:sz="0" w:space="0" w:color="auto"/>
            <w:left w:val="none" w:sz="0" w:space="0" w:color="auto"/>
            <w:bottom w:val="none" w:sz="0" w:space="0" w:color="auto"/>
            <w:right w:val="none" w:sz="0" w:space="0" w:color="auto"/>
          </w:divBdr>
        </w:div>
        <w:div w:id="1295016819">
          <w:marLeft w:val="640"/>
          <w:marRight w:val="0"/>
          <w:marTop w:val="0"/>
          <w:marBottom w:val="0"/>
          <w:divBdr>
            <w:top w:val="none" w:sz="0" w:space="0" w:color="auto"/>
            <w:left w:val="none" w:sz="0" w:space="0" w:color="auto"/>
            <w:bottom w:val="none" w:sz="0" w:space="0" w:color="auto"/>
            <w:right w:val="none" w:sz="0" w:space="0" w:color="auto"/>
          </w:divBdr>
        </w:div>
        <w:div w:id="1723165125">
          <w:marLeft w:val="640"/>
          <w:marRight w:val="0"/>
          <w:marTop w:val="0"/>
          <w:marBottom w:val="0"/>
          <w:divBdr>
            <w:top w:val="none" w:sz="0" w:space="0" w:color="auto"/>
            <w:left w:val="none" w:sz="0" w:space="0" w:color="auto"/>
            <w:bottom w:val="none" w:sz="0" w:space="0" w:color="auto"/>
            <w:right w:val="none" w:sz="0" w:space="0" w:color="auto"/>
          </w:divBdr>
        </w:div>
        <w:div w:id="1580171074">
          <w:marLeft w:val="640"/>
          <w:marRight w:val="0"/>
          <w:marTop w:val="0"/>
          <w:marBottom w:val="0"/>
          <w:divBdr>
            <w:top w:val="none" w:sz="0" w:space="0" w:color="auto"/>
            <w:left w:val="none" w:sz="0" w:space="0" w:color="auto"/>
            <w:bottom w:val="none" w:sz="0" w:space="0" w:color="auto"/>
            <w:right w:val="none" w:sz="0" w:space="0" w:color="auto"/>
          </w:divBdr>
        </w:div>
        <w:div w:id="990914504">
          <w:marLeft w:val="640"/>
          <w:marRight w:val="0"/>
          <w:marTop w:val="0"/>
          <w:marBottom w:val="0"/>
          <w:divBdr>
            <w:top w:val="none" w:sz="0" w:space="0" w:color="auto"/>
            <w:left w:val="none" w:sz="0" w:space="0" w:color="auto"/>
            <w:bottom w:val="none" w:sz="0" w:space="0" w:color="auto"/>
            <w:right w:val="none" w:sz="0" w:space="0" w:color="auto"/>
          </w:divBdr>
        </w:div>
        <w:div w:id="1095859441">
          <w:marLeft w:val="640"/>
          <w:marRight w:val="0"/>
          <w:marTop w:val="0"/>
          <w:marBottom w:val="0"/>
          <w:divBdr>
            <w:top w:val="none" w:sz="0" w:space="0" w:color="auto"/>
            <w:left w:val="none" w:sz="0" w:space="0" w:color="auto"/>
            <w:bottom w:val="none" w:sz="0" w:space="0" w:color="auto"/>
            <w:right w:val="none" w:sz="0" w:space="0" w:color="auto"/>
          </w:divBdr>
        </w:div>
        <w:div w:id="1644699411">
          <w:marLeft w:val="640"/>
          <w:marRight w:val="0"/>
          <w:marTop w:val="0"/>
          <w:marBottom w:val="0"/>
          <w:divBdr>
            <w:top w:val="none" w:sz="0" w:space="0" w:color="auto"/>
            <w:left w:val="none" w:sz="0" w:space="0" w:color="auto"/>
            <w:bottom w:val="none" w:sz="0" w:space="0" w:color="auto"/>
            <w:right w:val="none" w:sz="0" w:space="0" w:color="auto"/>
          </w:divBdr>
        </w:div>
        <w:div w:id="831482763">
          <w:marLeft w:val="640"/>
          <w:marRight w:val="0"/>
          <w:marTop w:val="0"/>
          <w:marBottom w:val="0"/>
          <w:divBdr>
            <w:top w:val="none" w:sz="0" w:space="0" w:color="auto"/>
            <w:left w:val="none" w:sz="0" w:space="0" w:color="auto"/>
            <w:bottom w:val="none" w:sz="0" w:space="0" w:color="auto"/>
            <w:right w:val="none" w:sz="0" w:space="0" w:color="auto"/>
          </w:divBdr>
        </w:div>
        <w:div w:id="1554658588">
          <w:marLeft w:val="640"/>
          <w:marRight w:val="0"/>
          <w:marTop w:val="0"/>
          <w:marBottom w:val="0"/>
          <w:divBdr>
            <w:top w:val="none" w:sz="0" w:space="0" w:color="auto"/>
            <w:left w:val="none" w:sz="0" w:space="0" w:color="auto"/>
            <w:bottom w:val="none" w:sz="0" w:space="0" w:color="auto"/>
            <w:right w:val="none" w:sz="0" w:space="0" w:color="auto"/>
          </w:divBdr>
        </w:div>
        <w:div w:id="488133503">
          <w:marLeft w:val="640"/>
          <w:marRight w:val="0"/>
          <w:marTop w:val="0"/>
          <w:marBottom w:val="0"/>
          <w:divBdr>
            <w:top w:val="none" w:sz="0" w:space="0" w:color="auto"/>
            <w:left w:val="none" w:sz="0" w:space="0" w:color="auto"/>
            <w:bottom w:val="none" w:sz="0" w:space="0" w:color="auto"/>
            <w:right w:val="none" w:sz="0" w:space="0" w:color="auto"/>
          </w:divBdr>
        </w:div>
        <w:div w:id="1470629434">
          <w:marLeft w:val="640"/>
          <w:marRight w:val="0"/>
          <w:marTop w:val="0"/>
          <w:marBottom w:val="0"/>
          <w:divBdr>
            <w:top w:val="none" w:sz="0" w:space="0" w:color="auto"/>
            <w:left w:val="none" w:sz="0" w:space="0" w:color="auto"/>
            <w:bottom w:val="none" w:sz="0" w:space="0" w:color="auto"/>
            <w:right w:val="none" w:sz="0" w:space="0" w:color="auto"/>
          </w:divBdr>
        </w:div>
        <w:div w:id="1517839791">
          <w:marLeft w:val="640"/>
          <w:marRight w:val="0"/>
          <w:marTop w:val="0"/>
          <w:marBottom w:val="0"/>
          <w:divBdr>
            <w:top w:val="none" w:sz="0" w:space="0" w:color="auto"/>
            <w:left w:val="none" w:sz="0" w:space="0" w:color="auto"/>
            <w:bottom w:val="none" w:sz="0" w:space="0" w:color="auto"/>
            <w:right w:val="none" w:sz="0" w:space="0" w:color="auto"/>
          </w:divBdr>
        </w:div>
        <w:div w:id="204681074">
          <w:marLeft w:val="640"/>
          <w:marRight w:val="0"/>
          <w:marTop w:val="0"/>
          <w:marBottom w:val="0"/>
          <w:divBdr>
            <w:top w:val="none" w:sz="0" w:space="0" w:color="auto"/>
            <w:left w:val="none" w:sz="0" w:space="0" w:color="auto"/>
            <w:bottom w:val="none" w:sz="0" w:space="0" w:color="auto"/>
            <w:right w:val="none" w:sz="0" w:space="0" w:color="auto"/>
          </w:divBdr>
        </w:div>
        <w:div w:id="967081032">
          <w:marLeft w:val="640"/>
          <w:marRight w:val="0"/>
          <w:marTop w:val="0"/>
          <w:marBottom w:val="0"/>
          <w:divBdr>
            <w:top w:val="none" w:sz="0" w:space="0" w:color="auto"/>
            <w:left w:val="none" w:sz="0" w:space="0" w:color="auto"/>
            <w:bottom w:val="none" w:sz="0" w:space="0" w:color="auto"/>
            <w:right w:val="none" w:sz="0" w:space="0" w:color="auto"/>
          </w:divBdr>
        </w:div>
        <w:div w:id="1903714511">
          <w:marLeft w:val="640"/>
          <w:marRight w:val="0"/>
          <w:marTop w:val="0"/>
          <w:marBottom w:val="0"/>
          <w:divBdr>
            <w:top w:val="none" w:sz="0" w:space="0" w:color="auto"/>
            <w:left w:val="none" w:sz="0" w:space="0" w:color="auto"/>
            <w:bottom w:val="none" w:sz="0" w:space="0" w:color="auto"/>
            <w:right w:val="none" w:sz="0" w:space="0" w:color="auto"/>
          </w:divBdr>
        </w:div>
        <w:div w:id="386683848">
          <w:marLeft w:val="640"/>
          <w:marRight w:val="0"/>
          <w:marTop w:val="0"/>
          <w:marBottom w:val="0"/>
          <w:divBdr>
            <w:top w:val="none" w:sz="0" w:space="0" w:color="auto"/>
            <w:left w:val="none" w:sz="0" w:space="0" w:color="auto"/>
            <w:bottom w:val="none" w:sz="0" w:space="0" w:color="auto"/>
            <w:right w:val="none" w:sz="0" w:space="0" w:color="auto"/>
          </w:divBdr>
        </w:div>
        <w:div w:id="935135768">
          <w:marLeft w:val="640"/>
          <w:marRight w:val="0"/>
          <w:marTop w:val="0"/>
          <w:marBottom w:val="0"/>
          <w:divBdr>
            <w:top w:val="none" w:sz="0" w:space="0" w:color="auto"/>
            <w:left w:val="none" w:sz="0" w:space="0" w:color="auto"/>
            <w:bottom w:val="none" w:sz="0" w:space="0" w:color="auto"/>
            <w:right w:val="none" w:sz="0" w:space="0" w:color="auto"/>
          </w:divBdr>
        </w:div>
        <w:div w:id="1192692219">
          <w:marLeft w:val="640"/>
          <w:marRight w:val="0"/>
          <w:marTop w:val="0"/>
          <w:marBottom w:val="0"/>
          <w:divBdr>
            <w:top w:val="none" w:sz="0" w:space="0" w:color="auto"/>
            <w:left w:val="none" w:sz="0" w:space="0" w:color="auto"/>
            <w:bottom w:val="none" w:sz="0" w:space="0" w:color="auto"/>
            <w:right w:val="none" w:sz="0" w:space="0" w:color="auto"/>
          </w:divBdr>
        </w:div>
        <w:div w:id="1568765109">
          <w:marLeft w:val="640"/>
          <w:marRight w:val="0"/>
          <w:marTop w:val="0"/>
          <w:marBottom w:val="0"/>
          <w:divBdr>
            <w:top w:val="none" w:sz="0" w:space="0" w:color="auto"/>
            <w:left w:val="none" w:sz="0" w:space="0" w:color="auto"/>
            <w:bottom w:val="none" w:sz="0" w:space="0" w:color="auto"/>
            <w:right w:val="none" w:sz="0" w:space="0" w:color="auto"/>
          </w:divBdr>
        </w:div>
        <w:div w:id="1868978897">
          <w:marLeft w:val="640"/>
          <w:marRight w:val="0"/>
          <w:marTop w:val="0"/>
          <w:marBottom w:val="0"/>
          <w:divBdr>
            <w:top w:val="none" w:sz="0" w:space="0" w:color="auto"/>
            <w:left w:val="none" w:sz="0" w:space="0" w:color="auto"/>
            <w:bottom w:val="none" w:sz="0" w:space="0" w:color="auto"/>
            <w:right w:val="none" w:sz="0" w:space="0" w:color="auto"/>
          </w:divBdr>
        </w:div>
        <w:div w:id="505755325">
          <w:marLeft w:val="640"/>
          <w:marRight w:val="0"/>
          <w:marTop w:val="0"/>
          <w:marBottom w:val="0"/>
          <w:divBdr>
            <w:top w:val="none" w:sz="0" w:space="0" w:color="auto"/>
            <w:left w:val="none" w:sz="0" w:space="0" w:color="auto"/>
            <w:bottom w:val="none" w:sz="0" w:space="0" w:color="auto"/>
            <w:right w:val="none" w:sz="0" w:space="0" w:color="auto"/>
          </w:divBdr>
        </w:div>
        <w:div w:id="421149620">
          <w:marLeft w:val="640"/>
          <w:marRight w:val="0"/>
          <w:marTop w:val="0"/>
          <w:marBottom w:val="0"/>
          <w:divBdr>
            <w:top w:val="none" w:sz="0" w:space="0" w:color="auto"/>
            <w:left w:val="none" w:sz="0" w:space="0" w:color="auto"/>
            <w:bottom w:val="none" w:sz="0" w:space="0" w:color="auto"/>
            <w:right w:val="none" w:sz="0" w:space="0" w:color="auto"/>
          </w:divBdr>
        </w:div>
        <w:div w:id="13962239">
          <w:marLeft w:val="640"/>
          <w:marRight w:val="0"/>
          <w:marTop w:val="0"/>
          <w:marBottom w:val="0"/>
          <w:divBdr>
            <w:top w:val="none" w:sz="0" w:space="0" w:color="auto"/>
            <w:left w:val="none" w:sz="0" w:space="0" w:color="auto"/>
            <w:bottom w:val="none" w:sz="0" w:space="0" w:color="auto"/>
            <w:right w:val="none" w:sz="0" w:space="0" w:color="auto"/>
          </w:divBdr>
        </w:div>
        <w:div w:id="1242527170">
          <w:marLeft w:val="640"/>
          <w:marRight w:val="0"/>
          <w:marTop w:val="0"/>
          <w:marBottom w:val="0"/>
          <w:divBdr>
            <w:top w:val="none" w:sz="0" w:space="0" w:color="auto"/>
            <w:left w:val="none" w:sz="0" w:space="0" w:color="auto"/>
            <w:bottom w:val="none" w:sz="0" w:space="0" w:color="auto"/>
            <w:right w:val="none" w:sz="0" w:space="0" w:color="auto"/>
          </w:divBdr>
        </w:div>
        <w:div w:id="1003119891">
          <w:marLeft w:val="640"/>
          <w:marRight w:val="0"/>
          <w:marTop w:val="0"/>
          <w:marBottom w:val="0"/>
          <w:divBdr>
            <w:top w:val="none" w:sz="0" w:space="0" w:color="auto"/>
            <w:left w:val="none" w:sz="0" w:space="0" w:color="auto"/>
            <w:bottom w:val="none" w:sz="0" w:space="0" w:color="auto"/>
            <w:right w:val="none" w:sz="0" w:space="0" w:color="auto"/>
          </w:divBdr>
        </w:div>
        <w:div w:id="948588515">
          <w:marLeft w:val="640"/>
          <w:marRight w:val="0"/>
          <w:marTop w:val="0"/>
          <w:marBottom w:val="0"/>
          <w:divBdr>
            <w:top w:val="none" w:sz="0" w:space="0" w:color="auto"/>
            <w:left w:val="none" w:sz="0" w:space="0" w:color="auto"/>
            <w:bottom w:val="none" w:sz="0" w:space="0" w:color="auto"/>
            <w:right w:val="none" w:sz="0" w:space="0" w:color="auto"/>
          </w:divBdr>
        </w:div>
        <w:div w:id="1703626538">
          <w:marLeft w:val="640"/>
          <w:marRight w:val="0"/>
          <w:marTop w:val="0"/>
          <w:marBottom w:val="0"/>
          <w:divBdr>
            <w:top w:val="none" w:sz="0" w:space="0" w:color="auto"/>
            <w:left w:val="none" w:sz="0" w:space="0" w:color="auto"/>
            <w:bottom w:val="none" w:sz="0" w:space="0" w:color="auto"/>
            <w:right w:val="none" w:sz="0" w:space="0" w:color="auto"/>
          </w:divBdr>
        </w:div>
        <w:div w:id="1102216966">
          <w:marLeft w:val="640"/>
          <w:marRight w:val="0"/>
          <w:marTop w:val="0"/>
          <w:marBottom w:val="0"/>
          <w:divBdr>
            <w:top w:val="none" w:sz="0" w:space="0" w:color="auto"/>
            <w:left w:val="none" w:sz="0" w:space="0" w:color="auto"/>
            <w:bottom w:val="none" w:sz="0" w:space="0" w:color="auto"/>
            <w:right w:val="none" w:sz="0" w:space="0" w:color="auto"/>
          </w:divBdr>
        </w:div>
        <w:div w:id="932053180">
          <w:marLeft w:val="640"/>
          <w:marRight w:val="0"/>
          <w:marTop w:val="0"/>
          <w:marBottom w:val="0"/>
          <w:divBdr>
            <w:top w:val="none" w:sz="0" w:space="0" w:color="auto"/>
            <w:left w:val="none" w:sz="0" w:space="0" w:color="auto"/>
            <w:bottom w:val="none" w:sz="0" w:space="0" w:color="auto"/>
            <w:right w:val="none" w:sz="0" w:space="0" w:color="auto"/>
          </w:divBdr>
        </w:div>
        <w:div w:id="1139034861">
          <w:marLeft w:val="640"/>
          <w:marRight w:val="0"/>
          <w:marTop w:val="0"/>
          <w:marBottom w:val="0"/>
          <w:divBdr>
            <w:top w:val="none" w:sz="0" w:space="0" w:color="auto"/>
            <w:left w:val="none" w:sz="0" w:space="0" w:color="auto"/>
            <w:bottom w:val="none" w:sz="0" w:space="0" w:color="auto"/>
            <w:right w:val="none" w:sz="0" w:space="0" w:color="auto"/>
          </w:divBdr>
        </w:div>
        <w:div w:id="129981340">
          <w:marLeft w:val="640"/>
          <w:marRight w:val="0"/>
          <w:marTop w:val="0"/>
          <w:marBottom w:val="0"/>
          <w:divBdr>
            <w:top w:val="none" w:sz="0" w:space="0" w:color="auto"/>
            <w:left w:val="none" w:sz="0" w:space="0" w:color="auto"/>
            <w:bottom w:val="none" w:sz="0" w:space="0" w:color="auto"/>
            <w:right w:val="none" w:sz="0" w:space="0" w:color="auto"/>
          </w:divBdr>
        </w:div>
        <w:div w:id="282350857">
          <w:marLeft w:val="640"/>
          <w:marRight w:val="0"/>
          <w:marTop w:val="0"/>
          <w:marBottom w:val="0"/>
          <w:divBdr>
            <w:top w:val="none" w:sz="0" w:space="0" w:color="auto"/>
            <w:left w:val="none" w:sz="0" w:space="0" w:color="auto"/>
            <w:bottom w:val="none" w:sz="0" w:space="0" w:color="auto"/>
            <w:right w:val="none" w:sz="0" w:space="0" w:color="auto"/>
          </w:divBdr>
        </w:div>
        <w:div w:id="1250507431">
          <w:marLeft w:val="640"/>
          <w:marRight w:val="0"/>
          <w:marTop w:val="0"/>
          <w:marBottom w:val="0"/>
          <w:divBdr>
            <w:top w:val="none" w:sz="0" w:space="0" w:color="auto"/>
            <w:left w:val="none" w:sz="0" w:space="0" w:color="auto"/>
            <w:bottom w:val="none" w:sz="0" w:space="0" w:color="auto"/>
            <w:right w:val="none" w:sz="0" w:space="0" w:color="auto"/>
          </w:divBdr>
        </w:div>
        <w:div w:id="812330644">
          <w:marLeft w:val="640"/>
          <w:marRight w:val="0"/>
          <w:marTop w:val="0"/>
          <w:marBottom w:val="0"/>
          <w:divBdr>
            <w:top w:val="none" w:sz="0" w:space="0" w:color="auto"/>
            <w:left w:val="none" w:sz="0" w:space="0" w:color="auto"/>
            <w:bottom w:val="none" w:sz="0" w:space="0" w:color="auto"/>
            <w:right w:val="none" w:sz="0" w:space="0" w:color="auto"/>
          </w:divBdr>
        </w:div>
        <w:div w:id="2050104142">
          <w:marLeft w:val="640"/>
          <w:marRight w:val="0"/>
          <w:marTop w:val="0"/>
          <w:marBottom w:val="0"/>
          <w:divBdr>
            <w:top w:val="none" w:sz="0" w:space="0" w:color="auto"/>
            <w:left w:val="none" w:sz="0" w:space="0" w:color="auto"/>
            <w:bottom w:val="none" w:sz="0" w:space="0" w:color="auto"/>
            <w:right w:val="none" w:sz="0" w:space="0" w:color="auto"/>
          </w:divBdr>
        </w:div>
        <w:div w:id="475925016">
          <w:marLeft w:val="640"/>
          <w:marRight w:val="0"/>
          <w:marTop w:val="0"/>
          <w:marBottom w:val="0"/>
          <w:divBdr>
            <w:top w:val="none" w:sz="0" w:space="0" w:color="auto"/>
            <w:left w:val="none" w:sz="0" w:space="0" w:color="auto"/>
            <w:bottom w:val="none" w:sz="0" w:space="0" w:color="auto"/>
            <w:right w:val="none" w:sz="0" w:space="0" w:color="auto"/>
          </w:divBdr>
        </w:div>
        <w:div w:id="1447576534">
          <w:marLeft w:val="640"/>
          <w:marRight w:val="0"/>
          <w:marTop w:val="0"/>
          <w:marBottom w:val="0"/>
          <w:divBdr>
            <w:top w:val="none" w:sz="0" w:space="0" w:color="auto"/>
            <w:left w:val="none" w:sz="0" w:space="0" w:color="auto"/>
            <w:bottom w:val="none" w:sz="0" w:space="0" w:color="auto"/>
            <w:right w:val="none" w:sz="0" w:space="0" w:color="auto"/>
          </w:divBdr>
        </w:div>
        <w:div w:id="249896702">
          <w:marLeft w:val="640"/>
          <w:marRight w:val="0"/>
          <w:marTop w:val="0"/>
          <w:marBottom w:val="0"/>
          <w:divBdr>
            <w:top w:val="none" w:sz="0" w:space="0" w:color="auto"/>
            <w:left w:val="none" w:sz="0" w:space="0" w:color="auto"/>
            <w:bottom w:val="none" w:sz="0" w:space="0" w:color="auto"/>
            <w:right w:val="none" w:sz="0" w:space="0" w:color="auto"/>
          </w:divBdr>
        </w:div>
        <w:div w:id="316810101">
          <w:marLeft w:val="640"/>
          <w:marRight w:val="0"/>
          <w:marTop w:val="0"/>
          <w:marBottom w:val="0"/>
          <w:divBdr>
            <w:top w:val="none" w:sz="0" w:space="0" w:color="auto"/>
            <w:left w:val="none" w:sz="0" w:space="0" w:color="auto"/>
            <w:bottom w:val="none" w:sz="0" w:space="0" w:color="auto"/>
            <w:right w:val="none" w:sz="0" w:space="0" w:color="auto"/>
          </w:divBdr>
        </w:div>
        <w:div w:id="1671910908">
          <w:marLeft w:val="640"/>
          <w:marRight w:val="0"/>
          <w:marTop w:val="0"/>
          <w:marBottom w:val="0"/>
          <w:divBdr>
            <w:top w:val="none" w:sz="0" w:space="0" w:color="auto"/>
            <w:left w:val="none" w:sz="0" w:space="0" w:color="auto"/>
            <w:bottom w:val="none" w:sz="0" w:space="0" w:color="auto"/>
            <w:right w:val="none" w:sz="0" w:space="0" w:color="auto"/>
          </w:divBdr>
        </w:div>
        <w:div w:id="1397319175">
          <w:marLeft w:val="640"/>
          <w:marRight w:val="0"/>
          <w:marTop w:val="0"/>
          <w:marBottom w:val="0"/>
          <w:divBdr>
            <w:top w:val="none" w:sz="0" w:space="0" w:color="auto"/>
            <w:left w:val="none" w:sz="0" w:space="0" w:color="auto"/>
            <w:bottom w:val="none" w:sz="0" w:space="0" w:color="auto"/>
            <w:right w:val="none" w:sz="0" w:space="0" w:color="auto"/>
          </w:divBdr>
        </w:div>
        <w:div w:id="1241061427">
          <w:marLeft w:val="640"/>
          <w:marRight w:val="0"/>
          <w:marTop w:val="0"/>
          <w:marBottom w:val="0"/>
          <w:divBdr>
            <w:top w:val="none" w:sz="0" w:space="0" w:color="auto"/>
            <w:left w:val="none" w:sz="0" w:space="0" w:color="auto"/>
            <w:bottom w:val="none" w:sz="0" w:space="0" w:color="auto"/>
            <w:right w:val="none" w:sz="0" w:space="0" w:color="auto"/>
          </w:divBdr>
        </w:div>
        <w:div w:id="1561793393">
          <w:marLeft w:val="640"/>
          <w:marRight w:val="0"/>
          <w:marTop w:val="0"/>
          <w:marBottom w:val="0"/>
          <w:divBdr>
            <w:top w:val="none" w:sz="0" w:space="0" w:color="auto"/>
            <w:left w:val="none" w:sz="0" w:space="0" w:color="auto"/>
            <w:bottom w:val="none" w:sz="0" w:space="0" w:color="auto"/>
            <w:right w:val="none" w:sz="0" w:space="0" w:color="auto"/>
          </w:divBdr>
        </w:div>
        <w:div w:id="1634361744">
          <w:marLeft w:val="640"/>
          <w:marRight w:val="0"/>
          <w:marTop w:val="0"/>
          <w:marBottom w:val="0"/>
          <w:divBdr>
            <w:top w:val="none" w:sz="0" w:space="0" w:color="auto"/>
            <w:left w:val="none" w:sz="0" w:space="0" w:color="auto"/>
            <w:bottom w:val="none" w:sz="0" w:space="0" w:color="auto"/>
            <w:right w:val="none" w:sz="0" w:space="0" w:color="auto"/>
          </w:divBdr>
        </w:div>
        <w:div w:id="1789162454">
          <w:marLeft w:val="640"/>
          <w:marRight w:val="0"/>
          <w:marTop w:val="0"/>
          <w:marBottom w:val="0"/>
          <w:divBdr>
            <w:top w:val="none" w:sz="0" w:space="0" w:color="auto"/>
            <w:left w:val="none" w:sz="0" w:space="0" w:color="auto"/>
            <w:bottom w:val="none" w:sz="0" w:space="0" w:color="auto"/>
            <w:right w:val="none" w:sz="0" w:space="0" w:color="auto"/>
          </w:divBdr>
        </w:div>
        <w:div w:id="1944611025">
          <w:marLeft w:val="640"/>
          <w:marRight w:val="0"/>
          <w:marTop w:val="0"/>
          <w:marBottom w:val="0"/>
          <w:divBdr>
            <w:top w:val="none" w:sz="0" w:space="0" w:color="auto"/>
            <w:left w:val="none" w:sz="0" w:space="0" w:color="auto"/>
            <w:bottom w:val="none" w:sz="0" w:space="0" w:color="auto"/>
            <w:right w:val="none" w:sz="0" w:space="0" w:color="auto"/>
          </w:divBdr>
        </w:div>
        <w:div w:id="1254389457">
          <w:marLeft w:val="640"/>
          <w:marRight w:val="0"/>
          <w:marTop w:val="0"/>
          <w:marBottom w:val="0"/>
          <w:divBdr>
            <w:top w:val="none" w:sz="0" w:space="0" w:color="auto"/>
            <w:left w:val="none" w:sz="0" w:space="0" w:color="auto"/>
            <w:bottom w:val="none" w:sz="0" w:space="0" w:color="auto"/>
            <w:right w:val="none" w:sz="0" w:space="0" w:color="auto"/>
          </w:divBdr>
        </w:div>
        <w:div w:id="1782914265">
          <w:marLeft w:val="640"/>
          <w:marRight w:val="0"/>
          <w:marTop w:val="0"/>
          <w:marBottom w:val="0"/>
          <w:divBdr>
            <w:top w:val="none" w:sz="0" w:space="0" w:color="auto"/>
            <w:left w:val="none" w:sz="0" w:space="0" w:color="auto"/>
            <w:bottom w:val="none" w:sz="0" w:space="0" w:color="auto"/>
            <w:right w:val="none" w:sz="0" w:space="0" w:color="auto"/>
          </w:divBdr>
        </w:div>
        <w:div w:id="1004237774">
          <w:marLeft w:val="640"/>
          <w:marRight w:val="0"/>
          <w:marTop w:val="0"/>
          <w:marBottom w:val="0"/>
          <w:divBdr>
            <w:top w:val="none" w:sz="0" w:space="0" w:color="auto"/>
            <w:left w:val="none" w:sz="0" w:space="0" w:color="auto"/>
            <w:bottom w:val="none" w:sz="0" w:space="0" w:color="auto"/>
            <w:right w:val="none" w:sz="0" w:space="0" w:color="auto"/>
          </w:divBdr>
        </w:div>
        <w:div w:id="1190266745">
          <w:marLeft w:val="640"/>
          <w:marRight w:val="0"/>
          <w:marTop w:val="0"/>
          <w:marBottom w:val="0"/>
          <w:divBdr>
            <w:top w:val="none" w:sz="0" w:space="0" w:color="auto"/>
            <w:left w:val="none" w:sz="0" w:space="0" w:color="auto"/>
            <w:bottom w:val="none" w:sz="0" w:space="0" w:color="auto"/>
            <w:right w:val="none" w:sz="0" w:space="0" w:color="auto"/>
          </w:divBdr>
        </w:div>
        <w:div w:id="942569734">
          <w:marLeft w:val="640"/>
          <w:marRight w:val="0"/>
          <w:marTop w:val="0"/>
          <w:marBottom w:val="0"/>
          <w:divBdr>
            <w:top w:val="none" w:sz="0" w:space="0" w:color="auto"/>
            <w:left w:val="none" w:sz="0" w:space="0" w:color="auto"/>
            <w:bottom w:val="none" w:sz="0" w:space="0" w:color="auto"/>
            <w:right w:val="none" w:sz="0" w:space="0" w:color="auto"/>
          </w:divBdr>
        </w:div>
        <w:div w:id="1967076732">
          <w:marLeft w:val="640"/>
          <w:marRight w:val="0"/>
          <w:marTop w:val="0"/>
          <w:marBottom w:val="0"/>
          <w:divBdr>
            <w:top w:val="none" w:sz="0" w:space="0" w:color="auto"/>
            <w:left w:val="none" w:sz="0" w:space="0" w:color="auto"/>
            <w:bottom w:val="none" w:sz="0" w:space="0" w:color="auto"/>
            <w:right w:val="none" w:sz="0" w:space="0" w:color="auto"/>
          </w:divBdr>
        </w:div>
        <w:div w:id="1649286375">
          <w:marLeft w:val="640"/>
          <w:marRight w:val="0"/>
          <w:marTop w:val="0"/>
          <w:marBottom w:val="0"/>
          <w:divBdr>
            <w:top w:val="none" w:sz="0" w:space="0" w:color="auto"/>
            <w:left w:val="none" w:sz="0" w:space="0" w:color="auto"/>
            <w:bottom w:val="none" w:sz="0" w:space="0" w:color="auto"/>
            <w:right w:val="none" w:sz="0" w:space="0" w:color="auto"/>
          </w:divBdr>
        </w:div>
        <w:div w:id="1667855133">
          <w:marLeft w:val="640"/>
          <w:marRight w:val="0"/>
          <w:marTop w:val="0"/>
          <w:marBottom w:val="0"/>
          <w:divBdr>
            <w:top w:val="none" w:sz="0" w:space="0" w:color="auto"/>
            <w:left w:val="none" w:sz="0" w:space="0" w:color="auto"/>
            <w:bottom w:val="none" w:sz="0" w:space="0" w:color="auto"/>
            <w:right w:val="none" w:sz="0" w:space="0" w:color="auto"/>
          </w:divBdr>
        </w:div>
        <w:div w:id="1545293864">
          <w:marLeft w:val="640"/>
          <w:marRight w:val="0"/>
          <w:marTop w:val="0"/>
          <w:marBottom w:val="0"/>
          <w:divBdr>
            <w:top w:val="none" w:sz="0" w:space="0" w:color="auto"/>
            <w:left w:val="none" w:sz="0" w:space="0" w:color="auto"/>
            <w:bottom w:val="none" w:sz="0" w:space="0" w:color="auto"/>
            <w:right w:val="none" w:sz="0" w:space="0" w:color="auto"/>
          </w:divBdr>
        </w:div>
        <w:div w:id="755246605">
          <w:marLeft w:val="640"/>
          <w:marRight w:val="0"/>
          <w:marTop w:val="0"/>
          <w:marBottom w:val="0"/>
          <w:divBdr>
            <w:top w:val="none" w:sz="0" w:space="0" w:color="auto"/>
            <w:left w:val="none" w:sz="0" w:space="0" w:color="auto"/>
            <w:bottom w:val="none" w:sz="0" w:space="0" w:color="auto"/>
            <w:right w:val="none" w:sz="0" w:space="0" w:color="auto"/>
          </w:divBdr>
        </w:div>
        <w:div w:id="1207369927">
          <w:marLeft w:val="640"/>
          <w:marRight w:val="0"/>
          <w:marTop w:val="0"/>
          <w:marBottom w:val="0"/>
          <w:divBdr>
            <w:top w:val="none" w:sz="0" w:space="0" w:color="auto"/>
            <w:left w:val="none" w:sz="0" w:space="0" w:color="auto"/>
            <w:bottom w:val="none" w:sz="0" w:space="0" w:color="auto"/>
            <w:right w:val="none" w:sz="0" w:space="0" w:color="auto"/>
          </w:divBdr>
        </w:div>
        <w:div w:id="1818649118">
          <w:marLeft w:val="640"/>
          <w:marRight w:val="0"/>
          <w:marTop w:val="0"/>
          <w:marBottom w:val="0"/>
          <w:divBdr>
            <w:top w:val="none" w:sz="0" w:space="0" w:color="auto"/>
            <w:left w:val="none" w:sz="0" w:space="0" w:color="auto"/>
            <w:bottom w:val="none" w:sz="0" w:space="0" w:color="auto"/>
            <w:right w:val="none" w:sz="0" w:space="0" w:color="auto"/>
          </w:divBdr>
        </w:div>
        <w:div w:id="845053217">
          <w:marLeft w:val="640"/>
          <w:marRight w:val="0"/>
          <w:marTop w:val="0"/>
          <w:marBottom w:val="0"/>
          <w:divBdr>
            <w:top w:val="none" w:sz="0" w:space="0" w:color="auto"/>
            <w:left w:val="none" w:sz="0" w:space="0" w:color="auto"/>
            <w:bottom w:val="none" w:sz="0" w:space="0" w:color="auto"/>
            <w:right w:val="none" w:sz="0" w:space="0" w:color="auto"/>
          </w:divBdr>
        </w:div>
        <w:div w:id="2053991101">
          <w:marLeft w:val="640"/>
          <w:marRight w:val="0"/>
          <w:marTop w:val="0"/>
          <w:marBottom w:val="0"/>
          <w:divBdr>
            <w:top w:val="none" w:sz="0" w:space="0" w:color="auto"/>
            <w:left w:val="none" w:sz="0" w:space="0" w:color="auto"/>
            <w:bottom w:val="none" w:sz="0" w:space="0" w:color="auto"/>
            <w:right w:val="none" w:sz="0" w:space="0" w:color="auto"/>
          </w:divBdr>
        </w:div>
        <w:div w:id="2045788487">
          <w:marLeft w:val="640"/>
          <w:marRight w:val="0"/>
          <w:marTop w:val="0"/>
          <w:marBottom w:val="0"/>
          <w:divBdr>
            <w:top w:val="none" w:sz="0" w:space="0" w:color="auto"/>
            <w:left w:val="none" w:sz="0" w:space="0" w:color="auto"/>
            <w:bottom w:val="none" w:sz="0" w:space="0" w:color="auto"/>
            <w:right w:val="none" w:sz="0" w:space="0" w:color="auto"/>
          </w:divBdr>
        </w:div>
        <w:div w:id="1602564637">
          <w:marLeft w:val="640"/>
          <w:marRight w:val="0"/>
          <w:marTop w:val="0"/>
          <w:marBottom w:val="0"/>
          <w:divBdr>
            <w:top w:val="none" w:sz="0" w:space="0" w:color="auto"/>
            <w:left w:val="none" w:sz="0" w:space="0" w:color="auto"/>
            <w:bottom w:val="none" w:sz="0" w:space="0" w:color="auto"/>
            <w:right w:val="none" w:sz="0" w:space="0" w:color="auto"/>
          </w:divBdr>
        </w:div>
        <w:div w:id="659162015">
          <w:marLeft w:val="640"/>
          <w:marRight w:val="0"/>
          <w:marTop w:val="0"/>
          <w:marBottom w:val="0"/>
          <w:divBdr>
            <w:top w:val="none" w:sz="0" w:space="0" w:color="auto"/>
            <w:left w:val="none" w:sz="0" w:space="0" w:color="auto"/>
            <w:bottom w:val="none" w:sz="0" w:space="0" w:color="auto"/>
            <w:right w:val="none" w:sz="0" w:space="0" w:color="auto"/>
          </w:divBdr>
        </w:div>
        <w:div w:id="2083988681">
          <w:marLeft w:val="640"/>
          <w:marRight w:val="0"/>
          <w:marTop w:val="0"/>
          <w:marBottom w:val="0"/>
          <w:divBdr>
            <w:top w:val="none" w:sz="0" w:space="0" w:color="auto"/>
            <w:left w:val="none" w:sz="0" w:space="0" w:color="auto"/>
            <w:bottom w:val="none" w:sz="0" w:space="0" w:color="auto"/>
            <w:right w:val="none" w:sz="0" w:space="0" w:color="auto"/>
          </w:divBdr>
        </w:div>
        <w:div w:id="997657013">
          <w:marLeft w:val="640"/>
          <w:marRight w:val="0"/>
          <w:marTop w:val="0"/>
          <w:marBottom w:val="0"/>
          <w:divBdr>
            <w:top w:val="none" w:sz="0" w:space="0" w:color="auto"/>
            <w:left w:val="none" w:sz="0" w:space="0" w:color="auto"/>
            <w:bottom w:val="none" w:sz="0" w:space="0" w:color="auto"/>
            <w:right w:val="none" w:sz="0" w:space="0" w:color="auto"/>
          </w:divBdr>
        </w:div>
        <w:div w:id="1577742221">
          <w:marLeft w:val="640"/>
          <w:marRight w:val="0"/>
          <w:marTop w:val="0"/>
          <w:marBottom w:val="0"/>
          <w:divBdr>
            <w:top w:val="none" w:sz="0" w:space="0" w:color="auto"/>
            <w:left w:val="none" w:sz="0" w:space="0" w:color="auto"/>
            <w:bottom w:val="none" w:sz="0" w:space="0" w:color="auto"/>
            <w:right w:val="none" w:sz="0" w:space="0" w:color="auto"/>
          </w:divBdr>
        </w:div>
        <w:div w:id="422144535">
          <w:marLeft w:val="640"/>
          <w:marRight w:val="0"/>
          <w:marTop w:val="0"/>
          <w:marBottom w:val="0"/>
          <w:divBdr>
            <w:top w:val="none" w:sz="0" w:space="0" w:color="auto"/>
            <w:left w:val="none" w:sz="0" w:space="0" w:color="auto"/>
            <w:bottom w:val="none" w:sz="0" w:space="0" w:color="auto"/>
            <w:right w:val="none" w:sz="0" w:space="0" w:color="auto"/>
          </w:divBdr>
        </w:div>
        <w:div w:id="366376082">
          <w:marLeft w:val="640"/>
          <w:marRight w:val="0"/>
          <w:marTop w:val="0"/>
          <w:marBottom w:val="0"/>
          <w:divBdr>
            <w:top w:val="none" w:sz="0" w:space="0" w:color="auto"/>
            <w:left w:val="none" w:sz="0" w:space="0" w:color="auto"/>
            <w:bottom w:val="none" w:sz="0" w:space="0" w:color="auto"/>
            <w:right w:val="none" w:sz="0" w:space="0" w:color="auto"/>
          </w:divBdr>
        </w:div>
        <w:div w:id="541524308">
          <w:marLeft w:val="640"/>
          <w:marRight w:val="0"/>
          <w:marTop w:val="0"/>
          <w:marBottom w:val="0"/>
          <w:divBdr>
            <w:top w:val="none" w:sz="0" w:space="0" w:color="auto"/>
            <w:left w:val="none" w:sz="0" w:space="0" w:color="auto"/>
            <w:bottom w:val="none" w:sz="0" w:space="0" w:color="auto"/>
            <w:right w:val="none" w:sz="0" w:space="0" w:color="auto"/>
          </w:divBdr>
        </w:div>
        <w:div w:id="1805344389">
          <w:marLeft w:val="640"/>
          <w:marRight w:val="0"/>
          <w:marTop w:val="0"/>
          <w:marBottom w:val="0"/>
          <w:divBdr>
            <w:top w:val="none" w:sz="0" w:space="0" w:color="auto"/>
            <w:left w:val="none" w:sz="0" w:space="0" w:color="auto"/>
            <w:bottom w:val="none" w:sz="0" w:space="0" w:color="auto"/>
            <w:right w:val="none" w:sz="0" w:space="0" w:color="auto"/>
          </w:divBdr>
        </w:div>
        <w:div w:id="794101608">
          <w:marLeft w:val="640"/>
          <w:marRight w:val="0"/>
          <w:marTop w:val="0"/>
          <w:marBottom w:val="0"/>
          <w:divBdr>
            <w:top w:val="none" w:sz="0" w:space="0" w:color="auto"/>
            <w:left w:val="none" w:sz="0" w:space="0" w:color="auto"/>
            <w:bottom w:val="none" w:sz="0" w:space="0" w:color="auto"/>
            <w:right w:val="none" w:sz="0" w:space="0" w:color="auto"/>
          </w:divBdr>
        </w:div>
        <w:div w:id="917326560">
          <w:marLeft w:val="640"/>
          <w:marRight w:val="0"/>
          <w:marTop w:val="0"/>
          <w:marBottom w:val="0"/>
          <w:divBdr>
            <w:top w:val="none" w:sz="0" w:space="0" w:color="auto"/>
            <w:left w:val="none" w:sz="0" w:space="0" w:color="auto"/>
            <w:bottom w:val="none" w:sz="0" w:space="0" w:color="auto"/>
            <w:right w:val="none" w:sz="0" w:space="0" w:color="auto"/>
          </w:divBdr>
        </w:div>
        <w:div w:id="250433474">
          <w:marLeft w:val="640"/>
          <w:marRight w:val="0"/>
          <w:marTop w:val="0"/>
          <w:marBottom w:val="0"/>
          <w:divBdr>
            <w:top w:val="none" w:sz="0" w:space="0" w:color="auto"/>
            <w:left w:val="none" w:sz="0" w:space="0" w:color="auto"/>
            <w:bottom w:val="none" w:sz="0" w:space="0" w:color="auto"/>
            <w:right w:val="none" w:sz="0" w:space="0" w:color="auto"/>
          </w:divBdr>
        </w:div>
        <w:div w:id="1611859195">
          <w:marLeft w:val="640"/>
          <w:marRight w:val="0"/>
          <w:marTop w:val="0"/>
          <w:marBottom w:val="0"/>
          <w:divBdr>
            <w:top w:val="none" w:sz="0" w:space="0" w:color="auto"/>
            <w:left w:val="none" w:sz="0" w:space="0" w:color="auto"/>
            <w:bottom w:val="none" w:sz="0" w:space="0" w:color="auto"/>
            <w:right w:val="none" w:sz="0" w:space="0" w:color="auto"/>
          </w:divBdr>
        </w:div>
        <w:div w:id="660083311">
          <w:marLeft w:val="640"/>
          <w:marRight w:val="0"/>
          <w:marTop w:val="0"/>
          <w:marBottom w:val="0"/>
          <w:divBdr>
            <w:top w:val="none" w:sz="0" w:space="0" w:color="auto"/>
            <w:left w:val="none" w:sz="0" w:space="0" w:color="auto"/>
            <w:bottom w:val="none" w:sz="0" w:space="0" w:color="auto"/>
            <w:right w:val="none" w:sz="0" w:space="0" w:color="auto"/>
          </w:divBdr>
        </w:div>
        <w:div w:id="734546257">
          <w:marLeft w:val="640"/>
          <w:marRight w:val="0"/>
          <w:marTop w:val="0"/>
          <w:marBottom w:val="0"/>
          <w:divBdr>
            <w:top w:val="none" w:sz="0" w:space="0" w:color="auto"/>
            <w:left w:val="none" w:sz="0" w:space="0" w:color="auto"/>
            <w:bottom w:val="none" w:sz="0" w:space="0" w:color="auto"/>
            <w:right w:val="none" w:sz="0" w:space="0" w:color="auto"/>
          </w:divBdr>
        </w:div>
        <w:div w:id="988249426">
          <w:marLeft w:val="640"/>
          <w:marRight w:val="0"/>
          <w:marTop w:val="0"/>
          <w:marBottom w:val="0"/>
          <w:divBdr>
            <w:top w:val="none" w:sz="0" w:space="0" w:color="auto"/>
            <w:left w:val="none" w:sz="0" w:space="0" w:color="auto"/>
            <w:bottom w:val="none" w:sz="0" w:space="0" w:color="auto"/>
            <w:right w:val="none" w:sz="0" w:space="0" w:color="auto"/>
          </w:divBdr>
        </w:div>
        <w:div w:id="1567953206">
          <w:marLeft w:val="640"/>
          <w:marRight w:val="0"/>
          <w:marTop w:val="0"/>
          <w:marBottom w:val="0"/>
          <w:divBdr>
            <w:top w:val="none" w:sz="0" w:space="0" w:color="auto"/>
            <w:left w:val="none" w:sz="0" w:space="0" w:color="auto"/>
            <w:bottom w:val="none" w:sz="0" w:space="0" w:color="auto"/>
            <w:right w:val="none" w:sz="0" w:space="0" w:color="auto"/>
          </w:divBdr>
        </w:div>
        <w:div w:id="1402097627">
          <w:marLeft w:val="640"/>
          <w:marRight w:val="0"/>
          <w:marTop w:val="0"/>
          <w:marBottom w:val="0"/>
          <w:divBdr>
            <w:top w:val="none" w:sz="0" w:space="0" w:color="auto"/>
            <w:left w:val="none" w:sz="0" w:space="0" w:color="auto"/>
            <w:bottom w:val="none" w:sz="0" w:space="0" w:color="auto"/>
            <w:right w:val="none" w:sz="0" w:space="0" w:color="auto"/>
          </w:divBdr>
        </w:div>
        <w:div w:id="775709667">
          <w:marLeft w:val="640"/>
          <w:marRight w:val="0"/>
          <w:marTop w:val="0"/>
          <w:marBottom w:val="0"/>
          <w:divBdr>
            <w:top w:val="none" w:sz="0" w:space="0" w:color="auto"/>
            <w:left w:val="none" w:sz="0" w:space="0" w:color="auto"/>
            <w:bottom w:val="none" w:sz="0" w:space="0" w:color="auto"/>
            <w:right w:val="none" w:sz="0" w:space="0" w:color="auto"/>
          </w:divBdr>
        </w:div>
        <w:div w:id="805582814">
          <w:marLeft w:val="640"/>
          <w:marRight w:val="0"/>
          <w:marTop w:val="0"/>
          <w:marBottom w:val="0"/>
          <w:divBdr>
            <w:top w:val="none" w:sz="0" w:space="0" w:color="auto"/>
            <w:left w:val="none" w:sz="0" w:space="0" w:color="auto"/>
            <w:bottom w:val="none" w:sz="0" w:space="0" w:color="auto"/>
            <w:right w:val="none" w:sz="0" w:space="0" w:color="auto"/>
          </w:divBdr>
        </w:div>
        <w:div w:id="1727101079">
          <w:marLeft w:val="640"/>
          <w:marRight w:val="0"/>
          <w:marTop w:val="0"/>
          <w:marBottom w:val="0"/>
          <w:divBdr>
            <w:top w:val="none" w:sz="0" w:space="0" w:color="auto"/>
            <w:left w:val="none" w:sz="0" w:space="0" w:color="auto"/>
            <w:bottom w:val="none" w:sz="0" w:space="0" w:color="auto"/>
            <w:right w:val="none" w:sz="0" w:space="0" w:color="auto"/>
          </w:divBdr>
        </w:div>
        <w:div w:id="1870682205">
          <w:marLeft w:val="640"/>
          <w:marRight w:val="0"/>
          <w:marTop w:val="0"/>
          <w:marBottom w:val="0"/>
          <w:divBdr>
            <w:top w:val="none" w:sz="0" w:space="0" w:color="auto"/>
            <w:left w:val="none" w:sz="0" w:space="0" w:color="auto"/>
            <w:bottom w:val="none" w:sz="0" w:space="0" w:color="auto"/>
            <w:right w:val="none" w:sz="0" w:space="0" w:color="auto"/>
          </w:divBdr>
        </w:div>
        <w:div w:id="2108697866">
          <w:marLeft w:val="640"/>
          <w:marRight w:val="0"/>
          <w:marTop w:val="0"/>
          <w:marBottom w:val="0"/>
          <w:divBdr>
            <w:top w:val="none" w:sz="0" w:space="0" w:color="auto"/>
            <w:left w:val="none" w:sz="0" w:space="0" w:color="auto"/>
            <w:bottom w:val="none" w:sz="0" w:space="0" w:color="auto"/>
            <w:right w:val="none" w:sz="0" w:space="0" w:color="auto"/>
          </w:divBdr>
        </w:div>
        <w:div w:id="2061854592">
          <w:marLeft w:val="640"/>
          <w:marRight w:val="0"/>
          <w:marTop w:val="0"/>
          <w:marBottom w:val="0"/>
          <w:divBdr>
            <w:top w:val="none" w:sz="0" w:space="0" w:color="auto"/>
            <w:left w:val="none" w:sz="0" w:space="0" w:color="auto"/>
            <w:bottom w:val="none" w:sz="0" w:space="0" w:color="auto"/>
            <w:right w:val="none" w:sz="0" w:space="0" w:color="auto"/>
          </w:divBdr>
        </w:div>
        <w:div w:id="926228604">
          <w:marLeft w:val="640"/>
          <w:marRight w:val="0"/>
          <w:marTop w:val="0"/>
          <w:marBottom w:val="0"/>
          <w:divBdr>
            <w:top w:val="none" w:sz="0" w:space="0" w:color="auto"/>
            <w:left w:val="none" w:sz="0" w:space="0" w:color="auto"/>
            <w:bottom w:val="none" w:sz="0" w:space="0" w:color="auto"/>
            <w:right w:val="none" w:sz="0" w:space="0" w:color="auto"/>
          </w:divBdr>
        </w:div>
        <w:div w:id="1217158412">
          <w:marLeft w:val="640"/>
          <w:marRight w:val="0"/>
          <w:marTop w:val="0"/>
          <w:marBottom w:val="0"/>
          <w:divBdr>
            <w:top w:val="none" w:sz="0" w:space="0" w:color="auto"/>
            <w:left w:val="none" w:sz="0" w:space="0" w:color="auto"/>
            <w:bottom w:val="none" w:sz="0" w:space="0" w:color="auto"/>
            <w:right w:val="none" w:sz="0" w:space="0" w:color="auto"/>
          </w:divBdr>
        </w:div>
        <w:div w:id="1012293403">
          <w:marLeft w:val="640"/>
          <w:marRight w:val="0"/>
          <w:marTop w:val="0"/>
          <w:marBottom w:val="0"/>
          <w:divBdr>
            <w:top w:val="none" w:sz="0" w:space="0" w:color="auto"/>
            <w:left w:val="none" w:sz="0" w:space="0" w:color="auto"/>
            <w:bottom w:val="none" w:sz="0" w:space="0" w:color="auto"/>
            <w:right w:val="none" w:sz="0" w:space="0" w:color="auto"/>
          </w:divBdr>
        </w:div>
        <w:div w:id="1160929307">
          <w:marLeft w:val="640"/>
          <w:marRight w:val="0"/>
          <w:marTop w:val="0"/>
          <w:marBottom w:val="0"/>
          <w:divBdr>
            <w:top w:val="none" w:sz="0" w:space="0" w:color="auto"/>
            <w:left w:val="none" w:sz="0" w:space="0" w:color="auto"/>
            <w:bottom w:val="none" w:sz="0" w:space="0" w:color="auto"/>
            <w:right w:val="none" w:sz="0" w:space="0" w:color="auto"/>
          </w:divBdr>
        </w:div>
        <w:div w:id="65541276">
          <w:marLeft w:val="640"/>
          <w:marRight w:val="0"/>
          <w:marTop w:val="0"/>
          <w:marBottom w:val="0"/>
          <w:divBdr>
            <w:top w:val="none" w:sz="0" w:space="0" w:color="auto"/>
            <w:left w:val="none" w:sz="0" w:space="0" w:color="auto"/>
            <w:bottom w:val="none" w:sz="0" w:space="0" w:color="auto"/>
            <w:right w:val="none" w:sz="0" w:space="0" w:color="auto"/>
          </w:divBdr>
        </w:div>
        <w:div w:id="1135411273">
          <w:marLeft w:val="640"/>
          <w:marRight w:val="0"/>
          <w:marTop w:val="0"/>
          <w:marBottom w:val="0"/>
          <w:divBdr>
            <w:top w:val="none" w:sz="0" w:space="0" w:color="auto"/>
            <w:left w:val="none" w:sz="0" w:space="0" w:color="auto"/>
            <w:bottom w:val="none" w:sz="0" w:space="0" w:color="auto"/>
            <w:right w:val="none" w:sz="0" w:space="0" w:color="auto"/>
          </w:divBdr>
        </w:div>
        <w:div w:id="1796828560">
          <w:marLeft w:val="640"/>
          <w:marRight w:val="0"/>
          <w:marTop w:val="0"/>
          <w:marBottom w:val="0"/>
          <w:divBdr>
            <w:top w:val="none" w:sz="0" w:space="0" w:color="auto"/>
            <w:left w:val="none" w:sz="0" w:space="0" w:color="auto"/>
            <w:bottom w:val="none" w:sz="0" w:space="0" w:color="auto"/>
            <w:right w:val="none" w:sz="0" w:space="0" w:color="auto"/>
          </w:divBdr>
        </w:div>
        <w:div w:id="1183855379">
          <w:marLeft w:val="640"/>
          <w:marRight w:val="0"/>
          <w:marTop w:val="0"/>
          <w:marBottom w:val="0"/>
          <w:divBdr>
            <w:top w:val="none" w:sz="0" w:space="0" w:color="auto"/>
            <w:left w:val="none" w:sz="0" w:space="0" w:color="auto"/>
            <w:bottom w:val="none" w:sz="0" w:space="0" w:color="auto"/>
            <w:right w:val="none" w:sz="0" w:space="0" w:color="auto"/>
          </w:divBdr>
        </w:div>
        <w:div w:id="1786190211">
          <w:marLeft w:val="640"/>
          <w:marRight w:val="0"/>
          <w:marTop w:val="0"/>
          <w:marBottom w:val="0"/>
          <w:divBdr>
            <w:top w:val="none" w:sz="0" w:space="0" w:color="auto"/>
            <w:left w:val="none" w:sz="0" w:space="0" w:color="auto"/>
            <w:bottom w:val="none" w:sz="0" w:space="0" w:color="auto"/>
            <w:right w:val="none" w:sz="0" w:space="0" w:color="auto"/>
          </w:divBdr>
        </w:div>
        <w:div w:id="1143883972">
          <w:marLeft w:val="640"/>
          <w:marRight w:val="0"/>
          <w:marTop w:val="0"/>
          <w:marBottom w:val="0"/>
          <w:divBdr>
            <w:top w:val="none" w:sz="0" w:space="0" w:color="auto"/>
            <w:left w:val="none" w:sz="0" w:space="0" w:color="auto"/>
            <w:bottom w:val="none" w:sz="0" w:space="0" w:color="auto"/>
            <w:right w:val="none" w:sz="0" w:space="0" w:color="auto"/>
          </w:divBdr>
        </w:div>
        <w:div w:id="299698627">
          <w:marLeft w:val="640"/>
          <w:marRight w:val="0"/>
          <w:marTop w:val="0"/>
          <w:marBottom w:val="0"/>
          <w:divBdr>
            <w:top w:val="none" w:sz="0" w:space="0" w:color="auto"/>
            <w:left w:val="none" w:sz="0" w:space="0" w:color="auto"/>
            <w:bottom w:val="none" w:sz="0" w:space="0" w:color="auto"/>
            <w:right w:val="none" w:sz="0" w:space="0" w:color="auto"/>
          </w:divBdr>
        </w:div>
        <w:div w:id="2031174226">
          <w:marLeft w:val="640"/>
          <w:marRight w:val="0"/>
          <w:marTop w:val="0"/>
          <w:marBottom w:val="0"/>
          <w:divBdr>
            <w:top w:val="none" w:sz="0" w:space="0" w:color="auto"/>
            <w:left w:val="none" w:sz="0" w:space="0" w:color="auto"/>
            <w:bottom w:val="none" w:sz="0" w:space="0" w:color="auto"/>
            <w:right w:val="none" w:sz="0" w:space="0" w:color="auto"/>
          </w:divBdr>
        </w:div>
        <w:div w:id="1724864609">
          <w:marLeft w:val="640"/>
          <w:marRight w:val="0"/>
          <w:marTop w:val="0"/>
          <w:marBottom w:val="0"/>
          <w:divBdr>
            <w:top w:val="none" w:sz="0" w:space="0" w:color="auto"/>
            <w:left w:val="none" w:sz="0" w:space="0" w:color="auto"/>
            <w:bottom w:val="none" w:sz="0" w:space="0" w:color="auto"/>
            <w:right w:val="none" w:sz="0" w:space="0" w:color="auto"/>
          </w:divBdr>
        </w:div>
        <w:div w:id="434059095">
          <w:marLeft w:val="640"/>
          <w:marRight w:val="0"/>
          <w:marTop w:val="0"/>
          <w:marBottom w:val="0"/>
          <w:divBdr>
            <w:top w:val="none" w:sz="0" w:space="0" w:color="auto"/>
            <w:left w:val="none" w:sz="0" w:space="0" w:color="auto"/>
            <w:bottom w:val="none" w:sz="0" w:space="0" w:color="auto"/>
            <w:right w:val="none" w:sz="0" w:space="0" w:color="auto"/>
          </w:divBdr>
        </w:div>
        <w:div w:id="358505130">
          <w:marLeft w:val="640"/>
          <w:marRight w:val="0"/>
          <w:marTop w:val="0"/>
          <w:marBottom w:val="0"/>
          <w:divBdr>
            <w:top w:val="none" w:sz="0" w:space="0" w:color="auto"/>
            <w:left w:val="none" w:sz="0" w:space="0" w:color="auto"/>
            <w:bottom w:val="none" w:sz="0" w:space="0" w:color="auto"/>
            <w:right w:val="none" w:sz="0" w:space="0" w:color="auto"/>
          </w:divBdr>
        </w:div>
        <w:div w:id="1351181668">
          <w:marLeft w:val="640"/>
          <w:marRight w:val="0"/>
          <w:marTop w:val="0"/>
          <w:marBottom w:val="0"/>
          <w:divBdr>
            <w:top w:val="none" w:sz="0" w:space="0" w:color="auto"/>
            <w:left w:val="none" w:sz="0" w:space="0" w:color="auto"/>
            <w:bottom w:val="none" w:sz="0" w:space="0" w:color="auto"/>
            <w:right w:val="none" w:sz="0" w:space="0" w:color="auto"/>
          </w:divBdr>
        </w:div>
        <w:div w:id="1284650832">
          <w:marLeft w:val="640"/>
          <w:marRight w:val="0"/>
          <w:marTop w:val="0"/>
          <w:marBottom w:val="0"/>
          <w:divBdr>
            <w:top w:val="none" w:sz="0" w:space="0" w:color="auto"/>
            <w:left w:val="none" w:sz="0" w:space="0" w:color="auto"/>
            <w:bottom w:val="none" w:sz="0" w:space="0" w:color="auto"/>
            <w:right w:val="none" w:sz="0" w:space="0" w:color="auto"/>
          </w:divBdr>
        </w:div>
        <w:div w:id="2123916025">
          <w:marLeft w:val="640"/>
          <w:marRight w:val="0"/>
          <w:marTop w:val="0"/>
          <w:marBottom w:val="0"/>
          <w:divBdr>
            <w:top w:val="none" w:sz="0" w:space="0" w:color="auto"/>
            <w:left w:val="none" w:sz="0" w:space="0" w:color="auto"/>
            <w:bottom w:val="none" w:sz="0" w:space="0" w:color="auto"/>
            <w:right w:val="none" w:sz="0" w:space="0" w:color="auto"/>
          </w:divBdr>
        </w:div>
        <w:div w:id="494689203">
          <w:marLeft w:val="640"/>
          <w:marRight w:val="0"/>
          <w:marTop w:val="0"/>
          <w:marBottom w:val="0"/>
          <w:divBdr>
            <w:top w:val="none" w:sz="0" w:space="0" w:color="auto"/>
            <w:left w:val="none" w:sz="0" w:space="0" w:color="auto"/>
            <w:bottom w:val="none" w:sz="0" w:space="0" w:color="auto"/>
            <w:right w:val="none" w:sz="0" w:space="0" w:color="auto"/>
          </w:divBdr>
        </w:div>
        <w:div w:id="206374958">
          <w:marLeft w:val="640"/>
          <w:marRight w:val="0"/>
          <w:marTop w:val="0"/>
          <w:marBottom w:val="0"/>
          <w:divBdr>
            <w:top w:val="none" w:sz="0" w:space="0" w:color="auto"/>
            <w:left w:val="none" w:sz="0" w:space="0" w:color="auto"/>
            <w:bottom w:val="none" w:sz="0" w:space="0" w:color="auto"/>
            <w:right w:val="none" w:sz="0" w:space="0" w:color="auto"/>
          </w:divBdr>
        </w:div>
        <w:div w:id="1314220961">
          <w:marLeft w:val="640"/>
          <w:marRight w:val="0"/>
          <w:marTop w:val="0"/>
          <w:marBottom w:val="0"/>
          <w:divBdr>
            <w:top w:val="none" w:sz="0" w:space="0" w:color="auto"/>
            <w:left w:val="none" w:sz="0" w:space="0" w:color="auto"/>
            <w:bottom w:val="none" w:sz="0" w:space="0" w:color="auto"/>
            <w:right w:val="none" w:sz="0" w:space="0" w:color="auto"/>
          </w:divBdr>
        </w:div>
        <w:div w:id="487987059">
          <w:marLeft w:val="640"/>
          <w:marRight w:val="0"/>
          <w:marTop w:val="0"/>
          <w:marBottom w:val="0"/>
          <w:divBdr>
            <w:top w:val="none" w:sz="0" w:space="0" w:color="auto"/>
            <w:left w:val="none" w:sz="0" w:space="0" w:color="auto"/>
            <w:bottom w:val="none" w:sz="0" w:space="0" w:color="auto"/>
            <w:right w:val="none" w:sz="0" w:space="0" w:color="auto"/>
          </w:divBdr>
        </w:div>
        <w:div w:id="347753301">
          <w:marLeft w:val="640"/>
          <w:marRight w:val="0"/>
          <w:marTop w:val="0"/>
          <w:marBottom w:val="0"/>
          <w:divBdr>
            <w:top w:val="none" w:sz="0" w:space="0" w:color="auto"/>
            <w:left w:val="none" w:sz="0" w:space="0" w:color="auto"/>
            <w:bottom w:val="none" w:sz="0" w:space="0" w:color="auto"/>
            <w:right w:val="none" w:sz="0" w:space="0" w:color="auto"/>
          </w:divBdr>
        </w:div>
        <w:div w:id="758604002">
          <w:marLeft w:val="640"/>
          <w:marRight w:val="0"/>
          <w:marTop w:val="0"/>
          <w:marBottom w:val="0"/>
          <w:divBdr>
            <w:top w:val="none" w:sz="0" w:space="0" w:color="auto"/>
            <w:left w:val="none" w:sz="0" w:space="0" w:color="auto"/>
            <w:bottom w:val="none" w:sz="0" w:space="0" w:color="auto"/>
            <w:right w:val="none" w:sz="0" w:space="0" w:color="auto"/>
          </w:divBdr>
        </w:div>
        <w:div w:id="1705905595">
          <w:marLeft w:val="640"/>
          <w:marRight w:val="0"/>
          <w:marTop w:val="0"/>
          <w:marBottom w:val="0"/>
          <w:divBdr>
            <w:top w:val="none" w:sz="0" w:space="0" w:color="auto"/>
            <w:left w:val="none" w:sz="0" w:space="0" w:color="auto"/>
            <w:bottom w:val="none" w:sz="0" w:space="0" w:color="auto"/>
            <w:right w:val="none" w:sz="0" w:space="0" w:color="auto"/>
          </w:divBdr>
        </w:div>
        <w:div w:id="1271668338">
          <w:marLeft w:val="640"/>
          <w:marRight w:val="0"/>
          <w:marTop w:val="0"/>
          <w:marBottom w:val="0"/>
          <w:divBdr>
            <w:top w:val="none" w:sz="0" w:space="0" w:color="auto"/>
            <w:left w:val="none" w:sz="0" w:space="0" w:color="auto"/>
            <w:bottom w:val="none" w:sz="0" w:space="0" w:color="auto"/>
            <w:right w:val="none" w:sz="0" w:space="0" w:color="auto"/>
          </w:divBdr>
        </w:div>
        <w:div w:id="2067754678">
          <w:marLeft w:val="640"/>
          <w:marRight w:val="0"/>
          <w:marTop w:val="0"/>
          <w:marBottom w:val="0"/>
          <w:divBdr>
            <w:top w:val="none" w:sz="0" w:space="0" w:color="auto"/>
            <w:left w:val="none" w:sz="0" w:space="0" w:color="auto"/>
            <w:bottom w:val="none" w:sz="0" w:space="0" w:color="auto"/>
            <w:right w:val="none" w:sz="0" w:space="0" w:color="auto"/>
          </w:divBdr>
        </w:div>
        <w:div w:id="1394086544">
          <w:marLeft w:val="640"/>
          <w:marRight w:val="0"/>
          <w:marTop w:val="0"/>
          <w:marBottom w:val="0"/>
          <w:divBdr>
            <w:top w:val="none" w:sz="0" w:space="0" w:color="auto"/>
            <w:left w:val="none" w:sz="0" w:space="0" w:color="auto"/>
            <w:bottom w:val="none" w:sz="0" w:space="0" w:color="auto"/>
            <w:right w:val="none" w:sz="0" w:space="0" w:color="auto"/>
          </w:divBdr>
        </w:div>
        <w:div w:id="844050543">
          <w:marLeft w:val="640"/>
          <w:marRight w:val="0"/>
          <w:marTop w:val="0"/>
          <w:marBottom w:val="0"/>
          <w:divBdr>
            <w:top w:val="none" w:sz="0" w:space="0" w:color="auto"/>
            <w:left w:val="none" w:sz="0" w:space="0" w:color="auto"/>
            <w:bottom w:val="none" w:sz="0" w:space="0" w:color="auto"/>
            <w:right w:val="none" w:sz="0" w:space="0" w:color="auto"/>
          </w:divBdr>
        </w:div>
        <w:div w:id="410398300">
          <w:marLeft w:val="640"/>
          <w:marRight w:val="0"/>
          <w:marTop w:val="0"/>
          <w:marBottom w:val="0"/>
          <w:divBdr>
            <w:top w:val="none" w:sz="0" w:space="0" w:color="auto"/>
            <w:left w:val="none" w:sz="0" w:space="0" w:color="auto"/>
            <w:bottom w:val="none" w:sz="0" w:space="0" w:color="auto"/>
            <w:right w:val="none" w:sz="0" w:space="0" w:color="auto"/>
          </w:divBdr>
        </w:div>
        <w:div w:id="423110749">
          <w:marLeft w:val="640"/>
          <w:marRight w:val="0"/>
          <w:marTop w:val="0"/>
          <w:marBottom w:val="0"/>
          <w:divBdr>
            <w:top w:val="none" w:sz="0" w:space="0" w:color="auto"/>
            <w:left w:val="none" w:sz="0" w:space="0" w:color="auto"/>
            <w:bottom w:val="none" w:sz="0" w:space="0" w:color="auto"/>
            <w:right w:val="none" w:sz="0" w:space="0" w:color="auto"/>
          </w:divBdr>
        </w:div>
        <w:div w:id="241335906">
          <w:marLeft w:val="640"/>
          <w:marRight w:val="0"/>
          <w:marTop w:val="0"/>
          <w:marBottom w:val="0"/>
          <w:divBdr>
            <w:top w:val="none" w:sz="0" w:space="0" w:color="auto"/>
            <w:left w:val="none" w:sz="0" w:space="0" w:color="auto"/>
            <w:bottom w:val="none" w:sz="0" w:space="0" w:color="auto"/>
            <w:right w:val="none" w:sz="0" w:space="0" w:color="auto"/>
          </w:divBdr>
        </w:div>
        <w:div w:id="784498351">
          <w:marLeft w:val="640"/>
          <w:marRight w:val="0"/>
          <w:marTop w:val="0"/>
          <w:marBottom w:val="0"/>
          <w:divBdr>
            <w:top w:val="none" w:sz="0" w:space="0" w:color="auto"/>
            <w:left w:val="none" w:sz="0" w:space="0" w:color="auto"/>
            <w:bottom w:val="none" w:sz="0" w:space="0" w:color="auto"/>
            <w:right w:val="none" w:sz="0" w:space="0" w:color="auto"/>
          </w:divBdr>
        </w:div>
        <w:div w:id="942685679">
          <w:marLeft w:val="640"/>
          <w:marRight w:val="0"/>
          <w:marTop w:val="0"/>
          <w:marBottom w:val="0"/>
          <w:divBdr>
            <w:top w:val="none" w:sz="0" w:space="0" w:color="auto"/>
            <w:left w:val="none" w:sz="0" w:space="0" w:color="auto"/>
            <w:bottom w:val="none" w:sz="0" w:space="0" w:color="auto"/>
            <w:right w:val="none" w:sz="0" w:space="0" w:color="auto"/>
          </w:divBdr>
        </w:div>
        <w:div w:id="518204668">
          <w:marLeft w:val="640"/>
          <w:marRight w:val="0"/>
          <w:marTop w:val="0"/>
          <w:marBottom w:val="0"/>
          <w:divBdr>
            <w:top w:val="none" w:sz="0" w:space="0" w:color="auto"/>
            <w:left w:val="none" w:sz="0" w:space="0" w:color="auto"/>
            <w:bottom w:val="none" w:sz="0" w:space="0" w:color="auto"/>
            <w:right w:val="none" w:sz="0" w:space="0" w:color="auto"/>
          </w:divBdr>
        </w:div>
      </w:divsChild>
    </w:div>
    <w:div w:id="1379477604">
      <w:bodyDiv w:val="1"/>
      <w:marLeft w:val="0"/>
      <w:marRight w:val="0"/>
      <w:marTop w:val="0"/>
      <w:marBottom w:val="0"/>
      <w:divBdr>
        <w:top w:val="none" w:sz="0" w:space="0" w:color="auto"/>
        <w:left w:val="none" w:sz="0" w:space="0" w:color="auto"/>
        <w:bottom w:val="none" w:sz="0" w:space="0" w:color="auto"/>
        <w:right w:val="none" w:sz="0" w:space="0" w:color="auto"/>
      </w:divBdr>
      <w:divsChild>
        <w:div w:id="597492891">
          <w:marLeft w:val="640"/>
          <w:marRight w:val="0"/>
          <w:marTop w:val="0"/>
          <w:marBottom w:val="0"/>
          <w:divBdr>
            <w:top w:val="none" w:sz="0" w:space="0" w:color="auto"/>
            <w:left w:val="none" w:sz="0" w:space="0" w:color="auto"/>
            <w:bottom w:val="none" w:sz="0" w:space="0" w:color="auto"/>
            <w:right w:val="none" w:sz="0" w:space="0" w:color="auto"/>
          </w:divBdr>
        </w:div>
        <w:div w:id="705787381">
          <w:marLeft w:val="640"/>
          <w:marRight w:val="0"/>
          <w:marTop w:val="0"/>
          <w:marBottom w:val="0"/>
          <w:divBdr>
            <w:top w:val="none" w:sz="0" w:space="0" w:color="auto"/>
            <w:left w:val="none" w:sz="0" w:space="0" w:color="auto"/>
            <w:bottom w:val="none" w:sz="0" w:space="0" w:color="auto"/>
            <w:right w:val="none" w:sz="0" w:space="0" w:color="auto"/>
          </w:divBdr>
        </w:div>
        <w:div w:id="1868642380">
          <w:marLeft w:val="640"/>
          <w:marRight w:val="0"/>
          <w:marTop w:val="0"/>
          <w:marBottom w:val="0"/>
          <w:divBdr>
            <w:top w:val="none" w:sz="0" w:space="0" w:color="auto"/>
            <w:left w:val="none" w:sz="0" w:space="0" w:color="auto"/>
            <w:bottom w:val="none" w:sz="0" w:space="0" w:color="auto"/>
            <w:right w:val="none" w:sz="0" w:space="0" w:color="auto"/>
          </w:divBdr>
        </w:div>
        <w:div w:id="1451515543">
          <w:marLeft w:val="640"/>
          <w:marRight w:val="0"/>
          <w:marTop w:val="0"/>
          <w:marBottom w:val="0"/>
          <w:divBdr>
            <w:top w:val="none" w:sz="0" w:space="0" w:color="auto"/>
            <w:left w:val="none" w:sz="0" w:space="0" w:color="auto"/>
            <w:bottom w:val="none" w:sz="0" w:space="0" w:color="auto"/>
            <w:right w:val="none" w:sz="0" w:space="0" w:color="auto"/>
          </w:divBdr>
        </w:div>
        <w:div w:id="1773743312">
          <w:marLeft w:val="640"/>
          <w:marRight w:val="0"/>
          <w:marTop w:val="0"/>
          <w:marBottom w:val="0"/>
          <w:divBdr>
            <w:top w:val="none" w:sz="0" w:space="0" w:color="auto"/>
            <w:left w:val="none" w:sz="0" w:space="0" w:color="auto"/>
            <w:bottom w:val="none" w:sz="0" w:space="0" w:color="auto"/>
            <w:right w:val="none" w:sz="0" w:space="0" w:color="auto"/>
          </w:divBdr>
        </w:div>
        <w:div w:id="1006057473">
          <w:marLeft w:val="640"/>
          <w:marRight w:val="0"/>
          <w:marTop w:val="0"/>
          <w:marBottom w:val="0"/>
          <w:divBdr>
            <w:top w:val="none" w:sz="0" w:space="0" w:color="auto"/>
            <w:left w:val="none" w:sz="0" w:space="0" w:color="auto"/>
            <w:bottom w:val="none" w:sz="0" w:space="0" w:color="auto"/>
            <w:right w:val="none" w:sz="0" w:space="0" w:color="auto"/>
          </w:divBdr>
        </w:div>
        <w:div w:id="656298474">
          <w:marLeft w:val="640"/>
          <w:marRight w:val="0"/>
          <w:marTop w:val="0"/>
          <w:marBottom w:val="0"/>
          <w:divBdr>
            <w:top w:val="none" w:sz="0" w:space="0" w:color="auto"/>
            <w:left w:val="none" w:sz="0" w:space="0" w:color="auto"/>
            <w:bottom w:val="none" w:sz="0" w:space="0" w:color="auto"/>
            <w:right w:val="none" w:sz="0" w:space="0" w:color="auto"/>
          </w:divBdr>
        </w:div>
        <w:div w:id="412700962">
          <w:marLeft w:val="640"/>
          <w:marRight w:val="0"/>
          <w:marTop w:val="0"/>
          <w:marBottom w:val="0"/>
          <w:divBdr>
            <w:top w:val="none" w:sz="0" w:space="0" w:color="auto"/>
            <w:left w:val="none" w:sz="0" w:space="0" w:color="auto"/>
            <w:bottom w:val="none" w:sz="0" w:space="0" w:color="auto"/>
            <w:right w:val="none" w:sz="0" w:space="0" w:color="auto"/>
          </w:divBdr>
        </w:div>
        <w:div w:id="568005270">
          <w:marLeft w:val="640"/>
          <w:marRight w:val="0"/>
          <w:marTop w:val="0"/>
          <w:marBottom w:val="0"/>
          <w:divBdr>
            <w:top w:val="none" w:sz="0" w:space="0" w:color="auto"/>
            <w:left w:val="none" w:sz="0" w:space="0" w:color="auto"/>
            <w:bottom w:val="none" w:sz="0" w:space="0" w:color="auto"/>
            <w:right w:val="none" w:sz="0" w:space="0" w:color="auto"/>
          </w:divBdr>
        </w:div>
        <w:div w:id="496386174">
          <w:marLeft w:val="640"/>
          <w:marRight w:val="0"/>
          <w:marTop w:val="0"/>
          <w:marBottom w:val="0"/>
          <w:divBdr>
            <w:top w:val="none" w:sz="0" w:space="0" w:color="auto"/>
            <w:left w:val="none" w:sz="0" w:space="0" w:color="auto"/>
            <w:bottom w:val="none" w:sz="0" w:space="0" w:color="auto"/>
            <w:right w:val="none" w:sz="0" w:space="0" w:color="auto"/>
          </w:divBdr>
        </w:div>
        <w:div w:id="897593008">
          <w:marLeft w:val="640"/>
          <w:marRight w:val="0"/>
          <w:marTop w:val="0"/>
          <w:marBottom w:val="0"/>
          <w:divBdr>
            <w:top w:val="none" w:sz="0" w:space="0" w:color="auto"/>
            <w:left w:val="none" w:sz="0" w:space="0" w:color="auto"/>
            <w:bottom w:val="none" w:sz="0" w:space="0" w:color="auto"/>
            <w:right w:val="none" w:sz="0" w:space="0" w:color="auto"/>
          </w:divBdr>
        </w:div>
        <w:div w:id="807863180">
          <w:marLeft w:val="640"/>
          <w:marRight w:val="0"/>
          <w:marTop w:val="0"/>
          <w:marBottom w:val="0"/>
          <w:divBdr>
            <w:top w:val="none" w:sz="0" w:space="0" w:color="auto"/>
            <w:left w:val="none" w:sz="0" w:space="0" w:color="auto"/>
            <w:bottom w:val="none" w:sz="0" w:space="0" w:color="auto"/>
            <w:right w:val="none" w:sz="0" w:space="0" w:color="auto"/>
          </w:divBdr>
        </w:div>
        <w:div w:id="767231984">
          <w:marLeft w:val="640"/>
          <w:marRight w:val="0"/>
          <w:marTop w:val="0"/>
          <w:marBottom w:val="0"/>
          <w:divBdr>
            <w:top w:val="none" w:sz="0" w:space="0" w:color="auto"/>
            <w:left w:val="none" w:sz="0" w:space="0" w:color="auto"/>
            <w:bottom w:val="none" w:sz="0" w:space="0" w:color="auto"/>
            <w:right w:val="none" w:sz="0" w:space="0" w:color="auto"/>
          </w:divBdr>
        </w:div>
        <w:div w:id="346445594">
          <w:marLeft w:val="640"/>
          <w:marRight w:val="0"/>
          <w:marTop w:val="0"/>
          <w:marBottom w:val="0"/>
          <w:divBdr>
            <w:top w:val="none" w:sz="0" w:space="0" w:color="auto"/>
            <w:left w:val="none" w:sz="0" w:space="0" w:color="auto"/>
            <w:bottom w:val="none" w:sz="0" w:space="0" w:color="auto"/>
            <w:right w:val="none" w:sz="0" w:space="0" w:color="auto"/>
          </w:divBdr>
        </w:div>
        <w:div w:id="466555317">
          <w:marLeft w:val="640"/>
          <w:marRight w:val="0"/>
          <w:marTop w:val="0"/>
          <w:marBottom w:val="0"/>
          <w:divBdr>
            <w:top w:val="none" w:sz="0" w:space="0" w:color="auto"/>
            <w:left w:val="none" w:sz="0" w:space="0" w:color="auto"/>
            <w:bottom w:val="none" w:sz="0" w:space="0" w:color="auto"/>
            <w:right w:val="none" w:sz="0" w:space="0" w:color="auto"/>
          </w:divBdr>
        </w:div>
        <w:div w:id="1569655141">
          <w:marLeft w:val="640"/>
          <w:marRight w:val="0"/>
          <w:marTop w:val="0"/>
          <w:marBottom w:val="0"/>
          <w:divBdr>
            <w:top w:val="none" w:sz="0" w:space="0" w:color="auto"/>
            <w:left w:val="none" w:sz="0" w:space="0" w:color="auto"/>
            <w:bottom w:val="none" w:sz="0" w:space="0" w:color="auto"/>
            <w:right w:val="none" w:sz="0" w:space="0" w:color="auto"/>
          </w:divBdr>
        </w:div>
        <w:div w:id="2133132630">
          <w:marLeft w:val="640"/>
          <w:marRight w:val="0"/>
          <w:marTop w:val="0"/>
          <w:marBottom w:val="0"/>
          <w:divBdr>
            <w:top w:val="none" w:sz="0" w:space="0" w:color="auto"/>
            <w:left w:val="none" w:sz="0" w:space="0" w:color="auto"/>
            <w:bottom w:val="none" w:sz="0" w:space="0" w:color="auto"/>
            <w:right w:val="none" w:sz="0" w:space="0" w:color="auto"/>
          </w:divBdr>
        </w:div>
        <w:div w:id="1209410732">
          <w:marLeft w:val="640"/>
          <w:marRight w:val="0"/>
          <w:marTop w:val="0"/>
          <w:marBottom w:val="0"/>
          <w:divBdr>
            <w:top w:val="none" w:sz="0" w:space="0" w:color="auto"/>
            <w:left w:val="none" w:sz="0" w:space="0" w:color="auto"/>
            <w:bottom w:val="none" w:sz="0" w:space="0" w:color="auto"/>
            <w:right w:val="none" w:sz="0" w:space="0" w:color="auto"/>
          </w:divBdr>
        </w:div>
        <w:div w:id="2036955975">
          <w:marLeft w:val="640"/>
          <w:marRight w:val="0"/>
          <w:marTop w:val="0"/>
          <w:marBottom w:val="0"/>
          <w:divBdr>
            <w:top w:val="none" w:sz="0" w:space="0" w:color="auto"/>
            <w:left w:val="none" w:sz="0" w:space="0" w:color="auto"/>
            <w:bottom w:val="none" w:sz="0" w:space="0" w:color="auto"/>
            <w:right w:val="none" w:sz="0" w:space="0" w:color="auto"/>
          </w:divBdr>
        </w:div>
        <w:div w:id="1879661726">
          <w:marLeft w:val="640"/>
          <w:marRight w:val="0"/>
          <w:marTop w:val="0"/>
          <w:marBottom w:val="0"/>
          <w:divBdr>
            <w:top w:val="none" w:sz="0" w:space="0" w:color="auto"/>
            <w:left w:val="none" w:sz="0" w:space="0" w:color="auto"/>
            <w:bottom w:val="none" w:sz="0" w:space="0" w:color="auto"/>
            <w:right w:val="none" w:sz="0" w:space="0" w:color="auto"/>
          </w:divBdr>
        </w:div>
        <w:div w:id="1071003728">
          <w:marLeft w:val="640"/>
          <w:marRight w:val="0"/>
          <w:marTop w:val="0"/>
          <w:marBottom w:val="0"/>
          <w:divBdr>
            <w:top w:val="none" w:sz="0" w:space="0" w:color="auto"/>
            <w:left w:val="none" w:sz="0" w:space="0" w:color="auto"/>
            <w:bottom w:val="none" w:sz="0" w:space="0" w:color="auto"/>
            <w:right w:val="none" w:sz="0" w:space="0" w:color="auto"/>
          </w:divBdr>
        </w:div>
        <w:div w:id="1889603729">
          <w:marLeft w:val="640"/>
          <w:marRight w:val="0"/>
          <w:marTop w:val="0"/>
          <w:marBottom w:val="0"/>
          <w:divBdr>
            <w:top w:val="none" w:sz="0" w:space="0" w:color="auto"/>
            <w:left w:val="none" w:sz="0" w:space="0" w:color="auto"/>
            <w:bottom w:val="none" w:sz="0" w:space="0" w:color="auto"/>
            <w:right w:val="none" w:sz="0" w:space="0" w:color="auto"/>
          </w:divBdr>
        </w:div>
        <w:div w:id="224686559">
          <w:marLeft w:val="640"/>
          <w:marRight w:val="0"/>
          <w:marTop w:val="0"/>
          <w:marBottom w:val="0"/>
          <w:divBdr>
            <w:top w:val="none" w:sz="0" w:space="0" w:color="auto"/>
            <w:left w:val="none" w:sz="0" w:space="0" w:color="auto"/>
            <w:bottom w:val="none" w:sz="0" w:space="0" w:color="auto"/>
            <w:right w:val="none" w:sz="0" w:space="0" w:color="auto"/>
          </w:divBdr>
        </w:div>
        <w:div w:id="356390929">
          <w:marLeft w:val="640"/>
          <w:marRight w:val="0"/>
          <w:marTop w:val="0"/>
          <w:marBottom w:val="0"/>
          <w:divBdr>
            <w:top w:val="none" w:sz="0" w:space="0" w:color="auto"/>
            <w:left w:val="none" w:sz="0" w:space="0" w:color="auto"/>
            <w:bottom w:val="none" w:sz="0" w:space="0" w:color="auto"/>
            <w:right w:val="none" w:sz="0" w:space="0" w:color="auto"/>
          </w:divBdr>
        </w:div>
        <w:div w:id="1257053863">
          <w:marLeft w:val="640"/>
          <w:marRight w:val="0"/>
          <w:marTop w:val="0"/>
          <w:marBottom w:val="0"/>
          <w:divBdr>
            <w:top w:val="none" w:sz="0" w:space="0" w:color="auto"/>
            <w:left w:val="none" w:sz="0" w:space="0" w:color="auto"/>
            <w:bottom w:val="none" w:sz="0" w:space="0" w:color="auto"/>
            <w:right w:val="none" w:sz="0" w:space="0" w:color="auto"/>
          </w:divBdr>
        </w:div>
        <w:div w:id="231239458">
          <w:marLeft w:val="640"/>
          <w:marRight w:val="0"/>
          <w:marTop w:val="0"/>
          <w:marBottom w:val="0"/>
          <w:divBdr>
            <w:top w:val="none" w:sz="0" w:space="0" w:color="auto"/>
            <w:left w:val="none" w:sz="0" w:space="0" w:color="auto"/>
            <w:bottom w:val="none" w:sz="0" w:space="0" w:color="auto"/>
            <w:right w:val="none" w:sz="0" w:space="0" w:color="auto"/>
          </w:divBdr>
        </w:div>
        <w:div w:id="71584209">
          <w:marLeft w:val="640"/>
          <w:marRight w:val="0"/>
          <w:marTop w:val="0"/>
          <w:marBottom w:val="0"/>
          <w:divBdr>
            <w:top w:val="none" w:sz="0" w:space="0" w:color="auto"/>
            <w:left w:val="none" w:sz="0" w:space="0" w:color="auto"/>
            <w:bottom w:val="none" w:sz="0" w:space="0" w:color="auto"/>
            <w:right w:val="none" w:sz="0" w:space="0" w:color="auto"/>
          </w:divBdr>
        </w:div>
        <w:div w:id="1689871239">
          <w:marLeft w:val="640"/>
          <w:marRight w:val="0"/>
          <w:marTop w:val="0"/>
          <w:marBottom w:val="0"/>
          <w:divBdr>
            <w:top w:val="none" w:sz="0" w:space="0" w:color="auto"/>
            <w:left w:val="none" w:sz="0" w:space="0" w:color="auto"/>
            <w:bottom w:val="none" w:sz="0" w:space="0" w:color="auto"/>
            <w:right w:val="none" w:sz="0" w:space="0" w:color="auto"/>
          </w:divBdr>
        </w:div>
        <w:div w:id="1533617943">
          <w:marLeft w:val="640"/>
          <w:marRight w:val="0"/>
          <w:marTop w:val="0"/>
          <w:marBottom w:val="0"/>
          <w:divBdr>
            <w:top w:val="none" w:sz="0" w:space="0" w:color="auto"/>
            <w:left w:val="none" w:sz="0" w:space="0" w:color="auto"/>
            <w:bottom w:val="none" w:sz="0" w:space="0" w:color="auto"/>
            <w:right w:val="none" w:sz="0" w:space="0" w:color="auto"/>
          </w:divBdr>
        </w:div>
        <w:div w:id="814643512">
          <w:marLeft w:val="640"/>
          <w:marRight w:val="0"/>
          <w:marTop w:val="0"/>
          <w:marBottom w:val="0"/>
          <w:divBdr>
            <w:top w:val="none" w:sz="0" w:space="0" w:color="auto"/>
            <w:left w:val="none" w:sz="0" w:space="0" w:color="auto"/>
            <w:bottom w:val="none" w:sz="0" w:space="0" w:color="auto"/>
            <w:right w:val="none" w:sz="0" w:space="0" w:color="auto"/>
          </w:divBdr>
        </w:div>
        <w:div w:id="289628686">
          <w:marLeft w:val="640"/>
          <w:marRight w:val="0"/>
          <w:marTop w:val="0"/>
          <w:marBottom w:val="0"/>
          <w:divBdr>
            <w:top w:val="none" w:sz="0" w:space="0" w:color="auto"/>
            <w:left w:val="none" w:sz="0" w:space="0" w:color="auto"/>
            <w:bottom w:val="none" w:sz="0" w:space="0" w:color="auto"/>
            <w:right w:val="none" w:sz="0" w:space="0" w:color="auto"/>
          </w:divBdr>
        </w:div>
        <w:div w:id="1425229149">
          <w:marLeft w:val="640"/>
          <w:marRight w:val="0"/>
          <w:marTop w:val="0"/>
          <w:marBottom w:val="0"/>
          <w:divBdr>
            <w:top w:val="none" w:sz="0" w:space="0" w:color="auto"/>
            <w:left w:val="none" w:sz="0" w:space="0" w:color="auto"/>
            <w:bottom w:val="none" w:sz="0" w:space="0" w:color="auto"/>
            <w:right w:val="none" w:sz="0" w:space="0" w:color="auto"/>
          </w:divBdr>
        </w:div>
        <w:div w:id="403331790">
          <w:marLeft w:val="640"/>
          <w:marRight w:val="0"/>
          <w:marTop w:val="0"/>
          <w:marBottom w:val="0"/>
          <w:divBdr>
            <w:top w:val="none" w:sz="0" w:space="0" w:color="auto"/>
            <w:left w:val="none" w:sz="0" w:space="0" w:color="auto"/>
            <w:bottom w:val="none" w:sz="0" w:space="0" w:color="auto"/>
            <w:right w:val="none" w:sz="0" w:space="0" w:color="auto"/>
          </w:divBdr>
        </w:div>
        <w:div w:id="601108295">
          <w:marLeft w:val="640"/>
          <w:marRight w:val="0"/>
          <w:marTop w:val="0"/>
          <w:marBottom w:val="0"/>
          <w:divBdr>
            <w:top w:val="none" w:sz="0" w:space="0" w:color="auto"/>
            <w:left w:val="none" w:sz="0" w:space="0" w:color="auto"/>
            <w:bottom w:val="none" w:sz="0" w:space="0" w:color="auto"/>
            <w:right w:val="none" w:sz="0" w:space="0" w:color="auto"/>
          </w:divBdr>
        </w:div>
        <w:div w:id="1293900329">
          <w:marLeft w:val="640"/>
          <w:marRight w:val="0"/>
          <w:marTop w:val="0"/>
          <w:marBottom w:val="0"/>
          <w:divBdr>
            <w:top w:val="none" w:sz="0" w:space="0" w:color="auto"/>
            <w:left w:val="none" w:sz="0" w:space="0" w:color="auto"/>
            <w:bottom w:val="none" w:sz="0" w:space="0" w:color="auto"/>
            <w:right w:val="none" w:sz="0" w:space="0" w:color="auto"/>
          </w:divBdr>
        </w:div>
        <w:div w:id="2064987392">
          <w:marLeft w:val="640"/>
          <w:marRight w:val="0"/>
          <w:marTop w:val="0"/>
          <w:marBottom w:val="0"/>
          <w:divBdr>
            <w:top w:val="none" w:sz="0" w:space="0" w:color="auto"/>
            <w:left w:val="none" w:sz="0" w:space="0" w:color="auto"/>
            <w:bottom w:val="none" w:sz="0" w:space="0" w:color="auto"/>
            <w:right w:val="none" w:sz="0" w:space="0" w:color="auto"/>
          </w:divBdr>
        </w:div>
        <w:div w:id="1232888467">
          <w:marLeft w:val="640"/>
          <w:marRight w:val="0"/>
          <w:marTop w:val="0"/>
          <w:marBottom w:val="0"/>
          <w:divBdr>
            <w:top w:val="none" w:sz="0" w:space="0" w:color="auto"/>
            <w:left w:val="none" w:sz="0" w:space="0" w:color="auto"/>
            <w:bottom w:val="none" w:sz="0" w:space="0" w:color="auto"/>
            <w:right w:val="none" w:sz="0" w:space="0" w:color="auto"/>
          </w:divBdr>
        </w:div>
        <w:div w:id="996571489">
          <w:marLeft w:val="640"/>
          <w:marRight w:val="0"/>
          <w:marTop w:val="0"/>
          <w:marBottom w:val="0"/>
          <w:divBdr>
            <w:top w:val="none" w:sz="0" w:space="0" w:color="auto"/>
            <w:left w:val="none" w:sz="0" w:space="0" w:color="auto"/>
            <w:bottom w:val="none" w:sz="0" w:space="0" w:color="auto"/>
            <w:right w:val="none" w:sz="0" w:space="0" w:color="auto"/>
          </w:divBdr>
        </w:div>
        <w:div w:id="687873027">
          <w:marLeft w:val="640"/>
          <w:marRight w:val="0"/>
          <w:marTop w:val="0"/>
          <w:marBottom w:val="0"/>
          <w:divBdr>
            <w:top w:val="none" w:sz="0" w:space="0" w:color="auto"/>
            <w:left w:val="none" w:sz="0" w:space="0" w:color="auto"/>
            <w:bottom w:val="none" w:sz="0" w:space="0" w:color="auto"/>
            <w:right w:val="none" w:sz="0" w:space="0" w:color="auto"/>
          </w:divBdr>
        </w:div>
        <w:div w:id="751439330">
          <w:marLeft w:val="640"/>
          <w:marRight w:val="0"/>
          <w:marTop w:val="0"/>
          <w:marBottom w:val="0"/>
          <w:divBdr>
            <w:top w:val="none" w:sz="0" w:space="0" w:color="auto"/>
            <w:left w:val="none" w:sz="0" w:space="0" w:color="auto"/>
            <w:bottom w:val="none" w:sz="0" w:space="0" w:color="auto"/>
            <w:right w:val="none" w:sz="0" w:space="0" w:color="auto"/>
          </w:divBdr>
        </w:div>
        <w:div w:id="336277239">
          <w:marLeft w:val="640"/>
          <w:marRight w:val="0"/>
          <w:marTop w:val="0"/>
          <w:marBottom w:val="0"/>
          <w:divBdr>
            <w:top w:val="none" w:sz="0" w:space="0" w:color="auto"/>
            <w:left w:val="none" w:sz="0" w:space="0" w:color="auto"/>
            <w:bottom w:val="none" w:sz="0" w:space="0" w:color="auto"/>
            <w:right w:val="none" w:sz="0" w:space="0" w:color="auto"/>
          </w:divBdr>
        </w:div>
        <w:div w:id="1308977878">
          <w:marLeft w:val="640"/>
          <w:marRight w:val="0"/>
          <w:marTop w:val="0"/>
          <w:marBottom w:val="0"/>
          <w:divBdr>
            <w:top w:val="none" w:sz="0" w:space="0" w:color="auto"/>
            <w:left w:val="none" w:sz="0" w:space="0" w:color="auto"/>
            <w:bottom w:val="none" w:sz="0" w:space="0" w:color="auto"/>
            <w:right w:val="none" w:sz="0" w:space="0" w:color="auto"/>
          </w:divBdr>
        </w:div>
        <w:div w:id="1156798915">
          <w:marLeft w:val="640"/>
          <w:marRight w:val="0"/>
          <w:marTop w:val="0"/>
          <w:marBottom w:val="0"/>
          <w:divBdr>
            <w:top w:val="none" w:sz="0" w:space="0" w:color="auto"/>
            <w:left w:val="none" w:sz="0" w:space="0" w:color="auto"/>
            <w:bottom w:val="none" w:sz="0" w:space="0" w:color="auto"/>
            <w:right w:val="none" w:sz="0" w:space="0" w:color="auto"/>
          </w:divBdr>
        </w:div>
        <w:div w:id="643395787">
          <w:marLeft w:val="640"/>
          <w:marRight w:val="0"/>
          <w:marTop w:val="0"/>
          <w:marBottom w:val="0"/>
          <w:divBdr>
            <w:top w:val="none" w:sz="0" w:space="0" w:color="auto"/>
            <w:left w:val="none" w:sz="0" w:space="0" w:color="auto"/>
            <w:bottom w:val="none" w:sz="0" w:space="0" w:color="auto"/>
            <w:right w:val="none" w:sz="0" w:space="0" w:color="auto"/>
          </w:divBdr>
        </w:div>
        <w:div w:id="1008017474">
          <w:marLeft w:val="640"/>
          <w:marRight w:val="0"/>
          <w:marTop w:val="0"/>
          <w:marBottom w:val="0"/>
          <w:divBdr>
            <w:top w:val="none" w:sz="0" w:space="0" w:color="auto"/>
            <w:left w:val="none" w:sz="0" w:space="0" w:color="auto"/>
            <w:bottom w:val="none" w:sz="0" w:space="0" w:color="auto"/>
            <w:right w:val="none" w:sz="0" w:space="0" w:color="auto"/>
          </w:divBdr>
        </w:div>
        <w:div w:id="92894862">
          <w:marLeft w:val="640"/>
          <w:marRight w:val="0"/>
          <w:marTop w:val="0"/>
          <w:marBottom w:val="0"/>
          <w:divBdr>
            <w:top w:val="none" w:sz="0" w:space="0" w:color="auto"/>
            <w:left w:val="none" w:sz="0" w:space="0" w:color="auto"/>
            <w:bottom w:val="none" w:sz="0" w:space="0" w:color="auto"/>
            <w:right w:val="none" w:sz="0" w:space="0" w:color="auto"/>
          </w:divBdr>
        </w:div>
        <w:div w:id="1058824086">
          <w:marLeft w:val="640"/>
          <w:marRight w:val="0"/>
          <w:marTop w:val="0"/>
          <w:marBottom w:val="0"/>
          <w:divBdr>
            <w:top w:val="none" w:sz="0" w:space="0" w:color="auto"/>
            <w:left w:val="none" w:sz="0" w:space="0" w:color="auto"/>
            <w:bottom w:val="none" w:sz="0" w:space="0" w:color="auto"/>
            <w:right w:val="none" w:sz="0" w:space="0" w:color="auto"/>
          </w:divBdr>
        </w:div>
        <w:div w:id="875778218">
          <w:marLeft w:val="640"/>
          <w:marRight w:val="0"/>
          <w:marTop w:val="0"/>
          <w:marBottom w:val="0"/>
          <w:divBdr>
            <w:top w:val="none" w:sz="0" w:space="0" w:color="auto"/>
            <w:left w:val="none" w:sz="0" w:space="0" w:color="auto"/>
            <w:bottom w:val="none" w:sz="0" w:space="0" w:color="auto"/>
            <w:right w:val="none" w:sz="0" w:space="0" w:color="auto"/>
          </w:divBdr>
        </w:div>
        <w:div w:id="400374522">
          <w:marLeft w:val="640"/>
          <w:marRight w:val="0"/>
          <w:marTop w:val="0"/>
          <w:marBottom w:val="0"/>
          <w:divBdr>
            <w:top w:val="none" w:sz="0" w:space="0" w:color="auto"/>
            <w:left w:val="none" w:sz="0" w:space="0" w:color="auto"/>
            <w:bottom w:val="none" w:sz="0" w:space="0" w:color="auto"/>
            <w:right w:val="none" w:sz="0" w:space="0" w:color="auto"/>
          </w:divBdr>
        </w:div>
        <w:div w:id="407385033">
          <w:marLeft w:val="640"/>
          <w:marRight w:val="0"/>
          <w:marTop w:val="0"/>
          <w:marBottom w:val="0"/>
          <w:divBdr>
            <w:top w:val="none" w:sz="0" w:space="0" w:color="auto"/>
            <w:left w:val="none" w:sz="0" w:space="0" w:color="auto"/>
            <w:bottom w:val="none" w:sz="0" w:space="0" w:color="auto"/>
            <w:right w:val="none" w:sz="0" w:space="0" w:color="auto"/>
          </w:divBdr>
        </w:div>
        <w:div w:id="1252659412">
          <w:marLeft w:val="640"/>
          <w:marRight w:val="0"/>
          <w:marTop w:val="0"/>
          <w:marBottom w:val="0"/>
          <w:divBdr>
            <w:top w:val="none" w:sz="0" w:space="0" w:color="auto"/>
            <w:left w:val="none" w:sz="0" w:space="0" w:color="auto"/>
            <w:bottom w:val="none" w:sz="0" w:space="0" w:color="auto"/>
            <w:right w:val="none" w:sz="0" w:space="0" w:color="auto"/>
          </w:divBdr>
        </w:div>
        <w:div w:id="660157780">
          <w:marLeft w:val="640"/>
          <w:marRight w:val="0"/>
          <w:marTop w:val="0"/>
          <w:marBottom w:val="0"/>
          <w:divBdr>
            <w:top w:val="none" w:sz="0" w:space="0" w:color="auto"/>
            <w:left w:val="none" w:sz="0" w:space="0" w:color="auto"/>
            <w:bottom w:val="none" w:sz="0" w:space="0" w:color="auto"/>
            <w:right w:val="none" w:sz="0" w:space="0" w:color="auto"/>
          </w:divBdr>
        </w:div>
        <w:div w:id="1945920179">
          <w:marLeft w:val="640"/>
          <w:marRight w:val="0"/>
          <w:marTop w:val="0"/>
          <w:marBottom w:val="0"/>
          <w:divBdr>
            <w:top w:val="none" w:sz="0" w:space="0" w:color="auto"/>
            <w:left w:val="none" w:sz="0" w:space="0" w:color="auto"/>
            <w:bottom w:val="none" w:sz="0" w:space="0" w:color="auto"/>
            <w:right w:val="none" w:sz="0" w:space="0" w:color="auto"/>
          </w:divBdr>
        </w:div>
        <w:div w:id="265886791">
          <w:marLeft w:val="640"/>
          <w:marRight w:val="0"/>
          <w:marTop w:val="0"/>
          <w:marBottom w:val="0"/>
          <w:divBdr>
            <w:top w:val="none" w:sz="0" w:space="0" w:color="auto"/>
            <w:left w:val="none" w:sz="0" w:space="0" w:color="auto"/>
            <w:bottom w:val="none" w:sz="0" w:space="0" w:color="auto"/>
            <w:right w:val="none" w:sz="0" w:space="0" w:color="auto"/>
          </w:divBdr>
        </w:div>
        <w:div w:id="1590117312">
          <w:marLeft w:val="640"/>
          <w:marRight w:val="0"/>
          <w:marTop w:val="0"/>
          <w:marBottom w:val="0"/>
          <w:divBdr>
            <w:top w:val="none" w:sz="0" w:space="0" w:color="auto"/>
            <w:left w:val="none" w:sz="0" w:space="0" w:color="auto"/>
            <w:bottom w:val="none" w:sz="0" w:space="0" w:color="auto"/>
            <w:right w:val="none" w:sz="0" w:space="0" w:color="auto"/>
          </w:divBdr>
        </w:div>
        <w:div w:id="1119228746">
          <w:marLeft w:val="640"/>
          <w:marRight w:val="0"/>
          <w:marTop w:val="0"/>
          <w:marBottom w:val="0"/>
          <w:divBdr>
            <w:top w:val="none" w:sz="0" w:space="0" w:color="auto"/>
            <w:left w:val="none" w:sz="0" w:space="0" w:color="auto"/>
            <w:bottom w:val="none" w:sz="0" w:space="0" w:color="auto"/>
            <w:right w:val="none" w:sz="0" w:space="0" w:color="auto"/>
          </w:divBdr>
        </w:div>
        <w:div w:id="21253209">
          <w:marLeft w:val="640"/>
          <w:marRight w:val="0"/>
          <w:marTop w:val="0"/>
          <w:marBottom w:val="0"/>
          <w:divBdr>
            <w:top w:val="none" w:sz="0" w:space="0" w:color="auto"/>
            <w:left w:val="none" w:sz="0" w:space="0" w:color="auto"/>
            <w:bottom w:val="none" w:sz="0" w:space="0" w:color="auto"/>
            <w:right w:val="none" w:sz="0" w:space="0" w:color="auto"/>
          </w:divBdr>
        </w:div>
        <w:div w:id="589432522">
          <w:marLeft w:val="640"/>
          <w:marRight w:val="0"/>
          <w:marTop w:val="0"/>
          <w:marBottom w:val="0"/>
          <w:divBdr>
            <w:top w:val="none" w:sz="0" w:space="0" w:color="auto"/>
            <w:left w:val="none" w:sz="0" w:space="0" w:color="auto"/>
            <w:bottom w:val="none" w:sz="0" w:space="0" w:color="auto"/>
            <w:right w:val="none" w:sz="0" w:space="0" w:color="auto"/>
          </w:divBdr>
        </w:div>
        <w:div w:id="2092657256">
          <w:marLeft w:val="640"/>
          <w:marRight w:val="0"/>
          <w:marTop w:val="0"/>
          <w:marBottom w:val="0"/>
          <w:divBdr>
            <w:top w:val="none" w:sz="0" w:space="0" w:color="auto"/>
            <w:left w:val="none" w:sz="0" w:space="0" w:color="auto"/>
            <w:bottom w:val="none" w:sz="0" w:space="0" w:color="auto"/>
            <w:right w:val="none" w:sz="0" w:space="0" w:color="auto"/>
          </w:divBdr>
        </w:div>
        <w:div w:id="1293747397">
          <w:marLeft w:val="640"/>
          <w:marRight w:val="0"/>
          <w:marTop w:val="0"/>
          <w:marBottom w:val="0"/>
          <w:divBdr>
            <w:top w:val="none" w:sz="0" w:space="0" w:color="auto"/>
            <w:left w:val="none" w:sz="0" w:space="0" w:color="auto"/>
            <w:bottom w:val="none" w:sz="0" w:space="0" w:color="auto"/>
            <w:right w:val="none" w:sz="0" w:space="0" w:color="auto"/>
          </w:divBdr>
        </w:div>
        <w:div w:id="2028940782">
          <w:marLeft w:val="640"/>
          <w:marRight w:val="0"/>
          <w:marTop w:val="0"/>
          <w:marBottom w:val="0"/>
          <w:divBdr>
            <w:top w:val="none" w:sz="0" w:space="0" w:color="auto"/>
            <w:left w:val="none" w:sz="0" w:space="0" w:color="auto"/>
            <w:bottom w:val="none" w:sz="0" w:space="0" w:color="auto"/>
            <w:right w:val="none" w:sz="0" w:space="0" w:color="auto"/>
          </w:divBdr>
        </w:div>
        <w:div w:id="415128745">
          <w:marLeft w:val="640"/>
          <w:marRight w:val="0"/>
          <w:marTop w:val="0"/>
          <w:marBottom w:val="0"/>
          <w:divBdr>
            <w:top w:val="none" w:sz="0" w:space="0" w:color="auto"/>
            <w:left w:val="none" w:sz="0" w:space="0" w:color="auto"/>
            <w:bottom w:val="none" w:sz="0" w:space="0" w:color="auto"/>
            <w:right w:val="none" w:sz="0" w:space="0" w:color="auto"/>
          </w:divBdr>
        </w:div>
        <w:div w:id="1943218132">
          <w:marLeft w:val="640"/>
          <w:marRight w:val="0"/>
          <w:marTop w:val="0"/>
          <w:marBottom w:val="0"/>
          <w:divBdr>
            <w:top w:val="none" w:sz="0" w:space="0" w:color="auto"/>
            <w:left w:val="none" w:sz="0" w:space="0" w:color="auto"/>
            <w:bottom w:val="none" w:sz="0" w:space="0" w:color="auto"/>
            <w:right w:val="none" w:sz="0" w:space="0" w:color="auto"/>
          </w:divBdr>
        </w:div>
        <w:div w:id="1889755843">
          <w:marLeft w:val="640"/>
          <w:marRight w:val="0"/>
          <w:marTop w:val="0"/>
          <w:marBottom w:val="0"/>
          <w:divBdr>
            <w:top w:val="none" w:sz="0" w:space="0" w:color="auto"/>
            <w:left w:val="none" w:sz="0" w:space="0" w:color="auto"/>
            <w:bottom w:val="none" w:sz="0" w:space="0" w:color="auto"/>
            <w:right w:val="none" w:sz="0" w:space="0" w:color="auto"/>
          </w:divBdr>
        </w:div>
        <w:div w:id="1705403937">
          <w:marLeft w:val="640"/>
          <w:marRight w:val="0"/>
          <w:marTop w:val="0"/>
          <w:marBottom w:val="0"/>
          <w:divBdr>
            <w:top w:val="none" w:sz="0" w:space="0" w:color="auto"/>
            <w:left w:val="none" w:sz="0" w:space="0" w:color="auto"/>
            <w:bottom w:val="none" w:sz="0" w:space="0" w:color="auto"/>
            <w:right w:val="none" w:sz="0" w:space="0" w:color="auto"/>
          </w:divBdr>
        </w:div>
        <w:div w:id="687678846">
          <w:marLeft w:val="640"/>
          <w:marRight w:val="0"/>
          <w:marTop w:val="0"/>
          <w:marBottom w:val="0"/>
          <w:divBdr>
            <w:top w:val="none" w:sz="0" w:space="0" w:color="auto"/>
            <w:left w:val="none" w:sz="0" w:space="0" w:color="auto"/>
            <w:bottom w:val="none" w:sz="0" w:space="0" w:color="auto"/>
            <w:right w:val="none" w:sz="0" w:space="0" w:color="auto"/>
          </w:divBdr>
        </w:div>
        <w:div w:id="1990405344">
          <w:marLeft w:val="640"/>
          <w:marRight w:val="0"/>
          <w:marTop w:val="0"/>
          <w:marBottom w:val="0"/>
          <w:divBdr>
            <w:top w:val="none" w:sz="0" w:space="0" w:color="auto"/>
            <w:left w:val="none" w:sz="0" w:space="0" w:color="auto"/>
            <w:bottom w:val="none" w:sz="0" w:space="0" w:color="auto"/>
            <w:right w:val="none" w:sz="0" w:space="0" w:color="auto"/>
          </w:divBdr>
        </w:div>
        <w:div w:id="414788864">
          <w:marLeft w:val="640"/>
          <w:marRight w:val="0"/>
          <w:marTop w:val="0"/>
          <w:marBottom w:val="0"/>
          <w:divBdr>
            <w:top w:val="none" w:sz="0" w:space="0" w:color="auto"/>
            <w:left w:val="none" w:sz="0" w:space="0" w:color="auto"/>
            <w:bottom w:val="none" w:sz="0" w:space="0" w:color="auto"/>
            <w:right w:val="none" w:sz="0" w:space="0" w:color="auto"/>
          </w:divBdr>
        </w:div>
        <w:div w:id="2037653581">
          <w:marLeft w:val="640"/>
          <w:marRight w:val="0"/>
          <w:marTop w:val="0"/>
          <w:marBottom w:val="0"/>
          <w:divBdr>
            <w:top w:val="none" w:sz="0" w:space="0" w:color="auto"/>
            <w:left w:val="none" w:sz="0" w:space="0" w:color="auto"/>
            <w:bottom w:val="none" w:sz="0" w:space="0" w:color="auto"/>
            <w:right w:val="none" w:sz="0" w:space="0" w:color="auto"/>
          </w:divBdr>
        </w:div>
        <w:div w:id="988635843">
          <w:marLeft w:val="640"/>
          <w:marRight w:val="0"/>
          <w:marTop w:val="0"/>
          <w:marBottom w:val="0"/>
          <w:divBdr>
            <w:top w:val="none" w:sz="0" w:space="0" w:color="auto"/>
            <w:left w:val="none" w:sz="0" w:space="0" w:color="auto"/>
            <w:bottom w:val="none" w:sz="0" w:space="0" w:color="auto"/>
            <w:right w:val="none" w:sz="0" w:space="0" w:color="auto"/>
          </w:divBdr>
        </w:div>
        <w:div w:id="1894193248">
          <w:marLeft w:val="640"/>
          <w:marRight w:val="0"/>
          <w:marTop w:val="0"/>
          <w:marBottom w:val="0"/>
          <w:divBdr>
            <w:top w:val="none" w:sz="0" w:space="0" w:color="auto"/>
            <w:left w:val="none" w:sz="0" w:space="0" w:color="auto"/>
            <w:bottom w:val="none" w:sz="0" w:space="0" w:color="auto"/>
            <w:right w:val="none" w:sz="0" w:space="0" w:color="auto"/>
          </w:divBdr>
        </w:div>
        <w:div w:id="574978529">
          <w:marLeft w:val="640"/>
          <w:marRight w:val="0"/>
          <w:marTop w:val="0"/>
          <w:marBottom w:val="0"/>
          <w:divBdr>
            <w:top w:val="none" w:sz="0" w:space="0" w:color="auto"/>
            <w:left w:val="none" w:sz="0" w:space="0" w:color="auto"/>
            <w:bottom w:val="none" w:sz="0" w:space="0" w:color="auto"/>
            <w:right w:val="none" w:sz="0" w:space="0" w:color="auto"/>
          </w:divBdr>
        </w:div>
        <w:div w:id="1373266737">
          <w:marLeft w:val="640"/>
          <w:marRight w:val="0"/>
          <w:marTop w:val="0"/>
          <w:marBottom w:val="0"/>
          <w:divBdr>
            <w:top w:val="none" w:sz="0" w:space="0" w:color="auto"/>
            <w:left w:val="none" w:sz="0" w:space="0" w:color="auto"/>
            <w:bottom w:val="none" w:sz="0" w:space="0" w:color="auto"/>
            <w:right w:val="none" w:sz="0" w:space="0" w:color="auto"/>
          </w:divBdr>
        </w:div>
        <w:div w:id="2124689538">
          <w:marLeft w:val="640"/>
          <w:marRight w:val="0"/>
          <w:marTop w:val="0"/>
          <w:marBottom w:val="0"/>
          <w:divBdr>
            <w:top w:val="none" w:sz="0" w:space="0" w:color="auto"/>
            <w:left w:val="none" w:sz="0" w:space="0" w:color="auto"/>
            <w:bottom w:val="none" w:sz="0" w:space="0" w:color="auto"/>
            <w:right w:val="none" w:sz="0" w:space="0" w:color="auto"/>
          </w:divBdr>
        </w:div>
        <w:div w:id="1961104532">
          <w:marLeft w:val="640"/>
          <w:marRight w:val="0"/>
          <w:marTop w:val="0"/>
          <w:marBottom w:val="0"/>
          <w:divBdr>
            <w:top w:val="none" w:sz="0" w:space="0" w:color="auto"/>
            <w:left w:val="none" w:sz="0" w:space="0" w:color="auto"/>
            <w:bottom w:val="none" w:sz="0" w:space="0" w:color="auto"/>
            <w:right w:val="none" w:sz="0" w:space="0" w:color="auto"/>
          </w:divBdr>
        </w:div>
        <w:div w:id="277445406">
          <w:marLeft w:val="640"/>
          <w:marRight w:val="0"/>
          <w:marTop w:val="0"/>
          <w:marBottom w:val="0"/>
          <w:divBdr>
            <w:top w:val="none" w:sz="0" w:space="0" w:color="auto"/>
            <w:left w:val="none" w:sz="0" w:space="0" w:color="auto"/>
            <w:bottom w:val="none" w:sz="0" w:space="0" w:color="auto"/>
            <w:right w:val="none" w:sz="0" w:space="0" w:color="auto"/>
          </w:divBdr>
        </w:div>
        <w:div w:id="1604806148">
          <w:marLeft w:val="640"/>
          <w:marRight w:val="0"/>
          <w:marTop w:val="0"/>
          <w:marBottom w:val="0"/>
          <w:divBdr>
            <w:top w:val="none" w:sz="0" w:space="0" w:color="auto"/>
            <w:left w:val="none" w:sz="0" w:space="0" w:color="auto"/>
            <w:bottom w:val="none" w:sz="0" w:space="0" w:color="auto"/>
            <w:right w:val="none" w:sz="0" w:space="0" w:color="auto"/>
          </w:divBdr>
        </w:div>
        <w:div w:id="1399280293">
          <w:marLeft w:val="640"/>
          <w:marRight w:val="0"/>
          <w:marTop w:val="0"/>
          <w:marBottom w:val="0"/>
          <w:divBdr>
            <w:top w:val="none" w:sz="0" w:space="0" w:color="auto"/>
            <w:left w:val="none" w:sz="0" w:space="0" w:color="auto"/>
            <w:bottom w:val="none" w:sz="0" w:space="0" w:color="auto"/>
            <w:right w:val="none" w:sz="0" w:space="0" w:color="auto"/>
          </w:divBdr>
        </w:div>
        <w:div w:id="416708715">
          <w:marLeft w:val="640"/>
          <w:marRight w:val="0"/>
          <w:marTop w:val="0"/>
          <w:marBottom w:val="0"/>
          <w:divBdr>
            <w:top w:val="none" w:sz="0" w:space="0" w:color="auto"/>
            <w:left w:val="none" w:sz="0" w:space="0" w:color="auto"/>
            <w:bottom w:val="none" w:sz="0" w:space="0" w:color="auto"/>
            <w:right w:val="none" w:sz="0" w:space="0" w:color="auto"/>
          </w:divBdr>
        </w:div>
        <w:div w:id="1020401122">
          <w:marLeft w:val="640"/>
          <w:marRight w:val="0"/>
          <w:marTop w:val="0"/>
          <w:marBottom w:val="0"/>
          <w:divBdr>
            <w:top w:val="none" w:sz="0" w:space="0" w:color="auto"/>
            <w:left w:val="none" w:sz="0" w:space="0" w:color="auto"/>
            <w:bottom w:val="none" w:sz="0" w:space="0" w:color="auto"/>
            <w:right w:val="none" w:sz="0" w:space="0" w:color="auto"/>
          </w:divBdr>
        </w:div>
        <w:div w:id="474178169">
          <w:marLeft w:val="640"/>
          <w:marRight w:val="0"/>
          <w:marTop w:val="0"/>
          <w:marBottom w:val="0"/>
          <w:divBdr>
            <w:top w:val="none" w:sz="0" w:space="0" w:color="auto"/>
            <w:left w:val="none" w:sz="0" w:space="0" w:color="auto"/>
            <w:bottom w:val="none" w:sz="0" w:space="0" w:color="auto"/>
            <w:right w:val="none" w:sz="0" w:space="0" w:color="auto"/>
          </w:divBdr>
        </w:div>
        <w:div w:id="1737623378">
          <w:marLeft w:val="640"/>
          <w:marRight w:val="0"/>
          <w:marTop w:val="0"/>
          <w:marBottom w:val="0"/>
          <w:divBdr>
            <w:top w:val="none" w:sz="0" w:space="0" w:color="auto"/>
            <w:left w:val="none" w:sz="0" w:space="0" w:color="auto"/>
            <w:bottom w:val="none" w:sz="0" w:space="0" w:color="auto"/>
            <w:right w:val="none" w:sz="0" w:space="0" w:color="auto"/>
          </w:divBdr>
        </w:div>
        <w:div w:id="1437212704">
          <w:marLeft w:val="640"/>
          <w:marRight w:val="0"/>
          <w:marTop w:val="0"/>
          <w:marBottom w:val="0"/>
          <w:divBdr>
            <w:top w:val="none" w:sz="0" w:space="0" w:color="auto"/>
            <w:left w:val="none" w:sz="0" w:space="0" w:color="auto"/>
            <w:bottom w:val="none" w:sz="0" w:space="0" w:color="auto"/>
            <w:right w:val="none" w:sz="0" w:space="0" w:color="auto"/>
          </w:divBdr>
        </w:div>
        <w:div w:id="2084794288">
          <w:marLeft w:val="640"/>
          <w:marRight w:val="0"/>
          <w:marTop w:val="0"/>
          <w:marBottom w:val="0"/>
          <w:divBdr>
            <w:top w:val="none" w:sz="0" w:space="0" w:color="auto"/>
            <w:left w:val="none" w:sz="0" w:space="0" w:color="auto"/>
            <w:bottom w:val="none" w:sz="0" w:space="0" w:color="auto"/>
            <w:right w:val="none" w:sz="0" w:space="0" w:color="auto"/>
          </w:divBdr>
        </w:div>
        <w:div w:id="1429736230">
          <w:marLeft w:val="640"/>
          <w:marRight w:val="0"/>
          <w:marTop w:val="0"/>
          <w:marBottom w:val="0"/>
          <w:divBdr>
            <w:top w:val="none" w:sz="0" w:space="0" w:color="auto"/>
            <w:left w:val="none" w:sz="0" w:space="0" w:color="auto"/>
            <w:bottom w:val="none" w:sz="0" w:space="0" w:color="auto"/>
            <w:right w:val="none" w:sz="0" w:space="0" w:color="auto"/>
          </w:divBdr>
        </w:div>
        <w:div w:id="868683348">
          <w:marLeft w:val="640"/>
          <w:marRight w:val="0"/>
          <w:marTop w:val="0"/>
          <w:marBottom w:val="0"/>
          <w:divBdr>
            <w:top w:val="none" w:sz="0" w:space="0" w:color="auto"/>
            <w:left w:val="none" w:sz="0" w:space="0" w:color="auto"/>
            <w:bottom w:val="none" w:sz="0" w:space="0" w:color="auto"/>
            <w:right w:val="none" w:sz="0" w:space="0" w:color="auto"/>
          </w:divBdr>
        </w:div>
        <w:div w:id="1267539038">
          <w:marLeft w:val="640"/>
          <w:marRight w:val="0"/>
          <w:marTop w:val="0"/>
          <w:marBottom w:val="0"/>
          <w:divBdr>
            <w:top w:val="none" w:sz="0" w:space="0" w:color="auto"/>
            <w:left w:val="none" w:sz="0" w:space="0" w:color="auto"/>
            <w:bottom w:val="none" w:sz="0" w:space="0" w:color="auto"/>
            <w:right w:val="none" w:sz="0" w:space="0" w:color="auto"/>
          </w:divBdr>
        </w:div>
        <w:div w:id="1553080823">
          <w:marLeft w:val="640"/>
          <w:marRight w:val="0"/>
          <w:marTop w:val="0"/>
          <w:marBottom w:val="0"/>
          <w:divBdr>
            <w:top w:val="none" w:sz="0" w:space="0" w:color="auto"/>
            <w:left w:val="none" w:sz="0" w:space="0" w:color="auto"/>
            <w:bottom w:val="none" w:sz="0" w:space="0" w:color="auto"/>
            <w:right w:val="none" w:sz="0" w:space="0" w:color="auto"/>
          </w:divBdr>
        </w:div>
        <w:div w:id="478496741">
          <w:marLeft w:val="640"/>
          <w:marRight w:val="0"/>
          <w:marTop w:val="0"/>
          <w:marBottom w:val="0"/>
          <w:divBdr>
            <w:top w:val="none" w:sz="0" w:space="0" w:color="auto"/>
            <w:left w:val="none" w:sz="0" w:space="0" w:color="auto"/>
            <w:bottom w:val="none" w:sz="0" w:space="0" w:color="auto"/>
            <w:right w:val="none" w:sz="0" w:space="0" w:color="auto"/>
          </w:divBdr>
        </w:div>
        <w:div w:id="1210654667">
          <w:marLeft w:val="640"/>
          <w:marRight w:val="0"/>
          <w:marTop w:val="0"/>
          <w:marBottom w:val="0"/>
          <w:divBdr>
            <w:top w:val="none" w:sz="0" w:space="0" w:color="auto"/>
            <w:left w:val="none" w:sz="0" w:space="0" w:color="auto"/>
            <w:bottom w:val="none" w:sz="0" w:space="0" w:color="auto"/>
            <w:right w:val="none" w:sz="0" w:space="0" w:color="auto"/>
          </w:divBdr>
        </w:div>
        <w:div w:id="877396069">
          <w:marLeft w:val="640"/>
          <w:marRight w:val="0"/>
          <w:marTop w:val="0"/>
          <w:marBottom w:val="0"/>
          <w:divBdr>
            <w:top w:val="none" w:sz="0" w:space="0" w:color="auto"/>
            <w:left w:val="none" w:sz="0" w:space="0" w:color="auto"/>
            <w:bottom w:val="none" w:sz="0" w:space="0" w:color="auto"/>
            <w:right w:val="none" w:sz="0" w:space="0" w:color="auto"/>
          </w:divBdr>
        </w:div>
        <w:div w:id="732312400">
          <w:marLeft w:val="640"/>
          <w:marRight w:val="0"/>
          <w:marTop w:val="0"/>
          <w:marBottom w:val="0"/>
          <w:divBdr>
            <w:top w:val="none" w:sz="0" w:space="0" w:color="auto"/>
            <w:left w:val="none" w:sz="0" w:space="0" w:color="auto"/>
            <w:bottom w:val="none" w:sz="0" w:space="0" w:color="auto"/>
            <w:right w:val="none" w:sz="0" w:space="0" w:color="auto"/>
          </w:divBdr>
        </w:div>
        <w:div w:id="152184524">
          <w:marLeft w:val="640"/>
          <w:marRight w:val="0"/>
          <w:marTop w:val="0"/>
          <w:marBottom w:val="0"/>
          <w:divBdr>
            <w:top w:val="none" w:sz="0" w:space="0" w:color="auto"/>
            <w:left w:val="none" w:sz="0" w:space="0" w:color="auto"/>
            <w:bottom w:val="none" w:sz="0" w:space="0" w:color="auto"/>
            <w:right w:val="none" w:sz="0" w:space="0" w:color="auto"/>
          </w:divBdr>
        </w:div>
        <w:div w:id="1661035418">
          <w:marLeft w:val="640"/>
          <w:marRight w:val="0"/>
          <w:marTop w:val="0"/>
          <w:marBottom w:val="0"/>
          <w:divBdr>
            <w:top w:val="none" w:sz="0" w:space="0" w:color="auto"/>
            <w:left w:val="none" w:sz="0" w:space="0" w:color="auto"/>
            <w:bottom w:val="none" w:sz="0" w:space="0" w:color="auto"/>
            <w:right w:val="none" w:sz="0" w:space="0" w:color="auto"/>
          </w:divBdr>
        </w:div>
        <w:div w:id="540827620">
          <w:marLeft w:val="640"/>
          <w:marRight w:val="0"/>
          <w:marTop w:val="0"/>
          <w:marBottom w:val="0"/>
          <w:divBdr>
            <w:top w:val="none" w:sz="0" w:space="0" w:color="auto"/>
            <w:left w:val="none" w:sz="0" w:space="0" w:color="auto"/>
            <w:bottom w:val="none" w:sz="0" w:space="0" w:color="auto"/>
            <w:right w:val="none" w:sz="0" w:space="0" w:color="auto"/>
          </w:divBdr>
        </w:div>
        <w:div w:id="1270577498">
          <w:marLeft w:val="640"/>
          <w:marRight w:val="0"/>
          <w:marTop w:val="0"/>
          <w:marBottom w:val="0"/>
          <w:divBdr>
            <w:top w:val="none" w:sz="0" w:space="0" w:color="auto"/>
            <w:left w:val="none" w:sz="0" w:space="0" w:color="auto"/>
            <w:bottom w:val="none" w:sz="0" w:space="0" w:color="auto"/>
            <w:right w:val="none" w:sz="0" w:space="0" w:color="auto"/>
          </w:divBdr>
        </w:div>
        <w:div w:id="612790521">
          <w:marLeft w:val="640"/>
          <w:marRight w:val="0"/>
          <w:marTop w:val="0"/>
          <w:marBottom w:val="0"/>
          <w:divBdr>
            <w:top w:val="none" w:sz="0" w:space="0" w:color="auto"/>
            <w:left w:val="none" w:sz="0" w:space="0" w:color="auto"/>
            <w:bottom w:val="none" w:sz="0" w:space="0" w:color="auto"/>
            <w:right w:val="none" w:sz="0" w:space="0" w:color="auto"/>
          </w:divBdr>
        </w:div>
        <w:div w:id="666709797">
          <w:marLeft w:val="640"/>
          <w:marRight w:val="0"/>
          <w:marTop w:val="0"/>
          <w:marBottom w:val="0"/>
          <w:divBdr>
            <w:top w:val="none" w:sz="0" w:space="0" w:color="auto"/>
            <w:left w:val="none" w:sz="0" w:space="0" w:color="auto"/>
            <w:bottom w:val="none" w:sz="0" w:space="0" w:color="auto"/>
            <w:right w:val="none" w:sz="0" w:space="0" w:color="auto"/>
          </w:divBdr>
        </w:div>
        <w:div w:id="1053165033">
          <w:marLeft w:val="640"/>
          <w:marRight w:val="0"/>
          <w:marTop w:val="0"/>
          <w:marBottom w:val="0"/>
          <w:divBdr>
            <w:top w:val="none" w:sz="0" w:space="0" w:color="auto"/>
            <w:left w:val="none" w:sz="0" w:space="0" w:color="auto"/>
            <w:bottom w:val="none" w:sz="0" w:space="0" w:color="auto"/>
            <w:right w:val="none" w:sz="0" w:space="0" w:color="auto"/>
          </w:divBdr>
        </w:div>
        <w:div w:id="1216965427">
          <w:marLeft w:val="640"/>
          <w:marRight w:val="0"/>
          <w:marTop w:val="0"/>
          <w:marBottom w:val="0"/>
          <w:divBdr>
            <w:top w:val="none" w:sz="0" w:space="0" w:color="auto"/>
            <w:left w:val="none" w:sz="0" w:space="0" w:color="auto"/>
            <w:bottom w:val="none" w:sz="0" w:space="0" w:color="auto"/>
            <w:right w:val="none" w:sz="0" w:space="0" w:color="auto"/>
          </w:divBdr>
        </w:div>
        <w:div w:id="1004741229">
          <w:marLeft w:val="640"/>
          <w:marRight w:val="0"/>
          <w:marTop w:val="0"/>
          <w:marBottom w:val="0"/>
          <w:divBdr>
            <w:top w:val="none" w:sz="0" w:space="0" w:color="auto"/>
            <w:left w:val="none" w:sz="0" w:space="0" w:color="auto"/>
            <w:bottom w:val="none" w:sz="0" w:space="0" w:color="auto"/>
            <w:right w:val="none" w:sz="0" w:space="0" w:color="auto"/>
          </w:divBdr>
        </w:div>
        <w:div w:id="1380937805">
          <w:marLeft w:val="640"/>
          <w:marRight w:val="0"/>
          <w:marTop w:val="0"/>
          <w:marBottom w:val="0"/>
          <w:divBdr>
            <w:top w:val="none" w:sz="0" w:space="0" w:color="auto"/>
            <w:left w:val="none" w:sz="0" w:space="0" w:color="auto"/>
            <w:bottom w:val="none" w:sz="0" w:space="0" w:color="auto"/>
            <w:right w:val="none" w:sz="0" w:space="0" w:color="auto"/>
          </w:divBdr>
        </w:div>
        <w:div w:id="1874734560">
          <w:marLeft w:val="640"/>
          <w:marRight w:val="0"/>
          <w:marTop w:val="0"/>
          <w:marBottom w:val="0"/>
          <w:divBdr>
            <w:top w:val="none" w:sz="0" w:space="0" w:color="auto"/>
            <w:left w:val="none" w:sz="0" w:space="0" w:color="auto"/>
            <w:bottom w:val="none" w:sz="0" w:space="0" w:color="auto"/>
            <w:right w:val="none" w:sz="0" w:space="0" w:color="auto"/>
          </w:divBdr>
        </w:div>
        <w:div w:id="1913159114">
          <w:marLeft w:val="640"/>
          <w:marRight w:val="0"/>
          <w:marTop w:val="0"/>
          <w:marBottom w:val="0"/>
          <w:divBdr>
            <w:top w:val="none" w:sz="0" w:space="0" w:color="auto"/>
            <w:left w:val="none" w:sz="0" w:space="0" w:color="auto"/>
            <w:bottom w:val="none" w:sz="0" w:space="0" w:color="auto"/>
            <w:right w:val="none" w:sz="0" w:space="0" w:color="auto"/>
          </w:divBdr>
        </w:div>
        <w:div w:id="1578053179">
          <w:marLeft w:val="640"/>
          <w:marRight w:val="0"/>
          <w:marTop w:val="0"/>
          <w:marBottom w:val="0"/>
          <w:divBdr>
            <w:top w:val="none" w:sz="0" w:space="0" w:color="auto"/>
            <w:left w:val="none" w:sz="0" w:space="0" w:color="auto"/>
            <w:bottom w:val="none" w:sz="0" w:space="0" w:color="auto"/>
            <w:right w:val="none" w:sz="0" w:space="0" w:color="auto"/>
          </w:divBdr>
        </w:div>
        <w:div w:id="872503773">
          <w:marLeft w:val="640"/>
          <w:marRight w:val="0"/>
          <w:marTop w:val="0"/>
          <w:marBottom w:val="0"/>
          <w:divBdr>
            <w:top w:val="none" w:sz="0" w:space="0" w:color="auto"/>
            <w:left w:val="none" w:sz="0" w:space="0" w:color="auto"/>
            <w:bottom w:val="none" w:sz="0" w:space="0" w:color="auto"/>
            <w:right w:val="none" w:sz="0" w:space="0" w:color="auto"/>
          </w:divBdr>
        </w:div>
        <w:div w:id="509419256">
          <w:marLeft w:val="640"/>
          <w:marRight w:val="0"/>
          <w:marTop w:val="0"/>
          <w:marBottom w:val="0"/>
          <w:divBdr>
            <w:top w:val="none" w:sz="0" w:space="0" w:color="auto"/>
            <w:left w:val="none" w:sz="0" w:space="0" w:color="auto"/>
            <w:bottom w:val="none" w:sz="0" w:space="0" w:color="auto"/>
            <w:right w:val="none" w:sz="0" w:space="0" w:color="auto"/>
          </w:divBdr>
        </w:div>
        <w:div w:id="500858243">
          <w:marLeft w:val="640"/>
          <w:marRight w:val="0"/>
          <w:marTop w:val="0"/>
          <w:marBottom w:val="0"/>
          <w:divBdr>
            <w:top w:val="none" w:sz="0" w:space="0" w:color="auto"/>
            <w:left w:val="none" w:sz="0" w:space="0" w:color="auto"/>
            <w:bottom w:val="none" w:sz="0" w:space="0" w:color="auto"/>
            <w:right w:val="none" w:sz="0" w:space="0" w:color="auto"/>
          </w:divBdr>
        </w:div>
        <w:div w:id="1093748451">
          <w:marLeft w:val="640"/>
          <w:marRight w:val="0"/>
          <w:marTop w:val="0"/>
          <w:marBottom w:val="0"/>
          <w:divBdr>
            <w:top w:val="none" w:sz="0" w:space="0" w:color="auto"/>
            <w:left w:val="none" w:sz="0" w:space="0" w:color="auto"/>
            <w:bottom w:val="none" w:sz="0" w:space="0" w:color="auto"/>
            <w:right w:val="none" w:sz="0" w:space="0" w:color="auto"/>
          </w:divBdr>
        </w:div>
        <w:div w:id="269777807">
          <w:marLeft w:val="640"/>
          <w:marRight w:val="0"/>
          <w:marTop w:val="0"/>
          <w:marBottom w:val="0"/>
          <w:divBdr>
            <w:top w:val="none" w:sz="0" w:space="0" w:color="auto"/>
            <w:left w:val="none" w:sz="0" w:space="0" w:color="auto"/>
            <w:bottom w:val="none" w:sz="0" w:space="0" w:color="auto"/>
            <w:right w:val="none" w:sz="0" w:space="0" w:color="auto"/>
          </w:divBdr>
        </w:div>
        <w:div w:id="1395855517">
          <w:marLeft w:val="640"/>
          <w:marRight w:val="0"/>
          <w:marTop w:val="0"/>
          <w:marBottom w:val="0"/>
          <w:divBdr>
            <w:top w:val="none" w:sz="0" w:space="0" w:color="auto"/>
            <w:left w:val="none" w:sz="0" w:space="0" w:color="auto"/>
            <w:bottom w:val="none" w:sz="0" w:space="0" w:color="auto"/>
            <w:right w:val="none" w:sz="0" w:space="0" w:color="auto"/>
          </w:divBdr>
        </w:div>
        <w:div w:id="1586645649">
          <w:marLeft w:val="640"/>
          <w:marRight w:val="0"/>
          <w:marTop w:val="0"/>
          <w:marBottom w:val="0"/>
          <w:divBdr>
            <w:top w:val="none" w:sz="0" w:space="0" w:color="auto"/>
            <w:left w:val="none" w:sz="0" w:space="0" w:color="auto"/>
            <w:bottom w:val="none" w:sz="0" w:space="0" w:color="auto"/>
            <w:right w:val="none" w:sz="0" w:space="0" w:color="auto"/>
          </w:divBdr>
        </w:div>
        <w:div w:id="1249845798">
          <w:marLeft w:val="640"/>
          <w:marRight w:val="0"/>
          <w:marTop w:val="0"/>
          <w:marBottom w:val="0"/>
          <w:divBdr>
            <w:top w:val="none" w:sz="0" w:space="0" w:color="auto"/>
            <w:left w:val="none" w:sz="0" w:space="0" w:color="auto"/>
            <w:bottom w:val="none" w:sz="0" w:space="0" w:color="auto"/>
            <w:right w:val="none" w:sz="0" w:space="0" w:color="auto"/>
          </w:divBdr>
        </w:div>
        <w:div w:id="186874017">
          <w:marLeft w:val="640"/>
          <w:marRight w:val="0"/>
          <w:marTop w:val="0"/>
          <w:marBottom w:val="0"/>
          <w:divBdr>
            <w:top w:val="none" w:sz="0" w:space="0" w:color="auto"/>
            <w:left w:val="none" w:sz="0" w:space="0" w:color="auto"/>
            <w:bottom w:val="none" w:sz="0" w:space="0" w:color="auto"/>
            <w:right w:val="none" w:sz="0" w:space="0" w:color="auto"/>
          </w:divBdr>
        </w:div>
        <w:div w:id="1380321259">
          <w:marLeft w:val="640"/>
          <w:marRight w:val="0"/>
          <w:marTop w:val="0"/>
          <w:marBottom w:val="0"/>
          <w:divBdr>
            <w:top w:val="none" w:sz="0" w:space="0" w:color="auto"/>
            <w:left w:val="none" w:sz="0" w:space="0" w:color="auto"/>
            <w:bottom w:val="none" w:sz="0" w:space="0" w:color="auto"/>
            <w:right w:val="none" w:sz="0" w:space="0" w:color="auto"/>
          </w:divBdr>
        </w:div>
        <w:div w:id="1584030220">
          <w:marLeft w:val="640"/>
          <w:marRight w:val="0"/>
          <w:marTop w:val="0"/>
          <w:marBottom w:val="0"/>
          <w:divBdr>
            <w:top w:val="none" w:sz="0" w:space="0" w:color="auto"/>
            <w:left w:val="none" w:sz="0" w:space="0" w:color="auto"/>
            <w:bottom w:val="none" w:sz="0" w:space="0" w:color="auto"/>
            <w:right w:val="none" w:sz="0" w:space="0" w:color="auto"/>
          </w:divBdr>
        </w:div>
        <w:div w:id="38866569">
          <w:marLeft w:val="640"/>
          <w:marRight w:val="0"/>
          <w:marTop w:val="0"/>
          <w:marBottom w:val="0"/>
          <w:divBdr>
            <w:top w:val="none" w:sz="0" w:space="0" w:color="auto"/>
            <w:left w:val="none" w:sz="0" w:space="0" w:color="auto"/>
            <w:bottom w:val="none" w:sz="0" w:space="0" w:color="auto"/>
            <w:right w:val="none" w:sz="0" w:space="0" w:color="auto"/>
          </w:divBdr>
        </w:div>
        <w:div w:id="672999533">
          <w:marLeft w:val="640"/>
          <w:marRight w:val="0"/>
          <w:marTop w:val="0"/>
          <w:marBottom w:val="0"/>
          <w:divBdr>
            <w:top w:val="none" w:sz="0" w:space="0" w:color="auto"/>
            <w:left w:val="none" w:sz="0" w:space="0" w:color="auto"/>
            <w:bottom w:val="none" w:sz="0" w:space="0" w:color="auto"/>
            <w:right w:val="none" w:sz="0" w:space="0" w:color="auto"/>
          </w:divBdr>
        </w:div>
        <w:div w:id="1954819161">
          <w:marLeft w:val="640"/>
          <w:marRight w:val="0"/>
          <w:marTop w:val="0"/>
          <w:marBottom w:val="0"/>
          <w:divBdr>
            <w:top w:val="none" w:sz="0" w:space="0" w:color="auto"/>
            <w:left w:val="none" w:sz="0" w:space="0" w:color="auto"/>
            <w:bottom w:val="none" w:sz="0" w:space="0" w:color="auto"/>
            <w:right w:val="none" w:sz="0" w:space="0" w:color="auto"/>
          </w:divBdr>
        </w:div>
        <w:div w:id="1858082442">
          <w:marLeft w:val="640"/>
          <w:marRight w:val="0"/>
          <w:marTop w:val="0"/>
          <w:marBottom w:val="0"/>
          <w:divBdr>
            <w:top w:val="none" w:sz="0" w:space="0" w:color="auto"/>
            <w:left w:val="none" w:sz="0" w:space="0" w:color="auto"/>
            <w:bottom w:val="none" w:sz="0" w:space="0" w:color="auto"/>
            <w:right w:val="none" w:sz="0" w:space="0" w:color="auto"/>
          </w:divBdr>
        </w:div>
        <w:div w:id="1288706321">
          <w:marLeft w:val="640"/>
          <w:marRight w:val="0"/>
          <w:marTop w:val="0"/>
          <w:marBottom w:val="0"/>
          <w:divBdr>
            <w:top w:val="none" w:sz="0" w:space="0" w:color="auto"/>
            <w:left w:val="none" w:sz="0" w:space="0" w:color="auto"/>
            <w:bottom w:val="none" w:sz="0" w:space="0" w:color="auto"/>
            <w:right w:val="none" w:sz="0" w:space="0" w:color="auto"/>
          </w:divBdr>
        </w:div>
        <w:div w:id="1012801041">
          <w:marLeft w:val="640"/>
          <w:marRight w:val="0"/>
          <w:marTop w:val="0"/>
          <w:marBottom w:val="0"/>
          <w:divBdr>
            <w:top w:val="none" w:sz="0" w:space="0" w:color="auto"/>
            <w:left w:val="none" w:sz="0" w:space="0" w:color="auto"/>
            <w:bottom w:val="none" w:sz="0" w:space="0" w:color="auto"/>
            <w:right w:val="none" w:sz="0" w:space="0" w:color="auto"/>
          </w:divBdr>
        </w:div>
        <w:div w:id="59913606">
          <w:marLeft w:val="640"/>
          <w:marRight w:val="0"/>
          <w:marTop w:val="0"/>
          <w:marBottom w:val="0"/>
          <w:divBdr>
            <w:top w:val="none" w:sz="0" w:space="0" w:color="auto"/>
            <w:left w:val="none" w:sz="0" w:space="0" w:color="auto"/>
            <w:bottom w:val="none" w:sz="0" w:space="0" w:color="auto"/>
            <w:right w:val="none" w:sz="0" w:space="0" w:color="auto"/>
          </w:divBdr>
        </w:div>
        <w:div w:id="2035424039">
          <w:marLeft w:val="640"/>
          <w:marRight w:val="0"/>
          <w:marTop w:val="0"/>
          <w:marBottom w:val="0"/>
          <w:divBdr>
            <w:top w:val="none" w:sz="0" w:space="0" w:color="auto"/>
            <w:left w:val="none" w:sz="0" w:space="0" w:color="auto"/>
            <w:bottom w:val="none" w:sz="0" w:space="0" w:color="auto"/>
            <w:right w:val="none" w:sz="0" w:space="0" w:color="auto"/>
          </w:divBdr>
        </w:div>
        <w:div w:id="763917122">
          <w:marLeft w:val="640"/>
          <w:marRight w:val="0"/>
          <w:marTop w:val="0"/>
          <w:marBottom w:val="0"/>
          <w:divBdr>
            <w:top w:val="none" w:sz="0" w:space="0" w:color="auto"/>
            <w:left w:val="none" w:sz="0" w:space="0" w:color="auto"/>
            <w:bottom w:val="none" w:sz="0" w:space="0" w:color="auto"/>
            <w:right w:val="none" w:sz="0" w:space="0" w:color="auto"/>
          </w:divBdr>
        </w:div>
        <w:div w:id="1267039491">
          <w:marLeft w:val="640"/>
          <w:marRight w:val="0"/>
          <w:marTop w:val="0"/>
          <w:marBottom w:val="0"/>
          <w:divBdr>
            <w:top w:val="none" w:sz="0" w:space="0" w:color="auto"/>
            <w:left w:val="none" w:sz="0" w:space="0" w:color="auto"/>
            <w:bottom w:val="none" w:sz="0" w:space="0" w:color="auto"/>
            <w:right w:val="none" w:sz="0" w:space="0" w:color="auto"/>
          </w:divBdr>
        </w:div>
        <w:div w:id="9182621">
          <w:marLeft w:val="640"/>
          <w:marRight w:val="0"/>
          <w:marTop w:val="0"/>
          <w:marBottom w:val="0"/>
          <w:divBdr>
            <w:top w:val="none" w:sz="0" w:space="0" w:color="auto"/>
            <w:left w:val="none" w:sz="0" w:space="0" w:color="auto"/>
            <w:bottom w:val="none" w:sz="0" w:space="0" w:color="auto"/>
            <w:right w:val="none" w:sz="0" w:space="0" w:color="auto"/>
          </w:divBdr>
        </w:div>
        <w:div w:id="687145517">
          <w:marLeft w:val="640"/>
          <w:marRight w:val="0"/>
          <w:marTop w:val="0"/>
          <w:marBottom w:val="0"/>
          <w:divBdr>
            <w:top w:val="none" w:sz="0" w:space="0" w:color="auto"/>
            <w:left w:val="none" w:sz="0" w:space="0" w:color="auto"/>
            <w:bottom w:val="none" w:sz="0" w:space="0" w:color="auto"/>
            <w:right w:val="none" w:sz="0" w:space="0" w:color="auto"/>
          </w:divBdr>
        </w:div>
        <w:div w:id="1922791190">
          <w:marLeft w:val="640"/>
          <w:marRight w:val="0"/>
          <w:marTop w:val="0"/>
          <w:marBottom w:val="0"/>
          <w:divBdr>
            <w:top w:val="none" w:sz="0" w:space="0" w:color="auto"/>
            <w:left w:val="none" w:sz="0" w:space="0" w:color="auto"/>
            <w:bottom w:val="none" w:sz="0" w:space="0" w:color="auto"/>
            <w:right w:val="none" w:sz="0" w:space="0" w:color="auto"/>
          </w:divBdr>
        </w:div>
        <w:div w:id="747381977">
          <w:marLeft w:val="640"/>
          <w:marRight w:val="0"/>
          <w:marTop w:val="0"/>
          <w:marBottom w:val="0"/>
          <w:divBdr>
            <w:top w:val="none" w:sz="0" w:space="0" w:color="auto"/>
            <w:left w:val="none" w:sz="0" w:space="0" w:color="auto"/>
            <w:bottom w:val="none" w:sz="0" w:space="0" w:color="auto"/>
            <w:right w:val="none" w:sz="0" w:space="0" w:color="auto"/>
          </w:divBdr>
        </w:div>
        <w:div w:id="426268231">
          <w:marLeft w:val="640"/>
          <w:marRight w:val="0"/>
          <w:marTop w:val="0"/>
          <w:marBottom w:val="0"/>
          <w:divBdr>
            <w:top w:val="none" w:sz="0" w:space="0" w:color="auto"/>
            <w:left w:val="none" w:sz="0" w:space="0" w:color="auto"/>
            <w:bottom w:val="none" w:sz="0" w:space="0" w:color="auto"/>
            <w:right w:val="none" w:sz="0" w:space="0" w:color="auto"/>
          </w:divBdr>
        </w:div>
        <w:div w:id="297296857">
          <w:marLeft w:val="640"/>
          <w:marRight w:val="0"/>
          <w:marTop w:val="0"/>
          <w:marBottom w:val="0"/>
          <w:divBdr>
            <w:top w:val="none" w:sz="0" w:space="0" w:color="auto"/>
            <w:left w:val="none" w:sz="0" w:space="0" w:color="auto"/>
            <w:bottom w:val="none" w:sz="0" w:space="0" w:color="auto"/>
            <w:right w:val="none" w:sz="0" w:space="0" w:color="auto"/>
          </w:divBdr>
        </w:div>
        <w:div w:id="458576959">
          <w:marLeft w:val="640"/>
          <w:marRight w:val="0"/>
          <w:marTop w:val="0"/>
          <w:marBottom w:val="0"/>
          <w:divBdr>
            <w:top w:val="none" w:sz="0" w:space="0" w:color="auto"/>
            <w:left w:val="none" w:sz="0" w:space="0" w:color="auto"/>
            <w:bottom w:val="none" w:sz="0" w:space="0" w:color="auto"/>
            <w:right w:val="none" w:sz="0" w:space="0" w:color="auto"/>
          </w:divBdr>
        </w:div>
        <w:div w:id="293370545">
          <w:marLeft w:val="640"/>
          <w:marRight w:val="0"/>
          <w:marTop w:val="0"/>
          <w:marBottom w:val="0"/>
          <w:divBdr>
            <w:top w:val="none" w:sz="0" w:space="0" w:color="auto"/>
            <w:left w:val="none" w:sz="0" w:space="0" w:color="auto"/>
            <w:bottom w:val="none" w:sz="0" w:space="0" w:color="auto"/>
            <w:right w:val="none" w:sz="0" w:space="0" w:color="auto"/>
          </w:divBdr>
        </w:div>
        <w:div w:id="374820531">
          <w:marLeft w:val="640"/>
          <w:marRight w:val="0"/>
          <w:marTop w:val="0"/>
          <w:marBottom w:val="0"/>
          <w:divBdr>
            <w:top w:val="none" w:sz="0" w:space="0" w:color="auto"/>
            <w:left w:val="none" w:sz="0" w:space="0" w:color="auto"/>
            <w:bottom w:val="none" w:sz="0" w:space="0" w:color="auto"/>
            <w:right w:val="none" w:sz="0" w:space="0" w:color="auto"/>
          </w:divBdr>
        </w:div>
        <w:div w:id="991720104">
          <w:marLeft w:val="640"/>
          <w:marRight w:val="0"/>
          <w:marTop w:val="0"/>
          <w:marBottom w:val="0"/>
          <w:divBdr>
            <w:top w:val="none" w:sz="0" w:space="0" w:color="auto"/>
            <w:left w:val="none" w:sz="0" w:space="0" w:color="auto"/>
            <w:bottom w:val="none" w:sz="0" w:space="0" w:color="auto"/>
            <w:right w:val="none" w:sz="0" w:space="0" w:color="auto"/>
          </w:divBdr>
        </w:div>
        <w:div w:id="1273979568">
          <w:marLeft w:val="640"/>
          <w:marRight w:val="0"/>
          <w:marTop w:val="0"/>
          <w:marBottom w:val="0"/>
          <w:divBdr>
            <w:top w:val="none" w:sz="0" w:space="0" w:color="auto"/>
            <w:left w:val="none" w:sz="0" w:space="0" w:color="auto"/>
            <w:bottom w:val="none" w:sz="0" w:space="0" w:color="auto"/>
            <w:right w:val="none" w:sz="0" w:space="0" w:color="auto"/>
          </w:divBdr>
        </w:div>
        <w:div w:id="249044389">
          <w:marLeft w:val="640"/>
          <w:marRight w:val="0"/>
          <w:marTop w:val="0"/>
          <w:marBottom w:val="0"/>
          <w:divBdr>
            <w:top w:val="none" w:sz="0" w:space="0" w:color="auto"/>
            <w:left w:val="none" w:sz="0" w:space="0" w:color="auto"/>
            <w:bottom w:val="none" w:sz="0" w:space="0" w:color="auto"/>
            <w:right w:val="none" w:sz="0" w:space="0" w:color="auto"/>
          </w:divBdr>
        </w:div>
        <w:div w:id="1636718927">
          <w:marLeft w:val="640"/>
          <w:marRight w:val="0"/>
          <w:marTop w:val="0"/>
          <w:marBottom w:val="0"/>
          <w:divBdr>
            <w:top w:val="none" w:sz="0" w:space="0" w:color="auto"/>
            <w:left w:val="none" w:sz="0" w:space="0" w:color="auto"/>
            <w:bottom w:val="none" w:sz="0" w:space="0" w:color="auto"/>
            <w:right w:val="none" w:sz="0" w:space="0" w:color="auto"/>
          </w:divBdr>
        </w:div>
        <w:div w:id="1048845892">
          <w:marLeft w:val="640"/>
          <w:marRight w:val="0"/>
          <w:marTop w:val="0"/>
          <w:marBottom w:val="0"/>
          <w:divBdr>
            <w:top w:val="none" w:sz="0" w:space="0" w:color="auto"/>
            <w:left w:val="none" w:sz="0" w:space="0" w:color="auto"/>
            <w:bottom w:val="none" w:sz="0" w:space="0" w:color="auto"/>
            <w:right w:val="none" w:sz="0" w:space="0" w:color="auto"/>
          </w:divBdr>
        </w:div>
        <w:div w:id="345447389">
          <w:marLeft w:val="640"/>
          <w:marRight w:val="0"/>
          <w:marTop w:val="0"/>
          <w:marBottom w:val="0"/>
          <w:divBdr>
            <w:top w:val="none" w:sz="0" w:space="0" w:color="auto"/>
            <w:left w:val="none" w:sz="0" w:space="0" w:color="auto"/>
            <w:bottom w:val="none" w:sz="0" w:space="0" w:color="auto"/>
            <w:right w:val="none" w:sz="0" w:space="0" w:color="auto"/>
          </w:divBdr>
        </w:div>
        <w:div w:id="147014006">
          <w:marLeft w:val="640"/>
          <w:marRight w:val="0"/>
          <w:marTop w:val="0"/>
          <w:marBottom w:val="0"/>
          <w:divBdr>
            <w:top w:val="none" w:sz="0" w:space="0" w:color="auto"/>
            <w:left w:val="none" w:sz="0" w:space="0" w:color="auto"/>
            <w:bottom w:val="none" w:sz="0" w:space="0" w:color="auto"/>
            <w:right w:val="none" w:sz="0" w:space="0" w:color="auto"/>
          </w:divBdr>
        </w:div>
        <w:div w:id="1954314703">
          <w:marLeft w:val="640"/>
          <w:marRight w:val="0"/>
          <w:marTop w:val="0"/>
          <w:marBottom w:val="0"/>
          <w:divBdr>
            <w:top w:val="none" w:sz="0" w:space="0" w:color="auto"/>
            <w:left w:val="none" w:sz="0" w:space="0" w:color="auto"/>
            <w:bottom w:val="none" w:sz="0" w:space="0" w:color="auto"/>
            <w:right w:val="none" w:sz="0" w:space="0" w:color="auto"/>
          </w:divBdr>
        </w:div>
        <w:div w:id="619998136">
          <w:marLeft w:val="640"/>
          <w:marRight w:val="0"/>
          <w:marTop w:val="0"/>
          <w:marBottom w:val="0"/>
          <w:divBdr>
            <w:top w:val="none" w:sz="0" w:space="0" w:color="auto"/>
            <w:left w:val="none" w:sz="0" w:space="0" w:color="auto"/>
            <w:bottom w:val="none" w:sz="0" w:space="0" w:color="auto"/>
            <w:right w:val="none" w:sz="0" w:space="0" w:color="auto"/>
          </w:divBdr>
        </w:div>
        <w:div w:id="622465371">
          <w:marLeft w:val="640"/>
          <w:marRight w:val="0"/>
          <w:marTop w:val="0"/>
          <w:marBottom w:val="0"/>
          <w:divBdr>
            <w:top w:val="none" w:sz="0" w:space="0" w:color="auto"/>
            <w:left w:val="none" w:sz="0" w:space="0" w:color="auto"/>
            <w:bottom w:val="none" w:sz="0" w:space="0" w:color="auto"/>
            <w:right w:val="none" w:sz="0" w:space="0" w:color="auto"/>
          </w:divBdr>
        </w:div>
        <w:div w:id="1676032098">
          <w:marLeft w:val="640"/>
          <w:marRight w:val="0"/>
          <w:marTop w:val="0"/>
          <w:marBottom w:val="0"/>
          <w:divBdr>
            <w:top w:val="none" w:sz="0" w:space="0" w:color="auto"/>
            <w:left w:val="none" w:sz="0" w:space="0" w:color="auto"/>
            <w:bottom w:val="none" w:sz="0" w:space="0" w:color="auto"/>
            <w:right w:val="none" w:sz="0" w:space="0" w:color="auto"/>
          </w:divBdr>
        </w:div>
        <w:div w:id="465970304">
          <w:marLeft w:val="640"/>
          <w:marRight w:val="0"/>
          <w:marTop w:val="0"/>
          <w:marBottom w:val="0"/>
          <w:divBdr>
            <w:top w:val="none" w:sz="0" w:space="0" w:color="auto"/>
            <w:left w:val="none" w:sz="0" w:space="0" w:color="auto"/>
            <w:bottom w:val="none" w:sz="0" w:space="0" w:color="auto"/>
            <w:right w:val="none" w:sz="0" w:space="0" w:color="auto"/>
          </w:divBdr>
        </w:div>
        <w:div w:id="1126972146">
          <w:marLeft w:val="640"/>
          <w:marRight w:val="0"/>
          <w:marTop w:val="0"/>
          <w:marBottom w:val="0"/>
          <w:divBdr>
            <w:top w:val="none" w:sz="0" w:space="0" w:color="auto"/>
            <w:left w:val="none" w:sz="0" w:space="0" w:color="auto"/>
            <w:bottom w:val="none" w:sz="0" w:space="0" w:color="auto"/>
            <w:right w:val="none" w:sz="0" w:space="0" w:color="auto"/>
          </w:divBdr>
        </w:div>
        <w:div w:id="1691645465">
          <w:marLeft w:val="640"/>
          <w:marRight w:val="0"/>
          <w:marTop w:val="0"/>
          <w:marBottom w:val="0"/>
          <w:divBdr>
            <w:top w:val="none" w:sz="0" w:space="0" w:color="auto"/>
            <w:left w:val="none" w:sz="0" w:space="0" w:color="auto"/>
            <w:bottom w:val="none" w:sz="0" w:space="0" w:color="auto"/>
            <w:right w:val="none" w:sz="0" w:space="0" w:color="auto"/>
          </w:divBdr>
        </w:div>
        <w:div w:id="1382241825">
          <w:marLeft w:val="640"/>
          <w:marRight w:val="0"/>
          <w:marTop w:val="0"/>
          <w:marBottom w:val="0"/>
          <w:divBdr>
            <w:top w:val="none" w:sz="0" w:space="0" w:color="auto"/>
            <w:left w:val="none" w:sz="0" w:space="0" w:color="auto"/>
            <w:bottom w:val="none" w:sz="0" w:space="0" w:color="auto"/>
            <w:right w:val="none" w:sz="0" w:space="0" w:color="auto"/>
          </w:divBdr>
        </w:div>
        <w:div w:id="1325862005">
          <w:marLeft w:val="640"/>
          <w:marRight w:val="0"/>
          <w:marTop w:val="0"/>
          <w:marBottom w:val="0"/>
          <w:divBdr>
            <w:top w:val="none" w:sz="0" w:space="0" w:color="auto"/>
            <w:left w:val="none" w:sz="0" w:space="0" w:color="auto"/>
            <w:bottom w:val="none" w:sz="0" w:space="0" w:color="auto"/>
            <w:right w:val="none" w:sz="0" w:space="0" w:color="auto"/>
          </w:divBdr>
        </w:div>
        <w:div w:id="1981185278">
          <w:marLeft w:val="640"/>
          <w:marRight w:val="0"/>
          <w:marTop w:val="0"/>
          <w:marBottom w:val="0"/>
          <w:divBdr>
            <w:top w:val="none" w:sz="0" w:space="0" w:color="auto"/>
            <w:left w:val="none" w:sz="0" w:space="0" w:color="auto"/>
            <w:bottom w:val="none" w:sz="0" w:space="0" w:color="auto"/>
            <w:right w:val="none" w:sz="0" w:space="0" w:color="auto"/>
          </w:divBdr>
        </w:div>
        <w:div w:id="1110471748">
          <w:marLeft w:val="640"/>
          <w:marRight w:val="0"/>
          <w:marTop w:val="0"/>
          <w:marBottom w:val="0"/>
          <w:divBdr>
            <w:top w:val="none" w:sz="0" w:space="0" w:color="auto"/>
            <w:left w:val="none" w:sz="0" w:space="0" w:color="auto"/>
            <w:bottom w:val="none" w:sz="0" w:space="0" w:color="auto"/>
            <w:right w:val="none" w:sz="0" w:space="0" w:color="auto"/>
          </w:divBdr>
        </w:div>
        <w:div w:id="88233969">
          <w:marLeft w:val="640"/>
          <w:marRight w:val="0"/>
          <w:marTop w:val="0"/>
          <w:marBottom w:val="0"/>
          <w:divBdr>
            <w:top w:val="none" w:sz="0" w:space="0" w:color="auto"/>
            <w:left w:val="none" w:sz="0" w:space="0" w:color="auto"/>
            <w:bottom w:val="none" w:sz="0" w:space="0" w:color="auto"/>
            <w:right w:val="none" w:sz="0" w:space="0" w:color="auto"/>
          </w:divBdr>
        </w:div>
        <w:div w:id="1259829177">
          <w:marLeft w:val="640"/>
          <w:marRight w:val="0"/>
          <w:marTop w:val="0"/>
          <w:marBottom w:val="0"/>
          <w:divBdr>
            <w:top w:val="none" w:sz="0" w:space="0" w:color="auto"/>
            <w:left w:val="none" w:sz="0" w:space="0" w:color="auto"/>
            <w:bottom w:val="none" w:sz="0" w:space="0" w:color="auto"/>
            <w:right w:val="none" w:sz="0" w:space="0" w:color="auto"/>
          </w:divBdr>
        </w:div>
        <w:div w:id="405803980">
          <w:marLeft w:val="640"/>
          <w:marRight w:val="0"/>
          <w:marTop w:val="0"/>
          <w:marBottom w:val="0"/>
          <w:divBdr>
            <w:top w:val="none" w:sz="0" w:space="0" w:color="auto"/>
            <w:left w:val="none" w:sz="0" w:space="0" w:color="auto"/>
            <w:bottom w:val="none" w:sz="0" w:space="0" w:color="auto"/>
            <w:right w:val="none" w:sz="0" w:space="0" w:color="auto"/>
          </w:divBdr>
        </w:div>
        <w:div w:id="128326027">
          <w:marLeft w:val="640"/>
          <w:marRight w:val="0"/>
          <w:marTop w:val="0"/>
          <w:marBottom w:val="0"/>
          <w:divBdr>
            <w:top w:val="none" w:sz="0" w:space="0" w:color="auto"/>
            <w:left w:val="none" w:sz="0" w:space="0" w:color="auto"/>
            <w:bottom w:val="none" w:sz="0" w:space="0" w:color="auto"/>
            <w:right w:val="none" w:sz="0" w:space="0" w:color="auto"/>
          </w:divBdr>
        </w:div>
        <w:div w:id="1733114322">
          <w:marLeft w:val="640"/>
          <w:marRight w:val="0"/>
          <w:marTop w:val="0"/>
          <w:marBottom w:val="0"/>
          <w:divBdr>
            <w:top w:val="none" w:sz="0" w:space="0" w:color="auto"/>
            <w:left w:val="none" w:sz="0" w:space="0" w:color="auto"/>
            <w:bottom w:val="none" w:sz="0" w:space="0" w:color="auto"/>
            <w:right w:val="none" w:sz="0" w:space="0" w:color="auto"/>
          </w:divBdr>
        </w:div>
        <w:div w:id="1300070065">
          <w:marLeft w:val="640"/>
          <w:marRight w:val="0"/>
          <w:marTop w:val="0"/>
          <w:marBottom w:val="0"/>
          <w:divBdr>
            <w:top w:val="none" w:sz="0" w:space="0" w:color="auto"/>
            <w:left w:val="none" w:sz="0" w:space="0" w:color="auto"/>
            <w:bottom w:val="none" w:sz="0" w:space="0" w:color="auto"/>
            <w:right w:val="none" w:sz="0" w:space="0" w:color="auto"/>
          </w:divBdr>
        </w:div>
        <w:div w:id="1895500681">
          <w:marLeft w:val="640"/>
          <w:marRight w:val="0"/>
          <w:marTop w:val="0"/>
          <w:marBottom w:val="0"/>
          <w:divBdr>
            <w:top w:val="none" w:sz="0" w:space="0" w:color="auto"/>
            <w:left w:val="none" w:sz="0" w:space="0" w:color="auto"/>
            <w:bottom w:val="none" w:sz="0" w:space="0" w:color="auto"/>
            <w:right w:val="none" w:sz="0" w:space="0" w:color="auto"/>
          </w:divBdr>
        </w:div>
        <w:div w:id="452329860">
          <w:marLeft w:val="640"/>
          <w:marRight w:val="0"/>
          <w:marTop w:val="0"/>
          <w:marBottom w:val="0"/>
          <w:divBdr>
            <w:top w:val="none" w:sz="0" w:space="0" w:color="auto"/>
            <w:left w:val="none" w:sz="0" w:space="0" w:color="auto"/>
            <w:bottom w:val="none" w:sz="0" w:space="0" w:color="auto"/>
            <w:right w:val="none" w:sz="0" w:space="0" w:color="auto"/>
          </w:divBdr>
        </w:div>
        <w:div w:id="701512692">
          <w:marLeft w:val="640"/>
          <w:marRight w:val="0"/>
          <w:marTop w:val="0"/>
          <w:marBottom w:val="0"/>
          <w:divBdr>
            <w:top w:val="none" w:sz="0" w:space="0" w:color="auto"/>
            <w:left w:val="none" w:sz="0" w:space="0" w:color="auto"/>
            <w:bottom w:val="none" w:sz="0" w:space="0" w:color="auto"/>
            <w:right w:val="none" w:sz="0" w:space="0" w:color="auto"/>
          </w:divBdr>
        </w:div>
        <w:div w:id="452335557">
          <w:marLeft w:val="640"/>
          <w:marRight w:val="0"/>
          <w:marTop w:val="0"/>
          <w:marBottom w:val="0"/>
          <w:divBdr>
            <w:top w:val="none" w:sz="0" w:space="0" w:color="auto"/>
            <w:left w:val="none" w:sz="0" w:space="0" w:color="auto"/>
            <w:bottom w:val="none" w:sz="0" w:space="0" w:color="auto"/>
            <w:right w:val="none" w:sz="0" w:space="0" w:color="auto"/>
          </w:divBdr>
        </w:div>
        <w:div w:id="1617911005">
          <w:marLeft w:val="640"/>
          <w:marRight w:val="0"/>
          <w:marTop w:val="0"/>
          <w:marBottom w:val="0"/>
          <w:divBdr>
            <w:top w:val="none" w:sz="0" w:space="0" w:color="auto"/>
            <w:left w:val="none" w:sz="0" w:space="0" w:color="auto"/>
            <w:bottom w:val="none" w:sz="0" w:space="0" w:color="auto"/>
            <w:right w:val="none" w:sz="0" w:space="0" w:color="auto"/>
          </w:divBdr>
        </w:div>
        <w:div w:id="1081875653">
          <w:marLeft w:val="640"/>
          <w:marRight w:val="0"/>
          <w:marTop w:val="0"/>
          <w:marBottom w:val="0"/>
          <w:divBdr>
            <w:top w:val="none" w:sz="0" w:space="0" w:color="auto"/>
            <w:left w:val="none" w:sz="0" w:space="0" w:color="auto"/>
            <w:bottom w:val="none" w:sz="0" w:space="0" w:color="auto"/>
            <w:right w:val="none" w:sz="0" w:space="0" w:color="auto"/>
          </w:divBdr>
        </w:div>
        <w:div w:id="922184690">
          <w:marLeft w:val="640"/>
          <w:marRight w:val="0"/>
          <w:marTop w:val="0"/>
          <w:marBottom w:val="0"/>
          <w:divBdr>
            <w:top w:val="none" w:sz="0" w:space="0" w:color="auto"/>
            <w:left w:val="none" w:sz="0" w:space="0" w:color="auto"/>
            <w:bottom w:val="none" w:sz="0" w:space="0" w:color="auto"/>
            <w:right w:val="none" w:sz="0" w:space="0" w:color="auto"/>
          </w:divBdr>
        </w:div>
        <w:div w:id="996420171">
          <w:marLeft w:val="640"/>
          <w:marRight w:val="0"/>
          <w:marTop w:val="0"/>
          <w:marBottom w:val="0"/>
          <w:divBdr>
            <w:top w:val="none" w:sz="0" w:space="0" w:color="auto"/>
            <w:left w:val="none" w:sz="0" w:space="0" w:color="auto"/>
            <w:bottom w:val="none" w:sz="0" w:space="0" w:color="auto"/>
            <w:right w:val="none" w:sz="0" w:space="0" w:color="auto"/>
          </w:divBdr>
        </w:div>
        <w:div w:id="73281703">
          <w:marLeft w:val="640"/>
          <w:marRight w:val="0"/>
          <w:marTop w:val="0"/>
          <w:marBottom w:val="0"/>
          <w:divBdr>
            <w:top w:val="none" w:sz="0" w:space="0" w:color="auto"/>
            <w:left w:val="none" w:sz="0" w:space="0" w:color="auto"/>
            <w:bottom w:val="none" w:sz="0" w:space="0" w:color="auto"/>
            <w:right w:val="none" w:sz="0" w:space="0" w:color="auto"/>
          </w:divBdr>
        </w:div>
        <w:div w:id="271742266">
          <w:marLeft w:val="640"/>
          <w:marRight w:val="0"/>
          <w:marTop w:val="0"/>
          <w:marBottom w:val="0"/>
          <w:divBdr>
            <w:top w:val="none" w:sz="0" w:space="0" w:color="auto"/>
            <w:left w:val="none" w:sz="0" w:space="0" w:color="auto"/>
            <w:bottom w:val="none" w:sz="0" w:space="0" w:color="auto"/>
            <w:right w:val="none" w:sz="0" w:space="0" w:color="auto"/>
          </w:divBdr>
        </w:div>
        <w:div w:id="1348944375">
          <w:marLeft w:val="640"/>
          <w:marRight w:val="0"/>
          <w:marTop w:val="0"/>
          <w:marBottom w:val="0"/>
          <w:divBdr>
            <w:top w:val="none" w:sz="0" w:space="0" w:color="auto"/>
            <w:left w:val="none" w:sz="0" w:space="0" w:color="auto"/>
            <w:bottom w:val="none" w:sz="0" w:space="0" w:color="auto"/>
            <w:right w:val="none" w:sz="0" w:space="0" w:color="auto"/>
          </w:divBdr>
        </w:div>
        <w:div w:id="761880325">
          <w:marLeft w:val="640"/>
          <w:marRight w:val="0"/>
          <w:marTop w:val="0"/>
          <w:marBottom w:val="0"/>
          <w:divBdr>
            <w:top w:val="none" w:sz="0" w:space="0" w:color="auto"/>
            <w:left w:val="none" w:sz="0" w:space="0" w:color="auto"/>
            <w:bottom w:val="none" w:sz="0" w:space="0" w:color="auto"/>
            <w:right w:val="none" w:sz="0" w:space="0" w:color="auto"/>
          </w:divBdr>
        </w:div>
        <w:div w:id="1940289325">
          <w:marLeft w:val="640"/>
          <w:marRight w:val="0"/>
          <w:marTop w:val="0"/>
          <w:marBottom w:val="0"/>
          <w:divBdr>
            <w:top w:val="none" w:sz="0" w:space="0" w:color="auto"/>
            <w:left w:val="none" w:sz="0" w:space="0" w:color="auto"/>
            <w:bottom w:val="none" w:sz="0" w:space="0" w:color="auto"/>
            <w:right w:val="none" w:sz="0" w:space="0" w:color="auto"/>
          </w:divBdr>
        </w:div>
        <w:div w:id="317464667">
          <w:marLeft w:val="640"/>
          <w:marRight w:val="0"/>
          <w:marTop w:val="0"/>
          <w:marBottom w:val="0"/>
          <w:divBdr>
            <w:top w:val="none" w:sz="0" w:space="0" w:color="auto"/>
            <w:left w:val="none" w:sz="0" w:space="0" w:color="auto"/>
            <w:bottom w:val="none" w:sz="0" w:space="0" w:color="auto"/>
            <w:right w:val="none" w:sz="0" w:space="0" w:color="auto"/>
          </w:divBdr>
        </w:div>
        <w:div w:id="1713309342">
          <w:marLeft w:val="640"/>
          <w:marRight w:val="0"/>
          <w:marTop w:val="0"/>
          <w:marBottom w:val="0"/>
          <w:divBdr>
            <w:top w:val="none" w:sz="0" w:space="0" w:color="auto"/>
            <w:left w:val="none" w:sz="0" w:space="0" w:color="auto"/>
            <w:bottom w:val="none" w:sz="0" w:space="0" w:color="auto"/>
            <w:right w:val="none" w:sz="0" w:space="0" w:color="auto"/>
          </w:divBdr>
        </w:div>
        <w:div w:id="1786580566">
          <w:marLeft w:val="640"/>
          <w:marRight w:val="0"/>
          <w:marTop w:val="0"/>
          <w:marBottom w:val="0"/>
          <w:divBdr>
            <w:top w:val="none" w:sz="0" w:space="0" w:color="auto"/>
            <w:left w:val="none" w:sz="0" w:space="0" w:color="auto"/>
            <w:bottom w:val="none" w:sz="0" w:space="0" w:color="auto"/>
            <w:right w:val="none" w:sz="0" w:space="0" w:color="auto"/>
          </w:divBdr>
        </w:div>
        <w:div w:id="58334850">
          <w:marLeft w:val="640"/>
          <w:marRight w:val="0"/>
          <w:marTop w:val="0"/>
          <w:marBottom w:val="0"/>
          <w:divBdr>
            <w:top w:val="none" w:sz="0" w:space="0" w:color="auto"/>
            <w:left w:val="none" w:sz="0" w:space="0" w:color="auto"/>
            <w:bottom w:val="none" w:sz="0" w:space="0" w:color="auto"/>
            <w:right w:val="none" w:sz="0" w:space="0" w:color="auto"/>
          </w:divBdr>
        </w:div>
        <w:div w:id="1777289887">
          <w:marLeft w:val="640"/>
          <w:marRight w:val="0"/>
          <w:marTop w:val="0"/>
          <w:marBottom w:val="0"/>
          <w:divBdr>
            <w:top w:val="none" w:sz="0" w:space="0" w:color="auto"/>
            <w:left w:val="none" w:sz="0" w:space="0" w:color="auto"/>
            <w:bottom w:val="none" w:sz="0" w:space="0" w:color="auto"/>
            <w:right w:val="none" w:sz="0" w:space="0" w:color="auto"/>
          </w:divBdr>
        </w:div>
        <w:div w:id="1461220066">
          <w:marLeft w:val="640"/>
          <w:marRight w:val="0"/>
          <w:marTop w:val="0"/>
          <w:marBottom w:val="0"/>
          <w:divBdr>
            <w:top w:val="none" w:sz="0" w:space="0" w:color="auto"/>
            <w:left w:val="none" w:sz="0" w:space="0" w:color="auto"/>
            <w:bottom w:val="none" w:sz="0" w:space="0" w:color="auto"/>
            <w:right w:val="none" w:sz="0" w:space="0" w:color="auto"/>
          </w:divBdr>
        </w:div>
        <w:div w:id="1800296254">
          <w:marLeft w:val="640"/>
          <w:marRight w:val="0"/>
          <w:marTop w:val="0"/>
          <w:marBottom w:val="0"/>
          <w:divBdr>
            <w:top w:val="none" w:sz="0" w:space="0" w:color="auto"/>
            <w:left w:val="none" w:sz="0" w:space="0" w:color="auto"/>
            <w:bottom w:val="none" w:sz="0" w:space="0" w:color="auto"/>
            <w:right w:val="none" w:sz="0" w:space="0" w:color="auto"/>
          </w:divBdr>
        </w:div>
        <w:div w:id="2039625486">
          <w:marLeft w:val="640"/>
          <w:marRight w:val="0"/>
          <w:marTop w:val="0"/>
          <w:marBottom w:val="0"/>
          <w:divBdr>
            <w:top w:val="none" w:sz="0" w:space="0" w:color="auto"/>
            <w:left w:val="none" w:sz="0" w:space="0" w:color="auto"/>
            <w:bottom w:val="none" w:sz="0" w:space="0" w:color="auto"/>
            <w:right w:val="none" w:sz="0" w:space="0" w:color="auto"/>
          </w:divBdr>
        </w:div>
        <w:div w:id="903218726">
          <w:marLeft w:val="640"/>
          <w:marRight w:val="0"/>
          <w:marTop w:val="0"/>
          <w:marBottom w:val="0"/>
          <w:divBdr>
            <w:top w:val="none" w:sz="0" w:space="0" w:color="auto"/>
            <w:left w:val="none" w:sz="0" w:space="0" w:color="auto"/>
            <w:bottom w:val="none" w:sz="0" w:space="0" w:color="auto"/>
            <w:right w:val="none" w:sz="0" w:space="0" w:color="auto"/>
          </w:divBdr>
        </w:div>
        <w:div w:id="2019382149">
          <w:marLeft w:val="640"/>
          <w:marRight w:val="0"/>
          <w:marTop w:val="0"/>
          <w:marBottom w:val="0"/>
          <w:divBdr>
            <w:top w:val="none" w:sz="0" w:space="0" w:color="auto"/>
            <w:left w:val="none" w:sz="0" w:space="0" w:color="auto"/>
            <w:bottom w:val="none" w:sz="0" w:space="0" w:color="auto"/>
            <w:right w:val="none" w:sz="0" w:space="0" w:color="auto"/>
          </w:divBdr>
        </w:div>
        <w:div w:id="719787023">
          <w:marLeft w:val="640"/>
          <w:marRight w:val="0"/>
          <w:marTop w:val="0"/>
          <w:marBottom w:val="0"/>
          <w:divBdr>
            <w:top w:val="none" w:sz="0" w:space="0" w:color="auto"/>
            <w:left w:val="none" w:sz="0" w:space="0" w:color="auto"/>
            <w:bottom w:val="none" w:sz="0" w:space="0" w:color="auto"/>
            <w:right w:val="none" w:sz="0" w:space="0" w:color="auto"/>
          </w:divBdr>
        </w:div>
        <w:div w:id="609167514">
          <w:marLeft w:val="640"/>
          <w:marRight w:val="0"/>
          <w:marTop w:val="0"/>
          <w:marBottom w:val="0"/>
          <w:divBdr>
            <w:top w:val="none" w:sz="0" w:space="0" w:color="auto"/>
            <w:left w:val="none" w:sz="0" w:space="0" w:color="auto"/>
            <w:bottom w:val="none" w:sz="0" w:space="0" w:color="auto"/>
            <w:right w:val="none" w:sz="0" w:space="0" w:color="auto"/>
          </w:divBdr>
        </w:div>
        <w:div w:id="1076978321">
          <w:marLeft w:val="640"/>
          <w:marRight w:val="0"/>
          <w:marTop w:val="0"/>
          <w:marBottom w:val="0"/>
          <w:divBdr>
            <w:top w:val="none" w:sz="0" w:space="0" w:color="auto"/>
            <w:left w:val="none" w:sz="0" w:space="0" w:color="auto"/>
            <w:bottom w:val="none" w:sz="0" w:space="0" w:color="auto"/>
            <w:right w:val="none" w:sz="0" w:space="0" w:color="auto"/>
          </w:divBdr>
        </w:div>
        <w:div w:id="1857116810">
          <w:marLeft w:val="640"/>
          <w:marRight w:val="0"/>
          <w:marTop w:val="0"/>
          <w:marBottom w:val="0"/>
          <w:divBdr>
            <w:top w:val="none" w:sz="0" w:space="0" w:color="auto"/>
            <w:left w:val="none" w:sz="0" w:space="0" w:color="auto"/>
            <w:bottom w:val="none" w:sz="0" w:space="0" w:color="auto"/>
            <w:right w:val="none" w:sz="0" w:space="0" w:color="auto"/>
          </w:divBdr>
        </w:div>
        <w:div w:id="66391656">
          <w:marLeft w:val="640"/>
          <w:marRight w:val="0"/>
          <w:marTop w:val="0"/>
          <w:marBottom w:val="0"/>
          <w:divBdr>
            <w:top w:val="none" w:sz="0" w:space="0" w:color="auto"/>
            <w:left w:val="none" w:sz="0" w:space="0" w:color="auto"/>
            <w:bottom w:val="none" w:sz="0" w:space="0" w:color="auto"/>
            <w:right w:val="none" w:sz="0" w:space="0" w:color="auto"/>
          </w:divBdr>
        </w:div>
        <w:div w:id="768113654">
          <w:marLeft w:val="640"/>
          <w:marRight w:val="0"/>
          <w:marTop w:val="0"/>
          <w:marBottom w:val="0"/>
          <w:divBdr>
            <w:top w:val="none" w:sz="0" w:space="0" w:color="auto"/>
            <w:left w:val="none" w:sz="0" w:space="0" w:color="auto"/>
            <w:bottom w:val="none" w:sz="0" w:space="0" w:color="auto"/>
            <w:right w:val="none" w:sz="0" w:space="0" w:color="auto"/>
          </w:divBdr>
        </w:div>
        <w:div w:id="973101256">
          <w:marLeft w:val="640"/>
          <w:marRight w:val="0"/>
          <w:marTop w:val="0"/>
          <w:marBottom w:val="0"/>
          <w:divBdr>
            <w:top w:val="none" w:sz="0" w:space="0" w:color="auto"/>
            <w:left w:val="none" w:sz="0" w:space="0" w:color="auto"/>
            <w:bottom w:val="none" w:sz="0" w:space="0" w:color="auto"/>
            <w:right w:val="none" w:sz="0" w:space="0" w:color="auto"/>
          </w:divBdr>
        </w:div>
        <w:div w:id="573440858">
          <w:marLeft w:val="640"/>
          <w:marRight w:val="0"/>
          <w:marTop w:val="0"/>
          <w:marBottom w:val="0"/>
          <w:divBdr>
            <w:top w:val="none" w:sz="0" w:space="0" w:color="auto"/>
            <w:left w:val="none" w:sz="0" w:space="0" w:color="auto"/>
            <w:bottom w:val="none" w:sz="0" w:space="0" w:color="auto"/>
            <w:right w:val="none" w:sz="0" w:space="0" w:color="auto"/>
          </w:divBdr>
        </w:div>
        <w:div w:id="601231646">
          <w:marLeft w:val="640"/>
          <w:marRight w:val="0"/>
          <w:marTop w:val="0"/>
          <w:marBottom w:val="0"/>
          <w:divBdr>
            <w:top w:val="none" w:sz="0" w:space="0" w:color="auto"/>
            <w:left w:val="none" w:sz="0" w:space="0" w:color="auto"/>
            <w:bottom w:val="none" w:sz="0" w:space="0" w:color="auto"/>
            <w:right w:val="none" w:sz="0" w:space="0" w:color="auto"/>
          </w:divBdr>
        </w:div>
        <w:div w:id="967395663">
          <w:marLeft w:val="640"/>
          <w:marRight w:val="0"/>
          <w:marTop w:val="0"/>
          <w:marBottom w:val="0"/>
          <w:divBdr>
            <w:top w:val="none" w:sz="0" w:space="0" w:color="auto"/>
            <w:left w:val="none" w:sz="0" w:space="0" w:color="auto"/>
            <w:bottom w:val="none" w:sz="0" w:space="0" w:color="auto"/>
            <w:right w:val="none" w:sz="0" w:space="0" w:color="auto"/>
          </w:divBdr>
        </w:div>
        <w:div w:id="1908875581">
          <w:marLeft w:val="640"/>
          <w:marRight w:val="0"/>
          <w:marTop w:val="0"/>
          <w:marBottom w:val="0"/>
          <w:divBdr>
            <w:top w:val="none" w:sz="0" w:space="0" w:color="auto"/>
            <w:left w:val="none" w:sz="0" w:space="0" w:color="auto"/>
            <w:bottom w:val="none" w:sz="0" w:space="0" w:color="auto"/>
            <w:right w:val="none" w:sz="0" w:space="0" w:color="auto"/>
          </w:divBdr>
        </w:div>
        <w:div w:id="965085962">
          <w:marLeft w:val="640"/>
          <w:marRight w:val="0"/>
          <w:marTop w:val="0"/>
          <w:marBottom w:val="0"/>
          <w:divBdr>
            <w:top w:val="none" w:sz="0" w:space="0" w:color="auto"/>
            <w:left w:val="none" w:sz="0" w:space="0" w:color="auto"/>
            <w:bottom w:val="none" w:sz="0" w:space="0" w:color="auto"/>
            <w:right w:val="none" w:sz="0" w:space="0" w:color="auto"/>
          </w:divBdr>
        </w:div>
        <w:div w:id="349844781">
          <w:marLeft w:val="640"/>
          <w:marRight w:val="0"/>
          <w:marTop w:val="0"/>
          <w:marBottom w:val="0"/>
          <w:divBdr>
            <w:top w:val="none" w:sz="0" w:space="0" w:color="auto"/>
            <w:left w:val="none" w:sz="0" w:space="0" w:color="auto"/>
            <w:bottom w:val="none" w:sz="0" w:space="0" w:color="auto"/>
            <w:right w:val="none" w:sz="0" w:space="0" w:color="auto"/>
          </w:divBdr>
        </w:div>
        <w:div w:id="434908485">
          <w:marLeft w:val="640"/>
          <w:marRight w:val="0"/>
          <w:marTop w:val="0"/>
          <w:marBottom w:val="0"/>
          <w:divBdr>
            <w:top w:val="none" w:sz="0" w:space="0" w:color="auto"/>
            <w:left w:val="none" w:sz="0" w:space="0" w:color="auto"/>
            <w:bottom w:val="none" w:sz="0" w:space="0" w:color="auto"/>
            <w:right w:val="none" w:sz="0" w:space="0" w:color="auto"/>
          </w:divBdr>
        </w:div>
        <w:div w:id="1110782242">
          <w:marLeft w:val="640"/>
          <w:marRight w:val="0"/>
          <w:marTop w:val="0"/>
          <w:marBottom w:val="0"/>
          <w:divBdr>
            <w:top w:val="none" w:sz="0" w:space="0" w:color="auto"/>
            <w:left w:val="none" w:sz="0" w:space="0" w:color="auto"/>
            <w:bottom w:val="none" w:sz="0" w:space="0" w:color="auto"/>
            <w:right w:val="none" w:sz="0" w:space="0" w:color="auto"/>
          </w:divBdr>
        </w:div>
        <w:div w:id="1788232682">
          <w:marLeft w:val="640"/>
          <w:marRight w:val="0"/>
          <w:marTop w:val="0"/>
          <w:marBottom w:val="0"/>
          <w:divBdr>
            <w:top w:val="none" w:sz="0" w:space="0" w:color="auto"/>
            <w:left w:val="none" w:sz="0" w:space="0" w:color="auto"/>
            <w:bottom w:val="none" w:sz="0" w:space="0" w:color="auto"/>
            <w:right w:val="none" w:sz="0" w:space="0" w:color="auto"/>
          </w:divBdr>
        </w:div>
        <w:div w:id="2070301877">
          <w:marLeft w:val="640"/>
          <w:marRight w:val="0"/>
          <w:marTop w:val="0"/>
          <w:marBottom w:val="0"/>
          <w:divBdr>
            <w:top w:val="none" w:sz="0" w:space="0" w:color="auto"/>
            <w:left w:val="none" w:sz="0" w:space="0" w:color="auto"/>
            <w:bottom w:val="none" w:sz="0" w:space="0" w:color="auto"/>
            <w:right w:val="none" w:sz="0" w:space="0" w:color="auto"/>
          </w:divBdr>
        </w:div>
        <w:div w:id="1422947049">
          <w:marLeft w:val="640"/>
          <w:marRight w:val="0"/>
          <w:marTop w:val="0"/>
          <w:marBottom w:val="0"/>
          <w:divBdr>
            <w:top w:val="none" w:sz="0" w:space="0" w:color="auto"/>
            <w:left w:val="none" w:sz="0" w:space="0" w:color="auto"/>
            <w:bottom w:val="none" w:sz="0" w:space="0" w:color="auto"/>
            <w:right w:val="none" w:sz="0" w:space="0" w:color="auto"/>
          </w:divBdr>
        </w:div>
        <w:div w:id="1910848815">
          <w:marLeft w:val="640"/>
          <w:marRight w:val="0"/>
          <w:marTop w:val="0"/>
          <w:marBottom w:val="0"/>
          <w:divBdr>
            <w:top w:val="none" w:sz="0" w:space="0" w:color="auto"/>
            <w:left w:val="none" w:sz="0" w:space="0" w:color="auto"/>
            <w:bottom w:val="none" w:sz="0" w:space="0" w:color="auto"/>
            <w:right w:val="none" w:sz="0" w:space="0" w:color="auto"/>
          </w:divBdr>
        </w:div>
        <w:div w:id="1051424155">
          <w:marLeft w:val="640"/>
          <w:marRight w:val="0"/>
          <w:marTop w:val="0"/>
          <w:marBottom w:val="0"/>
          <w:divBdr>
            <w:top w:val="none" w:sz="0" w:space="0" w:color="auto"/>
            <w:left w:val="none" w:sz="0" w:space="0" w:color="auto"/>
            <w:bottom w:val="none" w:sz="0" w:space="0" w:color="auto"/>
            <w:right w:val="none" w:sz="0" w:space="0" w:color="auto"/>
          </w:divBdr>
        </w:div>
        <w:div w:id="1849169696">
          <w:marLeft w:val="640"/>
          <w:marRight w:val="0"/>
          <w:marTop w:val="0"/>
          <w:marBottom w:val="0"/>
          <w:divBdr>
            <w:top w:val="none" w:sz="0" w:space="0" w:color="auto"/>
            <w:left w:val="none" w:sz="0" w:space="0" w:color="auto"/>
            <w:bottom w:val="none" w:sz="0" w:space="0" w:color="auto"/>
            <w:right w:val="none" w:sz="0" w:space="0" w:color="auto"/>
          </w:divBdr>
        </w:div>
        <w:div w:id="597448944">
          <w:marLeft w:val="640"/>
          <w:marRight w:val="0"/>
          <w:marTop w:val="0"/>
          <w:marBottom w:val="0"/>
          <w:divBdr>
            <w:top w:val="none" w:sz="0" w:space="0" w:color="auto"/>
            <w:left w:val="none" w:sz="0" w:space="0" w:color="auto"/>
            <w:bottom w:val="none" w:sz="0" w:space="0" w:color="auto"/>
            <w:right w:val="none" w:sz="0" w:space="0" w:color="auto"/>
          </w:divBdr>
        </w:div>
        <w:div w:id="415979655">
          <w:marLeft w:val="640"/>
          <w:marRight w:val="0"/>
          <w:marTop w:val="0"/>
          <w:marBottom w:val="0"/>
          <w:divBdr>
            <w:top w:val="none" w:sz="0" w:space="0" w:color="auto"/>
            <w:left w:val="none" w:sz="0" w:space="0" w:color="auto"/>
            <w:bottom w:val="none" w:sz="0" w:space="0" w:color="auto"/>
            <w:right w:val="none" w:sz="0" w:space="0" w:color="auto"/>
          </w:divBdr>
        </w:div>
        <w:div w:id="1726294487">
          <w:marLeft w:val="640"/>
          <w:marRight w:val="0"/>
          <w:marTop w:val="0"/>
          <w:marBottom w:val="0"/>
          <w:divBdr>
            <w:top w:val="none" w:sz="0" w:space="0" w:color="auto"/>
            <w:left w:val="none" w:sz="0" w:space="0" w:color="auto"/>
            <w:bottom w:val="none" w:sz="0" w:space="0" w:color="auto"/>
            <w:right w:val="none" w:sz="0" w:space="0" w:color="auto"/>
          </w:divBdr>
        </w:div>
        <w:div w:id="1023939667">
          <w:marLeft w:val="640"/>
          <w:marRight w:val="0"/>
          <w:marTop w:val="0"/>
          <w:marBottom w:val="0"/>
          <w:divBdr>
            <w:top w:val="none" w:sz="0" w:space="0" w:color="auto"/>
            <w:left w:val="none" w:sz="0" w:space="0" w:color="auto"/>
            <w:bottom w:val="none" w:sz="0" w:space="0" w:color="auto"/>
            <w:right w:val="none" w:sz="0" w:space="0" w:color="auto"/>
          </w:divBdr>
        </w:div>
        <w:div w:id="1328437104">
          <w:marLeft w:val="640"/>
          <w:marRight w:val="0"/>
          <w:marTop w:val="0"/>
          <w:marBottom w:val="0"/>
          <w:divBdr>
            <w:top w:val="none" w:sz="0" w:space="0" w:color="auto"/>
            <w:left w:val="none" w:sz="0" w:space="0" w:color="auto"/>
            <w:bottom w:val="none" w:sz="0" w:space="0" w:color="auto"/>
            <w:right w:val="none" w:sz="0" w:space="0" w:color="auto"/>
          </w:divBdr>
        </w:div>
        <w:div w:id="2009599790">
          <w:marLeft w:val="640"/>
          <w:marRight w:val="0"/>
          <w:marTop w:val="0"/>
          <w:marBottom w:val="0"/>
          <w:divBdr>
            <w:top w:val="none" w:sz="0" w:space="0" w:color="auto"/>
            <w:left w:val="none" w:sz="0" w:space="0" w:color="auto"/>
            <w:bottom w:val="none" w:sz="0" w:space="0" w:color="auto"/>
            <w:right w:val="none" w:sz="0" w:space="0" w:color="auto"/>
          </w:divBdr>
        </w:div>
        <w:div w:id="1899508462">
          <w:marLeft w:val="640"/>
          <w:marRight w:val="0"/>
          <w:marTop w:val="0"/>
          <w:marBottom w:val="0"/>
          <w:divBdr>
            <w:top w:val="none" w:sz="0" w:space="0" w:color="auto"/>
            <w:left w:val="none" w:sz="0" w:space="0" w:color="auto"/>
            <w:bottom w:val="none" w:sz="0" w:space="0" w:color="auto"/>
            <w:right w:val="none" w:sz="0" w:space="0" w:color="auto"/>
          </w:divBdr>
        </w:div>
        <w:div w:id="1643845604">
          <w:marLeft w:val="640"/>
          <w:marRight w:val="0"/>
          <w:marTop w:val="0"/>
          <w:marBottom w:val="0"/>
          <w:divBdr>
            <w:top w:val="none" w:sz="0" w:space="0" w:color="auto"/>
            <w:left w:val="none" w:sz="0" w:space="0" w:color="auto"/>
            <w:bottom w:val="none" w:sz="0" w:space="0" w:color="auto"/>
            <w:right w:val="none" w:sz="0" w:space="0" w:color="auto"/>
          </w:divBdr>
        </w:div>
        <w:div w:id="166409171">
          <w:marLeft w:val="640"/>
          <w:marRight w:val="0"/>
          <w:marTop w:val="0"/>
          <w:marBottom w:val="0"/>
          <w:divBdr>
            <w:top w:val="none" w:sz="0" w:space="0" w:color="auto"/>
            <w:left w:val="none" w:sz="0" w:space="0" w:color="auto"/>
            <w:bottom w:val="none" w:sz="0" w:space="0" w:color="auto"/>
            <w:right w:val="none" w:sz="0" w:space="0" w:color="auto"/>
          </w:divBdr>
        </w:div>
        <w:div w:id="1076167993">
          <w:marLeft w:val="640"/>
          <w:marRight w:val="0"/>
          <w:marTop w:val="0"/>
          <w:marBottom w:val="0"/>
          <w:divBdr>
            <w:top w:val="none" w:sz="0" w:space="0" w:color="auto"/>
            <w:left w:val="none" w:sz="0" w:space="0" w:color="auto"/>
            <w:bottom w:val="none" w:sz="0" w:space="0" w:color="auto"/>
            <w:right w:val="none" w:sz="0" w:space="0" w:color="auto"/>
          </w:divBdr>
        </w:div>
      </w:divsChild>
    </w:div>
    <w:div w:id="1428773009">
      <w:bodyDiv w:val="1"/>
      <w:marLeft w:val="0"/>
      <w:marRight w:val="0"/>
      <w:marTop w:val="0"/>
      <w:marBottom w:val="0"/>
      <w:divBdr>
        <w:top w:val="none" w:sz="0" w:space="0" w:color="auto"/>
        <w:left w:val="none" w:sz="0" w:space="0" w:color="auto"/>
        <w:bottom w:val="none" w:sz="0" w:space="0" w:color="auto"/>
        <w:right w:val="none" w:sz="0" w:space="0" w:color="auto"/>
      </w:divBdr>
      <w:divsChild>
        <w:div w:id="1566453828">
          <w:marLeft w:val="640"/>
          <w:marRight w:val="0"/>
          <w:marTop w:val="0"/>
          <w:marBottom w:val="0"/>
          <w:divBdr>
            <w:top w:val="none" w:sz="0" w:space="0" w:color="auto"/>
            <w:left w:val="none" w:sz="0" w:space="0" w:color="auto"/>
            <w:bottom w:val="none" w:sz="0" w:space="0" w:color="auto"/>
            <w:right w:val="none" w:sz="0" w:space="0" w:color="auto"/>
          </w:divBdr>
        </w:div>
        <w:div w:id="804926436">
          <w:marLeft w:val="640"/>
          <w:marRight w:val="0"/>
          <w:marTop w:val="0"/>
          <w:marBottom w:val="0"/>
          <w:divBdr>
            <w:top w:val="none" w:sz="0" w:space="0" w:color="auto"/>
            <w:left w:val="none" w:sz="0" w:space="0" w:color="auto"/>
            <w:bottom w:val="none" w:sz="0" w:space="0" w:color="auto"/>
            <w:right w:val="none" w:sz="0" w:space="0" w:color="auto"/>
          </w:divBdr>
        </w:div>
        <w:div w:id="1410735696">
          <w:marLeft w:val="640"/>
          <w:marRight w:val="0"/>
          <w:marTop w:val="0"/>
          <w:marBottom w:val="0"/>
          <w:divBdr>
            <w:top w:val="none" w:sz="0" w:space="0" w:color="auto"/>
            <w:left w:val="none" w:sz="0" w:space="0" w:color="auto"/>
            <w:bottom w:val="none" w:sz="0" w:space="0" w:color="auto"/>
            <w:right w:val="none" w:sz="0" w:space="0" w:color="auto"/>
          </w:divBdr>
        </w:div>
        <w:div w:id="2096391869">
          <w:marLeft w:val="640"/>
          <w:marRight w:val="0"/>
          <w:marTop w:val="0"/>
          <w:marBottom w:val="0"/>
          <w:divBdr>
            <w:top w:val="none" w:sz="0" w:space="0" w:color="auto"/>
            <w:left w:val="none" w:sz="0" w:space="0" w:color="auto"/>
            <w:bottom w:val="none" w:sz="0" w:space="0" w:color="auto"/>
            <w:right w:val="none" w:sz="0" w:space="0" w:color="auto"/>
          </w:divBdr>
        </w:div>
        <w:div w:id="2070153503">
          <w:marLeft w:val="640"/>
          <w:marRight w:val="0"/>
          <w:marTop w:val="0"/>
          <w:marBottom w:val="0"/>
          <w:divBdr>
            <w:top w:val="none" w:sz="0" w:space="0" w:color="auto"/>
            <w:left w:val="none" w:sz="0" w:space="0" w:color="auto"/>
            <w:bottom w:val="none" w:sz="0" w:space="0" w:color="auto"/>
            <w:right w:val="none" w:sz="0" w:space="0" w:color="auto"/>
          </w:divBdr>
        </w:div>
        <w:div w:id="2006005535">
          <w:marLeft w:val="640"/>
          <w:marRight w:val="0"/>
          <w:marTop w:val="0"/>
          <w:marBottom w:val="0"/>
          <w:divBdr>
            <w:top w:val="none" w:sz="0" w:space="0" w:color="auto"/>
            <w:left w:val="none" w:sz="0" w:space="0" w:color="auto"/>
            <w:bottom w:val="none" w:sz="0" w:space="0" w:color="auto"/>
            <w:right w:val="none" w:sz="0" w:space="0" w:color="auto"/>
          </w:divBdr>
        </w:div>
        <w:div w:id="778184571">
          <w:marLeft w:val="640"/>
          <w:marRight w:val="0"/>
          <w:marTop w:val="0"/>
          <w:marBottom w:val="0"/>
          <w:divBdr>
            <w:top w:val="none" w:sz="0" w:space="0" w:color="auto"/>
            <w:left w:val="none" w:sz="0" w:space="0" w:color="auto"/>
            <w:bottom w:val="none" w:sz="0" w:space="0" w:color="auto"/>
            <w:right w:val="none" w:sz="0" w:space="0" w:color="auto"/>
          </w:divBdr>
        </w:div>
        <w:div w:id="505361457">
          <w:marLeft w:val="640"/>
          <w:marRight w:val="0"/>
          <w:marTop w:val="0"/>
          <w:marBottom w:val="0"/>
          <w:divBdr>
            <w:top w:val="none" w:sz="0" w:space="0" w:color="auto"/>
            <w:left w:val="none" w:sz="0" w:space="0" w:color="auto"/>
            <w:bottom w:val="none" w:sz="0" w:space="0" w:color="auto"/>
            <w:right w:val="none" w:sz="0" w:space="0" w:color="auto"/>
          </w:divBdr>
        </w:div>
        <w:div w:id="1473401867">
          <w:marLeft w:val="640"/>
          <w:marRight w:val="0"/>
          <w:marTop w:val="0"/>
          <w:marBottom w:val="0"/>
          <w:divBdr>
            <w:top w:val="none" w:sz="0" w:space="0" w:color="auto"/>
            <w:left w:val="none" w:sz="0" w:space="0" w:color="auto"/>
            <w:bottom w:val="none" w:sz="0" w:space="0" w:color="auto"/>
            <w:right w:val="none" w:sz="0" w:space="0" w:color="auto"/>
          </w:divBdr>
        </w:div>
        <w:div w:id="1074549696">
          <w:marLeft w:val="640"/>
          <w:marRight w:val="0"/>
          <w:marTop w:val="0"/>
          <w:marBottom w:val="0"/>
          <w:divBdr>
            <w:top w:val="none" w:sz="0" w:space="0" w:color="auto"/>
            <w:left w:val="none" w:sz="0" w:space="0" w:color="auto"/>
            <w:bottom w:val="none" w:sz="0" w:space="0" w:color="auto"/>
            <w:right w:val="none" w:sz="0" w:space="0" w:color="auto"/>
          </w:divBdr>
        </w:div>
        <w:div w:id="543954115">
          <w:marLeft w:val="640"/>
          <w:marRight w:val="0"/>
          <w:marTop w:val="0"/>
          <w:marBottom w:val="0"/>
          <w:divBdr>
            <w:top w:val="none" w:sz="0" w:space="0" w:color="auto"/>
            <w:left w:val="none" w:sz="0" w:space="0" w:color="auto"/>
            <w:bottom w:val="none" w:sz="0" w:space="0" w:color="auto"/>
            <w:right w:val="none" w:sz="0" w:space="0" w:color="auto"/>
          </w:divBdr>
        </w:div>
        <w:div w:id="2067756678">
          <w:marLeft w:val="640"/>
          <w:marRight w:val="0"/>
          <w:marTop w:val="0"/>
          <w:marBottom w:val="0"/>
          <w:divBdr>
            <w:top w:val="none" w:sz="0" w:space="0" w:color="auto"/>
            <w:left w:val="none" w:sz="0" w:space="0" w:color="auto"/>
            <w:bottom w:val="none" w:sz="0" w:space="0" w:color="auto"/>
            <w:right w:val="none" w:sz="0" w:space="0" w:color="auto"/>
          </w:divBdr>
        </w:div>
        <w:div w:id="813178207">
          <w:marLeft w:val="640"/>
          <w:marRight w:val="0"/>
          <w:marTop w:val="0"/>
          <w:marBottom w:val="0"/>
          <w:divBdr>
            <w:top w:val="none" w:sz="0" w:space="0" w:color="auto"/>
            <w:left w:val="none" w:sz="0" w:space="0" w:color="auto"/>
            <w:bottom w:val="none" w:sz="0" w:space="0" w:color="auto"/>
            <w:right w:val="none" w:sz="0" w:space="0" w:color="auto"/>
          </w:divBdr>
        </w:div>
        <w:div w:id="1178739932">
          <w:marLeft w:val="640"/>
          <w:marRight w:val="0"/>
          <w:marTop w:val="0"/>
          <w:marBottom w:val="0"/>
          <w:divBdr>
            <w:top w:val="none" w:sz="0" w:space="0" w:color="auto"/>
            <w:left w:val="none" w:sz="0" w:space="0" w:color="auto"/>
            <w:bottom w:val="none" w:sz="0" w:space="0" w:color="auto"/>
            <w:right w:val="none" w:sz="0" w:space="0" w:color="auto"/>
          </w:divBdr>
        </w:div>
        <w:div w:id="704258092">
          <w:marLeft w:val="640"/>
          <w:marRight w:val="0"/>
          <w:marTop w:val="0"/>
          <w:marBottom w:val="0"/>
          <w:divBdr>
            <w:top w:val="none" w:sz="0" w:space="0" w:color="auto"/>
            <w:left w:val="none" w:sz="0" w:space="0" w:color="auto"/>
            <w:bottom w:val="none" w:sz="0" w:space="0" w:color="auto"/>
            <w:right w:val="none" w:sz="0" w:space="0" w:color="auto"/>
          </w:divBdr>
        </w:div>
        <w:div w:id="967931191">
          <w:marLeft w:val="640"/>
          <w:marRight w:val="0"/>
          <w:marTop w:val="0"/>
          <w:marBottom w:val="0"/>
          <w:divBdr>
            <w:top w:val="none" w:sz="0" w:space="0" w:color="auto"/>
            <w:left w:val="none" w:sz="0" w:space="0" w:color="auto"/>
            <w:bottom w:val="none" w:sz="0" w:space="0" w:color="auto"/>
            <w:right w:val="none" w:sz="0" w:space="0" w:color="auto"/>
          </w:divBdr>
        </w:div>
        <w:div w:id="1579244756">
          <w:marLeft w:val="640"/>
          <w:marRight w:val="0"/>
          <w:marTop w:val="0"/>
          <w:marBottom w:val="0"/>
          <w:divBdr>
            <w:top w:val="none" w:sz="0" w:space="0" w:color="auto"/>
            <w:left w:val="none" w:sz="0" w:space="0" w:color="auto"/>
            <w:bottom w:val="none" w:sz="0" w:space="0" w:color="auto"/>
            <w:right w:val="none" w:sz="0" w:space="0" w:color="auto"/>
          </w:divBdr>
        </w:div>
        <w:div w:id="1622764862">
          <w:marLeft w:val="640"/>
          <w:marRight w:val="0"/>
          <w:marTop w:val="0"/>
          <w:marBottom w:val="0"/>
          <w:divBdr>
            <w:top w:val="none" w:sz="0" w:space="0" w:color="auto"/>
            <w:left w:val="none" w:sz="0" w:space="0" w:color="auto"/>
            <w:bottom w:val="none" w:sz="0" w:space="0" w:color="auto"/>
            <w:right w:val="none" w:sz="0" w:space="0" w:color="auto"/>
          </w:divBdr>
        </w:div>
        <w:div w:id="47387746">
          <w:marLeft w:val="640"/>
          <w:marRight w:val="0"/>
          <w:marTop w:val="0"/>
          <w:marBottom w:val="0"/>
          <w:divBdr>
            <w:top w:val="none" w:sz="0" w:space="0" w:color="auto"/>
            <w:left w:val="none" w:sz="0" w:space="0" w:color="auto"/>
            <w:bottom w:val="none" w:sz="0" w:space="0" w:color="auto"/>
            <w:right w:val="none" w:sz="0" w:space="0" w:color="auto"/>
          </w:divBdr>
        </w:div>
        <w:div w:id="332492536">
          <w:marLeft w:val="640"/>
          <w:marRight w:val="0"/>
          <w:marTop w:val="0"/>
          <w:marBottom w:val="0"/>
          <w:divBdr>
            <w:top w:val="none" w:sz="0" w:space="0" w:color="auto"/>
            <w:left w:val="none" w:sz="0" w:space="0" w:color="auto"/>
            <w:bottom w:val="none" w:sz="0" w:space="0" w:color="auto"/>
            <w:right w:val="none" w:sz="0" w:space="0" w:color="auto"/>
          </w:divBdr>
        </w:div>
        <w:div w:id="1215889967">
          <w:marLeft w:val="640"/>
          <w:marRight w:val="0"/>
          <w:marTop w:val="0"/>
          <w:marBottom w:val="0"/>
          <w:divBdr>
            <w:top w:val="none" w:sz="0" w:space="0" w:color="auto"/>
            <w:left w:val="none" w:sz="0" w:space="0" w:color="auto"/>
            <w:bottom w:val="none" w:sz="0" w:space="0" w:color="auto"/>
            <w:right w:val="none" w:sz="0" w:space="0" w:color="auto"/>
          </w:divBdr>
        </w:div>
        <w:div w:id="1422556645">
          <w:marLeft w:val="640"/>
          <w:marRight w:val="0"/>
          <w:marTop w:val="0"/>
          <w:marBottom w:val="0"/>
          <w:divBdr>
            <w:top w:val="none" w:sz="0" w:space="0" w:color="auto"/>
            <w:left w:val="none" w:sz="0" w:space="0" w:color="auto"/>
            <w:bottom w:val="none" w:sz="0" w:space="0" w:color="auto"/>
            <w:right w:val="none" w:sz="0" w:space="0" w:color="auto"/>
          </w:divBdr>
        </w:div>
        <w:div w:id="2029023139">
          <w:marLeft w:val="640"/>
          <w:marRight w:val="0"/>
          <w:marTop w:val="0"/>
          <w:marBottom w:val="0"/>
          <w:divBdr>
            <w:top w:val="none" w:sz="0" w:space="0" w:color="auto"/>
            <w:left w:val="none" w:sz="0" w:space="0" w:color="auto"/>
            <w:bottom w:val="none" w:sz="0" w:space="0" w:color="auto"/>
            <w:right w:val="none" w:sz="0" w:space="0" w:color="auto"/>
          </w:divBdr>
        </w:div>
        <w:div w:id="1753549387">
          <w:marLeft w:val="640"/>
          <w:marRight w:val="0"/>
          <w:marTop w:val="0"/>
          <w:marBottom w:val="0"/>
          <w:divBdr>
            <w:top w:val="none" w:sz="0" w:space="0" w:color="auto"/>
            <w:left w:val="none" w:sz="0" w:space="0" w:color="auto"/>
            <w:bottom w:val="none" w:sz="0" w:space="0" w:color="auto"/>
            <w:right w:val="none" w:sz="0" w:space="0" w:color="auto"/>
          </w:divBdr>
        </w:div>
        <w:div w:id="1890802694">
          <w:marLeft w:val="640"/>
          <w:marRight w:val="0"/>
          <w:marTop w:val="0"/>
          <w:marBottom w:val="0"/>
          <w:divBdr>
            <w:top w:val="none" w:sz="0" w:space="0" w:color="auto"/>
            <w:left w:val="none" w:sz="0" w:space="0" w:color="auto"/>
            <w:bottom w:val="none" w:sz="0" w:space="0" w:color="auto"/>
            <w:right w:val="none" w:sz="0" w:space="0" w:color="auto"/>
          </w:divBdr>
        </w:div>
        <w:div w:id="1653218591">
          <w:marLeft w:val="640"/>
          <w:marRight w:val="0"/>
          <w:marTop w:val="0"/>
          <w:marBottom w:val="0"/>
          <w:divBdr>
            <w:top w:val="none" w:sz="0" w:space="0" w:color="auto"/>
            <w:left w:val="none" w:sz="0" w:space="0" w:color="auto"/>
            <w:bottom w:val="none" w:sz="0" w:space="0" w:color="auto"/>
            <w:right w:val="none" w:sz="0" w:space="0" w:color="auto"/>
          </w:divBdr>
        </w:div>
        <w:div w:id="1104693949">
          <w:marLeft w:val="640"/>
          <w:marRight w:val="0"/>
          <w:marTop w:val="0"/>
          <w:marBottom w:val="0"/>
          <w:divBdr>
            <w:top w:val="none" w:sz="0" w:space="0" w:color="auto"/>
            <w:left w:val="none" w:sz="0" w:space="0" w:color="auto"/>
            <w:bottom w:val="none" w:sz="0" w:space="0" w:color="auto"/>
            <w:right w:val="none" w:sz="0" w:space="0" w:color="auto"/>
          </w:divBdr>
        </w:div>
        <w:div w:id="1251426049">
          <w:marLeft w:val="640"/>
          <w:marRight w:val="0"/>
          <w:marTop w:val="0"/>
          <w:marBottom w:val="0"/>
          <w:divBdr>
            <w:top w:val="none" w:sz="0" w:space="0" w:color="auto"/>
            <w:left w:val="none" w:sz="0" w:space="0" w:color="auto"/>
            <w:bottom w:val="none" w:sz="0" w:space="0" w:color="auto"/>
            <w:right w:val="none" w:sz="0" w:space="0" w:color="auto"/>
          </w:divBdr>
        </w:div>
        <w:div w:id="709766796">
          <w:marLeft w:val="640"/>
          <w:marRight w:val="0"/>
          <w:marTop w:val="0"/>
          <w:marBottom w:val="0"/>
          <w:divBdr>
            <w:top w:val="none" w:sz="0" w:space="0" w:color="auto"/>
            <w:left w:val="none" w:sz="0" w:space="0" w:color="auto"/>
            <w:bottom w:val="none" w:sz="0" w:space="0" w:color="auto"/>
            <w:right w:val="none" w:sz="0" w:space="0" w:color="auto"/>
          </w:divBdr>
        </w:div>
        <w:div w:id="1479489898">
          <w:marLeft w:val="640"/>
          <w:marRight w:val="0"/>
          <w:marTop w:val="0"/>
          <w:marBottom w:val="0"/>
          <w:divBdr>
            <w:top w:val="none" w:sz="0" w:space="0" w:color="auto"/>
            <w:left w:val="none" w:sz="0" w:space="0" w:color="auto"/>
            <w:bottom w:val="none" w:sz="0" w:space="0" w:color="auto"/>
            <w:right w:val="none" w:sz="0" w:space="0" w:color="auto"/>
          </w:divBdr>
        </w:div>
        <w:div w:id="885413016">
          <w:marLeft w:val="640"/>
          <w:marRight w:val="0"/>
          <w:marTop w:val="0"/>
          <w:marBottom w:val="0"/>
          <w:divBdr>
            <w:top w:val="none" w:sz="0" w:space="0" w:color="auto"/>
            <w:left w:val="none" w:sz="0" w:space="0" w:color="auto"/>
            <w:bottom w:val="none" w:sz="0" w:space="0" w:color="auto"/>
            <w:right w:val="none" w:sz="0" w:space="0" w:color="auto"/>
          </w:divBdr>
        </w:div>
        <w:div w:id="2102680246">
          <w:marLeft w:val="640"/>
          <w:marRight w:val="0"/>
          <w:marTop w:val="0"/>
          <w:marBottom w:val="0"/>
          <w:divBdr>
            <w:top w:val="none" w:sz="0" w:space="0" w:color="auto"/>
            <w:left w:val="none" w:sz="0" w:space="0" w:color="auto"/>
            <w:bottom w:val="none" w:sz="0" w:space="0" w:color="auto"/>
            <w:right w:val="none" w:sz="0" w:space="0" w:color="auto"/>
          </w:divBdr>
        </w:div>
        <w:div w:id="596064886">
          <w:marLeft w:val="640"/>
          <w:marRight w:val="0"/>
          <w:marTop w:val="0"/>
          <w:marBottom w:val="0"/>
          <w:divBdr>
            <w:top w:val="none" w:sz="0" w:space="0" w:color="auto"/>
            <w:left w:val="none" w:sz="0" w:space="0" w:color="auto"/>
            <w:bottom w:val="none" w:sz="0" w:space="0" w:color="auto"/>
            <w:right w:val="none" w:sz="0" w:space="0" w:color="auto"/>
          </w:divBdr>
        </w:div>
        <w:div w:id="1608583571">
          <w:marLeft w:val="640"/>
          <w:marRight w:val="0"/>
          <w:marTop w:val="0"/>
          <w:marBottom w:val="0"/>
          <w:divBdr>
            <w:top w:val="none" w:sz="0" w:space="0" w:color="auto"/>
            <w:left w:val="none" w:sz="0" w:space="0" w:color="auto"/>
            <w:bottom w:val="none" w:sz="0" w:space="0" w:color="auto"/>
            <w:right w:val="none" w:sz="0" w:space="0" w:color="auto"/>
          </w:divBdr>
        </w:div>
        <w:div w:id="1654337544">
          <w:marLeft w:val="640"/>
          <w:marRight w:val="0"/>
          <w:marTop w:val="0"/>
          <w:marBottom w:val="0"/>
          <w:divBdr>
            <w:top w:val="none" w:sz="0" w:space="0" w:color="auto"/>
            <w:left w:val="none" w:sz="0" w:space="0" w:color="auto"/>
            <w:bottom w:val="none" w:sz="0" w:space="0" w:color="auto"/>
            <w:right w:val="none" w:sz="0" w:space="0" w:color="auto"/>
          </w:divBdr>
        </w:div>
        <w:div w:id="1144617834">
          <w:marLeft w:val="640"/>
          <w:marRight w:val="0"/>
          <w:marTop w:val="0"/>
          <w:marBottom w:val="0"/>
          <w:divBdr>
            <w:top w:val="none" w:sz="0" w:space="0" w:color="auto"/>
            <w:left w:val="none" w:sz="0" w:space="0" w:color="auto"/>
            <w:bottom w:val="none" w:sz="0" w:space="0" w:color="auto"/>
            <w:right w:val="none" w:sz="0" w:space="0" w:color="auto"/>
          </w:divBdr>
        </w:div>
        <w:div w:id="1295941340">
          <w:marLeft w:val="640"/>
          <w:marRight w:val="0"/>
          <w:marTop w:val="0"/>
          <w:marBottom w:val="0"/>
          <w:divBdr>
            <w:top w:val="none" w:sz="0" w:space="0" w:color="auto"/>
            <w:left w:val="none" w:sz="0" w:space="0" w:color="auto"/>
            <w:bottom w:val="none" w:sz="0" w:space="0" w:color="auto"/>
            <w:right w:val="none" w:sz="0" w:space="0" w:color="auto"/>
          </w:divBdr>
        </w:div>
        <w:div w:id="1980303896">
          <w:marLeft w:val="640"/>
          <w:marRight w:val="0"/>
          <w:marTop w:val="0"/>
          <w:marBottom w:val="0"/>
          <w:divBdr>
            <w:top w:val="none" w:sz="0" w:space="0" w:color="auto"/>
            <w:left w:val="none" w:sz="0" w:space="0" w:color="auto"/>
            <w:bottom w:val="none" w:sz="0" w:space="0" w:color="auto"/>
            <w:right w:val="none" w:sz="0" w:space="0" w:color="auto"/>
          </w:divBdr>
        </w:div>
        <w:div w:id="1325667288">
          <w:marLeft w:val="640"/>
          <w:marRight w:val="0"/>
          <w:marTop w:val="0"/>
          <w:marBottom w:val="0"/>
          <w:divBdr>
            <w:top w:val="none" w:sz="0" w:space="0" w:color="auto"/>
            <w:left w:val="none" w:sz="0" w:space="0" w:color="auto"/>
            <w:bottom w:val="none" w:sz="0" w:space="0" w:color="auto"/>
            <w:right w:val="none" w:sz="0" w:space="0" w:color="auto"/>
          </w:divBdr>
        </w:div>
        <w:div w:id="1209952952">
          <w:marLeft w:val="640"/>
          <w:marRight w:val="0"/>
          <w:marTop w:val="0"/>
          <w:marBottom w:val="0"/>
          <w:divBdr>
            <w:top w:val="none" w:sz="0" w:space="0" w:color="auto"/>
            <w:left w:val="none" w:sz="0" w:space="0" w:color="auto"/>
            <w:bottom w:val="none" w:sz="0" w:space="0" w:color="auto"/>
            <w:right w:val="none" w:sz="0" w:space="0" w:color="auto"/>
          </w:divBdr>
        </w:div>
        <w:div w:id="1010329350">
          <w:marLeft w:val="640"/>
          <w:marRight w:val="0"/>
          <w:marTop w:val="0"/>
          <w:marBottom w:val="0"/>
          <w:divBdr>
            <w:top w:val="none" w:sz="0" w:space="0" w:color="auto"/>
            <w:left w:val="none" w:sz="0" w:space="0" w:color="auto"/>
            <w:bottom w:val="none" w:sz="0" w:space="0" w:color="auto"/>
            <w:right w:val="none" w:sz="0" w:space="0" w:color="auto"/>
          </w:divBdr>
        </w:div>
        <w:div w:id="1722172369">
          <w:marLeft w:val="640"/>
          <w:marRight w:val="0"/>
          <w:marTop w:val="0"/>
          <w:marBottom w:val="0"/>
          <w:divBdr>
            <w:top w:val="none" w:sz="0" w:space="0" w:color="auto"/>
            <w:left w:val="none" w:sz="0" w:space="0" w:color="auto"/>
            <w:bottom w:val="none" w:sz="0" w:space="0" w:color="auto"/>
            <w:right w:val="none" w:sz="0" w:space="0" w:color="auto"/>
          </w:divBdr>
        </w:div>
        <w:div w:id="1256211798">
          <w:marLeft w:val="640"/>
          <w:marRight w:val="0"/>
          <w:marTop w:val="0"/>
          <w:marBottom w:val="0"/>
          <w:divBdr>
            <w:top w:val="none" w:sz="0" w:space="0" w:color="auto"/>
            <w:left w:val="none" w:sz="0" w:space="0" w:color="auto"/>
            <w:bottom w:val="none" w:sz="0" w:space="0" w:color="auto"/>
            <w:right w:val="none" w:sz="0" w:space="0" w:color="auto"/>
          </w:divBdr>
        </w:div>
        <w:div w:id="600645035">
          <w:marLeft w:val="640"/>
          <w:marRight w:val="0"/>
          <w:marTop w:val="0"/>
          <w:marBottom w:val="0"/>
          <w:divBdr>
            <w:top w:val="none" w:sz="0" w:space="0" w:color="auto"/>
            <w:left w:val="none" w:sz="0" w:space="0" w:color="auto"/>
            <w:bottom w:val="none" w:sz="0" w:space="0" w:color="auto"/>
            <w:right w:val="none" w:sz="0" w:space="0" w:color="auto"/>
          </w:divBdr>
        </w:div>
        <w:div w:id="838739574">
          <w:marLeft w:val="640"/>
          <w:marRight w:val="0"/>
          <w:marTop w:val="0"/>
          <w:marBottom w:val="0"/>
          <w:divBdr>
            <w:top w:val="none" w:sz="0" w:space="0" w:color="auto"/>
            <w:left w:val="none" w:sz="0" w:space="0" w:color="auto"/>
            <w:bottom w:val="none" w:sz="0" w:space="0" w:color="auto"/>
            <w:right w:val="none" w:sz="0" w:space="0" w:color="auto"/>
          </w:divBdr>
        </w:div>
        <w:div w:id="2110661480">
          <w:marLeft w:val="640"/>
          <w:marRight w:val="0"/>
          <w:marTop w:val="0"/>
          <w:marBottom w:val="0"/>
          <w:divBdr>
            <w:top w:val="none" w:sz="0" w:space="0" w:color="auto"/>
            <w:left w:val="none" w:sz="0" w:space="0" w:color="auto"/>
            <w:bottom w:val="none" w:sz="0" w:space="0" w:color="auto"/>
            <w:right w:val="none" w:sz="0" w:space="0" w:color="auto"/>
          </w:divBdr>
        </w:div>
        <w:div w:id="1573852746">
          <w:marLeft w:val="640"/>
          <w:marRight w:val="0"/>
          <w:marTop w:val="0"/>
          <w:marBottom w:val="0"/>
          <w:divBdr>
            <w:top w:val="none" w:sz="0" w:space="0" w:color="auto"/>
            <w:left w:val="none" w:sz="0" w:space="0" w:color="auto"/>
            <w:bottom w:val="none" w:sz="0" w:space="0" w:color="auto"/>
            <w:right w:val="none" w:sz="0" w:space="0" w:color="auto"/>
          </w:divBdr>
        </w:div>
        <w:div w:id="798036013">
          <w:marLeft w:val="640"/>
          <w:marRight w:val="0"/>
          <w:marTop w:val="0"/>
          <w:marBottom w:val="0"/>
          <w:divBdr>
            <w:top w:val="none" w:sz="0" w:space="0" w:color="auto"/>
            <w:left w:val="none" w:sz="0" w:space="0" w:color="auto"/>
            <w:bottom w:val="none" w:sz="0" w:space="0" w:color="auto"/>
            <w:right w:val="none" w:sz="0" w:space="0" w:color="auto"/>
          </w:divBdr>
        </w:div>
        <w:div w:id="264388552">
          <w:marLeft w:val="640"/>
          <w:marRight w:val="0"/>
          <w:marTop w:val="0"/>
          <w:marBottom w:val="0"/>
          <w:divBdr>
            <w:top w:val="none" w:sz="0" w:space="0" w:color="auto"/>
            <w:left w:val="none" w:sz="0" w:space="0" w:color="auto"/>
            <w:bottom w:val="none" w:sz="0" w:space="0" w:color="auto"/>
            <w:right w:val="none" w:sz="0" w:space="0" w:color="auto"/>
          </w:divBdr>
        </w:div>
        <w:div w:id="1759863078">
          <w:marLeft w:val="640"/>
          <w:marRight w:val="0"/>
          <w:marTop w:val="0"/>
          <w:marBottom w:val="0"/>
          <w:divBdr>
            <w:top w:val="none" w:sz="0" w:space="0" w:color="auto"/>
            <w:left w:val="none" w:sz="0" w:space="0" w:color="auto"/>
            <w:bottom w:val="none" w:sz="0" w:space="0" w:color="auto"/>
            <w:right w:val="none" w:sz="0" w:space="0" w:color="auto"/>
          </w:divBdr>
        </w:div>
        <w:div w:id="462583590">
          <w:marLeft w:val="640"/>
          <w:marRight w:val="0"/>
          <w:marTop w:val="0"/>
          <w:marBottom w:val="0"/>
          <w:divBdr>
            <w:top w:val="none" w:sz="0" w:space="0" w:color="auto"/>
            <w:left w:val="none" w:sz="0" w:space="0" w:color="auto"/>
            <w:bottom w:val="none" w:sz="0" w:space="0" w:color="auto"/>
            <w:right w:val="none" w:sz="0" w:space="0" w:color="auto"/>
          </w:divBdr>
        </w:div>
        <w:div w:id="609167985">
          <w:marLeft w:val="640"/>
          <w:marRight w:val="0"/>
          <w:marTop w:val="0"/>
          <w:marBottom w:val="0"/>
          <w:divBdr>
            <w:top w:val="none" w:sz="0" w:space="0" w:color="auto"/>
            <w:left w:val="none" w:sz="0" w:space="0" w:color="auto"/>
            <w:bottom w:val="none" w:sz="0" w:space="0" w:color="auto"/>
            <w:right w:val="none" w:sz="0" w:space="0" w:color="auto"/>
          </w:divBdr>
        </w:div>
        <w:div w:id="1316953811">
          <w:marLeft w:val="640"/>
          <w:marRight w:val="0"/>
          <w:marTop w:val="0"/>
          <w:marBottom w:val="0"/>
          <w:divBdr>
            <w:top w:val="none" w:sz="0" w:space="0" w:color="auto"/>
            <w:left w:val="none" w:sz="0" w:space="0" w:color="auto"/>
            <w:bottom w:val="none" w:sz="0" w:space="0" w:color="auto"/>
            <w:right w:val="none" w:sz="0" w:space="0" w:color="auto"/>
          </w:divBdr>
        </w:div>
        <w:div w:id="55322113">
          <w:marLeft w:val="640"/>
          <w:marRight w:val="0"/>
          <w:marTop w:val="0"/>
          <w:marBottom w:val="0"/>
          <w:divBdr>
            <w:top w:val="none" w:sz="0" w:space="0" w:color="auto"/>
            <w:left w:val="none" w:sz="0" w:space="0" w:color="auto"/>
            <w:bottom w:val="none" w:sz="0" w:space="0" w:color="auto"/>
            <w:right w:val="none" w:sz="0" w:space="0" w:color="auto"/>
          </w:divBdr>
        </w:div>
        <w:div w:id="2045979346">
          <w:marLeft w:val="640"/>
          <w:marRight w:val="0"/>
          <w:marTop w:val="0"/>
          <w:marBottom w:val="0"/>
          <w:divBdr>
            <w:top w:val="none" w:sz="0" w:space="0" w:color="auto"/>
            <w:left w:val="none" w:sz="0" w:space="0" w:color="auto"/>
            <w:bottom w:val="none" w:sz="0" w:space="0" w:color="auto"/>
            <w:right w:val="none" w:sz="0" w:space="0" w:color="auto"/>
          </w:divBdr>
        </w:div>
        <w:div w:id="1264609849">
          <w:marLeft w:val="640"/>
          <w:marRight w:val="0"/>
          <w:marTop w:val="0"/>
          <w:marBottom w:val="0"/>
          <w:divBdr>
            <w:top w:val="none" w:sz="0" w:space="0" w:color="auto"/>
            <w:left w:val="none" w:sz="0" w:space="0" w:color="auto"/>
            <w:bottom w:val="none" w:sz="0" w:space="0" w:color="auto"/>
            <w:right w:val="none" w:sz="0" w:space="0" w:color="auto"/>
          </w:divBdr>
        </w:div>
        <w:div w:id="724258773">
          <w:marLeft w:val="640"/>
          <w:marRight w:val="0"/>
          <w:marTop w:val="0"/>
          <w:marBottom w:val="0"/>
          <w:divBdr>
            <w:top w:val="none" w:sz="0" w:space="0" w:color="auto"/>
            <w:left w:val="none" w:sz="0" w:space="0" w:color="auto"/>
            <w:bottom w:val="none" w:sz="0" w:space="0" w:color="auto"/>
            <w:right w:val="none" w:sz="0" w:space="0" w:color="auto"/>
          </w:divBdr>
        </w:div>
        <w:div w:id="1247959594">
          <w:marLeft w:val="640"/>
          <w:marRight w:val="0"/>
          <w:marTop w:val="0"/>
          <w:marBottom w:val="0"/>
          <w:divBdr>
            <w:top w:val="none" w:sz="0" w:space="0" w:color="auto"/>
            <w:left w:val="none" w:sz="0" w:space="0" w:color="auto"/>
            <w:bottom w:val="none" w:sz="0" w:space="0" w:color="auto"/>
            <w:right w:val="none" w:sz="0" w:space="0" w:color="auto"/>
          </w:divBdr>
        </w:div>
        <w:div w:id="244078162">
          <w:marLeft w:val="640"/>
          <w:marRight w:val="0"/>
          <w:marTop w:val="0"/>
          <w:marBottom w:val="0"/>
          <w:divBdr>
            <w:top w:val="none" w:sz="0" w:space="0" w:color="auto"/>
            <w:left w:val="none" w:sz="0" w:space="0" w:color="auto"/>
            <w:bottom w:val="none" w:sz="0" w:space="0" w:color="auto"/>
            <w:right w:val="none" w:sz="0" w:space="0" w:color="auto"/>
          </w:divBdr>
        </w:div>
        <w:div w:id="402484529">
          <w:marLeft w:val="640"/>
          <w:marRight w:val="0"/>
          <w:marTop w:val="0"/>
          <w:marBottom w:val="0"/>
          <w:divBdr>
            <w:top w:val="none" w:sz="0" w:space="0" w:color="auto"/>
            <w:left w:val="none" w:sz="0" w:space="0" w:color="auto"/>
            <w:bottom w:val="none" w:sz="0" w:space="0" w:color="auto"/>
            <w:right w:val="none" w:sz="0" w:space="0" w:color="auto"/>
          </w:divBdr>
        </w:div>
        <w:div w:id="412892179">
          <w:marLeft w:val="640"/>
          <w:marRight w:val="0"/>
          <w:marTop w:val="0"/>
          <w:marBottom w:val="0"/>
          <w:divBdr>
            <w:top w:val="none" w:sz="0" w:space="0" w:color="auto"/>
            <w:left w:val="none" w:sz="0" w:space="0" w:color="auto"/>
            <w:bottom w:val="none" w:sz="0" w:space="0" w:color="auto"/>
            <w:right w:val="none" w:sz="0" w:space="0" w:color="auto"/>
          </w:divBdr>
        </w:div>
        <w:div w:id="1321739245">
          <w:marLeft w:val="640"/>
          <w:marRight w:val="0"/>
          <w:marTop w:val="0"/>
          <w:marBottom w:val="0"/>
          <w:divBdr>
            <w:top w:val="none" w:sz="0" w:space="0" w:color="auto"/>
            <w:left w:val="none" w:sz="0" w:space="0" w:color="auto"/>
            <w:bottom w:val="none" w:sz="0" w:space="0" w:color="auto"/>
            <w:right w:val="none" w:sz="0" w:space="0" w:color="auto"/>
          </w:divBdr>
        </w:div>
        <w:div w:id="1117331384">
          <w:marLeft w:val="640"/>
          <w:marRight w:val="0"/>
          <w:marTop w:val="0"/>
          <w:marBottom w:val="0"/>
          <w:divBdr>
            <w:top w:val="none" w:sz="0" w:space="0" w:color="auto"/>
            <w:left w:val="none" w:sz="0" w:space="0" w:color="auto"/>
            <w:bottom w:val="none" w:sz="0" w:space="0" w:color="auto"/>
            <w:right w:val="none" w:sz="0" w:space="0" w:color="auto"/>
          </w:divBdr>
        </w:div>
        <w:div w:id="1917083046">
          <w:marLeft w:val="640"/>
          <w:marRight w:val="0"/>
          <w:marTop w:val="0"/>
          <w:marBottom w:val="0"/>
          <w:divBdr>
            <w:top w:val="none" w:sz="0" w:space="0" w:color="auto"/>
            <w:left w:val="none" w:sz="0" w:space="0" w:color="auto"/>
            <w:bottom w:val="none" w:sz="0" w:space="0" w:color="auto"/>
            <w:right w:val="none" w:sz="0" w:space="0" w:color="auto"/>
          </w:divBdr>
        </w:div>
        <w:div w:id="1062218510">
          <w:marLeft w:val="640"/>
          <w:marRight w:val="0"/>
          <w:marTop w:val="0"/>
          <w:marBottom w:val="0"/>
          <w:divBdr>
            <w:top w:val="none" w:sz="0" w:space="0" w:color="auto"/>
            <w:left w:val="none" w:sz="0" w:space="0" w:color="auto"/>
            <w:bottom w:val="none" w:sz="0" w:space="0" w:color="auto"/>
            <w:right w:val="none" w:sz="0" w:space="0" w:color="auto"/>
          </w:divBdr>
        </w:div>
        <w:div w:id="1533688715">
          <w:marLeft w:val="640"/>
          <w:marRight w:val="0"/>
          <w:marTop w:val="0"/>
          <w:marBottom w:val="0"/>
          <w:divBdr>
            <w:top w:val="none" w:sz="0" w:space="0" w:color="auto"/>
            <w:left w:val="none" w:sz="0" w:space="0" w:color="auto"/>
            <w:bottom w:val="none" w:sz="0" w:space="0" w:color="auto"/>
            <w:right w:val="none" w:sz="0" w:space="0" w:color="auto"/>
          </w:divBdr>
        </w:div>
        <w:div w:id="1821000203">
          <w:marLeft w:val="640"/>
          <w:marRight w:val="0"/>
          <w:marTop w:val="0"/>
          <w:marBottom w:val="0"/>
          <w:divBdr>
            <w:top w:val="none" w:sz="0" w:space="0" w:color="auto"/>
            <w:left w:val="none" w:sz="0" w:space="0" w:color="auto"/>
            <w:bottom w:val="none" w:sz="0" w:space="0" w:color="auto"/>
            <w:right w:val="none" w:sz="0" w:space="0" w:color="auto"/>
          </w:divBdr>
        </w:div>
        <w:div w:id="1222011963">
          <w:marLeft w:val="640"/>
          <w:marRight w:val="0"/>
          <w:marTop w:val="0"/>
          <w:marBottom w:val="0"/>
          <w:divBdr>
            <w:top w:val="none" w:sz="0" w:space="0" w:color="auto"/>
            <w:left w:val="none" w:sz="0" w:space="0" w:color="auto"/>
            <w:bottom w:val="none" w:sz="0" w:space="0" w:color="auto"/>
            <w:right w:val="none" w:sz="0" w:space="0" w:color="auto"/>
          </w:divBdr>
        </w:div>
        <w:div w:id="969632773">
          <w:marLeft w:val="640"/>
          <w:marRight w:val="0"/>
          <w:marTop w:val="0"/>
          <w:marBottom w:val="0"/>
          <w:divBdr>
            <w:top w:val="none" w:sz="0" w:space="0" w:color="auto"/>
            <w:left w:val="none" w:sz="0" w:space="0" w:color="auto"/>
            <w:bottom w:val="none" w:sz="0" w:space="0" w:color="auto"/>
            <w:right w:val="none" w:sz="0" w:space="0" w:color="auto"/>
          </w:divBdr>
        </w:div>
        <w:div w:id="343173586">
          <w:marLeft w:val="640"/>
          <w:marRight w:val="0"/>
          <w:marTop w:val="0"/>
          <w:marBottom w:val="0"/>
          <w:divBdr>
            <w:top w:val="none" w:sz="0" w:space="0" w:color="auto"/>
            <w:left w:val="none" w:sz="0" w:space="0" w:color="auto"/>
            <w:bottom w:val="none" w:sz="0" w:space="0" w:color="auto"/>
            <w:right w:val="none" w:sz="0" w:space="0" w:color="auto"/>
          </w:divBdr>
        </w:div>
        <w:div w:id="1476071698">
          <w:marLeft w:val="640"/>
          <w:marRight w:val="0"/>
          <w:marTop w:val="0"/>
          <w:marBottom w:val="0"/>
          <w:divBdr>
            <w:top w:val="none" w:sz="0" w:space="0" w:color="auto"/>
            <w:left w:val="none" w:sz="0" w:space="0" w:color="auto"/>
            <w:bottom w:val="none" w:sz="0" w:space="0" w:color="auto"/>
            <w:right w:val="none" w:sz="0" w:space="0" w:color="auto"/>
          </w:divBdr>
        </w:div>
        <w:div w:id="1666516163">
          <w:marLeft w:val="640"/>
          <w:marRight w:val="0"/>
          <w:marTop w:val="0"/>
          <w:marBottom w:val="0"/>
          <w:divBdr>
            <w:top w:val="none" w:sz="0" w:space="0" w:color="auto"/>
            <w:left w:val="none" w:sz="0" w:space="0" w:color="auto"/>
            <w:bottom w:val="none" w:sz="0" w:space="0" w:color="auto"/>
            <w:right w:val="none" w:sz="0" w:space="0" w:color="auto"/>
          </w:divBdr>
        </w:div>
        <w:div w:id="975723785">
          <w:marLeft w:val="640"/>
          <w:marRight w:val="0"/>
          <w:marTop w:val="0"/>
          <w:marBottom w:val="0"/>
          <w:divBdr>
            <w:top w:val="none" w:sz="0" w:space="0" w:color="auto"/>
            <w:left w:val="none" w:sz="0" w:space="0" w:color="auto"/>
            <w:bottom w:val="none" w:sz="0" w:space="0" w:color="auto"/>
            <w:right w:val="none" w:sz="0" w:space="0" w:color="auto"/>
          </w:divBdr>
        </w:div>
        <w:div w:id="1422873212">
          <w:marLeft w:val="640"/>
          <w:marRight w:val="0"/>
          <w:marTop w:val="0"/>
          <w:marBottom w:val="0"/>
          <w:divBdr>
            <w:top w:val="none" w:sz="0" w:space="0" w:color="auto"/>
            <w:left w:val="none" w:sz="0" w:space="0" w:color="auto"/>
            <w:bottom w:val="none" w:sz="0" w:space="0" w:color="auto"/>
            <w:right w:val="none" w:sz="0" w:space="0" w:color="auto"/>
          </w:divBdr>
        </w:div>
        <w:div w:id="221405318">
          <w:marLeft w:val="640"/>
          <w:marRight w:val="0"/>
          <w:marTop w:val="0"/>
          <w:marBottom w:val="0"/>
          <w:divBdr>
            <w:top w:val="none" w:sz="0" w:space="0" w:color="auto"/>
            <w:left w:val="none" w:sz="0" w:space="0" w:color="auto"/>
            <w:bottom w:val="none" w:sz="0" w:space="0" w:color="auto"/>
            <w:right w:val="none" w:sz="0" w:space="0" w:color="auto"/>
          </w:divBdr>
        </w:div>
        <w:div w:id="716248661">
          <w:marLeft w:val="640"/>
          <w:marRight w:val="0"/>
          <w:marTop w:val="0"/>
          <w:marBottom w:val="0"/>
          <w:divBdr>
            <w:top w:val="none" w:sz="0" w:space="0" w:color="auto"/>
            <w:left w:val="none" w:sz="0" w:space="0" w:color="auto"/>
            <w:bottom w:val="none" w:sz="0" w:space="0" w:color="auto"/>
            <w:right w:val="none" w:sz="0" w:space="0" w:color="auto"/>
          </w:divBdr>
        </w:div>
        <w:div w:id="1039161124">
          <w:marLeft w:val="640"/>
          <w:marRight w:val="0"/>
          <w:marTop w:val="0"/>
          <w:marBottom w:val="0"/>
          <w:divBdr>
            <w:top w:val="none" w:sz="0" w:space="0" w:color="auto"/>
            <w:left w:val="none" w:sz="0" w:space="0" w:color="auto"/>
            <w:bottom w:val="none" w:sz="0" w:space="0" w:color="auto"/>
            <w:right w:val="none" w:sz="0" w:space="0" w:color="auto"/>
          </w:divBdr>
        </w:div>
        <w:div w:id="484587599">
          <w:marLeft w:val="640"/>
          <w:marRight w:val="0"/>
          <w:marTop w:val="0"/>
          <w:marBottom w:val="0"/>
          <w:divBdr>
            <w:top w:val="none" w:sz="0" w:space="0" w:color="auto"/>
            <w:left w:val="none" w:sz="0" w:space="0" w:color="auto"/>
            <w:bottom w:val="none" w:sz="0" w:space="0" w:color="auto"/>
            <w:right w:val="none" w:sz="0" w:space="0" w:color="auto"/>
          </w:divBdr>
        </w:div>
        <w:div w:id="1336424231">
          <w:marLeft w:val="640"/>
          <w:marRight w:val="0"/>
          <w:marTop w:val="0"/>
          <w:marBottom w:val="0"/>
          <w:divBdr>
            <w:top w:val="none" w:sz="0" w:space="0" w:color="auto"/>
            <w:left w:val="none" w:sz="0" w:space="0" w:color="auto"/>
            <w:bottom w:val="none" w:sz="0" w:space="0" w:color="auto"/>
            <w:right w:val="none" w:sz="0" w:space="0" w:color="auto"/>
          </w:divBdr>
        </w:div>
        <w:div w:id="2061636981">
          <w:marLeft w:val="640"/>
          <w:marRight w:val="0"/>
          <w:marTop w:val="0"/>
          <w:marBottom w:val="0"/>
          <w:divBdr>
            <w:top w:val="none" w:sz="0" w:space="0" w:color="auto"/>
            <w:left w:val="none" w:sz="0" w:space="0" w:color="auto"/>
            <w:bottom w:val="none" w:sz="0" w:space="0" w:color="auto"/>
            <w:right w:val="none" w:sz="0" w:space="0" w:color="auto"/>
          </w:divBdr>
        </w:div>
        <w:div w:id="807818681">
          <w:marLeft w:val="640"/>
          <w:marRight w:val="0"/>
          <w:marTop w:val="0"/>
          <w:marBottom w:val="0"/>
          <w:divBdr>
            <w:top w:val="none" w:sz="0" w:space="0" w:color="auto"/>
            <w:left w:val="none" w:sz="0" w:space="0" w:color="auto"/>
            <w:bottom w:val="none" w:sz="0" w:space="0" w:color="auto"/>
            <w:right w:val="none" w:sz="0" w:space="0" w:color="auto"/>
          </w:divBdr>
        </w:div>
        <w:div w:id="1275479204">
          <w:marLeft w:val="640"/>
          <w:marRight w:val="0"/>
          <w:marTop w:val="0"/>
          <w:marBottom w:val="0"/>
          <w:divBdr>
            <w:top w:val="none" w:sz="0" w:space="0" w:color="auto"/>
            <w:left w:val="none" w:sz="0" w:space="0" w:color="auto"/>
            <w:bottom w:val="none" w:sz="0" w:space="0" w:color="auto"/>
            <w:right w:val="none" w:sz="0" w:space="0" w:color="auto"/>
          </w:divBdr>
        </w:div>
        <w:div w:id="1647659613">
          <w:marLeft w:val="640"/>
          <w:marRight w:val="0"/>
          <w:marTop w:val="0"/>
          <w:marBottom w:val="0"/>
          <w:divBdr>
            <w:top w:val="none" w:sz="0" w:space="0" w:color="auto"/>
            <w:left w:val="none" w:sz="0" w:space="0" w:color="auto"/>
            <w:bottom w:val="none" w:sz="0" w:space="0" w:color="auto"/>
            <w:right w:val="none" w:sz="0" w:space="0" w:color="auto"/>
          </w:divBdr>
        </w:div>
        <w:div w:id="2082025106">
          <w:marLeft w:val="640"/>
          <w:marRight w:val="0"/>
          <w:marTop w:val="0"/>
          <w:marBottom w:val="0"/>
          <w:divBdr>
            <w:top w:val="none" w:sz="0" w:space="0" w:color="auto"/>
            <w:left w:val="none" w:sz="0" w:space="0" w:color="auto"/>
            <w:bottom w:val="none" w:sz="0" w:space="0" w:color="auto"/>
            <w:right w:val="none" w:sz="0" w:space="0" w:color="auto"/>
          </w:divBdr>
        </w:div>
        <w:div w:id="608779369">
          <w:marLeft w:val="640"/>
          <w:marRight w:val="0"/>
          <w:marTop w:val="0"/>
          <w:marBottom w:val="0"/>
          <w:divBdr>
            <w:top w:val="none" w:sz="0" w:space="0" w:color="auto"/>
            <w:left w:val="none" w:sz="0" w:space="0" w:color="auto"/>
            <w:bottom w:val="none" w:sz="0" w:space="0" w:color="auto"/>
            <w:right w:val="none" w:sz="0" w:space="0" w:color="auto"/>
          </w:divBdr>
        </w:div>
        <w:div w:id="257640549">
          <w:marLeft w:val="640"/>
          <w:marRight w:val="0"/>
          <w:marTop w:val="0"/>
          <w:marBottom w:val="0"/>
          <w:divBdr>
            <w:top w:val="none" w:sz="0" w:space="0" w:color="auto"/>
            <w:left w:val="none" w:sz="0" w:space="0" w:color="auto"/>
            <w:bottom w:val="none" w:sz="0" w:space="0" w:color="auto"/>
            <w:right w:val="none" w:sz="0" w:space="0" w:color="auto"/>
          </w:divBdr>
        </w:div>
        <w:div w:id="1800493579">
          <w:marLeft w:val="640"/>
          <w:marRight w:val="0"/>
          <w:marTop w:val="0"/>
          <w:marBottom w:val="0"/>
          <w:divBdr>
            <w:top w:val="none" w:sz="0" w:space="0" w:color="auto"/>
            <w:left w:val="none" w:sz="0" w:space="0" w:color="auto"/>
            <w:bottom w:val="none" w:sz="0" w:space="0" w:color="auto"/>
            <w:right w:val="none" w:sz="0" w:space="0" w:color="auto"/>
          </w:divBdr>
        </w:div>
        <w:div w:id="1860974179">
          <w:marLeft w:val="640"/>
          <w:marRight w:val="0"/>
          <w:marTop w:val="0"/>
          <w:marBottom w:val="0"/>
          <w:divBdr>
            <w:top w:val="none" w:sz="0" w:space="0" w:color="auto"/>
            <w:left w:val="none" w:sz="0" w:space="0" w:color="auto"/>
            <w:bottom w:val="none" w:sz="0" w:space="0" w:color="auto"/>
            <w:right w:val="none" w:sz="0" w:space="0" w:color="auto"/>
          </w:divBdr>
        </w:div>
        <w:div w:id="2104951025">
          <w:marLeft w:val="640"/>
          <w:marRight w:val="0"/>
          <w:marTop w:val="0"/>
          <w:marBottom w:val="0"/>
          <w:divBdr>
            <w:top w:val="none" w:sz="0" w:space="0" w:color="auto"/>
            <w:left w:val="none" w:sz="0" w:space="0" w:color="auto"/>
            <w:bottom w:val="none" w:sz="0" w:space="0" w:color="auto"/>
            <w:right w:val="none" w:sz="0" w:space="0" w:color="auto"/>
          </w:divBdr>
        </w:div>
        <w:div w:id="772939198">
          <w:marLeft w:val="640"/>
          <w:marRight w:val="0"/>
          <w:marTop w:val="0"/>
          <w:marBottom w:val="0"/>
          <w:divBdr>
            <w:top w:val="none" w:sz="0" w:space="0" w:color="auto"/>
            <w:left w:val="none" w:sz="0" w:space="0" w:color="auto"/>
            <w:bottom w:val="none" w:sz="0" w:space="0" w:color="auto"/>
            <w:right w:val="none" w:sz="0" w:space="0" w:color="auto"/>
          </w:divBdr>
        </w:div>
        <w:div w:id="629093729">
          <w:marLeft w:val="640"/>
          <w:marRight w:val="0"/>
          <w:marTop w:val="0"/>
          <w:marBottom w:val="0"/>
          <w:divBdr>
            <w:top w:val="none" w:sz="0" w:space="0" w:color="auto"/>
            <w:left w:val="none" w:sz="0" w:space="0" w:color="auto"/>
            <w:bottom w:val="none" w:sz="0" w:space="0" w:color="auto"/>
            <w:right w:val="none" w:sz="0" w:space="0" w:color="auto"/>
          </w:divBdr>
        </w:div>
        <w:div w:id="1336491489">
          <w:marLeft w:val="640"/>
          <w:marRight w:val="0"/>
          <w:marTop w:val="0"/>
          <w:marBottom w:val="0"/>
          <w:divBdr>
            <w:top w:val="none" w:sz="0" w:space="0" w:color="auto"/>
            <w:left w:val="none" w:sz="0" w:space="0" w:color="auto"/>
            <w:bottom w:val="none" w:sz="0" w:space="0" w:color="auto"/>
            <w:right w:val="none" w:sz="0" w:space="0" w:color="auto"/>
          </w:divBdr>
        </w:div>
        <w:div w:id="2065326538">
          <w:marLeft w:val="640"/>
          <w:marRight w:val="0"/>
          <w:marTop w:val="0"/>
          <w:marBottom w:val="0"/>
          <w:divBdr>
            <w:top w:val="none" w:sz="0" w:space="0" w:color="auto"/>
            <w:left w:val="none" w:sz="0" w:space="0" w:color="auto"/>
            <w:bottom w:val="none" w:sz="0" w:space="0" w:color="auto"/>
            <w:right w:val="none" w:sz="0" w:space="0" w:color="auto"/>
          </w:divBdr>
        </w:div>
        <w:div w:id="976643680">
          <w:marLeft w:val="640"/>
          <w:marRight w:val="0"/>
          <w:marTop w:val="0"/>
          <w:marBottom w:val="0"/>
          <w:divBdr>
            <w:top w:val="none" w:sz="0" w:space="0" w:color="auto"/>
            <w:left w:val="none" w:sz="0" w:space="0" w:color="auto"/>
            <w:bottom w:val="none" w:sz="0" w:space="0" w:color="auto"/>
            <w:right w:val="none" w:sz="0" w:space="0" w:color="auto"/>
          </w:divBdr>
        </w:div>
        <w:div w:id="160707431">
          <w:marLeft w:val="640"/>
          <w:marRight w:val="0"/>
          <w:marTop w:val="0"/>
          <w:marBottom w:val="0"/>
          <w:divBdr>
            <w:top w:val="none" w:sz="0" w:space="0" w:color="auto"/>
            <w:left w:val="none" w:sz="0" w:space="0" w:color="auto"/>
            <w:bottom w:val="none" w:sz="0" w:space="0" w:color="auto"/>
            <w:right w:val="none" w:sz="0" w:space="0" w:color="auto"/>
          </w:divBdr>
        </w:div>
        <w:div w:id="450780352">
          <w:marLeft w:val="640"/>
          <w:marRight w:val="0"/>
          <w:marTop w:val="0"/>
          <w:marBottom w:val="0"/>
          <w:divBdr>
            <w:top w:val="none" w:sz="0" w:space="0" w:color="auto"/>
            <w:left w:val="none" w:sz="0" w:space="0" w:color="auto"/>
            <w:bottom w:val="none" w:sz="0" w:space="0" w:color="auto"/>
            <w:right w:val="none" w:sz="0" w:space="0" w:color="auto"/>
          </w:divBdr>
        </w:div>
        <w:div w:id="1366324412">
          <w:marLeft w:val="640"/>
          <w:marRight w:val="0"/>
          <w:marTop w:val="0"/>
          <w:marBottom w:val="0"/>
          <w:divBdr>
            <w:top w:val="none" w:sz="0" w:space="0" w:color="auto"/>
            <w:left w:val="none" w:sz="0" w:space="0" w:color="auto"/>
            <w:bottom w:val="none" w:sz="0" w:space="0" w:color="auto"/>
            <w:right w:val="none" w:sz="0" w:space="0" w:color="auto"/>
          </w:divBdr>
        </w:div>
        <w:div w:id="127745324">
          <w:marLeft w:val="640"/>
          <w:marRight w:val="0"/>
          <w:marTop w:val="0"/>
          <w:marBottom w:val="0"/>
          <w:divBdr>
            <w:top w:val="none" w:sz="0" w:space="0" w:color="auto"/>
            <w:left w:val="none" w:sz="0" w:space="0" w:color="auto"/>
            <w:bottom w:val="none" w:sz="0" w:space="0" w:color="auto"/>
            <w:right w:val="none" w:sz="0" w:space="0" w:color="auto"/>
          </w:divBdr>
        </w:div>
        <w:div w:id="1439370743">
          <w:marLeft w:val="640"/>
          <w:marRight w:val="0"/>
          <w:marTop w:val="0"/>
          <w:marBottom w:val="0"/>
          <w:divBdr>
            <w:top w:val="none" w:sz="0" w:space="0" w:color="auto"/>
            <w:left w:val="none" w:sz="0" w:space="0" w:color="auto"/>
            <w:bottom w:val="none" w:sz="0" w:space="0" w:color="auto"/>
            <w:right w:val="none" w:sz="0" w:space="0" w:color="auto"/>
          </w:divBdr>
        </w:div>
        <w:div w:id="1093748394">
          <w:marLeft w:val="640"/>
          <w:marRight w:val="0"/>
          <w:marTop w:val="0"/>
          <w:marBottom w:val="0"/>
          <w:divBdr>
            <w:top w:val="none" w:sz="0" w:space="0" w:color="auto"/>
            <w:left w:val="none" w:sz="0" w:space="0" w:color="auto"/>
            <w:bottom w:val="none" w:sz="0" w:space="0" w:color="auto"/>
            <w:right w:val="none" w:sz="0" w:space="0" w:color="auto"/>
          </w:divBdr>
        </w:div>
        <w:div w:id="2003268575">
          <w:marLeft w:val="640"/>
          <w:marRight w:val="0"/>
          <w:marTop w:val="0"/>
          <w:marBottom w:val="0"/>
          <w:divBdr>
            <w:top w:val="none" w:sz="0" w:space="0" w:color="auto"/>
            <w:left w:val="none" w:sz="0" w:space="0" w:color="auto"/>
            <w:bottom w:val="none" w:sz="0" w:space="0" w:color="auto"/>
            <w:right w:val="none" w:sz="0" w:space="0" w:color="auto"/>
          </w:divBdr>
        </w:div>
        <w:div w:id="1490094796">
          <w:marLeft w:val="640"/>
          <w:marRight w:val="0"/>
          <w:marTop w:val="0"/>
          <w:marBottom w:val="0"/>
          <w:divBdr>
            <w:top w:val="none" w:sz="0" w:space="0" w:color="auto"/>
            <w:left w:val="none" w:sz="0" w:space="0" w:color="auto"/>
            <w:bottom w:val="none" w:sz="0" w:space="0" w:color="auto"/>
            <w:right w:val="none" w:sz="0" w:space="0" w:color="auto"/>
          </w:divBdr>
        </w:div>
        <w:div w:id="1258363846">
          <w:marLeft w:val="640"/>
          <w:marRight w:val="0"/>
          <w:marTop w:val="0"/>
          <w:marBottom w:val="0"/>
          <w:divBdr>
            <w:top w:val="none" w:sz="0" w:space="0" w:color="auto"/>
            <w:left w:val="none" w:sz="0" w:space="0" w:color="auto"/>
            <w:bottom w:val="none" w:sz="0" w:space="0" w:color="auto"/>
            <w:right w:val="none" w:sz="0" w:space="0" w:color="auto"/>
          </w:divBdr>
        </w:div>
        <w:div w:id="25104395">
          <w:marLeft w:val="640"/>
          <w:marRight w:val="0"/>
          <w:marTop w:val="0"/>
          <w:marBottom w:val="0"/>
          <w:divBdr>
            <w:top w:val="none" w:sz="0" w:space="0" w:color="auto"/>
            <w:left w:val="none" w:sz="0" w:space="0" w:color="auto"/>
            <w:bottom w:val="none" w:sz="0" w:space="0" w:color="auto"/>
            <w:right w:val="none" w:sz="0" w:space="0" w:color="auto"/>
          </w:divBdr>
        </w:div>
        <w:div w:id="2043434421">
          <w:marLeft w:val="640"/>
          <w:marRight w:val="0"/>
          <w:marTop w:val="0"/>
          <w:marBottom w:val="0"/>
          <w:divBdr>
            <w:top w:val="none" w:sz="0" w:space="0" w:color="auto"/>
            <w:left w:val="none" w:sz="0" w:space="0" w:color="auto"/>
            <w:bottom w:val="none" w:sz="0" w:space="0" w:color="auto"/>
            <w:right w:val="none" w:sz="0" w:space="0" w:color="auto"/>
          </w:divBdr>
        </w:div>
        <w:div w:id="844709621">
          <w:marLeft w:val="640"/>
          <w:marRight w:val="0"/>
          <w:marTop w:val="0"/>
          <w:marBottom w:val="0"/>
          <w:divBdr>
            <w:top w:val="none" w:sz="0" w:space="0" w:color="auto"/>
            <w:left w:val="none" w:sz="0" w:space="0" w:color="auto"/>
            <w:bottom w:val="none" w:sz="0" w:space="0" w:color="auto"/>
            <w:right w:val="none" w:sz="0" w:space="0" w:color="auto"/>
          </w:divBdr>
        </w:div>
        <w:div w:id="1183469466">
          <w:marLeft w:val="640"/>
          <w:marRight w:val="0"/>
          <w:marTop w:val="0"/>
          <w:marBottom w:val="0"/>
          <w:divBdr>
            <w:top w:val="none" w:sz="0" w:space="0" w:color="auto"/>
            <w:left w:val="none" w:sz="0" w:space="0" w:color="auto"/>
            <w:bottom w:val="none" w:sz="0" w:space="0" w:color="auto"/>
            <w:right w:val="none" w:sz="0" w:space="0" w:color="auto"/>
          </w:divBdr>
        </w:div>
        <w:div w:id="1565066403">
          <w:marLeft w:val="640"/>
          <w:marRight w:val="0"/>
          <w:marTop w:val="0"/>
          <w:marBottom w:val="0"/>
          <w:divBdr>
            <w:top w:val="none" w:sz="0" w:space="0" w:color="auto"/>
            <w:left w:val="none" w:sz="0" w:space="0" w:color="auto"/>
            <w:bottom w:val="none" w:sz="0" w:space="0" w:color="auto"/>
            <w:right w:val="none" w:sz="0" w:space="0" w:color="auto"/>
          </w:divBdr>
        </w:div>
        <w:div w:id="1924333619">
          <w:marLeft w:val="640"/>
          <w:marRight w:val="0"/>
          <w:marTop w:val="0"/>
          <w:marBottom w:val="0"/>
          <w:divBdr>
            <w:top w:val="none" w:sz="0" w:space="0" w:color="auto"/>
            <w:left w:val="none" w:sz="0" w:space="0" w:color="auto"/>
            <w:bottom w:val="none" w:sz="0" w:space="0" w:color="auto"/>
            <w:right w:val="none" w:sz="0" w:space="0" w:color="auto"/>
          </w:divBdr>
        </w:div>
        <w:div w:id="597130855">
          <w:marLeft w:val="640"/>
          <w:marRight w:val="0"/>
          <w:marTop w:val="0"/>
          <w:marBottom w:val="0"/>
          <w:divBdr>
            <w:top w:val="none" w:sz="0" w:space="0" w:color="auto"/>
            <w:left w:val="none" w:sz="0" w:space="0" w:color="auto"/>
            <w:bottom w:val="none" w:sz="0" w:space="0" w:color="auto"/>
            <w:right w:val="none" w:sz="0" w:space="0" w:color="auto"/>
          </w:divBdr>
        </w:div>
        <w:div w:id="1898317987">
          <w:marLeft w:val="640"/>
          <w:marRight w:val="0"/>
          <w:marTop w:val="0"/>
          <w:marBottom w:val="0"/>
          <w:divBdr>
            <w:top w:val="none" w:sz="0" w:space="0" w:color="auto"/>
            <w:left w:val="none" w:sz="0" w:space="0" w:color="auto"/>
            <w:bottom w:val="none" w:sz="0" w:space="0" w:color="auto"/>
            <w:right w:val="none" w:sz="0" w:space="0" w:color="auto"/>
          </w:divBdr>
        </w:div>
        <w:div w:id="1614242277">
          <w:marLeft w:val="640"/>
          <w:marRight w:val="0"/>
          <w:marTop w:val="0"/>
          <w:marBottom w:val="0"/>
          <w:divBdr>
            <w:top w:val="none" w:sz="0" w:space="0" w:color="auto"/>
            <w:left w:val="none" w:sz="0" w:space="0" w:color="auto"/>
            <w:bottom w:val="none" w:sz="0" w:space="0" w:color="auto"/>
            <w:right w:val="none" w:sz="0" w:space="0" w:color="auto"/>
          </w:divBdr>
        </w:div>
        <w:div w:id="1103189001">
          <w:marLeft w:val="640"/>
          <w:marRight w:val="0"/>
          <w:marTop w:val="0"/>
          <w:marBottom w:val="0"/>
          <w:divBdr>
            <w:top w:val="none" w:sz="0" w:space="0" w:color="auto"/>
            <w:left w:val="none" w:sz="0" w:space="0" w:color="auto"/>
            <w:bottom w:val="none" w:sz="0" w:space="0" w:color="auto"/>
            <w:right w:val="none" w:sz="0" w:space="0" w:color="auto"/>
          </w:divBdr>
        </w:div>
        <w:div w:id="89005952">
          <w:marLeft w:val="640"/>
          <w:marRight w:val="0"/>
          <w:marTop w:val="0"/>
          <w:marBottom w:val="0"/>
          <w:divBdr>
            <w:top w:val="none" w:sz="0" w:space="0" w:color="auto"/>
            <w:left w:val="none" w:sz="0" w:space="0" w:color="auto"/>
            <w:bottom w:val="none" w:sz="0" w:space="0" w:color="auto"/>
            <w:right w:val="none" w:sz="0" w:space="0" w:color="auto"/>
          </w:divBdr>
        </w:div>
        <w:div w:id="2045446383">
          <w:marLeft w:val="640"/>
          <w:marRight w:val="0"/>
          <w:marTop w:val="0"/>
          <w:marBottom w:val="0"/>
          <w:divBdr>
            <w:top w:val="none" w:sz="0" w:space="0" w:color="auto"/>
            <w:left w:val="none" w:sz="0" w:space="0" w:color="auto"/>
            <w:bottom w:val="none" w:sz="0" w:space="0" w:color="auto"/>
            <w:right w:val="none" w:sz="0" w:space="0" w:color="auto"/>
          </w:divBdr>
        </w:div>
        <w:div w:id="1190338442">
          <w:marLeft w:val="640"/>
          <w:marRight w:val="0"/>
          <w:marTop w:val="0"/>
          <w:marBottom w:val="0"/>
          <w:divBdr>
            <w:top w:val="none" w:sz="0" w:space="0" w:color="auto"/>
            <w:left w:val="none" w:sz="0" w:space="0" w:color="auto"/>
            <w:bottom w:val="none" w:sz="0" w:space="0" w:color="auto"/>
            <w:right w:val="none" w:sz="0" w:space="0" w:color="auto"/>
          </w:divBdr>
        </w:div>
        <w:div w:id="1992908901">
          <w:marLeft w:val="640"/>
          <w:marRight w:val="0"/>
          <w:marTop w:val="0"/>
          <w:marBottom w:val="0"/>
          <w:divBdr>
            <w:top w:val="none" w:sz="0" w:space="0" w:color="auto"/>
            <w:left w:val="none" w:sz="0" w:space="0" w:color="auto"/>
            <w:bottom w:val="none" w:sz="0" w:space="0" w:color="auto"/>
            <w:right w:val="none" w:sz="0" w:space="0" w:color="auto"/>
          </w:divBdr>
        </w:div>
        <w:div w:id="892347813">
          <w:marLeft w:val="640"/>
          <w:marRight w:val="0"/>
          <w:marTop w:val="0"/>
          <w:marBottom w:val="0"/>
          <w:divBdr>
            <w:top w:val="none" w:sz="0" w:space="0" w:color="auto"/>
            <w:left w:val="none" w:sz="0" w:space="0" w:color="auto"/>
            <w:bottom w:val="none" w:sz="0" w:space="0" w:color="auto"/>
            <w:right w:val="none" w:sz="0" w:space="0" w:color="auto"/>
          </w:divBdr>
        </w:div>
        <w:div w:id="1239948833">
          <w:marLeft w:val="640"/>
          <w:marRight w:val="0"/>
          <w:marTop w:val="0"/>
          <w:marBottom w:val="0"/>
          <w:divBdr>
            <w:top w:val="none" w:sz="0" w:space="0" w:color="auto"/>
            <w:left w:val="none" w:sz="0" w:space="0" w:color="auto"/>
            <w:bottom w:val="none" w:sz="0" w:space="0" w:color="auto"/>
            <w:right w:val="none" w:sz="0" w:space="0" w:color="auto"/>
          </w:divBdr>
        </w:div>
        <w:div w:id="1489325090">
          <w:marLeft w:val="640"/>
          <w:marRight w:val="0"/>
          <w:marTop w:val="0"/>
          <w:marBottom w:val="0"/>
          <w:divBdr>
            <w:top w:val="none" w:sz="0" w:space="0" w:color="auto"/>
            <w:left w:val="none" w:sz="0" w:space="0" w:color="auto"/>
            <w:bottom w:val="none" w:sz="0" w:space="0" w:color="auto"/>
            <w:right w:val="none" w:sz="0" w:space="0" w:color="auto"/>
          </w:divBdr>
        </w:div>
        <w:div w:id="1405255506">
          <w:marLeft w:val="640"/>
          <w:marRight w:val="0"/>
          <w:marTop w:val="0"/>
          <w:marBottom w:val="0"/>
          <w:divBdr>
            <w:top w:val="none" w:sz="0" w:space="0" w:color="auto"/>
            <w:left w:val="none" w:sz="0" w:space="0" w:color="auto"/>
            <w:bottom w:val="none" w:sz="0" w:space="0" w:color="auto"/>
            <w:right w:val="none" w:sz="0" w:space="0" w:color="auto"/>
          </w:divBdr>
        </w:div>
        <w:div w:id="422916535">
          <w:marLeft w:val="640"/>
          <w:marRight w:val="0"/>
          <w:marTop w:val="0"/>
          <w:marBottom w:val="0"/>
          <w:divBdr>
            <w:top w:val="none" w:sz="0" w:space="0" w:color="auto"/>
            <w:left w:val="none" w:sz="0" w:space="0" w:color="auto"/>
            <w:bottom w:val="none" w:sz="0" w:space="0" w:color="auto"/>
            <w:right w:val="none" w:sz="0" w:space="0" w:color="auto"/>
          </w:divBdr>
        </w:div>
        <w:div w:id="1482307439">
          <w:marLeft w:val="640"/>
          <w:marRight w:val="0"/>
          <w:marTop w:val="0"/>
          <w:marBottom w:val="0"/>
          <w:divBdr>
            <w:top w:val="none" w:sz="0" w:space="0" w:color="auto"/>
            <w:left w:val="none" w:sz="0" w:space="0" w:color="auto"/>
            <w:bottom w:val="none" w:sz="0" w:space="0" w:color="auto"/>
            <w:right w:val="none" w:sz="0" w:space="0" w:color="auto"/>
          </w:divBdr>
        </w:div>
        <w:div w:id="900020094">
          <w:marLeft w:val="640"/>
          <w:marRight w:val="0"/>
          <w:marTop w:val="0"/>
          <w:marBottom w:val="0"/>
          <w:divBdr>
            <w:top w:val="none" w:sz="0" w:space="0" w:color="auto"/>
            <w:left w:val="none" w:sz="0" w:space="0" w:color="auto"/>
            <w:bottom w:val="none" w:sz="0" w:space="0" w:color="auto"/>
            <w:right w:val="none" w:sz="0" w:space="0" w:color="auto"/>
          </w:divBdr>
        </w:div>
        <w:div w:id="1657224694">
          <w:marLeft w:val="640"/>
          <w:marRight w:val="0"/>
          <w:marTop w:val="0"/>
          <w:marBottom w:val="0"/>
          <w:divBdr>
            <w:top w:val="none" w:sz="0" w:space="0" w:color="auto"/>
            <w:left w:val="none" w:sz="0" w:space="0" w:color="auto"/>
            <w:bottom w:val="none" w:sz="0" w:space="0" w:color="auto"/>
            <w:right w:val="none" w:sz="0" w:space="0" w:color="auto"/>
          </w:divBdr>
        </w:div>
        <w:div w:id="845942871">
          <w:marLeft w:val="640"/>
          <w:marRight w:val="0"/>
          <w:marTop w:val="0"/>
          <w:marBottom w:val="0"/>
          <w:divBdr>
            <w:top w:val="none" w:sz="0" w:space="0" w:color="auto"/>
            <w:left w:val="none" w:sz="0" w:space="0" w:color="auto"/>
            <w:bottom w:val="none" w:sz="0" w:space="0" w:color="auto"/>
            <w:right w:val="none" w:sz="0" w:space="0" w:color="auto"/>
          </w:divBdr>
        </w:div>
        <w:div w:id="1614820883">
          <w:marLeft w:val="640"/>
          <w:marRight w:val="0"/>
          <w:marTop w:val="0"/>
          <w:marBottom w:val="0"/>
          <w:divBdr>
            <w:top w:val="none" w:sz="0" w:space="0" w:color="auto"/>
            <w:left w:val="none" w:sz="0" w:space="0" w:color="auto"/>
            <w:bottom w:val="none" w:sz="0" w:space="0" w:color="auto"/>
            <w:right w:val="none" w:sz="0" w:space="0" w:color="auto"/>
          </w:divBdr>
        </w:div>
        <w:div w:id="126093211">
          <w:marLeft w:val="640"/>
          <w:marRight w:val="0"/>
          <w:marTop w:val="0"/>
          <w:marBottom w:val="0"/>
          <w:divBdr>
            <w:top w:val="none" w:sz="0" w:space="0" w:color="auto"/>
            <w:left w:val="none" w:sz="0" w:space="0" w:color="auto"/>
            <w:bottom w:val="none" w:sz="0" w:space="0" w:color="auto"/>
            <w:right w:val="none" w:sz="0" w:space="0" w:color="auto"/>
          </w:divBdr>
        </w:div>
        <w:div w:id="1098909264">
          <w:marLeft w:val="640"/>
          <w:marRight w:val="0"/>
          <w:marTop w:val="0"/>
          <w:marBottom w:val="0"/>
          <w:divBdr>
            <w:top w:val="none" w:sz="0" w:space="0" w:color="auto"/>
            <w:left w:val="none" w:sz="0" w:space="0" w:color="auto"/>
            <w:bottom w:val="none" w:sz="0" w:space="0" w:color="auto"/>
            <w:right w:val="none" w:sz="0" w:space="0" w:color="auto"/>
          </w:divBdr>
        </w:div>
        <w:div w:id="643390248">
          <w:marLeft w:val="640"/>
          <w:marRight w:val="0"/>
          <w:marTop w:val="0"/>
          <w:marBottom w:val="0"/>
          <w:divBdr>
            <w:top w:val="none" w:sz="0" w:space="0" w:color="auto"/>
            <w:left w:val="none" w:sz="0" w:space="0" w:color="auto"/>
            <w:bottom w:val="none" w:sz="0" w:space="0" w:color="auto"/>
            <w:right w:val="none" w:sz="0" w:space="0" w:color="auto"/>
          </w:divBdr>
        </w:div>
        <w:div w:id="1023290315">
          <w:marLeft w:val="640"/>
          <w:marRight w:val="0"/>
          <w:marTop w:val="0"/>
          <w:marBottom w:val="0"/>
          <w:divBdr>
            <w:top w:val="none" w:sz="0" w:space="0" w:color="auto"/>
            <w:left w:val="none" w:sz="0" w:space="0" w:color="auto"/>
            <w:bottom w:val="none" w:sz="0" w:space="0" w:color="auto"/>
            <w:right w:val="none" w:sz="0" w:space="0" w:color="auto"/>
          </w:divBdr>
        </w:div>
        <w:div w:id="667371149">
          <w:marLeft w:val="640"/>
          <w:marRight w:val="0"/>
          <w:marTop w:val="0"/>
          <w:marBottom w:val="0"/>
          <w:divBdr>
            <w:top w:val="none" w:sz="0" w:space="0" w:color="auto"/>
            <w:left w:val="none" w:sz="0" w:space="0" w:color="auto"/>
            <w:bottom w:val="none" w:sz="0" w:space="0" w:color="auto"/>
            <w:right w:val="none" w:sz="0" w:space="0" w:color="auto"/>
          </w:divBdr>
        </w:div>
        <w:div w:id="921110212">
          <w:marLeft w:val="640"/>
          <w:marRight w:val="0"/>
          <w:marTop w:val="0"/>
          <w:marBottom w:val="0"/>
          <w:divBdr>
            <w:top w:val="none" w:sz="0" w:space="0" w:color="auto"/>
            <w:left w:val="none" w:sz="0" w:space="0" w:color="auto"/>
            <w:bottom w:val="none" w:sz="0" w:space="0" w:color="auto"/>
            <w:right w:val="none" w:sz="0" w:space="0" w:color="auto"/>
          </w:divBdr>
        </w:div>
        <w:div w:id="639656431">
          <w:marLeft w:val="640"/>
          <w:marRight w:val="0"/>
          <w:marTop w:val="0"/>
          <w:marBottom w:val="0"/>
          <w:divBdr>
            <w:top w:val="none" w:sz="0" w:space="0" w:color="auto"/>
            <w:left w:val="none" w:sz="0" w:space="0" w:color="auto"/>
            <w:bottom w:val="none" w:sz="0" w:space="0" w:color="auto"/>
            <w:right w:val="none" w:sz="0" w:space="0" w:color="auto"/>
          </w:divBdr>
        </w:div>
        <w:div w:id="1084180540">
          <w:marLeft w:val="640"/>
          <w:marRight w:val="0"/>
          <w:marTop w:val="0"/>
          <w:marBottom w:val="0"/>
          <w:divBdr>
            <w:top w:val="none" w:sz="0" w:space="0" w:color="auto"/>
            <w:left w:val="none" w:sz="0" w:space="0" w:color="auto"/>
            <w:bottom w:val="none" w:sz="0" w:space="0" w:color="auto"/>
            <w:right w:val="none" w:sz="0" w:space="0" w:color="auto"/>
          </w:divBdr>
        </w:div>
        <w:div w:id="1260790710">
          <w:marLeft w:val="640"/>
          <w:marRight w:val="0"/>
          <w:marTop w:val="0"/>
          <w:marBottom w:val="0"/>
          <w:divBdr>
            <w:top w:val="none" w:sz="0" w:space="0" w:color="auto"/>
            <w:left w:val="none" w:sz="0" w:space="0" w:color="auto"/>
            <w:bottom w:val="none" w:sz="0" w:space="0" w:color="auto"/>
            <w:right w:val="none" w:sz="0" w:space="0" w:color="auto"/>
          </w:divBdr>
        </w:div>
        <w:div w:id="382875768">
          <w:marLeft w:val="640"/>
          <w:marRight w:val="0"/>
          <w:marTop w:val="0"/>
          <w:marBottom w:val="0"/>
          <w:divBdr>
            <w:top w:val="none" w:sz="0" w:space="0" w:color="auto"/>
            <w:left w:val="none" w:sz="0" w:space="0" w:color="auto"/>
            <w:bottom w:val="none" w:sz="0" w:space="0" w:color="auto"/>
            <w:right w:val="none" w:sz="0" w:space="0" w:color="auto"/>
          </w:divBdr>
        </w:div>
        <w:div w:id="1821382634">
          <w:marLeft w:val="640"/>
          <w:marRight w:val="0"/>
          <w:marTop w:val="0"/>
          <w:marBottom w:val="0"/>
          <w:divBdr>
            <w:top w:val="none" w:sz="0" w:space="0" w:color="auto"/>
            <w:left w:val="none" w:sz="0" w:space="0" w:color="auto"/>
            <w:bottom w:val="none" w:sz="0" w:space="0" w:color="auto"/>
            <w:right w:val="none" w:sz="0" w:space="0" w:color="auto"/>
          </w:divBdr>
        </w:div>
        <w:div w:id="79178540">
          <w:marLeft w:val="640"/>
          <w:marRight w:val="0"/>
          <w:marTop w:val="0"/>
          <w:marBottom w:val="0"/>
          <w:divBdr>
            <w:top w:val="none" w:sz="0" w:space="0" w:color="auto"/>
            <w:left w:val="none" w:sz="0" w:space="0" w:color="auto"/>
            <w:bottom w:val="none" w:sz="0" w:space="0" w:color="auto"/>
            <w:right w:val="none" w:sz="0" w:space="0" w:color="auto"/>
          </w:divBdr>
        </w:div>
        <w:div w:id="1419207121">
          <w:marLeft w:val="640"/>
          <w:marRight w:val="0"/>
          <w:marTop w:val="0"/>
          <w:marBottom w:val="0"/>
          <w:divBdr>
            <w:top w:val="none" w:sz="0" w:space="0" w:color="auto"/>
            <w:left w:val="none" w:sz="0" w:space="0" w:color="auto"/>
            <w:bottom w:val="none" w:sz="0" w:space="0" w:color="auto"/>
            <w:right w:val="none" w:sz="0" w:space="0" w:color="auto"/>
          </w:divBdr>
        </w:div>
        <w:div w:id="727606701">
          <w:marLeft w:val="640"/>
          <w:marRight w:val="0"/>
          <w:marTop w:val="0"/>
          <w:marBottom w:val="0"/>
          <w:divBdr>
            <w:top w:val="none" w:sz="0" w:space="0" w:color="auto"/>
            <w:left w:val="none" w:sz="0" w:space="0" w:color="auto"/>
            <w:bottom w:val="none" w:sz="0" w:space="0" w:color="auto"/>
            <w:right w:val="none" w:sz="0" w:space="0" w:color="auto"/>
          </w:divBdr>
        </w:div>
        <w:div w:id="1400055039">
          <w:marLeft w:val="640"/>
          <w:marRight w:val="0"/>
          <w:marTop w:val="0"/>
          <w:marBottom w:val="0"/>
          <w:divBdr>
            <w:top w:val="none" w:sz="0" w:space="0" w:color="auto"/>
            <w:left w:val="none" w:sz="0" w:space="0" w:color="auto"/>
            <w:bottom w:val="none" w:sz="0" w:space="0" w:color="auto"/>
            <w:right w:val="none" w:sz="0" w:space="0" w:color="auto"/>
          </w:divBdr>
        </w:div>
        <w:div w:id="1391029638">
          <w:marLeft w:val="640"/>
          <w:marRight w:val="0"/>
          <w:marTop w:val="0"/>
          <w:marBottom w:val="0"/>
          <w:divBdr>
            <w:top w:val="none" w:sz="0" w:space="0" w:color="auto"/>
            <w:left w:val="none" w:sz="0" w:space="0" w:color="auto"/>
            <w:bottom w:val="none" w:sz="0" w:space="0" w:color="auto"/>
            <w:right w:val="none" w:sz="0" w:space="0" w:color="auto"/>
          </w:divBdr>
        </w:div>
        <w:div w:id="1304045051">
          <w:marLeft w:val="640"/>
          <w:marRight w:val="0"/>
          <w:marTop w:val="0"/>
          <w:marBottom w:val="0"/>
          <w:divBdr>
            <w:top w:val="none" w:sz="0" w:space="0" w:color="auto"/>
            <w:left w:val="none" w:sz="0" w:space="0" w:color="auto"/>
            <w:bottom w:val="none" w:sz="0" w:space="0" w:color="auto"/>
            <w:right w:val="none" w:sz="0" w:space="0" w:color="auto"/>
          </w:divBdr>
        </w:div>
        <w:div w:id="401803998">
          <w:marLeft w:val="640"/>
          <w:marRight w:val="0"/>
          <w:marTop w:val="0"/>
          <w:marBottom w:val="0"/>
          <w:divBdr>
            <w:top w:val="none" w:sz="0" w:space="0" w:color="auto"/>
            <w:left w:val="none" w:sz="0" w:space="0" w:color="auto"/>
            <w:bottom w:val="none" w:sz="0" w:space="0" w:color="auto"/>
            <w:right w:val="none" w:sz="0" w:space="0" w:color="auto"/>
          </w:divBdr>
        </w:div>
        <w:div w:id="1598902559">
          <w:marLeft w:val="640"/>
          <w:marRight w:val="0"/>
          <w:marTop w:val="0"/>
          <w:marBottom w:val="0"/>
          <w:divBdr>
            <w:top w:val="none" w:sz="0" w:space="0" w:color="auto"/>
            <w:left w:val="none" w:sz="0" w:space="0" w:color="auto"/>
            <w:bottom w:val="none" w:sz="0" w:space="0" w:color="auto"/>
            <w:right w:val="none" w:sz="0" w:space="0" w:color="auto"/>
          </w:divBdr>
        </w:div>
        <w:div w:id="1084229360">
          <w:marLeft w:val="640"/>
          <w:marRight w:val="0"/>
          <w:marTop w:val="0"/>
          <w:marBottom w:val="0"/>
          <w:divBdr>
            <w:top w:val="none" w:sz="0" w:space="0" w:color="auto"/>
            <w:left w:val="none" w:sz="0" w:space="0" w:color="auto"/>
            <w:bottom w:val="none" w:sz="0" w:space="0" w:color="auto"/>
            <w:right w:val="none" w:sz="0" w:space="0" w:color="auto"/>
          </w:divBdr>
        </w:div>
        <w:div w:id="709764644">
          <w:marLeft w:val="640"/>
          <w:marRight w:val="0"/>
          <w:marTop w:val="0"/>
          <w:marBottom w:val="0"/>
          <w:divBdr>
            <w:top w:val="none" w:sz="0" w:space="0" w:color="auto"/>
            <w:left w:val="none" w:sz="0" w:space="0" w:color="auto"/>
            <w:bottom w:val="none" w:sz="0" w:space="0" w:color="auto"/>
            <w:right w:val="none" w:sz="0" w:space="0" w:color="auto"/>
          </w:divBdr>
        </w:div>
        <w:div w:id="1367292308">
          <w:marLeft w:val="640"/>
          <w:marRight w:val="0"/>
          <w:marTop w:val="0"/>
          <w:marBottom w:val="0"/>
          <w:divBdr>
            <w:top w:val="none" w:sz="0" w:space="0" w:color="auto"/>
            <w:left w:val="none" w:sz="0" w:space="0" w:color="auto"/>
            <w:bottom w:val="none" w:sz="0" w:space="0" w:color="auto"/>
            <w:right w:val="none" w:sz="0" w:space="0" w:color="auto"/>
          </w:divBdr>
        </w:div>
        <w:div w:id="1993482877">
          <w:marLeft w:val="640"/>
          <w:marRight w:val="0"/>
          <w:marTop w:val="0"/>
          <w:marBottom w:val="0"/>
          <w:divBdr>
            <w:top w:val="none" w:sz="0" w:space="0" w:color="auto"/>
            <w:left w:val="none" w:sz="0" w:space="0" w:color="auto"/>
            <w:bottom w:val="none" w:sz="0" w:space="0" w:color="auto"/>
            <w:right w:val="none" w:sz="0" w:space="0" w:color="auto"/>
          </w:divBdr>
        </w:div>
        <w:div w:id="352390549">
          <w:marLeft w:val="640"/>
          <w:marRight w:val="0"/>
          <w:marTop w:val="0"/>
          <w:marBottom w:val="0"/>
          <w:divBdr>
            <w:top w:val="none" w:sz="0" w:space="0" w:color="auto"/>
            <w:left w:val="none" w:sz="0" w:space="0" w:color="auto"/>
            <w:bottom w:val="none" w:sz="0" w:space="0" w:color="auto"/>
            <w:right w:val="none" w:sz="0" w:space="0" w:color="auto"/>
          </w:divBdr>
        </w:div>
        <w:div w:id="636643206">
          <w:marLeft w:val="640"/>
          <w:marRight w:val="0"/>
          <w:marTop w:val="0"/>
          <w:marBottom w:val="0"/>
          <w:divBdr>
            <w:top w:val="none" w:sz="0" w:space="0" w:color="auto"/>
            <w:left w:val="none" w:sz="0" w:space="0" w:color="auto"/>
            <w:bottom w:val="none" w:sz="0" w:space="0" w:color="auto"/>
            <w:right w:val="none" w:sz="0" w:space="0" w:color="auto"/>
          </w:divBdr>
        </w:div>
        <w:div w:id="334042527">
          <w:marLeft w:val="640"/>
          <w:marRight w:val="0"/>
          <w:marTop w:val="0"/>
          <w:marBottom w:val="0"/>
          <w:divBdr>
            <w:top w:val="none" w:sz="0" w:space="0" w:color="auto"/>
            <w:left w:val="none" w:sz="0" w:space="0" w:color="auto"/>
            <w:bottom w:val="none" w:sz="0" w:space="0" w:color="auto"/>
            <w:right w:val="none" w:sz="0" w:space="0" w:color="auto"/>
          </w:divBdr>
        </w:div>
        <w:div w:id="335691962">
          <w:marLeft w:val="640"/>
          <w:marRight w:val="0"/>
          <w:marTop w:val="0"/>
          <w:marBottom w:val="0"/>
          <w:divBdr>
            <w:top w:val="none" w:sz="0" w:space="0" w:color="auto"/>
            <w:left w:val="none" w:sz="0" w:space="0" w:color="auto"/>
            <w:bottom w:val="none" w:sz="0" w:space="0" w:color="auto"/>
            <w:right w:val="none" w:sz="0" w:space="0" w:color="auto"/>
          </w:divBdr>
        </w:div>
        <w:div w:id="1273904125">
          <w:marLeft w:val="640"/>
          <w:marRight w:val="0"/>
          <w:marTop w:val="0"/>
          <w:marBottom w:val="0"/>
          <w:divBdr>
            <w:top w:val="none" w:sz="0" w:space="0" w:color="auto"/>
            <w:left w:val="none" w:sz="0" w:space="0" w:color="auto"/>
            <w:bottom w:val="none" w:sz="0" w:space="0" w:color="auto"/>
            <w:right w:val="none" w:sz="0" w:space="0" w:color="auto"/>
          </w:divBdr>
        </w:div>
        <w:div w:id="1611929827">
          <w:marLeft w:val="640"/>
          <w:marRight w:val="0"/>
          <w:marTop w:val="0"/>
          <w:marBottom w:val="0"/>
          <w:divBdr>
            <w:top w:val="none" w:sz="0" w:space="0" w:color="auto"/>
            <w:left w:val="none" w:sz="0" w:space="0" w:color="auto"/>
            <w:bottom w:val="none" w:sz="0" w:space="0" w:color="auto"/>
            <w:right w:val="none" w:sz="0" w:space="0" w:color="auto"/>
          </w:divBdr>
        </w:div>
        <w:div w:id="1180973540">
          <w:marLeft w:val="640"/>
          <w:marRight w:val="0"/>
          <w:marTop w:val="0"/>
          <w:marBottom w:val="0"/>
          <w:divBdr>
            <w:top w:val="none" w:sz="0" w:space="0" w:color="auto"/>
            <w:left w:val="none" w:sz="0" w:space="0" w:color="auto"/>
            <w:bottom w:val="none" w:sz="0" w:space="0" w:color="auto"/>
            <w:right w:val="none" w:sz="0" w:space="0" w:color="auto"/>
          </w:divBdr>
        </w:div>
        <w:div w:id="1909463608">
          <w:marLeft w:val="640"/>
          <w:marRight w:val="0"/>
          <w:marTop w:val="0"/>
          <w:marBottom w:val="0"/>
          <w:divBdr>
            <w:top w:val="none" w:sz="0" w:space="0" w:color="auto"/>
            <w:left w:val="none" w:sz="0" w:space="0" w:color="auto"/>
            <w:bottom w:val="none" w:sz="0" w:space="0" w:color="auto"/>
            <w:right w:val="none" w:sz="0" w:space="0" w:color="auto"/>
          </w:divBdr>
        </w:div>
        <w:div w:id="1883979486">
          <w:marLeft w:val="640"/>
          <w:marRight w:val="0"/>
          <w:marTop w:val="0"/>
          <w:marBottom w:val="0"/>
          <w:divBdr>
            <w:top w:val="none" w:sz="0" w:space="0" w:color="auto"/>
            <w:left w:val="none" w:sz="0" w:space="0" w:color="auto"/>
            <w:bottom w:val="none" w:sz="0" w:space="0" w:color="auto"/>
            <w:right w:val="none" w:sz="0" w:space="0" w:color="auto"/>
          </w:divBdr>
        </w:div>
        <w:div w:id="1634364295">
          <w:marLeft w:val="640"/>
          <w:marRight w:val="0"/>
          <w:marTop w:val="0"/>
          <w:marBottom w:val="0"/>
          <w:divBdr>
            <w:top w:val="none" w:sz="0" w:space="0" w:color="auto"/>
            <w:left w:val="none" w:sz="0" w:space="0" w:color="auto"/>
            <w:bottom w:val="none" w:sz="0" w:space="0" w:color="auto"/>
            <w:right w:val="none" w:sz="0" w:space="0" w:color="auto"/>
          </w:divBdr>
        </w:div>
        <w:div w:id="1100877705">
          <w:marLeft w:val="640"/>
          <w:marRight w:val="0"/>
          <w:marTop w:val="0"/>
          <w:marBottom w:val="0"/>
          <w:divBdr>
            <w:top w:val="none" w:sz="0" w:space="0" w:color="auto"/>
            <w:left w:val="none" w:sz="0" w:space="0" w:color="auto"/>
            <w:bottom w:val="none" w:sz="0" w:space="0" w:color="auto"/>
            <w:right w:val="none" w:sz="0" w:space="0" w:color="auto"/>
          </w:divBdr>
        </w:div>
        <w:div w:id="2145850512">
          <w:marLeft w:val="640"/>
          <w:marRight w:val="0"/>
          <w:marTop w:val="0"/>
          <w:marBottom w:val="0"/>
          <w:divBdr>
            <w:top w:val="none" w:sz="0" w:space="0" w:color="auto"/>
            <w:left w:val="none" w:sz="0" w:space="0" w:color="auto"/>
            <w:bottom w:val="none" w:sz="0" w:space="0" w:color="auto"/>
            <w:right w:val="none" w:sz="0" w:space="0" w:color="auto"/>
          </w:divBdr>
        </w:div>
        <w:div w:id="1936287417">
          <w:marLeft w:val="640"/>
          <w:marRight w:val="0"/>
          <w:marTop w:val="0"/>
          <w:marBottom w:val="0"/>
          <w:divBdr>
            <w:top w:val="none" w:sz="0" w:space="0" w:color="auto"/>
            <w:left w:val="none" w:sz="0" w:space="0" w:color="auto"/>
            <w:bottom w:val="none" w:sz="0" w:space="0" w:color="auto"/>
            <w:right w:val="none" w:sz="0" w:space="0" w:color="auto"/>
          </w:divBdr>
        </w:div>
        <w:div w:id="2058894492">
          <w:marLeft w:val="640"/>
          <w:marRight w:val="0"/>
          <w:marTop w:val="0"/>
          <w:marBottom w:val="0"/>
          <w:divBdr>
            <w:top w:val="none" w:sz="0" w:space="0" w:color="auto"/>
            <w:left w:val="none" w:sz="0" w:space="0" w:color="auto"/>
            <w:bottom w:val="none" w:sz="0" w:space="0" w:color="auto"/>
            <w:right w:val="none" w:sz="0" w:space="0" w:color="auto"/>
          </w:divBdr>
        </w:div>
        <w:div w:id="1331061060">
          <w:marLeft w:val="640"/>
          <w:marRight w:val="0"/>
          <w:marTop w:val="0"/>
          <w:marBottom w:val="0"/>
          <w:divBdr>
            <w:top w:val="none" w:sz="0" w:space="0" w:color="auto"/>
            <w:left w:val="none" w:sz="0" w:space="0" w:color="auto"/>
            <w:bottom w:val="none" w:sz="0" w:space="0" w:color="auto"/>
            <w:right w:val="none" w:sz="0" w:space="0" w:color="auto"/>
          </w:divBdr>
        </w:div>
        <w:div w:id="461963998">
          <w:marLeft w:val="640"/>
          <w:marRight w:val="0"/>
          <w:marTop w:val="0"/>
          <w:marBottom w:val="0"/>
          <w:divBdr>
            <w:top w:val="none" w:sz="0" w:space="0" w:color="auto"/>
            <w:left w:val="none" w:sz="0" w:space="0" w:color="auto"/>
            <w:bottom w:val="none" w:sz="0" w:space="0" w:color="auto"/>
            <w:right w:val="none" w:sz="0" w:space="0" w:color="auto"/>
          </w:divBdr>
        </w:div>
        <w:div w:id="437872638">
          <w:marLeft w:val="640"/>
          <w:marRight w:val="0"/>
          <w:marTop w:val="0"/>
          <w:marBottom w:val="0"/>
          <w:divBdr>
            <w:top w:val="none" w:sz="0" w:space="0" w:color="auto"/>
            <w:left w:val="none" w:sz="0" w:space="0" w:color="auto"/>
            <w:bottom w:val="none" w:sz="0" w:space="0" w:color="auto"/>
            <w:right w:val="none" w:sz="0" w:space="0" w:color="auto"/>
          </w:divBdr>
        </w:div>
        <w:div w:id="894464376">
          <w:marLeft w:val="640"/>
          <w:marRight w:val="0"/>
          <w:marTop w:val="0"/>
          <w:marBottom w:val="0"/>
          <w:divBdr>
            <w:top w:val="none" w:sz="0" w:space="0" w:color="auto"/>
            <w:left w:val="none" w:sz="0" w:space="0" w:color="auto"/>
            <w:bottom w:val="none" w:sz="0" w:space="0" w:color="auto"/>
            <w:right w:val="none" w:sz="0" w:space="0" w:color="auto"/>
          </w:divBdr>
        </w:div>
        <w:div w:id="643854029">
          <w:marLeft w:val="640"/>
          <w:marRight w:val="0"/>
          <w:marTop w:val="0"/>
          <w:marBottom w:val="0"/>
          <w:divBdr>
            <w:top w:val="none" w:sz="0" w:space="0" w:color="auto"/>
            <w:left w:val="none" w:sz="0" w:space="0" w:color="auto"/>
            <w:bottom w:val="none" w:sz="0" w:space="0" w:color="auto"/>
            <w:right w:val="none" w:sz="0" w:space="0" w:color="auto"/>
          </w:divBdr>
        </w:div>
        <w:div w:id="1361319605">
          <w:marLeft w:val="640"/>
          <w:marRight w:val="0"/>
          <w:marTop w:val="0"/>
          <w:marBottom w:val="0"/>
          <w:divBdr>
            <w:top w:val="none" w:sz="0" w:space="0" w:color="auto"/>
            <w:left w:val="none" w:sz="0" w:space="0" w:color="auto"/>
            <w:bottom w:val="none" w:sz="0" w:space="0" w:color="auto"/>
            <w:right w:val="none" w:sz="0" w:space="0" w:color="auto"/>
          </w:divBdr>
        </w:div>
        <w:div w:id="1066876444">
          <w:marLeft w:val="640"/>
          <w:marRight w:val="0"/>
          <w:marTop w:val="0"/>
          <w:marBottom w:val="0"/>
          <w:divBdr>
            <w:top w:val="none" w:sz="0" w:space="0" w:color="auto"/>
            <w:left w:val="none" w:sz="0" w:space="0" w:color="auto"/>
            <w:bottom w:val="none" w:sz="0" w:space="0" w:color="auto"/>
            <w:right w:val="none" w:sz="0" w:space="0" w:color="auto"/>
          </w:divBdr>
        </w:div>
        <w:div w:id="1254708555">
          <w:marLeft w:val="640"/>
          <w:marRight w:val="0"/>
          <w:marTop w:val="0"/>
          <w:marBottom w:val="0"/>
          <w:divBdr>
            <w:top w:val="none" w:sz="0" w:space="0" w:color="auto"/>
            <w:left w:val="none" w:sz="0" w:space="0" w:color="auto"/>
            <w:bottom w:val="none" w:sz="0" w:space="0" w:color="auto"/>
            <w:right w:val="none" w:sz="0" w:space="0" w:color="auto"/>
          </w:divBdr>
        </w:div>
        <w:div w:id="1323700309">
          <w:marLeft w:val="640"/>
          <w:marRight w:val="0"/>
          <w:marTop w:val="0"/>
          <w:marBottom w:val="0"/>
          <w:divBdr>
            <w:top w:val="none" w:sz="0" w:space="0" w:color="auto"/>
            <w:left w:val="none" w:sz="0" w:space="0" w:color="auto"/>
            <w:bottom w:val="none" w:sz="0" w:space="0" w:color="auto"/>
            <w:right w:val="none" w:sz="0" w:space="0" w:color="auto"/>
          </w:divBdr>
        </w:div>
        <w:div w:id="152767875">
          <w:marLeft w:val="640"/>
          <w:marRight w:val="0"/>
          <w:marTop w:val="0"/>
          <w:marBottom w:val="0"/>
          <w:divBdr>
            <w:top w:val="none" w:sz="0" w:space="0" w:color="auto"/>
            <w:left w:val="none" w:sz="0" w:space="0" w:color="auto"/>
            <w:bottom w:val="none" w:sz="0" w:space="0" w:color="auto"/>
            <w:right w:val="none" w:sz="0" w:space="0" w:color="auto"/>
          </w:divBdr>
        </w:div>
        <w:div w:id="1846748065">
          <w:marLeft w:val="640"/>
          <w:marRight w:val="0"/>
          <w:marTop w:val="0"/>
          <w:marBottom w:val="0"/>
          <w:divBdr>
            <w:top w:val="none" w:sz="0" w:space="0" w:color="auto"/>
            <w:left w:val="none" w:sz="0" w:space="0" w:color="auto"/>
            <w:bottom w:val="none" w:sz="0" w:space="0" w:color="auto"/>
            <w:right w:val="none" w:sz="0" w:space="0" w:color="auto"/>
          </w:divBdr>
        </w:div>
        <w:div w:id="1854608493">
          <w:marLeft w:val="640"/>
          <w:marRight w:val="0"/>
          <w:marTop w:val="0"/>
          <w:marBottom w:val="0"/>
          <w:divBdr>
            <w:top w:val="none" w:sz="0" w:space="0" w:color="auto"/>
            <w:left w:val="none" w:sz="0" w:space="0" w:color="auto"/>
            <w:bottom w:val="none" w:sz="0" w:space="0" w:color="auto"/>
            <w:right w:val="none" w:sz="0" w:space="0" w:color="auto"/>
          </w:divBdr>
        </w:div>
        <w:div w:id="527375874">
          <w:marLeft w:val="640"/>
          <w:marRight w:val="0"/>
          <w:marTop w:val="0"/>
          <w:marBottom w:val="0"/>
          <w:divBdr>
            <w:top w:val="none" w:sz="0" w:space="0" w:color="auto"/>
            <w:left w:val="none" w:sz="0" w:space="0" w:color="auto"/>
            <w:bottom w:val="none" w:sz="0" w:space="0" w:color="auto"/>
            <w:right w:val="none" w:sz="0" w:space="0" w:color="auto"/>
          </w:divBdr>
        </w:div>
        <w:div w:id="1407923533">
          <w:marLeft w:val="640"/>
          <w:marRight w:val="0"/>
          <w:marTop w:val="0"/>
          <w:marBottom w:val="0"/>
          <w:divBdr>
            <w:top w:val="none" w:sz="0" w:space="0" w:color="auto"/>
            <w:left w:val="none" w:sz="0" w:space="0" w:color="auto"/>
            <w:bottom w:val="none" w:sz="0" w:space="0" w:color="auto"/>
            <w:right w:val="none" w:sz="0" w:space="0" w:color="auto"/>
          </w:divBdr>
        </w:div>
        <w:div w:id="1971743381">
          <w:marLeft w:val="640"/>
          <w:marRight w:val="0"/>
          <w:marTop w:val="0"/>
          <w:marBottom w:val="0"/>
          <w:divBdr>
            <w:top w:val="none" w:sz="0" w:space="0" w:color="auto"/>
            <w:left w:val="none" w:sz="0" w:space="0" w:color="auto"/>
            <w:bottom w:val="none" w:sz="0" w:space="0" w:color="auto"/>
            <w:right w:val="none" w:sz="0" w:space="0" w:color="auto"/>
          </w:divBdr>
        </w:div>
        <w:div w:id="240870605">
          <w:marLeft w:val="640"/>
          <w:marRight w:val="0"/>
          <w:marTop w:val="0"/>
          <w:marBottom w:val="0"/>
          <w:divBdr>
            <w:top w:val="none" w:sz="0" w:space="0" w:color="auto"/>
            <w:left w:val="none" w:sz="0" w:space="0" w:color="auto"/>
            <w:bottom w:val="none" w:sz="0" w:space="0" w:color="auto"/>
            <w:right w:val="none" w:sz="0" w:space="0" w:color="auto"/>
          </w:divBdr>
        </w:div>
        <w:div w:id="922303964">
          <w:marLeft w:val="640"/>
          <w:marRight w:val="0"/>
          <w:marTop w:val="0"/>
          <w:marBottom w:val="0"/>
          <w:divBdr>
            <w:top w:val="none" w:sz="0" w:space="0" w:color="auto"/>
            <w:left w:val="none" w:sz="0" w:space="0" w:color="auto"/>
            <w:bottom w:val="none" w:sz="0" w:space="0" w:color="auto"/>
            <w:right w:val="none" w:sz="0" w:space="0" w:color="auto"/>
          </w:divBdr>
        </w:div>
        <w:div w:id="810558427">
          <w:marLeft w:val="640"/>
          <w:marRight w:val="0"/>
          <w:marTop w:val="0"/>
          <w:marBottom w:val="0"/>
          <w:divBdr>
            <w:top w:val="none" w:sz="0" w:space="0" w:color="auto"/>
            <w:left w:val="none" w:sz="0" w:space="0" w:color="auto"/>
            <w:bottom w:val="none" w:sz="0" w:space="0" w:color="auto"/>
            <w:right w:val="none" w:sz="0" w:space="0" w:color="auto"/>
          </w:divBdr>
        </w:div>
        <w:div w:id="572160174">
          <w:marLeft w:val="640"/>
          <w:marRight w:val="0"/>
          <w:marTop w:val="0"/>
          <w:marBottom w:val="0"/>
          <w:divBdr>
            <w:top w:val="none" w:sz="0" w:space="0" w:color="auto"/>
            <w:left w:val="none" w:sz="0" w:space="0" w:color="auto"/>
            <w:bottom w:val="none" w:sz="0" w:space="0" w:color="auto"/>
            <w:right w:val="none" w:sz="0" w:space="0" w:color="auto"/>
          </w:divBdr>
        </w:div>
        <w:div w:id="1654335195">
          <w:marLeft w:val="640"/>
          <w:marRight w:val="0"/>
          <w:marTop w:val="0"/>
          <w:marBottom w:val="0"/>
          <w:divBdr>
            <w:top w:val="none" w:sz="0" w:space="0" w:color="auto"/>
            <w:left w:val="none" w:sz="0" w:space="0" w:color="auto"/>
            <w:bottom w:val="none" w:sz="0" w:space="0" w:color="auto"/>
            <w:right w:val="none" w:sz="0" w:space="0" w:color="auto"/>
          </w:divBdr>
        </w:div>
        <w:div w:id="1172648588">
          <w:marLeft w:val="640"/>
          <w:marRight w:val="0"/>
          <w:marTop w:val="0"/>
          <w:marBottom w:val="0"/>
          <w:divBdr>
            <w:top w:val="none" w:sz="0" w:space="0" w:color="auto"/>
            <w:left w:val="none" w:sz="0" w:space="0" w:color="auto"/>
            <w:bottom w:val="none" w:sz="0" w:space="0" w:color="auto"/>
            <w:right w:val="none" w:sz="0" w:space="0" w:color="auto"/>
          </w:divBdr>
        </w:div>
        <w:div w:id="1033073455">
          <w:marLeft w:val="640"/>
          <w:marRight w:val="0"/>
          <w:marTop w:val="0"/>
          <w:marBottom w:val="0"/>
          <w:divBdr>
            <w:top w:val="none" w:sz="0" w:space="0" w:color="auto"/>
            <w:left w:val="none" w:sz="0" w:space="0" w:color="auto"/>
            <w:bottom w:val="none" w:sz="0" w:space="0" w:color="auto"/>
            <w:right w:val="none" w:sz="0" w:space="0" w:color="auto"/>
          </w:divBdr>
        </w:div>
        <w:div w:id="227427359">
          <w:marLeft w:val="640"/>
          <w:marRight w:val="0"/>
          <w:marTop w:val="0"/>
          <w:marBottom w:val="0"/>
          <w:divBdr>
            <w:top w:val="none" w:sz="0" w:space="0" w:color="auto"/>
            <w:left w:val="none" w:sz="0" w:space="0" w:color="auto"/>
            <w:bottom w:val="none" w:sz="0" w:space="0" w:color="auto"/>
            <w:right w:val="none" w:sz="0" w:space="0" w:color="auto"/>
          </w:divBdr>
        </w:div>
        <w:div w:id="2082559060">
          <w:marLeft w:val="640"/>
          <w:marRight w:val="0"/>
          <w:marTop w:val="0"/>
          <w:marBottom w:val="0"/>
          <w:divBdr>
            <w:top w:val="none" w:sz="0" w:space="0" w:color="auto"/>
            <w:left w:val="none" w:sz="0" w:space="0" w:color="auto"/>
            <w:bottom w:val="none" w:sz="0" w:space="0" w:color="auto"/>
            <w:right w:val="none" w:sz="0" w:space="0" w:color="auto"/>
          </w:divBdr>
        </w:div>
        <w:div w:id="1126315120">
          <w:marLeft w:val="640"/>
          <w:marRight w:val="0"/>
          <w:marTop w:val="0"/>
          <w:marBottom w:val="0"/>
          <w:divBdr>
            <w:top w:val="none" w:sz="0" w:space="0" w:color="auto"/>
            <w:left w:val="none" w:sz="0" w:space="0" w:color="auto"/>
            <w:bottom w:val="none" w:sz="0" w:space="0" w:color="auto"/>
            <w:right w:val="none" w:sz="0" w:space="0" w:color="auto"/>
          </w:divBdr>
        </w:div>
        <w:div w:id="1261378233">
          <w:marLeft w:val="640"/>
          <w:marRight w:val="0"/>
          <w:marTop w:val="0"/>
          <w:marBottom w:val="0"/>
          <w:divBdr>
            <w:top w:val="none" w:sz="0" w:space="0" w:color="auto"/>
            <w:left w:val="none" w:sz="0" w:space="0" w:color="auto"/>
            <w:bottom w:val="none" w:sz="0" w:space="0" w:color="auto"/>
            <w:right w:val="none" w:sz="0" w:space="0" w:color="auto"/>
          </w:divBdr>
        </w:div>
        <w:div w:id="775633217">
          <w:marLeft w:val="640"/>
          <w:marRight w:val="0"/>
          <w:marTop w:val="0"/>
          <w:marBottom w:val="0"/>
          <w:divBdr>
            <w:top w:val="none" w:sz="0" w:space="0" w:color="auto"/>
            <w:left w:val="none" w:sz="0" w:space="0" w:color="auto"/>
            <w:bottom w:val="none" w:sz="0" w:space="0" w:color="auto"/>
            <w:right w:val="none" w:sz="0" w:space="0" w:color="auto"/>
          </w:divBdr>
        </w:div>
        <w:div w:id="39787775">
          <w:marLeft w:val="640"/>
          <w:marRight w:val="0"/>
          <w:marTop w:val="0"/>
          <w:marBottom w:val="0"/>
          <w:divBdr>
            <w:top w:val="none" w:sz="0" w:space="0" w:color="auto"/>
            <w:left w:val="none" w:sz="0" w:space="0" w:color="auto"/>
            <w:bottom w:val="none" w:sz="0" w:space="0" w:color="auto"/>
            <w:right w:val="none" w:sz="0" w:space="0" w:color="auto"/>
          </w:divBdr>
        </w:div>
        <w:div w:id="2077046198">
          <w:marLeft w:val="640"/>
          <w:marRight w:val="0"/>
          <w:marTop w:val="0"/>
          <w:marBottom w:val="0"/>
          <w:divBdr>
            <w:top w:val="none" w:sz="0" w:space="0" w:color="auto"/>
            <w:left w:val="none" w:sz="0" w:space="0" w:color="auto"/>
            <w:bottom w:val="none" w:sz="0" w:space="0" w:color="auto"/>
            <w:right w:val="none" w:sz="0" w:space="0" w:color="auto"/>
          </w:divBdr>
        </w:div>
        <w:div w:id="448086073">
          <w:marLeft w:val="640"/>
          <w:marRight w:val="0"/>
          <w:marTop w:val="0"/>
          <w:marBottom w:val="0"/>
          <w:divBdr>
            <w:top w:val="none" w:sz="0" w:space="0" w:color="auto"/>
            <w:left w:val="none" w:sz="0" w:space="0" w:color="auto"/>
            <w:bottom w:val="none" w:sz="0" w:space="0" w:color="auto"/>
            <w:right w:val="none" w:sz="0" w:space="0" w:color="auto"/>
          </w:divBdr>
        </w:div>
        <w:div w:id="1636596081">
          <w:marLeft w:val="640"/>
          <w:marRight w:val="0"/>
          <w:marTop w:val="0"/>
          <w:marBottom w:val="0"/>
          <w:divBdr>
            <w:top w:val="none" w:sz="0" w:space="0" w:color="auto"/>
            <w:left w:val="none" w:sz="0" w:space="0" w:color="auto"/>
            <w:bottom w:val="none" w:sz="0" w:space="0" w:color="auto"/>
            <w:right w:val="none" w:sz="0" w:space="0" w:color="auto"/>
          </w:divBdr>
        </w:div>
        <w:div w:id="468983802">
          <w:marLeft w:val="640"/>
          <w:marRight w:val="0"/>
          <w:marTop w:val="0"/>
          <w:marBottom w:val="0"/>
          <w:divBdr>
            <w:top w:val="none" w:sz="0" w:space="0" w:color="auto"/>
            <w:left w:val="none" w:sz="0" w:space="0" w:color="auto"/>
            <w:bottom w:val="none" w:sz="0" w:space="0" w:color="auto"/>
            <w:right w:val="none" w:sz="0" w:space="0" w:color="auto"/>
          </w:divBdr>
        </w:div>
        <w:div w:id="1252855346">
          <w:marLeft w:val="640"/>
          <w:marRight w:val="0"/>
          <w:marTop w:val="0"/>
          <w:marBottom w:val="0"/>
          <w:divBdr>
            <w:top w:val="none" w:sz="0" w:space="0" w:color="auto"/>
            <w:left w:val="none" w:sz="0" w:space="0" w:color="auto"/>
            <w:bottom w:val="none" w:sz="0" w:space="0" w:color="auto"/>
            <w:right w:val="none" w:sz="0" w:space="0" w:color="auto"/>
          </w:divBdr>
        </w:div>
        <w:div w:id="761609461">
          <w:marLeft w:val="640"/>
          <w:marRight w:val="0"/>
          <w:marTop w:val="0"/>
          <w:marBottom w:val="0"/>
          <w:divBdr>
            <w:top w:val="none" w:sz="0" w:space="0" w:color="auto"/>
            <w:left w:val="none" w:sz="0" w:space="0" w:color="auto"/>
            <w:bottom w:val="none" w:sz="0" w:space="0" w:color="auto"/>
            <w:right w:val="none" w:sz="0" w:space="0" w:color="auto"/>
          </w:divBdr>
        </w:div>
        <w:div w:id="557209671">
          <w:marLeft w:val="640"/>
          <w:marRight w:val="0"/>
          <w:marTop w:val="0"/>
          <w:marBottom w:val="0"/>
          <w:divBdr>
            <w:top w:val="none" w:sz="0" w:space="0" w:color="auto"/>
            <w:left w:val="none" w:sz="0" w:space="0" w:color="auto"/>
            <w:bottom w:val="none" w:sz="0" w:space="0" w:color="auto"/>
            <w:right w:val="none" w:sz="0" w:space="0" w:color="auto"/>
          </w:divBdr>
        </w:div>
        <w:div w:id="795610423">
          <w:marLeft w:val="640"/>
          <w:marRight w:val="0"/>
          <w:marTop w:val="0"/>
          <w:marBottom w:val="0"/>
          <w:divBdr>
            <w:top w:val="none" w:sz="0" w:space="0" w:color="auto"/>
            <w:left w:val="none" w:sz="0" w:space="0" w:color="auto"/>
            <w:bottom w:val="none" w:sz="0" w:space="0" w:color="auto"/>
            <w:right w:val="none" w:sz="0" w:space="0" w:color="auto"/>
          </w:divBdr>
        </w:div>
        <w:div w:id="1949657482">
          <w:marLeft w:val="640"/>
          <w:marRight w:val="0"/>
          <w:marTop w:val="0"/>
          <w:marBottom w:val="0"/>
          <w:divBdr>
            <w:top w:val="none" w:sz="0" w:space="0" w:color="auto"/>
            <w:left w:val="none" w:sz="0" w:space="0" w:color="auto"/>
            <w:bottom w:val="none" w:sz="0" w:space="0" w:color="auto"/>
            <w:right w:val="none" w:sz="0" w:space="0" w:color="auto"/>
          </w:divBdr>
        </w:div>
        <w:div w:id="1936744004">
          <w:marLeft w:val="640"/>
          <w:marRight w:val="0"/>
          <w:marTop w:val="0"/>
          <w:marBottom w:val="0"/>
          <w:divBdr>
            <w:top w:val="none" w:sz="0" w:space="0" w:color="auto"/>
            <w:left w:val="none" w:sz="0" w:space="0" w:color="auto"/>
            <w:bottom w:val="none" w:sz="0" w:space="0" w:color="auto"/>
            <w:right w:val="none" w:sz="0" w:space="0" w:color="auto"/>
          </w:divBdr>
        </w:div>
        <w:div w:id="134834929">
          <w:marLeft w:val="640"/>
          <w:marRight w:val="0"/>
          <w:marTop w:val="0"/>
          <w:marBottom w:val="0"/>
          <w:divBdr>
            <w:top w:val="none" w:sz="0" w:space="0" w:color="auto"/>
            <w:left w:val="none" w:sz="0" w:space="0" w:color="auto"/>
            <w:bottom w:val="none" w:sz="0" w:space="0" w:color="auto"/>
            <w:right w:val="none" w:sz="0" w:space="0" w:color="auto"/>
          </w:divBdr>
        </w:div>
        <w:div w:id="1226255540">
          <w:marLeft w:val="640"/>
          <w:marRight w:val="0"/>
          <w:marTop w:val="0"/>
          <w:marBottom w:val="0"/>
          <w:divBdr>
            <w:top w:val="none" w:sz="0" w:space="0" w:color="auto"/>
            <w:left w:val="none" w:sz="0" w:space="0" w:color="auto"/>
            <w:bottom w:val="none" w:sz="0" w:space="0" w:color="auto"/>
            <w:right w:val="none" w:sz="0" w:space="0" w:color="auto"/>
          </w:divBdr>
        </w:div>
        <w:div w:id="252251818">
          <w:marLeft w:val="640"/>
          <w:marRight w:val="0"/>
          <w:marTop w:val="0"/>
          <w:marBottom w:val="0"/>
          <w:divBdr>
            <w:top w:val="none" w:sz="0" w:space="0" w:color="auto"/>
            <w:left w:val="none" w:sz="0" w:space="0" w:color="auto"/>
            <w:bottom w:val="none" w:sz="0" w:space="0" w:color="auto"/>
            <w:right w:val="none" w:sz="0" w:space="0" w:color="auto"/>
          </w:divBdr>
        </w:div>
        <w:div w:id="445390766">
          <w:marLeft w:val="640"/>
          <w:marRight w:val="0"/>
          <w:marTop w:val="0"/>
          <w:marBottom w:val="0"/>
          <w:divBdr>
            <w:top w:val="none" w:sz="0" w:space="0" w:color="auto"/>
            <w:left w:val="none" w:sz="0" w:space="0" w:color="auto"/>
            <w:bottom w:val="none" w:sz="0" w:space="0" w:color="auto"/>
            <w:right w:val="none" w:sz="0" w:space="0" w:color="auto"/>
          </w:divBdr>
        </w:div>
        <w:div w:id="1891765174">
          <w:marLeft w:val="640"/>
          <w:marRight w:val="0"/>
          <w:marTop w:val="0"/>
          <w:marBottom w:val="0"/>
          <w:divBdr>
            <w:top w:val="none" w:sz="0" w:space="0" w:color="auto"/>
            <w:left w:val="none" w:sz="0" w:space="0" w:color="auto"/>
            <w:bottom w:val="none" w:sz="0" w:space="0" w:color="auto"/>
            <w:right w:val="none" w:sz="0" w:space="0" w:color="auto"/>
          </w:divBdr>
        </w:div>
        <w:div w:id="1654213463">
          <w:marLeft w:val="640"/>
          <w:marRight w:val="0"/>
          <w:marTop w:val="0"/>
          <w:marBottom w:val="0"/>
          <w:divBdr>
            <w:top w:val="none" w:sz="0" w:space="0" w:color="auto"/>
            <w:left w:val="none" w:sz="0" w:space="0" w:color="auto"/>
            <w:bottom w:val="none" w:sz="0" w:space="0" w:color="auto"/>
            <w:right w:val="none" w:sz="0" w:space="0" w:color="auto"/>
          </w:divBdr>
        </w:div>
        <w:div w:id="1486782272">
          <w:marLeft w:val="640"/>
          <w:marRight w:val="0"/>
          <w:marTop w:val="0"/>
          <w:marBottom w:val="0"/>
          <w:divBdr>
            <w:top w:val="none" w:sz="0" w:space="0" w:color="auto"/>
            <w:left w:val="none" w:sz="0" w:space="0" w:color="auto"/>
            <w:bottom w:val="none" w:sz="0" w:space="0" w:color="auto"/>
            <w:right w:val="none" w:sz="0" w:space="0" w:color="auto"/>
          </w:divBdr>
        </w:div>
        <w:div w:id="1881627380">
          <w:marLeft w:val="640"/>
          <w:marRight w:val="0"/>
          <w:marTop w:val="0"/>
          <w:marBottom w:val="0"/>
          <w:divBdr>
            <w:top w:val="none" w:sz="0" w:space="0" w:color="auto"/>
            <w:left w:val="none" w:sz="0" w:space="0" w:color="auto"/>
            <w:bottom w:val="none" w:sz="0" w:space="0" w:color="auto"/>
            <w:right w:val="none" w:sz="0" w:space="0" w:color="auto"/>
          </w:divBdr>
        </w:div>
        <w:div w:id="1966812941">
          <w:marLeft w:val="640"/>
          <w:marRight w:val="0"/>
          <w:marTop w:val="0"/>
          <w:marBottom w:val="0"/>
          <w:divBdr>
            <w:top w:val="none" w:sz="0" w:space="0" w:color="auto"/>
            <w:left w:val="none" w:sz="0" w:space="0" w:color="auto"/>
            <w:bottom w:val="none" w:sz="0" w:space="0" w:color="auto"/>
            <w:right w:val="none" w:sz="0" w:space="0" w:color="auto"/>
          </w:divBdr>
        </w:div>
        <w:div w:id="604650907">
          <w:marLeft w:val="640"/>
          <w:marRight w:val="0"/>
          <w:marTop w:val="0"/>
          <w:marBottom w:val="0"/>
          <w:divBdr>
            <w:top w:val="none" w:sz="0" w:space="0" w:color="auto"/>
            <w:left w:val="none" w:sz="0" w:space="0" w:color="auto"/>
            <w:bottom w:val="none" w:sz="0" w:space="0" w:color="auto"/>
            <w:right w:val="none" w:sz="0" w:space="0" w:color="auto"/>
          </w:divBdr>
        </w:div>
        <w:div w:id="1804228960">
          <w:marLeft w:val="640"/>
          <w:marRight w:val="0"/>
          <w:marTop w:val="0"/>
          <w:marBottom w:val="0"/>
          <w:divBdr>
            <w:top w:val="none" w:sz="0" w:space="0" w:color="auto"/>
            <w:left w:val="none" w:sz="0" w:space="0" w:color="auto"/>
            <w:bottom w:val="none" w:sz="0" w:space="0" w:color="auto"/>
            <w:right w:val="none" w:sz="0" w:space="0" w:color="auto"/>
          </w:divBdr>
        </w:div>
        <w:div w:id="1709836829">
          <w:marLeft w:val="640"/>
          <w:marRight w:val="0"/>
          <w:marTop w:val="0"/>
          <w:marBottom w:val="0"/>
          <w:divBdr>
            <w:top w:val="none" w:sz="0" w:space="0" w:color="auto"/>
            <w:left w:val="none" w:sz="0" w:space="0" w:color="auto"/>
            <w:bottom w:val="none" w:sz="0" w:space="0" w:color="auto"/>
            <w:right w:val="none" w:sz="0" w:space="0" w:color="auto"/>
          </w:divBdr>
        </w:div>
        <w:div w:id="54935563">
          <w:marLeft w:val="640"/>
          <w:marRight w:val="0"/>
          <w:marTop w:val="0"/>
          <w:marBottom w:val="0"/>
          <w:divBdr>
            <w:top w:val="none" w:sz="0" w:space="0" w:color="auto"/>
            <w:left w:val="none" w:sz="0" w:space="0" w:color="auto"/>
            <w:bottom w:val="none" w:sz="0" w:space="0" w:color="auto"/>
            <w:right w:val="none" w:sz="0" w:space="0" w:color="auto"/>
          </w:divBdr>
        </w:div>
        <w:div w:id="71437040">
          <w:marLeft w:val="640"/>
          <w:marRight w:val="0"/>
          <w:marTop w:val="0"/>
          <w:marBottom w:val="0"/>
          <w:divBdr>
            <w:top w:val="none" w:sz="0" w:space="0" w:color="auto"/>
            <w:left w:val="none" w:sz="0" w:space="0" w:color="auto"/>
            <w:bottom w:val="none" w:sz="0" w:space="0" w:color="auto"/>
            <w:right w:val="none" w:sz="0" w:space="0" w:color="auto"/>
          </w:divBdr>
        </w:div>
        <w:div w:id="463813889">
          <w:marLeft w:val="640"/>
          <w:marRight w:val="0"/>
          <w:marTop w:val="0"/>
          <w:marBottom w:val="0"/>
          <w:divBdr>
            <w:top w:val="none" w:sz="0" w:space="0" w:color="auto"/>
            <w:left w:val="none" w:sz="0" w:space="0" w:color="auto"/>
            <w:bottom w:val="none" w:sz="0" w:space="0" w:color="auto"/>
            <w:right w:val="none" w:sz="0" w:space="0" w:color="auto"/>
          </w:divBdr>
        </w:div>
        <w:div w:id="1610965625">
          <w:marLeft w:val="640"/>
          <w:marRight w:val="0"/>
          <w:marTop w:val="0"/>
          <w:marBottom w:val="0"/>
          <w:divBdr>
            <w:top w:val="none" w:sz="0" w:space="0" w:color="auto"/>
            <w:left w:val="none" w:sz="0" w:space="0" w:color="auto"/>
            <w:bottom w:val="none" w:sz="0" w:space="0" w:color="auto"/>
            <w:right w:val="none" w:sz="0" w:space="0" w:color="auto"/>
          </w:divBdr>
        </w:div>
        <w:div w:id="1349988810">
          <w:marLeft w:val="640"/>
          <w:marRight w:val="0"/>
          <w:marTop w:val="0"/>
          <w:marBottom w:val="0"/>
          <w:divBdr>
            <w:top w:val="none" w:sz="0" w:space="0" w:color="auto"/>
            <w:left w:val="none" w:sz="0" w:space="0" w:color="auto"/>
            <w:bottom w:val="none" w:sz="0" w:space="0" w:color="auto"/>
            <w:right w:val="none" w:sz="0" w:space="0" w:color="auto"/>
          </w:divBdr>
        </w:div>
        <w:div w:id="956985183">
          <w:marLeft w:val="640"/>
          <w:marRight w:val="0"/>
          <w:marTop w:val="0"/>
          <w:marBottom w:val="0"/>
          <w:divBdr>
            <w:top w:val="none" w:sz="0" w:space="0" w:color="auto"/>
            <w:left w:val="none" w:sz="0" w:space="0" w:color="auto"/>
            <w:bottom w:val="none" w:sz="0" w:space="0" w:color="auto"/>
            <w:right w:val="none" w:sz="0" w:space="0" w:color="auto"/>
          </w:divBdr>
        </w:div>
        <w:div w:id="636885792">
          <w:marLeft w:val="640"/>
          <w:marRight w:val="0"/>
          <w:marTop w:val="0"/>
          <w:marBottom w:val="0"/>
          <w:divBdr>
            <w:top w:val="none" w:sz="0" w:space="0" w:color="auto"/>
            <w:left w:val="none" w:sz="0" w:space="0" w:color="auto"/>
            <w:bottom w:val="none" w:sz="0" w:space="0" w:color="auto"/>
            <w:right w:val="none" w:sz="0" w:space="0" w:color="auto"/>
          </w:divBdr>
        </w:div>
        <w:div w:id="883756332">
          <w:marLeft w:val="640"/>
          <w:marRight w:val="0"/>
          <w:marTop w:val="0"/>
          <w:marBottom w:val="0"/>
          <w:divBdr>
            <w:top w:val="none" w:sz="0" w:space="0" w:color="auto"/>
            <w:left w:val="none" w:sz="0" w:space="0" w:color="auto"/>
            <w:bottom w:val="none" w:sz="0" w:space="0" w:color="auto"/>
            <w:right w:val="none" w:sz="0" w:space="0" w:color="auto"/>
          </w:divBdr>
        </w:div>
        <w:div w:id="1874002210">
          <w:marLeft w:val="640"/>
          <w:marRight w:val="0"/>
          <w:marTop w:val="0"/>
          <w:marBottom w:val="0"/>
          <w:divBdr>
            <w:top w:val="none" w:sz="0" w:space="0" w:color="auto"/>
            <w:left w:val="none" w:sz="0" w:space="0" w:color="auto"/>
            <w:bottom w:val="none" w:sz="0" w:space="0" w:color="auto"/>
            <w:right w:val="none" w:sz="0" w:space="0" w:color="auto"/>
          </w:divBdr>
        </w:div>
        <w:div w:id="32194181">
          <w:marLeft w:val="640"/>
          <w:marRight w:val="0"/>
          <w:marTop w:val="0"/>
          <w:marBottom w:val="0"/>
          <w:divBdr>
            <w:top w:val="none" w:sz="0" w:space="0" w:color="auto"/>
            <w:left w:val="none" w:sz="0" w:space="0" w:color="auto"/>
            <w:bottom w:val="none" w:sz="0" w:space="0" w:color="auto"/>
            <w:right w:val="none" w:sz="0" w:space="0" w:color="auto"/>
          </w:divBdr>
        </w:div>
        <w:div w:id="530805926">
          <w:marLeft w:val="640"/>
          <w:marRight w:val="0"/>
          <w:marTop w:val="0"/>
          <w:marBottom w:val="0"/>
          <w:divBdr>
            <w:top w:val="none" w:sz="0" w:space="0" w:color="auto"/>
            <w:left w:val="none" w:sz="0" w:space="0" w:color="auto"/>
            <w:bottom w:val="none" w:sz="0" w:space="0" w:color="auto"/>
            <w:right w:val="none" w:sz="0" w:space="0" w:color="auto"/>
          </w:divBdr>
        </w:div>
        <w:div w:id="817763044">
          <w:marLeft w:val="640"/>
          <w:marRight w:val="0"/>
          <w:marTop w:val="0"/>
          <w:marBottom w:val="0"/>
          <w:divBdr>
            <w:top w:val="none" w:sz="0" w:space="0" w:color="auto"/>
            <w:left w:val="none" w:sz="0" w:space="0" w:color="auto"/>
            <w:bottom w:val="none" w:sz="0" w:space="0" w:color="auto"/>
            <w:right w:val="none" w:sz="0" w:space="0" w:color="auto"/>
          </w:divBdr>
        </w:div>
        <w:div w:id="1286086612">
          <w:marLeft w:val="640"/>
          <w:marRight w:val="0"/>
          <w:marTop w:val="0"/>
          <w:marBottom w:val="0"/>
          <w:divBdr>
            <w:top w:val="none" w:sz="0" w:space="0" w:color="auto"/>
            <w:left w:val="none" w:sz="0" w:space="0" w:color="auto"/>
            <w:bottom w:val="none" w:sz="0" w:space="0" w:color="auto"/>
            <w:right w:val="none" w:sz="0" w:space="0" w:color="auto"/>
          </w:divBdr>
        </w:div>
        <w:div w:id="585727306">
          <w:marLeft w:val="640"/>
          <w:marRight w:val="0"/>
          <w:marTop w:val="0"/>
          <w:marBottom w:val="0"/>
          <w:divBdr>
            <w:top w:val="none" w:sz="0" w:space="0" w:color="auto"/>
            <w:left w:val="none" w:sz="0" w:space="0" w:color="auto"/>
            <w:bottom w:val="none" w:sz="0" w:space="0" w:color="auto"/>
            <w:right w:val="none" w:sz="0" w:space="0" w:color="auto"/>
          </w:divBdr>
        </w:div>
        <w:div w:id="578103564">
          <w:marLeft w:val="640"/>
          <w:marRight w:val="0"/>
          <w:marTop w:val="0"/>
          <w:marBottom w:val="0"/>
          <w:divBdr>
            <w:top w:val="none" w:sz="0" w:space="0" w:color="auto"/>
            <w:left w:val="none" w:sz="0" w:space="0" w:color="auto"/>
            <w:bottom w:val="none" w:sz="0" w:space="0" w:color="auto"/>
            <w:right w:val="none" w:sz="0" w:space="0" w:color="auto"/>
          </w:divBdr>
        </w:div>
        <w:div w:id="1291397205">
          <w:marLeft w:val="640"/>
          <w:marRight w:val="0"/>
          <w:marTop w:val="0"/>
          <w:marBottom w:val="0"/>
          <w:divBdr>
            <w:top w:val="none" w:sz="0" w:space="0" w:color="auto"/>
            <w:left w:val="none" w:sz="0" w:space="0" w:color="auto"/>
            <w:bottom w:val="none" w:sz="0" w:space="0" w:color="auto"/>
            <w:right w:val="none" w:sz="0" w:space="0" w:color="auto"/>
          </w:divBdr>
        </w:div>
        <w:div w:id="1427767455">
          <w:marLeft w:val="640"/>
          <w:marRight w:val="0"/>
          <w:marTop w:val="0"/>
          <w:marBottom w:val="0"/>
          <w:divBdr>
            <w:top w:val="none" w:sz="0" w:space="0" w:color="auto"/>
            <w:left w:val="none" w:sz="0" w:space="0" w:color="auto"/>
            <w:bottom w:val="none" w:sz="0" w:space="0" w:color="auto"/>
            <w:right w:val="none" w:sz="0" w:space="0" w:color="auto"/>
          </w:divBdr>
        </w:div>
        <w:div w:id="1567229548">
          <w:marLeft w:val="640"/>
          <w:marRight w:val="0"/>
          <w:marTop w:val="0"/>
          <w:marBottom w:val="0"/>
          <w:divBdr>
            <w:top w:val="none" w:sz="0" w:space="0" w:color="auto"/>
            <w:left w:val="none" w:sz="0" w:space="0" w:color="auto"/>
            <w:bottom w:val="none" w:sz="0" w:space="0" w:color="auto"/>
            <w:right w:val="none" w:sz="0" w:space="0" w:color="auto"/>
          </w:divBdr>
        </w:div>
        <w:div w:id="1984383717">
          <w:marLeft w:val="640"/>
          <w:marRight w:val="0"/>
          <w:marTop w:val="0"/>
          <w:marBottom w:val="0"/>
          <w:divBdr>
            <w:top w:val="none" w:sz="0" w:space="0" w:color="auto"/>
            <w:left w:val="none" w:sz="0" w:space="0" w:color="auto"/>
            <w:bottom w:val="none" w:sz="0" w:space="0" w:color="auto"/>
            <w:right w:val="none" w:sz="0" w:space="0" w:color="auto"/>
          </w:divBdr>
        </w:div>
        <w:div w:id="1282147685">
          <w:marLeft w:val="640"/>
          <w:marRight w:val="0"/>
          <w:marTop w:val="0"/>
          <w:marBottom w:val="0"/>
          <w:divBdr>
            <w:top w:val="none" w:sz="0" w:space="0" w:color="auto"/>
            <w:left w:val="none" w:sz="0" w:space="0" w:color="auto"/>
            <w:bottom w:val="none" w:sz="0" w:space="0" w:color="auto"/>
            <w:right w:val="none" w:sz="0" w:space="0" w:color="auto"/>
          </w:divBdr>
        </w:div>
        <w:div w:id="2090419127">
          <w:marLeft w:val="640"/>
          <w:marRight w:val="0"/>
          <w:marTop w:val="0"/>
          <w:marBottom w:val="0"/>
          <w:divBdr>
            <w:top w:val="none" w:sz="0" w:space="0" w:color="auto"/>
            <w:left w:val="none" w:sz="0" w:space="0" w:color="auto"/>
            <w:bottom w:val="none" w:sz="0" w:space="0" w:color="auto"/>
            <w:right w:val="none" w:sz="0" w:space="0" w:color="auto"/>
          </w:divBdr>
        </w:div>
        <w:div w:id="1903060437">
          <w:marLeft w:val="640"/>
          <w:marRight w:val="0"/>
          <w:marTop w:val="0"/>
          <w:marBottom w:val="0"/>
          <w:divBdr>
            <w:top w:val="none" w:sz="0" w:space="0" w:color="auto"/>
            <w:left w:val="none" w:sz="0" w:space="0" w:color="auto"/>
            <w:bottom w:val="none" w:sz="0" w:space="0" w:color="auto"/>
            <w:right w:val="none" w:sz="0" w:space="0" w:color="auto"/>
          </w:divBdr>
        </w:div>
        <w:div w:id="1435829345">
          <w:marLeft w:val="640"/>
          <w:marRight w:val="0"/>
          <w:marTop w:val="0"/>
          <w:marBottom w:val="0"/>
          <w:divBdr>
            <w:top w:val="none" w:sz="0" w:space="0" w:color="auto"/>
            <w:left w:val="none" w:sz="0" w:space="0" w:color="auto"/>
            <w:bottom w:val="none" w:sz="0" w:space="0" w:color="auto"/>
            <w:right w:val="none" w:sz="0" w:space="0" w:color="auto"/>
          </w:divBdr>
        </w:div>
        <w:div w:id="2108623049">
          <w:marLeft w:val="640"/>
          <w:marRight w:val="0"/>
          <w:marTop w:val="0"/>
          <w:marBottom w:val="0"/>
          <w:divBdr>
            <w:top w:val="none" w:sz="0" w:space="0" w:color="auto"/>
            <w:left w:val="none" w:sz="0" w:space="0" w:color="auto"/>
            <w:bottom w:val="none" w:sz="0" w:space="0" w:color="auto"/>
            <w:right w:val="none" w:sz="0" w:space="0" w:color="auto"/>
          </w:divBdr>
        </w:div>
        <w:div w:id="401369496">
          <w:marLeft w:val="640"/>
          <w:marRight w:val="0"/>
          <w:marTop w:val="0"/>
          <w:marBottom w:val="0"/>
          <w:divBdr>
            <w:top w:val="none" w:sz="0" w:space="0" w:color="auto"/>
            <w:left w:val="none" w:sz="0" w:space="0" w:color="auto"/>
            <w:bottom w:val="none" w:sz="0" w:space="0" w:color="auto"/>
            <w:right w:val="none" w:sz="0" w:space="0" w:color="auto"/>
          </w:divBdr>
        </w:div>
        <w:div w:id="294071081">
          <w:marLeft w:val="640"/>
          <w:marRight w:val="0"/>
          <w:marTop w:val="0"/>
          <w:marBottom w:val="0"/>
          <w:divBdr>
            <w:top w:val="none" w:sz="0" w:space="0" w:color="auto"/>
            <w:left w:val="none" w:sz="0" w:space="0" w:color="auto"/>
            <w:bottom w:val="none" w:sz="0" w:space="0" w:color="auto"/>
            <w:right w:val="none" w:sz="0" w:space="0" w:color="auto"/>
          </w:divBdr>
        </w:div>
        <w:div w:id="1333289622">
          <w:marLeft w:val="640"/>
          <w:marRight w:val="0"/>
          <w:marTop w:val="0"/>
          <w:marBottom w:val="0"/>
          <w:divBdr>
            <w:top w:val="none" w:sz="0" w:space="0" w:color="auto"/>
            <w:left w:val="none" w:sz="0" w:space="0" w:color="auto"/>
            <w:bottom w:val="none" w:sz="0" w:space="0" w:color="auto"/>
            <w:right w:val="none" w:sz="0" w:space="0" w:color="auto"/>
          </w:divBdr>
        </w:div>
        <w:div w:id="723066335">
          <w:marLeft w:val="640"/>
          <w:marRight w:val="0"/>
          <w:marTop w:val="0"/>
          <w:marBottom w:val="0"/>
          <w:divBdr>
            <w:top w:val="none" w:sz="0" w:space="0" w:color="auto"/>
            <w:left w:val="none" w:sz="0" w:space="0" w:color="auto"/>
            <w:bottom w:val="none" w:sz="0" w:space="0" w:color="auto"/>
            <w:right w:val="none" w:sz="0" w:space="0" w:color="auto"/>
          </w:divBdr>
        </w:div>
        <w:div w:id="183633957">
          <w:marLeft w:val="640"/>
          <w:marRight w:val="0"/>
          <w:marTop w:val="0"/>
          <w:marBottom w:val="0"/>
          <w:divBdr>
            <w:top w:val="none" w:sz="0" w:space="0" w:color="auto"/>
            <w:left w:val="none" w:sz="0" w:space="0" w:color="auto"/>
            <w:bottom w:val="none" w:sz="0" w:space="0" w:color="auto"/>
            <w:right w:val="none" w:sz="0" w:space="0" w:color="auto"/>
          </w:divBdr>
        </w:div>
        <w:div w:id="236014518">
          <w:marLeft w:val="640"/>
          <w:marRight w:val="0"/>
          <w:marTop w:val="0"/>
          <w:marBottom w:val="0"/>
          <w:divBdr>
            <w:top w:val="none" w:sz="0" w:space="0" w:color="auto"/>
            <w:left w:val="none" w:sz="0" w:space="0" w:color="auto"/>
            <w:bottom w:val="none" w:sz="0" w:space="0" w:color="auto"/>
            <w:right w:val="none" w:sz="0" w:space="0" w:color="auto"/>
          </w:divBdr>
        </w:div>
        <w:div w:id="761490594">
          <w:marLeft w:val="640"/>
          <w:marRight w:val="0"/>
          <w:marTop w:val="0"/>
          <w:marBottom w:val="0"/>
          <w:divBdr>
            <w:top w:val="none" w:sz="0" w:space="0" w:color="auto"/>
            <w:left w:val="none" w:sz="0" w:space="0" w:color="auto"/>
            <w:bottom w:val="none" w:sz="0" w:space="0" w:color="auto"/>
            <w:right w:val="none" w:sz="0" w:space="0" w:color="auto"/>
          </w:divBdr>
        </w:div>
        <w:div w:id="686522290">
          <w:marLeft w:val="640"/>
          <w:marRight w:val="0"/>
          <w:marTop w:val="0"/>
          <w:marBottom w:val="0"/>
          <w:divBdr>
            <w:top w:val="none" w:sz="0" w:space="0" w:color="auto"/>
            <w:left w:val="none" w:sz="0" w:space="0" w:color="auto"/>
            <w:bottom w:val="none" w:sz="0" w:space="0" w:color="auto"/>
            <w:right w:val="none" w:sz="0" w:space="0" w:color="auto"/>
          </w:divBdr>
        </w:div>
        <w:div w:id="2034458097">
          <w:marLeft w:val="640"/>
          <w:marRight w:val="0"/>
          <w:marTop w:val="0"/>
          <w:marBottom w:val="0"/>
          <w:divBdr>
            <w:top w:val="none" w:sz="0" w:space="0" w:color="auto"/>
            <w:left w:val="none" w:sz="0" w:space="0" w:color="auto"/>
            <w:bottom w:val="none" w:sz="0" w:space="0" w:color="auto"/>
            <w:right w:val="none" w:sz="0" w:space="0" w:color="auto"/>
          </w:divBdr>
        </w:div>
        <w:div w:id="2072727154">
          <w:marLeft w:val="640"/>
          <w:marRight w:val="0"/>
          <w:marTop w:val="0"/>
          <w:marBottom w:val="0"/>
          <w:divBdr>
            <w:top w:val="none" w:sz="0" w:space="0" w:color="auto"/>
            <w:left w:val="none" w:sz="0" w:space="0" w:color="auto"/>
            <w:bottom w:val="none" w:sz="0" w:space="0" w:color="auto"/>
            <w:right w:val="none" w:sz="0" w:space="0" w:color="auto"/>
          </w:divBdr>
        </w:div>
        <w:div w:id="93404845">
          <w:marLeft w:val="640"/>
          <w:marRight w:val="0"/>
          <w:marTop w:val="0"/>
          <w:marBottom w:val="0"/>
          <w:divBdr>
            <w:top w:val="none" w:sz="0" w:space="0" w:color="auto"/>
            <w:left w:val="none" w:sz="0" w:space="0" w:color="auto"/>
            <w:bottom w:val="none" w:sz="0" w:space="0" w:color="auto"/>
            <w:right w:val="none" w:sz="0" w:space="0" w:color="auto"/>
          </w:divBdr>
        </w:div>
        <w:div w:id="2068062482">
          <w:marLeft w:val="640"/>
          <w:marRight w:val="0"/>
          <w:marTop w:val="0"/>
          <w:marBottom w:val="0"/>
          <w:divBdr>
            <w:top w:val="none" w:sz="0" w:space="0" w:color="auto"/>
            <w:left w:val="none" w:sz="0" w:space="0" w:color="auto"/>
            <w:bottom w:val="none" w:sz="0" w:space="0" w:color="auto"/>
            <w:right w:val="none" w:sz="0" w:space="0" w:color="auto"/>
          </w:divBdr>
        </w:div>
        <w:div w:id="1017543233">
          <w:marLeft w:val="640"/>
          <w:marRight w:val="0"/>
          <w:marTop w:val="0"/>
          <w:marBottom w:val="0"/>
          <w:divBdr>
            <w:top w:val="none" w:sz="0" w:space="0" w:color="auto"/>
            <w:left w:val="none" w:sz="0" w:space="0" w:color="auto"/>
            <w:bottom w:val="none" w:sz="0" w:space="0" w:color="auto"/>
            <w:right w:val="none" w:sz="0" w:space="0" w:color="auto"/>
          </w:divBdr>
        </w:div>
        <w:div w:id="1295023541">
          <w:marLeft w:val="640"/>
          <w:marRight w:val="0"/>
          <w:marTop w:val="0"/>
          <w:marBottom w:val="0"/>
          <w:divBdr>
            <w:top w:val="none" w:sz="0" w:space="0" w:color="auto"/>
            <w:left w:val="none" w:sz="0" w:space="0" w:color="auto"/>
            <w:bottom w:val="none" w:sz="0" w:space="0" w:color="auto"/>
            <w:right w:val="none" w:sz="0" w:space="0" w:color="auto"/>
          </w:divBdr>
        </w:div>
        <w:div w:id="592474142">
          <w:marLeft w:val="640"/>
          <w:marRight w:val="0"/>
          <w:marTop w:val="0"/>
          <w:marBottom w:val="0"/>
          <w:divBdr>
            <w:top w:val="none" w:sz="0" w:space="0" w:color="auto"/>
            <w:left w:val="none" w:sz="0" w:space="0" w:color="auto"/>
            <w:bottom w:val="none" w:sz="0" w:space="0" w:color="auto"/>
            <w:right w:val="none" w:sz="0" w:space="0" w:color="auto"/>
          </w:divBdr>
        </w:div>
        <w:div w:id="1226722710">
          <w:marLeft w:val="640"/>
          <w:marRight w:val="0"/>
          <w:marTop w:val="0"/>
          <w:marBottom w:val="0"/>
          <w:divBdr>
            <w:top w:val="none" w:sz="0" w:space="0" w:color="auto"/>
            <w:left w:val="none" w:sz="0" w:space="0" w:color="auto"/>
            <w:bottom w:val="none" w:sz="0" w:space="0" w:color="auto"/>
            <w:right w:val="none" w:sz="0" w:space="0" w:color="auto"/>
          </w:divBdr>
        </w:div>
        <w:div w:id="422379693">
          <w:marLeft w:val="640"/>
          <w:marRight w:val="0"/>
          <w:marTop w:val="0"/>
          <w:marBottom w:val="0"/>
          <w:divBdr>
            <w:top w:val="none" w:sz="0" w:space="0" w:color="auto"/>
            <w:left w:val="none" w:sz="0" w:space="0" w:color="auto"/>
            <w:bottom w:val="none" w:sz="0" w:space="0" w:color="auto"/>
            <w:right w:val="none" w:sz="0" w:space="0" w:color="auto"/>
          </w:divBdr>
        </w:div>
        <w:div w:id="1801343478">
          <w:marLeft w:val="640"/>
          <w:marRight w:val="0"/>
          <w:marTop w:val="0"/>
          <w:marBottom w:val="0"/>
          <w:divBdr>
            <w:top w:val="none" w:sz="0" w:space="0" w:color="auto"/>
            <w:left w:val="none" w:sz="0" w:space="0" w:color="auto"/>
            <w:bottom w:val="none" w:sz="0" w:space="0" w:color="auto"/>
            <w:right w:val="none" w:sz="0" w:space="0" w:color="auto"/>
          </w:divBdr>
        </w:div>
        <w:div w:id="1507749895">
          <w:marLeft w:val="640"/>
          <w:marRight w:val="0"/>
          <w:marTop w:val="0"/>
          <w:marBottom w:val="0"/>
          <w:divBdr>
            <w:top w:val="none" w:sz="0" w:space="0" w:color="auto"/>
            <w:left w:val="none" w:sz="0" w:space="0" w:color="auto"/>
            <w:bottom w:val="none" w:sz="0" w:space="0" w:color="auto"/>
            <w:right w:val="none" w:sz="0" w:space="0" w:color="auto"/>
          </w:divBdr>
        </w:div>
        <w:div w:id="1766657558">
          <w:marLeft w:val="640"/>
          <w:marRight w:val="0"/>
          <w:marTop w:val="0"/>
          <w:marBottom w:val="0"/>
          <w:divBdr>
            <w:top w:val="none" w:sz="0" w:space="0" w:color="auto"/>
            <w:left w:val="none" w:sz="0" w:space="0" w:color="auto"/>
            <w:bottom w:val="none" w:sz="0" w:space="0" w:color="auto"/>
            <w:right w:val="none" w:sz="0" w:space="0" w:color="auto"/>
          </w:divBdr>
        </w:div>
        <w:div w:id="1527793033">
          <w:marLeft w:val="640"/>
          <w:marRight w:val="0"/>
          <w:marTop w:val="0"/>
          <w:marBottom w:val="0"/>
          <w:divBdr>
            <w:top w:val="none" w:sz="0" w:space="0" w:color="auto"/>
            <w:left w:val="none" w:sz="0" w:space="0" w:color="auto"/>
            <w:bottom w:val="none" w:sz="0" w:space="0" w:color="auto"/>
            <w:right w:val="none" w:sz="0" w:space="0" w:color="auto"/>
          </w:divBdr>
        </w:div>
        <w:div w:id="1034381130">
          <w:marLeft w:val="640"/>
          <w:marRight w:val="0"/>
          <w:marTop w:val="0"/>
          <w:marBottom w:val="0"/>
          <w:divBdr>
            <w:top w:val="none" w:sz="0" w:space="0" w:color="auto"/>
            <w:left w:val="none" w:sz="0" w:space="0" w:color="auto"/>
            <w:bottom w:val="none" w:sz="0" w:space="0" w:color="auto"/>
            <w:right w:val="none" w:sz="0" w:space="0" w:color="auto"/>
          </w:divBdr>
        </w:div>
        <w:div w:id="724985449">
          <w:marLeft w:val="640"/>
          <w:marRight w:val="0"/>
          <w:marTop w:val="0"/>
          <w:marBottom w:val="0"/>
          <w:divBdr>
            <w:top w:val="none" w:sz="0" w:space="0" w:color="auto"/>
            <w:left w:val="none" w:sz="0" w:space="0" w:color="auto"/>
            <w:bottom w:val="none" w:sz="0" w:space="0" w:color="auto"/>
            <w:right w:val="none" w:sz="0" w:space="0" w:color="auto"/>
          </w:divBdr>
        </w:div>
        <w:div w:id="1885482356">
          <w:marLeft w:val="640"/>
          <w:marRight w:val="0"/>
          <w:marTop w:val="0"/>
          <w:marBottom w:val="0"/>
          <w:divBdr>
            <w:top w:val="none" w:sz="0" w:space="0" w:color="auto"/>
            <w:left w:val="none" w:sz="0" w:space="0" w:color="auto"/>
            <w:bottom w:val="none" w:sz="0" w:space="0" w:color="auto"/>
            <w:right w:val="none" w:sz="0" w:space="0" w:color="auto"/>
          </w:divBdr>
        </w:div>
        <w:div w:id="1414933899">
          <w:marLeft w:val="640"/>
          <w:marRight w:val="0"/>
          <w:marTop w:val="0"/>
          <w:marBottom w:val="0"/>
          <w:divBdr>
            <w:top w:val="none" w:sz="0" w:space="0" w:color="auto"/>
            <w:left w:val="none" w:sz="0" w:space="0" w:color="auto"/>
            <w:bottom w:val="none" w:sz="0" w:space="0" w:color="auto"/>
            <w:right w:val="none" w:sz="0" w:space="0" w:color="auto"/>
          </w:divBdr>
        </w:div>
        <w:div w:id="1226574712">
          <w:marLeft w:val="640"/>
          <w:marRight w:val="0"/>
          <w:marTop w:val="0"/>
          <w:marBottom w:val="0"/>
          <w:divBdr>
            <w:top w:val="none" w:sz="0" w:space="0" w:color="auto"/>
            <w:left w:val="none" w:sz="0" w:space="0" w:color="auto"/>
            <w:bottom w:val="none" w:sz="0" w:space="0" w:color="auto"/>
            <w:right w:val="none" w:sz="0" w:space="0" w:color="auto"/>
          </w:divBdr>
        </w:div>
        <w:div w:id="198396587">
          <w:marLeft w:val="640"/>
          <w:marRight w:val="0"/>
          <w:marTop w:val="0"/>
          <w:marBottom w:val="0"/>
          <w:divBdr>
            <w:top w:val="none" w:sz="0" w:space="0" w:color="auto"/>
            <w:left w:val="none" w:sz="0" w:space="0" w:color="auto"/>
            <w:bottom w:val="none" w:sz="0" w:space="0" w:color="auto"/>
            <w:right w:val="none" w:sz="0" w:space="0" w:color="auto"/>
          </w:divBdr>
        </w:div>
        <w:div w:id="461652901">
          <w:marLeft w:val="640"/>
          <w:marRight w:val="0"/>
          <w:marTop w:val="0"/>
          <w:marBottom w:val="0"/>
          <w:divBdr>
            <w:top w:val="none" w:sz="0" w:space="0" w:color="auto"/>
            <w:left w:val="none" w:sz="0" w:space="0" w:color="auto"/>
            <w:bottom w:val="none" w:sz="0" w:space="0" w:color="auto"/>
            <w:right w:val="none" w:sz="0" w:space="0" w:color="auto"/>
          </w:divBdr>
        </w:div>
        <w:div w:id="989822778">
          <w:marLeft w:val="640"/>
          <w:marRight w:val="0"/>
          <w:marTop w:val="0"/>
          <w:marBottom w:val="0"/>
          <w:divBdr>
            <w:top w:val="none" w:sz="0" w:space="0" w:color="auto"/>
            <w:left w:val="none" w:sz="0" w:space="0" w:color="auto"/>
            <w:bottom w:val="none" w:sz="0" w:space="0" w:color="auto"/>
            <w:right w:val="none" w:sz="0" w:space="0" w:color="auto"/>
          </w:divBdr>
        </w:div>
        <w:div w:id="2073893454">
          <w:marLeft w:val="640"/>
          <w:marRight w:val="0"/>
          <w:marTop w:val="0"/>
          <w:marBottom w:val="0"/>
          <w:divBdr>
            <w:top w:val="none" w:sz="0" w:space="0" w:color="auto"/>
            <w:left w:val="none" w:sz="0" w:space="0" w:color="auto"/>
            <w:bottom w:val="none" w:sz="0" w:space="0" w:color="auto"/>
            <w:right w:val="none" w:sz="0" w:space="0" w:color="auto"/>
          </w:divBdr>
        </w:div>
        <w:div w:id="924337511">
          <w:marLeft w:val="640"/>
          <w:marRight w:val="0"/>
          <w:marTop w:val="0"/>
          <w:marBottom w:val="0"/>
          <w:divBdr>
            <w:top w:val="none" w:sz="0" w:space="0" w:color="auto"/>
            <w:left w:val="none" w:sz="0" w:space="0" w:color="auto"/>
            <w:bottom w:val="none" w:sz="0" w:space="0" w:color="auto"/>
            <w:right w:val="none" w:sz="0" w:space="0" w:color="auto"/>
          </w:divBdr>
        </w:div>
        <w:div w:id="733049803">
          <w:marLeft w:val="640"/>
          <w:marRight w:val="0"/>
          <w:marTop w:val="0"/>
          <w:marBottom w:val="0"/>
          <w:divBdr>
            <w:top w:val="none" w:sz="0" w:space="0" w:color="auto"/>
            <w:left w:val="none" w:sz="0" w:space="0" w:color="auto"/>
            <w:bottom w:val="none" w:sz="0" w:space="0" w:color="auto"/>
            <w:right w:val="none" w:sz="0" w:space="0" w:color="auto"/>
          </w:divBdr>
        </w:div>
        <w:div w:id="1459567974">
          <w:marLeft w:val="640"/>
          <w:marRight w:val="0"/>
          <w:marTop w:val="0"/>
          <w:marBottom w:val="0"/>
          <w:divBdr>
            <w:top w:val="none" w:sz="0" w:space="0" w:color="auto"/>
            <w:left w:val="none" w:sz="0" w:space="0" w:color="auto"/>
            <w:bottom w:val="none" w:sz="0" w:space="0" w:color="auto"/>
            <w:right w:val="none" w:sz="0" w:space="0" w:color="auto"/>
          </w:divBdr>
        </w:div>
        <w:div w:id="2101877264">
          <w:marLeft w:val="640"/>
          <w:marRight w:val="0"/>
          <w:marTop w:val="0"/>
          <w:marBottom w:val="0"/>
          <w:divBdr>
            <w:top w:val="none" w:sz="0" w:space="0" w:color="auto"/>
            <w:left w:val="none" w:sz="0" w:space="0" w:color="auto"/>
            <w:bottom w:val="none" w:sz="0" w:space="0" w:color="auto"/>
            <w:right w:val="none" w:sz="0" w:space="0" w:color="auto"/>
          </w:divBdr>
        </w:div>
        <w:div w:id="1979873862">
          <w:marLeft w:val="640"/>
          <w:marRight w:val="0"/>
          <w:marTop w:val="0"/>
          <w:marBottom w:val="0"/>
          <w:divBdr>
            <w:top w:val="none" w:sz="0" w:space="0" w:color="auto"/>
            <w:left w:val="none" w:sz="0" w:space="0" w:color="auto"/>
            <w:bottom w:val="none" w:sz="0" w:space="0" w:color="auto"/>
            <w:right w:val="none" w:sz="0" w:space="0" w:color="auto"/>
          </w:divBdr>
        </w:div>
        <w:div w:id="1995375732">
          <w:marLeft w:val="640"/>
          <w:marRight w:val="0"/>
          <w:marTop w:val="0"/>
          <w:marBottom w:val="0"/>
          <w:divBdr>
            <w:top w:val="none" w:sz="0" w:space="0" w:color="auto"/>
            <w:left w:val="none" w:sz="0" w:space="0" w:color="auto"/>
            <w:bottom w:val="none" w:sz="0" w:space="0" w:color="auto"/>
            <w:right w:val="none" w:sz="0" w:space="0" w:color="auto"/>
          </w:divBdr>
        </w:div>
        <w:div w:id="1580209827">
          <w:marLeft w:val="640"/>
          <w:marRight w:val="0"/>
          <w:marTop w:val="0"/>
          <w:marBottom w:val="0"/>
          <w:divBdr>
            <w:top w:val="none" w:sz="0" w:space="0" w:color="auto"/>
            <w:left w:val="none" w:sz="0" w:space="0" w:color="auto"/>
            <w:bottom w:val="none" w:sz="0" w:space="0" w:color="auto"/>
            <w:right w:val="none" w:sz="0" w:space="0" w:color="auto"/>
          </w:divBdr>
        </w:div>
        <w:div w:id="75329325">
          <w:marLeft w:val="640"/>
          <w:marRight w:val="0"/>
          <w:marTop w:val="0"/>
          <w:marBottom w:val="0"/>
          <w:divBdr>
            <w:top w:val="none" w:sz="0" w:space="0" w:color="auto"/>
            <w:left w:val="none" w:sz="0" w:space="0" w:color="auto"/>
            <w:bottom w:val="none" w:sz="0" w:space="0" w:color="auto"/>
            <w:right w:val="none" w:sz="0" w:space="0" w:color="auto"/>
          </w:divBdr>
        </w:div>
        <w:div w:id="769862152">
          <w:marLeft w:val="640"/>
          <w:marRight w:val="0"/>
          <w:marTop w:val="0"/>
          <w:marBottom w:val="0"/>
          <w:divBdr>
            <w:top w:val="none" w:sz="0" w:space="0" w:color="auto"/>
            <w:left w:val="none" w:sz="0" w:space="0" w:color="auto"/>
            <w:bottom w:val="none" w:sz="0" w:space="0" w:color="auto"/>
            <w:right w:val="none" w:sz="0" w:space="0" w:color="auto"/>
          </w:divBdr>
        </w:div>
        <w:div w:id="448665047">
          <w:marLeft w:val="640"/>
          <w:marRight w:val="0"/>
          <w:marTop w:val="0"/>
          <w:marBottom w:val="0"/>
          <w:divBdr>
            <w:top w:val="none" w:sz="0" w:space="0" w:color="auto"/>
            <w:left w:val="none" w:sz="0" w:space="0" w:color="auto"/>
            <w:bottom w:val="none" w:sz="0" w:space="0" w:color="auto"/>
            <w:right w:val="none" w:sz="0" w:space="0" w:color="auto"/>
          </w:divBdr>
        </w:div>
        <w:div w:id="1984458579">
          <w:marLeft w:val="640"/>
          <w:marRight w:val="0"/>
          <w:marTop w:val="0"/>
          <w:marBottom w:val="0"/>
          <w:divBdr>
            <w:top w:val="none" w:sz="0" w:space="0" w:color="auto"/>
            <w:left w:val="none" w:sz="0" w:space="0" w:color="auto"/>
            <w:bottom w:val="none" w:sz="0" w:space="0" w:color="auto"/>
            <w:right w:val="none" w:sz="0" w:space="0" w:color="auto"/>
          </w:divBdr>
        </w:div>
        <w:div w:id="1619994365">
          <w:marLeft w:val="640"/>
          <w:marRight w:val="0"/>
          <w:marTop w:val="0"/>
          <w:marBottom w:val="0"/>
          <w:divBdr>
            <w:top w:val="none" w:sz="0" w:space="0" w:color="auto"/>
            <w:left w:val="none" w:sz="0" w:space="0" w:color="auto"/>
            <w:bottom w:val="none" w:sz="0" w:space="0" w:color="auto"/>
            <w:right w:val="none" w:sz="0" w:space="0" w:color="auto"/>
          </w:divBdr>
        </w:div>
        <w:div w:id="1423377797">
          <w:marLeft w:val="640"/>
          <w:marRight w:val="0"/>
          <w:marTop w:val="0"/>
          <w:marBottom w:val="0"/>
          <w:divBdr>
            <w:top w:val="none" w:sz="0" w:space="0" w:color="auto"/>
            <w:left w:val="none" w:sz="0" w:space="0" w:color="auto"/>
            <w:bottom w:val="none" w:sz="0" w:space="0" w:color="auto"/>
            <w:right w:val="none" w:sz="0" w:space="0" w:color="auto"/>
          </w:divBdr>
        </w:div>
        <w:div w:id="1161000460">
          <w:marLeft w:val="640"/>
          <w:marRight w:val="0"/>
          <w:marTop w:val="0"/>
          <w:marBottom w:val="0"/>
          <w:divBdr>
            <w:top w:val="none" w:sz="0" w:space="0" w:color="auto"/>
            <w:left w:val="none" w:sz="0" w:space="0" w:color="auto"/>
            <w:bottom w:val="none" w:sz="0" w:space="0" w:color="auto"/>
            <w:right w:val="none" w:sz="0" w:space="0" w:color="auto"/>
          </w:divBdr>
        </w:div>
        <w:div w:id="1145660088">
          <w:marLeft w:val="640"/>
          <w:marRight w:val="0"/>
          <w:marTop w:val="0"/>
          <w:marBottom w:val="0"/>
          <w:divBdr>
            <w:top w:val="none" w:sz="0" w:space="0" w:color="auto"/>
            <w:left w:val="none" w:sz="0" w:space="0" w:color="auto"/>
            <w:bottom w:val="none" w:sz="0" w:space="0" w:color="auto"/>
            <w:right w:val="none" w:sz="0" w:space="0" w:color="auto"/>
          </w:divBdr>
        </w:div>
        <w:div w:id="1684744882">
          <w:marLeft w:val="640"/>
          <w:marRight w:val="0"/>
          <w:marTop w:val="0"/>
          <w:marBottom w:val="0"/>
          <w:divBdr>
            <w:top w:val="none" w:sz="0" w:space="0" w:color="auto"/>
            <w:left w:val="none" w:sz="0" w:space="0" w:color="auto"/>
            <w:bottom w:val="none" w:sz="0" w:space="0" w:color="auto"/>
            <w:right w:val="none" w:sz="0" w:space="0" w:color="auto"/>
          </w:divBdr>
        </w:div>
        <w:div w:id="314652246">
          <w:marLeft w:val="640"/>
          <w:marRight w:val="0"/>
          <w:marTop w:val="0"/>
          <w:marBottom w:val="0"/>
          <w:divBdr>
            <w:top w:val="none" w:sz="0" w:space="0" w:color="auto"/>
            <w:left w:val="none" w:sz="0" w:space="0" w:color="auto"/>
            <w:bottom w:val="none" w:sz="0" w:space="0" w:color="auto"/>
            <w:right w:val="none" w:sz="0" w:space="0" w:color="auto"/>
          </w:divBdr>
        </w:div>
        <w:div w:id="386102232">
          <w:marLeft w:val="640"/>
          <w:marRight w:val="0"/>
          <w:marTop w:val="0"/>
          <w:marBottom w:val="0"/>
          <w:divBdr>
            <w:top w:val="none" w:sz="0" w:space="0" w:color="auto"/>
            <w:left w:val="none" w:sz="0" w:space="0" w:color="auto"/>
            <w:bottom w:val="none" w:sz="0" w:space="0" w:color="auto"/>
            <w:right w:val="none" w:sz="0" w:space="0" w:color="auto"/>
          </w:divBdr>
        </w:div>
        <w:div w:id="1276785682">
          <w:marLeft w:val="640"/>
          <w:marRight w:val="0"/>
          <w:marTop w:val="0"/>
          <w:marBottom w:val="0"/>
          <w:divBdr>
            <w:top w:val="none" w:sz="0" w:space="0" w:color="auto"/>
            <w:left w:val="none" w:sz="0" w:space="0" w:color="auto"/>
            <w:bottom w:val="none" w:sz="0" w:space="0" w:color="auto"/>
            <w:right w:val="none" w:sz="0" w:space="0" w:color="auto"/>
          </w:divBdr>
        </w:div>
        <w:div w:id="1057899085">
          <w:marLeft w:val="640"/>
          <w:marRight w:val="0"/>
          <w:marTop w:val="0"/>
          <w:marBottom w:val="0"/>
          <w:divBdr>
            <w:top w:val="none" w:sz="0" w:space="0" w:color="auto"/>
            <w:left w:val="none" w:sz="0" w:space="0" w:color="auto"/>
            <w:bottom w:val="none" w:sz="0" w:space="0" w:color="auto"/>
            <w:right w:val="none" w:sz="0" w:space="0" w:color="auto"/>
          </w:divBdr>
        </w:div>
        <w:div w:id="707072828">
          <w:marLeft w:val="640"/>
          <w:marRight w:val="0"/>
          <w:marTop w:val="0"/>
          <w:marBottom w:val="0"/>
          <w:divBdr>
            <w:top w:val="none" w:sz="0" w:space="0" w:color="auto"/>
            <w:left w:val="none" w:sz="0" w:space="0" w:color="auto"/>
            <w:bottom w:val="none" w:sz="0" w:space="0" w:color="auto"/>
            <w:right w:val="none" w:sz="0" w:space="0" w:color="auto"/>
          </w:divBdr>
        </w:div>
        <w:div w:id="1923638902">
          <w:marLeft w:val="640"/>
          <w:marRight w:val="0"/>
          <w:marTop w:val="0"/>
          <w:marBottom w:val="0"/>
          <w:divBdr>
            <w:top w:val="none" w:sz="0" w:space="0" w:color="auto"/>
            <w:left w:val="none" w:sz="0" w:space="0" w:color="auto"/>
            <w:bottom w:val="none" w:sz="0" w:space="0" w:color="auto"/>
            <w:right w:val="none" w:sz="0" w:space="0" w:color="auto"/>
          </w:divBdr>
        </w:div>
        <w:div w:id="1840120139">
          <w:marLeft w:val="640"/>
          <w:marRight w:val="0"/>
          <w:marTop w:val="0"/>
          <w:marBottom w:val="0"/>
          <w:divBdr>
            <w:top w:val="none" w:sz="0" w:space="0" w:color="auto"/>
            <w:left w:val="none" w:sz="0" w:space="0" w:color="auto"/>
            <w:bottom w:val="none" w:sz="0" w:space="0" w:color="auto"/>
            <w:right w:val="none" w:sz="0" w:space="0" w:color="auto"/>
          </w:divBdr>
        </w:div>
        <w:div w:id="721751935">
          <w:marLeft w:val="640"/>
          <w:marRight w:val="0"/>
          <w:marTop w:val="0"/>
          <w:marBottom w:val="0"/>
          <w:divBdr>
            <w:top w:val="none" w:sz="0" w:space="0" w:color="auto"/>
            <w:left w:val="none" w:sz="0" w:space="0" w:color="auto"/>
            <w:bottom w:val="none" w:sz="0" w:space="0" w:color="auto"/>
            <w:right w:val="none" w:sz="0" w:space="0" w:color="auto"/>
          </w:divBdr>
        </w:div>
        <w:div w:id="200677940">
          <w:marLeft w:val="640"/>
          <w:marRight w:val="0"/>
          <w:marTop w:val="0"/>
          <w:marBottom w:val="0"/>
          <w:divBdr>
            <w:top w:val="none" w:sz="0" w:space="0" w:color="auto"/>
            <w:left w:val="none" w:sz="0" w:space="0" w:color="auto"/>
            <w:bottom w:val="none" w:sz="0" w:space="0" w:color="auto"/>
            <w:right w:val="none" w:sz="0" w:space="0" w:color="auto"/>
          </w:divBdr>
        </w:div>
        <w:div w:id="1324821763">
          <w:marLeft w:val="640"/>
          <w:marRight w:val="0"/>
          <w:marTop w:val="0"/>
          <w:marBottom w:val="0"/>
          <w:divBdr>
            <w:top w:val="none" w:sz="0" w:space="0" w:color="auto"/>
            <w:left w:val="none" w:sz="0" w:space="0" w:color="auto"/>
            <w:bottom w:val="none" w:sz="0" w:space="0" w:color="auto"/>
            <w:right w:val="none" w:sz="0" w:space="0" w:color="auto"/>
          </w:divBdr>
        </w:div>
        <w:div w:id="1558393891">
          <w:marLeft w:val="640"/>
          <w:marRight w:val="0"/>
          <w:marTop w:val="0"/>
          <w:marBottom w:val="0"/>
          <w:divBdr>
            <w:top w:val="none" w:sz="0" w:space="0" w:color="auto"/>
            <w:left w:val="none" w:sz="0" w:space="0" w:color="auto"/>
            <w:bottom w:val="none" w:sz="0" w:space="0" w:color="auto"/>
            <w:right w:val="none" w:sz="0" w:space="0" w:color="auto"/>
          </w:divBdr>
        </w:div>
        <w:div w:id="809711055">
          <w:marLeft w:val="640"/>
          <w:marRight w:val="0"/>
          <w:marTop w:val="0"/>
          <w:marBottom w:val="0"/>
          <w:divBdr>
            <w:top w:val="none" w:sz="0" w:space="0" w:color="auto"/>
            <w:left w:val="none" w:sz="0" w:space="0" w:color="auto"/>
            <w:bottom w:val="none" w:sz="0" w:space="0" w:color="auto"/>
            <w:right w:val="none" w:sz="0" w:space="0" w:color="auto"/>
          </w:divBdr>
        </w:div>
        <w:div w:id="1499729947">
          <w:marLeft w:val="640"/>
          <w:marRight w:val="0"/>
          <w:marTop w:val="0"/>
          <w:marBottom w:val="0"/>
          <w:divBdr>
            <w:top w:val="none" w:sz="0" w:space="0" w:color="auto"/>
            <w:left w:val="none" w:sz="0" w:space="0" w:color="auto"/>
            <w:bottom w:val="none" w:sz="0" w:space="0" w:color="auto"/>
            <w:right w:val="none" w:sz="0" w:space="0" w:color="auto"/>
          </w:divBdr>
        </w:div>
        <w:div w:id="1564876122">
          <w:marLeft w:val="640"/>
          <w:marRight w:val="0"/>
          <w:marTop w:val="0"/>
          <w:marBottom w:val="0"/>
          <w:divBdr>
            <w:top w:val="none" w:sz="0" w:space="0" w:color="auto"/>
            <w:left w:val="none" w:sz="0" w:space="0" w:color="auto"/>
            <w:bottom w:val="none" w:sz="0" w:space="0" w:color="auto"/>
            <w:right w:val="none" w:sz="0" w:space="0" w:color="auto"/>
          </w:divBdr>
        </w:div>
        <w:div w:id="268510713">
          <w:marLeft w:val="640"/>
          <w:marRight w:val="0"/>
          <w:marTop w:val="0"/>
          <w:marBottom w:val="0"/>
          <w:divBdr>
            <w:top w:val="none" w:sz="0" w:space="0" w:color="auto"/>
            <w:left w:val="none" w:sz="0" w:space="0" w:color="auto"/>
            <w:bottom w:val="none" w:sz="0" w:space="0" w:color="auto"/>
            <w:right w:val="none" w:sz="0" w:space="0" w:color="auto"/>
          </w:divBdr>
        </w:div>
        <w:div w:id="1184438914">
          <w:marLeft w:val="640"/>
          <w:marRight w:val="0"/>
          <w:marTop w:val="0"/>
          <w:marBottom w:val="0"/>
          <w:divBdr>
            <w:top w:val="none" w:sz="0" w:space="0" w:color="auto"/>
            <w:left w:val="none" w:sz="0" w:space="0" w:color="auto"/>
            <w:bottom w:val="none" w:sz="0" w:space="0" w:color="auto"/>
            <w:right w:val="none" w:sz="0" w:space="0" w:color="auto"/>
          </w:divBdr>
        </w:div>
        <w:div w:id="127011602">
          <w:marLeft w:val="640"/>
          <w:marRight w:val="0"/>
          <w:marTop w:val="0"/>
          <w:marBottom w:val="0"/>
          <w:divBdr>
            <w:top w:val="none" w:sz="0" w:space="0" w:color="auto"/>
            <w:left w:val="none" w:sz="0" w:space="0" w:color="auto"/>
            <w:bottom w:val="none" w:sz="0" w:space="0" w:color="auto"/>
            <w:right w:val="none" w:sz="0" w:space="0" w:color="auto"/>
          </w:divBdr>
        </w:div>
        <w:div w:id="939987642">
          <w:marLeft w:val="640"/>
          <w:marRight w:val="0"/>
          <w:marTop w:val="0"/>
          <w:marBottom w:val="0"/>
          <w:divBdr>
            <w:top w:val="none" w:sz="0" w:space="0" w:color="auto"/>
            <w:left w:val="none" w:sz="0" w:space="0" w:color="auto"/>
            <w:bottom w:val="none" w:sz="0" w:space="0" w:color="auto"/>
            <w:right w:val="none" w:sz="0" w:space="0" w:color="auto"/>
          </w:divBdr>
        </w:div>
        <w:div w:id="2074620957">
          <w:marLeft w:val="640"/>
          <w:marRight w:val="0"/>
          <w:marTop w:val="0"/>
          <w:marBottom w:val="0"/>
          <w:divBdr>
            <w:top w:val="none" w:sz="0" w:space="0" w:color="auto"/>
            <w:left w:val="none" w:sz="0" w:space="0" w:color="auto"/>
            <w:bottom w:val="none" w:sz="0" w:space="0" w:color="auto"/>
            <w:right w:val="none" w:sz="0" w:space="0" w:color="auto"/>
          </w:divBdr>
        </w:div>
        <w:div w:id="1566724864">
          <w:marLeft w:val="640"/>
          <w:marRight w:val="0"/>
          <w:marTop w:val="0"/>
          <w:marBottom w:val="0"/>
          <w:divBdr>
            <w:top w:val="none" w:sz="0" w:space="0" w:color="auto"/>
            <w:left w:val="none" w:sz="0" w:space="0" w:color="auto"/>
            <w:bottom w:val="none" w:sz="0" w:space="0" w:color="auto"/>
            <w:right w:val="none" w:sz="0" w:space="0" w:color="auto"/>
          </w:divBdr>
        </w:div>
        <w:div w:id="1195463951">
          <w:marLeft w:val="640"/>
          <w:marRight w:val="0"/>
          <w:marTop w:val="0"/>
          <w:marBottom w:val="0"/>
          <w:divBdr>
            <w:top w:val="none" w:sz="0" w:space="0" w:color="auto"/>
            <w:left w:val="none" w:sz="0" w:space="0" w:color="auto"/>
            <w:bottom w:val="none" w:sz="0" w:space="0" w:color="auto"/>
            <w:right w:val="none" w:sz="0" w:space="0" w:color="auto"/>
          </w:divBdr>
        </w:div>
        <w:div w:id="911233865">
          <w:marLeft w:val="640"/>
          <w:marRight w:val="0"/>
          <w:marTop w:val="0"/>
          <w:marBottom w:val="0"/>
          <w:divBdr>
            <w:top w:val="none" w:sz="0" w:space="0" w:color="auto"/>
            <w:left w:val="none" w:sz="0" w:space="0" w:color="auto"/>
            <w:bottom w:val="none" w:sz="0" w:space="0" w:color="auto"/>
            <w:right w:val="none" w:sz="0" w:space="0" w:color="auto"/>
          </w:divBdr>
        </w:div>
        <w:div w:id="637488892">
          <w:marLeft w:val="640"/>
          <w:marRight w:val="0"/>
          <w:marTop w:val="0"/>
          <w:marBottom w:val="0"/>
          <w:divBdr>
            <w:top w:val="none" w:sz="0" w:space="0" w:color="auto"/>
            <w:left w:val="none" w:sz="0" w:space="0" w:color="auto"/>
            <w:bottom w:val="none" w:sz="0" w:space="0" w:color="auto"/>
            <w:right w:val="none" w:sz="0" w:space="0" w:color="auto"/>
          </w:divBdr>
        </w:div>
        <w:div w:id="907226693">
          <w:marLeft w:val="640"/>
          <w:marRight w:val="0"/>
          <w:marTop w:val="0"/>
          <w:marBottom w:val="0"/>
          <w:divBdr>
            <w:top w:val="none" w:sz="0" w:space="0" w:color="auto"/>
            <w:left w:val="none" w:sz="0" w:space="0" w:color="auto"/>
            <w:bottom w:val="none" w:sz="0" w:space="0" w:color="auto"/>
            <w:right w:val="none" w:sz="0" w:space="0" w:color="auto"/>
          </w:divBdr>
        </w:div>
        <w:div w:id="455952445">
          <w:marLeft w:val="640"/>
          <w:marRight w:val="0"/>
          <w:marTop w:val="0"/>
          <w:marBottom w:val="0"/>
          <w:divBdr>
            <w:top w:val="none" w:sz="0" w:space="0" w:color="auto"/>
            <w:left w:val="none" w:sz="0" w:space="0" w:color="auto"/>
            <w:bottom w:val="none" w:sz="0" w:space="0" w:color="auto"/>
            <w:right w:val="none" w:sz="0" w:space="0" w:color="auto"/>
          </w:divBdr>
        </w:div>
        <w:div w:id="1669018441">
          <w:marLeft w:val="640"/>
          <w:marRight w:val="0"/>
          <w:marTop w:val="0"/>
          <w:marBottom w:val="0"/>
          <w:divBdr>
            <w:top w:val="none" w:sz="0" w:space="0" w:color="auto"/>
            <w:left w:val="none" w:sz="0" w:space="0" w:color="auto"/>
            <w:bottom w:val="none" w:sz="0" w:space="0" w:color="auto"/>
            <w:right w:val="none" w:sz="0" w:space="0" w:color="auto"/>
          </w:divBdr>
        </w:div>
        <w:div w:id="256253912">
          <w:marLeft w:val="640"/>
          <w:marRight w:val="0"/>
          <w:marTop w:val="0"/>
          <w:marBottom w:val="0"/>
          <w:divBdr>
            <w:top w:val="none" w:sz="0" w:space="0" w:color="auto"/>
            <w:left w:val="none" w:sz="0" w:space="0" w:color="auto"/>
            <w:bottom w:val="none" w:sz="0" w:space="0" w:color="auto"/>
            <w:right w:val="none" w:sz="0" w:space="0" w:color="auto"/>
          </w:divBdr>
        </w:div>
        <w:div w:id="652873967">
          <w:marLeft w:val="640"/>
          <w:marRight w:val="0"/>
          <w:marTop w:val="0"/>
          <w:marBottom w:val="0"/>
          <w:divBdr>
            <w:top w:val="none" w:sz="0" w:space="0" w:color="auto"/>
            <w:left w:val="none" w:sz="0" w:space="0" w:color="auto"/>
            <w:bottom w:val="none" w:sz="0" w:space="0" w:color="auto"/>
            <w:right w:val="none" w:sz="0" w:space="0" w:color="auto"/>
          </w:divBdr>
        </w:div>
        <w:div w:id="884680389">
          <w:marLeft w:val="640"/>
          <w:marRight w:val="0"/>
          <w:marTop w:val="0"/>
          <w:marBottom w:val="0"/>
          <w:divBdr>
            <w:top w:val="none" w:sz="0" w:space="0" w:color="auto"/>
            <w:left w:val="none" w:sz="0" w:space="0" w:color="auto"/>
            <w:bottom w:val="none" w:sz="0" w:space="0" w:color="auto"/>
            <w:right w:val="none" w:sz="0" w:space="0" w:color="auto"/>
          </w:divBdr>
        </w:div>
        <w:div w:id="1494300826">
          <w:marLeft w:val="640"/>
          <w:marRight w:val="0"/>
          <w:marTop w:val="0"/>
          <w:marBottom w:val="0"/>
          <w:divBdr>
            <w:top w:val="none" w:sz="0" w:space="0" w:color="auto"/>
            <w:left w:val="none" w:sz="0" w:space="0" w:color="auto"/>
            <w:bottom w:val="none" w:sz="0" w:space="0" w:color="auto"/>
            <w:right w:val="none" w:sz="0" w:space="0" w:color="auto"/>
          </w:divBdr>
        </w:div>
        <w:div w:id="1919052689">
          <w:marLeft w:val="640"/>
          <w:marRight w:val="0"/>
          <w:marTop w:val="0"/>
          <w:marBottom w:val="0"/>
          <w:divBdr>
            <w:top w:val="none" w:sz="0" w:space="0" w:color="auto"/>
            <w:left w:val="none" w:sz="0" w:space="0" w:color="auto"/>
            <w:bottom w:val="none" w:sz="0" w:space="0" w:color="auto"/>
            <w:right w:val="none" w:sz="0" w:space="0" w:color="auto"/>
          </w:divBdr>
        </w:div>
        <w:div w:id="1025863386">
          <w:marLeft w:val="640"/>
          <w:marRight w:val="0"/>
          <w:marTop w:val="0"/>
          <w:marBottom w:val="0"/>
          <w:divBdr>
            <w:top w:val="none" w:sz="0" w:space="0" w:color="auto"/>
            <w:left w:val="none" w:sz="0" w:space="0" w:color="auto"/>
            <w:bottom w:val="none" w:sz="0" w:space="0" w:color="auto"/>
            <w:right w:val="none" w:sz="0" w:space="0" w:color="auto"/>
          </w:divBdr>
        </w:div>
        <w:div w:id="1128086751">
          <w:marLeft w:val="640"/>
          <w:marRight w:val="0"/>
          <w:marTop w:val="0"/>
          <w:marBottom w:val="0"/>
          <w:divBdr>
            <w:top w:val="none" w:sz="0" w:space="0" w:color="auto"/>
            <w:left w:val="none" w:sz="0" w:space="0" w:color="auto"/>
            <w:bottom w:val="none" w:sz="0" w:space="0" w:color="auto"/>
            <w:right w:val="none" w:sz="0" w:space="0" w:color="auto"/>
          </w:divBdr>
        </w:div>
        <w:div w:id="1355840696">
          <w:marLeft w:val="640"/>
          <w:marRight w:val="0"/>
          <w:marTop w:val="0"/>
          <w:marBottom w:val="0"/>
          <w:divBdr>
            <w:top w:val="none" w:sz="0" w:space="0" w:color="auto"/>
            <w:left w:val="none" w:sz="0" w:space="0" w:color="auto"/>
            <w:bottom w:val="none" w:sz="0" w:space="0" w:color="auto"/>
            <w:right w:val="none" w:sz="0" w:space="0" w:color="auto"/>
          </w:divBdr>
        </w:div>
        <w:div w:id="1191338078">
          <w:marLeft w:val="640"/>
          <w:marRight w:val="0"/>
          <w:marTop w:val="0"/>
          <w:marBottom w:val="0"/>
          <w:divBdr>
            <w:top w:val="none" w:sz="0" w:space="0" w:color="auto"/>
            <w:left w:val="none" w:sz="0" w:space="0" w:color="auto"/>
            <w:bottom w:val="none" w:sz="0" w:space="0" w:color="auto"/>
            <w:right w:val="none" w:sz="0" w:space="0" w:color="auto"/>
          </w:divBdr>
        </w:div>
        <w:div w:id="462582669">
          <w:marLeft w:val="640"/>
          <w:marRight w:val="0"/>
          <w:marTop w:val="0"/>
          <w:marBottom w:val="0"/>
          <w:divBdr>
            <w:top w:val="none" w:sz="0" w:space="0" w:color="auto"/>
            <w:left w:val="none" w:sz="0" w:space="0" w:color="auto"/>
            <w:bottom w:val="none" w:sz="0" w:space="0" w:color="auto"/>
            <w:right w:val="none" w:sz="0" w:space="0" w:color="auto"/>
          </w:divBdr>
        </w:div>
        <w:div w:id="634025444">
          <w:marLeft w:val="640"/>
          <w:marRight w:val="0"/>
          <w:marTop w:val="0"/>
          <w:marBottom w:val="0"/>
          <w:divBdr>
            <w:top w:val="none" w:sz="0" w:space="0" w:color="auto"/>
            <w:left w:val="none" w:sz="0" w:space="0" w:color="auto"/>
            <w:bottom w:val="none" w:sz="0" w:space="0" w:color="auto"/>
            <w:right w:val="none" w:sz="0" w:space="0" w:color="auto"/>
          </w:divBdr>
        </w:div>
        <w:div w:id="1480616019">
          <w:marLeft w:val="640"/>
          <w:marRight w:val="0"/>
          <w:marTop w:val="0"/>
          <w:marBottom w:val="0"/>
          <w:divBdr>
            <w:top w:val="none" w:sz="0" w:space="0" w:color="auto"/>
            <w:left w:val="none" w:sz="0" w:space="0" w:color="auto"/>
            <w:bottom w:val="none" w:sz="0" w:space="0" w:color="auto"/>
            <w:right w:val="none" w:sz="0" w:space="0" w:color="auto"/>
          </w:divBdr>
        </w:div>
        <w:div w:id="1683360611">
          <w:marLeft w:val="640"/>
          <w:marRight w:val="0"/>
          <w:marTop w:val="0"/>
          <w:marBottom w:val="0"/>
          <w:divBdr>
            <w:top w:val="none" w:sz="0" w:space="0" w:color="auto"/>
            <w:left w:val="none" w:sz="0" w:space="0" w:color="auto"/>
            <w:bottom w:val="none" w:sz="0" w:space="0" w:color="auto"/>
            <w:right w:val="none" w:sz="0" w:space="0" w:color="auto"/>
          </w:divBdr>
        </w:div>
        <w:div w:id="1527715309">
          <w:marLeft w:val="640"/>
          <w:marRight w:val="0"/>
          <w:marTop w:val="0"/>
          <w:marBottom w:val="0"/>
          <w:divBdr>
            <w:top w:val="none" w:sz="0" w:space="0" w:color="auto"/>
            <w:left w:val="none" w:sz="0" w:space="0" w:color="auto"/>
            <w:bottom w:val="none" w:sz="0" w:space="0" w:color="auto"/>
            <w:right w:val="none" w:sz="0" w:space="0" w:color="auto"/>
          </w:divBdr>
        </w:div>
        <w:div w:id="1046569426">
          <w:marLeft w:val="640"/>
          <w:marRight w:val="0"/>
          <w:marTop w:val="0"/>
          <w:marBottom w:val="0"/>
          <w:divBdr>
            <w:top w:val="none" w:sz="0" w:space="0" w:color="auto"/>
            <w:left w:val="none" w:sz="0" w:space="0" w:color="auto"/>
            <w:bottom w:val="none" w:sz="0" w:space="0" w:color="auto"/>
            <w:right w:val="none" w:sz="0" w:space="0" w:color="auto"/>
          </w:divBdr>
        </w:div>
        <w:div w:id="1422097144">
          <w:marLeft w:val="640"/>
          <w:marRight w:val="0"/>
          <w:marTop w:val="0"/>
          <w:marBottom w:val="0"/>
          <w:divBdr>
            <w:top w:val="none" w:sz="0" w:space="0" w:color="auto"/>
            <w:left w:val="none" w:sz="0" w:space="0" w:color="auto"/>
            <w:bottom w:val="none" w:sz="0" w:space="0" w:color="auto"/>
            <w:right w:val="none" w:sz="0" w:space="0" w:color="auto"/>
          </w:divBdr>
        </w:div>
        <w:div w:id="441656521">
          <w:marLeft w:val="640"/>
          <w:marRight w:val="0"/>
          <w:marTop w:val="0"/>
          <w:marBottom w:val="0"/>
          <w:divBdr>
            <w:top w:val="none" w:sz="0" w:space="0" w:color="auto"/>
            <w:left w:val="none" w:sz="0" w:space="0" w:color="auto"/>
            <w:bottom w:val="none" w:sz="0" w:space="0" w:color="auto"/>
            <w:right w:val="none" w:sz="0" w:space="0" w:color="auto"/>
          </w:divBdr>
        </w:div>
        <w:div w:id="986393296">
          <w:marLeft w:val="640"/>
          <w:marRight w:val="0"/>
          <w:marTop w:val="0"/>
          <w:marBottom w:val="0"/>
          <w:divBdr>
            <w:top w:val="none" w:sz="0" w:space="0" w:color="auto"/>
            <w:left w:val="none" w:sz="0" w:space="0" w:color="auto"/>
            <w:bottom w:val="none" w:sz="0" w:space="0" w:color="auto"/>
            <w:right w:val="none" w:sz="0" w:space="0" w:color="auto"/>
          </w:divBdr>
        </w:div>
        <w:div w:id="2108034365">
          <w:marLeft w:val="640"/>
          <w:marRight w:val="0"/>
          <w:marTop w:val="0"/>
          <w:marBottom w:val="0"/>
          <w:divBdr>
            <w:top w:val="none" w:sz="0" w:space="0" w:color="auto"/>
            <w:left w:val="none" w:sz="0" w:space="0" w:color="auto"/>
            <w:bottom w:val="none" w:sz="0" w:space="0" w:color="auto"/>
            <w:right w:val="none" w:sz="0" w:space="0" w:color="auto"/>
          </w:divBdr>
        </w:div>
        <w:div w:id="1706173938">
          <w:marLeft w:val="640"/>
          <w:marRight w:val="0"/>
          <w:marTop w:val="0"/>
          <w:marBottom w:val="0"/>
          <w:divBdr>
            <w:top w:val="none" w:sz="0" w:space="0" w:color="auto"/>
            <w:left w:val="none" w:sz="0" w:space="0" w:color="auto"/>
            <w:bottom w:val="none" w:sz="0" w:space="0" w:color="auto"/>
            <w:right w:val="none" w:sz="0" w:space="0" w:color="auto"/>
          </w:divBdr>
        </w:div>
        <w:div w:id="1531870714">
          <w:marLeft w:val="640"/>
          <w:marRight w:val="0"/>
          <w:marTop w:val="0"/>
          <w:marBottom w:val="0"/>
          <w:divBdr>
            <w:top w:val="none" w:sz="0" w:space="0" w:color="auto"/>
            <w:left w:val="none" w:sz="0" w:space="0" w:color="auto"/>
            <w:bottom w:val="none" w:sz="0" w:space="0" w:color="auto"/>
            <w:right w:val="none" w:sz="0" w:space="0" w:color="auto"/>
          </w:divBdr>
        </w:div>
        <w:div w:id="362635142">
          <w:marLeft w:val="640"/>
          <w:marRight w:val="0"/>
          <w:marTop w:val="0"/>
          <w:marBottom w:val="0"/>
          <w:divBdr>
            <w:top w:val="none" w:sz="0" w:space="0" w:color="auto"/>
            <w:left w:val="none" w:sz="0" w:space="0" w:color="auto"/>
            <w:bottom w:val="none" w:sz="0" w:space="0" w:color="auto"/>
            <w:right w:val="none" w:sz="0" w:space="0" w:color="auto"/>
          </w:divBdr>
        </w:div>
        <w:div w:id="960376984">
          <w:marLeft w:val="640"/>
          <w:marRight w:val="0"/>
          <w:marTop w:val="0"/>
          <w:marBottom w:val="0"/>
          <w:divBdr>
            <w:top w:val="none" w:sz="0" w:space="0" w:color="auto"/>
            <w:left w:val="none" w:sz="0" w:space="0" w:color="auto"/>
            <w:bottom w:val="none" w:sz="0" w:space="0" w:color="auto"/>
            <w:right w:val="none" w:sz="0" w:space="0" w:color="auto"/>
          </w:divBdr>
        </w:div>
        <w:div w:id="1066805549">
          <w:marLeft w:val="640"/>
          <w:marRight w:val="0"/>
          <w:marTop w:val="0"/>
          <w:marBottom w:val="0"/>
          <w:divBdr>
            <w:top w:val="none" w:sz="0" w:space="0" w:color="auto"/>
            <w:left w:val="none" w:sz="0" w:space="0" w:color="auto"/>
            <w:bottom w:val="none" w:sz="0" w:space="0" w:color="auto"/>
            <w:right w:val="none" w:sz="0" w:space="0" w:color="auto"/>
          </w:divBdr>
        </w:div>
        <w:div w:id="876619446">
          <w:marLeft w:val="640"/>
          <w:marRight w:val="0"/>
          <w:marTop w:val="0"/>
          <w:marBottom w:val="0"/>
          <w:divBdr>
            <w:top w:val="none" w:sz="0" w:space="0" w:color="auto"/>
            <w:left w:val="none" w:sz="0" w:space="0" w:color="auto"/>
            <w:bottom w:val="none" w:sz="0" w:space="0" w:color="auto"/>
            <w:right w:val="none" w:sz="0" w:space="0" w:color="auto"/>
          </w:divBdr>
        </w:div>
        <w:div w:id="556672618">
          <w:marLeft w:val="640"/>
          <w:marRight w:val="0"/>
          <w:marTop w:val="0"/>
          <w:marBottom w:val="0"/>
          <w:divBdr>
            <w:top w:val="none" w:sz="0" w:space="0" w:color="auto"/>
            <w:left w:val="none" w:sz="0" w:space="0" w:color="auto"/>
            <w:bottom w:val="none" w:sz="0" w:space="0" w:color="auto"/>
            <w:right w:val="none" w:sz="0" w:space="0" w:color="auto"/>
          </w:divBdr>
        </w:div>
        <w:div w:id="1205290038">
          <w:marLeft w:val="640"/>
          <w:marRight w:val="0"/>
          <w:marTop w:val="0"/>
          <w:marBottom w:val="0"/>
          <w:divBdr>
            <w:top w:val="none" w:sz="0" w:space="0" w:color="auto"/>
            <w:left w:val="none" w:sz="0" w:space="0" w:color="auto"/>
            <w:bottom w:val="none" w:sz="0" w:space="0" w:color="auto"/>
            <w:right w:val="none" w:sz="0" w:space="0" w:color="auto"/>
          </w:divBdr>
        </w:div>
        <w:div w:id="1833981007">
          <w:marLeft w:val="640"/>
          <w:marRight w:val="0"/>
          <w:marTop w:val="0"/>
          <w:marBottom w:val="0"/>
          <w:divBdr>
            <w:top w:val="none" w:sz="0" w:space="0" w:color="auto"/>
            <w:left w:val="none" w:sz="0" w:space="0" w:color="auto"/>
            <w:bottom w:val="none" w:sz="0" w:space="0" w:color="auto"/>
            <w:right w:val="none" w:sz="0" w:space="0" w:color="auto"/>
          </w:divBdr>
        </w:div>
        <w:div w:id="1966693680">
          <w:marLeft w:val="640"/>
          <w:marRight w:val="0"/>
          <w:marTop w:val="0"/>
          <w:marBottom w:val="0"/>
          <w:divBdr>
            <w:top w:val="none" w:sz="0" w:space="0" w:color="auto"/>
            <w:left w:val="none" w:sz="0" w:space="0" w:color="auto"/>
            <w:bottom w:val="none" w:sz="0" w:space="0" w:color="auto"/>
            <w:right w:val="none" w:sz="0" w:space="0" w:color="auto"/>
          </w:divBdr>
        </w:div>
        <w:div w:id="793863902">
          <w:marLeft w:val="640"/>
          <w:marRight w:val="0"/>
          <w:marTop w:val="0"/>
          <w:marBottom w:val="0"/>
          <w:divBdr>
            <w:top w:val="none" w:sz="0" w:space="0" w:color="auto"/>
            <w:left w:val="none" w:sz="0" w:space="0" w:color="auto"/>
            <w:bottom w:val="none" w:sz="0" w:space="0" w:color="auto"/>
            <w:right w:val="none" w:sz="0" w:space="0" w:color="auto"/>
          </w:divBdr>
        </w:div>
        <w:div w:id="2078160634">
          <w:marLeft w:val="640"/>
          <w:marRight w:val="0"/>
          <w:marTop w:val="0"/>
          <w:marBottom w:val="0"/>
          <w:divBdr>
            <w:top w:val="none" w:sz="0" w:space="0" w:color="auto"/>
            <w:left w:val="none" w:sz="0" w:space="0" w:color="auto"/>
            <w:bottom w:val="none" w:sz="0" w:space="0" w:color="auto"/>
            <w:right w:val="none" w:sz="0" w:space="0" w:color="auto"/>
          </w:divBdr>
        </w:div>
        <w:div w:id="1038504794">
          <w:marLeft w:val="640"/>
          <w:marRight w:val="0"/>
          <w:marTop w:val="0"/>
          <w:marBottom w:val="0"/>
          <w:divBdr>
            <w:top w:val="none" w:sz="0" w:space="0" w:color="auto"/>
            <w:left w:val="none" w:sz="0" w:space="0" w:color="auto"/>
            <w:bottom w:val="none" w:sz="0" w:space="0" w:color="auto"/>
            <w:right w:val="none" w:sz="0" w:space="0" w:color="auto"/>
          </w:divBdr>
        </w:div>
        <w:div w:id="1049652186">
          <w:marLeft w:val="640"/>
          <w:marRight w:val="0"/>
          <w:marTop w:val="0"/>
          <w:marBottom w:val="0"/>
          <w:divBdr>
            <w:top w:val="none" w:sz="0" w:space="0" w:color="auto"/>
            <w:left w:val="none" w:sz="0" w:space="0" w:color="auto"/>
            <w:bottom w:val="none" w:sz="0" w:space="0" w:color="auto"/>
            <w:right w:val="none" w:sz="0" w:space="0" w:color="auto"/>
          </w:divBdr>
        </w:div>
        <w:div w:id="967972352">
          <w:marLeft w:val="640"/>
          <w:marRight w:val="0"/>
          <w:marTop w:val="0"/>
          <w:marBottom w:val="0"/>
          <w:divBdr>
            <w:top w:val="none" w:sz="0" w:space="0" w:color="auto"/>
            <w:left w:val="none" w:sz="0" w:space="0" w:color="auto"/>
            <w:bottom w:val="none" w:sz="0" w:space="0" w:color="auto"/>
            <w:right w:val="none" w:sz="0" w:space="0" w:color="auto"/>
          </w:divBdr>
        </w:div>
        <w:div w:id="349531723">
          <w:marLeft w:val="640"/>
          <w:marRight w:val="0"/>
          <w:marTop w:val="0"/>
          <w:marBottom w:val="0"/>
          <w:divBdr>
            <w:top w:val="none" w:sz="0" w:space="0" w:color="auto"/>
            <w:left w:val="none" w:sz="0" w:space="0" w:color="auto"/>
            <w:bottom w:val="none" w:sz="0" w:space="0" w:color="auto"/>
            <w:right w:val="none" w:sz="0" w:space="0" w:color="auto"/>
          </w:divBdr>
        </w:div>
        <w:div w:id="1441800086">
          <w:marLeft w:val="640"/>
          <w:marRight w:val="0"/>
          <w:marTop w:val="0"/>
          <w:marBottom w:val="0"/>
          <w:divBdr>
            <w:top w:val="none" w:sz="0" w:space="0" w:color="auto"/>
            <w:left w:val="none" w:sz="0" w:space="0" w:color="auto"/>
            <w:bottom w:val="none" w:sz="0" w:space="0" w:color="auto"/>
            <w:right w:val="none" w:sz="0" w:space="0" w:color="auto"/>
          </w:divBdr>
        </w:div>
        <w:div w:id="1128820680">
          <w:marLeft w:val="640"/>
          <w:marRight w:val="0"/>
          <w:marTop w:val="0"/>
          <w:marBottom w:val="0"/>
          <w:divBdr>
            <w:top w:val="none" w:sz="0" w:space="0" w:color="auto"/>
            <w:left w:val="none" w:sz="0" w:space="0" w:color="auto"/>
            <w:bottom w:val="none" w:sz="0" w:space="0" w:color="auto"/>
            <w:right w:val="none" w:sz="0" w:space="0" w:color="auto"/>
          </w:divBdr>
        </w:div>
        <w:div w:id="2051295874">
          <w:marLeft w:val="640"/>
          <w:marRight w:val="0"/>
          <w:marTop w:val="0"/>
          <w:marBottom w:val="0"/>
          <w:divBdr>
            <w:top w:val="none" w:sz="0" w:space="0" w:color="auto"/>
            <w:left w:val="none" w:sz="0" w:space="0" w:color="auto"/>
            <w:bottom w:val="none" w:sz="0" w:space="0" w:color="auto"/>
            <w:right w:val="none" w:sz="0" w:space="0" w:color="auto"/>
          </w:divBdr>
        </w:div>
        <w:div w:id="1963687103">
          <w:marLeft w:val="640"/>
          <w:marRight w:val="0"/>
          <w:marTop w:val="0"/>
          <w:marBottom w:val="0"/>
          <w:divBdr>
            <w:top w:val="none" w:sz="0" w:space="0" w:color="auto"/>
            <w:left w:val="none" w:sz="0" w:space="0" w:color="auto"/>
            <w:bottom w:val="none" w:sz="0" w:space="0" w:color="auto"/>
            <w:right w:val="none" w:sz="0" w:space="0" w:color="auto"/>
          </w:divBdr>
        </w:div>
        <w:div w:id="1243494162">
          <w:marLeft w:val="640"/>
          <w:marRight w:val="0"/>
          <w:marTop w:val="0"/>
          <w:marBottom w:val="0"/>
          <w:divBdr>
            <w:top w:val="none" w:sz="0" w:space="0" w:color="auto"/>
            <w:left w:val="none" w:sz="0" w:space="0" w:color="auto"/>
            <w:bottom w:val="none" w:sz="0" w:space="0" w:color="auto"/>
            <w:right w:val="none" w:sz="0" w:space="0" w:color="auto"/>
          </w:divBdr>
        </w:div>
        <w:div w:id="938299584">
          <w:marLeft w:val="640"/>
          <w:marRight w:val="0"/>
          <w:marTop w:val="0"/>
          <w:marBottom w:val="0"/>
          <w:divBdr>
            <w:top w:val="none" w:sz="0" w:space="0" w:color="auto"/>
            <w:left w:val="none" w:sz="0" w:space="0" w:color="auto"/>
            <w:bottom w:val="none" w:sz="0" w:space="0" w:color="auto"/>
            <w:right w:val="none" w:sz="0" w:space="0" w:color="auto"/>
          </w:divBdr>
        </w:div>
        <w:div w:id="1813448512">
          <w:marLeft w:val="640"/>
          <w:marRight w:val="0"/>
          <w:marTop w:val="0"/>
          <w:marBottom w:val="0"/>
          <w:divBdr>
            <w:top w:val="none" w:sz="0" w:space="0" w:color="auto"/>
            <w:left w:val="none" w:sz="0" w:space="0" w:color="auto"/>
            <w:bottom w:val="none" w:sz="0" w:space="0" w:color="auto"/>
            <w:right w:val="none" w:sz="0" w:space="0" w:color="auto"/>
          </w:divBdr>
        </w:div>
        <w:div w:id="871303424">
          <w:marLeft w:val="640"/>
          <w:marRight w:val="0"/>
          <w:marTop w:val="0"/>
          <w:marBottom w:val="0"/>
          <w:divBdr>
            <w:top w:val="none" w:sz="0" w:space="0" w:color="auto"/>
            <w:left w:val="none" w:sz="0" w:space="0" w:color="auto"/>
            <w:bottom w:val="none" w:sz="0" w:space="0" w:color="auto"/>
            <w:right w:val="none" w:sz="0" w:space="0" w:color="auto"/>
          </w:divBdr>
        </w:div>
        <w:div w:id="1324548232">
          <w:marLeft w:val="640"/>
          <w:marRight w:val="0"/>
          <w:marTop w:val="0"/>
          <w:marBottom w:val="0"/>
          <w:divBdr>
            <w:top w:val="none" w:sz="0" w:space="0" w:color="auto"/>
            <w:left w:val="none" w:sz="0" w:space="0" w:color="auto"/>
            <w:bottom w:val="none" w:sz="0" w:space="0" w:color="auto"/>
            <w:right w:val="none" w:sz="0" w:space="0" w:color="auto"/>
          </w:divBdr>
        </w:div>
        <w:div w:id="1506628944">
          <w:marLeft w:val="640"/>
          <w:marRight w:val="0"/>
          <w:marTop w:val="0"/>
          <w:marBottom w:val="0"/>
          <w:divBdr>
            <w:top w:val="none" w:sz="0" w:space="0" w:color="auto"/>
            <w:left w:val="none" w:sz="0" w:space="0" w:color="auto"/>
            <w:bottom w:val="none" w:sz="0" w:space="0" w:color="auto"/>
            <w:right w:val="none" w:sz="0" w:space="0" w:color="auto"/>
          </w:divBdr>
        </w:div>
        <w:div w:id="2114396014">
          <w:marLeft w:val="640"/>
          <w:marRight w:val="0"/>
          <w:marTop w:val="0"/>
          <w:marBottom w:val="0"/>
          <w:divBdr>
            <w:top w:val="none" w:sz="0" w:space="0" w:color="auto"/>
            <w:left w:val="none" w:sz="0" w:space="0" w:color="auto"/>
            <w:bottom w:val="none" w:sz="0" w:space="0" w:color="auto"/>
            <w:right w:val="none" w:sz="0" w:space="0" w:color="auto"/>
          </w:divBdr>
        </w:div>
        <w:div w:id="1634675587">
          <w:marLeft w:val="640"/>
          <w:marRight w:val="0"/>
          <w:marTop w:val="0"/>
          <w:marBottom w:val="0"/>
          <w:divBdr>
            <w:top w:val="none" w:sz="0" w:space="0" w:color="auto"/>
            <w:left w:val="none" w:sz="0" w:space="0" w:color="auto"/>
            <w:bottom w:val="none" w:sz="0" w:space="0" w:color="auto"/>
            <w:right w:val="none" w:sz="0" w:space="0" w:color="auto"/>
          </w:divBdr>
        </w:div>
        <w:div w:id="1383674215">
          <w:marLeft w:val="640"/>
          <w:marRight w:val="0"/>
          <w:marTop w:val="0"/>
          <w:marBottom w:val="0"/>
          <w:divBdr>
            <w:top w:val="none" w:sz="0" w:space="0" w:color="auto"/>
            <w:left w:val="none" w:sz="0" w:space="0" w:color="auto"/>
            <w:bottom w:val="none" w:sz="0" w:space="0" w:color="auto"/>
            <w:right w:val="none" w:sz="0" w:space="0" w:color="auto"/>
          </w:divBdr>
        </w:div>
        <w:div w:id="1542401310">
          <w:marLeft w:val="640"/>
          <w:marRight w:val="0"/>
          <w:marTop w:val="0"/>
          <w:marBottom w:val="0"/>
          <w:divBdr>
            <w:top w:val="none" w:sz="0" w:space="0" w:color="auto"/>
            <w:left w:val="none" w:sz="0" w:space="0" w:color="auto"/>
            <w:bottom w:val="none" w:sz="0" w:space="0" w:color="auto"/>
            <w:right w:val="none" w:sz="0" w:space="0" w:color="auto"/>
          </w:divBdr>
        </w:div>
        <w:div w:id="1793205583">
          <w:marLeft w:val="640"/>
          <w:marRight w:val="0"/>
          <w:marTop w:val="0"/>
          <w:marBottom w:val="0"/>
          <w:divBdr>
            <w:top w:val="none" w:sz="0" w:space="0" w:color="auto"/>
            <w:left w:val="none" w:sz="0" w:space="0" w:color="auto"/>
            <w:bottom w:val="none" w:sz="0" w:space="0" w:color="auto"/>
            <w:right w:val="none" w:sz="0" w:space="0" w:color="auto"/>
          </w:divBdr>
        </w:div>
        <w:div w:id="1590119411">
          <w:marLeft w:val="640"/>
          <w:marRight w:val="0"/>
          <w:marTop w:val="0"/>
          <w:marBottom w:val="0"/>
          <w:divBdr>
            <w:top w:val="none" w:sz="0" w:space="0" w:color="auto"/>
            <w:left w:val="none" w:sz="0" w:space="0" w:color="auto"/>
            <w:bottom w:val="none" w:sz="0" w:space="0" w:color="auto"/>
            <w:right w:val="none" w:sz="0" w:space="0" w:color="auto"/>
          </w:divBdr>
        </w:div>
        <w:div w:id="1084179006">
          <w:marLeft w:val="640"/>
          <w:marRight w:val="0"/>
          <w:marTop w:val="0"/>
          <w:marBottom w:val="0"/>
          <w:divBdr>
            <w:top w:val="none" w:sz="0" w:space="0" w:color="auto"/>
            <w:left w:val="none" w:sz="0" w:space="0" w:color="auto"/>
            <w:bottom w:val="none" w:sz="0" w:space="0" w:color="auto"/>
            <w:right w:val="none" w:sz="0" w:space="0" w:color="auto"/>
          </w:divBdr>
        </w:div>
        <w:div w:id="1576551967">
          <w:marLeft w:val="640"/>
          <w:marRight w:val="0"/>
          <w:marTop w:val="0"/>
          <w:marBottom w:val="0"/>
          <w:divBdr>
            <w:top w:val="none" w:sz="0" w:space="0" w:color="auto"/>
            <w:left w:val="none" w:sz="0" w:space="0" w:color="auto"/>
            <w:bottom w:val="none" w:sz="0" w:space="0" w:color="auto"/>
            <w:right w:val="none" w:sz="0" w:space="0" w:color="auto"/>
          </w:divBdr>
        </w:div>
        <w:div w:id="1084913486">
          <w:marLeft w:val="640"/>
          <w:marRight w:val="0"/>
          <w:marTop w:val="0"/>
          <w:marBottom w:val="0"/>
          <w:divBdr>
            <w:top w:val="none" w:sz="0" w:space="0" w:color="auto"/>
            <w:left w:val="none" w:sz="0" w:space="0" w:color="auto"/>
            <w:bottom w:val="none" w:sz="0" w:space="0" w:color="auto"/>
            <w:right w:val="none" w:sz="0" w:space="0" w:color="auto"/>
          </w:divBdr>
        </w:div>
        <w:div w:id="161745346">
          <w:marLeft w:val="640"/>
          <w:marRight w:val="0"/>
          <w:marTop w:val="0"/>
          <w:marBottom w:val="0"/>
          <w:divBdr>
            <w:top w:val="none" w:sz="0" w:space="0" w:color="auto"/>
            <w:left w:val="none" w:sz="0" w:space="0" w:color="auto"/>
            <w:bottom w:val="none" w:sz="0" w:space="0" w:color="auto"/>
            <w:right w:val="none" w:sz="0" w:space="0" w:color="auto"/>
          </w:divBdr>
        </w:div>
        <w:div w:id="1511793558">
          <w:marLeft w:val="640"/>
          <w:marRight w:val="0"/>
          <w:marTop w:val="0"/>
          <w:marBottom w:val="0"/>
          <w:divBdr>
            <w:top w:val="none" w:sz="0" w:space="0" w:color="auto"/>
            <w:left w:val="none" w:sz="0" w:space="0" w:color="auto"/>
            <w:bottom w:val="none" w:sz="0" w:space="0" w:color="auto"/>
            <w:right w:val="none" w:sz="0" w:space="0" w:color="auto"/>
          </w:divBdr>
        </w:div>
        <w:div w:id="1154494743">
          <w:marLeft w:val="640"/>
          <w:marRight w:val="0"/>
          <w:marTop w:val="0"/>
          <w:marBottom w:val="0"/>
          <w:divBdr>
            <w:top w:val="none" w:sz="0" w:space="0" w:color="auto"/>
            <w:left w:val="none" w:sz="0" w:space="0" w:color="auto"/>
            <w:bottom w:val="none" w:sz="0" w:space="0" w:color="auto"/>
            <w:right w:val="none" w:sz="0" w:space="0" w:color="auto"/>
          </w:divBdr>
        </w:div>
        <w:div w:id="1697996719">
          <w:marLeft w:val="640"/>
          <w:marRight w:val="0"/>
          <w:marTop w:val="0"/>
          <w:marBottom w:val="0"/>
          <w:divBdr>
            <w:top w:val="none" w:sz="0" w:space="0" w:color="auto"/>
            <w:left w:val="none" w:sz="0" w:space="0" w:color="auto"/>
            <w:bottom w:val="none" w:sz="0" w:space="0" w:color="auto"/>
            <w:right w:val="none" w:sz="0" w:space="0" w:color="auto"/>
          </w:divBdr>
        </w:div>
        <w:div w:id="1350444963">
          <w:marLeft w:val="640"/>
          <w:marRight w:val="0"/>
          <w:marTop w:val="0"/>
          <w:marBottom w:val="0"/>
          <w:divBdr>
            <w:top w:val="none" w:sz="0" w:space="0" w:color="auto"/>
            <w:left w:val="none" w:sz="0" w:space="0" w:color="auto"/>
            <w:bottom w:val="none" w:sz="0" w:space="0" w:color="auto"/>
            <w:right w:val="none" w:sz="0" w:space="0" w:color="auto"/>
          </w:divBdr>
        </w:div>
        <w:div w:id="827281598">
          <w:marLeft w:val="640"/>
          <w:marRight w:val="0"/>
          <w:marTop w:val="0"/>
          <w:marBottom w:val="0"/>
          <w:divBdr>
            <w:top w:val="none" w:sz="0" w:space="0" w:color="auto"/>
            <w:left w:val="none" w:sz="0" w:space="0" w:color="auto"/>
            <w:bottom w:val="none" w:sz="0" w:space="0" w:color="auto"/>
            <w:right w:val="none" w:sz="0" w:space="0" w:color="auto"/>
          </w:divBdr>
        </w:div>
        <w:div w:id="703023796">
          <w:marLeft w:val="640"/>
          <w:marRight w:val="0"/>
          <w:marTop w:val="0"/>
          <w:marBottom w:val="0"/>
          <w:divBdr>
            <w:top w:val="none" w:sz="0" w:space="0" w:color="auto"/>
            <w:left w:val="none" w:sz="0" w:space="0" w:color="auto"/>
            <w:bottom w:val="none" w:sz="0" w:space="0" w:color="auto"/>
            <w:right w:val="none" w:sz="0" w:space="0" w:color="auto"/>
          </w:divBdr>
        </w:div>
        <w:div w:id="1852064304">
          <w:marLeft w:val="640"/>
          <w:marRight w:val="0"/>
          <w:marTop w:val="0"/>
          <w:marBottom w:val="0"/>
          <w:divBdr>
            <w:top w:val="none" w:sz="0" w:space="0" w:color="auto"/>
            <w:left w:val="none" w:sz="0" w:space="0" w:color="auto"/>
            <w:bottom w:val="none" w:sz="0" w:space="0" w:color="auto"/>
            <w:right w:val="none" w:sz="0" w:space="0" w:color="auto"/>
          </w:divBdr>
        </w:div>
        <w:div w:id="949819165">
          <w:marLeft w:val="640"/>
          <w:marRight w:val="0"/>
          <w:marTop w:val="0"/>
          <w:marBottom w:val="0"/>
          <w:divBdr>
            <w:top w:val="none" w:sz="0" w:space="0" w:color="auto"/>
            <w:left w:val="none" w:sz="0" w:space="0" w:color="auto"/>
            <w:bottom w:val="none" w:sz="0" w:space="0" w:color="auto"/>
            <w:right w:val="none" w:sz="0" w:space="0" w:color="auto"/>
          </w:divBdr>
        </w:div>
        <w:div w:id="1184712877">
          <w:marLeft w:val="640"/>
          <w:marRight w:val="0"/>
          <w:marTop w:val="0"/>
          <w:marBottom w:val="0"/>
          <w:divBdr>
            <w:top w:val="none" w:sz="0" w:space="0" w:color="auto"/>
            <w:left w:val="none" w:sz="0" w:space="0" w:color="auto"/>
            <w:bottom w:val="none" w:sz="0" w:space="0" w:color="auto"/>
            <w:right w:val="none" w:sz="0" w:space="0" w:color="auto"/>
          </w:divBdr>
        </w:div>
        <w:div w:id="1011639544">
          <w:marLeft w:val="640"/>
          <w:marRight w:val="0"/>
          <w:marTop w:val="0"/>
          <w:marBottom w:val="0"/>
          <w:divBdr>
            <w:top w:val="none" w:sz="0" w:space="0" w:color="auto"/>
            <w:left w:val="none" w:sz="0" w:space="0" w:color="auto"/>
            <w:bottom w:val="none" w:sz="0" w:space="0" w:color="auto"/>
            <w:right w:val="none" w:sz="0" w:space="0" w:color="auto"/>
          </w:divBdr>
        </w:div>
        <w:div w:id="659970571">
          <w:marLeft w:val="640"/>
          <w:marRight w:val="0"/>
          <w:marTop w:val="0"/>
          <w:marBottom w:val="0"/>
          <w:divBdr>
            <w:top w:val="none" w:sz="0" w:space="0" w:color="auto"/>
            <w:left w:val="none" w:sz="0" w:space="0" w:color="auto"/>
            <w:bottom w:val="none" w:sz="0" w:space="0" w:color="auto"/>
            <w:right w:val="none" w:sz="0" w:space="0" w:color="auto"/>
          </w:divBdr>
        </w:div>
        <w:div w:id="1851985503">
          <w:marLeft w:val="640"/>
          <w:marRight w:val="0"/>
          <w:marTop w:val="0"/>
          <w:marBottom w:val="0"/>
          <w:divBdr>
            <w:top w:val="none" w:sz="0" w:space="0" w:color="auto"/>
            <w:left w:val="none" w:sz="0" w:space="0" w:color="auto"/>
            <w:bottom w:val="none" w:sz="0" w:space="0" w:color="auto"/>
            <w:right w:val="none" w:sz="0" w:space="0" w:color="auto"/>
          </w:divBdr>
        </w:div>
        <w:div w:id="1648047739">
          <w:marLeft w:val="640"/>
          <w:marRight w:val="0"/>
          <w:marTop w:val="0"/>
          <w:marBottom w:val="0"/>
          <w:divBdr>
            <w:top w:val="none" w:sz="0" w:space="0" w:color="auto"/>
            <w:left w:val="none" w:sz="0" w:space="0" w:color="auto"/>
            <w:bottom w:val="none" w:sz="0" w:space="0" w:color="auto"/>
            <w:right w:val="none" w:sz="0" w:space="0" w:color="auto"/>
          </w:divBdr>
        </w:div>
        <w:div w:id="882715593">
          <w:marLeft w:val="640"/>
          <w:marRight w:val="0"/>
          <w:marTop w:val="0"/>
          <w:marBottom w:val="0"/>
          <w:divBdr>
            <w:top w:val="none" w:sz="0" w:space="0" w:color="auto"/>
            <w:left w:val="none" w:sz="0" w:space="0" w:color="auto"/>
            <w:bottom w:val="none" w:sz="0" w:space="0" w:color="auto"/>
            <w:right w:val="none" w:sz="0" w:space="0" w:color="auto"/>
          </w:divBdr>
        </w:div>
        <w:div w:id="1211302178">
          <w:marLeft w:val="640"/>
          <w:marRight w:val="0"/>
          <w:marTop w:val="0"/>
          <w:marBottom w:val="0"/>
          <w:divBdr>
            <w:top w:val="none" w:sz="0" w:space="0" w:color="auto"/>
            <w:left w:val="none" w:sz="0" w:space="0" w:color="auto"/>
            <w:bottom w:val="none" w:sz="0" w:space="0" w:color="auto"/>
            <w:right w:val="none" w:sz="0" w:space="0" w:color="auto"/>
          </w:divBdr>
        </w:div>
        <w:div w:id="1802844605">
          <w:marLeft w:val="640"/>
          <w:marRight w:val="0"/>
          <w:marTop w:val="0"/>
          <w:marBottom w:val="0"/>
          <w:divBdr>
            <w:top w:val="none" w:sz="0" w:space="0" w:color="auto"/>
            <w:left w:val="none" w:sz="0" w:space="0" w:color="auto"/>
            <w:bottom w:val="none" w:sz="0" w:space="0" w:color="auto"/>
            <w:right w:val="none" w:sz="0" w:space="0" w:color="auto"/>
          </w:divBdr>
        </w:div>
        <w:div w:id="803549506">
          <w:marLeft w:val="640"/>
          <w:marRight w:val="0"/>
          <w:marTop w:val="0"/>
          <w:marBottom w:val="0"/>
          <w:divBdr>
            <w:top w:val="none" w:sz="0" w:space="0" w:color="auto"/>
            <w:left w:val="none" w:sz="0" w:space="0" w:color="auto"/>
            <w:bottom w:val="none" w:sz="0" w:space="0" w:color="auto"/>
            <w:right w:val="none" w:sz="0" w:space="0" w:color="auto"/>
          </w:divBdr>
        </w:div>
        <w:div w:id="1519003870">
          <w:marLeft w:val="640"/>
          <w:marRight w:val="0"/>
          <w:marTop w:val="0"/>
          <w:marBottom w:val="0"/>
          <w:divBdr>
            <w:top w:val="none" w:sz="0" w:space="0" w:color="auto"/>
            <w:left w:val="none" w:sz="0" w:space="0" w:color="auto"/>
            <w:bottom w:val="none" w:sz="0" w:space="0" w:color="auto"/>
            <w:right w:val="none" w:sz="0" w:space="0" w:color="auto"/>
          </w:divBdr>
        </w:div>
        <w:div w:id="1408268047">
          <w:marLeft w:val="640"/>
          <w:marRight w:val="0"/>
          <w:marTop w:val="0"/>
          <w:marBottom w:val="0"/>
          <w:divBdr>
            <w:top w:val="none" w:sz="0" w:space="0" w:color="auto"/>
            <w:left w:val="none" w:sz="0" w:space="0" w:color="auto"/>
            <w:bottom w:val="none" w:sz="0" w:space="0" w:color="auto"/>
            <w:right w:val="none" w:sz="0" w:space="0" w:color="auto"/>
          </w:divBdr>
        </w:div>
        <w:div w:id="612828499">
          <w:marLeft w:val="640"/>
          <w:marRight w:val="0"/>
          <w:marTop w:val="0"/>
          <w:marBottom w:val="0"/>
          <w:divBdr>
            <w:top w:val="none" w:sz="0" w:space="0" w:color="auto"/>
            <w:left w:val="none" w:sz="0" w:space="0" w:color="auto"/>
            <w:bottom w:val="none" w:sz="0" w:space="0" w:color="auto"/>
            <w:right w:val="none" w:sz="0" w:space="0" w:color="auto"/>
          </w:divBdr>
        </w:div>
        <w:div w:id="1536648908">
          <w:marLeft w:val="640"/>
          <w:marRight w:val="0"/>
          <w:marTop w:val="0"/>
          <w:marBottom w:val="0"/>
          <w:divBdr>
            <w:top w:val="none" w:sz="0" w:space="0" w:color="auto"/>
            <w:left w:val="none" w:sz="0" w:space="0" w:color="auto"/>
            <w:bottom w:val="none" w:sz="0" w:space="0" w:color="auto"/>
            <w:right w:val="none" w:sz="0" w:space="0" w:color="auto"/>
          </w:divBdr>
        </w:div>
        <w:div w:id="969553103">
          <w:marLeft w:val="640"/>
          <w:marRight w:val="0"/>
          <w:marTop w:val="0"/>
          <w:marBottom w:val="0"/>
          <w:divBdr>
            <w:top w:val="none" w:sz="0" w:space="0" w:color="auto"/>
            <w:left w:val="none" w:sz="0" w:space="0" w:color="auto"/>
            <w:bottom w:val="none" w:sz="0" w:space="0" w:color="auto"/>
            <w:right w:val="none" w:sz="0" w:space="0" w:color="auto"/>
          </w:divBdr>
        </w:div>
        <w:div w:id="329136169">
          <w:marLeft w:val="640"/>
          <w:marRight w:val="0"/>
          <w:marTop w:val="0"/>
          <w:marBottom w:val="0"/>
          <w:divBdr>
            <w:top w:val="none" w:sz="0" w:space="0" w:color="auto"/>
            <w:left w:val="none" w:sz="0" w:space="0" w:color="auto"/>
            <w:bottom w:val="none" w:sz="0" w:space="0" w:color="auto"/>
            <w:right w:val="none" w:sz="0" w:space="0" w:color="auto"/>
          </w:divBdr>
        </w:div>
        <w:div w:id="582178761">
          <w:marLeft w:val="640"/>
          <w:marRight w:val="0"/>
          <w:marTop w:val="0"/>
          <w:marBottom w:val="0"/>
          <w:divBdr>
            <w:top w:val="none" w:sz="0" w:space="0" w:color="auto"/>
            <w:left w:val="none" w:sz="0" w:space="0" w:color="auto"/>
            <w:bottom w:val="none" w:sz="0" w:space="0" w:color="auto"/>
            <w:right w:val="none" w:sz="0" w:space="0" w:color="auto"/>
          </w:divBdr>
        </w:div>
        <w:div w:id="1501891544">
          <w:marLeft w:val="640"/>
          <w:marRight w:val="0"/>
          <w:marTop w:val="0"/>
          <w:marBottom w:val="0"/>
          <w:divBdr>
            <w:top w:val="none" w:sz="0" w:space="0" w:color="auto"/>
            <w:left w:val="none" w:sz="0" w:space="0" w:color="auto"/>
            <w:bottom w:val="none" w:sz="0" w:space="0" w:color="auto"/>
            <w:right w:val="none" w:sz="0" w:space="0" w:color="auto"/>
          </w:divBdr>
        </w:div>
        <w:div w:id="1560633294">
          <w:marLeft w:val="640"/>
          <w:marRight w:val="0"/>
          <w:marTop w:val="0"/>
          <w:marBottom w:val="0"/>
          <w:divBdr>
            <w:top w:val="none" w:sz="0" w:space="0" w:color="auto"/>
            <w:left w:val="none" w:sz="0" w:space="0" w:color="auto"/>
            <w:bottom w:val="none" w:sz="0" w:space="0" w:color="auto"/>
            <w:right w:val="none" w:sz="0" w:space="0" w:color="auto"/>
          </w:divBdr>
        </w:div>
        <w:div w:id="139663035">
          <w:marLeft w:val="640"/>
          <w:marRight w:val="0"/>
          <w:marTop w:val="0"/>
          <w:marBottom w:val="0"/>
          <w:divBdr>
            <w:top w:val="none" w:sz="0" w:space="0" w:color="auto"/>
            <w:left w:val="none" w:sz="0" w:space="0" w:color="auto"/>
            <w:bottom w:val="none" w:sz="0" w:space="0" w:color="auto"/>
            <w:right w:val="none" w:sz="0" w:space="0" w:color="auto"/>
          </w:divBdr>
        </w:div>
        <w:div w:id="149911412">
          <w:marLeft w:val="640"/>
          <w:marRight w:val="0"/>
          <w:marTop w:val="0"/>
          <w:marBottom w:val="0"/>
          <w:divBdr>
            <w:top w:val="none" w:sz="0" w:space="0" w:color="auto"/>
            <w:left w:val="none" w:sz="0" w:space="0" w:color="auto"/>
            <w:bottom w:val="none" w:sz="0" w:space="0" w:color="auto"/>
            <w:right w:val="none" w:sz="0" w:space="0" w:color="auto"/>
          </w:divBdr>
        </w:div>
        <w:div w:id="1026831909">
          <w:marLeft w:val="640"/>
          <w:marRight w:val="0"/>
          <w:marTop w:val="0"/>
          <w:marBottom w:val="0"/>
          <w:divBdr>
            <w:top w:val="none" w:sz="0" w:space="0" w:color="auto"/>
            <w:left w:val="none" w:sz="0" w:space="0" w:color="auto"/>
            <w:bottom w:val="none" w:sz="0" w:space="0" w:color="auto"/>
            <w:right w:val="none" w:sz="0" w:space="0" w:color="auto"/>
          </w:divBdr>
        </w:div>
        <w:div w:id="1163664192">
          <w:marLeft w:val="640"/>
          <w:marRight w:val="0"/>
          <w:marTop w:val="0"/>
          <w:marBottom w:val="0"/>
          <w:divBdr>
            <w:top w:val="none" w:sz="0" w:space="0" w:color="auto"/>
            <w:left w:val="none" w:sz="0" w:space="0" w:color="auto"/>
            <w:bottom w:val="none" w:sz="0" w:space="0" w:color="auto"/>
            <w:right w:val="none" w:sz="0" w:space="0" w:color="auto"/>
          </w:divBdr>
        </w:div>
        <w:div w:id="2083864148">
          <w:marLeft w:val="640"/>
          <w:marRight w:val="0"/>
          <w:marTop w:val="0"/>
          <w:marBottom w:val="0"/>
          <w:divBdr>
            <w:top w:val="none" w:sz="0" w:space="0" w:color="auto"/>
            <w:left w:val="none" w:sz="0" w:space="0" w:color="auto"/>
            <w:bottom w:val="none" w:sz="0" w:space="0" w:color="auto"/>
            <w:right w:val="none" w:sz="0" w:space="0" w:color="auto"/>
          </w:divBdr>
        </w:div>
        <w:div w:id="1237935028">
          <w:marLeft w:val="640"/>
          <w:marRight w:val="0"/>
          <w:marTop w:val="0"/>
          <w:marBottom w:val="0"/>
          <w:divBdr>
            <w:top w:val="none" w:sz="0" w:space="0" w:color="auto"/>
            <w:left w:val="none" w:sz="0" w:space="0" w:color="auto"/>
            <w:bottom w:val="none" w:sz="0" w:space="0" w:color="auto"/>
            <w:right w:val="none" w:sz="0" w:space="0" w:color="auto"/>
          </w:divBdr>
        </w:div>
        <w:div w:id="463888976">
          <w:marLeft w:val="640"/>
          <w:marRight w:val="0"/>
          <w:marTop w:val="0"/>
          <w:marBottom w:val="0"/>
          <w:divBdr>
            <w:top w:val="none" w:sz="0" w:space="0" w:color="auto"/>
            <w:left w:val="none" w:sz="0" w:space="0" w:color="auto"/>
            <w:bottom w:val="none" w:sz="0" w:space="0" w:color="auto"/>
            <w:right w:val="none" w:sz="0" w:space="0" w:color="auto"/>
          </w:divBdr>
        </w:div>
        <w:div w:id="1246452658">
          <w:marLeft w:val="640"/>
          <w:marRight w:val="0"/>
          <w:marTop w:val="0"/>
          <w:marBottom w:val="0"/>
          <w:divBdr>
            <w:top w:val="none" w:sz="0" w:space="0" w:color="auto"/>
            <w:left w:val="none" w:sz="0" w:space="0" w:color="auto"/>
            <w:bottom w:val="none" w:sz="0" w:space="0" w:color="auto"/>
            <w:right w:val="none" w:sz="0" w:space="0" w:color="auto"/>
          </w:divBdr>
        </w:div>
        <w:div w:id="1582988399">
          <w:marLeft w:val="640"/>
          <w:marRight w:val="0"/>
          <w:marTop w:val="0"/>
          <w:marBottom w:val="0"/>
          <w:divBdr>
            <w:top w:val="none" w:sz="0" w:space="0" w:color="auto"/>
            <w:left w:val="none" w:sz="0" w:space="0" w:color="auto"/>
            <w:bottom w:val="none" w:sz="0" w:space="0" w:color="auto"/>
            <w:right w:val="none" w:sz="0" w:space="0" w:color="auto"/>
          </w:divBdr>
        </w:div>
        <w:div w:id="1373649245">
          <w:marLeft w:val="640"/>
          <w:marRight w:val="0"/>
          <w:marTop w:val="0"/>
          <w:marBottom w:val="0"/>
          <w:divBdr>
            <w:top w:val="none" w:sz="0" w:space="0" w:color="auto"/>
            <w:left w:val="none" w:sz="0" w:space="0" w:color="auto"/>
            <w:bottom w:val="none" w:sz="0" w:space="0" w:color="auto"/>
            <w:right w:val="none" w:sz="0" w:space="0" w:color="auto"/>
          </w:divBdr>
        </w:div>
        <w:div w:id="1013340059">
          <w:marLeft w:val="640"/>
          <w:marRight w:val="0"/>
          <w:marTop w:val="0"/>
          <w:marBottom w:val="0"/>
          <w:divBdr>
            <w:top w:val="none" w:sz="0" w:space="0" w:color="auto"/>
            <w:left w:val="none" w:sz="0" w:space="0" w:color="auto"/>
            <w:bottom w:val="none" w:sz="0" w:space="0" w:color="auto"/>
            <w:right w:val="none" w:sz="0" w:space="0" w:color="auto"/>
          </w:divBdr>
        </w:div>
        <w:div w:id="2101636854">
          <w:marLeft w:val="640"/>
          <w:marRight w:val="0"/>
          <w:marTop w:val="0"/>
          <w:marBottom w:val="0"/>
          <w:divBdr>
            <w:top w:val="none" w:sz="0" w:space="0" w:color="auto"/>
            <w:left w:val="none" w:sz="0" w:space="0" w:color="auto"/>
            <w:bottom w:val="none" w:sz="0" w:space="0" w:color="auto"/>
            <w:right w:val="none" w:sz="0" w:space="0" w:color="auto"/>
          </w:divBdr>
        </w:div>
        <w:div w:id="142938937">
          <w:marLeft w:val="640"/>
          <w:marRight w:val="0"/>
          <w:marTop w:val="0"/>
          <w:marBottom w:val="0"/>
          <w:divBdr>
            <w:top w:val="none" w:sz="0" w:space="0" w:color="auto"/>
            <w:left w:val="none" w:sz="0" w:space="0" w:color="auto"/>
            <w:bottom w:val="none" w:sz="0" w:space="0" w:color="auto"/>
            <w:right w:val="none" w:sz="0" w:space="0" w:color="auto"/>
          </w:divBdr>
        </w:div>
        <w:div w:id="207112882">
          <w:marLeft w:val="640"/>
          <w:marRight w:val="0"/>
          <w:marTop w:val="0"/>
          <w:marBottom w:val="0"/>
          <w:divBdr>
            <w:top w:val="none" w:sz="0" w:space="0" w:color="auto"/>
            <w:left w:val="none" w:sz="0" w:space="0" w:color="auto"/>
            <w:bottom w:val="none" w:sz="0" w:space="0" w:color="auto"/>
            <w:right w:val="none" w:sz="0" w:space="0" w:color="auto"/>
          </w:divBdr>
        </w:div>
        <w:div w:id="756637948">
          <w:marLeft w:val="640"/>
          <w:marRight w:val="0"/>
          <w:marTop w:val="0"/>
          <w:marBottom w:val="0"/>
          <w:divBdr>
            <w:top w:val="none" w:sz="0" w:space="0" w:color="auto"/>
            <w:left w:val="none" w:sz="0" w:space="0" w:color="auto"/>
            <w:bottom w:val="none" w:sz="0" w:space="0" w:color="auto"/>
            <w:right w:val="none" w:sz="0" w:space="0" w:color="auto"/>
          </w:divBdr>
        </w:div>
        <w:div w:id="1508986080">
          <w:marLeft w:val="640"/>
          <w:marRight w:val="0"/>
          <w:marTop w:val="0"/>
          <w:marBottom w:val="0"/>
          <w:divBdr>
            <w:top w:val="none" w:sz="0" w:space="0" w:color="auto"/>
            <w:left w:val="none" w:sz="0" w:space="0" w:color="auto"/>
            <w:bottom w:val="none" w:sz="0" w:space="0" w:color="auto"/>
            <w:right w:val="none" w:sz="0" w:space="0" w:color="auto"/>
          </w:divBdr>
        </w:div>
        <w:div w:id="1487892843">
          <w:marLeft w:val="640"/>
          <w:marRight w:val="0"/>
          <w:marTop w:val="0"/>
          <w:marBottom w:val="0"/>
          <w:divBdr>
            <w:top w:val="none" w:sz="0" w:space="0" w:color="auto"/>
            <w:left w:val="none" w:sz="0" w:space="0" w:color="auto"/>
            <w:bottom w:val="none" w:sz="0" w:space="0" w:color="auto"/>
            <w:right w:val="none" w:sz="0" w:space="0" w:color="auto"/>
          </w:divBdr>
        </w:div>
        <w:div w:id="1296981683">
          <w:marLeft w:val="640"/>
          <w:marRight w:val="0"/>
          <w:marTop w:val="0"/>
          <w:marBottom w:val="0"/>
          <w:divBdr>
            <w:top w:val="none" w:sz="0" w:space="0" w:color="auto"/>
            <w:left w:val="none" w:sz="0" w:space="0" w:color="auto"/>
            <w:bottom w:val="none" w:sz="0" w:space="0" w:color="auto"/>
            <w:right w:val="none" w:sz="0" w:space="0" w:color="auto"/>
          </w:divBdr>
        </w:div>
        <w:div w:id="641035573">
          <w:marLeft w:val="640"/>
          <w:marRight w:val="0"/>
          <w:marTop w:val="0"/>
          <w:marBottom w:val="0"/>
          <w:divBdr>
            <w:top w:val="none" w:sz="0" w:space="0" w:color="auto"/>
            <w:left w:val="none" w:sz="0" w:space="0" w:color="auto"/>
            <w:bottom w:val="none" w:sz="0" w:space="0" w:color="auto"/>
            <w:right w:val="none" w:sz="0" w:space="0" w:color="auto"/>
          </w:divBdr>
        </w:div>
        <w:div w:id="653610490">
          <w:marLeft w:val="640"/>
          <w:marRight w:val="0"/>
          <w:marTop w:val="0"/>
          <w:marBottom w:val="0"/>
          <w:divBdr>
            <w:top w:val="none" w:sz="0" w:space="0" w:color="auto"/>
            <w:left w:val="none" w:sz="0" w:space="0" w:color="auto"/>
            <w:bottom w:val="none" w:sz="0" w:space="0" w:color="auto"/>
            <w:right w:val="none" w:sz="0" w:space="0" w:color="auto"/>
          </w:divBdr>
        </w:div>
        <w:div w:id="70277117">
          <w:marLeft w:val="640"/>
          <w:marRight w:val="0"/>
          <w:marTop w:val="0"/>
          <w:marBottom w:val="0"/>
          <w:divBdr>
            <w:top w:val="none" w:sz="0" w:space="0" w:color="auto"/>
            <w:left w:val="none" w:sz="0" w:space="0" w:color="auto"/>
            <w:bottom w:val="none" w:sz="0" w:space="0" w:color="auto"/>
            <w:right w:val="none" w:sz="0" w:space="0" w:color="auto"/>
          </w:divBdr>
        </w:div>
        <w:div w:id="445196476">
          <w:marLeft w:val="640"/>
          <w:marRight w:val="0"/>
          <w:marTop w:val="0"/>
          <w:marBottom w:val="0"/>
          <w:divBdr>
            <w:top w:val="none" w:sz="0" w:space="0" w:color="auto"/>
            <w:left w:val="none" w:sz="0" w:space="0" w:color="auto"/>
            <w:bottom w:val="none" w:sz="0" w:space="0" w:color="auto"/>
            <w:right w:val="none" w:sz="0" w:space="0" w:color="auto"/>
          </w:divBdr>
        </w:div>
        <w:div w:id="1330794750">
          <w:marLeft w:val="640"/>
          <w:marRight w:val="0"/>
          <w:marTop w:val="0"/>
          <w:marBottom w:val="0"/>
          <w:divBdr>
            <w:top w:val="none" w:sz="0" w:space="0" w:color="auto"/>
            <w:left w:val="none" w:sz="0" w:space="0" w:color="auto"/>
            <w:bottom w:val="none" w:sz="0" w:space="0" w:color="auto"/>
            <w:right w:val="none" w:sz="0" w:space="0" w:color="auto"/>
          </w:divBdr>
        </w:div>
        <w:div w:id="833450503">
          <w:marLeft w:val="640"/>
          <w:marRight w:val="0"/>
          <w:marTop w:val="0"/>
          <w:marBottom w:val="0"/>
          <w:divBdr>
            <w:top w:val="none" w:sz="0" w:space="0" w:color="auto"/>
            <w:left w:val="none" w:sz="0" w:space="0" w:color="auto"/>
            <w:bottom w:val="none" w:sz="0" w:space="0" w:color="auto"/>
            <w:right w:val="none" w:sz="0" w:space="0" w:color="auto"/>
          </w:divBdr>
        </w:div>
        <w:div w:id="865172696">
          <w:marLeft w:val="640"/>
          <w:marRight w:val="0"/>
          <w:marTop w:val="0"/>
          <w:marBottom w:val="0"/>
          <w:divBdr>
            <w:top w:val="none" w:sz="0" w:space="0" w:color="auto"/>
            <w:left w:val="none" w:sz="0" w:space="0" w:color="auto"/>
            <w:bottom w:val="none" w:sz="0" w:space="0" w:color="auto"/>
            <w:right w:val="none" w:sz="0" w:space="0" w:color="auto"/>
          </w:divBdr>
        </w:div>
        <w:div w:id="293490152">
          <w:marLeft w:val="640"/>
          <w:marRight w:val="0"/>
          <w:marTop w:val="0"/>
          <w:marBottom w:val="0"/>
          <w:divBdr>
            <w:top w:val="none" w:sz="0" w:space="0" w:color="auto"/>
            <w:left w:val="none" w:sz="0" w:space="0" w:color="auto"/>
            <w:bottom w:val="none" w:sz="0" w:space="0" w:color="auto"/>
            <w:right w:val="none" w:sz="0" w:space="0" w:color="auto"/>
          </w:divBdr>
        </w:div>
        <w:div w:id="1764720222">
          <w:marLeft w:val="640"/>
          <w:marRight w:val="0"/>
          <w:marTop w:val="0"/>
          <w:marBottom w:val="0"/>
          <w:divBdr>
            <w:top w:val="none" w:sz="0" w:space="0" w:color="auto"/>
            <w:left w:val="none" w:sz="0" w:space="0" w:color="auto"/>
            <w:bottom w:val="none" w:sz="0" w:space="0" w:color="auto"/>
            <w:right w:val="none" w:sz="0" w:space="0" w:color="auto"/>
          </w:divBdr>
        </w:div>
        <w:div w:id="166792563">
          <w:marLeft w:val="640"/>
          <w:marRight w:val="0"/>
          <w:marTop w:val="0"/>
          <w:marBottom w:val="0"/>
          <w:divBdr>
            <w:top w:val="none" w:sz="0" w:space="0" w:color="auto"/>
            <w:left w:val="none" w:sz="0" w:space="0" w:color="auto"/>
            <w:bottom w:val="none" w:sz="0" w:space="0" w:color="auto"/>
            <w:right w:val="none" w:sz="0" w:space="0" w:color="auto"/>
          </w:divBdr>
        </w:div>
        <w:div w:id="2058622076">
          <w:marLeft w:val="640"/>
          <w:marRight w:val="0"/>
          <w:marTop w:val="0"/>
          <w:marBottom w:val="0"/>
          <w:divBdr>
            <w:top w:val="none" w:sz="0" w:space="0" w:color="auto"/>
            <w:left w:val="none" w:sz="0" w:space="0" w:color="auto"/>
            <w:bottom w:val="none" w:sz="0" w:space="0" w:color="auto"/>
            <w:right w:val="none" w:sz="0" w:space="0" w:color="auto"/>
          </w:divBdr>
        </w:div>
        <w:div w:id="1528832751">
          <w:marLeft w:val="640"/>
          <w:marRight w:val="0"/>
          <w:marTop w:val="0"/>
          <w:marBottom w:val="0"/>
          <w:divBdr>
            <w:top w:val="none" w:sz="0" w:space="0" w:color="auto"/>
            <w:left w:val="none" w:sz="0" w:space="0" w:color="auto"/>
            <w:bottom w:val="none" w:sz="0" w:space="0" w:color="auto"/>
            <w:right w:val="none" w:sz="0" w:space="0" w:color="auto"/>
          </w:divBdr>
        </w:div>
        <w:div w:id="1246109010">
          <w:marLeft w:val="640"/>
          <w:marRight w:val="0"/>
          <w:marTop w:val="0"/>
          <w:marBottom w:val="0"/>
          <w:divBdr>
            <w:top w:val="none" w:sz="0" w:space="0" w:color="auto"/>
            <w:left w:val="none" w:sz="0" w:space="0" w:color="auto"/>
            <w:bottom w:val="none" w:sz="0" w:space="0" w:color="auto"/>
            <w:right w:val="none" w:sz="0" w:space="0" w:color="auto"/>
          </w:divBdr>
        </w:div>
        <w:div w:id="1569069101">
          <w:marLeft w:val="640"/>
          <w:marRight w:val="0"/>
          <w:marTop w:val="0"/>
          <w:marBottom w:val="0"/>
          <w:divBdr>
            <w:top w:val="none" w:sz="0" w:space="0" w:color="auto"/>
            <w:left w:val="none" w:sz="0" w:space="0" w:color="auto"/>
            <w:bottom w:val="none" w:sz="0" w:space="0" w:color="auto"/>
            <w:right w:val="none" w:sz="0" w:space="0" w:color="auto"/>
          </w:divBdr>
        </w:div>
        <w:div w:id="2072849615">
          <w:marLeft w:val="640"/>
          <w:marRight w:val="0"/>
          <w:marTop w:val="0"/>
          <w:marBottom w:val="0"/>
          <w:divBdr>
            <w:top w:val="none" w:sz="0" w:space="0" w:color="auto"/>
            <w:left w:val="none" w:sz="0" w:space="0" w:color="auto"/>
            <w:bottom w:val="none" w:sz="0" w:space="0" w:color="auto"/>
            <w:right w:val="none" w:sz="0" w:space="0" w:color="auto"/>
          </w:divBdr>
        </w:div>
        <w:div w:id="252739505">
          <w:marLeft w:val="640"/>
          <w:marRight w:val="0"/>
          <w:marTop w:val="0"/>
          <w:marBottom w:val="0"/>
          <w:divBdr>
            <w:top w:val="none" w:sz="0" w:space="0" w:color="auto"/>
            <w:left w:val="none" w:sz="0" w:space="0" w:color="auto"/>
            <w:bottom w:val="none" w:sz="0" w:space="0" w:color="auto"/>
            <w:right w:val="none" w:sz="0" w:space="0" w:color="auto"/>
          </w:divBdr>
        </w:div>
        <w:div w:id="1173029930">
          <w:marLeft w:val="640"/>
          <w:marRight w:val="0"/>
          <w:marTop w:val="0"/>
          <w:marBottom w:val="0"/>
          <w:divBdr>
            <w:top w:val="none" w:sz="0" w:space="0" w:color="auto"/>
            <w:left w:val="none" w:sz="0" w:space="0" w:color="auto"/>
            <w:bottom w:val="none" w:sz="0" w:space="0" w:color="auto"/>
            <w:right w:val="none" w:sz="0" w:space="0" w:color="auto"/>
          </w:divBdr>
        </w:div>
        <w:div w:id="1364476911">
          <w:marLeft w:val="640"/>
          <w:marRight w:val="0"/>
          <w:marTop w:val="0"/>
          <w:marBottom w:val="0"/>
          <w:divBdr>
            <w:top w:val="none" w:sz="0" w:space="0" w:color="auto"/>
            <w:left w:val="none" w:sz="0" w:space="0" w:color="auto"/>
            <w:bottom w:val="none" w:sz="0" w:space="0" w:color="auto"/>
            <w:right w:val="none" w:sz="0" w:space="0" w:color="auto"/>
          </w:divBdr>
        </w:div>
        <w:div w:id="1038239543">
          <w:marLeft w:val="640"/>
          <w:marRight w:val="0"/>
          <w:marTop w:val="0"/>
          <w:marBottom w:val="0"/>
          <w:divBdr>
            <w:top w:val="none" w:sz="0" w:space="0" w:color="auto"/>
            <w:left w:val="none" w:sz="0" w:space="0" w:color="auto"/>
            <w:bottom w:val="none" w:sz="0" w:space="0" w:color="auto"/>
            <w:right w:val="none" w:sz="0" w:space="0" w:color="auto"/>
          </w:divBdr>
        </w:div>
        <w:div w:id="857036964">
          <w:marLeft w:val="640"/>
          <w:marRight w:val="0"/>
          <w:marTop w:val="0"/>
          <w:marBottom w:val="0"/>
          <w:divBdr>
            <w:top w:val="none" w:sz="0" w:space="0" w:color="auto"/>
            <w:left w:val="none" w:sz="0" w:space="0" w:color="auto"/>
            <w:bottom w:val="none" w:sz="0" w:space="0" w:color="auto"/>
            <w:right w:val="none" w:sz="0" w:space="0" w:color="auto"/>
          </w:divBdr>
        </w:div>
        <w:div w:id="625431153">
          <w:marLeft w:val="640"/>
          <w:marRight w:val="0"/>
          <w:marTop w:val="0"/>
          <w:marBottom w:val="0"/>
          <w:divBdr>
            <w:top w:val="none" w:sz="0" w:space="0" w:color="auto"/>
            <w:left w:val="none" w:sz="0" w:space="0" w:color="auto"/>
            <w:bottom w:val="none" w:sz="0" w:space="0" w:color="auto"/>
            <w:right w:val="none" w:sz="0" w:space="0" w:color="auto"/>
          </w:divBdr>
        </w:div>
        <w:div w:id="1652709755">
          <w:marLeft w:val="640"/>
          <w:marRight w:val="0"/>
          <w:marTop w:val="0"/>
          <w:marBottom w:val="0"/>
          <w:divBdr>
            <w:top w:val="none" w:sz="0" w:space="0" w:color="auto"/>
            <w:left w:val="none" w:sz="0" w:space="0" w:color="auto"/>
            <w:bottom w:val="none" w:sz="0" w:space="0" w:color="auto"/>
            <w:right w:val="none" w:sz="0" w:space="0" w:color="auto"/>
          </w:divBdr>
        </w:div>
        <w:div w:id="1694457977">
          <w:marLeft w:val="640"/>
          <w:marRight w:val="0"/>
          <w:marTop w:val="0"/>
          <w:marBottom w:val="0"/>
          <w:divBdr>
            <w:top w:val="none" w:sz="0" w:space="0" w:color="auto"/>
            <w:left w:val="none" w:sz="0" w:space="0" w:color="auto"/>
            <w:bottom w:val="none" w:sz="0" w:space="0" w:color="auto"/>
            <w:right w:val="none" w:sz="0" w:space="0" w:color="auto"/>
          </w:divBdr>
        </w:div>
        <w:div w:id="372468298">
          <w:marLeft w:val="640"/>
          <w:marRight w:val="0"/>
          <w:marTop w:val="0"/>
          <w:marBottom w:val="0"/>
          <w:divBdr>
            <w:top w:val="none" w:sz="0" w:space="0" w:color="auto"/>
            <w:left w:val="none" w:sz="0" w:space="0" w:color="auto"/>
            <w:bottom w:val="none" w:sz="0" w:space="0" w:color="auto"/>
            <w:right w:val="none" w:sz="0" w:space="0" w:color="auto"/>
          </w:divBdr>
        </w:div>
        <w:div w:id="1119758614">
          <w:marLeft w:val="640"/>
          <w:marRight w:val="0"/>
          <w:marTop w:val="0"/>
          <w:marBottom w:val="0"/>
          <w:divBdr>
            <w:top w:val="none" w:sz="0" w:space="0" w:color="auto"/>
            <w:left w:val="none" w:sz="0" w:space="0" w:color="auto"/>
            <w:bottom w:val="none" w:sz="0" w:space="0" w:color="auto"/>
            <w:right w:val="none" w:sz="0" w:space="0" w:color="auto"/>
          </w:divBdr>
        </w:div>
        <w:div w:id="1452284105">
          <w:marLeft w:val="640"/>
          <w:marRight w:val="0"/>
          <w:marTop w:val="0"/>
          <w:marBottom w:val="0"/>
          <w:divBdr>
            <w:top w:val="none" w:sz="0" w:space="0" w:color="auto"/>
            <w:left w:val="none" w:sz="0" w:space="0" w:color="auto"/>
            <w:bottom w:val="none" w:sz="0" w:space="0" w:color="auto"/>
            <w:right w:val="none" w:sz="0" w:space="0" w:color="auto"/>
          </w:divBdr>
        </w:div>
        <w:div w:id="1546216186">
          <w:marLeft w:val="640"/>
          <w:marRight w:val="0"/>
          <w:marTop w:val="0"/>
          <w:marBottom w:val="0"/>
          <w:divBdr>
            <w:top w:val="none" w:sz="0" w:space="0" w:color="auto"/>
            <w:left w:val="none" w:sz="0" w:space="0" w:color="auto"/>
            <w:bottom w:val="none" w:sz="0" w:space="0" w:color="auto"/>
            <w:right w:val="none" w:sz="0" w:space="0" w:color="auto"/>
          </w:divBdr>
        </w:div>
        <w:div w:id="652177776">
          <w:marLeft w:val="640"/>
          <w:marRight w:val="0"/>
          <w:marTop w:val="0"/>
          <w:marBottom w:val="0"/>
          <w:divBdr>
            <w:top w:val="none" w:sz="0" w:space="0" w:color="auto"/>
            <w:left w:val="none" w:sz="0" w:space="0" w:color="auto"/>
            <w:bottom w:val="none" w:sz="0" w:space="0" w:color="auto"/>
            <w:right w:val="none" w:sz="0" w:space="0" w:color="auto"/>
          </w:divBdr>
        </w:div>
        <w:div w:id="1852916356">
          <w:marLeft w:val="640"/>
          <w:marRight w:val="0"/>
          <w:marTop w:val="0"/>
          <w:marBottom w:val="0"/>
          <w:divBdr>
            <w:top w:val="none" w:sz="0" w:space="0" w:color="auto"/>
            <w:left w:val="none" w:sz="0" w:space="0" w:color="auto"/>
            <w:bottom w:val="none" w:sz="0" w:space="0" w:color="auto"/>
            <w:right w:val="none" w:sz="0" w:space="0" w:color="auto"/>
          </w:divBdr>
        </w:div>
        <w:div w:id="1325890547">
          <w:marLeft w:val="640"/>
          <w:marRight w:val="0"/>
          <w:marTop w:val="0"/>
          <w:marBottom w:val="0"/>
          <w:divBdr>
            <w:top w:val="none" w:sz="0" w:space="0" w:color="auto"/>
            <w:left w:val="none" w:sz="0" w:space="0" w:color="auto"/>
            <w:bottom w:val="none" w:sz="0" w:space="0" w:color="auto"/>
            <w:right w:val="none" w:sz="0" w:space="0" w:color="auto"/>
          </w:divBdr>
        </w:div>
        <w:div w:id="1021665692">
          <w:marLeft w:val="640"/>
          <w:marRight w:val="0"/>
          <w:marTop w:val="0"/>
          <w:marBottom w:val="0"/>
          <w:divBdr>
            <w:top w:val="none" w:sz="0" w:space="0" w:color="auto"/>
            <w:left w:val="none" w:sz="0" w:space="0" w:color="auto"/>
            <w:bottom w:val="none" w:sz="0" w:space="0" w:color="auto"/>
            <w:right w:val="none" w:sz="0" w:space="0" w:color="auto"/>
          </w:divBdr>
        </w:div>
        <w:div w:id="883566835">
          <w:marLeft w:val="640"/>
          <w:marRight w:val="0"/>
          <w:marTop w:val="0"/>
          <w:marBottom w:val="0"/>
          <w:divBdr>
            <w:top w:val="none" w:sz="0" w:space="0" w:color="auto"/>
            <w:left w:val="none" w:sz="0" w:space="0" w:color="auto"/>
            <w:bottom w:val="none" w:sz="0" w:space="0" w:color="auto"/>
            <w:right w:val="none" w:sz="0" w:space="0" w:color="auto"/>
          </w:divBdr>
        </w:div>
        <w:div w:id="307979198">
          <w:marLeft w:val="640"/>
          <w:marRight w:val="0"/>
          <w:marTop w:val="0"/>
          <w:marBottom w:val="0"/>
          <w:divBdr>
            <w:top w:val="none" w:sz="0" w:space="0" w:color="auto"/>
            <w:left w:val="none" w:sz="0" w:space="0" w:color="auto"/>
            <w:bottom w:val="none" w:sz="0" w:space="0" w:color="auto"/>
            <w:right w:val="none" w:sz="0" w:space="0" w:color="auto"/>
          </w:divBdr>
        </w:div>
        <w:div w:id="274991913">
          <w:marLeft w:val="640"/>
          <w:marRight w:val="0"/>
          <w:marTop w:val="0"/>
          <w:marBottom w:val="0"/>
          <w:divBdr>
            <w:top w:val="none" w:sz="0" w:space="0" w:color="auto"/>
            <w:left w:val="none" w:sz="0" w:space="0" w:color="auto"/>
            <w:bottom w:val="none" w:sz="0" w:space="0" w:color="auto"/>
            <w:right w:val="none" w:sz="0" w:space="0" w:color="auto"/>
          </w:divBdr>
        </w:div>
        <w:div w:id="926305800">
          <w:marLeft w:val="640"/>
          <w:marRight w:val="0"/>
          <w:marTop w:val="0"/>
          <w:marBottom w:val="0"/>
          <w:divBdr>
            <w:top w:val="none" w:sz="0" w:space="0" w:color="auto"/>
            <w:left w:val="none" w:sz="0" w:space="0" w:color="auto"/>
            <w:bottom w:val="none" w:sz="0" w:space="0" w:color="auto"/>
            <w:right w:val="none" w:sz="0" w:space="0" w:color="auto"/>
          </w:divBdr>
        </w:div>
        <w:div w:id="765734947">
          <w:marLeft w:val="640"/>
          <w:marRight w:val="0"/>
          <w:marTop w:val="0"/>
          <w:marBottom w:val="0"/>
          <w:divBdr>
            <w:top w:val="none" w:sz="0" w:space="0" w:color="auto"/>
            <w:left w:val="none" w:sz="0" w:space="0" w:color="auto"/>
            <w:bottom w:val="none" w:sz="0" w:space="0" w:color="auto"/>
            <w:right w:val="none" w:sz="0" w:space="0" w:color="auto"/>
          </w:divBdr>
        </w:div>
        <w:div w:id="866286978">
          <w:marLeft w:val="640"/>
          <w:marRight w:val="0"/>
          <w:marTop w:val="0"/>
          <w:marBottom w:val="0"/>
          <w:divBdr>
            <w:top w:val="none" w:sz="0" w:space="0" w:color="auto"/>
            <w:left w:val="none" w:sz="0" w:space="0" w:color="auto"/>
            <w:bottom w:val="none" w:sz="0" w:space="0" w:color="auto"/>
            <w:right w:val="none" w:sz="0" w:space="0" w:color="auto"/>
          </w:divBdr>
        </w:div>
        <w:div w:id="181093477">
          <w:marLeft w:val="640"/>
          <w:marRight w:val="0"/>
          <w:marTop w:val="0"/>
          <w:marBottom w:val="0"/>
          <w:divBdr>
            <w:top w:val="none" w:sz="0" w:space="0" w:color="auto"/>
            <w:left w:val="none" w:sz="0" w:space="0" w:color="auto"/>
            <w:bottom w:val="none" w:sz="0" w:space="0" w:color="auto"/>
            <w:right w:val="none" w:sz="0" w:space="0" w:color="auto"/>
          </w:divBdr>
        </w:div>
        <w:div w:id="1915969699">
          <w:marLeft w:val="640"/>
          <w:marRight w:val="0"/>
          <w:marTop w:val="0"/>
          <w:marBottom w:val="0"/>
          <w:divBdr>
            <w:top w:val="none" w:sz="0" w:space="0" w:color="auto"/>
            <w:left w:val="none" w:sz="0" w:space="0" w:color="auto"/>
            <w:bottom w:val="none" w:sz="0" w:space="0" w:color="auto"/>
            <w:right w:val="none" w:sz="0" w:space="0" w:color="auto"/>
          </w:divBdr>
        </w:div>
        <w:div w:id="1632973442">
          <w:marLeft w:val="640"/>
          <w:marRight w:val="0"/>
          <w:marTop w:val="0"/>
          <w:marBottom w:val="0"/>
          <w:divBdr>
            <w:top w:val="none" w:sz="0" w:space="0" w:color="auto"/>
            <w:left w:val="none" w:sz="0" w:space="0" w:color="auto"/>
            <w:bottom w:val="none" w:sz="0" w:space="0" w:color="auto"/>
            <w:right w:val="none" w:sz="0" w:space="0" w:color="auto"/>
          </w:divBdr>
        </w:div>
        <w:div w:id="1190218521">
          <w:marLeft w:val="640"/>
          <w:marRight w:val="0"/>
          <w:marTop w:val="0"/>
          <w:marBottom w:val="0"/>
          <w:divBdr>
            <w:top w:val="none" w:sz="0" w:space="0" w:color="auto"/>
            <w:left w:val="none" w:sz="0" w:space="0" w:color="auto"/>
            <w:bottom w:val="none" w:sz="0" w:space="0" w:color="auto"/>
            <w:right w:val="none" w:sz="0" w:space="0" w:color="auto"/>
          </w:divBdr>
        </w:div>
        <w:div w:id="693768506">
          <w:marLeft w:val="640"/>
          <w:marRight w:val="0"/>
          <w:marTop w:val="0"/>
          <w:marBottom w:val="0"/>
          <w:divBdr>
            <w:top w:val="none" w:sz="0" w:space="0" w:color="auto"/>
            <w:left w:val="none" w:sz="0" w:space="0" w:color="auto"/>
            <w:bottom w:val="none" w:sz="0" w:space="0" w:color="auto"/>
            <w:right w:val="none" w:sz="0" w:space="0" w:color="auto"/>
          </w:divBdr>
        </w:div>
        <w:div w:id="2102097729">
          <w:marLeft w:val="640"/>
          <w:marRight w:val="0"/>
          <w:marTop w:val="0"/>
          <w:marBottom w:val="0"/>
          <w:divBdr>
            <w:top w:val="none" w:sz="0" w:space="0" w:color="auto"/>
            <w:left w:val="none" w:sz="0" w:space="0" w:color="auto"/>
            <w:bottom w:val="none" w:sz="0" w:space="0" w:color="auto"/>
            <w:right w:val="none" w:sz="0" w:space="0" w:color="auto"/>
          </w:divBdr>
        </w:div>
        <w:div w:id="537282544">
          <w:marLeft w:val="640"/>
          <w:marRight w:val="0"/>
          <w:marTop w:val="0"/>
          <w:marBottom w:val="0"/>
          <w:divBdr>
            <w:top w:val="none" w:sz="0" w:space="0" w:color="auto"/>
            <w:left w:val="none" w:sz="0" w:space="0" w:color="auto"/>
            <w:bottom w:val="none" w:sz="0" w:space="0" w:color="auto"/>
            <w:right w:val="none" w:sz="0" w:space="0" w:color="auto"/>
          </w:divBdr>
        </w:div>
        <w:div w:id="1450010983">
          <w:marLeft w:val="640"/>
          <w:marRight w:val="0"/>
          <w:marTop w:val="0"/>
          <w:marBottom w:val="0"/>
          <w:divBdr>
            <w:top w:val="none" w:sz="0" w:space="0" w:color="auto"/>
            <w:left w:val="none" w:sz="0" w:space="0" w:color="auto"/>
            <w:bottom w:val="none" w:sz="0" w:space="0" w:color="auto"/>
            <w:right w:val="none" w:sz="0" w:space="0" w:color="auto"/>
          </w:divBdr>
        </w:div>
        <w:div w:id="944577167">
          <w:marLeft w:val="640"/>
          <w:marRight w:val="0"/>
          <w:marTop w:val="0"/>
          <w:marBottom w:val="0"/>
          <w:divBdr>
            <w:top w:val="none" w:sz="0" w:space="0" w:color="auto"/>
            <w:left w:val="none" w:sz="0" w:space="0" w:color="auto"/>
            <w:bottom w:val="none" w:sz="0" w:space="0" w:color="auto"/>
            <w:right w:val="none" w:sz="0" w:space="0" w:color="auto"/>
          </w:divBdr>
        </w:div>
        <w:div w:id="1859998253">
          <w:marLeft w:val="640"/>
          <w:marRight w:val="0"/>
          <w:marTop w:val="0"/>
          <w:marBottom w:val="0"/>
          <w:divBdr>
            <w:top w:val="none" w:sz="0" w:space="0" w:color="auto"/>
            <w:left w:val="none" w:sz="0" w:space="0" w:color="auto"/>
            <w:bottom w:val="none" w:sz="0" w:space="0" w:color="auto"/>
            <w:right w:val="none" w:sz="0" w:space="0" w:color="auto"/>
          </w:divBdr>
        </w:div>
        <w:div w:id="811288115">
          <w:marLeft w:val="640"/>
          <w:marRight w:val="0"/>
          <w:marTop w:val="0"/>
          <w:marBottom w:val="0"/>
          <w:divBdr>
            <w:top w:val="none" w:sz="0" w:space="0" w:color="auto"/>
            <w:left w:val="none" w:sz="0" w:space="0" w:color="auto"/>
            <w:bottom w:val="none" w:sz="0" w:space="0" w:color="auto"/>
            <w:right w:val="none" w:sz="0" w:space="0" w:color="auto"/>
          </w:divBdr>
        </w:div>
        <w:div w:id="541094871">
          <w:marLeft w:val="640"/>
          <w:marRight w:val="0"/>
          <w:marTop w:val="0"/>
          <w:marBottom w:val="0"/>
          <w:divBdr>
            <w:top w:val="none" w:sz="0" w:space="0" w:color="auto"/>
            <w:left w:val="none" w:sz="0" w:space="0" w:color="auto"/>
            <w:bottom w:val="none" w:sz="0" w:space="0" w:color="auto"/>
            <w:right w:val="none" w:sz="0" w:space="0" w:color="auto"/>
          </w:divBdr>
        </w:div>
        <w:div w:id="567495109">
          <w:marLeft w:val="640"/>
          <w:marRight w:val="0"/>
          <w:marTop w:val="0"/>
          <w:marBottom w:val="0"/>
          <w:divBdr>
            <w:top w:val="none" w:sz="0" w:space="0" w:color="auto"/>
            <w:left w:val="none" w:sz="0" w:space="0" w:color="auto"/>
            <w:bottom w:val="none" w:sz="0" w:space="0" w:color="auto"/>
            <w:right w:val="none" w:sz="0" w:space="0" w:color="auto"/>
          </w:divBdr>
        </w:div>
        <w:div w:id="873420458">
          <w:marLeft w:val="640"/>
          <w:marRight w:val="0"/>
          <w:marTop w:val="0"/>
          <w:marBottom w:val="0"/>
          <w:divBdr>
            <w:top w:val="none" w:sz="0" w:space="0" w:color="auto"/>
            <w:left w:val="none" w:sz="0" w:space="0" w:color="auto"/>
            <w:bottom w:val="none" w:sz="0" w:space="0" w:color="auto"/>
            <w:right w:val="none" w:sz="0" w:space="0" w:color="auto"/>
          </w:divBdr>
        </w:div>
        <w:div w:id="1644114451">
          <w:marLeft w:val="640"/>
          <w:marRight w:val="0"/>
          <w:marTop w:val="0"/>
          <w:marBottom w:val="0"/>
          <w:divBdr>
            <w:top w:val="none" w:sz="0" w:space="0" w:color="auto"/>
            <w:left w:val="none" w:sz="0" w:space="0" w:color="auto"/>
            <w:bottom w:val="none" w:sz="0" w:space="0" w:color="auto"/>
            <w:right w:val="none" w:sz="0" w:space="0" w:color="auto"/>
          </w:divBdr>
        </w:div>
        <w:div w:id="487091830">
          <w:marLeft w:val="640"/>
          <w:marRight w:val="0"/>
          <w:marTop w:val="0"/>
          <w:marBottom w:val="0"/>
          <w:divBdr>
            <w:top w:val="none" w:sz="0" w:space="0" w:color="auto"/>
            <w:left w:val="none" w:sz="0" w:space="0" w:color="auto"/>
            <w:bottom w:val="none" w:sz="0" w:space="0" w:color="auto"/>
            <w:right w:val="none" w:sz="0" w:space="0" w:color="auto"/>
          </w:divBdr>
        </w:div>
        <w:div w:id="1243030236">
          <w:marLeft w:val="640"/>
          <w:marRight w:val="0"/>
          <w:marTop w:val="0"/>
          <w:marBottom w:val="0"/>
          <w:divBdr>
            <w:top w:val="none" w:sz="0" w:space="0" w:color="auto"/>
            <w:left w:val="none" w:sz="0" w:space="0" w:color="auto"/>
            <w:bottom w:val="none" w:sz="0" w:space="0" w:color="auto"/>
            <w:right w:val="none" w:sz="0" w:space="0" w:color="auto"/>
          </w:divBdr>
        </w:div>
        <w:div w:id="1784298766">
          <w:marLeft w:val="640"/>
          <w:marRight w:val="0"/>
          <w:marTop w:val="0"/>
          <w:marBottom w:val="0"/>
          <w:divBdr>
            <w:top w:val="none" w:sz="0" w:space="0" w:color="auto"/>
            <w:left w:val="none" w:sz="0" w:space="0" w:color="auto"/>
            <w:bottom w:val="none" w:sz="0" w:space="0" w:color="auto"/>
            <w:right w:val="none" w:sz="0" w:space="0" w:color="auto"/>
          </w:divBdr>
        </w:div>
      </w:divsChild>
    </w:div>
    <w:div w:id="1430586428">
      <w:bodyDiv w:val="1"/>
      <w:marLeft w:val="0"/>
      <w:marRight w:val="0"/>
      <w:marTop w:val="0"/>
      <w:marBottom w:val="0"/>
      <w:divBdr>
        <w:top w:val="none" w:sz="0" w:space="0" w:color="auto"/>
        <w:left w:val="none" w:sz="0" w:space="0" w:color="auto"/>
        <w:bottom w:val="none" w:sz="0" w:space="0" w:color="auto"/>
        <w:right w:val="none" w:sz="0" w:space="0" w:color="auto"/>
      </w:divBdr>
      <w:divsChild>
        <w:div w:id="1399594715">
          <w:marLeft w:val="640"/>
          <w:marRight w:val="0"/>
          <w:marTop w:val="0"/>
          <w:marBottom w:val="0"/>
          <w:divBdr>
            <w:top w:val="none" w:sz="0" w:space="0" w:color="auto"/>
            <w:left w:val="none" w:sz="0" w:space="0" w:color="auto"/>
            <w:bottom w:val="none" w:sz="0" w:space="0" w:color="auto"/>
            <w:right w:val="none" w:sz="0" w:space="0" w:color="auto"/>
          </w:divBdr>
        </w:div>
        <w:div w:id="1132361860">
          <w:marLeft w:val="640"/>
          <w:marRight w:val="0"/>
          <w:marTop w:val="0"/>
          <w:marBottom w:val="0"/>
          <w:divBdr>
            <w:top w:val="none" w:sz="0" w:space="0" w:color="auto"/>
            <w:left w:val="none" w:sz="0" w:space="0" w:color="auto"/>
            <w:bottom w:val="none" w:sz="0" w:space="0" w:color="auto"/>
            <w:right w:val="none" w:sz="0" w:space="0" w:color="auto"/>
          </w:divBdr>
        </w:div>
        <w:div w:id="439957197">
          <w:marLeft w:val="640"/>
          <w:marRight w:val="0"/>
          <w:marTop w:val="0"/>
          <w:marBottom w:val="0"/>
          <w:divBdr>
            <w:top w:val="none" w:sz="0" w:space="0" w:color="auto"/>
            <w:left w:val="none" w:sz="0" w:space="0" w:color="auto"/>
            <w:bottom w:val="none" w:sz="0" w:space="0" w:color="auto"/>
            <w:right w:val="none" w:sz="0" w:space="0" w:color="auto"/>
          </w:divBdr>
        </w:div>
        <w:div w:id="1944415641">
          <w:marLeft w:val="640"/>
          <w:marRight w:val="0"/>
          <w:marTop w:val="0"/>
          <w:marBottom w:val="0"/>
          <w:divBdr>
            <w:top w:val="none" w:sz="0" w:space="0" w:color="auto"/>
            <w:left w:val="none" w:sz="0" w:space="0" w:color="auto"/>
            <w:bottom w:val="none" w:sz="0" w:space="0" w:color="auto"/>
            <w:right w:val="none" w:sz="0" w:space="0" w:color="auto"/>
          </w:divBdr>
        </w:div>
        <w:div w:id="843083363">
          <w:marLeft w:val="640"/>
          <w:marRight w:val="0"/>
          <w:marTop w:val="0"/>
          <w:marBottom w:val="0"/>
          <w:divBdr>
            <w:top w:val="none" w:sz="0" w:space="0" w:color="auto"/>
            <w:left w:val="none" w:sz="0" w:space="0" w:color="auto"/>
            <w:bottom w:val="none" w:sz="0" w:space="0" w:color="auto"/>
            <w:right w:val="none" w:sz="0" w:space="0" w:color="auto"/>
          </w:divBdr>
        </w:div>
        <w:div w:id="1834681826">
          <w:marLeft w:val="640"/>
          <w:marRight w:val="0"/>
          <w:marTop w:val="0"/>
          <w:marBottom w:val="0"/>
          <w:divBdr>
            <w:top w:val="none" w:sz="0" w:space="0" w:color="auto"/>
            <w:left w:val="none" w:sz="0" w:space="0" w:color="auto"/>
            <w:bottom w:val="none" w:sz="0" w:space="0" w:color="auto"/>
            <w:right w:val="none" w:sz="0" w:space="0" w:color="auto"/>
          </w:divBdr>
        </w:div>
        <w:div w:id="660430958">
          <w:marLeft w:val="640"/>
          <w:marRight w:val="0"/>
          <w:marTop w:val="0"/>
          <w:marBottom w:val="0"/>
          <w:divBdr>
            <w:top w:val="none" w:sz="0" w:space="0" w:color="auto"/>
            <w:left w:val="none" w:sz="0" w:space="0" w:color="auto"/>
            <w:bottom w:val="none" w:sz="0" w:space="0" w:color="auto"/>
            <w:right w:val="none" w:sz="0" w:space="0" w:color="auto"/>
          </w:divBdr>
        </w:div>
        <w:div w:id="1939217258">
          <w:marLeft w:val="640"/>
          <w:marRight w:val="0"/>
          <w:marTop w:val="0"/>
          <w:marBottom w:val="0"/>
          <w:divBdr>
            <w:top w:val="none" w:sz="0" w:space="0" w:color="auto"/>
            <w:left w:val="none" w:sz="0" w:space="0" w:color="auto"/>
            <w:bottom w:val="none" w:sz="0" w:space="0" w:color="auto"/>
            <w:right w:val="none" w:sz="0" w:space="0" w:color="auto"/>
          </w:divBdr>
        </w:div>
        <w:div w:id="1112016819">
          <w:marLeft w:val="640"/>
          <w:marRight w:val="0"/>
          <w:marTop w:val="0"/>
          <w:marBottom w:val="0"/>
          <w:divBdr>
            <w:top w:val="none" w:sz="0" w:space="0" w:color="auto"/>
            <w:left w:val="none" w:sz="0" w:space="0" w:color="auto"/>
            <w:bottom w:val="none" w:sz="0" w:space="0" w:color="auto"/>
            <w:right w:val="none" w:sz="0" w:space="0" w:color="auto"/>
          </w:divBdr>
        </w:div>
        <w:div w:id="1957104024">
          <w:marLeft w:val="640"/>
          <w:marRight w:val="0"/>
          <w:marTop w:val="0"/>
          <w:marBottom w:val="0"/>
          <w:divBdr>
            <w:top w:val="none" w:sz="0" w:space="0" w:color="auto"/>
            <w:left w:val="none" w:sz="0" w:space="0" w:color="auto"/>
            <w:bottom w:val="none" w:sz="0" w:space="0" w:color="auto"/>
            <w:right w:val="none" w:sz="0" w:space="0" w:color="auto"/>
          </w:divBdr>
        </w:div>
        <w:div w:id="569921247">
          <w:marLeft w:val="640"/>
          <w:marRight w:val="0"/>
          <w:marTop w:val="0"/>
          <w:marBottom w:val="0"/>
          <w:divBdr>
            <w:top w:val="none" w:sz="0" w:space="0" w:color="auto"/>
            <w:left w:val="none" w:sz="0" w:space="0" w:color="auto"/>
            <w:bottom w:val="none" w:sz="0" w:space="0" w:color="auto"/>
            <w:right w:val="none" w:sz="0" w:space="0" w:color="auto"/>
          </w:divBdr>
        </w:div>
        <w:div w:id="1361737520">
          <w:marLeft w:val="640"/>
          <w:marRight w:val="0"/>
          <w:marTop w:val="0"/>
          <w:marBottom w:val="0"/>
          <w:divBdr>
            <w:top w:val="none" w:sz="0" w:space="0" w:color="auto"/>
            <w:left w:val="none" w:sz="0" w:space="0" w:color="auto"/>
            <w:bottom w:val="none" w:sz="0" w:space="0" w:color="auto"/>
            <w:right w:val="none" w:sz="0" w:space="0" w:color="auto"/>
          </w:divBdr>
        </w:div>
        <w:div w:id="624700340">
          <w:marLeft w:val="640"/>
          <w:marRight w:val="0"/>
          <w:marTop w:val="0"/>
          <w:marBottom w:val="0"/>
          <w:divBdr>
            <w:top w:val="none" w:sz="0" w:space="0" w:color="auto"/>
            <w:left w:val="none" w:sz="0" w:space="0" w:color="auto"/>
            <w:bottom w:val="none" w:sz="0" w:space="0" w:color="auto"/>
            <w:right w:val="none" w:sz="0" w:space="0" w:color="auto"/>
          </w:divBdr>
        </w:div>
        <w:div w:id="628585985">
          <w:marLeft w:val="640"/>
          <w:marRight w:val="0"/>
          <w:marTop w:val="0"/>
          <w:marBottom w:val="0"/>
          <w:divBdr>
            <w:top w:val="none" w:sz="0" w:space="0" w:color="auto"/>
            <w:left w:val="none" w:sz="0" w:space="0" w:color="auto"/>
            <w:bottom w:val="none" w:sz="0" w:space="0" w:color="auto"/>
            <w:right w:val="none" w:sz="0" w:space="0" w:color="auto"/>
          </w:divBdr>
        </w:div>
        <w:div w:id="795218800">
          <w:marLeft w:val="640"/>
          <w:marRight w:val="0"/>
          <w:marTop w:val="0"/>
          <w:marBottom w:val="0"/>
          <w:divBdr>
            <w:top w:val="none" w:sz="0" w:space="0" w:color="auto"/>
            <w:left w:val="none" w:sz="0" w:space="0" w:color="auto"/>
            <w:bottom w:val="none" w:sz="0" w:space="0" w:color="auto"/>
            <w:right w:val="none" w:sz="0" w:space="0" w:color="auto"/>
          </w:divBdr>
        </w:div>
        <w:div w:id="893736697">
          <w:marLeft w:val="640"/>
          <w:marRight w:val="0"/>
          <w:marTop w:val="0"/>
          <w:marBottom w:val="0"/>
          <w:divBdr>
            <w:top w:val="none" w:sz="0" w:space="0" w:color="auto"/>
            <w:left w:val="none" w:sz="0" w:space="0" w:color="auto"/>
            <w:bottom w:val="none" w:sz="0" w:space="0" w:color="auto"/>
            <w:right w:val="none" w:sz="0" w:space="0" w:color="auto"/>
          </w:divBdr>
        </w:div>
        <w:div w:id="500050027">
          <w:marLeft w:val="640"/>
          <w:marRight w:val="0"/>
          <w:marTop w:val="0"/>
          <w:marBottom w:val="0"/>
          <w:divBdr>
            <w:top w:val="none" w:sz="0" w:space="0" w:color="auto"/>
            <w:left w:val="none" w:sz="0" w:space="0" w:color="auto"/>
            <w:bottom w:val="none" w:sz="0" w:space="0" w:color="auto"/>
            <w:right w:val="none" w:sz="0" w:space="0" w:color="auto"/>
          </w:divBdr>
        </w:div>
        <w:div w:id="338702299">
          <w:marLeft w:val="640"/>
          <w:marRight w:val="0"/>
          <w:marTop w:val="0"/>
          <w:marBottom w:val="0"/>
          <w:divBdr>
            <w:top w:val="none" w:sz="0" w:space="0" w:color="auto"/>
            <w:left w:val="none" w:sz="0" w:space="0" w:color="auto"/>
            <w:bottom w:val="none" w:sz="0" w:space="0" w:color="auto"/>
            <w:right w:val="none" w:sz="0" w:space="0" w:color="auto"/>
          </w:divBdr>
        </w:div>
        <w:div w:id="1802529323">
          <w:marLeft w:val="640"/>
          <w:marRight w:val="0"/>
          <w:marTop w:val="0"/>
          <w:marBottom w:val="0"/>
          <w:divBdr>
            <w:top w:val="none" w:sz="0" w:space="0" w:color="auto"/>
            <w:left w:val="none" w:sz="0" w:space="0" w:color="auto"/>
            <w:bottom w:val="none" w:sz="0" w:space="0" w:color="auto"/>
            <w:right w:val="none" w:sz="0" w:space="0" w:color="auto"/>
          </w:divBdr>
        </w:div>
        <w:div w:id="731124383">
          <w:marLeft w:val="640"/>
          <w:marRight w:val="0"/>
          <w:marTop w:val="0"/>
          <w:marBottom w:val="0"/>
          <w:divBdr>
            <w:top w:val="none" w:sz="0" w:space="0" w:color="auto"/>
            <w:left w:val="none" w:sz="0" w:space="0" w:color="auto"/>
            <w:bottom w:val="none" w:sz="0" w:space="0" w:color="auto"/>
            <w:right w:val="none" w:sz="0" w:space="0" w:color="auto"/>
          </w:divBdr>
        </w:div>
        <w:div w:id="1912082201">
          <w:marLeft w:val="640"/>
          <w:marRight w:val="0"/>
          <w:marTop w:val="0"/>
          <w:marBottom w:val="0"/>
          <w:divBdr>
            <w:top w:val="none" w:sz="0" w:space="0" w:color="auto"/>
            <w:left w:val="none" w:sz="0" w:space="0" w:color="auto"/>
            <w:bottom w:val="none" w:sz="0" w:space="0" w:color="auto"/>
            <w:right w:val="none" w:sz="0" w:space="0" w:color="auto"/>
          </w:divBdr>
        </w:div>
        <w:div w:id="1335451628">
          <w:marLeft w:val="640"/>
          <w:marRight w:val="0"/>
          <w:marTop w:val="0"/>
          <w:marBottom w:val="0"/>
          <w:divBdr>
            <w:top w:val="none" w:sz="0" w:space="0" w:color="auto"/>
            <w:left w:val="none" w:sz="0" w:space="0" w:color="auto"/>
            <w:bottom w:val="none" w:sz="0" w:space="0" w:color="auto"/>
            <w:right w:val="none" w:sz="0" w:space="0" w:color="auto"/>
          </w:divBdr>
        </w:div>
        <w:div w:id="1997679914">
          <w:marLeft w:val="640"/>
          <w:marRight w:val="0"/>
          <w:marTop w:val="0"/>
          <w:marBottom w:val="0"/>
          <w:divBdr>
            <w:top w:val="none" w:sz="0" w:space="0" w:color="auto"/>
            <w:left w:val="none" w:sz="0" w:space="0" w:color="auto"/>
            <w:bottom w:val="none" w:sz="0" w:space="0" w:color="auto"/>
            <w:right w:val="none" w:sz="0" w:space="0" w:color="auto"/>
          </w:divBdr>
        </w:div>
        <w:div w:id="1058086294">
          <w:marLeft w:val="640"/>
          <w:marRight w:val="0"/>
          <w:marTop w:val="0"/>
          <w:marBottom w:val="0"/>
          <w:divBdr>
            <w:top w:val="none" w:sz="0" w:space="0" w:color="auto"/>
            <w:left w:val="none" w:sz="0" w:space="0" w:color="auto"/>
            <w:bottom w:val="none" w:sz="0" w:space="0" w:color="auto"/>
            <w:right w:val="none" w:sz="0" w:space="0" w:color="auto"/>
          </w:divBdr>
        </w:div>
        <w:div w:id="32049356">
          <w:marLeft w:val="640"/>
          <w:marRight w:val="0"/>
          <w:marTop w:val="0"/>
          <w:marBottom w:val="0"/>
          <w:divBdr>
            <w:top w:val="none" w:sz="0" w:space="0" w:color="auto"/>
            <w:left w:val="none" w:sz="0" w:space="0" w:color="auto"/>
            <w:bottom w:val="none" w:sz="0" w:space="0" w:color="auto"/>
            <w:right w:val="none" w:sz="0" w:space="0" w:color="auto"/>
          </w:divBdr>
        </w:div>
        <w:div w:id="158276501">
          <w:marLeft w:val="640"/>
          <w:marRight w:val="0"/>
          <w:marTop w:val="0"/>
          <w:marBottom w:val="0"/>
          <w:divBdr>
            <w:top w:val="none" w:sz="0" w:space="0" w:color="auto"/>
            <w:left w:val="none" w:sz="0" w:space="0" w:color="auto"/>
            <w:bottom w:val="none" w:sz="0" w:space="0" w:color="auto"/>
            <w:right w:val="none" w:sz="0" w:space="0" w:color="auto"/>
          </w:divBdr>
        </w:div>
        <w:div w:id="1047410108">
          <w:marLeft w:val="640"/>
          <w:marRight w:val="0"/>
          <w:marTop w:val="0"/>
          <w:marBottom w:val="0"/>
          <w:divBdr>
            <w:top w:val="none" w:sz="0" w:space="0" w:color="auto"/>
            <w:left w:val="none" w:sz="0" w:space="0" w:color="auto"/>
            <w:bottom w:val="none" w:sz="0" w:space="0" w:color="auto"/>
            <w:right w:val="none" w:sz="0" w:space="0" w:color="auto"/>
          </w:divBdr>
        </w:div>
        <w:div w:id="1959296131">
          <w:marLeft w:val="640"/>
          <w:marRight w:val="0"/>
          <w:marTop w:val="0"/>
          <w:marBottom w:val="0"/>
          <w:divBdr>
            <w:top w:val="none" w:sz="0" w:space="0" w:color="auto"/>
            <w:left w:val="none" w:sz="0" w:space="0" w:color="auto"/>
            <w:bottom w:val="none" w:sz="0" w:space="0" w:color="auto"/>
            <w:right w:val="none" w:sz="0" w:space="0" w:color="auto"/>
          </w:divBdr>
        </w:div>
        <w:div w:id="1397436980">
          <w:marLeft w:val="640"/>
          <w:marRight w:val="0"/>
          <w:marTop w:val="0"/>
          <w:marBottom w:val="0"/>
          <w:divBdr>
            <w:top w:val="none" w:sz="0" w:space="0" w:color="auto"/>
            <w:left w:val="none" w:sz="0" w:space="0" w:color="auto"/>
            <w:bottom w:val="none" w:sz="0" w:space="0" w:color="auto"/>
            <w:right w:val="none" w:sz="0" w:space="0" w:color="auto"/>
          </w:divBdr>
        </w:div>
        <w:div w:id="2114744427">
          <w:marLeft w:val="640"/>
          <w:marRight w:val="0"/>
          <w:marTop w:val="0"/>
          <w:marBottom w:val="0"/>
          <w:divBdr>
            <w:top w:val="none" w:sz="0" w:space="0" w:color="auto"/>
            <w:left w:val="none" w:sz="0" w:space="0" w:color="auto"/>
            <w:bottom w:val="none" w:sz="0" w:space="0" w:color="auto"/>
            <w:right w:val="none" w:sz="0" w:space="0" w:color="auto"/>
          </w:divBdr>
        </w:div>
        <w:div w:id="1734619865">
          <w:marLeft w:val="640"/>
          <w:marRight w:val="0"/>
          <w:marTop w:val="0"/>
          <w:marBottom w:val="0"/>
          <w:divBdr>
            <w:top w:val="none" w:sz="0" w:space="0" w:color="auto"/>
            <w:left w:val="none" w:sz="0" w:space="0" w:color="auto"/>
            <w:bottom w:val="none" w:sz="0" w:space="0" w:color="auto"/>
            <w:right w:val="none" w:sz="0" w:space="0" w:color="auto"/>
          </w:divBdr>
        </w:div>
        <w:div w:id="1124885902">
          <w:marLeft w:val="640"/>
          <w:marRight w:val="0"/>
          <w:marTop w:val="0"/>
          <w:marBottom w:val="0"/>
          <w:divBdr>
            <w:top w:val="none" w:sz="0" w:space="0" w:color="auto"/>
            <w:left w:val="none" w:sz="0" w:space="0" w:color="auto"/>
            <w:bottom w:val="none" w:sz="0" w:space="0" w:color="auto"/>
            <w:right w:val="none" w:sz="0" w:space="0" w:color="auto"/>
          </w:divBdr>
        </w:div>
        <w:div w:id="470026311">
          <w:marLeft w:val="640"/>
          <w:marRight w:val="0"/>
          <w:marTop w:val="0"/>
          <w:marBottom w:val="0"/>
          <w:divBdr>
            <w:top w:val="none" w:sz="0" w:space="0" w:color="auto"/>
            <w:left w:val="none" w:sz="0" w:space="0" w:color="auto"/>
            <w:bottom w:val="none" w:sz="0" w:space="0" w:color="auto"/>
            <w:right w:val="none" w:sz="0" w:space="0" w:color="auto"/>
          </w:divBdr>
        </w:div>
        <w:div w:id="129445012">
          <w:marLeft w:val="640"/>
          <w:marRight w:val="0"/>
          <w:marTop w:val="0"/>
          <w:marBottom w:val="0"/>
          <w:divBdr>
            <w:top w:val="none" w:sz="0" w:space="0" w:color="auto"/>
            <w:left w:val="none" w:sz="0" w:space="0" w:color="auto"/>
            <w:bottom w:val="none" w:sz="0" w:space="0" w:color="auto"/>
            <w:right w:val="none" w:sz="0" w:space="0" w:color="auto"/>
          </w:divBdr>
        </w:div>
        <w:div w:id="1330013836">
          <w:marLeft w:val="640"/>
          <w:marRight w:val="0"/>
          <w:marTop w:val="0"/>
          <w:marBottom w:val="0"/>
          <w:divBdr>
            <w:top w:val="none" w:sz="0" w:space="0" w:color="auto"/>
            <w:left w:val="none" w:sz="0" w:space="0" w:color="auto"/>
            <w:bottom w:val="none" w:sz="0" w:space="0" w:color="auto"/>
            <w:right w:val="none" w:sz="0" w:space="0" w:color="auto"/>
          </w:divBdr>
        </w:div>
        <w:div w:id="622225137">
          <w:marLeft w:val="640"/>
          <w:marRight w:val="0"/>
          <w:marTop w:val="0"/>
          <w:marBottom w:val="0"/>
          <w:divBdr>
            <w:top w:val="none" w:sz="0" w:space="0" w:color="auto"/>
            <w:left w:val="none" w:sz="0" w:space="0" w:color="auto"/>
            <w:bottom w:val="none" w:sz="0" w:space="0" w:color="auto"/>
            <w:right w:val="none" w:sz="0" w:space="0" w:color="auto"/>
          </w:divBdr>
        </w:div>
        <w:div w:id="1372997206">
          <w:marLeft w:val="640"/>
          <w:marRight w:val="0"/>
          <w:marTop w:val="0"/>
          <w:marBottom w:val="0"/>
          <w:divBdr>
            <w:top w:val="none" w:sz="0" w:space="0" w:color="auto"/>
            <w:left w:val="none" w:sz="0" w:space="0" w:color="auto"/>
            <w:bottom w:val="none" w:sz="0" w:space="0" w:color="auto"/>
            <w:right w:val="none" w:sz="0" w:space="0" w:color="auto"/>
          </w:divBdr>
        </w:div>
        <w:div w:id="1991400006">
          <w:marLeft w:val="640"/>
          <w:marRight w:val="0"/>
          <w:marTop w:val="0"/>
          <w:marBottom w:val="0"/>
          <w:divBdr>
            <w:top w:val="none" w:sz="0" w:space="0" w:color="auto"/>
            <w:left w:val="none" w:sz="0" w:space="0" w:color="auto"/>
            <w:bottom w:val="none" w:sz="0" w:space="0" w:color="auto"/>
            <w:right w:val="none" w:sz="0" w:space="0" w:color="auto"/>
          </w:divBdr>
        </w:div>
        <w:div w:id="1441071196">
          <w:marLeft w:val="640"/>
          <w:marRight w:val="0"/>
          <w:marTop w:val="0"/>
          <w:marBottom w:val="0"/>
          <w:divBdr>
            <w:top w:val="none" w:sz="0" w:space="0" w:color="auto"/>
            <w:left w:val="none" w:sz="0" w:space="0" w:color="auto"/>
            <w:bottom w:val="none" w:sz="0" w:space="0" w:color="auto"/>
            <w:right w:val="none" w:sz="0" w:space="0" w:color="auto"/>
          </w:divBdr>
        </w:div>
        <w:div w:id="1656489333">
          <w:marLeft w:val="640"/>
          <w:marRight w:val="0"/>
          <w:marTop w:val="0"/>
          <w:marBottom w:val="0"/>
          <w:divBdr>
            <w:top w:val="none" w:sz="0" w:space="0" w:color="auto"/>
            <w:left w:val="none" w:sz="0" w:space="0" w:color="auto"/>
            <w:bottom w:val="none" w:sz="0" w:space="0" w:color="auto"/>
            <w:right w:val="none" w:sz="0" w:space="0" w:color="auto"/>
          </w:divBdr>
        </w:div>
        <w:div w:id="1830708216">
          <w:marLeft w:val="640"/>
          <w:marRight w:val="0"/>
          <w:marTop w:val="0"/>
          <w:marBottom w:val="0"/>
          <w:divBdr>
            <w:top w:val="none" w:sz="0" w:space="0" w:color="auto"/>
            <w:left w:val="none" w:sz="0" w:space="0" w:color="auto"/>
            <w:bottom w:val="none" w:sz="0" w:space="0" w:color="auto"/>
            <w:right w:val="none" w:sz="0" w:space="0" w:color="auto"/>
          </w:divBdr>
        </w:div>
        <w:div w:id="1139375670">
          <w:marLeft w:val="640"/>
          <w:marRight w:val="0"/>
          <w:marTop w:val="0"/>
          <w:marBottom w:val="0"/>
          <w:divBdr>
            <w:top w:val="none" w:sz="0" w:space="0" w:color="auto"/>
            <w:left w:val="none" w:sz="0" w:space="0" w:color="auto"/>
            <w:bottom w:val="none" w:sz="0" w:space="0" w:color="auto"/>
            <w:right w:val="none" w:sz="0" w:space="0" w:color="auto"/>
          </w:divBdr>
        </w:div>
        <w:div w:id="408697368">
          <w:marLeft w:val="640"/>
          <w:marRight w:val="0"/>
          <w:marTop w:val="0"/>
          <w:marBottom w:val="0"/>
          <w:divBdr>
            <w:top w:val="none" w:sz="0" w:space="0" w:color="auto"/>
            <w:left w:val="none" w:sz="0" w:space="0" w:color="auto"/>
            <w:bottom w:val="none" w:sz="0" w:space="0" w:color="auto"/>
            <w:right w:val="none" w:sz="0" w:space="0" w:color="auto"/>
          </w:divBdr>
        </w:div>
        <w:div w:id="1190139594">
          <w:marLeft w:val="640"/>
          <w:marRight w:val="0"/>
          <w:marTop w:val="0"/>
          <w:marBottom w:val="0"/>
          <w:divBdr>
            <w:top w:val="none" w:sz="0" w:space="0" w:color="auto"/>
            <w:left w:val="none" w:sz="0" w:space="0" w:color="auto"/>
            <w:bottom w:val="none" w:sz="0" w:space="0" w:color="auto"/>
            <w:right w:val="none" w:sz="0" w:space="0" w:color="auto"/>
          </w:divBdr>
        </w:div>
        <w:div w:id="1198591419">
          <w:marLeft w:val="640"/>
          <w:marRight w:val="0"/>
          <w:marTop w:val="0"/>
          <w:marBottom w:val="0"/>
          <w:divBdr>
            <w:top w:val="none" w:sz="0" w:space="0" w:color="auto"/>
            <w:left w:val="none" w:sz="0" w:space="0" w:color="auto"/>
            <w:bottom w:val="none" w:sz="0" w:space="0" w:color="auto"/>
            <w:right w:val="none" w:sz="0" w:space="0" w:color="auto"/>
          </w:divBdr>
        </w:div>
        <w:div w:id="1444374906">
          <w:marLeft w:val="640"/>
          <w:marRight w:val="0"/>
          <w:marTop w:val="0"/>
          <w:marBottom w:val="0"/>
          <w:divBdr>
            <w:top w:val="none" w:sz="0" w:space="0" w:color="auto"/>
            <w:left w:val="none" w:sz="0" w:space="0" w:color="auto"/>
            <w:bottom w:val="none" w:sz="0" w:space="0" w:color="auto"/>
            <w:right w:val="none" w:sz="0" w:space="0" w:color="auto"/>
          </w:divBdr>
        </w:div>
        <w:div w:id="431512241">
          <w:marLeft w:val="640"/>
          <w:marRight w:val="0"/>
          <w:marTop w:val="0"/>
          <w:marBottom w:val="0"/>
          <w:divBdr>
            <w:top w:val="none" w:sz="0" w:space="0" w:color="auto"/>
            <w:left w:val="none" w:sz="0" w:space="0" w:color="auto"/>
            <w:bottom w:val="none" w:sz="0" w:space="0" w:color="auto"/>
            <w:right w:val="none" w:sz="0" w:space="0" w:color="auto"/>
          </w:divBdr>
        </w:div>
        <w:div w:id="1734307978">
          <w:marLeft w:val="640"/>
          <w:marRight w:val="0"/>
          <w:marTop w:val="0"/>
          <w:marBottom w:val="0"/>
          <w:divBdr>
            <w:top w:val="none" w:sz="0" w:space="0" w:color="auto"/>
            <w:left w:val="none" w:sz="0" w:space="0" w:color="auto"/>
            <w:bottom w:val="none" w:sz="0" w:space="0" w:color="auto"/>
            <w:right w:val="none" w:sz="0" w:space="0" w:color="auto"/>
          </w:divBdr>
        </w:div>
        <w:div w:id="331834794">
          <w:marLeft w:val="640"/>
          <w:marRight w:val="0"/>
          <w:marTop w:val="0"/>
          <w:marBottom w:val="0"/>
          <w:divBdr>
            <w:top w:val="none" w:sz="0" w:space="0" w:color="auto"/>
            <w:left w:val="none" w:sz="0" w:space="0" w:color="auto"/>
            <w:bottom w:val="none" w:sz="0" w:space="0" w:color="auto"/>
            <w:right w:val="none" w:sz="0" w:space="0" w:color="auto"/>
          </w:divBdr>
        </w:div>
        <w:div w:id="1095905753">
          <w:marLeft w:val="640"/>
          <w:marRight w:val="0"/>
          <w:marTop w:val="0"/>
          <w:marBottom w:val="0"/>
          <w:divBdr>
            <w:top w:val="none" w:sz="0" w:space="0" w:color="auto"/>
            <w:left w:val="none" w:sz="0" w:space="0" w:color="auto"/>
            <w:bottom w:val="none" w:sz="0" w:space="0" w:color="auto"/>
            <w:right w:val="none" w:sz="0" w:space="0" w:color="auto"/>
          </w:divBdr>
        </w:div>
        <w:div w:id="1663653457">
          <w:marLeft w:val="640"/>
          <w:marRight w:val="0"/>
          <w:marTop w:val="0"/>
          <w:marBottom w:val="0"/>
          <w:divBdr>
            <w:top w:val="none" w:sz="0" w:space="0" w:color="auto"/>
            <w:left w:val="none" w:sz="0" w:space="0" w:color="auto"/>
            <w:bottom w:val="none" w:sz="0" w:space="0" w:color="auto"/>
            <w:right w:val="none" w:sz="0" w:space="0" w:color="auto"/>
          </w:divBdr>
        </w:div>
        <w:div w:id="2139057376">
          <w:marLeft w:val="640"/>
          <w:marRight w:val="0"/>
          <w:marTop w:val="0"/>
          <w:marBottom w:val="0"/>
          <w:divBdr>
            <w:top w:val="none" w:sz="0" w:space="0" w:color="auto"/>
            <w:left w:val="none" w:sz="0" w:space="0" w:color="auto"/>
            <w:bottom w:val="none" w:sz="0" w:space="0" w:color="auto"/>
            <w:right w:val="none" w:sz="0" w:space="0" w:color="auto"/>
          </w:divBdr>
        </w:div>
        <w:div w:id="1946844007">
          <w:marLeft w:val="640"/>
          <w:marRight w:val="0"/>
          <w:marTop w:val="0"/>
          <w:marBottom w:val="0"/>
          <w:divBdr>
            <w:top w:val="none" w:sz="0" w:space="0" w:color="auto"/>
            <w:left w:val="none" w:sz="0" w:space="0" w:color="auto"/>
            <w:bottom w:val="none" w:sz="0" w:space="0" w:color="auto"/>
            <w:right w:val="none" w:sz="0" w:space="0" w:color="auto"/>
          </w:divBdr>
        </w:div>
        <w:div w:id="1445034282">
          <w:marLeft w:val="640"/>
          <w:marRight w:val="0"/>
          <w:marTop w:val="0"/>
          <w:marBottom w:val="0"/>
          <w:divBdr>
            <w:top w:val="none" w:sz="0" w:space="0" w:color="auto"/>
            <w:left w:val="none" w:sz="0" w:space="0" w:color="auto"/>
            <w:bottom w:val="none" w:sz="0" w:space="0" w:color="auto"/>
            <w:right w:val="none" w:sz="0" w:space="0" w:color="auto"/>
          </w:divBdr>
        </w:div>
        <w:div w:id="1635022085">
          <w:marLeft w:val="640"/>
          <w:marRight w:val="0"/>
          <w:marTop w:val="0"/>
          <w:marBottom w:val="0"/>
          <w:divBdr>
            <w:top w:val="none" w:sz="0" w:space="0" w:color="auto"/>
            <w:left w:val="none" w:sz="0" w:space="0" w:color="auto"/>
            <w:bottom w:val="none" w:sz="0" w:space="0" w:color="auto"/>
            <w:right w:val="none" w:sz="0" w:space="0" w:color="auto"/>
          </w:divBdr>
        </w:div>
        <w:div w:id="1766800851">
          <w:marLeft w:val="640"/>
          <w:marRight w:val="0"/>
          <w:marTop w:val="0"/>
          <w:marBottom w:val="0"/>
          <w:divBdr>
            <w:top w:val="none" w:sz="0" w:space="0" w:color="auto"/>
            <w:left w:val="none" w:sz="0" w:space="0" w:color="auto"/>
            <w:bottom w:val="none" w:sz="0" w:space="0" w:color="auto"/>
            <w:right w:val="none" w:sz="0" w:space="0" w:color="auto"/>
          </w:divBdr>
        </w:div>
        <w:div w:id="1546940323">
          <w:marLeft w:val="640"/>
          <w:marRight w:val="0"/>
          <w:marTop w:val="0"/>
          <w:marBottom w:val="0"/>
          <w:divBdr>
            <w:top w:val="none" w:sz="0" w:space="0" w:color="auto"/>
            <w:left w:val="none" w:sz="0" w:space="0" w:color="auto"/>
            <w:bottom w:val="none" w:sz="0" w:space="0" w:color="auto"/>
            <w:right w:val="none" w:sz="0" w:space="0" w:color="auto"/>
          </w:divBdr>
        </w:div>
        <w:div w:id="1504128295">
          <w:marLeft w:val="640"/>
          <w:marRight w:val="0"/>
          <w:marTop w:val="0"/>
          <w:marBottom w:val="0"/>
          <w:divBdr>
            <w:top w:val="none" w:sz="0" w:space="0" w:color="auto"/>
            <w:left w:val="none" w:sz="0" w:space="0" w:color="auto"/>
            <w:bottom w:val="none" w:sz="0" w:space="0" w:color="auto"/>
            <w:right w:val="none" w:sz="0" w:space="0" w:color="auto"/>
          </w:divBdr>
        </w:div>
        <w:div w:id="876501687">
          <w:marLeft w:val="640"/>
          <w:marRight w:val="0"/>
          <w:marTop w:val="0"/>
          <w:marBottom w:val="0"/>
          <w:divBdr>
            <w:top w:val="none" w:sz="0" w:space="0" w:color="auto"/>
            <w:left w:val="none" w:sz="0" w:space="0" w:color="auto"/>
            <w:bottom w:val="none" w:sz="0" w:space="0" w:color="auto"/>
            <w:right w:val="none" w:sz="0" w:space="0" w:color="auto"/>
          </w:divBdr>
        </w:div>
        <w:div w:id="1046220799">
          <w:marLeft w:val="640"/>
          <w:marRight w:val="0"/>
          <w:marTop w:val="0"/>
          <w:marBottom w:val="0"/>
          <w:divBdr>
            <w:top w:val="none" w:sz="0" w:space="0" w:color="auto"/>
            <w:left w:val="none" w:sz="0" w:space="0" w:color="auto"/>
            <w:bottom w:val="none" w:sz="0" w:space="0" w:color="auto"/>
            <w:right w:val="none" w:sz="0" w:space="0" w:color="auto"/>
          </w:divBdr>
        </w:div>
        <w:div w:id="810943995">
          <w:marLeft w:val="640"/>
          <w:marRight w:val="0"/>
          <w:marTop w:val="0"/>
          <w:marBottom w:val="0"/>
          <w:divBdr>
            <w:top w:val="none" w:sz="0" w:space="0" w:color="auto"/>
            <w:left w:val="none" w:sz="0" w:space="0" w:color="auto"/>
            <w:bottom w:val="none" w:sz="0" w:space="0" w:color="auto"/>
            <w:right w:val="none" w:sz="0" w:space="0" w:color="auto"/>
          </w:divBdr>
        </w:div>
        <w:div w:id="2049914283">
          <w:marLeft w:val="640"/>
          <w:marRight w:val="0"/>
          <w:marTop w:val="0"/>
          <w:marBottom w:val="0"/>
          <w:divBdr>
            <w:top w:val="none" w:sz="0" w:space="0" w:color="auto"/>
            <w:left w:val="none" w:sz="0" w:space="0" w:color="auto"/>
            <w:bottom w:val="none" w:sz="0" w:space="0" w:color="auto"/>
            <w:right w:val="none" w:sz="0" w:space="0" w:color="auto"/>
          </w:divBdr>
        </w:div>
        <w:div w:id="1747915470">
          <w:marLeft w:val="640"/>
          <w:marRight w:val="0"/>
          <w:marTop w:val="0"/>
          <w:marBottom w:val="0"/>
          <w:divBdr>
            <w:top w:val="none" w:sz="0" w:space="0" w:color="auto"/>
            <w:left w:val="none" w:sz="0" w:space="0" w:color="auto"/>
            <w:bottom w:val="none" w:sz="0" w:space="0" w:color="auto"/>
            <w:right w:val="none" w:sz="0" w:space="0" w:color="auto"/>
          </w:divBdr>
        </w:div>
        <w:div w:id="2135826968">
          <w:marLeft w:val="640"/>
          <w:marRight w:val="0"/>
          <w:marTop w:val="0"/>
          <w:marBottom w:val="0"/>
          <w:divBdr>
            <w:top w:val="none" w:sz="0" w:space="0" w:color="auto"/>
            <w:left w:val="none" w:sz="0" w:space="0" w:color="auto"/>
            <w:bottom w:val="none" w:sz="0" w:space="0" w:color="auto"/>
            <w:right w:val="none" w:sz="0" w:space="0" w:color="auto"/>
          </w:divBdr>
        </w:div>
        <w:div w:id="2139685959">
          <w:marLeft w:val="640"/>
          <w:marRight w:val="0"/>
          <w:marTop w:val="0"/>
          <w:marBottom w:val="0"/>
          <w:divBdr>
            <w:top w:val="none" w:sz="0" w:space="0" w:color="auto"/>
            <w:left w:val="none" w:sz="0" w:space="0" w:color="auto"/>
            <w:bottom w:val="none" w:sz="0" w:space="0" w:color="auto"/>
            <w:right w:val="none" w:sz="0" w:space="0" w:color="auto"/>
          </w:divBdr>
        </w:div>
        <w:div w:id="743456268">
          <w:marLeft w:val="640"/>
          <w:marRight w:val="0"/>
          <w:marTop w:val="0"/>
          <w:marBottom w:val="0"/>
          <w:divBdr>
            <w:top w:val="none" w:sz="0" w:space="0" w:color="auto"/>
            <w:left w:val="none" w:sz="0" w:space="0" w:color="auto"/>
            <w:bottom w:val="none" w:sz="0" w:space="0" w:color="auto"/>
            <w:right w:val="none" w:sz="0" w:space="0" w:color="auto"/>
          </w:divBdr>
        </w:div>
        <w:div w:id="1571964377">
          <w:marLeft w:val="640"/>
          <w:marRight w:val="0"/>
          <w:marTop w:val="0"/>
          <w:marBottom w:val="0"/>
          <w:divBdr>
            <w:top w:val="none" w:sz="0" w:space="0" w:color="auto"/>
            <w:left w:val="none" w:sz="0" w:space="0" w:color="auto"/>
            <w:bottom w:val="none" w:sz="0" w:space="0" w:color="auto"/>
            <w:right w:val="none" w:sz="0" w:space="0" w:color="auto"/>
          </w:divBdr>
        </w:div>
        <w:div w:id="595865871">
          <w:marLeft w:val="640"/>
          <w:marRight w:val="0"/>
          <w:marTop w:val="0"/>
          <w:marBottom w:val="0"/>
          <w:divBdr>
            <w:top w:val="none" w:sz="0" w:space="0" w:color="auto"/>
            <w:left w:val="none" w:sz="0" w:space="0" w:color="auto"/>
            <w:bottom w:val="none" w:sz="0" w:space="0" w:color="auto"/>
            <w:right w:val="none" w:sz="0" w:space="0" w:color="auto"/>
          </w:divBdr>
        </w:div>
        <w:div w:id="296883975">
          <w:marLeft w:val="640"/>
          <w:marRight w:val="0"/>
          <w:marTop w:val="0"/>
          <w:marBottom w:val="0"/>
          <w:divBdr>
            <w:top w:val="none" w:sz="0" w:space="0" w:color="auto"/>
            <w:left w:val="none" w:sz="0" w:space="0" w:color="auto"/>
            <w:bottom w:val="none" w:sz="0" w:space="0" w:color="auto"/>
            <w:right w:val="none" w:sz="0" w:space="0" w:color="auto"/>
          </w:divBdr>
        </w:div>
        <w:div w:id="2078284445">
          <w:marLeft w:val="640"/>
          <w:marRight w:val="0"/>
          <w:marTop w:val="0"/>
          <w:marBottom w:val="0"/>
          <w:divBdr>
            <w:top w:val="none" w:sz="0" w:space="0" w:color="auto"/>
            <w:left w:val="none" w:sz="0" w:space="0" w:color="auto"/>
            <w:bottom w:val="none" w:sz="0" w:space="0" w:color="auto"/>
            <w:right w:val="none" w:sz="0" w:space="0" w:color="auto"/>
          </w:divBdr>
        </w:div>
        <w:div w:id="3631516">
          <w:marLeft w:val="640"/>
          <w:marRight w:val="0"/>
          <w:marTop w:val="0"/>
          <w:marBottom w:val="0"/>
          <w:divBdr>
            <w:top w:val="none" w:sz="0" w:space="0" w:color="auto"/>
            <w:left w:val="none" w:sz="0" w:space="0" w:color="auto"/>
            <w:bottom w:val="none" w:sz="0" w:space="0" w:color="auto"/>
            <w:right w:val="none" w:sz="0" w:space="0" w:color="auto"/>
          </w:divBdr>
        </w:div>
        <w:div w:id="874076824">
          <w:marLeft w:val="640"/>
          <w:marRight w:val="0"/>
          <w:marTop w:val="0"/>
          <w:marBottom w:val="0"/>
          <w:divBdr>
            <w:top w:val="none" w:sz="0" w:space="0" w:color="auto"/>
            <w:left w:val="none" w:sz="0" w:space="0" w:color="auto"/>
            <w:bottom w:val="none" w:sz="0" w:space="0" w:color="auto"/>
            <w:right w:val="none" w:sz="0" w:space="0" w:color="auto"/>
          </w:divBdr>
        </w:div>
        <w:div w:id="791705952">
          <w:marLeft w:val="640"/>
          <w:marRight w:val="0"/>
          <w:marTop w:val="0"/>
          <w:marBottom w:val="0"/>
          <w:divBdr>
            <w:top w:val="none" w:sz="0" w:space="0" w:color="auto"/>
            <w:left w:val="none" w:sz="0" w:space="0" w:color="auto"/>
            <w:bottom w:val="none" w:sz="0" w:space="0" w:color="auto"/>
            <w:right w:val="none" w:sz="0" w:space="0" w:color="auto"/>
          </w:divBdr>
        </w:div>
        <w:div w:id="176047472">
          <w:marLeft w:val="640"/>
          <w:marRight w:val="0"/>
          <w:marTop w:val="0"/>
          <w:marBottom w:val="0"/>
          <w:divBdr>
            <w:top w:val="none" w:sz="0" w:space="0" w:color="auto"/>
            <w:left w:val="none" w:sz="0" w:space="0" w:color="auto"/>
            <w:bottom w:val="none" w:sz="0" w:space="0" w:color="auto"/>
            <w:right w:val="none" w:sz="0" w:space="0" w:color="auto"/>
          </w:divBdr>
        </w:div>
        <w:div w:id="1762986268">
          <w:marLeft w:val="640"/>
          <w:marRight w:val="0"/>
          <w:marTop w:val="0"/>
          <w:marBottom w:val="0"/>
          <w:divBdr>
            <w:top w:val="none" w:sz="0" w:space="0" w:color="auto"/>
            <w:left w:val="none" w:sz="0" w:space="0" w:color="auto"/>
            <w:bottom w:val="none" w:sz="0" w:space="0" w:color="auto"/>
            <w:right w:val="none" w:sz="0" w:space="0" w:color="auto"/>
          </w:divBdr>
        </w:div>
        <w:div w:id="1979451908">
          <w:marLeft w:val="640"/>
          <w:marRight w:val="0"/>
          <w:marTop w:val="0"/>
          <w:marBottom w:val="0"/>
          <w:divBdr>
            <w:top w:val="none" w:sz="0" w:space="0" w:color="auto"/>
            <w:left w:val="none" w:sz="0" w:space="0" w:color="auto"/>
            <w:bottom w:val="none" w:sz="0" w:space="0" w:color="auto"/>
            <w:right w:val="none" w:sz="0" w:space="0" w:color="auto"/>
          </w:divBdr>
        </w:div>
        <w:div w:id="1161458304">
          <w:marLeft w:val="640"/>
          <w:marRight w:val="0"/>
          <w:marTop w:val="0"/>
          <w:marBottom w:val="0"/>
          <w:divBdr>
            <w:top w:val="none" w:sz="0" w:space="0" w:color="auto"/>
            <w:left w:val="none" w:sz="0" w:space="0" w:color="auto"/>
            <w:bottom w:val="none" w:sz="0" w:space="0" w:color="auto"/>
            <w:right w:val="none" w:sz="0" w:space="0" w:color="auto"/>
          </w:divBdr>
        </w:div>
        <w:div w:id="850877891">
          <w:marLeft w:val="640"/>
          <w:marRight w:val="0"/>
          <w:marTop w:val="0"/>
          <w:marBottom w:val="0"/>
          <w:divBdr>
            <w:top w:val="none" w:sz="0" w:space="0" w:color="auto"/>
            <w:left w:val="none" w:sz="0" w:space="0" w:color="auto"/>
            <w:bottom w:val="none" w:sz="0" w:space="0" w:color="auto"/>
            <w:right w:val="none" w:sz="0" w:space="0" w:color="auto"/>
          </w:divBdr>
        </w:div>
        <w:div w:id="475802370">
          <w:marLeft w:val="640"/>
          <w:marRight w:val="0"/>
          <w:marTop w:val="0"/>
          <w:marBottom w:val="0"/>
          <w:divBdr>
            <w:top w:val="none" w:sz="0" w:space="0" w:color="auto"/>
            <w:left w:val="none" w:sz="0" w:space="0" w:color="auto"/>
            <w:bottom w:val="none" w:sz="0" w:space="0" w:color="auto"/>
            <w:right w:val="none" w:sz="0" w:space="0" w:color="auto"/>
          </w:divBdr>
        </w:div>
        <w:div w:id="293487736">
          <w:marLeft w:val="640"/>
          <w:marRight w:val="0"/>
          <w:marTop w:val="0"/>
          <w:marBottom w:val="0"/>
          <w:divBdr>
            <w:top w:val="none" w:sz="0" w:space="0" w:color="auto"/>
            <w:left w:val="none" w:sz="0" w:space="0" w:color="auto"/>
            <w:bottom w:val="none" w:sz="0" w:space="0" w:color="auto"/>
            <w:right w:val="none" w:sz="0" w:space="0" w:color="auto"/>
          </w:divBdr>
        </w:div>
        <w:div w:id="1177649025">
          <w:marLeft w:val="640"/>
          <w:marRight w:val="0"/>
          <w:marTop w:val="0"/>
          <w:marBottom w:val="0"/>
          <w:divBdr>
            <w:top w:val="none" w:sz="0" w:space="0" w:color="auto"/>
            <w:left w:val="none" w:sz="0" w:space="0" w:color="auto"/>
            <w:bottom w:val="none" w:sz="0" w:space="0" w:color="auto"/>
            <w:right w:val="none" w:sz="0" w:space="0" w:color="auto"/>
          </w:divBdr>
        </w:div>
        <w:div w:id="634870828">
          <w:marLeft w:val="640"/>
          <w:marRight w:val="0"/>
          <w:marTop w:val="0"/>
          <w:marBottom w:val="0"/>
          <w:divBdr>
            <w:top w:val="none" w:sz="0" w:space="0" w:color="auto"/>
            <w:left w:val="none" w:sz="0" w:space="0" w:color="auto"/>
            <w:bottom w:val="none" w:sz="0" w:space="0" w:color="auto"/>
            <w:right w:val="none" w:sz="0" w:space="0" w:color="auto"/>
          </w:divBdr>
        </w:div>
        <w:div w:id="816726215">
          <w:marLeft w:val="640"/>
          <w:marRight w:val="0"/>
          <w:marTop w:val="0"/>
          <w:marBottom w:val="0"/>
          <w:divBdr>
            <w:top w:val="none" w:sz="0" w:space="0" w:color="auto"/>
            <w:left w:val="none" w:sz="0" w:space="0" w:color="auto"/>
            <w:bottom w:val="none" w:sz="0" w:space="0" w:color="auto"/>
            <w:right w:val="none" w:sz="0" w:space="0" w:color="auto"/>
          </w:divBdr>
        </w:div>
        <w:div w:id="673268526">
          <w:marLeft w:val="640"/>
          <w:marRight w:val="0"/>
          <w:marTop w:val="0"/>
          <w:marBottom w:val="0"/>
          <w:divBdr>
            <w:top w:val="none" w:sz="0" w:space="0" w:color="auto"/>
            <w:left w:val="none" w:sz="0" w:space="0" w:color="auto"/>
            <w:bottom w:val="none" w:sz="0" w:space="0" w:color="auto"/>
            <w:right w:val="none" w:sz="0" w:space="0" w:color="auto"/>
          </w:divBdr>
        </w:div>
        <w:div w:id="1208296013">
          <w:marLeft w:val="640"/>
          <w:marRight w:val="0"/>
          <w:marTop w:val="0"/>
          <w:marBottom w:val="0"/>
          <w:divBdr>
            <w:top w:val="none" w:sz="0" w:space="0" w:color="auto"/>
            <w:left w:val="none" w:sz="0" w:space="0" w:color="auto"/>
            <w:bottom w:val="none" w:sz="0" w:space="0" w:color="auto"/>
            <w:right w:val="none" w:sz="0" w:space="0" w:color="auto"/>
          </w:divBdr>
        </w:div>
        <w:div w:id="1957254495">
          <w:marLeft w:val="640"/>
          <w:marRight w:val="0"/>
          <w:marTop w:val="0"/>
          <w:marBottom w:val="0"/>
          <w:divBdr>
            <w:top w:val="none" w:sz="0" w:space="0" w:color="auto"/>
            <w:left w:val="none" w:sz="0" w:space="0" w:color="auto"/>
            <w:bottom w:val="none" w:sz="0" w:space="0" w:color="auto"/>
            <w:right w:val="none" w:sz="0" w:space="0" w:color="auto"/>
          </w:divBdr>
        </w:div>
        <w:div w:id="976253966">
          <w:marLeft w:val="640"/>
          <w:marRight w:val="0"/>
          <w:marTop w:val="0"/>
          <w:marBottom w:val="0"/>
          <w:divBdr>
            <w:top w:val="none" w:sz="0" w:space="0" w:color="auto"/>
            <w:left w:val="none" w:sz="0" w:space="0" w:color="auto"/>
            <w:bottom w:val="none" w:sz="0" w:space="0" w:color="auto"/>
            <w:right w:val="none" w:sz="0" w:space="0" w:color="auto"/>
          </w:divBdr>
        </w:div>
        <w:div w:id="1883126111">
          <w:marLeft w:val="640"/>
          <w:marRight w:val="0"/>
          <w:marTop w:val="0"/>
          <w:marBottom w:val="0"/>
          <w:divBdr>
            <w:top w:val="none" w:sz="0" w:space="0" w:color="auto"/>
            <w:left w:val="none" w:sz="0" w:space="0" w:color="auto"/>
            <w:bottom w:val="none" w:sz="0" w:space="0" w:color="auto"/>
            <w:right w:val="none" w:sz="0" w:space="0" w:color="auto"/>
          </w:divBdr>
        </w:div>
        <w:div w:id="2123646784">
          <w:marLeft w:val="640"/>
          <w:marRight w:val="0"/>
          <w:marTop w:val="0"/>
          <w:marBottom w:val="0"/>
          <w:divBdr>
            <w:top w:val="none" w:sz="0" w:space="0" w:color="auto"/>
            <w:left w:val="none" w:sz="0" w:space="0" w:color="auto"/>
            <w:bottom w:val="none" w:sz="0" w:space="0" w:color="auto"/>
            <w:right w:val="none" w:sz="0" w:space="0" w:color="auto"/>
          </w:divBdr>
        </w:div>
        <w:div w:id="2029484310">
          <w:marLeft w:val="640"/>
          <w:marRight w:val="0"/>
          <w:marTop w:val="0"/>
          <w:marBottom w:val="0"/>
          <w:divBdr>
            <w:top w:val="none" w:sz="0" w:space="0" w:color="auto"/>
            <w:left w:val="none" w:sz="0" w:space="0" w:color="auto"/>
            <w:bottom w:val="none" w:sz="0" w:space="0" w:color="auto"/>
            <w:right w:val="none" w:sz="0" w:space="0" w:color="auto"/>
          </w:divBdr>
        </w:div>
        <w:div w:id="1534263673">
          <w:marLeft w:val="640"/>
          <w:marRight w:val="0"/>
          <w:marTop w:val="0"/>
          <w:marBottom w:val="0"/>
          <w:divBdr>
            <w:top w:val="none" w:sz="0" w:space="0" w:color="auto"/>
            <w:left w:val="none" w:sz="0" w:space="0" w:color="auto"/>
            <w:bottom w:val="none" w:sz="0" w:space="0" w:color="auto"/>
            <w:right w:val="none" w:sz="0" w:space="0" w:color="auto"/>
          </w:divBdr>
        </w:div>
        <w:div w:id="256599846">
          <w:marLeft w:val="640"/>
          <w:marRight w:val="0"/>
          <w:marTop w:val="0"/>
          <w:marBottom w:val="0"/>
          <w:divBdr>
            <w:top w:val="none" w:sz="0" w:space="0" w:color="auto"/>
            <w:left w:val="none" w:sz="0" w:space="0" w:color="auto"/>
            <w:bottom w:val="none" w:sz="0" w:space="0" w:color="auto"/>
            <w:right w:val="none" w:sz="0" w:space="0" w:color="auto"/>
          </w:divBdr>
        </w:div>
        <w:div w:id="866256312">
          <w:marLeft w:val="640"/>
          <w:marRight w:val="0"/>
          <w:marTop w:val="0"/>
          <w:marBottom w:val="0"/>
          <w:divBdr>
            <w:top w:val="none" w:sz="0" w:space="0" w:color="auto"/>
            <w:left w:val="none" w:sz="0" w:space="0" w:color="auto"/>
            <w:bottom w:val="none" w:sz="0" w:space="0" w:color="auto"/>
            <w:right w:val="none" w:sz="0" w:space="0" w:color="auto"/>
          </w:divBdr>
        </w:div>
        <w:div w:id="1681397583">
          <w:marLeft w:val="640"/>
          <w:marRight w:val="0"/>
          <w:marTop w:val="0"/>
          <w:marBottom w:val="0"/>
          <w:divBdr>
            <w:top w:val="none" w:sz="0" w:space="0" w:color="auto"/>
            <w:left w:val="none" w:sz="0" w:space="0" w:color="auto"/>
            <w:bottom w:val="none" w:sz="0" w:space="0" w:color="auto"/>
            <w:right w:val="none" w:sz="0" w:space="0" w:color="auto"/>
          </w:divBdr>
        </w:div>
        <w:div w:id="1370842514">
          <w:marLeft w:val="640"/>
          <w:marRight w:val="0"/>
          <w:marTop w:val="0"/>
          <w:marBottom w:val="0"/>
          <w:divBdr>
            <w:top w:val="none" w:sz="0" w:space="0" w:color="auto"/>
            <w:left w:val="none" w:sz="0" w:space="0" w:color="auto"/>
            <w:bottom w:val="none" w:sz="0" w:space="0" w:color="auto"/>
            <w:right w:val="none" w:sz="0" w:space="0" w:color="auto"/>
          </w:divBdr>
        </w:div>
        <w:div w:id="785974455">
          <w:marLeft w:val="640"/>
          <w:marRight w:val="0"/>
          <w:marTop w:val="0"/>
          <w:marBottom w:val="0"/>
          <w:divBdr>
            <w:top w:val="none" w:sz="0" w:space="0" w:color="auto"/>
            <w:left w:val="none" w:sz="0" w:space="0" w:color="auto"/>
            <w:bottom w:val="none" w:sz="0" w:space="0" w:color="auto"/>
            <w:right w:val="none" w:sz="0" w:space="0" w:color="auto"/>
          </w:divBdr>
        </w:div>
        <w:div w:id="1466238228">
          <w:marLeft w:val="640"/>
          <w:marRight w:val="0"/>
          <w:marTop w:val="0"/>
          <w:marBottom w:val="0"/>
          <w:divBdr>
            <w:top w:val="none" w:sz="0" w:space="0" w:color="auto"/>
            <w:left w:val="none" w:sz="0" w:space="0" w:color="auto"/>
            <w:bottom w:val="none" w:sz="0" w:space="0" w:color="auto"/>
            <w:right w:val="none" w:sz="0" w:space="0" w:color="auto"/>
          </w:divBdr>
        </w:div>
        <w:div w:id="1672221546">
          <w:marLeft w:val="640"/>
          <w:marRight w:val="0"/>
          <w:marTop w:val="0"/>
          <w:marBottom w:val="0"/>
          <w:divBdr>
            <w:top w:val="none" w:sz="0" w:space="0" w:color="auto"/>
            <w:left w:val="none" w:sz="0" w:space="0" w:color="auto"/>
            <w:bottom w:val="none" w:sz="0" w:space="0" w:color="auto"/>
            <w:right w:val="none" w:sz="0" w:space="0" w:color="auto"/>
          </w:divBdr>
        </w:div>
        <w:div w:id="1356731393">
          <w:marLeft w:val="640"/>
          <w:marRight w:val="0"/>
          <w:marTop w:val="0"/>
          <w:marBottom w:val="0"/>
          <w:divBdr>
            <w:top w:val="none" w:sz="0" w:space="0" w:color="auto"/>
            <w:left w:val="none" w:sz="0" w:space="0" w:color="auto"/>
            <w:bottom w:val="none" w:sz="0" w:space="0" w:color="auto"/>
            <w:right w:val="none" w:sz="0" w:space="0" w:color="auto"/>
          </w:divBdr>
        </w:div>
        <w:div w:id="1737513682">
          <w:marLeft w:val="640"/>
          <w:marRight w:val="0"/>
          <w:marTop w:val="0"/>
          <w:marBottom w:val="0"/>
          <w:divBdr>
            <w:top w:val="none" w:sz="0" w:space="0" w:color="auto"/>
            <w:left w:val="none" w:sz="0" w:space="0" w:color="auto"/>
            <w:bottom w:val="none" w:sz="0" w:space="0" w:color="auto"/>
            <w:right w:val="none" w:sz="0" w:space="0" w:color="auto"/>
          </w:divBdr>
        </w:div>
        <w:div w:id="1175607940">
          <w:marLeft w:val="640"/>
          <w:marRight w:val="0"/>
          <w:marTop w:val="0"/>
          <w:marBottom w:val="0"/>
          <w:divBdr>
            <w:top w:val="none" w:sz="0" w:space="0" w:color="auto"/>
            <w:left w:val="none" w:sz="0" w:space="0" w:color="auto"/>
            <w:bottom w:val="none" w:sz="0" w:space="0" w:color="auto"/>
            <w:right w:val="none" w:sz="0" w:space="0" w:color="auto"/>
          </w:divBdr>
        </w:div>
        <w:div w:id="648632518">
          <w:marLeft w:val="640"/>
          <w:marRight w:val="0"/>
          <w:marTop w:val="0"/>
          <w:marBottom w:val="0"/>
          <w:divBdr>
            <w:top w:val="none" w:sz="0" w:space="0" w:color="auto"/>
            <w:left w:val="none" w:sz="0" w:space="0" w:color="auto"/>
            <w:bottom w:val="none" w:sz="0" w:space="0" w:color="auto"/>
            <w:right w:val="none" w:sz="0" w:space="0" w:color="auto"/>
          </w:divBdr>
        </w:div>
        <w:div w:id="1435977032">
          <w:marLeft w:val="640"/>
          <w:marRight w:val="0"/>
          <w:marTop w:val="0"/>
          <w:marBottom w:val="0"/>
          <w:divBdr>
            <w:top w:val="none" w:sz="0" w:space="0" w:color="auto"/>
            <w:left w:val="none" w:sz="0" w:space="0" w:color="auto"/>
            <w:bottom w:val="none" w:sz="0" w:space="0" w:color="auto"/>
            <w:right w:val="none" w:sz="0" w:space="0" w:color="auto"/>
          </w:divBdr>
        </w:div>
        <w:div w:id="2134668093">
          <w:marLeft w:val="640"/>
          <w:marRight w:val="0"/>
          <w:marTop w:val="0"/>
          <w:marBottom w:val="0"/>
          <w:divBdr>
            <w:top w:val="none" w:sz="0" w:space="0" w:color="auto"/>
            <w:left w:val="none" w:sz="0" w:space="0" w:color="auto"/>
            <w:bottom w:val="none" w:sz="0" w:space="0" w:color="auto"/>
            <w:right w:val="none" w:sz="0" w:space="0" w:color="auto"/>
          </w:divBdr>
        </w:div>
        <w:div w:id="487480731">
          <w:marLeft w:val="640"/>
          <w:marRight w:val="0"/>
          <w:marTop w:val="0"/>
          <w:marBottom w:val="0"/>
          <w:divBdr>
            <w:top w:val="none" w:sz="0" w:space="0" w:color="auto"/>
            <w:left w:val="none" w:sz="0" w:space="0" w:color="auto"/>
            <w:bottom w:val="none" w:sz="0" w:space="0" w:color="auto"/>
            <w:right w:val="none" w:sz="0" w:space="0" w:color="auto"/>
          </w:divBdr>
        </w:div>
        <w:div w:id="851528926">
          <w:marLeft w:val="640"/>
          <w:marRight w:val="0"/>
          <w:marTop w:val="0"/>
          <w:marBottom w:val="0"/>
          <w:divBdr>
            <w:top w:val="none" w:sz="0" w:space="0" w:color="auto"/>
            <w:left w:val="none" w:sz="0" w:space="0" w:color="auto"/>
            <w:bottom w:val="none" w:sz="0" w:space="0" w:color="auto"/>
            <w:right w:val="none" w:sz="0" w:space="0" w:color="auto"/>
          </w:divBdr>
        </w:div>
        <w:div w:id="2120224772">
          <w:marLeft w:val="640"/>
          <w:marRight w:val="0"/>
          <w:marTop w:val="0"/>
          <w:marBottom w:val="0"/>
          <w:divBdr>
            <w:top w:val="none" w:sz="0" w:space="0" w:color="auto"/>
            <w:left w:val="none" w:sz="0" w:space="0" w:color="auto"/>
            <w:bottom w:val="none" w:sz="0" w:space="0" w:color="auto"/>
            <w:right w:val="none" w:sz="0" w:space="0" w:color="auto"/>
          </w:divBdr>
        </w:div>
        <w:div w:id="2067099597">
          <w:marLeft w:val="640"/>
          <w:marRight w:val="0"/>
          <w:marTop w:val="0"/>
          <w:marBottom w:val="0"/>
          <w:divBdr>
            <w:top w:val="none" w:sz="0" w:space="0" w:color="auto"/>
            <w:left w:val="none" w:sz="0" w:space="0" w:color="auto"/>
            <w:bottom w:val="none" w:sz="0" w:space="0" w:color="auto"/>
            <w:right w:val="none" w:sz="0" w:space="0" w:color="auto"/>
          </w:divBdr>
        </w:div>
        <w:div w:id="1045179316">
          <w:marLeft w:val="640"/>
          <w:marRight w:val="0"/>
          <w:marTop w:val="0"/>
          <w:marBottom w:val="0"/>
          <w:divBdr>
            <w:top w:val="none" w:sz="0" w:space="0" w:color="auto"/>
            <w:left w:val="none" w:sz="0" w:space="0" w:color="auto"/>
            <w:bottom w:val="none" w:sz="0" w:space="0" w:color="auto"/>
            <w:right w:val="none" w:sz="0" w:space="0" w:color="auto"/>
          </w:divBdr>
        </w:div>
        <w:div w:id="508523559">
          <w:marLeft w:val="640"/>
          <w:marRight w:val="0"/>
          <w:marTop w:val="0"/>
          <w:marBottom w:val="0"/>
          <w:divBdr>
            <w:top w:val="none" w:sz="0" w:space="0" w:color="auto"/>
            <w:left w:val="none" w:sz="0" w:space="0" w:color="auto"/>
            <w:bottom w:val="none" w:sz="0" w:space="0" w:color="auto"/>
            <w:right w:val="none" w:sz="0" w:space="0" w:color="auto"/>
          </w:divBdr>
        </w:div>
        <w:div w:id="450443204">
          <w:marLeft w:val="640"/>
          <w:marRight w:val="0"/>
          <w:marTop w:val="0"/>
          <w:marBottom w:val="0"/>
          <w:divBdr>
            <w:top w:val="none" w:sz="0" w:space="0" w:color="auto"/>
            <w:left w:val="none" w:sz="0" w:space="0" w:color="auto"/>
            <w:bottom w:val="none" w:sz="0" w:space="0" w:color="auto"/>
            <w:right w:val="none" w:sz="0" w:space="0" w:color="auto"/>
          </w:divBdr>
        </w:div>
        <w:div w:id="34546002">
          <w:marLeft w:val="640"/>
          <w:marRight w:val="0"/>
          <w:marTop w:val="0"/>
          <w:marBottom w:val="0"/>
          <w:divBdr>
            <w:top w:val="none" w:sz="0" w:space="0" w:color="auto"/>
            <w:left w:val="none" w:sz="0" w:space="0" w:color="auto"/>
            <w:bottom w:val="none" w:sz="0" w:space="0" w:color="auto"/>
            <w:right w:val="none" w:sz="0" w:space="0" w:color="auto"/>
          </w:divBdr>
        </w:div>
        <w:div w:id="1543901199">
          <w:marLeft w:val="640"/>
          <w:marRight w:val="0"/>
          <w:marTop w:val="0"/>
          <w:marBottom w:val="0"/>
          <w:divBdr>
            <w:top w:val="none" w:sz="0" w:space="0" w:color="auto"/>
            <w:left w:val="none" w:sz="0" w:space="0" w:color="auto"/>
            <w:bottom w:val="none" w:sz="0" w:space="0" w:color="auto"/>
            <w:right w:val="none" w:sz="0" w:space="0" w:color="auto"/>
          </w:divBdr>
        </w:div>
        <w:div w:id="402722885">
          <w:marLeft w:val="640"/>
          <w:marRight w:val="0"/>
          <w:marTop w:val="0"/>
          <w:marBottom w:val="0"/>
          <w:divBdr>
            <w:top w:val="none" w:sz="0" w:space="0" w:color="auto"/>
            <w:left w:val="none" w:sz="0" w:space="0" w:color="auto"/>
            <w:bottom w:val="none" w:sz="0" w:space="0" w:color="auto"/>
            <w:right w:val="none" w:sz="0" w:space="0" w:color="auto"/>
          </w:divBdr>
        </w:div>
        <w:div w:id="737554876">
          <w:marLeft w:val="640"/>
          <w:marRight w:val="0"/>
          <w:marTop w:val="0"/>
          <w:marBottom w:val="0"/>
          <w:divBdr>
            <w:top w:val="none" w:sz="0" w:space="0" w:color="auto"/>
            <w:left w:val="none" w:sz="0" w:space="0" w:color="auto"/>
            <w:bottom w:val="none" w:sz="0" w:space="0" w:color="auto"/>
            <w:right w:val="none" w:sz="0" w:space="0" w:color="auto"/>
          </w:divBdr>
        </w:div>
        <w:div w:id="517890524">
          <w:marLeft w:val="640"/>
          <w:marRight w:val="0"/>
          <w:marTop w:val="0"/>
          <w:marBottom w:val="0"/>
          <w:divBdr>
            <w:top w:val="none" w:sz="0" w:space="0" w:color="auto"/>
            <w:left w:val="none" w:sz="0" w:space="0" w:color="auto"/>
            <w:bottom w:val="none" w:sz="0" w:space="0" w:color="auto"/>
            <w:right w:val="none" w:sz="0" w:space="0" w:color="auto"/>
          </w:divBdr>
        </w:div>
        <w:div w:id="1335573090">
          <w:marLeft w:val="640"/>
          <w:marRight w:val="0"/>
          <w:marTop w:val="0"/>
          <w:marBottom w:val="0"/>
          <w:divBdr>
            <w:top w:val="none" w:sz="0" w:space="0" w:color="auto"/>
            <w:left w:val="none" w:sz="0" w:space="0" w:color="auto"/>
            <w:bottom w:val="none" w:sz="0" w:space="0" w:color="auto"/>
            <w:right w:val="none" w:sz="0" w:space="0" w:color="auto"/>
          </w:divBdr>
        </w:div>
        <w:div w:id="1622495945">
          <w:marLeft w:val="640"/>
          <w:marRight w:val="0"/>
          <w:marTop w:val="0"/>
          <w:marBottom w:val="0"/>
          <w:divBdr>
            <w:top w:val="none" w:sz="0" w:space="0" w:color="auto"/>
            <w:left w:val="none" w:sz="0" w:space="0" w:color="auto"/>
            <w:bottom w:val="none" w:sz="0" w:space="0" w:color="auto"/>
            <w:right w:val="none" w:sz="0" w:space="0" w:color="auto"/>
          </w:divBdr>
        </w:div>
        <w:div w:id="2061978291">
          <w:marLeft w:val="640"/>
          <w:marRight w:val="0"/>
          <w:marTop w:val="0"/>
          <w:marBottom w:val="0"/>
          <w:divBdr>
            <w:top w:val="none" w:sz="0" w:space="0" w:color="auto"/>
            <w:left w:val="none" w:sz="0" w:space="0" w:color="auto"/>
            <w:bottom w:val="none" w:sz="0" w:space="0" w:color="auto"/>
            <w:right w:val="none" w:sz="0" w:space="0" w:color="auto"/>
          </w:divBdr>
        </w:div>
        <w:div w:id="1122460077">
          <w:marLeft w:val="640"/>
          <w:marRight w:val="0"/>
          <w:marTop w:val="0"/>
          <w:marBottom w:val="0"/>
          <w:divBdr>
            <w:top w:val="none" w:sz="0" w:space="0" w:color="auto"/>
            <w:left w:val="none" w:sz="0" w:space="0" w:color="auto"/>
            <w:bottom w:val="none" w:sz="0" w:space="0" w:color="auto"/>
            <w:right w:val="none" w:sz="0" w:space="0" w:color="auto"/>
          </w:divBdr>
        </w:div>
        <w:div w:id="1023097014">
          <w:marLeft w:val="640"/>
          <w:marRight w:val="0"/>
          <w:marTop w:val="0"/>
          <w:marBottom w:val="0"/>
          <w:divBdr>
            <w:top w:val="none" w:sz="0" w:space="0" w:color="auto"/>
            <w:left w:val="none" w:sz="0" w:space="0" w:color="auto"/>
            <w:bottom w:val="none" w:sz="0" w:space="0" w:color="auto"/>
            <w:right w:val="none" w:sz="0" w:space="0" w:color="auto"/>
          </w:divBdr>
        </w:div>
        <w:div w:id="1019820055">
          <w:marLeft w:val="640"/>
          <w:marRight w:val="0"/>
          <w:marTop w:val="0"/>
          <w:marBottom w:val="0"/>
          <w:divBdr>
            <w:top w:val="none" w:sz="0" w:space="0" w:color="auto"/>
            <w:left w:val="none" w:sz="0" w:space="0" w:color="auto"/>
            <w:bottom w:val="none" w:sz="0" w:space="0" w:color="auto"/>
            <w:right w:val="none" w:sz="0" w:space="0" w:color="auto"/>
          </w:divBdr>
        </w:div>
        <w:div w:id="1759642317">
          <w:marLeft w:val="640"/>
          <w:marRight w:val="0"/>
          <w:marTop w:val="0"/>
          <w:marBottom w:val="0"/>
          <w:divBdr>
            <w:top w:val="none" w:sz="0" w:space="0" w:color="auto"/>
            <w:left w:val="none" w:sz="0" w:space="0" w:color="auto"/>
            <w:bottom w:val="none" w:sz="0" w:space="0" w:color="auto"/>
            <w:right w:val="none" w:sz="0" w:space="0" w:color="auto"/>
          </w:divBdr>
        </w:div>
        <w:div w:id="1906793315">
          <w:marLeft w:val="640"/>
          <w:marRight w:val="0"/>
          <w:marTop w:val="0"/>
          <w:marBottom w:val="0"/>
          <w:divBdr>
            <w:top w:val="none" w:sz="0" w:space="0" w:color="auto"/>
            <w:left w:val="none" w:sz="0" w:space="0" w:color="auto"/>
            <w:bottom w:val="none" w:sz="0" w:space="0" w:color="auto"/>
            <w:right w:val="none" w:sz="0" w:space="0" w:color="auto"/>
          </w:divBdr>
        </w:div>
        <w:div w:id="51588807">
          <w:marLeft w:val="640"/>
          <w:marRight w:val="0"/>
          <w:marTop w:val="0"/>
          <w:marBottom w:val="0"/>
          <w:divBdr>
            <w:top w:val="none" w:sz="0" w:space="0" w:color="auto"/>
            <w:left w:val="none" w:sz="0" w:space="0" w:color="auto"/>
            <w:bottom w:val="none" w:sz="0" w:space="0" w:color="auto"/>
            <w:right w:val="none" w:sz="0" w:space="0" w:color="auto"/>
          </w:divBdr>
        </w:div>
        <w:div w:id="783957739">
          <w:marLeft w:val="640"/>
          <w:marRight w:val="0"/>
          <w:marTop w:val="0"/>
          <w:marBottom w:val="0"/>
          <w:divBdr>
            <w:top w:val="none" w:sz="0" w:space="0" w:color="auto"/>
            <w:left w:val="none" w:sz="0" w:space="0" w:color="auto"/>
            <w:bottom w:val="none" w:sz="0" w:space="0" w:color="auto"/>
            <w:right w:val="none" w:sz="0" w:space="0" w:color="auto"/>
          </w:divBdr>
        </w:div>
        <w:div w:id="1489323728">
          <w:marLeft w:val="640"/>
          <w:marRight w:val="0"/>
          <w:marTop w:val="0"/>
          <w:marBottom w:val="0"/>
          <w:divBdr>
            <w:top w:val="none" w:sz="0" w:space="0" w:color="auto"/>
            <w:left w:val="none" w:sz="0" w:space="0" w:color="auto"/>
            <w:bottom w:val="none" w:sz="0" w:space="0" w:color="auto"/>
            <w:right w:val="none" w:sz="0" w:space="0" w:color="auto"/>
          </w:divBdr>
        </w:div>
        <w:div w:id="1073086740">
          <w:marLeft w:val="640"/>
          <w:marRight w:val="0"/>
          <w:marTop w:val="0"/>
          <w:marBottom w:val="0"/>
          <w:divBdr>
            <w:top w:val="none" w:sz="0" w:space="0" w:color="auto"/>
            <w:left w:val="none" w:sz="0" w:space="0" w:color="auto"/>
            <w:bottom w:val="none" w:sz="0" w:space="0" w:color="auto"/>
            <w:right w:val="none" w:sz="0" w:space="0" w:color="auto"/>
          </w:divBdr>
        </w:div>
        <w:div w:id="1375694214">
          <w:marLeft w:val="640"/>
          <w:marRight w:val="0"/>
          <w:marTop w:val="0"/>
          <w:marBottom w:val="0"/>
          <w:divBdr>
            <w:top w:val="none" w:sz="0" w:space="0" w:color="auto"/>
            <w:left w:val="none" w:sz="0" w:space="0" w:color="auto"/>
            <w:bottom w:val="none" w:sz="0" w:space="0" w:color="auto"/>
            <w:right w:val="none" w:sz="0" w:space="0" w:color="auto"/>
          </w:divBdr>
        </w:div>
        <w:div w:id="1567642807">
          <w:marLeft w:val="640"/>
          <w:marRight w:val="0"/>
          <w:marTop w:val="0"/>
          <w:marBottom w:val="0"/>
          <w:divBdr>
            <w:top w:val="none" w:sz="0" w:space="0" w:color="auto"/>
            <w:left w:val="none" w:sz="0" w:space="0" w:color="auto"/>
            <w:bottom w:val="none" w:sz="0" w:space="0" w:color="auto"/>
            <w:right w:val="none" w:sz="0" w:space="0" w:color="auto"/>
          </w:divBdr>
        </w:div>
        <w:div w:id="73430455">
          <w:marLeft w:val="640"/>
          <w:marRight w:val="0"/>
          <w:marTop w:val="0"/>
          <w:marBottom w:val="0"/>
          <w:divBdr>
            <w:top w:val="none" w:sz="0" w:space="0" w:color="auto"/>
            <w:left w:val="none" w:sz="0" w:space="0" w:color="auto"/>
            <w:bottom w:val="none" w:sz="0" w:space="0" w:color="auto"/>
            <w:right w:val="none" w:sz="0" w:space="0" w:color="auto"/>
          </w:divBdr>
        </w:div>
        <w:div w:id="201527334">
          <w:marLeft w:val="640"/>
          <w:marRight w:val="0"/>
          <w:marTop w:val="0"/>
          <w:marBottom w:val="0"/>
          <w:divBdr>
            <w:top w:val="none" w:sz="0" w:space="0" w:color="auto"/>
            <w:left w:val="none" w:sz="0" w:space="0" w:color="auto"/>
            <w:bottom w:val="none" w:sz="0" w:space="0" w:color="auto"/>
            <w:right w:val="none" w:sz="0" w:space="0" w:color="auto"/>
          </w:divBdr>
        </w:div>
        <w:div w:id="108353714">
          <w:marLeft w:val="640"/>
          <w:marRight w:val="0"/>
          <w:marTop w:val="0"/>
          <w:marBottom w:val="0"/>
          <w:divBdr>
            <w:top w:val="none" w:sz="0" w:space="0" w:color="auto"/>
            <w:left w:val="none" w:sz="0" w:space="0" w:color="auto"/>
            <w:bottom w:val="none" w:sz="0" w:space="0" w:color="auto"/>
            <w:right w:val="none" w:sz="0" w:space="0" w:color="auto"/>
          </w:divBdr>
        </w:div>
        <w:div w:id="1245070702">
          <w:marLeft w:val="640"/>
          <w:marRight w:val="0"/>
          <w:marTop w:val="0"/>
          <w:marBottom w:val="0"/>
          <w:divBdr>
            <w:top w:val="none" w:sz="0" w:space="0" w:color="auto"/>
            <w:left w:val="none" w:sz="0" w:space="0" w:color="auto"/>
            <w:bottom w:val="none" w:sz="0" w:space="0" w:color="auto"/>
            <w:right w:val="none" w:sz="0" w:space="0" w:color="auto"/>
          </w:divBdr>
        </w:div>
        <w:div w:id="378211381">
          <w:marLeft w:val="640"/>
          <w:marRight w:val="0"/>
          <w:marTop w:val="0"/>
          <w:marBottom w:val="0"/>
          <w:divBdr>
            <w:top w:val="none" w:sz="0" w:space="0" w:color="auto"/>
            <w:left w:val="none" w:sz="0" w:space="0" w:color="auto"/>
            <w:bottom w:val="none" w:sz="0" w:space="0" w:color="auto"/>
            <w:right w:val="none" w:sz="0" w:space="0" w:color="auto"/>
          </w:divBdr>
        </w:div>
        <w:div w:id="1434278122">
          <w:marLeft w:val="640"/>
          <w:marRight w:val="0"/>
          <w:marTop w:val="0"/>
          <w:marBottom w:val="0"/>
          <w:divBdr>
            <w:top w:val="none" w:sz="0" w:space="0" w:color="auto"/>
            <w:left w:val="none" w:sz="0" w:space="0" w:color="auto"/>
            <w:bottom w:val="none" w:sz="0" w:space="0" w:color="auto"/>
            <w:right w:val="none" w:sz="0" w:space="0" w:color="auto"/>
          </w:divBdr>
        </w:div>
        <w:div w:id="992485762">
          <w:marLeft w:val="640"/>
          <w:marRight w:val="0"/>
          <w:marTop w:val="0"/>
          <w:marBottom w:val="0"/>
          <w:divBdr>
            <w:top w:val="none" w:sz="0" w:space="0" w:color="auto"/>
            <w:left w:val="none" w:sz="0" w:space="0" w:color="auto"/>
            <w:bottom w:val="none" w:sz="0" w:space="0" w:color="auto"/>
            <w:right w:val="none" w:sz="0" w:space="0" w:color="auto"/>
          </w:divBdr>
        </w:div>
        <w:div w:id="198666749">
          <w:marLeft w:val="640"/>
          <w:marRight w:val="0"/>
          <w:marTop w:val="0"/>
          <w:marBottom w:val="0"/>
          <w:divBdr>
            <w:top w:val="none" w:sz="0" w:space="0" w:color="auto"/>
            <w:left w:val="none" w:sz="0" w:space="0" w:color="auto"/>
            <w:bottom w:val="none" w:sz="0" w:space="0" w:color="auto"/>
            <w:right w:val="none" w:sz="0" w:space="0" w:color="auto"/>
          </w:divBdr>
        </w:div>
        <w:div w:id="1161312811">
          <w:marLeft w:val="640"/>
          <w:marRight w:val="0"/>
          <w:marTop w:val="0"/>
          <w:marBottom w:val="0"/>
          <w:divBdr>
            <w:top w:val="none" w:sz="0" w:space="0" w:color="auto"/>
            <w:left w:val="none" w:sz="0" w:space="0" w:color="auto"/>
            <w:bottom w:val="none" w:sz="0" w:space="0" w:color="auto"/>
            <w:right w:val="none" w:sz="0" w:space="0" w:color="auto"/>
          </w:divBdr>
        </w:div>
        <w:div w:id="748234952">
          <w:marLeft w:val="640"/>
          <w:marRight w:val="0"/>
          <w:marTop w:val="0"/>
          <w:marBottom w:val="0"/>
          <w:divBdr>
            <w:top w:val="none" w:sz="0" w:space="0" w:color="auto"/>
            <w:left w:val="none" w:sz="0" w:space="0" w:color="auto"/>
            <w:bottom w:val="none" w:sz="0" w:space="0" w:color="auto"/>
            <w:right w:val="none" w:sz="0" w:space="0" w:color="auto"/>
          </w:divBdr>
        </w:div>
        <w:div w:id="585959820">
          <w:marLeft w:val="640"/>
          <w:marRight w:val="0"/>
          <w:marTop w:val="0"/>
          <w:marBottom w:val="0"/>
          <w:divBdr>
            <w:top w:val="none" w:sz="0" w:space="0" w:color="auto"/>
            <w:left w:val="none" w:sz="0" w:space="0" w:color="auto"/>
            <w:bottom w:val="none" w:sz="0" w:space="0" w:color="auto"/>
            <w:right w:val="none" w:sz="0" w:space="0" w:color="auto"/>
          </w:divBdr>
        </w:div>
        <w:div w:id="1113791103">
          <w:marLeft w:val="640"/>
          <w:marRight w:val="0"/>
          <w:marTop w:val="0"/>
          <w:marBottom w:val="0"/>
          <w:divBdr>
            <w:top w:val="none" w:sz="0" w:space="0" w:color="auto"/>
            <w:left w:val="none" w:sz="0" w:space="0" w:color="auto"/>
            <w:bottom w:val="none" w:sz="0" w:space="0" w:color="auto"/>
            <w:right w:val="none" w:sz="0" w:space="0" w:color="auto"/>
          </w:divBdr>
        </w:div>
        <w:div w:id="452139291">
          <w:marLeft w:val="640"/>
          <w:marRight w:val="0"/>
          <w:marTop w:val="0"/>
          <w:marBottom w:val="0"/>
          <w:divBdr>
            <w:top w:val="none" w:sz="0" w:space="0" w:color="auto"/>
            <w:left w:val="none" w:sz="0" w:space="0" w:color="auto"/>
            <w:bottom w:val="none" w:sz="0" w:space="0" w:color="auto"/>
            <w:right w:val="none" w:sz="0" w:space="0" w:color="auto"/>
          </w:divBdr>
        </w:div>
        <w:div w:id="923878562">
          <w:marLeft w:val="640"/>
          <w:marRight w:val="0"/>
          <w:marTop w:val="0"/>
          <w:marBottom w:val="0"/>
          <w:divBdr>
            <w:top w:val="none" w:sz="0" w:space="0" w:color="auto"/>
            <w:left w:val="none" w:sz="0" w:space="0" w:color="auto"/>
            <w:bottom w:val="none" w:sz="0" w:space="0" w:color="auto"/>
            <w:right w:val="none" w:sz="0" w:space="0" w:color="auto"/>
          </w:divBdr>
        </w:div>
        <w:div w:id="519398332">
          <w:marLeft w:val="640"/>
          <w:marRight w:val="0"/>
          <w:marTop w:val="0"/>
          <w:marBottom w:val="0"/>
          <w:divBdr>
            <w:top w:val="none" w:sz="0" w:space="0" w:color="auto"/>
            <w:left w:val="none" w:sz="0" w:space="0" w:color="auto"/>
            <w:bottom w:val="none" w:sz="0" w:space="0" w:color="auto"/>
            <w:right w:val="none" w:sz="0" w:space="0" w:color="auto"/>
          </w:divBdr>
        </w:div>
        <w:div w:id="991639936">
          <w:marLeft w:val="640"/>
          <w:marRight w:val="0"/>
          <w:marTop w:val="0"/>
          <w:marBottom w:val="0"/>
          <w:divBdr>
            <w:top w:val="none" w:sz="0" w:space="0" w:color="auto"/>
            <w:left w:val="none" w:sz="0" w:space="0" w:color="auto"/>
            <w:bottom w:val="none" w:sz="0" w:space="0" w:color="auto"/>
            <w:right w:val="none" w:sz="0" w:space="0" w:color="auto"/>
          </w:divBdr>
        </w:div>
        <w:div w:id="1775904562">
          <w:marLeft w:val="640"/>
          <w:marRight w:val="0"/>
          <w:marTop w:val="0"/>
          <w:marBottom w:val="0"/>
          <w:divBdr>
            <w:top w:val="none" w:sz="0" w:space="0" w:color="auto"/>
            <w:left w:val="none" w:sz="0" w:space="0" w:color="auto"/>
            <w:bottom w:val="none" w:sz="0" w:space="0" w:color="auto"/>
            <w:right w:val="none" w:sz="0" w:space="0" w:color="auto"/>
          </w:divBdr>
        </w:div>
        <w:div w:id="880483470">
          <w:marLeft w:val="640"/>
          <w:marRight w:val="0"/>
          <w:marTop w:val="0"/>
          <w:marBottom w:val="0"/>
          <w:divBdr>
            <w:top w:val="none" w:sz="0" w:space="0" w:color="auto"/>
            <w:left w:val="none" w:sz="0" w:space="0" w:color="auto"/>
            <w:bottom w:val="none" w:sz="0" w:space="0" w:color="auto"/>
            <w:right w:val="none" w:sz="0" w:space="0" w:color="auto"/>
          </w:divBdr>
        </w:div>
        <w:div w:id="368115745">
          <w:marLeft w:val="640"/>
          <w:marRight w:val="0"/>
          <w:marTop w:val="0"/>
          <w:marBottom w:val="0"/>
          <w:divBdr>
            <w:top w:val="none" w:sz="0" w:space="0" w:color="auto"/>
            <w:left w:val="none" w:sz="0" w:space="0" w:color="auto"/>
            <w:bottom w:val="none" w:sz="0" w:space="0" w:color="auto"/>
            <w:right w:val="none" w:sz="0" w:space="0" w:color="auto"/>
          </w:divBdr>
        </w:div>
        <w:div w:id="1975716684">
          <w:marLeft w:val="640"/>
          <w:marRight w:val="0"/>
          <w:marTop w:val="0"/>
          <w:marBottom w:val="0"/>
          <w:divBdr>
            <w:top w:val="none" w:sz="0" w:space="0" w:color="auto"/>
            <w:left w:val="none" w:sz="0" w:space="0" w:color="auto"/>
            <w:bottom w:val="none" w:sz="0" w:space="0" w:color="auto"/>
            <w:right w:val="none" w:sz="0" w:space="0" w:color="auto"/>
          </w:divBdr>
        </w:div>
        <w:div w:id="1623074364">
          <w:marLeft w:val="640"/>
          <w:marRight w:val="0"/>
          <w:marTop w:val="0"/>
          <w:marBottom w:val="0"/>
          <w:divBdr>
            <w:top w:val="none" w:sz="0" w:space="0" w:color="auto"/>
            <w:left w:val="none" w:sz="0" w:space="0" w:color="auto"/>
            <w:bottom w:val="none" w:sz="0" w:space="0" w:color="auto"/>
            <w:right w:val="none" w:sz="0" w:space="0" w:color="auto"/>
          </w:divBdr>
        </w:div>
        <w:div w:id="1338967017">
          <w:marLeft w:val="640"/>
          <w:marRight w:val="0"/>
          <w:marTop w:val="0"/>
          <w:marBottom w:val="0"/>
          <w:divBdr>
            <w:top w:val="none" w:sz="0" w:space="0" w:color="auto"/>
            <w:left w:val="none" w:sz="0" w:space="0" w:color="auto"/>
            <w:bottom w:val="none" w:sz="0" w:space="0" w:color="auto"/>
            <w:right w:val="none" w:sz="0" w:space="0" w:color="auto"/>
          </w:divBdr>
        </w:div>
        <w:div w:id="220138278">
          <w:marLeft w:val="640"/>
          <w:marRight w:val="0"/>
          <w:marTop w:val="0"/>
          <w:marBottom w:val="0"/>
          <w:divBdr>
            <w:top w:val="none" w:sz="0" w:space="0" w:color="auto"/>
            <w:left w:val="none" w:sz="0" w:space="0" w:color="auto"/>
            <w:bottom w:val="none" w:sz="0" w:space="0" w:color="auto"/>
            <w:right w:val="none" w:sz="0" w:space="0" w:color="auto"/>
          </w:divBdr>
        </w:div>
        <w:div w:id="856768465">
          <w:marLeft w:val="640"/>
          <w:marRight w:val="0"/>
          <w:marTop w:val="0"/>
          <w:marBottom w:val="0"/>
          <w:divBdr>
            <w:top w:val="none" w:sz="0" w:space="0" w:color="auto"/>
            <w:left w:val="none" w:sz="0" w:space="0" w:color="auto"/>
            <w:bottom w:val="none" w:sz="0" w:space="0" w:color="auto"/>
            <w:right w:val="none" w:sz="0" w:space="0" w:color="auto"/>
          </w:divBdr>
        </w:div>
        <w:div w:id="1172991564">
          <w:marLeft w:val="640"/>
          <w:marRight w:val="0"/>
          <w:marTop w:val="0"/>
          <w:marBottom w:val="0"/>
          <w:divBdr>
            <w:top w:val="none" w:sz="0" w:space="0" w:color="auto"/>
            <w:left w:val="none" w:sz="0" w:space="0" w:color="auto"/>
            <w:bottom w:val="none" w:sz="0" w:space="0" w:color="auto"/>
            <w:right w:val="none" w:sz="0" w:space="0" w:color="auto"/>
          </w:divBdr>
        </w:div>
        <w:div w:id="1996760971">
          <w:marLeft w:val="640"/>
          <w:marRight w:val="0"/>
          <w:marTop w:val="0"/>
          <w:marBottom w:val="0"/>
          <w:divBdr>
            <w:top w:val="none" w:sz="0" w:space="0" w:color="auto"/>
            <w:left w:val="none" w:sz="0" w:space="0" w:color="auto"/>
            <w:bottom w:val="none" w:sz="0" w:space="0" w:color="auto"/>
            <w:right w:val="none" w:sz="0" w:space="0" w:color="auto"/>
          </w:divBdr>
        </w:div>
        <w:div w:id="166529491">
          <w:marLeft w:val="640"/>
          <w:marRight w:val="0"/>
          <w:marTop w:val="0"/>
          <w:marBottom w:val="0"/>
          <w:divBdr>
            <w:top w:val="none" w:sz="0" w:space="0" w:color="auto"/>
            <w:left w:val="none" w:sz="0" w:space="0" w:color="auto"/>
            <w:bottom w:val="none" w:sz="0" w:space="0" w:color="auto"/>
            <w:right w:val="none" w:sz="0" w:space="0" w:color="auto"/>
          </w:divBdr>
        </w:div>
        <w:div w:id="1660963827">
          <w:marLeft w:val="640"/>
          <w:marRight w:val="0"/>
          <w:marTop w:val="0"/>
          <w:marBottom w:val="0"/>
          <w:divBdr>
            <w:top w:val="none" w:sz="0" w:space="0" w:color="auto"/>
            <w:left w:val="none" w:sz="0" w:space="0" w:color="auto"/>
            <w:bottom w:val="none" w:sz="0" w:space="0" w:color="auto"/>
            <w:right w:val="none" w:sz="0" w:space="0" w:color="auto"/>
          </w:divBdr>
        </w:div>
        <w:div w:id="996226884">
          <w:marLeft w:val="640"/>
          <w:marRight w:val="0"/>
          <w:marTop w:val="0"/>
          <w:marBottom w:val="0"/>
          <w:divBdr>
            <w:top w:val="none" w:sz="0" w:space="0" w:color="auto"/>
            <w:left w:val="none" w:sz="0" w:space="0" w:color="auto"/>
            <w:bottom w:val="none" w:sz="0" w:space="0" w:color="auto"/>
            <w:right w:val="none" w:sz="0" w:space="0" w:color="auto"/>
          </w:divBdr>
        </w:div>
        <w:div w:id="1186745161">
          <w:marLeft w:val="640"/>
          <w:marRight w:val="0"/>
          <w:marTop w:val="0"/>
          <w:marBottom w:val="0"/>
          <w:divBdr>
            <w:top w:val="none" w:sz="0" w:space="0" w:color="auto"/>
            <w:left w:val="none" w:sz="0" w:space="0" w:color="auto"/>
            <w:bottom w:val="none" w:sz="0" w:space="0" w:color="auto"/>
            <w:right w:val="none" w:sz="0" w:space="0" w:color="auto"/>
          </w:divBdr>
        </w:div>
        <w:div w:id="1093937186">
          <w:marLeft w:val="640"/>
          <w:marRight w:val="0"/>
          <w:marTop w:val="0"/>
          <w:marBottom w:val="0"/>
          <w:divBdr>
            <w:top w:val="none" w:sz="0" w:space="0" w:color="auto"/>
            <w:left w:val="none" w:sz="0" w:space="0" w:color="auto"/>
            <w:bottom w:val="none" w:sz="0" w:space="0" w:color="auto"/>
            <w:right w:val="none" w:sz="0" w:space="0" w:color="auto"/>
          </w:divBdr>
        </w:div>
        <w:div w:id="1077900524">
          <w:marLeft w:val="640"/>
          <w:marRight w:val="0"/>
          <w:marTop w:val="0"/>
          <w:marBottom w:val="0"/>
          <w:divBdr>
            <w:top w:val="none" w:sz="0" w:space="0" w:color="auto"/>
            <w:left w:val="none" w:sz="0" w:space="0" w:color="auto"/>
            <w:bottom w:val="none" w:sz="0" w:space="0" w:color="auto"/>
            <w:right w:val="none" w:sz="0" w:space="0" w:color="auto"/>
          </w:divBdr>
        </w:div>
        <w:div w:id="827019844">
          <w:marLeft w:val="640"/>
          <w:marRight w:val="0"/>
          <w:marTop w:val="0"/>
          <w:marBottom w:val="0"/>
          <w:divBdr>
            <w:top w:val="none" w:sz="0" w:space="0" w:color="auto"/>
            <w:left w:val="none" w:sz="0" w:space="0" w:color="auto"/>
            <w:bottom w:val="none" w:sz="0" w:space="0" w:color="auto"/>
            <w:right w:val="none" w:sz="0" w:space="0" w:color="auto"/>
          </w:divBdr>
        </w:div>
        <w:div w:id="277834194">
          <w:marLeft w:val="640"/>
          <w:marRight w:val="0"/>
          <w:marTop w:val="0"/>
          <w:marBottom w:val="0"/>
          <w:divBdr>
            <w:top w:val="none" w:sz="0" w:space="0" w:color="auto"/>
            <w:left w:val="none" w:sz="0" w:space="0" w:color="auto"/>
            <w:bottom w:val="none" w:sz="0" w:space="0" w:color="auto"/>
            <w:right w:val="none" w:sz="0" w:space="0" w:color="auto"/>
          </w:divBdr>
        </w:div>
        <w:div w:id="1141384816">
          <w:marLeft w:val="640"/>
          <w:marRight w:val="0"/>
          <w:marTop w:val="0"/>
          <w:marBottom w:val="0"/>
          <w:divBdr>
            <w:top w:val="none" w:sz="0" w:space="0" w:color="auto"/>
            <w:left w:val="none" w:sz="0" w:space="0" w:color="auto"/>
            <w:bottom w:val="none" w:sz="0" w:space="0" w:color="auto"/>
            <w:right w:val="none" w:sz="0" w:space="0" w:color="auto"/>
          </w:divBdr>
        </w:div>
        <w:div w:id="636645258">
          <w:marLeft w:val="640"/>
          <w:marRight w:val="0"/>
          <w:marTop w:val="0"/>
          <w:marBottom w:val="0"/>
          <w:divBdr>
            <w:top w:val="none" w:sz="0" w:space="0" w:color="auto"/>
            <w:left w:val="none" w:sz="0" w:space="0" w:color="auto"/>
            <w:bottom w:val="none" w:sz="0" w:space="0" w:color="auto"/>
            <w:right w:val="none" w:sz="0" w:space="0" w:color="auto"/>
          </w:divBdr>
        </w:div>
        <w:div w:id="696203728">
          <w:marLeft w:val="640"/>
          <w:marRight w:val="0"/>
          <w:marTop w:val="0"/>
          <w:marBottom w:val="0"/>
          <w:divBdr>
            <w:top w:val="none" w:sz="0" w:space="0" w:color="auto"/>
            <w:left w:val="none" w:sz="0" w:space="0" w:color="auto"/>
            <w:bottom w:val="none" w:sz="0" w:space="0" w:color="auto"/>
            <w:right w:val="none" w:sz="0" w:space="0" w:color="auto"/>
          </w:divBdr>
        </w:div>
        <w:div w:id="128255844">
          <w:marLeft w:val="640"/>
          <w:marRight w:val="0"/>
          <w:marTop w:val="0"/>
          <w:marBottom w:val="0"/>
          <w:divBdr>
            <w:top w:val="none" w:sz="0" w:space="0" w:color="auto"/>
            <w:left w:val="none" w:sz="0" w:space="0" w:color="auto"/>
            <w:bottom w:val="none" w:sz="0" w:space="0" w:color="auto"/>
            <w:right w:val="none" w:sz="0" w:space="0" w:color="auto"/>
          </w:divBdr>
        </w:div>
        <w:div w:id="190463358">
          <w:marLeft w:val="640"/>
          <w:marRight w:val="0"/>
          <w:marTop w:val="0"/>
          <w:marBottom w:val="0"/>
          <w:divBdr>
            <w:top w:val="none" w:sz="0" w:space="0" w:color="auto"/>
            <w:left w:val="none" w:sz="0" w:space="0" w:color="auto"/>
            <w:bottom w:val="none" w:sz="0" w:space="0" w:color="auto"/>
            <w:right w:val="none" w:sz="0" w:space="0" w:color="auto"/>
          </w:divBdr>
        </w:div>
        <w:div w:id="626205208">
          <w:marLeft w:val="640"/>
          <w:marRight w:val="0"/>
          <w:marTop w:val="0"/>
          <w:marBottom w:val="0"/>
          <w:divBdr>
            <w:top w:val="none" w:sz="0" w:space="0" w:color="auto"/>
            <w:left w:val="none" w:sz="0" w:space="0" w:color="auto"/>
            <w:bottom w:val="none" w:sz="0" w:space="0" w:color="auto"/>
            <w:right w:val="none" w:sz="0" w:space="0" w:color="auto"/>
          </w:divBdr>
        </w:div>
        <w:div w:id="205607539">
          <w:marLeft w:val="640"/>
          <w:marRight w:val="0"/>
          <w:marTop w:val="0"/>
          <w:marBottom w:val="0"/>
          <w:divBdr>
            <w:top w:val="none" w:sz="0" w:space="0" w:color="auto"/>
            <w:left w:val="none" w:sz="0" w:space="0" w:color="auto"/>
            <w:bottom w:val="none" w:sz="0" w:space="0" w:color="auto"/>
            <w:right w:val="none" w:sz="0" w:space="0" w:color="auto"/>
          </w:divBdr>
        </w:div>
        <w:div w:id="443892484">
          <w:marLeft w:val="640"/>
          <w:marRight w:val="0"/>
          <w:marTop w:val="0"/>
          <w:marBottom w:val="0"/>
          <w:divBdr>
            <w:top w:val="none" w:sz="0" w:space="0" w:color="auto"/>
            <w:left w:val="none" w:sz="0" w:space="0" w:color="auto"/>
            <w:bottom w:val="none" w:sz="0" w:space="0" w:color="auto"/>
            <w:right w:val="none" w:sz="0" w:space="0" w:color="auto"/>
          </w:divBdr>
        </w:div>
        <w:div w:id="380176474">
          <w:marLeft w:val="640"/>
          <w:marRight w:val="0"/>
          <w:marTop w:val="0"/>
          <w:marBottom w:val="0"/>
          <w:divBdr>
            <w:top w:val="none" w:sz="0" w:space="0" w:color="auto"/>
            <w:left w:val="none" w:sz="0" w:space="0" w:color="auto"/>
            <w:bottom w:val="none" w:sz="0" w:space="0" w:color="auto"/>
            <w:right w:val="none" w:sz="0" w:space="0" w:color="auto"/>
          </w:divBdr>
        </w:div>
        <w:div w:id="1686125905">
          <w:marLeft w:val="640"/>
          <w:marRight w:val="0"/>
          <w:marTop w:val="0"/>
          <w:marBottom w:val="0"/>
          <w:divBdr>
            <w:top w:val="none" w:sz="0" w:space="0" w:color="auto"/>
            <w:left w:val="none" w:sz="0" w:space="0" w:color="auto"/>
            <w:bottom w:val="none" w:sz="0" w:space="0" w:color="auto"/>
            <w:right w:val="none" w:sz="0" w:space="0" w:color="auto"/>
          </w:divBdr>
        </w:div>
        <w:div w:id="1817136746">
          <w:marLeft w:val="640"/>
          <w:marRight w:val="0"/>
          <w:marTop w:val="0"/>
          <w:marBottom w:val="0"/>
          <w:divBdr>
            <w:top w:val="none" w:sz="0" w:space="0" w:color="auto"/>
            <w:left w:val="none" w:sz="0" w:space="0" w:color="auto"/>
            <w:bottom w:val="none" w:sz="0" w:space="0" w:color="auto"/>
            <w:right w:val="none" w:sz="0" w:space="0" w:color="auto"/>
          </w:divBdr>
        </w:div>
        <w:div w:id="1377463614">
          <w:marLeft w:val="640"/>
          <w:marRight w:val="0"/>
          <w:marTop w:val="0"/>
          <w:marBottom w:val="0"/>
          <w:divBdr>
            <w:top w:val="none" w:sz="0" w:space="0" w:color="auto"/>
            <w:left w:val="none" w:sz="0" w:space="0" w:color="auto"/>
            <w:bottom w:val="none" w:sz="0" w:space="0" w:color="auto"/>
            <w:right w:val="none" w:sz="0" w:space="0" w:color="auto"/>
          </w:divBdr>
        </w:div>
        <w:div w:id="198664700">
          <w:marLeft w:val="640"/>
          <w:marRight w:val="0"/>
          <w:marTop w:val="0"/>
          <w:marBottom w:val="0"/>
          <w:divBdr>
            <w:top w:val="none" w:sz="0" w:space="0" w:color="auto"/>
            <w:left w:val="none" w:sz="0" w:space="0" w:color="auto"/>
            <w:bottom w:val="none" w:sz="0" w:space="0" w:color="auto"/>
            <w:right w:val="none" w:sz="0" w:space="0" w:color="auto"/>
          </w:divBdr>
        </w:div>
        <w:div w:id="894774025">
          <w:marLeft w:val="640"/>
          <w:marRight w:val="0"/>
          <w:marTop w:val="0"/>
          <w:marBottom w:val="0"/>
          <w:divBdr>
            <w:top w:val="none" w:sz="0" w:space="0" w:color="auto"/>
            <w:left w:val="none" w:sz="0" w:space="0" w:color="auto"/>
            <w:bottom w:val="none" w:sz="0" w:space="0" w:color="auto"/>
            <w:right w:val="none" w:sz="0" w:space="0" w:color="auto"/>
          </w:divBdr>
        </w:div>
        <w:div w:id="527567278">
          <w:marLeft w:val="640"/>
          <w:marRight w:val="0"/>
          <w:marTop w:val="0"/>
          <w:marBottom w:val="0"/>
          <w:divBdr>
            <w:top w:val="none" w:sz="0" w:space="0" w:color="auto"/>
            <w:left w:val="none" w:sz="0" w:space="0" w:color="auto"/>
            <w:bottom w:val="none" w:sz="0" w:space="0" w:color="auto"/>
            <w:right w:val="none" w:sz="0" w:space="0" w:color="auto"/>
          </w:divBdr>
        </w:div>
        <w:div w:id="1450396529">
          <w:marLeft w:val="640"/>
          <w:marRight w:val="0"/>
          <w:marTop w:val="0"/>
          <w:marBottom w:val="0"/>
          <w:divBdr>
            <w:top w:val="none" w:sz="0" w:space="0" w:color="auto"/>
            <w:left w:val="none" w:sz="0" w:space="0" w:color="auto"/>
            <w:bottom w:val="none" w:sz="0" w:space="0" w:color="auto"/>
            <w:right w:val="none" w:sz="0" w:space="0" w:color="auto"/>
          </w:divBdr>
        </w:div>
        <w:div w:id="1208496200">
          <w:marLeft w:val="640"/>
          <w:marRight w:val="0"/>
          <w:marTop w:val="0"/>
          <w:marBottom w:val="0"/>
          <w:divBdr>
            <w:top w:val="none" w:sz="0" w:space="0" w:color="auto"/>
            <w:left w:val="none" w:sz="0" w:space="0" w:color="auto"/>
            <w:bottom w:val="none" w:sz="0" w:space="0" w:color="auto"/>
            <w:right w:val="none" w:sz="0" w:space="0" w:color="auto"/>
          </w:divBdr>
        </w:div>
        <w:div w:id="1131248266">
          <w:marLeft w:val="640"/>
          <w:marRight w:val="0"/>
          <w:marTop w:val="0"/>
          <w:marBottom w:val="0"/>
          <w:divBdr>
            <w:top w:val="none" w:sz="0" w:space="0" w:color="auto"/>
            <w:left w:val="none" w:sz="0" w:space="0" w:color="auto"/>
            <w:bottom w:val="none" w:sz="0" w:space="0" w:color="auto"/>
            <w:right w:val="none" w:sz="0" w:space="0" w:color="auto"/>
          </w:divBdr>
        </w:div>
        <w:div w:id="732048210">
          <w:marLeft w:val="640"/>
          <w:marRight w:val="0"/>
          <w:marTop w:val="0"/>
          <w:marBottom w:val="0"/>
          <w:divBdr>
            <w:top w:val="none" w:sz="0" w:space="0" w:color="auto"/>
            <w:left w:val="none" w:sz="0" w:space="0" w:color="auto"/>
            <w:bottom w:val="none" w:sz="0" w:space="0" w:color="auto"/>
            <w:right w:val="none" w:sz="0" w:space="0" w:color="auto"/>
          </w:divBdr>
        </w:div>
        <w:div w:id="1995451905">
          <w:marLeft w:val="640"/>
          <w:marRight w:val="0"/>
          <w:marTop w:val="0"/>
          <w:marBottom w:val="0"/>
          <w:divBdr>
            <w:top w:val="none" w:sz="0" w:space="0" w:color="auto"/>
            <w:left w:val="none" w:sz="0" w:space="0" w:color="auto"/>
            <w:bottom w:val="none" w:sz="0" w:space="0" w:color="auto"/>
            <w:right w:val="none" w:sz="0" w:space="0" w:color="auto"/>
          </w:divBdr>
        </w:div>
        <w:div w:id="1631127088">
          <w:marLeft w:val="640"/>
          <w:marRight w:val="0"/>
          <w:marTop w:val="0"/>
          <w:marBottom w:val="0"/>
          <w:divBdr>
            <w:top w:val="none" w:sz="0" w:space="0" w:color="auto"/>
            <w:left w:val="none" w:sz="0" w:space="0" w:color="auto"/>
            <w:bottom w:val="none" w:sz="0" w:space="0" w:color="auto"/>
            <w:right w:val="none" w:sz="0" w:space="0" w:color="auto"/>
          </w:divBdr>
        </w:div>
        <w:div w:id="1828592093">
          <w:marLeft w:val="640"/>
          <w:marRight w:val="0"/>
          <w:marTop w:val="0"/>
          <w:marBottom w:val="0"/>
          <w:divBdr>
            <w:top w:val="none" w:sz="0" w:space="0" w:color="auto"/>
            <w:left w:val="none" w:sz="0" w:space="0" w:color="auto"/>
            <w:bottom w:val="none" w:sz="0" w:space="0" w:color="auto"/>
            <w:right w:val="none" w:sz="0" w:space="0" w:color="auto"/>
          </w:divBdr>
        </w:div>
        <w:div w:id="1090853576">
          <w:marLeft w:val="640"/>
          <w:marRight w:val="0"/>
          <w:marTop w:val="0"/>
          <w:marBottom w:val="0"/>
          <w:divBdr>
            <w:top w:val="none" w:sz="0" w:space="0" w:color="auto"/>
            <w:left w:val="none" w:sz="0" w:space="0" w:color="auto"/>
            <w:bottom w:val="none" w:sz="0" w:space="0" w:color="auto"/>
            <w:right w:val="none" w:sz="0" w:space="0" w:color="auto"/>
          </w:divBdr>
        </w:div>
        <w:div w:id="1895701873">
          <w:marLeft w:val="640"/>
          <w:marRight w:val="0"/>
          <w:marTop w:val="0"/>
          <w:marBottom w:val="0"/>
          <w:divBdr>
            <w:top w:val="none" w:sz="0" w:space="0" w:color="auto"/>
            <w:left w:val="none" w:sz="0" w:space="0" w:color="auto"/>
            <w:bottom w:val="none" w:sz="0" w:space="0" w:color="auto"/>
            <w:right w:val="none" w:sz="0" w:space="0" w:color="auto"/>
          </w:divBdr>
        </w:div>
        <w:div w:id="218366765">
          <w:marLeft w:val="640"/>
          <w:marRight w:val="0"/>
          <w:marTop w:val="0"/>
          <w:marBottom w:val="0"/>
          <w:divBdr>
            <w:top w:val="none" w:sz="0" w:space="0" w:color="auto"/>
            <w:left w:val="none" w:sz="0" w:space="0" w:color="auto"/>
            <w:bottom w:val="none" w:sz="0" w:space="0" w:color="auto"/>
            <w:right w:val="none" w:sz="0" w:space="0" w:color="auto"/>
          </w:divBdr>
        </w:div>
        <w:div w:id="1717461110">
          <w:marLeft w:val="640"/>
          <w:marRight w:val="0"/>
          <w:marTop w:val="0"/>
          <w:marBottom w:val="0"/>
          <w:divBdr>
            <w:top w:val="none" w:sz="0" w:space="0" w:color="auto"/>
            <w:left w:val="none" w:sz="0" w:space="0" w:color="auto"/>
            <w:bottom w:val="none" w:sz="0" w:space="0" w:color="auto"/>
            <w:right w:val="none" w:sz="0" w:space="0" w:color="auto"/>
          </w:divBdr>
        </w:div>
        <w:div w:id="846363350">
          <w:marLeft w:val="640"/>
          <w:marRight w:val="0"/>
          <w:marTop w:val="0"/>
          <w:marBottom w:val="0"/>
          <w:divBdr>
            <w:top w:val="none" w:sz="0" w:space="0" w:color="auto"/>
            <w:left w:val="none" w:sz="0" w:space="0" w:color="auto"/>
            <w:bottom w:val="none" w:sz="0" w:space="0" w:color="auto"/>
            <w:right w:val="none" w:sz="0" w:space="0" w:color="auto"/>
          </w:divBdr>
        </w:div>
        <w:div w:id="258802177">
          <w:marLeft w:val="640"/>
          <w:marRight w:val="0"/>
          <w:marTop w:val="0"/>
          <w:marBottom w:val="0"/>
          <w:divBdr>
            <w:top w:val="none" w:sz="0" w:space="0" w:color="auto"/>
            <w:left w:val="none" w:sz="0" w:space="0" w:color="auto"/>
            <w:bottom w:val="none" w:sz="0" w:space="0" w:color="auto"/>
            <w:right w:val="none" w:sz="0" w:space="0" w:color="auto"/>
          </w:divBdr>
        </w:div>
        <w:div w:id="1963726348">
          <w:marLeft w:val="640"/>
          <w:marRight w:val="0"/>
          <w:marTop w:val="0"/>
          <w:marBottom w:val="0"/>
          <w:divBdr>
            <w:top w:val="none" w:sz="0" w:space="0" w:color="auto"/>
            <w:left w:val="none" w:sz="0" w:space="0" w:color="auto"/>
            <w:bottom w:val="none" w:sz="0" w:space="0" w:color="auto"/>
            <w:right w:val="none" w:sz="0" w:space="0" w:color="auto"/>
          </w:divBdr>
        </w:div>
        <w:div w:id="1416247245">
          <w:marLeft w:val="640"/>
          <w:marRight w:val="0"/>
          <w:marTop w:val="0"/>
          <w:marBottom w:val="0"/>
          <w:divBdr>
            <w:top w:val="none" w:sz="0" w:space="0" w:color="auto"/>
            <w:left w:val="none" w:sz="0" w:space="0" w:color="auto"/>
            <w:bottom w:val="none" w:sz="0" w:space="0" w:color="auto"/>
            <w:right w:val="none" w:sz="0" w:space="0" w:color="auto"/>
          </w:divBdr>
        </w:div>
        <w:div w:id="1303269796">
          <w:marLeft w:val="640"/>
          <w:marRight w:val="0"/>
          <w:marTop w:val="0"/>
          <w:marBottom w:val="0"/>
          <w:divBdr>
            <w:top w:val="none" w:sz="0" w:space="0" w:color="auto"/>
            <w:left w:val="none" w:sz="0" w:space="0" w:color="auto"/>
            <w:bottom w:val="none" w:sz="0" w:space="0" w:color="auto"/>
            <w:right w:val="none" w:sz="0" w:space="0" w:color="auto"/>
          </w:divBdr>
        </w:div>
        <w:div w:id="638002049">
          <w:marLeft w:val="640"/>
          <w:marRight w:val="0"/>
          <w:marTop w:val="0"/>
          <w:marBottom w:val="0"/>
          <w:divBdr>
            <w:top w:val="none" w:sz="0" w:space="0" w:color="auto"/>
            <w:left w:val="none" w:sz="0" w:space="0" w:color="auto"/>
            <w:bottom w:val="none" w:sz="0" w:space="0" w:color="auto"/>
            <w:right w:val="none" w:sz="0" w:space="0" w:color="auto"/>
          </w:divBdr>
        </w:div>
        <w:div w:id="297498355">
          <w:marLeft w:val="640"/>
          <w:marRight w:val="0"/>
          <w:marTop w:val="0"/>
          <w:marBottom w:val="0"/>
          <w:divBdr>
            <w:top w:val="none" w:sz="0" w:space="0" w:color="auto"/>
            <w:left w:val="none" w:sz="0" w:space="0" w:color="auto"/>
            <w:bottom w:val="none" w:sz="0" w:space="0" w:color="auto"/>
            <w:right w:val="none" w:sz="0" w:space="0" w:color="auto"/>
          </w:divBdr>
        </w:div>
        <w:div w:id="1725903705">
          <w:marLeft w:val="640"/>
          <w:marRight w:val="0"/>
          <w:marTop w:val="0"/>
          <w:marBottom w:val="0"/>
          <w:divBdr>
            <w:top w:val="none" w:sz="0" w:space="0" w:color="auto"/>
            <w:left w:val="none" w:sz="0" w:space="0" w:color="auto"/>
            <w:bottom w:val="none" w:sz="0" w:space="0" w:color="auto"/>
            <w:right w:val="none" w:sz="0" w:space="0" w:color="auto"/>
          </w:divBdr>
        </w:div>
        <w:div w:id="1844542275">
          <w:marLeft w:val="640"/>
          <w:marRight w:val="0"/>
          <w:marTop w:val="0"/>
          <w:marBottom w:val="0"/>
          <w:divBdr>
            <w:top w:val="none" w:sz="0" w:space="0" w:color="auto"/>
            <w:left w:val="none" w:sz="0" w:space="0" w:color="auto"/>
            <w:bottom w:val="none" w:sz="0" w:space="0" w:color="auto"/>
            <w:right w:val="none" w:sz="0" w:space="0" w:color="auto"/>
          </w:divBdr>
        </w:div>
        <w:div w:id="1704747122">
          <w:marLeft w:val="640"/>
          <w:marRight w:val="0"/>
          <w:marTop w:val="0"/>
          <w:marBottom w:val="0"/>
          <w:divBdr>
            <w:top w:val="none" w:sz="0" w:space="0" w:color="auto"/>
            <w:left w:val="none" w:sz="0" w:space="0" w:color="auto"/>
            <w:bottom w:val="none" w:sz="0" w:space="0" w:color="auto"/>
            <w:right w:val="none" w:sz="0" w:space="0" w:color="auto"/>
          </w:divBdr>
        </w:div>
        <w:div w:id="178929470">
          <w:marLeft w:val="640"/>
          <w:marRight w:val="0"/>
          <w:marTop w:val="0"/>
          <w:marBottom w:val="0"/>
          <w:divBdr>
            <w:top w:val="none" w:sz="0" w:space="0" w:color="auto"/>
            <w:left w:val="none" w:sz="0" w:space="0" w:color="auto"/>
            <w:bottom w:val="none" w:sz="0" w:space="0" w:color="auto"/>
            <w:right w:val="none" w:sz="0" w:space="0" w:color="auto"/>
          </w:divBdr>
        </w:div>
        <w:div w:id="1353647165">
          <w:marLeft w:val="640"/>
          <w:marRight w:val="0"/>
          <w:marTop w:val="0"/>
          <w:marBottom w:val="0"/>
          <w:divBdr>
            <w:top w:val="none" w:sz="0" w:space="0" w:color="auto"/>
            <w:left w:val="none" w:sz="0" w:space="0" w:color="auto"/>
            <w:bottom w:val="none" w:sz="0" w:space="0" w:color="auto"/>
            <w:right w:val="none" w:sz="0" w:space="0" w:color="auto"/>
          </w:divBdr>
        </w:div>
        <w:div w:id="633483584">
          <w:marLeft w:val="640"/>
          <w:marRight w:val="0"/>
          <w:marTop w:val="0"/>
          <w:marBottom w:val="0"/>
          <w:divBdr>
            <w:top w:val="none" w:sz="0" w:space="0" w:color="auto"/>
            <w:left w:val="none" w:sz="0" w:space="0" w:color="auto"/>
            <w:bottom w:val="none" w:sz="0" w:space="0" w:color="auto"/>
            <w:right w:val="none" w:sz="0" w:space="0" w:color="auto"/>
          </w:divBdr>
        </w:div>
        <w:div w:id="1796828161">
          <w:marLeft w:val="640"/>
          <w:marRight w:val="0"/>
          <w:marTop w:val="0"/>
          <w:marBottom w:val="0"/>
          <w:divBdr>
            <w:top w:val="none" w:sz="0" w:space="0" w:color="auto"/>
            <w:left w:val="none" w:sz="0" w:space="0" w:color="auto"/>
            <w:bottom w:val="none" w:sz="0" w:space="0" w:color="auto"/>
            <w:right w:val="none" w:sz="0" w:space="0" w:color="auto"/>
          </w:divBdr>
        </w:div>
        <w:div w:id="147674856">
          <w:marLeft w:val="640"/>
          <w:marRight w:val="0"/>
          <w:marTop w:val="0"/>
          <w:marBottom w:val="0"/>
          <w:divBdr>
            <w:top w:val="none" w:sz="0" w:space="0" w:color="auto"/>
            <w:left w:val="none" w:sz="0" w:space="0" w:color="auto"/>
            <w:bottom w:val="none" w:sz="0" w:space="0" w:color="auto"/>
            <w:right w:val="none" w:sz="0" w:space="0" w:color="auto"/>
          </w:divBdr>
        </w:div>
        <w:div w:id="398676195">
          <w:marLeft w:val="640"/>
          <w:marRight w:val="0"/>
          <w:marTop w:val="0"/>
          <w:marBottom w:val="0"/>
          <w:divBdr>
            <w:top w:val="none" w:sz="0" w:space="0" w:color="auto"/>
            <w:left w:val="none" w:sz="0" w:space="0" w:color="auto"/>
            <w:bottom w:val="none" w:sz="0" w:space="0" w:color="auto"/>
            <w:right w:val="none" w:sz="0" w:space="0" w:color="auto"/>
          </w:divBdr>
        </w:div>
        <w:div w:id="943654350">
          <w:marLeft w:val="640"/>
          <w:marRight w:val="0"/>
          <w:marTop w:val="0"/>
          <w:marBottom w:val="0"/>
          <w:divBdr>
            <w:top w:val="none" w:sz="0" w:space="0" w:color="auto"/>
            <w:left w:val="none" w:sz="0" w:space="0" w:color="auto"/>
            <w:bottom w:val="none" w:sz="0" w:space="0" w:color="auto"/>
            <w:right w:val="none" w:sz="0" w:space="0" w:color="auto"/>
          </w:divBdr>
        </w:div>
        <w:div w:id="686635716">
          <w:marLeft w:val="640"/>
          <w:marRight w:val="0"/>
          <w:marTop w:val="0"/>
          <w:marBottom w:val="0"/>
          <w:divBdr>
            <w:top w:val="none" w:sz="0" w:space="0" w:color="auto"/>
            <w:left w:val="none" w:sz="0" w:space="0" w:color="auto"/>
            <w:bottom w:val="none" w:sz="0" w:space="0" w:color="auto"/>
            <w:right w:val="none" w:sz="0" w:space="0" w:color="auto"/>
          </w:divBdr>
        </w:div>
        <w:div w:id="146747084">
          <w:marLeft w:val="640"/>
          <w:marRight w:val="0"/>
          <w:marTop w:val="0"/>
          <w:marBottom w:val="0"/>
          <w:divBdr>
            <w:top w:val="none" w:sz="0" w:space="0" w:color="auto"/>
            <w:left w:val="none" w:sz="0" w:space="0" w:color="auto"/>
            <w:bottom w:val="none" w:sz="0" w:space="0" w:color="auto"/>
            <w:right w:val="none" w:sz="0" w:space="0" w:color="auto"/>
          </w:divBdr>
        </w:div>
        <w:div w:id="1744376774">
          <w:marLeft w:val="640"/>
          <w:marRight w:val="0"/>
          <w:marTop w:val="0"/>
          <w:marBottom w:val="0"/>
          <w:divBdr>
            <w:top w:val="none" w:sz="0" w:space="0" w:color="auto"/>
            <w:left w:val="none" w:sz="0" w:space="0" w:color="auto"/>
            <w:bottom w:val="none" w:sz="0" w:space="0" w:color="auto"/>
            <w:right w:val="none" w:sz="0" w:space="0" w:color="auto"/>
          </w:divBdr>
        </w:div>
        <w:div w:id="324356732">
          <w:marLeft w:val="640"/>
          <w:marRight w:val="0"/>
          <w:marTop w:val="0"/>
          <w:marBottom w:val="0"/>
          <w:divBdr>
            <w:top w:val="none" w:sz="0" w:space="0" w:color="auto"/>
            <w:left w:val="none" w:sz="0" w:space="0" w:color="auto"/>
            <w:bottom w:val="none" w:sz="0" w:space="0" w:color="auto"/>
            <w:right w:val="none" w:sz="0" w:space="0" w:color="auto"/>
          </w:divBdr>
        </w:div>
        <w:div w:id="598373676">
          <w:marLeft w:val="640"/>
          <w:marRight w:val="0"/>
          <w:marTop w:val="0"/>
          <w:marBottom w:val="0"/>
          <w:divBdr>
            <w:top w:val="none" w:sz="0" w:space="0" w:color="auto"/>
            <w:left w:val="none" w:sz="0" w:space="0" w:color="auto"/>
            <w:bottom w:val="none" w:sz="0" w:space="0" w:color="auto"/>
            <w:right w:val="none" w:sz="0" w:space="0" w:color="auto"/>
          </w:divBdr>
        </w:div>
        <w:div w:id="1082722469">
          <w:marLeft w:val="640"/>
          <w:marRight w:val="0"/>
          <w:marTop w:val="0"/>
          <w:marBottom w:val="0"/>
          <w:divBdr>
            <w:top w:val="none" w:sz="0" w:space="0" w:color="auto"/>
            <w:left w:val="none" w:sz="0" w:space="0" w:color="auto"/>
            <w:bottom w:val="none" w:sz="0" w:space="0" w:color="auto"/>
            <w:right w:val="none" w:sz="0" w:space="0" w:color="auto"/>
          </w:divBdr>
        </w:div>
        <w:div w:id="927811722">
          <w:marLeft w:val="640"/>
          <w:marRight w:val="0"/>
          <w:marTop w:val="0"/>
          <w:marBottom w:val="0"/>
          <w:divBdr>
            <w:top w:val="none" w:sz="0" w:space="0" w:color="auto"/>
            <w:left w:val="none" w:sz="0" w:space="0" w:color="auto"/>
            <w:bottom w:val="none" w:sz="0" w:space="0" w:color="auto"/>
            <w:right w:val="none" w:sz="0" w:space="0" w:color="auto"/>
          </w:divBdr>
        </w:div>
        <w:div w:id="2021270058">
          <w:marLeft w:val="640"/>
          <w:marRight w:val="0"/>
          <w:marTop w:val="0"/>
          <w:marBottom w:val="0"/>
          <w:divBdr>
            <w:top w:val="none" w:sz="0" w:space="0" w:color="auto"/>
            <w:left w:val="none" w:sz="0" w:space="0" w:color="auto"/>
            <w:bottom w:val="none" w:sz="0" w:space="0" w:color="auto"/>
            <w:right w:val="none" w:sz="0" w:space="0" w:color="auto"/>
          </w:divBdr>
        </w:div>
        <w:div w:id="956176815">
          <w:marLeft w:val="640"/>
          <w:marRight w:val="0"/>
          <w:marTop w:val="0"/>
          <w:marBottom w:val="0"/>
          <w:divBdr>
            <w:top w:val="none" w:sz="0" w:space="0" w:color="auto"/>
            <w:left w:val="none" w:sz="0" w:space="0" w:color="auto"/>
            <w:bottom w:val="none" w:sz="0" w:space="0" w:color="auto"/>
            <w:right w:val="none" w:sz="0" w:space="0" w:color="auto"/>
          </w:divBdr>
        </w:div>
        <w:div w:id="1383476764">
          <w:marLeft w:val="640"/>
          <w:marRight w:val="0"/>
          <w:marTop w:val="0"/>
          <w:marBottom w:val="0"/>
          <w:divBdr>
            <w:top w:val="none" w:sz="0" w:space="0" w:color="auto"/>
            <w:left w:val="none" w:sz="0" w:space="0" w:color="auto"/>
            <w:bottom w:val="none" w:sz="0" w:space="0" w:color="auto"/>
            <w:right w:val="none" w:sz="0" w:space="0" w:color="auto"/>
          </w:divBdr>
        </w:div>
        <w:div w:id="270745881">
          <w:marLeft w:val="640"/>
          <w:marRight w:val="0"/>
          <w:marTop w:val="0"/>
          <w:marBottom w:val="0"/>
          <w:divBdr>
            <w:top w:val="none" w:sz="0" w:space="0" w:color="auto"/>
            <w:left w:val="none" w:sz="0" w:space="0" w:color="auto"/>
            <w:bottom w:val="none" w:sz="0" w:space="0" w:color="auto"/>
            <w:right w:val="none" w:sz="0" w:space="0" w:color="auto"/>
          </w:divBdr>
        </w:div>
        <w:div w:id="1948851595">
          <w:marLeft w:val="640"/>
          <w:marRight w:val="0"/>
          <w:marTop w:val="0"/>
          <w:marBottom w:val="0"/>
          <w:divBdr>
            <w:top w:val="none" w:sz="0" w:space="0" w:color="auto"/>
            <w:left w:val="none" w:sz="0" w:space="0" w:color="auto"/>
            <w:bottom w:val="none" w:sz="0" w:space="0" w:color="auto"/>
            <w:right w:val="none" w:sz="0" w:space="0" w:color="auto"/>
          </w:divBdr>
        </w:div>
        <w:div w:id="1864049793">
          <w:marLeft w:val="640"/>
          <w:marRight w:val="0"/>
          <w:marTop w:val="0"/>
          <w:marBottom w:val="0"/>
          <w:divBdr>
            <w:top w:val="none" w:sz="0" w:space="0" w:color="auto"/>
            <w:left w:val="none" w:sz="0" w:space="0" w:color="auto"/>
            <w:bottom w:val="none" w:sz="0" w:space="0" w:color="auto"/>
            <w:right w:val="none" w:sz="0" w:space="0" w:color="auto"/>
          </w:divBdr>
        </w:div>
        <w:div w:id="1843010131">
          <w:marLeft w:val="640"/>
          <w:marRight w:val="0"/>
          <w:marTop w:val="0"/>
          <w:marBottom w:val="0"/>
          <w:divBdr>
            <w:top w:val="none" w:sz="0" w:space="0" w:color="auto"/>
            <w:left w:val="none" w:sz="0" w:space="0" w:color="auto"/>
            <w:bottom w:val="none" w:sz="0" w:space="0" w:color="auto"/>
            <w:right w:val="none" w:sz="0" w:space="0" w:color="auto"/>
          </w:divBdr>
        </w:div>
        <w:div w:id="2021001274">
          <w:marLeft w:val="640"/>
          <w:marRight w:val="0"/>
          <w:marTop w:val="0"/>
          <w:marBottom w:val="0"/>
          <w:divBdr>
            <w:top w:val="none" w:sz="0" w:space="0" w:color="auto"/>
            <w:left w:val="none" w:sz="0" w:space="0" w:color="auto"/>
            <w:bottom w:val="none" w:sz="0" w:space="0" w:color="auto"/>
            <w:right w:val="none" w:sz="0" w:space="0" w:color="auto"/>
          </w:divBdr>
        </w:div>
        <w:div w:id="390273862">
          <w:marLeft w:val="640"/>
          <w:marRight w:val="0"/>
          <w:marTop w:val="0"/>
          <w:marBottom w:val="0"/>
          <w:divBdr>
            <w:top w:val="none" w:sz="0" w:space="0" w:color="auto"/>
            <w:left w:val="none" w:sz="0" w:space="0" w:color="auto"/>
            <w:bottom w:val="none" w:sz="0" w:space="0" w:color="auto"/>
            <w:right w:val="none" w:sz="0" w:space="0" w:color="auto"/>
          </w:divBdr>
        </w:div>
        <w:div w:id="1450856325">
          <w:marLeft w:val="640"/>
          <w:marRight w:val="0"/>
          <w:marTop w:val="0"/>
          <w:marBottom w:val="0"/>
          <w:divBdr>
            <w:top w:val="none" w:sz="0" w:space="0" w:color="auto"/>
            <w:left w:val="none" w:sz="0" w:space="0" w:color="auto"/>
            <w:bottom w:val="none" w:sz="0" w:space="0" w:color="auto"/>
            <w:right w:val="none" w:sz="0" w:space="0" w:color="auto"/>
          </w:divBdr>
        </w:div>
        <w:div w:id="1041242664">
          <w:marLeft w:val="640"/>
          <w:marRight w:val="0"/>
          <w:marTop w:val="0"/>
          <w:marBottom w:val="0"/>
          <w:divBdr>
            <w:top w:val="none" w:sz="0" w:space="0" w:color="auto"/>
            <w:left w:val="none" w:sz="0" w:space="0" w:color="auto"/>
            <w:bottom w:val="none" w:sz="0" w:space="0" w:color="auto"/>
            <w:right w:val="none" w:sz="0" w:space="0" w:color="auto"/>
          </w:divBdr>
        </w:div>
        <w:div w:id="2124836008">
          <w:marLeft w:val="640"/>
          <w:marRight w:val="0"/>
          <w:marTop w:val="0"/>
          <w:marBottom w:val="0"/>
          <w:divBdr>
            <w:top w:val="none" w:sz="0" w:space="0" w:color="auto"/>
            <w:left w:val="none" w:sz="0" w:space="0" w:color="auto"/>
            <w:bottom w:val="none" w:sz="0" w:space="0" w:color="auto"/>
            <w:right w:val="none" w:sz="0" w:space="0" w:color="auto"/>
          </w:divBdr>
        </w:div>
        <w:div w:id="187648992">
          <w:marLeft w:val="640"/>
          <w:marRight w:val="0"/>
          <w:marTop w:val="0"/>
          <w:marBottom w:val="0"/>
          <w:divBdr>
            <w:top w:val="none" w:sz="0" w:space="0" w:color="auto"/>
            <w:left w:val="none" w:sz="0" w:space="0" w:color="auto"/>
            <w:bottom w:val="none" w:sz="0" w:space="0" w:color="auto"/>
            <w:right w:val="none" w:sz="0" w:space="0" w:color="auto"/>
          </w:divBdr>
        </w:div>
        <w:div w:id="2130589858">
          <w:marLeft w:val="640"/>
          <w:marRight w:val="0"/>
          <w:marTop w:val="0"/>
          <w:marBottom w:val="0"/>
          <w:divBdr>
            <w:top w:val="none" w:sz="0" w:space="0" w:color="auto"/>
            <w:left w:val="none" w:sz="0" w:space="0" w:color="auto"/>
            <w:bottom w:val="none" w:sz="0" w:space="0" w:color="auto"/>
            <w:right w:val="none" w:sz="0" w:space="0" w:color="auto"/>
          </w:divBdr>
        </w:div>
        <w:div w:id="661935169">
          <w:marLeft w:val="640"/>
          <w:marRight w:val="0"/>
          <w:marTop w:val="0"/>
          <w:marBottom w:val="0"/>
          <w:divBdr>
            <w:top w:val="none" w:sz="0" w:space="0" w:color="auto"/>
            <w:left w:val="none" w:sz="0" w:space="0" w:color="auto"/>
            <w:bottom w:val="none" w:sz="0" w:space="0" w:color="auto"/>
            <w:right w:val="none" w:sz="0" w:space="0" w:color="auto"/>
          </w:divBdr>
        </w:div>
        <w:div w:id="1397850011">
          <w:marLeft w:val="640"/>
          <w:marRight w:val="0"/>
          <w:marTop w:val="0"/>
          <w:marBottom w:val="0"/>
          <w:divBdr>
            <w:top w:val="none" w:sz="0" w:space="0" w:color="auto"/>
            <w:left w:val="none" w:sz="0" w:space="0" w:color="auto"/>
            <w:bottom w:val="none" w:sz="0" w:space="0" w:color="auto"/>
            <w:right w:val="none" w:sz="0" w:space="0" w:color="auto"/>
          </w:divBdr>
        </w:div>
        <w:div w:id="350647344">
          <w:marLeft w:val="640"/>
          <w:marRight w:val="0"/>
          <w:marTop w:val="0"/>
          <w:marBottom w:val="0"/>
          <w:divBdr>
            <w:top w:val="none" w:sz="0" w:space="0" w:color="auto"/>
            <w:left w:val="none" w:sz="0" w:space="0" w:color="auto"/>
            <w:bottom w:val="none" w:sz="0" w:space="0" w:color="auto"/>
            <w:right w:val="none" w:sz="0" w:space="0" w:color="auto"/>
          </w:divBdr>
        </w:div>
        <w:div w:id="1829588797">
          <w:marLeft w:val="640"/>
          <w:marRight w:val="0"/>
          <w:marTop w:val="0"/>
          <w:marBottom w:val="0"/>
          <w:divBdr>
            <w:top w:val="none" w:sz="0" w:space="0" w:color="auto"/>
            <w:left w:val="none" w:sz="0" w:space="0" w:color="auto"/>
            <w:bottom w:val="none" w:sz="0" w:space="0" w:color="auto"/>
            <w:right w:val="none" w:sz="0" w:space="0" w:color="auto"/>
          </w:divBdr>
        </w:div>
        <w:div w:id="118257119">
          <w:marLeft w:val="640"/>
          <w:marRight w:val="0"/>
          <w:marTop w:val="0"/>
          <w:marBottom w:val="0"/>
          <w:divBdr>
            <w:top w:val="none" w:sz="0" w:space="0" w:color="auto"/>
            <w:left w:val="none" w:sz="0" w:space="0" w:color="auto"/>
            <w:bottom w:val="none" w:sz="0" w:space="0" w:color="auto"/>
            <w:right w:val="none" w:sz="0" w:space="0" w:color="auto"/>
          </w:divBdr>
        </w:div>
        <w:div w:id="439031672">
          <w:marLeft w:val="640"/>
          <w:marRight w:val="0"/>
          <w:marTop w:val="0"/>
          <w:marBottom w:val="0"/>
          <w:divBdr>
            <w:top w:val="none" w:sz="0" w:space="0" w:color="auto"/>
            <w:left w:val="none" w:sz="0" w:space="0" w:color="auto"/>
            <w:bottom w:val="none" w:sz="0" w:space="0" w:color="auto"/>
            <w:right w:val="none" w:sz="0" w:space="0" w:color="auto"/>
          </w:divBdr>
        </w:div>
        <w:div w:id="1845120451">
          <w:marLeft w:val="640"/>
          <w:marRight w:val="0"/>
          <w:marTop w:val="0"/>
          <w:marBottom w:val="0"/>
          <w:divBdr>
            <w:top w:val="none" w:sz="0" w:space="0" w:color="auto"/>
            <w:left w:val="none" w:sz="0" w:space="0" w:color="auto"/>
            <w:bottom w:val="none" w:sz="0" w:space="0" w:color="auto"/>
            <w:right w:val="none" w:sz="0" w:space="0" w:color="auto"/>
          </w:divBdr>
        </w:div>
        <w:div w:id="1372150026">
          <w:marLeft w:val="640"/>
          <w:marRight w:val="0"/>
          <w:marTop w:val="0"/>
          <w:marBottom w:val="0"/>
          <w:divBdr>
            <w:top w:val="none" w:sz="0" w:space="0" w:color="auto"/>
            <w:left w:val="none" w:sz="0" w:space="0" w:color="auto"/>
            <w:bottom w:val="none" w:sz="0" w:space="0" w:color="auto"/>
            <w:right w:val="none" w:sz="0" w:space="0" w:color="auto"/>
          </w:divBdr>
        </w:div>
        <w:div w:id="171989130">
          <w:marLeft w:val="640"/>
          <w:marRight w:val="0"/>
          <w:marTop w:val="0"/>
          <w:marBottom w:val="0"/>
          <w:divBdr>
            <w:top w:val="none" w:sz="0" w:space="0" w:color="auto"/>
            <w:left w:val="none" w:sz="0" w:space="0" w:color="auto"/>
            <w:bottom w:val="none" w:sz="0" w:space="0" w:color="auto"/>
            <w:right w:val="none" w:sz="0" w:space="0" w:color="auto"/>
          </w:divBdr>
        </w:div>
        <w:div w:id="1529873967">
          <w:marLeft w:val="640"/>
          <w:marRight w:val="0"/>
          <w:marTop w:val="0"/>
          <w:marBottom w:val="0"/>
          <w:divBdr>
            <w:top w:val="none" w:sz="0" w:space="0" w:color="auto"/>
            <w:left w:val="none" w:sz="0" w:space="0" w:color="auto"/>
            <w:bottom w:val="none" w:sz="0" w:space="0" w:color="auto"/>
            <w:right w:val="none" w:sz="0" w:space="0" w:color="auto"/>
          </w:divBdr>
        </w:div>
        <w:div w:id="923030206">
          <w:marLeft w:val="640"/>
          <w:marRight w:val="0"/>
          <w:marTop w:val="0"/>
          <w:marBottom w:val="0"/>
          <w:divBdr>
            <w:top w:val="none" w:sz="0" w:space="0" w:color="auto"/>
            <w:left w:val="none" w:sz="0" w:space="0" w:color="auto"/>
            <w:bottom w:val="none" w:sz="0" w:space="0" w:color="auto"/>
            <w:right w:val="none" w:sz="0" w:space="0" w:color="auto"/>
          </w:divBdr>
        </w:div>
        <w:div w:id="1832139890">
          <w:marLeft w:val="640"/>
          <w:marRight w:val="0"/>
          <w:marTop w:val="0"/>
          <w:marBottom w:val="0"/>
          <w:divBdr>
            <w:top w:val="none" w:sz="0" w:space="0" w:color="auto"/>
            <w:left w:val="none" w:sz="0" w:space="0" w:color="auto"/>
            <w:bottom w:val="none" w:sz="0" w:space="0" w:color="auto"/>
            <w:right w:val="none" w:sz="0" w:space="0" w:color="auto"/>
          </w:divBdr>
        </w:div>
        <w:div w:id="2130542060">
          <w:marLeft w:val="640"/>
          <w:marRight w:val="0"/>
          <w:marTop w:val="0"/>
          <w:marBottom w:val="0"/>
          <w:divBdr>
            <w:top w:val="none" w:sz="0" w:space="0" w:color="auto"/>
            <w:left w:val="none" w:sz="0" w:space="0" w:color="auto"/>
            <w:bottom w:val="none" w:sz="0" w:space="0" w:color="auto"/>
            <w:right w:val="none" w:sz="0" w:space="0" w:color="auto"/>
          </w:divBdr>
        </w:div>
        <w:div w:id="25303226">
          <w:marLeft w:val="640"/>
          <w:marRight w:val="0"/>
          <w:marTop w:val="0"/>
          <w:marBottom w:val="0"/>
          <w:divBdr>
            <w:top w:val="none" w:sz="0" w:space="0" w:color="auto"/>
            <w:left w:val="none" w:sz="0" w:space="0" w:color="auto"/>
            <w:bottom w:val="none" w:sz="0" w:space="0" w:color="auto"/>
            <w:right w:val="none" w:sz="0" w:space="0" w:color="auto"/>
          </w:divBdr>
        </w:div>
        <w:div w:id="926691861">
          <w:marLeft w:val="640"/>
          <w:marRight w:val="0"/>
          <w:marTop w:val="0"/>
          <w:marBottom w:val="0"/>
          <w:divBdr>
            <w:top w:val="none" w:sz="0" w:space="0" w:color="auto"/>
            <w:left w:val="none" w:sz="0" w:space="0" w:color="auto"/>
            <w:bottom w:val="none" w:sz="0" w:space="0" w:color="auto"/>
            <w:right w:val="none" w:sz="0" w:space="0" w:color="auto"/>
          </w:divBdr>
        </w:div>
        <w:div w:id="1803956877">
          <w:marLeft w:val="640"/>
          <w:marRight w:val="0"/>
          <w:marTop w:val="0"/>
          <w:marBottom w:val="0"/>
          <w:divBdr>
            <w:top w:val="none" w:sz="0" w:space="0" w:color="auto"/>
            <w:left w:val="none" w:sz="0" w:space="0" w:color="auto"/>
            <w:bottom w:val="none" w:sz="0" w:space="0" w:color="auto"/>
            <w:right w:val="none" w:sz="0" w:space="0" w:color="auto"/>
          </w:divBdr>
        </w:div>
        <w:div w:id="1433478243">
          <w:marLeft w:val="640"/>
          <w:marRight w:val="0"/>
          <w:marTop w:val="0"/>
          <w:marBottom w:val="0"/>
          <w:divBdr>
            <w:top w:val="none" w:sz="0" w:space="0" w:color="auto"/>
            <w:left w:val="none" w:sz="0" w:space="0" w:color="auto"/>
            <w:bottom w:val="none" w:sz="0" w:space="0" w:color="auto"/>
            <w:right w:val="none" w:sz="0" w:space="0" w:color="auto"/>
          </w:divBdr>
        </w:div>
        <w:div w:id="1812868871">
          <w:marLeft w:val="640"/>
          <w:marRight w:val="0"/>
          <w:marTop w:val="0"/>
          <w:marBottom w:val="0"/>
          <w:divBdr>
            <w:top w:val="none" w:sz="0" w:space="0" w:color="auto"/>
            <w:left w:val="none" w:sz="0" w:space="0" w:color="auto"/>
            <w:bottom w:val="none" w:sz="0" w:space="0" w:color="auto"/>
            <w:right w:val="none" w:sz="0" w:space="0" w:color="auto"/>
          </w:divBdr>
        </w:div>
        <w:div w:id="753553776">
          <w:marLeft w:val="640"/>
          <w:marRight w:val="0"/>
          <w:marTop w:val="0"/>
          <w:marBottom w:val="0"/>
          <w:divBdr>
            <w:top w:val="none" w:sz="0" w:space="0" w:color="auto"/>
            <w:left w:val="none" w:sz="0" w:space="0" w:color="auto"/>
            <w:bottom w:val="none" w:sz="0" w:space="0" w:color="auto"/>
            <w:right w:val="none" w:sz="0" w:space="0" w:color="auto"/>
          </w:divBdr>
        </w:div>
        <w:div w:id="1152984917">
          <w:marLeft w:val="640"/>
          <w:marRight w:val="0"/>
          <w:marTop w:val="0"/>
          <w:marBottom w:val="0"/>
          <w:divBdr>
            <w:top w:val="none" w:sz="0" w:space="0" w:color="auto"/>
            <w:left w:val="none" w:sz="0" w:space="0" w:color="auto"/>
            <w:bottom w:val="none" w:sz="0" w:space="0" w:color="auto"/>
            <w:right w:val="none" w:sz="0" w:space="0" w:color="auto"/>
          </w:divBdr>
        </w:div>
        <w:div w:id="1956138202">
          <w:marLeft w:val="640"/>
          <w:marRight w:val="0"/>
          <w:marTop w:val="0"/>
          <w:marBottom w:val="0"/>
          <w:divBdr>
            <w:top w:val="none" w:sz="0" w:space="0" w:color="auto"/>
            <w:left w:val="none" w:sz="0" w:space="0" w:color="auto"/>
            <w:bottom w:val="none" w:sz="0" w:space="0" w:color="auto"/>
            <w:right w:val="none" w:sz="0" w:space="0" w:color="auto"/>
          </w:divBdr>
        </w:div>
        <w:div w:id="1545368309">
          <w:marLeft w:val="640"/>
          <w:marRight w:val="0"/>
          <w:marTop w:val="0"/>
          <w:marBottom w:val="0"/>
          <w:divBdr>
            <w:top w:val="none" w:sz="0" w:space="0" w:color="auto"/>
            <w:left w:val="none" w:sz="0" w:space="0" w:color="auto"/>
            <w:bottom w:val="none" w:sz="0" w:space="0" w:color="auto"/>
            <w:right w:val="none" w:sz="0" w:space="0" w:color="auto"/>
          </w:divBdr>
        </w:div>
        <w:div w:id="1042251090">
          <w:marLeft w:val="640"/>
          <w:marRight w:val="0"/>
          <w:marTop w:val="0"/>
          <w:marBottom w:val="0"/>
          <w:divBdr>
            <w:top w:val="none" w:sz="0" w:space="0" w:color="auto"/>
            <w:left w:val="none" w:sz="0" w:space="0" w:color="auto"/>
            <w:bottom w:val="none" w:sz="0" w:space="0" w:color="auto"/>
            <w:right w:val="none" w:sz="0" w:space="0" w:color="auto"/>
          </w:divBdr>
        </w:div>
        <w:div w:id="1522625442">
          <w:marLeft w:val="640"/>
          <w:marRight w:val="0"/>
          <w:marTop w:val="0"/>
          <w:marBottom w:val="0"/>
          <w:divBdr>
            <w:top w:val="none" w:sz="0" w:space="0" w:color="auto"/>
            <w:left w:val="none" w:sz="0" w:space="0" w:color="auto"/>
            <w:bottom w:val="none" w:sz="0" w:space="0" w:color="auto"/>
            <w:right w:val="none" w:sz="0" w:space="0" w:color="auto"/>
          </w:divBdr>
        </w:div>
        <w:div w:id="1459955234">
          <w:marLeft w:val="640"/>
          <w:marRight w:val="0"/>
          <w:marTop w:val="0"/>
          <w:marBottom w:val="0"/>
          <w:divBdr>
            <w:top w:val="none" w:sz="0" w:space="0" w:color="auto"/>
            <w:left w:val="none" w:sz="0" w:space="0" w:color="auto"/>
            <w:bottom w:val="none" w:sz="0" w:space="0" w:color="auto"/>
            <w:right w:val="none" w:sz="0" w:space="0" w:color="auto"/>
          </w:divBdr>
        </w:div>
        <w:div w:id="11610833">
          <w:marLeft w:val="640"/>
          <w:marRight w:val="0"/>
          <w:marTop w:val="0"/>
          <w:marBottom w:val="0"/>
          <w:divBdr>
            <w:top w:val="none" w:sz="0" w:space="0" w:color="auto"/>
            <w:left w:val="none" w:sz="0" w:space="0" w:color="auto"/>
            <w:bottom w:val="none" w:sz="0" w:space="0" w:color="auto"/>
            <w:right w:val="none" w:sz="0" w:space="0" w:color="auto"/>
          </w:divBdr>
        </w:div>
        <w:div w:id="751581061">
          <w:marLeft w:val="640"/>
          <w:marRight w:val="0"/>
          <w:marTop w:val="0"/>
          <w:marBottom w:val="0"/>
          <w:divBdr>
            <w:top w:val="none" w:sz="0" w:space="0" w:color="auto"/>
            <w:left w:val="none" w:sz="0" w:space="0" w:color="auto"/>
            <w:bottom w:val="none" w:sz="0" w:space="0" w:color="auto"/>
            <w:right w:val="none" w:sz="0" w:space="0" w:color="auto"/>
          </w:divBdr>
        </w:div>
        <w:div w:id="1893885016">
          <w:marLeft w:val="640"/>
          <w:marRight w:val="0"/>
          <w:marTop w:val="0"/>
          <w:marBottom w:val="0"/>
          <w:divBdr>
            <w:top w:val="none" w:sz="0" w:space="0" w:color="auto"/>
            <w:left w:val="none" w:sz="0" w:space="0" w:color="auto"/>
            <w:bottom w:val="none" w:sz="0" w:space="0" w:color="auto"/>
            <w:right w:val="none" w:sz="0" w:space="0" w:color="auto"/>
          </w:divBdr>
        </w:div>
        <w:div w:id="778985895">
          <w:marLeft w:val="640"/>
          <w:marRight w:val="0"/>
          <w:marTop w:val="0"/>
          <w:marBottom w:val="0"/>
          <w:divBdr>
            <w:top w:val="none" w:sz="0" w:space="0" w:color="auto"/>
            <w:left w:val="none" w:sz="0" w:space="0" w:color="auto"/>
            <w:bottom w:val="none" w:sz="0" w:space="0" w:color="auto"/>
            <w:right w:val="none" w:sz="0" w:space="0" w:color="auto"/>
          </w:divBdr>
        </w:div>
        <w:div w:id="1674454186">
          <w:marLeft w:val="640"/>
          <w:marRight w:val="0"/>
          <w:marTop w:val="0"/>
          <w:marBottom w:val="0"/>
          <w:divBdr>
            <w:top w:val="none" w:sz="0" w:space="0" w:color="auto"/>
            <w:left w:val="none" w:sz="0" w:space="0" w:color="auto"/>
            <w:bottom w:val="none" w:sz="0" w:space="0" w:color="auto"/>
            <w:right w:val="none" w:sz="0" w:space="0" w:color="auto"/>
          </w:divBdr>
        </w:div>
        <w:div w:id="226112842">
          <w:marLeft w:val="640"/>
          <w:marRight w:val="0"/>
          <w:marTop w:val="0"/>
          <w:marBottom w:val="0"/>
          <w:divBdr>
            <w:top w:val="none" w:sz="0" w:space="0" w:color="auto"/>
            <w:left w:val="none" w:sz="0" w:space="0" w:color="auto"/>
            <w:bottom w:val="none" w:sz="0" w:space="0" w:color="auto"/>
            <w:right w:val="none" w:sz="0" w:space="0" w:color="auto"/>
          </w:divBdr>
        </w:div>
        <w:div w:id="2109039178">
          <w:marLeft w:val="640"/>
          <w:marRight w:val="0"/>
          <w:marTop w:val="0"/>
          <w:marBottom w:val="0"/>
          <w:divBdr>
            <w:top w:val="none" w:sz="0" w:space="0" w:color="auto"/>
            <w:left w:val="none" w:sz="0" w:space="0" w:color="auto"/>
            <w:bottom w:val="none" w:sz="0" w:space="0" w:color="auto"/>
            <w:right w:val="none" w:sz="0" w:space="0" w:color="auto"/>
          </w:divBdr>
        </w:div>
        <w:div w:id="1438989333">
          <w:marLeft w:val="640"/>
          <w:marRight w:val="0"/>
          <w:marTop w:val="0"/>
          <w:marBottom w:val="0"/>
          <w:divBdr>
            <w:top w:val="none" w:sz="0" w:space="0" w:color="auto"/>
            <w:left w:val="none" w:sz="0" w:space="0" w:color="auto"/>
            <w:bottom w:val="none" w:sz="0" w:space="0" w:color="auto"/>
            <w:right w:val="none" w:sz="0" w:space="0" w:color="auto"/>
          </w:divBdr>
        </w:div>
        <w:div w:id="487020575">
          <w:marLeft w:val="640"/>
          <w:marRight w:val="0"/>
          <w:marTop w:val="0"/>
          <w:marBottom w:val="0"/>
          <w:divBdr>
            <w:top w:val="none" w:sz="0" w:space="0" w:color="auto"/>
            <w:left w:val="none" w:sz="0" w:space="0" w:color="auto"/>
            <w:bottom w:val="none" w:sz="0" w:space="0" w:color="auto"/>
            <w:right w:val="none" w:sz="0" w:space="0" w:color="auto"/>
          </w:divBdr>
        </w:div>
        <w:div w:id="812253340">
          <w:marLeft w:val="640"/>
          <w:marRight w:val="0"/>
          <w:marTop w:val="0"/>
          <w:marBottom w:val="0"/>
          <w:divBdr>
            <w:top w:val="none" w:sz="0" w:space="0" w:color="auto"/>
            <w:left w:val="none" w:sz="0" w:space="0" w:color="auto"/>
            <w:bottom w:val="none" w:sz="0" w:space="0" w:color="auto"/>
            <w:right w:val="none" w:sz="0" w:space="0" w:color="auto"/>
          </w:divBdr>
        </w:div>
        <w:div w:id="1894384677">
          <w:marLeft w:val="640"/>
          <w:marRight w:val="0"/>
          <w:marTop w:val="0"/>
          <w:marBottom w:val="0"/>
          <w:divBdr>
            <w:top w:val="none" w:sz="0" w:space="0" w:color="auto"/>
            <w:left w:val="none" w:sz="0" w:space="0" w:color="auto"/>
            <w:bottom w:val="none" w:sz="0" w:space="0" w:color="auto"/>
            <w:right w:val="none" w:sz="0" w:space="0" w:color="auto"/>
          </w:divBdr>
        </w:div>
        <w:div w:id="50858092">
          <w:marLeft w:val="640"/>
          <w:marRight w:val="0"/>
          <w:marTop w:val="0"/>
          <w:marBottom w:val="0"/>
          <w:divBdr>
            <w:top w:val="none" w:sz="0" w:space="0" w:color="auto"/>
            <w:left w:val="none" w:sz="0" w:space="0" w:color="auto"/>
            <w:bottom w:val="none" w:sz="0" w:space="0" w:color="auto"/>
            <w:right w:val="none" w:sz="0" w:space="0" w:color="auto"/>
          </w:divBdr>
        </w:div>
        <w:div w:id="583074492">
          <w:marLeft w:val="640"/>
          <w:marRight w:val="0"/>
          <w:marTop w:val="0"/>
          <w:marBottom w:val="0"/>
          <w:divBdr>
            <w:top w:val="none" w:sz="0" w:space="0" w:color="auto"/>
            <w:left w:val="none" w:sz="0" w:space="0" w:color="auto"/>
            <w:bottom w:val="none" w:sz="0" w:space="0" w:color="auto"/>
            <w:right w:val="none" w:sz="0" w:space="0" w:color="auto"/>
          </w:divBdr>
        </w:div>
        <w:div w:id="2008945026">
          <w:marLeft w:val="640"/>
          <w:marRight w:val="0"/>
          <w:marTop w:val="0"/>
          <w:marBottom w:val="0"/>
          <w:divBdr>
            <w:top w:val="none" w:sz="0" w:space="0" w:color="auto"/>
            <w:left w:val="none" w:sz="0" w:space="0" w:color="auto"/>
            <w:bottom w:val="none" w:sz="0" w:space="0" w:color="auto"/>
            <w:right w:val="none" w:sz="0" w:space="0" w:color="auto"/>
          </w:divBdr>
        </w:div>
        <w:div w:id="909265282">
          <w:marLeft w:val="640"/>
          <w:marRight w:val="0"/>
          <w:marTop w:val="0"/>
          <w:marBottom w:val="0"/>
          <w:divBdr>
            <w:top w:val="none" w:sz="0" w:space="0" w:color="auto"/>
            <w:left w:val="none" w:sz="0" w:space="0" w:color="auto"/>
            <w:bottom w:val="none" w:sz="0" w:space="0" w:color="auto"/>
            <w:right w:val="none" w:sz="0" w:space="0" w:color="auto"/>
          </w:divBdr>
        </w:div>
        <w:div w:id="552934918">
          <w:marLeft w:val="640"/>
          <w:marRight w:val="0"/>
          <w:marTop w:val="0"/>
          <w:marBottom w:val="0"/>
          <w:divBdr>
            <w:top w:val="none" w:sz="0" w:space="0" w:color="auto"/>
            <w:left w:val="none" w:sz="0" w:space="0" w:color="auto"/>
            <w:bottom w:val="none" w:sz="0" w:space="0" w:color="auto"/>
            <w:right w:val="none" w:sz="0" w:space="0" w:color="auto"/>
          </w:divBdr>
        </w:div>
        <w:div w:id="1595093623">
          <w:marLeft w:val="640"/>
          <w:marRight w:val="0"/>
          <w:marTop w:val="0"/>
          <w:marBottom w:val="0"/>
          <w:divBdr>
            <w:top w:val="none" w:sz="0" w:space="0" w:color="auto"/>
            <w:left w:val="none" w:sz="0" w:space="0" w:color="auto"/>
            <w:bottom w:val="none" w:sz="0" w:space="0" w:color="auto"/>
            <w:right w:val="none" w:sz="0" w:space="0" w:color="auto"/>
          </w:divBdr>
        </w:div>
        <w:div w:id="642734334">
          <w:marLeft w:val="640"/>
          <w:marRight w:val="0"/>
          <w:marTop w:val="0"/>
          <w:marBottom w:val="0"/>
          <w:divBdr>
            <w:top w:val="none" w:sz="0" w:space="0" w:color="auto"/>
            <w:left w:val="none" w:sz="0" w:space="0" w:color="auto"/>
            <w:bottom w:val="none" w:sz="0" w:space="0" w:color="auto"/>
            <w:right w:val="none" w:sz="0" w:space="0" w:color="auto"/>
          </w:divBdr>
        </w:div>
        <w:div w:id="842083744">
          <w:marLeft w:val="640"/>
          <w:marRight w:val="0"/>
          <w:marTop w:val="0"/>
          <w:marBottom w:val="0"/>
          <w:divBdr>
            <w:top w:val="none" w:sz="0" w:space="0" w:color="auto"/>
            <w:left w:val="none" w:sz="0" w:space="0" w:color="auto"/>
            <w:bottom w:val="none" w:sz="0" w:space="0" w:color="auto"/>
            <w:right w:val="none" w:sz="0" w:space="0" w:color="auto"/>
          </w:divBdr>
        </w:div>
        <w:div w:id="1668245026">
          <w:marLeft w:val="640"/>
          <w:marRight w:val="0"/>
          <w:marTop w:val="0"/>
          <w:marBottom w:val="0"/>
          <w:divBdr>
            <w:top w:val="none" w:sz="0" w:space="0" w:color="auto"/>
            <w:left w:val="none" w:sz="0" w:space="0" w:color="auto"/>
            <w:bottom w:val="none" w:sz="0" w:space="0" w:color="auto"/>
            <w:right w:val="none" w:sz="0" w:space="0" w:color="auto"/>
          </w:divBdr>
        </w:div>
        <w:div w:id="1490634264">
          <w:marLeft w:val="640"/>
          <w:marRight w:val="0"/>
          <w:marTop w:val="0"/>
          <w:marBottom w:val="0"/>
          <w:divBdr>
            <w:top w:val="none" w:sz="0" w:space="0" w:color="auto"/>
            <w:left w:val="none" w:sz="0" w:space="0" w:color="auto"/>
            <w:bottom w:val="none" w:sz="0" w:space="0" w:color="auto"/>
            <w:right w:val="none" w:sz="0" w:space="0" w:color="auto"/>
          </w:divBdr>
        </w:div>
        <w:div w:id="315500005">
          <w:marLeft w:val="640"/>
          <w:marRight w:val="0"/>
          <w:marTop w:val="0"/>
          <w:marBottom w:val="0"/>
          <w:divBdr>
            <w:top w:val="none" w:sz="0" w:space="0" w:color="auto"/>
            <w:left w:val="none" w:sz="0" w:space="0" w:color="auto"/>
            <w:bottom w:val="none" w:sz="0" w:space="0" w:color="auto"/>
            <w:right w:val="none" w:sz="0" w:space="0" w:color="auto"/>
          </w:divBdr>
        </w:div>
        <w:div w:id="1320377376">
          <w:marLeft w:val="640"/>
          <w:marRight w:val="0"/>
          <w:marTop w:val="0"/>
          <w:marBottom w:val="0"/>
          <w:divBdr>
            <w:top w:val="none" w:sz="0" w:space="0" w:color="auto"/>
            <w:left w:val="none" w:sz="0" w:space="0" w:color="auto"/>
            <w:bottom w:val="none" w:sz="0" w:space="0" w:color="auto"/>
            <w:right w:val="none" w:sz="0" w:space="0" w:color="auto"/>
          </w:divBdr>
        </w:div>
        <w:div w:id="1651863410">
          <w:marLeft w:val="640"/>
          <w:marRight w:val="0"/>
          <w:marTop w:val="0"/>
          <w:marBottom w:val="0"/>
          <w:divBdr>
            <w:top w:val="none" w:sz="0" w:space="0" w:color="auto"/>
            <w:left w:val="none" w:sz="0" w:space="0" w:color="auto"/>
            <w:bottom w:val="none" w:sz="0" w:space="0" w:color="auto"/>
            <w:right w:val="none" w:sz="0" w:space="0" w:color="auto"/>
          </w:divBdr>
        </w:div>
        <w:div w:id="120655233">
          <w:marLeft w:val="640"/>
          <w:marRight w:val="0"/>
          <w:marTop w:val="0"/>
          <w:marBottom w:val="0"/>
          <w:divBdr>
            <w:top w:val="none" w:sz="0" w:space="0" w:color="auto"/>
            <w:left w:val="none" w:sz="0" w:space="0" w:color="auto"/>
            <w:bottom w:val="none" w:sz="0" w:space="0" w:color="auto"/>
            <w:right w:val="none" w:sz="0" w:space="0" w:color="auto"/>
          </w:divBdr>
        </w:div>
        <w:div w:id="563760563">
          <w:marLeft w:val="640"/>
          <w:marRight w:val="0"/>
          <w:marTop w:val="0"/>
          <w:marBottom w:val="0"/>
          <w:divBdr>
            <w:top w:val="none" w:sz="0" w:space="0" w:color="auto"/>
            <w:left w:val="none" w:sz="0" w:space="0" w:color="auto"/>
            <w:bottom w:val="none" w:sz="0" w:space="0" w:color="auto"/>
            <w:right w:val="none" w:sz="0" w:space="0" w:color="auto"/>
          </w:divBdr>
        </w:div>
        <w:div w:id="1590843858">
          <w:marLeft w:val="640"/>
          <w:marRight w:val="0"/>
          <w:marTop w:val="0"/>
          <w:marBottom w:val="0"/>
          <w:divBdr>
            <w:top w:val="none" w:sz="0" w:space="0" w:color="auto"/>
            <w:left w:val="none" w:sz="0" w:space="0" w:color="auto"/>
            <w:bottom w:val="none" w:sz="0" w:space="0" w:color="auto"/>
            <w:right w:val="none" w:sz="0" w:space="0" w:color="auto"/>
          </w:divBdr>
        </w:div>
        <w:div w:id="1931111679">
          <w:marLeft w:val="640"/>
          <w:marRight w:val="0"/>
          <w:marTop w:val="0"/>
          <w:marBottom w:val="0"/>
          <w:divBdr>
            <w:top w:val="none" w:sz="0" w:space="0" w:color="auto"/>
            <w:left w:val="none" w:sz="0" w:space="0" w:color="auto"/>
            <w:bottom w:val="none" w:sz="0" w:space="0" w:color="auto"/>
            <w:right w:val="none" w:sz="0" w:space="0" w:color="auto"/>
          </w:divBdr>
        </w:div>
        <w:div w:id="186912600">
          <w:marLeft w:val="640"/>
          <w:marRight w:val="0"/>
          <w:marTop w:val="0"/>
          <w:marBottom w:val="0"/>
          <w:divBdr>
            <w:top w:val="none" w:sz="0" w:space="0" w:color="auto"/>
            <w:left w:val="none" w:sz="0" w:space="0" w:color="auto"/>
            <w:bottom w:val="none" w:sz="0" w:space="0" w:color="auto"/>
            <w:right w:val="none" w:sz="0" w:space="0" w:color="auto"/>
          </w:divBdr>
        </w:div>
        <w:div w:id="1029262267">
          <w:marLeft w:val="640"/>
          <w:marRight w:val="0"/>
          <w:marTop w:val="0"/>
          <w:marBottom w:val="0"/>
          <w:divBdr>
            <w:top w:val="none" w:sz="0" w:space="0" w:color="auto"/>
            <w:left w:val="none" w:sz="0" w:space="0" w:color="auto"/>
            <w:bottom w:val="none" w:sz="0" w:space="0" w:color="auto"/>
            <w:right w:val="none" w:sz="0" w:space="0" w:color="auto"/>
          </w:divBdr>
        </w:div>
        <w:div w:id="1699693643">
          <w:marLeft w:val="640"/>
          <w:marRight w:val="0"/>
          <w:marTop w:val="0"/>
          <w:marBottom w:val="0"/>
          <w:divBdr>
            <w:top w:val="none" w:sz="0" w:space="0" w:color="auto"/>
            <w:left w:val="none" w:sz="0" w:space="0" w:color="auto"/>
            <w:bottom w:val="none" w:sz="0" w:space="0" w:color="auto"/>
            <w:right w:val="none" w:sz="0" w:space="0" w:color="auto"/>
          </w:divBdr>
        </w:div>
        <w:div w:id="333149739">
          <w:marLeft w:val="640"/>
          <w:marRight w:val="0"/>
          <w:marTop w:val="0"/>
          <w:marBottom w:val="0"/>
          <w:divBdr>
            <w:top w:val="none" w:sz="0" w:space="0" w:color="auto"/>
            <w:left w:val="none" w:sz="0" w:space="0" w:color="auto"/>
            <w:bottom w:val="none" w:sz="0" w:space="0" w:color="auto"/>
            <w:right w:val="none" w:sz="0" w:space="0" w:color="auto"/>
          </w:divBdr>
        </w:div>
        <w:div w:id="48959962">
          <w:marLeft w:val="640"/>
          <w:marRight w:val="0"/>
          <w:marTop w:val="0"/>
          <w:marBottom w:val="0"/>
          <w:divBdr>
            <w:top w:val="none" w:sz="0" w:space="0" w:color="auto"/>
            <w:left w:val="none" w:sz="0" w:space="0" w:color="auto"/>
            <w:bottom w:val="none" w:sz="0" w:space="0" w:color="auto"/>
            <w:right w:val="none" w:sz="0" w:space="0" w:color="auto"/>
          </w:divBdr>
        </w:div>
        <w:div w:id="1445223523">
          <w:marLeft w:val="640"/>
          <w:marRight w:val="0"/>
          <w:marTop w:val="0"/>
          <w:marBottom w:val="0"/>
          <w:divBdr>
            <w:top w:val="none" w:sz="0" w:space="0" w:color="auto"/>
            <w:left w:val="none" w:sz="0" w:space="0" w:color="auto"/>
            <w:bottom w:val="none" w:sz="0" w:space="0" w:color="auto"/>
            <w:right w:val="none" w:sz="0" w:space="0" w:color="auto"/>
          </w:divBdr>
        </w:div>
        <w:div w:id="1790516158">
          <w:marLeft w:val="640"/>
          <w:marRight w:val="0"/>
          <w:marTop w:val="0"/>
          <w:marBottom w:val="0"/>
          <w:divBdr>
            <w:top w:val="none" w:sz="0" w:space="0" w:color="auto"/>
            <w:left w:val="none" w:sz="0" w:space="0" w:color="auto"/>
            <w:bottom w:val="none" w:sz="0" w:space="0" w:color="auto"/>
            <w:right w:val="none" w:sz="0" w:space="0" w:color="auto"/>
          </w:divBdr>
        </w:div>
        <w:div w:id="1320570899">
          <w:marLeft w:val="640"/>
          <w:marRight w:val="0"/>
          <w:marTop w:val="0"/>
          <w:marBottom w:val="0"/>
          <w:divBdr>
            <w:top w:val="none" w:sz="0" w:space="0" w:color="auto"/>
            <w:left w:val="none" w:sz="0" w:space="0" w:color="auto"/>
            <w:bottom w:val="none" w:sz="0" w:space="0" w:color="auto"/>
            <w:right w:val="none" w:sz="0" w:space="0" w:color="auto"/>
          </w:divBdr>
        </w:div>
        <w:div w:id="295337876">
          <w:marLeft w:val="640"/>
          <w:marRight w:val="0"/>
          <w:marTop w:val="0"/>
          <w:marBottom w:val="0"/>
          <w:divBdr>
            <w:top w:val="none" w:sz="0" w:space="0" w:color="auto"/>
            <w:left w:val="none" w:sz="0" w:space="0" w:color="auto"/>
            <w:bottom w:val="none" w:sz="0" w:space="0" w:color="auto"/>
            <w:right w:val="none" w:sz="0" w:space="0" w:color="auto"/>
          </w:divBdr>
        </w:div>
        <w:div w:id="2056154505">
          <w:marLeft w:val="640"/>
          <w:marRight w:val="0"/>
          <w:marTop w:val="0"/>
          <w:marBottom w:val="0"/>
          <w:divBdr>
            <w:top w:val="none" w:sz="0" w:space="0" w:color="auto"/>
            <w:left w:val="none" w:sz="0" w:space="0" w:color="auto"/>
            <w:bottom w:val="none" w:sz="0" w:space="0" w:color="auto"/>
            <w:right w:val="none" w:sz="0" w:space="0" w:color="auto"/>
          </w:divBdr>
        </w:div>
        <w:div w:id="1404447807">
          <w:marLeft w:val="640"/>
          <w:marRight w:val="0"/>
          <w:marTop w:val="0"/>
          <w:marBottom w:val="0"/>
          <w:divBdr>
            <w:top w:val="none" w:sz="0" w:space="0" w:color="auto"/>
            <w:left w:val="none" w:sz="0" w:space="0" w:color="auto"/>
            <w:bottom w:val="none" w:sz="0" w:space="0" w:color="auto"/>
            <w:right w:val="none" w:sz="0" w:space="0" w:color="auto"/>
          </w:divBdr>
        </w:div>
        <w:div w:id="1992710264">
          <w:marLeft w:val="640"/>
          <w:marRight w:val="0"/>
          <w:marTop w:val="0"/>
          <w:marBottom w:val="0"/>
          <w:divBdr>
            <w:top w:val="none" w:sz="0" w:space="0" w:color="auto"/>
            <w:left w:val="none" w:sz="0" w:space="0" w:color="auto"/>
            <w:bottom w:val="none" w:sz="0" w:space="0" w:color="auto"/>
            <w:right w:val="none" w:sz="0" w:space="0" w:color="auto"/>
          </w:divBdr>
        </w:div>
        <w:div w:id="371004767">
          <w:marLeft w:val="640"/>
          <w:marRight w:val="0"/>
          <w:marTop w:val="0"/>
          <w:marBottom w:val="0"/>
          <w:divBdr>
            <w:top w:val="none" w:sz="0" w:space="0" w:color="auto"/>
            <w:left w:val="none" w:sz="0" w:space="0" w:color="auto"/>
            <w:bottom w:val="none" w:sz="0" w:space="0" w:color="auto"/>
            <w:right w:val="none" w:sz="0" w:space="0" w:color="auto"/>
          </w:divBdr>
        </w:div>
        <w:div w:id="1636444641">
          <w:marLeft w:val="640"/>
          <w:marRight w:val="0"/>
          <w:marTop w:val="0"/>
          <w:marBottom w:val="0"/>
          <w:divBdr>
            <w:top w:val="none" w:sz="0" w:space="0" w:color="auto"/>
            <w:left w:val="none" w:sz="0" w:space="0" w:color="auto"/>
            <w:bottom w:val="none" w:sz="0" w:space="0" w:color="auto"/>
            <w:right w:val="none" w:sz="0" w:space="0" w:color="auto"/>
          </w:divBdr>
        </w:div>
        <w:div w:id="1111821705">
          <w:marLeft w:val="640"/>
          <w:marRight w:val="0"/>
          <w:marTop w:val="0"/>
          <w:marBottom w:val="0"/>
          <w:divBdr>
            <w:top w:val="none" w:sz="0" w:space="0" w:color="auto"/>
            <w:left w:val="none" w:sz="0" w:space="0" w:color="auto"/>
            <w:bottom w:val="none" w:sz="0" w:space="0" w:color="auto"/>
            <w:right w:val="none" w:sz="0" w:space="0" w:color="auto"/>
          </w:divBdr>
        </w:div>
        <w:div w:id="1066799170">
          <w:marLeft w:val="640"/>
          <w:marRight w:val="0"/>
          <w:marTop w:val="0"/>
          <w:marBottom w:val="0"/>
          <w:divBdr>
            <w:top w:val="none" w:sz="0" w:space="0" w:color="auto"/>
            <w:left w:val="none" w:sz="0" w:space="0" w:color="auto"/>
            <w:bottom w:val="none" w:sz="0" w:space="0" w:color="auto"/>
            <w:right w:val="none" w:sz="0" w:space="0" w:color="auto"/>
          </w:divBdr>
        </w:div>
        <w:div w:id="1190754674">
          <w:marLeft w:val="640"/>
          <w:marRight w:val="0"/>
          <w:marTop w:val="0"/>
          <w:marBottom w:val="0"/>
          <w:divBdr>
            <w:top w:val="none" w:sz="0" w:space="0" w:color="auto"/>
            <w:left w:val="none" w:sz="0" w:space="0" w:color="auto"/>
            <w:bottom w:val="none" w:sz="0" w:space="0" w:color="auto"/>
            <w:right w:val="none" w:sz="0" w:space="0" w:color="auto"/>
          </w:divBdr>
        </w:div>
        <w:div w:id="1065028752">
          <w:marLeft w:val="640"/>
          <w:marRight w:val="0"/>
          <w:marTop w:val="0"/>
          <w:marBottom w:val="0"/>
          <w:divBdr>
            <w:top w:val="none" w:sz="0" w:space="0" w:color="auto"/>
            <w:left w:val="none" w:sz="0" w:space="0" w:color="auto"/>
            <w:bottom w:val="none" w:sz="0" w:space="0" w:color="auto"/>
            <w:right w:val="none" w:sz="0" w:space="0" w:color="auto"/>
          </w:divBdr>
        </w:div>
        <w:div w:id="1889143649">
          <w:marLeft w:val="640"/>
          <w:marRight w:val="0"/>
          <w:marTop w:val="0"/>
          <w:marBottom w:val="0"/>
          <w:divBdr>
            <w:top w:val="none" w:sz="0" w:space="0" w:color="auto"/>
            <w:left w:val="none" w:sz="0" w:space="0" w:color="auto"/>
            <w:bottom w:val="none" w:sz="0" w:space="0" w:color="auto"/>
            <w:right w:val="none" w:sz="0" w:space="0" w:color="auto"/>
          </w:divBdr>
        </w:div>
        <w:div w:id="453641604">
          <w:marLeft w:val="640"/>
          <w:marRight w:val="0"/>
          <w:marTop w:val="0"/>
          <w:marBottom w:val="0"/>
          <w:divBdr>
            <w:top w:val="none" w:sz="0" w:space="0" w:color="auto"/>
            <w:left w:val="none" w:sz="0" w:space="0" w:color="auto"/>
            <w:bottom w:val="none" w:sz="0" w:space="0" w:color="auto"/>
            <w:right w:val="none" w:sz="0" w:space="0" w:color="auto"/>
          </w:divBdr>
        </w:div>
        <w:div w:id="655457419">
          <w:marLeft w:val="640"/>
          <w:marRight w:val="0"/>
          <w:marTop w:val="0"/>
          <w:marBottom w:val="0"/>
          <w:divBdr>
            <w:top w:val="none" w:sz="0" w:space="0" w:color="auto"/>
            <w:left w:val="none" w:sz="0" w:space="0" w:color="auto"/>
            <w:bottom w:val="none" w:sz="0" w:space="0" w:color="auto"/>
            <w:right w:val="none" w:sz="0" w:space="0" w:color="auto"/>
          </w:divBdr>
        </w:div>
        <w:div w:id="540168563">
          <w:marLeft w:val="640"/>
          <w:marRight w:val="0"/>
          <w:marTop w:val="0"/>
          <w:marBottom w:val="0"/>
          <w:divBdr>
            <w:top w:val="none" w:sz="0" w:space="0" w:color="auto"/>
            <w:left w:val="none" w:sz="0" w:space="0" w:color="auto"/>
            <w:bottom w:val="none" w:sz="0" w:space="0" w:color="auto"/>
            <w:right w:val="none" w:sz="0" w:space="0" w:color="auto"/>
          </w:divBdr>
        </w:div>
        <w:div w:id="967277801">
          <w:marLeft w:val="640"/>
          <w:marRight w:val="0"/>
          <w:marTop w:val="0"/>
          <w:marBottom w:val="0"/>
          <w:divBdr>
            <w:top w:val="none" w:sz="0" w:space="0" w:color="auto"/>
            <w:left w:val="none" w:sz="0" w:space="0" w:color="auto"/>
            <w:bottom w:val="none" w:sz="0" w:space="0" w:color="auto"/>
            <w:right w:val="none" w:sz="0" w:space="0" w:color="auto"/>
          </w:divBdr>
        </w:div>
        <w:div w:id="771363467">
          <w:marLeft w:val="640"/>
          <w:marRight w:val="0"/>
          <w:marTop w:val="0"/>
          <w:marBottom w:val="0"/>
          <w:divBdr>
            <w:top w:val="none" w:sz="0" w:space="0" w:color="auto"/>
            <w:left w:val="none" w:sz="0" w:space="0" w:color="auto"/>
            <w:bottom w:val="none" w:sz="0" w:space="0" w:color="auto"/>
            <w:right w:val="none" w:sz="0" w:space="0" w:color="auto"/>
          </w:divBdr>
        </w:div>
        <w:div w:id="2037123213">
          <w:marLeft w:val="640"/>
          <w:marRight w:val="0"/>
          <w:marTop w:val="0"/>
          <w:marBottom w:val="0"/>
          <w:divBdr>
            <w:top w:val="none" w:sz="0" w:space="0" w:color="auto"/>
            <w:left w:val="none" w:sz="0" w:space="0" w:color="auto"/>
            <w:bottom w:val="none" w:sz="0" w:space="0" w:color="auto"/>
            <w:right w:val="none" w:sz="0" w:space="0" w:color="auto"/>
          </w:divBdr>
        </w:div>
        <w:div w:id="398405300">
          <w:marLeft w:val="640"/>
          <w:marRight w:val="0"/>
          <w:marTop w:val="0"/>
          <w:marBottom w:val="0"/>
          <w:divBdr>
            <w:top w:val="none" w:sz="0" w:space="0" w:color="auto"/>
            <w:left w:val="none" w:sz="0" w:space="0" w:color="auto"/>
            <w:bottom w:val="none" w:sz="0" w:space="0" w:color="auto"/>
            <w:right w:val="none" w:sz="0" w:space="0" w:color="auto"/>
          </w:divBdr>
        </w:div>
        <w:div w:id="922688215">
          <w:marLeft w:val="640"/>
          <w:marRight w:val="0"/>
          <w:marTop w:val="0"/>
          <w:marBottom w:val="0"/>
          <w:divBdr>
            <w:top w:val="none" w:sz="0" w:space="0" w:color="auto"/>
            <w:left w:val="none" w:sz="0" w:space="0" w:color="auto"/>
            <w:bottom w:val="none" w:sz="0" w:space="0" w:color="auto"/>
            <w:right w:val="none" w:sz="0" w:space="0" w:color="auto"/>
          </w:divBdr>
        </w:div>
        <w:div w:id="1273516710">
          <w:marLeft w:val="640"/>
          <w:marRight w:val="0"/>
          <w:marTop w:val="0"/>
          <w:marBottom w:val="0"/>
          <w:divBdr>
            <w:top w:val="none" w:sz="0" w:space="0" w:color="auto"/>
            <w:left w:val="none" w:sz="0" w:space="0" w:color="auto"/>
            <w:bottom w:val="none" w:sz="0" w:space="0" w:color="auto"/>
            <w:right w:val="none" w:sz="0" w:space="0" w:color="auto"/>
          </w:divBdr>
        </w:div>
        <w:div w:id="1156609597">
          <w:marLeft w:val="640"/>
          <w:marRight w:val="0"/>
          <w:marTop w:val="0"/>
          <w:marBottom w:val="0"/>
          <w:divBdr>
            <w:top w:val="none" w:sz="0" w:space="0" w:color="auto"/>
            <w:left w:val="none" w:sz="0" w:space="0" w:color="auto"/>
            <w:bottom w:val="none" w:sz="0" w:space="0" w:color="auto"/>
            <w:right w:val="none" w:sz="0" w:space="0" w:color="auto"/>
          </w:divBdr>
        </w:div>
        <w:div w:id="576791471">
          <w:marLeft w:val="640"/>
          <w:marRight w:val="0"/>
          <w:marTop w:val="0"/>
          <w:marBottom w:val="0"/>
          <w:divBdr>
            <w:top w:val="none" w:sz="0" w:space="0" w:color="auto"/>
            <w:left w:val="none" w:sz="0" w:space="0" w:color="auto"/>
            <w:bottom w:val="none" w:sz="0" w:space="0" w:color="auto"/>
            <w:right w:val="none" w:sz="0" w:space="0" w:color="auto"/>
          </w:divBdr>
        </w:div>
        <w:div w:id="316614260">
          <w:marLeft w:val="640"/>
          <w:marRight w:val="0"/>
          <w:marTop w:val="0"/>
          <w:marBottom w:val="0"/>
          <w:divBdr>
            <w:top w:val="none" w:sz="0" w:space="0" w:color="auto"/>
            <w:left w:val="none" w:sz="0" w:space="0" w:color="auto"/>
            <w:bottom w:val="none" w:sz="0" w:space="0" w:color="auto"/>
            <w:right w:val="none" w:sz="0" w:space="0" w:color="auto"/>
          </w:divBdr>
        </w:div>
        <w:div w:id="1106534554">
          <w:marLeft w:val="640"/>
          <w:marRight w:val="0"/>
          <w:marTop w:val="0"/>
          <w:marBottom w:val="0"/>
          <w:divBdr>
            <w:top w:val="none" w:sz="0" w:space="0" w:color="auto"/>
            <w:left w:val="none" w:sz="0" w:space="0" w:color="auto"/>
            <w:bottom w:val="none" w:sz="0" w:space="0" w:color="auto"/>
            <w:right w:val="none" w:sz="0" w:space="0" w:color="auto"/>
          </w:divBdr>
        </w:div>
        <w:div w:id="342360172">
          <w:marLeft w:val="640"/>
          <w:marRight w:val="0"/>
          <w:marTop w:val="0"/>
          <w:marBottom w:val="0"/>
          <w:divBdr>
            <w:top w:val="none" w:sz="0" w:space="0" w:color="auto"/>
            <w:left w:val="none" w:sz="0" w:space="0" w:color="auto"/>
            <w:bottom w:val="none" w:sz="0" w:space="0" w:color="auto"/>
            <w:right w:val="none" w:sz="0" w:space="0" w:color="auto"/>
          </w:divBdr>
        </w:div>
        <w:div w:id="1222403850">
          <w:marLeft w:val="640"/>
          <w:marRight w:val="0"/>
          <w:marTop w:val="0"/>
          <w:marBottom w:val="0"/>
          <w:divBdr>
            <w:top w:val="none" w:sz="0" w:space="0" w:color="auto"/>
            <w:left w:val="none" w:sz="0" w:space="0" w:color="auto"/>
            <w:bottom w:val="none" w:sz="0" w:space="0" w:color="auto"/>
            <w:right w:val="none" w:sz="0" w:space="0" w:color="auto"/>
          </w:divBdr>
        </w:div>
        <w:div w:id="573856178">
          <w:marLeft w:val="640"/>
          <w:marRight w:val="0"/>
          <w:marTop w:val="0"/>
          <w:marBottom w:val="0"/>
          <w:divBdr>
            <w:top w:val="none" w:sz="0" w:space="0" w:color="auto"/>
            <w:left w:val="none" w:sz="0" w:space="0" w:color="auto"/>
            <w:bottom w:val="none" w:sz="0" w:space="0" w:color="auto"/>
            <w:right w:val="none" w:sz="0" w:space="0" w:color="auto"/>
          </w:divBdr>
        </w:div>
        <w:div w:id="296616324">
          <w:marLeft w:val="640"/>
          <w:marRight w:val="0"/>
          <w:marTop w:val="0"/>
          <w:marBottom w:val="0"/>
          <w:divBdr>
            <w:top w:val="none" w:sz="0" w:space="0" w:color="auto"/>
            <w:left w:val="none" w:sz="0" w:space="0" w:color="auto"/>
            <w:bottom w:val="none" w:sz="0" w:space="0" w:color="auto"/>
            <w:right w:val="none" w:sz="0" w:space="0" w:color="auto"/>
          </w:divBdr>
        </w:div>
        <w:div w:id="641665257">
          <w:marLeft w:val="640"/>
          <w:marRight w:val="0"/>
          <w:marTop w:val="0"/>
          <w:marBottom w:val="0"/>
          <w:divBdr>
            <w:top w:val="none" w:sz="0" w:space="0" w:color="auto"/>
            <w:left w:val="none" w:sz="0" w:space="0" w:color="auto"/>
            <w:bottom w:val="none" w:sz="0" w:space="0" w:color="auto"/>
            <w:right w:val="none" w:sz="0" w:space="0" w:color="auto"/>
          </w:divBdr>
        </w:div>
        <w:div w:id="1816294581">
          <w:marLeft w:val="640"/>
          <w:marRight w:val="0"/>
          <w:marTop w:val="0"/>
          <w:marBottom w:val="0"/>
          <w:divBdr>
            <w:top w:val="none" w:sz="0" w:space="0" w:color="auto"/>
            <w:left w:val="none" w:sz="0" w:space="0" w:color="auto"/>
            <w:bottom w:val="none" w:sz="0" w:space="0" w:color="auto"/>
            <w:right w:val="none" w:sz="0" w:space="0" w:color="auto"/>
          </w:divBdr>
        </w:div>
        <w:div w:id="1910071927">
          <w:marLeft w:val="640"/>
          <w:marRight w:val="0"/>
          <w:marTop w:val="0"/>
          <w:marBottom w:val="0"/>
          <w:divBdr>
            <w:top w:val="none" w:sz="0" w:space="0" w:color="auto"/>
            <w:left w:val="none" w:sz="0" w:space="0" w:color="auto"/>
            <w:bottom w:val="none" w:sz="0" w:space="0" w:color="auto"/>
            <w:right w:val="none" w:sz="0" w:space="0" w:color="auto"/>
          </w:divBdr>
        </w:div>
        <w:div w:id="156579569">
          <w:marLeft w:val="640"/>
          <w:marRight w:val="0"/>
          <w:marTop w:val="0"/>
          <w:marBottom w:val="0"/>
          <w:divBdr>
            <w:top w:val="none" w:sz="0" w:space="0" w:color="auto"/>
            <w:left w:val="none" w:sz="0" w:space="0" w:color="auto"/>
            <w:bottom w:val="none" w:sz="0" w:space="0" w:color="auto"/>
            <w:right w:val="none" w:sz="0" w:space="0" w:color="auto"/>
          </w:divBdr>
        </w:div>
        <w:div w:id="1362436773">
          <w:marLeft w:val="640"/>
          <w:marRight w:val="0"/>
          <w:marTop w:val="0"/>
          <w:marBottom w:val="0"/>
          <w:divBdr>
            <w:top w:val="none" w:sz="0" w:space="0" w:color="auto"/>
            <w:left w:val="none" w:sz="0" w:space="0" w:color="auto"/>
            <w:bottom w:val="none" w:sz="0" w:space="0" w:color="auto"/>
            <w:right w:val="none" w:sz="0" w:space="0" w:color="auto"/>
          </w:divBdr>
        </w:div>
        <w:div w:id="854342119">
          <w:marLeft w:val="640"/>
          <w:marRight w:val="0"/>
          <w:marTop w:val="0"/>
          <w:marBottom w:val="0"/>
          <w:divBdr>
            <w:top w:val="none" w:sz="0" w:space="0" w:color="auto"/>
            <w:left w:val="none" w:sz="0" w:space="0" w:color="auto"/>
            <w:bottom w:val="none" w:sz="0" w:space="0" w:color="auto"/>
            <w:right w:val="none" w:sz="0" w:space="0" w:color="auto"/>
          </w:divBdr>
        </w:div>
        <w:div w:id="1665736812">
          <w:marLeft w:val="640"/>
          <w:marRight w:val="0"/>
          <w:marTop w:val="0"/>
          <w:marBottom w:val="0"/>
          <w:divBdr>
            <w:top w:val="none" w:sz="0" w:space="0" w:color="auto"/>
            <w:left w:val="none" w:sz="0" w:space="0" w:color="auto"/>
            <w:bottom w:val="none" w:sz="0" w:space="0" w:color="auto"/>
            <w:right w:val="none" w:sz="0" w:space="0" w:color="auto"/>
          </w:divBdr>
        </w:div>
        <w:div w:id="1858422219">
          <w:marLeft w:val="640"/>
          <w:marRight w:val="0"/>
          <w:marTop w:val="0"/>
          <w:marBottom w:val="0"/>
          <w:divBdr>
            <w:top w:val="none" w:sz="0" w:space="0" w:color="auto"/>
            <w:left w:val="none" w:sz="0" w:space="0" w:color="auto"/>
            <w:bottom w:val="none" w:sz="0" w:space="0" w:color="auto"/>
            <w:right w:val="none" w:sz="0" w:space="0" w:color="auto"/>
          </w:divBdr>
        </w:div>
        <w:div w:id="430005364">
          <w:marLeft w:val="640"/>
          <w:marRight w:val="0"/>
          <w:marTop w:val="0"/>
          <w:marBottom w:val="0"/>
          <w:divBdr>
            <w:top w:val="none" w:sz="0" w:space="0" w:color="auto"/>
            <w:left w:val="none" w:sz="0" w:space="0" w:color="auto"/>
            <w:bottom w:val="none" w:sz="0" w:space="0" w:color="auto"/>
            <w:right w:val="none" w:sz="0" w:space="0" w:color="auto"/>
          </w:divBdr>
        </w:div>
        <w:div w:id="1819493608">
          <w:marLeft w:val="640"/>
          <w:marRight w:val="0"/>
          <w:marTop w:val="0"/>
          <w:marBottom w:val="0"/>
          <w:divBdr>
            <w:top w:val="none" w:sz="0" w:space="0" w:color="auto"/>
            <w:left w:val="none" w:sz="0" w:space="0" w:color="auto"/>
            <w:bottom w:val="none" w:sz="0" w:space="0" w:color="auto"/>
            <w:right w:val="none" w:sz="0" w:space="0" w:color="auto"/>
          </w:divBdr>
        </w:div>
        <w:div w:id="407775720">
          <w:marLeft w:val="640"/>
          <w:marRight w:val="0"/>
          <w:marTop w:val="0"/>
          <w:marBottom w:val="0"/>
          <w:divBdr>
            <w:top w:val="none" w:sz="0" w:space="0" w:color="auto"/>
            <w:left w:val="none" w:sz="0" w:space="0" w:color="auto"/>
            <w:bottom w:val="none" w:sz="0" w:space="0" w:color="auto"/>
            <w:right w:val="none" w:sz="0" w:space="0" w:color="auto"/>
          </w:divBdr>
        </w:div>
        <w:div w:id="945500768">
          <w:marLeft w:val="640"/>
          <w:marRight w:val="0"/>
          <w:marTop w:val="0"/>
          <w:marBottom w:val="0"/>
          <w:divBdr>
            <w:top w:val="none" w:sz="0" w:space="0" w:color="auto"/>
            <w:left w:val="none" w:sz="0" w:space="0" w:color="auto"/>
            <w:bottom w:val="none" w:sz="0" w:space="0" w:color="auto"/>
            <w:right w:val="none" w:sz="0" w:space="0" w:color="auto"/>
          </w:divBdr>
        </w:div>
        <w:div w:id="665207075">
          <w:marLeft w:val="640"/>
          <w:marRight w:val="0"/>
          <w:marTop w:val="0"/>
          <w:marBottom w:val="0"/>
          <w:divBdr>
            <w:top w:val="none" w:sz="0" w:space="0" w:color="auto"/>
            <w:left w:val="none" w:sz="0" w:space="0" w:color="auto"/>
            <w:bottom w:val="none" w:sz="0" w:space="0" w:color="auto"/>
            <w:right w:val="none" w:sz="0" w:space="0" w:color="auto"/>
          </w:divBdr>
        </w:div>
        <w:div w:id="136995503">
          <w:marLeft w:val="640"/>
          <w:marRight w:val="0"/>
          <w:marTop w:val="0"/>
          <w:marBottom w:val="0"/>
          <w:divBdr>
            <w:top w:val="none" w:sz="0" w:space="0" w:color="auto"/>
            <w:left w:val="none" w:sz="0" w:space="0" w:color="auto"/>
            <w:bottom w:val="none" w:sz="0" w:space="0" w:color="auto"/>
            <w:right w:val="none" w:sz="0" w:space="0" w:color="auto"/>
          </w:divBdr>
        </w:div>
        <w:div w:id="2089569011">
          <w:marLeft w:val="640"/>
          <w:marRight w:val="0"/>
          <w:marTop w:val="0"/>
          <w:marBottom w:val="0"/>
          <w:divBdr>
            <w:top w:val="none" w:sz="0" w:space="0" w:color="auto"/>
            <w:left w:val="none" w:sz="0" w:space="0" w:color="auto"/>
            <w:bottom w:val="none" w:sz="0" w:space="0" w:color="auto"/>
            <w:right w:val="none" w:sz="0" w:space="0" w:color="auto"/>
          </w:divBdr>
        </w:div>
        <w:div w:id="1938903475">
          <w:marLeft w:val="640"/>
          <w:marRight w:val="0"/>
          <w:marTop w:val="0"/>
          <w:marBottom w:val="0"/>
          <w:divBdr>
            <w:top w:val="none" w:sz="0" w:space="0" w:color="auto"/>
            <w:left w:val="none" w:sz="0" w:space="0" w:color="auto"/>
            <w:bottom w:val="none" w:sz="0" w:space="0" w:color="auto"/>
            <w:right w:val="none" w:sz="0" w:space="0" w:color="auto"/>
          </w:divBdr>
        </w:div>
        <w:div w:id="1647855416">
          <w:marLeft w:val="640"/>
          <w:marRight w:val="0"/>
          <w:marTop w:val="0"/>
          <w:marBottom w:val="0"/>
          <w:divBdr>
            <w:top w:val="none" w:sz="0" w:space="0" w:color="auto"/>
            <w:left w:val="none" w:sz="0" w:space="0" w:color="auto"/>
            <w:bottom w:val="none" w:sz="0" w:space="0" w:color="auto"/>
            <w:right w:val="none" w:sz="0" w:space="0" w:color="auto"/>
          </w:divBdr>
        </w:div>
        <w:div w:id="1525972475">
          <w:marLeft w:val="640"/>
          <w:marRight w:val="0"/>
          <w:marTop w:val="0"/>
          <w:marBottom w:val="0"/>
          <w:divBdr>
            <w:top w:val="none" w:sz="0" w:space="0" w:color="auto"/>
            <w:left w:val="none" w:sz="0" w:space="0" w:color="auto"/>
            <w:bottom w:val="none" w:sz="0" w:space="0" w:color="auto"/>
            <w:right w:val="none" w:sz="0" w:space="0" w:color="auto"/>
          </w:divBdr>
        </w:div>
        <w:div w:id="825247550">
          <w:marLeft w:val="640"/>
          <w:marRight w:val="0"/>
          <w:marTop w:val="0"/>
          <w:marBottom w:val="0"/>
          <w:divBdr>
            <w:top w:val="none" w:sz="0" w:space="0" w:color="auto"/>
            <w:left w:val="none" w:sz="0" w:space="0" w:color="auto"/>
            <w:bottom w:val="none" w:sz="0" w:space="0" w:color="auto"/>
            <w:right w:val="none" w:sz="0" w:space="0" w:color="auto"/>
          </w:divBdr>
        </w:div>
        <w:div w:id="872692240">
          <w:marLeft w:val="640"/>
          <w:marRight w:val="0"/>
          <w:marTop w:val="0"/>
          <w:marBottom w:val="0"/>
          <w:divBdr>
            <w:top w:val="none" w:sz="0" w:space="0" w:color="auto"/>
            <w:left w:val="none" w:sz="0" w:space="0" w:color="auto"/>
            <w:bottom w:val="none" w:sz="0" w:space="0" w:color="auto"/>
            <w:right w:val="none" w:sz="0" w:space="0" w:color="auto"/>
          </w:divBdr>
        </w:div>
        <w:div w:id="397636613">
          <w:marLeft w:val="640"/>
          <w:marRight w:val="0"/>
          <w:marTop w:val="0"/>
          <w:marBottom w:val="0"/>
          <w:divBdr>
            <w:top w:val="none" w:sz="0" w:space="0" w:color="auto"/>
            <w:left w:val="none" w:sz="0" w:space="0" w:color="auto"/>
            <w:bottom w:val="none" w:sz="0" w:space="0" w:color="auto"/>
            <w:right w:val="none" w:sz="0" w:space="0" w:color="auto"/>
          </w:divBdr>
        </w:div>
        <w:div w:id="157117831">
          <w:marLeft w:val="640"/>
          <w:marRight w:val="0"/>
          <w:marTop w:val="0"/>
          <w:marBottom w:val="0"/>
          <w:divBdr>
            <w:top w:val="none" w:sz="0" w:space="0" w:color="auto"/>
            <w:left w:val="none" w:sz="0" w:space="0" w:color="auto"/>
            <w:bottom w:val="none" w:sz="0" w:space="0" w:color="auto"/>
            <w:right w:val="none" w:sz="0" w:space="0" w:color="auto"/>
          </w:divBdr>
        </w:div>
        <w:div w:id="136723544">
          <w:marLeft w:val="640"/>
          <w:marRight w:val="0"/>
          <w:marTop w:val="0"/>
          <w:marBottom w:val="0"/>
          <w:divBdr>
            <w:top w:val="none" w:sz="0" w:space="0" w:color="auto"/>
            <w:left w:val="none" w:sz="0" w:space="0" w:color="auto"/>
            <w:bottom w:val="none" w:sz="0" w:space="0" w:color="auto"/>
            <w:right w:val="none" w:sz="0" w:space="0" w:color="auto"/>
          </w:divBdr>
        </w:div>
        <w:div w:id="622733197">
          <w:marLeft w:val="640"/>
          <w:marRight w:val="0"/>
          <w:marTop w:val="0"/>
          <w:marBottom w:val="0"/>
          <w:divBdr>
            <w:top w:val="none" w:sz="0" w:space="0" w:color="auto"/>
            <w:left w:val="none" w:sz="0" w:space="0" w:color="auto"/>
            <w:bottom w:val="none" w:sz="0" w:space="0" w:color="auto"/>
            <w:right w:val="none" w:sz="0" w:space="0" w:color="auto"/>
          </w:divBdr>
        </w:div>
        <w:div w:id="1304002087">
          <w:marLeft w:val="640"/>
          <w:marRight w:val="0"/>
          <w:marTop w:val="0"/>
          <w:marBottom w:val="0"/>
          <w:divBdr>
            <w:top w:val="none" w:sz="0" w:space="0" w:color="auto"/>
            <w:left w:val="none" w:sz="0" w:space="0" w:color="auto"/>
            <w:bottom w:val="none" w:sz="0" w:space="0" w:color="auto"/>
            <w:right w:val="none" w:sz="0" w:space="0" w:color="auto"/>
          </w:divBdr>
        </w:div>
        <w:div w:id="974993162">
          <w:marLeft w:val="640"/>
          <w:marRight w:val="0"/>
          <w:marTop w:val="0"/>
          <w:marBottom w:val="0"/>
          <w:divBdr>
            <w:top w:val="none" w:sz="0" w:space="0" w:color="auto"/>
            <w:left w:val="none" w:sz="0" w:space="0" w:color="auto"/>
            <w:bottom w:val="none" w:sz="0" w:space="0" w:color="auto"/>
            <w:right w:val="none" w:sz="0" w:space="0" w:color="auto"/>
          </w:divBdr>
        </w:div>
        <w:div w:id="209728990">
          <w:marLeft w:val="640"/>
          <w:marRight w:val="0"/>
          <w:marTop w:val="0"/>
          <w:marBottom w:val="0"/>
          <w:divBdr>
            <w:top w:val="none" w:sz="0" w:space="0" w:color="auto"/>
            <w:left w:val="none" w:sz="0" w:space="0" w:color="auto"/>
            <w:bottom w:val="none" w:sz="0" w:space="0" w:color="auto"/>
            <w:right w:val="none" w:sz="0" w:space="0" w:color="auto"/>
          </w:divBdr>
        </w:div>
        <w:div w:id="431974919">
          <w:marLeft w:val="640"/>
          <w:marRight w:val="0"/>
          <w:marTop w:val="0"/>
          <w:marBottom w:val="0"/>
          <w:divBdr>
            <w:top w:val="none" w:sz="0" w:space="0" w:color="auto"/>
            <w:left w:val="none" w:sz="0" w:space="0" w:color="auto"/>
            <w:bottom w:val="none" w:sz="0" w:space="0" w:color="auto"/>
            <w:right w:val="none" w:sz="0" w:space="0" w:color="auto"/>
          </w:divBdr>
        </w:div>
        <w:div w:id="1060248205">
          <w:marLeft w:val="640"/>
          <w:marRight w:val="0"/>
          <w:marTop w:val="0"/>
          <w:marBottom w:val="0"/>
          <w:divBdr>
            <w:top w:val="none" w:sz="0" w:space="0" w:color="auto"/>
            <w:left w:val="none" w:sz="0" w:space="0" w:color="auto"/>
            <w:bottom w:val="none" w:sz="0" w:space="0" w:color="auto"/>
            <w:right w:val="none" w:sz="0" w:space="0" w:color="auto"/>
          </w:divBdr>
        </w:div>
        <w:div w:id="852842953">
          <w:marLeft w:val="640"/>
          <w:marRight w:val="0"/>
          <w:marTop w:val="0"/>
          <w:marBottom w:val="0"/>
          <w:divBdr>
            <w:top w:val="none" w:sz="0" w:space="0" w:color="auto"/>
            <w:left w:val="none" w:sz="0" w:space="0" w:color="auto"/>
            <w:bottom w:val="none" w:sz="0" w:space="0" w:color="auto"/>
            <w:right w:val="none" w:sz="0" w:space="0" w:color="auto"/>
          </w:divBdr>
        </w:div>
        <w:div w:id="182549514">
          <w:marLeft w:val="640"/>
          <w:marRight w:val="0"/>
          <w:marTop w:val="0"/>
          <w:marBottom w:val="0"/>
          <w:divBdr>
            <w:top w:val="none" w:sz="0" w:space="0" w:color="auto"/>
            <w:left w:val="none" w:sz="0" w:space="0" w:color="auto"/>
            <w:bottom w:val="none" w:sz="0" w:space="0" w:color="auto"/>
            <w:right w:val="none" w:sz="0" w:space="0" w:color="auto"/>
          </w:divBdr>
        </w:div>
        <w:div w:id="909385589">
          <w:marLeft w:val="640"/>
          <w:marRight w:val="0"/>
          <w:marTop w:val="0"/>
          <w:marBottom w:val="0"/>
          <w:divBdr>
            <w:top w:val="none" w:sz="0" w:space="0" w:color="auto"/>
            <w:left w:val="none" w:sz="0" w:space="0" w:color="auto"/>
            <w:bottom w:val="none" w:sz="0" w:space="0" w:color="auto"/>
            <w:right w:val="none" w:sz="0" w:space="0" w:color="auto"/>
          </w:divBdr>
        </w:div>
        <w:div w:id="1637250570">
          <w:marLeft w:val="640"/>
          <w:marRight w:val="0"/>
          <w:marTop w:val="0"/>
          <w:marBottom w:val="0"/>
          <w:divBdr>
            <w:top w:val="none" w:sz="0" w:space="0" w:color="auto"/>
            <w:left w:val="none" w:sz="0" w:space="0" w:color="auto"/>
            <w:bottom w:val="none" w:sz="0" w:space="0" w:color="auto"/>
            <w:right w:val="none" w:sz="0" w:space="0" w:color="auto"/>
          </w:divBdr>
        </w:div>
        <w:div w:id="2093500501">
          <w:marLeft w:val="640"/>
          <w:marRight w:val="0"/>
          <w:marTop w:val="0"/>
          <w:marBottom w:val="0"/>
          <w:divBdr>
            <w:top w:val="none" w:sz="0" w:space="0" w:color="auto"/>
            <w:left w:val="none" w:sz="0" w:space="0" w:color="auto"/>
            <w:bottom w:val="none" w:sz="0" w:space="0" w:color="auto"/>
            <w:right w:val="none" w:sz="0" w:space="0" w:color="auto"/>
          </w:divBdr>
        </w:div>
        <w:div w:id="1883056004">
          <w:marLeft w:val="640"/>
          <w:marRight w:val="0"/>
          <w:marTop w:val="0"/>
          <w:marBottom w:val="0"/>
          <w:divBdr>
            <w:top w:val="none" w:sz="0" w:space="0" w:color="auto"/>
            <w:left w:val="none" w:sz="0" w:space="0" w:color="auto"/>
            <w:bottom w:val="none" w:sz="0" w:space="0" w:color="auto"/>
            <w:right w:val="none" w:sz="0" w:space="0" w:color="auto"/>
          </w:divBdr>
        </w:div>
        <w:div w:id="1998074564">
          <w:marLeft w:val="640"/>
          <w:marRight w:val="0"/>
          <w:marTop w:val="0"/>
          <w:marBottom w:val="0"/>
          <w:divBdr>
            <w:top w:val="none" w:sz="0" w:space="0" w:color="auto"/>
            <w:left w:val="none" w:sz="0" w:space="0" w:color="auto"/>
            <w:bottom w:val="none" w:sz="0" w:space="0" w:color="auto"/>
            <w:right w:val="none" w:sz="0" w:space="0" w:color="auto"/>
          </w:divBdr>
        </w:div>
        <w:div w:id="618679378">
          <w:marLeft w:val="640"/>
          <w:marRight w:val="0"/>
          <w:marTop w:val="0"/>
          <w:marBottom w:val="0"/>
          <w:divBdr>
            <w:top w:val="none" w:sz="0" w:space="0" w:color="auto"/>
            <w:left w:val="none" w:sz="0" w:space="0" w:color="auto"/>
            <w:bottom w:val="none" w:sz="0" w:space="0" w:color="auto"/>
            <w:right w:val="none" w:sz="0" w:space="0" w:color="auto"/>
          </w:divBdr>
        </w:div>
        <w:div w:id="1932735603">
          <w:marLeft w:val="640"/>
          <w:marRight w:val="0"/>
          <w:marTop w:val="0"/>
          <w:marBottom w:val="0"/>
          <w:divBdr>
            <w:top w:val="none" w:sz="0" w:space="0" w:color="auto"/>
            <w:left w:val="none" w:sz="0" w:space="0" w:color="auto"/>
            <w:bottom w:val="none" w:sz="0" w:space="0" w:color="auto"/>
            <w:right w:val="none" w:sz="0" w:space="0" w:color="auto"/>
          </w:divBdr>
        </w:div>
        <w:div w:id="648941733">
          <w:marLeft w:val="640"/>
          <w:marRight w:val="0"/>
          <w:marTop w:val="0"/>
          <w:marBottom w:val="0"/>
          <w:divBdr>
            <w:top w:val="none" w:sz="0" w:space="0" w:color="auto"/>
            <w:left w:val="none" w:sz="0" w:space="0" w:color="auto"/>
            <w:bottom w:val="none" w:sz="0" w:space="0" w:color="auto"/>
            <w:right w:val="none" w:sz="0" w:space="0" w:color="auto"/>
          </w:divBdr>
        </w:div>
        <w:div w:id="543176923">
          <w:marLeft w:val="640"/>
          <w:marRight w:val="0"/>
          <w:marTop w:val="0"/>
          <w:marBottom w:val="0"/>
          <w:divBdr>
            <w:top w:val="none" w:sz="0" w:space="0" w:color="auto"/>
            <w:left w:val="none" w:sz="0" w:space="0" w:color="auto"/>
            <w:bottom w:val="none" w:sz="0" w:space="0" w:color="auto"/>
            <w:right w:val="none" w:sz="0" w:space="0" w:color="auto"/>
          </w:divBdr>
        </w:div>
        <w:div w:id="1008020905">
          <w:marLeft w:val="640"/>
          <w:marRight w:val="0"/>
          <w:marTop w:val="0"/>
          <w:marBottom w:val="0"/>
          <w:divBdr>
            <w:top w:val="none" w:sz="0" w:space="0" w:color="auto"/>
            <w:left w:val="none" w:sz="0" w:space="0" w:color="auto"/>
            <w:bottom w:val="none" w:sz="0" w:space="0" w:color="auto"/>
            <w:right w:val="none" w:sz="0" w:space="0" w:color="auto"/>
          </w:divBdr>
        </w:div>
        <w:div w:id="1183738743">
          <w:marLeft w:val="640"/>
          <w:marRight w:val="0"/>
          <w:marTop w:val="0"/>
          <w:marBottom w:val="0"/>
          <w:divBdr>
            <w:top w:val="none" w:sz="0" w:space="0" w:color="auto"/>
            <w:left w:val="none" w:sz="0" w:space="0" w:color="auto"/>
            <w:bottom w:val="none" w:sz="0" w:space="0" w:color="auto"/>
            <w:right w:val="none" w:sz="0" w:space="0" w:color="auto"/>
          </w:divBdr>
        </w:div>
        <w:div w:id="1769428350">
          <w:marLeft w:val="640"/>
          <w:marRight w:val="0"/>
          <w:marTop w:val="0"/>
          <w:marBottom w:val="0"/>
          <w:divBdr>
            <w:top w:val="none" w:sz="0" w:space="0" w:color="auto"/>
            <w:left w:val="none" w:sz="0" w:space="0" w:color="auto"/>
            <w:bottom w:val="none" w:sz="0" w:space="0" w:color="auto"/>
            <w:right w:val="none" w:sz="0" w:space="0" w:color="auto"/>
          </w:divBdr>
        </w:div>
        <w:div w:id="1495336209">
          <w:marLeft w:val="640"/>
          <w:marRight w:val="0"/>
          <w:marTop w:val="0"/>
          <w:marBottom w:val="0"/>
          <w:divBdr>
            <w:top w:val="none" w:sz="0" w:space="0" w:color="auto"/>
            <w:left w:val="none" w:sz="0" w:space="0" w:color="auto"/>
            <w:bottom w:val="none" w:sz="0" w:space="0" w:color="auto"/>
            <w:right w:val="none" w:sz="0" w:space="0" w:color="auto"/>
          </w:divBdr>
        </w:div>
        <w:div w:id="1571890704">
          <w:marLeft w:val="640"/>
          <w:marRight w:val="0"/>
          <w:marTop w:val="0"/>
          <w:marBottom w:val="0"/>
          <w:divBdr>
            <w:top w:val="none" w:sz="0" w:space="0" w:color="auto"/>
            <w:left w:val="none" w:sz="0" w:space="0" w:color="auto"/>
            <w:bottom w:val="none" w:sz="0" w:space="0" w:color="auto"/>
            <w:right w:val="none" w:sz="0" w:space="0" w:color="auto"/>
          </w:divBdr>
        </w:div>
        <w:div w:id="1315069152">
          <w:marLeft w:val="640"/>
          <w:marRight w:val="0"/>
          <w:marTop w:val="0"/>
          <w:marBottom w:val="0"/>
          <w:divBdr>
            <w:top w:val="none" w:sz="0" w:space="0" w:color="auto"/>
            <w:left w:val="none" w:sz="0" w:space="0" w:color="auto"/>
            <w:bottom w:val="none" w:sz="0" w:space="0" w:color="auto"/>
            <w:right w:val="none" w:sz="0" w:space="0" w:color="auto"/>
          </w:divBdr>
        </w:div>
        <w:div w:id="619455740">
          <w:marLeft w:val="640"/>
          <w:marRight w:val="0"/>
          <w:marTop w:val="0"/>
          <w:marBottom w:val="0"/>
          <w:divBdr>
            <w:top w:val="none" w:sz="0" w:space="0" w:color="auto"/>
            <w:left w:val="none" w:sz="0" w:space="0" w:color="auto"/>
            <w:bottom w:val="none" w:sz="0" w:space="0" w:color="auto"/>
            <w:right w:val="none" w:sz="0" w:space="0" w:color="auto"/>
          </w:divBdr>
        </w:div>
        <w:div w:id="1884052415">
          <w:marLeft w:val="640"/>
          <w:marRight w:val="0"/>
          <w:marTop w:val="0"/>
          <w:marBottom w:val="0"/>
          <w:divBdr>
            <w:top w:val="none" w:sz="0" w:space="0" w:color="auto"/>
            <w:left w:val="none" w:sz="0" w:space="0" w:color="auto"/>
            <w:bottom w:val="none" w:sz="0" w:space="0" w:color="auto"/>
            <w:right w:val="none" w:sz="0" w:space="0" w:color="auto"/>
          </w:divBdr>
        </w:div>
        <w:div w:id="1116605441">
          <w:marLeft w:val="640"/>
          <w:marRight w:val="0"/>
          <w:marTop w:val="0"/>
          <w:marBottom w:val="0"/>
          <w:divBdr>
            <w:top w:val="none" w:sz="0" w:space="0" w:color="auto"/>
            <w:left w:val="none" w:sz="0" w:space="0" w:color="auto"/>
            <w:bottom w:val="none" w:sz="0" w:space="0" w:color="auto"/>
            <w:right w:val="none" w:sz="0" w:space="0" w:color="auto"/>
          </w:divBdr>
        </w:div>
        <w:div w:id="451948929">
          <w:marLeft w:val="640"/>
          <w:marRight w:val="0"/>
          <w:marTop w:val="0"/>
          <w:marBottom w:val="0"/>
          <w:divBdr>
            <w:top w:val="none" w:sz="0" w:space="0" w:color="auto"/>
            <w:left w:val="none" w:sz="0" w:space="0" w:color="auto"/>
            <w:bottom w:val="none" w:sz="0" w:space="0" w:color="auto"/>
            <w:right w:val="none" w:sz="0" w:space="0" w:color="auto"/>
          </w:divBdr>
        </w:div>
        <w:div w:id="930160141">
          <w:marLeft w:val="640"/>
          <w:marRight w:val="0"/>
          <w:marTop w:val="0"/>
          <w:marBottom w:val="0"/>
          <w:divBdr>
            <w:top w:val="none" w:sz="0" w:space="0" w:color="auto"/>
            <w:left w:val="none" w:sz="0" w:space="0" w:color="auto"/>
            <w:bottom w:val="none" w:sz="0" w:space="0" w:color="auto"/>
            <w:right w:val="none" w:sz="0" w:space="0" w:color="auto"/>
          </w:divBdr>
        </w:div>
        <w:div w:id="1530336398">
          <w:marLeft w:val="640"/>
          <w:marRight w:val="0"/>
          <w:marTop w:val="0"/>
          <w:marBottom w:val="0"/>
          <w:divBdr>
            <w:top w:val="none" w:sz="0" w:space="0" w:color="auto"/>
            <w:left w:val="none" w:sz="0" w:space="0" w:color="auto"/>
            <w:bottom w:val="none" w:sz="0" w:space="0" w:color="auto"/>
            <w:right w:val="none" w:sz="0" w:space="0" w:color="auto"/>
          </w:divBdr>
        </w:div>
        <w:div w:id="289288572">
          <w:marLeft w:val="640"/>
          <w:marRight w:val="0"/>
          <w:marTop w:val="0"/>
          <w:marBottom w:val="0"/>
          <w:divBdr>
            <w:top w:val="none" w:sz="0" w:space="0" w:color="auto"/>
            <w:left w:val="none" w:sz="0" w:space="0" w:color="auto"/>
            <w:bottom w:val="none" w:sz="0" w:space="0" w:color="auto"/>
            <w:right w:val="none" w:sz="0" w:space="0" w:color="auto"/>
          </w:divBdr>
        </w:div>
        <w:div w:id="1936935124">
          <w:marLeft w:val="640"/>
          <w:marRight w:val="0"/>
          <w:marTop w:val="0"/>
          <w:marBottom w:val="0"/>
          <w:divBdr>
            <w:top w:val="none" w:sz="0" w:space="0" w:color="auto"/>
            <w:left w:val="none" w:sz="0" w:space="0" w:color="auto"/>
            <w:bottom w:val="none" w:sz="0" w:space="0" w:color="auto"/>
            <w:right w:val="none" w:sz="0" w:space="0" w:color="auto"/>
          </w:divBdr>
        </w:div>
        <w:div w:id="62414563">
          <w:marLeft w:val="640"/>
          <w:marRight w:val="0"/>
          <w:marTop w:val="0"/>
          <w:marBottom w:val="0"/>
          <w:divBdr>
            <w:top w:val="none" w:sz="0" w:space="0" w:color="auto"/>
            <w:left w:val="none" w:sz="0" w:space="0" w:color="auto"/>
            <w:bottom w:val="none" w:sz="0" w:space="0" w:color="auto"/>
            <w:right w:val="none" w:sz="0" w:space="0" w:color="auto"/>
          </w:divBdr>
        </w:div>
        <w:div w:id="1150945687">
          <w:marLeft w:val="640"/>
          <w:marRight w:val="0"/>
          <w:marTop w:val="0"/>
          <w:marBottom w:val="0"/>
          <w:divBdr>
            <w:top w:val="none" w:sz="0" w:space="0" w:color="auto"/>
            <w:left w:val="none" w:sz="0" w:space="0" w:color="auto"/>
            <w:bottom w:val="none" w:sz="0" w:space="0" w:color="auto"/>
            <w:right w:val="none" w:sz="0" w:space="0" w:color="auto"/>
          </w:divBdr>
        </w:div>
        <w:div w:id="21250362">
          <w:marLeft w:val="640"/>
          <w:marRight w:val="0"/>
          <w:marTop w:val="0"/>
          <w:marBottom w:val="0"/>
          <w:divBdr>
            <w:top w:val="none" w:sz="0" w:space="0" w:color="auto"/>
            <w:left w:val="none" w:sz="0" w:space="0" w:color="auto"/>
            <w:bottom w:val="none" w:sz="0" w:space="0" w:color="auto"/>
            <w:right w:val="none" w:sz="0" w:space="0" w:color="auto"/>
          </w:divBdr>
        </w:div>
        <w:div w:id="1583565616">
          <w:marLeft w:val="640"/>
          <w:marRight w:val="0"/>
          <w:marTop w:val="0"/>
          <w:marBottom w:val="0"/>
          <w:divBdr>
            <w:top w:val="none" w:sz="0" w:space="0" w:color="auto"/>
            <w:left w:val="none" w:sz="0" w:space="0" w:color="auto"/>
            <w:bottom w:val="none" w:sz="0" w:space="0" w:color="auto"/>
            <w:right w:val="none" w:sz="0" w:space="0" w:color="auto"/>
          </w:divBdr>
        </w:div>
        <w:div w:id="254243303">
          <w:marLeft w:val="640"/>
          <w:marRight w:val="0"/>
          <w:marTop w:val="0"/>
          <w:marBottom w:val="0"/>
          <w:divBdr>
            <w:top w:val="none" w:sz="0" w:space="0" w:color="auto"/>
            <w:left w:val="none" w:sz="0" w:space="0" w:color="auto"/>
            <w:bottom w:val="none" w:sz="0" w:space="0" w:color="auto"/>
            <w:right w:val="none" w:sz="0" w:space="0" w:color="auto"/>
          </w:divBdr>
        </w:div>
        <w:div w:id="1160078705">
          <w:marLeft w:val="640"/>
          <w:marRight w:val="0"/>
          <w:marTop w:val="0"/>
          <w:marBottom w:val="0"/>
          <w:divBdr>
            <w:top w:val="none" w:sz="0" w:space="0" w:color="auto"/>
            <w:left w:val="none" w:sz="0" w:space="0" w:color="auto"/>
            <w:bottom w:val="none" w:sz="0" w:space="0" w:color="auto"/>
            <w:right w:val="none" w:sz="0" w:space="0" w:color="auto"/>
          </w:divBdr>
        </w:div>
        <w:div w:id="1220744063">
          <w:marLeft w:val="640"/>
          <w:marRight w:val="0"/>
          <w:marTop w:val="0"/>
          <w:marBottom w:val="0"/>
          <w:divBdr>
            <w:top w:val="none" w:sz="0" w:space="0" w:color="auto"/>
            <w:left w:val="none" w:sz="0" w:space="0" w:color="auto"/>
            <w:bottom w:val="none" w:sz="0" w:space="0" w:color="auto"/>
            <w:right w:val="none" w:sz="0" w:space="0" w:color="auto"/>
          </w:divBdr>
        </w:div>
        <w:div w:id="87392184">
          <w:marLeft w:val="640"/>
          <w:marRight w:val="0"/>
          <w:marTop w:val="0"/>
          <w:marBottom w:val="0"/>
          <w:divBdr>
            <w:top w:val="none" w:sz="0" w:space="0" w:color="auto"/>
            <w:left w:val="none" w:sz="0" w:space="0" w:color="auto"/>
            <w:bottom w:val="none" w:sz="0" w:space="0" w:color="auto"/>
            <w:right w:val="none" w:sz="0" w:space="0" w:color="auto"/>
          </w:divBdr>
        </w:div>
        <w:div w:id="1732657245">
          <w:marLeft w:val="640"/>
          <w:marRight w:val="0"/>
          <w:marTop w:val="0"/>
          <w:marBottom w:val="0"/>
          <w:divBdr>
            <w:top w:val="none" w:sz="0" w:space="0" w:color="auto"/>
            <w:left w:val="none" w:sz="0" w:space="0" w:color="auto"/>
            <w:bottom w:val="none" w:sz="0" w:space="0" w:color="auto"/>
            <w:right w:val="none" w:sz="0" w:space="0" w:color="auto"/>
          </w:divBdr>
        </w:div>
      </w:divsChild>
    </w:div>
    <w:div w:id="1459369890">
      <w:bodyDiv w:val="1"/>
      <w:marLeft w:val="0"/>
      <w:marRight w:val="0"/>
      <w:marTop w:val="0"/>
      <w:marBottom w:val="0"/>
      <w:divBdr>
        <w:top w:val="none" w:sz="0" w:space="0" w:color="auto"/>
        <w:left w:val="none" w:sz="0" w:space="0" w:color="auto"/>
        <w:bottom w:val="none" w:sz="0" w:space="0" w:color="auto"/>
        <w:right w:val="none" w:sz="0" w:space="0" w:color="auto"/>
      </w:divBdr>
    </w:div>
    <w:div w:id="1512529047">
      <w:bodyDiv w:val="1"/>
      <w:marLeft w:val="0"/>
      <w:marRight w:val="0"/>
      <w:marTop w:val="0"/>
      <w:marBottom w:val="0"/>
      <w:divBdr>
        <w:top w:val="none" w:sz="0" w:space="0" w:color="auto"/>
        <w:left w:val="none" w:sz="0" w:space="0" w:color="auto"/>
        <w:bottom w:val="none" w:sz="0" w:space="0" w:color="auto"/>
        <w:right w:val="none" w:sz="0" w:space="0" w:color="auto"/>
      </w:divBdr>
    </w:div>
    <w:div w:id="1544751227">
      <w:bodyDiv w:val="1"/>
      <w:marLeft w:val="0"/>
      <w:marRight w:val="0"/>
      <w:marTop w:val="0"/>
      <w:marBottom w:val="0"/>
      <w:divBdr>
        <w:top w:val="none" w:sz="0" w:space="0" w:color="auto"/>
        <w:left w:val="none" w:sz="0" w:space="0" w:color="auto"/>
        <w:bottom w:val="none" w:sz="0" w:space="0" w:color="auto"/>
        <w:right w:val="none" w:sz="0" w:space="0" w:color="auto"/>
      </w:divBdr>
      <w:divsChild>
        <w:div w:id="1875070986">
          <w:marLeft w:val="640"/>
          <w:marRight w:val="0"/>
          <w:marTop w:val="0"/>
          <w:marBottom w:val="0"/>
          <w:divBdr>
            <w:top w:val="none" w:sz="0" w:space="0" w:color="auto"/>
            <w:left w:val="none" w:sz="0" w:space="0" w:color="auto"/>
            <w:bottom w:val="none" w:sz="0" w:space="0" w:color="auto"/>
            <w:right w:val="none" w:sz="0" w:space="0" w:color="auto"/>
          </w:divBdr>
        </w:div>
        <w:div w:id="627855850">
          <w:marLeft w:val="640"/>
          <w:marRight w:val="0"/>
          <w:marTop w:val="0"/>
          <w:marBottom w:val="0"/>
          <w:divBdr>
            <w:top w:val="none" w:sz="0" w:space="0" w:color="auto"/>
            <w:left w:val="none" w:sz="0" w:space="0" w:color="auto"/>
            <w:bottom w:val="none" w:sz="0" w:space="0" w:color="auto"/>
            <w:right w:val="none" w:sz="0" w:space="0" w:color="auto"/>
          </w:divBdr>
        </w:div>
        <w:div w:id="427122695">
          <w:marLeft w:val="640"/>
          <w:marRight w:val="0"/>
          <w:marTop w:val="0"/>
          <w:marBottom w:val="0"/>
          <w:divBdr>
            <w:top w:val="none" w:sz="0" w:space="0" w:color="auto"/>
            <w:left w:val="none" w:sz="0" w:space="0" w:color="auto"/>
            <w:bottom w:val="none" w:sz="0" w:space="0" w:color="auto"/>
            <w:right w:val="none" w:sz="0" w:space="0" w:color="auto"/>
          </w:divBdr>
        </w:div>
        <w:div w:id="150215950">
          <w:marLeft w:val="640"/>
          <w:marRight w:val="0"/>
          <w:marTop w:val="0"/>
          <w:marBottom w:val="0"/>
          <w:divBdr>
            <w:top w:val="none" w:sz="0" w:space="0" w:color="auto"/>
            <w:left w:val="none" w:sz="0" w:space="0" w:color="auto"/>
            <w:bottom w:val="none" w:sz="0" w:space="0" w:color="auto"/>
            <w:right w:val="none" w:sz="0" w:space="0" w:color="auto"/>
          </w:divBdr>
        </w:div>
        <w:div w:id="733044607">
          <w:marLeft w:val="640"/>
          <w:marRight w:val="0"/>
          <w:marTop w:val="0"/>
          <w:marBottom w:val="0"/>
          <w:divBdr>
            <w:top w:val="none" w:sz="0" w:space="0" w:color="auto"/>
            <w:left w:val="none" w:sz="0" w:space="0" w:color="auto"/>
            <w:bottom w:val="none" w:sz="0" w:space="0" w:color="auto"/>
            <w:right w:val="none" w:sz="0" w:space="0" w:color="auto"/>
          </w:divBdr>
        </w:div>
        <w:div w:id="805858146">
          <w:marLeft w:val="640"/>
          <w:marRight w:val="0"/>
          <w:marTop w:val="0"/>
          <w:marBottom w:val="0"/>
          <w:divBdr>
            <w:top w:val="none" w:sz="0" w:space="0" w:color="auto"/>
            <w:left w:val="none" w:sz="0" w:space="0" w:color="auto"/>
            <w:bottom w:val="none" w:sz="0" w:space="0" w:color="auto"/>
            <w:right w:val="none" w:sz="0" w:space="0" w:color="auto"/>
          </w:divBdr>
        </w:div>
        <w:div w:id="1059747380">
          <w:marLeft w:val="640"/>
          <w:marRight w:val="0"/>
          <w:marTop w:val="0"/>
          <w:marBottom w:val="0"/>
          <w:divBdr>
            <w:top w:val="none" w:sz="0" w:space="0" w:color="auto"/>
            <w:left w:val="none" w:sz="0" w:space="0" w:color="auto"/>
            <w:bottom w:val="none" w:sz="0" w:space="0" w:color="auto"/>
            <w:right w:val="none" w:sz="0" w:space="0" w:color="auto"/>
          </w:divBdr>
        </w:div>
        <w:div w:id="1646351049">
          <w:marLeft w:val="640"/>
          <w:marRight w:val="0"/>
          <w:marTop w:val="0"/>
          <w:marBottom w:val="0"/>
          <w:divBdr>
            <w:top w:val="none" w:sz="0" w:space="0" w:color="auto"/>
            <w:left w:val="none" w:sz="0" w:space="0" w:color="auto"/>
            <w:bottom w:val="none" w:sz="0" w:space="0" w:color="auto"/>
            <w:right w:val="none" w:sz="0" w:space="0" w:color="auto"/>
          </w:divBdr>
        </w:div>
        <w:div w:id="407966826">
          <w:marLeft w:val="640"/>
          <w:marRight w:val="0"/>
          <w:marTop w:val="0"/>
          <w:marBottom w:val="0"/>
          <w:divBdr>
            <w:top w:val="none" w:sz="0" w:space="0" w:color="auto"/>
            <w:left w:val="none" w:sz="0" w:space="0" w:color="auto"/>
            <w:bottom w:val="none" w:sz="0" w:space="0" w:color="auto"/>
            <w:right w:val="none" w:sz="0" w:space="0" w:color="auto"/>
          </w:divBdr>
        </w:div>
        <w:div w:id="814950765">
          <w:marLeft w:val="640"/>
          <w:marRight w:val="0"/>
          <w:marTop w:val="0"/>
          <w:marBottom w:val="0"/>
          <w:divBdr>
            <w:top w:val="none" w:sz="0" w:space="0" w:color="auto"/>
            <w:left w:val="none" w:sz="0" w:space="0" w:color="auto"/>
            <w:bottom w:val="none" w:sz="0" w:space="0" w:color="auto"/>
            <w:right w:val="none" w:sz="0" w:space="0" w:color="auto"/>
          </w:divBdr>
        </w:div>
        <w:div w:id="1489664689">
          <w:marLeft w:val="640"/>
          <w:marRight w:val="0"/>
          <w:marTop w:val="0"/>
          <w:marBottom w:val="0"/>
          <w:divBdr>
            <w:top w:val="none" w:sz="0" w:space="0" w:color="auto"/>
            <w:left w:val="none" w:sz="0" w:space="0" w:color="auto"/>
            <w:bottom w:val="none" w:sz="0" w:space="0" w:color="auto"/>
            <w:right w:val="none" w:sz="0" w:space="0" w:color="auto"/>
          </w:divBdr>
        </w:div>
        <w:div w:id="1932855460">
          <w:marLeft w:val="640"/>
          <w:marRight w:val="0"/>
          <w:marTop w:val="0"/>
          <w:marBottom w:val="0"/>
          <w:divBdr>
            <w:top w:val="none" w:sz="0" w:space="0" w:color="auto"/>
            <w:left w:val="none" w:sz="0" w:space="0" w:color="auto"/>
            <w:bottom w:val="none" w:sz="0" w:space="0" w:color="auto"/>
            <w:right w:val="none" w:sz="0" w:space="0" w:color="auto"/>
          </w:divBdr>
        </w:div>
        <w:div w:id="25758766">
          <w:marLeft w:val="640"/>
          <w:marRight w:val="0"/>
          <w:marTop w:val="0"/>
          <w:marBottom w:val="0"/>
          <w:divBdr>
            <w:top w:val="none" w:sz="0" w:space="0" w:color="auto"/>
            <w:left w:val="none" w:sz="0" w:space="0" w:color="auto"/>
            <w:bottom w:val="none" w:sz="0" w:space="0" w:color="auto"/>
            <w:right w:val="none" w:sz="0" w:space="0" w:color="auto"/>
          </w:divBdr>
        </w:div>
        <w:div w:id="1173645712">
          <w:marLeft w:val="640"/>
          <w:marRight w:val="0"/>
          <w:marTop w:val="0"/>
          <w:marBottom w:val="0"/>
          <w:divBdr>
            <w:top w:val="none" w:sz="0" w:space="0" w:color="auto"/>
            <w:left w:val="none" w:sz="0" w:space="0" w:color="auto"/>
            <w:bottom w:val="none" w:sz="0" w:space="0" w:color="auto"/>
            <w:right w:val="none" w:sz="0" w:space="0" w:color="auto"/>
          </w:divBdr>
        </w:div>
        <w:div w:id="1814835467">
          <w:marLeft w:val="640"/>
          <w:marRight w:val="0"/>
          <w:marTop w:val="0"/>
          <w:marBottom w:val="0"/>
          <w:divBdr>
            <w:top w:val="none" w:sz="0" w:space="0" w:color="auto"/>
            <w:left w:val="none" w:sz="0" w:space="0" w:color="auto"/>
            <w:bottom w:val="none" w:sz="0" w:space="0" w:color="auto"/>
            <w:right w:val="none" w:sz="0" w:space="0" w:color="auto"/>
          </w:divBdr>
        </w:div>
        <w:div w:id="124156508">
          <w:marLeft w:val="640"/>
          <w:marRight w:val="0"/>
          <w:marTop w:val="0"/>
          <w:marBottom w:val="0"/>
          <w:divBdr>
            <w:top w:val="none" w:sz="0" w:space="0" w:color="auto"/>
            <w:left w:val="none" w:sz="0" w:space="0" w:color="auto"/>
            <w:bottom w:val="none" w:sz="0" w:space="0" w:color="auto"/>
            <w:right w:val="none" w:sz="0" w:space="0" w:color="auto"/>
          </w:divBdr>
        </w:div>
        <w:div w:id="1235974892">
          <w:marLeft w:val="640"/>
          <w:marRight w:val="0"/>
          <w:marTop w:val="0"/>
          <w:marBottom w:val="0"/>
          <w:divBdr>
            <w:top w:val="none" w:sz="0" w:space="0" w:color="auto"/>
            <w:left w:val="none" w:sz="0" w:space="0" w:color="auto"/>
            <w:bottom w:val="none" w:sz="0" w:space="0" w:color="auto"/>
            <w:right w:val="none" w:sz="0" w:space="0" w:color="auto"/>
          </w:divBdr>
        </w:div>
        <w:div w:id="1852447607">
          <w:marLeft w:val="640"/>
          <w:marRight w:val="0"/>
          <w:marTop w:val="0"/>
          <w:marBottom w:val="0"/>
          <w:divBdr>
            <w:top w:val="none" w:sz="0" w:space="0" w:color="auto"/>
            <w:left w:val="none" w:sz="0" w:space="0" w:color="auto"/>
            <w:bottom w:val="none" w:sz="0" w:space="0" w:color="auto"/>
            <w:right w:val="none" w:sz="0" w:space="0" w:color="auto"/>
          </w:divBdr>
        </w:div>
        <w:div w:id="829832193">
          <w:marLeft w:val="640"/>
          <w:marRight w:val="0"/>
          <w:marTop w:val="0"/>
          <w:marBottom w:val="0"/>
          <w:divBdr>
            <w:top w:val="none" w:sz="0" w:space="0" w:color="auto"/>
            <w:left w:val="none" w:sz="0" w:space="0" w:color="auto"/>
            <w:bottom w:val="none" w:sz="0" w:space="0" w:color="auto"/>
            <w:right w:val="none" w:sz="0" w:space="0" w:color="auto"/>
          </w:divBdr>
        </w:div>
        <w:div w:id="2060859223">
          <w:marLeft w:val="640"/>
          <w:marRight w:val="0"/>
          <w:marTop w:val="0"/>
          <w:marBottom w:val="0"/>
          <w:divBdr>
            <w:top w:val="none" w:sz="0" w:space="0" w:color="auto"/>
            <w:left w:val="none" w:sz="0" w:space="0" w:color="auto"/>
            <w:bottom w:val="none" w:sz="0" w:space="0" w:color="auto"/>
            <w:right w:val="none" w:sz="0" w:space="0" w:color="auto"/>
          </w:divBdr>
        </w:div>
        <w:div w:id="307445404">
          <w:marLeft w:val="640"/>
          <w:marRight w:val="0"/>
          <w:marTop w:val="0"/>
          <w:marBottom w:val="0"/>
          <w:divBdr>
            <w:top w:val="none" w:sz="0" w:space="0" w:color="auto"/>
            <w:left w:val="none" w:sz="0" w:space="0" w:color="auto"/>
            <w:bottom w:val="none" w:sz="0" w:space="0" w:color="auto"/>
            <w:right w:val="none" w:sz="0" w:space="0" w:color="auto"/>
          </w:divBdr>
        </w:div>
        <w:div w:id="75245191">
          <w:marLeft w:val="640"/>
          <w:marRight w:val="0"/>
          <w:marTop w:val="0"/>
          <w:marBottom w:val="0"/>
          <w:divBdr>
            <w:top w:val="none" w:sz="0" w:space="0" w:color="auto"/>
            <w:left w:val="none" w:sz="0" w:space="0" w:color="auto"/>
            <w:bottom w:val="none" w:sz="0" w:space="0" w:color="auto"/>
            <w:right w:val="none" w:sz="0" w:space="0" w:color="auto"/>
          </w:divBdr>
        </w:div>
        <w:div w:id="267589626">
          <w:marLeft w:val="640"/>
          <w:marRight w:val="0"/>
          <w:marTop w:val="0"/>
          <w:marBottom w:val="0"/>
          <w:divBdr>
            <w:top w:val="none" w:sz="0" w:space="0" w:color="auto"/>
            <w:left w:val="none" w:sz="0" w:space="0" w:color="auto"/>
            <w:bottom w:val="none" w:sz="0" w:space="0" w:color="auto"/>
            <w:right w:val="none" w:sz="0" w:space="0" w:color="auto"/>
          </w:divBdr>
        </w:div>
        <w:div w:id="1921013959">
          <w:marLeft w:val="640"/>
          <w:marRight w:val="0"/>
          <w:marTop w:val="0"/>
          <w:marBottom w:val="0"/>
          <w:divBdr>
            <w:top w:val="none" w:sz="0" w:space="0" w:color="auto"/>
            <w:left w:val="none" w:sz="0" w:space="0" w:color="auto"/>
            <w:bottom w:val="none" w:sz="0" w:space="0" w:color="auto"/>
            <w:right w:val="none" w:sz="0" w:space="0" w:color="auto"/>
          </w:divBdr>
        </w:div>
        <w:div w:id="2040469304">
          <w:marLeft w:val="640"/>
          <w:marRight w:val="0"/>
          <w:marTop w:val="0"/>
          <w:marBottom w:val="0"/>
          <w:divBdr>
            <w:top w:val="none" w:sz="0" w:space="0" w:color="auto"/>
            <w:left w:val="none" w:sz="0" w:space="0" w:color="auto"/>
            <w:bottom w:val="none" w:sz="0" w:space="0" w:color="auto"/>
            <w:right w:val="none" w:sz="0" w:space="0" w:color="auto"/>
          </w:divBdr>
        </w:div>
        <w:div w:id="1618412728">
          <w:marLeft w:val="640"/>
          <w:marRight w:val="0"/>
          <w:marTop w:val="0"/>
          <w:marBottom w:val="0"/>
          <w:divBdr>
            <w:top w:val="none" w:sz="0" w:space="0" w:color="auto"/>
            <w:left w:val="none" w:sz="0" w:space="0" w:color="auto"/>
            <w:bottom w:val="none" w:sz="0" w:space="0" w:color="auto"/>
            <w:right w:val="none" w:sz="0" w:space="0" w:color="auto"/>
          </w:divBdr>
        </w:div>
        <w:div w:id="2109227329">
          <w:marLeft w:val="640"/>
          <w:marRight w:val="0"/>
          <w:marTop w:val="0"/>
          <w:marBottom w:val="0"/>
          <w:divBdr>
            <w:top w:val="none" w:sz="0" w:space="0" w:color="auto"/>
            <w:left w:val="none" w:sz="0" w:space="0" w:color="auto"/>
            <w:bottom w:val="none" w:sz="0" w:space="0" w:color="auto"/>
            <w:right w:val="none" w:sz="0" w:space="0" w:color="auto"/>
          </w:divBdr>
        </w:div>
        <w:div w:id="1909459948">
          <w:marLeft w:val="640"/>
          <w:marRight w:val="0"/>
          <w:marTop w:val="0"/>
          <w:marBottom w:val="0"/>
          <w:divBdr>
            <w:top w:val="none" w:sz="0" w:space="0" w:color="auto"/>
            <w:left w:val="none" w:sz="0" w:space="0" w:color="auto"/>
            <w:bottom w:val="none" w:sz="0" w:space="0" w:color="auto"/>
            <w:right w:val="none" w:sz="0" w:space="0" w:color="auto"/>
          </w:divBdr>
        </w:div>
        <w:div w:id="1630477804">
          <w:marLeft w:val="640"/>
          <w:marRight w:val="0"/>
          <w:marTop w:val="0"/>
          <w:marBottom w:val="0"/>
          <w:divBdr>
            <w:top w:val="none" w:sz="0" w:space="0" w:color="auto"/>
            <w:left w:val="none" w:sz="0" w:space="0" w:color="auto"/>
            <w:bottom w:val="none" w:sz="0" w:space="0" w:color="auto"/>
            <w:right w:val="none" w:sz="0" w:space="0" w:color="auto"/>
          </w:divBdr>
        </w:div>
        <w:div w:id="1904828724">
          <w:marLeft w:val="640"/>
          <w:marRight w:val="0"/>
          <w:marTop w:val="0"/>
          <w:marBottom w:val="0"/>
          <w:divBdr>
            <w:top w:val="none" w:sz="0" w:space="0" w:color="auto"/>
            <w:left w:val="none" w:sz="0" w:space="0" w:color="auto"/>
            <w:bottom w:val="none" w:sz="0" w:space="0" w:color="auto"/>
            <w:right w:val="none" w:sz="0" w:space="0" w:color="auto"/>
          </w:divBdr>
        </w:div>
        <w:div w:id="767459089">
          <w:marLeft w:val="640"/>
          <w:marRight w:val="0"/>
          <w:marTop w:val="0"/>
          <w:marBottom w:val="0"/>
          <w:divBdr>
            <w:top w:val="none" w:sz="0" w:space="0" w:color="auto"/>
            <w:left w:val="none" w:sz="0" w:space="0" w:color="auto"/>
            <w:bottom w:val="none" w:sz="0" w:space="0" w:color="auto"/>
            <w:right w:val="none" w:sz="0" w:space="0" w:color="auto"/>
          </w:divBdr>
        </w:div>
        <w:div w:id="1841385059">
          <w:marLeft w:val="640"/>
          <w:marRight w:val="0"/>
          <w:marTop w:val="0"/>
          <w:marBottom w:val="0"/>
          <w:divBdr>
            <w:top w:val="none" w:sz="0" w:space="0" w:color="auto"/>
            <w:left w:val="none" w:sz="0" w:space="0" w:color="auto"/>
            <w:bottom w:val="none" w:sz="0" w:space="0" w:color="auto"/>
            <w:right w:val="none" w:sz="0" w:space="0" w:color="auto"/>
          </w:divBdr>
        </w:div>
        <w:div w:id="1098867469">
          <w:marLeft w:val="640"/>
          <w:marRight w:val="0"/>
          <w:marTop w:val="0"/>
          <w:marBottom w:val="0"/>
          <w:divBdr>
            <w:top w:val="none" w:sz="0" w:space="0" w:color="auto"/>
            <w:left w:val="none" w:sz="0" w:space="0" w:color="auto"/>
            <w:bottom w:val="none" w:sz="0" w:space="0" w:color="auto"/>
            <w:right w:val="none" w:sz="0" w:space="0" w:color="auto"/>
          </w:divBdr>
        </w:div>
        <w:div w:id="160973959">
          <w:marLeft w:val="640"/>
          <w:marRight w:val="0"/>
          <w:marTop w:val="0"/>
          <w:marBottom w:val="0"/>
          <w:divBdr>
            <w:top w:val="none" w:sz="0" w:space="0" w:color="auto"/>
            <w:left w:val="none" w:sz="0" w:space="0" w:color="auto"/>
            <w:bottom w:val="none" w:sz="0" w:space="0" w:color="auto"/>
            <w:right w:val="none" w:sz="0" w:space="0" w:color="auto"/>
          </w:divBdr>
        </w:div>
        <w:div w:id="438528737">
          <w:marLeft w:val="640"/>
          <w:marRight w:val="0"/>
          <w:marTop w:val="0"/>
          <w:marBottom w:val="0"/>
          <w:divBdr>
            <w:top w:val="none" w:sz="0" w:space="0" w:color="auto"/>
            <w:left w:val="none" w:sz="0" w:space="0" w:color="auto"/>
            <w:bottom w:val="none" w:sz="0" w:space="0" w:color="auto"/>
            <w:right w:val="none" w:sz="0" w:space="0" w:color="auto"/>
          </w:divBdr>
        </w:div>
        <w:div w:id="1615744656">
          <w:marLeft w:val="640"/>
          <w:marRight w:val="0"/>
          <w:marTop w:val="0"/>
          <w:marBottom w:val="0"/>
          <w:divBdr>
            <w:top w:val="none" w:sz="0" w:space="0" w:color="auto"/>
            <w:left w:val="none" w:sz="0" w:space="0" w:color="auto"/>
            <w:bottom w:val="none" w:sz="0" w:space="0" w:color="auto"/>
            <w:right w:val="none" w:sz="0" w:space="0" w:color="auto"/>
          </w:divBdr>
        </w:div>
        <w:div w:id="280691888">
          <w:marLeft w:val="640"/>
          <w:marRight w:val="0"/>
          <w:marTop w:val="0"/>
          <w:marBottom w:val="0"/>
          <w:divBdr>
            <w:top w:val="none" w:sz="0" w:space="0" w:color="auto"/>
            <w:left w:val="none" w:sz="0" w:space="0" w:color="auto"/>
            <w:bottom w:val="none" w:sz="0" w:space="0" w:color="auto"/>
            <w:right w:val="none" w:sz="0" w:space="0" w:color="auto"/>
          </w:divBdr>
        </w:div>
        <w:div w:id="1672248585">
          <w:marLeft w:val="640"/>
          <w:marRight w:val="0"/>
          <w:marTop w:val="0"/>
          <w:marBottom w:val="0"/>
          <w:divBdr>
            <w:top w:val="none" w:sz="0" w:space="0" w:color="auto"/>
            <w:left w:val="none" w:sz="0" w:space="0" w:color="auto"/>
            <w:bottom w:val="none" w:sz="0" w:space="0" w:color="auto"/>
            <w:right w:val="none" w:sz="0" w:space="0" w:color="auto"/>
          </w:divBdr>
        </w:div>
        <w:div w:id="1922178550">
          <w:marLeft w:val="640"/>
          <w:marRight w:val="0"/>
          <w:marTop w:val="0"/>
          <w:marBottom w:val="0"/>
          <w:divBdr>
            <w:top w:val="none" w:sz="0" w:space="0" w:color="auto"/>
            <w:left w:val="none" w:sz="0" w:space="0" w:color="auto"/>
            <w:bottom w:val="none" w:sz="0" w:space="0" w:color="auto"/>
            <w:right w:val="none" w:sz="0" w:space="0" w:color="auto"/>
          </w:divBdr>
        </w:div>
        <w:div w:id="2049135427">
          <w:marLeft w:val="640"/>
          <w:marRight w:val="0"/>
          <w:marTop w:val="0"/>
          <w:marBottom w:val="0"/>
          <w:divBdr>
            <w:top w:val="none" w:sz="0" w:space="0" w:color="auto"/>
            <w:left w:val="none" w:sz="0" w:space="0" w:color="auto"/>
            <w:bottom w:val="none" w:sz="0" w:space="0" w:color="auto"/>
            <w:right w:val="none" w:sz="0" w:space="0" w:color="auto"/>
          </w:divBdr>
        </w:div>
        <w:div w:id="1662002462">
          <w:marLeft w:val="640"/>
          <w:marRight w:val="0"/>
          <w:marTop w:val="0"/>
          <w:marBottom w:val="0"/>
          <w:divBdr>
            <w:top w:val="none" w:sz="0" w:space="0" w:color="auto"/>
            <w:left w:val="none" w:sz="0" w:space="0" w:color="auto"/>
            <w:bottom w:val="none" w:sz="0" w:space="0" w:color="auto"/>
            <w:right w:val="none" w:sz="0" w:space="0" w:color="auto"/>
          </w:divBdr>
        </w:div>
        <w:div w:id="119348105">
          <w:marLeft w:val="640"/>
          <w:marRight w:val="0"/>
          <w:marTop w:val="0"/>
          <w:marBottom w:val="0"/>
          <w:divBdr>
            <w:top w:val="none" w:sz="0" w:space="0" w:color="auto"/>
            <w:left w:val="none" w:sz="0" w:space="0" w:color="auto"/>
            <w:bottom w:val="none" w:sz="0" w:space="0" w:color="auto"/>
            <w:right w:val="none" w:sz="0" w:space="0" w:color="auto"/>
          </w:divBdr>
        </w:div>
        <w:div w:id="1901673977">
          <w:marLeft w:val="640"/>
          <w:marRight w:val="0"/>
          <w:marTop w:val="0"/>
          <w:marBottom w:val="0"/>
          <w:divBdr>
            <w:top w:val="none" w:sz="0" w:space="0" w:color="auto"/>
            <w:left w:val="none" w:sz="0" w:space="0" w:color="auto"/>
            <w:bottom w:val="none" w:sz="0" w:space="0" w:color="auto"/>
            <w:right w:val="none" w:sz="0" w:space="0" w:color="auto"/>
          </w:divBdr>
        </w:div>
        <w:div w:id="406659362">
          <w:marLeft w:val="640"/>
          <w:marRight w:val="0"/>
          <w:marTop w:val="0"/>
          <w:marBottom w:val="0"/>
          <w:divBdr>
            <w:top w:val="none" w:sz="0" w:space="0" w:color="auto"/>
            <w:left w:val="none" w:sz="0" w:space="0" w:color="auto"/>
            <w:bottom w:val="none" w:sz="0" w:space="0" w:color="auto"/>
            <w:right w:val="none" w:sz="0" w:space="0" w:color="auto"/>
          </w:divBdr>
        </w:div>
        <w:div w:id="426734718">
          <w:marLeft w:val="640"/>
          <w:marRight w:val="0"/>
          <w:marTop w:val="0"/>
          <w:marBottom w:val="0"/>
          <w:divBdr>
            <w:top w:val="none" w:sz="0" w:space="0" w:color="auto"/>
            <w:left w:val="none" w:sz="0" w:space="0" w:color="auto"/>
            <w:bottom w:val="none" w:sz="0" w:space="0" w:color="auto"/>
            <w:right w:val="none" w:sz="0" w:space="0" w:color="auto"/>
          </w:divBdr>
        </w:div>
        <w:div w:id="988481961">
          <w:marLeft w:val="640"/>
          <w:marRight w:val="0"/>
          <w:marTop w:val="0"/>
          <w:marBottom w:val="0"/>
          <w:divBdr>
            <w:top w:val="none" w:sz="0" w:space="0" w:color="auto"/>
            <w:left w:val="none" w:sz="0" w:space="0" w:color="auto"/>
            <w:bottom w:val="none" w:sz="0" w:space="0" w:color="auto"/>
            <w:right w:val="none" w:sz="0" w:space="0" w:color="auto"/>
          </w:divBdr>
        </w:div>
        <w:div w:id="727342987">
          <w:marLeft w:val="640"/>
          <w:marRight w:val="0"/>
          <w:marTop w:val="0"/>
          <w:marBottom w:val="0"/>
          <w:divBdr>
            <w:top w:val="none" w:sz="0" w:space="0" w:color="auto"/>
            <w:left w:val="none" w:sz="0" w:space="0" w:color="auto"/>
            <w:bottom w:val="none" w:sz="0" w:space="0" w:color="auto"/>
            <w:right w:val="none" w:sz="0" w:space="0" w:color="auto"/>
          </w:divBdr>
        </w:div>
        <w:div w:id="201988610">
          <w:marLeft w:val="640"/>
          <w:marRight w:val="0"/>
          <w:marTop w:val="0"/>
          <w:marBottom w:val="0"/>
          <w:divBdr>
            <w:top w:val="none" w:sz="0" w:space="0" w:color="auto"/>
            <w:left w:val="none" w:sz="0" w:space="0" w:color="auto"/>
            <w:bottom w:val="none" w:sz="0" w:space="0" w:color="auto"/>
            <w:right w:val="none" w:sz="0" w:space="0" w:color="auto"/>
          </w:divBdr>
        </w:div>
        <w:div w:id="1218661232">
          <w:marLeft w:val="640"/>
          <w:marRight w:val="0"/>
          <w:marTop w:val="0"/>
          <w:marBottom w:val="0"/>
          <w:divBdr>
            <w:top w:val="none" w:sz="0" w:space="0" w:color="auto"/>
            <w:left w:val="none" w:sz="0" w:space="0" w:color="auto"/>
            <w:bottom w:val="none" w:sz="0" w:space="0" w:color="auto"/>
            <w:right w:val="none" w:sz="0" w:space="0" w:color="auto"/>
          </w:divBdr>
        </w:div>
        <w:div w:id="700471782">
          <w:marLeft w:val="640"/>
          <w:marRight w:val="0"/>
          <w:marTop w:val="0"/>
          <w:marBottom w:val="0"/>
          <w:divBdr>
            <w:top w:val="none" w:sz="0" w:space="0" w:color="auto"/>
            <w:left w:val="none" w:sz="0" w:space="0" w:color="auto"/>
            <w:bottom w:val="none" w:sz="0" w:space="0" w:color="auto"/>
            <w:right w:val="none" w:sz="0" w:space="0" w:color="auto"/>
          </w:divBdr>
        </w:div>
        <w:div w:id="2009750091">
          <w:marLeft w:val="640"/>
          <w:marRight w:val="0"/>
          <w:marTop w:val="0"/>
          <w:marBottom w:val="0"/>
          <w:divBdr>
            <w:top w:val="none" w:sz="0" w:space="0" w:color="auto"/>
            <w:left w:val="none" w:sz="0" w:space="0" w:color="auto"/>
            <w:bottom w:val="none" w:sz="0" w:space="0" w:color="auto"/>
            <w:right w:val="none" w:sz="0" w:space="0" w:color="auto"/>
          </w:divBdr>
        </w:div>
        <w:div w:id="566034795">
          <w:marLeft w:val="640"/>
          <w:marRight w:val="0"/>
          <w:marTop w:val="0"/>
          <w:marBottom w:val="0"/>
          <w:divBdr>
            <w:top w:val="none" w:sz="0" w:space="0" w:color="auto"/>
            <w:left w:val="none" w:sz="0" w:space="0" w:color="auto"/>
            <w:bottom w:val="none" w:sz="0" w:space="0" w:color="auto"/>
            <w:right w:val="none" w:sz="0" w:space="0" w:color="auto"/>
          </w:divBdr>
        </w:div>
        <w:div w:id="1611693527">
          <w:marLeft w:val="640"/>
          <w:marRight w:val="0"/>
          <w:marTop w:val="0"/>
          <w:marBottom w:val="0"/>
          <w:divBdr>
            <w:top w:val="none" w:sz="0" w:space="0" w:color="auto"/>
            <w:left w:val="none" w:sz="0" w:space="0" w:color="auto"/>
            <w:bottom w:val="none" w:sz="0" w:space="0" w:color="auto"/>
            <w:right w:val="none" w:sz="0" w:space="0" w:color="auto"/>
          </w:divBdr>
        </w:div>
        <w:div w:id="1254898901">
          <w:marLeft w:val="640"/>
          <w:marRight w:val="0"/>
          <w:marTop w:val="0"/>
          <w:marBottom w:val="0"/>
          <w:divBdr>
            <w:top w:val="none" w:sz="0" w:space="0" w:color="auto"/>
            <w:left w:val="none" w:sz="0" w:space="0" w:color="auto"/>
            <w:bottom w:val="none" w:sz="0" w:space="0" w:color="auto"/>
            <w:right w:val="none" w:sz="0" w:space="0" w:color="auto"/>
          </w:divBdr>
        </w:div>
        <w:div w:id="1481463552">
          <w:marLeft w:val="640"/>
          <w:marRight w:val="0"/>
          <w:marTop w:val="0"/>
          <w:marBottom w:val="0"/>
          <w:divBdr>
            <w:top w:val="none" w:sz="0" w:space="0" w:color="auto"/>
            <w:left w:val="none" w:sz="0" w:space="0" w:color="auto"/>
            <w:bottom w:val="none" w:sz="0" w:space="0" w:color="auto"/>
            <w:right w:val="none" w:sz="0" w:space="0" w:color="auto"/>
          </w:divBdr>
        </w:div>
        <w:div w:id="880091871">
          <w:marLeft w:val="640"/>
          <w:marRight w:val="0"/>
          <w:marTop w:val="0"/>
          <w:marBottom w:val="0"/>
          <w:divBdr>
            <w:top w:val="none" w:sz="0" w:space="0" w:color="auto"/>
            <w:left w:val="none" w:sz="0" w:space="0" w:color="auto"/>
            <w:bottom w:val="none" w:sz="0" w:space="0" w:color="auto"/>
            <w:right w:val="none" w:sz="0" w:space="0" w:color="auto"/>
          </w:divBdr>
        </w:div>
        <w:div w:id="1267343656">
          <w:marLeft w:val="640"/>
          <w:marRight w:val="0"/>
          <w:marTop w:val="0"/>
          <w:marBottom w:val="0"/>
          <w:divBdr>
            <w:top w:val="none" w:sz="0" w:space="0" w:color="auto"/>
            <w:left w:val="none" w:sz="0" w:space="0" w:color="auto"/>
            <w:bottom w:val="none" w:sz="0" w:space="0" w:color="auto"/>
            <w:right w:val="none" w:sz="0" w:space="0" w:color="auto"/>
          </w:divBdr>
        </w:div>
        <w:div w:id="53050197">
          <w:marLeft w:val="640"/>
          <w:marRight w:val="0"/>
          <w:marTop w:val="0"/>
          <w:marBottom w:val="0"/>
          <w:divBdr>
            <w:top w:val="none" w:sz="0" w:space="0" w:color="auto"/>
            <w:left w:val="none" w:sz="0" w:space="0" w:color="auto"/>
            <w:bottom w:val="none" w:sz="0" w:space="0" w:color="auto"/>
            <w:right w:val="none" w:sz="0" w:space="0" w:color="auto"/>
          </w:divBdr>
        </w:div>
        <w:div w:id="115951008">
          <w:marLeft w:val="640"/>
          <w:marRight w:val="0"/>
          <w:marTop w:val="0"/>
          <w:marBottom w:val="0"/>
          <w:divBdr>
            <w:top w:val="none" w:sz="0" w:space="0" w:color="auto"/>
            <w:left w:val="none" w:sz="0" w:space="0" w:color="auto"/>
            <w:bottom w:val="none" w:sz="0" w:space="0" w:color="auto"/>
            <w:right w:val="none" w:sz="0" w:space="0" w:color="auto"/>
          </w:divBdr>
        </w:div>
        <w:div w:id="416097359">
          <w:marLeft w:val="640"/>
          <w:marRight w:val="0"/>
          <w:marTop w:val="0"/>
          <w:marBottom w:val="0"/>
          <w:divBdr>
            <w:top w:val="none" w:sz="0" w:space="0" w:color="auto"/>
            <w:left w:val="none" w:sz="0" w:space="0" w:color="auto"/>
            <w:bottom w:val="none" w:sz="0" w:space="0" w:color="auto"/>
            <w:right w:val="none" w:sz="0" w:space="0" w:color="auto"/>
          </w:divBdr>
        </w:div>
        <w:div w:id="2038459773">
          <w:marLeft w:val="640"/>
          <w:marRight w:val="0"/>
          <w:marTop w:val="0"/>
          <w:marBottom w:val="0"/>
          <w:divBdr>
            <w:top w:val="none" w:sz="0" w:space="0" w:color="auto"/>
            <w:left w:val="none" w:sz="0" w:space="0" w:color="auto"/>
            <w:bottom w:val="none" w:sz="0" w:space="0" w:color="auto"/>
            <w:right w:val="none" w:sz="0" w:space="0" w:color="auto"/>
          </w:divBdr>
        </w:div>
        <w:div w:id="2093506835">
          <w:marLeft w:val="640"/>
          <w:marRight w:val="0"/>
          <w:marTop w:val="0"/>
          <w:marBottom w:val="0"/>
          <w:divBdr>
            <w:top w:val="none" w:sz="0" w:space="0" w:color="auto"/>
            <w:left w:val="none" w:sz="0" w:space="0" w:color="auto"/>
            <w:bottom w:val="none" w:sz="0" w:space="0" w:color="auto"/>
            <w:right w:val="none" w:sz="0" w:space="0" w:color="auto"/>
          </w:divBdr>
        </w:div>
        <w:div w:id="678578523">
          <w:marLeft w:val="640"/>
          <w:marRight w:val="0"/>
          <w:marTop w:val="0"/>
          <w:marBottom w:val="0"/>
          <w:divBdr>
            <w:top w:val="none" w:sz="0" w:space="0" w:color="auto"/>
            <w:left w:val="none" w:sz="0" w:space="0" w:color="auto"/>
            <w:bottom w:val="none" w:sz="0" w:space="0" w:color="auto"/>
            <w:right w:val="none" w:sz="0" w:space="0" w:color="auto"/>
          </w:divBdr>
        </w:div>
        <w:div w:id="1010526318">
          <w:marLeft w:val="640"/>
          <w:marRight w:val="0"/>
          <w:marTop w:val="0"/>
          <w:marBottom w:val="0"/>
          <w:divBdr>
            <w:top w:val="none" w:sz="0" w:space="0" w:color="auto"/>
            <w:left w:val="none" w:sz="0" w:space="0" w:color="auto"/>
            <w:bottom w:val="none" w:sz="0" w:space="0" w:color="auto"/>
            <w:right w:val="none" w:sz="0" w:space="0" w:color="auto"/>
          </w:divBdr>
        </w:div>
        <w:div w:id="2046639740">
          <w:marLeft w:val="640"/>
          <w:marRight w:val="0"/>
          <w:marTop w:val="0"/>
          <w:marBottom w:val="0"/>
          <w:divBdr>
            <w:top w:val="none" w:sz="0" w:space="0" w:color="auto"/>
            <w:left w:val="none" w:sz="0" w:space="0" w:color="auto"/>
            <w:bottom w:val="none" w:sz="0" w:space="0" w:color="auto"/>
            <w:right w:val="none" w:sz="0" w:space="0" w:color="auto"/>
          </w:divBdr>
        </w:div>
        <w:div w:id="943806027">
          <w:marLeft w:val="640"/>
          <w:marRight w:val="0"/>
          <w:marTop w:val="0"/>
          <w:marBottom w:val="0"/>
          <w:divBdr>
            <w:top w:val="none" w:sz="0" w:space="0" w:color="auto"/>
            <w:left w:val="none" w:sz="0" w:space="0" w:color="auto"/>
            <w:bottom w:val="none" w:sz="0" w:space="0" w:color="auto"/>
            <w:right w:val="none" w:sz="0" w:space="0" w:color="auto"/>
          </w:divBdr>
        </w:div>
        <w:div w:id="483813713">
          <w:marLeft w:val="640"/>
          <w:marRight w:val="0"/>
          <w:marTop w:val="0"/>
          <w:marBottom w:val="0"/>
          <w:divBdr>
            <w:top w:val="none" w:sz="0" w:space="0" w:color="auto"/>
            <w:left w:val="none" w:sz="0" w:space="0" w:color="auto"/>
            <w:bottom w:val="none" w:sz="0" w:space="0" w:color="auto"/>
            <w:right w:val="none" w:sz="0" w:space="0" w:color="auto"/>
          </w:divBdr>
        </w:div>
        <w:div w:id="1864053649">
          <w:marLeft w:val="640"/>
          <w:marRight w:val="0"/>
          <w:marTop w:val="0"/>
          <w:marBottom w:val="0"/>
          <w:divBdr>
            <w:top w:val="none" w:sz="0" w:space="0" w:color="auto"/>
            <w:left w:val="none" w:sz="0" w:space="0" w:color="auto"/>
            <w:bottom w:val="none" w:sz="0" w:space="0" w:color="auto"/>
            <w:right w:val="none" w:sz="0" w:space="0" w:color="auto"/>
          </w:divBdr>
        </w:div>
        <w:div w:id="1702704661">
          <w:marLeft w:val="640"/>
          <w:marRight w:val="0"/>
          <w:marTop w:val="0"/>
          <w:marBottom w:val="0"/>
          <w:divBdr>
            <w:top w:val="none" w:sz="0" w:space="0" w:color="auto"/>
            <w:left w:val="none" w:sz="0" w:space="0" w:color="auto"/>
            <w:bottom w:val="none" w:sz="0" w:space="0" w:color="auto"/>
            <w:right w:val="none" w:sz="0" w:space="0" w:color="auto"/>
          </w:divBdr>
        </w:div>
        <w:div w:id="1657803365">
          <w:marLeft w:val="640"/>
          <w:marRight w:val="0"/>
          <w:marTop w:val="0"/>
          <w:marBottom w:val="0"/>
          <w:divBdr>
            <w:top w:val="none" w:sz="0" w:space="0" w:color="auto"/>
            <w:left w:val="none" w:sz="0" w:space="0" w:color="auto"/>
            <w:bottom w:val="none" w:sz="0" w:space="0" w:color="auto"/>
            <w:right w:val="none" w:sz="0" w:space="0" w:color="auto"/>
          </w:divBdr>
        </w:div>
        <w:div w:id="1216546297">
          <w:marLeft w:val="640"/>
          <w:marRight w:val="0"/>
          <w:marTop w:val="0"/>
          <w:marBottom w:val="0"/>
          <w:divBdr>
            <w:top w:val="none" w:sz="0" w:space="0" w:color="auto"/>
            <w:left w:val="none" w:sz="0" w:space="0" w:color="auto"/>
            <w:bottom w:val="none" w:sz="0" w:space="0" w:color="auto"/>
            <w:right w:val="none" w:sz="0" w:space="0" w:color="auto"/>
          </w:divBdr>
        </w:div>
        <w:div w:id="752699756">
          <w:marLeft w:val="640"/>
          <w:marRight w:val="0"/>
          <w:marTop w:val="0"/>
          <w:marBottom w:val="0"/>
          <w:divBdr>
            <w:top w:val="none" w:sz="0" w:space="0" w:color="auto"/>
            <w:left w:val="none" w:sz="0" w:space="0" w:color="auto"/>
            <w:bottom w:val="none" w:sz="0" w:space="0" w:color="auto"/>
            <w:right w:val="none" w:sz="0" w:space="0" w:color="auto"/>
          </w:divBdr>
        </w:div>
        <w:div w:id="1697196037">
          <w:marLeft w:val="640"/>
          <w:marRight w:val="0"/>
          <w:marTop w:val="0"/>
          <w:marBottom w:val="0"/>
          <w:divBdr>
            <w:top w:val="none" w:sz="0" w:space="0" w:color="auto"/>
            <w:left w:val="none" w:sz="0" w:space="0" w:color="auto"/>
            <w:bottom w:val="none" w:sz="0" w:space="0" w:color="auto"/>
            <w:right w:val="none" w:sz="0" w:space="0" w:color="auto"/>
          </w:divBdr>
        </w:div>
        <w:div w:id="1376349147">
          <w:marLeft w:val="640"/>
          <w:marRight w:val="0"/>
          <w:marTop w:val="0"/>
          <w:marBottom w:val="0"/>
          <w:divBdr>
            <w:top w:val="none" w:sz="0" w:space="0" w:color="auto"/>
            <w:left w:val="none" w:sz="0" w:space="0" w:color="auto"/>
            <w:bottom w:val="none" w:sz="0" w:space="0" w:color="auto"/>
            <w:right w:val="none" w:sz="0" w:space="0" w:color="auto"/>
          </w:divBdr>
        </w:div>
        <w:div w:id="1672635439">
          <w:marLeft w:val="640"/>
          <w:marRight w:val="0"/>
          <w:marTop w:val="0"/>
          <w:marBottom w:val="0"/>
          <w:divBdr>
            <w:top w:val="none" w:sz="0" w:space="0" w:color="auto"/>
            <w:left w:val="none" w:sz="0" w:space="0" w:color="auto"/>
            <w:bottom w:val="none" w:sz="0" w:space="0" w:color="auto"/>
            <w:right w:val="none" w:sz="0" w:space="0" w:color="auto"/>
          </w:divBdr>
        </w:div>
        <w:div w:id="2010474136">
          <w:marLeft w:val="640"/>
          <w:marRight w:val="0"/>
          <w:marTop w:val="0"/>
          <w:marBottom w:val="0"/>
          <w:divBdr>
            <w:top w:val="none" w:sz="0" w:space="0" w:color="auto"/>
            <w:left w:val="none" w:sz="0" w:space="0" w:color="auto"/>
            <w:bottom w:val="none" w:sz="0" w:space="0" w:color="auto"/>
            <w:right w:val="none" w:sz="0" w:space="0" w:color="auto"/>
          </w:divBdr>
        </w:div>
        <w:div w:id="202644580">
          <w:marLeft w:val="640"/>
          <w:marRight w:val="0"/>
          <w:marTop w:val="0"/>
          <w:marBottom w:val="0"/>
          <w:divBdr>
            <w:top w:val="none" w:sz="0" w:space="0" w:color="auto"/>
            <w:left w:val="none" w:sz="0" w:space="0" w:color="auto"/>
            <w:bottom w:val="none" w:sz="0" w:space="0" w:color="auto"/>
            <w:right w:val="none" w:sz="0" w:space="0" w:color="auto"/>
          </w:divBdr>
        </w:div>
        <w:div w:id="994794845">
          <w:marLeft w:val="640"/>
          <w:marRight w:val="0"/>
          <w:marTop w:val="0"/>
          <w:marBottom w:val="0"/>
          <w:divBdr>
            <w:top w:val="none" w:sz="0" w:space="0" w:color="auto"/>
            <w:left w:val="none" w:sz="0" w:space="0" w:color="auto"/>
            <w:bottom w:val="none" w:sz="0" w:space="0" w:color="auto"/>
            <w:right w:val="none" w:sz="0" w:space="0" w:color="auto"/>
          </w:divBdr>
        </w:div>
        <w:div w:id="1683434587">
          <w:marLeft w:val="640"/>
          <w:marRight w:val="0"/>
          <w:marTop w:val="0"/>
          <w:marBottom w:val="0"/>
          <w:divBdr>
            <w:top w:val="none" w:sz="0" w:space="0" w:color="auto"/>
            <w:left w:val="none" w:sz="0" w:space="0" w:color="auto"/>
            <w:bottom w:val="none" w:sz="0" w:space="0" w:color="auto"/>
            <w:right w:val="none" w:sz="0" w:space="0" w:color="auto"/>
          </w:divBdr>
        </w:div>
        <w:div w:id="786122471">
          <w:marLeft w:val="640"/>
          <w:marRight w:val="0"/>
          <w:marTop w:val="0"/>
          <w:marBottom w:val="0"/>
          <w:divBdr>
            <w:top w:val="none" w:sz="0" w:space="0" w:color="auto"/>
            <w:left w:val="none" w:sz="0" w:space="0" w:color="auto"/>
            <w:bottom w:val="none" w:sz="0" w:space="0" w:color="auto"/>
            <w:right w:val="none" w:sz="0" w:space="0" w:color="auto"/>
          </w:divBdr>
        </w:div>
        <w:div w:id="700470469">
          <w:marLeft w:val="640"/>
          <w:marRight w:val="0"/>
          <w:marTop w:val="0"/>
          <w:marBottom w:val="0"/>
          <w:divBdr>
            <w:top w:val="none" w:sz="0" w:space="0" w:color="auto"/>
            <w:left w:val="none" w:sz="0" w:space="0" w:color="auto"/>
            <w:bottom w:val="none" w:sz="0" w:space="0" w:color="auto"/>
            <w:right w:val="none" w:sz="0" w:space="0" w:color="auto"/>
          </w:divBdr>
        </w:div>
        <w:div w:id="794952604">
          <w:marLeft w:val="640"/>
          <w:marRight w:val="0"/>
          <w:marTop w:val="0"/>
          <w:marBottom w:val="0"/>
          <w:divBdr>
            <w:top w:val="none" w:sz="0" w:space="0" w:color="auto"/>
            <w:left w:val="none" w:sz="0" w:space="0" w:color="auto"/>
            <w:bottom w:val="none" w:sz="0" w:space="0" w:color="auto"/>
            <w:right w:val="none" w:sz="0" w:space="0" w:color="auto"/>
          </w:divBdr>
        </w:div>
        <w:div w:id="1857961535">
          <w:marLeft w:val="640"/>
          <w:marRight w:val="0"/>
          <w:marTop w:val="0"/>
          <w:marBottom w:val="0"/>
          <w:divBdr>
            <w:top w:val="none" w:sz="0" w:space="0" w:color="auto"/>
            <w:left w:val="none" w:sz="0" w:space="0" w:color="auto"/>
            <w:bottom w:val="none" w:sz="0" w:space="0" w:color="auto"/>
            <w:right w:val="none" w:sz="0" w:space="0" w:color="auto"/>
          </w:divBdr>
        </w:div>
        <w:div w:id="402946256">
          <w:marLeft w:val="640"/>
          <w:marRight w:val="0"/>
          <w:marTop w:val="0"/>
          <w:marBottom w:val="0"/>
          <w:divBdr>
            <w:top w:val="none" w:sz="0" w:space="0" w:color="auto"/>
            <w:left w:val="none" w:sz="0" w:space="0" w:color="auto"/>
            <w:bottom w:val="none" w:sz="0" w:space="0" w:color="auto"/>
            <w:right w:val="none" w:sz="0" w:space="0" w:color="auto"/>
          </w:divBdr>
        </w:div>
        <w:div w:id="25718469">
          <w:marLeft w:val="640"/>
          <w:marRight w:val="0"/>
          <w:marTop w:val="0"/>
          <w:marBottom w:val="0"/>
          <w:divBdr>
            <w:top w:val="none" w:sz="0" w:space="0" w:color="auto"/>
            <w:left w:val="none" w:sz="0" w:space="0" w:color="auto"/>
            <w:bottom w:val="none" w:sz="0" w:space="0" w:color="auto"/>
            <w:right w:val="none" w:sz="0" w:space="0" w:color="auto"/>
          </w:divBdr>
        </w:div>
        <w:div w:id="528838685">
          <w:marLeft w:val="640"/>
          <w:marRight w:val="0"/>
          <w:marTop w:val="0"/>
          <w:marBottom w:val="0"/>
          <w:divBdr>
            <w:top w:val="none" w:sz="0" w:space="0" w:color="auto"/>
            <w:left w:val="none" w:sz="0" w:space="0" w:color="auto"/>
            <w:bottom w:val="none" w:sz="0" w:space="0" w:color="auto"/>
            <w:right w:val="none" w:sz="0" w:space="0" w:color="auto"/>
          </w:divBdr>
        </w:div>
        <w:div w:id="520702439">
          <w:marLeft w:val="640"/>
          <w:marRight w:val="0"/>
          <w:marTop w:val="0"/>
          <w:marBottom w:val="0"/>
          <w:divBdr>
            <w:top w:val="none" w:sz="0" w:space="0" w:color="auto"/>
            <w:left w:val="none" w:sz="0" w:space="0" w:color="auto"/>
            <w:bottom w:val="none" w:sz="0" w:space="0" w:color="auto"/>
            <w:right w:val="none" w:sz="0" w:space="0" w:color="auto"/>
          </w:divBdr>
        </w:div>
        <w:div w:id="1320426577">
          <w:marLeft w:val="640"/>
          <w:marRight w:val="0"/>
          <w:marTop w:val="0"/>
          <w:marBottom w:val="0"/>
          <w:divBdr>
            <w:top w:val="none" w:sz="0" w:space="0" w:color="auto"/>
            <w:left w:val="none" w:sz="0" w:space="0" w:color="auto"/>
            <w:bottom w:val="none" w:sz="0" w:space="0" w:color="auto"/>
            <w:right w:val="none" w:sz="0" w:space="0" w:color="auto"/>
          </w:divBdr>
        </w:div>
        <w:div w:id="1676955323">
          <w:marLeft w:val="640"/>
          <w:marRight w:val="0"/>
          <w:marTop w:val="0"/>
          <w:marBottom w:val="0"/>
          <w:divBdr>
            <w:top w:val="none" w:sz="0" w:space="0" w:color="auto"/>
            <w:left w:val="none" w:sz="0" w:space="0" w:color="auto"/>
            <w:bottom w:val="none" w:sz="0" w:space="0" w:color="auto"/>
            <w:right w:val="none" w:sz="0" w:space="0" w:color="auto"/>
          </w:divBdr>
        </w:div>
        <w:div w:id="118185974">
          <w:marLeft w:val="640"/>
          <w:marRight w:val="0"/>
          <w:marTop w:val="0"/>
          <w:marBottom w:val="0"/>
          <w:divBdr>
            <w:top w:val="none" w:sz="0" w:space="0" w:color="auto"/>
            <w:left w:val="none" w:sz="0" w:space="0" w:color="auto"/>
            <w:bottom w:val="none" w:sz="0" w:space="0" w:color="auto"/>
            <w:right w:val="none" w:sz="0" w:space="0" w:color="auto"/>
          </w:divBdr>
        </w:div>
        <w:div w:id="100222625">
          <w:marLeft w:val="640"/>
          <w:marRight w:val="0"/>
          <w:marTop w:val="0"/>
          <w:marBottom w:val="0"/>
          <w:divBdr>
            <w:top w:val="none" w:sz="0" w:space="0" w:color="auto"/>
            <w:left w:val="none" w:sz="0" w:space="0" w:color="auto"/>
            <w:bottom w:val="none" w:sz="0" w:space="0" w:color="auto"/>
            <w:right w:val="none" w:sz="0" w:space="0" w:color="auto"/>
          </w:divBdr>
        </w:div>
        <w:div w:id="949895738">
          <w:marLeft w:val="640"/>
          <w:marRight w:val="0"/>
          <w:marTop w:val="0"/>
          <w:marBottom w:val="0"/>
          <w:divBdr>
            <w:top w:val="none" w:sz="0" w:space="0" w:color="auto"/>
            <w:left w:val="none" w:sz="0" w:space="0" w:color="auto"/>
            <w:bottom w:val="none" w:sz="0" w:space="0" w:color="auto"/>
            <w:right w:val="none" w:sz="0" w:space="0" w:color="auto"/>
          </w:divBdr>
        </w:div>
        <w:div w:id="1418553309">
          <w:marLeft w:val="640"/>
          <w:marRight w:val="0"/>
          <w:marTop w:val="0"/>
          <w:marBottom w:val="0"/>
          <w:divBdr>
            <w:top w:val="none" w:sz="0" w:space="0" w:color="auto"/>
            <w:left w:val="none" w:sz="0" w:space="0" w:color="auto"/>
            <w:bottom w:val="none" w:sz="0" w:space="0" w:color="auto"/>
            <w:right w:val="none" w:sz="0" w:space="0" w:color="auto"/>
          </w:divBdr>
        </w:div>
        <w:div w:id="854147755">
          <w:marLeft w:val="640"/>
          <w:marRight w:val="0"/>
          <w:marTop w:val="0"/>
          <w:marBottom w:val="0"/>
          <w:divBdr>
            <w:top w:val="none" w:sz="0" w:space="0" w:color="auto"/>
            <w:left w:val="none" w:sz="0" w:space="0" w:color="auto"/>
            <w:bottom w:val="none" w:sz="0" w:space="0" w:color="auto"/>
            <w:right w:val="none" w:sz="0" w:space="0" w:color="auto"/>
          </w:divBdr>
        </w:div>
        <w:div w:id="1017972812">
          <w:marLeft w:val="640"/>
          <w:marRight w:val="0"/>
          <w:marTop w:val="0"/>
          <w:marBottom w:val="0"/>
          <w:divBdr>
            <w:top w:val="none" w:sz="0" w:space="0" w:color="auto"/>
            <w:left w:val="none" w:sz="0" w:space="0" w:color="auto"/>
            <w:bottom w:val="none" w:sz="0" w:space="0" w:color="auto"/>
            <w:right w:val="none" w:sz="0" w:space="0" w:color="auto"/>
          </w:divBdr>
        </w:div>
        <w:div w:id="1396316402">
          <w:marLeft w:val="640"/>
          <w:marRight w:val="0"/>
          <w:marTop w:val="0"/>
          <w:marBottom w:val="0"/>
          <w:divBdr>
            <w:top w:val="none" w:sz="0" w:space="0" w:color="auto"/>
            <w:left w:val="none" w:sz="0" w:space="0" w:color="auto"/>
            <w:bottom w:val="none" w:sz="0" w:space="0" w:color="auto"/>
            <w:right w:val="none" w:sz="0" w:space="0" w:color="auto"/>
          </w:divBdr>
        </w:div>
        <w:div w:id="2122649257">
          <w:marLeft w:val="640"/>
          <w:marRight w:val="0"/>
          <w:marTop w:val="0"/>
          <w:marBottom w:val="0"/>
          <w:divBdr>
            <w:top w:val="none" w:sz="0" w:space="0" w:color="auto"/>
            <w:left w:val="none" w:sz="0" w:space="0" w:color="auto"/>
            <w:bottom w:val="none" w:sz="0" w:space="0" w:color="auto"/>
            <w:right w:val="none" w:sz="0" w:space="0" w:color="auto"/>
          </w:divBdr>
        </w:div>
        <w:div w:id="1848061645">
          <w:marLeft w:val="640"/>
          <w:marRight w:val="0"/>
          <w:marTop w:val="0"/>
          <w:marBottom w:val="0"/>
          <w:divBdr>
            <w:top w:val="none" w:sz="0" w:space="0" w:color="auto"/>
            <w:left w:val="none" w:sz="0" w:space="0" w:color="auto"/>
            <w:bottom w:val="none" w:sz="0" w:space="0" w:color="auto"/>
            <w:right w:val="none" w:sz="0" w:space="0" w:color="auto"/>
          </w:divBdr>
        </w:div>
        <w:div w:id="2138331941">
          <w:marLeft w:val="640"/>
          <w:marRight w:val="0"/>
          <w:marTop w:val="0"/>
          <w:marBottom w:val="0"/>
          <w:divBdr>
            <w:top w:val="none" w:sz="0" w:space="0" w:color="auto"/>
            <w:left w:val="none" w:sz="0" w:space="0" w:color="auto"/>
            <w:bottom w:val="none" w:sz="0" w:space="0" w:color="auto"/>
            <w:right w:val="none" w:sz="0" w:space="0" w:color="auto"/>
          </w:divBdr>
        </w:div>
        <w:div w:id="946619455">
          <w:marLeft w:val="640"/>
          <w:marRight w:val="0"/>
          <w:marTop w:val="0"/>
          <w:marBottom w:val="0"/>
          <w:divBdr>
            <w:top w:val="none" w:sz="0" w:space="0" w:color="auto"/>
            <w:left w:val="none" w:sz="0" w:space="0" w:color="auto"/>
            <w:bottom w:val="none" w:sz="0" w:space="0" w:color="auto"/>
            <w:right w:val="none" w:sz="0" w:space="0" w:color="auto"/>
          </w:divBdr>
        </w:div>
        <w:div w:id="807823558">
          <w:marLeft w:val="640"/>
          <w:marRight w:val="0"/>
          <w:marTop w:val="0"/>
          <w:marBottom w:val="0"/>
          <w:divBdr>
            <w:top w:val="none" w:sz="0" w:space="0" w:color="auto"/>
            <w:left w:val="none" w:sz="0" w:space="0" w:color="auto"/>
            <w:bottom w:val="none" w:sz="0" w:space="0" w:color="auto"/>
            <w:right w:val="none" w:sz="0" w:space="0" w:color="auto"/>
          </w:divBdr>
        </w:div>
        <w:div w:id="161243615">
          <w:marLeft w:val="640"/>
          <w:marRight w:val="0"/>
          <w:marTop w:val="0"/>
          <w:marBottom w:val="0"/>
          <w:divBdr>
            <w:top w:val="none" w:sz="0" w:space="0" w:color="auto"/>
            <w:left w:val="none" w:sz="0" w:space="0" w:color="auto"/>
            <w:bottom w:val="none" w:sz="0" w:space="0" w:color="auto"/>
            <w:right w:val="none" w:sz="0" w:space="0" w:color="auto"/>
          </w:divBdr>
        </w:div>
        <w:div w:id="1038241589">
          <w:marLeft w:val="640"/>
          <w:marRight w:val="0"/>
          <w:marTop w:val="0"/>
          <w:marBottom w:val="0"/>
          <w:divBdr>
            <w:top w:val="none" w:sz="0" w:space="0" w:color="auto"/>
            <w:left w:val="none" w:sz="0" w:space="0" w:color="auto"/>
            <w:bottom w:val="none" w:sz="0" w:space="0" w:color="auto"/>
            <w:right w:val="none" w:sz="0" w:space="0" w:color="auto"/>
          </w:divBdr>
        </w:div>
        <w:div w:id="1387411332">
          <w:marLeft w:val="640"/>
          <w:marRight w:val="0"/>
          <w:marTop w:val="0"/>
          <w:marBottom w:val="0"/>
          <w:divBdr>
            <w:top w:val="none" w:sz="0" w:space="0" w:color="auto"/>
            <w:left w:val="none" w:sz="0" w:space="0" w:color="auto"/>
            <w:bottom w:val="none" w:sz="0" w:space="0" w:color="auto"/>
            <w:right w:val="none" w:sz="0" w:space="0" w:color="auto"/>
          </w:divBdr>
        </w:div>
        <w:div w:id="1623002449">
          <w:marLeft w:val="640"/>
          <w:marRight w:val="0"/>
          <w:marTop w:val="0"/>
          <w:marBottom w:val="0"/>
          <w:divBdr>
            <w:top w:val="none" w:sz="0" w:space="0" w:color="auto"/>
            <w:left w:val="none" w:sz="0" w:space="0" w:color="auto"/>
            <w:bottom w:val="none" w:sz="0" w:space="0" w:color="auto"/>
            <w:right w:val="none" w:sz="0" w:space="0" w:color="auto"/>
          </w:divBdr>
        </w:div>
        <w:div w:id="1556887576">
          <w:marLeft w:val="640"/>
          <w:marRight w:val="0"/>
          <w:marTop w:val="0"/>
          <w:marBottom w:val="0"/>
          <w:divBdr>
            <w:top w:val="none" w:sz="0" w:space="0" w:color="auto"/>
            <w:left w:val="none" w:sz="0" w:space="0" w:color="auto"/>
            <w:bottom w:val="none" w:sz="0" w:space="0" w:color="auto"/>
            <w:right w:val="none" w:sz="0" w:space="0" w:color="auto"/>
          </w:divBdr>
        </w:div>
        <w:div w:id="370619965">
          <w:marLeft w:val="640"/>
          <w:marRight w:val="0"/>
          <w:marTop w:val="0"/>
          <w:marBottom w:val="0"/>
          <w:divBdr>
            <w:top w:val="none" w:sz="0" w:space="0" w:color="auto"/>
            <w:left w:val="none" w:sz="0" w:space="0" w:color="auto"/>
            <w:bottom w:val="none" w:sz="0" w:space="0" w:color="auto"/>
            <w:right w:val="none" w:sz="0" w:space="0" w:color="auto"/>
          </w:divBdr>
        </w:div>
        <w:div w:id="1471244873">
          <w:marLeft w:val="640"/>
          <w:marRight w:val="0"/>
          <w:marTop w:val="0"/>
          <w:marBottom w:val="0"/>
          <w:divBdr>
            <w:top w:val="none" w:sz="0" w:space="0" w:color="auto"/>
            <w:left w:val="none" w:sz="0" w:space="0" w:color="auto"/>
            <w:bottom w:val="none" w:sz="0" w:space="0" w:color="auto"/>
            <w:right w:val="none" w:sz="0" w:space="0" w:color="auto"/>
          </w:divBdr>
        </w:div>
        <w:div w:id="470710126">
          <w:marLeft w:val="640"/>
          <w:marRight w:val="0"/>
          <w:marTop w:val="0"/>
          <w:marBottom w:val="0"/>
          <w:divBdr>
            <w:top w:val="none" w:sz="0" w:space="0" w:color="auto"/>
            <w:left w:val="none" w:sz="0" w:space="0" w:color="auto"/>
            <w:bottom w:val="none" w:sz="0" w:space="0" w:color="auto"/>
            <w:right w:val="none" w:sz="0" w:space="0" w:color="auto"/>
          </w:divBdr>
        </w:div>
        <w:div w:id="1584531721">
          <w:marLeft w:val="640"/>
          <w:marRight w:val="0"/>
          <w:marTop w:val="0"/>
          <w:marBottom w:val="0"/>
          <w:divBdr>
            <w:top w:val="none" w:sz="0" w:space="0" w:color="auto"/>
            <w:left w:val="none" w:sz="0" w:space="0" w:color="auto"/>
            <w:bottom w:val="none" w:sz="0" w:space="0" w:color="auto"/>
            <w:right w:val="none" w:sz="0" w:space="0" w:color="auto"/>
          </w:divBdr>
        </w:div>
        <w:div w:id="958338897">
          <w:marLeft w:val="640"/>
          <w:marRight w:val="0"/>
          <w:marTop w:val="0"/>
          <w:marBottom w:val="0"/>
          <w:divBdr>
            <w:top w:val="none" w:sz="0" w:space="0" w:color="auto"/>
            <w:left w:val="none" w:sz="0" w:space="0" w:color="auto"/>
            <w:bottom w:val="none" w:sz="0" w:space="0" w:color="auto"/>
            <w:right w:val="none" w:sz="0" w:space="0" w:color="auto"/>
          </w:divBdr>
        </w:div>
        <w:div w:id="256065542">
          <w:marLeft w:val="640"/>
          <w:marRight w:val="0"/>
          <w:marTop w:val="0"/>
          <w:marBottom w:val="0"/>
          <w:divBdr>
            <w:top w:val="none" w:sz="0" w:space="0" w:color="auto"/>
            <w:left w:val="none" w:sz="0" w:space="0" w:color="auto"/>
            <w:bottom w:val="none" w:sz="0" w:space="0" w:color="auto"/>
            <w:right w:val="none" w:sz="0" w:space="0" w:color="auto"/>
          </w:divBdr>
        </w:div>
        <w:div w:id="890071577">
          <w:marLeft w:val="640"/>
          <w:marRight w:val="0"/>
          <w:marTop w:val="0"/>
          <w:marBottom w:val="0"/>
          <w:divBdr>
            <w:top w:val="none" w:sz="0" w:space="0" w:color="auto"/>
            <w:left w:val="none" w:sz="0" w:space="0" w:color="auto"/>
            <w:bottom w:val="none" w:sz="0" w:space="0" w:color="auto"/>
            <w:right w:val="none" w:sz="0" w:space="0" w:color="auto"/>
          </w:divBdr>
        </w:div>
        <w:div w:id="1649897078">
          <w:marLeft w:val="640"/>
          <w:marRight w:val="0"/>
          <w:marTop w:val="0"/>
          <w:marBottom w:val="0"/>
          <w:divBdr>
            <w:top w:val="none" w:sz="0" w:space="0" w:color="auto"/>
            <w:left w:val="none" w:sz="0" w:space="0" w:color="auto"/>
            <w:bottom w:val="none" w:sz="0" w:space="0" w:color="auto"/>
            <w:right w:val="none" w:sz="0" w:space="0" w:color="auto"/>
          </w:divBdr>
        </w:div>
        <w:div w:id="1542404373">
          <w:marLeft w:val="640"/>
          <w:marRight w:val="0"/>
          <w:marTop w:val="0"/>
          <w:marBottom w:val="0"/>
          <w:divBdr>
            <w:top w:val="none" w:sz="0" w:space="0" w:color="auto"/>
            <w:left w:val="none" w:sz="0" w:space="0" w:color="auto"/>
            <w:bottom w:val="none" w:sz="0" w:space="0" w:color="auto"/>
            <w:right w:val="none" w:sz="0" w:space="0" w:color="auto"/>
          </w:divBdr>
        </w:div>
        <w:div w:id="1717701505">
          <w:marLeft w:val="640"/>
          <w:marRight w:val="0"/>
          <w:marTop w:val="0"/>
          <w:marBottom w:val="0"/>
          <w:divBdr>
            <w:top w:val="none" w:sz="0" w:space="0" w:color="auto"/>
            <w:left w:val="none" w:sz="0" w:space="0" w:color="auto"/>
            <w:bottom w:val="none" w:sz="0" w:space="0" w:color="auto"/>
            <w:right w:val="none" w:sz="0" w:space="0" w:color="auto"/>
          </w:divBdr>
        </w:div>
        <w:div w:id="1505390248">
          <w:marLeft w:val="640"/>
          <w:marRight w:val="0"/>
          <w:marTop w:val="0"/>
          <w:marBottom w:val="0"/>
          <w:divBdr>
            <w:top w:val="none" w:sz="0" w:space="0" w:color="auto"/>
            <w:left w:val="none" w:sz="0" w:space="0" w:color="auto"/>
            <w:bottom w:val="none" w:sz="0" w:space="0" w:color="auto"/>
            <w:right w:val="none" w:sz="0" w:space="0" w:color="auto"/>
          </w:divBdr>
        </w:div>
        <w:div w:id="970863161">
          <w:marLeft w:val="640"/>
          <w:marRight w:val="0"/>
          <w:marTop w:val="0"/>
          <w:marBottom w:val="0"/>
          <w:divBdr>
            <w:top w:val="none" w:sz="0" w:space="0" w:color="auto"/>
            <w:left w:val="none" w:sz="0" w:space="0" w:color="auto"/>
            <w:bottom w:val="none" w:sz="0" w:space="0" w:color="auto"/>
            <w:right w:val="none" w:sz="0" w:space="0" w:color="auto"/>
          </w:divBdr>
        </w:div>
        <w:div w:id="1504785272">
          <w:marLeft w:val="640"/>
          <w:marRight w:val="0"/>
          <w:marTop w:val="0"/>
          <w:marBottom w:val="0"/>
          <w:divBdr>
            <w:top w:val="none" w:sz="0" w:space="0" w:color="auto"/>
            <w:left w:val="none" w:sz="0" w:space="0" w:color="auto"/>
            <w:bottom w:val="none" w:sz="0" w:space="0" w:color="auto"/>
            <w:right w:val="none" w:sz="0" w:space="0" w:color="auto"/>
          </w:divBdr>
        </w:div>
        <w:div w:id="357120180">
          <w:marLeft w:val="640"/>
          <w:marRight w:val="0"/>
          <w:marTop w:val="0"/>
          <w:marBottom w:val="0"/>
          <w:divBdr>
            <w:top w:val="none" w:sz="0" w:space="0" w:color="auto"/>
            <w:left w:val="none" w:sz="0" w:space="0" w:color="auto"/>
            <w:bottom w:val="none" w:sz="0" w:space="0" w:color="auto"/>
            <w:right w:val="none" w:sz="0" w:space="0" w:color="auto"/>
          </w:divBdr>
        </w:div>
        <w:div w:id="1543863541">
          <w:marLeft w:val="640"/>
          <w:marRight w:val="0"/>
          <w:marTop w:val="0"/>
          <w:marBottom w:val="0"/>
          <w:divBdr>
            <w:top w:val="none" w:sz="0" w:space="0" w:color="auto"/>
            <w:left w:val="none" w:sz="0" w:space="0" w:color="auto"/>
            <w:bottom w:val="none" w:sz="0" w:space="0" w:color="auto"/>
            <w:right w:val="none" w:sz="0" w:space="0" w:color="auto"/>
          </w:divBdr>
        </w:div>
        <w:div w:id="2326288">
          <w:marLeft w:val="640"/>
          <w:marRight w:val="0"/>
          <w:marTop w:val="0"/>
          <w:marBottom w:val="0"/>
          <w:divBdr>
            <w:top w:val="none" w:sz="0" w:space="0" w:color="auto"/>
            <w:left w:val="none" w:sz="0" w:space="0" w:color="auto"/>
            <w:bottom w:val="none" w:sz="0" w:space="0" w:color="auto"/>
            <w:right w:val="none" w:sz="0" w:space="0" w:color="auto"/>
          </w:divBdr>
        </w:div>
        <w:div w:id="602146998">
          <w:marLeft w:val="640"/>
          <w:marRight w:val="0"/>
          <w:marTop w:val="0"/>
          <w:marBottom w:val="0"/>
          <w:divBdr>
            <w:top w:val="none" w:sz="0" w:space="0" w:color="auto"/>
            <w:left w:val="none" w:sz="0" w:space="0" w:color="auto"/>
            <w:bottom w:val="none" w:sz="0" w:space="0" w:color="auto"/>
            <w:right w:val="none" w:sz="0" w:space="0" w:color="auto"/>
          </w:divBdr>
        </w:div>
        <w:div w:id="699672820">
          <w:marLeft w:val="640"/>
          <w:marRight w:val="0"/>
          <w:marTop w:val="0"/>
          <w:marBottom w:val="0"/>
          <w:divBdr>
            <w:top w:val="none" w:sz="0" w:space="0" w:color="auto"/>
            <w:left w:val="none" w:sz="0" w:space="0" w:color="auto"/>
            <w:bottom w:val="none" w:sz="0" w:space="0" w:color="auto"/>
            <w:right w:val="none" w:sz="0" w:space="0" w:color="auto"/>
          </w:divBdr>
        </w:div>
        <w:div w:id="1023285852">
          <w:marLeft w:val="640"/>
          <w:marRight w:val="0"/>
          <w:marTop w:val="0"/>
          <w:marBottom w:val="0"/>
          <w:divBdr>
            <w:top w:val="none" w:sz="0" w:space="0" w:color="auto"/>
            <w:left w:val="none" w:sz="0" w:space="0" w:color="auto"/>
            <w:bottom w:val="none" w:sz="0" w:space="0" w:color="auto"/>
            <w:right w:val="none" w:sz="0" w:space="0" w:color="auto"/>
          </w:divBdr>
        </w:div>
        <w:div w:id="1493713275">
          <w:marLeft w:val="640"/>
          <w:marRight w:val="0"/>
          <w:marTop w:val="0"/>
          <w:marBottom w:val="0"/>
          <w:divBdr>
            <w:top w:val="none" w:sz="0" w:space="0" w:color="auto"/>
            <w:left w:val="none" w:sz="0" w:space="0" w:color="auto"/>
            <w:bottom w:val="none" w:sz="0" w:space="0" w:color="auto"/>
            <w:right w:val="none" w:sz="0" w:space="0" w:color="auto"/>
          </w:divBdr>
        </w:div>
        <w:div w:id="706223474">
          <w:marLeft w:val="640"/>
          <w:marRight w:val="0"/>
          <w:marTop w:val="0"/>
          <w:marBottom w:val="0"/>
          <w:divBdr>
            <w:top w:val="none" w:sz="0" w:space="0" w:color="auto"/>
            <w:left w:val="none" w:sz="0" w:space="0" w:color="auto"/>
            <w:bottom w:val="none" w:sz="0" w:space="0" w:color="auto"/>
            <w:right w:val="none" w:sz="0" w:space="0" w:color="auto"/>
          </w:divBdr>
        </w:div>
        <w:div w:id="704673022">
          <w:marLeft w:val="640"/>
          <w:marRight w:val="0"/>
          <w:marTop w:val="0"/>
          <w:marBottom w:val="0"/>
          <w:divBdr>
            <w:top w:val="none" w:sz="0" w:space="0" w:color="auto"/>
            <w:left w:val="none" w:sz="0" w:space="0" w:color="auto"/>
            <w:bottom w:val="none" w:sz="0" w:space="0" w:color="auto"/>
            <w:right w:val="none" w:sz="0" w:space="0" w:color="auto"/>
          </w:divBdr>
        </w:div>
        <w:div w:id="1733767795">
          <w:marLeft w:val="640"/>
          <w:marRight w:val="0"/>
          <w:marTop w:val="0"/>
          <w:marBottom w:val="0"/>
          <w:divBdr>
            <w:top w:val="none" w:sz="0" w:space="0" w:color="auto"/>
            <w:left w:val="none" w:sz="0" w:space="0" w:color="auto"/>
            <w:bottom w:val="none" w:sz="0" w:space="0" w:color="auto"/>
            <w:right w:val="none" w:sz="0" w:space="0" w:color="auto"/>
          </w:divBdr>
        </w:div>
        <w:div w:id="177275065">
          <w:marLeft w:val="640"/>
          <w:marRight w:val="0"/>
          <w:marTop w:val="0"/>
          <w:marBottom w:val="0"/>
          <w:divBdr>
            <w:top w:val="none" w:sz="0" w:space="0" w:color="auto"/>
            <w:left w:val="none" w:sz="0" w:space="0" w:color="auto"/>
            <w:bottom w:val="none" w:sz="0" w:space="0" w:color="auto"/>
            <w:right w:val="none" w:sz="0" w:space="0" w:color="auto"/>
          </w:divBdr>
        </w:div>
        <w:div w:id="1044716048">
          <w:marLeft w:val="640"/>
          <w:marRight w:val="0"/>
          <w:marTop w:val="0"/>
          <w:marBottom w:val="0"/>
          <w:divBdr>
            <w:top w:val="none" w:sz="0" w:space="0" w:color="auto"/>
            <w:left w:val="none" w:sz="0" w:space="0" w:color="auto"/>
            <w:bottom w:val="none" w:sz="0" w:space="0" w:color="auto"/>
            <w:right w:val="none" w:sz="0" w:space="0" w:color="auto"/>
          </w:divBdr>
        </w:div>
        <w:div w:id="1662080659">
          <w:marLeft w:val="640"/>
          <w:marRight w:val="0"/>
          <w:marTop w:val="0"/>
          <w:marBottom w:val="0"/>
          <w:divBdr>
            <w:top w:val="none" w:sz="0" w:space="0" w:color="auto"/>
            <w:left w:val="none" w:sz="0" w:space="0" w:color="auto"/>
            <w:bottom w:val="none" w:sz="0" w:space="0" w:color="auto"/>
            <w:right w:val="none" w:sz="0" w:space="0" w:color="auto"/>
          </w:divBdr>
        </w:div>
        <w:div w:id="1941717910">
          <w:marLeft w:val="640"/>
          <w:marRight w:val="0"/>
          <w:marTop w:val="0"/>
          <w:marBottom w:val="0"/>
          <w:divBdr>
            <w:top w:val="none" w:sz="0" w:space="0" w:color="auto"/>
            <w:left w:val="none" w:sz="0" w:space="0" w:color="auto"/>
            <w:bottom w:val="none" w:sz="0" w:space="0" w:color="auto"/>
            <w:right w:val="none" w:sz="0" w:space="0" w:color="auto"/>
          </w:divBdr>
        </w:div>
        <w:div w:id="1791893842">
          <w:marLeft w:val="640"/>
          <w:marRight w:val="0"/>
          <w:marTop w:val="0"/>
          <w:marBottom w:val="0"/>
          <w:divBdr>
            <w:top w:val="none" w:sz="0" w:space="0" w:color="auto"/>
            <w:left w:val="none" w:sz="0" w:space="0" w:color="auto"/>
            <w:bottom w:val="none" w:sz="0" w:space="0" w:color="auto"/>
            <w:right w:val="none" w:sz="0" w:space="0" w:color="auto"/>
          </w:divBdr>
        </w:div>
        <w:div w:id="1639259997">
          <w:marLeft w:val="640"/>
          <w:marRight w:val="0"/>
          <w:marTop w:val="0"/>
          <w:marBottom w:val="0"/>
          <w:divBdr>
            <w:top w:val="none" w:sz="0" w:space="0" w:color="auto"/>
            <w:left w:val="none" w:sz="0" w:space="0" w:color="auto"/>
            <w:bottom w:val="none" w:sz="0" w:space="0" w:color="auto"/>
            <w:right w:val="none" w:sz="0" w:space="0" w:color="auto"/>
          </w:divBdr>
        </w:div>
        <w:div w:id="1316690779">
          <w:marLeft w:val="640"/>
          <w:marRight w:val="0"/>
          <w:marTop w:val="0"/>
          <w:marBottom w:val="0"/>
          <w:divBdr>
            <w:top w:val="none" w:sz="0" w:space="0" w:color="auto"/>
            <w:left w:val="none" w:sz="0" w:space="0" w:color="auto"/>
            <w:bottom w:val="none" w:sz="0" w:space="0" w:color="auto"/>
            <w:right w:val="none" w:sz="0" w:space="0" w:color="auto"/>
          </w:divBdr>
        </w:div>
        <w:div w:id="1975601229">
          <w:marLeft w:val="640"/>
          <w:marRight w:val="0"/>
          <w:marTop w:val="0"/>
          <w:marBottom w:val="0"/>
          <w:divBdr>
            <w:top w:val="none" w:sz="0" w:space="0" w:color="auto"/>
            <w:left w:val="none" w:sz="0" w:space="0" w:color="auto"/>
            <w:bottom w:val="none" w:sz="0" w:space="0" w:color="auto"/>
            <w:right w:val="none" w:sz="0" w:space="0" w:color="auto"/>
          </w:divBdr>
        </w:div>
        <w:div w:id="1583876661">
          <w:marLeft w:val="640"/>
          <w:marRight w:val="0"/>
          <w:marTop w:val="0"/>
          <w:marBottom w:val="0"/>
          <w:divBdr>
            <w:top w:val="none" w:sz="0" w:space="0" w:color="auto"/>
            <w:left w:val="none" w:sz="0" w:space="0" w:color="auto"/>
            <w:bottom w:val="none" w:sz="0" w:space="0" w:color="auto"/>
            <w:right w:val="none" w:sz="0" w:space="0" w:color="auto"/>
          </w:divBdr>
        </w:div>
        <w:div w:id="212011309">
          <w:marLeft w:val="640"/>
          <w:marRight w:val="0"/>
          <w:marTop w:val="0"/>
          <w:marBottom w:val="0"/>
          <w:divBdr>
            <w:top w:val="none" w:sz="0" w:space="0" w:color="auto"/>
            <w:left w:val="none" w:sz="0" w:space="0" w:color="auto"/>
            <w:bottom w:val="none" w:sz="0" w:space="0" w:color="auto"/>
            <w:right w:val="none" w:sz="0" w:space="0" w:color="auto"/>
          </w:divBdr>
        </w:div>
        <w:div w:id="224219209">
          <w:marLeft w:val="640"/>
          <w:marRight w:val="0"/>
          <w:marTop w:val="0"/>
          <w:marBottom w:val="0"/>
          <w:divBdr>
            <w:top w:val="none" w:sz="0" w:space="0" w:color="auto"/>
            <w:left w:val="none" w:sz="0" w:space="0" w:color="auto"/>
            <w:bottom w:val="none" w:sz="0" w:space="0" w:color="auto"/>
            <w:right w:val="none" w:sz="0" w:space="0" w:color="auto"/>
          </w:divBdr>
        </w:div>
        <w:div w:id="538736695">
          <w:marLeft w:val="640"/>
          <w:marRight w:val="0"/>
          <w:marTop w:val="0"/>
          <w:marBottom w:val="0"/>
          <w:divBdr>
            <w:top w:val="none" w:sz="0" w:space="0" w:color="auto"/>
            <w:left w:val="none" w:sz="0" w:space="0" w:color="auto"/>
            <w:bottom w:val="none" w:sz="0" w:space="0" w:color="auto"/>
            <w:right w:val="none" w:sz="0" w:space="0" w:color="auto"/>
          </w:divBdr>
        </w:div>
        <w:div w:id="2064716556">
          <w:marLeft w:val="640"/>
          <w:marRight w:val="0"/>
          <w:marTop w:val="0"/>
          <w:marBottom w:val="0"/>
          <w:divBdr>
            <w:top w:val="none" w:sz="0" w:space="0" w:color="auto"/>
            <w:left w:val="none" w:sz="0" w:space="0" w:color="auto"/>
            <w:bottom w:val="none" w:sz="0" w:space="0" w:color="auto"/>
            <w:right w:val="none" w:sz="0" w:space="0" w:color="auto"/>
          </w:divBdr>
        </w:div>
        <w:div w:id="861672709">
          <w:marLeft w:val="640"/>
          <w:marRight w:val="0"/>
          <w:marTop w:val="0"/>
          <w:marBottom w:val="0"/>
          <w:divBdr>
            <w:top w:val="none" w:sz="0" w:space="0" w:color="auto"/>
            <w:left w:val="none" w:sz="0" w:space="0" w:color="auto"/>
            <w:bottom w:val="none" w:sz="0" w:space="0" w:color="auto"/>
            <w:right w:val="none" w:sz="0" w:space="0" w:color="auto"/>
          </w:divBdr>
        </w:div>
        <w:div w:id="1924413081">
          <w:marLeft w:val="640"/>
          <w:marRight w:val="0"/>
          <w:marTop w:val="0"/>
          <w:marBottom w:val="0"/>
          <w:divBdr>
            <w:top w:val="none" w:sz="0" w:space="0" w:color="auto"/>
            <w:left w:val="none" w:sz="0" w:space="0" w:color="auto"/>
            <w:bottom w:val="none" w:sz="0" w:space="0" w:color="auto"/>
            <w:right w:val="none" w:sz="0" w:space="0" w:color="auto"/>
          </w:divBdr>
        </w:div>
        <w:div w:id="340159494">
          <w:marLeft w:val="640"/>
          <w:marRight w:val="0"/>
          <w:marTop w:val="0"/>
          <w:marBottom w:val="0"/>
          <w:divBdr>
            <w:top w:val="none" w:sz="0" w:space="0" w:color="auto"/>
            <w:left w:val="none" w:sz="0" w:space="0" w:color="auto"/>
            <w:bottom w:val="none" w:sz="0" w:space="0" w:color="auto"/>
            <w:right w:val="none" w:sz="0" w:space="0" w:color="auto"/>
          </w:divBdr>
        </w:div>
        <w:div w:id="1086153034">
          <w:marLeft w:val="640"/>
          <w:marRight w:val="0"/>
          <w:marTop w:val="0"/>
          <w:marBottom w:val="0"/>
          <w:divBdr>
            <w:top w:val="none" w:sz="0" w:space="0" w:color="auto"/>
            <w:left w:val="none" w:sz="0" w:space="0" w:color="auto"/>
            <w:bottom w:val="none" w:sz="0" w:space="0" w:color="auto"/>
            <w:right w:val="none" w:sz="0" w:space="0" w:color="auto"/>
          </w:divBdr>
        </w:div>
        <w:div w:id="1924683571">
          <w:marLeft w:val="640"/>
          <w:marRight w:val="0"/>
          <w:marTop w:val="0"/>
          <w:marBottom w:val="0"/>
          <w:divBdr>
            <w:top w:val="none" w:sz="0" w:space="0" w:color="auto"/>
            <w:left w:val="none" w:sz="0" w:space="0" w:color="auto"/>
            <w:bottom w:val="none" w:sz="0" w:space="0" w:color="auto"/>
            <w:right w:val="none" w:sz="0" w:space="0" w:color="auto"/>
          </w:divBdr>
        </w:div>
        <w:div w:id="1616324141">
          <w:marLeft w:val="640"/>
          <w:marRight w:val="0"/>
          <w:marTop w:val="0"/>
          <w:marBottom w:val="0"/>
          <w:divBdr>
            <w:top w:val="none" w:sz="0" w:space="0" w:color="auto"/>
            <w:left w:val="none" w:sz="0" w:space="0" w:color="auto"/>
            <w:bottom w:val="none" w:sz="0" w:space="0" w:color="auto"/>
            <w:right w:val="none" w:sz="0" w:space="0" w:color="auto"/>
          </w:divBdr>
        </w:div>
        <w:div w:id="507671483">
          <w:marLeft w:val="640"/>
          <w:marRight w:val="0"/>
          <w:marTop w:val="0"/>
          <w:marBottom w:val="0"/>
          <w:divBdr>
            <w:top w:val="none" w:sz="0" w:space="0" w:color="auto"/>
            <w:left w:val="none" w:sz="0" w:space="0" w:color="auto"/>
            <w:bottom w:val="none" w:sz="0" w:space="0" w:color="auto"/>
            <w:right w:val="none" w:sz="0" w:space="0" w:color="auto"/>
          </w:divBdr>
        </w:div>
        <w:div w:id="1764036640">
          <w:marLeft w:val="640"/>
          <w:marRight w:val="0"/>
          <w:marTop w:val="0"/>
          <w:marBottom w:val="0"/>
          <w:divBdr>
            <w:top w:val="none" w:sz="0" w:space="0" w:color="auto"/>
            <w:left w:val="none" w:sz="0" w:space="0" w:color="auto"/>
            <w:bottom w:val="none" w:sz="0" w:space="0" w:color="auto"/>
            <w:right w:val="none" w:sz="0" w:space="0" w:color="auto"/>
          </w:divBdr>
        </w:div>
        <w:div w:id="855996049">
          <w:marLeft w:val="640"/>
          <w:marRight w:val="0"/>
          <w:marTop w:val="0"/>
          <w:marBottom w:val="0"/>
          <w:divBdr>
            <w:top w:val="none" w:sz="0" w:space="0" w:color="auto"/>
            <w:left w:val="none" w:sz="0" w:space="0" w:color="auto"/>
            <w:bottom w:val="none" w:sz="0" w:space="0" w:color="auto"/>
            <w:right w:val="none" w:sz="0" w:space="0" w:color="auto"/>
          </w:divBdr>
        </w:div>
        <w:div w:id="1085421287">
          <w:marLeft w:val="640"/>
          <w:marRight w:val="0"/>
          <w:marTop w:val="0"/>
          <w:marBottom w:val="0"/>
          <w:divBdr>
            <w:top w:val="none" w:sz="0" w:space="0" w:color="auto"/>
            <w:left w:val="none" w:sz="0" w:space="0" w:color="auto"/>
            <w:bottom w:val="none" w:sz="0" w:space="0" w:color="auto"/>
            <w:right w:val="none" w:sz="0" w:space="0" w:color="auto"/>
          </w:divBdr>
        </w:div>
        <w:div w:id="1497920302">
          <w:marLeft w:val="640"/>
          <w:marRight w:val="0"/>
          <w:marTop w:val="0"/>
          <w:marBottom w:val="0"/>
          <w:divBdr>
            <w:top w:val="none" w:sz="0" w:space="0" w:color="auto"/>
            <w:left w:val="none" w:sz="0" w:space="0" w:color="auto"/>
            <w:bottom w:val="none" w:sz="0" w:space="0" w:color="auto"/>
            <w:right w:val="none" w:sz="0" w:space="0" w:color="auto"/>
          </w:divBdr>
        </w:div>
        <w:div w:id="1756898220">
          <w:marLeft w:val="640"/>
          <w:marRight w:val="0"/>
          <w:marTop w:val="0"/>
          <w:marBottom w:val="0"/>
          <w:divBdr>
            <w:top w:val="none" w:sz="0" w:space="0" w:color="auto"/>
            <w:left w:val="none" w:sz="0" w:space="0" w:color="auto"/>
            <w:bottom w:val="none" w:sz="0" w:space="0" w:color="auto"/>
            <w:right w:val="none" w:sz="0" w:space="0" w:color="auto"/>
          </w:divBdr>
        </w:div>
        <w:div w:id="315764190">
          <w:marLeft w:val="640"/>
          <w:marRight w:val="0"/>
          <w:marTop w:val="0"/>
          <w:marBottom w:val="0"/>
          <w:divBdr>
            <w:top w:val="none" w:sz="0" w:space="0" w:color="auto"/>
            <w:left w:val="none" w:sz="0" w:space="0" w:color="auto"/>
            <w:bottom w:val="none" w:sz="0" w:space="0" w:color="auto"/>
            <w:right w:val="none" w:sz="0" w:space="0" w:color="auto"/>
          </w:divBdr>
        </w:div>
        <w:div w:id="1031955485">
          <w:marLeft w:val="640"/>
          <w:marRight w:val="0"/>
          <w:marTop w:val="0"/>
          <w:marBottom w:val="0"/>
          <w:divBdr>
            <w:top w:val="none" w:sz="0" w:space="0" w:color="auto"/>
            <w:left w:val="none" w:sz="0" w:space="0" w:color="auto"/>
            <w:bottom w:val="none" w:sz="0" w:space="0" w:color="auto"/>
            <w:right w:val="none" w:sz="0" w:space="0" w:color="auto"/>
          </w:divBdr>
        </w:div>
        <w:div w:id="1284848439">
          <w:marLeft w:val="640"/>
          <w:marRight w:val="0"/>
          <w:marTop w:val="0"/>
          <w:marBottom w:val="0"/>
          <w:divBdr>
            <w:top w:val="none" w:sz="0" w:space="0" w:color="auto"/>
            <w:left w:val="none" w:sz="0" w:space="0" w:color="auto"/>
            <w:bottom w:val="none" w:sz="0" w:space="0" w:color="auto"/>
            <w:right w:val="none" w:sz="0" w:space="0" w:color="auto"/>
          </w:divBdr>
        </w:div>
        <w:div w:id="905184297">
          <w:marLeft w:val="640"/>
          <w:marRight w:val="0"/>
          <w:marTop w:val="0"/>
          <w:marBottom w:val="0"/>
          <w:divBdr>
            <w:top w:val="none" w:sz="0" w:space="0" w:color="auto"/>
            <w:left w:val="none" w:sz="0" w:space="0" w:color="auto"/>
            <w:bottom w:val="none" w:sz="0" w:space="0" w:color="auto"/>
            <w:right w:val="none" w:sz="0" w:space="0" w:color="auto"/>
          </w:divBdr>
        </w:div>
        <w:div w:id="767427726">
          <w:marLeft w:val="640"/>
          <w:marRight w:val="0"/>
          <w:marTop w:val="0"/>
          <w:marBottom w:val="0"/>
          <w:divBdr>
            <w:top w:val="none" w:sz="0" w:space="0" w:color="auto"/>
            <w:left w:val="none" w:sz="0" w:space="0" w:color="auto"/>
            <w:bottom w:val="none" w:sz="0" w:space="0" w:color="auto"/>
            <w:right w:val="none" w:sz="0" w:space="0" w:color="auto"/>
          </w:divBdr>
        </w:div>
        <w:div w:id="1171674917">
          <w:marLeft w:val="640"/>
          <w:marRight w:val="0"/>
          <w:marTop w:val="0"/>
          <w:marBottom w:val="0"/>
          <w:divBdr>
            <w:top w:val="none" w:sz="0" w:space="0" w:color="auto"/>
            <w:left w:val="none" w:sz="0" w:space="0" w:color="auto"/>
            <w:bottom w:val="none" w:sz="0" w:space="0" w:color="auto"/>
            <w:right w:val="none" w:sz="0" w:space="0" w:color="auto"/>
          </w:divBdr>
        </w:div>
        <w:div w:id="1004210172">
          <w:marLeft w:val="640"/>
          <w:marRight w:val="0"/>
          <w:marTop w:val="0"/>
          <w:marBottom w:val="0"/>
          <w:divBdr>
            <w:top w:val="none" w:sz="0" w:space="0" w:color="auto"/>
            <w:left w:val="none" w:sz="0" w:space="0" w:color="auto"/>
            <w:bottom w:val="none" w:sz="0" w:space="0" w:color="auto"/>
            <w:right w:val="none" w:sz="0" w:space="0" w:color="auto"/>
          </w:divBdr>
        </w:div>
        <w:div w:id="1676763615">
          <w:marLeft w:val="640"/>
          <w:marRight w:val="0"/>
          <w:marTop w:val="0"/>
          <w:marBottom w:val="0"/>
          <w:divBdr>
            <w:top w:val="none" w:sz="0" w:space="0" w:color="auto"/>
            <w:left w:val="none" w:sz="0" w:space="0" w:color="auto"/>
            <w:bottom w:val="none" w:sz="0" w:space="0" w:color="auto"/>
            <w:right w:val="none" w:sz="0" w:space="0" w:color="auto"/>
          </w:divBdr>
        </w:div>
        <w:div w:id="1104113786">
          <w:marLeft w:val="640"/>
          <w:marRight w:val="0"/>
          <w:marTop w:val="0"/>
          <w:marBottom w:val="0"/>
          <w:divBdr>
            <w:top w:val="none" w:sz="0" w:space="0" w:color="auto"/>
            <w:left w:val="none" w:sz="0" w:space="0" w:color="auto"/>
            <w:bottom w:val="none" w:sz="0" w:space="0" w:color="auto"/>
            <w:right w:val="none" w:sz="0" w:space="0" w:color="auto"/>
          </w:divBdr>
        </w:div>
        <w:div w:id="632364862">
          <w:marLeft w:val="640"/>
          <w:marRight w:val="0"/>
          <w:marTop w:val="0"/>
          <w:marBottom w:val="0"/>
          <w:divBdr>
            <w:top w:val="none" w:sz="0" w:space="0" w:color="auto"/>
            <w:left w:val="none" w:sz="0" w:space="0" w:color="auto"/>
            <w:bottom w:val="none" w:sz="0" w:space="0" w:color="auto"/>
            <w:right w:val="none" w:sz="0" w:space="0" w:color="auto"/>
          </w:divBdr>
        </w:div>
        <w:div w:id="674188946">
          <w:marLeft w:val="640"/>
          <w:marRight w:val="0"/>
          <w:marTop w:val="0"/>
          <w:marBottom w:val="0"/>
          <w:divBdr>
            <w:top w:val="none" w:sz="0" w:space="0" w:color="auto"/>
            <w:left w:val="none" w:sz="0" w:space="0" w:color="auto"/>
            <w:bottom w:val="none" w:sz="0" w:space="0" w:color="auto"/>
            <w:right w:val="none" w:sz="0" w:space="0" w:color="auto"/>
          </w:divBdr>
        </w:div>
        <w:div w:id="1620187454">
          <w:marLeft w:val="640"/>
          <w:marRight w:val="0"/>
          <w:marTop w:val="0"/>
          <w:marBottom w:val="0"/>
          <w:divBdr>
            <w:top w:val="none" w:sz="0" w:space="0" w:color="auto"/>
            <w:left w:val="none" w:sz="0" w:space="0" w:color="auto"/>
            <w:bottom w:val="none" w:sz="0" w:space="0" w:color="auto"/>
            <w:right w:val="none" w:sz="0" w:space="0" w:color="auto"/>
          </w:divBdr>
        </w:div>
        <w:div w:id="2038313784">
          <w:marLeft w:val="640"/>
          <w:marRight w:val="0"/>
          <w:marTop w:val="0"/>
          <w:marBottom w:val="0"/>
          <w:divBdr>
            <w:top w:val="none" w:sz="0" w:space="0" w:color="auto"/>
            <w:left w:val="none" w:sz="0" w:space="0" w:color="auto"/>
            <w:bottom w:val="none" w:sz="0" w:space="0" w:color="auto"/>
            <w:right w:val="none" w:sz="0" w:space="0" w:color="auto"/>
          </w:divBdr>
        </w:div>
        <w:div w:id="40634933">
          <w:marLeft w:val="640"/>
          <w:marRight w:val="0"/>
          <w:marTop w:val="0"/>
          <w:marBottom w:val="0"/>
          <w:divBdr>
            <w:top w:val="none" w:sz="0" w:space="0" w:color="auto"/>
            <w:left w:val="none" w:sz="0" w:space="0" w:color="auto"/>
            <w:bottom w:val="none" w:sz="0" w:space="0" w:color="auto"/>
            <w:right w:val="none" w:sz="0" w:space="0" w:color="auto"/>
          </w:divBdr>
        </w:div>
        <w:div w:id="412431577">
          <w:marLeft w:val="640"/>
          <w:marRight w:val="0"/>
          <w:marTop w:val="0"/>
          <w:marBottom w:val="0"/>
          <w:divBdr>
            <w:top w:val="none" w:sz="0" w:space="0" w:color="auto"/>
            <w:left w:val="none" w:sz="0" w:space="0" w:color="auto"/>
            <w:bottom w:val="none" w:sz="0" w:space="0" w:color="auto"/>
            <w:right w:val="none" w:sz="0" w:space="0" w:color="auto"/>
          </w:divBdr>
        </w:div>
        <w:div w:id="2114586466">
          <w:marLeft w:val="640"/>
          <w:marRight w:val="0"/>
          <w:marTop w:val="0"/>
          <w:marBottom w:val="0"/>
          <w:divBdr>
            <w:top w:val="none" w:sz="0" w:space="0" w:color="auto"/>
            <w:left w:val="none" w:sz="0" w:space="0" w:color="auto"/>
            <w:bottom w:val="none" w:sz="0" w:space="0" w:color="auto"/>
            <w:right w:val="none" w:sz="0" w:space="0" w:color="auto"/>
          </w:divBdr>
        </w:div>
        <w:div w:id="969287401">
          <w:marLeft w:val="640"/>
          <w:marRight w:val="0"/>
          <w:marTop w:val="0"/>
          <w:marBottom w:val="0"/>
          <w:divBdr>
            <w:top w:val="none" w:sz="0" w:space="0" w:color="auto"/>
            <w:left w:val="none" w:sz="0" w:space="0" w:color="auto"/>
            <w:bottom w:val="none" w:sz="0" w:space="0" w:color="auto"/>
            <w:right w:val="none" w:sz="0" w:space="0" w:color="auto"/>
          </w:divBdr>
        </w:div>
        <w:div w:id="1474909402">
          <w:marLeft w:val="640"/>
          <w:marRight w:val="0"/>
          <w:marTop w:val="0"/>
          <w:marBottom w:val="0"/>
          <w:divBdr>
            <w:top w:val="none" w:sz="0" w:space="0" w:color="auto"/>
            <w:left w:val="none" w:sz="0" w:space="0" w:color="auto"/>
            <w:bottom w:val="none" w:sz="0" w:space="0" w:color="auto"/>
            <w:right w:val="none" w:sz="0" w:space="0" w:color="auto"/>
          </w:divBdr>
        </w:div>
        <w:div w:id="1031537214">
          <w:marLeft w:val="640"/>
          <w:marRight w:val="0"/>
          <w:marTop w:val="0"/>
          <w:marBottom w:val="0"/>
          <w:divBdr>
            <w:top w:val="none" w:sz="0" w:space="0" w:color="auto"/>
            <w:left w:val="none" w:sz="0" w:space="0" w:color="auto"/>
            <w:bottom w:val="none" w:sz="0" w:space="0" w:color="auto"/>
            <w:right w:val="none" w:sz="0" w:space="0" w:color="auto"/>
          </w:divBdr>
        </w:div>
        <w:div w:id="2090538792">
          <w:marLeft w:val="640"/>
          <w:marRight w:val="0"/>
          <w:marTop w:val="0"/>
          <w:marBottom w:val="0"/>
          <w:divBdr>
            <w:top w:val="none" w:sz="0" w:space="0" w:color="auto"/>
            <w:left w:val="none" w:sz="0" w:space="0" w:color="auto"/>
            <w:bottom w:val="none" w:sz="0" w:space="0" w:color="auto"/>
            <w:right w:val="none" w:sz="0" w:space="0" w:color="auto"/>
          </w:divBdr>
        </w:div>
        <w:div w:id="1667972886">
          <w:marLeft w:val="640"/>
          <w:marRight w:val="0"/>
          <w:marTop w:val="0"/>
          <w:marBottom w:val="0"/>
          <w:divBdr>
            <w:top w:val="none" w:sz="0" w:space="0" w:color="auto"/>
            <w:left w:val="none" w:sz="0" w:space="0" w:color="auto"/>
            <w:bottom w:val="none" w:sz="0" w:space="0" w:color="auto"/>
            <w:right w:val="none" w:sz="0" w:space="0" w:color="auto"/>
          </w:divBdr>
        </w:div>
        <w:div w:id="926353069">
          <w:marLeft w:val="640"/>
          <w:marRight w:val="0"/>
          <w:marTop w:val="0"/>
          <w:marBottom w:val="0"/>
          <w:divBdr>
            <w:top w:val="none" w:sz="0" w:space="0" w:color="auto"/>
            <w:left w:val="none" w:sz="0" w:space="0" w:color="auto"/>
            <w:bottom w:val="none" w:sz="0" w:space="0" w:color="auto"/>
            <w:right w:val="none" w:sz="0" w:space="0" w:color="auto"/>
          </w:divBdr>
        </w:div>
        <w:div w:id="828136979">
          <w:marLeft w:val="640"/>
          <w:marRight w:val="0"/>
          <w:marTop w:val="0"/>
          <w:marBottom w:val="0"/>
          <w:divBdr>
            <w:top w:val="none" w:sz="0" w:space="0" w:color="auto"/>
            <w:left w:val="none" w:sz="0" w:space="0" w:color="auto"/>
            <w:bottom w:val="none" w:sz="0" w:space="0" w:color="auto"/>
            <w:right w:val="none" w:sz="0" w:space="0" w:color="auto"/>
          </w:divBdr>
        </w:div>
        <w:div w:id="572350230">
          <w:marLeft w:val="640"/>
          <w:marRight w:val="0"/>
          <w:marTop w:val="0"/>
          <w:marBottom w:val="0"/>
          <w:divBdr>
            <w:top w:val="none" w:sz="0" w:space="0" w:color="auto"/>
            <w:left w:val="none" w:sz="0" w:space="0" w:color="auto"/>
            <w:bottom w:val="none" w:sz="0" w:space="0" w:color="auto"/>
            <w:right w:val="none" w:sz="0" w:space="0" w:color="auto"/>
          </w:divBdr>
        </w:div>
        <w:div w:id="1760564938">
          <w:marLeft w:val="640"/>
          <w:marRight w:val="0"/>
          <w:marTop w:val="0"/>
          <w:marBottom w:val="0"/>
          <w:divBdr>
            <w:top w:val="none" w:sz="0" w:space="0" w:color="auto"/>
            <w:left w:val="none" w:sz="0" w:space="0" w:color="auto"/>
            <w:bottom w:val="none" w:sz="0" w:space="0" w:color="auto"/>
            <w:right w:val="none" w:sz="0" w:space="0" w:color="auto"/>
          </w:divBdr>
        </w:div>
        <w:div w:id="1484738312">
          <w:marLeft w:val="640"/>
          <w:marRight w:val="0"/>
          <w:marTop w:val="0"/>
          <w:marBottom w:val="0"/>
          <w:divBdr>
            <w:top w:val="none" w:sz="0" w:space="0" w:color="auto"/>
            <w:left w:val="none" w:sz="0" w:space="0" w:color="auto"/>
            <w:bottom w:val="none" w:sz="0" w:space="0" w:color="auto"/>
            <w:right w:val="none" w:sz="0" w:space="0" w:color="auto"/>
          </w:divBdr>
        </w:div>
        <w:div w:id="43844245">
          <w:marLeft w:val="640"/>
          <w:marRight w:val="0"/>
          <w:marTop w:val="0"/>
          <w:marBottom w:val="0"/>
          <w:divBdr>
            <w:top w:val="none" w:sz="0" w:space="0" w:color="auto"/>
            <w:left w:val="none" w:sz="0" w:space="0" w:color="auto"/>
            <w:bottom w:val="none" w:sz="0" w:space="0" w:color="auto"/>
            <w:right w:val="none" w:sz="0" w:space="0" w:color="auto"/>
          </w:divBdr>
        </w:div>
        <w:div w:id="85268611">
          <w:marLeft w:val="640"/>
          <w:marRight w:val="0"/>
          <w:marTop w:val="0"/>
          <w:marBottom w:val="0"/>
          <w:divBdr>
            <w:top w:val="none" w:sz="0" w:space="0" w:color="auto"/>
            <w:left w:val="none" w:sz="0" w:space="0" w:color="auto"/>
            <w:bottom w:val="none" w:sz="0" w:space="0" w:color="auto"/>
            <w:right w:val="none" w:sz="0" w:space="0" w:color="auto"/>
          </w:divBdr>
        </w:div>
        <w:div w:id="2000618086">
          <w:marLeft w:val="640"/>
          <w:marRight w:val="0"/>
          <w:marTop w:val="0"/>
          <w:marBottom w:val="0"/>
          <w:divBdr>
            <w:top w:val="none" w:sz="0" w:space="0" w:color="auto"/>
            <w:left w:val="none" w:sz="0" w:space="0" w:color="auto"/>
            <w:bottom w:val="none" w:sz="0" w:space="0" w:color="auto"/>
            <w:right w:val="none" w:sz="0" w:space="0" w:color="auto"/>
          </w:divBdr>
        </w:div>
        <w:div w:id="255947203">
          <w:marLeft w:val="640"/>
          <w:marRight w:val="0"/>
          <w:marTop w:val="0"/>
          <w:marBottom w:val="0"/>
          <w:divBdr>
            <w:top w:val="none" w:sz="0" w:space="0" w:color="auto"/>
            <w:left w:val="none" w:sz="0" w:space="0" w:color="auto"/>
            <w:bottom w:val="none" w:sz="0" w:space="0" w:color="auto"/>
            <w:right w:val="none" w:sz="0" w:space="0" w:color="auto"/>
          </w:divBdr>
        </w:div>
        <w:div w:id="2032872445">
          <w:marLeft w:val="640"/>
          <w:marRight w:val="0"/>
          <w:marTop w:val="0"/>
          <w:marBottom w:val="0"/>
          <w:divBdr>
            <w:top w:val="none" w:sz="0" w:space="0" w:color="auto"/>
            <w:left w:val="none" w:sz="0" w:space="0" w:color="auto"/>
            <w:bottom w:val="none" w:sz="0" w:space="0" w:color="auto"/>
            <w:right w:val="none" w:sz="0" w:space="0" w:color="auto"/>
          </w:divBdr>
        </w:div>
        <w:div w:id="296420386">
          <w:marLeft w:val="640"/>
          <w:marRight w:val="0"/>
          <w:marTop w:val="0"/>
          <w:marBottom w:val="0"/>
          <w:divBdr>
            <w:top w:val="none" w:sz="0" w:space="0" w:color="auto"/>
            <w:left w:val="none" w:sz="0" w:space="0" w:color="auto"/>
            <w:bottom w:val="none" w:sz="0" w:space="0" w:color="auto"/>
            <w:right w:val="none" w:sz="0" w:space="0" w:color="auto"/>
          </w:divBdr>
        </w:div>
        <w:div w:id="462191565">
          <w:marLeft w:val="640"/>
          <w:marRight w:val="0"/>
          <w:marTop w:val="0"/>
          <w:marBottom w:val="0"/>
          <w:divBdr>
            <w:top w:val="none" w:sz="0" w:space="0" w:color="auto"/>
            <w:left w:val="none" w:sz="0" w:space="0" w:color="auto"/>
            <w:bottom w:val="none" w:sz="0" w:space="0" w:color="auto"/>
            <w:right w:val="none" w:sz="0" w:space="0" w:color="auto"/>
          </w:divBdr>
        </w:div>
        <w:div w:id="189536982">
          <w:marLeft w:val="640"/>
          <w:marRight w:val="0"/>
          <w:marTop w:val="0"/>
          <w:marBottom w:val="0"/>
          <w:divBdr>
            <w:top w:val="none" w:sz="0" w:space="0" w:color="auto"/>
            <w:left w:val="none" w:sz="0" w:space="0" w:color="auto"/>
            <w:bottom w:val="none" w:sz="0" w:space="0" w:color="auto"/>
            <w:right w:val="none" w:sz="0" w:space="0" w:color="auto"/>
          </w:divBdr>
        </w:div>
        <w:div w:id="333194732">
          <w:marLeft w:val="640"/>
          <w:marRight w:val="0"/>
          <w:marTop w:val="0"/>
          <w:marBottom w:val="0"/>
          <w:divBdr>
            <w:top w:val="none" w:sz="0" w:space="0" w:color="auto"/>
            <w:left w:val="none" w:sz="0" w:space="0" w:color="auto"/>
            <w:bottom w:val="none" w:sz="0" w:space="0" w:color="auto"/>
            <w:right w:val="none" w:sz="0" w:space="0" w:color="auto"/>
          </w:divBdr>
        </w:div>
        <w:div w:id="1659841574">
          <w:marLeft w:val="640"/>
          <w:marRight w:val="0"/>
          <w:marTop w:val="0"/>
          <w:marBottom w:val="0"/>
          <w:divBdr>
            <w:top w:val="none" w:sz="0" w:space="0" w:color="auto"/>
            <w:left w:val="none" w:sz="0" w:space="0" w:color="auto"/>
            <w:bottom w:val="none" w:sz="0" w:space="0" w:color="auto"/>
            <w:right w:val="none" w:sz="0" w:space="0" w:color="auto"/>
          </w:divBdr>
        </w:div>
        <w:div w:id="1326321336">
          <w:marLeft w:val="640"/>
          <w:marRight w:val="0"/>
          <w:marTop w:val="0"/>
          <w:marBottom w:val="0"/>
          <w:divBdr>
            <w:top w:val="none" w:sz="0" w:space="0" w:color="auto"/>
            <w:left w:val="none" w:sz="0" w:space="0" w:color="auto"/>
            <w:bottom w:val="none" w:sz="0" w:space="0" w:color="auto"/>
            <w:right w:val="none" w:sz="0" w:space="0" w:color="auto"/>
          </w:divBdr>
        </w:div>
        <w:div w:id="690186055">
          <w:marLeft w:val="640"/>
          <w:marRight w:val="0"/>
          <w:marTop w:val="0"/>
          <w:marBottom w:val="0"/>
          <w:divBdr>
            <w:top w:val="none" w:sz="0" w:space="0" w:color="auto"/>
            <w:left w:val="none" w:sz="0" w:space="0" w:color="auto"/>
            <w:bottom w:val="none" w:sz="0" w:space="0" w:color="auto"/>
            <w:right w:val="none" w:sz="0" w:space="0" w:color="auto"/>
          </w:divBdr>
        </w:div>
        <w:div w:id="852063211">
          <w:marLeft w:val="640"/>
          <w:marRight w:val="0"/>
          <w:marTop w:val="0"/>
          <w:marBottom w:val="0"/>
          <w:divBdr>
            <w:top w:val="none" w:sz="0" w:space="0" w:color="auto"/>
            <w:left w:val="none" w:sz="0" w:space="0" w:color="auto"/>
            <w:bottom w:val="none" w:sz="0" w:space="0" w:color="auto"/>
            <w:right w:val="none" w:sz="0" w:space="0" w:color="auto"/>
          </w:divBdr>
        </w:div>
        <w:div w:id="569080394">
          <w:marLeft w:val="640"/>
          <w:marRight w:val="0"/>
          <w:marTop w:val="0"/>
          <w:marBottom w:val="0"/>
          <w:divBdr>
            <w:top w:val="none" w:sz="0" w:space="0" w:color="auto"/>
            <w:left w:val="none" w:sz="0" w:space="0" w:color="auto"/>
            <w:bottom w:val="none" w:sz="0" w:space="0" w:color="auto"/>
            <w:right w:val="none" w:sz="0" w:space="0" w:color="auto"/>
          </w:divBdr>
        </w:div>
        <w:div w:id="400253007">
          <w:marLeft w:val="640"/>
          <w:marRight w:val="0"/>
          <w:marTop w:val="0"/>
          <w:marBottom w:val="0"/>
          <w:divBdr>
            <w:top w:val="none" w:sz="0" w:space="0" w:color="auto"/>
            <w:left w:val="none" w:sz="0" w:space="0" w:color="auto"/>
            <w:bottom w:val="none" w:sz="0" w:space="0" w:color="auto"/>
            <w:right w:val="none" w:sz="0" w:space="0" w:color="auto"/>
          </w:divBdr>
        </w:div>
        <w:div w:id="1726105630">
          <w:marLeft w:val="640"/>
          <w:marRight w:val="0"/>
          <w:marTop w:val="0"/>
          <w:marBottom w:val="0"/>
          <w:divBdr>
            <w:top w:val="none" w:sz="0" w:space="0" w:color="auto"/>
            <w:left w:val="none" w:sz="0" w:space="0" w:color="auto"/>
            <w:bottom w:val="none" w:sz="0" w:space="0" w:color="auto"/>
            <w:right w:val="none" w:sz="0" w:space="0" w:color="auto"/>
          </w:divBdr>
        </w:div>
        <w:div w:id="1222450120">
          <w:marLeft w:val="640"/>
          <w:marRight w:val="0"/>
          <w:marTop w:val="0"/>
          <w:marBottom w:val="0"/>
          <w:divBdr>
            <w:top w:val="none" w:sz="0" w:space="0" w:color="auto"/>
            <w:left w:val="none" w:sz="0" w:space="0" w:color="auto"/>
            <w:bottom w:val="none" w:sz="0" w:space="0" w:color="auto"/>
            <w:right w:val="none" w:sz="0" w:space="0" w:color="auto"/>
          </w:divBdr>
        </w:div>
        <w:div w:id="1557281344">
          <w:marLeft w:val="640"/>
          <w:marRight w:val="0"/>
          <w:marTop w:val="0"/>
          <w:marBottom w:val="0"/>
          <w:divBdr>
            <w:top w:val="none" w:sz="0" w:space="0" w:color="auto"/>
            <w:left w:val="none" w:sz="0" w:space="0" w:color="auto"/>
            <w:bottom w:val="none" w:sz="0" w:space="0" w:color="auto"/>
            <w:right w:val="none" w:sz="0" w:space="0" w:color="auto"/>
          </w:divBdr>
        </w:div>
        <w:div w:id="928586447">
          <w:marLeft w:val="640"/>
          <w:marRight w:val="0"/>
          <w:marTop w:val="0"/>
          <w:marBottom w:val="0"/>
          <w:divBdr>
            <w:top w:val="none" w:sz="0" w:space="0" w:color="auto"/>
            <w:left w:val="none" w:sz="0" w:space="0" w:color="auto"/>
            <w:bottom w:val="none" w:sz="0" w:space="0" w:color="auto"/>
            <w:right w:val="none" w:sz="0" w:space="0" w:color="auto"/>
          </w:divBdr>
        </w:div>
        <w:div w:id="2002855660">
          <w:marLeft w:val="640"/>
          <w:marRight w:val="0"/>
          <w:marTop w:val="0"/>
          <w:marBottom w:val="0"/>
          <w:divBdr>
            <w:top w:val="none" w:sz="0" w:space="0" w:color="auto"/>
            <w:left w:val="none" w:sz="0" w:space="0" w:color="auto"/>
            <w:bottom w:val="none" w:sz="0" w:space="0" w:color="auto"/>
            <w:right w:val="none" w:sz="0" w:space="0" w:color="auto"/>
          </w:divBdr>
        </w:div>
        <w:div w:id="953830352">
          <w:marLeft w:val="640"/>
          <w:marRight w:val="0"/>
          <w:marTop w:val="0"/>
          <w:marBottom w:val="0"/>
          <w:divBdr>
            <w:top w:val="none" w:sz="0" w:space="0" w:color="auto"/>
            <w:left w:val="none" w:sz="0" w:space="0" w:color="auto"/>
            <w:bottom w:val="none" w:sz="0" w:space="0" w:color="auto"/>
            <w:right w:val="none" w:sz="0" w:space="0" w:color="auto"/>
          </w:divBdr>
        </w:div>
        <w:div w:id="54354943">
          <w:marLeft w:val="640"/>
          <w:marRight w:val="0"/>
          <w:marTop w:val="0"/>
          <w:marBottom w:val="0"/>
          <w:divBdr>
            <w:top w:val="none" w:sz="0" w:space="0" w:color="auto"/>
            <w:left w:val="none" w:sz="0" w:space="0" w:color="auto"/>
            <w:bottom w:val="none" w:sz="0" w:space="0" w:color="auto"/>
            <w:right w:val="none" w:sz="0" w:space="0" w:color="auto"/>
          </w:divBdr>
        </w:div>
        <w:div w:id="1153716195">
          <w:marLeft w:val="640"/>
          <w:marRight w:val="0"/>
          <w:marTop w:val="0"/>
          <w:marBottom w:val="0"/>
          <w:divBdr>
            <w:top w:val="none" w:sz="0" w:space="0" w:color="auto"/>
            <w:left w:val="none" w:sz="0" w:space="0" w:color="auto"/>
            <w:bottom w:val="none" w:sz="0" w:space="0" w:color="auto"/>
            <w:right w:val="none" w:sz="0" w:space="0" w:color="auto"/>
          </w:divBdr>
        </w:div>
        <w:div w:id="1602378449">
          <w:marLeft w:val="640"/>
          <w:marRight w:val="0"/>
          <w:marTop w:val="0"/>
          <w:marBottom w:val="0"/>
          <w:divBdr>
            <w:top w:val="none" w:sz="0" w:space="0" w:color="auto"/>
            <w:left w:val="none" w:sz="0" w:space="0" w:color="auto"/>
            <w:bottom w:val="none" w:sz="0" w:space="0" w:color="auto"/>
            <w:right w:val="none" w:sz="0" w:space="0" w:color="auto"/>
          </w:divBdr>
        </w:div>
        <w:div w:id="602539328">
          <w:marLeft w:val="640"/>
          <w:marRight w:val="0"/>
          <w:marTop w:val="0"/>
          <w:marBottom w:val="0"/>
          <w:divBdr>
            <w:top w:val="none" w:sz="0" w:space="0" w:color="auto"/>
            <w:left w:val="none" w:sz="0" w:space="0" w:color="auto"/>
            <w:bottom w:val="none" w:sz="0" w:space="0" w:color="auto"/>
            <w:right w:val="none" w:sz="0" w:space="0" w:color="auto"/>
          </w:divBdr>
        </w:div>
        <w:div w:id="1746875979">
          <w:marLeft w:val="640"/>
          <w:marRight w:val="0"/>
          <w:marTop w:val="0"/>
          <w:marBottom w:val="0"/>
          <w:divBdr>
            <w:top w:val="none" w:sz="0" w:space="0" w:color="auto"/>
            <w:left w:val="none" w:sz="0" w:space="0" w:color="auto"/>
            <w:bottom w:val="none" w:sz="0" w:space="0" w:color="auto"/>
            <w:right w:val="none" w:sz="0" w:space="0" w:color="auto"/>
          </w:divBdr>
        </w:div>
        <w:div w:id="1755932609">
          <w:marLeft w:val="640"/>
          <w:marRight w:val="0"/>
          <w:marTop w:val="0"/>
          <w:marBottom w:val="0"/>
          <w:divBdr>
            <w:top w:val="none" w:sz="0" w:space="0" w:color="auto"/>
            <w:left w:val="none" w:sz="0" w:space="0" w:color="auto"/>
            <w:bottom w:val="none" w:sz="0" w:space="0" w:color="auto"/>
            <w:right w:val="none" w:sz="0" w:space="0" w:color="auto"/>
          </w:divBdr>
        </w:div>
        <w:div w:id="2056272576">
          <w:marLeft w:val="640"/>
          <w:marRight w:val="0"/>
          <w:marTop w:val="0"/>
          <w:marBottom w:val="0"/>
          <w:divBdr>
            <w:top w:val="none" w:sz="0" w:space="0" w:color="auto"/>
            <w:left w:val="none" w:sz="0" w:space="0" w:color="auto"/>
            <w:bottom w:val="none" w:sz="0" w:space="0" w:color="auto"/>
            <w:right w:val="none" w:sz="0" w:space="0" w:color="auto"/>
          </w:divBdr>
        </w:div>
        <w:div w:id="2097170782">
          <w:marLeft w:val="640"/>
          <w:marRight w:val="0"/>
          <w:marTop w:val="0"/>
          <w:marBottom w:val="0"/>
          <w:divBdr>
            <w:top w:val="none" w:sz="0" w:space="0" w:color="auto"/>
            <w:left w:val="none" w:sz="0" w:space="0" w:color="auto"/>
            <w:bottom w:val="none" w:sz="0" w:space="0" w:color="auto"/>
            <w:right w:val="none" w:sz="0" w:space="0" w:color="auto"/>
          </w:divBdr>
        </w:div>
        <w:div w:id="697240455">
          <w:marLeft w:val="640"/>
          <w:marRight w:val="0"/>
          <w:marTop w:val="0"/>
          <w:marBottom w:val="0"/>
          <w:divBdr>
            <w:top w:val="none" w:sz="0" w:space="0" w:color="auto"/>
            <w:left w:val="none" w:sz="0" w:space="0" w:color="auto"/>
            <w:bottom w:val="none" w:sz="0" w:space="0" w:color="auto"/>
            <w:right w:val="none" w:sz="0" w:space="0" w:color="auto"/>
          </w:divBdr>
        </w:div>
        <w:div w:id="851837830">
          <w:marLeft w:val="640"/>
          <w:marRight w:val="0"/>
          <w:marTop w:val="0"/>
          <w:marBottom w:val="0"/>
          <w:divBdr>
            <w:top w:val="none" w:sz="0" w:space="0" w:color="auto"/>
            <w:left w:val="none" w:sz="0" w:space="0" w:color="auto"/>
            <w:bottom w:val="none" w:sz="0" w:space="0" w:color="auto"/>
            <w:right w:val="none" w:sz="0" w:space="0" w:color="auto"/>
          </w:divBdr>
        </w:div>
        <w:div w:id="944309175">
          <w:marLeft w:val="640"/>
          <w:marRight w:val="0"/>
          <w:marTop w:val="0"/>
          <w:marBottom w:val="0"/>
          <w:divBdr>
            <w:top w:val="none" w:sz="0" w:space="0" w:color="auto"/>
            <w:left w:val="none" w:sz="0" w:space="0" w:color="auto"/>
            <w:bottom w:val="none" w:sz="0" w:space="0" w:color="auto"/>
            <w:right w:val="none" w:sz="0" w:space="0" w:color="auto"/>
          </w:divBdr>
        </w:div>
        <w:div w:id="446127085">
          <w:marLeft w:val="640"/>
          <w:marRight w:val="0"/>
          <w:marTop w:val="0"/>
          <w:marBottom w:val="0"/>
          <w:divBdr>
            <w:top w:val="none" w:sz="0" w:space="0" w:color="auto"/>
            <w:left w:val="none" w:sz="0" w:space="0" w:color="auto"/>
            <w:bottom w:val="none" w:sz="0" w:space="0" w:color="auto"/>
            <w:right w:val="none" w:sz="0" w:space="0" w:color="auto"/>
          </w:divBdr>
        </w:div>
        <w:div w:id="659499514">
          <w:marLeft w:val="640"/>
          <w:marRight w:val="0"/>
          <w:marTop w:val="0"/>
          <w:marBottom w:val="0"/>
          <w:divBdr>
            <w:top w:val="none" w:sz="0" w:space="0" w:color="auto"/>
            <w:left w:val="none" w:sz="0" w:space="0" w:color="auto"/>
            <w:bottom w:val="none" w:sz="0" w:space="0" w:color="auto"/>
            <w:right w:val="none" w:sz="0" w:space="0" w:color="auto"/>
          </w:divBdr>
        </w:div>
        <w:div w:id="1824152572">
          <w:marLeft w:val="640"/>
          <w:marRight w:val="0"/>
          <w:marTop w:val="0"/>
          <w:marBottom w:val="0"/>
          <w:divBdr>
            <w:top w:val="none" w:sz="0" w:space="0" w:color="auto"/>
            <w:left w:val="none" w:sz="0" w:space="0" w:color="auto"/>
            <w:bottom w:val="none" w:sz="0" w:space="0" w:color="auto"/>
            <w:right w:val="none" w:sz="0" w:space="0" w:color="auto"/>
          </w:divBdr>
        </w:div>
        <w:div w:id="72046754">
          <w:marLeft w:val="640"/>
          <w:marRight w:val="0"/>
          <w:marTop w:val="0"/>
          <w:marBottom w:val="0"/>
          <w:divBdr>
            <w:top w:val="none" w:sz="0" w:space="0" w:color="auto"/>
            <w:left w:val="none" w:sz="0" w:space="0" w:color="auto"/>
            <w:bottom w:val="none" w:sz="0" w:space="0" w:color="auto"/>
            <w:right w:val="none" w:sz="0" w:space="0" w:color="auto"/>
          </w:divBdr>
        </w:div>
        <w:div w:id="1524399761">
          <w:marLeft w:val="640"/>
          <w:marRight w:val="0"/>
          <w:marTop w:val="0"/>
          <w:marBottom w:val="0"/>
          <w:divBdr>
            <w:top w:val="none" w:sz="0" w:space="0" w:color="auto"/>
            <w:left w:val="none" w:sz="0" w:space="0" w:color="auto"/>
            <w:bottom w:val="none" w:sz="0" w:space="0" w:color="auto"/>
            <w:right w:val="none" w:sz="0" w:space="0" w:color="auto"/>
          </w:divBdr>
        </w:div>
        <w:div w:id="1046106553">
          <w:marLeft w:val="640"/>
          <w:marRight w:val="0"/>
          <w:marTop w:val="0"/>
          <w:marBottom w:val="0"/>
          <w:divBdr>
            <w:top w:val="none" w:sz="0" w:space="0" w:color="auto"/>
            <w:left w:val="none" w:sz="0" w:space="0" w:color="auto"/>
            <w:bottom w:val="none" w:sz="0" w:space="0" w:color="auto"/>
            <w:right w:val="none" w:sz="0" w:space="0" w:color="auto"/>
          </w:divBdr>
        </w:div>
        <w:div w:id="1450129270">
          <w:marLeft w:val="640"/>
          <w:marRight w:val="0"/>
          <w:marTop w:val="0"/>
          <w:marBottom w:val="0"/>
          <w:divBdr>
            <w:top w:val="none" w:sz="0" w:space="0" w:color="auto"/>
            <w:left w:val="none" w:sz="0" w:space="0" w:color="auto"/>
            <w:bottom w:val="none" w:sz="0" w:space="0" w:color="auto"/>
            <w:right w:val="none" w:sz="0" w:space="0" w:color="auto"/>
          </w:divBdr>
        </w:div>
        <w:div w:id="1100836632">
          <w:marLeft w:val="640"/>
          <w:marRight w:val="0"/>
          <w:marTop w:val="0"/>
          <w:marBottom w:val="0"/>
          <w:divBdr>
            <w:top w:val="none" w:sz="0" w:space="0" w:color="auto"/>
            <w:left w:val="none" w:sz="0" w:space="0" w:color="auto"/>
            <w:bottom w:val="none" w:sz="0" w:space="0" w:color="auto"/>
            <w:right w:val="none" w:sz="0" w:space="0" w:color="auto"/>
          </w:divBdr>
        </w:div>
        <w:div w:id="126436526">
          <w:marLeft w:val="640"/>
          <w:marRight w:val="0"/>
          <w:marTop w:val="0"/>
          <w:marBottom w:val="0"/>
          <w:divBdr>
            <w:top w:val="none" w:sz="0" w:space="0" w:color="auto"/>
            <w:left w:val="none" w:sz="0" w:space="0" w:color="auto"/>
            <w:bottom w:val="none" w:sz="0" w:space="0" w:color="auto"/>
            <w:right w:val="none" w:sz="0" w:space="0" w:color="auto"/>
          </w:divBdr>
        </w:div>
        <w:div w:id="1915507118">
          <w:marLeft w:val="640"/>
          <w:marRight w:val="0"/>
          <w:marTop w:val="0"/>
          <w:marBottom w:val="0"/>
          <w:divBdr>
            <w:top w:val="none" w:sz="0" w:space="0" w:color="auto"/>
            <w:left w:val="none" w:sz="0" w:space="0" w:color="auto"/>
            <w:bottom w:val="none" w:sz="0" w:space="0" w:color="auto"/>
            <w:right w:val="none" w:sz="0" w:space="0" w:color="auto"/>
          </w:divBdr>
        </w:div>
        <w:div w:id="386875781">
          <w:marLeft w:val="640"/>
          <w:marRight w:val="0"/>
          <w:marTop w:val="0"/>
          <w:marBottom w:val="0"/>
          <w:divBdr>
            <w:top w:val="none" w:sz="0" w:space="0" w:color="auto"/>
            <w:left w:val="none" w:sz="0" w:space="0" w:color="auto"/>
            <w:bottom w:val="none" w:sz="0" w:space="0" w:color="auto"/>
            <w:right w:val="none" w:sz="0" w:space="0" w:color="auto"/>
          </w:divBdr>
        </w:div>
        <w:div w:id="960958616">
          <w:marLeft w:val="640"/>
          <w:marRight w:val="0"/>
          <w:marTop w:val="0"/>
          <w:marBottom w:val="0"/>
          <w:divBdr>
            <w:top w:val="none" w:sz="0" w:space="0" w:color="auto"/>
            <w:left w:val="none" w:sz="0" w:space="0" w:color="auto"/>
            <w:bottom w:val="none" w:sz="0" w:space="0" w:color="auto"/>
            <w:right w:val="none" w:sz="0" w:space="0" w:color="auto"/>
          </w:divBdr>
        </w:div>
        <w:div w:id="699211450">
          <w:marLeft w:val="640"/>
          <w:marRight w:val="0"/>
          <w:marTop w:val="0"/>
          <w:marBottom w:val="0"/>
          <w:divBdr>
            <w:top w:val="none" w:sz="0" w:space="0" w:color="auto"/>
            <w:left w:val="none" w:sz="0" w:space="0" w:color="auto"/>
            <w:bottom w:val="none" w:sz="0" w:space="0" w:color="auto"/>
            <w:right w:val="none" w:sz="0" w:space="0" w:color="auto"/>
          </w:divBdr>
        </w:div>
        <w:div w:id="1177428670">
          <w:marLeft w:val="640"/>
          <w:marRight w:val="0"/>
          <w:marTop w:val="0"/>
          <w:marBottom w:val="0"/>
          <w:divBdr>
            <w:top w:val="none" w:sz="0" w:space="0" w:color="auto"/>
            <w:left w:val="none" w:sz="0" w:space="0" w:color="auto"/>
            <w:bottom w:val="none" w:sz="0" w:space="0" w:color="auto"/>
            <w:right w:val="none" w:sz="0" w:space="0" w:color="auto"/>
          </w:divBdr>
        </w:div>
        <w:div w:id="1841265867">
          <w:marLeft w:val="640"/>
          <w:marRight w:val="0"/>
          <w:marTop w:val="0"/>
          <w:marBottom w:val="0"/>
          <w:divBdr>
            <w:top w:val="none" w:sz="0" w:space="0" w:color="auto"/>
            <w:left w:val="none" w:sz="0" w:space="0" w:color="auto"/>
            <w:bottom w:val="none" w:sz="0" w:space="0" w:color="auto"/>
            <w:right w:val="none" w:sz="0" w:space="0" w:color="auto"/>
          </w:divBdr>
        </w:div>
        <w:div w:id="306278912">
          <w:marLeft w:val="640"/>
          <w:marRight w:val="0"/>
          <w:marTop w:val="0"/>
          <w:marBottom w:val="0"/>
          <w:divBdr>
            <w:top w:val="none" w:sz="0" w:space="0" w:color="auto"/>
            <w:left w:val="none" w:sz="0" w:space="0" w:color="auto"/>
            <w:bottom w:val="none" w:sz="0" w:space="0" w:color="auto"/>
            <w:right w:val="none" w:sz="0" w:space="0" w:color="auto"/>
          </w:divBdr>
        </w:div>
        <w:div w:id="623073934">
          <w:marLeft w:val="640"/>
          <w:marRight w:val="0"/>
          <w:marTop w:val="0"/>
          <w:marBottom w:val="0"/>
          <w:divBdr>
            <w:top w:val="none" w:sz="0" w:space="0" w:color="auto"/>
            <w:left w:val="none" w:sz="0" w:space="0" w:color="auto"/>
            <w:bottom w:val="none" w:sz="0" w:space="0" w:color="auto"/>
            <w:right w:val="none" w:sz="0" w:space="0" w:color="auto"/>
          </w:divBdr>
        </w:div>
        <w:div w:id="798303682">
          <w:marLeft w:val="640"/>
          <w:marRight w:val="0"/>
          <w:marTop w:val="0"/>
          <w:marBottom w:val="0"/>
          <w:divBdr>
            <w:top w:val="none" w:sz="0" w:space="0" w:color="auto"/>
            <w:left w:val="none" w:sz="0" w:space="0" w:color="auto"/>
            <w:bottom w:val="none" w:sz="0" w:space="0" w:color="auto"/>
            <w:right w:val="none" w:sz="0" w:space="0" w:color="auto"/>
          </w:divBdr>
        </w:div>
        <w:div w:id="332952284">
          <w:marLeft w:val="640"/>
          <w:marRight w:val="0"/>
          <w:marTop w:val="0"/>
          <w:marBottom w:val="0"/>
          <w:divBdr>
            <w:top w:val="none" w:sz="0" w:space="0" w:color="auto"/>
            <w:left w:val="none" w:sz="0" w:space="0" w:color="auto"/>
            <w:bottom w:val="none" w:sz="0" w:space="0" w:color="auto"/>
            <w:right w:val="none" w:sz="0" w:space="0" w:color="auto"/>
          </w:divBdr>
        </w:div>
        <w:div w:id="438254601">
          <w:marLeft w:val="640"/>
          <w:marRight w:val="0"/>
          <w:marTop w:val="0"/>
          <w:marBottom w:val="0"/>
          <w:divBdr>
            <w:top w:val="none" w:sz="0" w:space="0" w:color="auto"/>
            <w:left w:val="none" w:sz="0" w:space="0" w:color="auto"/>
            <w:bottom w:val="none" w:sz="0" w:space="0" w:color="auto"/>
            <w:right w:val="none" w:sz="0" w:space="0" w:color="auto"/>
          </w:divBdr>
        </w:div>
        <w:div w:id="1030180844">
          <w:marLeft w:val="640"/>
          <w:marRight w:val="0"/>
          <w:marTop w:val="0"/>
          <w:marBottom w:val="0"/>
          <w:divBdr>
            <w:top w:val="none" w:sz="0" w:space="0" w:color="auto"/>
            <w:left w:val="none" w:sz="0" w:space="0" w:color="auto"/>
            <w:bottom w:val="none" w:sz="0" w:space="0" w:color="auto"/>
            <w:right w:val="none" w:sz="0" w:space="0" w:color="auto"/>
          </w:divBdr>
        </w:div>
        <w:div w:id="912350857">
          <w:marLeft w:val="640"/>
          <w:marRight w:val="0"/>
          <w:marTop w:val="0"/>
          <w:marBottom w:val="0"/>
          <w:divBdr>
            <w:top w:val="none" w:sz="0" w:space="0" w:color="auto"/>
            <w:left w:val="none" w:sz="0" w:space="0" w:color="auto"/>
            <w:bottom w:val="none" w:sz="0" w:space="0" w:color="auto"/>
            <w:right w:val="none" w:sz="0" w:space="0" w:color="auto"/>
          </w:divBdr>
        </w:div>
        <w:div w:id="1104419338">
          <w:marLeft w:val="640"/>
          <w:marRight w:val="0"/>
          <w:marTop w:val="0"/>
          <w:marBottom w:val="0"/>
          <w:divBdr>
            <w:top w:val="none" w:sz="0" w:space="0" w:color="auto"/>
            <w:left w:val="none" w:sz="0" w:space="0" w:color="auto"/>
            <w:bottom w:val="none" w:sz="0" w:space="0" w:color="auto"/>
            <w:right w:val="none" w:sz="0" w:space="0" w:color="auto"/>
          </w:divBdr>
        </w:div>
        <w:div w:id="190917507">
          <w:marLeft w:val="640"/>
          <w:marRight w:val="0"/>
          <w:marTop w:val="0"/>
          <w:marBottom w:val="0"/>
          <w:divBdr>
            <w:top w:val="none" w:sz="0" w:space="0" w:color="auto"/>
            <w:left w:val="none" w:sz="0" w:space="0" w:color="auto"/>
            <w:bottom w:val="none" w:sz="0" w:space="0" w:color="auto"/>
            <w:right w:val="none" w:sz="0" w:space="0" w:color="auto"/>
          </w:divBdr>
        </w:div>
        <w:div w:id="1280259910">
          <w:marLeft w:val="640"/>
          <w:marRight w:val="0"/>
          <w:marTop w:val="0"/>
          <w:marBottom w:val="0"/>
          <w:divBdr>
            <w:top w:val="none" w:sz="0" w:space="0" w:color="auto"/>
            <w:left w:val="none" w:sz="0" w:space="0" w:color="auto"/>
            <w:bottom w:val="none" w:sz="0" w:space="0" w:color="auto"/>
            <w:right w:val="none" w:sz="0" w:space="0" w:color="auto"/>
          </w:divBdr>
        </w:div>
        <w:div w:id="263340672">
          <w:marLeft w:val="640"/>
          <w:marRight w:val="0"/>
          <w:marTop w:val="0"/>
          <w:marBottom w:val="0"/>
          <w:divBdr>
            <w:top w:val="none" w:sz="0" w:space="0" w:color="auto"/>
            <w:left w:val="none" w:sz="0" w:space="0" w:color="auto"/>
            <w:bottom w:val="none" w:sz="0" w:space="0" w:color="auto"/>
            <w:right w:val="none" w:sz="0" w:space="0" w:color="auto"/>
          </w:divBdr>
        </w:div>
        <w:div w:id="1215043602">
          <w:marLeft w:val="640"/>
          <w:marRight w:val="0"/>
          <w:marTop w:val="0"/>
          <w:marBottom w:val="0"/>
          <w:divBdr>
            <w:top w:val="none" w:sz="0" w:space="0" w:color="auto"/>
            <w:left w:val="none" w:sz="0" w:space="0" w:color="auto"/>
            <w:bottom w:val="none" w:sz="0" w:space="0" w:color="auto"/>
            <w:right w:val="none" w:sz="0" w:space="0" w:color="auto"/>
          </w:divBdr>
        </w:div>
        <w:div w:id="2062097506">
          <w:marLeft w:val="640"/>
          <w:marRight w:val="0"/>
          <w:marTop w:val="0"/>
          <w:marBottom w:val="0"/>
          <w:divBdr>
            <w:top w:val="none" w:sz="0" w:space="0" w:color="auto"/>
            <w:left w:val="none" w:sz="0" w:space="0" w:color="auto"/>
            <w:bottom w:val="none" w:sz="0" w:space="0" w:color="auto"/>
            <w:right w:val="none" w:sz="0" w:space="0" w:color="auto"/>
          </w:divBdr>
        </w:div>
        <w:div w:id="1520043607">
          <w:marLeft w:val="640"/>
          <w:marRight w:val="0"/>
          <w:marTop w:val="0"/>
          <w:marBottom w:val="0"/>
          <w:divBdr>
            <w:top w:val="none" w:sz="0" w:space="0" w:color="auto"/>
            <w:left w:val="none" w:sz="0" w:space="0" w:color="auto"/>
            <w:bottom w:val="none" w:sz="0" w:space="0" w:color="auto"/>
            <w:right w:val="none" w:sz="0" w:space="0" w:color="auto"/>
          </w:divBdr>
        </w:div>
        <w:div w:id="1261261876">
          <w:marLeft w:val="640"/>
          <w:marRight w:val="0"/>
          <w:marTop w:val="0"/>
          <w:marBottom w:val="0"/>
          <w:divBdr>
            <w:top w:val="none" w:sz="0" w:space="0" w:color="auto"/>
            <w:left w:val="none" w:sz="0" w:space="0" w:color="auto"/>
            <w:bottom w:val="none" w:sz="0" w:space="0" w:color="auto"/>
            <w:right w:val="none" w:sz="0" w:space="0" w:color="auto"/>
          </w:divBdr>
        </w:div>
        <w:div w:id="2068993466">
          <w:marLeft w:val="640"/>
          <w:marRight w:val="0"/>
          <w:marTop w:val="0"/>
          <w:marBottom w:val="0"/>
          <w:divBdr>
            <w:top w:val="none" w:sz="0" w:space="0" w:color="auto"/>
            <w:left w:val="none" w:sz="0" w:space="0" w:color="auto"/>
            <w:bottom w:val="none" w:sz="0" w:space="0" w:color="auto"/>
            <w:right w:val="none" w:sz="0" w:space="0" w:color="auto"/>
          </w:divBdr>
        </w:div>
        <w:div w:id="1341084832">
          <w:marLeft w:val="640"/>
          <w:marRight w:val="0"/>
          <w:marTop w:val="0"/>
          <w:marBottom w:val="0"/>
          <w:divBdr>
            <w:top w:val="none" w:sz="0" w:space="0" w:color="auto"/>
            <w:left w:val="none" w:sz="0" w:space="0" w:color="auto"/>
            <w:bottom w:val="none" w:sz="0" w:space="0" w:color="auto"/>
            <w:right w:val="none" w:sz="0" w:space="0" w:color="auto"/>
          </w:divBdr>
        </w:div>
        <w:div w:id="340426749">
          <w:marLeft w:val="640"/>
          <w:marRight w:val="0"/>
          <w:marTop w:val="0"/>
          <w:marBottom w:val="0"/>
          <w:divBdr>
            <w:top w:val="none" w:sz="0" w:space="0" w:color="auto"/>
            <w:left w:val="none" w:sz="0" w:space="0" w:color="auto"/>
            <w:bottom w:val="none" w:sz="0" w:space="0" w:color="auto"/>
            <w:right w:val="none" w:sz="0" w:space="0" w:color="auto"/>
          </w:divBdr>
        </w:div>
        <w:div w:id="1076242236">
          <w:marLeft w:val="640"/>
          <w:marRight w:val="0"/>
          <w:marTop w:val="0"/>
          <w:marBottom w:val="0"/>
          <w:divBdr>
            <w:top w:val="none" w:sz="0" w:space="0" w:color="auto"/>
            <w:left w:val="none" w:sz="0" w:space="0" w:color="auto"/>
            <w:bottom w:val="none" w:sz="0" w:space="0" w:color="auto"/>
            <w:right w:val="none" w:sz="0" w:space="0" w:color="auto"/>
          </w:divBdr>
        </w:div>
        <w:div w:id="1179007628">
          <w:marLeft w:val="640"/>
          <w:marRight w:val="0"/>
          <w:marTop w:val="0"/>
          <w:marBottom w:val="0"/>
          <w:divBdr>
            <w:top w:val="none" w:sz="0" w:space="0" w:color="auto"/>
            <w:left w:val="none" w:sz="0" w:space="0" w:color="auto"/>
            <w:bottom w:val="none" w:sz="0" w:space="0" w:color="auto"/>
            <w:right w:val="none" w:sz="0" w:space="0" w:color="auto"/>
          </w:divBdr>
        </w:div>
        <w:div w:id="381445561">
          <w:marLeft w:val="640"/>
          <w:marRight w:val="0"/>
          <w:marTop w:val="0"/>
          <w:marBottom w:val="0"/>
          <w:divBdr>
            <w:top w:val="none" w:sz="0" w:space="0" w:color="auto"/>
            <w:left w:val="none" w:sz="0" w:space="0" w:color="auto"/>
            <w:bottom w:val="none" w:sz="0" w:space="0" w:color="auto"/>
            <w:right w:val="none" w:sz="0" w:space="0" w:color="auto"/>
          </w:divBdr>
        </w:div>
        <w:div w:id="237978200">
          <w:marLeft w:val="640"/>
          <w:marRight w:val="0"/>
          <w:marTop w:val="0"/>
          <w:marBottom w:val="0"/>
          <w:divBdr>
            <w:top w:val="none" w:sz="0" w:space="0" w:color="auto"/>
            <w:left w:val="none" w:sz="0" w:space="0" w:color="auto"/>
            <w:bottom w:val="none" w:sz="0" w:space="0" w:color="auto"/>
            <w:right w:val="none" w:sz="0" w:space="0" w:color="auto"/>
          </w:divBdr>
        </w:div>
        <w:div w:id="1195734470">
          <w:marLeft w:val="640"/>
          <w:marRight w:val="0"/>
          <w:marTop w:val="0"/>
          <w:marBottom w:val="0"/>
          <w:divBdr>
            <w:top w:val="none" w:sz="0" w:space="0" w:color="auto"/>
            <w:left w:val="none" w:sz="0" w:space="0" w:color="auto"/>
            <w:bottom w:val="none" w:sz="0" w:space="0" w:color="auto"/>
            <w:right w:val="none" w:sz="0" w:space="0" w:color="auto"/>
          </w:divBdr>
        </w:div>
        <w:div w:id="1378504630">
          <w:marLeft w:val="640"/>
          <w:marRight w:val="0"/>
          <w:marTop w:val="0"/>
          <w:marBottom w:val="0"/>
          <w:divBdr>
            <w:top w:val="none" w:sz="0" w:space="0" w:color="auto"/>
            <w:left w:val="none" w:sz="0" w:space="0" w:color="auto"/>
            <w:bottom w:val="none" w:sz="0" w:space="0" w:color="auto"/>
            <w:right w:val="none" w:sz="0" w:space="0" w:color="auto"/>
          </w:divBdr>
        </w:div>
        <w:div w:id="116879481">
          <w:marLeft w:val="640"/>
          <w:marRight w:val="0"/>
          <w:marTop w:val="0"/>
          <w:marBottom w:val="0"/>
          <w:divBdr>
            <w:top w:val="none" w:sz="0" w:space="0" w:color="auto"/>
            <w:left w:val="none" w:sz="0" w:space="0" w:color="auto"/>
            <w:bottom w:val="none" w:sz="0" w:space="0" w:color="auto"/>
            <w:right w:val="none" w:sz="0" w:space="0" w:color="auto"/>
          </w:divBdr>
        </w:div>
        <w:div w:id="738405">
          <w:marLeft w:val="640"/>
          <w:marRight w:val="0"/>
          <w:marTop w:val="0"/>
          <w:marBottom w:val="0"/>
          <w:divBdr>
            <w:top w:val="none" w:sz="0" w:space="0" w:color="auto"/>
            <w:left w:val="none" w:sz="0" w:space="0" w:color="auto"/>
            <w:bottom w:val="none" w:sz="0" w:space="0" w:color="auto"/>
            <w:right w:val="none" w:sz="0" w:space="0" w:color="auto"/>
          </w:divBdr>
        </w:div>
        <w:div w:id="1948124178">
          <w:marLeft w:val="640"/>
          <w:marRight w:val="0"/>
          <w:marTop w:val="0"/>
          <w:marBottom w:val="0"/>
          <w:divBdr>
            <w:top w:val="none" w:sz="0" w:space="0" w:color="auto"/>
            <w:left w:val="none" w:sz="0" w:space="0" w:color="auto"/>
            <w:bottom w:val="none" w:sz="0" w:space="0" w:color="auto"/>
            <w:right w:val="none" w:sz="0" w:space="0" w:color="auto"/>
          </w:divBdr>
        </w:div>
        <w:div w:id="605624385">
          <w:marLeft w:val="640"/>
          <w:marRight w:val="0"/>
          <w:marTop w:val="0"/>
          <w:marBottom w:val="0"/>
          <w:divBdr>
            <w:top w:val="none" w:sz="0" w:space="0" w:color="auto"/>
            <w:left w:val="none" w:sz="0" w:space="0" w:color="auto"/>
            <w:bottom w:val="none" w:sz="0" w:space="0" w:color="auto"/>
            <w:right w:val="none" w:sz="0" w:space="0" w:color="auto"/>
          </w:divBdr>
        </w:div>
        <w:div w:id="268245243">
          <w:marLeft w:val="640"/>
          <w:marRight w:val="0"/>
          <w:marTop w:val="0"/>
          <w:marBottom w:val="0"/>
          <w:divBdr>
            <w:top w:val="none" w:sz="0" w:space="0" w:color="auto"/>
            <w:left w:val="none" w:sz="0" w:space="0" w:color="auto"/>
            <w:bottom w:val="none" w:sz="0" w:space="0" w:color="auto"/>
            <w:right w:val="none" w:sz="0" w:space="0" w:color="auto"/>
          </w:divBdr>
        </w:div>
      </w:divsChild>
    </w:div>
    <w:div w:id="1652563587">
      <w:bodyDiv w:val="1"/>
      <w:marLeft w:val="0"/>
      <w:marRight w:val="0"/>
      <w:marTop w:val="0"/>
      <w:marBottom w:val="0"/>
      <w:divBdr>
        <w:top w:val="none" w:sz="0" w:space="0" w:color="auto"/>
        <w:left w:val="none" w:sz="0" w:space="0" w:color="auto"/>
        <w:bottom w:val="none" w:sz="0" w:space="0" w:color="auto"/>
        <w:right w:val="none" w:sz="0" w:space="0" w:color="auto"/>
      </w:divBdr>
      <w:divsChild>
        <w:div w:id="74283880">
          <w:marLeft w:val="640"/>
          <w:marRight w:val="0"/>
          <w:marTop w:val="0"/>
          <w:marBottom w:val="0"/>
          <w:divBdr>
            <w:top w:val="none" w:sz="0" w:space="0" w:color="auto"/>
            <w:left w:val="none" w:sz="0" w:space="0" w:color="auto"/>
            <w:bottom w:val="none" w:sz="0" w:space="0" w:color="auto"/>
            <w:right w:val="none" w:sz="0" w:space="0" w:color="auto"/>
          </w:divBdr>
        </w:div>
        <w:div w:id="1729258562">
          <w:marLeft w:val="640"/>
          <w:marRight w:val="0"/>
          <w:marTop w:val="0"/>
          <w:marBottom w:val="0"/>
          <w:divBdr>
            <w:top w:val="none" w:sz="0" w:space="0" w:color="auto"/>
            <w:left w:val="none" w:sz="0" w:space="0" w:color="auto"/>
            <w:bottom w:val="none" w:sz="0" w:space="0" w:color="auto"/>
            <w:right w:val="none" w:sz="0" w:space="0" w:color="auto"/>
          </w:divBdr>
        </w:div>
        <w:div w:id="1717578797">
          <w:marLeft w:val="640"/>
          <w:marRight w:val="0"/>
          <w:marTop w:val="0"/>
          <w:marBottom w:val="0"/>
          <w:divBdr>
            <w:top w:val="none" w:sz="0" w:space="0" w:color="auto"/>
            <w:left w:val="none" w:sz="0" w:space="0" w:color="auto"/>
            <w:bottom w:val="none" w:sz="0" w:space="0" w:color="auto"/>
            <w:right w:val="none" w:sz="0" w:space="0" w:color="auto"/>
          </w:divBdr>
        </w:div>
        <w:div w:id="1389062712">
          <w:marLeft w:val="640"/>
          <w:marRight w:val="0"/>
          <w:marTop w:val="0"/>
          <w:marBottom w:val="0"/>
          <w:divBdr>
            <w:top w:val="none" w:sz="0" w:space="0" w:color="auto"/>
            <w:left w:val="none" w:sz="0" w:space="0" w:color="auto"/>
            <w:bottom w:val="none" w:sz="0" w:space="0" w:color="auto"/>
            <w:right w:val="none" w:sz="0" w:space="0" w:color="auto"/>
          </w:divBdr>
        </w:div>
        <w:div w:id="76825648">
          <w:marLeft w:val="640"/>
          <w:marRight w:val="0"/>
          <w:marTop w:val="0"/>
          <w:marBottom w:val="0"/>
          <w:divBdr>
            <w:top w:val="none" w:sz="0" w:space="0" w:color="auto"/>
            <w:left w:val="none" w:sz="0" w:space="0" w:color="auto"/>
            <w:bottom w:val="none" w:sz="0" w:space="0" w:color="auto"/>
            <w:right w:val="none" w:sz="0" w:space="0" w:color="auto"/>
          </w:divBdr>
        </w:div>
        <w:div w:id="1975480542">
          <w:marLeft w:val="640"/>
          <w:marRight w:val="0"/>
          <w:marTop w:val="0"/>
          <w:marBottom w:val="0"/>
          <w:divBdr>
            <w:top w:val="none" w:sz="0" w:space="0" w:color="auto"/>
            <w:left w:val="none" w:sz="0" w:space="0" w:color="auto"/>
            <w:bottom w:val="none" w:sz="0" w:space="0" w:color="auto"/>
            <w:right w:val="none" w:sz="0" w:space="0" w:color="auto"/>
          </w:divBdr>
        </w:div>
        <w:div w:id="630937637">
          <w:marLeft w:val="640"/>
          <w:marRight w:val="0"/>
          <w:marTop w:val="0"/>
          <w:marBottom w:val="0"/>
          <w:divBdr>
            <w:top w:val="none" w:sz="0" w:space="0" w:color="auto"/>
            <w:left w:val="none" w:sz="0" w:space="0" w:color="auto"/>
            <w:bottom w:val="none" w:sz="0" w:space="0" w:color="auto"/>
            <w:right w:val="none" w:sz="0" w:space="0" w:color="auto"/>
          </w:divBdr>
        </w:div>
        <w:div w:id="467355175">
          <w:marLeft w:val="640"/>
          <w:marRight w:val="0"/>
          <w:marTop w:val="0"/>
          <w:marBottom w:val="0"/>
          <w:divBdr>
            <w:top w:val="none" w:sz="0" w:space="0" w:color="auto"/>
            <w:left w:val="none" w:sz="0" w:space="0" w:color="auto"/>
            <w:bottom w:val="none" w:sz="0" w:space="0" w:color="auto"/>
            <w:right w:val="none" w:sz="0" w:space="0" w:color="auto"/>
          </w:divBdr>
        </w:div>
        <w:div w:id="1508981949">
          <w:marLeft w:val="640"/>
          <w:marRight w:val="0"/>
          <w:marTop w:val="0"/>
          <w:marBottom w:val="0"/>
          <w:divBdr>
            <w:top w:val="none" w:sz="0" w:space="0" w:color="auto"/>
            <w:left w:val="none" w:sz="0" w:space="0" w:color="auto"/>
            <w:bottom w:val="none" w:sz="0" w:space="0" w:color="auto"/>
            <w:right w:val="none" w:sz="0" w:space="0" w:color="auto"/>
          </w:divBdr>
        </w:div>
        <w:div w:id="1223324776">
          <w:marLeft w:val="640"/>
          <w:marRight w:val="0"/>
          <w:marTop w:val="0"/>
          <w:marBottom w:val="0"/>
          <w:divBdr>
            <w:top w:val="none" w:sz="0" w:space="0" w:color="auto"/>
            <w:left w:val="none" w:sz="0" w:space="0" w:color="auto"/>
            <w:bottom w:val="none" w:sz="0" w:space="0" w:color="auto"/>
            <w:right w:val="none" w:sz="0" w:space="0" w:color="auto"/>
          </w:divBdr>
        </w:div>
        <w:div w:id="1879277134">
          <w:marLeft w:val="640"/>
          <w:marRight w:val="0"/>
          <w:marTop w:val="0"/>
          <w:marBottom w:val="0"/>
          <w:divBdr>
            <w:top w:val="none" w:sz="0" w:space="0" w:color="auto"/>
            <w:left w:val="none" w:sz="0" w:space="0" w:color="auto"/>
            <w:bottom w:val="none" w:sz="0" w:space="0" w:color="auto"/>
            <w:right w:val="none" w:sz="0" w:space="0" w:color="auto"/>
          </w:divBdr>
        </w:div>
        <w:div w:id="372576735">
          <w:marLeft w:val="640"/>
          <w:marRight w:val="0"/>
          <w:marTop w:val="0"/>
          <w:marBottom w:val="0"/>
          <w:divBdr>
            <w:top w:val="none" w:sz="0" w:space="0" w:color="auto"/>
            <w:left w:val="none" w:sz="0" w:space="0" w:color="auto"/>
            <w:bottom w:val="none" w:sz="0" w:space="0" w:color="auto"/>
            <w:right w:val="none" w:sz="0" w:space="0" w:color="auto"/>
          </w:divBdr>
        </w:div>
        <w:div w:id="788814923">
          <w:marLeft w:val="640"/>
          <w:marRight w:val="0"/>
          <w:marTop w:val="0"/>
          <w:marBottom w:val="0"/>
          <w:divBdr>
            <w:top w:val="none" w:sz="0" w:space="0" w:color="auto"/>
            <w:left w:val="none" w:sz="0" w:space="0" w:color="auto"/>
            <w:bottom w:val="none" w:sz="0" w:space="0" w:color="auto"/>
            <w:right w:val="none" w:sz="0" w:space="0" w:color="auto"/>
          </w:divBdr>
        </w:div>
        <w:div w:id="1424911049">
          <w:marLeft w:val="640"/>
          <w:marRight w:val="0"/>
          <w:marTop w:val="0"/>
          <w:marBottom w:val="0"/>
          <w:divBdr>
            <w:top w:val="none" w:sz="0" w:space="0" w:color="auto"/>
            <w:left w:val="none" w:sz="0" w:space="0" w:color="auto"/>
            <w:bottom w:val="none" w:sz="0" w:space="0" w:color="auto"/>
            <w:right w:val="none" w:sz="0" w:space="0" w:color="auto"/>
          </w:divBdr>
        </w:div>
        <w:div w:id="1138299666">
          <w:marLeft w:val="640"/>
          <w:marRight w:val="0"/>
          <w:marTop w:val="0"/>
          <w:marBottom w:val="0"/>
          <w:divBdr>
            <w:top w:val="none" w:sz="0" w:space="0" w:color="auto"/>
            <w:left w:val="none" w:sz="0" w:space="0" w:color="auto"/>
            <w:bottom w:val="none" w:sz="0" w:space="0" w:color="auto"/>
            <w:right w:val="none" w:sz="0" w:space="0" w:color="auto"/>
          </w:divBdr>
        </w:div>
        <w:div w:id="891039024">
          <w:marLeft w:val="640"/>
          <w:marRight w:val="0"/>
          <w:marTop w:val="0"/>
          <w:marBottom w:val="0"/>
          <w:divBdr>
            <w:top w:val="none" w:sz="0" w:space="0" w:color="auto"/>
            <w:left w:val="none" w:sz="0" w:space="0" w:color="auto"/>
            <w:bottom w:val="none" w:sz="0" w:space="0" w:color="auto"/>
            <w:right w:val="none" w:sz="0" w:space="0" w:color="auto"/>
          </w:divBdr>
        </w:div>
        <w:div w:id="813836515">
          <w:marLeft w:val="640"/>
          <w:marRight w:val="0"/>
          <w:marTop w:val="0"/>
          <w:marBottom w:val="0"/>
          <w:divBdr>
            <w:top w:val="none" w:sz="0" w:space="0" w:color="auto"/>
            <w:left w:val="none" w:sz="0" w:space="0" w:color="auto"/>
            <w:bottom w:val="none" w:sz="0" w:space="0" w:color="auto"/>
            <w:right w:val="none" w:sz="0" w:space="0" w:color="auto"/>
          </w:divBdr>
        </w:div>
        <w:div w:id="275528256">
          <w:marLeft w:val="640"/>
          <w:marRight w:val="0"/>
          <w:marTop w:val="0"/>
          <w:marBottom w:val="0"/>
          <w:divBdr>
            <w:top w:val="none" w:sz="0" w:space="0" w:color="auto"/>
            <w:left w:val="none" w:sz="0" w:space="0" w:color="auto"/>
            <w:bottom w:val="none" w:sz="0" w:space="0" w:color="auto"/>
            <w:right w:val="none" w:sz="0" w:space="0" w:color="auto"/>
          </w:divBdr>
        </w:div>
        <w:div w:id="1392968590">
          <w:marLeft w:val="640"/>
          <w:marRight w:val="0"/>
          <w:marTop w:val="0"/>
          <w:marBottom w:val="0"/>
          <w:divBdr>
            <w:top w:val="none" w:sz="0" w:space="0" w:color="auto"/>
            <w:left w:val="none" w:sz="0" w:space="0" w:color="auto"/>
            <w:bottom w:val="none" w:sz="0" w:space="0" w:color="auto"/>
            <w:right w:val="none" w:sz="0" w:space="0" w:color="auto"/>
          </w:divBdr>
        </w:div>
        <w:div w:id="1463305532">
          <w:marLeft w:val="640"/>
          <w:marRight w:val="0"/>
          <w:marTop w:val="0"/>
          <w:marBottom w:val="0"/>
          <w:divBdr>
            <w:top w:val="none" w:sz="0" w:space="0" w:color="auto"/>
            <w:left w:val="none" w:sz="0" w:space="0" w:color="auto"/>
            <w:bottom w:val="none" w:sz="0" w:space="0" w:color="auto"/>
            <w:right w:val="none" w:sz="0" w:space="0" w:color="auto"/>
          </w:divBdr>
        </w:div>
        <w:div w:id="737560680">
          <w:marLeft w:val="640"/>
          <w:marRight w:val="0"/>
          <w:marTop w:val="0"/>
          <w:marBottom w:val="0"/>
          <w:divBdr>
            <w:top w:val="none" w:sz="0" w:space="0" w:color="auto"/>
            <w:left w:val="none" w:sz="0" w:space="0" w:color="auto"/>
            <w:bottom w:val="none" w:sz="0" w:space="0" w:color="auto"/>
            <w:right w:val="none" w:sz="0" w:space="0" w:color="auto"/>
          </w:divBdr>
        </w:div>
        <w:div w:id="1503397196">
          <w:marLeft w:val="640"/>
          <w:marRight w:val="0"/>
          <w:marTop w:val="0"/>
          <w:marBottom w:val="0"/>
          <w:divBdr>
            <w:top w:val="none" w:sz="0" w:space="0" w:color="auto"/>
            <w:left w:val="none" w:sz="0" w:space="0" w:color="auto"/>
            <w:bottom w:val="none" w:sz="0" w:space="0" w:color="auto"/>
            <w:right w:val="none" w:sz="0" w:space="0" w:color="auto"/>
          </w:divBdr>
        </w:div>
        <w:div w:id="1271739321">
          <w:marLeft w:val="640"/>
          <w:marRight w:val="0"/>
          <w:marTop w:val="0"/>
          <w:marBottom w:val="0"/>
          <w:divBdr>
            <w:top w:val="none" w:sz="0" w:space="0" w:color="auto"/>
            <w:left w:val="none" w:sz="0" w:space="0" w:color="auto"/>
            <w:bottom w:val="none" w:sz="0" w:space="0" w:color="auto"/>
            <w:right w:val="none" w:sz="0" w:space="0" w:color="auto"/>
          </w:divBdr>
        </w:div>
        <w:div w:id="1709640828">
          <w:marLeft w:val="640"/>
          <w:marRight w:val="0"/>
          <w:marTop w:val="0"/>
          <w:marBottom w:val="0"/>
          <w:divBdr>
            <w:top w:val="none" w:sz="0" w:space="0" w:color="auto"/>
            <w:left w:val="none" w:sz="0" w:space="0" w:color="auto"/>
            <w:bottom w:val="none" w:sz="0" w:space="0" w:color="auto"/>
            <w:right w:val="none" w:sz="0" w:space="0" w:color="auto"/>
          </w:divBdr>
        </w:div>
        <w:div w:id="1930655769">
          <w:marLeft w:val="640"/>
          <w:marRight w:val="0"/>
          <w:marTop w:val="0"/>
          <w:marBottom w:val="0"/>
          <w:divBdr>
            <w:top w:val="none" w:sz="0" w:space="0" w:color="auto"/>
            <w:left w:val="none" w:sz="0" w:space="0" w:color="auto"/>
            <w:bottom w:val="none" w:sz="0" w:space="0" w:color="auto"/>
            <w:right w:val="none" w:sz="0" w:space="0" w:color="auto"/>
          </w:divBdr>
        </w:div>
        <w:div w:id="1890916297">
          <w:marLeft w:val="640"/>
          <w:marRight w:val="0"/>
          <w:marTop w:val="0"/>
          <w:marBottom w:val="0"/>
          <w:divBdr>
            <w:top w:val="none" w:sz="0" w:space="0" w:color="auto"/>
            <w:left w:val="none" w:sz="0" w:space="0" w:color="auto"/>
            <w:bottom w:val="none" w:sz="0" w:space="0" w:color="auto"/>
            <w:right w:val="none" w:sz="0" w:space="0" w:color="auto"/>
          </w:divBdr>
        </w:div>
        <w:div w:id="81731750">
          <w:marLeft w:val="640"/>
          <w:marRight w:val="0"/>
          <w:marTop w:val="0"/>
          <w:marBottom w:val="0"/>
          <w:divBdr>
            <w:top w:val="none" w:sz="0" w:space="0" w:color="auto"/>
            <w:left w:val="none" w:sz="0" w:space="0" w:color="auto"/>
            <w:bottom w:val="none" w:sz="0" w:space="0" w:color="auto"/>
            <w:right w:val="none" w:sz="0" w:space="0" w:color="auto"/>
          </w:divBdr>
        </w:div>
        <w:div w:id="188300053">
          <w:marLeft w:val="640"/>
          <w:marRight w:val="0"/>
          <w:marTop w:val="0"/>
          <w:marBottom w:val="0"/>
          <w:divBdr>
            <w:top w:val="none" w:sz="0" w:space="0" w:color="auto"/>
            <w:left w:val="none" w:sz="0" w:space="0" w:color="auto"/>
            <w:bottom w:val="none" w:sz="0" w:space="0" w:color="auto"/>
            <w:right w:val="none" w:sz="0" w:space="0" w:color="auto"/>
          </w:divBdr>
        </w:div>
        <w:div w:id="619184905">
          <w:marLeft w:val="640"/>
          <w:marRight w:val="0"/>
          <w:marTop w:val="0"/>
          <w:marBottom w:val="0"/>
          <w:divBdr>
            <w:top w:val="none" w:sz="0" w:space="0" w:color="auto"/>
            <w:left w:val="none" w:sz="0" w:space="0" w:color="auto"/>
            <w:bottom w:val="none" w:sz="0" w:space="0" w:color="auto"/>
            <w:right w:val="none" w:sz="0" w:space="0" w:color="auto"/>
          </w:divBdr>
        </w:div>
        <w:div w:id="2145197963">
          <w:marLeft w:val="640"/>
          <w:marRight w:val="0"/>
          <w:marTop w:val="0"/>
          <w:marBottom w:val="0"/>
          <w:divBdr>
            <w:top w:val="none" w:sz="0" w:space="0" w:color="auto"/>
            <w:left w:val="none" w:sz="0" w:space="0" w:color="auto"/>
            <w:bottom w:val="none" w:sz="0" w:space="0" w:color="auto"/>
            <w:right w:val="none" w:sz="0" w:space="0" w:color="auto"/>
          </w:divBdr>
        </w:div>
        <w:div w:id="966080467">
          <w:marLeft w:val="640"/>
          <w:marRight w:val="0"/>
          <w:marTop w:val="0"/>
          <w:marBottom w:val="0"/>
          <w:divBdr>
            <w:top w:val="none" w:sz="0" w:space="0" w:color="auto"/>
            <w:left w:val="none" w:sz="0" w:space="0" w:color="auto"/>
            <w:bottom w:val="none" w:sz="0" w:space="0" w:color="auto"/>
            <w:right w:val="none" w:sz="0" w:space="0" w:color="auto"/>
          </w:divBdr>
        </w:div>
        <w:div w:id="698512676">
          <w:marLeft w:val="640"/>
          <w:marRight w:val="0"/>
          <w:marTop w:val="0"/>
          <w:marBottom w:val="0"/>
          <w:divBdr>
            <w:top w:val="none" w:sz="0" w:space="0" w:color="auto"/>
            <w:left w:val="none" w:sz="0" w:space="0" w:color="auto"/>
            <w:bottom w:val="none" w:sz="0" w:space="0" w:color="auto"/>
            <w:right w:val="none" w:sz="0" w:space="0" w:color="auto"/>
          </w:divBdr>
        </w:div>
        <w:div w:id="181939343">
          <w:marLeft w:val="640"/>
          <w:marRight w:val="0"/>
          <w:marTop w:val="0"/>
          <w:marBottom w:val="0"/>
          <w:divBdr>
            <w:top w:val="none" w:sz="0" w:space="0" w:color="auto"/>
            <w:left w:val="none" w:sz="0" w:space="0" w:color="auto"/>
            <w:bottom w:val="none" w:sz="0" w:space="0" w:color="auto"/>
            <w:right w:val="none" w:sz="0" w:space="0" w:color="auto"/>
          </w:divBdr>
        </w:div>
        <w:div w:id="274486157">
          <w:marLeft w:val="640"/>
          <w:marRight w:val="0"/>
          <w:marTop w:val="0"/>
          <w:marBottom w:val="0"/>
          <w:divBdr>
            <w:top w:val="none" w:sz="0" w:space="0" w:color="auto"/>
            <w:left w:val="none" w:sz="0" w:space="0" w:color="auto"/>
            <w:bottom w:val="none" w:sz="0" w:space="0" w:color="auto"/>
            <w:right w:val="none" w:sz="0" w:space="0" w:color="auto"/>
          </w:divBdr>
        </w:div>
        <w:div w:id="1758943305">
          <w:marLeft w:val="640"/>
          <w:marRight w:val="0"/>
          <w:marTop w:val="0"/>
          <w:marBottom w:val="0"/>
          <w:divBdr>
            <w:top w:val="none" w:sz="0" w:space="0" w:color="auto"/>
            <w:left w:val="none" w:sz="0" w:space="0" w:color="auto"/>
            <w:bottom w:val="none" w:sz="0" w:space="0" w:color="auto"/>
            <w:right w:val="none" w:sz="0" w:space="0" w:color="auto"/>
          </w:divBdr>
        </w:div>
        <w:div w:id="184944388">
          <w:marLeft w:val="640"/>
          <w:marRight w:val="0"/>
          <w:marTop w:val="0"/>
          <w:marBottom w:val="0"/>
          <w:divBdr>
            <w:top w:val="none" w:sz="0" w:space="0" w:color="auto"/>
            <w:left w:val="none" w:sz="0" w:space="0" w:color="auto"/>
            <w:bottom w:val="none" w:sz="0" w:space="0" w:color="auto"/>
            <w:right w:val="none" w:sz="0" w:space="0" w:color="auto"/>
          </w:divBdr>
        </w:div>
        <w:div w:id="893928372">
          <w:marLeft w:val="640"/>
          <w:marRight w:val="0"/>
          <w:marTop w:val="0"/>
          <w:marBottom w:val="0"/>
          <w:divBdr>
            <w:top w:val="none" w:sz="0" w:space="0" w:color="auto"/>
            <w:left w:val="none" w:sz="0" w:space="0" w:color="auto"/>
            <w:bottom w:val="none" w:sz="0" w:space="0" w:color="auto"/>
            <w:right w:val="none" w:sz="0" w:space="0" w:color="auto"/>
          </w:divBdr>
        </w:div>
        <w:div w:id="1539077668">
          <w:marLeft w:val="640"/>
          <w:marRight w:val="0"/>
          <w:marTop w:val="0"/>
          <w:marBottom w:val="0"/>
          <w:divBdr>
            <w:top w:val="none" w:sz="0" w:space="0" w:color="auto"/>
            <w:left w:val="none" w:sz="0" w:space="0" w:color="auto"/>
            <w:bottom w:val="none" w:sz="0" w:space="0" w:color="auto"/>
            <w:right w:val="none" w:sz="0" w:space="0" w:color="auto"/>
          </w:divBdr>
        </w:div>
        <w:div w:id="1923249339">
          <w:marLeft w:val="640"/>
          <w:marRight w:val="0"/>
          <w:marTop w:val="0"/>
          <w:marBottom w:val="0"/>
          <w:divBdr>
            <w:top w:val="none" w:sz="0" w:space="0" w:color="auto"/>
            <w:left w:val="none" w:sz="0" w:space="0" w:color="auto"/>
            <w:bottom w:val="none" w:sz="0" w:space="0" w:color="auto"/>
            <w:right w:val="none" w:sz="0" w:space="0" w:color="auto"/>
          </w:divBdr>
        </w:div>
        <w:div w:id="1737506553">
          <w:marLeft w:val="640"/>
          <w:marRight w:val="0"/>
          <w:marTop w:val="0"/>
          <w:marBottom w:val="0"/>
          <w:divBdr>
            <w:top w:val="none" w:sz="0" w:space="0" w:color="auto"/>
            <w:left w:val="none" w:sz="0" w:space="0" w:color="auto"/>
            <w:bottom w:val="none" w:sz="0" w:space="0" w:color="auto"/>
            <w:right w:val="none" w:sz="0" w:space="0" w:color="auto"/>
          </w:divBdr>
        </w:div>
        <w:div w:id="1875656678">
          <w:marLeft w:val="640"/>
          <w:marRight w:val="0"/>
          <w:marTop w:val="0"/>
          <w:marBottom w:val="0"/>
          <w:divBdr>
            <w:top w:val="none" w:sz="0" w:space="0" w:color="auto"/>
            <w:left w:val="none" w:sz="0" w:space="0" w:color="auto"/>
            <w:bottom w:val="none" w:sz="0" w:space="0" w:color="auto"/>
            <w:right w:val="none" w:sz="0" w:space="0" w:color="auto"/>
          </w:divBdr>
        </w:div>
        <w:div w:id="54820083">
          <w:marLeft w:val="640"/>
          <w:marRight w:val="0"/>
          <w:marTop w:val="0"/>
          <w:marBottom w:val="0"/>
          <w:divBdr>
            <w:top w:val="none" w:sz="0" w:space="0" w:color="auto"/>
            <w:left w:val="none" w:sz="0" w:space="0" w:color="auto"/>
            <w:bottom w:val="none" w:sz="0" w:space="0" w:color="auto"/>
            <w:right w:val="none" w:sz="0" w:space="0" w:color="auto"/>
          </w:divBdr>
        </w:div>
        <w:div w:id="856188442">
          <w:marLeft w:val="640"/>
          <w:marRight w:val="0"/>
          <w:marTop w:val="0"/>
          <w:marBottom w:val="0"/>
          <w:divBdr>
            <w:top w:val="none" w:sz="0" w:space="0" w:color="auto"/>
            <w:left w:val="none" w:sz="0" w:space="0" w:color="auto"/>
            <w:bottom w:val="none" w:sz="0" w:space="0" w:color="auto"/>
            <w:right w:val="none" w:sz="0" w:space="0" w:color="auto"/>
          </w:divBdr>
        </w:div>
        <w:div w:id="271399042">
          <w:marLeft w:val="640"/>
          <w:marRight w:val="0"/>
          <w:marTop w:val="0"/>
          <w:marBottom w:val="0"/>
          <w:divBdr>
            <w:top w:val="none" w:sz="0" w:space="0" w:color="auto"/>
            <w:left w:val="none" w:sz="0" w:space="0" w:color="auto"/>
            <w:bottom w:val="none" w:sz="0" w:space="0" w:color="auto"/>
            <w:right w:val="none" w:sz="0" w:space="0" w:color="auto"/>
          </w:divBdr>
        </w:div>
        <w:div w:id="1612083530">
          <w:marLeft w:val="640"/>
          <w:marRight w:val="0"/>
          <w:marTop w:val="0"/>
          <w:marBottom w:val="0"/>
          <w:divBdr>
            <w:top w:val="none" w:sz="0" w:space="0" w:color="auto"/>
            <w:left w:val="none" w:sz="0" w:space="0" w:color="auto"/>
            <w:bottom w:val="none" w:sz="0" w:space="0" w:color="auto"/>
            <w:right w:val="none" w:sz="0" w:space="0" w:color="auto"/>
          </w:divBdr>
        </w:div>
        <w:div w:id="1620914286">
          <w:marLeft w:val="640"/>
          <w:marRight w:val="0"/>
          <w:marTop w:val="0"/>
          <w:marBottom w:val="0"/>
          <w:divBdr>
            <w:top w:val="none" w:sz="0" w:space="0" w:color="auto"/>
            <w:left w:val="none" w:sz="0" w:space="0" w:color="auto"/>
            <w:bottom w:val="none" w:sz="0" w:space="0" w:color="auto"/>
            <w:right w:val="none" w:sz="0" w:space="0" w:color="auto"/>
          </w:divBdr>
        </w:div>
        <w:div w:id="356539756">
          <w:marLeft w:val="640"/>
          <w:marRight w:val="0"/>
          <w:marTop w:val="0"/>
          <w:marBottom w:val="0"/>
          <w:divBdr>
            <w:top w:val="none" w:sz="0" w:space="0" w:color="auto"/>
            <w:left w:val="none" w:sz="0" w:space="0" w:color="auto"/>
            <w:bottom w:val="none" w:sz="0" w:space="0" w:color="auto"/>
            <w:right w:val="none" w:sz="0" w:space="0" w:color="auto"/>
          </w:divBdr>
        </w:div>
        <w:div w:id="342557952">
          <w:marLeft w:val="640"/>
          <w:marRight w:val="0"/>
          <w:marTop w:val="0"/>
          <w:marBottom w:val="0"/>
          <w:divBdr>
            <w:top w:val="none" w:sz="0" w:space="0" w:color="auto"/>
            <w:left w:val="none" w:sz="0" w:space="0" w:color="auto"/>
            <w:bottom w:val="none" w:sz="0" w:space="0" w:color="auto"/>
            <w:right w:val="none" w:sz="0" w:space="0" w:color="auto"/>
          </w:divBdr>
        </w:div>
        <w:div w:id="1581713476">
          <w:marLeft w:val="640"/>
          <w:marRight w:val="0"/>
          <w:marTop w:val="0"/>
          <w:marBottom w:val="0"/>
          <w:divBdr>
            <w:top w:val="none" w:sz="0" w:space="0" w:color="auto"/>
            <w:left w:val="none" w:sz="0" w:space="0" w:color="auto"/>
            <w:bottom w:val="none" w:sz="0" w:space="0" w:color="auto"/>
            <w:right w:val="none" w:sz="0" w:space="0" w:color="auto"/>
          </w:divBdr>
        </w:div>
        <w:div w:id="548882898">
          <w:marLeft w:val="640"/>
          <w:marRight w:val="0"/>
          <w:marTop w:val="0"/>
          <w:marBottom w:val="0"/>
          <w:divBdr>
            <w:top w:val="none" w:sz="0" w:space="0" w:color="auto"/>
            <w:left w:val="none" w:sz="0" w:space="0" w:color="auto"/>
            <w:bottom w:val="none" w:sz="0" w:space="0" w:color="auto"/>
            <w:right w:val="none" w:sz="0" w:space="0" w:color="auto"/>
          </w:divBdr>
        </w:div>
        <w:div w:id="373846851">
          <w:marLeft w:val="640"/>
          <w:marRight w:val="0"/>
          <w:marTop w:val="0"/>
          <w:marBottom w:val="0"/>
          <w:divBdr>
            <w:top w:val="none" w:sz="0" w:space="0" w:color="auto"/>
            <w:left w:val="none" w:sz="0" w:space="0" w:color="auto"/>
            <w:bottom w:val="none" w:sz="0" w:space="0" w:color="auto"/>
            <w:right w:val="none" w:sz="0" w:space="0" w:color="auto"/>
          </w:divBdr>
        </w:div>
        <w:div w:id="66810902">
          <w:marLeft w:val="640"/>
          <w:marRight w:val="0"/>
          <w:marTop w:val="0"/>
          <w:marBottom w:val="0"/>
          <w:divBdr>
            <w:top w:val="none" w:sz="0" w:space="0" w:color="auto"/>
            <w:left w:val="none" w:sz="0" w:space="0" w:color="auto"/>
            <w:bottom w:val="none" w:sz="0" w:space="0" w:color="auto"/>
            <w:right w:val="none" w:sz="0" w:space="0" w:color="auto"/>
          </w:divBdr>
        </w:div>
        <w:div w:id="535431010">
          <w:marLeft w:val="640"/>
          <w:marRight w:val="0"/>
          <w:marTop w:val="0"/>
          <w:marBottom w:val="0"/>
          <w:divBdr>
            <w:top w:val="none" w:sz="0" w:space="0" w:color="auto"/>
            <w:left w:val="none" w:sz="0" w:space="0" w:color="auto"/>
            <w:bottom w:val="none" w:sz="0" w:space="0" w:color="auto"/>
            <w:right w:val="none" w:sz="0" w:space="0" w:color="auto"/>
          </w:divBdr>
        </w:div>
        <w:div w:id="890727753">
          <w:marLeft w:val="640"/>
          <w:marRight w:val="0"/>
          <w:marTop w:val="0"/>
          <w:marBottom w:val="0"/>
          <w:divBdr>
            <w:top w:val="none" w:sz="0" w:space="0" w:color="auto"/>
            <w:left w:val="none" w:sz="0" w:space="0" w:color="auto"/>
            <w:bottom w:val="none" w:sz="0" w:space="0" w:color="auto"/>
            <w:right w:val="none" w:sz="0" w:space="0" w:color="auto"/>
          </w:divBdr>
        </w:div>
        <w:div w:id="771583763">
          <w:marLeft w:val="640"/>
          <w:marRight w:val="0"/>
          <w:marTop w:val="0"/>
          <w:marBottom w:val="0"/>
          <w:divBdr>
            <w:top w:val="none" w:sz="0" w:space="0" w:color="auto"/>
            <w:left w:val="none" w:sz="0" w:space="0" w:color="auto"/>
            <w:bottom w:val="none" w:sz="0" w:space="0" w:color="auto"/>
            <w:right w:val="none" w:sz="0" w:space="0" w:color="auto"/>
          </w:divBdr>
        </w:div>
        <w:div w:id="1411198628">
          <w:marLeft w:val="640"/>
          <w:marRight w:val="0"/>
          <w:marTop w:val="0"/>
          <w:marBottom w:val="0"/>
          <w:divBdr>
            <w:top w:val="none" w:sz="0" w:space="0" w:color="auto"/>
            <w:left w:val="none" w:sz="0" w:space="0" w:color="auto"/>
            <w:bottom w:val="none" w:sz="0" w:space="0" w:color="auto"/>
            <w:right w:val="none" w:sz="0" w:space="0" w:color="auto"/>
          </w:divBdr>
        </w:div>
        <w:div w:id="1613125746">
          <w:marLeft w:val="640"/>
          <w:marRight w:val="0"/>
          <w:marTop w:val="0"/>
          <w:marBottom w:val="0"/>
          <w:divBdr>
            <w:top w:val="none" w:sz="0" w:space="0" w:color="auto"/>
            <w:left w:val="none" w:sz="0" w:space="0" w:color="auto"/>
            <w:bottom w:val="none" w:sz="0" w:space="0" w:color="auto"/>
            <w:right w:val="none" w:sz="0" w:space="0" w:color="auto"/>
          </w:divBdr>
        </w:div>
        <w:div w:id="996374572">
          <w:marLeft w:val="640"/>
          <w:marRight w:val="0"/>
          <w:marTop w:val="0"/>
          <w:marBottom w:val="0"/>
          <w:divBdr>
            <w:top w:val="none" w:sz="0" w:space="0" w:color="auto"/>
            <w:left w:val="none" w:sz="0" w:space="0" w:color="auto"/>
            <w:bottom w:val="none" w:sz="0" w:space="0" w:color="auto"/>
            <w:right w:val="none" w:sz="0" w:space="0" w:color="auto"/>
          </w:divBdr>
        </w:div>
        <w:div w:id="1696299469">
          <w:marLeft w:val="640"/>
          <w:marRight w:val="0"/>
          <w:marTop w:val="0"/>
          <w:marBottom w:val="0"/>
          <w:divBdr>
            <w:top w:val="none" w:sz="0" w:space="0" w:color="auto"/>
            <w:left w:val="none" w:sz="0" w:space="0" w:color="auto"/>
            <w:bottom w:val="none" w:sz="0" w:space="0" w:color="auto"/>
            <w:right w:val="none" w:sz="0" w:space="0" w:color="auto"/>
          </w:divBdr>
        </w:div>
        <w:div w:id="1486122881">
          <w:marLeft w:val="640"/>
          <w:marRight w:val="0"/>
          <w:marTop w:val="0"/>
          <w:marBottom w:val="0"/>
          <w:divBdr>
            <w:top w:val="none" w:sz="0" w:space="0" w:color="auto"/>
            <w:left w:val="none" w:sz="0" w:space="0" w:color="auto"/>
            <w:bottom w:val="none" w:sz="0" w:space="0" w:color="auto"/>
            <w:right w:val="none" w:sz="0" w:space="0" w:color="auto"/>
          </w:divBdr>
        </w:div>
        <w:div w:id="1635598141">
          <w:marLeft w:val="640"/>
          <w:marRight w:val="0"/>
          <w:marTop w:val="0"/>
          <w:marBottom w:val="0"/>
          <w:divBdr>
            <w:top w:val="none" w:sz="0" w:space="0" w:color="auto"/>
            <w:left w:val="none" w:sz="0" w:space="0" w:color="auto"/>
            <w:bottom w:val="none" w:sz="0" w:space="0" w:color="auto"/>
            <w:right w:val="none" w:sz="0" w:space="0" w:color="auto"/>
          </w:divBdr>
        </w:div>
        <w:div w:id="511845517">
          <w:marLeft w:val="640"/>
          <w:marRight w:val="0"/>
          <w:marTop w:val="0"/>
          <w:marBottom w:val="0"/>
          <w:divBdr>
            <w:top w:val="none" w:sz="0" w:space="0" w:color="auto"/>
            <w:left w:val="none" w:sz="0" w:space="0" w:color="auto"/>
            <w:bottom w:val="none" w:sz="0" w:space="0" w:color="auto"/>
            <w:right w:val="none" w:sz="0" w:space="0" w:color="auto"/>
          </w:divBdr>
        </w:div>
        <w:div w:id="1455757930">
          <w:marLeft w:val="640"/>
          <w:marRight w:val="0"/>
          <w:marTop w:val="0"/>
          <w:marBottom w:val="0"/>
          <w:divBdr>
            <w:top w:val="none" w:sz="0" w:space="0" w:color="auto"/>
            <w:left w:val="none" w:sz="0" w:space="0" w:color="auto"/>
            <w:bottom w:val="none" w:sz="0" w:space="0" w:color="auto"/>
            <w:right w:val="none" w:sz="0" w:space="0" w:color="auto"/>
          </w:divBdr>
        </w:div>
        <w:div w:id="1528830944">
          <w:marLeft w:val="640"/>
          <w:marRight w:val="0"/>
          <w:marTop w:val="0"/>
          <w:marBottom w:val="0"/>
          <w:divBdr>
            <w:top w:val="none" w:sz="0" w:space="0" w:color="auto"/>
            <w:left w:val="none" w:sz="0" w:space="0" w:color="auto"/>
            <w:bottom w:val="none" w:sz="0" w:space="0" w:color="auto"/>
            <w:right w:val="none" w:sz="0" w:space="0" w:color="auto"/>
          </w:divBdr>
        </w:div>
        <w:div w:id="52433197">
          <w:marLeft w:val="640"/>
          <w:marRight w:val="0"/>
          <w:marTop w:val="0"/>
          <w:marBottom w:val="0"/>
          <w:divBdr>
            <w:top w:val="none" w:sz="0" w:space="0" w:color="auto"/>
            <w:left w:val="none" w:sz="0" w:space="0" w:color="auto"/>
            <w:bottom w:val="none" w:sz="0" w:space="0" w:color="auto"/>
            <w:right w:val="none" w:sz="0" w:space="0" w:color="auto"/>
          </w:divBdr>
        </w:div>
        <w:div w:id="1723094784">
          <w:marLeft w:val="640"/>
          <w:marRight w:val="0"/>
          <w:marTop w:val="0"/>
          <w:marBottom w:val="0"/>
          <w:divBdr>
            <w:top w:val="none" w:sz="0" w:space="0" w:color="auto"/>
            <w:left w:val="none" w:sz="0" w:space="0" w:color="auto"/>
            <w:bottom w:val="none" w:sz="0" w:space="0" w:color="auto"/>
            <w:right w:val="none" w:sz="0" w:space="0" w:color="auto"/>
          </w:divBdr>
        </w:div>
        <w:div w:id="1028485207">
          <w:marLeft w:val="640"/>
          <w:marRight w:val="0"/>
          <w:marTop w:val="0"/>
          <w:marBottom w:val="0"/>
          <w:divBdr>
            <w:top w:val="none" w:sz="0" w:space="0" w:color="auto"/>
            <w:left w:val="none" w:sz="0" w:space="0" w:color="auto"/>
            <w:bottom w:val="none" w:sz="0" w:space="0" w:color="auto"/>
            <w:right w:val="none" w:sz="0" w:space="0" w:color="auto"/>
          </w:divBdr>
        </w:div>
        <w:div w:id="1820266731">
          <w:marLeft w:val="640"/>
          <w:marRight w:val="0"/>
          <w:marTop w:val="0"/>
          <w:marBottom w:val="0"/>
          <w:divBdr>
            <w:top w:val="none" w:sz="0" w:space="0" w:color="auto"/>
            <w:left w:val="none" w:sz="0" w:space="0" w:color="auto"/>
            <w:bottom w:val="none" w:sz="0" w:space="0" w:color="auto"/>
            <w:right w:val="none" w:sz="0" w:space="0" w:color="auto"/>
          </w:divBdr>
        </w:div>
        <w:div w:id="176191178">
          <w:marLeft w:val="640"/>
          <w:marRight w:val="0"/>
          <w:marTop w:val="0"/>
          <w:marBottom w:val="0"/>
          <w:divBdr>
            <w:top w:val="none" w:sz="0" w:space="0" w:color="auto"/>
            <w:left w:val="none" w:sz="0" w:space="0" w:color="auto"/>
            <w:bottom w:val="none" w:sz="0" w:space="0" w:color="auto"/>
            <w:right w:val="none" w:sz="0" w:space="0" w:color="auto"/>
          </w:divBdr>
        </w:div>
        <w:div w:id="1596085803">
          <w:marLeft w:val="640"/>
          <w:marRight w:val="0"/>
          <w:marTop w:val="0"/>
          <w:marBottom w:val="0"/>
          <w:divBdr>
            <w:top w:val="none" w:sz="0" w:space="0" w:color="auto"/>
            <w:left w:val="none" w:sz="0" w:space="0" w:color="auto"/>
            <w:bottom w:val="none" w:sz="0" w:space="0" w:color="auto"/>
            <w:right w:val="none" w:sz="0" w:space="0" w:color="auto"/>
          </w:divBdr>
        </w:div>
        <w:div w:id="1495489427">
          <w:marLeft w:val="640"/>
          <w:marRight w:val="0"/>
          <w:marTop w:val="0"/>
          <w:marBottom w:val="0"/>
          <w:divBdr>
            <w:top w:val="none" w:sz="0" w:space="0" w:color="auto"/>
            <w:left w:val="none" w:sz="0" w:space="0" w:color="auto"/>
            <w:bottom w:val="none" w:sz="0" w:space="0" w:color="auto"/>
            <w:right w:val="none" w:sz="0" w:space="0" w:color="auto"/>
          </w:divBdr>
        </w:div>
        <w:div w:id="740369480">
          <w:marLeft w:val="640"/>
          <w:marRight w:val="0"/>
          <w:marTop w:val="0"/>
          <w:marBottom w:val="0"/>
          <w:divBdr>
            <w:top w:val="none" w:sz="0" w:space="0" w:color="auto"/>
            <w:left w:val="none" w:sz="0" w:space="0" w:color="auto"/>
            <w:bottom w:val="none" w:sz="0" w:space="0" w:color="auto"/>
            <w:right w:val="none" w:sz="0" w:space="0" w:color="auto"/>
          </w:divBdr>
        </w:div>
        <w:div w:id="1579052934">
          <w:marLeft w:val="640"/>
          <w:marRight w:val="0"/>
          <w:marTop w:val="0"/>
          <w:marBottom w:val="0"/>
          <w:divBdr>
            <w:top w:val="none" w:sz="0" w:space="0" w:color="auto"/>
            <w:left w:val="none" w:sz="0" w:space="0" w:color="auto"/>
            <w:bottom w:val="none" w:sz="0" w:space="0" w:color="auto"/>
            <w:right w:val="none" w:sz="0" w:space="0" w:color="auto"/>
          </w:divBdr>
        </w:div>
        <w:div w:id="287124689">
          <w:marLeft w:val="640"/>
          <w:marRight w:val="0"/>
          <w:marTop w:val="0"/>
          <w:marBottom w:val="0"/>
          <w:divBdr>
            <w:top w:val="none" w:sz="0" w:space="0" w:color="auto"/>
            <w:left w:val="none" w:sz="0" w:space="0" w:color="auto"/>
            <w:bottom w:val="none" w:sz="0" w:space="0" w:color="auto"/>
            <w:right w:val="none" w:sz="0" w:space="0" w:color="auto"/>
          </w:divBdr>
        </w:div>
        <w:div w:id="1647196543">
          <w:marLeft w:val="640"/>
          <w:marRight w:val="0"/>
          <w:marTop w:val="0"/>
          <w:marBottom w:val="0"/>
          <w:divBdr>
            <w:top w:val="none" w:sz="0" w:space="0" w:color="auto"/>
            <w:left w:val="none" w:sz="0" w:space="0" w:color="auto"/>
            <w:bottom w:val="none" w:sz="0" w:space="0" w:color="auto"/>
            <w:right w:val="none" w:sz="0" w:space="0" w:color="auto"/>
          </w:divBdr>
        </w:div>
        <w:div w:id="1506479576">
          <w:marLeft w:val="640"/>
          <w:marRight w:val="0"/>
          <w:marTop w:val="0"/>
          <w:marBottom w:val="0"/>
          <w:divBdr>
            <w:top w:val="none" w:sz="0" w:space="0" w:color="auto"/>
            <w:left w:val="none" w:sz="0" w:space="0" w:color="auto"/>
            <w:bottom w:val="none" w:sz="0" w:space="0" w:color="auto"/>
            <w:right w:val="none" w:sz="0" w:space="0" w:color="auto"/>
          </w:divBdr>
        </w:div>
        <w:div w:id="430665229">
          <w:marLeft w:val="640"/>
          <w:marRight w:val="0"/>
          <w:marTop w:val="0"/>
          <w:marBottom w:val="0"/>
          <w:divBdr>
            <w:top w:val="none" w:sz="0" w:space="0" w:color="auto"/>
            <w:left w:val="none" w:sz="0" w:space="0" w:color="auto"/>
            <w:bottom w:val="none" w:sz="0" w:space="0" w:color="auto"/>
            <w:right w:val="none" w:sz="0" w:space="0" w:color="auto"/>
          </w:divBdr>
        </w:div>
        <w:div w:id="176428331">
          <w:marLeft w:val="640"/>
          <w:marRight w:val="0"/>
          <w:marTop w:val="0"/>
          <w:marBottom w:val="0"/>
          <w:divBdr>
            <w:top w:val="none" w:sz="0" w:space="0" w:color="auto"/>
            <w:left w:val="none" w:sz="0" w:space="0" w:color="auto"/>
            <w:bottom w:val="none" w:sz="0" w:space="0" w:color="auto"/>
            <w:right w:val="none" w:sz="0" w:space="0" w:color="auto"/>
          </w:divBdr>
        </w:div>
        <w:div w:id="568466314">
          <w:marLeft w:val="640"/>
          <w:marRight w:val="0"/>
          <w:marTop w:val="0"/>
          <w:marBottom w:val="0"/>
          <w:divBdr>
            <w:top w:val="none" w:sz="0" w:space="0" w:color="auto"/>
            <w:left w:val="none" w:sz="0" w:space="0" w:color="auto"/>
            <w:bottom w:val="none" w:sz="0" w:space="0" w:color="auto"/>
            <w:right w:val="none" w:sz="0" w:space="0" w:color="auto"/>
          </w:divBdr>
        </w:div>
        <w:div w:id="154537012">
          <w:marLeft w:val="640"/>
          <w:marRight w:val="0"/>
          <w:marTop w:val="0"/>
          <w:marBottom w:val="0"/>
          <w:divBdr>
            <w:top w:val="none" w:sz="0" w:space="0" w:color="auto"/>
            <w:left w:val="none" w:sz="0" w:space="0" w:color="auto"/>
            <w:bottom w:val="none" w:sz="0" w:space="0" w:color="auto"/>
            <w:right w:val="none" w:sz="0" w:space="0" w:color="auto"/>
          </w:divBdr>
        </w:div>
        <w:div w:id="980188817">
          <w:marLeft w:val="640"/>
          <w:marRight w:val="0"/>
          <w:marTop w:val="0"/>
          <w:marBottom w:val="0"/>
          <w:divBdr>
            <w:top w:val="none" w:sz="0" w:space="0" w:color="auto"/>
            <w:left w:val="none" w:sz="0" w:space="0" w:color="auto"/>
            <w:bottom w:val="none" w:sz="0" w:space="0" w:color="auto"/>
            <w:right w:val="none" w:sz="0" w:space="0" w:color="auto"/>
          </w:divBdr>
        </w:div>
        <w:div w:id="939071163">
          <w:marLeft w:val="640"/>
          <w:marRight w:val="0"/>
          <w:marTop w:val="0"/>
          <w:marBottom w:val="0"/>
          <w:divBdr>
            <w:top w:val="none" w:sz="0" w:space="0" w:color="auto"/>
            <w:left w:val="none" w:sz="0" w:space="0" w:color="auto"/>
            <w:bottom w:val="none" w:sz="0" w:space="0" w:color="auto"/>
            <w:right w:val="none" w:sz="0" w:space="0" w:color="auto"/>
          </w:divBdr>
        </w:div>
        <w:div w:id="292102994">
          <w:marLeft w:val="640"/>
          <w:marRight w:val="0"/>
          <w:marTop w:val="0"/>
          <w:marBottom w:val="0"/>
          <w:divBdr>
            <w:top w:val="none" w:sz="0" w:space="0" w:color="auto"/>
            <w:left w:val="none" w:sz="0" w:space="0" w:color="auto"/>
            <w:bottom w:val="none" w:sz="0" w:space="0" w:color="auto"/>
            <w:right w:val="none" w:sz="0" w:space="0" w:color="auto"/>
          </w:divBdr>
        </w:div>
        <w:div w:id="255552803">
          <w:marLeft w:val="640"/>
          <w:marRight w:val="0"/>
          <w:marTop w:val="0"/>
          <w:marBottom w:val="0"/>
          <w:divBdr>
            <w:top w:val="none" w:sz="0" w:space="0" w:color="auto"/>
            <w:left w:val="none" w:sz="0" w:space="0" w:color="auto"/>
            <w:bottom w:val="none" w:sz="0" w:space="0" w:color="auto"/>
            <w:right w:val="none" w:sz="0" w:space="0" w:color="auto"/>
          </w:divBdr>
        </w:div>
        <w:div w:id="2026056183">
          <w:marLeft w:val="640"/>
          <w:marRight w:val="0"/>
          <w:marTop w:val="0"/>
          <w:marBottom w:val="0"/>
          <w:divBdr>
            <w:top w:val="none" w:sz="0" w:space="0" w:color="auto"/>
            <w:left w:val="none" w:sz="0" w:space="0" w:color="auto"/>
            <w:bottom w:val="none" w:sz="0" w:space="0" w:color="auto"/>
            <w:right w:val="none" w:sz="0" w:space="0" w:color="auto"/>
          </w:divBdr>
        </w:div>
        <w:div w:id="1916669275">
          <w:marLeft w:val="640"/>
          <w:marRight w:val="0"/>
          <w:marTop w:val="0"/>
          <w:marBottom w:val="0"/>
          <w:divBdr>
            <w:top w:val="none" w:sz="0" w:space="0" w:color="auto"/>
            <w:left w:val="none" w:sz="0" w:space="0" w:color="auto"/>
            <w:bottom w:val="none" w:sz="0" w:space="0" w:color="auto"/>
            <w:right w:val="none" w:sz="0" w:space="0" w:color="auto"/>
          </w:divBdr>
        </w:div>
        <w:div w:id="2031907926">
          <w:marLeft w:val="640"/>
          <w:marRight w:val="0"/>
          <w:marTop w:val="0"/>
          <w:marBottom w:val="0"/>
          <w:divBdr>
            <w:top w:val="none" w:sz="0" w:space="0" w:color="auto"/>
            <w:left w:val="none" w:sz="0" w:space="0" w:color="auto"/>
            <w:bottom w:val="none" w:sz="0" w:space="0" w:color="auto"/>
            <w:right w:val="none" w:sz="0" w:space="0" w:color="auto"/>
          </w:divBdr>
        </w:div>
        <w:div w:id="992685699">
          <w:marLeft w:val="640"/>
          <w:marRight w:val="0"/>
          <w:marTop w:val="0"/>
          <w:marBottom w:val="0"/>
          <w:divBdr>
            <w:top w:val="none" w:sz="0" w:space="0" w:color="auto"/>
            <w:left w:val="none" w:sz="0" w:space="0" w:color="auto"/>
            <w:bottom w:val="none" w:sz="0" w:space="0" w:color="auto"/>
            <w:right w:val="none" w:sz="0" w:space="0" w:color="auto"/>
          </w:divBdr>
        </w:div>
        <w:div w:id="1722288341">
          <w:marLeft w:val="640"/>
          <w:marRight w:val="0"/>
          <w:marTop w:val="0"/>
          <w:marBottom w:val="0"/>
          <w:divBdr>
            <w:top w:val="none" w:sz="0" w:space="0" w:color="auto"/>
            <w:left w:val="none" w:sz="0" w:space="0" w:color="auto"/>
            <w:bottom w:val="none" w:sz="0" w:space="0" w:color="auto"/>
            <w:right w:val="none" w:sz="0" w:space="0" w:color="auto"/>
          </w:divBdr>
        </w:div>
        <w:div w:id="1407460241">
          <w:marLeft w:val="640"/>
          <w:marRight w:val="0"/>
          <w:marTop w:val="0"/>
          <w:marBottom w:val="0"/>
          <w:divBdr>
            <w:top w:val="none" w:sz="0" w:space="0" w:color="auto"/>
            <w:left w:val="none" w:sz="0" w:space="0" w:color="auto"/>
            <w:bottom w:val="none" w:sz="0" w:space="0" w:color="auto"/>
            <w:right w:val="none" w:sz="0" w:space="0" w:color="auto"/>
          </w:divBdr>
        </w:div>
        <w:div w:id="174654474">
          <w:marLeft w:val="640"/>
          <w:marRight w:val="0"/>
          <w:marTop w:val="0"/>
          <w:marBottom w:val="0"/>
          <w:divBdr>
            <w:top w:val="none" w:sz="0" w:space="0" w:color="auto"/>
            <w:left w:val="none" w:sz="0" w:space="0" w:color="auto"/>
            <w:bottom w:val="none" w:sz="0" w:space="0" w:color="auto"/>
            <w:right w:val="none" w:sz="0" w:space="0" w:color="auto"/>
          </w:divBdr>
        </w:div>
        <w:div w:id="95255454">
          <w:marLeft w:val="640"/>
          <w:marRight w:val="0"/>
          <w:marTop w:val="0"/>
          <w:marBottom w:val="0"/>
          <w:divBdr>
            <w:top w:val="none" w:sz="0" w:space="0" w:color="auto"/>
            <w:left w:val="none" w:sz="0" w:space="0" w:color="auto"/>
            <w:bottom w:val="none" w:sz="0" w:space="0" w:color="auto"/>
            <w:right w:val="none" w:sz="0" w:space="0" w:color="auto"/>
          </w:divBdr>
        </w:div>
        <w:div w:id="2049647977">
          <w:marLeft w:val="640"/>
          <w:marRight w:val="0"/>
          <w:marTop w:val="0"/>
          <w:marBottom w:val="0"/>
          <w:divBdr>
            <w:top w:val="none" w:sz="0" w:space="0" w:color="auto"/>
            <w:left w:val="none" w:sz="0" w:space="0" w:color="auto"/>
            <w:bottom w:val="none" w:sz="0" w:space="0" w:color="auto"/>
            <w:right w:val="none" w:sz="0" w:space="0" w:color="auto"/>
          </w:divBdr>
        </w:div>
        <w:div w:id="1058751067">
          <w:marLeft w:val="640"/>
          <w:marRight w:val="0"/>
          <w:marTop w:val="0"/>
          <w:marBottom w:val="0"/>
          <w:divBdr>
            <w:top w:val="none" w:sz="0" w:space="0" w:color="auto"/>
            <w:left w:val="none" w:sz="0" w:space="0" w:color="auto"/>
            <w:bottom w:val="none" w:sz="0" w:space="0" w:color="auto"/>
            <w:right w:val="none" w:sz="0" w:space="0" w:color="auto"/>
          </w:divBdr>
        </w:div>
        <w:div w:id="1238712317">
          <w:marLeft w:val="640"/>
          <w:marRight w:val="0"/>
          <w:marTop w:val="0"/>
          <w:marBottom w:val="0"/>
          <w:divBdr>
            <w:top w:val="none" w:sz="0" w:space="0" w:color="auto"/>
            <w:left w:val="none" w:sz="0" w:space="0" w:color="auto"/>
            <w:bottom w:val="none" w:sz="0" w:space="0" w:color="auto"/>
            <w:right w:val="none" w:sz="0" w:space="0" w:color="auto"/>
          </w:divBdr>
        </w:div>
        <w:div w:id="1845437000">
          <w:marLeft w:val="640"/>
          <w:marRight w:val="0"/>
          <w:marTop w:val="0"/>
          <w:marBottom w:val="0"/>
          <w:divBdr>
            <w:top w:val="none" w:sz="0" w:space="0" w:color="auto"/>
            <w:left w:val="none" w:sz="0" w:space="0" w:color="auto"/>
            <w:bottom w:val="none" w:sz="0" w:space="0" w:color="auto"/>
            <w:right w:val="none" w:sz="0" w:space="0" w:color="auto"/>
          </w:divBdr>
        </w:div>
        <w:div w:id="1027491490">
          <w:marLeft w:val="640"/>
          <w:marRight w:val="0"/>
          <w:marTop w:val="0"/>
          <w:marBottom w:val="0"/>
          <w:divBdr>
            <w:top w:val="none" w:sz="0" w:space="0" w:color="auto"/>
            <w:left w:val="none" w:sz="0" w:space="0" w:color="auto"/>
            <w:bottom w:val="none" w:sz="0" w:space="0" w:color="auto"/>
            <w:right w:val="none" w:sz="0" w:space="0" w:color="auto"/>
          </w:divBdr>
        </w:div>
        <w:div w:id="1511944974">
          <w:marLeft w:val="640"/>
          <w:marRight w:val="0"/>
          <w:marTop w:val="0"/>
          <w:marBottom w:val="0"/>
          <w:divBdr>
            <w:top w:val="none" w:sz="0" w:space="0" w:color="auto"/>
            <w:left w:val="none" w:sz="0" w:space="0" w:color="auto"/>
            <w:bottom w:val="none" w:sz="0" w:space="0" w:color="auto"/>
            <w:right w:val="none" w:sz="0" w:space="0" w:color="auto"/>
          </w:divBdr>
        </w:div>
        <w:div w:id="2146702583">
          <w:marLeft w:val="640"/>
          <w:marRight w:val="0"/>
          <w:marTop w:val="0"/>
          <w:marBottom w:val="0"/>
          <w:divBdr>
            <w:top w:val="none" w:sz="0" w:space="0" w:color="auto"/>
            <w:left w:val="none" w:sz="0" w:space="0" w:color="auto"/>
            <w:bottom w:val="none" w:sz="0" w:space="0" w:color="auto"/>
            <w:right w:val="none" w:sz="0" w:space="0" w:color="auto"/>
          </w:divBdr>
        </w:div>
        <w:div w:id="1528060757">
          <w:marLeft w:val="640"/>
          <w:marRight w:val="0"/>
          <w:marTop w:val="0"/>
          <w:marBottom w:val="0"/>
          <w:divBdr>
            <w:top w:val="none" w:sz="0" w:space="0" w:color="auto"/>
            <w:left w:val="none" w:sz="0" w:space="0" w:color="auto"/>
            <w:bottom w:val="none" w:sz="0" w:space="0" w:color="auto"/>
            <w:right w:val="none" w:sz="0" w:space="0" w:color="auto"/>
          </w:divBdr>
        </w:div>
        <w:div w:id="2064938716">
          <w:marLeft w:val="640"/>
          <w:marRight w:val="0"/>
          <w:marTop w:val="0"/>
          <w:marBottom w:val="0"/>
          <w:divBdr>
            <w:top w:val="none" w:sz="0" w:space="0" w:color="auto"/>
            <w:left w:val="none" w:sz="0" w:space="0" w:color="auto"/>
            <w:bottom w:val="none" w:sz="0" w:space="0" w:color="auto"/>
            <w:right w:val="none" w:sz="0" w:space="0" w:color="auto"/>
          </w:divBdr>
        </w:div>
        <w:div w:id="1978955000">
          <w:marLeft w:val="640"/>
          <w:marRight w:val="0"/>
          <w:marTop w:val="0"/>
          <w:marBottom w:val="0"/>
          <w:divBdr>
            <w:top w:val="none" w:sz="0" w:space="0" w:color="auto"/>
            <w:left w:val="none" w:sz="0" w:space="0" w:color="auto"/>
            <w:bottom w:val="none" w:sz="0" w:space="0" w:color="auto"/>
            <w:right w:val="none" w:sz="0" w:space="0" w:color="auto"/>
          </w:divBdr>
        </w:div>
        <w:div w:id="78141992">
          <w:marLeft w:val="640"/>
          <w:marRight w:val="0"/>
          <w:marTop w:val="0"/>
          <w:marBottom w:val="0"/>
          <w:divBdr>
            <w:top w:val="none" w:sz="0" w:space="0" w:color="auto"/>
            <w:left w:val="none" w:sz="0" w:space="0" w:color="auto"/>
            <w:bottom w:val="none" w:sz="0" w:space="0" w:color="auto"/>
            <w:right w:val="none" w:sz="0" w:space="0" w:color="auto"/>
          </w:divBdr>
        </w:div>
        <w:div w:id="1316304087">
          <w:marLeft w:val="640"/>
          <w:marRight w:val="0"/>
          <w:marTop w:val="0"/>
          <w:marBottom w:val="0"/>
          <w:divBdr>
            <w:top w:val="none" w:sz="0" w:space="0" w:color="auto"/>
            <w:left w:val="none" w:sz="0" w:space="0" w:color="auto"/>
            <w:bottom w:val="none" w:sz="0" w:space="0" w:color="auto"/>
            <w:right w:val="none" w:sz="0" w:space="0" w:color="auto"/>
          </w:divBdr>
        </w:div>
        <w:div w:id="756752838">
          <w:marLeft w:val="640"/>
          <w:marRight w:val="0"/>
          <w:marTop w:val="0"/>
          <w:marBottom w:val="0"/>
          <w:divBdr>
            <w:top w:val="none" w:sz="0" w:space="0" w:color="auto"/>
            <w:left w:val="none" w:sz="0" w:space="0" w:color="auto"/>
            <w:bottom w:val="none" w:sz="0" w:space="0" w:color="auto"/>
            <w:right w:val="none" w:sz="0" w:space="0" w:color="auto"/>
          </w:divBdr>
        </w:div>
        <w:div w:id="1107038989">
          <w:marLeft w:val="640"/>
          <w:marRight w:val="0"/>
          <w:marTop w:val="0"/>
          <w:marBottom w:val="0"/>
          <w:divBdr>
            <w:top w:val="none" w:sz="0" w:space="0" w:color="auto"/>
            <w:left w:val="none" w:sz="0" w:space="0" w:color="auto"/>
            <w:bottom w:val="none" w:sz="0" w:space="0" w:color="auto"/>
            <w:right w:val="none" w:sz="0" w:space="0" w:color="auto"/>
          </w:divBdr>
        </w:div>
        <w:div w:id="1422601807">
          <w:marLeft w:val="640"/>
          <w:marRight w:val="0"/>
          <w:marTop w:val="0"/>
          <w:marBottom w:val="0"/>
          <w:divBdr>
            <w:top w:val="none" w:sz="0" w:space="0" w:color="auto"/>
            <w:left w:val="none" w:sz="0" w:space="0" w:color="auto"/>
            <w:bottom w:val="none" w:sz="0" w:space="0" w:color="auto"/>
            <w:right w:val="none" w:sz="0" w:space="0" w:color="auto"/>
          </w:divBdr>
        </w:div>
        <w:div w:id="740102617">
          <w:marLeft w:val="640"/>
          <w:marRight w:val="0"/>
          <w:marTop w:val="0"/>
          <w:marBottom w:val="0"/>
          <w:divBdr>
            <w:top w:val="none" w:sz="0" w:space="0" w:color="auto"/>
            <w:left w:val="none" w:sz="0" w:space="0" w:color="auto"/>
            <w:bottom w:val="none" w:sz="0" w:space="0" w:color="auto"/>
            <w:right w:val="none" w:sz="0" w:space="0" w:color="auto"/>
          </w:divBdr>
        </w:div>
        <w:div w:id="813445327">
          <w:marLeft w:val="640"/>
          <w:marRight w:val="0"/>
          <w:marTop w:val="0"/>
          <w:marBottom w:val="0"/>
          <w:divBdr>
            <w:top w:val="none" w:sz="0" w:space="0" w:color="auto"/>
            <w:left w:val="none" w:sz="0" w:space="0" w:color="auto"/>
            <w:bottom w:val="none" w:sz="0" w:space="0" w:color="auto"/>
            <w:right w:val="none" w:sz="0" w:space="0" w:color="auto"/>
          </w:divBdr>
        </w:div>
        <w:div w:id="93745526">
          <w:marLeft w:val="640"/>
          <w:marRight w:val="0"/>
          <w:marTop w:val="0"/>
          <w:marBottom w:val="0"/>
          <w:divBdr>
            <w:top w:val="none" w:sz="0" w:space="0" w:color="auto"/>
            <w:left w:val="none" w:sz="0" w:space="0" w:color="auto"/>
            <w:bottom w:val="none" w:sz="0" w:space="0" w:color="auto"/>
            <w:right w:val="none" w:sz="0" w:space="0" w:color="auto"/>
          </w:divBdr>
        </w:div>
        <w:div w:id="1917586951">
          <w:marLeft w:val="640"/>
          <w:marRight w:val="0"/>
          <w:marTop w:val="0"/>
          <w:marBottom w:val="0"/>
          <w:divBdr>
            <w:top w:val="none" w:sz="0" w:space="0" w:color="auto"/>
            <w:left w:val="none" w:sz="0" w:space="0" w:color="auto"/>
            <w:bottom w:val="none" w:sz="0" w:space="0" w:color="auto"/>
            <w:right w:val="none" w:sz="0" w:space="0" w:color="auto"/>
          </w:divBdr>
        </w:div>
        <w:div w:id="908224399">
          <w:marLeft w:val="640"/>
          <w:marRight w:val="0"/>
          <w:marTop w:val="0"/>
          <w:marBottom w:val="0"/>
          <w:divBdr>
            <w:top w:val="none" w:sz="0" w:space="0" w:color="auto"/>
            <w:left w:val="none" w:sz="0" w:space="0" w:color="auto"/>
            <w:bottom w:val="none" w:sz="0" w:space="0" w:color="auto"/>
            <w:right w:val="none" w:sz="0" w:space="0" w:color="auto"/>
          </w:divBdr>
        </w:div>
        <w:div w:id="2117947215">
          <w:marLeft w:val="640"/>
          <w:marRight w:val="0"/>
          <w:marTop w:val="0"/>
          <w:marBottom w:val="0"/>
          <w:divBdr>
            <w:top w:val="none" w:sz="0" w:space="0" w:color="auto"/>
            <w:left w:val="none" w:sz="0" w:space="0" w:color="auto"/>
            <w:bottom w:val="none" w:sz="0" w:space="0" w:color="auto"/>
            <w:right w:val="none" w:sz="0" w:space="0" w:color="auto"/>
          </w:divBdr>
        </w:div>
        <w:div w:id="742265179">
          <w:marLeft w:val="640"/>
          <w:marRight w:val="0"/>
          <w:marTop w:val="0"/>
          <w:marBottom w:val="0"/>
          <w:divBdr>
            <w:top w:val="none" w:sz="0" w:space="0" w:color="auto"/>
            <w:left w:val="none" w:sz="0" w:space="0" w:color="auto"/>
            <w:bottom w:val="none" w:sz="0" w:space="0" w:color="auto"/>
            <w:right w:val="none" w:sz="0" w:space="0" w:color="auto"/>
          </w:divBdr>
        </w:div>
        <w:div w:id="1477840334">
          <w:marLeft w:val="640"/>
          <w:marRight w:val="0"/>
          <w:marTop w:val="0"/>
          <w:marBottom w:val="0"/>
          <w:divBdr>
            <w:top w:val="none" w:sz="0" w:space="0" w:color="auto"/>
            <w:left w:val="none" w:sz="0" w:space="0" w:color="auto"/>
            <w:bottom w:val="none" w:sz="0" w:space="0" w:color="auto"/>
            <w:right w:val="none" w:sz="0" w:space="0" w:color="auto"/>
          </w:divBdr>
        </w:div>
        <w:div w:id="439418893">
          <w:marLeft w:val="640"/>
          <w:marRight w:val="0"/>
          <w:marTop w:val="0"/>
          <w:marBottom w:val="0"/>
          <w:divBdr>
            <w:top w:val="none" w:sz="0" w:space="0" w:color="auto"/>
            <w:left w:val="none" w:sz="0" w:space="0" w:color="auto"/>
            <w:bottom w:val="none" w:sz="0" w:space="0" w:color="auto"/>
            <w:right w:val="none" w:sz="0" w:space="0" w:color="auto"/>
          </w:divBdr>
        </w:div>
        <w:div w:id="1819614754">
          <w:marLeft w:val="640"/>
          <w:marRight w:val="0"/>
          <w:marTop w:val="0"/>
          <w:marBottom w:val="0"/>
          <w:divBdr>
            <w:top w:val="none" w:sz="0" w:space="0" w:color="auto"/>
            <w:left w:val="none" w:sz="0" w:space="0" w:color="auto"/>
            <w:bottom w:val="none" w:sz="0" w:space="0" w:color="auto"/>
            <w:right w:val="none" w:sz="0" w:space="0" w:color="auto"/>
          </w:divBdr>
        </w:div>
        <w:div w:id="144008381">
          <w:marLeft w:val="640"/>
          <w:marRight w:val="0"/>
          <w:marTop w:val="0"/>
          <w:marBottom w:val="0"/>
          <w:divBdr>
            <w:top w:val="none" w:sz="0" w:space="0" w:color="auto"/>
            <w:left w:val="none" w:sz="0" w:space="0" w:color="auto"/>
            <w:bottom w:val="none" w:sz="0" w:space="0" w:color="auto"/>
            <w:right w:val="none" w:sz="0" w:space="0" w:color="auto"/>
          </w:divBdr>
        </w:div>
        <w:div w:id="1513445731">
          <w:marLeft w:val="640"/>
          <w:marRight w:val="0"/>
          <w:marTop w:val="0"/>
          <w:marBottom w:val="0"/>
          <w:divBdr>
            <w:top w:val="none" w:sz="0" w:space="0" w:color="auto"/>
            <w:left w:val="none" w:sz="0" w:space="0" w:color="auto"/>
            <w:bottom w:val="none" w:sz="0" w:space="0" w:color="auto"/>
            <w:right w:val="none" w:sz="0" w:space="0" w:color="auto"/>
          </w:divBdr>
        </w:div>
        <w:div w:id="1128164849">
          <w:marLeft w:val="640"/>
          <w:marRight w:val="0"/>
          <w:marTop w:val="0"/>
          <w:marBottom w:val="0"/>
          <w:divBdr>
            <w:top w:val="none" w:sz="0" w:space="0" w:color="auto"/>
            <w:left w:val="none" w:sz="0" w:space="0" w:color="auto"/>
            <w:bottom w:val="none" w:sz="0" w:space="0" w:color="auto"/>
            <w:right w:val="none" w:sz="0" w:space="0" w:color="auto"/>
          </w:divBdr>
        </w:div>
        <w:div w:id="1914972475">
          <w:marLeft w:val="640"/>
          <w:marRight w:val="0"/>
          <w:marTop w:val="0"/>
          <w:marBottom w:val="0"/>
          <w:divBdr>
            <w:top w:val="none" w:sz="0" w:space="0" w:color="auto"/>
            <w:left w:val="none" w:sz="0" w:space="0" w:color="auto"/>
            <w:bottom w:val="none" w:sz="0" w:space="0" w:color="auto"/>
            <w:right w:val="none" w:sz="0" w:space="0" w:color="auto"/>
          </w:divBdr>
        </w:div>
        <w:div w:id="1456871281">
          <w:marLeft w:val="640"/>
          <w:marRight w:val="0"/>
          <w:marTop w:val="0"/>
          <w:marBottom w:val="0"/>
          <w:divBdr>
            <w:top w:val="none" w:sz="0" w:space="0" w:color="auto"/>
            <w:left w:val="none" w:sz="0" w:space="0" w:color="auto"/>
            <w:bottom w:val="none" w:sz="0" w:space="0" w:color="auto"/>
            <w:right w:val="none" w:sz="0" w:space="0" w:color="auto"/>
          </w:divBdr>
        </w:div>
        <w:div w:id="1612083389">
          <w:marLeft w:val="640"/>
          <w:marRight w:val="0"/>
          <w:marTop w:val="0"/>
          <w:marBottom w:val="0"/>
          <w:divBdr>
            <w:top w:val="none" w:sz="0" w:space="0" w:color="auto"/>
            <w:left w:val="none" w:sz="0" w:space="0" w:color="auto"/>
            <w:bottom w:val="none" w:sz="0" w:space="0" w:color="auto"/>
            <w:right w:val="none" w:sz="0" w:space="0" w:color="auto"/>
          </w:divBdr>
        </w:div>
        <w:div w:id="765463261">
          <w:marLeft w:val="640"/>
          <w:marRight w:val="0"/>
          <w:marTop w:val="0"/>
          <w:marBottom w:val="0"/>
          <w:divBdr>
            <w:top w:val="none" w:sz="0" w:space="0" w:color="auto"/>
            <w:left w:val="none" w:sz="0" w:space="0" w:color="auto"/>
            <w:bottom w:val="none" w:sz="0" w:space="0" w:color="auto"/>
            <w:right w:val="none" w:sz="0" w:space="0" w:color="auto"/>
          </w:divBdr>
        </w:div>
        <w:div w:id="1447114878">
          <w:marLeft w:val="640"/>
          <w:marRight w:val="0"/>
          <w:marTop w:val="0"/>
          <w:marBottom w:val="0"/>
          <w:divBdr>
            <w:top w:val="none" w:sz="0" w:space="0" w:color="auto"/>
            <w:left w:val="none" w:sz="0" w:space="0" w:color="auto"/>
            <w:bottom w:val="none" w:sz="0" w:space="0" w:color="auto"/>
            <w:right w:val="none" w:sz="0" w:space="0" w:color="auto"/>
          </w:divBdr>
        </w:div>
        <w:div w:id="1413966308">
          <w:marLeft w:val="640"/>
          <w:marRight w:val="0"/>
          <w:marTop w:val="0"/>
          <w:marBottom w:val="0"/>
          <w:divBdr>
            <w:top w:val="none" w:sz="0" w:space="0" w:color="auto"/>
            <w:left w:val="none" w:sz="0" w:space="0" w:color="auto"/>
            <w:bottom w:val="none" w:sz="0" w:space="0" w:color="auto"/>
            <w:right w:val="none" w:sz="0" w:space="0" w:color="auto"/>
          </w:divBdr>
        </w:div>
        <w:div w:id="44916326">
          <w:marLeft w:val="640"/>
          <w:marRight w:val="0"/>
          <w:marTop w:val="0"/>
          <w:marBottom w:val="0"/>
          <w:divBdr>
            <w:top w:val="none" w:sz="0" w:space="0" w:color="auto"/>
            <w:left w:val="none" w:sz="0" w:space="0" w:color="auto"/>
            <w:bottom w:val="none" w:sz="0" w:space="0" w:color="auto"/>
            <w:right w:val="none" w:sz="0" w:space="0" w:color="auto"/>
          </w:divBdr>
        </w:div>
        <w:div w:id="454063556">
          <w:marLeft w:val="640"/>
          <w:marRight w:val="0"/>
          <w:marTop w:val="0"/>
          <w:marBottom w:val="0"/>
          <w:divBdr>
            <w:top w:val="none" w:sz="0" w:space="0" w:color="auto"/>
            <w:left w:val="none" w:sz="0" w:space="0" w:color="auto"/>
            <w:bottom w:val="none" w:sz="0" w:space="0" w:color="auto"/>
            <w:right w:val="none" w:sz="0" w:space="0" w:color="auto"/>
          </w:divBdr>
        </w:div>
        <w:div w:id="2117212578">
          <w:marLeft w:val="640"/>
          <w:marRight w:val="0"/>
          <w:marTop w:val="0"/>
          <w:marBottom w:val="0"/>
          <w:divBdr>
            <w:top w:val="none" w:sz="0" w:space="0" w:color="auto"/>
            <w:left w:val="none" w:sz="0" w:space="0" w:color="auto"/>
            <w:bottom w:val="none" w:sz="0" w:space="0" w:color="auto"/>
            <w:right w:val="none" w:sz="0" w:space="0" w:color="auto"/>
          </w:divBdr>
        </w:div>
        <w:div w:id="1872767140">
          <w:marLeft w:val="640"/>
          <w:marRight w:val="0"/>
          <w:marTop w:val="0"/>
          <w:marBottom w:val="0"/>
          <w:divBdr>
            <w:top w:val="none" w:sz="0" w:space="0" w:color="auto"/>
            <w:left w:val="none" w:sz="0" w:space="0" w:color="auto"/>
            <w:bottom w:val="none" w:sz="0" w:space="0" w:color="auto"/>
            <w:right w:val="none" w:sz="0" w:space="0" w:color="auto"/>
          </w:divBdr>
        </w:div>
        <w:div w:id="750352848">
          <w:marLeft w:val="640"/>
          <w:marRight w:val="0"/>
          <w:marTop w:val="0"/>
          <w:marBottom w:val="0"/>
          <w:divBdr>
            <w:top w:val="none" w:sz="0" w:space="0" w:color="auto"/>
            <w:left w:val="none" w:sz="0" w:space="0" w:color="auto"/>
            <w:bottom w:val="none" w:sz="0" w:space="0" w:color="auto"/>
            <w:right w:val="none" w:sz="0" w:space="0" w:color="auto"/>
          </w:divBdr>
        </w:div>
        <w:div w:id="1558281287">
          <w:marLeft w:val="640"/>
          <w:marRight w:val="0"/>
          <w:marTop w:val="0"/>
          <w:marBottom w:val="0"/>
          <w:divBdr>
            <w:top w:val="none" w:sz="0" w:space="0" w:color="auto"/>
            <w:left w:val="none" w:sz="0" w:space="0" w:color="auto"/>
            <w:bottom w:val="none" w:sz="0" w:space="0" w:color="auto"/>
            <w:right w:val="none" w:sz="0" w:space="0" w:color="auto"/>
          </w:divBdr>
        </w:div>
        <w:div w:id="1268925637">
          <w:marLeft w:val="640"/>
          <w:marRight w:val="0"/>
          <w:marTop w:val="0"/>
          <w:marBottom w:val="0"/>
          <w:divBdr>
            <w:top w:val="none" w:sz="0" w:space="0" w:color="auto"/>
            <w:left w:val="none" w:sz="0" w:space="0" w:color="auto"/>
            <w:bottom w:val="none" w:sz="0" w:space="0" w:color="auto"/>
            <w:right w:val="none" w:sz="0" w:space="0" w:color="auto"/>
          </w:divBdr>
        </w:div>
        <w:div w:id="1563174842">
          <w:marLeft w:val="640"/>
          <w:marRight w:val="0"/>
          <w:marTop w:val="0"/>
          <w:marBottom w:val="0"/>
          <w:divBdr>
            <w:top w:val="none" w:sz="0" w:space="0" w:color="auto"/>
            <w:left w:val="none" w:sz="0" w:space="0" w:color="auto"/>
            <w:bottom w:val="none" w:sz="0" w:space="0" w:color="auto"/>
            <w:right w:val="none" w:sz="0" w:space="0" w:color="auto"/>
          </w:divBdr>
        </w:div>
        <w:div w:id="208030032">
          <w:marLeft w:val="640"/>
          <w:marRight w:val="0"/>
          <w:marTop w:val="0"/>
          <w:marBottom w:val="0"/>
          <w:divBdr>
            <w:top w:val="none" w:sz="0" w:space="0" w:color="auto"/>
            <w:left w:val="none" w:sz="0" w:space="0" w:color="auto"/>
            <w:bottom w:val="none" w:sz="0" w:space="0" w:color="auto"/>
            <w:right w:val="none" w:sz="0" w:space="0" w:color="auto"/>
          </w:divBdr>
        </w:div>
        <w:div w:id="697849308">
          <w:marLeft w:val="640"/>
          <w:marRight w:val="0"/>
          <w:marTop w:val="0"/>
          <w:marBottom w:val="0"/>
          <w:divBdr>
            <w:top w:val="none" w:sz="0" w:space="0" w:color="auto"/>
            <w:left w:val="none" w:sz="0" w:space="0" w:color="auto"/>
            <w:bottom w:val="none" w:sz="0" w:space="0" w:color="auto"/>
            <w:right w:val="none" w:sz="0" w:space="0" w:color="auto"/>
          </w:divBdr>
        </w:div>
        <w:div w:id="136993841">
          <w:marLeft w:val="640"/>
          <w:marRight w:val="0"/>
          <w:marTop w:val="0"/>
          <w:marBottom w:val="0"/>
          <w:divBdr>
            <w:top w:val="none" w:sz="0" w:space="0" w:color="auto"/>
            <w:left w:val="none" w:sz="0" w:space="0" w:color="auto"/>
            <w:bottom w:val="none" w:sz="0" w:space="0" w:color="auto"/>
            <w:right w:val="none" w:sz="0" w:space="0" w:color="auto"/>
          </w:divBdr>
        </w:div>
        <w:div w:id="1715808767">
          <w:marLeft w:val="640"/>
          <w:marRight w:val="0"/>
          <w:marTop w:val="0"/>
          <w:marBottom w:val="0"/>
          <w:divBdr>
            <w:top w:val="none" w:sz="0" w:space="0" w:color="auto"/>
            <w:left w:val="none" w:sz="0" w:space="0" w:color="auto"/>
            <w:bottom w:val="none" w:sz="0" w:space="0" w:color="auto"/>
            <w:right w:val="none" w:sz="0" w:space="0" w:color="auto"/>
          </w:divBdr>
        </w:div>
        <w:div w:id="717121901">
          <w:marLeft w:val="640"/>
          <w:marRight w:val="0"/>
          <w:marTop w:val="0"/>
          <w:marBottom w:val="0"/>
          <w:divBdr>
            <w:top w:val="none" w:sz="0" w:space="0" w:color="auto"/>
            <w:left w:val="none" w:sz="0" w:space="0" w:color="auto"/>
            <w:bottom w:val="none" w:sz="0" w:space="0" w:color="auto"/>
            <w:right w:val="none" w:sz="0" w:space="0" w:color="auto"/>
          </w:divBdr>
        </w:div>
        <w:div w:id="498892072">
          <w:marLeft w:val="640"/>
          <w:marRight w:val="0"/>
          <w:marTop w:val="0"/>
          <w:marBottom w:val="0"/>
          <w:divBdr>
            <w:top w:val="none" w:sz="0" w:space="0" w:color="auto"/>
            <w:left w:val="none" w:sz="0" w:space="0" w:color="auto"/>
            <w:bottom w:val="none" w:sz="0" w:space="0" w:color="auto"/>
            <w:right w:val="none" w:sz="0" w:space="0" w:color="auto"/>
          </w:divBdr>
        </w:div>
        <w:div w:id="629937705">
          <w:marLeft w:val="640"/>
          <w:marRight w:val="0"/>
          <w:marTop w:val="0"/>
          <w:marBottom w:val="0"/>
          <w:divBdr>
            <w:top w:val="none" w:sz="0" w:space="0" w:color="auto"/>
            <w:left w:val="none" w:sz="0" w:space="0" w:color="auto"/>
            <w:bottom w:val="none" w:sz="0" w:space="0" w:color="auto"/>
            <w:right w:val="none" w:sz="0" w:space="0" w:color="auto"/>
          </w:divBdr>
        </w:div>
        <w:div w:id="664548214">
          <w:marLeft w:val="640"/>
          <w:marRight w:val="0"/>
          <w:marTop w:val="0"/>
          <w:marBottom w:val="0"/>
          <w:divBdr>
            <w:top w:val="none" w:sz="0" w:space="0" w:color="auto"/>
            <w:left w:val="none" w:sz="0" w:space="0" w:color="auto"/>
            <w:bottom w:val="none" w:sz="0" w:space="0" w:color="auto"/>
            <w:right w:val="none" w:sz="0" w:space="0" w:color="auto"/>
          </w:divBdr>
        </w:div>
        <w:div w:id="1297027891">
          <w:marLeft w:val="640"/>
          <w:marRight w:val="0"/>
          <w:marTop w:val="0"/>
          <w:marBottom w:val="0"/>
          <w:divBdr>
            <w:top w:val="none" w:sz="0" w:space="0" w:color="auto"/>
            <w:left w:val="none" w:sz="0" w:space="0" w:color="auto"/>
            <w:bottom w:val="none" w:sz="0" w:space="0" w:color="auto"/>
            <w:right w:val="none" w:sz="0" w:space="0" w:color="auto"/>
          </w:divBdr>
        </w:div>
        <w:div w:id="639305273">
          <w:marLeft w:val="640"/>
          <w:marRight w:val="0"/>
          <w:marTop w:val="0"/>
          <w:marBottom w:val="0"/>
          <w:divBdr>
            <w:top w:val="none" w:sz="0" w:space="0" w:color="auto"/>
            <w:left w:val="none" w:sz="0" w:space="0" w:color="auto"/>
            <w:bottom w:val="none" w:sz="0" w:space="0" w:color="auto"/>
            <w:right w:val="none" w:sz="0" w:space="0" w:color="auto"/>
          </w:divBdr>
        </w:div>
        <w:div w:id="1277832864">
          <w:marLeft w:val="640"/>
          <w:marRight w:val="0"/>
          <w:marTop w:val="0"/>
          <w:marBottom w:val="0"/>
          <w:divBdr>
            <w:top w:val="none" w:sz="0" w:space="0" w:color="auto"/>
            <w:left w:val="none" w:sz="0" w:space="0" w:color="auto"/>
            <w:bottom w:val="none" w:sz="0" w:space="0" w:color="auto"/>
            <w:right w:val="none" w:sz="0" w:space="0" w:color="auto"/>
          </w:divBdr>
        </w:div>
        <w:div w:id="1151101166">
          <w:marLeft w:val="640"/>
          <w:marRight w:val="0"/>
          <w:marTop w:val="0"/>
          <w:marBottom w:val="0"/>
          <w:divBdr>
            <w:top w:val="none" w:sz="0" w:space="0" w:color="auto"/>
            <w:left w:val="none" w:sz="0" w:space="0" w:color="auto"/>
            <w:bottom w:val="none" w:sz="0" w:space="0" w:color="auto"/>
            <w:right w:val="none" w:sz="0" w:space="0" w:color="auto"/>
          </w:divBdr>
        </w:div>
        <w:div w:id="266667951">
          <w:marLeft w:val="640"/>
          <w:marRight w:val="0"/>
          <w:marTop w:val="0"/>
          <w:marBottom w:val="0"/>
          <w:divBdr>
            <w:top w:val="none" w:sz="0" w:space="0" w:color="auto"/>
            <w:left w:val="none" w:sz="0" w:space="0" w:color="auto"/>
            <w:bottom w:val="none" w:sz="0" w:space="0" w:color="auto"/>
            <w:right w:val="none" w:sz="0" w:space="0" w:color="auto"/>
          </w:divBdr>
        </w:div>
        <w:div w:id="1161043985">
          <w:marLeft w:val="640"/>
          <w:marRight w:val="0"/>
          <w:marTop w:val="0"/>
          <w:marBottom w:val="0"/>
          <w:divBdr>
            <w:top w:val="none" w:sz="0" w:space="0" w:color="auto"/>
            <w:left w:val="none" w:sz="0" w:space="0" w:color="auto"/>
            <w:bottom w:val="none" w:sz="0" w:space="0" w:color="auto"/>
            <w:right w:val="none" w:sz="0" w:space="0" w:color="auto"/>
          </w:divBdr>
        </w:div>
        <w:div w:id="886061681">
          <w:marLeft w:val="640"/>
          <w:marRight w:val="0"/>
          <w:marTop w:val="0"/>
          <w:marBottom w:val="0"/>
          <w:divBdr>
            <w:top w:val="none" w:sz="0" w:space="0" w:color="auto"/>
            <w:left w:val="none" w:sz="0" w:space="0" w:color="auto"/>
            <w:bottom w:val="none" w:sz="0" w:space="0" w:color="auto"/>
            <w:right w:val="none" w:sz="0" w:space="0" w:color="auto"/>
          </w:divBdr>
        </w:div>
        <w:div w:id="547183628">
          <w:marLeft w:val="640"/>
          <w:marRight w:val="0"/>
          <w:marTop w:val="0"/>
          <w:marBottom w:val="0"/>
          <w:divBdr>
            <w:top w:val="none" w:sz="0" w:space="0" w:color="auto"/>
            <w:left w:val="none" w:sz="0" w:space="0" w:color="auto"/>
            <w:bottom w:val="none" w:sz="0" w:space="0" w:color="auto"/>
            <w:right w:val="none" w:sz="0" w:space="0" w:color="auto"/>
          </w:divBdr>
        </w:div>
        <w:div w:id="1750230204">
          <w:marLeft w:val="640"/>
          <w:marRight w:val="0"/>
          <w:marTop w:val="0"/>
          <w:marBottom w:val="0"/>
          <w:divBdr>
            <w:top w:val="none" w:sz="0" w:space="0" w:color="auto"/>
            <w:left w:val="none" w:sz="0" w:space="0" w:color="auto"/>
            <w:bottom w:val="none" w:sz="0" w:space="0" w:color="auto"/>
            <w:right w:val="none" w:sz="0" w:space="0" w:color="auto"/>
          </w:divBdr>
        </w:div>
        <w:div w:id="600526763">
          <w:marLeft w:val="640"/>
          <w:marRight w:val="0"/>
          <w:marTop w:val="0"/>
          <w:marBottom w:val="0"/>
          <w:divBdr>
            <w:top w:val="none" w:sz="0" w:space="0" w:color="auto"/>
            <w:left w:val="none" w:sz="0" w:space="0" w:color="auto"/>
            <w:bottom w:val="none" w:sz="0" w:space="0" w:color="auto"/>
            <w:right w:val="none" w:sz="0" w:space="0" w:color="auto"/>
          </w:divBdr>
        </w:div>
        <w:div w:id="2061904900">
          <w:marLeft w:val="640"/>
          <w:marRight w:val="0"/>
          <w:marTop w:val="0"/>
          <w:marBottom w:val="0"/>
          <w:divBdr>
            <w:top w:val="none" w:sz="0" w:space="0" w:color="auto"/>
            <w:left w:val="none" w:sz="0" w:space="0" w:color="auto"/>
            <w:bottom w:val="none" w:sz="0" w:space="0" w:color="auto"/>
            <w:right w:val="none" w:sz="0" w:space="0" w:color="auto"/>
          </w:divBdr>
        </w:div>
        <w:div w:id="802383987">
          <w:marLeft w:val="640"/>
          <w:marRight w:val="0"/>
          <w:marTop w:val="0"/>
          <w:marBottom w:val="0"/>
          <w:divBdr>
            <w:top w:val="none" w:sz="0" w:space="0" w:color="auto"/>
            <w:left w:val="none" w:sz="0" w:space="0" w:color="auto"/>
            <w:bottom w:val="none" w:sz="0" w:space="0" w:color="auto"/>
            <w:right w:val="none" w:sz="0" w:space="0" w:color="auto"/>
          </w:divBdr>
        </w:div>
        <w:div w:id="637996868">
          <w:marLeft w:val="640"/>
          <w:marRight w:val="0"/>
          <w:marTop w:val="0"/>
          <w:marBottom w:val="0"/>
          <w:divBdr>
            <w:top w:val="none" w:sz="0" w:space="0" w:color="auto"/>
            <w:left w:val="none" w:sz="0" w:space="0" w:color="auto"/>
            <w:bottom w:val="none" w:sz="0" w:space="0" w:color="auto"/>
            <w:right w:val="none" w:sz="0" w:space="0" w:color="auto"/>
          </w:divBdr>
        </w:div>
        <w:div w:id="858812649">
          <w:marLeft w:val="640"/>
          <w:marRight w:val="0"/>
          <w:marTop w:val="0"/>
          <w:marBottom w:val="0"/>
          <w:divBdr>
            <w:top w:val="none" w:sz="0" w:space="0" w:color="auto"/>
            <w:left w:val="none" w:sz="0" w:space="0" w:color="auto"/>
            <w:bottom w:val="none" w:sz="0" w:space="0" w:color="auto"/>
            <w:right w:val="none" w:sz="0" w:space="0" w:color="auto"/>
          </w:divBdr>
        </w:div>
        <w:div w:id="875895503">
          <w:marLeft w:val="640"/>
          <w:marRight w:val="0"/>
          <w:marTop w:val="0"/>
          <w:marBottom w:val="0"/>
          <w:divBdr>
            <w:top w:val="none" w:sz="0" w:space="0" w:color="auto"/>
            <w:left w:val="none" w:sz="0" w:space="0" w:color="auto"/>
            <w:bottom w:val="none" w:sz="0" w:space="0" w:color="auto"/>
            <w:right w:val="none" w:sz="0" w:space="0" w:color="auto"/>
          </w:divBdr>
        </w:div>
        <w:div w:id="341661439">
          <w:marLeft w:val="640"/>
          <w:marRight w:val="0"/>
          <w:marTop w:val="0"/>
          <w:marBottom w:val="0"/>
          <w:divBdr>
            <w:top w:val="none" w:sz="0" w:space="0" w:color="auto"/>
            <w:left w:val="none" w:sz="0" w:space="0" w:color="auto"/>
            <w:bottom w:val="none" w:sz="0" w:space="0" w:color="auto"/>
            <w:right w:val="none" w:sz="0" w:space="0" w:color="auto"/>
          </w:divBdr>
        </w:div>
        <w:div w:id="493105004">
          <w:marLeft w:val="640"/>
          <w:marRight w:val="0"/>
          <w:marTop w:val="0"/>
          <w:marBottom w:val="0"/>
          <w:divBdr>
            <w:top w:val="none" w:sz="0" w:space="0" w:color="auto"/>
            <w:left w:val="none" w:sz="0" w:space="0" w:color="auto"/>
            <w:bottom w:val="none" w:sz="0" w:space="0" w:color="auto"/>
            <w:right w:val="none" w:sz="0" w:space="0" w:color="auto"/>
          </w:divBdr>
        </w:div>
        <w:div w:id="1416704678">
          <w:marLeft w:val="640"/>
          <w:marRight w:val="0"/>
          <w:marTop w:val="0"/>
          <w:marBottom w:val="0"/>
          <w:divBdr>
            <w:top w:val="none" w:sz="0" w:space="0" w:color="auto"/>
            <w:left w:val="none" w:sz="0" w:space="0" w:color="auto"/>
            <w:bottom w:val="none" w:sz="0" w:space="0" w:color="auto"/>
            <w:right w:val="none" w:sz="0" w:space="0" w:color="auto"/>
          </w:divBdr>
        </w:div>
        <w:div w:id="624773962">
          <w:marLeft w:val="640"/>
          <w:marRight w:val="0"/>
          <w:marTop w:val="0"/>
          <w:marBottom w:val="0"/>
          <w:divBdr>
            <w:top w:val="none" w:sz="0" w:space="0" w:color="auto"/>
            <w:left w:val="none" w:sz="0" w:space="0" w:color="auto"/>
            <w:bottom w:val="none" w:sz="0" w:space="0" w:color="auto"/>
            <w:right w:val="none" w:sz="0" w:space="0" w:color="auto"/>
          </w:divBdr>
        </w:div>
        <w:div w:id="2087341200">
          <w:marLeft w:val="640"/>
          <w:marRight w:val="0"/>
          <w:marTop w:val="0"/>
          <w:marBottom w:val="0"/>
          <w:divBdr>
            <w:top w:val="none" w:sz="0" w:space="0" w:color="auto"/>
            <w:left w:val="none" w:sz="0" w:space="0" w:color="auto"/>
            <w:bottom w:val="none" w:sz="0" w:space="0" w:color="auto"/>
            <w:right w:val="none" w:sz="0" w:space="0" w:color="auto"/>
          </w:divBdr>
        </w:div>
        <w:div w:id="1118333111">
          <w:marLeft w:val="640"/>
          <w:marRight w:val="0"/>
          <w:marTop w:val="0"/>
          <w:marBottom w:val="0"/>
          <w:divBdr>
            <w:top w:val="none" w:sz="0" w:space="0" w:color="auto"/>
            <w:left w:val="none" w:sz="0" w:space="0" w:color="auto"/>
            <w:bottom w:val="none" w:sz="0" w:space="0" w:color="auto"/>
            <w:right w:val="none" w:sz="0" w:space="0" w:color="auto"/>
          </w:divBdr>
        </w:div>
        <w:div w:id="1732119829">
          <w:marLeft w:val="640"/>
          <w:marRight w:val="0"/>
          <w:marTop w:val="0"/>
          <w:marBottom w:val="0"/>
          <w:divBdr>
            <w:top w:val="none" w:sz="0" w:space="0" w:color="auto"/>
            <w:left w:val="none" w:sz="0" w:space="0" w:color="auto"/>
            <w:bottom w:val="none" w:sz="0" w:space="0" w:color="auto"/>
            <w:right w:val="none" w:sz="0" w:space="0" w:color="auto"/>
          </w:divBdr>
        </w:div>
        <w:div w:id="1622490883">
          <w:marLeft w:val="640"/>
          <w:marRight w:val="0"/>
          <w:marTop w:val="0"/>
          <w:marBottom w:val="0"/>
          <w:divBdr>
            <w:top w:val="none" w:sz="0" w:space="0" w:color="auto"/>
            <w:left w:val="none" w:sz="0" w:space="0" w:color="auto"/>
            <w:bottom w:val="none" w:sz="0" w:space="0" w:color="auto"/>
            <w:right w:val="none" w:sz="0" w:space="0" w:color="auto"/>
          </w:divBdr>
        </w:div>
        <w:div w:id="2073116406">
          <w:marLeft w:val="640"/>
          <w:marRight w:val="0"/>
          <w:marTop w:val="0"/>
          <w:marBottom w:val="0"/>
          <w:divBdr>
            <w:top w:val="none" w:sz="0" w:space="0" w:color="auto"/>
            <w:left w:val="none" w:sz="0" w:space="0" w:color="auto"/>
            <w:bottom w:val="none" w:sz="0" w:space="0" w:color="auto"/>
            <w:right w:val="none" w:sz="0" w:space="0" w:color="auto"/>
          </w:divBdr>
        </w:div>
        <w:div w:id="12926247">
          <w:marLeft w:val="640"/>
          <w:marRight w:val="0"/>
          <w:marTop w:val="0"/>
          <w:marBottom w:val="0"/>
          <w:divBdr>
            <w:top w:val="none" w:sz="0" w:space="0" w:color="auto"/>
            <w:left w:val="none" w:sz="0" w:space="0" w:color="auto"/>
            <w:bottom w:val="none" w:sz="0" w:space="0" w:color="auto"/>
            <w:right w:val="none" w:sz="0" w:space="0" w:color="auto"/>
          </w:divBdr>
        </w:div>
        <w:div w:id="331762093">
          <w:marLeft w:val="640"/>
          <w:marRight w:val="0"/>
          <w:marTop w:val="0"/>
          <w:marBottom w:val="0"/>
          <w:divBdr>
            <w:top w:val="none" w:sz="0" w:space="0" w:color="auto"/>
            <w:left w:val="none" w:sz="0" w:space="0" w:color="auto"/>
            <w:bottom w:val="none" w:sz="0" w:space="0" w:color="auto"/>
            <w:right w:val="none" w:sz="0" w:space="0" w:color="auto"/>
          </w:divBdr>
        </w:div>
        <w:div w:id="385954684">
          <w:marLeft w:val="640"/>
          <w:marRight w:val="0"/>
          <w:marTop w:val="0"/>
          <w:marBottom w:val="0"/>
          <w:divBdr>
            <w:top w:val="none" w:sz="0" w:space="0" w:color="auto"/>
            <w:left w:val="none" w:sz="0" w:space="0" w:color="auto"/>
            <w:bottom w:val="none" w:sz="0" w:space="0" w:color="auto"/>
            <w:right w:val="none" w:sz="0" w:space="0" w:color="auto"/>
          </w:divBdr>
        </w:div>
        <w:div w:id="795680676">
          <w:marLeft w:val="640"/>
          <w:marRight w:val="0"/>
          <w:marTop w:val="0"/>
          <w:marBottom w:val="0"/>
          <w:divBdr>
            <w:top w:val="none" w:sz="0" w:space="0" w:color="auto"/>
            <w:left w:val="none" w:sz="0" w:space="0" w:color="auto"/>
            <w:bottom w:val="none" w:sz="0" w:space="0" w:color="auto"/>
            <w:right w:val="none" w:sz="0" w:space="0" w:color="auto"/>
          </w:divBdr>
        </w:div>
        <w:div w:id="1477263490">
          <w:marLeft w:val="640"/>
          <w:marRight w:val="0"/>
          <w:marTop w:val="0"/>
          <w:marBottom w:val="0"/>
          <w:divBdr>
            <w:top w:val="none" w:sz="0" w:space="0" w:color="auto"/>
            <w:left w:val="none" w:sz="0" w:space="0" w:color="auto"/>
            <w:bottom w:val="none" w:sz="0" w:space="0" w:color="auto"/>
            <w:right w:val="none" w:sz="0" w:space="0" w:color="auto"/>
          </w:divBdr>
        </w:div>
        <w:div w:id="1230384799">
          <w:marLeft w:val="640"/>
          <w:marRight w:val="0"/>
          <w:marTop w:val="0"/>
          <w:marBottom w:val="0"/>
          <w:divBdr>
            <w:top w:val="none" w:sz="0" w:space="0" w:color="auto"/>
            <w:left w:val="none" w:sz="0" w:space="0" w:color="auto"/>
            <w:bottom w:val="none" w:sz="0" w:space="0" w:color="auto"/>
            <w:right w:val="none" w:sz="0" w:space="0" w:color="auto"/>
          </w:divBdr>
        </w:div>
        <w:div w:id="302927882">
          <w:marLeft w:val="640"/>
          <w:marRight w:val="0"/>
          <w:marTop w:val="0"/>
          <w:marBottom w:val="0"/>
          <w:divBdr>
            <w:top w:val="none" w:sz="0" w:space="0" w:color="auto"/>
            <w:left w:val="none" w:sz="0" w:space="0" w:color="auto"/>
            <w:bottom w:val="none" w:sz="0" w:space="0" w:color="auto"/>
            <w:right w:val="none" w:sz="0" w:space="0" w:color="auto"/>
          </w:divBdr>
        </w:div>
        <w:div w:id="981158002">
          <w:marLeft w:val="640"/>
          <w:marRight w:val="0"/>
          <w:marTop w:val="0"/>
          <w:marBottom w:val="0"/>
          <w:divBdr>
            <w:top w:val="none" w:sz="0" w:space="0" w:color="auto"/>
            <w:left w:val="none" w:sz="0" w:space="0" w:color="auto"/>
            <w:bottom w:val="none" w:sz="0" w:space="0" w:color="auto"/>
            <w:right w:val="none" w:sz="0" w:space="0" w:color="auto"/>
          </w:divBdr>
        </w:div>
        <w:div w:id="1356231919">
          <w:marLeft w:val="640"/>
          <w:marRight w:val="0"/>
          <w:marTop w:val="0"/>
          <w:marBottom w:val="0"/>
          <w:divBdr>
            <w:top w:val="none" w:sz="0" w:space="0" w:color="auto"/>
            <w:left w:val="none" w:sz="0" w:space="0" w:color="auto"/>
            <w:bottom w:val="none" w:sz="0" w:space="0" w:color="auto"/>
            <w:right w:val="none" w:sz="0" w:space="0" w:color="auto"/>
          </w:divBdr>
        </w:div>
        <w:div w:id="801002527">
          <w:marLeft w:val="640"/>
          <w:marRight w:val="0"/>
          <w:marTop w:val="0"/>
          <w:marBottom w:val="0"/>
          <w:divBdr>
            <w:top w:val="none" w:sz="0" w:space="0" w:color="auto"/>
            <w:left w:val="none" w:sz="0" w:space="0" w:color="auto"/>
            <w:bottom w:val="none" w:sz="0" w:space="0" w:color="auto"/>
            <w:right w:val="none" w:sz="0" w:space="0" w:color="auto"/>
          </w:divBdr>
        </w:div>
        <w:div w:id="1494832507">
          <w:marLeft w:val="640"/>
          <w:marRight w:val="0"/>
          <w:marTop w:val="0"/>
          <w:marBottom w:val="0"/>
          <w:divBdr>
            <w:top w:val="none" w:sz="0" w:space="0" w:color="auto"/>
            <w:left w:val="none" w:sz="0" w:space="0" w:color="auto"/>
            <w:bottom w:val="none" w:sz="0" w:space="0" w:color="auto"/>
            <w:right w:val="none" w:sz="0" w:space="0" w:color="auto"/>
          </w:divBdr>
        </w:div>
        <w:div w:id="1785155792">
          <w:marLeft w:val="640"/>
          <w:marRight w:val="0"/>
          <w:marTop w:val="0"/>
          <w:marBottom w:val="0"/>
          <w:divBdr>
            <w:top w:val="none" w:sz="0" w:space="0" w:color="auto"/>
            <w:left w:val="none" w:sz="0" w:space="0" w:color="auto"/>
            <w:bottom w:val="none" w:sz="0" w:space="0" w:color="auto"/>
            <w:right w:val="none" w:sz="0" w:space="0" w:color="auto"/>
          </w:divBdr>
        </w:div>
        <w:div w:id="1531993172">
          <w:marLeft w:val="640"/>
          <w:marRight w:val="0"/>
          <w:marTop w:val="0"/>
          <w:marBottom w:val="0"/>
          <w:divBdr>
            <w:top w:val="none" w:sz="0" w:space="0" w:color="auto"/>
            <w:left w:val="none" w:sz="0" w:space="0" w:color="auto"/>
            <w:bottom w:val="none" w:sz="0" w:space="0" w:color="auto"/>
            <w:right w:val="none" w:sz="0" w:space="0" w:color="auto"/>
          </w:divBdr>
        </w:div>
        <w:div w:id="799306774">
          <w:marLeft w:val="640"/>
          <w:marRight w:val="0"/>
          <w:marTop w:val="0"/>
          <w:marBottom w:val="0"/>
          <w:divBdr>
            <w:top w:val="none" w:sz="0" w:space="0" w:color="auto"/>
            <w:left w:val="none" w:sz="0" w:space="0" w:color="auto"/>
            <w:bottom w:val="none" w:sz="0" w:space="0" w:color="auto"/>
            <w:right w:val="none" w:sz="0" w:space="0" w:color="auto"/>
          </w:divBdr>
        </w:div>
        <w:div w:id="531111530">
          <w:marLeft w:val="640"/>
          <w:marRight w:val="0"/>
          <w:marTop w:val="0"/>
          <w:marBottom w:val="0"/>
          <w:divBdr>
            <w:top w:val="none" w:sz="0" w:space="0" w:color="auto"/>
            <w:left w:val="none" w:sz="0" w:space="0" w:color="auto"/>
            <w:bottom w:val="none" w:sz="0" w:space="0" w:color="auto"/>
            <w:right w:val="none" w:sz="0" w:space="0" w:color="auto"/>
          </w:divBdr>
        </w:div>
        <w:div w:id="1536039128">
          <w:marLeft w:val="640"/>
          <w:marRight w:val="0"/>
          <w:marTop w:val="0"/>
          <w:marBottom w:val="0"/>
          <w:divBdr>
            <w:top w:val="none" w:sz="0" w:space="0" w:color="auto"/>
            <w:left w:val="none" w:sz="0" w:space="0" w:color="auto"/>
            <w:bottom w:val="none" w:sz="0" w:space="0" w:color="auto"/>
            <w:right w:val="none" w:sz="0" w:space="0" w:color="auto"/>
          </w:divBdr>
        </w:div>
        <w:div w:id="855458161">
          <w:marLeft w:val="640"/>
          <w:marRight w:val="0"/>
          <w:marTop w:val="0"/>
          <w:marBottom w:val="0"/>
          <w:divBdr>
            <w:top w:val="none" w:sz="0" w:space="0" w:color="auto"/>
            <w:left w:val="none" w:sz="0" w:space="0" w:color="auto"/>
            <w:bottom w:val="none" w:sz="0" w:space="0" w:color="auto"/>
            <w:right w:val="none" w:sz="0" w:space="0" w:color="auto"/>
          </w:divBdr>
        </w:div>
        <w:div w:id="773212110">
          <w:marLeft w:val="640"/>
          <w:marRight w:val="0"/>
          <w:marTop w:val="0"/>
          <w:marBottom w:val="0"/>
          <w:divBdr>
            <w:top w:val="none" w:sz="0" w:space="0" w:color="auto"/>
            <w:left w:val="none" w:sz="0" w:space="0" w:color="auto"/>
            <w:bottom w:val="none" w:sz="0" w:space="0" w:color="auto"/>
            <w:right w:val="none" w:sz="0" w:space="0" w:color="auto"/>
          </w:divBdr>
        </w:div>
        <w:div w:id="984775256">
          <w:marLeft w:val="640"/>
          <w:marRight w:val="0"/>
          <w:marTop w:val="0"/>
          <w:marBottom w:val="0"/>
          <w:divBdr>
            <w:top w:val="none" w:sz="0" w:space="0" w:color="auto"/>
            <w:left w:val="none" w:sz="0" w:space="0" w:color="auto"/>
            <w:bottom w:val="none" w:sz="0" w:space="0" w:color="auto"/>
            <w:right w:val="none" w:sz="0" w:space="0" w:color="auto"/>
          </w:divBdr>
        </w:div>
        <w:div w:id="577985577">
          <w:marLeft w:val="640"/>
          <w:marRight w:val="0"/>
          <w:marTop w:val="0"/>
          <w:marBottom w:val="0"/>
          <w:divBdr>
            <w:top w:val="none" w:sz="0" w:space="0" w:color="auto"/>
            <w:left w:val="none" w:sz="0" w:space="0" w:color="auto"/>
            <w:bottom w:val="none" w:sz="0" w:space="0" w:color="auto"/>
            <w:right w:val="none" w:sz="0" w:space="0" w:color="auto"/>
          </w:divBdr>
        </w:div>
        <w:div w:id="837237467">
          <w:marLeft w:val="640"/>
          <w:marRight w:val="0"/>
          <w:marTop w:val="0"/>
          <w:marBottom w:val="0"/>
          <w:divBdr>
            <w:top w:val="none" w:sz="0" w:space="0" w:color="auto"/>
            <w:left w:val="none" w:sz="0" w:space="0" w:color="auto"/>
            <w:bottom w:val="none" w:sz="0" w:space="0" w:color="auto"/>
            <w:right w:val="none" w:sz="0" w:space="0" w:color="auto"/>
          </w:divBdr>
        </w:div>
        <w:div w:id="115411458">
          <w:marLeft w:val="640"/>
          <w:marRight w:val="0"/>
          <w:marTop w:val="0"/>
          <w:marBottom w:val="0"/>
          <w:divBdr>
            <w:top w:val="none" w:sz="0" w:space="0" w:color="auto"/>
            <w:left w:val="none" w:sz="0" w:space="0" w:color="auto"/>
            <w:bottom w:val="none" w:sz="0" w:space="0" w:color="auto"/>
            <w:right w:val="none" w:sz="0" w:space="0" w:color="auto"/>
          </w:divBdr>
        </w:div>
        <w:div w:id="1758676146">
          <w:marLeft w:val="640"/>
          <w:marRight w:val="0"/>
          <w:marTop w:val="0"/>
          <w:marBottom w:val="0"/>
          <w:divBdr>
            <w:top w:val="none" w:sz="0" w:space="0" w:color="auto"/>
            <w:left w:val="none" w:sz="0" w:space="0" w:color="auto"/>
            <w:bottom w:val="none" w:sz="0" w:space="0" w:color="auto"/>
            <w:right w:val="none" w:sz="0" w:space="0" w:color="auto"/>
          </w:divBdr>
        </w:div>
        <w:div w:id="1895577076">
          <w:marLeft w:val="640"/>
          <w:marRight w:val="0"/>
          <w:marTop w:val="0"/>
          <w:marBottom w:val="0"/>
          <w:divBdr>
            <w:top w:val="none" w:sz="0" w:space="0" w:color="auto"/>
            <w:left w:val="none" w:sz="0" w:space="0" w:color="auto"/>
            <w:bottom w:val="none" w:sz="0" w:space="0" w:color="auto"/>
            <w:right w:val="none" w:sz="0" w:space="0" w:color="auto"/>
          </w:divBdr>
        </w:div>
        <w:div w:id="1518695929">
          <w:marLeft w:val="640"/>
          <w:marRight w:val="0"/>
          <w:marTop w:val="0"/>
          <w:marBottom w:val="0"/>
          <w:divBdr>
            <w:top w:val="none" w:sz="0" w:space="0" w:color="auto"/>
            <w:left w:val="none" w:sz="0" w:space="0" w:color="auto"/>
            <w:bottom w:val="none" w:sz="0" w:space="0" w:color="auto"/>
            <w:right w:val="none" w:sz="0" w:space="0" w:color="auto"/>
          </w:divBdr>
        </w:div>
        <w:div w:id="2017537562">
          <w:marLeft w:val="640"/>
          <w:marRight w:val="0"/>
          <w:marTop w:val="0"/>
          <w:marBottom w:val="0"/>
          <w:divBdr>
            <w:top w:val="none" w:sz="0" w:space="0" w:color="auto"/>
            <w:left w:val="none" w:sz="0" w:space="0" w:color="auto"/>
            <w:bottom w:val="none" w:sz="0" w:space="0" w:color="auto"/>
            <w:right w:val="none" w:sz="0" w:space="0" w:color="auto"/>
          </w:divBdr>
        </w:div>
        <w:div w:id="612522240">
          <w:marLeft w:val="640"/>
          <w:marRight w:val="0"/>
          <w:marTop w:val="0"/>
          <w:marBottom w:val="0"/>
          <w:divBdr>
            <w:top w:val="none" w:sz="0" w:space="0" w:color="auto"/>
            <w:left w:val="none" w:sz="0" w:space="0" w:color="auto"/>
            <w:bottom w:val="none" w:sz="0" w:space="0" w:color="auto"/>
            <w:right w:val="none" w:sz="0" w:space="0" w:color="auto"/>
          </w:divBdr>
        </w:div>
        <w:div w:id="34354801">
          <w:marLeft w:val="640"/>
          <w:marRight w:val="0"/>
          <w:marTop w:val="0"/>
          <w:marBottom w:val="0"/>
          <w:divBdr>
            <w:top w:val="none" w:sz="0" w:space="0" w:color="auto"/>
            <w:left w:val="none" w:sz="0" w:space="0" w:color="auto"/>
            <w:bottom w:val="none" w:sz="0" w:space="0" w:color="auto"/>
            <w:right w:val="none" w:sz="0" w:space="0" w:color="auto"/>
          </w:divBdr>
        </w:div>
        <w:div w:id="355008725">
          <w:marLeft w:val="640"/>
          <w:marRight w:val="0"/>
          <w:marTop w:val="0"/>
          <w:marBottom w:val="0"/>
          <w:divBdr>
            <w:top w:val="none" w:sz="0" w:space="0" w:color="auto"/>
            <w:left w:val="none" w:sz="0" w:space="0" w:color="auto"/>
            <w:bottom w:val="none" w:sz="0" w:space="0" w:color="auto"/>
            <w:right w:val="none" w:sz="0" w:space="0" w:color="auto"/>
          </w:divBdr>
        </w:div>
        <w:div w:id="23865539">
          <w:marLeft w:val="640"/>
          <w:marRight w:val="0"/>
          <w:marTop w:val="0"/>
          <w:marBottom w:val="0"/>
          <w:divBdr>
            <w:top w:val="none" w:sz="0" w:space="0" w:color="auto"/>
            <w:left w:val="none" w:sz="0" w:space="0" w:color="auto"/>
            <w:bottom w:val="none" w:sz="0" w:space="0" w:color="auto"/>
            <w:right w:val="none" w:sz="0" w:space="0" w:color="auto"/>
          </w:divBdr>
        </w:div>
        <w:div w:id="1153840473">
          <w:marLeft w:val="640"/>
          <w:marRight w:val="0"/>
          <w:marTop w:val="0"/>
          <w:marBottom w:val="0"/>
          <w:divBdr>
            <w:top w:val="none" w:sz="0" w:space="0" w:color="auto"/>
            <w:left w:val="none" w:sz="0" w:space="0" w:color="auto"/>
            <w:bottom w:val="none" w:sz="0" w:space="0" w:color="auto"/>
            <w:right w:val="none" w:sz="0" w:space="0" w:color="auto"/>
          </w:divBdr>
        </w:div>
        <w:div w:id="539442031">
          <w:marLeft w:val="640"/>
          <w:marRight w:val="0"/>
          <w:marTop w:val="0"/>
          <w:marBottom w:val="0"/>
          <w:divBdr>
            <w:top w:val="none" w:sz="0" w:space="0" w:color="auto"/>
            <w:left w:val="none" w:sz="0" w:space="0" w:color="auto"/>
            <w:bottom w:val="none" w:sz="0" w:space="0" w:color="auto"/>
            <w:right w:val="none" w:sz="0" w:space="0" w:color="auto"/>
          </w:divBdr>
        </w:div>
        <w:div w:id="679311361">
          <w:marLeft w:val="640"/>
          <w:marRight w:val="0"/>
          <w:marTop w:val="0"/>
          <w:marBottom w:val="0"/>
          <w:divBdr>
            <w:top w:val="none" w:sz="0" w:space="0" w:color="auto"/>
            <w:left w:val="none" w:sz="0" w:space="0" w:color="auto"/>
            <w:bottom w:val="none" w:sz="0" w:space="0" w:color="auto"/>
            <w:right w:val="none" w:sz="0" w:space="0" w:color="auto"/>
          </w:divBdr>
        </w:div>
        <w:div w:id="1792241004">
          <w:marLeft w:val="640"/>
          <w:marRight w:val="0"/>
          <w:marTop w:val="0"/>
          <w:marBottom w:val="0"/>
          <w:divBdr>
            <w:top w:val="none" w:sz="0" w:space="0" w:color="auto"/>
            <w:left w:val="none" w:sz="0" w:space="0" w:color="auto"/>
            <w:bottom w:val="none" w:sz="0" w:space="0" w:color="auto"/>
            <w:right w:val="none" w:sz="0" w:space="0" w:color="auto"/>
          </w:divBdr>
        </w:div>
        <w:div w:id="1659117478">
          <w:marLeft w:val="640"/>
          <w:marRight w:val="0"/>
          <w:marTop w:val="0"/>
          <w:marBottom w:val="0"/>
          <w:divBdr>
            <w:top w:val="none" w:sz="0" w:space="0" w:color="auto"/>
            <w:left w:val="none" w:sz="0" w:space="0" w:color="auto"/>
            <w:bottom w:val="none" w:sz="0" w:space="0" w:color="auto"/>
            <w:right w:val="none" w:sz="0" w:space="0" w:color="auto"/>
          </w:divBdr>
        </w:div>
        <w:div w:id="1090930986">
          <w:marLeft w:val="640"/>
          <w:marRight w:val="0"/>
          <w:marTop w:val="0"/>
          <w:marBottom w:val="0"/>
          <w:divBdr>
            <w:top w:val="none" w:sz="0" w:space="0" w:color="auto"/>
            <w:left w:val="none" w:sz="0" w:space="0" w:color="auto"/>
            <w:bottom w:val="none" w:sz="0" w:space="0" w:color="auto"/>
            <w:right w:val="none" w:sz="0" w:space="0" w:color="auto"/>
          </w:divBdr>
        </w:div>
        <w:div w:id="1769040353">
          <w:marLeft w:val="640"/>
          <w:marRight w:val="0"/>
          <w:marTop w:val="0"/>
          <w:marBottom w:val="0"/>
          <w:divBdr>
            <w:top w:val="none" w:sz="0" w:space="0" w:color="auto"/>
            <w:left w:val="none" w:sz="0" w:space="0" w:color="auto"/>
            <w:bottom w:val="none" w:sz="0" w:space="0" w:color="auto"/>
            <w:right w:val="none" w:sz="0" w:space="0" w:color="auto"/>
          </w:divBdr>
        </w:div>
        <w:div w:id="1925458128">
          <w:marLeft w:val="640"/>
          <w:marRight w:val="0"/>
          <w:marTop w:val="0"/>
          <w:marBottom w:val="0"/>
          <w:divBdr>
            <w:top w:val="none" w:sz="0" w:space="0" w:color="auto"/>
            <w:left w:val="none" w:sz="0" w:space="0" w:color="auto"/>
            <w:bottom w:val="none" w:sz="0" w:space="0" w:color="auto"/>
            <w:right w:val="none" w:sz="0" w:space="0" w:color="auto"/>
          </w:divBdr>
        </w:div>
        <w:div w:id="1179464053">
          <w:marLeft w:val="640"/>
          <w:marRight w:val="0"/>
          <w:marTop w:val="0"/>
          <w:marBottom w:val="0"/>
          <w:divBdr>
            <w:top w:val="none" w:sz="0" w:space="0" w:color="auto"/>
            <w:left w:val="none" w:sz="0" w:space="0" w:color="auto"/>
            <w:bottom w:val="none" w:sz="0" w:space="0" w:color="auto"/>
            <w:right w:val="none" w:sz="0" w:space="0" w:color="auto"/>
          </w:divBdr>
        </w:div>
        <w:div w:id="1509713013">
          <w:marLeft w:val="640"/>
          <w:marRight w:val="0"/>
          <w:marTop w:val="0"/>
          <w:marBottom w:val="0"/>
          <w:divBdr>
            <w:top w:val="none" w:sz="0" w:space="0" w:color="auto"/>
            <w:left w:val="none" w:sz="0" w:space="0" w:color="auto"/>
            <w:bottom w:val="none" w:sz="0" w:space="0" w:color="auto"/>
            <w:right w:val="none" w:sz="0" w:space="0" w:color="auto"/>
          </w:divBdr>
        </w:div>
        <w:div w:id="2144493867">
          <w:marLeft w:val="640"/>
          <w:marRight w:val="0"/>
          <w:marTop w:val="0"/>
          <w:marBottom w:val="0"/>
          <w:divBdr>
            <w:top w:val="none" w:sz="0" w:space="0" w:color="auto"/>
            <w:left w:val="none" w:sz="0" w:space="0" w:color="auto"/>
            <w:bottom w:val="none" w:sz="0" w:space="0" w:color="auto"/>
            <w:right w:val="none" w:sz="0" w:space="0" w:color="auto"/>
          </w:divBdr>
        </w:div>
        <w:div w:id="1383939667">
          <w:marLeft w:val="640"/>
          <w:marRight w:val="0"/>
          <w:marTop w:val="0"/>
          <w:marBottom w:val="0"/>
          <w:divBdr>
            <w:top w:val="none" w:sz="0" w:space="0" w:color="auto"/>
            <w:left w:val="none" w:sz="0" w:space="0" w:color="auto"/>
            <w:bottom w:val="none" w:sz="0" w:space="0" w:color="auto"/>
            <w:right w:val="none" w:sz="0" w:space="0" w:color="auto"/>
          </w:divBdr>
        </w:div>
        <w:div w:id="415909125">
          <w:marLeft w:val="640"/>
          <w:marRight w:val="0"/>
          <w:marTop w:val="0"/>
          <w:marBottom w:val="0"/>
          <w:divBdr>
            <w:top w:val="none" w:sz="0" w:space="0" w:color="auto"/>
            <w:left w:val="none" w:sz="0" w:space="0" w:color="auto"/>
            <w:bottom w:val="none" w:sz="0" w:space="0" w:color="auto"/>
            <w:right w:val="none" w:sz="0" w:space="0" w:color="auto"/>
          </w:divBdr>
        </w:div>
        <w:div w:id="1792936170">
          <w:marLeft w:val="640"/>
          <w:marRight w:val="0"/>
          <w:marTop w:val="0"/>
          <w:marBottom w:val="0"/>
          <w:divBdr>
            <w:top w:val="none" w:sz="0" w:space="0" w:color="auto"/>
            <w:left w:val="none" w:sz="0" w:space="0" w:color="auto"/>
            <w:bottom w:val="none" w:sz="0" w:space="0" w:color="auto"/>
            <w:right w:val="none" w:sz="0" w:space="0" w:color="auto"/>
          </w:divBdr>
        </w:div>
        <w:div w:id="145631438">
          <w:marLeft w:val="640"/>
          <w:marRight w:val="0"/>
          <w:marTop w:val="0"/>
          <w:marBottom w:val="0"/>
          <w:divBdr>
            <w:top w:val="none" w:sz="0" w:space="0" w:color="auto"/>
            <w:left w:val="none" w:sz="0" w:space="0" w:color="auto"/>
            <w:bottom w:val="none" w:sz="0" w:space="0" w:color="auto"/>
            <w:right w:val="none" w:sz="0" w:space="0" w:color="auto"/>
          </w:divBdr>
        </w:div>
        <w:div w:id="97912777">
          <w:marLeft w:val="640"/>
          <w:marRight w:val="0"/>
          <w:marTop w:val="0"/>
          <w:marBottom w:val="0"/>
          <w:divBdr>
            <w:top w:val="none" w:sz="0" w:space="0" w:color="auto"/>
            <w:left w:val="none" w:sz="0" w:space="0" w:color="auto"/>
            <w:bottom w:val="none" w:sz="0" w:space="0" w:color="auto"/>
            <w:right w:val="none" w:sz="0" w:space="0" w:color="auto"/>
          </w:divBdr>
        </w:div>
        <w:div w:id="793324759">
          <w:marLeft w:val="640"/>
          <w:marRight w:val="0"/>
          <w:marTop w:val="0"/>
          <w:marBottom w:val="0"/>
          <w:divBdr>
            <w:top w:val="none" w:sz="0" w:space="0" w:color="auto"/>
            <w:left w:val="none" w:sz="0" w:space="0" w:color="auto"/>
            <w:bottom w:val="none" w:sz="0" w:space="0" w:color="auto"/>
            <w:right w:val="none" w:sz="0" w:space="0" w:color="auto"/>
          </w:divBdr>
        </w:div>
        <w:div w:id="1229345991">
          <w:marLeft w:val="640"/>
          <w:marRight w:val="0"/>
          <w:marTop w:val="0"/>
          <w:marBottom w:val="0"/>
          <w:divBdr>
            <w:top w:val="none" w:sz="0" w:space="0" w:color="auto"/>
            <w:left w:val="none" w:sz="0" w:space="0" w:color="auto"/>
            <w:bottom w:val="none" w:sz="0" w:space="0" w:color="auto"/>
            <w:right w:val="none" w:sz="0" w:space="0" w:color="auto"/>
          </w:divBdr>
        </w:div>
        <w:div w:id="2045669547">
          <w:marLeft w:val="640"/>
          <w:marRight w:val="0"/>
          <w:marTop w:val="0"/>
          <w:marBottom w:val="0"/>
          <w:divBdr>
            <w:top w:val="none" w:sz="0" w:space="0" w:color="auto"/>
            <w:left w:val="none" w:sz="0" w:space="0" w:color="auto"/>
            <w:bottom w:val="none" w:sz="0" w:space="0" w:color="auto"/>
            <w:right w:val="none" w:sz="0" w:space="0" w:color="auto"/>
          </w:divBdr>
        </w:div>
        <w:div w:id="1758481851">
          <w:marLeft w:val="640"/>
          <w:marRight w:val="0"/>
          <w:marTop w:val="0"/>
          <w:marBottom w:val="0"/>
          <w:divBdr>
            <w:top w:val="none" w:sz="0" w:space="0" w:color="auto"/>
            <w:left w:val="none" w:sz="0" w:space="0" w:color="auto"/>
            <w:bottom w:val="none" w:sz="0" w:space="0" w:color="auto"/>
            <w:right w:val="none" w:sz="0" w:space="0" w:color="auto"/>
          </w:divBdr>
        </w:div>
        <w:div w:id="612638111">
          <w:marLeft w:val="640"/>
          <w:marRight w:val="0"/>
          <w:marTop w:val="0"/>
          <w:marBottom w:val="0"/>
          <w:divBdr>
            <w:top w:val="none" w:sz="0" w:space="0" w:color="auto"/>
            <w:left w:val="none" w:sz="0" w:space="0" w:color="auto"/>
            <w:bottom w:val="none" w:sz="0" w:space="0" w:color="auto"/>
            <w:right w:val="none" w:sz="0" w:space="0" w:color="auto"/>
          </w:divBdr>
        </w:div>
        <w:div w:id="1828010652">
          <w:marLeft w:val="640"/>
          <w:marRight w:val="0"/>
          <w:marTop w:val="0"/>
          <w:marBottom w:val="0"/>
          <w:divBdr>
            <w:top w:val="none" w:sz="0" w:space="0" w:color="auto"/>
            <w:left w:val="none" w:sz="0" w:space="0" w:color="auto"/>
            <w:bottom w:val="none" w:sz="0" w:space="0" w:color="auto"/>
            <w:right w:val="none" w:sz="0" w:space="0" w:color="auto"/>
          </w:divBdr>
        </w:div>
        <w:div w:id="245848331">
          <w:marLeft w:val="640"/>
          <w:marRight w:val="0"/>
          <w:marTop w:val="0"/>
          <w:marBottom w:val="0"/>
          <w:divBdr>
            <w:top w:val="none" w:sz="0" w:space="0" w:color="auto"/>
            <w:left w:val="none" w:sz="0" w:space="0" w:color="auto"/>
            <w:bottom w:val="none" w:sz="0" w:space="0" w:color="auto"/>
            <w:right w:val="none" w:sz="0" w:space="0" w:color="auto"/>
          </w:divBdr>
        </w:div>
        <w:div w:id="258370817">
          <w:marLeft w:val="640"/>
          <w:marRight w:val="0"/>
          <w:marTop w:val="0"/>
          <w:marBottom w:val="0"/>
          <w:divBdr>
            <w:top w:val="none" w:sz="0" w:space="0" w:color="auto"/>
            <w:left w:val="none" w:sz="0" w:space="0" w:color="auto"/>
            <w:bottom w:val="none" w:sz="0" w:space="0" w:color="auto"/>
            <w:right w:val="none" w:sz="0" w:space="0" w:color="auto"/>
          </w:divBdr>
        </w:div>
        <w:div w:id="1852529030">
          <w:marLeft w:val="640"/>
          <w:marRight w:val="0"/>
          <w:marTop w:val="0"/>
          <w:marBottom w:val="0"/>
          <w:divBdr>
            <w:top w:val="none" w:sz="0" w:space="0" w:color="auto"/>
            <w:left w:val="none" w:sz="0" w:space="0" w:color="auto"/>
            <w:bottom w:val="none" w:sz="0" w:space="0" w:color="auto"/>
            <w:right w:val="none" w:sz="0" w:space="0" w:color="auto"/>
          </w:divBdr>
        </w:div>
        <w:div w:id="34086442">
          <w:marLeft w:val="640"/>
          <w:marRight w:val="0"/>
          <w:marTop w:val="0"/>
          <w:marBottom w:val="0"/>
          <w:divBdr>
            <w:top w:val="none" w:sz="0" w:space="0" w:color="auto"/>
            <w:left w:val="none" w:sz="0" w:space="0" w:color="auto"/>
            <w:bottom w:val="none" w:sz="0" w:space="0" w:color="auto"/>
            <w:right w:val="none" w:sz="0" w:space="0" w:color="auto"/>
          </w:divBdr>
        </w:div>
        <w:div w:id="814612682">
          <w:marLeft w:val="640"/>
          <w:marRight w:val="0"/>
          <w:marTop w:val="0"/>
          <w:marBottom w:val="0"/>
          <w:divBdr>
            <w:top w:val="none" w:sz="0" w:space="0" w:color="auto"/>
            <w:left w:val="none" w:sz="0" w:space="0" w:color="auto"/>
            <w:bottom w:val="none" w:sz="0" w:space="0" w:color="auto"/>
            <w:right w:val="none" w:sz="0" w:space="0" w:color="auto"/>
          </w:divBdr>
        </w:div>
        <w:div w:id="1343119249">
          <w:marLeft w:val="640"/>
          <w:marRight w:val="0"/>
          <w:marTop w:val="0"/>
          <w:marBottom w:val="0"/>
          <w:divBdr>
            <w:top w:val="none" w:sz="0" w:space="0" w:color="auto"/>
            <w:left w:val="none" w:sz="0" w:space="0" w:color="auto"/>
            <w:bottom w:val="none" w:sz="0" w:space="0" w:color="auto"/>
            <w:right w:val="none" w:sz="0" w:space="0" w:color="auto"/>
          </w:divBdr>
        </w:div>
        <w:div w:id="1554271284">
          <w:marLeft w:val="640"/>
          <w:marRight w:val="0"/>
          <w:marTop w:val="0"/>
          <w:marBottom w:val="0"/>
          <w:divBdr>
            <w:top w:val="none" w:sz="0" w:space="0" w:color="auto"/>
            <w:left w:val="none" w:sz="0" w:space="0" w:color="auto"/>
            <w:bottom w:val="none" w:sz="0" w:space="0" w:color="auto"/>
            <w:right w:val="none" w:sz="0" w:space="0" w:color="auto"/>
          </w:divBdr>
        </w:div>
        <w:div w:id="151722905">
          <w:marLeft w:val="640"/>
          <w:marRight w:val="0"/>
          <w:marTop w:val="0"/>
          <w:marBottom w:val="0"/>
          <w:divBdr>
            <w:top w:val="none" w:sz="0" w:space="0" w:color="auto"/>
            <w:left w:val="none" w:sz="0" w:space="0" w:color="auto"/>
            <w:bottom w:val="none" w:sz="0" w:space="0" w:color="auto"/>
            <w:right w:val="none" w:sz="0" w:space="0" w:color="auto"/>
          </w:divBdr>
        </w:div>
        <w:div w:id="1331061495">
          <w:marLeft w:val="640"/>
          <w:marRight w:val="0"/>
          <w:marTop w:val="0"/>
          <w:marBottom w:val="0"/>
          <w:divBdr>
            <w:top w:val="none" w:sz="0" w:space="0" w:color="auto"/>
            <w:left w:val="none" w:sz="0" w:space="0" w:color="auto"/>
            <w:bottom w:val="none" w:sz="0" w:space="0" w:color="auto"/>
            <w:right w:val="none" w:sz="0" w:space="0" w:color="auto"/>
          </w:divBdr>
        </w:div>
        <w:div w:id="1044061777">
          <w:marLeft w:val="640"/>
          <w:marRight w:val="0"/>
          <w:marTop w:val="0"/>
          <w:marBottom w:val="0"/>
          <w:divBdr>
            <w:top w:val="none" w:sz="0" w:space="0" w:color="auto"/>
            <w:left w:val="none" w:sz="0" w:space="0" w:color="auto"/>
            <w:bottom w:val="none" w:sz="0" w:space="0" w:color="auto"/>
            <w:right w:val="none" w:sz="0" w:space="0" w:color="auto"/>
          </w:divBdr>
        </w:div>
        <w:div w:id="384960120">
          <w:marLeft w:val="640"/>
          <w:marRight w:val="0"/>
          <w:marTop w:val="0"/>
          <w:marBottom w:val="0"/>
          <w:divBdr>
            <w:top w:val="none" w:sz="0" w:space="0" w:color="auto"/>
            <w:left w:val="none" w:sz="0" w:space="0" w:color="auto"/>
            <w:bottom w:val="none" w:sz="0" w:space="0" w:color="auto"/>
            <w:right w:val="none" w:sz="0" w:space="0" w:color="auto"/>
          </w:divBdr>
        </w:div>
        <w:div w:id="1050808445">
          <w:marLeft w:val="640"/>
          <w:marRight w:val="0"/>
          <w:marTop w:val="0"/>
          <w:marBottom w:val="0"/>
          <w:divBdr>
            <w:top w:val="none" w:sz="0" w:space="0" w:color="auto"/>
            <w:left w:val="none" w:sz="0" w:space="0" w:color="auto"/>
            <w:bottom w:val="none" w:sz="0" w:space="0" w:color="auto"/>
            <w:right w:val="none" w:sz="0" w:space="0" w:color="auto"/>
          </w:divBdr>
        </w:div>
        <w:div w:id="705525134">
          <w:marLeft w:val="640"/>
          <w:marRight w:val="0"/>
          <w:marTop w:val="0"/>
          <w:marBottom w:val="0"/>
          <w:divBdr>
            <w:top w:val="none" w:sz="0" w:space="0" w:color="auto"/>
            <w:left w:val="none" w:sz="0" w:space="0" w:color="auto"/>
            <w:bottom w:val="none" w:sz="0" w:space="0" w:color="auto"/>
            <w:right w:val="none" w:sz="0" w:space="0" w:color="auto"/>
          </w:divBdr>
        </w:div>
        <w:div w:id="1976177921">
          <w:marLeft w:val="640"/>
          <w:marRight w:val="0"/>
          <w:marTop w:val="0"/>
          <w:marBottom w:val="0"/>
          <w:divBdr>
            <w:top w:val="none" w:sz="0" w:space="0" w:color="auto"/>
            <w:left w:val="none" w:sz="0" w:space="0" w:color="auto"/>
            <w:bottom w:val="none" w:sz="0" w:space="0" w:color="auto"/>
            <w:right w:val="none" w:sz="0" w:space="0" w:color="auto"/>
          </w:divBdr>
        </w:div>
        <w:div w:id="1710757696">
          <w:marLeft w:val="640"/>
          <w:marRight w:val="0"/>
          <w:marTop w:val="0"/>
          <w:marBottom w:val="0"/>
          <w:divBdr>
            <w:top w:val="none" w:sz="0" w:space="0" w:color="auto"/>
            <w:left w:val="none" w:sz="0" w:space="0" w:color="auto"/>
            <w:bottom w:val="none" w:sz="0" w:space="0" w:color="auto"/>
            <w:right w:val="none" w:sz="0" w:space="0" w:color="auto"/>
          </w:divBdr>
        </w:div>
        <w:div w:id="202333241">
          <w:marLeft w:val="640"/>
          <w:marRight w:val="0"/>
          <w:marTop w:val="0"/>
          <w:marBottom w:val="0"/>
          <w:divBdr>
            <w:top w:val="none" w:sz="0" w:space="0" w:color="auto"/>
            <w:left w:val="none" w:sz="0" w:space="0" w:color="auto"/>
            <w:bottom w:val="none" w:sz="0" w:space="0" w:color="auto"/>
            <w:right w:val="none" w:sz="0" w:space="0" w:color="auto"/>
          </w:divBdr>
        </w:div>
        <w:div w:id="318654549">
          <w:marLeft w:val="640"/>
          <w:marRight w:val="0"/>
          <w:marTop w:val="0"/>
          <w:marBottom w:val="0"/>
          <w:divBdr>
            <w:top w:val="none" w:sz="0" w:space="0" w:color="auto"/>
            <w:left w:val="none" w:sz="0" w:space="0" w:color="auto"/>
            <w:bottom w:val="none" w:sz="0" w:space="0" w:color="auto"/>
            <w:right w:val="none" w:sz="0" w:space="0" w:color="auto"/>
          </w:divBdr>
        </w:div>
        <w:div w:id="219638514">
          <w:marLeft w:val="640"/>
          <w:marRight w:val="0"/>
          <w:marTop w:val="0"/>
          <w:marBottom w:val="0"/>
          <w:divBdr>
            <w:top w:val="none" w:sz="0" w:space="0" w:color="auto"/>
            <w:left w:val="none" w:sz="0" w:space="0" w:color="auto"/>
            <w:bottom w:val="none" w:sz="0" w:space="0" w:color="auto"/>
            <w:right w:val="none" w:sz="0" w:space="0" w:color="auto"/>
          </w:divBdr>
        </w:div>
        <w:div w:id="1524247095">
          <w:marLeft w:val="640"/>
          <w:marRight w:val="0"/>
          <w:marTop w:val="0"/>
          <w:marBottom w:val="0"/>
          <w:divBdr>
            <w:top w:val="none" w:sz="0" w:space="0" w:color="auto"/>
            <w:left w:val="none" w:sz="0" w:space="0" w:color="auto"/>
            <w:bottom w:val="none" w:sz="0" w:space="0" w:color="auto"/>
            <w:right w:val="none" w:sz="0" w:space="0" w:color="auto"/>
          </w:divBdr>
        </w:div>
        <w:div w:id="484201966">
          <w:marLeft w:val="640"/>
          <w:marRight w:val="0"/>
          <w:marTop w:val="0"/>
          <w:marBottom w:val="0"/>
          <w:divBdr>
            <w:top w:val="none" w:sz="0" w:space="0" w:color="auto"/>
            <w:left w:val="none" w:sz="0" w:space="0" w:color="auto"/>
            <w:bottom w:val="none" w:sz="0" w:space="0" w:color="auto"/>
            <w:right w:val="none" w:sz="0" w:space="0" w:color="auto"/>
          </w:divBdr>
        </w:div>
        <w:div w:id="928734414">
          <w:marLeft w:val="640"/>
          <w:marRight w:val="0"/>
          <w:marTop w:val="0"/>
          <w:marBottom w:val="0"/>
          <w:divBdr>
            <w:top w:val="none" w:sz="0" w:space="0" w:color="auto"/>
            <w:left w:val="none" w:sz="0" w:space="0" w:color="auto"/>
            <w:bottom w:val="none" w:sz="0" w:space="0" w:color="auto"/>
            <w:right w:val="none" w:sz="0" w:space="0" w:color="auto"/>
          </w:divBdr>
        </w:div>
        <w:div w:id="1638605970">
          <w:marLeft w:val="640"/>
          <w:marRight w:val="0"/>
          <w:marTop w:val="0"/>
          <w:marBottom w:val="0"/>
          <w:divBdr>
            <w:top w:val="none" w:sz="0" w:space="0" w:color="auto"/>
            <w:left w:val="none" w:sz="0" w:space="0" w:color="auto"/>
            <w:bottom w:val="none" w:sz="0" w:space="0" w:color="auto"/>
            <w:right w:val="none" w:sz="0" w:space="0" w:color="auto"/>
          </w:divBdr>
        </w:div>
        <w:div w:id="151067218">
          <w:marLeft w:val="640"/>
          <w:marRight w:val="0"/>
          <w:marTop w:val="0"/>
          <w:marBottom w:val="0"/>
          <w:divBdr>
            <w:top w:val="none" w:sz="0" w:space="0" w:color="auto"/>
            <w:left w:val="none" w:sz="0" w:space="0" w:color="auto"/>
            <w:bottom w:val="none" w:sz="0" w:space="0" w:color="auto"/>
            <w:right w:val="none" w:sz="0" w:space="0" w:color="auto"/>
          </w:divBdr>
        </w:div>
        <w:div w:id="1165896061">
          <w:marLeft w:val="640"/>
          <w:marRight w:val="0"/>
          <w:marTop w:val="0"/>
          <w:marBottom w:val="0"/>
          <w:divBdr>
            <w:top w:val="none" w:sz="0" w:space="0" w:color="auto"/>
            <w:left w:val="none" w:sz="0" w:space="0" w:color="auto"/>
            <w:bottom w:val="none" w:sz="0" w:space="0" w:color="auto"/>
            <w:right w:val="none" w:sz="0" w:space="0" w:color="auto"/>
          </w:divBdr>
        </w:div>
        <w:div w:id="1086683289">
          <w:marLeft w:val="640"/>
          <w:marRight w:val="0"/>
          <w:marTop w:val="0"/>
          <w:marBottom w:val="0"/>
          <w:divBdr>
            <w:top w:val="none" w:sz="0" w:space="0" w:color="auto"/>
            <w:left w:val="none" w:sz="0" w:space="0" w:color="auto"/>
            <w:bottom w:val="none" w:sz="0" w:space="0" w:color="auto"/>
            <w:right w:val="none" w:sz="0" w:space="0" w:color="auto"/>
          </w:divBdr>
        </w:div>
        <w:div w:id="728499650">
          <w:marLeft w:val="640"/>
          <w:marRight w:val="0"/>
          <w:marTop w:val="0"/>
          <w:marBottom w:val="0"/>
          <w:divBdr>
            <w:top w:val="none" w:sz="0" w:space="0" w:color="auto"/>
            <w:left w:val="none" w:sz="0" w:space="0" w:color="auto"/>
            <w:bottom w:val="none" w:sz="0" w:space="0" w:color="auto"/>
            <w:right w:val="none" w:sz="0" w:space="0" w:color="auto"/>
          </w:divBdr>
        </w:div>
        <w:div w:id="1645502209">
          <w:marLeft w:val="640"/>
          <w:marRight w:val="0"/>
          <w:marTop w:val="0"/>
          <w:marBottom w:val="0"/>
          <w:divBdr>
            <w:top w:val="none" w:sz="0" w:space="0" w:color="auto"/>
            <w:left w:val="none" w:sz="0" w:space="0" w:color="auto"/>
            <w:bottom w:val="none" w:sz="0" w:space="0" w:color="auto"/>
            <w:right w:val="none" w:sz="0" w:space="0" w:color="auto"/>
          </w:divBdr>
        </w:div>
        <w:div w:id="1624729889">
          <w:marLeft w:val="640"/>
          <w:marRight w:val="0"/>
          <w:marTop w:val="0"/>
          <w:marBottom w:val="0"/>
          <w:divBdr>
            <w:top w:val="none" w:sz="0" w:space="0" w:color="auto"/>
            <w:left w:val="none" w:sz="0" w:space="0" w:color="auto"/>
            <w:bottom w:val="none" w:sz="0" w:space="0" w:color="auto"/>
            <w:right w:val="none" w:sz="0" w:space="0" w:color="auto"/>
          </w:divBdr>
        </w:div>
        <w:div w:id="1155878344">
          <w:marLeft w:val="640"/>
          <w:marRight w:val="0"/>
          <w:marTop w:val="0"/>
          <w:marBottom w:val="0"/>
          <w:divBdr>
            <w:top w:val="none" w:sz="0" w:space="0" w:color="auto"/>
            <w:left w:val="none" w:sz="0" w:space="0" w:color="auto"/>
            <w:bottom w:val="none" w:sz="0" w:space="0" w:color="auto"/>
            <w:right w:val="none" w:sz="0" w:space="0" w:color="auto"/>
          </w:divBdr>
        </w:div>
        <w:div w:id="412434708">
          <w:marLeft w:val="640"/>
          <w:marRight w:val="0"/>
          <w:marTop w:val="0"/>
          <w:marBottom w:val="0"/>
          <w:divBdr>
            <w:top w:val="none" w:sz="0" w:space="0" w:color="auto"/>
            <w:left w:val="none" w:sz="0" w:space="0" w:color="auto"/>
            <w:bottom w:val="none" w:sz="0" w:space="0" w:color="auto"/>
            <w:right w:val="none" w:sz="0" w:space="0" w:color="auto"/>
          </w:divBdr>
        </w:div>
        <w:div w:id="1119103814">
          <w:marLeft w:val="640"/>
          <w:marRight w:val="0"/>
          <w:marTop w:val="0"/>
          <w:marBottom w:val="0"/>
          <w:divBdr>
            <w:top w:val="none" w:sz="0" w:space="0" w:color="auto"/>
            <w:left w:val="none" w:sz="0" w:space="0" w:color="auto"/>
            <w:bottom w:val="none" w:sz="0" w:space="0" w:color="auto"/>
            <w:right w:val="none" w:sz="0" w:space="0" w:color="auto"/>
          </w:divBdr>
        </w:div>
        <w:div w:id="714810772">
          <w:marLeft w:val="640"/>
          <w:marRight w:val="0"/>
          <w:marTop w:val="0"/>
          <w:marBottom w:val="0"/>
          <w:divBdr>
            <w:top w:val="none" w:sz="0" w:space="0" w:color="auto"/>
            <w:left w:val="none" w:sz="0" w:space="0" w:color="auto"/>
            <w:bottom w:val="none" w:sz="0" w:space="0" w:color="auto"/>
            <w:right w:val="none" w:sz="0" w:space="0" w:color="auto"/>
          </w:divBdr>
        </w:div>
        <w:div w:id="1117141391">
          <w:marLeft w:val="640"/>
          <w:marRight w:val="0"/>
          <w:marTop w:val="0"/>
          <w:marBottom w:val="0"/>
          <w:divBdr>
            <w:top w:val="none" w:sz="0" w:space="0" w:color="auto"/>
            <w:left w:val="none" w:sz="0" w:space="0" w:color="auto"/>
            <w:bottom w:val="none" w:sz="0" w:space="0" w:color="auto"/>
            <w:right w:val="none" w:sz="0" w:space="0" w:color="auto"/>
          </w:divBdr>
        </w:div>
        <w:div w:id="1032461193">
          <w:marLeft w:val="640"/>
          <w:marRight w:val="0"/>
          <w:marTop w:val="0"/>
          <w:marBottom w:val="0"/>
          <w:divBdr>
            <w:top w:val="none" w:sz="0" w:space="0" w:color="auto"/>
            <w:left w:val="none" w:sz="0" w:space="0" w:color="auto"/>
            <w:bottom w:val="none" w:sz="0" w:space="0" w:color="auto"/>
            <w:right w:val="none" w:sz="0" w:space="0" w:color="auto"/>
          </w:divBdr>
        </w:div>
        <w:div w:id="1455756797">
          <w:marLeft w:val="640"/>
          <w:marRight w:val="0"/>
          <w:marTop w:val="0"/>
          <w:marBottom w:val="0"/>
          <w:divBdr>
            <w:top w:val="none" w:sz="0" w:space="0" w:color="auto"/>
            <w:left w:val="none" w:sz="0" w:space="0" w:color="auto"/>
            <w:bottom w:val="none" w:sz="0" w:space="0" w:color="auto"/>
            <w:right w:val="none" w:sz="0" w:space="0" w:color="auto"/>
          </w:divBdr>
        </w:div>
        <w:div w:id="163400603">
          <w:marLeft w:val="640"/>
          <w:marRight w:val="0"/>
          <w:marTop w:val="0"/>
          <w:marBottom w:val="0"/>
          <w:divBdr>
            <w:top w:val="none" w:sz="0" w:space="0" w:color="auto"/>
            <w:left w:val="none" w:sz="0" w:space="0" w:color="auto"/>
            <w:bottom w:val="none" w:sz="0" w:space="0" w:color="auto"/>
            <w:right w:val="none" w:sz="0" w:space="0" w:color="auto"/>
          </w:divBdr>
        </w:div>
        <w:div w:id="459961334">
          <w:marLeft w:val="640"/>
          <w:marRight w:val="0"/>
          <w:marTop w:val="0"/>
          <w:marBottom w:val="0"/>
          <w:divBdr>
            <w:top w:val="none" w:sz="0" w:space="0" w:color="auto"/>
            <w:left w:val="none" w:sz="0" w:space="0" w:color="auto"/>
            <w:bottom w:val="none" w:sz="0" w:space="0" w:color="auto"/>
            <w:right w:val="none" w:sz="0" w:space="0" w:color="auto"/>
          </w:divBdr>
        </w:div>
        <w:div w:id="1590042696">
          <w:marLeft w:val="640"/>
          <w:marRight w:val="0"/>
          <w:marTop w:val="0"/>
          <w:marBottom w:val="0"/>
          <w:divBdr>
            <w:top w:val="none" w:sz="0" w:space="0" w:color="auto"/>
            <w:left w:val="none" w:sz="0" w:space="0" w:color="auto"/>
            <w:bottom w:val="none" w:sz="0" w:space="0" w:color="auto"/>
            <w:right w:val="none" w:sz="0" w:space="0" w:color="auto"/>
          </w:divBdr>
        </w:div>
        <w:div w:id="1987279134">
          <w:marLeft w:val="640"/>
          <w:marRight w:val="0"/>
          <w:marTop w:val="0"/>
          <w:marBottom w:val="0"/>
          <w:divBdr>
            <w:top w:val="none" w:sz="0" w:space="0" w:color="auto"/>
            <w:left w:val="none" w:sz="0" w:space="0" w:color="auto"/>
            <w:bottom w:val="none" w:sz="0" w:space="0" w:color="auto"/>
            <w:right w:val="none" w:sz="0" w:space="0" w:color="auto"/>
          </w:divBdr>
        </w:div>
        <w:div w:id="235210279">
          <w:marLeft w:val="640"/>
          <w:marRight w:val="0"/>
          <w:marTop w:val="0"/>
          <w:marBottom w:val="0"/>
          <w:divBdr>
            <w:top w:val="none" w:sz="0" w:space="0" w:color="auto"/>
            <w:left w:val="none" w:sz="0" w:space="0" w:color="auto"/>
            <w:bottom w:val="none" w:sz="0" w:space="0" w:color="auto"/>
            <w:right w:val="none" w:sz="0" w:space="0" w:color="auto"/>
          </w:divBdr>
        </w:div>
        <w:div w:id="359360814">
          <w:marLeft w:val="640"/>
          <w:marRight w:val="0"/>
          <w:marTop w:val="0"/>
          <w:marBottom w:val="0"/>
          <w:divBdr>
            <w:top w:val="none" w:sz="0" w:space="0" w:color="auto"/>
            <w:left w:val="none" w:sz="0" w:space="0" w:color="auto"/>
            <w:bottom w:val="none" w:sz="0" w:space="0" w:color="auto"/>
            <w:right w:val="none" w:sz="0" w:space="0" w:color="auto"/>
          </w:divBdr>
        </w:div>
        <w:div w:id="995382941">
          <w:marLeft w:val="640"/>
          <w:marRight w:val="0"/>
          <w:marTop w:val="0"/>
          <w:marBottom w:val="0"/>
          <w:divBdr>
            <w:top w:val="none" w:sz="0" w:space="0" w:color="auto"/>
            <w:left w:val="none" w:sz="0" w:space="0" w:color="auto"/>
            <w:bottom w:val="none" w:sz="0" w:space="0" w:color="auto"/>
            <w:right w:val="none" w:sz="0" w:space="0" w:color="auto"/>
          </w:divBdr>
        </w:div>
        <w:div w:id="1760833737">
          <w:marLeft w:val="640"/>
          <w:marRight w:val="0"/>
          <w:marTop w:val="0"/>
          <w:marBottom w:val="0"/>
          <w:divBdr>
            <w:top w:val="none" w:sz="0" w:space="0" w:color="auto"/>
            <w:left w:val="none" w:sz="0" w:space="0" w:color="auto"/>
            <w:bottom w:val="none" w:sz="0" w:space="0" w:color="auto"/>
            <w:right w:val="none" w:sz="0" w:space="0" w:color="auto"/>
          </w:divBdr>
        </w:div>
        <w:div w:id="531960182">
          <w:marLeft w:val="640"/>
          <w:marRight w:val="0"/>
          <w:marTop w:val="0"/>
          <w:marBottom w:val="0"/>
          <w:divBdr>
            <w:top w:val="none" w:sz="0" w:space="0" w:color="auto"/>
            <w:left w:val="none" w:sz="0" w:space="0" w:color="auto"/>
            <w:bottom w:val="none" w:sz="0" w:space="0" w:color="auto"/>
            <w:right w:val="none" w:sz="0" w:space="0" w:color="auto"/>
          </w:divBdr>
        </w:div>
        <w:div w:id="1621257800">
          <w:marLeft w:val="640"/>
          <w:marRight w:val="0"/>
          <w:marTop w:val="0"/>
          <w:marBottom w:val="0"/>
          <w:divBdr>
            <w:top w:val="none" w:sz="0" w:space="0" w:color="auto"/>
            <w:left w:val="none" w:sz="0" w:space="0" w:color="auto"/>
            <w:bottom w:val="none" w:sz="0" w:space="0" w:color="auto"/>
            <w:right w:val="none" w:sz="0" w:space="0" w:color="auto"/>
          </w:divBdr>
        </w:div>
        <w:div w:id="2041396854">
          <w:marLeft w:val="640"/>
          <w:marRight w:val="0"/>
          <w:marTop w:val="0"/>
          <w:marBottom w:val="0"/>
          <w:divBdr>
            <w:top w:val="none" w:sz="0" w:space="0" w:color="auto"/>
            <w:left w:val="none" w:sz="0" w:space="0" w:color="auto"/>
            <w:bottom w:val="none" w:sz="0" w:space="0" w:color="auto"/>
            <w:right w:val="none" w:sz="0" w:space="0" w:color="auto"/>
          </w:divBdr>
        </w:div>
        <w:div w:id="1357005138">
          <w:marLeft w:val="640"/>
          <w:marRight w:val="0"/>
          <w:marTop w:val="0"/>
          <w:marBottom w:val="0"/>
          <w:divBdr>
            <w:top w:val="none" w:sz="0" w:space="0" w:color="auto"/>
            <w:left w:val="none" w:sz="0" w:space="0" w:color="auto"/>
            <w:bottom w:val="none" w:sz="0" w:space="0" w:color="auto"/>
            <w:right w:val="none" w:sz="0" w:space="0" w:color="auto"/>
          </w:divBdr>
        </w:div>
        <w:div w:id="201401563">
          <w:marLeft w:val="640"/>
          <w:marRight w:val="0"/>
          <w:marTop w:val="0"/>
          <w:marBottom w:val="0"/>
          <w:divBdr>
            <w:top w:val="none" w:sz="0" w:space="0" w:color="auto"/>
            <w:left w:val="none" w:sz="0" w:space="0" w:color="auto"/>
            <w:bottom w:val="none" w:sz="0" w:space="0" w:color="auto"/>
            <w:right w:val="none" w:sz="0" w:space="0" w:color="auto"/>
          </w:divBdr>
        </w:div>
        <w:div w:id="1828323753">
          <w:marLeft w:val="640"/>
          <w:marRight w:val="0"/>
          <w:marTop w:val="0"/>
          <w:marBottom w:val="0"/>
          <w:divBdr>
            <w:top w:val="none" w:sz="0" w:space="0" w:color="auto"/>
            <w:left w:val="none" w:sz="0" w:space="0" w:color="auto"/>
            <w:bottom w:val="none" w:sz="0" w:space="0" w:color="auto"/>
            <w:right w:val="none" w:sz="0" w:space="0" w:color="auto"/>
          </w:divBdr>
        </w:div>
        <w:div w:id="709301105">
          <w:marLeft w:val="640"/>
          <w:marRight w:val="0"/>
          <w:marTop w:val="0"/>
          <w:marBottom w:val="0"/>
          <w:divBdr>
            <w:top w:val="none" w:sz="0" w:space="0" w:color="auto"/>
            <w:left w:val="none" w:sz="0" w:space="0" w:color="auto"/>
            <w:bottom w:val="none" w:sz="0" w:space="0" w:color="auto"/>
            <w:right w:val="none" w:sz="0" w:space="0" w:color="auto"/>
          </w:divBdr>
        </w:div>
        <w:div w:id="1705977234">
          <w:marLeft w:val="640"/>
          <w:marRight w:val="0"/>
          <w:marTop w:val="0"/>
          <w:marBottom w:val="0"/>
          <w:divBdr>
            <w:top w:val="none" w:sz="0" w:space="0" w:color="auto"/>
            <w:left w:val="none" w:sz="0" w:space="0" w:color="auto"/>
            <w:bottom w:val="none" w:sz="0" w:space="0" w:color="auto"/>
            <w:right w:val="none" w:sz="0" w:space="0" w:color="auto"/>
          </w:divBdr>
        </w:div>
        <w:div w:id="1715889774">
          <w:marLeft w:val="640"/>
          <w:marRight w:val="0"/>
          <w:marTop w:val="0"/>
          <w:marBottom w:val="0"/>
          <w:divBdr>
            <w:top w:val="none" w:sz="0" w:space="0" w:color="auto"/>
            <w:left w:val="none" w:sz="0" w:space="0" w:color="auto"/>
            <w:bottom w:val="none" w:sz="0" w:space="0" w:color="auto"/>
            <w:right w:val="none" w:sz="0" w:space="0" w:color="auto"/>
          </w:divBdr>
        </w:div>
        <w:div w:id="603269947">
          <w:marLeft w:val="640"/>
          <w:marRight w:val="0"/>
          <w:marTop w:val="0"/>
          <w:marBottom w:val="0"/>
          <w:divBdr>
            <w:top w:val="none" w:sz="0" w:space="0" w:color="auto"/>
            <w:left w:val="none" w:sz="0" w:space="0" w:color="auto"/>
            <w:bottom w:val="none" w:sz="0" w:space="0" w:color="auto"/>
            <w:right w:val="none" w:sz="0" w:space="0" w:color="auto"/>
          </w:divBdr>
        </w:div>
        <w:div w:id="434252543">
          <w:marLeft w:val="640"/>
          <w:marRight w:val="0"/>
          <w:marTop w:val="0"/>
          <w:marBottom w:val="0"/>
          <w:divBdr>
            <w:top w:val="none" w:sz="0" w:space="0" w:color="auto"/>
            <w:left w:val="none" w:sz="0" w:space="0" w:color="auto"/>
            <w:bottom w:val="none" w:sz="0" w:space="0" w:color="auto"/>
            <w:right w:val="none" w:sz="0" w:space="0" w:color="auto"/>
          </w:divBdr>
        </w:div>
        <w:div w:id="523515440">
          <w:marLeft w:val="640"/>
          <w:marRight w:val="0"/>
          <w:marTop w:val="0"/>
          <w:marBottom w:val="0"/>
          <w:divBdr>
            <w:top w:val="none" w:sz="0" w:space="0" w:color="auto"/>
            <w:left w:val="none" w:sz="0" w:space="0" w:color="auto"/>
            <w:bottom w:val="none" w:sz="0" w:space="0" w:color="auto"/>
            <w:right w:val="none" w:sz="0" w:space="0" w:color="auto"/>
          </w:divBdr>
        </w:div>
        <w:div w:id="2048874423">
          <w:marLeft w:val="640"/>
          <w:marRight w:val="0"/>
          <w:marTop w:val="0"/>
          <w:marBottom w:val="0"/>
          <w:divBdr>
            <w:top w:val="none" w:sz="0" w:space="0" w:color="auto"/>
            <w:left w:val="none" w:sz="0" w:space="0" w:color="auto"/>
            <w:bottom w:val="none" w:sz="0" w:space="0" w:color="auto"/>
            <w:right w:val="none" w:sz="0" w:space="0" w:color="auto"/>
          </w:divBdr>
        </w:div>
        <w:div w:id="857425205">
          <w:marLeft w:val="640"/>
          <w:marRight w:val="0"/>
          <w:marTop w:val="0"/>
          <w:marBottom w:val="0"/>
          <w:divBdr>
            <w:top w:val="none" w:sz="0" w:space="0" w:color="auto"/>
            <w:left w:val="none" w:sz="0" w:space="0" w:color="auto"/>
            <w:bottom w:val="none" w:sz="0" w:space="0" w:color="auto"/>
            <w:right w:val="none" w:sz="0" w:space="0" w:color="auto"/>
          </w:divBdr>
        </w:div>
        <w:div w:id="597370485">
          <w:marLeft w:val="640"/>
          <w:marRight w:val="0"/>
          <w:marTop w:val="0"/>
          <w:marBottom w:val="0"/>
          <w:divBdr>
            <w:top w:val="none" w:sz="0" w:space="0" w:color="auto"/>
            <w:left w:val="none" w:sz="0" w:space="0" w:color="auto"/>
            <w:bottom w:val="none" w:sz="0" w:space="0" w:color="auto"/>
            <w:right w:val="none" w:sz="0" w:space="0" w:color="auto"/>
          </w:divBdr>
        </w:div>
        <w:div w:id="2006932792">
          <w:marLeft w:val="640"/>
          <w:marRight w:val="0"/>
          <w:marTop w:val="0"/>
          <w:marBottom w:val="0"/>
          <w:divBdr>
            <w:top w:val="none" w:sz="0" w:space="0" w:color="auto"/>
            <w:left w:val="none" w:sz="0" w:space="0" w:color="auto"/>
            <w:bottom w:val="none" w:sz="0" w:space="0" w:color="auto"/>
            <w:right w:val="none" w:sz="0" w:space="0" w:color="auto"/>
          </w:divBdr>
        </w:div>
        <w:div w:id="1426459481">
          <w:marLeft w:val="640"/>
          <w:marRight w:val="0"/>
          <w:marTop w:val="0"/>
          <w:marBottom w:val="0"/>
          <w:divBdr>
            <w:top w:val="none" w:sz="0" w:space="0" w:color="auto"/>
            <w:left w:val="none" w:sz="0" w:space="0" w:color="auto"/>
            <w:bottom w:val="none" w:sz="0" w:space="0" w:color="auto"/>
            <w:right w:val="none" w:sz="0" w:space="0" w:color="auto"/>
          </w:divBdr>
        </w:div>
        <w:div w:id="1640957485">
          <w:marLeft w:val="640"/>
          <w:marRight w:val="0"/>
          <w:marTop w:val="0"/>
          <w:marBottom w:val="0"/>
          <w:divBdr>
            <w:top w:val="none" w:sz="0" w:space="0" w:color="auto"/>
            <w:left w:val="none" w:sz="0" w:space="0" w:color="auto"/>
            <w:bottom w:val="none" w:sz="0" w:space="0" w:color="auto"/>
            <w:right w:val="none" w:sz="0" w:space="0" w:color="auto"/>
          </w:divBdr>
        </w:div>
        <w:div w:id="1763256642">
          <w:marLeft w:val="640"/>
          <w:marRight w:val="0"/>
          <w:marTop w:val="0"/>
          <w:marBottom w:val="0"/>
          <w:divBdr>
            <w:top w:val="none" w:sz="0" w:space="0" w:color="auto"/>
            <w:left w:val="none" w:sz="0" w:space="0" w:color="auto"/>
            <w:bottom w:val="none" w:sz="0" w:space="0" w:color="auto"/>
            <w:right w:val="none" w:sz="0" w:space="0" w:color="auto"/>
          </w:divBdr>
        </w:div>
        <w:div w:id="1525823442">
          <w:marLeft w:val="640"/>
          <w:marRight w:val="0"/>
          <w:marTop w:val="0"/>
          <w:marBottom w:val="0"/>
          <w:divBdr>
            <w:top w:val="none" w:sz="0" w:space="0" w:color="auto"/>
            <w:left w:val="none" w:sz="0" w:space="0" w:color="auto"/>
            <w:bottom w:val="none" w:sz="0" w:space="0" w:color="auto"/>
            <w:right w:val="none" w:sz="0" w:space="0" w:color="auto"/>
          </w:divBdr>
        </w:div>
        <w:div w:id="275217854">
          <w:marLeft w:val="640"/>
          <w:marRight w:val="0"/>
          <w:marTop w:val="0"/>
          <w:marBottom w:val="0"/>
          <w:divBdr>
            <w:top w:val="none" w:sz="0" w:space="0" w:color="auto"/>
            <w:left w:val="none" w:sz="0" w:space="0" w:color="auto"/>
            <w:bottom w:val="none" w:sz="0" w:space="0" w:color="auto"/>
            <w:right w:val="none" w:sz="0" w:space="0" w:color="auto"/>
          </w:divBdr>
        </w:div>
        <w:div w:id="401635436">
          <w:marLeft w:val="640"/>
          <w:marRight w:val="0"/>
          <w:marTop w:val="0"/>
          <w:marBottom w:val="0"/>
          <w:divBdr>
            <w:top w:val="none" w:sz="0" w:space="0" w:color="auto"/>
            <w:left w:val="none" w:sz="0" w:space="0" w:color="auto"/>
            <w:bottom w:val="none" w:sz="0" w:space="0" w:color="auto"/>
            <w:right w:val="none" w:sz="0" w:space="0" w:color="auto"/>
          </w:divBdr>
        </w:div>
        <w:div w:id="1771312273">
          <w:marLeft w:val="640"/>
          <w:marRight w:val="0"/>
          <w:marTop w:val="0"/>
          <w:marBottom w:val="0"/>
          <w:divBdr>
            <w:top w:val="none" w:sz="0" w:space="0" w:color="auto"/>
            <w:left w:val="none" w:sz="0" w:space="0" w:color="auto"/>
            <w:bottom w:val="none" w:sz="0" w:space="0" w:color="auto"/>
            <w:right w:val="none" w:sz="0" w:space="0" w:color="auto"/>
          </w:divBdr>
        </w:div>
        <w:div w:id="2135757309">
          <w:marLeft w:val="640"/>
          <w:marRight w:val="0"/>
          <w:marTop w:val="0"/>
          <w:marBottom w:val="0"/>
          <w:divBdr>
            <w:top w:val="none" w:sz="0" w:space="0" w:color="auto"/>
            <w:left w:val="none" w:sz="0" w:space="0" w:color="auto"/>
            <w:bottom w:val="none" w:sz="0" w:space="0" w:color="auto"/>
            <w:right w:val="none" w:sz="0" w:space="0" w:color="auto"/>
          </w:divBdr>
        </w:div>
        <w:div w:id="367416908">
          <w:marLeft w:val="640"/>
          <w:marRight w:val="0"/>
          <w:marTop w:val="0"/>
          <w:marBottom w:val="0"/>
          <w:divBdr>
            <w:top w:val="none" w:sz="0" w:space="0" w:color="auto"/>
            <w:left w:val="none" w:sz="0" w:space="0" w:color="auto"/>
            <w:bottom w:val="none" w:sz="0" w:space="0" w:color="auto"/>
            <w:right w:val="none" w:sz="0" w:space="0" w:color="auto"/>
          </w:divBdr>
        </w:div>
        <w:div w:id="922688739">
          <w:marLeft w:val="640"/>
          <w:marRight w:val="0"/>
          <w:marTop w:val="0"/>
          <w:marBottom w:val="0"/>
          <w:divBdr>
            <w:top w:val="none" w:sz="0" w:space="0" w:color="auto"/>
            <w:left w:val="none" w:sz="0" w:space="0" w:color="auto"/>
            <w:bottom w:val="none" w:sz="0" w:space="0" w:color="auto"/>
            <w:right w:val="none" w:sz="0" w:space="0" w:color="auto"/>
          </w:divBdr>
        </w:div>
        <w:div w:id="798766372">
          <w:marLeft w:val="640"/>
          <w:marRight w:val="0"/>
          <w:marTop w:val="0"/>
          <w:marBottom w:val="0"/>
          <w:divBdr>
            <w:top w:val="none" w:sz="0" w:space="0" w:color="auto"/>
            <w:left w:val="none" w:sz="0" w:space="0" w:color="auto"/>
            <w:bottom w:val="none" w:sz="0" w:space="0" w:color="auto"/>
            <w:right w:val="none" w:sz="0" w:space="0" w:color="auto"/>
          </w:divBdr>
        </w:div>
        <w:div w:id="1185971968">
          <w:marLeft w:val="640"/>
          <w:marRight w:val="0"/>
          <w:marTop w:val="0"/>
          <w:marBottom w:val="0"/>
          <w:divBdr>
            <w:top w:val="none" w:sz="0" w:space="0" w:color="auto"/>
            <w:left w:val="none" w:sz="0" w:space="0" w:color="auto"/>
            <w:bottom w:val="none" w:sz="0" w:space="0" w:color="auto"/>
            <w:right w:val="none" w:sz="0" w:space="0" w:color="auto"/>
          </w:divBdr>
        </w:div>
        <w:div w:id="1061095887">
          <w:marLeft w:val="640"/>
          <w:marRight w:val="0"/>
          <w:marTop w:val="0"/>
          <w:marBottom w:val="0"/>
          <w:divBdr>
            <w:top w:val="none" w:sz="0" w:space="0" w:color="auto"/>
            <w:left w:val="none" w:sz="0" w:space="0" w:color="auto"/>
            <w:bottom w:val="none" w:sz="0" w:space="0" w:color="auto"/>
            <w:right w:val="none" w:sz="0" w:space="0" w:color="auto"/>
          </w:divBdr>
        </w:div>
        <w:div w:id="1376659587">
          <w:marLeft w:val="640"/>
          <w:marRight w:val="0"/>
          <w:marTop w:val="0"/>
          <w:marBottom w:val="0"/>
          <w:divBdr>
            <w:top w:val="none" w:sz="0" w:space="0" w:color="auto"/>
            <w:left w:val="none" w:sz="0" w:space="0" w:color="auto"/>
            <w:bottom w:val="none" w:sz="0" w:space="0" w:color="auto"/>
            <w:right w:val="none" w:sz="0" w:space="0" w:color="auto"/>
          </w:divBdr>
        </w:div>
        <w:div w:id="908541440">
          <w:marLeft w:val="640"/>
          <w:marRight w:val="0"/>
          <w:marTop w:val="0"/>
          <w:marBottom w:val="0"/>
          <w:divBdr>
            <w:top w:val="none" w:sz="0" w:space="0" w:color="auto"/>
            <w:left w:val="none" w:sz="0" w:space="0" w:color="auto"/>
            <w:bottom w:val="none" w:sz="0" w:space="0" w:color="auto"/>
            <w:right w:val="none" w:sz="0" w:space="0" w:color="auto"/>
          </w:divBdr>
        </w:div>
        <w:div w:id="837429936">
          <w:marLeft w:val="640"/>
          <w:marRight w:val="0"/>
          <w:marTop w:val="0"/>
          <w:marBottom w:val="0"/>
          <w:divBdr>
            <w:top w:val="none" w:sz="0" w:space="0" w:color="auto"/>
            <w:left w:val="none" w:sz="0" w:space="0" w:color="auto"/>
            <w:bottom w:val="none" w:sz="0" w:space="0" w:color="auto"/>
            <w:right w:val="none" w:sz="0" w:space="0" w:color="auto"/>
          </w:divBdr>
        </w:div>
        <w:div w:id="1108962208">
          <w:marLeft w:val="640"/>
          <w:marRight w:val="0"/>
          <w:marTop w:val="0"/>
          <w:marBottom w:val="0"/>
          <w:divBdr>
            <w:top w:val="none" w:sz="0" w:space="0" w:color="auto"/>
            <w:left w:val="none" w:sz="0" w:space="0" w:color="auto"/>
            <w:bottom w:val="none" w:sz="0" w:space="0" w:color="auto"/>
            <w:right w:val="none" w:sz="0" w:space="0" w:color="auto"/>
          </w:divBdr>
        </w:div>
        <w:div w:id="174267329">
          <w:marLeft w:val="640"/>
          <w:marRight w:val="0"/>
          <w:marTop w:val="0"/>
          <w:marBottom w:val="0"/>
          <w:divBdr>
            <w:top w:val="none" w:sz="0" w:space="0" w:color="auto"/>
            <w:left w:val="none" w:sz="0" w:space="0" w:color="auto"/>
            <w:bottom w:val="none" w:sz="0" w:space="0" w:color="auto"/>
            <w:right w:val="none" w:sz="0" w:space="0" w:color="auto"/>
          </w:divBdr>
        </w:div>
        <w:div w:id="1178733269">
          <w:marLeft w:val="640"/>
          <w:marRight w:val="0"/>
          <w:marTop w:val="0"/>
          <w:marBottom w:val="0"/>
          <w:divBdr>
            <w:top w:val="none" w:sz="0" w:space="0" w:color="auto"/>
            <w:left w:val="none" w:sz="0" w:space="0" w:color="auto"/>
            <w:bottom w:val="none" w:sz="0" w:space="0" w:color="auto"/>
            <w:right w:val="none" w:sz="0" w:space="0" w:color="auto"/>
          </w:divBdr>
        </w:div>
        <w:div w:id="452947651">
          <w:marLeft w:val="640"/>
          <w:marRight w:val="0"/>
          <w:marTop w:val="0"/>
          <w:marBottom w:val="0"/>
          <w:divBdr>
            <w:top w:val="none" w:sz="0" w:space="0" w:color="auto"/>
            <w:left w:val="none" w:sz="0" w:space="0" w:color="auto"/>
            <w:bottom w:val="none" w:sz="0" w:space="0" w:color="auto"/>
            <w:right w:val="none" w:sz="0" w:space="0" w:color="auto"/>
          </w:divBdr>
        </w:div>
        <w:div w:id="1399094552">
          <w:marLeft w:val="640"/>
          <w:marRight w:val="0"/>
          <w:marTop w:val="0"/>
          <w:marBottom w:val="0"/>
          <w:divBdr>
            <w:top w:val="none" w:sz="0" w:space="0" w:color="auto"/>
            <w:left w:val="none" w:sz="0" w:space="0" w:color="auto"/>
            <w:bottom w:val="none" w:sz="0" w:space="0" w:color="auto"/>
            <w:right w:val="none" w:sz="0" w:space="0" w:color="auto"/>
          </w:divBdr>
        </w:div>
        <w:div w:id="995033770">
          <w:marLeft w:val="640"/>
          <w:marRight w:val="0"/>
          <w:marTop w:val="0"/>
          <w:marBottom w:val="0"/>
          <w:divBdr>
            <w:top w:val="none" w:sz="0" w:space="0" w:color="auto"/>
            <w:left w:val="none" w:sz="0" w:space="0" w:color="auto"/>
            <w:bottom w:val="none" w:sz="0" w:space="0" w:color="auto"/>
            <w:right w:val="none" w:sz="0" w:space="0" w:color="auto"/>
          </w:divBdr>
        </w:div>
        <w:div w:id="923993488">
          <w:marLeft w:val="640"/>
          <w:marRight w:val="0"/>
          <w:marTop w:val="0"/>
          <w:marBottom w:val="0"/>
          <w:divBdr>
            <w:top w:val="none" w:sz="0" w:space="0" w:color="auto"/>
            <w:left w:val="none" w:sz="0" w:space="0" w:color="auto"/>
            <w:bottom w:val="none" w:sz="0" w:space="0" w:color="auto"/>
            <w:right w:val="none" w:sz="0" w:space="0" w:color="auto"/>
          </w:divBdr>
        </w:div>
        <w:div w:id="1746954121">
          <w:marLeft w:val="640"/>
          <w:marRight w:val="0"/>
          <w:marTop w:val="0"/>
          <w:marBottom w:val="0"/>
          <w:divBdr>
            <w:top w:val="none" w:sz="0" w:space="0" w:color="auto"/>
            <w:left w:val="none" w:sz="0" w:space="0" w:color="auto"/>
            <w:bottom w:val="none" w:sz="0" w:space="0" w:color="auto"/>
            <w:right w:val="none" w:sz="0" w:space="0" w:color="auto"/>
          </w:divBdr>
        </w:div>
        <w:div w:id="138964915">
          <w:marLeft w:val="640"/>
          <w:marRight w:val="0"/>
          <w:marTop w:val="0"/>
          <w:marBottom w:val="0"/>
          <w:divBdr>
            <w:top w:val="none" w:sz="0" w:space="0" w:color="auto"/>
            <w:left w:val="none" w:sz="0" w:space="0" w:color="auto"/>
            <w:bottom w:val="none" w:sz="0" w:space="0" w:color="auto"/>
            <w:right w:val="none" w:sz="0" w:space="0" w:color="auto"/>
          </w:divBdr>
        </w:div>
        <w:div w:id="1267078219">
          <w:marLeft w:val="640"/>
          <w:marRight w:val="0"/>
          <w:marTop w:val="0"/>
          <w:marBottom w:val="0"/>
          <w:divBdr>
            <w:top w:val="none" w:sz="0" w:space="0" w:color="auto"/>
            <w:left w:val="none" w:sz="0" w:space="0" w:color="auto"/>
            <w:bottom w:val="none" w:sz="0" w:space="0" w:color="auto"/>
            <w:right w:val="none" w:sz="0" w:space="0" w:color="auto"/>
          </w:divBdr>
        </w:div>
        <w:div w:id="546576573">
          <w:marLeft w:val="640"/>
          <w:marRight w:val="0"/>
          <w:marTop w:val="0"/>
          <w:marBottom w:val="0"/>
          <w:divBdr>
            <w:top w:val="none" w:sz="0" w:space="0" w:color="auto"/>
            <w:left w:val="none" w:sz="0" w:space="0" w:color="auto"/>
            <w:bottom w:val="none" w:sz="0" w:space="0" w:color="auto"/>
            <w:right w:val="none" w:sz="0" w:space="0" w:color="auto"/>
          </w:divBdr>
        </w:div>
        <w:div w:id="240724490">
          <w:marLeft w:val="640"/>
          <w:marRight w:val="0"/>
          <w:marTop w:val="0"/>
          <w:marBottom w:val="0"/>
          <w:divBdr>
            <w:top w:val="none" w:sz="0" w:space="0" w:color="auto"/>
            <w:left w:val="none" w:sz="0" w:space="0" w:color="auto"/>
            <w:bottom w:val="none" w:sz="0" w:space="0" w:color="auto"/>
            <w:right w:val="none" w:sz="0" w:space="0" w:color="auto"/>
          </w:divBdr>
        </w:div>
        <w:div w:id="1301837945">
          <w:marLeft w:val="640"/>
          <w:marRight w:val="0"/>
          <w:marTop w:val="0"/>
          <w:marBottom w:val="0"/>
          <w:divBdr>
            <w:top w:val="none" w:sz="0" w:space="0" w:color="auto"/>
            <w:left w:val="none" w:sz="0" w:space="0" w:color="auto"/>
            <w:bottom w:val="none" w:sz="0" w:space="0" w:color="auto"/>
            <w:right w:val="none" w:sz="0" w:space="0" w:color="auto"/>
          </w:divBdr>
        </w:div>
        <w:div w:id="1390036652">
          <w:marLeft w:val="640"/>
          <w:marRight w:val="0"/>
          <w:marTop w:val="0"/>
          <w:marBottom w:val="0"/>
          <w:divBdr>
            <w:top w:val="none" w:sz="0" w:space="0" w:color="auto"/>
            <w:left w:val="none" w:sz="0" w:space="0" w:color="auto"/>
            <w:bottom w:val="none" w:sz="0" w:space="0" w:color="auto"/>
            <w:right w:val="none" w:sz="0" w:space="0" w:color="auto"/>
          </w:divBdr>
        </w:div>
        <w:div w:id="1198347756">
          <w:marLeft w:val="640"/>
          <w:marRight w:val="0"/>
          <w:marTop w:val="0"/>
          <w:marBottom w:val="0"/>
          <w:divBdr>
            <w:top w:val="none" w:sz="0" w:space="0" w:color="auto"/>
            <w:left w:val="none" w:sz="0" w:space="0" w:color="auto"/>
            <w:bottom w:val="none" w:sz="0" w:space="0" w:color="auto"/>
            <w:right w:val="none" w:sz="0" w:space="0" w:color="auto"/>
          </w:divBdr>
        </w:div>
        <w:div w:id="1649238757">
          <w:marLeft w:val="640"/>
          <w:marRight w:val="0"/>
          <w:marTop w:val="0"/>
          <w:marBottom w:val="0"/>
          <w:divBdr>
            <w:top w:val="none" w:sz="0" w:space="0" w:color="auto"/>
            <w:left w:val="none" w:sz="0" w:space="0" w:color="auto"/>
            <w:bottom w:val="none" w:sz="0" w:space="0" w:color="auto"/>
            <w:right w:val="none" w:sz="0" w:space="0" w:color="auto"/>
          </w:divBdr>
        </w:div>
        <w:div w:id="557865173">
          <w:marLeft w:val="640"/>
          <w:marRight w:val="0"/>
          <w:marTop w:val="0"/>
          <w:marBottom w:val="0"/>
          <w:divBdr>
            <w:top w:val="none" w:sz="0" w:space="0" w:color="auto"/>
            <w:left w:val="none" w:sz="0" w:space="0" w:color="auto"/>
            <w:bottom w:val="none" w:sz="0" w:space="0" w:color="auto"/>
            <w:right w:val="none" w:sz="0" w:space="0" w:color="auto"/>
          </w:divBdr>
        </w:div>
        <w:div w:id="190995648">
          <w:marLeft w:val="640"/>
          <w:marRight w:val="0"/>
          <w:marTop w:val="0"/>
          <w:marBottom w:val="0"/>
          <w:divBdr>
            <w:top w:val="none" w:sz="0" w:space="0" w:color="auto"/>
            <w:left w:val="none" w:sz="0" w:space="0" w:color="auto"/>
            <w:bottom w:val="none" w:sz="0" w:space="0" w:color="auto"/>
            <w:right w:val="none" w:sz="0" w:space="0" w:color="auto"/>
          </w:divBdr>
        </w:div>
        <w:div w:id="1435319562">
          <w:marLeft w:val="640"/>
          <w:marRight w:val="0"/>
          <w:marTop w:val="0"/>
          <w:marBottom w:val="0"/>
          <w:divBdr>
            <w:top w:val="none" w:sz="0" w:space="0" w:color="auto"/>
            <w:left w:val="none" w:sz="0" w:space="0" w:color="auto"/>
            <w:bottom w:val="none" w:sz="0" w:space="0" w:color="auto"/>
            <w:right w:val="none" w:sz="0" w:space="0" w:color="auto"/>
          </w:divBdr>
        </w:div>
        <w:div w:id="864682463">
          <w:marLeft w:val="640"/>
          <w:marRight w:val="0"/>
          <w:marTop w:val="0"/>
          <w:marBottom w:val="0"/>
          <w:divBdr>
            <w:top w:val="none" w:sz="0" w:space="0" w:color="auto"/>
            <w:left w:val="none" w:sz="0" w:space="0" w:color="auto"/>
            <w:bottom w:val="none" w:sz="0" w:space="0" w:color="auto"/>
            <w:right w:val="none" w:sz="0" w:space="0" w:color="auto"/>
          </w:divBdr>
        </w:div>
        <w:div w:id="1205748897">
          <w:marLeft w:val="640"/>
          <w:marRight w:val="0"/>
          <w:marTop w:val="0"/>
          <w:marBottom w:val="0"/>
          <w:divBdr>
            <w:top w:val="none" w:sz="0" w:space="0" w:color="auto"/>
            <w:left w:val="none" w:sz="0" w:space="0" w:color="auto"/>
            <w:bottom w:val="none" w:sz="0" w:space="0" w:color="auto"/>
            <w:right w:val="none" w:sz="0" w:space="0" w:color="auto"/>
          </w:divBdr>
        </w:div>
        <w:div w:id="1839534026">
          <w:marLeft w:val="640"/>
          <w:marRight w:val="0"/>
          <w:marTop w:val="0"/>
          <w:marBottom w:val="0"/>
          <w:divBdr>
            <w:top w:val="none" w:sz="0" w:space="0" w:color="auto"/>
            <w:left w:val="none" w:sz="0" w:space="0" w:color="auto"/>
            <w:bottom w:val="none" w:sz="0" w:space="0" w:color="auto"/>
            <w:right w:val="none" w:sz="0" w:space="0" w:color="auto"/>
          </w:divBdr>
        </w:div>
        <w:div w:id="1206718051">
          <w:marLeft w:val="640"/>
          <w:marRight w:val="0"/>
          <w:marTop w:val="0"/>
          <w:marBottom w:val="0"/>
          <w:divBdr>
            <w:top w:val="none" w:sz="0" w:space="0" w:color="auto"/>
            <w:left w:val="none" w:sz="0" w:space="0" w:color="auto"/>
            <w:bottom w:val="none" w:sz="0" w:space="0" w:color="auto"/>
            <w:right w:val="none" w:sz="0" w:space="0" w:color="auto"/>
          </w:divBdr>
        </w:div>
        <w:div w:id="2113668204">
          <w:marLeft w:val="640"/>
          <w:marRight w:val="0"/>
          <w:marTop w:val="0"/>
          <w:marBottom w:val="0"/>
          <w:divBdr>
            <w:top w:val="none" w:sz="0" w:space="0" w:color="auto"/>
            <w:left w:val="none" w:sz="0" w:space="0" w:color="auto"/>
            <w:bottom w:val="none" w:sz="0" w:space="0" w:color="auto"/>
            <w:right w:val="none" w:sz="0" w:space="0" w:color="auto"/>
          </w:divBdr>
        </w:div>
        <w:div w:id="483475488">
          <w:marLeft w:val="640"/>
          <w:marRight w:val="0"/>
          <w:marTop w:val="0"/>
          <w:marBottom w:val="0"/>
          <w:divBdr>
            <w:top w:val="none" w:sz="0" w:space="0" w:color="auto"/>
            <w:left w:val="none" w:sz="0" w:space="0" w:color="auto"/>
            <w:bottom w:val="none" w:sz="0" w:space="0" w:color="auto"/>
            <w:right w:val="none" w:sz="0" w:space="0" w:color="auto"/>
          </w:divBdr>
        </w:div>
        <w:div w:id="442573909">
          <w:marLeft w:val="640"/>
          <w:marRight w:val="0"/>
          <w:marTop w:val="0"/>
          <w:marBottom w:val="0"/>
          <w:divBdr>
            <w:top w:val="none" w:sz="0" w:space="0" w:color="auto"/>
            <w:left w:val="none" w:sz="0" w:space="0" w:color="auto"/>
            <w:bottom w:val="none" w:sz="0" w:space="0" w:color="auto"/>
            <w:right w:val="none" w:sz="0" w:space="0" w:color="auto"/>
          </w:divBdr>
        </w:div>
        <w:div w:id="1594702722">
          <w:marLeft w:val="640"/>
          <w:marRight w:val="0"/>
          <w:marTop w:val="0"/>
          <w:marBottom w:val="0"/>
          <w:divBdr>
            <w:top w:val="none" w:sz="0" w:space="0" w:color="auto"/>
            <w:left w:val="none" w:sz="0" w:space="0" w:color="auto"/>
            <w:bottom w:val="none" w:sz="0" w:space="0" w:color="auto"/>
            <w:right w:val="none" w:sz="0" w:space="0" w:color="auto"/>
          </w:divBdr>
        </w:div>
        <w:div w:id="279530335">
          <w:marLeft w:val="640"/>
          <w:marRight w:val="0"/>
          <w:marTop w:val="0"/>
          <w:marBottom w:val="0"/>
          <w:divBdr>
            <w:top w:val="none" w:sz="0" w:space="0" w:color="auto"/>
            <w:left w:val="none" w:sz="0" w:space="0" w:color="auto"/>
            <w:bottom w:val="none" w:sz="0" w:space="0" w:color="auto"/>
            <w:right w:val="none" w:sz="0" w:space="0" w:color="auto"/>
          </w:divBdr>
        </w:div>
        <w:div w:id="527177644">
          <w:marLeft w:val="640"/>
          <w:marRight w:val="0"/>
          <w:marTop w:val="0"/>
          <w:marBottom w:val="0"/>
          <w:divBdr>
            <w:top w:val="none" w:sz="0" w:space="0" w:color="auto"/>
            <w:left w:val="none" w:sz="0" w:space="0" w:color="auto"/>
            <w:bottom w:val="none" w:sz="0" w:space="0" w:color="auto"/>
            <w:right w:val="none" w:sz="0" w:space="0" w:color="auto"/>
          </w:divBdr>
        </w:div>
        <w:div w:id="1072315320">
          <w:marLeft w:val="640"/>
          <w:marRight w:val="0"/>
          <w:marTop w:val="0"/>
          <w:marBottom w:val="0"/>
          <w:divBdr>
            <w:top w:val="none" w:sz="0" w:space="0" w:color="auto"/>
            <w:left w:val="none" w:sz="0" w:space="0" w:color="auto"/>
            <w:bottom w:val="none" w:sz="0" w:space="0" w:color="auto"/>
            <w:right w:val="none" w:sz="0" w:space="0" w:color="auto"/>
          </w:divBdr>
        </w:div>
        <w:div w:id="399595463">
          <w:marLeft w:val="640"/>
          <w:marRight w:val="0"/>
          <w:marTop w:val="0"/>
          <w:marBottom w:val="0"/>
          <w:divBdr>
            <w:top w:val="none" w:sz="0" w:space="0" w:color="auto"/>
            <w:left w:val="none" w:sz="0" w:space="0" w:color="auto"/>
            <w:bottom w:val="none" w:sz="0" w:space="0" w:color="auto"/>
            <w:right w:val="none" w:sz="0" w:space="0" w:color="auto"/>
          </w:divBdr>
        </w:div>
        <w:div w:id="2091728523">
          <w:marLeft w:val="640"/>
          <w:marRight w:val="0"/>
          <w:marTop w:val="0"/>
          <w:marBottom w:val="0"/>
          <w:divBdr>
            <w:top w:val="none" w:sz="0" w:space="0" w:color="auto"/>
            <w:left w:val="none" w:sz="0" w:space="0" w:color="auto"/>
            <w:bottom w:val="none" w:sz="0" w:space="0" w:color="auto"/>
            <w:right w:val="none" w:sz="0" w:space="0" w:color="auto"/>
          </w:divBdr>
        </w:div>
        <w:div w:id="1967079221">
          <w:marLeft w:val="640"/>
          <w:marRight w:val="0"/>
          <w:marTop w:val="0"/>
          <w:marBottom w:val="0"/>
          <w:divBdr>
            <w:top w:val="none" w:sz="0" w:space="0" w:color="auto"/>
            <w:left w:val="none" w:sz="0" w:space="0" w:color="auto"/>
            <w:bottom w:val="none" w:sz="0" w:space="0" w:color="auto"/>
            <w:right w:val="none" w:sz="0" w:space="0" w:color="auto"/>
          </w:divBdr>
        </w:div>
        <w:div w:id="1708291945">
          <w:marLeft w:val="640"/>
          <w:marRight w:val="0"/>
          <w:marTop w:val="0"/>
          <w:marBottom w:val="0"/>
          <w:divBdr>
            <w:top w:val="none" w:sz="0" w:space="0" w:color="auto"/>
            <w:left w:val="none" w:sz="0" w:space="0" w:color="auto"/>
            <w:bottom w:val="none" w:sz="0" w:space="0" w:color="auto"/>
            <w:right w:val="none" w:sz="0" w:space="0" w:color="auto"/>
          </w:divBdr>
        </w:div>
        <w:div w:id="325744772">
          <w:marLeft w:val="640"/>
          <w:marRight w:val="0"/>
          <w:marTop w:val="0"/>
          <w:marBottom w:val="0"/>
          <w:divBdr>
            <w:top w:val="none" w:sz="0" w:space="0" w:color="auto"/>
            <w:left w:val="none" w:sz="0" w:space="0" w:color="auto"/>
            <w:bottom w:val="none" w:sz="0" w:space="0" w:color="auto"/>
            <w:right w:val="none" w:sz="0" w:space="0" w:color="auto"/>
          </w:divBdr>
        </w:div>
        <w:div w:id="2034458785">
          <w:marLeft w:val="640"/>
          <w:marRight w:val="0"/>
          <w:marTop w:val="0"/>
          <w:marBottom w:val="0"/>
          <w:divBdr>
            <w:top w:val="none" w:sz="0" w:space="0" w:color="auto"/>
            <w:left w:val="none" w:sz="0" w:space="0" w:color="auto"/>
            <w:bottom w:val="none" w:sz="0" w:space="0" w:color="auto"/>
            <w:right w:val="none" w:sz="0" w:space="0" w:color="auto"/>
          </w:divBdr>
        </w:div>
        <w:div w:id="540358425">
          <w:marLeft w:val="640"/>
          <w:marRight w:val="0"/>
          <w:marTop w:val="0"/>
          <w:marBottom w:val="0"/>
          <w:divBdr>
            <w:top w:val="none" w:sz="0" w:space="0" w:color="auto"/>
            <w:left w:val="none" w:sz="0" w:space="0" w:color="auto"/>
            <w:bottom w:val="none" w:sz="0" w:space="0" w:color="auto"/>
            <w:right w:val="none" w:sz="0" w:space="0" w:color="auto"/>
          </w:divBdr>
        </w:div>
        <w:div w:id="1468736913">
          <w:marLeft w:val="640"/>
          <w:marRight w:val="0"/>
          <w:marTop w:val="0"/>
          <w:marBottom w:val="0"/>
          <w:divBdr>
            <w:top w:val="none" w:sz="0" w:space="0" w:color="auto"/>
            <w:left w:val="none" w:sz="0" w:space="0" w:color="auto"/>
            <w:bottom w:val="none" w:sz="0" w:space="0" w:color="auto"/>
            <w:right w:val="none" w:sz="0" w:space="0" w:color="auto"/>
          </w:divBdr>
        </w:div>
        <w:div w:id="998733381">
          <w:marLeft w:val="640"/>
          <w:marRight w:val="0"/>
          <w:marTop w:val="0"/>
          <w:marBottom w:val="0"/>
          <w:divBdr>
            <w:top w:val="none" w:sz="0" w:space="0" w:color="auto"/>
            <w:left w:val="none" w:sz="0" w:space="0" w:color="auto"/>
            <w:bottom w:val="none" w:sz="0" w:space="0" w:color="auto"/>
            <w:right w:val="none" w:sz="0" w:space="0" w:color="auto"/>
          </w:divBdr>
        </w:div>
        <w:div w:id="1877543101">
          <w:marLeft w:val="640"/>
          <w:marRight w:val="0"/>
          <w:marTop w:val="0"/>
          <w:marBottom w:val="0"/>
          <w:divBdr>
            <w:top w:val="none" w:sz="0" w:space="0" w:color="auto"/>
            <w:left w:val="none" w:sz="0" w:space="0" w:color="auto"/>
            <w:bottom w:val="none" w:sz="0" w:space="0" w:color="auto"/>
            <w:right w:val="none" w:sz="0" w:space="0" w:color="auto"/>
          </w:divBdr>
        </w:div>
        <w:div w:id="1004090788">
          <w:marLeft w:val="640"/>
          <w:marRight w:val="0"/>
          <w:marTop w:val="0"/>
          <w:marBottom w:val="0"/>
          <w:divBdr>
            <w:top w:val="none" w:sz="0" w:space="0" w:color="auto"/>
            <w:left w:val="none" w:sz="0" w:space="0" w:color="auto"/>
            <w:bottom w:val="none" w:sz="0" w:space="0" w:color="auto"/>
            <w:right w:val="none" w:sz="0" w:space="0" w:color="auto"/>
          </w:divBdr>
        </w:div>
        <w:div w:id="1508599371">
          <w:marLeft w:val="640"/>
          <w:marRight w:val="0"/>
          <w:marTop w:val="0"/>
          <w:marBottom w:val="0"/>
          <w:divBdr>
            <w:top w:val="none" w:sz="0" w:space="0" w:color="auto"/>
            <w:left w:val="none" w:sz="0" w:space="0" w:color="auto"/>
            <w:bottom w:val="none" w:sz="0" w:space="0" w:color="auto"/>
            <w:right w:val="none" w:sz="0" w:space="0" w:color="auto"/>
          </w:divBdr>
        </w:div>
        <w:div w:id="1951889183">
          <w:marLeft w:val="640"/>
          <w:marRight w:val="0"/>
          <w:marTop w:val="0"/>
          <w:marBottom w:val="0"/>
          <w:divBdr>
            <w:top w:val="none" w:sz="0" w:space="0" w:color="auto"/>
            <w:left w:val="none" w:sz="0" w:space="0" w:color="auto"/>
            <w:bottom w:val="none" w:sz="0" w:space="0" w:color="auto"/>
            <w:right w:val="none" w:sz="0" w:space="0" w:color="auto"/>
          </w:divBdr>
        </w:div>
        <w:div w:id="448546599">
          <w:marLeft w:val="640"/>
          <w:marRight w:val="0"/>
          <w:marTop w:val="0"/>
          <w:marBottom w:val="0"/>
          <w:divBdr>
            <w:top w:val="none" w:sz="0" w:space="0" w:color="auto"/>
            <w:left w:val="none" w:sz="0" w:space="0" w:color="auto"/>
            <w:bottom w:val="none" w:sz="0" w:space="0" w:color="auto"/>
            <w:right w:val="none" w:sz="0" w:space="0" w:color="auto"/>
          </w:divBdr>
        </w:div>
        <w:div w:id="1098989232">
          <w:marLeft w:val="640"/>
          <w:marRight w:val="0"/>
          <w:marTop w:val="0"/>
          <w:marBottom w:val="0"/>
          <w:divBdr>
            <w:top w:val="none" w:sz="0" w:space="0" w:color="auto"/>
            <w:left w:val="none" w:sz="0" w:space="0" w:color="auto"/>
            <w:bottom w:val="none" w:sz="0" w:space="0" w:color="auto"/>
            <w:right w:val="none" w:sz="0" w:space="0" w:color="auto"/>
          </w:divBdr>
        </w:div>
        <w:div w:id="2123108179">
          <w:marLeft w:val="640"/>
          <w:marRight w:val="0"/>
          <w:marTop w:val="0"/>
          <w:marBottom w:val="0"/>
          <w:divBdr>
            <w:top w:val="none" w:sz="0" w:space="0" w:color="auto"/>
            <w:left w:val="none" w:sz="0" w:space="0" w:color="auto"/>
            <w:bottom w:val="none" w:sz="0" w:space="0" w:color="auto"/>
            <w:right w:val="none" w:sz="0" w:space="0" w:color="auto"/>
          </w:divBdr>
        </w:div>
        <w:div w:id="2066947208">
          <w:marLeft w:val="640"/>
          <w:marRight w:val="0"/>
          <w:marTop w:val="0"/>
          <w:marBottom w:val="0"/>
          <w:divBdr>
            <w:top w:val="none" w:sz="0" w:space="0" w:color="auto"/>
            <w:left w:val="none" w:sz="0" w:space="0" w:color="auto"/>
            <w:bottom w:val="none" w:sz="0" w:space="0" w:color="auto"/>
            <w:right w:val="none" w:sz="0" w:space="0" w:color="auto"/>
          </w:divBdr>
        </w:div>
        <w:div w:id="251353296">
          <w:marLeft w:val="640"/>
          <w:marRight w:val="0"/>
          <w:marTop w:val="0"/>
          <w:marBottom w:val="0"/>
          <w:divBdr>
            <w:top w:val="none" w:sz="0" w:space="0" w:color="auto"/>
            <w:left w:val="none" w:sz="0" w:space="0" w:color="auto"/>
            <w:bottom w:val="none" w:sz="0" w:space="0" w:color="auto"/>
            <w:right w:val="none" w:sz="0" w:space="0" w:color="auto"/>
          </w:divBdr>
        </w:div>
        <w:div w:id="1100877806">
          <w:marLeft w:val="640"/>
          <w:marRight w:val="0"/>
          <w:marTop w:val="0"/>
          <w:marBottom w:val="0"/>
          <w:divBdr>
            <w:top w:val="none" w:sz="0" w:space="0" w:color="auto"/>
            <w:left w:val="none" w:sz="0" w:space="0" w:color="auto"/>
            <w:bottom w:val="none" w:sz="0" w:space="0" w:color="auto"/>
            <w:right w:val="none" w:sz="0" w:space="0" w:color="auto"/>
          </w:divBdr>
        </w:div>
        <w:div w:id="408380856">
          <w:marLeft w:val="640"/>
          <w:marRight w:val="0"/>
          <w:marTop w:val="0"/>
          <w:marBottom w:val="0"/>
          <w:divBdr>
            <w:top w:val="none" w:sz="0" w:space="0" w:color="auto"/>
            <w:left w:val="none" w:sz="0" w:space="0" w:color="auto"/>
            <w:bottom w:val="none" w:sz="0" w:space="0" w:color="auto"/>
            <w:right w:val="none" w:sz="0" w:space="0" w:color="auto"/>
          </w:divBdr>
        </w:div>
        <w:div w:id="1593663898">
          <w:marLeft w:val="640"/>
          <w:marRight w:val="0"/>
          <w:marTop w:val="0"/>
          <w:marBottom w:val="0"/>
          <w:divBdr>
            <w:top w:val="none" w:sz="0" w:space="0" w:color="auto"/>
            <w:left w:val="none" w:sz="0" w:space="0" w:color="auto"/>
            <w:bottom w:val="none" w:sz="0" w:space="0" w:color="auto"/>
            <w:right w:val="none" w:sz="0" w:space="0" w:color="auto"/>
          </w:divBdr>
        </w:div>
        <w:div w:id="1799373600">
          <w:marLeft w:val="640"/>
          <w:marRight w:val="0"/>
          <w:marTop w:val="0"/>
          <w:marBottom w:val="0"/>
          <w:divBdr>
            <w:top w:val="none" w:sz="0" w:space="0" w:color="auto"/>
            <w:left w:val="none" w:sz="0" w:space="0" w:color="auto"/>
            <w:bottom w:val="none" w:sz="0" w:space="0" w:color="auto"/>
            <w:right w:val="none" w:sz="0" w:space="0" w:color="auto"/>
          </w:divBdr>
        </w:div>
        <w:div w:id="1058092195">
          <w:marLeft w:val="640"/>
          <w:marRight w:val="0"/>
          <w:marTop w:val="0"/>
          <w:marBottom w:val="0"/>
          <w:divBdr>
            <w:top w:val="none" w:sz="0" w:space="0" w:color="auto"/>
            <w:left w:val="none" w:sz="0" w:space="0" w:color="auto"/>
            <w:bottom w:val="none" w:sz="0" w:space="0" w:color="auto"/>
            <w:right w:val="none" w:sz="0" w:space="0" w:color="auto"/>
          </w:divBdr>
        </w:div>
        <w:div w:id="1655792421">
          <w:marLeft w:val="640"/>
          <w:marRight w:val="0"/>
          <w:marTop w:val="0"/>
          <w:marBottom w:val="0"/>
          <w:divBdr>
            <w:top w:val="none" w:sz="0" w:space="0" w:color="auto"/>
            <w:left w:val="none" w:sz="0" w:space="0" w:color="auto"/>
            <w:bottom w:val="none" w:sz="0" w:space="0" w:color="auto"/>
            <w:right w:val="none" w:sz="0" w:space="0" w:color="auto"/>
          </w:divBdr>
        </w:div>
        <w:div w:id="808208084">
          <w:marLeft w:val="640"/>
          <w:marRight w:val="0"/>
          <w:marTop w:val="0"/>
          <w:marBottom w:val="0"/>
          <w:divBdr>
            <w:top w:val="none" w:sz="0" w:space="0" w:color="auto"/>
            <w:left w:val="none" w:sz="0" w:space="0" w:color="auto"/>
            <w:bottom w:val="none" w:sz="0" w:space="0" w:color="auto"/>
            <w:right w:val="none" w:sz="0" w:space="0" w:color="auto"/>
          </w:divBdr>
        </w:div>
        <w:div w:id="1498155725">
          <w:marLeft w:val="640"/>
          <w:marRight w:val="0"/>
          <w:marTop w:val="0"/>
          <w:marBottom w:val="0"/>
          <w:divBdr>
            <w:top w:val="none" w:sz="0" w:space="0" w:color="auto"/>
            <w:left w:val="none" w:sz="0" w:space="0" w:color="auto"/>
            <w:bottom w:val="none" w:sz="0" w:space="0" w:color="auto"/>
            <w:right w:val="none" w:sz="0" w:space="0" w:color="auto"/>
          </w:divBdr>
        </w:div>
        <w:div w:id="1743526759">
          <w:marLeft w:val="640"/>
          <w:marRight w:val="0"/>
          <w:marTop w:val="0"/>
          <w:marBottom w:val="0"/>
          <w:divBdr>
            <w:top w:val="none" w:sz="0" w:space="0" w:color="auto"/>
            <w:left w:val="none" w:sz="0" w:space="0" w:color="auto"/>
            <w:bottom w:val="none" w:sz="0" w:space="0" w:color="auto"/>
            <w:right w:val="none" w:sz="0" w:space="0" w:color="auto"/>
          </w:divBdr>
        </w:div>
        <w:div w:id="1196190119">
          <w:marLeft w:val="640"/>
          <w:marRight w:val="0"/>
          <w:marTop w:val="0"/>
          <w:marBottom w:val="0"/>
          <w:divBdr>
            <w:top w:val="none" w:sz="0" w:space="0" w:color="auto"/>
            <w:left w:val="none" w:sz="0" w:space="0" w:color="auto"/>
            <w:bottom w:val="none" w:sz="0" w:space="0" w:color="auto"/>
            <w:right w:val="none" w:sz="0" w:space="0" w:color="auto"/>
          </w:divBdr>
        </w:div>
        <w:div w:id="1671445886">
          <w:marLeft w:val="640"/>
          <w:marRight w:val="0"/>
          <w:marTop w:val="0"/>
          <w:marBottom w:val="0"/>
          <w:divBdr>
            <w:top w:val="none" w:sz="0" w:space="0" w:color="auto"/>
            <w:left w:val="none" w:sz="0" w:space="0" w:color="auto"/>
            <w:bottom w:val="none" w:sz="0" w:space="0" w:color="auto"/>
            <w:right w:val="none" w:sz="0" w:space="0" w:color="auto"/>
          </w:divBdr>
        </w:div>
        <w:div w:id="653066299">
          <w:marLeft w:val="640"/>
          <w:marRight w:val="0"/>
          <w:marTop w:val="0"/>
          <w:marBottom w:val="0"/>
          <w:divBdr>
            <w:top w:val="none" w:sz="0" w:space="0" w:color="auto"/>
            <w:left w:val="none" w:sz="0" w:space="0" w:color="auto"/>
            <w:bottom w:val="none" w:sz="0" w:space="0" w:color="auto"/>
            <w:right w:val="none" w:sz="0" w:space="0" w:color="auto"/>
          </w:divBdr>
        </w:div>
        <w:div w:id="1775049400">
          <w:marLeft w:val="640"/>
          <w:marRight w:val="0"/>
          <w:marTop w:val="0"/>
          <w:marBottom w:val="0"/>
          <w:divBdr>
            <w:top w:val="none" w:sz="0" w:space="0" w:color="auto"/>
            <w:left w:val="none" w:sz="0" w:space="0" w:color="auto"/>
            <w:bottom w:val="none" w:sz="0" w:space="0" w:color="auto"/>
            <w:right w:val="none" w:sz="0" w:space="0" w:color="auto"/>
          </w:divBdr>
        </w:div>
        <w:div w:id="188877778">
          <w:marLeft w:val="640"/>
          <w:marRight w:val="0"/>
          <w:marTop w:val="0"/>
          <w:marBottom w:val="0"/>
          <w:divBdr>
            <w:top w:val="none" w:sz="0" w:space="0" w:color="auto"/>
            <w:left w:val="none" w:sz="0" w:space="0" w:color="auto"/>
            <w:bottom w:val="none" w:sz="0" w:space="0" w:color="auto"/>
            <w:right w:val="none" w:sz="0" w:space="0" w:color="auto"/>
          </w:divBdr>
        </w:div>
        <w:div w:id="98914985">
          <w:marLeft w:val="640"/>
          <w:marRight w:val="0"/>
          <w:marTop w:val="0"/>
          <w:marBottom w:val="0"/>
          <w:divBdr>
            <w:top w:val="none" w:sz="0" w:space="0" w:color="auto"/>
            <w:left w:val="none" w:sz="0" w:space="0" w:color="auto"/>
            <w:bottom w:val="none" w:sz="0" w:space="0" w:color="auto"/>
            <w:right w:val="none" w:sz="0" w:space="0" w:color="auto"/>
          </w:divBdr>
        </w:div>
        <w:div w:id="734820663">
          <w:marLeft w:val="640"/>
          <w:marRight w:val="0"/>
          <w:marTop w:val="0"/>
          <w:marBottom w:val="0"/>
          <w:divBdr>
            <w:top w:val="none" w:sz="0" w:space="0" w:color="auto"/>
            <w:left w:val="none" w:sz="0" w:space="0" w:color="auto"/>
            <w:bottom w:val="none" w:sz="0" w:space="0" w:color="auto"/>
            <w:right w:val="none" w:sz="0" w:space="0" w:color="auto"/>
          </w:divBdr>
        </w:div>
        <w:div w:id="1379012638">
          <w:marLeft w:val="640"/>
          <w:marRight w:val="0"/>
          <w:marTop w:val="0"/>
          <w:marBottom w:val="0"/>
          <w:divBdr>
            <w:top w:val="none" w:sz="0" w:space="0" w:color="auto"/>
            <w:left w:val="none" w:sz="0" w:space="0" w:color="auto"/>
            <w:bottom w:val="none" w:sz="0" w:space="0" w:color="auto"/>
            <w:right w:val="none" w:sz="0" w:space="0" w:color="auto"/>
          </w:divBdr>
        </w:div>
        <w:div w:id="1251113283">
          <w:marLeft w:val="640"/>
          <w:marRight w:val="0"/>
          <w:marTop w:val="0"/>
          <w:marBottom w:val="0"/>
          <w:divBdr>
            <w:top w:val="none" w:sz="0" w:space="0" w:color="auto"/>
            <w:left w:val="none" w:sz="0" w:space="0" w:color="auto"/>
            <w:bottom w:val="none" w:sz="0" w:space="0" w:color="auto"/>
            <w:right w:val="none" w:sz="0" w:space="0" w:color="auto"/>
          </w:divBdr>
        </w:div>
        <w:div w:id="1044907778">
          <w:marLeft w:val="640"/>
          <w:marRight w:val="0"/>
          <w:marTop w:val="0"/>
          <w:marBottom w:val="0"/>
          <w:divBdr>
            <w:top w:val="none" w:sz="0" w:space="0" w:color="auto"/>
            <w:left w:val="none" w:sz="0" w:space="0" w:color="auto"/>
            <w:bottom w:val="none" w:sz="0" w:space="0" w:color="auto"/>
            <w:right w:val="none" w:sz="0" w:space="0" w:color="auto"/>
          </w:divBdr>
        </w:div>
        <w:div w:id="1470054530">
          <w:marLeft w:val="640"/>
          <w:marRight w:val="0"/>
          <w:marTop w:val="0"/>
          <w:marBottom w:val="0"/>
          <w:divBdr>
            <w:top w:val="none" w:sz="0" w:space="0" w:color="auto"/>
            <w:left w:val="none" w:sz="0" w:space="0" w:color="auto"/>
            <w:bottom w:val="none" w:sz="0" w:space="0" w:color="auto"/>
            <w:right w:val="none" w:sz="0" w:space="0" w:color="auto"/>
          </w:divBdr>
        </w:div>
        <w:div w:id="1702592380">
          <w:marLeft w:val="640"/>
          <w:marRight w:val="0"/>
          <w:marTop w:val="0"/>
          <w:marBottom w:val="0"/>
          <w:divBdr>
            <w:top w:val="none" w:sz="0" w:space="0" w:color="auto"/>
            <w:left w:val="none" w:sz="0" w:space="0" w:color="auto"/>
            <w:bottom w:val="none" w:sz="0" w:space="0" w:color="auto"/>
            <w:right w:val="none" w:sz="0" w:space="0" w:color="auto"/>
          </w:divBdr>
        </w:div>
        <w:div w:id="1922374035">
          <w:marLeft w:val="640"/>
          <w:marRight w:val="0"/>
          <w:marTop w:val="0"/>
          <w:marBottom w:val="0"/>
          <w:divBdr>
            <w:top w:val="none" w:sz="0" w:space="0" w:color="auto"/>
            <w:left w:val="none" w:sz="0" w:space="0" w:color="auto"/>
            <w:bottom w:val="none" w:sz="0" w:space="0" w:color="auto"/>
            <w:right w:val="none" w:sz="0" w:space="0" w:color="auto"/>
          </w:divBdr>
        </w:div>
        <w:div w:id="813906868">
          <w:marLeft w:val="640"/>
          <w:marRight w:val="0"/>
          <w:marTop w:val="0"/>
          <w:marBottom w:val="0"/>
          <w:divBdr>
            <w:top w:val="none" w:sz="0" w:space="0" w:color="auto"/>
            <w:left w:val="none" w:sz="0" w:space="0" w:color="auto"/>
            <w:bottom w:val="none" w:sz="0" w:space="0" w:color="auto"/>
            <w:right w:val="none" w:sz="0" w:space="0" w:color="auto"/>
          </w:divBdr>
        </w:div>
        <w:div w:id="76293808">
          <w:marLeft w:val="640"/>
          <w:marRight w:val="0"/>
          <w:marTop w:val="0"/>
          <w:marBottom w:val="0"/>
          <w:divBdr>
            <w:top w:val="none" w:sz="0" w:space="0" w:color="auto"/>
            <w:left w:val="none" w:sz="0" w:space="0" w:color="auto"/>
            <w:bottom w:val="none" w:sz="0" w:space="0" w:color="auto"/>
            <w:right w:val="none" w:sz="0" w:space="0" w:color="auto"/>
          </w:divBdr>
        </w:div>
        <w:div w:id="974455467">
          <w:marLeft w:val="640"/>
          <w:marRight w:val="0"/>
          <w:marTop w:val="0"/>
          <w:marBottom w:val="0"/>
          <w:divBdr>
            <w:top w:val="none" w:sz="0" w:space="0" w:color="auto"/>
            <w:left w:val="none" w:sz="0" w:space="0" w:color="auto"/>
            <w:bottom w:val="none" w:sz="0" w:space="0" w:color="auto"/>
            <w:right w:val="none" w:sz="0" w:space="0" w:color="auto"/>
          </w:divBdr>
        </w:div>
        <w:div w:id="1548757663">
          <w:marLeft w:val="640"/>
          <w:marRight w:val="0"/>
          <w:marTop w:val="0"/>
          <w:marBottom w:val="0"/>
          <w:divBdr>
            <w:top w:val="none" w:sz="0" w:space="0" w:color="auto"/>
            <w:left w:val="none" w:sz="0" w:space="0" w:color="auto"/>
            <w:bottom w:val="none" w:sz="0" w:space="0" w:color="auto"/>
            <w:right w:val="none" w:sz="0" w:space="0" w:color="auto"/>
          </w:divBdr>
        </w:div>
        <w:div w:id="410008296">
          <w:marLeft w:val="640"/>
          <w:marRight w:val="0"/>
          <w:marTop w:val="0"/>
          <w:marBottom w:val="0"/>
          <w:divBdr>
            <w:top w:val="none" w:sz="0" w:space="0" w:color="auto"/>
            <w:left w:val="none" w:sz="0" w:space="0" w:color="auto"/>
            <w:bottom w:val="none" w:sz="0" w:space="0" w:color="auto"/>
            <w:right w:val="none" w:sz="0" w:space="0" w:color="auto"/>
          </w:divBdr>
        </w:div>
        <w:div w:id="1931160050">
          <w:marLeft w:val="640"/>
          <w:marRight w:val="0"/>
          <w:marTop w:val="0"/>
          <w:marBottom w:val="0"/>
          <w:divBdr>
            <w:top w:val="none" w:sz="0" w:space="0" w:color="auto"/>
            <w:left w:val="none" w:sz="0" w:space="0" w:color="auto"/>
            <w:bottom w:val="none" w:sz="0" w:space="0" w:color="auto"/>
            <w:right w:val="none" w:sz="0" w:space="0" w:color="auto"/>
          </w:divBdr>
        </w:div>
        <w:div w:id="935989548">
          <w:marLeft w:val="640"/>
          <w:marRight w:val="0"/>
          <w:marTop w:val="0"/>
          <w:marBottom w:val="0"/>
          <w:divBdr>
            <w:top w:val="none" w:sz="0" w:space="0" w:color="auto"/>
            <w:left w:val="none" w:sz="0" w:space="0" w:color="auto"/>
            <w:bottom w:val="none" w:sz="0" w:space="0" w:color="auto"/>
            <w:right w:val="none" w:sz="0" w:space="0" w:color="auto"/>
          </w:divBdr>
        </w:div>
        <w:div w:id="1689988830">
          <w:marLeft w:val="640"/>
          <w:marRight w:val="0"/>
          <w:marTop w:val="0"/>
          <w:marBottom w:val="0"/>
          <w:divBdr>
            <w:top w:val="none" w:sz="0" w:space="0" w:color="auto"/>
            <w:left w:val="none" w:sz="0" w:space="0" w:color="auto"/>
            <w:bottom w:val="none" w:sz="0" w:space="0" w:color="auto"/>
            <w:right w:val="none" w:sz="0" w:space="0" w:color="auto"/>
          </w:divBdr>
        </w:div>
        <w:div w:id="436296090">
          <w:marLeft w:val="640"/>
          <w:marRight w:val="0"/>
          <w:marTop w:val="0"/>
          <w:marBottom w:val="0"/>
          <w:divBdr>
            <w:top w:val="none" w:sz="0" w:space="0" w:color="auto"/>
            <w:left w:val="none" w:sz="0" w:space="0" w:color="auto"/>
            <w:bottom w:val="none" w:sz="0" w:space="0" w:color="auto"/>
            <w:right w:val="none" w:sz="0" w:space="0" w:color="auto"/>
          </w:divBdr>
        </w:div>
        <w:div w:id="290943135">
          <w:marLeft w:val="640"/>
          <w:marRight w:val="0"/>
          <w:marTop w:val="0"/>
          <w:marBottom w:val="0"/>
          <w:divBdr>
            <w:top w:val="none" w:sz="0" w:space="0" w:color="auto"/>
            <w:left w:val="none" w:sz="0" w:space="0" w:color="auto"/>
            <w:bottom w:val="none" w:sz="0" w:space="0" w:color="auto"/>
            <w:right w:val="none" w:sz="0" w:space="0" w:color="auto"/>
          </w:divBdr>
        </w:div>
        <w:div w:id="819227493">
          <w:marLeft w:val="640"/>
          <w:marRight w:val="0"/>
          <w:marTop w:val="0"/>
          <w:marBottom w:val="0"/>
          <w:divBdr>
            <w:top w:val="none" w:sz="0" w:space="0" w:color="auto"/>
            <w:left w:val="none" w:sz="0" w:space="0" w:color="auto"/>
            <w:bottom w:val="none" w:sz="0" w:space="0" w:color="auto"/>
            <w:right w:val="none" w:sz="0" w:space="0" w:color="auto"/>
          </w:divBdr>
        </w:div>
        <w:div w:id="542179474">
          <w:marLeft w:val="640"/>
          <w:marRight w:val="0"/>
          <w:marTop w:val="0"/>
          <w:marBottom w:val="0"/>
          <w:divBdr>
            <w:top w:val="none" w:sz="0" w:space="0" w:color="auto"/>
            <w:left w:val="none" w:sz="0" w:space="0" w:color="auto"/>
            <w:bottom w:val="none" w:sz="0" w:space="0" w:color="auto"/>
            <w:right w:val="none" w:sz="0" w:space="0" w:color="auto"/>
          </w:divBdr>
        </w:div>
        <w:div w:id="2029597713">
          <w:marLeft w:val="640"/>
          <w:marRight w:val="0"/>
          <w:marTop w:val="0"/>
          <w:marBottom w:val="0"/>
          <w:divBdr>
            <w:top w:val="none" w:sz="0" w:space="0" w:color="auto"/>
            <w:left w:val="none" w:sz="0" w:space="0" w:color="auto"/>
            <w:bottom w:val="none" w:sz="0" w:space="0" w:color="auto"/>
            <w:right w:val="none" w:sz="0" w:space="0" w:color="auto"/>
          </w:divBdr>
        </w:div>
        <w:div w:id="444082738">
          <w:marLeft w:val="640"/>
          <w:marRight w:val="0"/>
          <w:marTop w:val="0"/>
          <w:marBottom w:val="0"/>
          <w:divBdr>
            <w:top w:val="none" w:sz="0" w:space="0" w:color="auto"/>
            <w:left w:val="none" w:sz="0" w:space="0" w:color="auto"/>
            <w:bottom w:val="none" w:sz="0" w:space="0" w:color="auto"/>
            <w:right w:val="none" w:sz="0" w:space="0" w:color="auto"/>
          </w:divBdr>
        </w:div>
        <w:div w:id="1703821728">
          <w:marLeft w:val="640"/>
          <w:marRight w:val="0"/>
          <w:marTop w:val="0"/>
          <w:marBottom w:val="0"/>
          <w:divBdr>
            <w:top w:val="none" w:sz="0" w:space="0" w:color="auto"/>
            <w:left w:val="none" w:sz="0" w:space="0" w:color="auto"/>
            <w:bottom w:val="none" w:sz="0" w:space="0" w:color="auto"/>
            <w:right w:val="none" w:sz="0" w:space="0" w:color="auto"/>
          </w:divBdr>
        </w:div>
        <w:div w:id="574241715">
          <w:marLeft w:val="640"/>
          <w:marRight w:val="0"/>
          <w:marTop w:val="0"/>
          <w:marBottom w:val="0"/>
          <w:divBdr>
            <w:top w:val="none" w:sz="0" w:space="0" w:color="auto"/>
            <w:left w:val="none" w:sz="0" w:space="0" w:color="auto"/>
            <w:bottom w:val="none" w:sz="0" w:space="0" w:color="auto"/>
            <w:right w:val="none" w:sz="0" w:space="0" w:color="auto"/>
          </w:divBdr>
        </w:div>
        <w:div w:id="1806660650">
          <w:marLeft w:val="640"/>
          <w:marRight w:val="0"/>
          <w:marTop w:val="0"/>
          <w:marBottom w:val="0"/>
          <w:divBdr>
            <w:top w:val="none" w:sz="0" w:space="0" w:color="auto"/>
            <w:left w:val="none" w:sz="0" w:space="0" w:color="auto"/>
            <w:bottom w:val="none" w:sz="0" w:space="0" w:color="auto"/>
            <w:right w:val="none" w:sz="0" w:space="0" w:color="auto"/>
          </w:divBdr>
        </w:div>
        <w:div w:id="470711968">
          <w:marLeft w:val="640"/>
          <w:marRight w:val="0"/>
          <w:marTop w:val="0"/>
          <w:marBottom w:val="0"/>
          <w:divBdr>
            <w:top w:val="none" w:sz="0" w:space="0" w:color="auto"/>
            <w:left w:val="none" w:sz="0" w:space="0" w:color="auto"/>
            <w:bottom w:val="none" w:sz="0" w:space="0" w:color="auto"/>
            <w:right w:val="none" w:sz="0" w:space="0" w:color="auto"/>
          </w:divBdr>
        </w:div>
        <w:div w:id="1558399620">
          <w:marLeft w:val="640"/>
          <w:marRight w:val="0"/>
          <w:marTop w:val="0"/>
          <w:marBottom w:val="0"/>
          <w:divBdr>
            <w:top w:val="none" w:sz="0" w:space="0" w:color="auto"/>
            <w:left w:val="none" w:sz="0" w:space="0" w:color="auto"/>
            <w:bottom w:val="none" w:sz="0" w:space="0" w:color="auto"/>
            <w:right w:val="none" w:sz="0" w:space="0" w:color="auto"/>
          </w:divBdr>
        </w:div>
        <w:div w:id="1104958097">
          <w:marLeft w:val="640"/>
          <w:marRight w:val="0"/>
          <w:marTop w:val="0"/>
          <w:marBottom w:val="0"/>
          <w:divBdr>
            <w:top w:val="none" w:sz="0" w:space="0" w:color="auto"/>
            <w:left w:val="none" w:sz="0" w:space="0" w:color="auto"/>
            <w:bottom w:val="none" w:sz="0" w:space="0" w:color="auto"/>
            <w:right w:val="none" w:sz="0" w:space="0" w:color="auto"/>
          </w:divBdr>
        </w:div>
        <w:div w:id="601571548">
          <w:marLeft w:val="640"/>
          <w:marRight w:val="0"/>
          <w:marTop w:val="0"/>
          <w:marBottom w:val="0"/>
          <w:divBdr>
            <w:top w:val="none" w:sz="0" w:space="0" w:color="auto"/>
            <w:left w:val="none" w:sz="0" w:space="0" w:color="auto"/>
            <w:bottom w:val="none" w:sz="0" w:space="0" w:color="auto"/>
            <w:right w:val="none" w:sz="0" w:space="0" w:color="auto"/>
          </w:divBdr>
        </w:div>
        <w:div w:id="1581717678">
          <w:marLeft w:val="640"/>
          <w:marRight w:val="0"/>
          <w:marTop w:val="0"/>
          <w:marBottom w:val="0"/>
          <w:divBdr>
            <w:top w:val="none" w:sz="0" w:space="0" w:color="auto"/>
            <w:left w:val="none" w:sz="0" w:space="0" w:color="auto"/>
            <w:bottom w:val="none" w:sz="0" w:space="0" w:color="auto"/>
            <w:right w:val="none" w:sz="0" w:space="0" w:color="auto"/>
          </w:divBdr>
        </w:div>
        <w:div w:id="1313634911">
          <w:marLeft w:val="640"/>
          <w:marRight w:val="0"/>
          <w:marTop w:val="0"/>
          <w:marBottom w:val="0"/>
          <w:divBdr>
            <w:top w:val="none" w:sz="0" w:space="0" w:color="auto"/>
            <w:left w:val="none" w:sz="0" w:space="0" w:color="auto"/>
            <w:bottom w:val="none" w:sz="0" w:space="0" w:color="auto"/>
            <w:right w:val="none" w:sz="0" w:space="0" w:color="auto"/>
          </w:divBdr>
        </w:div>
        <w:div w:id="1194349015">
          <w:marLeft w:val="640"/>
          <w:marRight w:val="0"/>
          <w:marTop w:val="0"/>
          <w:marBottom w:val="0"/>
          <w:divBdr>
            <w:top w:val="none" w:sz="0" w:space="0" w:color="auto"/>
            <w:left w:val="none" w:sz="0" w:space="0" w:color="auto"/>
            <w:bottom w:val="none" w:sz="0" w:space="0" w:color="auto"/>
            <w:right w:val="none" w:sz="0" w:space="0" w:color="auto"/>
          </w:divBdr>
        </w:div>
        <w:div w:id="860585208">
          <w:marLeft w:val="640"/>
          <w:marRight w:val="0"/>
          <w:marTop w:val="0"/>
          <w:marBottom w:val="0"/>
          <w:divBdr>
            <w:top w:val="none" w:sz="0" w:space="0" w:color="auto"/>
            <w:left w:val="none" w:sz="0" w:space="0" w:color="auto"/>
            <w:bottom w:val="none" w:sz="0" w:space="0" w:color="auto"/>
            <w:right w:val="none" w:sz="0" w:space="0" w:color="auto"/>
          </w:divBdr>
        </w:div>
        <w:div w:id="1429230754">
          <w:marLeft w:val="640"/>
          <w:marRight w:val="0"/>
          <w:marTop w:val="0"/>
          <w:marBottom w:val="0"/>
          <w:divBdr>
            <w:top w:val="none" w:sz="0" w:space="0" w:color="auto"/>
            <w:left w:val="none" w:sz="0" w:space="0" w:color="auto"/>
            <w:bottom w:val="none" w:sz="0" w:space="0" w:color="auto"/>
            <w:right w:val="none" w:sz="0" w:space="0" w:color="auto"/>
          </w:divBdr>
        </w:div>
        <w:div w:id="1916478412">
          <w:marLeft w:val="640"/>
          <w:marRight w:val="0"/>
          <w:marTop w:val="0"/>
          <w:marBottom w:val="0"/>
          <w:divBdr>
            <w:top w:val="none" w:sz="0" w:space="0" w:color="auto"/>
            <w:left w:val="none" w:sz="0" w:space="0" w:color="auto"/>
            <w:bottom w:val="none" w:sz="0" w:space="0" w:color="auto"/>
            <w:right w:val="none" w:sz="0" w:space="0" w:color="auto"/>
          </w:divBdr>
        </w:div>
        <w:div w:id="1544094996">
          <w:marLeft w:val="640"/>
          <w:marRight w:val="0"/>
          <w:marTop w:val="0"/>
          <w:marBottom w:val="0"/>
          <w:divBdr>
            <w:top w:val="none" w:sz="0" w:space="0" w:color="auto"/>
            <w:left w:val="none" w:sz="0" w:space="0" w:color="auto"/>
            <w:bottom w:val="none" w:sz="0" w:space="0" w:color="auto"/>
            <w:right w:val="none" w:sz="0" w:space="0" w:color="auto"/>
          </w:divBdr>
        </w:div>
        <w:div w:id="1336688469">
          <w:marLeft w:val="640"/>
          <w:marRight w:val="0"/>
          <w:marTop w:val="0"/>
          <w:marBottom w:val="0"/>
          <w:divBdr>
            <w:top w:val="none" w:sz="0" w:space="0" w:color="auto"/>
            <w:left w:val="none" w:sz="0" w:space="0" w:color="auto"/>
            <w:bottom w:val="none" w:sz="0" w:space="0" w:color="auto"/>
            <w:right w:val="none" w:sz="0" w:space="0" w:color="auto"/>
          </w:divBdr>
        </w:div>
        <w:div w:id="703097511">
          <w:marLeft w:val="640"/>
          <w:marRight w:val="0"/>
          <w:marTop w:val="0"/>
          <w:marBottom w:val="0"/>
          <w:divBdr>
            <w:top w:val="none" w:sz="0" w:space="0" w:color="auto"/>
            <w:left w:val="none" w:sz="0" w:space="0" w:color="auto"/>
            <w:bottom w:val="none" w:sz="0" w:space="0" w:color="auto"/>
            <w:right w:val="none" w:sz="0" w:space="0" w:color="auto"/>
          </w:divBdr>
        </w:div>
        <w:div w:id="937952053">
          <w:marLeft w:val="640"/>
          <w:marRight w:val="0"/>
          <w:marTop w:val="0"/>
          <w:marBottom w:val="0"/>
          <w:divBdr>
            <w:top w:val="none" w:sz="0" w:space="0" w:color="auto"/>
            <w:left w:val="none" w:sz="0" w:space="0" w:color="auto"/>
            <w:bottom w:val="none" w:sz="0" w:space="0" w:color="auto"/>
            <w:right w:val="none" w:sz="0" w:space="0" w:color="auto"/>
          </w:divBdr>
        </w:div>
        <w:div w:id="161235904">
          <w:marLeft w:val="640"/>
          <w:marRight w:val="0"/>
          <w:marTop w:val="0"/>
          <w:marBottom w:val="0"/>
          <w:divBdr>
            <w:top w:val="none" w:sz="0" w:space="0" w:color="auto"/>
            <w:left w:val="none" w:sz="0" w:space="0" w:color="auto"/>
            <w:bottom w:val="none" w:sz="0" w:space="0" w:color="auto"/>
            <w:right w:val="none" w:sz="0" w:space="0" w:color="auto"/>
          </w:divBdr>
        </w:div>
        <w:div w:id="1144547339">
          <w:marLeft w:val="640"/>
          <w:marRight w:val="0"/>
          <w:marTop w:val="0"/>
          <w:marBottom w:val="0"/>
          <w:divBdr>
            <w:top w:val="none" w:sz="0" w:space="0" w:color="auto"/>
            <w:left w:val="none" w:sz="0" w:space="0" w:color="auto"/>
            <w:bottom w:val="none" w:sz="0" w:space="0" w:color="auto"/>
            <w:right w:val="none" w:sz="0" w:space="0" w:color="auto"/>
          </w:divBdr>
        </w:div>
        <w:div w:id="518934157">
          <w:marLeft w:val="640"/>
          <w:marRight w:val="0"/>
          <w:marTop w:val="0"/>
          <w:marBottom w:val="0"/>
          <w:divBdr>
            <w:top w:val="none" w:sz="0" w:space="0" w:color="auto"/>
            <w:left w:val="none" w:sz="0" w:space="0" w:color="auto"/>
            <w:bottom w:val="none" w:sz="0" w:space="0" w:color="auto"/>
            <w:right w:val="none" w:sz="0" w:space="0" w:color="auto"/>
          </w:divBdr>
        </w:div>
        <w:div w:id="233009348">
          <w:marLeft w:val="640"/>
          <w:marRight w:val="0"/>
          <w:marTop w:val="0"/>
          <w:marBottom w:val="0"/>
          <w:divBdr>
            <w:top w:val="none" w:sz="0" w:space="0" w:color="auto"/>
            <w:left w:val="none" w:sz="0" w:space="0" w:color="auto"/>
            <w:bottom w:val="none" w:sz="0" w:space="0" w:color="auto"/>
            <w:right w:val="none" w:sz="0" w:space="0" w:color="auto"/>
          </w:divBdr>
        </w:div>
        <w:div w:id="991787667">
          <w:marLeft w:val="640"/>
          <w:marRight w:val="0"/>
          <w:marTop w:val="0"/>
          <w:marBottom w:val="0"/>
          <w:divBdr>
            <w:top w:val="none" w:sz="0" w:space="0" w:color="auto"/>
            <w:left w:val="none" w:sz="0" w:space="0" w:color="auto"/>
            <w:bottom w:val="none" w:sz="0" w:space="0" w:color="auto"/>
            <w:right w:val="none" w:sz="0" w:space="0" w:color="auto"/>
          </w:divBdr>
        </w:div>
        <w:div w:id="136268411">
          <w:marLeft w:val="640"/>
          <w:marRight w:val="0"/>
          <w:marTop w:val="0"/>
          <w:marBottom w:val="0"/>
          <w:divBdr>
            <w:top w:val="none" w:sz="0" w:space="0" w:color="auto"/>
            <w:left w:val="none" w:sz="0" w:space="0" w:color="auto"/>
            <w:bottom w:val="none" w:sz="0" w:space="0" w:color="auto"/>
            <w:right w:val="none" w:sz="0" w:space="0" w:color="auto"/>
          </w:divBdr>
        </w:div>
        <w:div w:id="1688217736">
          <w:marLeft w:val="640"/>
          <w:marRight w:val="0"/>
          <w:marTop w:val="0"/>
          <w:marBottom w:val="0"/>
          <w:divBdr>
            <w:top w:val="none" w:sz="0" w:space="0" w:color="auto"/>
            <w:left w:val="none" w:sz="0" w:space="0" w:color="auto"/>
            <w:bottom w:val="none" w:sz="0" w:space="0" w:color="auto"/>
            <w:right w:val="none" w:sz="0" w:space="0" w:color="auto"/>
          </w:divBdr>
        </w:div>
        <w:div w:id="2028477524">
          <w:marLeft w:val="640"/>
          <w:marRight w:val="0"/>
          <w:marTop w:val="0"/>
          <w:marBottom w:val="0"/>
          <w:divBdr>
            <w:top w:val="none" w:sz="0" w:space="0" w:color="auto"/>
            <w:left w:val="none" w:sz="0" w:space="0" w:color="auto"/>
            <w:bottom w:val="none" w:sz="0" w:space="0" w:color="auto"/>
            <w:right w:val="none" w:sz="0" w:space="0" w:color="auto"/>
          </w:divBdr>
        </w:div>
        <w:div w:id="1628658015">
          <w:marLeft w:val="640"/>
          <w:marRight w:val="0"/>
          <w:marTop w:val="0"/>
          <w:marBottom w:val="0"/>
          <w:divBdr>
            <w:top w:val="none" w:sz="0" w:space="0" w:color="auto"/>
            <w:left w:val="none" w:sz="0" w:space="0" w:color="auto"/>
            <w:bottom w:val="none" w:sz="0" w:space="0" w:color="auto"/>
            <w:right w:val="none" w:sz="0" w:space="0" w:color="auto"/>
          </w:divBdr>
        </w:div>
        <w:div w:id="651521099">
          <w:marLeft w:val="640"/>
          <w:marRight w:val="0"/>
          <w:marTop w:val="0"/>
          <w:marBottom w:val="0"/>
          <w:divBdr>
            <w:top w:val="none" w:sz="0" w:space="0" w:color="auto"/>
            <w:left w:val="none" w:sz="0" w:space="0" w:color="auto"/>
            <w:bottom w:val="none" w:sz="0" w:space="0" w:color="auto"/>
            <w:right w:val="none" w:sz="0" w:space="0" w:color="auto"/>
          </w:divBdr>
        </w:div>
        <w:div w:id="549263896">
          <w:marLeft w:val="640"/>
          <w:marRight w:val="0"/>
          <w:marTop w:val="0"/>
          <w:marBottom w:val="0"/>
          <w:divBdr>
            <w:top w:val="none" w:sz="0" w:space="0" w:color="auto"/>
            <w:left w:val="none" w:sz="0" w:space="0" w:color="auto"/>
            <w:bottom w:val="none" w:sz="0" w:space="0" w:color="auto"/>
            <w:right w:val="none" w:sz="0" w:space="0" w:color="auto"/>
          </w:divBdr>
        </w:div>
        <w:div w:id="158081489">
          <w:marLeft w:val="640"/>
          <w:marRight w:val="0"/>
          <w:marTop w:val="0"/>
          <w:marBottom w:val="0"/>
          <w:divBdr>
            <w:top w:val="none" w:sz="0" w:space="0" w:color="auto"/>
            <w:left w:val="none" w:sz="0" w:space="0" w:color="auto"/>
            <w:bottom w:val="none" w:sz="0" w:space="0" w:color="auto"/>
            <w:right w:val="none" w:sz="0" w:space="0" w:color="auto"/>
          </w:divBdr>
        </w:div>
        <w:div w:id="1747145867">
          <w:marLeft w:val="640"/>
          <w:marRight w:val="0"/>
          <w:marTop w:val="0"/>
          <w:marBottom w:val="0"/>
          <w:divBdr>
            <w:top w:val="none" w:sz="0" w:space="0" w:color="auto"/>
            <w:left w:val="none" w:sz="0" w:space="0" w:color="auto"/>
            <w:bottom w:val="none" w:sz="0" w:space="0" w:color="auto"/>
            <w:right w:val="none" w:sz="0" w:space="0" w:color="auto"/>
          </w:divBdr>
        </w:div>
        <w:div w:id="207498045">
          <w:marLeft w:val="640"/>
          <w:marRight w:val="0"/>
          <w:marTop w:val="0"/>
          <w:marBottom w:val="0"/>
          <w:divBdr>
            <w:top w:val="none" w:sz="0" w:space="0" w:color="auto"/>
            <w:left w:val="none" w:sz="0" w:space="0" w:color="auto"/>
            <w:bottom w:val="none" w:sz="0" w:space="0" w:color="auto"/>
            <w:right w:val="none" w:sz="0" w:space="0" w:color="auto"/>
          </w:divBdr>
        </w:div>
        <w:div w:id="1202282185">
          <w:marLeft w:val="640"/>
          <w:marRight w:val="0"/>
          <w:marTop w:val="0"/>
          <w:marBottom w:val="0"/>
          <w:divBdr>
            <w:top w:val="none" w:sz="0" w:space="0" w:color="auto"/>
            <w:left w:val="none" w:sz="0" w:space="0" w:color="auto"/>
            <w:bottom w:val="none" w:sz="0" w:space="0" w:color="auto"/>
            <w:right w:val="none" w:sz="0" w:space="0" w:color="auto"/>
          </w:divBdr>
        </w:div>
        <w:div w:id="1598169862">
          <w:marLeft w:val="640"/>
          <w:marRight w:val="0"/>
          <w:marTop w:val="0"/>
          <w:marBottom w:val="0"/>
          <w:divBdr>
            <w:top w:val="none" w:sz="0" w:space="0" w:color="auto"/>
            <w:left w:val="none" w:sz="0" w:space="0" w:color="auto"/>
            <w:bottom w:val="none" w:sz="0" w:space="0" w:color="auto"/>
            <w:right w:val="none" w:sz="0" w:space="0" w:color="auto"/>
          </w:divBdr>
        </w:div>
        <w:div w:id="789133558">
          <w:marLeft w:val="640"/>
          <w:marRight w:val="0"/>
          <w:marTop w:val="0"/>
          <w:marBottom w:val="0"/>
          <w:divBdr>
            <w:top w:val="none" w:sz="0" w:space="0" w:color="auto"/>
            <w:left w:val="none" w:sz="0" w:space="0" w:color="auto"/>
            <w:bottom w:val="none" w:sz="0" w:space="0" w:color="auto"/>
            <w:right w:val="none" w:sz="0" w:space="0" w:color="auto"/>
          </w:divBdr>
        </w:div>
        <w:div w:id="1186670082">
          <w:marLeft w:val="640"/>
          <w:marRight w:val="0"/>
          <w:marTop w:val="0"/>
          <w:marBottom w:val="0"/>
          <w:divBdr>
            <w:top w:val="none" w:sz="0" w:space="0" w:color="auto"/>
            <w:left w:val="none" w:sz="0" w:space="0" w:color="auto"/>
            <w:bottom w:val="none" w:sz="0" w:space="0" w:color="auto"/>
            <w:right w:val="none" w:sz="0" w:space="0" w:color="auto"/>
          </w:divBdr>
        </w:div>
        <w:div w:id="1011906893">
          <w:marLeft w:val="640"/>
          <w:marRight w:val="0"/>
          <w:marTop w:val="0"/>
          <w:marBottom w:val="0"/>
          <w:divBdr>
            <w:top w:val="none" w:sz="0" w:space="0" w:color="auto"/>
            <w:left w:val="none" w:sz="0" w:space="0" w:color="auto"/>
            <w:bottom w:val="none" w:sz="0" w:space="0" w:color="auto"/>
            <w:right w:val="none" w:sz="0" w:space="0" w:color="auto"/>
          </w:divBdr>
        </w:div>
        <w:div w:id="1044332384">
          <w:marLeft w:val="640"/>
          <w:marRight w:val="0"/>
          <w:marTop w:val="0"/>
          <w:marBottom w:val="0"/>
          <w:divBdr>
            <w:top w:val="none" w:sz="0" w:space="0" w:color="auto"/>
            <w:left w:val="none" w:sz="0" w:space="0" w:color="auto"/>
            <w:bottom w:val="none" w:sz="0" w:space="0" w:color="auto"/>
            <w:right w:val="none" w:sz="0" w:space="0" w:color="auto"/>
          </w:divBdr>
        </w:div>
        <w:div w:id="1651594421">
          <w:marLeft w:val="640"/>
          <w:marRight w:val="0"/>
          <w:marTop w:val="0"/>
          <w:marBottom w:val="0"/>
          <w:divBdr>
            <w:top w:val="none" w:sz="0" w:space="0" w:color="auto"/>
            <w:left w:val="none" w:sz="0" w:space="0" w:color="auto"/>
            <w:bottom w:val="none" w:sz="0" w:space="0" w:color="auto"/>
            <w:right w:val="none" w:sz="0" w:space="0" w:color="auto"/>
          </w:divBdr>
        </w:div>
        <w:div w:id="966735971">
          <w:marLeft w:val="640"/>
          <w:marRight w:val="0"/>
          <w:marTop w:val="0"/>
          <w:marBottom w:val="0"/>
          <w:divBdr>
            <w:top w:val="none" w:sz="0" w:space="0" w:color="auto"/>
            <w:left w:val="none" w:sz="0" w:space="0" w:color="auto"/>
            <w:bottom w:val="none" w:sz="0" w:space="0" w:color="auto"/>
            <w:right w:val="none" w:sz="0" w:space="0" w:color="auto"/>
          </w:divBdr>
        </w:div>
        <w:div w:id="1197962948">
          <w:marLeft w:val="640"/>
          <w:marRight w:val="0"/>
          <w:marTop w:val="0"/>
          <w:marBottom w:val="0"/>
          <w:divBdr>
            <w:top w:val="none" w:sz="0" w:space="0" w:color="auto"/>
            <w:left w:val="none" w:sz="0" w:space="0" w:color="auto"/>
            <w:bottom w:val="none" w:sz="0" w:space="0" w:color="auto"/>
            <w:right w:val="none" w:sz="0" w:space="0" w:color="auto"/>
          </w:divBdr>
        </w:div>
        <w:div w:id="1851211890">
          <w:marLeft w:val="640"/>
          <w:marRight w:val="0"/>
          <w:marTop w:val="0"/>
          <w:marBottom w:val="0"/>
          <w:divBdr>
            <w:top w:val="none" w:sz="0" w:space="0" w:color="auto"/>
            <w:left w:val="none" w:sz="0" w:space="0" w:color="auto"/>
            <w:bottom w:val="none" w:sz="0" w:space="0" w:color="auto"/>
            <w:right w:val="none" w:sz="0" w:space="0" w:color="auto"/>
          </w:divBdr>
        </w:div>
        <w:div w:id="1571580665">
          <w:marLeft w:val="640"/>
          <w:marRight w:val="0"/>
          <w:marTop w:val="0"/>
          <w:marBottom w:val="0"/>
          <w:divBdr>
            <w:top w:val="none" w:sz="0" w:space="0" w:color="auto"/>
            <w:left w:val="none" w:sz="0" w:space="0" w:color="auto"/>
            <w:bottom w:val="none" w:sz="0" w:space="0" w:color="auto"/>
            <w:right w:val="none" w:sz="0" w:space="0" w:color="auto"/>
          </w:divBdr>
        </w:div>
        <w:div w:id="2144303305">
          <w:marLeft w:val="640"/>
          <w:marRight w:val="0"/>
          <w:marTop w:val="0"/>
          <w:marBottom w:val="0"/>
          <w:divBdr>
            <w:top w:val="none" w:sz="0" w:space="0" w:color="auto"/>
            <w:left w:val="none" w:sz="0" w:space="0" w:color="auto"/>
            <w:bottom w:val="none" w:sz="0" w:space="0" w:color="auto"/>
            <w:right w:val="none" w:sz="0" w:space="0" w:color="auto"/>
          </w:divBdr>
        </w:div>
        <w:div w:id="1805804861">
          <w:marLeft w:val="640"/>
          <w:marRight w:val="0"/>
          <w:marTop w:val="0"/>
          <w:marBottom w:val="0"/>
          <w:divBdr>
            <w:top w:val="none" w:sz="0" w:space="0" w:color="auto"/>
            <w:left w:val="none" w:sz="0" w:space="0" w:color="auto"/>
            <w:bottom w:val="none" w:sz="0" w:space="0" w:color="auto"/>
            <w:right w:val="none" w:sz="0" w:space="0" w:color="auto"/>
          </w:divBdr>
        </w:div>
        <w:div w:id="1763524083">
          <w:marLeft w:val="640"/>
          <w:marRight w:val="0"/>
          <w:marTop w:val="0"/>
          <w:marBottom w:val="0"/>
          <w:divBdr>
            <w:top w:val="none" w:sz="0" w:space="0" w:color="auto"/>
            <w:left w:val="none" w:sz="0" w:space="0" w:color="auto"/>
            <w:bottom w:val="none" w:sz="0" w:space="0" w:color="auto"/>
            <w:right w:val="none" w:sz="0" w:space="0" w:color="auto"/>
          </w:divBdr>
        </w:div>
        <w:div w:id="658390304">
          <w:marLeft w:val="640"/>
          <w:marRight w:val="0"/>
          <w:marTop w:val="0"/>
          <w:marBottom w:val="0"/>
          <w:divBdr>
            <w:top w:val="none" w:sz="0" w:space="0" w:color="auto"/>
            <w:left w:val="none" w:sz="0" w:space="0" w:color="auto"/>
            <w:bottom w:val="none" w:sz="0" w:space="0" w:color="auto"/>
            <w:right w:val="none" w:sz="0" w:space="0" w:color="auto"/>
          </w:divBdr>
        </w:div>
        <w:div w:id="304164866">
          <w:marLeft w:val="640"/>
          <w:marRight w:val="0"/>
          <w:marTop w:val="0"/>
          <w:marBottom w:val="0"/>
          <w:divBdr>
            <w:top w:val="none" w:sz="0" w:space="0" w:color="auto"/>
            <w:left w:val="none" w:sz="0" w:space="0" w:color="auto"/>
            <w:bottom w:val="none" w:sz="0" w:space="0" w:color="auto"/>
            <w:right w:val="none" w:sz="0" w:space="0" w:color="auto"/>
          </w:divBdr>
        </w:div>
        <w:div w:id="1353189346">
          <w:marLeft w:val="640"/>
          <w:marRight w:val="0"/>
          <w:marTop w:val="0"/>
          <w:marBottom w:val="0"/>
          <w:divBdr>
            <w:top w:val="none" w:sz="0" w:space="0" w:color="auto"/>
            <w:left w:val="none" w:sz="0" w:space="0" w:color="auto"/>
            <w:bottom w:val="none" w:sz="0" w:space="0" w:color="auto"/>
            <w:right w:val="none" w:sz="0" w:space="0" w:color="auto"/>
          </w:divBdr>
        </w:div>
        <w:div w:id="38628138">
          <w:marLeft w:val="640"/>
          <w:marRight w:val="0"/>
          <w:marTop w:val="0"/>
          <w:marBottom w:val="0"/>
          <w:divBdr>
            <w:top w:val="none" w:sz="0" w:space="0" w:color="auto"/>
            <w:left w:val="none" w:sz="0" w:space="0" w:color="auto"/>
            <w:bottom w:val="none" w:sz="0" w:space="0" w:color="auto"/>
            <w:right w:val="none" w:sz="0" w:space="0" w:color="auto"/>
          </w:divBdr>
        </w:div>
        <w:div w:id="1123185624">
          <w:marLeft w:val="640"/>
          <w:marRight w:val="0"/>
          <w:marTop w:val="0"/>
          <w:marBottom w:val="0"/>
          <w:divBdr>
            <w:top w:val="none" w:sz="0" w:space="0" w:color="auto"/>
            <w:left w:val="none" w:sz="0" w:space="0" w:color="auto"/>
            <w:bottom w:val="none" w:sz="0" w:space="0" w:color="auto"/>
            <w:right w:val="none" w:sz="0" w:space="0" w:color="auto"/>
          </w:divBdr>
        </w:div>
        <w:div w:id="1224372198">
          <w:marLeft w:val="640"/>
          <w:marRight w:val="0"/>
          <w:marTop w:val="0"/>
          <w:marBottom w:val="0"/>
          <w:divBdr>
            <w:top w:val="none" w:sz="0" w:space="0" w:color="auto"/>
            <w:left w:val="none" w:sz="0" w:space="0" w:color="auto"/>
            <w:bottom w:val="none" w:sz="0" w:space="0" w:color="auto"/>
            <w:right w:val="none" w:sz="0" w:space="0" w:color="auto"/>
          </w:divBdr>
        </w:div>
        <w:div w:id="57364292">
          <w:marLeft w:val="640"/>
          <w:marRight w:val="0"/>
          <w:marTop w:val="0"/>
          <w:marBottom w:val="0"/>
          <w:divBdr>
            <w:top w:val="none" w:sz="0" w:space="0" w:color="auto"/>
            <w:left w:val="none" w:sz="0" w:space="0" w:color="auto"/>
            <w:bottom w:val="none" w:sz="0" w:space="0" w:color="auto"/>
            <w:right w:val="none" w:sz="0" w:space="0" w:color="auto"/>
          </w:divBdr>
        </w:div>
        <w:div w:id="2143843181">
          <w:marLeft w:val="640"/>
          <w:marRight w:val="0"/>
          <w:marTop w:val="0"/>
          <w:marBottom w:val="0"/>
          <w:divBdr>
            <w:top w:val="none" w:sz="0" w:space="0" w:color="auto"/>
            <w:left w:val="none" w:sz="0" w:space="0" w:color="auto"/>
            <w:bottom w:val="none" w:sz="0" w:space="0" w:color="auto"/>
            <w:right w:val="none" w:sz="0" w:space="0" w:color="auto"/>
          </w:divBdr>
        </w:div>
        <w:div w:id="1299922085">
          <w:marLeft w:val="640"/>
          <w:marRight w:val="0"/>
          <w:marTop w:val="0"/>
          <w:marBottom w:val="0"/>
          <w:divBdr>
            <w:top w:val="none" w:sz="0" w:space="0" w:color="auto"/>
            <w:left w:val="none" w:sz="0" w:space="0" w:color="auto"/>
            <w:bottom w:val="none" w:sz="0" w:space="0" w:color="auto"/>
            <w:right w:val="none" w:sz="0" w:space="0" w:color="auto"/>
          </w:divBdr>
        </w:div>
        <w:div w:id="341057004">
          <w:marLeft w:val="640"/>
          <w:marRight w:val="0"/>
          <w:marTop w:val="0"/>
          <w:marBottom w:val="0"/>
          <w:divBdr>
            <w:top w:val="none" w:sz="0" w:space="0" w:color="auto"/>
            <w:left w:val="none" w:sz="0" w:space="0" w:color="auto"/>
            <w:bottom w:val="none" w:sz="0" w:space="0" w:color="auto"/>
            <w:right w:val="none" w:sz="0" w:space="0" w:color="auto"/>
          </w:divBdr>
        </w:div>
        <w:div w:id="2080245025">
          <w:marLeft w:val="640"/>
          <w:marRight w:val="0"/>
          <w:marTop w:val="0"/>
          <w:marBottom w:val="0"/>
          <w:divBdr>
            <w:top w:val="none" w:sz="0" w:space="0" w:color="auto"/>
            <w:left w:val="none" w:sz="0" w:space="0" w:color="auto"/>
            <w:bottom w:val="none" w:sz="0" w:space="0" w:color="auto"/>
            <w:right w:val="none" w:sz="0" w:space="0" w:color="auto"/>
          </w:divBdr>
        </w:div>
        <w:div w:id="1232159293">
          <w:marLeft w:val="640"/>
          <w:marRight w:val="0"/>
          <w:marTop w:val="0"/>
          <w:marBottom w:val="0"/>
          <w:divBdr>
            <w:top w:val="none" w:sz="0" w:space="0" w:color="auto"/>
            <w:left w:val="none" w:sz="0" w:space="0" w:color="auto"/>
            <w:bottom w:val="none" w:sz="0" w:space="0" w:color="auto"/>
            <w:right w:val="none" w:sz="0" w:space="0" w:color="auto"/>
          </w:divBdr>
        </w:div>
        <w:div w:id="1111389619">
          <w:marLeft w:val="640"/>
          <w:marRight w:val="0"/>
          <w:marTop w:val="0"/>
          <w:marBottom w:val="0"/>
          <w:divBdr>
            <w:top w:val="none" w:sz="0" w:space="0" w:color="auto"/>
            <w:left w:val="none" w:sz="0" w:space="0" w:color="auto"/>
            <w:bottom w:val="none" w:sz="0" w:space="0" w:color="auto"/>
            <w:right w:val="none" w:sz="0" w:space="0" w:color="auto"/>
          </w:divBdr>
        </w:div>
        <w:div w:id="112676343">
          <w:marLeft w:val="640"/>
          <w:marRight w:val="0"/>
          <w:marTop w:val="0"/>
          <w:marBottom w:val="0"/>
          <w:divBdr>
            <w:top w:val="none" w:sz="0" w:space="0" w:color="auto"/>
            <w:left w:val="none" w:sz="0" w:space="0" w:color="auto"/>
            <w:bottom w:val="none" w:sz="0" w:space="0" w:color="auto"/>
            <w:right w:val="none" w:sz="0" w:space="0" w:color="auto"/>
          </w:divBdr>
        </w:div>
        <w:div w:id="248542757">
          <w:marLeft w:val="640"/>
          <w:marRight w:val="0"/>
          <w:marTop w:val="0"/>
          <w:marBottom w:val="0"/>
          <w:divBdr>
            <w:top w:val="none" w:sz="0" w:space="0" w:color="auto"/>
            <w:left w:val="none" w:sz="0" w:space="0" w:color="auto"/>
            <w:bottom w:val="none" w:sz="0" w:space="0" w:color="auto"/>
            <w:right w:val="none" w:sz="0" w:space="0" w:color="auto"/>
          </w:divBdr>
        </w:div>
        <w:div w:id="541555685">
          <w:marLeft w:val="640"/>
          <w:marRight w:val="0"/>
          <w:marTop w:val="0"/>
          <w:marBottom w:val="0"/>
          <w:divBdr>
            <w:top w:val="none" w:sz="0" w:space="0" w:color="auto"/>
            <w:left w:val="none" w:sz="0" w:space="0" w:color="auto"/>
            <w:bottom w:val="none" w:sz="0" w:space="0" w:color="auto"/>
            <w:right w:val="none" w:sz="0" w:space="0" w:color="auto"/>
          </w:divBdr>
        </w:div>
        <w:div w:id="731657121">
          <w:marLeft w:val="640"/>
          <w:marRight w:val="0"/>
          <w:marTop w:val="0"/>
          <w:marBottom w:val="0"/>
          <w:divBdr>
            <w:top w:val="none" w:sz="0" w:space="0" w:color="auto"/>
            <w:left w:val="none" w:sz="0" w:space="0" w:color="auto"/>
            <w:bottom w:val="none" w:sz="0" w:space="0" w:color="auto"/>
            <w:right w:val="none" w:sz="0" w:space="0" w:color="auto"/>
          </w:divBdr>
        </w:div>
        <w:div w:id="1243444548">
          <w:marLeft w:val="640"/>
          <w:marRight w:val="0"/>
          <w:marTop w:val="0"/>
          <w:marBottom w:val="0"/>
          <w:divBdr>
            <w:top w:val="none" w:sz="0" w:space="0" w:color="auto"/>
            <w:left w:val="none" w:sz="0" w:space="0" w:color="auto"/>
            <w:bottom w:val="none" w:sz="0" w:space="0" w:color="auto"/>
            <w:right w:val="none" w:sz="0" w:space="0" w:color="auto"/>
          </w:divBdr>
        </w:div>
        <w:div w:id="1678726288">
          <w:marLeft w:val="640"/>
          <w:marRight w:val="0"/>
          <w:marTop w:val="0"/>
          <w:marBottom w:val="0"/>
          <w:divBdr>
            <w:top w:val="none" w:sz="0" w:space="0" w:color="auto"/>
            <w:left w:val="none" w:sz="0" w:space="0" w:color="auto"/>
            <w:bottom w:val="none" w:sz="0" w:space="0" w:color="auto"/>
            <w:right w:val="none" w:sz="0" w:space="0" w:color="auto"/>
          </w:divBdr>
        </w:div>
        <w:div w:id="1175337977">
          <w:marLeft w:val="640"/>
          <w:marRight w:val="0"/>
          <w:marTop w:val="0"/>
          <w:marBottom w:val="0"/>
          <w:divBdr>
            <w:top w:val="none" w:sz="0" w:space="0" w:color="auto"/>
            <w:left w:val="none" w:sz="0" w:space="0" w:color="auto"/>
            <w:bottom w:val="none" w:sz="0" w:space="0" w:color="auto"/>
            <w:right w:val="none" w:sz="0" w:space="0" w:color="auto"/>
          </w:divBdr>
        </w:div>
        <w:div w:id="1639338049">
          <w:marLeft w:val="640"/>
          <w:marRight w:val="0"/>
          <w:marTop w:val="0"/>
          <w:marBottom w:val="0"/>
          <w:divBdr>
            <w:top w:val="none" w:sz="0" w:space="0" w:color="auto"/>
            <w:left w:val="none" w:sz="0" w:space="0" w:color="auto"/>
            <w:bottom w:val="none" w:sz="0" w:space="0" w:color="auto"/>
            <w:right w:val="none" w:sz="0" w:space="0" w:color="auto"/>
          </w:divBdr>
        </w:div>
        <w:div w:id="1755321083">
          <w:marLeft w:val="640"/>
          <w:marRight w:val="0"/>
          <w:marTop w:val="0"/>
          <w:marBottom w:val="0"/>
          <w:divBdr>
            <w:top w:val="none" w:sz="0" w:space="0" w:color="auto"/>
            <w:left w:val="none" w:sz="0" w:space="0" w:color="auto"/>
            <w:bottom w:val="none" w:sz="0" w:space="0" w:color="auto"/>
            <w:right w:val="none" w:sz="0" w:space="0" w:color="auto"/>
          </w:divBdr>
        </w:div>
        <w:div w:id="839078980">
          <w:marLeft w:val="640"/>
          <w:marRight w:val="0"/>
          <w:marTop w:val="0"/>
          <w:marBottom w:val="0"/>
          <w:divBdr>
            <w:top w:val="none" w:sz="0" w:space="0" w:color="auto"/>
            <w:left w:val="none" w:sz="0" w:space="0" w:color="auto"/>
            <w:bottom w:val="none" w:sz="0" w:space="0" w:color="auto"/>
            <w:right w:val="none" w:sz="0" w:space="0" w:color="auto"/>
          </w:divBdr>
        </w:div>
        <w:div w:id="1518883672">
          <w:marLeft w:val="640"/>
          <w:marRight w:val="0"/>
          <w:marTop w:val="0"/>
          <w:marBottom w:val="0"/>
          <w:divBdr>
            <w:top w:val="none" w:sz="0" w:space="0" w:color="auto"/>
            <w:left w:val="none" w:sz="0" w:space="0" w:color="auto"/>
            <w:bottom w:val="none" w:sz="0" w:space="0" w:color="auto"/>
            <w:right w:val="none" w:sz="0" w:space="0" w:color="auto"/>
          </w:divBdr>
        </w:div>
        <w:div w:id="124011040">
          <w:marLeft w:val="640"/>
          <w:marRight w:val="0"/>
          <w:marTop w:val="0"/>
          <w:marBottom w:val="0"/>
          <w:divBdr>
            <w:top w:val="none" w:sz="0" w:space="0" w:color="auto"/>
            <w:left w:val="none" w:sz="0" w:space="0" w:color="auto"/>
            <w:bottom w:val="none" w:sz="0" w:space="0" w:color="auto"/>
            <w:right w:val="none" w:sz="0" w:space="0" w:color="auto"/>
          </w:divBdr>
        </w:div>
        <w:div w:id="1389694136">
          <w:marLeft w:val="640"/>
          <w:marRight w:val="0"/>
          <w:marTop w:val="0"/>
          <w:marBottom w:val="0"/>
          <w:divBdr>
            <w:top w:val="none" w:sz="0" w:space="0" w:color="auto"/>
            <w:left w:val="none" w:sz="0" w:space="0" w:color="auto"/>
            <w:bottom w:val="none" w:sz="0" w:space="0" w:color="auto"/>
            <w:right w:val="none" w:sz="0" w:space="0" w:color="auto"/>
          </w:divBdr>
        </w:div>
        <w:div w:id="135613557">
          <w:marLeft w:val="640"/>
          <w:marRight w:val="0"/>
          <w:marTop w:val="0"/>
          <w:marBottom w:val="0"/>
          <w:divBdr>
            <w:top w:val="none" w:sz="0" w:space="0" w:color="auto"/>
            <w:left w:val="none" w:sz="0" w:space="0" w:color="auto"/>
            <w:bottom w:val="none" w:sz="0" w:space="0" w:color="auto"/>
            <w:right w:val="none" w:sz="0" w:space="0" w:color="auto"/>
          </w:divBdr>
        </w:div>
        <w:div w:id="898976229">
          <w:marLeft w:val="640"/>
          <w:marRight w:val="0"/>
          <w:marTop w:val="0"/>
          <w:marBottom w:val="0"/>
          <w:divBdr>
            <w:top w:val="none" w:sz="0" w:space="0" w:color="auto"/>
            <w:left w:val="none" w:sz="0" w:space="0" w:color="auto"/>
            <w:bottom w:val="none" w:sz="0" w:space="0" w:color="auto"/>
            <w:right w:val="none" w:sz="0" w:space="0" w:color="auto"/>
          </w:divBdr>
        </w:div>
        <w:div w:id="104422173">
          <w:marLeft w:val="640"/>
          <w:marRight w:val="0"/>
          <w:marTop w:val="0"/>
          <w:marBottom w:val="0"/>
          <w:divBdr>
            <w:top w:val="none" w:sz="0" w:space="0" w:color="auto"/>
            <w:left w:val="none" w:sz="0" w:space="0" w:color="auto"/>
            <w:bottom w:val="none" w:sz="0" w:space="0" w:color="auto"/>
            <w:right w:val="none" w:sz="0" w:space="0" w:color="auto"/>
          </w:divBdr>
        </w:div>
        <w:div w:id="259680493">
          <w:marLeft w:val="640"/>
          <w:marRight w:val="0"/>
          <w:marTop w:val="0"/>
          <w:marBottom w:val="0"/>
          <w:divBdr>
            <w:top w:val="none" w:sz="0" w:space="0" w:color="auto"/>
            <w:left w:val="none" w:sz="0" w:space="0" w:color="auto"/>
            <w:bottom w:val="none" w:sz="0" w:space="0" w:color="auto"/>
            <w:right w:val="none" w:sz="0" w:space="0" w:color="auto"/>
          </w:divBdr>
        </w:div>
        <w:div w:id="1806773668">
          <w:marLeft w:val="640"/>
          <w:marRight w:val="0"/>
          <w:marTop w:val="0"/>
          <w:marBottom w:val="0"/>
          <w:divBdr>
            <w:top w:val="none" w:sz="0" w:space="0" w:color="auto"/>
            <w:left w:val="none" w:sz="0" w:space="0" w:color="auto"/>
            <w:bottom w:val="none" w:sz="0" w:space="0" w:color="auto"/>
            <w:right w:val="none" w:sz="0" w:space="0" w:color="auto"/>
          </w:divBdr>
        </w:div>
        <w:div w:id="203754226">
          <w:marLeft w:val="640"/>
          <w:marRight w:val="0"/>
          <w:marTop w:val="0"/>
          <w:marBottom w:val="0"/>
          <w:divBdr>
            <w:top w:val="none" w:sz="0" w:space="0" w:color="auto"/>
            <w:left w:val="none" w:sz="0" w:space="0" w:color="auto"/>
            <w:bottom w:val="none" w:sz="0" w:space="0" w:color="auto"/>
            <w:right w:val="none" w:sz="0" w:space="0" w:color="auto"/>
          </w:divBdr>
        </w:div>
        <w:div w:id="1830249201">
          <w:marLeft w:val="640"/>
          <w:marRight w:val="0"/>
          <w:marTop w:val="0"/>
          <w:marBottom w:val="0"/>
          <w:divBdr>
            <w:top w:val="none" w:sz="0" w:space="0" w:color="auto"/>
            <w:left w:val="none" w:sz="0" w:space="0" w:color="auto"/>
            <w:bottom w:val="none" w:sz="0" w:space="0" w:color="auto"/>
            <w:right w:val="none" w:sz="0" w:space="0" w:color="auto"/>
          </w:divBdr>
        </w:div>
        <w:div w:id="1388064114">
          <w:marLeft w:val="640"/>
          <w:marRight w:val="0"/>
          <w:marTop w:val="0"/>
          <w:marBottom w:val="0"/>
          <w:divBdr>
            <w:top w:val="none" w:sz="0" w:space="0" w:color="auto"/>
            <w:left w:val="none" w:sz="0" w:space="0" w:color="auto"/>
            <w:bottom w:val="none" w:sz="0" w:space="0" w:color="auto"/>
            <w:right w:val="none" w:sz="0" w:space="0" w:color="auto"/>
          </w:divBdr>
        </w:div>
        <w:div w:id="2090542029">
          <w:marLeft w:val="640"/>
          <w:marRight w:val="0"/>
          <w:marTop w:val="0"/>
          <w:marBottom w:val="0"/>
          <w:divBdr>
            <w:top w:val="none" w:sz="0" w:space="0" w:color="auto"/>
            <w:left w:val="none" w:sz="0" w:space="0" w:color="auto"/>
            <w:bottom w:val="none" w:sz="0" w:space="0" w:color="auto"/>
            <w:right w:val="none" w:sz="0" w:space="0" w:color="auto"/>
          </w:divBdr>
        </w:div>
        <w:div w:id="1905798850">
          <w:marLeft w:val="640"/>
          <w:marRight w:val="0"/>
          <w:marTop w:val="0"/>
          <w:marBottom w:val="0"/>
          <w:divBdr>
            <w:top w:val="none" w:sz="0" w:space="0" w:color="auto"/>
            <w:left w:val="none" w:sz="0" w:space="0" w:color="auto"/>
            <w:bottom w:val="none" w:sz="0" w:space="0" w:color="auto"/>
            <w:right w:val="none" w:sz="0" w:space="0" w:color="auto"/>
          </w:divBdr>
        </w:div>
        <w:div w:id="1385713339">
          <w:marLeft w:val="640"/>
          <w:marRight w:val="0"/>
          <w:marTop w:val="0"/>
          <w:marBottom w:val="0"/>
          <w:divBdr>
            <w:top w:val="none" w:sz="0" w:space="0" w:color="auto"/>
            <w:left w:val="none" w:sz="0" w:space="0" w:color="auto"/>
            <w:bottom w:val="none" w:sz="0" w:space="0" w:color="auto"/>
            <w:right w:val="none" w:sz="0" w:space="0" w:color="auto"/>
          </w:divBdr>
        </w:div>
        <w:div w:id="11029209">
          <w:marLeft w:val="640"/>
          <w:marRight w:val="0"/>
          <w:marTop w:val="0"/>
          <w:marBottom w:val="0"/>
          <w:divBdr>
            <w:top w:val="none" w:sz="0" w:space="0" w:color="auto"/>
            <w:left w:val="none" w:sz="0" w:space="0" w:color="auto"/>
            <w:bottom w:val="none" w:sz="0" w:space="0" w:color="auto"/>
            <w:right w:val="none" w:sz="0" w:space="0" w:color="auto"/>
          </w:divBdr>
        </w:div>
        <w:div w:id="1969240633">
          <w:marLeft w:val="640"/>
          <w:marRight w:val="0"/>
          <w:marTop w:val="0"/>
          <w:marBottom w:val="0"/>
          <w:divBdr>
            <w:top w:val="none" w:sz="0" w:space="0" w:color="auto"/>
            <w:left w:val="none" w:sz="0" w:space="0" w:color="auto"/>
            <w:bottom w:val="none" w:sz="0" w:space="0" w:color="auto"/>
            <w:right w:val="none" w:sz="0" w:space="0" w:color="auto"/>
          </w:divBdr>
        </w:div>
        <w:div w:id="1017075953">
          <w:marLeft w:val="640"/>
          <w:marRight w:val="0"/>
          <w:marTop w:val="0"/>
          <w:marBottom w:val="0"/>
          <w:divBdr>
            <w:top w:val="none" w:sz="0" w:space="0" w:color="auto"/>
            <w:left w:val="none" w:sz="0" w:space="0" w:color="auto"/>
            <w:bottom w:val="none" w:sz="0" w:space="0" w:color="auto"/>
            <w:right w:val="none" w:sz="0" w:space="0" w:color="auto"/>
          </w:divBdr>
        </w:div>
        <w:div w:id="746616883">
          <w:marLeft w:val="640"/>
          <w:marRight w:val="0"/>
          <w:marTop w:val="0"/>
          <w:marBottom w:val="0"/>
          <w:divBdr>
            <w:top w:val="none" w:sz="0" w:space="0" w:color="auto"/>
            <w:left w:val="none" w:sz="0" w:space="0" w:color="auto"/>
            <w:bottom w:val="none" w:sz="0" w:space="0" w:color="auto"/>
            <w:right w:val="none" w:sz="0" w:space="0" w:color="auto"/>
          </w:divBdr>
        </w:div>
        <w:div w:id="2035037559">
          <w:marLeft w:val="640"/>
          <w:marRight w:val="0"/>
          <w:marTop w:val="0"/>
          <w:marBottom w:val="0"/>
          <w:divBdr>
            <w:top w:val="none" w:sz="0" w:space="0" w:color="auto"/>
            <w:left w:val="none" w:sz="0" w:space="0" w:color="auto"/>
            <w:bottom w:val="none" w:sz="0" w:space="0" w:color="auto"/>
            <w:right w:val="none" w:sz="0" w:space="0" w:color="auto"/>
          </w:divBdr>
        </w:div>
        <w:div w:id="737291617">
          <w:marLeft w:val="640"/>
          <w:marRight w:val="0"/>
          <w:marTop w:val="0"/>
          <w:marBottom w:val="0"/>
          <w:divBdr>
            <w:top w:val="none" w:sz="0" w:space="0" w:color="auto"/>
            <w:left w:val="none" w:sz="0" w:space="0" w:color="auto"/>
            <w:bottom w:val="none" w:sz="0" w:space="0" w:color="auto"/>
            <w:right w:val="none" w:sz="0" w:space="0" w:color="auto"/>
          </w:divBdr>
        </w:div>
        <w:div w:id="76294102">
          <w:marLeft w:val="640"/>
          <w:marRight w:val="0"/>
          <w:marTop w:val="0"/>
          <w:marBottom w:val="0"/>
          <w:divBdr>
            <w:top w:val="none" w:sz="0" w:space="0" w:color="auto"/>
            <w:left w:val="none" w:sz="0" w:space="0" w:color="auto"/>
            <w:bottom w:val="none" w:sz="0" w:space="0" w:color="auto"/>
            <w:right w:val="none" w:sz="0" w:space="0" w:color="auto"/>
          </w:divBdr>
        </w:div>
        <w:div w:id="1548295030">
          <w:marLeft w:val="640"/>
          <w:marRight w:val="0"/>
          <w:marTop w:val="0"/>
          <w:marBottom w:val="0"/>
          <w:divBdr>
            <w:top w:val="none" w:sz="0" w:space="0" w:color="auto"/>
            <w:left w:val="none" w:sz="0" w:space="0" w:color="auto"/>
            <w:bottom w:val="none" w:sz="0" w:space="0" w:color="auto"/>
            <w:right w:val="none" w:sz="0" w:space="0" w:color="auto"/>
          </w:divBdr>
        </w:div>
        <w:div w:id="162866506">
          <w:marLeft w:val="640"/>
          <w:marRight w:val="0"/>
          <w:marTop w:val="0"/>
          <w:marBottom w:val="0"/>
          <w:divBdr>
            <w:top w:val="none" w:sz="0" w:space="0" w:color="auto"/>
            <w:left w:val="none" w:sz="0" w:space="0" w:color="auto"/>
            <w:bottom w:val="none" w:sz="0" w:space="0" w:color="auto"/>
            <w:right w:val="none" w:sz="0" w:space="0" w:color="auto"/>
          </w:divBdr>
        </w:div>
        <w:div w:id="716197813">
          <w:marLeft w:val="640"/>
          <w:marRight w:val="0"/>
          <w:marTop w:val="0"/>
          <w:marBottom w:val="0"/>
          <w:divBdr>
            <w:top w:val="none" w:sz="0" w:space="0" w:color="auto"/>
            <w:left w:val="none" w:sz="0" w:space="0" w:color="auto"/>
            <w:bottom w:val="none" w:sz="0" w:space="0" w:color="auto"/>
            <w:right w:val="none" w:sz="0" w:space="0" w:color="auto"/>
          </w:divBdr>
        </w:div>
        <w:div w:id="1629815714">
          <w:marLeft w:val="640"/>
          <w:marRight w:val="0"/>
          <w:marTop w:val="0"/>
          <w:marBottom w:val="0"/>
          <w:divBdr>
            <w:top w:val="none" w:sz="0" w:space="0" w:color="auto"/>
            <w:left w:val="none" w:sz="0" w:space="0" w:color="auto"/>
            <w:bottom w:val="none" w:sz="0" w:space="0" w:color="auto"/>
            <w:right w:val="none" w:sz="0" w:space="0" w:color="auto"/>
          </w:divBdr>
        </w:div>
        <w:div w:id="1943149718">
          <w:marLeft w:val="640"/>
          <w:marRight w:val="0"/>
          <w:marTop w:val="0"/>
          <w:marBottom w:val="0"/>
          <w:divBdr>
            <w:top w:val="none" w:sz="0" w:space="0" w:color="auto"/>
            <w:left w:val="none" w:sz="0" w:space="0" w:color="auto"/>
            <w:bottom w:val="none" w:sz="0" w:space="0" w:color="auto"/>
            <w:right w:val="none" w:sz="0" w:space="0" w:color="auto"/>
          </w:divBdr>
        </w:div>
        <w:div w:id="875853659">
          <w:marLeft w:val="640"/>
          <w:marRight w:val="0"/>
          <w:marTop w:val="0"/>
          <w:marBottom w:val="0"/>
          <w:divBdr>
            <w:top w:val="none" w:sz="0" w:space="0" w:color="auto"/>
            <w:left w:val="none" w:sz="0" w:space="0" w:color="auto"/>
            <w:bottom w:val="none" w:sz="0" w:space="0" w:color="auto"/>
            <w:right w:val="none" w:sz="0" w:space="0" w:color="auto"/>
          </w:divBdr>
        </w:div>
        <w:div w:id="427309433">
          <w:marLeft w:val="640"/>
          <w:marRight w:val="0"/>
          <w:marTop w:val="0"/>
          <w:marBottom w:val="0"/>
          <w:divBdr>
            <w:top w:val="none" w:sz="0" w:space="0" w:color="auto"/>
            <w:left w:val="none" w:sz="0" w:space="0" w:color="auto"/>
            <w:bottom w:val="none" w:sz="0" w:space="0" w:color="auto"/>
            <w:right w:val="none" w:sz="0" w:space="0" w:color="auto"/>
          </w:divBdr>
        </w:div>
      </w:divsChild>
    </w:div>
    <w:div w:id="1665430184">
      <w:bodyDiv w:val="1"/>
      <w:marLeft w:val="0"/>
      <w:marRight w:val="0"/>
      <w:marTop w:val="0"/>
      <w:marBottom w:val="0"/>
      <w:divBdr>
        <w:top w:val="none" w:sz="0" w:space="0" w:color="auto"/>
        <w:left w:val="none" w:sz="0" w:space="0" w:color="auto"/>
        <w:bottom w:val="none" w:sz="0" w:space="0" w:color="auto"/>
        <w:right w:val="none" w:sz="0" w:space="0" w:color="auto"/>
      </w:divBdr>
      <w:divsChild>
        <w:div w:id="900211870">
          <w:marLeft w:val="640"/>
          <w:marRight w:val="0"/>
          <w:marTop w:val="0"/>
          <w:marBottom w:val="0"/>
          <w:divBdr>
            <w:top w:val="none" w:sz="0" w:space="0" w:color="auto"/>
            <w:left w:val="none" w:sz="0" w:space="0" w:color="auto"/>
            <w:bottom w:val="none" w:sz="0" w:space="0" w:color="auto"/>
            <w:right w:val="none" w:sz="0" w:space="0" w:color="auto"/>
          </w:divBdr>
        </w:div>
        <w:div w:id="1258979143">
          <w:marLeft w:val="640"/>
          <w:marRight w:val="0"/>
          <w:marTop w:val="0"/>
          <w:marBottom w:val="0"/>
          <w:divBdr>
            <w:top w:val="none" w:sz="0" w:space="0" w:color="auto"/>
            <w:left w:val="none" w:sz="0" w:space="0" w:color="auto"/>
            <w:bottom w:val="none" w:sz="0" w:space="0" w:color="auto"/>
            <w:right w:val="none" w:sz="0" w:space="0" w:color="auto"/>
          </w:divBdr>
        </w:div>
        <w:div w:id="94180760">
          <w:marLeft w:val="640"/>
          <w:marRight w:val="0"/>
          <w:marTop w:val="0"/>
          <w:marBottom w:val="0"/>
          <w:divBdr>
            <w:top w:val="none" w:sz="0" w:space="0" w:color="auto"/>
            <w:left w:val="none" w:sz="0" w:space="0" w:color="auto"/>
            <w:bottom w:val="none" w:sz="0" w:space="0" w:color="auto"/>
            <w:right w:val="none" w:sz="0" w:space="0" w:color="auto"/>
          </w:divBdr>
        </w:div>
        <w:div w:id="133063214">
          <w:marLeft w:val="640"/>
          <w:marRight w:val="0"/>
          <w:marTop w:val="0"/>
          <w:marBottom w:val="0"/>
          <w:divBdr>
            <w:top w:val="none" w:sz="0" w:space="0" w:color="auto"/>
            <w:left w:val="none" w:sz="0" w:space="0" w:color="auto"/>
            <w:bottom w:val="none" w:sz="0" w:space="0" w:color="auto"/>
            <w:right w:val="none" w:sz="0" w:space="0" w:color="auto"/>
          </w:divBdr>
        </w:div>
        <w:div w:id="323165887">
          <w:marLeft w:val="640"/>
          <w:marRight w:val="0"/>
          <w:marTop w:val="0"/>
          <w:marBottom w:val="0"/>
          <w:divBdr>
            <w:top w:val="none" w:sz="0" w:space="0" w:color="auto"/>
            <w:left w:val="none" w:sz="0" w:space="0" w:color="auto"/>
            <w:bottom w:val="none" w:sz="0" w:space="0" w:color="auto"/>
            <w:right w:val="none" w:sz="0" w:space="0" w:color="auto"/>
          </w:divBdr>
        </w:div>
        <w:div w:id="362902877">
          <w:marLeft w:val="640"/>
          <w:marRight w:val="0"/>
          <w:marTop w:val="0"/>
          <w:marBottom w:val="0"/>
          <w:divBdr>
            <w:top w:val="none" w:sz="0" w:space="0" w:color="auto"/>
            <w:left w:val="none" w:sz="0" w:space="0" w:color="auto"/>
            <w:bottom w:val="none" w:sz="0" w:space="0" w:color="auto"/>
            <w:right w:val="none" w:sz="0" w:space="0" w:color="auto"/>
          </w:divBdr>
        </w:div>
        <w:div w:id="166409254">
          <w:marLeft w:val="640"/>
          <w:marRight w:val="0"/>
          <w:marTop w:val="0"/>
          <w:marBottom w:val="0"/>
          <w:divBdr>
            <w:top w:val="none" w:sz="0" w:space="0" w:color="auto"/>
            <w:left w:val="none" w:sz="0" w:space="0" w:color="auto"/>
            <w:bottom w:val="none" w:sz="0" w:space="0" w:color="auto"/>
            <w:right w:val="none" w:sz="0" w:space="0" w:color="auto"/>
          </w:divBdr>
        </w:div>
        <w:div w:id="922030434">
          <w:marLeft w:val="640"/>
          <w:marRight w:val="0"/>
          <w:marTop w:val="0"/>
          <w:marBottom w:val="0"/>
          <w:divBdr>
            <w:top w:val="none" w:sz="0" w:space="0" w:color="auto"/>
            <w:left w:val="none" w:sz="0" w:space="0" w:color="auto"/>
            <w:bottom w:val="none" w:sz="0" w:space="0" w:color="auto"/>
            <w:right w:val="none" w:sz="0" w:space="0" w:color="auto"/>
          </w:divBdr>
        </w:div>
        <w:div w:id="1514297121">
          <w:marLeft w:val="640"/>
          <w:marRight w:val="0"/>
          <w:marTop w:val="0"/>
          <w:marBottom w:val="0"/>
          <w:divBdr>
            <w:top w:val="none" w:sz="0" w:space="0" w:color="auto"/>
            <w:left w:val="none" w:sz="0" w:space="0" w:color="auto"/>
            <w:bottom w:val="none" w:sz="0" w:space="0" w:color="auto"/>
            <w:right w:val="none" w:sz="0" w:space="0" w:color="auto"/>
          </w:divBdr>
        </w:div>
        <w:div w:id="599946670">
          <w:marLeft w:val="640"/>
          <w:marRight w:val="0"/>
          <w:marTop w:val="0"/>
          <w:marBottom w:val="0"/>
          <w:divBdr>
            <w:top w:val="none" w:sz="0" w:space="0" w:color="auto"/>
            <w:left w:val="none" w:sz="0" w:space="0" w:color="auto"/>
            <w:bottom w:val="none" w:sz="0" w:space="0" w:color="auto"/>
            <w:right w:val="none" w:sz="0" w:space="0" w:color="auto"/>
          </w:divBdr>
        </w:div>
        <w:div w:id="893933062">
          <w:marLeft w:val="640"/>
          <w:marRight w:val="0"/>
          <w:marTop w:val="0"/>
          <w:marBottom w:val="0"/>
          <w:divBdr>
            <w:top w:val="none" w:sz="0" w:space="0" w:color="auto"/>
            <w:left w:val="none" w:sz="0" w:space="0" w:color="auto"/>
            <w:bottom w:val="none" w:sz="0" w:space="0" w:color="auto"/>
            <w:right w:val="none" w:sz="0" w:space="0" w:color="auto"/>
          </w:divBdr>
        </w:div>
        <w:div w:id="1110857143">
          <w:marLeft w:val="640"/>
          <w:marRight w:val="0"/>
          <w:marTop w:val="0"/>
          <w:marBottom w:val="0"/>
          <w:divBdr>
            <w:top w:val="none" w:sz="0" w:space="0" w:color="auto"/>
            <w:left w:val="none" w:sz="0" w:space="0" w:color="auto"/>
            <w:bottom w:val="none" w:sz="0" w:space="0" w:color="auto"/>
            <w:right w:val="none" w:sz="0" w:space="0" w:color="auto"/>
          </w:divBdr>
        </w:div>
        <w:div w:id="1725831916">
          <w:marLeft w:val="640"/>
          <w:marRight w:val="0"/>
          <w:marTop w:val="0"/>
          <w:marBottom w:val="0"/>
          <w:divBdr>
            <w:top w:val="none" w:sz="0" w:space="0" w:color="auto"/>
            <w:left w:val="none" w:sz="0" w:space="0" w:color="auto"/>
            <w:bottom w:val="none" w:sz="0" w:space="0" w:color="auto"/>
            <w:right w:val="none" w:sz="0" w:space="0" w:color="auto"/>
          </w:divBdr>
        </w:div>
        <w:div w:id="1616016447">
          <w:marLeft w:val="640"/>
          <w:marRight w:val="0"/>
          <w:marTop w:val="0"/>
          <w:marBottom w:val="0"/>
          <w:divBdr>
            <w:top w:val="none" w:sz="0" w:space="0" w:color="auto"/>
            <w:left w:val="none" w:sz="0" w:space="0" w:color="auto"/>
            <w:bottom w:val="none" w:sz="0" w:space="0" w:color="auto"/>
            <w:right w:val="none" w:sz="0" w:space="0" w:color="auto"/>
          </w:divBdr>
        </w:div>
        <w:div w:id="834146828">
          <w:marLeft w:val="640"/>
          <w:marRight w:val="0"/>
          <w:marTop w:val="0"/>
          <w:marBottom w:val="0"/>
          <w:divBdr>
            <w:top w:val="none" w:sz="0" w:space="0" w:color="auto"/>
            <w:left w:val="none" w:sz="0" w:space="0" w:color="auto"/>
            <w:bottom w:val="none" w:sz="0" w:space="0" w:color="auto"/>
            <w:right w:val="none" w:sz="0" w:space="0" w:color="auto"/>
          </w:divBdr>
        </w:div>
        <w:div w:id="1833372327">
          <w:marLeft w:val="640"/>
          <w:marRight w:val="0"/>
          <w:marTop w:val="0"/>
          <w:marBottom w:val="0"/>
          <w:divBdr>
            <w:top w:val="none" w:sz="0" w:space="0" w:color="auto"/>
            <w:left w:val="none" w:sz="0" w:space="0" w:color="auto"/>
            <w:bottom w:val="none" w:sz="0" w:space="0" w:color="auto"/>
            <w:right w:val="none" w:sz="0" w:space="0" w:color="auto"/>
          </w:divBdr>
        </w:div>
        <w:div w:id="849755330">
          <w:marLeft w:val="640"/>
          <w:marRight w:val="0"/>
          <w:marTop w:val="0"/>
          <w:marBottom w:val="0"/>
          <w:divBdr>
            <w:top w:val="none" w:sz="0" w:space="0" w:color="auto"/>
            <w:left w:val="none" w:sz="0" w:space="0" w:color="auto"/>
            <w:bottom w:val="none" w:sz="0" w:space="0" w:color="auto"/>
            <w:right w:val="none" w:sz="0" w:space="0" w:color="auto"/>
          </w:divBdr>
        </w:div>
        <w:div w:id="1980575033">
          <w:marLeft w:val="640"/>
          <w:marRight w:val="0"/>
          <w:marTop w:val="0"/>
          <w:marBottom w:val="0"/>
          <w:divBdr>
            <w:top w:val="none" w:sz="0" w:space="0" w:color="auto"/>
            <w:left w:val="none" w:sz="0" w:space="0" w:color="auto"/>
            <w:bottom w:val="none" w:sz="0" w:space="0" w:color="auto"/>
            <w:right w:val="none" w:sz="0" w:space="0" w:color="auto"/>
          </w:divBdr>
        </w:div>
        <w:div w:id="174879361">
          <w:marLeft w:val="640"/>
          <w:marRight w:val="0"/>
          <w:marTop w:val="0"/>
          <w:marBottom w:val="0"/>
          <w:divBdr>
            <w:top w:val="none" w:sz="0" w:space="0" w:color="auto"/>
            <w:left w:val="none" w:sz="0" w:space="0" w:color="auto"/>
            <w:bottom w:val="none" w:sz="0" w:space="0" w:color="auto"/>
            <w:right w:val="none" w:sz="0" w:space="0" w:color="auto"/>
          </w:divBdr>
        </w:div>
        <w:div w:id="1837306349">
          <w:marLeft w:val="640"/>
          <w:marRight w:val="0"/>
          <w:marTop w:val="0"/>
          <w:marBottom w:val="0"/>
          <w:divBdr>
            <w:top w:val="none" w:sz="0" w:space="0" w:color="auto"/>
            <w:left w:val="none" w:sz="0" w:space="0" w:color="auto"/>
            <w:bottom w:val="none" w:sz="0" w:space="0" w:color="auto"/>
            <w:right w:val="none" w:sz="0" w:space="0" w:color="auto"/>
          </w:divBdr>
        </w:div>
        <w:div w:id="847908652">
          <w:marLeft w:val="640"/>
          <w:marRight w:val="0"/>
          <w:marTop w:val="0"/>
          <w:marBottom w:val="0"/>
          <w:divBdr>
            <w:top w:val="none" w:sz="0" w:space="0" w:color="auto"/>
            <w:left w:val="none" w:sz="0" w:space="0" w:color="auto"/>
            <w:bottom w:val="none" w:sz="0" w:space="0" w:color="auto"/>
            <w:right w:val="none" w:sz="0" w:space="0" w:color="auto"/>
          </w:divBdr>
        </w:div>
        <w:div w:id="463696406">
          <w:marLeft w:val="640"/>
          <w:marRight w:val="0"/>
          <w:marTop w:val="0"/>
          <w:marBottom w:val="0"/>
          <w:divBdr>
            <w:top w:val="none" w:sz="0" w:space="0" w:color="auto"/>
            <w:left w:val="none" w:sz="0" w:space="0" w:color="auto"/>
            <w:bottom w:val="none" w:sz="0" w:space="0" w:color="auto"/>
            <w:right w:val="none" w:sz="0" w:space="0" w:color="auto"/>
          </w:divBdr>
        </w:div>
        <w:div w:id="1685087502">
          <w:marLeft w:val="640"/>
          <w:marRight w:val="0"/>
          <w:marTop w:val="0"/>
          <w:marBottom w:val="0"/>
          <w:divBdr>
            <w:top w:val="none" w:sz="0" w:space="0" w:color="auto"/>
            <w:left w:val="none" w:sz="0" w:space="0" w:color="auto"/>
            <w:bottom w:val="none" w:sz="0" w:space="0" w:color="auto"/>
            <w:right w:val="none" w:sz="0" w:space="0" w:color="auto"/>
          </w:divBdr>
        </w:div>
        <w:div w:id="1862475856">
          <w:marLeft w:val="640"/>
          <w:marRight w:val="0"/>
          <w:marTop w:val="0"/>
          <w:marBottom w:val="0"/>
          <w:divBdr>
            <w:top w:val="none" w:sz="0" w:space="0" w:color="auto"/>
            <w:left w:val="none" w:sz="0" w:space="0" w:color="auto"/>
            <w:bottom w:val="none" w:sz="0" w:space="0" w:color="auto"/>
            <w:right w:val="none" w:sz="0" w:space="0" w:color="auto"/>
          </w:divBdr>
        </w:div>
        <w:div w:id="831719141">
          <w:marLeft w:val="640"/>
          <w:marRight w:val="0"/>
          <w:marTop w:val="0"/>
          <w:marBottom w:val="0"/>
          <w:divBdr>
            <w:top w:val="none" w:sz="0" w:space="0" w:color="auto"/>
            <w:left w:val="none" w:sz="0" w:space="0" w:color="auto"/>
            <w:bottom w:val="none" w:sz="0" w:space="0" w:color="auto"/>
            <w:right w:val="none" w:sz="0" w:space="0" w:color="auto"/>
          </w:divBdr>
        </w:div>
        <w:div w:id="359401553">
          <w:marLeft w:val="640"/>
          <w:marRight w:val="0"/>
          <w:marTop w:val="0"/>
          <w:marBottom w:val="0"/>
          <w:divBdr>
            <w:top w:val="none" w:sz="0" w:space="0" w:color="auto"/>
            <w:left w:val="none" w:sz="0" w:space="0" w:color="auto"/>
            <w:bottom w:val="none" w:sz="0" w:space="0" w:color="auto"/>
            <w:right w:val="none" w:sz="0" w:space="0" w:color="auto"/>
          </w:divBdr>
        </w:div>
        <w:div w:id="603652744">
          <w:marLeft w:val="640"/>
          <w:marRight w:val="0"/>
          <w:marTop w:val="0"/>
          <w:marBottom w:val="0"/>
          <w:divBdr>
            <w:top w:val="none" w:sz="0" w:space="0" w:color="auto"/>
            <w:left w:val="none" w:sz="0" w:space="0" w:color="auto"/>
            <w:bottom w:val="none" w:sz="0" w:space="0" w:color="auto"/>
            <w:right w:val="none" w:sz="0" w:space="0" w:color="auto"/>
          </w:divBdr>
        </w:div>
        <w:div w:id="370305391">
          <w:marLeft w:val="640"/>
          <w:marRight w:val="0"/>
          <w:marTop w:val="0"/>
          <w:marBottom w:val="0"/>
          <w:divBdr>
            <w:top w:val="none" w:sz="0" w:space="0" w:color="auto"/>
            <w:left w:val="none" w:sz="0" w:space="0" w:color="auto"/>
            <w:bottom w:val="none" w:sz="0" w:space="0" w:color="auto"/>
            <w:right w:val="none" w:sz="0" w:space="0" w:color="auto"/>
          </w:divBdr>
        </w:div>
        <w:div w:id="2131318763">
          <w:marLeft w:val="640"/>
          <w:marRight w:val="0"/>
          <w:marTop w:val="0"/>
          <w:marBottom w:val="0"/>
          <w:divBdr>
            <w:top w:val="none" w:sz="0" w:space="0" w:color="auto"/>
            <w:left w:val="none" w:sz="0" w:space="0" w:color="auto"/>
            <w:bottom w:val="none" w:sz="0" w:space="0" w:color="auto"/>
            <w:right w:val="none" w:sz="0" w:space="0" w:color="auto"/>
          </w:divBdr>
        </w:div>
        <w:div w:id="1645233321">
          <w:marLeft w:val="640"/>
          <w:marRight w:val="0"/>
          <w:marTop w:val="0"/>
          <w:marBottom w:val="0"/>
          <w:divBdr>
            <w:top w:val="none" w:sz="0" w:space="0" w:color="auto"/>
            <w:left w:val="none" w:sz="0" w:space="0" w:color="auto"/>
            <w:bottom w:val="none" w:sz="0" w:space="0" w:color="auto"/>
            <w:right w:val="none" w:sz="0" w:space="0" w:color="auto"/>
          </w:divBdr>
        </w:div>
        <w:div w:id="691614306">
          <w:marLeft w:val="640"/>
          <w:marRight w:val="0"/>
          <w:marTop w:val="0"/>
          <w:marBottom w:val="0"/>
          <w:divBdr>
            <w:top w:val="none" w:sz="0" w:space="0" w:color="auto"/>
            <w:left w:val="none" w:sz="0" w:space="0" w:color="auto"/>
            <w:bottom w:val="none" w:sz="0" w:space="0" w:color="auto"/>
            <w:right w:val="none" w:sz="0" w:space="0" w:color="auto"/>
          </w:divBdr>
        </w:div>
        <w:div w:id="2103912234">
          <w:marLeft w:val="640"/>
          <w:marRight w:val="0"/>
          <w:marTop w:val="0"/>
          <w:marBottom w:val="0"/>
          <w:divBdr>
            <w:top w:val="none" w:sz="0" w:space="0" w:color="auto"/>
            <w:left w:val="none" w:sz="0" w:space="0" w:color="auto"/>
            <w:bottom w:val="none" w:sz="0" w:space="0" w:color="auto"/>
            <w:right w:val="none" w:sz="0" w:space="0" w:color="auto"/>
          </w:divBdr>
        </w:div>
        <w:div w:id="166557504">
          <w:marLeft w:val="640"/>
          <w:marRight w:val="0"/>
          <w:marTop w:val="0"/>
          <w:marBottom w:val="0"/>
          <w:divBdr>
            <w:top w:val="none" w:sz="0" w:space="0" w:color="auto"/>
            <w:left w:val="none" w:sz="0" w:space="0" w:color="auto"/>
            <w:bottom w:val="none" w:sz="0" w:space="0" w:color="auto"/>
            <w:right w:val="none" w:sz="0" w:space="0" w:color="auto"/>
          </w:divBdr>
        </w:div>
        <w:div w:id="2081177213">
          <w:marLeft w:val="640"/>
          <w:marRight w:val="0"/>
          <w:marTop w:val="0"/>
          <w:marBottom w:val="0"/>
          <w:divBdr>
            <w:top w:val="none" w:sz="0" w:space="0" w:color="auto"/>
            <w:left w:val="none" w:sz="0" w:space="0" w:color="auto"/>
            <w:bottom w:val="none" w:sz="0" w:space="0" w:color="auto"/>
            <w:right w:val="none" w:sz="0" w:space="0" w:color="auto"/>
          </w:divBdr>
        </w:div>
        <w:div w:id="1456633650">
          <w:marLeft w:val="640"/>
          <w:marRight w:val="0"/>
          <w:marTop w:val="0"/>
          <w:marBottom w:val="0"/>
          <w:divBdr>
            <w:top w:val="none" w:sz="0" w:space="0" w:color="auto"/>
            <w:left w:val="none" w:sz="0" w:space="0" w:color="auto"/>
            <w:bottom w:val="none" w:sz="0" w:space="0" w:color="auto"/>
            <w:right w:val="none" w:sz="0" w:space="0" w:color="auto"/>
          </w:divBdr>
        </w:div>
        <w:div w:id="1732651575">
          <w:marLeft w:val="640"/>
          <w:marRight w:val="0"/>
          <w:marTop w:val="0"/>
          <w:marBottom w:val="0"/>
          <w:divBdr>
            <w:top w:val="none" w:sz="0" w:space="0" w:color="auto"/>
            <w:left w:val="none" w:sz="0" w:space="0" w:color="auto"/>
            <w:bottom w:val="none" w:sz="0" w:space="0" w:color="auto"/>
            <w:right w:val="none" w:sz="0" w:space="0" w:color="auto"/>
          </w:divBdr>
        </w:div>
        <w:div w:id="285741495">
          <w:marLeft w:val="640"/>
          <w:marRight w:val="0"/>
          <w:marTop w:val="0"/>
          <w:marBottom w:val="0"/>
          <w:divBdr>
            <w:top w:val="none" w:sz="0" w:space="0" w:color="auto"/>
            <w:left w:val="none" w:sz="0" w:space="0" w:color="auto"/>
            <w:bottom w:val="none" w:sz="0" w:space="0" w:color="auto"/>
            <w:right w:val="none" w:sz="0" w:space="0" w:color="auto"/>
          </w:divBdr>
        </w:div>
        <w:div w:id="406417528">
          <w:marLeft w:val="640"/>
          <w:marRight w:val="0"/>
          <w:marTop w:val="0"/>
          <w:marBottom w:val="0"/>
          <w:divBdr>
            <w:top w:val="none" w:sz="0" w:space="0" w:color="auto"/>
            <w:left w:val="none" w:sz="0" w:space="0" w:color="auto"/>
            <w:bottom w:val="none" w:sz="0" w:space="0" w:color="auto"/>
            <w:right w:val="none" w:sz="0" w:space="0" w:color="auto"/>
          </w:divBdr>
        </w:div>
        <w:div w:id="1142773239">
          <w:marLeft w:val="640"/>
          <w:marRight w:val="0"/>
          <w:marTop w:val="0"/>
          <w:marBottom w:val="0"/>
          <w:divBdr>
            <w:top w:val="none" w:sz="0" w:space="0" w:color="auto"/>
            <w:left w:val="none" w:sz="0" w:space="0" w:color="auto"/>
            <w:bottom w:val="none" w:sz="0" w:space="0" w:color="auto"/>
            <w:right w:val="none" w:sz="0" w:space="0" w:color="auto"/>
          </w:divBdr>
        </w:div>
        <w:div w:id="380398745">
          <w:marLeft w:val="640"/>
          <w:marRight w:val="0"/>
          <w:marTop w:val="0"/>
          <w:marBottom w:val="0"/>
          <w:divBdr>
            <w:top w:val="none" w:sz="0" w:space="0" w:color="auto"/>
            <w:left w:val="none" w:sz="0" w:space="0" w:color="auto"/>
            <w:bottom w:val="none" w:sz="0" w:space="0" w:color="auto"/>
            <w:right w:val="none" w:sz="0" w:space="0" w:color="auto"/>
          </w:divBdr>
        </w:div>
        <w:div w:id="1677540885">
          <w:marLeft w:val="640"/>
          <w:marRight w:val="0"/>
          <w:marTop w:val="0"/>
          <w:marBottom w:val="0"/>
          <w:divBdr>
            <w:top w:val="none" w:sz="0" w:space="0" w:color="auto"/>
            <w:left w:val="none" w:sz="0" w:space="0" w:color="auto"/>
            <w:bottom w:val="none" w:sz="0" w:space="0" w:color="auto"/>
            <w:right w:val="none" w:sz="0" w:space="0" w:color="auto"/>
          </w:divBdr>
        </w:div>
        <w:div w:id="1152715951">
          <w:marLeft w:val="640"/>
          <w:marRight w:val="0"/>
          <w:marTop w:val="0"/>
          <w:marBottom w:val="0"/>
          <w:divBdr>
            <w:top w:val="none" w:sz="0" w:space="0" w:color="auto"/>
            <w:left w:val="none" w:sz="0" w:space="0" w:color="auto"/>
            <w:bottom w:val="none" w:sz="0" w:space="0" w:color="auto"/>
            <w:right w:val="none" w:sz="0" w:space="0" w:color="auto"/>
          </w:divBdr>
        </w:div>
        <w:div w:id="507645272">
          <w:marLeft w:val="640"/>
          <w:marRight w:val="0"/>
          <w:marTop w:val="0"/>
          <w:marBottom w:val="0"/>
          <w:divBdr>
            <w:top w:val="none" w:sz="0" w:space="0" w:color="auto"/>
            <w:left w:val="none" w:sz="0" w:space="0" w:color="auto"/>
            <w:bottom w:val="none" w:sz="0" w:space="0" w:color="auto"/>
            <w:right w:val="none" w:sz="0" w:space="0" w:color="auto"/>
          </w:divBdr>
        </w:div>
        <w:div w:id="2088724210">
          <w:marLeft w:val="640"/>
          <w:marRight w:val="0"/>
          <w:marTop w:val="0"/>
          <w:marBottom w:val="0"/>
          <w:divBdr>
            <w:top w:val="none" w:sz="0" w:space="0" w:color="auto"/>
            <w:left w:val="none" w:sz="0" w:space="0" w:color="auto"/>
            <w:bottom w:val="none" w:sz="0" w:space="0" w:color="auto"/>
            <w:right w:val="none" w:sz="0" w:space="0" w:color="auto"/>
          </w:divBdr>
        </w:div>
        <w:div w:id="8395">
          <w:marLeft w:val="640"/>
          <w:marRight w:val="0"/>
          <w:marTop w:val="0"/>
          <w:marBottom w:val="0"/>
          <w:divBdr>
            <w:top w:val="none" w:sz="0" w:space="0" w:color="auto"/>
            <w:left w:val="none" w:sz="0" w:space="0" w:color="auto"/>
            <w:bottom w:val="none" w:sz="0" w:space="0" w:color="auto"/>
            <w:right w:val="none" w:sz="0" w:space="0" w:color="auto"/>
          </w:divBdr>
        </w:div>
        <w:div w:id="219294297">
          <w:marLeft w:val="640"/>
          <w:marRight w:val="0"/>
          <w:marTop w:val="0"/>
          <w:marBottom w:val="0"/>
          <w:divBdr>
            <w:top w:val="none" w:sz="0" w:space="0" w:color="auto"/>
            <w:left w:val="none" w:sz="0" w:space="0" w:color="auto"/>
            <w:bottom w:val="none" w:sz="0" w:space="0" w:color="auto"/>
            <w:right w:val="none" w:sz="0" w:space="0" w:color="auto"/>
          </w:divBdr>
        </w:div>
        <w:div w:id="838276018">
          <w:marLeft w:val="640"/>
          <w:marRight w:val="0"/>
          <w:marTop w:val="0"/>
          <w:marBottom w:val="0"/>
          <w:divBdr>
            <w:top w:val="none" w:sz="0" w:space="0" w:color="auto"/>
            <w:left w:val="none" w:sz="0" w:space="0" w:color="auto"/>
            <w:bottom w:val="none" w:sz="0" w:space="0" w:color="auto"/>
            <w:right w:val="none" w:sz="0" w:space="0" w:color="auto"/>
          </w:divBdr>
        </w:div>
        <w:div w:id="528494868">
          <w:marLeft w:val="640"/>
          <w:marRight w:val="0"/>
          <w:marTop w:val="0"/>
          <w:marBottom w:val="0"/>
          <w:divBdr>
            <w:top w:val="none" w:sz="0" w:space="0" w:color="auto"/>
            <w:left w:val="none" w:sz="0" w:space="0" w:color="auto"/>
            <w:bottom w:val="none" w:sz="0" w:space="0" w:color="auto"/>
            <w:right w:val="none" w:sz="0" w:space="0" w:color="auto"/>
          </w:divBdr>
        </w:div>
        <w:div w:id="1553956543">
          <w:marLeft w:val="640"/>
          <w:marRight w:val="0"/>
          <w:marTop w:val="0"/>
          <w:marBottom w:val="0"/>
          <w:divBdr>
            <w:top w:val="none" w:sz="0" w:space="0" w:color="auto"/>
            <w:left w:val="none" w:sz="0" w:space="0" w:color="auto"/>
            <w:bottom w:val="none" w:sz="0" w:space="0" w:color="auto"/>
            <w:right w:val="none" w:sz="0" w:space="0" w:color="auto"/>
          </w:divBdr>
        </w:div>
        <w:div w:id="342825623">
          <w:marLeft w:val="640"/>
          <w:marRight w:val="0"/>
          <w:marTop w:val="0"/>
          <w:marBottom w:val="0"/>
          <w:divBdr>
            <w:top w:val="none" w:sz="0" w:space="0" w:color="auto"/>
            <w:left w:val="none" w:sz="0" w:space="0" w:color="auto"/>
            <w:bottom w:val="none" w:sz="0" w:space="0" w:color="auto"/>
            <w:right w:val="none" w:sz="0" w:space="0" w:color="auto"/>
          </w:divBdr>
        </w:div>
        <w:div w:id="518354984">
          <w:marLeft w:val="640"/>
          <w:marRight w:val="0"/>
          <w:marTop w:val="0"/>
          <w:marBottom w:val="0"/>
          <w:divBdr>
            <w:top w:val="none" w:sz="0" w:space="0" w:color="auto"/>
            <w:left w:val="none" w:sz="0" w:space="0" w:color="auto"/>
            <w:bottom w:val="none" w:sz="0" w:space="0" w:color="auto"/>
            <w:right w:val="none" w:sz="0" w:space="0" w:color="auto"/>
          </w:divBdr>
        </w:div>
        <w:div w:id="1174223308">
          <w:marLeft w:val="640"/>
          <w:marRight w:val="0"/>
          <w:marTop w:val="0"/>
          <w:marBottom w:val="0"/>
          <w:divBdr>
            <w:top w:val="none" w:sz="0" w:space="0" w:color="auto"/>
            <w:left w:val="none" w:sz="0" w:space="0" w:color="auto"/>
            <w:bottom w:val="none" w:sz="0" w:space="0" w:color="auto"/>
            <w:right w:val="none" w:sz="0" w:space="0" w:color="auto"/>
          </w:divBdr>
        </w:div>
        <w:div w:id="1502697847">
          <w:marLeft w:val="640"/>
          <w:marRight w:val="0"/>
          <w:marTop w:val="0"/>
          <w:marBottom w:val="0"/>
          <w:divBdr>
            <w:top w:val="none" w:sz="0" w:space="0" w:color="auto"/>
            <w:left w:val="none" w:sz="0" w:space="0" w:color="auto"/>
            <w:bottom w:val="none" w:sz="0" w:space="0" w:color="auto"/>
            <w:right w:val="none" w:sz="0" w:space="0" w:color="auto"/>
          </w:divBdr>
        </w:div>
        <w:div w:id="1049569080">
          <w:marLeft w:val="640"/>
          <w:marRight w:val="0"/>
          <w:marTop w:val="0"/>
          <w:marBottom w:val="0"/>
          <w:divBdr>
            <w:top w:val="none" w:sz="0" w:space="0" w:color="auto"/>
            <w:left w:val="none" w:sz="0" w:space="0" w:color="auto"/>
            <w:bottom w:val="none" w:sz="0" w:space="0" w:color="auto"/>
            <w:right w:val="none" w:sz="0" w:space="0" w:color="auto"/>
          </w:divBdr>
        </w:div>
        <w:div w:id="605846789">
          <w:marLeft w:val="640"/>
          <w:marRight w:val="0"/>
          <w:marTop w:val="0"/>
          <w:marBottom w:val="0"/>
          <w:divBdr>
            <w:top w:val="none" w:sz="0" w:space="0" w:color="auto"/>
            <w:left w:val="none" w:sz="0" w:space="0" w:color="auto"/>
            <w:bottom w:val="none" w:sz="0" w:space="0" w:color="auto"/>
            <w:right w:val="none" w:sz="0" w:space="0" w:color="auto"/>
          </w:divBdr>
        </w:div>
        <w:div w:id="1211767262">
          <w:marLeft w:val="640"/>
          <w:marRight w:val="0"/>
          <w:marTop w:val="0"/>
          <w:marBottom w:val="0"/>
          <w:divBdr>
            <w:top w:val="none" w:sz="0" w:space="0" w:color="auto"/>
            <w:left w:val="none" w:sz="0" w:space="0" w:color="auto"/>
            <w:bottom w:val="none" w:sz="0" w:space="0" w:color="auto"/>
            <w:right w:val="none" w:sz="0" w:space="0" w:color="auto"/>
          </w:divBdr>
        </w:div>
        <w:div w:id="2008557952">
          <w:marLeft w:val="640"/>
          <w:marRight w:val="0"/>
          <w:marTop w:val="0"/>
          <w:marBottom w:val="0"/>
          <w:divBdr>
            <w:top w:val="none" w:sz="0" w:space="0" w:color="auto"/>
            <w:left w:val="none" w:sz="0" w:space="0" w:color="auto"/>
            <w:bottom w:val="none" w:sz="0" w:space="0" w:color="auto"/>
            <w:right w:val="none" w:sz="0" w:space="0" w:color="auto"/>
          </w:divBdr>
        </w:div>
        <w:div w:id="547231880">
          <w:marLeft w:val="640"/>
          <w:marRight w:val="0"/>
          <w:marTop w:val="0"/>
          <w:marBottom w:val="0"/>
          <w:divBdr>
            <w:top w:val="none" w:sz="0" w:space="0" w:color="auto"/>
            <w:left w:val="none" w:sz="0" w:space="0" w:color="auto"/>
            <w:bottom w:val="none" w:sz="0" w:space="0" w:color="auto"/>
            <w:right w:val="none" w:sz="0" w:space="0" w:color="auto"/>
          </w:divBdr>
        </w:div>
        <w:div w:id="767389081">
          <w:marLeft w:val="640"/>
          <w:marRight w:val="0"/>
          <w:marTop w:val="0"/>
          <w:marBottom w:val="0"/>
          <w:divBdr>
            <w:top w:val="none" w:sz="0" w:space="0" w:color="auto"/>
            <w:left w:val="none" w:sz="0" w:space="0" w:color="auto"/>
            <w:bottom w:val="none" w:sz="0" w:space="0" w:color="auto"/>
            <w:right w:val="none" w:sz="0" w:space="0" w:color="auto"/>
          </w:divBdr>
        </w:div>
        <w:div w:id="612706770">
          <w:marLeft w:val="640"/>
          <w:marRight w:val="0"/>
          <w:marTop w:val="0"/>
          <w:marBottom w:val="0"/>
          <w:divBdr>
            <w:top w:val="none" w:sz="0" w:space="0" w:color="auto"/>
            <w:left w:val="none" w:sz="0" w:space="0" w:color="auto"/>
            <w:bottom w:val="none" w:sz="0" w:space="0" w:color="auto"/>
            <w:right w:val="none" w:sz="0" w:space="0" w:color="auto"/>
          </w:divBdr>
        </w:div>
        <w:div w:id="1885288306">
          <w:marLeft w:val="640"/>
          <w:marRight w:val="0"/>
          <w:marTop w:val="0"/>
          <w:marBottom w:val="0"/>
          <w:divBdr>
            <w:top w:val="none" w:sz="0" w:space="0" w:color="auto"/>
            <w:left w:val="none" w:sz="0" w:space="0" w:color="auto"/>
            <w:bottom w:val="none" w:sz="0" w:space="0" w:color="auto"/>
            <w:right w:val="none" w:sz="0" w:space="0" w:color="auto"/>
          </w:divBdr>
        </w:div>
        <w:div w:id="641664008">
          <w:marLeft w:val="640"/>
          <w:marRight w:val="0"/>
          <w:marTop w:val="0"/>
          <w:marBottom w:val="0"/>
          <w:divBdr>
            <w:top w:val="none" w:sz="0" w:space="0" w:color="auto"/>
            <w:left w:val="none" w:sz="0" w:space="0" w:color="auto"/>
            <w:bottom w:val="none" w:sz="0" w:space="0" w:color="auto"/>
            <w:right w:val="none" w:sz="0" w:space="0" w:color="auto"/>
          </w:divBdr>
        </w:div>
        <w:div w:id="880551933">
          <w:marLeft w:val="640"/>
          <w:marRight w:val="0"/>
          <w:marTop w:val="0"/>
          <w:marBottom w:val="0"/>
          <w:divBdr>
            <w:top w:val="none" w:sz="0" w:space="0" w:color="auto"/>
            <w:left w:val="none" w:sz="0" w:space="0" w:color="auto"/>
            <w:bottom w:val="none" w:sz="0" w:space="0" w:color="auto"/>
            <w:right w:val="none" w:sz="0" w:space="0" w:color="auto"/>
          </w:divBdr>
        </w:div>
        <w:div w:id="435171153">
          <w:marLeft w:val="640"/>
          <w:marRight w:val="0"/>
          <w:marTop w:val="0"/>
          <w:marBottom w:val="0"/>
          <w:divBdr>
            <w:top w:val="none" w:sz="0" w:space="0" w:color="auto"/>
            <w:left w:val="none" w:sz="0" w:space="0" w:color="auto"/>
            <w:bottom w:val="none" w:sz="0" w:space="0" w:color="auto"/>
            <w:right w:val="none" w:sz="0" w:space="0" w:color="auto"/>
          </w:divBdr>
        </w:div>
        <w:div w:id="1309633360">
          <w:marLeft w:val="640"/>
          <w:marRight w:val="0"/>
          <w:marTop w:val="0"/>
          <w:marBottom w:val="0"/>
          <w:divBdr>
            <w:top w:val="none" w:sz="0" w:space="0" w:color="auto"/>
            <w:left w:val="none" w:sz="0" w:space="0" w:color="auto"/>
            <w:bottom w:val="none" w:sz="0" w:space="0" w:color="auto"/>
            <w:right w:val="none" w:sz="0" w:space="0" w:color="auto"/>
          </w:divBdr>
        </w:div>
        <w:div w:id="148710738">
          <w:marLeft w:val="640"/>
          <w:marRight w:val="0"/>
          <w:marTop w:val="0"/>
          <w:marBottom w:val="0"/>
          <w:divBdr>
            <w:top w:val="none" w:sz="0" w:space="0" w:color="auto"/>
            <w:left w:val="none" w:sz="0" w:space="0" w:color="auto"/>
            <w:bottom w:val="none" w:sz="0" w:space="0" w:color="auto"/>
            <w:right w:val="none" w:sz="0" w:space="0" w:color="auto"/>
          </w:divBdr>
        </w:div>
        <w:div w:id="1125545300">
          <w:marLeft w:val="640"/>
          <w:marRight w:val="0"/>
          <w:marTop w:val="0"/>
          <w:marBottom w:val="0"/>
          <w:divBdr>
            <w:top w:val="none" w:sz="0" w:space="0" w:color="auto"/>
            <w:left w:val="none" w:sz="0" w:space="0" w:color="auto"/>
            <w:bottom w:val="none" w:sz="0" w:space="0" w:color="auto"/>
            <w:right w:val="none" w:sz="0" w:space="0" w:color="auto"/>
          </w:divBdr>
        </w:div>
        <w:div w:id="1333534351">
          <w:marLeft w:val="640"/>
          <w:marRight w:val="0"/>
          <w:marTop w:val="0"/>
          <w:marBottom w:val="0"/>
          <w:divBdr>
            <w:top w:val="none" w:sz="0" w:space="0" w:color="auto"/>
            <w:left w:val="none" w:sz="0" w:space="0" w:color="auto"/>
            <w:bottom w:val="none" w:sz="0" w:space="0" w:color="auto"/>
            <w:right w:val="none" w:sz="0" w:space="0" w:color="auto"/>
          </w:divBdr>
        </w:div>
        <w:div w:id="1392071466">
          <w:marLeft w:val="640"/>
          <w:marRight w:val="0"/>
          <w:marTop w:val="0"/>
          <w:marBottom w:val="0"/>
          <w:divBdr>
            <w:top w:val="none" w:sz="0" w:space="0" w:color="auto"/>
            <w:left w:val="none" w:sz="0" w:space="0" w:color="auto"/>
            <w:bottom w:val="none" w:sz="0" w:space="0" w:color="auto"/>
            <w:right w:val="none" w:sz="0" w:space="0" w:color="auto"/>
          </w:divBdr>
        </w:div>
        <w:div w:id="171802053">
          <w:marLeft w:val="640"/>
          <w:marRight w:val="0"/>
          <w:marTop w:val="0"/>
          <w:marBottom w:val="0"/>
          <w:divBdr>
            <w:top w:val="none" w:sz="0" w:space="0" w:color="auto"/>
            <w:left w:val="none" w:sz="0" w:space="0" w:color="auto"/>
            <w:bottom w:val="none" w:sz="0" w:space="0" w:color="auto"/>
            <w:right w:val="none" w:sz="0" w:space="0" w:color="auto"/>
          </w:divBdr>
        </w:div>
        <w:div w:id="377126755">
          <w:marLeft w:val="640"/>
          <w:marRight w:val="0"/>
          <w:marTop w:val="0"/>
          <w:marBottom w:val="0"/>
          <w:divBdr>
            <w:top w:val="none" w:sz="0" w:space="0" w:color="auto"/>
            <w:left w:val="none" w:sz="0" w:space="0" w:color="auto"/>
            <w:bottom w:val="none" w:sz="0" w:space="0" w:color="auto"/>
            <w:right w:val="none" w:sz="0" w:space="0" w:color="auto"/>
          </w:divBdr>
        </w:div>
        <w:div w:id="600601029">
          <w:marLeft w:val="640"/>
          <w:marRight w:val="0"/>
          <w:marTop w:val="0"/>
          <w:marBottom w:val="0"/>
          <w:divBdr>
            <w:top w:val="none" w:sz="0" w:space="0" w:color="auto"/>
            <w:left w:val="none" w:sz="0" w:space="0" w:color="auto"/>
            <w:bottom w:val="none" w:sz="0" w:space="0" w:color="auto"/>
            <w:right w:val="none" w:sz="0" w:space="0" w:color="auto"/>
          </w:divBdr>
        </w:div>
        <w:div w:id="1154680985">
          <w:marLeft w:val="640"/>
          <w:marRight w:val="0"/>
          <w:marTop w:val="0"/>
          <w:marBottom w:val="0"/>
          <w:divBdr>
            <w:top w:val="none" w:sz="0" w:space="0" w:color="auto"/>
            <w:left w:val="none" w:sz="0" w:space="0" w:color="auto"/>
            <w:bottom w:val="none" w:sz="0" w:space="0" w:color="auto"/>
            <w:right w:val="none" w:sz="0" w:space="0" w:color="auto"/>
          </w:divBdr>
        </w:div>
        <w:div w:id="1497262111">
          <w:marLeft w:val="640"/>
          <w:marRight w:val="0"/>
          <w:marTop w:val="0"/>
          <w:marBottom w:val="0"/>
          <w:divBdr>
            <w:top w:val="none" w:sz="0" w:space="0" w:color="auto"/>
            <w:left w:val="none" w:sz="0" w:space="0" w:color="auto"/>
            <w:bottom w:val="none" w:sz="0" w:space="0" w:color="auto"/>
            <w:right w:val="none" w:sz="0" w:space="0" w:color="auto"/>
          </w:divBdr>
        </w:div>
        <w:div w:id="428159208">
          <w:marLeft w:val="640"/>
          <w:marRight w:val="0"/>
          <w:marTop w:val="0"/>
          <w:marBottom w:val="0"/>
          <w:divBdr>
            <w:top w:val="none" w:sz="0" w:space="0" w:color="auto"/>
            <w:left w:val="none" w:sz="0" w:space="0" w:color="auto"/>
            <w:bottom w:val="none" w:sz="0" w:space="0" w:color="auto"/>
            <w:right w:val="none" w:sz="0" w:space="0" w:color="auto"/>
          </w:divBdr>
        </w:div>
        <w:div w:id="1423840559">
          <w:marLeft w:val="640"/>
          <w:marRight w:val="0"/>
          <w:marTop w:val="0"/>
          <w:marBottom w:val="0"/>
          <w:divBdr>
            <w:top w:val="none" w:sz="0" w:space="0" w:color="auto"/>
            <w:left w:val="none" w:sz="0" w:space="0" w:color="auto"/>
            <w:bottom w:val="none" w:sz="0" w:space="0" w:color="auto"/>
            <w:right w:val="none" w:sz="0" w:space="0" w:color="auto"/>
          </w:divBdr>
        </w:div>
        <w:div w:id="1049189438">
          <w:marLeft w:val="640"/>
          <w:marRight w:val="0"/>
          <w:marTop w:val="0"/>
          <w:marBottom w:val="0"/>
          <w:divBdr>
            <w:top w:val="none" w:sz="0" w:space="0" w:color="auto"/>
            <w:left w:val="none" w:sz="0" w:space="0" w:color="auto"/>
            <w:bottom w:val="none" w:sz="0" w:space="0" w:color="auto"/>
            <w:right w:val="none" w:sz="0" w:space="0" w:color="auto"/>
          </w:divBdr>
        </w:div>
        <w:div w:id="1779137780">
          <w:marLeft w:val="640"/>
          <w:marRight w:val="0"/>
          <w:marTop w:val="0"/>
          <w:marBottom w:val="0"/>
          <w:divBdr>
            <w:top w:val="none" w:sz="0" w:space="0" w:color="auto"/>
            <w:left w:val="none" w:sz="0" w:space="0" w:color="auto"/>
            <w:bottom w:val="none" w:sz="0" w:space="0" w:color="auto"/>
            <w:right w:val="none" w:sz="0" w:space="0" w:color="auto"/>
          </w:divBdr>
        </w:div>
        <w:div w:id="932980022">
          <w:marLeft w:val="640"/>
          <w:marRight w:val="0"/>
          <w:marTop w:val="0"/>
          <w:marBottom w:val="0"/>
          <w:divBdr>
            <w:top w:val="none" w:sz="0" w:space="0" w:color="auto"/>
            <w:left w:val="none" w:sz="0" w:space="0" w:color="auto"/>
            <w:bottom w:val="none" w:sz="0" w:space="0" w:color="auto"/>
            <w:right w:val="none" w:sz="0" w:space="0" w:color="auto"/>
          </w:divBdr>
        </w:div>
        <w:div w:id="689914853">
          <w:marLeft w:val="640"/>
          <w:marRight w:val="0"/>
          <w:marTop w:val="0"/>
          <w:marBottom w:val="0"/>
          <w:divBdr>
            <w:top w:val="none" w:sz="0" w:space="0" w:color="auto"/>
            <w:left w:val="none" w:sz="0" w:space="0" w:color="auto"/>
            <w:bottom w:val="none" w:sz="0" w:space="0" w:color="auto"/>
            <w:right w:val="none" w:sz="0" w:space="0" w:color="auto"/>
          </w:divBdr>
        </w:div>
        <w:div w:id="1046030319">
          <w:marLeft w:val="640"/>
          <w:marRight w:val="0"/>
          <w:marTop w:val="0"/>
          <w:marBottom w:val="0"/>
          <w:divBdr>
            <w:top w:val="none" w:sz="0" w:space="0" w:color="auto"/>
            <w:left w:val="none" w:sz="0" w:space="0" w:color="auto"/>
            <w:bottom w:val="none" w:sz="0" w:space="0" w:color="auto"/>
            <w:right w:val="none" w:sz="0" w:space="0" w:color="auto"/>
          </w:divBdr>
        </w:div>
        <w:div w:id="368141194">
          <w:marLeft w:val="640"/>
          <w:marRight w:val="0"/>
          <w:marTop w:val="0"/>
          <w:marBottom w:val="0"/>
          <w:divBdr>
            <w:top w:val="none" w:sz="0" w:space="0" w:color="auto"/>
            <w:left w:val="none" w:sz="0" w:space="0" w:color="auto"/>
            <w:bottom w:val="none" w:sz="0" w:space="0" w:color="auto"/>
            <w:right w:val="none" w:sz="0" w:space="0" w:color="auto"/>
          </w:divBdr>
        </w:div>
        <w:div w:id="1272201690">
          <w:marLeft w:val="640"/>
          <w:marRight w:val="0"/>
          <w:marTop w:val="0"/>
          <w:marBottom w:val="0"/>
          <w:divBdr>
            <w:top w:val="none" w:sz="0" w:space="0" w:color="auto"/>
            <w:left w:val="none" w:sz="0" w:space="0" w:color="auto"/>
            <w:bottom w:val="none" w:sz="0" w:space="0" w:color="auto"/>
            <w:right w:val="none" w:sz="0" w:space="0" w:color="auto"/>
          </w:divBdr>
        </w:div>
        <w:div w:id="1813524990">
          <w:marLeft w:val="640"/>
          <w:marRight w:val="0"/>
          <w:marTop w:val="0"/>
          <w:marBottom w:val="0"/>
          <w:divBdr>
            <w:top w:val="none" w:sz="0" w:space="0" w:color="auto"/>
            <w:left w:val="none" w:sz="0" w:space="0" w:color="auto"/>
            <w:bottom w:val="none" w:sz="0" w:space="0" w:color="auto"/>
            <w:right w:val="none" w:sz="0" w:space="0" w:color="auto"/>
          </w:divBdr>
        </w:div>
        <w:div w:id="115177236">
          <w:marLeft w:val="640"/>
          <w:marRight w:val="0"/>
          <w:marTop w:val="0"/>
          <w:marBottom w:val="0"/>
          <w:divBdr>
            <w:top w:val="none" w:sz="0" w:space="0" w:color="auto"/>
            <w:left w:val="none" w:sz="0" w:space="0" w:color="auto"/>
            <w:bottom w:val="none" w:sz="0" w:space="0" w:color="auto"/>
            <w:right w:val="none" w:sz="0" w:space="0" w:color="auto"/>
          </w:divBdr>
        </w:div>
        <w:div w:id="1753119012">
          <w:marLeft w:val="640"/>
          <w:marRight w:val="0"/>
          <w:marTop w:val="0"/>
          <w:marBottom w:val="0"/>
          <w:divBdr>
            <w:top w:val="none" w:sz="0" w:space="0" w:color="auto"/>
            <w:left w:val="none" w:sz="0" w:space="0" w:color="auto"/>
            <w:bottom w:val="none" w:sz="0" w:space="0" w:color="auto"/>
            <w:right w:val="none" w:sz="0" w:space="0" w:color="auto"/>
          </w:divBdr>
        </w:div>
        <w:div w:id="363560563">
          <w:marLeft w:val="640"/>
          <w:marRight w:val="0"/>
          <w:marTop w:val="0"/>
          <w:marBottom w:val="0"/>
          <w:divBdr>
            <w:top w:val="none" w:sz="0" w:space="0" w:color="auto"/>
            <w:left w:val="none" w:sz="0" w:space="0" w:color="auto"/>
            <w:bottom w:val="none" w:sz="0" w:space="0" w:color="auto"/>
            <w:right w:val="none" w:sz="0" w:space="0" w:color="auto"/>
          </w:divBdr>
        </w:div>
        <w:div w:id="583539999">
          <w:marLeft w:val="640"/>
          <w:marRight w:val="0"/>
          <w:marTop w:val="0"/>
          <w:marBottom w:val="0"/>
          <w:divBdr>
            <w:top w:val="none" w:sz="0" w:space="0" w:color="auto"/>
            <w:left w:val="none" w:sz="0" w:space="0" w:color="auto"/>
            <w:bottom w:val="none" w:sz="0" w:space="0" w:color="auto"/>
            <w:right w:val="none" w:sz="0" w:space="0" w:color="auto"/>
          </w:divBdr>
        </w:div>
        <w:div w:id="1351180081">
          <w:marLeft w:val="640"/>
          <w:marRight w:val="0"/>
          <w:marTop w:val="0"/>
          <w:marBottom w:val="0"/>
          <w:divBdr>
            <w:top w:val="none" w:sz="0" w:space="0" w:color="auto"/>
            <w:left w:val="none" w:sz="0" w:space="0" w:color="auto"/>
            <w:bottom w:val="none" w:sz="0" w:space="0" w:color="auto"/>
            <w:right w:val="none" w:sz="0" w:space="0" w:color="auto"/>
          </w:divBdr>
        </w:div>
        <w:div w:id="1897542577">
          <w:marLeft w:val="640"/>
          <w:marRight w:val="0"/>
          <w:marTop w:val="0"/>
          <w:marBottom w:val="0"/>
          <w:divBdr>
            <w:top w:val="none" w:sz="0" w:space="0" w:color="auto"/>
            <w:left w:val="none" w:sz="0" w:space="0" w:color="auto"/>
            <w:bottom w:val="none" w:sz="0" w:space="0" w:color="auto"/>
            <w:right w:val="none" w:sz="0" w:space="0" w:color="auto"/>
          </w:divBdr>
        </w:div>
        <w:div w:id="728268188">
          <w:marLeft w:val="640"/>
          <w:marRight w:val="0"/>
          <w:marTop w:val="0"/>
          <w:marBottom w:val="0"/>
          <w:divBdr>
            <w:top w:val="none" w:sz="0" w:space="0" w:color="auto"/>
            <w:left w:val="none" w:sz="0" w:space="0" w:color="auto"/>
            <w:bottom w:val="none" w:sz="0" w:space="0" w:color="auto"/>
            <w:right w:val="none" w:sz="0" w:space="0" w:color="auto"/>
          </w:divBdr>
        </w:div>
        <w:div w:id="73212009">
          <w:marLeft w:val="640"/>
          <w:marRight w:val="0"/>
          <w:marTop w:val="0"/>
          <w:marBottom w:val="0"/>
          <w:divBdr>
            <w:top w:val="none" w:sz="0" w:space="0" w:color="auto"/>
            <w:left w:val="none" w:sz="0" w:space="0" w:color="auto"/>
            <w:bottom w:val="none" w:sz="0" w:space="0" w:color="auto"/>
            <w:right w:val="none" w:sz="0" w:space="0" w:color="auto"/>
          </w:divBdr>
        </w:div>
        <w:div w:id="1543205794">
          <w:marLeft w:val="640"/>
          <w:marRight w:val="0"/>
          <w:marTop w:val="0"/>
          <w:marBottom w:val="0"/>
          <w:divBdr>
            <w:top w:val="none" w:sz="0" w:space="0" w:color="auto"/>
            <w:left w:val="none" w:sz="0" w:space="0" w:color="auto"/>
            <w:bottom w:val="none" w:sz="0" w:space="0" w:color="auto"/>
            <w:right w:val="none" w:sz="0" w:space="0" w:color="auto"/>
          </w:divBdr>
        </w:div>
        <w:div w:id="1007754485">
          <w:marLeft w:val="640"/>
          <w:marRight w:val="0"/>
          <w:marTop w:val="0"/>
          <w:marBottom w:val="0"/>
          <w:divBdr>
            <w:top w:val="none" w:sz="0" w:space="0" w:color="auto"/>
            <w:left w:val="none" w:sz="0" w:space="0" w:color="auto"/>
            <w:bottom w:val="none" w:sz="0" w:space="0" w:color="auto"/>
            <w:right w:val="none" w:sz="0" w:space="0" w:color="auto"/>
          </w:divBdr>
        </w:div>
        <w:div w:id="1875381001">
          <w:marLeft w:val="640"/>
          <w:marRight w:val="0"/>
          <w:marTop w:val="0"/>
          <w:marBottom w:val="0"/>
          <w:divBdr>
            <w:top w:val="none" w:sz="0" w:space="0" w:color="auto"/>
            <w:left w:val="none" w:sz="0" w:space="0" w:color="auto"/>
            <w:bottom w:val="none" w:sz="0" w:space="0" w:color="auto"/>
            <w:right w:val="none" w:sz="0" w:space="0" w:color="auto"/>
          </w:divBdr>
        </w:div>
        <w:div w:id="1864126961">
          <w:marLeft w:val="640"/>
          <w:marRight w:val="0"/>
          <w:marTop w:val="0"/>
          <w:marBottom w:val="0"/>
          <w:divBdr>
            <w:top w:val="none" w:sz="0" w:space="0" w:color="auto"/>
            <w:left w:val="none" w:sz="0" w:space="0" w:color="auto"/>
            <w:bottom w:val="none" w:sz="0" w:space="0" w:color="auto"/>
            <w:right w:val="none" w:sz="0" w:space="0" w:color="auto"/>
          </w:divBdr>
        </w:div>
        <w:div w:id="469252274">
          <w:marLeft w:val="640"/>
          <w:marRight w:val="0"/>
          <w:marTop w:val="0"/>
          <w:marBottom w:val="0"/>
          <w:divBdr>
            <w:top w:val="none" w:sz="0" w:space="0" w:color="auto"/>
            <w:left w:val="none" w:sz="0" w:space="0" w:color="auto"/>
            <w:bottom w:val="none" w:sz="0" w:space="0" w:color="auto"/>
            <w:right w:val="none" w:sz="0" w:space="0" w:color="auto"/>
          </w:divBdr>
        </w:div>
        <w:div w:id="385883160">
          <w:marLeft w:val="640"/>
          <w:marRight w:val="0"/>
          <w:marTop w:val="0"/>
          <w:marBottom w:val="0"/>
          <w:divBdr>
            <w:top w:val="none" w:sz="0" w:space="0" w:color="auto"/>
            <w:left w:val="none" w:sz="0" w:space="0" w:color="auto"/>
            <w:bottom w:val="none" w:sz="0" w:space="0" w:color="auto"/>
            <w:right w:val="none" w:sz="0" w:space="0" w:color="auto"/>
          </w:divBdr>
        </w:div>
        <w:div w:id="1508133921">
          <w:marLeft w:val="640"/>
          <w:marRight w:val="0"/>
          <w:marTop w:val="0"/>
          <w:marBottom w:val="0"/>
          <w:divBdr>
            <w:top w:val="none" w:sz="0" w:space="0" w:color="auto"/>
            <w:left w:val="none" w:sz="0" w:space="0" w:color="auto"/>
            <w:bottom w:val="none" w:sz="0" w:space="0" w:color="auto"/>
            <w:right w:val="none" w:sz="0" w:space="0" w:color="auto"/>
          </w:divBdr>
        </w:div>
        <w:div w:id="701398953">
          <w:marLeft w:val="640"/>
          <w:marRight w:val="0"/>
          <w:marTop w:val="0"/>
          <w:marBottom w:val="0"/>
          <w:divBdr>
            <w:top w:val="none" w:sz="0" w:space="0" w:color="auto"/>
            <w:left w:val="none" w:sz="0" w:space="0" w:color="auto"/>
            <w:bottom w:val="none" w:sz="0" w:space="0" w:color="auto"/>
            <w:right w:val="none" w:sz="0" w:space="0" w:color="auto"/>
          </w:divBdr>
        </w:div>
        <w:div w:id="674457778">
          <w:marLeft w:val="640"/>
          <w:marRight w:val="0"/>
          <w:marTop w:val="0"/>
          <w:marBottom w:val="0"/>
          <w:divBdr>
            <w:top w:val="none" w:sz="0" w:space="0" w:color="auto"/>
            <w:left w:val="none" w:sz="0" w:space="0" w:color="auto"/>
            <w:bottom w:val="none" w:sz="0" w:space="0" w:color="auto"/>
            <w:right w:val="none" w:sz="0" w:space="0" w:color="auto"/>
          </w:divBdr>
        </w:div>
        <w:div w:id="714424609">
          <w:marLeft w:val="640"/>
          <w:marRight w:val="0"/>
          <w:marTop w:val="0"/>
          <w:marBottom w:val="0"/>
          <w:divBdr>
            <w:top w:val="none" w:sz="0" w:space="0" w:color="auto"/>
            <w:left w:val="none" w:sz="0" w:space="0" w:color="auto"/>
            <w:bottom w:val="none" w:sz="0" w:space="0" w:color="auto"/>
            <w:right w:val="none" w:sz="0" w:space="0" w:color="auto"/>
          </w:divBdr>
        </w:div>
        <w:div w:id="785391486">
          <w:marLeft w:val="640"/>
          <w:marRight w:val="0"/>
          <w:marTop w:val="0"/>
          <w:marBottom w:val="0"/>
          <w:divBdr>
            <w:top w:val="none" w:sz="0" w:space="0" w:color="auto"/>
            <w:left w:val="none" w:sz="0" w:space="0" w:color="auto"/>
            <w:bottom w:val="none" w:sz="0" w:space="0" w:color="auto"/>
            <w:right w:val="none" w:sz="0" w:space="0" w:color="auto"/>
          </w:divBdr>
        </w:div>
        <w:div w:id="589628290">
          <w:marLeft w:val="640"/>
          <w:marRight w:val="0"/>
          <w:marTop w:val="0"/>
          <w:marBottom w:val="0"/>
          <w:divBdr>
            <w:top w:val="none" w:sz="0" w:space="0" w:color="auto"/>
            <w:left w:val="none" w:sz="0" w:space="0" w:color="auto"/>
            <w:bottom w:val="none" w:sz="0" w:space="0" w:color="auto"/>
            <w:right w:val="none" w:sz="0" w:space="0" w:color="auto"/>
          </w:divBdr>
        </w:div>
        <w:div w:id="299578586">
          <w:marLeft w:val="640"/>
          <w:marRight w:val="0"/>
          <w:marTop w:val="0"/>
          <w:marBottom w:val="0"/>
          <w:divBdr>
            <w:top w:val="none" w:sz="0" w:space="0" w:color="auto"/>
            <w:left w:val="none" w:sz="0" w:space="0" w:color="auto"/>
            <w:bottom w:val="none" w:sz="0" w:space="0" w:color="auto"/>
            <w:right w:val="none" w:sz="0" w:space="0" w:color="auto"/>
          </w:divBdr>
        </w:div>
        <w:div w:id="547422244">
          <w:marLeft w:val="640"/>
          <w:marRight w:val="0"/>
          <w:marTop w:val="0"/>
          <w:marBottom w:val="0"/>
          <w:divBdr>
            <w:top w:val="none" w:sz="0" w:space="0" w:color="auto"/>
            <w:left w:val="none" w:sz="0" w:space="0" w:color="auto"/>
            <w:bottom w:val="none" w:sz="0" w:space="0" w:color="auto"/>
            <w:right w:val="none" w:sz="0" w:space="0" w:color="auto"/>
          </w:divBdr>
        </w:div>
        <w:div w:id="2144156576">
          <w:marLeft w:val="640"/>
          <w:marRight w:val="0"/>
          <w:marTop w:val="0"/>
          <w:marBottom w:val="0"/>
          <w:divBdr>
            <w:top w:val="none" w:sz="0" w:space="0" w:color="auto"/>
            <w:left w:val="none" w:sz="0" w:space="0" w:color="auto"/>
            <w:bottom w:val="none" w:sz="0" w:space="0" w:color="auto"/>
            <w:right w:val="none" w:sz="0" w:space="0" w:color="auto"/>
          </w:divBdr>
        </w:div>
        <w:div w:id="2129007628">
          <w:marLeft w:val="640"/>
          <w:marRight w:val="0"/>
          <w:marTop w:val="0"/>
          <w:marBottom w:val="0"/>
          <w:divBdr>
            <w:top w:val="none" w:sz="0" w:space="0" w:color="auto"/>
            <w:left w:val="none" w:sz="0" w:space="0" w:color="auto"/>
            <w:bottom w:val="none" w:sz="0" w:space="0" w:color="auto"/>
            <w:right w:val="none" w:sz="0" w:space="0" w:color="auto"/>
          </w:divBdr>
        </w:div>
        <w:div w:id="572668636">
          <w:marLeft w:val="640"/>
          <w:marRight w:val="0"/>
          <w:marTop w:val="0"/>
          <w:marBottom w:val="0"/>
          <w:divBdr>
            <w:top w:val="none" w:sz="0" w:space="0" w:color="auto"/>
            <w:left w:val="none" w:sz="0" w:space="0" w:color="auto"/>
            <w:bottom w:val="none" w:sz="0" w:space="0" w:color="auto"/>
            <w:right w:val="none" w:sz="0" w:space="0" w:color="auto"/>
          </w:divBdr>
        </w:div>
        <w:div w:id="817573817">
          <w:marLeft w:val="640"/>
          <w:marRight w:val="0"/>
          <w:marTop w:val="0"/>
          <w:marBottom w:val="0"/>
          <w:divBdr>
            <w:top w:val="none" w:sz="0" w:space="0" w:color="auto"/>
            <w:left w:val="none" w:sz="0" w:space="0" w:color="auto"/>
            <w:bottom w:val="none" w:sz="0" w:space="0" w:color="auto"/>
            <w:right w:val="none" w:sz="0" w:space="0" w:color="auto"/>
          </w:divBdr>
        </w:div>
        <w:div w:id="1882935693">
          <w:marLeft w:val="640"/>
          <w:marRight w:val="0"/>
          <w:marTop w:val="0"/>
          <w:marBottom w:val="0"/>
          <w:divBdr>
            <w:top w:val="none" w:sz="0" w:space="0" w:color="auto"/>
            <w:left w:val="none" w:sz="0" w:space="0" w:color="auto"/>
            <w:bottom w:val="none" w:sz="0" w:space="0" w:color="auto"/>
            <w:right w:val="none" w:sz="0" w:space="0" w:color="auto"/>
          </w:divBdr>
        </w:div>
        <w:div w:id="617836808">
          <w:marLeft w:val="640"/>
          <w:marRight w:val="0"/>
          <w:marTop w:val="0"/>
          <w:marBottom w:val="0"/>
          <w:divBdr>
            <w:top w:val="none" w:sz="0" w:space="0" w:color="auto"/>
            <w:left w:val="none" w:sz="0" w:space="0" w:color="auto"/>
            <w:bottom w:val="none" w:sz="0" w:space="0" w:color="auto"/>
            <w:right w:val="none" w:sz="0" w:space="0" w:color="auto"/>
          </w:divBdr>
        </w:div>
        <w:div w:id="1804033774">
          <w:marLeft w:val="640"/>
          <w:marRight w:val="0"/>
          <w:marTop w:val="0"/>
          <w:marBottom w:val="0"/>
          <w:divBdr>
            <w:top w:val="none" w:sz="0" w:space="0" w:color="auto"/>
            <w:left w:val="none" w:sz="0" w:space="0" w:color="auto"/>
            <w:bottom w:val="none" w:sz="0" w:space="0" w:color="auto"/>
            <w:right w:val="none" w:sz="0" w:space="0" w:color="auto"/>
          </w:divBdr>
        </w:div>
        <w:div w:id="2002389309">
          <w:marLeft w:val="640"/>
          <w:marRight w:val="0"/>
          <w:marTop w:val="0"/>
          <w:marBottom w:val="0"/>
          <w:divBdr>
            <w:top w:val="none" w:sz="0" w:space="0" w:color="auto"/>
            <w:left w:val="none" w:sz="0" w:space="0" w:color="auto"/>
            <w:bottom w:val="none" w:sz="0" w:space="0" w:color="auto"/>
            <w:right w:val="none" w:sz="0" w:space="0" w:color="auto"/>
          </w:divBdr>
        </w:div>
        <w:div w:id="18750724">
          <w:marLeft w:val="640"/>
          <w:marRight w:val="0"/>
          <w:marTop w:val="0"/>
          <w:marBottom w:val="0"/>
          <w:divBdr>
            <w:top w:val="none" w:sz="0" w:space="0" w:color="auto"/>
            <w:left w:val="none" w:sz="0" w:space="0" w:color="auto"/>
            <w:bottom w:val="none" w:sz="0" w:space="0" w:color="auto"/>
            <w:right w:val="none" w:sz="0" w:space="0" w:color="auto"/>
          </w:divBdr>
        </w:div>
        <w:div w:id="960108638">
          <w:marLeft w:val="640"/>
          <w:marRight w:val="0"/>
          <w:marTop w:val="0"/>
          <w:marBottom w:val="0"/>
          <w:divBdr>
            <w:top w:val="none" w:sz="0" w:space="0" w:color="auto"/>
            <w:left w:val="none" w:sz="0" w:space="0" w:color="auto"/>
            <w:bottom w:val="none" w:sz="0" w:space="0" w:color="auto"/>
            <w:right w:val="none" w:sz="0" w:space="0" w:color="auto"/>
          </w:divBdr>
        </w:div>
        <w:div w:id="1331714492">
          <w:marLeft w:val="640"/>
          <w:marRight w:val="0"/>
          <w:marTop w:val="0"/>
          <w:marBottom w:val="0"/>
          <w:divBdr>
            <w:top w:val="none" w:sz="0" w:space="0" w:color="auto"/>
            <w:left w:val="none" w:sz="0" w:space="0" w:color="auto"/>
            <w:bottom w:val="none" w:sz="0" w:space="0" w:color="auto"/>
            <w:right w:val="none" w:sz="0" w:space="0" w:color="auto"/>
          </w:divBdr>
        </w:div>
        <w:div w:id="769619489">
          <w:marLeft w:val="640"/>
          <w:marRight w:val="0"/>
          <w:marTop w:val="0"/>
          <w:marBottom w:val="0"/>
          <w:divBdr>
            <w:top w:val="none" w:sz="0" w:space="0" w:color="auto"/>
            <w:left w:val="none" w:sz="0" w:space="0" w:color="auto"/>
            <w:bottom w:val="none" w:sz="0" w:space="0" w:color="auto"/>
            <w:right w:val="none" w:sz="0" w:space="0" w:color="auto"/>
          </w:divBdr>
        </w:div>
        <w:div w:id="57020120">
          <w:marLeft w:val="640"/>
          <w:marRight w:val="0"/>
          <w:marTop w:val="0"/>
          <w:marBottom w:val="0"/>
          <w:divBdr>
            <w:top w:val="none" w:sz="0" w:space="0" w:color="auto"/>
            <w:left w:val="none" w:sz="0" w:space="0" w:color="auto"/>
            <w:bottom w:val="none" w:sz="0" w:space="0" w:color="auto"/>
            <w:right w:val="none" w:sz="0" w:space="0" w:color="auto"/>
          </w:divBdr>
        </w:div>
        <w:div w:id="288437818">
          <w:marLeft w:val="640"/>
          <w:marRight w:val="0"/>
          <w:marTop w:val="0"/>
          <w:marBottom w:val="0"/>
          <w:divBdr>
            <w:top w:val="none" w:sz="0" w:space="0" w:color="auto"/>
            <w:left w:val="none" w:sz="0" w:space="0" w:color="auto"/>
            <w:bottom w:val="none" w:sz="0" w:space="0" w:color="auto"/>
            <w:right w:val="none" w:sz="0" w:space="0" w:color="auto"/>
          </w:divBdr>
        </w:div>
        <w:div w:id="1783723102">
          <w:marLeft w:val="640"/>
          <w:marRight w:val="0"/>
          <w:marTop w:val="0"/>
          <w:marBottom w:val="0"/>
          <w:divBdr>
            <w:top w:val="none" w:sz="0" w:space="0" w:color="auto"/>
            <w:left w:val="none" w:sz="0" w:space="0" w:color="auto"/>
            <w:bottom w:val="none" w:sz="0" w:space="0" w:color="auto"/>
            <w:right w:val="none" w:sz="0" w:space="0" w:color="auto"/>
          </w:divBdr>
        </w:div>
        <w:div w:id="1978602480">
          <w:marLeft w:val="640"/>
          <w:marRight w:val="0"/>
          <w:marTop w:val="0"/>
          <w:marBottom w:val="0"/>
          <w:divBdr>
            <w:top w:val="none" w:sz="0" w:space="0" w:color="auto"/>
            <w:left w:val="none" w:sz="0" w:space="0" w:color="auto"/>
            <w:bottom w:val="none" w:sz="0" w:space="0" w:color="auto"/>
            <w:right w:val="none" w:sz="0" w:space="0" w:color="auto"/>
          </w:divBdr>
        </w:div>
        <w:div w:id="1802461361">
          <w:marLeft w:val="640"/>
          <w:marRight w:val="0"/>
          <w:marTop w:val="0"/>
          <w:marBottom w:val="0"/>
          <w:divBdr>
            <w:top w:val="none" w:sz="0" w:space="0" w:color="auto"/>
            <w:left w:val="none" w:sz="0" w:space="0" w:color="auto"/>
            <w:bottom w:val="none" w:sz="0" w:space="0" w:color="auto"/>
            <w:right w:val="none" w:sz="0" w:space="0" w:color="auto"/>
          </w:divBdr>
        </w:div>
        <w:div w:id="155658311">
          <w:marLeft w:val="640"/>
          <w:marRight w:val="0"/>
          <w:marTop w:val="0"/>
          <w:marBottom w:val="0"/>
          <w:divBdr>
            <w:top w:val="none" w:sz="0" w:space="0" w:color="auto"/>
            <w:left w:val="none" w:sz="0" w:space="0" w:color="auto"/>
            <w:bottom w:val="none" w:sz="0" w:space="0" w:color="auto"/>
            <w:right w:val="none" w:sz="0" w:space="0" w:color="auto"/>
          </w:divBdr>
        </w:div>
        <w:div w:id="821166929">
          <w:marLeft w:val="640"/>
          <w:marRight w:val="0"/>
          <w:marTop w:val="0"/>
          <w:marBottom w:val="0"/>
          <w:divBdr>
            <w:top w:val="none" w:sz="0" w:space="0" w:color="auto"/>
            <w:left w:val="none" w:sz="0" w:space="0" w:color="auto"/>
            <w:bottom w:val="none" w:sz="0" w:space="0" w:color="auto"/>
            <w:right w:val="none" w:sz="0" w:space="0" w:color="auto"/>
          </w:divBdr>
        </w:div>
        <w:div w:id="1071923858">
          <w:marLeft w:val="640"/>
          <w:marRight w:val="0"/>
          <w:marTop w:val="0"/>
          <w:marBottom w:val="0"/>
          <w:divBdr>
            <w:top w:val="none" w:sz="0" w:space="0" w:color="auto"/>
            <w:left w:val="none" w:sz="0" w:space="0" w:color="auto"/>
            <w:bottom w:val="none" w:sz="0" w:space="0" w:color="auto"/>
            <w:right w:val="none" w:sz="0" w:space="0" w:color="auto"/>
          </w:divBdr>
        </w:div>
        <w:div w:id="31350846">
          <w:marLeft w:val="640"/>
          <w:marRight w:val="0"/>
          <w:marTop w:val="0"/>
          <w:marBottom w:val="0"/>
          <w:divBdr>
            <w:top w:val="none" w:sz="0" w:space="0" w:color="auto"/>
            <w:left w:val="none" w:sz="0" w:space="0" w:color="auto"/>
            <w:bottom w:val="none" w:sz="0" w:space="0" w:color="auto"/>
            <w:right w:val="none" w:sz="0" w:space="0" w:color="auto"/>
          </w:divBdr>
        </w:div>
        <w:div w:id="1497264165">
          <w:marLeft w:val="640"/>
          <w:marRight w:val="0"/>
          <w:marTop w:val="0"/>
          <w:marBottom w:val="0"/>
          <w:divBdr>
            <w:top w:val="none" w:sz="0" w:space="0" w:color="auto"/>
            <w:left w:val="none" w:sz="0" w:space="0" w:color="auto"/>
            <w:bottom w:val="none" w:sz="0" w:space="0" w:color="auto"/>
            <w:right w:val="none" w:sz="0" w:space="0" w:color="auto"/>
          </w:divBdr>
        </w:div>
        <w:div w:id="1471093541">
          <w:marLeft w:val="640"/>
          <w:marRight w:val="0"/>
          <w:marTop w:val="0"/>
          <w:marBottom w:val="0"/>
          <w:divBdr>
            <w:top w:val="none" w:sz="0" w:space="0" w:color="auto"/>
            <w:left w:val="none" w:sz="0" w:space="0" w:color="auto"/>
            <w:bottom w:val="none" w:sz="0" w:space="0" w:color="auto"/>
            <w:right w:val="none" w:sz="0" w:space="0" w:color="auto"/>
          </w:divBdr>
        </w:div>
        <w:div w:id="1473445938">
          <w:marLeft w:val="640"/>
          <w:marRight w:val="0"/>
          <w:marTop w:val="0"/>
          <w:marBottom w:val="0"/>
          <w:divBdr>
            <w:top w:val="none" w:sz="0" w:space="0" w:color="auto"/>
            <w:left w:val="none" w:sz="0" w:space="0" w:color="auto"/>
            <w:bottom w:val="none" w:sz="0" w:space="0" w:color="auto"/>
            <w:right w:val="none" w:sz="0" w:space="0" w:color="auto"/>
          </w:divBdr>
        </w:div>
        <w:div w:id="240018960">
          <w:marLeft w:val="640"/>
          <w:marRight w:val="0"/>
          <w:marTop w:val="0"/>
          <w:marBottom w:val="0"/>
          <w:divBdr>
            <w:top w:val="none" w:sz="0" w:space="0" w:color="auto"/>
            <w:left w:val="none" w:sz="0" w:space="0" w:color="auto"/>
            <w:bottom w:val="none" w:sz="0" w:space="0" w:color="auto"/>
            <w:right w:val="none" w:sz="0" w:space="0" w:color="auto"/>
          </w:divBdr>
        </w:div>
        <w:div w:id="238058671">
          <w:marLeft w:val="640"/>
          <w:marRight w:val="0"/>
          <w:marTop w:val="0"/>
          <w:marBottom w:val="0"/>
          <w:divBdr>
            <w:top w:val="none" w:sz="0" w:space="0" w:color="auto"/>
            <w:left w:val="none" w:sz="0" w:space="0" w:color="auto"/>
            <w:bottom w:val="none" w:sz="0" w:space="0" w:color="auto"/>
            <w:right w:val="none" w:sz="0" w:space="0" w:color="auto"/>
          </w:divBdr>
        </w:div>
        <w:div w:id="77135942">
          <w:marLeft w:val="640"/>
          <w:marRight w:val="0"/>
          <w:marTop w:val="0"/>
          <w:marBottom w:val="0"/>
          <w:divBdr>
            <w:top w:val="none" w:sz="0" w:space="0" w:color="auto"/>
            <w:left w:val="none" w:sz="0" w:space="0" w:color="auto"/>
            <w:bottom w:val="none" w:sz="0" w:space="0" w:color="auto"/>
            <w:right w:val="none" w:sz="0" w:space="0" w:color="auto"/>
          </w:divBdr>
        </w:div>
        <w:div w:id="94441405">
          <w:marLeft w:val="640"/>
          <w:marRight w:val="0"/>
          <w:marTop w:val="0"/>
          <w:marBottom w:val="0"/>
          <w:divBdr>
            <w:top w:val="none" w:sz="0" w:space="0" w:color="auto"/>
            <w:left w:val="none" w:sz="0" w:space="0" w:color="auto"/>
            <w:bottom w:val="none" w:sz="0" w:space="0" w:color="auto"/>
            <w:right w:val="none" w:sz="0" w:space="0" w:color="auto"/>
          </w:divBdr>
        </w:div>
        <w:div w:id="1620795116">
          <w:marLeft w:val="640"/>
          <w:marRight w:val="0"/>
          <w:marTop w:val="0"/>
          <w:marBottom w:val="0"/>
          <w:divBdr>
            <w:top w:val="none" w:sz="0" w:space="0" w:color="auto"/>
            <w:left w:val="none" w:sz="0" w:space="0" w:color="auto"/>
            <w:bottom w:val="none" w:sz="0" w:space="0" w:color="auto"/>
            <w:right w:val="none" w:sz="0" w:space="0" w:color="auto"/>
          </w:divBdr>
        </w:div>
        <w:div w:id="793672162">
          <w:marLeft w:val="640"/>
          <w:marRight w:val="0"/>
          <w:marTop w:val="0"/>
          <w:marBottom w:val="0"/>
          <w:divBdr>
            <w:top w:val="none" w:sz="0" w:space="0" w:color="auto"/>
            <w:left w:val="none" w:sz="0" w:space="0" w:color="auto"/>
            <w:bottom w:val="none" w:sz="0" w:space="0" w:color="auto"/>
            <w:right w:val="none" w:sz="0" w:space="0" w:color="auto"/>
          </w:divBdr>
        </w:div>
        <w:div w:id="1858691600">
          <w:marLeft w:val="640"/>
          <w:marRight w:val="0"/>
          <w:marTop w:val="0"/>
          <w:marBottom w:val="0"/>
          <w:divBdr>
            <w:top w:val="none" w:sz="0" w:space="0" w:color="auto"/>
            <w:left w:val="none" w:sz="0" w:space="0" w:color="auto"/>
            <w:bottom w:val="none" w:sz="0" w:space="0" w:color="auto"/>
            <w:right w:val="none" w:sz="0" w:space="0" w:color="auto"/>
          </w:divBdr>
        </w:div>
        <w:div w:id="693925494">
          <w:marLeft w:val="640"/>
          <w:marRight w:val="0"/>
          <w:marTop w:val="0"/>
          <w:marBottom w:val="0"/>
          <w:divBdr>
            <w:top w:val="none" w:sz="0" w:space="0" w:color="auto"/>
            <w:left w:val="none" w:sz="0" w:space="0" w:color="auto"/>
            <w:bottom w:val="none" w:sz="0" w:space="0" w:color="auto"/>
            <w:right w:val="none" w:sz="0" w:space="0" w:color="auto"/>
          </w:divBdr>
        </w:div>
        <w:div w:id="940070128">
          <w:marLeft w:val="640"/>
          <w:marRight w:val="0"/>
          <w:marTop w:val="0"/>
          <w:marBottom w:val="0"/>
          <w:divBdr>
            <w:top w:val="none" w:sz="0" w:space="0" w:color="auto"/>
            <w:left w:val="none" w:sz="0" w:space="0" w:color="auto"/>
            <w:bottom w:val="none" w:sz="0" w:space="0" w:color="auto"/>
            <w:right w:val="none" w:sz="0" w:space="0" w:color="auto"/>
          </w:divBdr>
        </w:div>
        <w:div w:id="706948084">
          <w:marLeft w:val="640"/>
          <w:marRight w:val="0"/>
          <w:marTop w:val="0"/>
          <w:marBottom w:val="0"/>
          <w:divBdr>
            <w:top w:val="none" w:sz="0" w:space="0" w:color="auto"/>
            <w:left w:val="none" w:sz="0" w:space="0" w:color="auto"/>
            <w:bottom w:val="none" w:sz="0" w:space="0" w:color="auto"/>
            <w:right w:val="none" w:sz="0" w:space="0" w:color="auto"/>
          </w:divBdr>
        </w:div>
        <w:div w:id="956717083">
          <w:marLeft w:val="640"/>
          <w:marRight w:val="0"/>
          <w:marTop w:val="0"/>
          <w:marBottom w:val="0"/>
          <w:divBdr>
            <w:top w:val="none" w:sz="0" w:space="0" w:color="auto"/>
            <w:left w:val="none" w:sz="0" w:space="0" w:color="auto"/>
            <w:bottom w:val="none" w:sz="0" w:space="0" w:color="auto"/>
            <w:right w:val="none" w:sz="0" w:space="0" w:color="auto"/>
          </w:divBdr>
        </w:div>
        <w:div w:id="769084684">
          <w:marLeft w:val="640"/>
          <w:marRight w:val="0"/>
          <w:marTop w:val="0"/>
          <w:marBottom w:val="0"/>
          <w:divBdr>
            <w:top w:val="none" w:sz="0" w:space="0" w:color="auto"/>
            <w:left w:val="none" w:sz="0" w:space="0" w:color="auto"/>
            <w:bottom w:val="none" w:sz="0" w:space="0" w:color="auto"/>
            <w:right w:val="none" w:sz="0" w:space="0" w:color="auto"/>
          </w:divBdr>
        </w:div>
        <w:div w:id="1820807887">
          <w:marLeft w:val="640"/>
          <w:marRight w:val="0"/>
          <w:marTop w:val="0"/>
          <w:marBottom w:val="0"/>
          <w:divBdr>
            <w:top w:val="none" w:sz="0" w:space="0" w:color="auto"/>
            <w:left w:val="none" w:sz="0" w:space="0" w:color="auto"/>
            <w:bottom w:val="none" w:sz="0" w:space="0" w:color="auto"/>
            <w:right w:val="none" w:sz="0" w:space="0" w:color="auto"/>
          </w:divBdr>
        </w:div>
        <w:div w:id="1646592076">
          <w:marLeft w:val="640"/>
          <w:marRight w:val="0"/>
          <w:marTop w:val="0"/>
          <w:marBottom w:val="0"/>
          <w:divBdr>
            <w:top w:val="none" w:sz="0" w:space="0" w:color="auto"/>
            <w:left w:val="none" w:sz="0" w:space="0" w:color="auto"/>
            <w:bottom w:val="none" w:sz="0" w:space="0" w:color="auto"/>
            <w:right w:val="none" w:sz="0" w:space="0" w:color="auto"/>
          </w:divBdr>
        </w:div>
        <w:div w:id="2081518674">
          <w:marLeft w:val="640"/>
          <w:marRight w:val="0"/>
          <w:marTop w:val="0"/>
          <w:marBottom w:val="0"/>
          <w:divBdr>
            <w:top w:val="none" w:sz="0" w:space="0" w:color="auto"/>
            <w:left w:val="none" w:sz="0" w:space="0" w:color="auto"/>
            <w:bottom w:val="none" w:sz="0" w:space="0" w:color="auto"/>
            <w:right w:val="none" w:sz="0" w:space="0" w:color="auto"/>
          </w:divBdr>
        </w:div>
        <w:div w:id="306085464">
          <w:marLeft w:val="640"/>
          <w:marRight w:val="0"/>
          <w:marTop w:val="0"/>
          <w:marBottom w:val="0"/>
          <w:divBdr>
            <w:top w:val="none" w:sz="0" w:space="0" w:color="auto"/>
            <w:left w:val="none" w:sz="0" w:space="0" w:color="auto"/>
            <w:bottom w:val="none" w:sz="0" w:space="0" w:color="auto"/>
            <w:right w:val="none" w:sz="0" w:space="0" w:color="auto"/>
          </w:divBdr>
        </w:div>
        <w:div w:id="753940772">
          <w:marLeft w:val="640"/>
          <w:marRight w:val="0"/>
          <w:marTop w:val="0"/>
          <w:marBottom w:val="0"/>
          <w:divBdr>
            <w:top w:val="none" w:sz="0" w:space="0" w:color="auto"/>
            <w:left w:val="none" w:sz="0" w:space="0" w:color="auto"/>
            <w:bottom w:val="none" w:sz="0" w:space="0" w:color="auto"/>
            <w:right w:val="none" w:sz="0" w:space="0" w:color="auto"/>
          </w:divBdr>
        </w:div>
        <w:div w:id="1128858604">
          <w:marLeft w:val="640"/>
          <w:marRight w:val="0"/>
          <w:marTop w:val="0"/>
          <w:marBottom w:val="0"/>
          <w:divBdr>
            <w:top w:val="none" w:sz="0" w:space="0" w:color="auto"/>
            <w:left w:val="none" w:sz="0" w:space="0" w:color="auto"/>
            <w:bottom w:val="none" w:sz="0" w:space="0" w:color="auto"/>
            <w:right w:val="none" w:sz="0" w:space="0" w:color="auto"/>
          </w:divBdr>
        </w:div>
        <w:div w:id="1916938256">
          <w:marLeft w:val="640"/>
          <w:marRight w:val="0"/>
          <w:marTop w:val="0"/>
          <w:marBottom w:val="0"/>
          <w:divBdr>
            <w:top w:val="none" w:sz="0" w:space="0" w:color="auto"/>
            <w:left w:val="none" w:sz="0" w:space="0" w:color="auto"/>
            <w:bottom w:val="none" w:sz="0" w:space="0" w:color="auto"/>
            <w:right w:val="none" w:sz="0" w:space="0" w:color="auto"/>
          </w:divBdr>
        </w:div>
        <w:div w:id="1942489034">
          <w:marLeft w:val="640"/>
          <w:marRight w:val="0"/>
          <w:marTop w:val="0"/>
          <w:marBottom w:val="0"/>
          <w:divBdr>
            <w:top w:val="none" w:sz="0" w:space="0" w:color="auto"/>
            <w:left w:val="none" w:sz="0" w:space="0" w:color="auto"/>
            <w:bottom w:val="none" w:sz="0" w:space="0" w:color="auto"/>
            <w:right w:val="none" w:sz="0" w:space="0" w:color="auto"/>
          </w:divBdr>
        </w:div>
        <w:div w:id="1339890927">
          <w:marLeft w:val="640"/>
          <w:marRight w:val="0"/>
          <w:marTop w:val="0"/>
          <w:marBottom w:val="0"/>
          <w:divBdr>
            <w:top w:val="none" w:sz="0" w:space="0" w:color="auto"/>
            <w:left w:val="none" w:sz="0" w:space="0" w:color="auto"/>
            <w:bottom w:val="none" w:sz="0" w:space="0" w:color="auto"/>
            <w:right w:val="none" w:sz="0" w:space="0" w:color="auto"/>
          </w:divBdr>
        </w:div>
        <w:div w:id="79647857">
          <w:marLeft w:val="640"/>
          <w:marRight w:val="0"/>
          <w:marTop w:val="0"/>
          <w:marBottom w:val="0"/>
          <w:divBdr>
            <w:top w:val="none" w:sz="0" w:space="0" w:color="auto"/>
            <w:left w:val="none" w:sz="0" w:space="0" w:color="auto"/>
            <w:bottom w:val="none" w:sz="0" w:space="0" w:color="auto"/>
            <w:right w:val="none" w:sz="0" w:space="0" w:color="auto"/>
          </w:divBdr>
        </w:div>
        <w:div w:id="141361240">
          <w:marLeft w:val="640"/>
          <w:marRight w:val="0"/>
          <w:marTop w:val="0"/>
          <w:marBottom w:val="0"/>
          <w:divBdr>
            <w:top w:val="none" w:sz="0" w:space="0" w:color="auto"/>
            <w:left w:val="none" w:sz="0" w:space="0" w:color="auto"/>
            <w:bottom w:val="none" w:sz="0" w:space="0" w:color="auto"/>
            <w:right w:val="none" w:sz="0" w:space="0" w:color="auto"/>
          </w:divBdr>
        </w:div>
        <w:div w:id="742602436">
          <w:marLeft w:val="640"/>
          <w:marRight w:val="0"/>
          <w:marTop w:val="0"/>
          <w:marBottom w:val="0"/>
          <w:divBdr>
            <w:top w:val="none" w:sz="0" w:space="0" w:color="auto"/>
            <w:left w:val="none" w:sz="0" w:space="0" w:color="auto"/>
            <w:bottom w:val="none" w:sz="0" w:space="0" w:color="auto"/>
            <w:right w:val="none" w:sz="0" w:space="0" w:color="auto"/>
          </w:divBdr>
        </w:div>
        <w:div w:id="656736406">
          <w:marLeft w:val="640"/>
          <w:marRight w:val="0"/>
          <w:marTop w:val="0"/>
          <w:marBottom w:val="0"/>
          <w:divBdr>
            <w:top w:val="none" w:sz="0" w:space="0" w:color="auto"/>
            <w:left w:val="none" w:sz="0" w:space="0" w:color="auto"/>
            <w:bottom w:val="none" w:sz="0" w:space="0" w:color="auto"/>
            <w:right w:val="none" w:sz="0" w:space="0" w:color="auto"/>
          </w:divBdr>
        </w:div>
        <w:div w:id="361366189">
          <w:marLeft w:val="640"/>
          <w:marRight w:val="0"/>
          <w:marTop w:val="0"/>
          <w:marBottom w:val="0"/>
          <w:divBdr>
            <w:top w:val="none" w:sz="0" w:space="0" w:color="auto"/>
            <w:left w:val="none" w:sz="0" w:space="0" w:color="auto"/>
            <w:bottom w:val="none" w:sz="0" w:space="0" w:color="auto"/>
            <w:right w:val="none" w:sz="0" w:space="0" w:color="auto"/>
          </w:divBdr>
        </w:div>
        <w:div w:id="1097139095">
          <w:marLeft w:val="640"/>
          <w:marRight w:val="0"/>
          <w:marTop w:val="0"/>
          <w:marBottom w:val="0"/>
          <w:divBdr>
            <w:top w:val="none" w:sz="0" w:space="0" w:color="auto"/>
            <w:left w:val="none" w:sz="0" w:space="0" w:color="auto"/>
            <w:bottom w:val="none" w:sz="0" w:space="0" w:color="auto"/>
            <w:right w:val="none" w:sz="0" w:space="0" w:color="auto"/>
          </w:divBdr>
        </w:div>
        <w:div w:id="902519221">
          <w:marLeft w:val="640"/>
          <w:marRight w:val="0"/>
          <w:marTop w:val="0"/>
          <w:marBottom w:val="0"/>
          <w:divBdr>
            <w:top w:val="none" w:sz="0" w:space="0" w:color="auto"/>
            <w:left w:val="none" w:sz="0" w:space="0" w:color="auto"/>
            <w:bottom w:val="none" w:sz="0" w:space="0" w:color="auto"/>
            <w:right w:val="none" w:sz="0" w:space="0" w:color="auto"/>
          </w:divBdr>
        </w:div>
        <w:div w:id="200871881">
          <w:marLeft w:val="640"/>
          <w:marRight w:val="0"/>
          <w:marTop w:val="0"/>
          <w:marBottom w:val="0"/>
          <w:divBdr>
            <w:top w:val="none" w:sz="0" w:space="0" w:color="auto"/>
            <w:left w:val="none" w:sz="0" w:space="0" w:color="auto"/>
            <w:bottom w:val="none" w:sz="0" w:space="0" w:color="auto"/>
            <w:right w:val="none" w:sz="0" w:space="0" w:color="auto"/>
          </w:divBdr>
        </w:div>
        <w:div w:id="200900542">
          <w:marLeft w:val="640"/>
          <w:marRight w:val="0"/>
          <w:marTop w:val="0"/>
          <w:marBottom w:val="0"/>
          <w:divBdr>
            <w:top w:val="none" w:sz="0" w:space="0" w:color="auto"/>
            <w:left w:val="none" w:sz="0" w:space="0" w:color="auto"/>
            <w:bottom w:val="none" w:sz="0" w:space="0" w:color="auto"/>
            <w:right w:val="none" w:sz="0" w:space="0" w:color="auto"/>
          </w:divBdr>
        </w:div>
        <w:div w:id="1416782029">
          <w:marLeft w:val="640"/>
          <w:marRight w:val="0"/>
          <w:marTop w:val="0"/>
          <w:marBottom w:val="0"/>
          <w:divBdr>
            <w:top w:val="none" w:sz="0" w:space="0" w:color="auto"/>
            <w:left w:val="none" w:sz="0" w:space="0" w:color="auto"/>
            <w:bottom w:val="none" w:sz="0" w:space="0" w:color="auto"/>
            <w:right w:val="none" w:sz="0" w:space="0" w:color="auto"/>
          </w:divBdr>
        </w:div>
        <w:div w:id="1095860158">
          <w:marLeft w:val="640"/>
          <w:marRight w:val="0"/>
          <w:marTop w:val="0"/>
          <w:marBottom w:val="0"/>
          <w:divBdr>
            <w:top w:val="none" w:sz="0" w:space="0" w:color="auto"/>
            <w:left w:val="none" w:sz="0" w:space="0" w:color="auto"/>
            <w:bottom w:val="none" w:sz="0" w:space="0" w:color="auto"/>
            <w:right w:val="none" w:sz="0" w:space="0" w:color="auto"/>
          </w:divBdr>
        </w:div>
        <w:div w:id="999117423">
          <w:marLeft w:val="640"/>
          <w:marRight w:val="0"/>
          <w:marTop w:val="0"/>
          <w:marBottom w:val="0"/>
          <w:divBdr>
            <w:top w:val="none" w:sz="0" w:space="0" w:color="auto"/>
            <w:left w:val="none" w:sz="0" w:space="0" w:color="auto"/>
            <w:bottom w:val="none" w:sz="0" w:space="0" w:color="auto"/>
            <w:right w:val="none" w:sz="0" w:space="0" w:color="auto"/>
          </w:divBdr>
        </w:div>
        <w:div w:id="275214752">
          <w:marLeft w:val="640"/>
          <w:marRight w:val="0"/>
          <w:marTop w:val="0"/>
          <w:marBottom w:val="0"/>
          <w:divBdr>
            <w:top w:val="none" w:sz="0" w:space="0" w:color="auto"/>
            <w:left w:val="none" w:sz="0" w:space="0" w:color="auto"/>
            <w:bottom w:val="none" w:sz="0" w:space="0" w:color="auto"/>
            <w:right w:val="none" w:sz="0" w:space="0" w:color="auto"/>
          </w:divBdr>
        </w:div>
        <w:div w:id="522473115">
          <w:marLeft w:val="640"/>
          <w:marRight w:val="0"/>
          <w:marTop w:val="0"/>
          <w:marBottom w:val="0"/>
          <w:divBdr>
            <w:top w:val="none" w:sz="0" w:space="0" w:color="auto"/>
            <w:left w:val="none" w:sz="0" w:space="0" w:color="auto"/>
            <w:bottom w:val="none" w:sz="0" w:space="0" w:color="auto"/>
            <w:right w:val="none" w:sz="0" w:space="0" w:color="auto"/>
          </w:divBdr>
        </w:div>
        <w:div w:id="772433038">
          <w:marLeft w:val="640"/>
          <w:marRight w:val="0"/>
          <w:marTop w:val="0"/>
          <w:marBottom w:val="0"/>
          <w:divBdr>
            <w:top w:val="none" w:sz="0" w:space="0" w:color="auto"/>
            <w:left w:val="none" w:sz="0" w:space="0" w:color="auto"/>
            <w:bottom w:val="none" w:sz="0" w:space="0" w:color="auto"/>
            <w:right w:val="none" w:sz="0" w:space="0" w:color="auto"/>
          </w:divBdr>
        </w:div>
        <w:div w:id="1116826141">
          <w:marLeft w:val="640"/>
          <w:marRight w:val="0"/>
          <w:marTop w:val="0"/>
          <w:marBottom w:val="0"/>
          <w:divBdr>
            <w:top w:val="none" w:sz="0" w:space="0" w:color="auto"/>
            <w:left w:val="none" w:sz="0" w:space="0" w:color="auto"/>
            <w:bottom w:val="none" w:sz="0" w:space="0" w:color="auto"/>
            <w:right w:val="none" w:sz="0" w:space="0" w:color="auto"/>
          </w:divBdr>
        </w:div>
        <w:div w:id="218446003">
          <w:marLeft w:val="640"/>
          <w:marRight w:val="0"/>
          <w:marTop w:val="0"/>
          <w:marBottom w:val="0"/>
          <w:divBdr>
            <w:top w:val="none" w:sz="0" w:space="0" w:color="auto"/>
            <w:left w:val="none" w:sz="0" w:space="0" w:color="auto"/>
            <w:bottom w:val="none" w:sz="0" w:space="0" w:color="auto"/>
            <w:right w:val="none" w:sz="0" w:space="0" w:color="auto"/>
          </w:divBdr>
        </w:div>
        <w:div w:id="1069421411">
          <w:marLeft w:val="640"/>
          <w:marRight w:val="0"/>
          <w:marTop w:val="0"/>
          <w:marBottom w:val="0"/>
          <w:divBdr>
            <w:top w:val="none" w:sz="0" w:space="0" w:color="auto"/>
            <w:left w:val="none" w:sz="0" w:space="0" w:color="auto"/>
            <w:bottom w:val="none" w:sz="0" w:space="0" w:color="auto"/>
            <w:right w:val="none" w:sz="0" w:space="0" w:color="auto"/>
          </w:divBdr>
        </w:div>
        <w:div w:id="1334066084">
          <w:marLeft w:val="640"/>
          <w:marRight w:val="0"/>
          <w:marTop w:val="0"/>
          <w:marBottom w:val="0"/>
          <w:divBdr>
            <w:top w:val="none" w:sz="0" w:space="0" w:color="auto"/>
            <w:left w:val="none" w:sz="0" w:space="0" w:color="auto"/>
            <w:bottom w:val="none" w:sz="0" w:space="0" w:color="auto"/>
            <w:right w:val="none" w:sz="0" w:space="0" w:color="auto"/>
          </w:divBdr>
        </w:div>
        <w:div w:id="696779403">
          <w:marLeft w:val="640"/>
          <w:marRight w:val="0"/>
          <w:marTop w:val="0"/>
          <w:marBottom w:val="0"/>
          <w:divBdr>
            <w:top w:val="none" w:sz="0" w:space="0" w:color="auto"/>
            <w:left w:val="none" w:sz="0" w:space="0" w:color="auto"/>
            <w:bottom w:val="none" w:sz="0" w:space="0" w:color="auto"/>
            <w:right w:val="none" w:sz="0" w:space="0" w:color="auto"/>
          </w:divBdr>
        </w:div>
        <w:div w:id="305478655">
          <w:marLeft w:val="640"/>
          <w:marRight w:val="0"/>
          <w:marTop w:val="0"/>
          <w:marBottom w:val="0"/>
          <w:divBdr>
            <w:top w:val="none" w:sz="0" w:space="0" w:color="auto"/>
            <w:left w:val="none" w:sz="0" w:space="0" w:color="auto"/>
            <w:bottom w:val="none" w:sz="0" w:space="0" w:color="auto"/>
            <w:right w:val="none" w:sz="0" w:space="0" w:color="auto"/>
          </w:divBdr>
        </w:div>
        <w:div w:id="997807260">
          <w:marLeft w:val="640"/>
          <w:marRight w:val="0"/>
          <w:marTop w:val="0"/>
          <w:marBottom w:val="0"/>
          <w:divBdr>
            <w:top w:val="none" w:sz="0" w:space="0" w:color="auto"/>
            <w:left w:val="none" w:sz="0" w:space="0" w:color="auto"/>
            <w:bottom w:val="none" w:sz="0" w:space="0" w:color="auto"/>
            <w:right w:val="none" w:sz="0" w:space="0" w:color="auto"/>
          </w:divBdr>
        </w:div>
        <w:div w:id="310601998">
          <w:marLeft w:val="640"/>
          <w:marRight w:val="0"/>
          <w:marTop w:val="0"/>
          <w:marBottom w:val="0"/>
          <w:divBdr>
            <w:top w:val="none" w:sz="0" w:space="0" w:color="auto"/>
            <w:left w:val="none" w:sz="0" w:space="0" w:color="auto"/>
            <w:bottom w:val="none" w:sz="0" w:space="0" w:color="auto"/>
            <w:right w:val="none" w:sz="0" w:space="0" w:color="auto"/>
          </w:divBdr>
        </w:div>
        <w:div w:id="1673752808">
          <w:marLeft w:val="640"/>
          <w:marRight w:val="0"/>
          <w:marTop w:val="0"/>
          <w:marBottom w:val="0"/>
          <w:divBdr>
            <w:top w:val="none" w:sz="0" w:space="0" w:color="auto"/>
            <w:left w:val="none" w:sz="0" w:space="0" w:color="auto"/>
            <w:bottom w:val="none" w:sz="0" w:space="0" w:color="auto"/>
            <w:right w:val="none" w:sz="0" w:space="0" w:color="auto"/>
          </w:divBdr>
        </w:div>
        <w:div w:id="382870804">
          <w:marLeft w:val="640"/>
          <w:marRight w:val="0"/>
          <w:marTop w:val="0"/>
          <w:marBottom w:val="0"/>
          <w:divBdr>
            <w:top w:val="none" w:sz="0" w:space="0" w:color="auto"/>
            <w:left w:val="none" w:sz="0" w:space="0" w:color="auto"/>
            <w:bottom w:val="none" w:sz="0" w:space="0" w:color="auto"/>
            <w:right w:val="none" w:sz="0" w:space="0" w:color="auto"/>
          </w:divBdr>
        </w:div>
        <w:div w:id="23873544">
          <w:marLeft w:val="640"/>
          <w:marRight w:val="0"/>
          <w:marTop w:val="0"/>
          <w:marBottom w:val="0"/>
          <w:divBdr>
            <w:top w:val="none" w:sz="0" w:space="0" w:color="auto"/>
            <w:left w:val="none" w:sz="0" w:space="0" w:color="auto"/>
            <w:bottom w:val="none" w:sz="0" w:space="0" w:color="auto"/>
            <w:right w:val="none" w:sz="0" w:space="0" w:color="auto"/>
          </w:divBdr>
        </w:div>
        <w:div w:id="1953633337">
          <w:marLeft w:val="640"/>
          <w:marRight w:val="0"/>
          <w:marTop w:val="0"/>
          <w:marBottom w:val="0"/>
          <w:divBdr>
            <w:top w:val="none" w:sz="0" w:space="0" w:color="auto"/>
            <w:left w:val="none" w:sz="0" w:space="0" w:color="auto"/>
            <w:bottom w:val="none" w:sz="0" w:space="0" w:color="auto"/>
            <w:right w:val="none" w:sz="0" w:space="0" w:color="auto"/>
          </w:divBdr>
        </w:div>
        <w:div w:id="1371615850">
          <w:marLeft w:val="640"/>
          <w:marRight w:val="0"/>
          <w:marTop w:val="0"/>
          <w:marBottom w:val="0"/>
          <w:divBdr>
            <w:top w:val="none" w:sz="0" w:space="0" w:color="auto"/>
            <w:left w:val="none" w:sz="0" w:space="0" w:color="auto"/>
            <w:bottom w:val="none" w:sz="0" w:space="0" w:color="auto"/>
            <w:right w:val="none" w:sz="0" w:space="0" w:color="auto"/>
          </w:divBdr>
        </w:div>
        <w:div w:id="376248019">
          <w:marLeft w:val="640"/>
          <w:marRight w:val="0"/>
          <w:marTop w:val="0"/>
          <w:marBottom w:val="0"/>
          <w:divBdr>
            <w:top w:val="none" w:sz="0" w:space="0" w:color="auto"/>
            <w:left w:val="none" w:sz="0" w:space="0" w:color="auto"/>
            <w:bottom w:val="none" w:sz="0" w:space="0" w:color="auto"/>
            <w:right w:val="none" w:sz="0" w:space="0" w:color="auto"/>
          </w:divBdr>
        </w:div>
        <w:div w:id="465244650">
          <w:marLeft w:val="640"/>
          <w:marRight w:val="0"/>
          <w:marTop w:val="0"/>
          <w:marBottom w:val="0"/>
          <w:divBdr>
            <w:top w:val="none" w:sz="0" w:space="0" w:color="auto"/>
            <w:left w:val="none" w:sz="0" w:space="0" w:color="auto"/>
            <w:bottom w:val="none" w:sz="0" w:space="0" w:color="auto"/>
            <w:right w:val="none" w:sz="0" w:space="0" w:color="auto"/>
          </w:divBdr>
        </w:div>
        <w:div w:id="1454713990">
          <w:marLeft w:val="640"/>
          <w:marRight w:val="0"/>
          <w:marTop w:val="0"/>
          <w:marBottom w:val="0"/>
          <w:divBdr>
            <w:top w:val="none" w:sz="0" w:space="0" w:color="auto"/>
            <w:left w:val="none" w:sz="0" w:space="0" w:color="auto"/>
            <w:bottom w:val="none" w:sz="0" w:space="0" w:color="auto"/>
            <w:right w:val="none" w:sz="0" w:space="0" w:color="auto"/>
          </w:divBdr>
        </w:div>
        <w:div w:id="788472094">
          <w:marLeft w:val="640"/>
          <w:marRight w:val="0"/>
          <w:marTop w:val="0"/>
          <w:marBottom w:val="0"/>
          <w:divBdr>
            <w:top w:val="none" w:sz="0" w:space="0" w:color="auto"/>
            <w:left w:val="none" w:sz="0" w:space="0" w:color="auto"/>
            <w:bottom w:val="none" w:sz="0" w:space="0" w:color="auto"/>
            <w:right w:val="none" w:sz="0" w:space="0" w:color="auto"/>
          </w:divBdr>
        </w:div>
        <w:div w:id="408618799">
          <w:marLeft w:val="640"/>
          <w:marRight w:val="0"/>
          <w:marTop w:val="0"/>
          <w:marBottom w:val="0"/>
          <w:divBdr>
            <w:top w:val="none" w:sz="0" w:space="0" w:color="auto"/>
            <w:left w:val="none" w:sz="0" w:space="0" w:color="auto"/>
            <w:bottom w:val="none" w:sz="0" w:space="0" w:color="auto"/>
            <w:right w:val="none" w:sz="0" w:space="0" w:color="auto"/>
          </w:divBdr>
        </w:div>
        <w:div w:id="654528722">
          <w:marLeft w:val="640"/>
          <w:marRight w:val="0"/>
          <w:marTop w:val="0"/>
          <w:marBottom w:val="0"/>
          <w:divBdr>
            <w:top w:val="none" w:sz="0" w:space="0" w:color="auto"/>
            <w:left w:val="none" w:sz="0" w:space="0" w:color="auto"/>
            <w:bottom w:val="none" w:sz="0" w:space="0" w:color="auto"/>
            <w:right w:val="none" w:sz="0" w:space="0" w:color="auto"/>
          </w:divBdr>
        </w:div>
        <w:div w:id="688992884">
          <w:marLeft w:val="640"/>
          <w:marRight w:val="0"/>
          <w:marTop w:val="0"/>
          <w:marBottom w:val="0"/>
          <w:divBdr>
            <w:top w:val="none" w:sz="0" w:space="0" w:color="auto"/>
            <w:left w:val="none" w:sz="0" w:space="0" w:color="auto"/>
            <w:bottom w:val="none" w:sz="0" w:space="0" w:color="auto"/>
            <w:right w:val="none" w:sz="0" w:space="0" w:color="auto"/>
          </w:divBdr>
        </w:div>
        <w:div w:id="872380467">
          <w:marLeft w:val="640"/>
          <w:marRight w:val="0"/>
          <w:marTop w:val="0"/>
          <w:marBottom w:val="0"/>
          <w:divBdr>
            <w:top w:val="none" w:sz="0" w:space="0" w:color="auto"/>
            <w:left w:val="none" w:sz="0" w:space="0" w:color="auto"/>
            <w:bottom w:val="none" w:sz="0" w:space="0" w:color="auto"/>
            <w:right w:val="none" w:sz="0" w:space="0" w:color="auto"/>
          </w:divBdr>
        </w:div>
        <w:div w:id="2037153044">
          <w:marLeft w:val="640"/>
          <w:marRight w:val="0"/>
          <w:marTop w:val="0"/>
          <w:marBottom w:val="0"/>
          <w:divBdr>
            <w:top w:val="none" w:sz="0" w:space="0" w:color="auto"/>
            <w:left w:val="none" w:sz="0" w:space="0" w:color="auto"/>
            <w:bottom w:val="none" w:sz="0" w:space="0" w:color="auto"/>
            <w:right w:val="none" w:sz="0" w:space="0" w:color="auto"/>
          </w:divBdr>
        </w:div>
        <w:div w:id="93985894">
          <w:marLeft w:val="640"/>
          <w:marRight w:val="0"/>
          <w:marTop w:val="0"/>
          <w:marBottom w:val="0"/>
          <w:divBdr>
            <w:top w:val="none" w:sz="0" w:space="0" w:color="auto"/>
            <w:left w:val="none" w:sz="0" w:space="0" w:color="auto"/>
            <w:bottom w:val="none" w:sz="0" w:space="0" w:color="auto"/>
            <w:right w:val="none" w:sz="0" w:space="0" w:color="auto"/>
          </w:divBdr>
        </w:div>
        <w:div w:id="191697074">
          <w:marLeft w:val="640"/>
          <w:marRight w:val="0"/>
          <w:marTop w:val="0"/>
          <w:marBottom w:val="0"/>
          <w:divBdr>
            <w:top w:val="none" w:sz="0" w:space="0" w:color="auto"/>
            <w:left w:val="none" w:sz="0" w:space="0" w:color="auto"/>
            <w:bottom w:val="none" w:sz="0" w:space="0" w:color="auto"/>
            <w:right w:val="none" w:sz="0" w:space="0" w:color="auto"/>
          </w:divBdr>
        </w:div>
        <w:div w:id="2058431698">
          <w:marLeft w:val="640"/>
          <w:marRight w:val="0"/>
          <w:marTop w:val="0"/>
          <w:marBottom w:val="0"/>
          <w:divBdr>
            <w:top w:val="none" w:sz="0" w:space="0" w:color="auto"/>
            <w:left w:val="none" w:sz="0" w:space="0" w:color="auto"/>
            <w:bottom w:val="none" w:sz="0" w:space="0" w:color="auto"/>
            <w:right w:val="none" w:sz="0" w:space="0" w:color="auto"/>
          </w:divBdr>
        </w:div>
        <w:div w:id="448816701">
          <w:marLeft w:val="640"/>
          <w:marRight w:val="0"/>
          <w:marTop w:val="0"/>
          <w:marBottom w:val="0"/>
          <w:divBdr>
            <w:top w:val="none" w:sz="0" w:space="0" w:color="auto"/>
            <w:left w:val="none" w:sz="0" w:space="0" w:color="auto"/>
            <w:bottom w:val="none" w:sz="0" w:space="0" w:color="auto"/>
            <w:right w:val="none" w:sz="0" w:space="0" w:color="auto"/>
          </w:divBdr>
        </w:div>
        <w:div w:id="1202741302">
          <w:marLeft w:val="640"/>
          <w:marRight w:val="0"/>
          <w:marTop w:val="0"/>
          <w:marBottom w:val="0"/>
          <w:divBdr>
            <w:top w:val="none" w:sz="0" w:space="0" w:color="auto"/>
            <w:left w:val="none" w:sz="0" w:space="0" w:color="auto"/>
            <w:bottom w:val="none" w:sz="0" w:space="0" w:color="auto"/>
            <w:right w:val="none" w:sz="0" w:space="0" w:color="auto"/>
          </w:divBdr>
        </w:div>
        <w:div w:id="628753834">
          <w:marLeft w:val="640"/>
          <w:marRight w:val="0"/>
          <w:marTop w:val="0"/>
          <w:marBottom w:val="0"/>
          <w:divBdr>
            <w:top w:val="none" w:sz="0" w:space="0" w:color="auto"/>
            <w:left w:val="none" w:sz="0" w:space="0" w:color="auto"/>
            <w:bottom w:val="none" w:sz="0" w:space="0" w:color="auto"/>
            <w:right w:val="none" w:sz="0" w:space="0" w:color="auto"/>
          </w:divBdr>
        </w:div>
        <w:div w:id="1693648650">
          <w:marLeft w:val="640"/>
          <w:marRight w:val="0"/>
          <w:marTop w:val="0"/>
          <w:marBottom w:val="0"/>
          <w:divBdr>
            <w:top w:val="none" w:sz="0" w:space="0" w:color="auto"/>
            <w:left w:val="none" w:sz="0" w:space="0" w:color="auto"/>
            <w:bottom w:val="none" w:sz="0" w:space="0" w:color="auto"/>
            <w:right w:val="none" w:sz="0" w:space="0" w:color="auto"/>
          </w:divBdr>
        </w:div>
        <w:div w:id="165830744">
          <w:marLeft w:val="640"/>
          <w:marRight w:val="0"/>
          <w:marTop w:val="0"/>
          <w:marBottom w:val="0"/>
          <w:divBdr>
            <w:top w:val="none" w:sz="0" w:space="0" w:color="auto"/>
            <w:left w:val="none" w:sz="0" w:space="0" w:color="auto"/>
            <w:bottom w:val="none" w:sz="0" w:space="0" w:color="auto"/>
            <w:right w:val="none" w:sz="0" w:space="0" w:color="auto"/>
          </w:divBdr>
        </w:div>
        <w:div w:id="1193571525">
          <w:marLeft w:val="640"/>
          <w:marRight w:val="0"/>
          <w:marTop w:val="0"/>
          <w:marBottom w:val="0"/>
          <w:divBdr>
            <w:top w:val="none" w:sz="0" w:space="0" w:color="auto"/>
            <w:left w:val="none" w:sz="0" w:space="0" w:color="auto"/>
            <w:bottom w:val="none" w:sz="0" w:space="0" w:color="auto"/>
            <w:right w:val="none" w:sz="0" w:space="0" w:color="auto"/>
          </w:divBdr>
        </w:div>
      </w:divsChild>
    </w:div>
    <w:div w:id="1692024087">
      <w:bodyDiv w:val="1"/>
      <w:marLeft w:val="0"/>
      <w:marRight w:val="0"/>
      <w:marTop w:val="0"/>
      <w:marBottom w:val="0"/>
      <w:divBdr>
        <w:top w:val="none" w:sz="0" w:space="0" w:color="auto"/>
        <w:left w:val="none" w:sz="0" w:space="0" w:color="auto"/>
        <w:bottom w:val="none" w:sz="0" w:space="0" w:color="auto"/>
        <w:right w:val="none" w:sz="0" w:space="0" w:color="auto"/>
      </w:divBdr>
      <w:divsChild>
        <w:div w:id="1634403317">
          <w:marLeft w:val="640"/>
          <w:marRight w:val="0"/>
          <w:marTop w:val="0"/>
          <w:marBottom w:val="0"/>
          <w:divBdr>
            <w:top w:val="none" w:sz="0" w:space="0" w:color="auto"/>
            <w:left w:val="none" w:sz="0" w:space="0" w:color="auto"/>
            <w:bottom w:val="none" w:sz="0" w:space="0" w:color="auto"/>
            <w:right w:val="none" w:sz="0" w:space="0" w:color="auto"/>
          </w:divBdr>
        </w:div>
        <w:div w:id="1280991708">
          <w:marLeft w:val="640"/>
          <w:marRight w:val="0"/>
          <w:marTop w:val="0"/>
          <w:marBottom w:val="0"/>
          <w:divBdr>
            <w:top w:val="none" w:sz="0" w:space="0" w:color="auto"/>
            <w:left w:val="none" w:sz="0" w:space="0" w:color="auto"/>
            <w:bottom w:val="none" w:sz="0" w:space="0" w:color="auto"/>
            <w:right w:val="none" w:sz="0" w:space="0" w:color="auto"/>
          </w:divBdr>
        </w:div>
        <w:div w:id="1680690484">
          <w:marLeft w:val="640"/>
          <w:marRight w:val="0"/>
          <w:marTop w:val="0"/>
          <w:marBottom w:val="0"/>
          <w:divBdr>
            <w:top w:val="none" w:sz="0" w:space="0" w:color="auto"/>
            <w:left w:val="none" w:sz="0" w:space="0" w:color="auto"/>
            <w:bottom w:val="none" w:sz="0" w:space="0" w:color="auto"/>
            <w:right w:val="none" w:sz="0" w:space="0" w:color="auto"/>
          </w:divBdr>
        </w:div>
        <w:div w:id="1888293702">
          <w:marLeft w:val="640"/>
          <w:marRight w:val="0"/>
          <w:marTop w:val="0"/>
          <w:marBottom w:val="0"/>
          <w:divBdr>
            <w:top w:val="none" w:sz="0" w:space="0" w:color="auto"/>
            <w:left w:val="none" w:sz="0" w:space="0" w:color="auto"/>
            <w:bottom w:val="none" w:sz="0" w:space="0" w:color="auto"/>
            <w:right w:val="none" w:sz="0" w:space="0" w:color="auto"/>
          </w:divBdr>
        </w:div>
        <w:div w:id="2104181100">
          <w:marLeft w:val="640"/>
          <w:marRight w:val="0"/>
          <w:marTop w:val="0"/>
          <w:marBottom w:val="0"/>
          <w:divBdr>
            <w:top w:val="none" w:sz="0" w:space="0" w:color="auto"/>
            <w:left w:val="none" w:sz="0" w:space="0" w:color="auto"/>
            <w:bottom w:val="none" w:sz="0" w:space="0" w:color="auto"/>
            <w:right w:val="none" w:sz="0" w:space="0" w:color="auto"/>
          </w:divBdr>
        </w:div>
        <w:div w:id="1781949398">
          <w:marLeft w:val="640"/>
          <w:marRight w:val="0"/>
          <w:marTop w:val="0"/>
          <w:marBottom w:val="0"/>
          <w:divBdr>
            <w:top w:val="none" w:sz="0" w:space="0" w:color="auto"/>
            <w:left w:val="none" w:sz="0" w:space="0" w:color="auto"/>
            <w:bottom w:val="none" w:sz="0" w:space="0" w:color="auto"/>
            <w:right w:val="none" w:sz="0" w:space="0" w:color="auto"/>
          </w:divBdr>
        </w:div>
        <w:div w:id="1063984639">
          <w:marLeft w:val="640"/>
          <w:marRight w:val="0"/>
          <w:marTop w:val="0"/>
          <w:marBottom w:val="0"/>
          <w:divBdr>
            <w:top w:val="none" w:sz="0" w:space="0" w:color="auto"/>
            <w:left w:val="none" w:sz="0" w:space="0" w:color="auto"/>
            <w:bottom w:val="none" w:sz="0" w:space="0" w:color="auto"/>
            <w:right w:val="none" w:sz="0" w:space="0" w:color="auto"/>
          </w:divBdr>
        </w:div>
        <w:div w:id="1576669189">
          <w:marLeft w:val="640"/>
          <w:marRight w:val="0"/>
          <w:marTop w:val="0"/>
          <w:marBottom w:val="0"/>
          <w:divBdr>
            <w:top w:val="none" w:sz="0" w:space="0" w:color="auto"/>
            <w:left w:val="none" w:sz="0" w:space="0" w:color="auto"/>
            <w:bottom w:val="none" w:sz="0" w:space="0" w:color="auto"/>
            <w:right w:val="none" w:sz="0" w:space="0" w:color="auto"/>
          </w:divBdr>
        </w:div>
        <w:div w:id="354697395">
          <w:marLeft w:val="640"/>
          <w:marRight w:val="0"/>
          <w:marTop w:val="0"/>
          <w:marBottom w:val="0"/>
          <w:divBdr>
            <w:top w:val="none" w:sz="0" w:space="0" w:color="auto"/>
            <w:left w:val="none" w:sz="0" w:space="0" w:color="auto"/>
            <w:bottom w:val="none" w:sz="0" w:space="0" w:color="auto"/>
            <w:right w:val="none" w:sz="0" w:space="0" w:color="auto"/>
          </w:divBdr>
        </w:div>
        <w:div w:id="1048726630">
          <w:marLeft w:val="640"/>
          <w:marRight w:val="0"/>
          <w:marTop w:val="0"/>
          <w:marBottom w:val="0"/>
          <w:divBdr>
            <w:top w:val="none" w:sz="0" w:space="0" w:color="auto"/>
            <w:left w:val="none" w:sz="0" w:space="0" w:color="auto"/>
            <w:bottom w:val="none" w:sz="0" w:space="0" w:color="auto"/>
            <w:right w:val="none" w:sz="0" w:space="0" w:color="auto"/>
          </w:divBdr>
        </w:div>
        <w:div w:id="2092240368">
          <w:marLeft w:val="640"/>
          <w:marRight w:val="0"/>
          <w:marTop w:val="0"/>
          <w:marBottom w:val="0"/>
          <w:divBdr>
            <w:top w:val="none" w:sz="0" w:space="0" w:color="auto"/>
            <w:left w:val="none" w:sz="0" w:space="0" w:color="auto"/>
            <w:bottom w:val="none" w:sz="0" w:space="0" w:color="auto"/>
            <w:right w:val="none" w:sz="0" w:space="0" w:color="auto"/>
          </w:divBdr>
        </w:div>
        <w:div w:id="1119686119">
          <w:marLeft w:val="640"/>
          <w:marRight w:val="0"/>
          <w:marTop w:val="0"/>
          <w:marBottom w:val="0"/>
          <w:divBdr>
            <w:top w:val="none" w:sz="0" w:space="0" w:color="auto"/>
            <w:left w:val="none" w:sz="0" w:space="0" w:color="auto"/>
            <w:bottom w:val="none" w:sz="0" w:space="0" w:color="auto"/>
            <w:right w:val="none" w:sz="0" w:space="0" w:color="auto"/>
          </w:divBdr>
        </w:div>
        <w:div w:id="1371761730">
          <w:marLeft w:val="640"/>
          <w:marRight w:val="0"/>
          <w:marTop w:val="0"/>
          <w:marBottom w:val="0"/>
          <w:divBdr>
            <w:top w:val="none" w:sz="0" w:space="0" w:color="auto"/>
            <w:left w:val="none" w:sz="0" w:space="0" w:color="auto"/>
            <w:bottom w:val="none" w:sz="0" w:space="0" w:color="auto"/>
            <w:right w:val="none" w:sz="0" w:space="0" w:color="auto"/>
          </w:divBdr>
        </w:div>
        <w:div w:id="1468473175">
          <w:marLeft w:val="640"/>
          <w:marRight w:val="0"/>
          <w:marTop w:val="0"/>
          <w:marBottom w:val="0"/>
          <w:divBdr>
            <w:top w:val="none" w:sz="0" w:space="0" w:color="auto"/>
            <w:left w:val="none" w:sz="0" w:space="0" w:color="auto"/>
            <w:bottom w:val="none" w:sz="0" w:space="0" w:color="auto"/>
            <w:right w:val="none" w:sz="0" w:space="0" w:color="auto"/>
          </w:divBdr>
        </w:div>
        <w:div w:id="1527064606">
          <w:marLeft w:val="640"/>
          <w:marRight w:val="0"/>
          <w:marTop w:val="0"/>
          <w:marBottom w:val="0"/>
          <w:divBdr>
            <w:top w:val="none" w:sz="0" w:space="0" w:color="auto"/>
            <w:left w:val="none" w:sz="0" w:space="0" w:color="auto"/>
            <w:bottom w:val="none" w:sz="0" w:space="0" w:color="auto"/>
            <w:right w:val="none" w:sz="0" w:space="0" w:color="auto"/>
          </w:divBdr>
        </w:div>
        <w:div w:id="268464914">
          <w:marLeft w:val="640"/>
          <w:marRight w:val="0"/>
          <w:marTop w:val="0"/>
          <w:marBottom w:val="0"/>
          <w:divBdr>
            <w:top w:val="none" w:sz="0" w:space="0" w:color="auto"/>
            <w:left w:val="none" w:sz="0" w:space="0" w:color="auto"/>
            <w:bottom w:val="none" w:sz="0" w:space="0" w:color="auto"/>
            <w:right w:val="none" w:sz="0" w:space="0" w:color="auto"/>
          </w:divBdr>
        </w:div>
        <w:div w:id="394015233">
          <w:marLeft w:val="640"/>
          <w:marRight w:val="0"/>
          <w:marTop w:val="0"/>
          <w:marBottom w:val="0"/>
          <w:divBdr>
            <w:top w:val="none" w:sz="0" w:space="0" w:color="auto"/>
            <w:left w:val="none" w:sz="0" w:space="0" w:color="auto"/>
            <w:bottom w:val="none" w:sz="0" w:space="0" w:color="auto"/>
            <w:right w:val="none" w:sz="0" w:space="0" w:color="auto"/>
          </w:divBdr>
        </w:div>
        <w:div w:id="1496723132">
          <w:marLeft w:val="640"/>
          <w:marRight w:val="0"/>
          <w:marTop w:val="0"/>
          <w:marBottom w:val="0"/>
          <w:divBdr>
            <w:top w:val="none" w:sz="0" w:space="0" w:color="auto"/>
            <w:left w:val="none" w:sz="0" w:space="0" w:color="auto"/>
            <w:bottom w:val="none" w:sz="0" w:space="0" w:color="auto"/>
            <w:right w:val="none" w:sz="0" w:space="0" w:color="auto"/>
          </w:divBdr>
        </w:div>
        <w:div w:id="31662614">
          <w:marLeft w:val="640"/>
          <w:marRight w:val="0"/>
          <w:marTop w:val="0"/>
          <w:marBottom w:val="0"/>
          <w:divBdr>
            <w:top w:val="none" w:sz="0" w:space="0" w:color="auto"/>
            <w:left w:val="none" w:sz="0" w:space="0" w:color="auto"/>
            <w:bottom w:val="none" w:sz="0" w:space="0" w:color="auto"/>
            <w:right w:val="none" w:sz="0" w:space="0" w:color="auto"/>
          </w:divBdr>
        </w:div>
        <w:div w:id="1214149256">
          <w:marLeft w:val="640"/>
          <w:marRight w:val="0"/>
          <w:marTop w:val="0"/>
          <w:marBottom w:val="0"/>
          <w:divBdr>
            <w:top w:val="none" w:sz="0" w:space="0" w:color="auto"/>
            <w:left w:val="none" w:sz="0" w:space="0" w:color="auto"/>
            <w:bottom w:val="none" w:sz="0" w:space="0" w:color="auto"/>
            <w:right w:val="none" w:sz="0" w:space="0" w:color="auto"/>
          </w:divBdr>
        </w:div>
        <w:div w:id="1684699116">
          <w:marLeft w:val="640"/>
          <w:marRight w:val="0"/>
          <w:marTop w:val="0"/>
          <w:marBottom w:val="0"/>
          <w:divBdr>
            <w:top w:val="none" w:sz="0" w:space="0" w:color="auto"/>
            <w:left w:val="none" w:sz="0" w:space="0" w:color="auto"/>
            <w:bottom w:val="none" w:sz="0" w:space="0" w:color="auto"/>
            <w:right w:val="none" w:sz="0" w:space="0" w:color="auto"/>
          </w:divBdr>
        </w:div>
        <w:div w:id="922026519">
          <w:marLeft w:val="640"/>
          <w:marRight w:val="0"/>
          <w:marTop w:val="0"/>
          <w:marBottom w:val="0"/>
          <w:divBdr>
            <w:top w:val="none" w:sz="0" w:space="0" w:color="auto"/>
            <w:left w:val="none" w:sz="0" w:space="0" w:color="auto"/>
            <w:bottom w:val="none" w:sz="0" w:space="0" w:color="auto"/>
            <w:right w:val="none" w:sz="0" w:space="0" w:color="auto"/>
          </w:divBdr>
        </w:div>
        <w:div w:id="1145706766">
          <w:marLeft w:val="640"/>
          <w:marRight w:val="0"/>
          <w:marTop w:val="0"/>
          <w:marBottom w:val="0"/>
          <w:divBdr>
            <w:top w:val="none" w:sz="0" w:space="0" w:color="auto"/>
            <w:left w:val="none" w:sz="0" w:space="0" w:color="auto"/>
            <w:bottom w:val="none" w:sz="0" w:space="0" w:color="auto"/>
            <w:right w:val="none" w:sz="0" w:space="0" w:color="auto"/>
          </w:divBdr>
        </w:div>
        <w:div w:id="1086807155">
          <w:marLeft w:val="640"/>
          <w:marRight w:val="0"/>
          <w:marTop w:val="0"/>
          <w:marBottom w:val="0"/>
          <w:divBdr>
            <w:top w:val="none" w:sz="0" w:space="0" w:color="auto"/>
            <w:left w:val="none" w:sz="0" w:space="0" w:color="auto"/>
            <w:bottom w:val="none" w:sz="0" w:space="0" w:color="auto"/>
            <w:right w:val="none" w:sz="0" w:space="0" w:color="auto"/>
          </w:divBdr>
        </w:div>
        <w:div w:id="1522427903">
          <w:marLeft w:val="640"/>
          <w:marRight w:val="0"/>
          <w:marTop w:val="0"/>
          <w:marBottom w:val="0"/>
          <w:divBdr>
            <w:top w:val="none" w:sz="0" w:space="0" w:color="auto"/>
            <w:left w:val="none" w:sz="0" w:space="0" w:color="auto"/>
            <w:bottom w:val="none" w:sz="0" w:space="0" w:color="auto"/>
            <w:right w:val="none" w:sz="0" w:space="0" w:color="auto"/>
          </w:divBdr>
        </w:div>
        <w:div w:id="1528643334">
          <w:marLeft w:val="640"/>
          <w:marRight w:val="0"/>
          <w:marTop w:val="0"/>
          <w:marBottom w:val="0"/>
          <w:divBdr>
            <w:top w:val="none" w:sz="0" w:space="0" w:color="auto"/>
            <w:left w:val="none" w:sz="0" w:space="0" w:color="auto"/>
            <w:bottom w:val="none" w:sz="0" w:space="0" w:color="auto"/>
            <w:right w:val="none" w:sz="0" w:space="0" w:color="auto"/>
          </w:divBdr>
        </w:div>
        <w:div w:id="1756320712">
          <w:marLeft w:val="640"/>
          <w:marRight w:val="0"/>
          <w:marTop w:val="0"/>
          <w:marBottom w:val="0"/>
          <w:divBdr>
            <w:top w:val="none" w:sz="0" w:space="0" w:color="auto"/>
            <w:left w:val="none" w:sz="0" w:space="0" w:color="auto"/>
            <w:bottom w:val="none" w:sz="0" w:space="0" w:color="auto"/>
            <w:right w:val="none" w:sz="0" w:space="0" w:color="auto"/>
          </w:divBdr>
        </w:div>
        <w:div w:id="1143624748">
          <w:marLeft w:val="640"/>
          <w:marRight w:val="0"/>
          <w:marTop w:val="0"/>
          <w:marBottom w:val="0"/>
          <w:divBdr>
            <w:top w:val="none" w:sz="0" w:space="0" w:color="auto"/>
            <w:left w:val="none" w:sz="0" w:space="0" w:color="auto"/>
            <w:bottom w:val="none" w:sz="0" w:space="0" w:color="auto"/>
            <w:right w:val="none" w:sz="0" w:space="0" w:color="auto"/>
          </w:divBdr>
        </w:div>
        <w:div w:id="842817783">
          <w:marLeft w:val="640"/>
          <w:marRight w:val="0"/>
          <w:marTop w:val="0"/>
          <w:marBottom w:val="0"/>
          <w:divBdr>
            <w:top w:val="none" w:sz="0" w:space="0" w:color="auto"/>
            <w:left w:val="none" w:sz="0" w:space="0" w:color="auto"/>
            <w:bottom w:val="none" w:sz="0" w:space="0" w:color="auto"/>
            <w:right w:val="none" w:sz="0" w:space="0" w:color="auto"/>
          </w:divBdr>
        </w:div>
        <w:div w:id="466124756">
          <w:marLeft w:val="640"/>
          <w:marRight w:val="0"/>
          <w:marTop w:val="0"/>
          <w:marBottom w:val="0"/>
          <w:divBdr>
            <w:top w:val="none" w:sz="0" w:space="0" w:color="auto"/>
            <w:left w:val="none" w:sz="0" w:space="0" w:color="auto"/>
            <w:bottom w:val="none" w:sz="0" w:space="0" w:color="auto"/>
            <w:right w:val="none" w:sz="0" w:space="0" w:color="auto"/>
          </w:divBdr>
        </w:div>
        <w:div w:id="381834257">
          <w:marLeft w:val="640"/>
          <w:marRight w:val="0"/>
          <w:marTop w:val="0"/>
          <w:marBottom w:val="0"/>
          <w:divBdr>
            <w:top w:val="none" w:sz="0" w:space="0" w:color="auto"/>
            <w:left w:val="none" w:sz="0" w:space="0" w:color="auto"/>
            <w:bottom w:val="none" w:sz="0" w:space="0" w:color="auto"/>
            <w:right w:val="none" w:sz="0" w:space="0" w:color="auto"/>
          </w:divBdr>
        </w:div>
        <w:div w:id="594482271">
          <w:marLeft w:val="640"/>
          <w:marRight w:val="0"/>
          <w:marTop w:val="0"/>
          <w:marBottom w:val="0"/>
          <w:divBdr>
            <w:top w:val="none" w:sz="0" w:space="0" w:color="auto"/>
            <w:left w:val="none" w:sz="0" w:space="0" w:color="auto"/>
            <w:bottom w:val="none" w:sz="0" w:space="0" w:color="auto"/>
            <w:right w:val="none" w:sz="0" w:space="0" w:color="auto"/>
          </w:divBdr>
        </w:div>
        <w:div w:id="82075760">
          <w:marLeft w:val="640"/>
          <w:marRight w:val="0"/>
          <w:marTop w:val="0"/>
          <w:marBottom w:val="0"/>
          <w:divBdr>
            <w:top w:val="none" w:sz="0" w:space="0" w:color="auto"/>
            <w:left w:val="none" w:sz="0" w:space="0" w:color="auto"/>
            <w:bottom w:val="none" w:sz="0" w:space="0" w:color="auto"/>
            <w:right w:val="none" w:sz="0" w:space="0" w:color="auto"/>
          </w:divBdr>
        </w:div>
        <w:div w:id="1252198180">
          <w:marLeft w:val="640"/>
          <w:marRight w:val="0"/>
          <w:marTop w:val="0"/>
          <w:marBottom w:val="0"/>
          <w:divBdr>
            <w:top w:val="none" w:sz="0" w:space="0" w:color="auto"/>
            <w:left w:val="none" w:sz="0" w:space="0" w:color="auto"/>
            <w:bottom w:val="none" w:sz="0" w:space="0" w:color="auto"/>
            <w:right w:val="none" w:sz="0" w:space="0" w:color="auto"/>
          </w:divBdr>
        </w:div>
        <w:div w:id="2064520239">
          <w:marLeft w:val="640"/>
          <w:marRight w:val="0"/>
          <w:marTop w:val="0"/>
          <w:marBottom w:val="0"/>
          <w:divBdr>
            <w:top w:val="none" w:sz="0" w:space="0" w:color="auto"/>
            <w:left w:val="none" w:sz="0" w:space="0" w:color="auto"/>
            <w:bottom w:val="none" w:sz="0" w:space="0" w:color="auto"/>
            <w:right w:val="none" w:sz="0" w:space="0" w:color="auto"/>
          </w:divBdr>
        </w:div>
        <w:div w:id="1781681063">
          <w:marLeft w:val="640"/>
          <w:marRight w:val="0"/>
          <w:marTop w:val="0"/>
          <w:marBottom w:val="0"/>
          <w:divBdr>
            <w:top w:val="none" w:sz="0" w:space="0" w:color="auto"/>
            <w:left w:val="none" w:sz="0" w:space="0" w:color="auto"/>
            <w:bottom w:val="none" w:sz="0" w:space="0" w:color="auto"/>
            <w:right w:val="none" w:sz="0" w:space="0" w:color="auto"/>
          </w:divBdr>
        </w:div>
        <w:div w:id="1697078195">
          <w:marLeft w:val="640"/>
          <w:marRight w:val="0"/>
          <w:marTop w:val="0"/>
          <w:marBottom w:val="0"/>
          <w:divBdr>
            <w:top w:val="none" w:sz="0" w:space="0" w:color="auto"/>
            <w:left w:val="none" w:sz="0" w:space="0" w:color="auto"/>
            <w:bottom w:val="none" w:sz="0" w:space="0" w:color="auto"/>
            <w:right w:val="none" w:sz="0" w:space="0" w:color="auto"/>
          </w:divBdr>
        </w:div>
        <w:div w:id="344863958">
          <w:marLeft w:val="640"/>
          <w:marRight w:val="0"/>
          <w:marTop w:val="0"/>
          <w:marBottom w:val="0"/>
          <w:divBdr>
            <w:top w:val="none" w:sz="0" w:space="0" w:color="auto"/>
            <w:left w:val="none" w:sz="0" w:space="0" w:color="auto"/>
            <w:bottom w:val="none" w:sz="0" w:space="0" w:color="auto"/>
            <w:right w:val="none" w:sz="0" w:space="0" w:color="auto"/>
          </w:divBdr>
        </w:div>
        <w:div w:id="276717651">
          <w:marLeft w:val="640"/>
          <w:marRight w:val="0"/>
          <w:marTop w:val="0"/>
          <w:marBottom w:val="0"/>
          <w:divBdr>
            <w:top w:val="none" w:sz="0" w:space="0" w:color="auto"/>
            <w:left w:val="none" w:sz="0" w:space="0" w:color="auto"/>
            <w:bottom w:val="none" w:sz="0" w:space="0" w:color="auto"/>
            <w:right w:val="none" w:sz="0" w:space="0" w:color="auto"/>
          </w:divBdr>
        </w:div>
        <w:div w:id="61106900">
          <w:marLeft w:val="640"/>
          <w:marRight w:val="0"/>
          <w:marTop w:val="0"/>
          <w:marBottom w:val="0"/>
          <w:divBdr>
            <w:top w:val="none" w:sz="0" w:space="0" w:color="auto"/>
            <w:left w:val="none" w:sz="0" w:space="0" w:color="auto"/>
            <w:bottom w:val="none" w:sz="0" w:space="0" w:color="auto"/>
            <w:right w:val="none" w:sz="0" w:space="0" w:color="auto"/>
          </w:divBdr>
        </w:div>
        <w:div w:id="1556744379">
          <w:marLeft w:val="640"/>
          <w:marRight w:val="0"/>
          <w:marTop w:val="0"/>
          <w:marBottom w:val="0"/>
          <w:divBdr>
            <w:top w:val="none" w:sz="0" w:space="0" w:color="auto"/>
            <w:left w:val="none" w:sz="0" w:space="0" w:color="auto"/>
            <w:bottom w:val="none" w:sz="0" w:space="0" w:color="auto"/>
            <w:right w:val="none" w:sz="0" w:space="0" w:color="auto"/>
          </w:divBdr>
        </w:div>
        <w:div w:id="1796217145">
          <w:marLeft w:val="640"/>
          <w:marRight w:val="0"/>
          <w:marTop w:val="0"/>
          <w:marBottom w:val="0"/>
          <w:divBdr>
            <w:top w:val="none" w:sz="0" w:space="0" w:color="auto"/>
            <w:left w:val="none" w:sz="0" w:space="0" w:color="auto"/>
            <w:bottom w:val="none" w:sz="0" w:space="0" w:color="auto"/>
            <w:right w:val="none" w:sz="0" w:space="0" w:color="auto"/>
          </w:divBdr>
        </w:div>
        <w:div w:id="845023797">
          <w:marLeft w:val="640"/>
          <w:marRight w:val="0"/>
          <w:marTop w:val="0"/>
          <w:marBottom w:val="0"/>
          <w:divBdr>
            <w:top w:val="none" w:sz="0" w:space="0" w:color="auto"/>
            <w:left w:val="none" w:sz="0" w:space="0" w:color="auto"/>
            <w:bottom w:val="none" w:sz="0" w:space="0" w:color="auto"/>
            <w:right w:val="none" w:sz="0" w:space="0" w:color="auto"/>
          </w:divBdr>
        </w:div>
        <w:div w:id="252974973">
          <w:marLeft w:val="640"/>
          <w:marRight w:val="0"/>
          <w:marTop w:val="0"/>
          <w:marBottom w:val="0"/>
          <w:divBdr>
            <w:top w:val="none" w:sz="0" w:space="0" w:color="auto"/>
            <w:left w:val="none" w:sz="0" w:space="0" w:color="auto"/>
            <w:bottom w:val="none" w:sz="0" w:space="0" w:color="auto"/>
            <w:right w:val="none" w:sz="0" w:space="0" w:color="auto"/>
          </w:divBdr>
        </w:div>
        <w:div w:id="676469051">
          <w:marLeft w:val="640"/>
          <w:marRight w:val="0"/>
          <w:marTop w:val="0"/>
          <w:marBottom w:val="0"/>
          <w:divBdr>
            <w:top w:val="none" w:sz="0" w:space="0" w:color="auto"/>
            <w:left w:val="none" w:sz="0" w:space="0" w:color="auto"/>
            <w:bottom w:val="none" w:sz="0" w:space="0" w:color="auto"/>
            <w:right w:val="none" w:sz="0" w:space="0" w:color="auto"/>
          </w:divBdr>
        </w:div>
        <w:div w:id="250892956">
          <w:marLeft w:val="640"/>
          <w:marRight w:val="0"/>
          <w:marTop w:val="0"/>
          <w:marBottom w:val="0"/>
          <w:divBdr>
            <w:top w:val="none" w:sz="0" w:space="0" w:color="auto"/>
            <w:left w:val="none" w:sz="0" w:space="0" w:color="auto"/>
            <w:bottom w:val="none" w:sz="0" w:space="0" w:color="auto"/>
            <w:right w:val="none" w:sz="0" w:space="0" w:color="auto"/>
          </w:divBdr>
        </w:div>
        <w:div w:id="1329748294">
          <w:marLeft w:val="640"/>
          <w:marRight w:val="0"/>
          <w:marTop w:val="0"/>
          <w:marBottom w:val="0"/>
          <w:divBdr>
            <w:top w:val="none" w:sz="0" w:space="0" w:color="auto"/>
            <w:left w:val="none" w:sz="0" w:space="0" w:color="auto"/>
            <w:bottom w:val="none" w:sz="0" w:space="0" w:color="auto"/>
            <w:right w:val="none" w:sz="0" w:space="0" w:color="auto"/>
          </w:divBdr>
        </w:div>
        <w:div w:id="1799762300">
          <w:marLeft w:val="640"/>
          <w:marRight w:val="0"/>
          <w:marTop w:val="0"/>
          <w:marBottom w:val="0"/>
          <w:divBdr>
            <w:top w:val="none" w:sz="0" w:space="0" w:color="auto"/>
            <w:left w:val="none" w:sz="0" w:space="0" w:color="auto"/>
            <w:bottom w:val="none" w:sz="0" w:space="0" w:color="auto"/>
            <w:right w:val="none" w:sz="0" w:space="0" w:color="auto"/>
          </w:divBdr>
        </w:div>
        <w:div w:id="73939980">
          <w:marLeft w:val="640"/>
          <w:marRight w:val="0"/>
          <w:marTop w:val="0"/>
          <w:marBottom w:val="0"/>
          <w:divBdr>
            <w:top w:val="none" w:sz="0" w:space="0" w:color="auto"/>
            <w:left w:val="none" w:sz="0" w:space="0" w:color="auto"/>
            <w:bottom w:val="none" w:sz="0" w:space="0" w:color="auto"/>
            <w:right w:val="none" w:sz="0" w:space="0" w:color="auto"/>
          </w:divBdr>
        </w:div>
        <w:div w:id="689526424">
          <w:marLeft w:val="640"/>
          <w:marRight w:val="0"/>
          <w:marTop w:val="0"/>
          <w:marBottom w:val="0"/>
          <w:divBdr>
            <w:top w:val="none" w:sz="0" w:space="0" w:color="auto"/>
            <w:left w:val="none" w:sz="0" w:space="0" w:color="auto"/>
            <w:bottom w:val="none" w:sz="0" w:space="0" w:color="auto"/>
            <w:right w:val="none" w:sz="0" w:space="0" w:color="auto"/>
          </w:divBdr>
        </w:div>
        <w:div w:id="821308261">
          <w:marLeft w:val="640"/>
          <w:marRight w:val="0"/>
          <w:marTop w:val="0"/>
          <w:marBottom w:val="0"/>
          <w:divBdr>
            <w:top w:val="none" w:sz="0" w:space="0" w:color="auto"/>
            <w:left w:val="none" w:sz="0" w:space="0" w:color="auto"/>
            <w:bottom w:val="none" w:sz="0" w:space="0" w:color="auto"/>
            <w:right w:val="none" w:sz="0" w:space="0" w:color="auto"/>
          </w:divBdr>
        </w:div>
        <w:div w:id="1671984579">
          <w:marLeft w:val="640"/>
          <w:marRight w:val="0"/>
          <w:marTop w:val="0"/>
          <w:marBottom w:val="0"/>
          <w:divBdr>
            <w:top w:val="none" w:sz="0" w:space="0" w:color="auto"/>
            <w:left w:val="none" w:sz="0" w:space="0" w:color="auto"/>
            <w:bottom w:val="none" w:sz="0" w:space="0" w:color="auto"/>
            <w:right w:val="none" w:sz="0" w:space="0" w:color="auto"/>
          </w:divBdr>
        </w:div>
        <w:div w:id="1997604698">
          <w:marLeft w:val="640"/>
          <w:marRight w:val="0"/>
          <w:marTop w:val="0"/>
          <w:marBottom w:val="0"/>
          <w:divBdr>
            <w:top w:val="none" w:sz="0" w:space="0" w:color="auto"/>
            <w:left w:val="none" w:sz="0" w:space="0" w:color="auto"/>
            <w:bottom w:val="none" w:sz="0" w:space="0" w:color="auto"/>
            <w:right w:val="none" w:sz="0" w:space="0" w:color="auto"/>
          </w:divBdr>
        </w:div>
        <w:div w:id="396242229">
          <w:marLeft w:val="640"/>
          <w:marRight w:val="0"/>
          <w:marTop w:val="0"/>
          <w:marBottom w:val="0"/>
          <w:divBdr>
            <w:top w:val="none" w:sz="0" w:space="0" w:color="auto"/>
            <w:left w:val="none" w:sz="0" w:space="0" w:color="auto"/>
            <w:bottom w:val="none" w:sz="0" w:space="0" w:color="auto"/>
            <w:right w:val="none" w:sz="0" w:space="0" w:color="auto"/>
          </w:divBdr>
        </w:div>
        <w:div w:id="1721782012">
          <w:marLeft w:val="640"/>
          <w:marRight w:val="0"/>
          <w:marTop w:val="0"/>
          <w:marBottom w:val="0"/>
          <w:divBdr>
            <w:top w:val="none" w:sz="0" w:space="0" w:color="auto"/>
            <w:left w:val="none" w:sz="0" w:space="0" w:color="auto"/>
            <w:bottom w:val="none" w:sz="0" w:space="0" w:color="auto"/>
            <w:right w:val="none" w:sz="0" w:space="0" w:color="auto"/>
          </w:divBdr>
        </w:div>
        <w:div w:id="1207713735">
          <w:marLeft w:val="640"/>
          <w:marRight w:val="0"/>
          <w:marTop w:val="0"/>
          <w:marBottom w:val="0"/>
          <w:divBdr>
            <w:top w:val="none" w:sz="0" w:space="0" w:color="auto"/>
            <w:left w:val="none" w:sz="0" w:space="0" w:color="auto"/>
            <w:bottom w:val="none" w:sz="0" w:space="0" w:color="auto"/>
            <w:right w:val="none" w:sz="0" w:space="0" w:color="auto"/>
          </w:divBdr>
        </w:div>
        <w:div w:id="1026326149">
          <w:marLeft w:val="640"/>
          <w:marRight w:val="0"/>
          <w:marTop w:val="0"/>
          <w:marBottom w:val="0"/>
          <w:divBdr>
            <w:top w:val="none" w:sz="0" w:space="0" w:color="auto"/>
            <w:left w:val="none" w:sz="0" w:space="0" w:color="auto"/>
            <w:bottom w:val="none" w:sz="0" w:space="0" w:color="auto"/>
            <w:right w:val="none" w:sz="0" w:space="0" w:color="auto"/>
          </w:divBdr>
        </w:div>
        <w:div w:id="1329209839">
          <w:marLeft w:val="640"/>
          <w:marRight w:val="0"/>
          <w:marTop w:val="0"/>
          <w:marBottom w:val="0"/>
          <w:divBdr>
            <w:top w:val="none" w:sz="0" w:space="0" w:color="auto"/>
            <w:left w:val="none" w:sz="0" w:space="0" w:color="auto"/>
            <w:bottom w:val="none" w:sz="0" w:space="0" w:color="auto"/>
            <w:right w:val="none" w:sz="0" w:space="0" w:color="auto"/>
          </w:divBdr>
        </w:div>
        <w:div w:id="1555311171">
          <w:marLeft w:val="640"/>
          <w:marRight w:val="0"/>
          <w:marTop w:val="0"/>
          <w:marBottom w:val="0"/>
          <w:divBdr>
            <w:top w:val="none" w:sz="0" w:space="0" w:color="auto"/>
            <w:left w:val="none" w:sz="0" w:space="0" w:color="auto"/>
            <w:bottom w:val="none" w:sz="0" w:space="0" w:color="auto"/>
            <w:right w:val="none" w:sz="0" w:space="0" w:color="auto"/>
          </w:divBdr>
        </w:div>
        <w:div w:id="1449936497">
          <w:marLeft w:val="640"/>
          <w:marRight w:val="0"/>
          <w:marTop w:val="0"/>
          <w:marBottom w:val="0"/>
          <w:divBdr>
            <w:top w:val="none" w:sz="0" w:space="0" w:color="auto"/>
            <w:left w:val="none" w:sz="0" w:space="0" w:color="auto"/>
            <w:bottom w:val="none" w:sz="0" w:space="0" w:color="auto"/>
            <w:right w:val="none" w:sz="0" w:space="0" w:color="auto"/>
          </w:divBdr>
        </w:div>
        <w:div w:id="1960257033">
          <w:marLeft w:val="640"/>
          <w:marRight w:val="0"/>
          <w:marTop w:val="0"/>
          <w:marBottom w:val="0"/>
          <w:divBdr>
            <w:top w:val="none" w:sz="0" w:space="0" w:color="auto"/>
            <w:left w:val="none" w:sz="0" w:space="0" w:color="auto"/>
            <w:bottom w:val="none" w:sz="0" w:space="0" w:color="auto"/>
            <w:right w:val="none" w:sz="0" w:space="0" w:color="auto"/>
          </w:divBdr>
        </w:div>
        <w:div w:id="1006395379">
          <w:marLeft w:val="640"/>
          <w:marRight w:val="0"/>
          <w:marTop w:val="0"/>
          <w:marBottom w:val="0"/>
          <w:divBdr>
            <w:top w:val="none" w:sz="0" w:space="0" w:color="auto"/>
            <w:left w:val="none" w:sz="0" w:space="0" w:color="auto"/>
            <w:bottom w:val="none" w:sz="0" w:space="0" w:color="auto"/>
            <w:right w:val="none" w:sz="0" w:space="0" w:color="auto"/>
          </w:divBdr>
        </w:div>
        <w:div w:id="205073265">
          <w:marLeft w:val="640"/>
          <w:marRight w:val="0"/>
          <w:marTop w:val="0"/>
          <w:marBottom w:val="0"/>
          <w:divBdr>
            <w:top w:val="none" w:sz="0" w:space="0" w:color="auto"/>
            <w:left w:val="none" w:sz="0" w:space="0" w:color="auto"/>
            <w:bottom w:val="none" w:sz="0" w:space="0" w:color="auto"/>
            <w:right w:val="none" w:sz="0" w:space="0" w:color="auto"/>
          </w:divBdr>
        </w:div>
        <w:div w:id="316421535">
          <w:marLeft w:val="640"/>
          <w:marRight w:val="0"/>
          <w:marTop w:val="0"/>
          <w:marBottom w:val="0"/>
          <w:divBdr>
            <w:top w:val="none" w:sz="0" w:space="0" w:color="auto"/>
            <w:left w:val="none" w:sz="0" w:space="0" w:color="auto"/>
            <w:bottom w:val="none" w:sz="0" w:space="0" w:color="auto"/>
            <w:right w:val="none" w:sz="0" w:space="0" w:color="auto"/>
          </w:divBdr>
        </w:div>
        <w:div w:id="526220228">
          <w:marLeft w:val="640"/>
          <w:marRight w:val="0"/>
          <w:marTop w:val="0"/>
          <w:marBottom w:val="0"/>
          <w:divBdr>
            <w:top w:val="none" w:sz="0" w:space="0" w:color="auto"/>
            <w:left w:val="none" w:sz="0" w:space="0" w:color="auto"/>
            <w:bottom w:val="none" w:sz="0" w:space="0" w:color="auto"/>
            <w:right w:val="none" w:sz="0" w:space="0" w:color="auto"/>
          </w:divBdr>
        </w:div>
        <w:div w:id="1150749919">
          <w:marLeft w:val="640"/>
          <w:marRight w:val="0"/>
          <w:marTop w:val="0"/>
          <w:marBottom w:val="0"/>
          <w:divBdr>
            <w:top w:val="none" w:sz="0" w:space="0" w:color="auto"/>
            <w:left w:val="none" w:sz="0" w:space="0" w:color="auto"/>
            <w:bottom w:val="none" w:sz="0" w:space="0" w:color="auto"/>
            <w:right w:val="none" w:sz="0" w:space="0" w:color="auto"/>
          </w:divBdr>
        </w:div>
        <w:div w:id="1352224276">
          <w:marLeft w:val="640"/>
          <w:marRight w:val="0"/>
          <w:marTop w:val="0"/>
          <w:marBottom w:val="0"/>
          <w:divBdr>
            <w:top w:val="none" w:sz="0" w:space="0" w:color="auto"/>
            <w:left w:val="none" w:sz="0" w:space="0" w:color="auto"/>
            <w:bottom w:val="none" w:sz="0" w:space="0" w:color="auto"/>
            <w:right w:val="none" w:sz="0" w:space="0" w:color="auto"/>
          </w:divBdr>
        </w:div>
        <w:div w:id="1889684638">
          <w:marLeft w:val="640"/>
          <w:marRight w:val="0"/>
          <w:marTop w:val="0"/>
          <w:marBottom w:val="0"/>
          <w:divBdr>
            <w:top w:val="none" w:sz="0" w:space="0" w:color="auto"/>
            <w:left w:val="none" w:sz="0" w:space="0" w:color="auto"/>
            <w:bottom w:val="none" w:sz="0" w:space="0" w:color="auto"/>
            <w:right w:val="none" w:sz="0" w:space="0" w:color="auto"/>
          </w:divBdr>
        </w:div>
        <w:div w:id="1550457601">
          <w:marLeft w:val="640"/>
          <w:marRight w:val="0"/>
          <w:marTop w:val="0"/>
          <w:marBottom w:val="0"/>
          <w:divBdr>
            <w:top w:val="none" w:sz="0" w:space="0" w:color="auto"/>
            <w:left w:val="none" w:sz="0" w:space="0" w:color="auto"/>
            <w:bottom w:val="none" w:sz="0" w:space="0" w:color="auto"/>
            <w:right w:val="none" w:sz="0" w:space="0" w:color="auto"/>
          </w:divBdr>
        </w:div>
        <w:div w:id="282198740">
          <w:marLeft w:val="640"/>
          <w:marRight w:val="0"/>
          <w:marTop w:val="0"/>
          <w:marBottom w:val="0"/>
          <w:divBdr>
            <w:top w:val="none" w:sz="0" w:space="0" w:color="auto"/>
            <w:left w:val="none" w:sz="0" w:space="0" w:color="auto"/>
            <w:bottom w:val="none" w:sz="0" w:space="0" w:color="auto"/>
            <w:right w:val="none" w:sz="0" w:space="0" w:color="auto"/>
          </w:divBdr>
        </w:div>
        <w:div w:id="239560906">
          <w:marLeft w:val="640"/>
          <w:marRight w:val="0"/>
          <w:marTop w:val="0"/>
          <w:marBottom w:val="0"/>
          <w:divBdr>
            <w:top w:val="none" w:sz="0" w:space="0" w:color="auto"/>
            <w:left w:val="none" w:sz="0" w:space="0" w:color="auto"/>
            <w:bottom w:val="none" w:sz="0" w:space="0" w:color="auto"/>
            <w:right w:val="none" w:sz="0" w:space="0" w:color="auto"/>
          </w:divBdr>
        </w:div>
        <w:div w:id="1012536237">
          <w:marLeft w:val="640"/>
          <w:marRight w:val="0"/>
          <w:marTop w:val="0"/>
          <w:marBottom w:val="0"/>
          <w:divBdr>
            <w:top w:val="none" w:sz="0" w:space="0" w:color="auto"/>
            <w:left w:val="none" w:sz="0" w:space="0" w:color="auto"/>
            <w:bottom w:val="none" w:sz="0" w:space="0" w:color="auto"/>
            <w:right w:val="none" w:sz="0" w:space="0" w:color="auto"/>
          </w:divBdr>
        </w:div>
        <w:div w:id="1687635003">
          <w:marLeft w:val="640"/>
          <w:marRight w:val="0"/>
          <w:marTop w:val="0"/>
          <w:marBottom w:val="0"/>
          <w:divBdr>
            <w:top w:val="none" w:sz="0" w:space="0" w:color="auto"/>
            <w:left w:val="none" w:sz="0" w:space="0" w:color="auto"/>
            <w:bottom w:val="none" w:sz="0" w:space="0" w:color="auto"/>
            <w:right w:val="none" w:sz="0" w:space="0" w:color="auto"/>
          </w:divBdr>
        </w:div>
        <w:div w:id="668409486">
          <w:marLeft w:val="640"/>
          <w:marRight w:val="0"/>
          <w:marTop w:val="0"/>
          <w:marBottom w:val="0"/>
          <w:divBdr>
            <w:top w:val="none" w:sz="0" w:space="0" w:color="auto"/>
            <w:left w:val="none" w:sz="0" w:space="0" w:color="auto"/>
            <w:bottom w:val="none" w:sz="0" w:space="0" w:color="auto"/>
            <w:right w:val="none" w:sz="0" w:space="0" w:color="auto"/>
          </w:divBdr>
        </w:div>
        <w:div w:id="1128399884">
          <w:marLeft w:val="640"/>
          <w:marRight w:val="0"/>
          <w:marTop w:val="0"/>
          <w:marBottom w:val="0"/>
          <w:divBdr>
            <w:top w:val="none" w:sz="0" w:space="0" w:color="auto"/>
            <w:left w:val="none" w:sz="0" w:space="0" w:color="auto"/>
            <w:bottom w:val="none" w:sz="0" w:space="0" w:color="auto"/>
            <w:right w:val="none" w:sz="0" w:space="0" w:color="auto"/>
          </w:divBdr>
        </w:div>
        <w:div w:id="1284533043">
          <w:marLeft w:val="640"/>
          <w:marRight w:val="0"/>
          <w:marTop w:val="0"/>
          <w:marBottom w:val="0"/>
          <w:divBdr>
            <w:top w:val="none" w:sz="0" w:space="0" w:color="auto"/>
            <w:left w:val="none" w:sz="0" w:space="0" w:color="auto"/>
            <w:bottom w:val="none" w:sz="0" w:space="0" w:color="auto"/>
            <w:right w:val="none" w:sz="0" w:space="0" w:color="auto"/>
          </w:divBdr>
        </w:div>
        <w:div w:id="1036656724">
          <w:marLeft w:val="640"/>
          <w:marRight w:val="0"/>
          <w:marTop w:val="0"/>
          <w:marBottom w:val="0"/>
          <w:divBdr>
            <w:top w:val="none" w:sz="0" w:space="0" w:color="auto"/>
            <w:left w:val="none" w:sz="0" w:space="0" w:color="auto"/>
            <w:bottom w:val="none" w:sz="0" w:space="0" w:color="auto"/>
            <w:right w:val="none" w:sz="0" w:space="0" w:color="auto"/>
          </w:divBdr>
        </w:div>
        <w:div w:id="1210918622">
          <w:marLeft w:val="640"/>
          <w:marRight w:val="0"/>
          <w:marTop w:val="0"/>
          <w:marBottom w:val="0"/>
          <w:divBdr>
            <w:top w:val="none" w:sz="0" w:space="0" w:color="auto"/>
            <w:left w:val="none" w:sz="0" w:space="0" w:color="auto"/>
            <w:bottom w:val="none" w:sz="0" w:space="0" w:color="auto"/>
            <w:right w:val="none" w:sz="0" w:space="0" w:color="auto"/>
          </w:divBdr>
        </w:div>
        <w:div w:id="666830677">
          <w:marLeft w:val="640"/>
          <w:marRight w:val="0"/>
          <w:marTop w:val="0"/>
          <w:marBottom w:val="0"/>
          <w:divBdr>
            <w:top w:val="none" w:sz="0" w:space="0" w:color="auto"/>
            <w:left w:val="none" w:sz="0" w:space="0" w:color="auto"/>
            <w:bottom w:val="none" w:sz="0" w:space="0" w:color="auto"/>
            <w:right w:val="none" w:sz="0" w:space="0" w:color="auto"/>
          </w:divBdr>
        </w:div>
        <w:div w:id="1582368110">
          <w:marLeft w:val="640"/>
          <w:marRight w:val="0"/>
          <w:marTop w:val="0"/>
          <w:marBottom w:val="0"/>
          <w:divBdr>
            <w:top w:val="none" w:sz="0" w:space="0" w:color="auto"/>
            <w:left w:val="none" w:sz="0" w:space="0" w:color="auto"/>
            <w:bottom w:val="none" w:sz="0" w:space="0" w:color="auto"/>
            <w:right w:val="none" w:sz="0" w:space="0" w:color="auto"/>
          </w:divBdr>
        </w:div>
        <w:div w:id="1523470523">
          <w:marLeft w:val="640"/>
          <w:marRight w:val="0"/>
          <w:marTop w:val="0"/>
          <w:marBottom w:val="0"/>
          <w:divBdr>
            <w:top w:val="none" w:sz="0" w:space="0" w:color="auto"/>
            <w:left w:val="none" w:sz="0" w:space="0" w:color="auto"/>
            <w:bottom w:val="none" w:sz="0" w:space="0" w:color="auto"/>
            <w:right w:val="none" w:sz="0" w:space="0" w:color="auto"/>
          </w:divBdr>
        </w:div>
        <w:div w:id="1092318646">
          <w:marLeft w:val="640"/>
          <w:marRight w:val="0"/>
          <w:marTop w:val="0"/>
          <w:marBottom w:val="0"/>
          <w:divBdr>
            <w:top w:val="none" w:sz="0" w:space="0" w:color="auto"/>
            <w:left w:val="none" w:sz="0" w:space="0" w:color="auto"/>
            <w:bottom w:val="none" w:sz="0" w:space="0" w:color="auto"/>
            <w:right w:val="none" w:sz="0" w:space="0" w:color="auto"/>
          </w:divBdr>
        </w:div>
        <w:div w:id="22218555">
          <w:marLeft w:val="640"/>
          <w:marRight w:val="0"/>
          <w:marTop w:val="0"/>
          <w:marBottom w:val="0"/>
          <w:divBdr>
            <w:top w:val="none" w:sz="0" w:space="0" w:color="auto"/>
            <w:left w:val="none" w:sz="0" w:space="0" w:color="auto"/>
            <w:bottom w:val="none" w:sz="0" w:space="0" w:color="auto"/>
            <w:right w:val="none" w:sz="0" w:space="0" w:color="auto"/>
          </w:divBdr>
        </w:div>
        <w:div w:id="2139490811">
          <w:marLeft w:val="640"/>
          <w:marRight w:val="0"/>
          <w:marTop w:val="0"/>
          <w:marBottom w:val="0"/>
          <w:divBdr>
            <w:top w:val="none" w:sz="0" w:space="0" w:color="auto"/>
            <w:left w:val="none" w:sz="0" w:space="0" w:color="auto"/>
            <w:bottom w:val="none" w:sz="0" w:space="0" w:color="auto"/>
            <w:right w:val="none" w:sz="0" w:space="0" w:color="auto"/>
          </w:divBdr>
        </w:div>
        <w:div w:id="1668316076">
          <w:marLeft w:val="640"/>
          <w:marRight w:val="0"/>
          <w:marTop w:val="0"/>
          <w:marBottom w:val="0"/>
          <w:divBdr>
            <w:top w:val="none" w:sz="0" w:space="0" w:color="auto"/>
            <w:left w:val="none" w:sz="0" w:space="0" w:color="auto"/>
            <w:bottom w:val="none" w:sz="0" w:space="0" w:color="auto"/>
            <w:right w:val="none" w:sz="0" w:space="0" w:color="auto"/>
          </w:divBdr>
        </w:div>
        <w:div w:id="827094955">
          <w:marLeft w:val="640"/>
          <w:marRight w:val="0"/>
          <w:marTop w:val="0"/>
          <w:marBottom w:val="0"/>
          <w:divBdr>
            <w:top w:val="none" w:sz="0" w:space="0" w:color="auto"/>
            <w:left w:val="none" w:sz="0" w:space="0" w:color="auto"/>
            <w:bottom w:val="none" w:sz="0" w:space="0" w:color="auto"/>
            <w:right w:val="none" w:sz="0" w:space="0" w:color="auto"/>
          </w:divBdr>
        </w:div>
        <w:div w:id="292296417">
          <w:marLeft w:val="640"/>
          <w:marRight w:val="0"/>
          <w:marTop w:val="0"/>
          <w:marBottom w:val="0"/>
          <w:divBdr>
            <w:top w:val="none" w:sz="0" w:space="0" w:color="auto"/>
            <w:left w:val="none" w:sz="0" w:space="0" w:color="auto"/>
            <w:bottom w:val="none" w:sz="0" w:space="0" w:color="auto"/>
            <w:right w:val="none" w:sz="0" w:space="0" w:color="auto"/>
          </w:divBdr>
        </w:div>
        <w:div w:id="1209760538">
          <w:marLeft w:val="640"/>
          <w:marRight w:val="0"/>
          <w:marTop w:val="0"/>
          <w:marBottom w:val="0"/>
          <w:divBdr>
            <w:top w:val="none" w:sz="0" w:space="0" w:color="auto"/>
            <w:left w:val="none" w:sz="0" w:space="0" w:color="auto"/>
            <w:bottom w:val="none" w:sz="0" w:space="0" w:color="auto"/>
            <w:right w:val="none" w:sz="0" w:space="0" w:color="auto"/>
          </w:divBdr>
        </w:div>
        <w:div w:id="883710204">
          <w:marLeft w:val="640"/>
          <w:marRight w:val="0"/>
          <w:marTop w:val="0"/>
          <w:marBottom w:val="0"/>
          <w:divBdr>
            <w:top w:val="none" w:sz="0" w:space="0" w:color="auto"/>
            <w:left w:val="none" w:sz="0" w:space="0" w:color="auto"/>
            <w:bottom w:val="none" w:sz="0" w:space="0" w:color="auto"/>
            <w:right w:val="none" w:sz="0" w:space="0" w:color="auto"/>
          </w:divBdr>
        </w:div>
        <w:div w:id="1561595175">
          <w:marLeft w:val="640"/>
          <w:marRight w:val="0"/>
          <w:marTop w:val="0"/>
          <w:marBottom w:val="0"/>
          <w:divBdr>
            <w:top w:val="none" w:sz="0" w:space="0" w:color="auto"/>
            <w:left w:val="none" w:sz="0" w:space="0" w:color="auto"/>
            <w:bottom w:val="none" w:sz="0" w:space="0" w:color="auto"/>
            <w:right w:val="none" w:sz="0" w:space="0" w:color="auto"/>
          </w:divBdr>
        </w:div>
        <w:div w:id="374695608">
          <w:marLeft w:val="640"/>
          <w:marRight w:val="0"/>
          <w:marTop w:val="0"/>
          <w:marBottom w:val="0"/>
          <w:divBdr>
            <w:top w:val="none" w:sz="0" w:space="0" w:color="auto"/>
            <w:left w:val="none" w:sz="0" w:space="0" w:color="auto"/>
            <w:bottom w:val="none" w:sz="0" w:space="0" w:color="auto"/>
            <w:right w:val="none" w:sz="0" w:space="0" w:color="auto"/>
          </w:divBdr>
        </w:div>
        <w:div w:id="1316453857">
          <w:marLeft w:val="640"/>
          <w:marRight w:val="0"/>
          <w:marTop w:val="0"/>
          <w:marBottom w:val="0"/>
          <w:divBdr>
            <w:top w:val="none" w:sz="0" w:space="0" w:color="auto"/>
            <w:left w:val="none" w:sz="0" w:space="0" w:color="auto"/>
            <w:bottom w:val="none" w:sz="0" w:space="0" w:color="auto"/>
            <w:right w:val="none" w:sz="0" w:space="0" w:color="auto"/>
          </w:divBdr>
        </w:div>
        <w:div w:id="1231379465">
          <w:marLeft w:val="640"/>
          <w:marRight w:val="0"/>
          <w:marTop w:val="0"/>
          <w:marBottom w:val="0"/>
          <w:divBdr>
            <w:top w:val="none" w:sz="0" w:space="0" w:color="auto"/>
            <w:left w:val="none" w:sz="0" w:space="0" w:color="auto"/>
            <w:bottom w:val="none" w:sz="0" w:space="0" w:color="auto"/>
            <w:right w:val="none" w:sz="0" w:space="0" w:color="auto"/>
          </w:divBdr>
        </w:div>
        <w:div w:id="1749956406">
          <w:marLeft w:val="640"/>
          <w:marRight w:val="0"/>
          <w:marTop w:val="0"/>
          <w:marBottom w:val="0"/>
          <w:divBdr>
            <w:top w:val="none" w:sz="0" w:space="0" w:color="auto"/>
            <w:left w:val="none" w:sz="0" w:space="0" w:color="auto"/>
            <w:bottom w:val="none" w:sz="0" w:space="0" w:color="auto"/>
            <w:right w:val="none" w:sz="0" w:space="0" w:color="auto"/>
          </w:divBdr>
        </w:div>
        <w:div w:id="889531476">
          <w:marLeft w:val="640"/>
          <w:marRight w:val="0"/>
          <w:marTop w:val="0"/>
          <w:marBottom w:val="0"/>
          <w:divBdr>
            <w:top w:val="none" w:sz="0" w:space="0" w:color="auto"/>
            <w:left w:val="none" w:sz="0" w:space="0" w:color="auto"/>
            <w:bottom w:val="none" w:sz="0" w:space="0" w:color="auto"/>
            <w:right w:val="none" w:sz="0" w:space="0" w:color="auto"/>
          </w:divBdr>
        </w:div>
        <w:div w:id="393889904">
          <w:marLeft w:val="640"/>
          <w:marRight w:val="0"/>
          <w:marTop w:val="0"/>
          <w:marBottom w:val="0"/>
          <w:divBdr>
            <w:top w:val="none" w:sz="0" w:space="0" w:color="auto"/>
            <w:left w:val="none" w:sz="0" w:space="0" w:color="auto"/>
            <w:bottom w:val="none" w:sz="0" w:space="0" w:color="auto"/>
            <w:right w:val="none" w:sz="0" w:space="0" w:color="auto"/>
          </w:divBdr>
        </w:div>
        <w:div w:id="382564078">
          <w:marLeft w:val="640"/>
          <w:marRight w:val="0"/>
          <w:marTop w:val="0"/>
          <w:marBottom w:val="0"/>
          <w:divBdr>
            <w:top w:val="none" w:sz="0" w:space="0" w:color="auto"/>
            <w:left w:val="none" w:sz="0" w:space="0" w:color="auto"/>
            <w:bottom w:val="none" w:sz="0" w:space="0" w:color="auto"/>
            <w:right w:val="none" w:sz="0" w:space="0" w:color="auto"/>
          </w:divBdr>
        </w:div>
        <w:div w:id="779951917">
          <w:marLeft w:val="640"/>
          <w:marRight w:val="0"/>
          <w:marTop w:val="0"/>
          <w:marBottom w:val="0"/>
          <w:divBdr>
            <w:top w:val="none" w:sz="0" w:space="0" w:color="auto"/>
            <w:left w:val="none" w:sz="0" w:space="0" w:color="auto"/>
            <w:bottom w:val="none" w:sz="0" w:space="0" w:color="auto"/>
            <w:right w:val="none" w:sz="0" w:space="0" w:color="auto"/>
          </w:divBdr>
        </w:div>
        <w:div w:id="379670953">
          <w:marLeft w:val="640"/>
          <w:marRight w:val="0"/>
          <w:marTop w:val="0"/>
          <w:marBottom w:val="0"/>
          <w:divBdr>
            <w:top w:val="none" w:sz="0" w:space="0" w:color="auto"/>
            <w:left w:val="none" w:sz="0" w:space="0" w:color="auto"/>
            <w:bottom w:val="none" w:sz="0" w:space="0" w:color="auto"/>
            <w:right w:val="none" w:sz="0" w:space="0" w:color="auto"/>
          </w:divBdr>
        </w:div>
        <w:div w:id="1822235209">
          <w:marLeft w:val="640"/>
          <w:marRight w:val="0"/>
          <w:marTop w:val="0"/>
          <w:marBottom w:val="0"/>
          <w:divBdr>
            <w:top w:val="none" w:sz="0" w:space="0" w:color="auto"/>
            <w:left w:val="none" w:sz="0" w:space="0" w:color="auto"/>
            <w:bottom w:val="none" w:sz="0" w:space="0" w:color="auto"/>
            <w:right w:val="none" w:sz="0" w:space="0" w:color="auto"/>
          </w:divBdr>
        </w:div>
        <w:div w:id="1804232182">
          <w:marLeft w:val="640"/>
          <w:marRight w:val="0"/>
          <w:marTop w:val="0"/>
          <w:marBottom w:val="0"/>
          <w:divBdr>
            <w:top w:val="none" w:sz="0" w:space="0" w:color="auto"/>
            <w:left w:val="none" w:sz="0" w:space="0" w:color="auto"/>
            <w:bottom w:val="none" w:sz="0" w:space="0" w:color="auto"/>
            <w:right w:val="none" w:sz="0" w:space="0" w:color="auto"/>
          </w:divBdr>
        </w:div>
        <w:div w:id="712771619">
          <w:marLeft w:val="640"/>
          <w:marRight w:val="0"/>
          <w:marTop w:val="0"/>
          <w:marBottom w:val="0"/>
          <w:divBdr>
            <w:top w:val="none" w:sz="0" w:space="0" w:color="auto"/>
            <w:left w:val="none" w:sz="0" w:space="0" w:color="auto"/>
            <w:bottom w:val="none" w:sz="0" w:space="0" w:color="auto"/>
            <w:right w:val="none" w:sz="0" w:space="0" w:color="auto"/>
          </w:divBdr>
        </w:div>
        <w:div w:id="1054812889">
          <w:marLeft w:val="640"/>
          <w:marRight w:val="0"/>
          <w:marTop w:val="0"/>
          <w:marBottom w:val="0"/>
          <w:divBdr>
            <w:top w:val="none" w:sz="0" w:space="0" w:color="auto"/>
            <w:left w:val="none" w:sz="0" w:space="0" w:color="auto"/>
            <w:bottom w:val="none" w:sz="0" w:space="0" w:color="auto"/>
            <w:right w:val="none" w:sz="0" w:space="0" w:color="auto"/>
          </w:divBdr>
        </w:div>
        <w:div w:id="1282030462">
          <w:marLeft w:val="640"/>
          <w:marRight w:val="0"/>
          <w:marTop w:val="0"/>
          <w:marBottom w:val="0"/>
          <w:divBdr>
            <w:top w:val="none" w:sz="0" w:space="0" w:color="auto"/>
            <w:left w:val="none" w:sz="0" w:space="0" w:color="auto"/>
            <w:bottom w:val="none" w:sz="0" w:space="0" w:color="auto"/>
            <w:right w:val="none" w:sz="0" w:space="0" w:color="auto"/>
          </w:divBdr>
        </w:div>
        <w:div w:id="1909608490">
          <w:marLeft w:val="640"/>
          <w:marRight w:val="0"/>
          <w:marTop w:val="0"/>
          <w:marBottom w:val="0"/>
          <w:divBdr>
            <w:top w:val="none" w:sz="0" w:space="0" w:color="auto"/>
            <w:left w:val="none" w:sz="0" w:space="0" w:color="auto"/>
            <w:bottom w:val="none" w:sz="0" w:space="0" w:color="auto"/>
            <w:right w:val="none" w:sz="0" w:space="0" w:color="auto"/>
          </w:divBdr>
        </w:div>
        <w:div w:id="1861577932">
          <w:marLeft w:val="640"/>
          <w:marRight w:val="0"/>
          <w:marTop w:val="0"/>
          <w:marBottom w:val="0"/>
          <w:divBdr>
            <w:top w:val="none" w:sz="0" w:space="0" w:color="auto"/>
            <w:left w:val="none" w:sz="0" w:space="0" w:color="auto"/>
            <w:bottom w:val="none" w:sz="0" w:space="0" w:color="auto"/>
            <w:right w:val="none" w:sz="0" w:space="0" w:color="auto"/>
          </w:divBdr>
        </w:div>
        <w:div w:id="120657858">
          <w:marLeft w:val="640"/>
          <w:marRight w:val="0"/>
          <w:marTop w:val="0"/>
          <w:marBottom w:val="0"/>
          <w:divBdr>
            <w:top w:val="none" w:sz="0" w:space="0" w:color="auto"/>
            <w:left w:val="none" w:sz="0" w:space="0" w:color="auto"/>
            <w:bottom w:val="none" w:sz="0" w:space="0" w:color="auto"/>
            <w:right w:val="none" w:sz="0" w:space="0" w:color="auto"/>
          </w:divBdr>
        </w:div>
        <w:div w:id="140269754">
          <w:marLeft w:val="640"/>
          <w:marRight w:val="0"/>
          <w:marTop w:val="0"/>
          <w:marBottom w:val="0"/>
          <w:divBdr>
            <w:top w:val="none" w:sz="0" w:space="0" w:color="auto"/>
            <w:left w:val="none" w:sz="0" w:space="0" w:color="auto"/>
            <w:bottom w:val="none" w:sz="0" w:space="0" w:color="auto"/>
            <w:right w:val="none" w:sz="0" w:space="0" w:color="auto"/>
          </w:divBdr>
        </w:div>
        <w:div w:id="35742355">
          <w:marLeft w:val="640"/>
          <w:marRight w:val="0"/>
          <w:marTop w:val="0"/>
          <w:marBottom w:val="0"/>
          <w:divBdr>
            <w:top w:val="none" w:sz="0" w:space="0" w:color="auto"/>
            <w:left w:val="none" w:sz="0" w:space="0" w:color="auto"/>
            <w:bottom w:val="none" w:sz="0" w:space="0" w:color="auto"/>
            <w:right w:val="none" w:sz="0" w:space="0" w:color="auto"/>
          </w:divBdr>
        </w:div>
        <w:div w:id="1044867791">
          <w:marLeft w:val="640"/>
          <w:marRight w:val="0"/>
          <w:marTop w:val="0"/>
          <w:marBottom w:val="0"/>
          <w:divBdr>
            <w:top w:val="none" w:sz="0" w:space="0" w:color="auto"/>
            <w:left w:val="none" w:sz="0" w:space="0" w:color="auto"/>
            <w:bottom w:val="none" w:sz="0" w:space="0" w:color="auto"/>
            <w:right w:val="none" w:sz="0" w:space="0" w:color="auto"/>
          </w:divBdr>
        </w:div>
        <w:div w:id="947738191">
          <w:marLeft w:val="640"/>
          <w:marRight w:val="0"/>
          <w:marTop w:val="0"/>
          <w:marBottom w:val="0"/>
          <w:divBdr>
            <w:top w:val="none" w:sz="0" w:space="0" w:color="auto"/>
            <w:left w:val="none" w:sz="0" w:space="0" w:color="auto"/>
            <w:bottom w:val="none" w:sz="0" w:space="0" w:color="auto"/>
            <w:right w:val="none" w:sz="0" w:space="0" w:color="auto"/>
          </w:divBdr>
        </w:div>
        <w:div w:id="948438999">
          <w:marLeft w:val="640"/>
          <w:marRight w:val="0"/>
          <w:marTop w:val="0"/>
          <w:marBottom w:val="0"/>
          <w:divBdr>
            <w:top w:val="none" w:sz="0" w:space="0" w:color="auto"/>
            <w:left w:val="none" w:sz="0" w:space="0" w:color="auto"/>
            <w:bottom w:val="none" w:sz="0" w:space="0" w:color="auto"/>
            <w:right w:val="none" w:sz="0" w:space="0" w:color="auto"/>
          </w:divBdr>
        </w:div>
        <w:div w:id="1508011347">
          <w:marLeft w:val="640"/>
          <w:marRight w:val="0"/>
          <w:marTop w:val="0"/>
          <w:marBottom w:val="0"/>
          <w:divBdr>
            <w:top w:val="none" w:sz="0" w:space="0" w:color="auto"/>
            <w:left w:val="none" w:sz="0" w:space="0" w:color="auto"/>
            <w:bottom w:val="none" w:sz="0" w:space="0" w:color="auto"/>
            <w:right w:val="none" w:sz="0" w:space="0" w:color="auto"/>
          </w:divBdr>
        </w:div>
        <w:div w:id="1137800152">
          <w:marLeft w:val="640"/>
          <w:marRight w:val="0"/>
          <w:marTop w:val="0"/>
          <w:marBottom w:val="0"/>
          <w:divBdr>
            <w:top w:val="none" w:sz="0" w:space="0" w:color="auto"/>
            <w:left w:val="none" w:sz="0" w:space="0" w:color="auto"/>
            <w:bottom w:val="none" w:sz="0" w:space="0" w:color="auto"/>
            <w:right w:val="none" w:sz="0" w:space="0" w:color="auto"/>
          </w:divBdr>
        </w:div>
        <w:div w:id="1149829239">
          <w:marLeft w:val="640"/>
          <w:marRight w:val="0"/>
          <w:marTop w:val="0"/>
          <w:marBottom w:val="0"/>
          <w:divBdr>
            <w:top w:val="none" w:sz="0" w:space="0" w:color="auto"/>
            <w:left w:val="none" w:sz="0" w:space="0" w:color="auto"/>
            <w:bottom w:val="none" w:sz="0" w:space="0" w:color="auto"/>
            <w:right w:val="none" w:sz="0" w:space="0" w:color="auto"/>
          </w:divBdr>
        </w:div>
        <w:div w:id="1267035153">
          <w:marLeft w:val="640"/>
          <w:marRight w:val="0"/>
          <w:marTop w:val="0"/>
          <w:marBottom w:val="0"/>
          <w:divBdr>
            <w:top w:val="none" w:sz="0" w:space="0" w:color="auto"/>
            <w:left w:val="none" w:sz="0" w:space="0" w:color="auto"/>
            <w:bottom w:val="none" w:sz="0" w:space="0" w:color="auto"/>
            <w:right w:val="none" w:sz="0" w:space="0" w:color="auto"/>
          </w:divBdr>
        </w:div>
        <w:div w:id="1969506085">
          <w:marLeft w:val="640"/>
          <w:marRight w:val="0"/>
          <w:marTop w:val="0"/>
          <w:marBottom w:val="0"/>
          <w:divBdr>
            <w:top w:val="none" w:sz="0" w:space="0" w:color="auto"/>
            <w:left w:val="none" w:sz="0" w:space="0" w:color="auto"/>
            <w:bottom w:val="none" w:sz="0" w:space="0" w:color="auto"/>
            <w:right w:val="none" w:sz="0" w:space="0" w:color="auto"/>
          </w:divBdr>
        </w:div>
        <w:div w:id="1709856">
          <w:marLeft w:val="640"/>
          <w:marRight w:val="0"/>
          <w:marTop w:val="0"/>
          <w:marBottom w:val="0"/>
          <w:divBdr>
            <w:top w:val="none" w:sz="0" w:space="0" w:color="auto"/>
            <w:left w:val="none" w:sz="0" w:space="0" w:color="auto"/>
            <w:bottom w:val="none" w:sz="0" w:space="0" w:color="auto"/>
            <w:right w:val="none" w:sz="0" w:space="0" w:color="auto"/>
          </w:divBdr>
        </w:div>
        <w:div w:id="1180508799">
          <w:marLeft w:val="640"/>
          <w:marRight w:val="0"/>
          <w:marTop w:val="0"/>
          <w:marBottom w:val="0"/>
          <w:divBdr>
            <w:top w:val="none" w:sz="0" w:space="0" w:color="auto"/>
            <w:left w:val="none" w:sz="0" w:space="0" w:color="auto"/>
            <w:bottom w:val="none" w:sz="0" w:space="0" w:color="auto"/>
            <w:right w:val="none" w:sz="0" w:space="0" w:color="auto"/>
          </w:divBdr>
        </w:div>
        <w:div w:id="17388899">
          <w:marLeft w:val="640"/>
          <w:marRight w:val="0"/>
          <w:marTop w:val="0"/>
          <w:marBottom w:val="0"/>
          <w:divBdr>
            <w:top w:val="none" w:sz="0" w:space="0" w:color="auto"/>
            <w:left w:val="none" w:sz="0" w:space="0" w:color="auto"/>
            <w:bottom w:val="none" w:sz="0" w:space="0" w:color="auto"/>
            <w:right w:val="none" w:sz="0" w:space="0" w:color="auto"/>
          </w:divBdr>
        </w:div>
        <w:div w:id="1665204873">
          <w:marLeft w:val="640"/>
          <w:marRight w:val="0"/>
          <w:marTop w:val="0"/>
          <w:marBottom w:val="0"/>
          <w:divBdr>
            <w:top w:val="none" w:sz="0" w:space="0" w:color="auto"/>
            <w:left w:val="none" w:sz="0" w:space="0" w:color="auto"/>
            <w:bottom w:val="none" w:sz="0" w:space="0" w:color="auto"/>
            <w:right w:val="none" w:sz="0" w:space="0" w:color="auto"/>
          </w:divBdr>
        </w:div>
        <w:div w:id="1188251633">
          <w:marLeft w:val="640"/>
          <w:marRight w:val="0"/>
          <w:marTop w:val="0"/>
          <w:marBottom w:val="0"/>
          <w:divBdr>
            <w:top w:val="none" w:sz="0" w:space="0" w:color="auto"/>
            <w:left w:val="none" w:sz="0" w:space="0" w:color="auto"/>
            <w:bottom w:val="none" w:sz="0" w:space="0" w:color="auto"/>
            <w:right w:val="none" w:sz="0" w:space="0" w:color="auto"/>
          </w:divBdr>
        </w:div>
        <w:div w:id="216204774">
          <w:marLeft w:val="640"/>
          <w:marRight w:val="0"/>
          <w:marTop w:val="0"/>
          <w:marBottom w:val="0"/>
          <w:divBdr>
            <w:top w:val="none" w:sz="0" w:space="0" w:color="auto"/>
            <w:left w:val="none" w:sz="0" w:space="0" w:color="auto"/>
            <w:bottom w:val="none" w:sz="0" w:space="0" w:color="auto"/>
            <w:right w:val="none" w:sz="0" w:space="0" w:color="auto"/>
          </w:divBdr>
        </w:div>
        <w:div w:id="1561558678">
          <w:marLeft w:val="640"/>
          <w:marRight w:val="0"/>
          <w:marTop w:val="0"/>
          <w:marBottom w:val="0"/>
          <w:divBdr>
            <w:top w:val="none" w:sz="0" w:space="0" w:color="auto"/>
            <w:left w:val="none" w:sz="0" w:space="0" w:color="auto"/>
            <w:bottom w:val="none" w:sz="0" w:space="0" w:color="auto"/>
            <w:right w:val="none" w:sz="0" w:space="0" w:color="auto"/>
          </w:divBdr>
        </w:div>
        <w:div w:id="1953514481">
          <w:marLeft w:val="640"/>
          <w:marRight w:val="0"/>
          <w:marTop w:val="0"/>
          <w:marBottom w:val="0"/>
          <w:divBdr>
            <w:top w:val="none" w:sz="0" w:space="0" w:color="auto"/>
            <w:left w:val="none" w:sz="0" w:space="0" w:color="auto"/>
            <w:bottom w:val="none" w:sz="0" w:space="0" w:color="auto"/>
            <w:right w:val="none" w:sz="0" w:space="0" w:color="auto"/>
          </w:divBdr>
        </w:div>
        <w:div w:id="268897498">
          <w:marLeft w:val="640"/>
          <w:marRight w:val="0"/>
          <w:marTop w:val="0"/>
          <w:marBottom w:val="0"/>
          <w:divBdr>
            <w:top w:val="none" w:sz="0" w:space="0" w:color="auto"/>
            <w:left w:val="none" w:sz="0" w:space="0" w:color="auto"/>
            <w:bottom w:val="none" w:sz="0" w:space="0" w:color="auto"/>
            <w:right w:val="none" w:sz="0" w:space="0" w:color="auto"/>
          </w:divBdr>
        </w:div>
        <w:div w:id="589315477">
          <w:marLeft w:val="640"/>
          <w:marRight w:val="0"/>
          <w:marTop w:val="0"/>
          <w:marBottom w:val="0"/>
          <w:divBdr>
            <w:top w:val="none" w:sz="0" w:space="0" w:color="auto"/>
            <w:left w:val="none" w:sz="0" w:space="0" w:color="auto"/>
            <w:bottom w:val="none" w:sz="0" w:space="0" w:color="auto"/>
            <w:right w:val="none" w:sz="0" w:space="0" w:color="auto"/>
          </w:divBdr>
        </w:div>
        <w:div w:id="456141749">
          <w:marLeft w:val="640"/>
          <w:marRight w:val="0"/>
          <w:marTop w:val="0"/>
          <w:marBottom w:val="0"/>
          <w:divBdr>
            <w:top w:val="none" w:sz="0" w:space="0" w:color="auto"/>
            <w:left w:val="none" w:sz="0" w:space="0" w:color="auto"/>
            <w:bottom w:val="none" w:sz="0" w:space="0" w:color="auto"/>
            <w:right w:val="none" w:sz="0" w:space="0" w:color="auto"/>
          </w:divBdr>
        </w:div>
        <w:div w:id="1420906727">
          <w:marLeft w:val="640"/>
          <w:marRight w:val="0"/>
          <w:marTop w:val="0"/>
          <w:marBottom w:val="0"/>
          <w:divBdr>
            <w:top w:val="none" w:sz="0" w:space="0" w:color="auto"/>
            <w:left w:val="none" w:sz="0" w:space="0" w:color="auto"/>
            <w:bottom w:val="none" w:sz="0" w:space="0" w:color="auto"/>
            <w:right w:val="none" w:sz="0" w:space="0" w:color="auto"/>
          </w:divBdr>
        </w:div>
        <w:div w:id="1051273077">
          <w:marLeft w:val="640"/>
          <w:marRight w:val="0"/>
          <w:marTop w:val="0"/>
          <w:marBottom w:val="0"/>
          <w:divBdr>
            <w:top w:val="none" w:sz="0" w:space="0" w:color="auto"/>
            <w:left w:val="none" w:sz="0" w:space="0" w:color="auto"/>
            <w:bottom w:val="none" w:sz="0" w:space="0" w:color="auto"/>
            <w:right w:val="none" w:sz="0" w:space="0" w:color="auto"/>
          </w:divBdr>
        </w:div>
        <w:div w:id="1137340167">
          <w:marLeft w:val="640"/>
          <w:marRight w:val="0"/>
          <w:marTop w:val="0"/>
          <w:marBottom w:val="0"/>
          <w:divBdr>
            <w:top w:val="none" w:sz="0" w:space="0" w:color="auto"/>
            <w:left w:val="none" w:sz="0" w:space="0" w:color="auto"/>
            <w:bottom w:val="none" w:sz="0" w:space="0" w:color="auto"/>
            <w:right w:val="none" w:sz="0" w:space="0" w:color="auto"/>
          </w:divBdr>
        </w:div>
        <w:div w:id="41027577">
          <w:marLeft w:val="640"/>
          <w:marRight w:val="0"/>
          <w:marTop w:val="0"/>
          <w:marBottom w:val="0"/>
          <w:divBdr>
            <w:top w:val="none" w:sz="0" w:space="0" w:color="auto"/>
            <w:left w:val="none" w:sz="0" w:space="0" w:color="auto"/>
            <w:bottom w:val="none" w:sz="0" w:space="0" w:color="auto"/>
            <w:right w:val="none" w:sz="0" w:space="0" w:color="auto"/>
          </w:divBdr>
        </w:div>
        <w:div w:id="2010676426">
          <w:marLeft w:val="640"/>
          <w:marRight w:val="0"/>
          <w:marTop w:val="0"/>
          <w:marBottom w:val="0"/>
          <w:divBdr>
            <w:top w:val="none" w:sz="0" w:space="0" w:color="auto"/>
            <w:left w:val="none" w:sz="0" w:space="0" w:color="auto"/>
            <w:bottom w:val="none" w:sz="0" w:space="0" w:color="auto"/>
            <w:right w:val="none" w:sz="0" w:space="0" w:color="auto"/>
          </w:divBdr>
        </w:div>
        <w:div w:id="2003115767">
          <w:marLeft w:val="640"/>
          <w:marRight w:val="0"/>
          <w:marTop w:val="0"/>
          <w:marBottom w:val="0"/>
          <w:divBdr>
            <w:top w:val="none" w:sz="0" w:space="0" w:color="auto"/>
            <w:left w:val="none" w:sz="0" w:space="0" w:color="auto"/>
            <w:bottom w:val="none" w:sz="0" w:space="0" w:color="auto"/>
            <w:right w:val="none" w:sz="0" w:space="0" w:color="auto"/>
          </w:divBdr>
        </w:div>
        <w:div w:id="80609533">
          <w:marLeft w:val="640"/>
          <w:marRight w:val="0"/>
          <w:marTop w:val="0"/>
          <w:marBottom w:val="0"/>
          <w:divBdr>
            <w:top w:val="none" w:sz="0" w:space="0" w:color="auto"/>
            <w:left w:val="none" w:sz="0" w:space="0" w:color="auto"/>
            <w:bottom w:val="none" w:sz="0" w:space="0" w:color="auto"/>
            <w:right w:val="none" w:sz="0" w:space="0" w:color="auto"/>
          </w:divBdr>
        </w:div>
        <w:div w:id="2003846220">
          <w:marLeft w:val="640"/>
          <w:marRight w:val="0"/>
          <w:marTop w:val="0"/>
          <w:marBottom w:val="0"/>
          <w:divBdr>
            <w:top w:val="none" w:sz="0" w:space="0" w:color="auto"/>
            <w:left w:val="none" w:sz="0" w:space="0" w:color="auto"/>
            <w:bottom w:val="none" w:sz="0" w:space="0" w:color="auto"/>
            <w:right w:val="none" w:sz="0" w:space="0" w:color="auto"/>
          </w:divBdr>
        </w:div>
        <w:div w:id="1055086314">
          <w:marLeft w:val="640"/>
          <w:marRight w:val="0"/>
          <w:marTop w:val="0"/>
          <w:marBottom w:val="0"/>
          <w:divBdr>
            <w:top w:val="none" w:sz="0" w:space="0" w:color="auto"/>
            <w:left w:val="none" w:sz="0" w:space="0" w:color="auto"/>
            <w:bottom w:val="none" w:sz="0" w:space="0" w:color="auto"/>
            <w:right w:val="none" w:sz="0" w:space="0" w:color="auto"/>
          </w:divBdr>
        </w:div>
        <w:div w:id="2117140877">
          <w:marLeft w:val="640"/>
          <w:marRight w:val="0"/>
          <w:marTop w:val="0"/>
          <w:marBottom w:val="0"/>
          <w:divBdr>
            <w:top w:val="none" w:sz="0" w:space="0" w:color="auto"/>
            <w:left w:val="none" w:sz="0" w:space="0" w:color="auto"/>
            <w:bottom w:val="none" w:sz="0" w:space="0" w:color="auto"/>
            <w:right w:val="none" w:sz="0" w:space="0" w:color="auto"/>
          </w:divBdr>
        </w:div>
        <w:div w:id="303195034">
          <w:marLeft w:val="640"/>
          <w:marRight w:val="0"/>
          <w:marTop w:val="0"/>
          <w:marBottom w:val="0"/>
          <w:divBdr>
            <w:top w:val="none" w:sz="0" w:space="0" w:color="auto"/>
            <w:left w:val="none" w:sz="0" w:space="0" w:color="auto"/>
            <w:bottom w:val="none" w:sz="0" w:space="0" w:color="auto"/>
            <w:right w:val="none" w:sz="0" w:space="0" w:color="auto"/>
          </w:divBdr>
        </w:div>
        <w:div w:id="513737226">
          <w:marLeft w:val="640"/>
          <w:marRight w:val="0"/>
          <w:marTop w:val="0"/>
          <w:marBottom w:val="0"/>
          <w:divBdr>
            <w:top w:val="none" w:sz="0" w:space="0" w:color="auto"/>
            <w:left w:val="none" w:sz="0" w:space="0" w:color="auto"/>
            <w:bottom w:val="none" w:sz="0" w:space="0" w:color="auto"/>
            <w:right w:val="none" w:sz="0" w:space="0" w:color="auto"/>
          </w:divBdr>
        </w:div>
        <w:div w:id="983047680">
          <w:marLeft w:val="640"/>
          <w:marRight w:val="0"/>
          <w:marTop w:val="0"/>
          <w:marBottom w:val="0"/>
          <w:divBdr>
            <w:top w:val="none" w:sz="0" w:space="0" w:color="auto"/>
            <w:left w:val="none" w:sz="0" w:space="0" w:color="auto"/>
            <w:bottom w:val="none" w:sz="0" w:space="0" w:color="auto"/>
            <w:right w:val="none" w:sz="0" w:space="0" w:color="auto"/>
          </w:divBdr>
        </w:div>
        <w:div w:id="1945066867">
          <w:marLeft w:val="640"/>
          <w:marRight w:val="0"/>
          <w:marTop w:val="0"/>
          <w:marBottom w:val="0"/>
          <w:divBdr>
            <w:top w:val="none" w:sz="0" w:space="0" w:color="auto"/>
            <w:left w:val="none" w:sz="0" w:space="0" w:color="auto"/>
            <w:bottom w:val="none" w:sz="0" w:space="0" w:color="auto"/>
            <w:right w:val="none" w:sz="0" w:space="0" w:color="auto"/>
          </w:divBdr>
        </w:div>
        <w:div w:id="511260711">
          <w:marLeft w:val="640"/>
          <w:marRight w:val="0"/>
          <w:marTop w:val="0"/>
          <w:marBottom w:val="0"/>
          <w:divBdr>
            <w:top w:val="none" w:sz="0" w:space="0" w:color="auto"/>
            <w:left w:val="none" w:sz="0" w:space="0" w:color="auto"/>
            <w:bottom w:val="none" w:sz="0" w:space="0" w:color="auto"/>
            <w:right w:val="none" w:sz="0" w:space="0" w:color="auto"/>
          </w:divBdr>
        </w:div>
        <w:div w:id="992877249">
          <w:marLeft w:val="640"/>
          <w:marRight w:val="0"/>
          <w:marTop w:val="0"/>
          <w:marBottom w:val="0"/>
          <w:divBdr>
            <w:top w:val="none" w:sz="0" w:space="0" w:color="auto"/>
            <w:left w:val="none" w:sz="0" w:space="0" w:color="auto"/>
            <w:bottom w:val="none" w:sz="0" w:space="0" w:color="auto"/>
            <w:right w:val="none" w:sz="0" w:space="0" w:color="auto"/>
          </w:divBdr>
        </w:div>
        <w:div w:id="1595432239">
          <w:marLeft w:val="640"/>
          <w:marRight w:val="0"/>
          <w:marTop w:val="0"/>
          <w:marBottom w:val="0"/>
          <w:divBdr>
            <w:top w:val="none" w:sz="0" w:space="0" w:color="auto"/>
            <w:left w:val="none" w:sz="0" w:space="0" w:color="auto"/>
            <w:bottom w:val="none" w:sz="0" w:space="0" w:color="auto"/>
            <w:right w:val="none" w:sz="0" w:space="0" w:color="auto"/>
          </w:divBdr>
        </w:div>
        <w:div w:id="152793315">
          <w:marLeft w:val="640"/>
          <w:marRight w:val="0"/>
          <w:marTop w:val="0"/>
          <w:marBottom w:val="0"/>
          <w:divBdr>
            <w:top w:val="none" w:sz="0" w:space="0" w:color="auto"/>
            <w:left w:val="none" w:sz="0" w:space="0" w:color="auto"/>
            <w:bottom w:val="none" w:sz="0" w:space="0" w:color="auto"/>
            <w:right w:val="none" w:sz="0" w:space="0" w:color="auto"/>
          </w:divBdr>
        </w:div>
        <w:div w:id="1360932762">
          <w:marLeft w:val="640"/>
          <w:marRight w:val="0"/>
          <w:marTop w:val="0"/>
          <w:marBottom w:val="0"/>
          <w:divBdr>
            <w:top w:val="none" w:sz="0" w:space="0" w:color="auto"/>
            <w:left w:val="none" w:sz="0" w:space="0" w:color="auto"/>
            <w:bottom w:val="none" w:sz="0" w:space="0" w:color="auto"/>
            <w:right w:val="none" w:sz="0" w:space="0" w:color="auto"/>
          </w:divBdr>
        </w:div>
        <w:div w:id="1188300328">
          <w:marLeft w:val="640"/>
          <w:marRight w:val="0"/>
          <w:marTop w:val="0"/>
          <w:marBottom w:val="0"/>
          <w:divBdr>
            <w:top w:val="none" w:sz="0" w:space="0" w:color="auto"/>
            <w:left w:val="none" w:sz="0" w:space="0" w:color="auto"/>
            <w:bottom w:val="none" w:sz="0" w:space="0" w:color="auto"/>
            <w:right w:val="none" w:sz="0" w:space="0" w:color="auto"/>
          </w:divBdr>
        </w:div>
        <w:div w:id="659192234">
          <w:marLeft w:val="640"/>
          <w:marRight w:val="0"/>
          <w:marTop w:val="0"/>
          <w:marBottom w:val="0"/>
          <w:divBdr>
            <w:top w:val="none" w:sz="0" w:space="0" w:color="auto"/>
            <w:left w:val="none" w:sz="0" w:space="0" w:color="auto"/>
            <w:bottom w:val="none" w:sz="0" w:space="0" w:color="auto"/>
            <w:right w:val="none" w:sz="0" w:space="0" w:color="auto"/>
          </w:divBdr>
        </w:div>
        <w:div w:id="163596566">
          <w:marLeft w:val="640"/>
          <w:marRight w:val="0"/>
          <w:marTop w:val="0"/>
          <w:marBottom w:val="0"/>
          <w:divBdr>
            <w:top w:val="none" w:sz="0" w:space="0" w:color="auto"/>
            <w:left w:val="none" w:sz="0" w:space="0" w:color="auto"/>
            <w:bottom w:val="none" w:sz="0" w:space="0" w:color="auto"/>
            <w:right w:val="none" w:sz="0" w:space="0" w:color="auto"/>
          </w:divBdr>
        </w:div>
        <w:div w:id="13265549">
          <w:marLeft w:val="640"/>
          <w:marRight w:val="0"/>
          <w:marTop w:val="0"/>
          <w:marBottom w:val="0"/>
          <w:divBdr>
            <w:top w:val="none" w:sz="0" w:space="0" w:color="auto"/>
            <w:left w:val="none" w:sz="0" w:space="0" w:color="auto"/>
            <w:bottom w:val="none" w:sz="0" w:space="0" w:color="auto"/>
            <w:right w:val="none" w:sz="0" w:space="0" w:color="auto"/>
          </w:divBdr>
        </w:div>
        <w:div w:id="1380327732">
          <w:marLeft w:val="640"/>
          <w:marRight w:val="0"/>
          <w:marTop w:val="0"/>
          <w:marBottom w:val="0"/>
          <w:divBdr>
            <w:top w:val="none" w:sz="0" w:space="0" w:color="auto"/>
            <w:left w:val="none" w:sz="0" w:space="0" w:color="auto"/>
            <w:bottom w:val="none" w:sz="0" w:space="0" w:color="auto"/>
            <w:right w:val="none" w:sz="0" w:space="0" w:color="auto"/>
          </w:divBdr>
        </w:div>
        <w:div w:id="1411998822">
          <w:marLeft w:val="640"/>
          <w:marRight w:val="0"/>
          <w:marTop w:val="0"/>
          <w:marBottom w:val="0"/>
          <w:divBdr>
            <w:top w:val="none" w:sz="0" w:space="0" w:color="auto"/>
            <w:left w:val="none" w:sz="0" w:space="0" w:color="auto"/>
            <w:bottom w:val="none" w:sz="0" w:space="0" w:color="auto"/>
            <w:right w:val="none" w:sz="0" w:space="0" w:color="auto"/>
          </w:divBdr>
        </w:div>
        <w:div w:id="1146553230">
          <w:marLeft w:val="640"/>
          <w:marRight w:val="0"/>
          <w:marTop w:val="0"/>
          <w:marBottom w:val="0"/>
          <w:divBdr>
            <w:top w:val="none" w:sz="0" w:space="0" w:color="auto"/>
            <w:left w:val="none" w:sz="0" w:space="0" w:color="auto"/>
            <w:bottom w:val="none" w:sz="0" w:space="0" w:color="auto"/>
            <w:right w:val="none" w:sz="0" w:space="0" w:color="auto"/>
          </w:divBdr>
        </w:div>
        <w:div w:id="1793212182">
          <w:marLeft w:val="640"/>
          <w:marRight w:val="0"/>
          <w:marTop w:val="0"/>
          <w:marBottom w:val="0"/>
          <w:divBdr>
            <w:top w:val="none" w:sz="0" w:space="0" w:color="auto"/>
            <w:left w:val="none" w:sz="0" w:space="0" w:color="auto"/>
            <w:bottom w:val="none" w:sz="0" w:space="0" w:color="auto"/>
            <w:right w:val="none" w:sz="0" w:space="0" w:color="auto"/>
          </w:divBdr>
        </w:div>
        <w:div w:id="1332828256">
          <w:marLeft w:val="640"/>
          <w:marRight w:val="0"/>
          <w:marTop w:val="0"/>
          <w:marBottom w:val="0"/>
          <w:divBdr>
            <w:top w:val="none" w:sz="0" w:space="0" w:color="auto"/>
            <w:left w:val="none" w:sz="0" w:space="0" w:color="auto"/>
            <w:bottom w:val="none" w:sz="0" w:space="0" w:color="auto"/>
            <w:right w:val="none" w:sz="0" w:space="0" w:color="auto"/>
          </w:divBdr>
        </w:div>
        <w:div w:id="2017222709">
          <w:marLeft w:val="640"/>
          <w:marRight w:val="0"/>
          <w:marTop w:val="0"/>
          <w:marBottom w:val="0"/>
          <w:divBdr>
            <w:top w:val="none" w:sz="0" w:space="0" w:color="auto"/>
            <w:left w:val="none" w:sz="0" w:space="0" w:color="auto"/>
            <w:bottom w:val="none" w:sz="0" w:space="0" w:color="auto"/>
            <w:right w:val="none" w:sz="0" w:space="0" w:color="auto"/>
          </w:divBdr>
        </w:div>
        <w:div w:id="1925650862">
          <w:marLeft w:val="640"/>
          <w:marRight w:val="0"/>
          <w:marTop w:val="0"/>
          <w:marBottom w:val="0"/>
          <w:divBdr>
            <w:top w:val="none" w:sz="0" w:space="0" w:color="auto"/>
            <w:left w:val="none" w:sz="0" w:space="0" w:color="auto"/>
            <w:bottom w:val="none" w:sz="0" w:space="0" w:color="auto"/>
            <w:right w:val="none" w:sz="0" w:space="0" w:color="auto"/>
          </w:divBdr>
        </w:div>
        <w:div w:id="1227640786">
          <w:marLeft w:val="640"/>
          <w:marRight w:val="0"/>
          <w:marTop w:val="0"/>
          <w:marBottom w:val="0"/>
          <w:divBdr>
            <w:top w:val="none" w:sz="0" w:space="0" w:color="auto"/>
            <w:left w:val="none" w:sz="0" w:space="0" w:color="auto"/>
            <w:bottom w:val="none" w:sz="0" w:space="0" w:color="auto"/>
            <w:right w:val="none" w:sz="0" w:space="0" w:color="auto"/>
          </w:divBdr>
        </w:div>
        <w:div w:id="1252011818">
          <w:marLeft w:val="640"/>
          <w:marRight w:val="0"/>
          <w:marTop w:val="0"/>
          <w:marBottom w:val="0"/>
          <w:divBdr>
            <w:top w:val="none" w:sz="0" w:space="0" w:color="auto"/>
            <w:left w:val="none" w:sz="0" w:space="0" w:color="auto"/>
            <w:bottom w:val="none" w:sz="0" w:space="0" w:color="auto"/>
            <w:right w:val="none" w:sz="0" w:space="0" w:color="auto"/>
          </w:divBdr>
        </w:div>
        <w:div w:id="1666472420">
          <w:marLeft w:val="640"/>
          <w:marRight w:val="0"/>
          <w:marTop w:val="0"/>
          <w:marBottom w:val="0"/>
          <w:divBdr>
            <w:top w:val="none" w:sz="0" w:space="0" w:color="auto"/>
            <w:left w:val="none" w:sz="0" w:space="0" w:color="auto"/>
            <w:bottom w:val="none" w:sz="0" w:space="0" w:color="auto"/>
            <w:right w:val="none" w:sz="0" w:space="0" w:color="auto"/>
          </w:divBdr>
        </w:div>
        <w:div w:id="495608938">
          <w:marLeft w:val="640"/>
          <w:marRight w:val="0"/>
          <w:marTop w:val="0"/>
          <w:marBottom w:val="0"/>
          <w:divBdr>
            <w:top w:val="none" w:sz="0" w:space="0" w:color="auto"/>
            <w:left w:val="none" w:sz="0" w:space="0" w:color="auto"/>
            <w:bottom w:val="none" w:sz="0" w:space="0" w:color="auto"/>
            <w:right w:val="none" w:sz="0" w:space="0" w:color="auto"/>
          </w:divBdr>
        </w:div>
        <w:div w:id="1780025541">
          <w:marLeft w:val="640"/>
          <w:marRight w:val="0"/>
          <w:marTop w:val="0"/>
          <w:marBottom w:val="0"/>
          <w:divBdr>
            <w:top w:val="none" w:sz="0" w:space="0" w:color="auto"/>
            <w:left w:val="none" w:sz="0" w:space="0" w:color="auto"/>
            <w:bottom w:val="none" w:sz="0" w:space="0" w:color="auto"/>
            <w:right w:val="none" w:sz="0" w:space="0" w:color="auto"/>
          </w:divBdr>
        </w:div>
        <w:div w:id="81533071">
          <w:marLeft w:val="640"/>
          <w:marRight w:val="0"/>
          <w:marTop w:val="0"/>
          <w:marBottom w:val="0"/>
          <w:divBdr>
            <w:top w:val="none" w:sz="0" w:space="0" w:color="auto"/>
            <w:left w:val="none" w:sz="0" w:space="0" w:color="auto"/>
            <w:bottom w:val="none" w:sz="0" w:space="0" w:color="auto"/>
            <w:right w:val="none" w:sz="0" w:space="0" w:color="auto"/>
          </w:divBdr>
        </w:div>
        <w:div w:id="1077089875">
          <w:marLeft w:val="640"/>
          <w:marRight w:val="0"/>
          <w:marTop w:val="0"/>
          <w:marBottom w:val="0"/>
          <w:divBdr>
            <w:top w:val="none" w:sz="0" w:space="0" w:color="auto"/>
            <w:left w:val="none" w:sz="0" w:space="0" w:color="auto"/>
            <w:bottom w:val="none" w:sz="0" w:space="0" w:color="auto"/>
            <w:right w:val="none" w:sz="0" w:space="0" w:color="auto"/>
          </w:divBdr>
        </w:div>
        <w:div w:id="101996533">
          <w:marLeft w:val="640"/>
          <w:marRight w:val="0"/>
          <w:marTop w:val="0"/>
          <w:marBottom w:val="0"/>
          <w:divBdr>
            <w:top w:val="none" w:sz="0" w:space="0" w:color="auto"/>
            <w:left w:val="none" w:sz="0" w:space="0" w:color="auto"/>
            <w:bottom w:val="none" w:sz="0" w:space="0" w:color="auto"/>
            <w:right w:val="none" w:sz="0" w:space="0" w:color="auto"/>
          </w:divBdr>
        </w:div>
        <w:div w:id="1800881174">
          <w:marLeft w:val="640"/>
          <w:marRight w:val="0"/>
          <w:marTop w:val="0"/>
          <w:marBottom w:val="0"/>
          <w:divBdr>
            <w:top w:val="none" w:sz="0" w:space="0" w:color="auto"/>
            <w:left w:val="none" w:sz="0" w:space="0" w:color="auto"/>
            <w:bottom w:val="none" w:sz="0" w:space="0" w:color="auto"/>
            <w:right w:val="none" w:sz="0" w:space="0" w:color="auto"/>
          </w:divBdr>
        </w:div>
        <w:div w:id="727846292">
          <w:marLeft w:val="640"/>
          <w:marRight w:val="0"/>
          <w:marTop w:val="0"/>
          <w:marBottom w:val="0"/>
          <w:divBdr>
            <w:top w:val="none" w:sz="0" w:space="0" w:color="auto"/>
            <w:left w:val="none" w:sz="0" w:space="0" w:color="auto"/>
            <w:bottom w:val="none" w:sz="0" w:space="0" w:color="auto"/>
            <w:right w:val="none" w:sz="0" w:space="0" w:color="auto"/>
          </w:divBdr>
        </w:div>
        <w:div w:id="1957905875">
          <w:marLeft w:val="640"/>
          <w:marRight w:val="0"/>
          <w:marTop w:val="0"/>
          <w:marBottom w:val="0"/>
          <w:divBdr>
            <w:top w:val="none" w:sz="0" w:space="0" w:color="auto"/>
            <w:left w:val="none" w:sz="0" w:space="0" w:color="auto"/>
            <w:bottom w:val="none" w:sz="0" w:space="0" w:color="auto"/>
            <w:right w:val="none" w:sz="0" w:space="0" w:color="auto"/>
          </w:divBdr>
        </w:div>
        <w:div w:id="1528062595">
          <w:marLeft w:val="640"/>
          <w:marRight w:val="0"/>
          <w:marTop w:val="0"/>
          <w:marBottom w:val="0"/>
          <w:divBdr>
            <w:top w:val="none" w:sz="0" w:space="0" w:color="auto"/>
            <w:left w:val="none" w:sz="0" w:space="0" w:color="auto"/>
            <w:bottom w:val="none" w:sz="0" w:space="0" w:color="auto"/>
            <w:right w:val="none" w:sz="0" w:space="0" w:color="auto"/>
          </w:divBdr>
        </w:div>
        <w:div w:id="1882934083">
          <w:marLeft w:val="640"/>
          <w:marRight w:val="0"/>
          <w:marTop w:val="0"/>
          <w:marBottom w:val="0"/>
          <w:divBdr>
            <w:top w:val="none" w:sz="0" w:space="0" w:color="auto"/>
            <w:left w:val="none" w:sz="0" w:space="0" w:color="auto"/>
            <w:bottom w:val="none" w:sz="0" w:space="0" w:color="auto"/>
            <w:right w:val="none" w:sz="0" w:space="0" w:color="auto"/>
          </w:divBdr>
        </w:div>
        <w:div w:id="2027171300">
          <w:marLeft w:val="640"/>
          <w:marRight w:val="0"/>
          <w:marTop w:val="0"/>
          <w:marBottom w:val="0"/>
          <w:divBdr>
            <w:top w:val="none" w:sz="0" w:space="0" w:color="auto"/>
            <w:left w:val="none" w:sz="0" w:space="0" w:color="auto"/>
            <w:bottom w:val="none" w:sz="0" w:space="0" w:color="auto"/>
            <w:right w:val="none" w:sz="0" w:space="0" w:color="auto"/>
          </w:divBdr>
        </w:div>
        <w:div w:id="700667397">
          <w:marLeft w:val="640"/>
          <w:marRight w:val="0"/>
          <w:marTop w:val="0"/>
          <w:marBottom w:val="0"/>
          <w:divBdr>
            <w:top w:val="none" w:sz="0" w:space="0" w:color="auto"/>
            <w:left w:val="none" w:sz="0" w:space="0" w:color="auto"/>
            <w:bottom w:val="none" w:sz="0" w:space="0" w:color="auto"/>
            <w:right w:val="none" w:sz="0" w:space="0" w:color="auto"/>
          </w:divBdr>
        </w:div>
        <w:div w:id="210852296">
          <w:marLeft w:val="640"/>
          <w:marRight w:val="0"/>
          <w:marTop w:val="0"/>
          <w:marBottom w:val="0"/>
          <w:divBdr>
            <w:top w:val="none" w:sz="0" w:space="0" w:color="auto"/>
            <w:left w:val="none" w:sz="0" w:space="0" w:color="auto"/>
            <w:bottom w:val="none" w:sz="0" w:space="0" w:color="auto"/>
            <w:right w:val="none" w:sz="0" w:space="0" w:color="auto"/>
          </w:divBdr>
        </w:div>
        <w:div w:id="1576473231">
          <w:marLeft w:val="640"/>
          <w:marRight w:val="0"/>
          <w:marTop w:val="0"/>
          <w:marBottom w:val="0"/>
          <w:divBdr>
            <w:top w:val="none" w:sz="0" w:space="0" w:color="auto"/>
            <w:left w:val="none" w:sz="0" w:space="0" w:color="auto"/>
            <w:bottom w:val="none" w:sz="0" w:space="0" w:color="auto"/>
            <w:right w:val="none" w:sz="0" w:space="0" w:color="auto"/>
          </w:divBdr>
        </w:div>
        <w:div w:id="109864788">
          <w:marLeft w:val="640"/>
          <w:marRight w:val="0"/>
          <w:marTop w:val="0"/>
          <w:marBottom w:val="0"/>
          <w:divBdr>
            <w:top w:val="none" w:sz="0" w:space="0" w:color="auto"/>
            <w:left w:val="none" w:sz="0" w:space="0" w:color="auto"/>
            <w:bottom w:val="none" w:sz="0" w:space="0" w:color="auto"/>
            <w:right w:val="none" w:sz="0" w:space="0" w:color="auto"/>
          </w:divBdr>
        </w:div>
        <w:div w:id="957025622">
          <w:marLeft w:val="640"/>
          <w:marRight w:val="0"/>
          <w:marTop w:val="0"/>
          <w:marBottom w:val="0"/>
          <w:divBdr>
            <w:top w:val="none" w:sz="0" w:space="0" w:color="auto"/>
            <w:left w:val="none" w:sz="0" w:space="0" w:color="auto"/>
            <w:bottom w:val="none" w:sz="0" w:space="0" w:color="auto"/>
            <w:right w:val="none" w:sz="0" w:space="0" w:color="auto"/>
          </w:divBdr>
        </w:div>
        <w:div w:id="965738803">
          <w:marLeft w:val="640"/>
          <w:marRight w:val="0"/>
          <w:marTop w:val="0"/>
          <w:marBottom w:val="0"/>
          <w:divBdr>
            <w:top w:val="none" w:sz="0" w:space="0" w:color="auto"/>
            <w:left w:val="none" w:sz="0" w:space="0" w:color="auto"/>
            <w:bottom w:val="none" w:sz="0" w:space="0" w:color="auto"/>
            <w:right w:val="none" w:sz="0" w:space="0" w:color="auto"/>
          </w:divBdr>
        </w:div>
        <w:div w:id="4678607">
          <w:marLeft w:val="640"/>
          <w:marRight w:val="0"/>
          <w:marTop w:val="0"/>
          <w:marBottom w:val="0"/>
          <w:divBdr>
            <w:top w:val="none" w:sz="0" w:space="0" w:color="auto"/>
            <w:left w:val="none" w:sz="0" w:space="0" w:color="auto"/>
            <w:bottom w:val="none" w:sz="0" w:space="0" w:color="auto"/>
            <w:right w:val="none" w:sz="0" w:space="0" w:color="auto"/>
          </w:divBdr>
        </w:div>
        <w:div w:id="573979275">
          <w:marLeft w:val="640"/>
          <w:marRight w:val="0"/>
          <w:marTop w:val="0"/>
          <w:marBottom w:val="0"/>
          <w:divBdr>
            <w:top w:val="none" w:sz="0" w:space="0" w:color="auto"/>
            <w:left w:val="none" w:sz="0" w:space="0" w:color="auto"/>
            <w:bottom w:val="none" w:sz="0" w:space="0" w:color="auto"/>
            <w:right w:val="none" w:sz="0" w:space="0" w:color="auto"/>
          </w:divBdr>
        </w:div>
        <w:div w:id="2102529942">
          <w:marLeft w:val="640"/>
          <w:marRight w:val="0"/>
          <w:marTop w:val="0"/>
          <w:marBottom w:val="0"/>
          <w:divBdr>
            <w:top w:val="none" w:sz="0" w:space="0" w:color="auto"/>
            <w:left w:val="none" w:sz="0" w:space="0" w:color="auto"/>
            <w:bottom w:val="none" w:sz="0" w:space="0" w:color="auto"/>
            <w:right w:val="none" w:sz="0" w:space="0" w:color="auto"/>
          </w:divBdr>
        </w:div>
        <w:div w:id="19014248">
          <w:marLeft w:val="640"/>
          <w:marRight w:val="0"/>
          <w:marTop w:val="0"/>
          <w:marBottom w:val="0"/>
          <w:divBdr>
            <w:top w:val="none" w:sz="0" w:space="0" w:color="auto"/>
            <w:left w:val="none" w:sz="0" w:space="0" w:color="auto"/>
            <w:bottom w:val="none" w:sz="0" w:space="0" w:color="auto"/>
            <w:right w:val="none" w:sz="0" w:space="0" w:color="auto"/>
          </w:divBdr>
        </w:div>
        <w:div w:id="352850462">
          <w:marLeft w:val="640"/>
          <w:marRight w:val="0"/>
          <w:marTop w:val="0"/>
          <w:marBottom w:val="0"/>
          <w:divBdr>
            <w:top w:val="none" w:sz="0" w:space="0" w:color="auto"/>
            <w:left w:val="none" w:sz="0" w:space="0" w:color="auto"/>
            <w:bottom w:val="none" w:sz="0" w:space="0" w:color="auto"/>
            <w:right w:val="none" w:sz="0" w:space="0" w:color="auto"/>
          </w:divBdr>
        </w:div>
        <w:div w:id="282735126">
          <w:marLeft w:val="640"/>
          <w:marRight w:val="0"/>
          <w:marTop w:val="0"/>
          <w:marBottom w:val="0"/>
          <w:divBdr>
            <w:top w:val="none" w:sz="0" w:space="0" w:color="auto"/>
            <w:left w:val="none" w:sz="0" w:space="0" w:color="auto"/>
            <w:bottom w:val="none" w:sz="0" w:space="0" w:color="auto"/>
            <w:right w:val="none" w:sz="0" w:space="0" w:color="auto"/>
          </w:divBdr>
        </w:div>
        <w:div w:id="5328184">
          <w:marLeft w:val="640"/>
          <w:marRight w:val="0"/>
          <w:marTop w:val="0"/>
          <w:marBottom w:val="0"/>
          <w:divBdr>
            <w:top w:val="none" w:sz="0" w:space="0" w:color="auto"/>
            <w:left w:val="none" w:sz="0" w:space="0" w:color="auto"/>
            <w:bottom w:val="none" w:sz="0" w:space="0" w:color="auto"/>
            <w:right w:val="none" w:sz="0" w:space="0" w:color="auto"/>
          </w:divBdr>
        </w:div>
        <w:div w:id="1842237707">
          <w:marLeft w:val="640"/>
          <w:marRight w:val="0"/>
          <w:marTop w:val="0"/>
          <w:marBottom w:val="0"/>
          <w:divBdr>
            <w:top w:val="none" w:sz="0" w:space="0" w:color="auto"/>
            <w:left w:val="none" w:sz="0" w:space="0" w:color="auto"/>
            <w:bottom w:val="none" w:sz="0" w:space="0" w:color="auto"/>
            <w:right w:val="none" w:sz="0" w:space="0" w:color="auto"/>
          </w:divBdr>
        </w:div>
        <w:div w:id="1003050852">
          <w:marLeft w:val="640"/>
          <w:marRight w:val="0"/>
          <w:marTop w:val="0"/>
          <w:marBottom w:val="0"/>
          <w:divBdr>
            <w:top w:val="none" w:sz="0" w:space="0" w:color="auto"/>
            <w:left w:val="none" w:sz="0" w:space="0" w:color="auto"/>
            <w:bottom w:val="none" w:sz="0" w:space="0" w:color="auto"/>
            <w:right w:val="none" w:sz="0" w:space="0" w:color="auto"/>
          </w:divBdr>
        </w:div>
        <w:div w:id="815150128">
          <w:marLeft w:val="640"/>
          <w:marRight w:val="0"/>
          <w:marTop w:val="0"/>
          <w:marBottom w:val="0"/>
          <w:divBdr>
            <w:top w:val="none" w:sz="0" w:space="0" w:color="auto"/>
            <w:left w:val="none" w:sz="0" w:space="0" w:color="auto"/>
            <w:bottom w:val="none" w:sz="0" w:space="0" w:color="auto"/>
            <w:right w:val="none" w:sz="0" w:space="0" w:color="auto"/>
          </w:divBdr>
        </w:div>
        <w:div w:id="971833933">
          <w:marLeft w:val="640"/>
          <w:marRight w:val="0"/>
          <w:marTop w:val="0"/>
          <w:marBottom w:val="0"/>
          <w:divBdr>
            <w:top w:val="none" w:sz="0" w:space="0" w:color="auto"/>
            <w:left w:val="none" w:sz="0" w:space="0" w:color="auto"/>
            <w:bottom w:val="none" w:sz="0" w:space="0" w:color="auto"/>
            <w:right w:val="none" w:sz="0" w:space="0" w:color="auto"/>
          </w:divBdr>
        </w:div>
        <w:div w:id="1453746313">
          <w:marLeft w:val="640"/>
          <w:marRight w:val="0"/>
          <w:marTop w:val="0"/>
          <w:marBottom w:val="0"/>
          <w:divBdr>
            <w:top w:val="none" w:sz="0" w:space="0" w:color="auto"/>
            <w:left w:val="none" w:sz="0" w:space="0" w:color="auto"/>
            <w:bottom w:val="none" w:sz="0" w:space="0" w:color="auto"/>
            <w:right w:val="none" w:sz="0" w:space="0" w:color="auto"/>
          </w:divBdr>
        </w:div>
        <w:div w:id="1807627482">
          <w:marLeft w:val="640"/>
          <w:marRight w:val="0"/>
          <w:marTop w:val="0"/>
          <w:marBottom w:val="0"/>
          <w:divBdr>
            <w:top w:val="none" w:sz="0" w:space="0" w:color="auto"/>
            <w:left w:val="none" w:sz="0" w:space="0" w:color="auto"/>
            <w:bottom w:val="none" w:sz="0" w:space="0" w:color="auto"/>
            <w:right w:val="none" w:sz="0" w:space="0" w:color="auto"/>
          </w:divBdr>
        </w:div>
        <w:div w:id="511605274">
          <w:marLeft w:val="640"/>
          <w:marRight w:val="0"/>
          <w:marTop w:val="0"/>
          <w:marBottom w:val="0"/>
          <w:divBdr>
            <w:top w:val="none" w:sz="0" w:space="0" w:color="auto"/>
            <w:left w:val="none" w:sz="0" w:space="0" w:color="auto"/>
            <w:bottom w:val="none" w:sz="0" w:space="0" w:color="auto"/>
            <w:right w:val="none" w:sz="0" w:space="0" w:color="auto"/>
          </w:divBdr>
        </w:div>
        <w:div w:id="1439058407">
          <w:marLeft w:val="640"/>
          <w:marRight w:val="0"/>
          <w:marTop w:val="0"/>
          <w:marBottom w:val="0"/>
          <w:divBdr>
            <w:top w:val="none" w:sz="0" w:space="0" w:color="auto"/>
            <w:left w:val="none" w:sz="0" w:space="0" w:color="auto"/>
            <w:bottom w:val="none" w:sz="0" w:space="0" w:color="auto"/>
            <w:right w:val="none" w:sz="0" w:space="0" w:color="auto"/>
          </w:divBdr>
        </w:div>
        <w:div w:id="863904297">
          <w:marLeft w:val="640"/>
          <w:marRight w:val="0"/>
          <w:marTop w:val="0"/>
          <w:marBottom w:val="0"/>
          <w:divBdr>
            <w:top w:val="none" w:sz="0" w:space="0" w:color="auto"/>
            <w:left w:val="none" w:sz="0" w:space="0" w:color="auto"/>
            <w:bottom w:val="none" w:sz="0" w:space="0" w:color="auto"/>
            <w:right w:val="none" w:sz="0" w:space="0" w:color="auto"/>
          </w:divBdr>
        </w:div>
        <w:div w:id="591284055">
          <w:marLeft w:val="640"/>
          <w:marRight w:val="0"/>
          <w:marTop w:val="0"/>
          <w:marBottom w:val="0"/>
          <w:divBdr>
            <w:top w:val="none" w:sz="0" w:space="0" w:color="auto"/>
            <w:left w:val="none" w:sz="0" w:space="0" w:color="auto"/>
            <w:bottom w:val="none" w:sz="0" w:space="0" w:color="auto"/>
            <w:right w:val="none" w:sz="0" w:space="0" w:color="auto"/>
          </w:divBdr>
        </w:div>
        <w:div w:id="12149641">
          <w:marLeft w:val="640"/>
          <w:marRight w:val="0"/>
          <w:marTop w:val="0"/>
          <w:marBottom w:val="0"/>
          <w:divBdr>
            <w:top w:val="none" w:sz="0" w:space="0" w:color="auto"/>
            <w:left w:val="none" w:sz="0" w:space="0" w:color="auto"/>
            <w:bottom w:val="none" w:sz="0" w:space="0" w:color="auto"/>
            <w:right w:val="none" w:sz="0" w:space="0" w:color="auto"/>
          </w:divBdr>
        </w:div>
        <w:div w:id="707920358">
          <w:marLeft w:val="640"/>
          <w:marRight w:val="0"/>
          <w:marTop w:val="0"/>
          <w:marBottom w:val="0"/>
          <w:divBdr>
            <w:top w:val="none" w:sz="0" w:space="0" w:color="auto"/>
            <w:left w:val="none" w:sz="0" w:space="0" w:color="auto"/>
            <w:bottom w:val="none" w:sz="0" w:space="0" w:color="auto"/>
            <w:right w:val="none" w:sz="0" w:space="0" w:color="auto"/>
          </w:divBdr>
        </w:div>
        <w:div w:id="1659990110">
          <w:marLeft w:val="640"/>
          <w:marRight w:val="0"/>
          <w:marTop w:val="0"/>
          <w:marBottom w:val="0"/>
          <w:divBdr>
            <w:top w:val="none" w:sz="0" w:space="0" w:color="auto"/>
            <w:left w:val="none" w:sz="0" w:space="0" w:color="auto"/>
            <w:bottom w:val="none" w:sz="0" w:space="0" w:color="auto"/>
            <w:right w:val="none" w:sz="0" w:space="0" w:color="auto"/>
          </w:divBdr>
        </w:div>
        <w:div w:id="1759712137">
          <w:marLeft w:val="640"/>
          <w:marRight w:val="0"/>
          <w:marTop w:val="0"/>
          <w:marBottom w:val="0"/>
          <w:divBdr>
            <w:top w:val="none" w:sz="0" w:space="0" w:color="auto"/>
            <w:left w:val="none" w:sz="0" w:space="0" w:color="auto"/>
            <w:bottom w:val="none" w:sz="0" w:space="0" w:color="auto"/>
            <w:right w:val="none" w:sz="0" w:space="0" w:color="auto"/>
          </w:divBdr>
        </w:div>
        <w:div w:id="1989899763">
          <w:marLeft w:val="640"/>
          <w:marRight w:val="0"/>
          <w:marTop w:val="0"/>
          <w:marBottom w:val="0"/>
          <w:divBdr>
            <w:top w:val="none" w:sz="0" w:space="0" w:color="auto"/>
            <w:left w:val="none" w:sz="0" w:space="0" w:color="auto"/>
            <w:bottom w:val="none" w:sz="0" w:space="0" w:color="auto"/>
            <w:right w:val="none" w:sz="0" w:space="0" w:color="auto"/>
          </w:divBdr>
        </w:div>
        <w:div w:id="693582193">
          <w:marLeft w:val="640"/>
          <w:marRight w:val="0"/>
          <w:marTop w:val="0"/>
          <w:marBottom w:val="0"/>
          <w:divBdr>
            <w:top w:val="none" w:sz="0" w:space="0" w:color="auto"/>
            <w:left w:val="none" w:sz="0" w:space="0" w:color="auto"/>
            <w:bottom w:val="none" w:sz="0" w:space="0" w:color="auto"/>
            <w:right w:val="none" w:sz="0" w:space="0" w:color="auto"/>
          </w:divBdr>
        </w:div>
        <w:div w:id="1134130459">
          <w:marLeft w:val="640"/>
          <w:marRight w:val="0"/>
          <w:marTop w:val="0"/>
          <w:marBottom w:val="0"/>
          <w:divBdr>
            <w:top w:val="none" w:sz="0" w:space="0" w:color="auto"/>
            <w:left w:val="none" w:sz="0" w:space="0" w:color="auto"/>
            <w:bottom w:val="none" w:sz="0" w:space="0" w:color="auto"/>
            <w:right w:val="none" w:sz="0" w:space="0" w:color="auto"/>
          </w:divBdr>
        </w:div>
        <w:div w:id="1248615597">
          <w:marLeft w:val="640"/>
          <w:marRight w:val="0"/>
          <w:marTop w:val="0"/>
          <w:marBottom w:val="0"/>
          <w:divBdr>
            <w:top w:val="none" w:sz="0" w:space="0" w:color="auto"/>
            <w:left w:val="none" w:sz="0" w:space="0" w:color="auto"/>
            <w:bottom w:val="none" w:sz="0" w:space="0" w:color="auto"/>
            <w:right w:val="none" w:sz="0" w:space="0" w:color="auto"/>
          </w:divBdr>
        </w:div>
        <w:div w:id="89591920">
          <w:marLeft w:val="640"/>
          <w:marRight w:val="0"/>
          <w:marTop w:val="0"/>
          <w:marBottom w:val="0"/>
          <w:divBdr>
            <w:top w:val="none" w:sz="0" w:space="0" w:color="auto"/>
            <w:left w:val="none" w:sz="0" w:space="0" w:color="auto"/>
            <w:bottom w:val="none" w:sz="0" w:space="0" w:color="auto"/>
            <w:right w:val="none" w:sz="0" w:space="0" w:color="auto"/>
          </w:divBdr>
        </w:div>
        <w:div w:id="844780794">
          <w:marLeft w:val="640"/>
          <w:marRight w:val="0"/>
          <w:marTop w:val="0"/>
          <w:marBottom w:val="0"/>
          <w:divBdr>
            <w:top w:val="none" w:sz="0" w:space="0" w:color="auto"/>
            <w:left w:val="none" w:sz="0" w:space="0" w:color="auto"/>
            <w:bottom w:val="none" w:sz="0" w:space="0" w:color="auto"/>
            <w:right w:val="none" w:sz="0" w:space="0" w:color="auto"/>
          </w:divBdr>
        </w:div>
        <w:div w:id="592786097">
          <w:marLeft w:val="640"/>
          <w:marRight w:val="0"/>
          <w:marTop w:val="0"/>
          <w:marBottom w:val="0"/>
          <w:divBdr>
            <w:top w:val="none" w:sz="0" w:space="0" w:color="auto"/>
            <w:left w:val="none" w:sz="0" w:space="0" w:color="auto"/>
            <w:bottom w:val="none" w:sz="0" w:space="0" w:color="auto"/>
            <w:right w:val="none" w:sz="0" w:space="0" w:color="auto"/>
          </w:divBdr>
        </w:div>
        <w:div w:id="1167017367">
          <w:marLeft w:val="640"/>
          <w:marRight w:val="0"/>
          <w:marTop w:val="0"/>
          <w:marBottom w:val="0"/>
          <w:divBdr>
            <w:top w:val="none" w:sz="0" w:space="0" w:color="auto"/>
            <w:left w:val="none" w:sz="0" w:space="0" w:color="auto"/>
            <w:bottom w:val="none" w:sz="0" w:space="0" w:color="auto"/>
            <w:right w:val="none" w:sz="0" w:space="0" w:color="auto"/>
          </w:divBdr>
        </w:div>
        <w:div w:id="1082876141">
          <w:marLeft w:val="640"/>
          <w:marRight w:val="0"/>
          <w:marTop w:val="0"/>
          <w:marBottom w:val="0"/>
          <w:divBdr>
            <w:top w:val="none" w:sz="0" w:space="0" w:color="auto"/>
            <w:left w:val="none" w:sz="0" w:space="0" w:color="auto"/>
            <w:bottom w:val="none" w:sz="0" w:space="0" w:color="auto"/>
            <w:right w:val="none" w:sz="0" w:space="0" w:color="auto"/>
          </w:divBdr>
        </w:div>
        <w:div w:id="173233562">
          <w:marLeft w:val="640"/>
          <w:marRight w:val="0"/>
          <w:marTop w:val="0"/>
          <w:marBottom w:val="0"/>
          <w:divBdr>
            <w:top w:val="none" w:sz="0" w:space="0" w:color="auto"/>
            <w:left w:val="none" w:sz="0" w:space="0" w:color="auto"/>
            <w:bottom w:val="none" w:sz="0" w:space="0" w:color="auto"/>
            <w:right w:val="none" w:sz="0" w:space="0" w:color="auto"/>
          </w:divBdr>
        </w:div>
        <w:div w:id="653022143">
          <w:marLeft w:val="640"/>
          <w:marRight w:val="0"/>
          <w:marTop w:val="0"/>
          <w:marBottom w:val="0"/>
          <w:divBdr>
            <w:top w:val="none" w:sz="0" w:space="0" w:color="auto"/>
            <w:left w:val="none" w:sz="0" w:space="0" w:color="auto"/>
            <w:bottom w:val="none" w:sz="0" w:space="0" w:color="auto"/>
            <w:right w:val="none" w:sz="0" w:space="0" w:color="auto"/>
          </w:divBdr>
        </w:div>
        <w:div w:id="1498418871">
          <w:marLeft w:val="640"/>
          <w:marRight w:val="0"/>
          <w:marTop w:val="0"/>
          <w:marBottom w:val="0"/>
          <w:divBdr>
            <w:top w:val="none" w:sz="0" w:space="0" w:color="auto"/>
            <w:left w:val="none" w:sz="0" w:space="0" w:color="auto"/>
            <w:bottom w:val="none" w:sz="0" w:space="0" w:color="auto"/>
            <w:right w:val="none" w:sz="0" w:space="0" w:color="auto"/>
          </w:divBdr>
        </w:div>
        <w:div w:id="203492084">
          <w:marLeft w:val="640"/>
          <w:marRight w:val="0"/>
          <w:marTop w:val="0"/>
          <w:marBottom w:val="0"/>
          <w:divBdr>
            <w:top w:val="none" w:sz="0" w:space="0" w:color="auto"/>
            <w:left w:val="none" w:sz="0" w:space="0" w:color="auto"/>
            <w:bottom w:val="none" w:sz="0" w:space="0" w:color="auto"/>
            <w:right w:val="none" w:sz="0" w:space="0" w:color="auto"/>
          </w:divBdr>
        </w:div>
        <w:div w:id="995299619">
          <w:marLeft w:val="640"/>
          <w:marRight w:val="0"/>
          <w:marTop w:val="0"/>
          <w:marBottom w:val="0"/>
          <w:divBdr>
            <w:top w:val="none" w:sz="0" w:space="0" w:color="auto"/>
            <w:left w:val="none" w:sz="0" w:space="0" w:color="auto"/>
            <w:bottom w:val="none" w:sz="0" w:space="0" w:color="auto"/>
            <w:right w:val="none" w:sz="0" w:space="0" w:color="auto"/>
          </w:divBdr>
        </w:div>
        <w:div w:id="168906450">
          <w:marLeft w:val="640"/>
          <w:marRight w:val="0"/>
          <w:marTop w:val="0"/>
          <w:marBottom w:val="0"/>
          <w:divBdr>
            <w:top w:val="none" w:sz="0" w:space="0" w:color="auto"/>
            <w:left w:val="none" w:sz="0" w:space="0" w:color="auto"/>
            <w:bottom w:val="none" w:sz="0" w:space="0" w:color="auto"/>
            <w:right w:val="none" w:sz="0" w:space="0" w:color="auto"/>
          </w:divBdr>
        </w:div>
        <w:div w:id="2101951272">
          <w:marLeft w:val="640"/>
          <w:marRight w:val="0"/>
          <w:marTop w:val="0"/>
          <w:marBottom w:val="0"/>
          <w:divBdr>
            <w:top w:val="none" w:sz="0" w:space="0" w:color="auto"/>
            <w:left w:val="none" w:sz="0" w:space="0" w:color="auto"/>
            <w:bottom w:val="none" w:sz="0" w:space="0" w:color="auto"/>
            <w:right w:val="none" w:sz="0" w:space="0" w:color="auto"/>
          </w:divBdr>
        </w:div>
        <w:div w:id="66807211">
          <w:marLeft w:val="640"/>
          <w:marRight w:val="0"/>
          <w:marTop w:val="0"/>
          <w:marBottom w:val="0"/>
          <w:divBdr>
            <w:top w:val="none" w:sz="0" w:space="0" w:color="auto"/>
            <w:left w:val="none" w:sz="0" w:space="0" w:color="auto"/>
            <w:bottom w:val="none" w:sz="0" w:space="0" w:color="auto"/>
            <w:right w:val="none" w:sz="0" w:space="0" w:color="auto"/>
          </w:divBdr>
        </w:div>
        <w:div w:id="1702821937">
          <w:marLeft w:val="640"/>
          <w:marRight w:val="0"/>
          <w:marTop w:val="0"/>
          <w:marBottom w:val="0"/>
          <w:divBdr>
            <w:top w:val="none" w:sz="0" w:space="0" w:color="auto"/>
            <w:left w:val="none" w:sz="0" w:space="0" w:color="auto"/>
            <w:bottom w:val="none" w:sz="0" w:space="0" w:color="auto"/>
            <w:right w:val="none" w:sz="0" w:space="0" w:color="auto"/>
          </w:divBdr>
        </w:div>
        <w:div w:id="1353532794">
          <w:marLeft w:val="640"/>
          <w:marRight w:val="0"/>
          <w:marTop w:val="0"/>
          <w:marBottom w:val="0"/>
          <w:divBdr>
            <w:top w:val="none" w:sz="0" w:space="0" w:color="auto"/>
            <w:left w:val="none" w:sz="0" w:space="0" w:color="auto"/>
            <w:bottom w:val="none" w:sz="0" w:space="0" w:color="auto"/>
            <w:right w:val="none" w:sz="0" w:space="0" w:color="auto"/>
          </w:divBdr>
        </w:div>
        <w:div w:id="1820610136">
          <w:marLeft w:val="640"/>
          <w:marRight w:val="0"/>
          <w:marTop w:val="0"/>
          <w:marBottom w:val="0"/>
          <w:divBdr>
            <w:top w:val="none" w:sz="0" w:space="0" w:color="auto"/>
            <w:left w:val="none" w:sz="0" w:space="0" w:color="auto"/>
            <w:bottom w:val="none" w:sz="0" w:space="0" w:color="auto"/>
            <w:right w:val="none" w:sz="0" w:space="0" w:color="auto"/>
          </w:divBdr>
        </w:div>
        <w:div w:id="367070411">
          <w:marLeft w:val="640"/>
          <w:marRight w:val="0"/>
          <w:marTop w:val="0"/>
          <w:marBottom w:val="0"/>
          <w:divBdr>
            <w:top w:val="none" w:sz="0" w:space="0" w:color="auto"/>
            <w:left w:val="none" w:sz="0" w:space="0" w:color="auto"/>
            <w:bottom w:val="none" w:sz="0" w:space="0" w:color="auto"/>
            <w:right w:val="none" w:sz="0" w:space="0" w:color="auto"/>
          </w:divBdr>
        </w:div>
        <w:div w:id="1674602408">
          <w:marLeft w:val="640"/>
          <w:marRight w:val="0"/>
          <w:marTop w:val="0"/>
          <w:marBottom w:val="0"/>
          <w:divBdr>
            <w:top w:val="none" w:sz="0" w:space="0" w:color="auto"/>
            <w:left w:val="none" w:sz="0" w:space="0" w:color="auto"/>
            <w:bottom w:val="none" w:sz="0" w:space="0" w:color="auto"/>
            <w:right w:val="none" w:sz="0" w:space="0" w:color="auto"/>
          </w:divBdr>
        </w:div>
        <w:div w:id="1315524248">
          <w:marLeft w:val="640"/>
          <w:marRight w:val="0"/>
          <w:marTop w:val="0"/>
          <w:marBottom w:val="0"/>
          <w:divBdr>
            <w:top w:val="none" w:sz="0" w:space="0" w:color="auto"/>
            <w:left w:val="none" w:sz="0" w:space="0" w:color="auto"/>
            <w:bottom w:val="none" w:sz="0" w:space="0" w:color="auto"/>
            <w:right w:val="none" w:sz="0" w:space="0" w:color="auto"/>
          </w:divBdr>
        </w:div>
        <w:div w:id="1295990729">
          <w:marLeft w:val="640"/>
          <w:marRight w:val="0"/>
          <w:marTop w:val="0"/>
          <w:marBottom w:val="0"/>
          <w:divBdr>
            <w:top w:val="none" w:sz="0" w:space="0" w:color="auto"/>
            <w:left w:val="none" w:sz="0" w:space="0" w:color="auto"/>
            <w:bottom w:val="none" w:sz="0" w:space="0" w:color="auto"/>
            <w:right w:val="none" w:sz="0" w:space="0" w:color="auto"/>
          </w:divBdr>
        </w:div>
        <w:div w:id="243422090">
          <w:marLeft w:val="640"/>
          <w:marRight w:val="0"/>
          <w:marTop w:val="0"/>
          <w:marBottom w:val="0"/>
          <w:divBdr>
            <w:top w:val="none" w:sz="0" w:space="0" w:color="auto"/>
            <w:left w:val="none" w:sz="0" w:space="0" w:color="auto"/>
            <w:bottom w:val="none" w:sz="0" w:space="0" w:color="auto"/>
            <w:right w:val="none" w:sz="0" w:space="0" w:color="auto"/>
          </w:divBdr>
        </w:div>
        <w:div w:id="2111778327">
          <w:marLeft w:val="640"/>
          <w:marRight w:val="0"/>
          <w:marTop w:val="0"/>
          <w:marBottom w:val="0"/>
          <w:divBdr>
            <w:top w:val="none" w:sz="0" w:space="0" w:color="auto"/>
            <w:left w:val="none" w:sz="0" w:space="0" w:color="auto"/>
            <w:bottom w:val="none" w:sz="0" w:space="0" w:color="auto"/>
            <w:right w:val="none" w:sz="0" w:space="0" w:color="auto"/>
          </w:divBdr>
        </w:div>
        <w:div w:id="898976278">
          <w:marLeft w:val="640"/>
          <w:marRight w:val="0"/>
          <w:marTop w:val="0"/>
          <w:marBottom w:val="0"/>
          <w:divBdr>
            <w:top w:val="none" w:sz="0" w:space="0" w:color="auto"/>
            <w:left w:val="none" w:sz="0" w:space="0" w:color="auto"/>
            <w:bottom w:val="none" w:sz="0" w:space="0" w:color="auto"/>
            <w:right w:val="none" w:sz="0" w:space="0" w:color="auto"/>
          </w:divBdr>
        </w:div>
        <w:div w:id="1382905024">
          <w:marLeft w:val="640"/>
          <w:marRight w:val="0"/>
          <w:marTop w:val="0"/>
          <w:marBottom w:val="0"/>
          <w:divBdr>
            <w:top w:val="none" w:sz="0" w:space="0" w:color="auto"/>
            <w:left w:val="none" w:sz="0" w:space="0" w:color="auto"/>
            <w:bottom w:val="none" w:sz="0" w:space="0" w:color="auto"/>
            <w:right w:val="none" w:sz="0" w:space="0" w:color="auto"/>
          </w:divBdr>
        </w:div>
        <w:div w:id="343166419">
          <w:marLeft w:val="640"/>
          <w:marRight w:val="0"/>
          <w:marTop w:val="0"/>
          <w:marBottom w:val="0"/>
          <w:divBdr>
            <w:top w:val="none" w:sz="0" w:space="0" w:color="auto"/>
            <w:left w:val="none" w:sz="0" w:space="0" w:color="auto"/>
            <w:bottom w:val="none" w:sz="0" w:space="0" w:color="auto"/>
            <w:right w:val="none" w:sz="0" w:space="0" w:color="auto"/>
          </w:divBdr>
        </w:div>
        <w:div w:id="838740293">
          <w:marLeft w:val="640"/>
          <w:marRight w:val="0"/>
          <w:marTop w:val="0"/>
          <w:marBottom w:val="0"/>
          <w:divBdr>
            <w:top w:val="none" w:sz="0" w:space="0" w:color="auto"/>
            <w:left w:val="none" w:sz="0" w:space="0" w:color="auto"/>
            <w:bottom w:val="none" w:sz="0" w:space="0" w:color="auto"/>
            <w:right w:val="none" w:sz="0" w:space="0" w:color="auto"/>
          </w:divBdr>
        </w:div>
        <w:div w:id="1247224355">
          <w:marLeft w:val="640"/>
          <w:marRight w:val="0"/>
          <w:marTop w:val="0"/>
          <w:marBottom w:val="0"/>
          <w:divBdr>
            <w:top w:val="none" w:sz="0" w:space="0" w:color="auto"/>
            <w:left w:val="none" w:sz="0" w:space="0" w:color="auto"/>
            <w:bottom w:val="none" w:sz="0" w:space="0" w:color="auto"/>
            <w:right w:val="none" w:sz="0" w:space="0" w:color="auto"/>
          </w:divBdr>
        </w:div>
        <w:div w:id="856969704">
          <w:marLeft w:val="640"/>
          <w:marRight w:val="0"/>
          <w:marTop w:val="0"/>
          <w:marBottom w:val="0"/>
          <w:divBdr>
            <w:top w:val="none" w:sz="0" w:space="0" w:color="auto"/>
            <w:left w:val="none" w:sz="0" w:space="0" w:color="auto"/>
            <w:bottom w:val="none" w:sz="0" w:space="0" w:color="auto"/>
            <w:right w:val="none" w:sz="0" w:space="0" w:color="auto"/>
          </w:divBdr>
        </w:div>
        <w:div w:id="1169250543">
          <w:marLeft w:val="640"/>
          <w:marRight w:val="0"/>
          <w:marTop w:val="0"/>
          <w:marBottom w:val="0"/>
          <w:divBdr>
            <w:top w:val="none" w:sz="0" w:space="0" w:color="auto"/>
            <w:left w:val="none" w:sz="0" w:space="0" w:color="auto"/>
            <w:bottom w:val="none" w:sz="0" w:space="0" w:color="auto"/>
            <w:right w:val="none" w:sz="0" w:space="0" w:color="auto"/>
          </w:divBdr>
        </w:div>
        <w:div w:id="1961303509">
          <w:marLeft w:val="640"/>
          <w:marRight w:val="0"/>
          <w:marTop w:val="0"/>
          <w:marBottom w:val="0"/>
          <w:divBdr>
            <w:top w:val="none" w:sz="0" w:space="0" w:color="auto"/>
            <w:left w:val="none" w:sz="0" w:space="0" w:color="auto"/>
            <w:bottom w:val="none" w:sz="0" w:space="0" w:color="auto"/>
            <w:right w:val="none" w:sz="0" w:space="0" w:color="auto"/>
          </w:divBdr>
        </w:div>
        <w:div w:id="391463056">
          <w:marLeft w:val="640"/>
          <w:marRight w:val="0"/>
          <w:marTop w:val="0"/>
          <w:marBottom w:val="0"/>
          <w:divBdr>
            <w:top w:val="none" w:sz="0" w:space="0" w:color="auto"/>
            <w:left w:val="none" w:sz="0" w:space="0" w:color="auto"/>
            <w:bottom w:val="none" w:sz="0" w:space="0" w:color="auto"/>
            <w:right w:val="none" w:sz="0" w:space="0" w:color="auto"/>
          </w:divBdr>
        </w:div>
        <w:div w:id="1907566474">
          <w:marLeft w:val="640"/>
          <w:marRight w:val="0"/>
          <w:marTop w:val="0"/>
          <w:marBottom w:val="0"/>
          <w:divBdr>
            <w:top w:val="none" w:sz="0" w:space="0" w:color="auto"/>
            <w:left w:val="none" w:sz="0" w:space="0" w:color="auto"/>
            <w:bottom w:val="none" w:sz="0" w:space="0" w:color="auto"/>
            <w:right w:val="none" w:sz="0" w:space="0" w:color="auto"/>
          </w:divBdr>
        </w:div>
        <w:div w:id="1928151888">
          <w:marLeft w:val="640"/>
          <w:marRight w:val="0"/>
          <w:marTop w:val="0"/>
          <w:marBottom w:val="0"/>
          <w:divBdr>
            <w:top w:val="none" w:sz="0" w:space="0" w:color="auto"/>
            <w:left w:val="none" w:sz="0" w:space="0" w:color="auto"/>
            <w:bottom w:val="none" w:sz="0" w:space="0" w:color="auto"/>
            <w:right w:val="none" w:sz="0" w:space="0" w:color="auto"/>
          </w:divBdr>
        </w:div>
        <w:div w:id="1713847678">
          <w:marLeft w:val="640"/>
          <w:marRight w:val="0"/>
          <w:marTop w:val="0"/>
          <w:marBottom w:val="0"/>
          <w:divBdr>
            <w:top w:val="none" w:sz="0" w:space="0" w:color="auto"/>
            <w:left w:val="none" w:sz="0" w:space="0" w:color="auto"/>
            <w:bottom w:val="none" w:sz="0" w:space="0" w:color="auto"/>
            <w:right w:val="none" w:sz="0" w:space="0" w:color="auto"/>
          </w:divBdr>
        </w:div>
        <w:div w:id="527989960">
          <w:marLeft w:val="640"/>
          <w:marRight w:val="0"/>
          <w:marTop w:val="0"/>
          <w:marBottom w:val="0"/>
          <w:divBdr>
            <w:top w:val="none" w:sz="0" w:space="0" w:color="auto"/>
            <w:left w:val="none" w:sz="0" w:space="0" w:color="auto"/>
            <w:bottom w:val="none" w:sz="0" w:space="0" w:color="auto"/>
            <w:right w:val="none" w:sz="0" w:space="0" w:color="auto"/>
          </w:divBdr>
        </w:div>
        <w:div w:id="838472242">
          <w:marLeft w:val="640"/>
          <w:marRight w:val="0"/>
          <w:marTop w:val="0"/>
          <w:marBottom w:val="0"/>
          <w:divBdr>
            <w:top w:val="none" w:sz="0" w:space="0" w:color="auto"/>
            <w:left w:val="none" w:sz="0" w:space="0" w:color="auto"/>
            <w:bottom w:val="none" w:sz="0" w:space="0" w:color="auto"/>
            <w:right w:val="none" w:sz="0" w:space="0" w:color="auto"/>
          </w:divBdr>
        </w:div>
        <w:div w:id="477498256">
          <w:marLeft w:val="640"/>
          <w:marRight w:val="0"/>
          <w:marTop w:val="0"/>
          <w:marBottom w:val="0"/>
          <w:divBdr>
            <w:top w:val="none" w:sz="0" w:space="0" w:color="auto"/>
            <w:left w:val="none" w:sz="0" w:space="0" w:color="auto"/>
            <w:bottom w:val="none" w:sz="0" w:space="0" w:color="auto"/>
            <w:right w:val="none" w:sz="0" w:space="0" w:color="auto"/>
          </w:divBdr>
        </w:div>
        <w:div w:id="784233597">
          <w:marLeft w:val="640"/>
          <w:marRight w:val="0"/>
          <w:marTop w:val="0"/>
          <w:marBottom w:val="0"/>
          <w:divBdr>
            <w:top w:val="none" w:sz="0" w:space="0" w:color="auto"/>
            <w:left w:val="none" w:sz="0" w:space="0" w:color="auto"/>
            <w:bottom w:val="none" w:sz="0" w:space="0" w:color="auto"/>
            <w:right w:val="none" w:sz="0" w:space="0" w:color="auto"/>
          </w:divBdr>
        </w:div>
        <w:div w:id="8798786">
          <w:marLeft w:val="640"/>
          <w:marRight w:val="0"/>
          <w:marTop w:val="0"/>
          <w:marBottom w:val="0"/>
          <w:divBdr>
            <w:top w:val="none" w:sz="0" w:space="0" w:color="auto"/>
            <w:left w:val="none" w:sz="0" w:space="0" w:color="auto"/>
            <w:bottom w:val="none" w:sz="0" w:space="0" w:color="auto"/>
            <w:right w:val="none" w:sz="0" w:space="0" w:color="auto"/>
          </w:divBdr>
        </w:div>
        <w:div w:id="1811748344">
          <w:marLeft w:val="640"/>
          <w:marRight w:val="0"/>
          <w:marTop w:val="0"/>
          <w:marBottom w:val="0"/>
          <w:divBdr>
            <w:top w:val="none" w:sz="0" w:space="0" w:color="auto"/>
            <w:left w:val="none" w:sz="0" w:space="0" w:color="auto"/>
            <w:bottom w:val="none" w:sz="0" w:space="0" w:color="auto"/>
            <w:right w:val="none" w:sz="0" w:space="0" w:color="auto"/>
          </w:divBdr>
        </w:div>
        <w:div w:id="1652565288">
          <w:marLeft w:val="640"/>
          <w:marRight w:val="0"/>
          <w:marTop w:val="0"/>
          <w:marBottom w:val="0"/>
          <w:divBdr>
            <w:top w:val="none" w:sz="0" w:space="0" w:color="auto"/>
            <w:left w:val="none" w:sz="0" w:space="0" w:color="auto"/>
            <w:bottom w:val="none" w:sz="0" w:space="0" w:color="auto"/>
            <w:right w:val="none" w:sz="0" w:space="0" w:color="auto"/>
          </w:divBdr>
        </w:div>
        <w:div w:id="187135707">
          <w:marLeft w:val="640"/>
          <w:marRight w:val="0"/>
          <w:marTop w:val="0"/>
          <w:marBottom w:val="0"/>
          <w:divBdr>
            <w:top w:val="none" w:sz="0" w:space="0" w:color="auto"/>
            <w:left w:val="none" w:sz="0" w:space="0" w:color="auto"/>
            <w:bottom w:val="none" w:sz="0" w:space="0" w:color="auto"/>
            <w:right w:val="none" w:sz="0" w:space="0" w:color="auto"/>
          </w:divBdr>
        </w:div>
        <w:div w:id="1353992489">
          <w:marLeft w:val="640"/>
          <w:marRight w:val="0"/>
          <w:marTop w:val="0"/>
          <w:marBottom w:val="0"/>
          <w:divBdr>
            <w:top w:val="none" w:sz="0" w:space="0" w:color="auto"/>
            <w:left w:val="none" w:sz="0" w:space="0" w:color="auto"/>
            <w:bottom w:val="none" w:sz="0" w:space="0" w:color="auto"/>
            <w:right w:val="none" w:sz="0" w:space="0" w:color="auto"/>
          </w:divBdr>
        </w:div>
        <w:div w:id="1097755210">
          <w:marLeft w:val="640"/>
          <w:marRight w:val="0"/>
          <w:marTop w:val="0"/>
          <w:marBottom w:val="0"/>
          <w:divBdr>
            <w:top w:val="none" w:sz="0" w:space="0" w:color="auto"/>
            <w:left w:val="none" w:sz="0" w:space="0" w:color="auto"/>
            <w:bottom w:val="none" w:sz="0" w:space="0" w:color="auto"/>
            <w:right w:val="none" w:sz="0" w:space="0" w:color="auto"/>
          </w:divBdr>
        </w:div>
        <w:div w:id="994576160">
          <w:marLeft w:val="640"/>
          <w:marRight w:val="0"/>
          <w:marTop w:val="0"/>
          <w:marBottom w:val="0"/>
          <w:divBdr>
            <w:top w:val="none" w:sz="0" w:space="0" w:color="auto"/>
            <w:left w:val="none" w:sz="0" w:space="0" w:color="auto"/>
            <w:bottom w:val="none" w:sz="0" w:space="0" w:color="auto"/>
            <w:right w:val="none" w:sz="0" w:space="0" w:color="auto"/>
          </w:divBdr>
        </w:div>
        <w:div w:id="1327827976">
          <w:marLeft w:val="640"/>
          <w:marRight w:val="0"/>
          <w:marTop w:val="0"/>
          <w:marBottom w:val="0"/>
          <w:divBdr>
            <w:top w:val="none" w:sz="0" w:space="0" w:color="auto"/>
            <w:left w:val="none" w:sz="0" w:space="0" w:color="auto"/>
            <w:bottom w:val="none" w:sz="0" w:space="0" w:color="auto"/>
            <w:right w:val="none" w:sz="0" w:space="0" w:color="auto"/>
          </w:divBdr>
        </w:div>
        <w:div w:id="229460191">
          <w:marLeft w:val="640"/>
          <w:marRight w:val="0"/>
          <w:marTop w:val="0"/>
          <w:marBottom w:val="0"/>
          <w:divBdr>
            <w:top w:val="none" w:sz="0" w:space="0" w:color="auto"/>
            <w:left w:val="none" w:sz="0" w:space="0" w:color="auto"/>
            <w:bottom w:val="none" w:sz="0" w:space="0" w:color="auto"/>
            <w:right w:val="none" w:sz="0" w:space="0" w:color="auto"/>
          </w:divBdr>
        </w:div>
        <w:div w:id="988484978">
          <w:marLeft w:val="640"/>
          <w:marRight w:val="0"/>
          <w:marTop w:val="0"/>
          <w:marBottom w:val="0"/>
          <w:divBdr>
            <w:top w:val="none" w:sz="0" w:space="0" w:color="auto"/>
            <w:left w:val="none" w:sz="0" w:space="0" w:color="auto"/>
            <w:bottom w:val="none" w:sz="0" w:space="0" w:color="auto"/>
            <w:right w:val="none" w:sz="0" w:space="0" w:color="auto"/>
          </w:divBdr>
        </w:div>
        <w:div w:id="1226188167">
          <w:marLeft w:val="640"/>
          <w:marRight w:val="0"/>
          <w:marTop w:val="0"/>
          <w:marBottom w:val="0"/>
          <w:divBdr>
            <w:top w:val="none" w:sz="0" w:space="0" w:color="auto"/>
            <w:left w:val="none" w:sz="0" w:space="0" w:color="auto"/>
            <w:bottom w:val="none" w:sz="0" w:space="0" w:color="auto"/>
            <w:right w:val="none" w:sz="0" w:space="0" w:color="auto"/>
          </w:divBdr>
        </w:div>
        <w:div w:id="974914474">
          <w:marLeft w:val="640"/>
          <w:marRight w:val="0"/>
          <w:marTop w:val="0"/>
          <w:marBottom w:val="0"/>
          <w:divBdr>
            <w:top w:val="none" w:sz="0" w:space="0" w:color="auto"/>
            <w:left w:val="none" w:sz="0" w:space="0" w:color="auto"/>
            <w:bottom w:val="none" w:sz="0" w:space="0" w:color="auto"/>
            <w:right w:val="none" w:sz="0" w:space="0" w:color="auto"/>
          </w:divBdr>
        </w:div>
        <w:div w:id="288896497">
          <w:marLeft w:val="640"/>
          <w:marRight w:val="0"/>
          <w:marTop w:val="0"/>
          <w:marBottom w:val="0"/>
          <w:divBdr>
            <w:top w:val="none" w:sz="0" w:space="0" w:color="auto"/>
            <w:left w:val="none" w:sz="0" w:space="0" w:color="auto"/>
            <w:bottom w:val="none" w:sz="0" w:space="0" w:color="auto"/>
            <w:right w:val="none" w:sz="0" w:space="0" w:color="auto"/>
          </w:divBdr>
        </w:div>
        <w:div w:id="1981185080">
          <w:marLeft w:val="640"/>
          <w:marRight w:val="0"/>
          <w:marTop w:val="0"/>
          <w:marBottom w:val="0"/>
          <w:divBdr>
            <w:top w:val="none" w:sz="0" w:space="0" w:color="auto"/>
            <w:left w:val="none" w:sz="0" w:space="0" w:color="auto"/>
            <w:bottom w:val="none" w:sz="0" w:space="0" w:color="auto"/>
            <w:right w:val="none" w:sz="0" w:space="0" w:color="auto"/>
          </w:divBdr>
        </w:div>
        <w:div w:id="288511555">
          <w:marLeft w:val="640"/>
          <w:marRight w:val="0"/>
          <w:marTop w:val="0"/>
          <w:marBottom w:val="0"/>
          <w:divBdr>
            <w:top w:val="none" w:sz="0" w:space="0" w:color="auto"/>
            <w:left w:val="none" w:sz="0" w:space="0" w:color="auto"/>
            <w:bottom w:val="none" w:sz="0" w:space="0" w:color="auto"/>
            <w:right w:val="none" w:sz="0" w:space="0" w:color="auto"/>
          </w:divBdr>
        </w:div>
      </w:divsChild>
    </w:div>
    <w:div w:id="1712069211">
      <w:bodyDiv w:val="1"/>
      <w:marLeft w:val="0"/>
      <w:marRight w:val="0"/>
      <w:marTop w:val="0"/>
      <w:marBottom w:val="0"/>
      <w:divBdr>
        <w:top w:val="none" w:sz="0" w:space="0" w:color="auto"/>
        <w:left w:val="none" w:sz="0" w:space="0" w:color="auto"/>
        <w:bottom w:val="none" w:sz="0" w:space="0" w:color="auto"/>
        <w:right w:val="none" w:sz="0" w:space="0" w:color="auto"/>
      </w:divBdr>
      <w:divsChild>
        <w:div w:id="1099451064">
          <w:marLeft w:val="0"/>
          <w:marRight w:val="0"/>
          <w:marTop w:val="0"/>
          <w:marBottom w:val="0"/>
          <w:divBdr>
            <w:top w:val="none" w:sz="0" w:space="0" w:color="auto"/>
            <w:left w:val="none" w:sz="0" w:space="0" w:color="auto"/>
            <w:bottom w:val="none" w:sz="0" w:space="0" w:color="auto"/>
            <w:right w:val="none" w:sz="0" w:space="0" w:color="auto"/>
          </w:divBdr>
        </w:div>
        <w:div w:id="631864194">
          <w:marLeft w:val="0"/>
          <w:marRight w:val="0"/>
          <w:marTop w:val="0"/>
          <w:marBottom w:val="0"/>
          <w:divBdr>
            <w:top w:val="none" w:sz="0" w:space="0" w:color="auto"/>
            <w:left w:val="none" w:sz="0" w:space="0" w:color="auto"/>
            <w:bottom w:val="none" w:sz="0" w:space="0" w:color="auto"/>
            <w:right w:val="none" w:sz="0" w:space="0" w:color="auto"/>
          </w:divBdr>
        </w:div>
      </w:divsChild>
    </w:div>
    <w:div w:id="1773352102">
      <w:bodyDiv w:val="1"/>
      <w:marLeft w:val="0"/>
      <w:marRight w:val="0"/>
      <w:marTop w:val="0"/>
      <w:marBottom w:val="0"/>
      <w:divBdr>
        <w:top w:val="none" w:sz="0" w:space="0" w:color="auto"/>
        <w:left w:val="none" w:sz="0" w:space="0" w:color="auto"/>
        <w:bottom w:val="none" w:sz="0" w:space="0" w:color="auto"/>
        <w:right w:val="none" w:sz="0" w:space="0" w:color="auto"/>
      </w:divBdr>
      <w:divsChild>
        <w:div w:id="2145078991">
          <w:marLeft w:val="480"/>
          <w:marRight w:val="0"/>
          <w:marTop w:val="0"/>
          <w:marBottom w:val="0"/>
          <w:divBdr>
            <w:top w:val="none" w:sz="0" w:space="0" w:color="auto"/>
            <w:left w:val="none" w:sz="0" w:space="0" w:color="auto"/>
            <w:bottom w:val="none" w:sz="0" w:space="0" w:color="auto"/>
            <w:right w:val="none" w:sz="0" w:space="0" w:color="auto"/>
          </w:divBdr>
        </w:div>
        <w:div w:id="2104109854">
          <w:marLeft w:val="480"/>
          <w:marRight w:val="0"/>
          <w:marTop w:val="0"/>
          <w:marBottom w:val="0"/>
          <w:divBdr>
            <w:top w:val="none" w:sz="0" w:space="0" w:color="auto"/>
            <w:left w:val="none" w:sz="0" w:space="0" w:color="auto"/>
            <w:bottom w:val="none" w:sz="0" w:space="0" w:color="auto"/>
            <w:right w:val="none" w:sz="0" w:space="0" w:color="auto"/>
          </w:divBdr>
        </w:div>
        <w:div w:id="667751486">
          <w:marLeft w:val="480"/>
          <w:marRight w:val="0"/>
          <w:marTop w:val="0"/>
          <w:marBottom w:val="0"/>
          <w:divBdr>
            <w:top w:val="none" w:sz="0" w:space="0" w:color="auto"/>
            <w:left w:val="none" w:sz="0" w:space="0" w:color="auto"/>
            <w:bottom w:val="none" w:sz="0" w:space="0" w:color="auto"/>
            <w:right w:val="none" w:sz="0" w:space="0" w:color="auto"/>
          </w:divBdr>
        </w:div>
        <w:div w:id="539904761">
          <w:marLeft w:val="480"/>
          <w:marRight w:val="0"/>
          <w:marTop w:val="0"/>
          <w:marBottom w:val="0"/>
          <w:divBdr>
            <w:top w:val="none" w:sz="0" w:space="0" w:color="auto"/>
            <w:left w:val="none" w:sz="0" w:space="0" w:color="auto"/>
            <w:bottom w:val="none" w:sz="0" w:space="0" w:color="auto"/>
            <w:right w:val="none" w:sz="0" w:space="0" w:color="auto"/>
          </w:divBdr>
        </w:div>
        <w:div w:id="1581867620">
          <w:marLeft w:val="480"/>
          <w:marRight w:val="0"/>
          <w:marTop w:val="0"/>
          <w:marBottom w:val="0"/>
          <w:divBdr>
            <w:top w:val="none" w:sz="0" w:space="0" w:color="auto"/>
            <w:left w:val="none" w:sz="0" w:space="0" w:color="auto"/>
            <w:bottom w:val="none" w:sz="0" w:space="0" w:color="auto"/>
            <w:right w:val="none" w:sz="0" w:space="0" w:color="auto"/>
          </w:divBdr>
        </w:div>
        <w:div w:id="1321690842">
          <w:marLeft w:val="480"/>
          <w:marRight w:val="0"/>
          <w:marTop w:val="0"/>
          <w:marBottom w:val="0"/>
          <w:divBdr>
            <w:top w:val="none" w:sz="0" w:space="0" w:color="auto"/>
            <w:left w:val="none" w:sz="0" w:space="0" w:color="auto"/>
            <w:bottom w:val="none" w:sz="0" w:space="0" w:color="auto"/>
            <w:right w:val="none" w:sz="0" w:space="0" w:color="auto"/>
          </w:divBdr>
        </w:div>
        <w:div w:id="1686594052">
          <w:marLeft w:val="480"/>
          <w:marRight w:val="0"/>
          <w:marTop w:val="0"/>
          <w:marBottom w:val="0"/>
          <w:divBdr>
            <w:top w:val="none" w:sz="0" w:space="0" w:color="auto"/>
            <w:left w:val="none" w:sz="0" w:space="0" w:color="auto"/>
            <w:bottom w:val="none" w:sz="0" w:space="0" w:color="auto"/>
            <w:right w:val="none" w:sz="0" w:space="0" w:color="auto"/>
          </w:divBdr>
        </w:div>
        <w:div w:id="1412511102">
          <w:marLeft w:val="480"/>
          <w:marRight w:val="0"/>
          <w:marTop w:val="0"/>
          <w:marBottom w:val="0"/>
          <w:divBdr>
            <w:top w:val="none" w:sz="0" w:space="0" w:color="auto"/>
            <w:left w:val="none" w:sz="0" w:space="0" w:color="auto"/>
            <w:bottom w:val="none" w:sz="0" w:space="0" w:color="auto"/>
            <w:right w:val="none" w:sz="0" w:space="0" w:color="auto"/>
          </w:divBdr>
        </w:div>
        <w:div w:id="712537919">
          <w:marLeft w:val="480"/>
          <w:marRight w:val="0"/>
          <w:marTop w:val="0"/>
          <w:marBottom w:val="0"/>
          <w:divBdr>
            <w:top w:val="none" w:sz="0" w:space="0" w:color="auto"/>
            <w:left w:val="none" w:sz="0" w:space="0" w:color="auto"/>
            <w:bottom w:val="none" w:sz="0" w:space="0" w:color="auto"/>
            <w:right w:val="none" w:sz="0" w:space="0" w:color="auto"/>
          </w:divBdr>
        </w:div>
        <w:div w:id="1217666941">
          <w:marLeft w:val="480"/>
          <w:marRight w:val="0"/>
          <w:marTop w:val="0"/>
          <w:marBottom w:val="0"/>
          <w:divBdr>
            <w:top w:val="none" w:sz="0" w:space="0" w:color="auto"/>
            <w:left w:val="none" w:sz="0" w:space="0" w:color="auto"/>
            <w:bottom w:val="none" w:sz="0" w:space="0" w:color="auto"/>
            <w:right w:val="none" w:sz="0" w:space="0" w:color="auto"/>
          </w:divBdr>
        </w:div>
        <w:div w:id="327634403">
          <w:marLeft w:val="480"/>
          <w:marRight w:val="0"/>
          <w:marTop w:val="0"/>
          <w:marBottom w:val="0"/>
          <w:divBdr>
            <w:top w:val="none" w:sz="0" w:space="0" w:color="auto"/>
            <w:left w:val="none" w:sz="0" w:space="0" w:color="auto"/>
            <w:bottom w:val="none" w:sz="0" w:space="0" w:color="auto"/>
            <w:right w:val="none" w:sz="0" w:space="0" w:color="auto"/>
          </w:divBdr>
        </w:div>
        <w:div w:id="423653031">
          <w:marLeft w:val="480"/>
          <w:marRight w:val="0"/>
          <w:marTop w:val="0"/>
          <w:marBottom w:val="0"/>
          <w:divBdr>
            <w:top w:val="none" w:sz="0" w:space="0" w:color="auto"/>
            <w:left w:val="none" w:sz="0" w:space="0" w:color="auto"/>
            <w:bottom w:val="none" w:sz="0" w:space="0" w:color="auto"/>
            <w:right w:val="none" w:sz="0" w:space="0" w:color="auto"/>
          </w:divBdr>
        </w:div>
        <w:div w:id="707022805">
          <w:marLeft w:val="480"/>
          <w:marRight w:val="0"/>
          <w:marTop w:val="0"/>
          <w:marBottom w:val="0"/>
          <w:divBdr>
            <w:top w:val="none" w:sz="0" w:space="0" w:color="auto"/>
            <w:left w:val="none" w:sz="0" w:space="0" w:color="auto"/>
            <w:bottom w:val="none" w:sz="0" w:space="0" w:color="auto"/>
            <w:right w:val="none" w:sz="0" w:space="0" w:color="auto"/>
          </w:divBdr>
        </w:div>
        <w:div w:id="1013336700">
          <w:marLeft w:val="480"/>
          <w:marRight w:val="0"/>
          <w:marTop w:val="0"/>
          <w:marBottom w:val="0"/>
          <w:divBdr>
            <w:top w:val="none" w:sz="0" w:space="0" w:color="auto"/>
            <w:left w:val="none" w:sz="0" w:space="0" w:color="auto"/>
            <w:bottom w:val="none" w:sz="0" w:space="0" w:color="auto"/>
            <w:right w:val="none" w:sz="0" w:space="0" w:color="auto"/>
          </w:divBdr>
        </w:div>
        <w:div w:id="493188374">
          <w:marLeft w:val="480"/>
          <w:marRight w:val="0"/>
          <w:marTop w:val="0"/>
          <w:marBottom w:val="0"/>
          <w:divBdr>
            <w:top w:val="none" w:sz="0" w:space="0" w:color="auto"/>
            <w:left w:val="none" w:sz="0" w:space="0" w:color="auto"/>
            <w:bottom w:val="none" w:sz="0" w:space="0" w:color="auto"/>
            <w:right w:val="none" w:sz="0" w:space="0" w:color="auto"/>
          </w:divBdr>
        </w:div>
        <w:div w:id="1954242898">
          <w:marLeft w:val="480"/>
          <w:marRight w:val="0"/>
          <w:marTop w:val="0"/>
          <w:marBottom w:val="0"/>
          <w:divBdr>
            <w:top w:val="none" w:sz="0" w:space="0" w:color="auto"/>
            <w:left w:val="none" w:sz="0" w:space="0" w:color="auto"/>
            <w:bottom w:val="none" w:sz="0" w:space="0" w:color="auto"/>
            <w:right w:val="none" w:sz="0" w:space="0" w:color="auto"/>
          </w:divBdr>
        </w:div>
        <w:div w:id="470245936">
          <w:marLeft w:val="480"/>
          <w:marRight w:val="0"/>
          <w:marTop w:val="0"/>
          <w:marBottom w:val="0"/>
          <w:divBdr>
            <w:top w:val="none" w:sz="0" w:space="0" w:color="auto"/>
            <w:left w:val="none" w:sz="0" w:space="0" w:color="auto"/>
            <w:bottom w:val="none" w:sz="0" w:space="0" w:color="auto"/>
            <w:right w:val="none" w:sz="0" w:space="0" w:color="auto"/>
          </w:divBdr>
        </w:div>
        <w:div w:id="46489665">
          <w:marLeft w:val="480"/>
          <w:marRight w:val="0"/>
          <w:marTop w:val="0"/>
          <w:marBottom w:val="0"/>
          <w:divBdr>
            <w:top w:val="none" w:sz="0" w:space="0" w:color="auto"/>
            <w:left w:val="none" w:sz="0" w:space="0" w:color="auto"/>
            <w:bottom w:val="none" w:sz="0" w:space="0" w:color="auto"/>
            <w:right w:val="none" w:sz="0" w:space="0" w:color="auto"/>
          </w:divBdr>
        </w:div>
        <w:div w:id="1210072058">
          <w:marLeft w:val="480"/>
          <w:marRight w:val="0"/>
          <w:marTop w:val="0"/>
          <w:marBottom w:val="0"/>
          <w:divBdr>
            <w:top w:val="none" w:sz="0" w:space="0" w:color="auto"/>
            <w:left w:val="none" w:sz="0" w:space="0" w:color="auto"/>
            <w:bottom w:val="none" w:sz="0" w:space="0" w:color="auto"/>
            <w:right w:val="none" w:sz="0" w:space="0" w:color="auto"/>
          </w:divBdr>
        </w:div>
        <w:div w:id="127356494">
          <w:marLeft w:val="480"/>
          <w:marRight w:val="0"/>
          <w:marTop w:val="0"/>
          <w:marBottom w:val="0"/>
          <w:divBdr>
            <w:top w:val="none" w:sz="0" w:space="0" w:color="auto"/>
            <w:left w:val="none" w:sz="0" w:space="0" w:color="auto"/>
            <w:bottom w:val="none" w:sz="0" w:space="0" w:color="auto"/>
            <w:right w:val="none" w:sz="0" w:space="0" w:color="auto"/>
          </w:divBdr>
        </w:div>
        <w:div w:id="845245819">
          <w:marLeft w:val="480"/>
          <w:marRight w:val="0"/>
          <w:marTop w:val="0"/>
          <w:marBottom w:val="0"/>
          <w:divBdr>
            <w:top w:val="none" w:sz="0" w:space="0" w:color="auto"/>
            <w:left w:val="none" w:sz="0" w:space="0" w:color="auto"/>
            <w:bottom w:val="none" w:sz="0" w:space="0" w:color="auto"/>
            <w:right w:val="none" w:sz="0" w:space="0" w:color="auto"/>
          </w:divBdr>
        </w:div>
        <w:div w:id="1068499936">
          <w:marLeft w:val="480"/>
          <w:marRight w:val="0"/>
          <w:marTop w:val="0"/>
          <w:marBottom w:val="0"/>
          <w:divBdr>
            <w:top w:val="none" w:sz="0" w:space="0" w:color="auto"/>
            <w:left w:val="none" w:sz="0" w:space="0" w:color="auto"/>
            <w:bottom w:val="none" w:sz="0" w:space="0" w:color="auto"/>
            <w:right w:val="none" w:sz="0" w:space="0" w:color="auto"/>
          </w:divBdr>
        </w:div>
        <w:div w:id="620233113">
          <w:marLeft w:val="480"/>
          <w:marRight w:val="0"/>
          <w:marTop w:val="0"/>
          <w:marBottom w:val="0"/>
          <w:divBdr>
            <w:top w:val="none" w:sz="0" w:space="0" w:color="auto"/>
            <w:left w:val="none" w:sz="0" w:space="0" w:color="auto"/>
            <w:bottom w:val="none" w:sz="0" w:space="0" w:color="auto"/>
            <w:right w:val="none" w:sz="0" w:space="0" w:color="auto"/>
          </w:divBdr>
        </w:div>
        <w:div w:id="1385448747">
          <w:marLeft w:val="480"/>
          <w:marRight w:val="0"/>
          <w:marTop w:val="0"/>
          <w:marBottom w:val="0"/>
          <w:divBdr>
            <w:top w:val="none" w:sz="0" w:space="0" w:color="auto"/>
            <w:left w:val="none" w:sz="0" w:space="0" w:color="auto"/>
            <w:bottom w:val="none" w:sz="0" w:space="0" w:color="auto"/>
            <w:right w:val="none" w:sz="0" w:space="0" w:color="auto"/>
          </w:divBdr>
        </w:div>
        <w:div w:id="258216663">
          <w:marLeft w:val="480"/>
          <w:marRight w:val="0"/>
          <w:marTop w:val="0"/>
          <w:marBottom w:val="0"/>
          <w:divBdr>
            <w:top w:val="none" w:sz="0" w:space="0" w:color="auto"/>
            <w:left w:val="none" w:sz="0" w:space="0" w:color="auto"/>
            <w:bottom w:val="none" w:sz="0" w:space="0" w:color="auto"/>
            <w:right w:val="none" w:sz="0" w:space="0" w:color="auto"/>
          </w:divBdr>
        </w:div>
        <w:div w:id="1544248889">
          <w:marLeft w:val="480"/>
          <w:marRight w:val="0"/>
          <w:marTop w:val="0"/>
          <w:marBottom w:val="0"/>
          <w:divBdr>
            <w:top w:val="none" w:sz="0" w:space="0" w:color="auto"/>
            <w:left w:val="none" w:sz="0" w:space="0" w:color="auto"/>
            <w:bottom w:val="none" w:sz="0" w:space="0" w:color="auto"/>
            <w:right w:val="none" w:sz="0" w:space="0" w:color="auto"/>
          </w:divBdr>
        </w:div>
        <w:div w:id="1630740919">
          <w:marLeft w:val="480"/>
          <w:marRight w:val="0"/>
          <w:marTop w:val="0"/>
          <w:marBottom w:val="0"/>
          <w:divBdr>
            <w:top w:val="none" w:sz="0" w:space="0" w:color="auto"/>
            <w:left w:val="none" w:sz="0" w:space="0" w:color="auto"/>
            <w:bottom w:val="none" w:sz="0" w:space="0" w:color="auto"/>
            <w:right w:val="none" w:sz="0" w:space="0" w:color="auto"/>
          </w:divBdr>
        </w:div>
        <w:div w:id="46297670">
          <w:marLeft w:val="480"/>
          <w:marRight w:val="0"/>
          <w:marTop w:val="0"/>
          <w:marBottom w:val="0"/>
          <w:divBdr>
            <w:top w:val="none" w:sz="0" w:space="0" w:color="auto"/>
            <w:left w:val="none" w:sz="0" w:space="0" w:color="auto"/>
            <w:bottom w:val="none" w:sz="0" w:space="0" w:color="auto"/>
            <w:right w:val="none" w:sz="0" w:space="0" w:color="auto"/>
          </w:divBdr>
        </w:div>
        <w:div w:id="351304310">
          <w:marLeft w:val="480"/>
          <w:marRight w:val="0"/>
          <w:marTop w:val="0"/>
          <w:marBottom w:val="0"/>
          <w:divBdr>
            <w:top w:val="none" w:sz="0" w:space="0" w:color="auto"/>
            <w:left w:val="none" w:sz="0" w:space="0" w:color="auto"/>
            <w:bottom w:val="none" w:sz="0" w:space="0" w:color="auto"/>
            <w:right w:val="none" w:sz="0" w:space="0" w:color="auto"/>
          </w:divBdr>
        </w:div>
        <w:div w:id="626160630">
          <w:marLeft w:val="480"/>
          <w:marRight w:val="0"/>
          <w:marTop w:val="0"/>
          <w:marBottom w:val="0"/>
          <w:divBdr>
            <w:top w:val="none" w:sz="0" w:space="0" w:color="auto"/>
            <w:left w:val="none" w:sz="0" w:space="0" w:color="auto"/>
            <w:bottom w:val="none" w:sz="0" w:space="0" w:color="auto"/>
            <w:right w:val="none" w:sz="0" w:space="0" w:color="auto"/>
          </w:divBdr>
        </w:div>
        <w:div w:id="1168205506">
          <w:marLeft w:val="480"/>
          <w:marRight w:val="0"/>
          <w:marTop w:val="0"/>
          <w:marBottom w:val="0"/>
          <w:divBdr>
            <w:top w:val="none" w:sz="0" w:space="0" w:color="auto"/>
            <w:left w:val="none" w:sz="0" w:space="0" w:color="auto"/>
            <w:bottom w:val="none" w:sz="0" w:space="0" w:color="auto"/>
            <w:right w:val="none" w:sz="0" w:space="0" w:color="auto"/>
          </w:divBdr>
        </w:div>
        <w:div w:id="1144278378">
          <w:marLeft w:val="480"/>
          <w:marRight w:val="0"/>
          <w:marTop w:val="0"/>
          <w:marBottom w:val="0"/>
          <w:divBdr>
            <w:top w:val="none" w:sz="0" w:space="0" w:color="auto"/>
            <w:left w:val="none" w:sz="0" w:space="0" w:color="auto"/>
            <w:bottom w:val="none" w:sz="0" w:space="0" w:color="auto"/>
            <w:right w:val="none" w:sz="0" w:space="0" w:color="auto"/>
          </w:divBdr>
        </w:div>
        <w:div w:id="154683285">
          <w:marLeft w:val="480"/>
          <w:marRight w:val="0"/>
          <w:marTop w:val="0"/>
          <w:marBottom w:val="0"/>
          <w:divBdr>
            <w:top w:val="none" w:sz="0" w:space="0" w:color="auto"/>
            <w:left w:val="none" w:sz="0" w:space="0" w:color="auto"/>
            <w:bottom w:val="none" w:sz="0" w:space="0" w:color="auto"/>
            <w:right w:val="none" w:sz="0" w:space="0" w:color="auto"/>
          </w:divBdr>
        </w:div>
        <w:div w:id="824709384">
          <w:marLeft w:val="480"/>
          <w:marRight w:val="0"/>
          <w:marTop w:val="0"/>
          <w:marBottom w:val="0"/>
          <w:divBdr>
            <w:top w:val="none" w:sz="0" w:space="0" w:color="auto"/>
            <w:left w:val="none" w:sz="0" w:space="0" w:color="auto"/>
            <w:bottom w:val="none" w:sz="0" w:space="0" w:color="auto"/>
            <w:right w:val="none" w:sz="0" w:space="0" w:color="auto"/>
          </w:divBdr>
        </w:div>
        <w:div w:id="1983775786">
          <w:marLeft w:val="480"/>
          <w:marRight w:val="0"/>
          <w:marTop w:val="0"/>
          <w:marBottom w:val="0"/>
          <w:divBdr>
            <w:top w:val="none" w:sz="0" w:space="0" w:color="auto"/>
            <w:left w:val="none" w:sz="0" w:space="0" w:color="auto"/>
            <w:bottom w:val="none" w:sz="0" w:space="0" w:color="auto"/>
            <w:right w:val="none" w:sz="0" w:space="0" w:color="auto"/>
          </w:divBdr>
        </w:div>
        <w:div w:id="1423842870">
          <w:marLeft w:val="480"/>
          <w:marRight w:val="0"/>
          <w:marTop w:val="0"/>
          <w:marBottom w:val="0"/>
          <w:divBdr>
            <w:top w:val="none" w:sz="0" w:space="0" w:color="auto"/>
            <w:left w:val="none" w:sz="0" w:space="0" w:color="auto"/>
            <w:bottom w:val="none" w:sz="0" w:space="0" w:color="auto"/>
            <w:right w:val="none" w:sz="0" w:space="0" w:color="auto"/>
          </w:divBdr>
        </w:div>
        <w:div w:id="279917690">
          <w:marLeft w:val="480"/>
          <w:marRight w:val="0"/>
          <w:marTop w:val="0"/>
          <w:marBottom w:val="0"/>
          <w:divBdr>
            <w:top w:val="none" w:sz="0" w:space="0" w:color="auto"/>
            <w:left w:val="none" w:sz="0" w:space="0" w:color="auto"/>
            <w:bottom w:val="none" w:sz="0" w:space="0" w:color="auto"/>
            <w:right w:val="none" w:sz="0" w:space="0" w:color="auto"/>
          </w:divBdr>
        </w:div>
        <w:div w:id="1251505245">
          <w:marLeft w:val="480"/>
          <w:marRight w:val="0"/>
          <w:marTop w:val="0"/>
          <w:marBottom w:val="0"/>
          <w:divBdr>
            <w:top w:val="none" w:sz="0" w:space="0" w:color="auto"/>
            <w:left w:val="none" w:sz="0" w:space="0" w:color="auto"/>
            <w:bottom w:val="none" w:sz="0" w:space="0" w:color="auto"/>
            <w:right w:val="none" w:sz="0" w:space="0" w:color="auto"/>
          </w:divBdr>
        </w:div>
        <w:div w:id="1109394381">
          <w:marLeft w:val="480"/>
          <w:marRight w:val="0"/>
          <w:marTop w:val="0"/>
          <w:marBottom w:val="0"/>
          <w:divBdr>
            <w:top w:val="none" w:sz="0" w:space="0" w:color="auto"/>
            <w:left w:val="none" w:sz="0" w:space="0" w:color="auto"/>
            <w:bottom w:val="none" w:sz="0" w:space="0" w:color="auto"/>
            <w:right w:val="none" w:sz="0" w:space="0" w:color="auto"/>
          </w:divBdr>
        </w:div>
        <w:div w:id="1670014869">
          <w:marLeft w:val="480"/>
          <w:marRight w:val="0"/>
          <w:marTop w:val="0"/>
          <w:marBottom w:val="0"/>
          <w:divBdr>
            <w:top w:val="none" w:sz="0" w:space="0" w:color="auto"/>
            <w:left w:val="none" w:sz="0" w:space="0" w:color="auto"/>
            <w:bottom w:val="none" w:sz="0" w:space="0" w:color="auto"/>
            <w:right w:val="none" w:sz="0" w:space="0" w:color="auto"/>
          </w:divBdr>
        </w:div>
        <w:div w:id="2024436702">
          <w:marLeft w:val="480"/>
          <w:marRight w:val="0"/>
          <w:marTop w:val="0"/>
          <w:marBottom w:val="0"/>
          <w:divBdr>
            <w:top w:val="none" w:sz="0" w:space="0" w:color="auto"/>
            <w:left w:val="none" w:sz="0" w:space="0" w:color="auto"/>
            <w:bottom w:val="none" w:sz="0" w:space="0" w:color="auto"/>
            <w:right w:val="none" w:sz="0" w:space="0" w:color="auto"/>
          </w:divBdr>
        </w:div>
        <w:div w:id="889538437">
          <w:marLeft w:val="480"/>
          <w:marRight w:val="0"/>
          <w:marTop w:val="0"/>
          <w:marBottom w:val="0"/>
          <w:divBdr>
            <w:top w:val="none" w:sz="0" w:space="0" w:color="auto"/>
            <w:left w:val="none" w:sz="0" w:space="0" w:color="auto"/>
            <w:bottom w:val="none" w:sz="0" w:space="0" w:color="auto"/>
            <w:right w:val="none" w:sz="0" w:space="0" w:color="auto"/>
          </w:divBdr>
        </w:div>
        <w:div w:id="1673028896">
          <w:marLeft w:val="480"/>
          <w:marRight w:val="0"/>
          <w:marTop w:val="0"/>
          <w:marBottom w:val="0"/>
          <w:divBdr>
            <w:top w:val="none" w:sz="0" w:space="0" w:color="auto"/>
            <w:left w:val="none" w:sz="0" w:space="0" w:color="auto"/>
            <w:bottom w:val="none" w:sz="0" w:space="0" w:color="auto"/>
            <w:right w:val="none" w:sz="0" w:space="0" w:color="auto"/>
          </w:divBdr>
        </w:div>
        <w:div w:id="356350554">
          <w:marLeft w:val="480"/>
          <w:marRight w:val="0"/>
          <w:marTop w:val="0"/>
          <w:marBottom w:val="0"/>
          <w:divBdr>
            <w:top w:val="none" w:sz="0" w:space="0" w:color="auto"/>
            <w:left w:val="none" w:sz="0" w:space="0" w:color="auto"/>
            <w:bottom w:val="none" w:sz="0" w:space="0" w:color="auto"/>
            <w:right w:val="none" w:sz="0" w:space="0" w:color="auto"/>
          </w:divBdr>
        </w:div>
        <w:div w:id="1708938">
          <w:marLeft w:val="480"/>
          <w:marRight w:val="0"/>
          <w:marTop w:val="0"/>
          <w:marBottom w:val="0"/>
          <w:divBdr>
            <w:top w:val="none" w:sz="0" w:space="0" w:color="auto"/>
            <w:left w:val="none" w:sz="0" w:space="0" w:color="auto"/>
            <w:bottom w:val="none" w:sz="0" w:space="0" w:color="auto"/>
            <w:right w:val="none" w:sz="0" w:space="0" w:color="auto"/>
          </w:divBdr>
        </w:div>
        <w:div w:id="653875251">
          <w:marLeft w:val="480"/>
          <w:marRight w:val="0"/>
          <w:marTop w:val="0"/>
          <w:marBottom w:val="0"/>
          <w:divBdr>
            <w:top w:val="none" w:sz="0" w:space="0" w:color="auto"/>
            <w:left w:val="none" w:sz="0" w:space="0" w:color="auto"/>
            <w:bottom w:val="none" w:sz="0" w:space="0" w:color="auto"/>
            <w:right w:val="none" w:sz="0" w:space="0" w:color="auto"/>
          </w:divBdr>
        </w:div>
        <w:div w:id="810248194">
          <w:marLeft w:val="480"/>
          <w:marRight w:val="0"/>
          <w:marTop w:val="0"/>
          <w:marBottom w:val="0"/>
          <w:divBdr>
            <w:top w:val="none" w:sz="0" w:space="0" w:color="auto"/>
            <w:left w:val="none" w:sz="0" w:space="0" w:color="auto"/>
            <w:bottom w:val="none" w:sz="0" w:space="0" w:color="auto"/>
            <w:right w:val="none" w:sz="0" w:space="0" w:color="auto"/>
          </w:divBdr>
        </w:div>
        <w:div w:id="1070155957">
          <w:marLeft w:val="480"/>
          <w:marRight w:val="0"/>
          <w:marTop w:val="0"/>
          <w:marBottom w:val="0"/>
          <w:divBdr>
            <w:top w:val="none" w:sz="0" w:space="0" w:color="auto"/>
            <w:left w:val="none" w:sz="0" w:space="0" w:color="auto"/>
            <w:bottom w:val="none" w:sz="0" w:space="0" w:color="auto"/>
            <w:right w:val="none" w:sz="0" w:space="0" w:color="auto"/>
          </w:divBdr>
        </w:div>
        <w:div w:id="1992784671">
          <w:marLeft w:val="480"/>
          <w:marRight w:val="0"/>
          <w:marTop w:val="0"/>
          <w:marBottom w:val="0"/>
          <w:divBdr>
            <w:top w:val="none" w:sz="0" w:space="0" w:color="auto"/>
            <w:left w:val="none" w:sz="0" w:space="0" w:color="auto"/>
            <w:bottom w:val="none" w:sz="0" w:space="0" w:color="auto"/>
            <w:right w:val="none" w:sz="0" w:space="0" w:color="auto"/>
          </w:divBdr>
        </w:div>
        <w:div w:id="1995714527">
          <w:marLeft w:val="480"/>
          <w:marRight w:val="0"/>
          <w:marTop w:val="0"/>
          <w:marBottom w:val="0"/>
          <w:divBdr>
            <w:top w:val="none" w:sz="0" w:space="0" w:color="auto"/>
            <w:left w:val="none" w:sz="0" w:space="0" w:color="auto"/>
            <w:bottom w:val="none" w:sz="0" w:space="0" w:color="auto"/>
            <w:right w:val="none" w:sz="0" w:space="0" w:color="auto"/>
          </w:divBdr>
        </w:div>
        <w:div w:id="644747390">
          <w:marLeft w:val="480"/>
          <w:marRight w:val="0"/>
          <w:marTop w:val="0"/>
          <w:marBottom w:val="0"/>
          <w:divBdr>
            <w:top w:val="none" w:sz="0" w:space="0" w:color="auto"/>
            <w:left w:val="none" w:sz="0" w:space="0" w:color="auto"/>
            <w:bottom w:val="none" w:sz="0" w:space="0" w:color="auto"/>
            <w:right w:val="none" w:sz="0" w:space="0" w:color="auto"/>
          </w:divBdr>
        </w:div>
        <w:div w:id="1160581590">
          <w:marLeft w:val="480"/>
          <w:marRight w:val="0"/>
          <w:marTop w:val="0"/>
          <w:marBottom w:val="0"/>
          <w:divBdr>
            <w:top w:val="none" w:sz="0" w:space="0" w:color="auto"/>
            <w:left w:val="none" w:sz="0" w:space="0" w:color="auto"/>
            <w:bottom w:val="none" w:sz="0" w:space="0" w:color="auto"/>
            <w:right w:val="none" w:sz="0" w:space="0" w:color="auto"/>
          </w:divBdr>
        </w:div>
        <w:div w:id="1240873197">
          <w:marLeft w:val="480"/>
          <w:marRight w:val="0"/>
          <w:marTop w:val="0"/>
          <w:marBottom w:val="0"/>
          <w:divBdr>
            <w:top w:val="none" w:sz="0" w:space="0" w:color="auto"/>
            <w:left w:val="none" w:sz="0" w:space="0" w:color="auto"/>
            <w:bottom w:val="none" w:sz="0" w:space="0" w:color="auto"/>
            <w:right w:val="none" w:sz="0" w:space="0" w:color="auto"/>
          </w:divBdr>
        </w:div>
        <w:div w:id="105394115">
          <w:marLeft w:val="480"/>
          <w:marRight w:val="0"/>
          <w:marTop w:val="0"/>
          <w:marBottom w:val="0"/>
          <w:divBdr>
            <w:top w:val="none" w:sz="0" w:space="0" w:color="auto"/>
            <w:left w:val="none" w:sz="0" w:space="0" w:color="auto"/>
            <w:bottom w:val="none" w:sz="0" w:space="0" w:color="auto"/>
            <w:right w:val="none" w:sz="0" w:space="0" w:color="auto"/>
          </w:divBdr>
        </w:div>
        <w:div w:id="1450969334">
          <w:marLeft w:val="480"/>
          <w:marRight w:val="0"/>
          <w:marTop w:val="0"/>
          <w:marBottom w:val="0"/>
          <w:divBdr>
            <w:top w:val="none" w:sz="0" w:space="0" w:color="auto"/>
            <w:left w:val="none" w:sz="0" w:space="0" w:color="auto"/>
            <w:bottom w:val="none" w:sz="0" w:space="0" w:color="auto"/>
            <w:right w:val="none" w:sz="0" w:space="0" w:color="auto"/>
          </w:divBdr>
        </w:div>
        <w:div w:id="1028525373">
          <w:marLeft w:val="480"/>
          <w:marRight w:val="0"/>
          <w:marTop w:val="0"/>
          <w:marBottom w:val="0"/>
          <w:divBdr>
            <w:top w:val="none" w:sz="0" w:space="0" w:color="auto"/>
            <w:left w:val="none" w:sz="0" w:space="0" w:color="auto"/>
            <w:bottom w:val="none" w:sz="0" w:space="0" w:color="auto"/>
            <w:right w:val="none" w:sz="0" w:space="0" w:color="auto"/>
          </w:divBdr>
        </w:div>
        <w:div w:id="1834445692">
          <w:marLeft w:val="480"/>
          <w:marRight w:val="0"/>
          <w:marTop w:val="0"/>
          <w:marBottom w:val="0"/>
          <w:divBdr>
            <w:top w:val="none" w:sz="0" w:space="0" w:color="auto"/>
            <w:left w:val="none" w:sz="0" w:space="0" w:color="auto"/>
            <w:bottom w:val="none" w:sz="0" w:space="0" w:color="auto"/>
            <w:right w:val="none" w:sz="0" w:space="0" w:color="auto"/>
          </w:divBdr>
        </w:div>
        <w:div w:id="250703849">
          <w:marLeft w:val="480"/>
          <w:marRight w:val="0"/>
          <w:marTop w:val="0"/>
          <w:marBottom w:val="0"/>
          <w:divBdr>
            <w:top w:val="none" w:sz="0" w:space="0" w:color="auto"/>
            <w:left w:val="none" w:sz="0" w:space="0" w:color="auto"/>
            <w:bottom w:val="none" w:sz="0" w:space="0" w:color="auto"/>
            <w:right w:val="none" w:sz="0" w:space="0" w:color="auto"/>
          </w:divBdr>
        </w:div>
        <w:div w:id="1909143334">
          <w:marLeft w:val="480"/>
          <w:marRight w:val="0"/>
          <w:marTop w:val="0"/>
          <w:marBottom w:val="0"/>
          <w:divBdr>
            <w:top w:val="none" w:sz="0" w:space="0" w:color="auto"/>
            <w:left w:val="none" w:sz="0" w:space="0" w:color="auto"/>
            <w:bottom w:val="none" w:sz="0" w:space="0" w:color="auto"/>
            <w:right w:val="none" w:sz="0" w:space="0" w:color="auto"/>
          </w:divBdr>
        </w:div>
        <w:div w:id="1287925401">
          <w:marLeft w:val="480"/>
          <w:marRight w:val="0"/>
          <w:marTop w:val="0"/>
          <w:marBottom w:val="0"/>
          <w:divBdr>
            <w:top w:val="none" w:sz="0" w:space="0" w:color="auto"/>
            <w:left w:val="none" w:sz="0" w:space="0" w:color="auto"/>
            <w:bottom w:val="none" w:sz="0" w:space="0" w:color="auto"/>
            <w:right w:val="none" w:sz="0" w:space="0" w:color="auto"/>
          </w:divBdr>
        </w:div>
        <w:div w:id="1013145836">
          <w:marLeft w:val="480"/>
          <w:marRight w:val="0"/>
          <w:marTop w:val="0"/>
          <w:marBottom w:val="0"/>
          <w:divBdr>
            <w:top w:val="none" w:sz="0" w:space="0" w:color="auto"/>
            <w:left w:val="none" w:sz="0" w:space="0" w:color="auto"/>
            <w:bottom w:val="none" w:sz="0" w:space="0" w:color="auto"/>
            <w:right w:val="none" w:sz="0" w:space="0" w:color="auto"/>
          </w:divBdr>
        </w:div>
        <w:div w:id="1614824520">
          <w:marLeft w:val="480"/>
          <w:marRight w:val="0"/>
          <w:marTop w:val="0"/>
          <w:marBottom w:val="0"/>
          <w:divBdr>
            <w:top w:val="none" w:sz="0" w:space="0" w:color="auto"/>
            <w:left w:val="none" w:sz="0" w:space="0" w:color="auto"/>
            <w:bottom w:val="none" w:sz="0" w:space="0" w:color="auto"/>
            <w:right w:val="none" w:sz="0" w:space="0" w:color="auto"/>
          </w:divBdr>
        </w:div>
        <w:div w:id="736363284">
          <w:marLeft w:val="480"/>
          <w:marRight w:val="0"/>
          <w:marTop w:val="0"/>
          <w:marBottom w:val="0"/>
          <w:divBdr>
            <w:top w:val="none" w:sz="0" w:space="0" w:color="auto"/>
            <w:left w:val="none" w:sz="0" w:space="0" w:color="auto"/>
            <w:bottom w:val="none" w:sz="0" w:space="0" w:color="auto"/>
            <w:right w:val="none" w:sz="0" w:space="0" w:color="auto"/>
          </w:divBdr>
        </w:div>
        <w:div w:id="228001082">
          <w:marLeft w:val="480"/>
          <w:marRight w:val="0"/>
          <w:marTop w:val="0"/>
          <w:marBottom w:val="0"/>
          <w:divBdr>
            <w:top w:val="none" w:sz="0" w:space="0" w:color="auto"/>
            <w:left w:val="none" w:sz="0" w:space="0" w:color="auto"/>
            <w:bottom w:val="none" w:sz="0" w:space="0" w:color="auto"/>
            <w:right w:val="none" w:sz="0" w:space="0" w:color="auto"/>
          </w:divBdr>
        </w:div>
        <w:div w:id="380324067">
          <w:marLeft w:val="480"/>
          <w:marRight w:val="0"/>
          <w:marTop w:val="0"/>
          <w:marBottom w:val="0"/>
          <w:divBdr>
            <w:top w:val="none" w:sz="0" w:space="0" w:color="auto"/>
            <w:left w:val="none" w:sz="0" w:space="0" w:color="auto"/>
            <w:bottom w:val="none" w:sz="0" w:space="0" w:color="auto"/>
            <w:right w:val="none" w:sz="0" w:space="0" w:color="auto"/>
          </w:divBdr>
        </w:div>
        <w:div w:id="958534108">
          <w:marLeft w:val="480"/>
          <w:marRight w:val="0"/>
          <w:marTop w:val="0"/>
          <w:marBottom w:val="0"/>
          <w:divBdr>
            <w:top w:val="none" w:sz="0" w:space="0" w:color="auto"/>
            <w:left w:val="none" w:sz="0" w:space="0" w:color="auto"/>
            <w:bottom w:val="none" w:sz="0" w:space="0" w:color="auto"/>
            <w:right w:val="none" w:sz="0" w:space="0" w:color="auto"/>
          </w:divBdr>
        </w:div>
        <w:div w:id="1065180120">
          <w:marLeft w:val="480"/>
          <w:marRight w:val="0"/>
          <w:marTop w:val="0"/>
          <w:marBottom w:val="0"/>
          <w:divBdr>
            <w:top w:val="none" w:sz="0" w:space="0" w:color="auto"/>
            <w:left w:val="none" w:sz="0" w:space="0" w:color="auto"/>
            <w:bottom w:val="none" w:sz="0" w:space="0" w:color="auto"/>
            <w:right w:val="none" w:sz="0" w:space="0" w:color="auto"/>
          </w:divBdr>
        </w:div>
        <w:div w:id="120000513">
          <w:marLeft w:val="480"/>
          <w:marRight w:val="0"/>
          <w:marTop w:val="0"/>
          <w:marBottom w:val="0"/>
          <w:divBdr>
            <w:top w:val="none" w:sz="0" w:space="0" w:color="auto"/>
            <w:left w:val="none" w:sz="0" w:space="0" w:color="auto"/>
            <w:bottom w:val="none" w:sz="0" w:space="0" w:color="auto"/>
            <w:right w:val="none" w:sz="0" w:space="0" w:color="auto"/>
          </w:divBdr>
        </w:div>
        <w:div w:id="2140997265">
          <w:marLeft w:val="480"/>
          <w:marRight w:val="0"/>
          <w:marTop w:val="0"/>
          <w:marBottom w:val="0"/>
          <w:divBdr>
            <w:top w:val="none" w:sz="0" w:space="0" w:color="auto"/>
            <w:left w:val="none" w:sz="0" w:space="0" w:color="auto"/>
            <w:bottom w:val="none" w:sz="0" w:space="0" w:color="auto"/>
            <w:right w:val="none" w:sz="0" w:space="0" w:color="auto"/>
          </w:divBdr>
        </w:div>
        <w:div w:id="1825466156">
          <w:marLeft w:val="480"/>
          <w:marRight w:val="0"/>
          <w:marTop w:val="0"/>
          <w:marBottom w:val="0"/>
          <w:divBdr>
            <w:top w:val="none" w:sz="0" w:space="0" w:color="auto"/>
            <w:left w:val="none" w:sz="0" w:space="0" w:color="auto"/>
            <w:bottom w:val="none" w:sz="0" w:space="0" w:color="auto"/>
            <w:right w:val="none" w:sz="0" w:space="0" w:color="auto"/>
          </w:divBdr>
        </w:div>
        <w:div w:id="848829642">
          <w:marLeft w:val="480"/>
          <w:marRight w:val="0"/>
          <w:marTop w:val="0"/>
          <w:marBottom w:val="0"/>
          <w:divBdr>
            <w:top w:val="none" w:sz="0" w:space="0" w:color="auto"/>
            <w:left w:val="none" w:sz="0" w:space="0" w:color="auto"/>
            <w:bottom w:val="none" w:sz="0" w:space="0" w:color="auto"/>
            <w:right w:val="none" w:sz="0" w:space="0" w:color="auto"/>
          </w:divBdr>
        </w:div>
        <w:div w:id="2006127814">
          <w:marLeft w:val="480"/>
          <w:marRight w:val="0"/>
          <w:marTop w:val="0"/>
          <w:marBottom w:val="0"/>
          <w:divBdr>
            <w:top w:val="none" w:sz="0" w:space="0" w:color="auto"/>
            <w:left w:val="none" w:sz="0" w:space="0" w:color="auto"/>
            <w:bottom w:val="none" w:sz="0" w:space="0" w:color="auto"/>
            <w:right w:val="none" w:sz="0" w:space="0" w:color="auto"/>
          </w:divBdr>
        </w:div>
        <w:div w:id="1809740332">
          <w:marLeft w:val="480"/>
          <w:marRight w:val="0"/>
          <w:marTop w:val="0"/>
          <w:marBottom w:val="0"/>
          <w:divBdr>
            <w:top w:val="none" w:sz="0" w:space="0" w:color="auto"/>
            <w:left w:val="none" w:sz="0" w:space="0" w:color="auto"/>
            <w:bottom w:val="none" w:sz="0" w:space="0" w:color="auto"/>
            <w:right w:val="none" w:sz="0" w:space="0" w:color="auto"/>
          </w:divBdr>
        </w:div>
        <w:div w:id="1033924931">
          <w:marLeft w:val="480"/>
          <w:marRight w:val="0"/>
          <w:marTop w:val="0"/>
          <w:marBottom w:val="0"/>
          <w:divBdr>
            <w:top w:val="none" w:sz="0" w:space="0" w:color="auto"/>
            <w:left w:val="none" w:sz="0" w:space="0" w:color="auto"/>
            <w:bottom w:val="none" w:sz="0" w:space="0" w:color="auto"/>
            <w:right w:val="none" w:sz="0" w:space="0" w:color="auto"/>
          </w:divBdr>
        </w:div>
        <w:div w:id="1383217149">
          <w:marLeft w:val="480"/>
          <w:marRight w:val="0"/>
          <w:marTop w:val="0"/>
          <w:marBottom w:val="0"/>
          <w:divBdr>
            <w:top w:val="none" w:sz="0" w:space="0" w:color="auto"/>
            <w:left w:val="none" w:sz="0" w:space="0" w:color="auto"/>
            <w:bottom w:val="none" w:sz="0" w:space="0" w:color="auto"/>
            <w:right w:val="none" w:sz="0" w:space="0" w:color="auto"/>
          </w:divBdr>
        </w:div>
        <w:div w:id="2116441773">
          <w:marLeft w:val="480"/>
          <w:marRight w:val="0"/>
          <w:marTop w:val="0"/>
          <w:marBottom w:val="0"/>
          <w:divBdr>
            <w:top w:val="none" w:sz="0" w:space="0" w:color="auto"/>
            <w:left w:val="none" w:sz="0" w:space="0" w:color="auto"/>
            <w:bottom w:val="none" w:sz="0" w:space="0" w:color="auto"/>
            <w:right w:val="none" w:sz="0" w:space="0" w:color="auto"/>
          </w:divBdr>
        </w:div>
        <w:div w:id="1525556484">
          <w:marLeft w:val="480"/>
          <w:marRight w:val="0"/>
          <w:marTop w:val="0"/>
          <w:marBottom w:val="0"/>
          <w:divBdr>
            <w:top w:val="none" w:sz="0" w:space="0" w:color="auto"/>
            <w:left w:val="none" w:sz="0" w:space="0" w:color="auto"/>
            <w:bottom w:val="none" w:sz="0" w:space="0" w:color="auto"/>
            <w:right w:val="none" w:sz="0" w:space="0" w:color="auto"/>
          </w:divBdr>
        </w:div>
        <w:div w:id="344017972">
          <w:marLeft w:val="480"/>
          <w:marRight w:val="0"/>
          <w:marTop w:val="0"/>
          <w:marBottom w:val="0"/>
          <w:divBdr>
            <w:top w:val="none" w:sz="0" w:space="0" w:color="auto"/>
            <w:left w:val="none" w:sz="0" w:space="0" w:color="auto"/>
            <w:bottom w:val="none" w:sz="0" w:space="0" w:color="auto"/>
            <w:right w:val="none" w:sz="0" w:space="0" w:color="auto"/>
          </w:divBdr>
        </w:div>
        <w:div w:id="387608698">
          <w:marLeft w:val="480"/>
          <w:marRight w:val="0"/>
          <w:marTop w:val="0"/>
          <w:marBottom w:val="0"/>
          <w:divBdr>
            <w:top w:val="none" w:sz="0" w:space="0" w:color="auto"/>
            <w:left w:val="none" w:sz="0" w:space="0" w:color="auto"/>
            <w:bottom w:val="none" w:sz="0" w:space="0" w:color="auto"/>
            <w:right w:val="none" w:sz="0" w:space="0" w:color="auto"/>
          </w:divBdr>
        </w:div>
        <w:div w:id="455179114">
          <w:marLeft w:val="480"/>
          <w:marRight w:val="0"/>
          <w:marTop w:val="0"/>
          <w:marBottom w:val="0"/>
          <w:divBdr>
            <w:top w:val="none" w:sz="0" w:space="0" w:color="auto"/>
            <w:left w:val="none" w:sz="0" w:space="0" w:color="auto"/>
            <w:bottom w:val="none" w:sz="0" w:space="0" w:color="auto"/>
            <w:right w:val="none" w:sz="0" w:space="0" w:color="auto"/>
          </w:divBdr>
        </w:div>
        <w:div w:id="988753576">
          <w:marLeft w:val="480"/>
          <w:marRight w:val="0"/>
          <w:marTop w:val="0"/>
          <w:marBottom w:val="0"/>
          <w:divBdr>
            <w:top w:val="none" w:sz="0" w:space="0" w:color="auto"/>
            <w:left w:val="none" w:sz="0" w:space="0" w:color="auto"/>
            <w:bottom w:val="none" w:sz="0" w:space="0" w:color="auto"/>
            <w:right w:val="none" w:sz="0" w:space="0" w:color="auto"/>
          </w:divBdr>
        </w:div>
        <w:div w:id="2038656663">
          <w:marLeft w:val="480"/>
          <w:marRight w:val="0"/>
          <w:marTop w:val="0"/>
          <w:marBottom w:val="0"/>
          <w:divBdr>
            <w:top w:val="none" w:sz="0" w:space="0" w:color="auto"/>
            <w:left w:val="none" w:sz="0" w:space="0" w:color="auto"/>
            <w:bottom w:val="none" w:sz="0" w:space="0" w:color="auto"/>
            <w:right w:val="none" w:sz="0" w:space="0" w:color="auto"/>
          </w:divBdr>
        </w:div>
        <w:div w:id="779493149">
          <w:marLeft w:val="480"/>
          <w:marRight w:val="0"/>
          <w:marTop w:val="0"/>
          <w:marBottom w:val="0"/>
          <w:divBdr>
            <w:top w:val="none" w:sz="0" w:space="0" w:color="auto"/>
            <w:left w:val="none" w:sz="0" w:space="0" w:color="auto"/>
            <w:bottom w:val="none" w:sz="0" w:space="0" w:color="auto"/>
            <w:right w:val="none" w:sz="0" w:space="0" w:color="auto"/>
          </w:divBdr>
        </w:div>
        <w:div w:id="779032343">
          <w:marLeft w:val="480"/>
          <w:marRight w:val="0"/>
          <w:marTop w:val="0"/>
          <w:marBottom w:val="0"/>
          <w:divBdr>
            <w:top w:val="none" w:sz="0" w:space="0" w:color="auto"/>
            <w:left w:val="none" w:sz="0" w:space="0" w:color="auto"/>
            <w:bottom w:val="none" w:sz="0" w:space="0" w:color="auto"/>
            <w:right w:val="none" w:sz="0" w:space="0" w:color="auto"/>
          </w:divBdr>
        </w:div>
        <w:div w:id="1451242344">
          <w:marLeft w:val="480"/>
          <w:marRight w:val="0"/>
          <w:marTop w:val="0"/>
          <w:marBottom w:val="0"/>
          <w:divBdr>
            <w:top w:val="none" w:sz="0" w:space="0" w:color="auto"/>
            <w:left w:val="none" w:sz="0" w:space="0" w:color="auto"/>
            <w:bottom w:val="none" w:sz="0" w:space="0" w:color="auto"/>
            <w:right w:val="none" w:sz="0" w:space="0" w:color="auto"/>
          </w:divBdr>
        </w:div>
        <w:div w:id="761218808">
          <w:marLeft w:val="480"/>
          <w:marRight w:val="0"/>
          <w:marTop w:val="0"/>
          <w:marBottom w:val="0"/>
          <w:divBdr>
            <w:top w:val="none" w:sz="0" w:space="0" w:color="auto"/>
            <w:left w:val="none" w:sz="0" w:space="0" w:color="auto"/>
            <w:bottom w:val="none" w:sz="0" w:space="0" w:color="auto"/>
            <w:right w:val="none" w:sz="0" w:space="0" w:color="auto"/>
          </w:divBdr>
        </w:div>
        <w:div w:id="661932037">
          <w:marLeft w:val="480"/>
          <w:marRight w:val="0"/>
          <w:marTop w:val="0"/>
          <w:marBottom w:val="0"/>
          <w:divBdr>
            <w:top w:val="none" w:sz="0" w:space="0" w:color="auto"/>
            <w:left w:val="none" w:sz="0" w:space="0" w:color="auto"/>
            <w:bottom w:val="none" w:sz="0" w:space="0" w:color="auto"/>
            <w:right w:val="none" w:sz="0" w:space="0" w:color="auto"/>
          </w:divBdr>
        </w:div>
        <w:div w:id="2008824350">
          <w:marLeft w:val="480"/>
          <w:marRight w:val="0"/>
          <w:marTop w:val="0"/>
          <w:marBottom w:val="0"/>
          <w:divBdr>
            <w:top w:val="none" w:sz="0" w:space="0" w:color="auto"/>
            <w:left w:val="none" w:sz="0" w:space="0" w:color="auto"/>
            <w:bottom w:val="none" w:sz="0" w:space="0" w:color="auto"/>
            <w:right w:val="none" w:sz="0" w:space="0" w:color="auto"/>
          </w:divBdr>
        </w:div>
        <w:div w:id="457649564">
          <w:marLeft w:val="480"/>
          <w:marRight w:val="0"/>
          <w:marTop w:val="0"/>
          <w:marBottom w:val="0"/>
          <w:divBdr>
            <w:top w:val="none" w:sz="0" w:space="0" w:color="auto"/>
            <w:left w:val="none" w:sz="0" w:space="0" w:color="auto"/>
            <w:bottom w:val="none" w:sz="0" w:space="0" w:color="auto"/>
            <w:right w:val="none" w:sz="0" w:space="0" w:color="auto"/>
          </w:divBdr>
        </w:div>
        <w:div w:id="1248730062">
          <w:marLeft w:val="480"/>
          <w:marRight w:val="0"/>
          <w:marTop w:val="0"/>
          <w:marBottom w:val="0"/>
          <w:divBdr>
            <w:top w:val="none" w:sz="0" w:space="0" w:color="auto"/>
            <w:left w:val="none" w:sz="0" w:space="0" w:color="auto"/>
            <w:bottom w:val="none" w:sz="0" w:space="0" w:color="auto"/>
            <w:right w:val="none" w:sz="0" w:space="0" w:color="auto"/>
          </w:divBdr>
        </w:div>
        <w:div w:id="1091004201">
          <w:marLeft w:val="480"/>
          <w:marRight w:val="0"/>
          <w:marTop w:val="0"/>
          <w:marBottom w:val="0"/>
          <w:divBdr>
            <w:top w:val="none" w:sz="0" w:space="0" w:color="auto"/>
            <w:left w:val="none" w:sz="0" w:space="0" w:color="auto"/>
            <w:bottom w:val="none" w:sz="0" w:space="0" w:color="auto"/>
            <w:right w:val="none" w:sz="0" w:space="0" w:color="auto"/>
          </w:divBdr>
        </w:div>
        <w:div w:id="887957460">
          <w:marLeft w:val="480"/>
          <w:marRight w:val="0"/>
          <w:marTop w:val="0"/>
          <w:marBottom w:val="0"/>
          <w:divBdr>
            <w:top w:val="none" w:sz="0" w:space="0" w:color="auto"/>
            <w:left w:val="none" w:sz="0" w:space="0" w:color="auto"/>
            <w:bottom w:val="none" w:sz="0" w:space="0" w:color="auto"/>
            <w:right w:val="none" w:sz="0" w:space="0" w:color="auto"/>
          </w:divBdr>
        </w:div>
        <w:div w:id="375204539">
          <w:marLeft w:val="480"/>
          <w:marRight w:val="0"/>
          <w:marTop w:val="0"/>
          <w:marBottom w:val="0"/>
          <w:divBdr>
            <w:top w:val="none" w:sz="0" w:space="0" w:color="auto"/>
            <w:left w:val="none" w:sz="0" w:space="0" w:color="auto"/>
            <w:bottom w:val="none" w:sz="0" w:space="0" w:color="auto"/>
            <w:right w:val="none" w:sz="0" w:space="0" w:color="auto"/>
          </w:divBdr>
        </w:div>
        <w:div w:id="1344943250">
          <w:marLeft w:val="480"/>
          <w:marRight w:val="0"/>
          <w:marTop w:val="0"/>
          <w:marBottom w:val="0"/>
          <w:divBdr>
            <w:top w:val="none" w:sz="0" w:space="0" w:color="auto"/>
            <w:left w:val="none" w:sz="0" w:space="0" w:color="auto"/>
            <w:bottom w:val="none" w:sz="0" w:space="0" w:color="auto"/>
            <w:right w:val="none" w:sz="0" w:space="0" w:color="auto"/>
          </w:divBdr>
        </w:div>
        <w:div w:id="1874001978">
          <w:marLeft w:val="480"/>
          <w:marRight w:val="0"/>
          <w:marTop w:val="0"/>
          <w:marBottom w:val="0"/>
          <w:divBdr>
            <w:top w:val="none" w:sz="0" w:space="0" w:color="auto"/>
            <w:left w:val="none" w:sz="0" w:space="0" w:color="auto"/>
            <w:bottom w:val="none" w:sz="0" w:space="0" w:color="auto"/>
            <w:right w:val="none" w:sz="0" w:space="0" w:color="auto"/>
          </w:divBdr>
        </w:div>
        <w:div w:id="758716713">
          <w:marLeft w:val="480"/>
          <w:marRight w:val="0"/>
          <w:marTop w:val="0"/>
          <w:marBottom w:val="0"/>
          <w:divBdr>
            <w:top w:val="none" w:sz="0" w:space="0" w:color="auto"/>
            <w:left w:val="none" w:sz="0" w:space="0" w:color="auto"/>
            <w:bottom w:val="none" w:sz="0" w:space="0" w:color="auto"/>
            <w:right w:val="none" w:sz="0" w:space="0" w:color="auto"/>
          </w:divBdr>
        </w:div>
        <w:div w:id="1455947799">
          <w:marLeft w:val="480"/>
          <w:marRight w:val="0"/>
          <w:marTop w:val="0"/>
          <w:marBottom w:val="0"/>
          <w:divBdr>
            <w:top w:val="none" w:sz="0" w:space="0" w:color="auto"/>
            <w:left w:val="none" w:sz="0" w:space="0" w:color="auto"/>
            <w:bottom w:val="none" w:sz="0" w:space="0" w:color="auto"/>
            <w:right w:val="none" w:sz="0" w:space="0" w:color="auto"/>
          </w:divBdr>
        </w:div>
        <w:div w:id="1766340126">
          <w:marLeft w:val="480"/>
          <w:marRight w:val="0"/>
          <w:marTop w:val="0"/>
          <w:marBottom w:val="0"/>
          <w:divBdr>
            <w:top w:val="none" w:sz="0" w:space="0" w:color="auto"/>
            <w:left w:val="none" w:sz="0" w:space="0" w:color="auto"/>
            <w:bottom w:val="none" w:sz="0" w:space="0" w:color="auto"/>
            <w:right w:val="none" w:sz="0" w:space="0" w:color="auto"/>
          </w:divBdr>
        </w:div>
        <w:div w:id="1030061827">
          <w:marLeft w:val="480"/>
          <w:marRight w:val="0"/>
          <w:marTop w:val="0"/>
          <w:marBottom w:val="0"/>
          <w:divBdr>
            <w:top w:val="none" w:sz="0" w:space="0" w:color="auto"/>
            <w:left w:val="none" w:sz="0" w:space="0" w:color="auto"/>
            <w:bottom w:val="none" w:sz="0" w:space="0" w:color="auto"/>
            <w:right w:val="none" w:sz="0" w:space="0" w:color="auto"/>
          </w:divBdr>
        </w:div>
        <w:div w:id="1457260519">
          <w:marLeft w:val="480"/>
          <w:marRight w:val="0"/>
          <w:marTop w:val="0"/>
          <w:marBottom w:val="0"/>
          <w:divBdr>
            <w:top w:val="none" w:sz="0" w:space="0" w:color="auto"/>
            <w:left w:val="none" w:sz="0" w:space="0" w:color="auto"/>
            <w:bottom w:val="none" w:sz="0" w:space="0" w:color="auto"/>
            <w:right w:val="none" w:sz="0" w:space="0" w:color="auto"/>
          </w:divBdr>
        </w:div>
        <w:div w:id="613291642">
          <w:marLeft w:val="480"/>
          <w:marRight w:val="0"/>
          <w:marTop w:val="0"/>
          <w:marBottom w:val="0"/>
          <w:divBdr>
            <w:top w:val="none" w:sz="0" w:space="0" w:color="auto"/>
            <w:left w:val="none" w:sz="0" w:space="0" w:color="auto"/>
            <w:bottom w:val="none" w:sz="0" w:space="0" w:color="auto"/>
            <w:right w:val="none" w:sz="0" w:space="0" w:color="auto"/>
          </w:divBdr>
        </w:div>
        <w:div w:id="1639802003">
          <w:marLeft w:val="480"/>
          <w:marRight w:val="0"/>
          <w:marTop w:val="0"/>
          <w:marBottom w:val="0"/>
          <w:divBdr>
            <w:top w:val="none" w:sz="0" w:space="0" w:color="auto"/>
            <w:left w:val="none" w:sz="0" w:space="0" w:color="auto"/>
            <w:bottom w:val="none" w:sz="0" w:space="0" w:color="auto"/>
            <w:right w:val="none" w:sz="0" w:space="0" w:color="auto"/>
          </w:divBdr>
        </w:div>
        <w:div w:id="1917091319">
          <w:marLeft w:val="480"/>
          <w:marRight w:val="0"/>
          <w:marTop w:val="0"/>
          <w:marBottom w:val="0"/>
          <w:divBdr>
            <w:top w:val="none" w:sz="0" w:space="0" w:color="auto"/>
            <w:left w:val="none" w:sz="0" w:space="0" w:color="auto"/>
            <w:bottom w:val="none" w:sz="0" w:space="0" w:color="auto"/>
            <w:right w:val="none" w:sz="0" w:space="0" w:color="auto"/>
          </w:divBdr>
        </w:div>
        <w:div w:id="456147325">
          <w:marLeft w:val="480"/>
          <w:marRight w:val="0"/>
          <w:marTop w:val="0"/>
          <w:marBottom w:val="0"/>
          <w:divBdr>
            <w:top w:val="none" w:sz="0" w:space="0" w:color="auto"/>
            <w:left w:val="none" w:sz="0" w:space="0" w:color="auto"/>
            <w:bottom w:val="none" w:sz="0" w:space="0" w:color="auto"/>
            <w:right w:val="none" w:sz="0" w:space="0" w:color="auto"/>
          </w:divBdr>
        </w:div>
        <w:div w:id="1717436712">
          <w:marLeft w:val="480"/>
          <w:marRight w:val="0"/>
          <w:marTop w:val="0"/>
          <w:marBottom w:val="0"/>
          <w:divBdr>
            <w:top w:val="none" w:sz="0" w:space="0" w:color="auto"/>
            <w:left w:val="none" w:sz="0" w:space="0" w:color="auto"/>
            <w:bottom w:val="none" w:sz="0" w:space="0" w:color="auto"/>
            <w:right w:val="none" w:sz="0" w:space="0" w:color="auto"/>
          </w:divBdr>
        </w:div>
        <w:div w:id="1865050587">
          <w:marLeft w:val="480"/>
          <w:marRight w:val="0"/>
          <w:marTop w:val="0"/>
          <w:marBottom w:val="0"/>
          <w:divBdr>
            <w:top w:val="none" w:sz="0" w:space="0" w:color="auto"/>
            <w:left w:val="none" w:sz="0" w:space="0" w:color="auto"/>
            <w:bottom w:val="none" w:sz="0" w:space="0" w:color="auto"/>
            <w:right w:val="none" w:sz="0" w:space="0" w:color="auto"/>
          </w:divBdr>
        </w:div>
        <w:div w:id="597101817">
          <w:marLeft w:val="480"/>
          <w:marRight w:val="0"/>
          <w:marTop w:val="0"/>
          <w:marBottom w:val="0"/>
          <w:divBdr>
            <w:top w:val="none" w:sz="0" w:space="0" w:color="auto"/>
            <w:left w:val="none" w:sz="0" w:space="0" w:color="auto"/>
            <w:bottom w:val="none" w:sz="0" w:space="0" w:color="auto"/>
            <w:right w:val="none" w:sz="0" w:space="0" w:color="auto"/>
          </w:divBdr>
        </w:div>
        <w:div w:id="835262043">
          <w:marLeft w:val="480"/>
          <w:marRight w:val="0"/>
          <w:marTop w:val="0"/>
          <w:marBottom w:val="0"/>
          <w:divBdr>
            <w:top w:val="none" w:sz="0" w:space="0" w:color="auto"/>
            <w:left w:val="none" w:sz="0" w:space="0" w:color="auto"/>
            <w:bottom w:val="none" w:sz="0" w:space="0" w:color="auto"/>
            <w:right w:val="none" w:sz="0" w:space="0" w:color="auto"/>
          </w:divBdr>
        </w:div>
        <w:div w:id="805851050">
          <w:marLeft w:val="480"/>
          <w:marRight w:val="0"/>
          <w:marTop w:val="0"/>
          <w:marBottom w:val="0"/>
          <w:divBdr>
            <w:top w:val="none" w:sz="0" w:space="0" w:color="auto"/>
            <w:left w:val="none" w:sz="0" w:space="0" w:color="auto"/>
            <w:bottom w:val="none" w:sz="0" w:space="0" w:color="auto"/>
            <w:right w:val="none" w:sz="0" w:space="0" w:color="auto"/>
          </w:divBdr>
        </w:div>
        <w:div w:id="1104151322">
          <w:marLeft w:val="480"/>
          <w:marRight w:val="0"/>
          <w:marTop w:val="0"/>
          <w:marBottom w:val="0"/>
          <w:divBdr>
            <w:top w:val="none" w:sz="0" w:space="0" w:color="auto"/>
            <w:left w:val="none" w:sz="0" w:space="0" w:color="auto"/>
            <w:bottom w:val="none" w:sz="0" w:space="0" w:color="auto"/>
            <w:right w:val="none" w:sz="0" w:space="0" w:color="auto"/>
          </w:divBdr>
        </w:div>
        <w:div w:id="136148412">
          <w:marLeft w:val="480"/>
          <w:marRight w:val="0"/>
          <w:marTop w:val="0"/>
          <w:marBottom w:val="0"/>
          <w:divBdr>
            <w:top w:val="none" w:sz="0" w:space="0" w:color="auto"/>
            <w:left w:val="none" w:sz="0" w:space="0" w:color="auto"/>
            <w:bottom w:val="none" w:sz="0" w:space="0" w:color="auto"/>
            <w:right w:val="none" w:sz="0" w:space="0" w:color="auto"/>
          </w:divBdr>
        </w:div>
        <w:div w:id="1314139589">
          <w:marLeft w:val="480"/>
          <w:marRight w:val="0"/>
          <w:marTop w:val="0"/>
          <w:marBottom w:val="0"/>
          <w:divBdr>
            <w:top w:val="none" w:sz="0" w:space="0" w:color="auto"/>
            <w:left w:val="none" w:sz="0" w:space="0" w:color="auto"/>
            <w:bottom w:val="none" w:sz="0" w:space="0" w:color="auto"/>
            <w:right w:val="none" w:sz="0" w:space="0" w:color="auto"/>
          </w:divBdr>
        </w:div>
        <w:div w:id="2144154602">
          <w:marLeft w:val="480"/>
          <w:marRight w:val="0"/>
          <w:marTop w:val="0"/>
          <w:marBottom w:val="0"/>
          <w:divBdr>
            <w:top w:val="none" w:sz="0" w:space="0" w:color="auto"/>
            <w:left w:val="none" w:sz="0" w:space="0" w:color="auto"/>
            <w:bottom w:val="none" w:sz="0" w:space="0" w:color="auto"/>
            <w:right w:val="none" w:sz="0" w:space="0" w:color="auto"/>
          </w:divBdr>
        </w:div>
        <w:div w:id="679815216">
          <w:marLeft w:val="480"/>
          <w:marRight w:val="0"/>
          <w:marTop w:val="0"/>
          <w:marBottom w:val="0"/>
          <w:divBdr>
            <w:top w:val="none" w:sz="0" w:space="0" w:color="auto"/>
            <w:left w:val="none" w:sz="0" w:space="0" w:color="auto"/>
            <w:bottom w:val="none" w:sz="0" w:space="0" w:color="auto"/>
            <w:right w:val="none" w:sz="0" w:space="0" w:color="auto"/>
          </w:divBdr>
        </w:div>
        <w:div w:id="1463428223">
          <w:marLeft w:val="480"/>
          <w:marRight w:val="0"/>
          <w:marTop w:val="0"/>
          <w:marBottom w:val="0"/>
          <w:divBdr>
            <w:top w:val="none" w:sz="0" w:space="0" w:color="auto"/>
            <w:left w:val="none" w:sz="0" w:space="0" w:color="auto"/>
            <w:bottom w:val="none" w:sz="0" w:space="0" w:color="auto"/>
            <w:right w:val="none" w:sz="0" w:space="0" w:color="auto"/>
          </w:divBdr>
        </w:div>
        <w:div w:id="558325196">
          <w:marLeft w:val="480"/>
          <w:marRight w:val="0"/>
          <w:marTop w:val="0"/>
          <w:marBottom w:val="0"/>
          <w:divBdr>
            <w:top w:val="none" w:sz="0" w:space="0" w:color="auto"/>
            <w:left w:val="none" w:sz="0" w:space="0" w:color="auto"/>
            <w:bottom w:val="none" w:sz="0" w:space="0" w:color="auto"/>
            <w:right w:val="none" w:sz="0" w:space="0" w:color="auto"/>
          </w:divBdr>
        </w:div>
        <w:div w:id="119999614">
          <w:marLeft w:val="480"/>
          <w:marRight w:val="0"/>
          <w:marTop w:val="0"/>
          <w:marBottom w:val="0"/>
          <w:divBdr>
            <w:top w:val="none" w:sz="0" w:space="0" w:color="auto"/>
            <w:left w:val="none" w:sz="0" w:space="0" w:color="auto"/>
            <w:bottom w:val="none" w:sz="0" w:space="0" w:color="auto"/>
            <w:right w:val="none" w:sz="0" w:space="0" w:color="auto"/>
          </w:divBdr>
        </w:div>
        <w:div w:id="1420063105">
          <w:marLeft w:val="480"/>
          <w:marRight w:val="0"/>
          <w:marTop w:val="0"/>
          <w:marBottom w:val="0"/>
          <w:divBdr>
            <w:top w:val="none" w:sz="0" w:space="0" w:color="auto"/>
            <w:left w:val="none" w:sz="0" w:space="0" w:color="auto"/>
            <w:bottom w:val="none" w:sz="0" w:space="0" w:color="auto"/>
            <w:right w:val="none" w:sz="0" w:space="0" w:color="auto"/>
          </w:divBdr>
        </w:div>
        <w:div w:id="2143957739">
          <w:marLeft w:val="480"/>
          <w:marRight w:val="0"/>
          <w:marTop w:val="0"/>
          <w:marBottom w:val="0"/>
          <w:divBdr>
            <w:top w:val="none" w:sz="0" w:space="0" w:color="auto"/>
            <w:left w:val="none" w:sz="0" w:space="0" w:color="auto"/>
            <w:bottom w:val="none" w:sz="0" w:space="0" w:color="auto"/>
            <w:right w:val="none" w:sz="0" w:space="0" w:color="auto"/>
          </w:divBdr>
        </w:div>
        <w:div w:id="1858495595">
          <w:marLeft w:val="480"/>
          <w:marRight w:val="0"/>
          <w:marTop w:val="0"/>
          <w:marBottom w:val="0"/>
          <w:divBdr>
            <w:top w:val="none" w:sz="0" w:space="0" w:color="auto"/>
            <w:left w:val="none" w:sz="0" w:space="0" w:color="auto"/>
            <w:bottom w:val="none" w:sz="0" w:space="0" w:color="auto"/>
            <w:right w:val="none" w:sz="0" w:space="0" w:color="auto"/>
          </w:divBdr>
        </w:div>
        <w:div w:id="1990162651">
          <w:marLeft w:val="480"/>
          <w:marRight w:val="0"/>
          <w:marTop w:val="0"/>
          <w:marBottom w:val="0"/>
          <w:divBdr>
            <w:top w:val="none" w:sz="0" w:space="0" w:color="auto"/>
            <w:left w:val="none" w:sz="0" w:space="0" w:color="auto"/>
            <w:bottom w:val="none" w:sz="0" w:space="0" w:color="auto"/>
            <w:right w:val="none" w:sz="0" w:space="0" w:color="auto"/>
          </w:divBdr>
        </w:div>
        <w:div w:id="326833671">
          <w:marLeft w:val="480"/>
          <w:marRight w:val="0"/>
          <w:marTop w:val="0"/>
          <w:marBottom w:val="0"/>
          <w:divBdr>
            <w:top w:val="none" w:sz="0" w:space="0" w:color="auto"/>
            <w:left w:val="none" w:sz="0" w:space="0" w:color="auto"/>
            <w:bottom w:val="none" w:sz="0" w:space="0" w:color="auto"/>
            <w:right w:val="none" w:sz="0" w:space="0" w:color="auto"/>
          </w:divBdr>
        </w:div>
        <w:div w:id="354767377">
          <w:marLeft w:val="480"/>
          <w:marRight w:val="0"/>
          <w:marTop w:val="0"/>
          <w:marBottom w:val="0"/>
          <w:divBdr>
            <w:top w:val="none" w:sz="0" w:space="0" w:color="auto"/>
            <w:left w:val="none" w:sz="0" w:space="0" w:color="auto"/>
            <w:bottom w:val="none" w:sz="0" w:space="0" w:color="auto"/>
            <w:right w:val="none" w:sz="0" w:space="0" w:color="auto"/>
          </w:divBdr>
        </w:div>
        <w:div w:id="1853491216">
          <w:marLeft w:val="480"/>
          <w:marRight w:val="0"/>
          <w:marTop w:val="0"/>
          <w:marBottom w:val="0"/>
          <w:divBdr>
            <w:top w:val="none" w:sz="0" w:space="0" w:color="auto"/>
            <w:left w:val="none" w:sz="0" w:space="0" w:color="auto"/>
            <w:bottom w:val="none" w:sz="0" w:space="0" w:color="auto"/>
            <w:right w:val="none" w:sz="0" w:space="0" w:color="auto"/>
          </w:divBdr>
        </w:div>
        <w:div w:id="1751463956">
          <w:marLeft w:val="480"/>
          <w:marRight w:val="0"/>
          <w:marTop w:val="0"/>
          <w:marBottom w:val="0"/>
          <w:divBdr>
            <w:top w:val="none" w:sz="0" w:space="0" w:color="auto"/>
            <w:left w:val="none" w:sz="0" w:space="0" w:color="auto"/>
            <w:bottom w:val="none" w:sz="0" w:space="0" w:color="auto"/>
            <w:right w:val="none" w:sz="0" w:space="0" w:color="auto"/>
          </w:divBdr>
        </w:div>
        <w:div w:id="1575312095">
          <w:marLeft w:val="480"/>
          <w:marRight w:val="0"/>
          <w:marTop w:val="0"/>
          <w:marBottom w:val="0"/>
          <w:divBdr>
            <w:top w:val="none" w:sz="0" w:space="0" w:color="auto"/>
            <w:left w:val="none" w:sz="0" w:space="0" w:color="auto"/>
            <w:bottom w:val="none" w:sz="0" w:space="0" w:color="auto"/>
            <w:right w:val="none" w:sz="0" w:space="0" w:color="auto"/>
          </w:divBdr>
        </w:div>
        <w:div w:id="1052120134">
          <w:marLeft w:val="480"/>
          <w:marRight w:val="0"/>
          <w:marTop w:val="0"/>
          <w:marBottom w:val="0"/>
          <w:divBdr>
            <w:top w:val="none" w:sz="0" w:space="0" w:color="auto"/>
            <w:left w:val="none" w:sz="0" w:space="0" w:color="auto"/>
            <w:bottom w:val="none" w:sz="0" w:space="0" w:color="auto"/>
            <w:right w:val="none" w:sz="0" w:space="0" w:color="auto"/>
          </w:divBdr>
        </w:div>
        <w:div w:id="1190870702">
          <w:marLeft w:val="480"/>
          <w:marRight w:val="0"/>
          <w:marTop w:val="0"/>
          <w:marBottom w:val="0"/>
          <w:divBdr>
            <w:top w:val="none" w:sz="0" w:space="0" w:color="auto"/>
            <w:left w:val="none" w:sz="0" w:space="0" w:color="auto"/>
            <w:bottom w:val="none" w:sz="0" w:space="0" w:color="auto"/>
            <w:right w:val="none" w:sz="0" w:space="0" w:color="auto"/>
          </w:divBdr>
        </w:div>
        <w:div w:id="645936979">
          <w:marLeft w:val="480"/>
          <w:marRight w:val="0"/>
          <w:marTop w:val="0"/>
          <w:marBottom w:val="0"/>
          <w:divBdr>
            <w:top w:val="none" w:sz="0" w:space="0" w:color="auto"/>
            <w:left w:val="none" w:sz="0" w:space="0" w:color="auto"/>
            <w:bottom w:val="none" w:sz="0" w:space="0" w:color="auto"/>
            <w:right w:val="none" w:sz="0" w:space="0" w:color="auto"/>
          </w:divBdr>
        </w:div>
        <w:div w:id="17121409">
          <w:marLeft w:val="480"/>
          <w:marRight w:val="0"/>
          <w:marTop w:val="0"/>
          <w:marBottom w:val="0"/>
          <w:divBdr>
            <w:top w:val="none" w:sz="0" w:space="0" w:color="auto"/>
            <w:left w:val="none" w:sz="0" w:space="0" w:color="auto"/>
            <w:bottom w:val="none" w:sz="0" w:space="0" w:color="auto"/>
            <w:right w:val="none" w:sz="0" w:space="0" w:color="auto"/>
          </w:divBdr>
        </w:div>
        <w:div w:id="1041979873">
          <w:marLeft w:val="480"/>
          <w:marRight w:val="0"/>
          <w:marTop w:val="0"/>
          <w:marBottom w:val="0"/>
          <w:divBdr>
            <w:top w:val="none" w:sz="0" w:space="0" w:color="auto"/>
            <w:left w:val="none" w:sz="0" w:space="0" w:color="auto"/>
            <w:bottom w:val="none" w:sz="0" w:space="0" w:color="auto"/>
            <w:right w:val="none" w:sz="0" w:space="0" w:color="auto"/>
          </w:divBdr>
        </w:div>
        <w:div w:id="1047988565">
          <w:marLeft w:val="480"/>
          <w:marRight w:val="0"/>
          <w:marTop w:val="0"/>
          <w:marBottom w:val="0"/>
          <w:divBdr>
            <w:top w:val="none" w:sz="0" w:space="0" w:color="auto"/>
            <w:left w:val="none" w:sz="0" w:space="0" w:color="auto"/>
            <w:bottom w:val="none" w:sz="0" w:space="0" w:color="auto"/>
            <w:right w:val="none" w:sz="0" w:space="0" w:color="auto"/>
          </w:divBdr>
        </w:div>
        <w:div w:id="471140447">
          <w:marLeft w:val="480"/>
          <w:marRight w:val="0"/>
          <w:marTop w:val="0"/>
          <w:marBottom w:val="0"/>
          <w:divBdr>
            <w:top w:val="none" w:sz="0" w:space="0" w:color="auto"/>
            <w:left w:val="none" w:sz="0" w:space="0" w:color="auto"/>
            <w:bottom w:val="none" w:sz="0" w:space="0" w:color="auto"/>
            <w:right w:val="none" w:sz="0" w:space="0" w:color="auto"/>
          </w:divBdr>
        </w:div>
        <w:div w:id="604965893">
          <w:marLeft w:val="480"/>
          <w:marRight w:val="0"/>
          <w:marTop w:val="0"/>
          <w:marBottom w:val="0"/>
          <w:divBdr>
            <w:top w:val="none" w:sz="0" w:space="0" w:color="auto"/>
            <w:left w:val="none" w:sz="0" w:space="0" w:color="auto"/>
            <w:bottom w:val="none" w:sz="0" w:space="0" w:color="auto"/>
            <w:right w:val="none" w:sz="0" w:space="0" w:color="auto"/>
          </w:divBdr>
        </w:div>
        <w:div w:id="368846282">
          <w:marLeft w:val="480"/>
          <w:marRight w:val="0"/>
          <w:marTop w:val="0"/>
          <w:marBottom w:val="0"/>
          <w:divBdr>
            <w:top w:val="none" w:sz="0" w:space="0" w:color="auto"/>
            <w:left w:val="none" w:sz="0" w:space="0" w:color="auto"/>
            <w:bottom w:val="none" w:sz="0" w:space="0" w:color="auto"/>
            <w:right w:val="none" w:sz="0" w:space="0" w:color="auto"/>
          </w:divBdr>
        </w:div>
        <w:div w:id="1493717390">
          <w:marLeft w:val="480"/>
          <w:marRight w:val="0"/>
          <w:marTop w:val="0"/>
          <w:marBottom w:val="0"/>
          <w:divBdr>
            <w:top w:val="none" w:sz="0" w:space="0" w:color="auto"/>
            <w:left w:val="none" w:sz="0" w:space="0" w:color="auto"/>
            <w:bottom w:val="none" w:sz="0" w:space="0" w:color="auto"/>
            <w:right w:val="none" w:sz="0" w:space="0" w:color="auto"/>
          </w:divBdr>
        </w:div>
        <w:div w:id="1387871728">
          <w:marLeft w:val="480"/>
          <w:marRight w:val="0"/>
          <w:marTop w:val="0"/>
          <w:marBottom w:val="0"/>
          <w:divBdr>
            <w:top w:val="none" w:sz="0" w:space="0" w:color="auto"/>
            <w:left w:val="none" w:sz="0" w:space="0" w:color="auto"/>
            <w:bottom w:val="none" w:sz="0" w:space="0" w:color="auto"/>
            <w:right w:val="none" w:sz="0" w:space="0" w:color="auto"/>
          </w:divBdr>
        </w:div>
        <w:div w:id="1010721115">
          <w:marLeft w:val="480"/>
          <w:marRight w:val="0"/>
          <w:marTop w:val="0"/>
          <w:marBottom w:val="0"/>
          <w:divBdr>
            <w:top w:val="none" w:sz="0" w:space="0" w:color="auto"/>
            <w:left w:val="none" w:sz="0" w:space="0" w:color="auto"/>
            <w:bottom w:val="none" w:sz="0" w:space="0" w:color="auto"/>
            <w:right w:val="none" w:sz="0" w:space="0" w:color="auto"/>
          </w:divBdr>
        </w:div>
        <w:div w:id="2070108318">
          <w:marLeft w:val="480"/>
          <w:marRight w:val="0"/>
          <w:marTop w:val="0"/>
          <w:marBottom w:val="0"/>
          <w:divBdr>
            <w:top w:val="none" w:sz="0" w:space="0" w:color="auto"/>
            <w:left w:val="none" w:sz="0" w:space="0" w:color="auto"/>
            <w:bottom w:val="none" w:sz="0" w:space="0" w:color="auto"/>
            <w:right w:val="none" w:sz="0" w:space="0" w:color="auto"/>
          </w:divBdr>
        </w:div>
        <w:div w:id="1335841301">
          <w:marLeft w:val="480"/>
          <w:marRight w:val="0"/>
          <w:marTop w:val="0"/>
          <w:marBottom w:val="0"/>
          <w:divBdr>
            <w:top w:val="none" w:sz="0" w:space="0" w:color="auto"/>
            <w:left w:val="none" w:sz="0" w:space="0" w:color="auto"/>
            <w:bottom w:val="none" w:sz="0" w:space="0" w:color="auto"/>
            <w:right w:val="none" w:sz="0" w:space="0" w:color="auto"/>
          </w:divBdr>
        </w:div>
        <w:div w:id="292055492">
          <w:marLeft w:val="480"/>
          <w:marRight w:val="0"/>
          <w:marTop w:val="0"/>
          <w:marBottom w:val="0"/>
          <w:divBdr>
            <w:top w:val="none" w:sz="0" w:space="0" w:color="auto"/>
            <w:left w:val="none" w:sz="0" w:space="0" w:color="auto"/>
            <w:bottom w:val="none" w:sz="0" w:space="0" w:color="auto"/>
            <w:right w:val="none" w:sz="0" w:space="0" w:color="auto"/>
          </w:divBdr>
        </w:div>
        <w:div w:id="628560606">
          <w:marLeft w:val="480"/>
          <w:marRight w:val="0"/>
          <w:marTop w:val="0"/>
          <w:marBottom w:val="0"/>
          <w:divBdr>
            <w:top w:val="none" w:sz="0" w:space="0" w:color="auto"/>
            <w:left w:val="none" w:sz="0" w:space="0" w:color="auto"/>
            <w:bottom w:val="none" w:sz="0" w:space="0" w:color="auto"/>
            <w:right w:val="none" w:sz="0" w:space="0" w:color="auto"/>
          </w:divBdr>
        </w:div>
        <w:div w:id="1805078371">
          <w:marLeft w:val="480"/>
          <w:marRight w:val="0"/>
          <w:marTop w:val="0"/>
          <w:marBottom w:val="0"/>
          <w:divBdr>
            <w:top w:val="none" w:sz="0" w:space="0" w:color="auto"/>
            <w:left w:val="none" w:sz="0" w:space="0" w:color="auto"/>
            <w:bottom w:val="none" w:sz="0" w:space="0" w:color="auto"/>
            <w:right w:val="none" w:sz="0" w:space="0" w:color="auto"/>
          </w:divBdr>
        </w:div>
        <w:div w:id="1003168439">
          <w:marLeft w:val="480"/>
          <w:marRight w:val="0"/>
          <w:marTop w:val="0"/>
          <w:marBottom w:val="0"/>
          <w:divBdr>
            <w:top w:val="none" w:sz="0" w:space="0" w:color="auto"/>
            <w:left w:val="none" w:sz="0" w:space="0" w:color="auto"/>
            <w:bottom w:val="none" w:sz="0" w:space="0" w:color="auto"/>
            <w:right w:val="none" w:sz="0" w:space="0" w:color="auto"/>
          </w:divBdr>
        </w:div>
        <w:div w:id="1609509849">
          <w:marLeft w:val="480"/>
          <w:marRight w:val="0"/>
          <w:marTop w:val="0"/>
          <w:marBottom w:val="0"/>
          <w:divBdr>
            <w:top w:val="none" w:sz="0" w:space="0" w:color="auto"/>
            <w:left w:val="none" w:sz="0" w:space="0" w:color="auto"/>
            <w:bottom w:val="none" w:sz="0" w:space="0" w:color="auto"/>
            <w:right w:val="none" w:sz="0" w:space="0" w:color="auto"/>
          </w:divBdr>
        </w:div>
        <w:div w:id="1088236711">
          <w:marLeft w:val="480"/>
          <w:marRight w:val="0"/>
          <w:marTop w:val="0"/>
          <w:marBottom w:val="0"/>
          <w:divBdr>
            <w:top w:val="none" w:sz="0" w:space="0" w:color="auto"/>
            <w:left w:val="none" w:sz="0" w:space="0" w:color="auto"/>
            <w:bottom w:val="none" w:sz="0" w:space="0" w:color="auto"/>
            <w:right w:val="none" w:sz="0" w:space="0" w:color="auto"/>
          </w:divBdr>
        </w:div>
        <w:div w:id="643043541">
          <w:marLeft w:val="480"/>
          <w:marRight w:val="0"/>
          <w:marTop w:val="0"/>
          <w:marBottom w:val="0"/>
          <w:divBdr>
            <w:top w:val="none" w:sz="0" w:space="0" w:color="auto"/>
            <w:left w:val="none" w:sz="0" w:space="0" w:color="auto"/>
            <w:bottom w:val="none" w:sz="0" w:space="0" w:color="auto"/>
            <w:right w:val="none" w:sz="0" w:space="0" w:color="auto"/>
          </w:divBdr>
        </w:div>
        <w:div w:id="1123381518">
          <w:marLeft w:val="480"/>
          <w:marRight w:val="0"/>
          <w:marTop w:val="0"/>
          <w:marBottom w:val="0"/>
          <w:divBdr>
            <w:top w:val="none" w:sz="0" w:space="0" w:color="auto"/>
            <w:left w:val="none" w:sz="0" w:space="0" w:color="auto"/>
            <w:bottom w:val="none" w:sz="0" w:space="0" w:color="auto"/>
            <w:right w:val="none" w:sz="0" w:space="0" w:color="auto"/>
          </w:divBdr>
        </w:div>
        <w:div w:id="1436944871">
          <w:marLeft w:val="480"/>
          <w:marRight w:val="0"/>
          <w:marTop w:val="0"/>
          <w:marBottom w:val="0"/>
          <w:divBdr>
            <w:top w:val="none" w:sz="0" w:space="0" w:color="auto"/>
            <w:left w:val="none" w:sz="0" w:space="0" w:color="auto"/>
            <w:bottom w:val="none" w:sz="0" w:space="0" w:color="auto"/>
            <w:right w:val="none" w:sz="0" w:space="0" w:color="auto"/>
          </w:divBdr>
        </w:div>
        <w:div w:id="1864047971">
          <w:marLeft w:val="480"/>
          <w:marRight w:val="0"/>
          <w:marTop w:val="0"/>
          <w:marBottom w:val="0"/>
          <w:divBdr>
            <w:top w:val="none" w:sz="0" w:space="0" w:color="auto"/>
            <w:left w:val="none" w:sz="0" w:space="0" w:color="auto"/>
            <w:bottom w:val="none" w:sz="0" w:space="0" w:color="auto"/>
            <w:right w:val="none" w:sz="0" w:space="0" w:color="auto"/>
          </w:divBdr>
        </w:div>
        <w:div w:id="1919364887">
          <w:marLeft w:val="480"/>
          <w:marRight w:val="0"/>
          <w:marTop w:val="0"/>
          <w:marBottom w:val="0"/>
          <w:divBdr>
            <w:top w:val="none" w:sz="0" w:space="0" w:color="auto"/>
            <w:left w:val="none" w:sz="0" w:space="0" w:color="auto"/>
            <w:bottom w:val="none" w:sz="0" w:space="0" w:color="auto"/>
            <w:right w:val="none" w:sz="0" w:space="0" w:color="auto"/>
          </w:divBdr>
        </w:div>
        <w:div w:id="505285785">
          <w:marLeft w:val="480"/>
          <w:marRight w:val="0"/>
          <w:marTop w:val="0"/>
          <w:marBottom w:val="0"/>
          <w:divBdr>
            <w:top w:val="none" w:sz="0" w:space="0" w:color="auto"/>
            <w:left w:val="none" w:sz="0" w:space="0" w:color="auto"/>
            <w:bottom w:val="none" w:sz="0" w:space="0" w:color="auto"/>
            <w:right w:val="none" w:sz="0" w:space="0" w:color="auto"/>
          </w:divBdr>
        </w:div>
        <w:div w:id="1673559639">
          <w:marLeft w:val="480"/>
          <w:marRight w:val="0"/>
          <w:marTop w:val="0"/>
          <w:marBottom w:val="0"/>
          <w:divBdr>
            <w:top w:val="none" w:sz="0" w:space="0" w:color="auto"/>
            <w:left w:val="none" w:sz="0" w:space="0" w:color="auto"/>
            <w:bottom w:val="none" w:sz="0" w:space="0" w:color="auto"/>
            <w:right w:val="none" w:sz="0" w:space="0" w:color="auto"/>
          </w:divBdr>
        </w:div>
        <w:div w:id="1920556865">
          <w:marLeft w:val="480"/>
          <w:marRight w:val="0"/>
          <w:marTop w:val="0"/>
          <w:marBottom w:val="0"/>
          <w:divBdr>
            <w:top w:val="none" w:sz="0" w:space="0" w:color="auto"/>
            <w:left w:val="none" w:sz="0" w:space="0" w:color="auto"/>
            <w:bottom w:val="none" w:sz="0" w:space="0" w:color="auto"/>
            <w:right w:val="none" w:sz="0" w:space="0" w:color="auto"/>
          </w:divBdr>
        </w:div>
      </w:divsChild>
    </w:div>
    <w:div w:id="1817451911">
      <w:bodyDiv w:val="1"/>
      <w:marLeft w:val="0"/>
      <w:marRight w:val="0"/>
      <w:marTop w:val="0"/>
      <w:marBottom w:val="0"/>
      <w:divBdr>
        <w:top w:val="none" w:sz="0" w:space="0" w:color="auto"/>
        <w:left w:val="none" w:sz="0" w:space="0" w:color="auto"/>
        <w:bottom w:val="none" w:sz="0" w:space="0" w:color="auto"/>
        <w:right w:val="none" w:sz="0" w:space="0" w:color="auto"/>
      </w:divBdr>
      <w:divsChild>
        <w:div w:id="1269047982">
          <w:marLeft w:val="640"/>
          <w:marRight w:val="0"/>
          <w:marTop w:val="0"/>
          <w:marBottom w:val="0"/>
          <w:divBdr>
            <w:top w:val="none" w:sz="0" w:space="0" w:color="auto"/>
            <w:left w:val="none" w:sz="0" w:space="0" w:color="auto"/>
            <w:bottom w:val="none" w:sz="0" w:space="0" w:color="auto"/>
            <w:right w:val="none" w:sz="0" w:space="0" w:color="auto"/>
          </w:divBdr>
        </w:div>
        <w:div w:id="2105416141">
          <w:marLeft w:val="640"/>
          <w:marRight w:val="0"/>
          <w:marTop w:val="0"/>
          <w:marBottom w:val="0"/>
          <w:divBdr>
            <w:top w:val="none" w:sz="0" w:space="0" w:color="auto"/>
            <w:left w:val="none" w:sz="0" w:space="0" w:color="auto"/>
            <w:bottom w:val="none" w:sz="0" w:space="0" w:color="auto"/>
            <w:right w:val="none" w:sz="0" w:space="0" w:color="auto"/>
          </w:divBdr>
        </w:div>
        <w:div w:id="1411540205">
          <w:marLeft w:val="640"/>
          <w:marRight w:val="0"/>
          <w:marTop w:val="0"/>
          <w:marBottom w:val="0"/>
          <w:divBdr>
            <w:top w:val="none" w:sz="0" w:space="0" w:color="auto"/>
            <w:left w:val="none" w:sz="0" w:space="0" w:color="auto"/>
            <w:bottom w:val="none" w:sz="0" w:space="0" w:color="auto"/>
            <w:right w:val="none" w:sz="0" w:space="0" w:color="auto"/>
          </w:divBdr>
        </w:div>
        <w:div w:id="112753869">
          <w:marLeft w:val="640"/>
          <w:marRight w:val="0"/>
          <w:marTop w:val="0"/>
          <w:marBottom w:val="0"/>
          <w:divBdr>
            <w:top w:val="none" w:sz="0" w:space="0" w:color="auto"/>
            <w:left w:val="none" w:sz="0" w:space="0" w:color="auto"/>
            <w:bottom w:val="none" w:sz="0" w:space="0" w:color="auto"/>
            <w:right w:val="none" w:sz="0" w:space="0" w:color="auto"/>
          </w:divBdr>
        </w:div>
        <w:div w:id="31619317">
          <w:marLeft w:val="640"/>
          <w:marRight w:val="0"/>
          <w:marTop w:val="0"/>
          <w:marBottom w:val="0"/>
          <w:divBdr>
            <w:top w:val="none" w:sz="0" w:space="0" w:color="auto"/>
            <w:left w:val="none" w:sz="0" w:space="0" w:color="auto"/>
            <w:bottom w:val="none" w:sz="0" w:space="0" w:color="auto"/>
            <w:right w:val="none" w:sz="0" w:space="0" w:color="auto"/>
          </w:divBdr>
        </w:div>
        <w:div w:id="238293928">
          <w:marLeft w:val="640"/>
          <w:marRight w:val="0"/>
          <w:marTop w:val="0"/>
          <w:marBottom w:val="0"/>
          <w:divBdr>
            <w:top w:val="none" w:sz="0" w:space="0" w:color="auto"/>
            <w:left w:val="none" w:sz="0" w:space="0" w:color="auto"/>
            <w:bottom w:val="none" w:sz="0" w:space="0" w:color="auto"/>
            <w:right w:val="none" w:sz="0" w:space="0" w:color="auto"/>
          </w:divBdr>
        </w:div>
        <w:div w:id="886650656">
          <w:marLeft w:val="640"/>
          <w:marRight w:val="0"/>
          <w:marTop w:val="0"/>
          <w:marBottom w:val="0"/>
          <w:divBdr>
            <w:top w:val="none" w:sz="0" w:space="0" w:color="auto"/>
            <w:left w:val="none" w:sz="0" w:space="0" w:color="auto"/>
            <w:bottom w:val="none" w:sz="0" w:space="0" w:color="auto"/>
            <w:right w:val="none" w:sz="0" w:space="0" w:color="auto"/>
          </w:divBdr>
        </w:div>
        <w:div w:id="1550728257">
          <w:marLeft w:val="640"/>
          <w:marRight w:val="0"/>
          <w:marTop w:val="0"/>
          <w:marBottom w:val="0"/>
          <w:divBdr>
            <w:top w:val="none" w:sz="0" w:space="0" w:color="auto"/>
            <w:left w:val="none" w:sz="0" w:space="0" w:color="auto"/>
            <w:bottom w:val="none" w:sz="0" w:space="0" w:color="auto"/>
            <w:right w:val="none" w:sz="0" w:space="0" w:color="auto"/>
          </w:divBdr>
        </w:div>
        <w:div w:id="566307545">
          <w:marLeft w:val="640"/>
          <w:marRight w:val="0"/>
          <w:marTop w:val="0"/>
          <w:marBottom w:val="0"/>
          <w:divBdr>
            <w:top w:val="none" w:sz="0" w:space="0" w:color="auto"/>
            <w:left w:val="none" w:sz="0" w:space="0" w:color="auto"/>
            <w:bottom w:val="none" w:sz="0" w:space="0" w:color="auto"/>
            <w:right w:val="none" w:sz="0" w:space="0" w:color="auto"/>
          </w:divBdr>
        </w:div>
        <w:div w:id="1232885947">
          <w:marLeft w:val="640"/>
          <w:marRight w:val="0"/>
          <w:marTop w:val="0"/>
          <w:marBottom w:val="0"/>
          <w:divBdr>
            <w:top w:val="none" w:sz="0" w:space="0" w:color="auto"/>
            <w:left w:val="none" w:sz="0" w:space="0" w:color="auto"/>
            <w:bottom w:val="none" w:sz="0" w:space="0" w:color="auto"/>
            <w:right w:val="none" w:sz="0" w:space="0" w:color="auto"/>
          </w:divBdr>
        </w:div>
        <w:div w:id="387921130">
          <w:marLeft w:val="640"/>
          <w:marRight w:val="0"/>
          <w:marTop w:val="0"/>
          <w:marBottom w:val="0"/>
          <w:divBdr>
            <w:top w:val="none" w:sz="0" w:space="0" w:color="auto"/>
            <w:left w:val="none" w:sz="0" w:space="0" w:color="auto"/>
            <w:bottom w:val="none" w:sz="0" w:space="0" w:color="auto"/>
            <w:right w:val="none" w:sz="0" w:space="0" w:color="auto"/>
          </w:divBdr>
        </w:div>
        <w:div w:id="195897578">
          <w:marLeft w:val="640"/>
          <w:marRight w:val="0"/>
          <w:marTop w:val="0"/>
          <w:marBottom w:val="0"/>
          <w:divBdr>
            <w:top w:val="none" w:sz="0" w:space="0" w:color="auto"/>
            <w:left w:val="none" w:sz="0" w:space="0" w:color="auto"/>
            <w:bottom w:val="none" w:sz="0" w:space="0" w:color="auto"/>
            <w:right w:val="none" w:sz="0" w:space="0" w:color="auto"/>
          </w:divBdr>
        </w:div>
        <w:div w:id="567226151">
          <w:marLeft w:val="640"/>
          <w:marRight w:val="0"/>
          <w:marTop w:val="0"/>
          <w:marBottom w:val="0"/>
          <w:divBdr>
            <w:top w:val="none" w:sz="0" w:space="0" w:color="auto"/>
            <w:left w:val="none" w:sz="0" w:space="0" w:color="auto"/>
            <w:bottom w:val="none" w:sz="0" w:space="0" w:color="auto"/>
            <w:right w:val="none" w:sz="0" w:space="0" w:color="auto"/>
          </w:divBdr>
        </w:div>
        <w:div w:id="286161316">
          <w:marLeft w:val="640"/>
          <w:marRight w:val="0"/>
          <w:marTop w:val="0"/>
          <w:marBottom w:val="0"/>
          <w:divBdr>
            <w:top w:val="none" w:sz="0" w:space="0" w:color="auto"/>
            <w:left w:val="none" w:sz="0" w:space="0" w:color="auto"/>
            <w:bottom w:val="none" w:sz="0" w:space="0" w:color="auto"/>
            <w:right w:val="none" w:sz="0" w:space="0" w:color="auto"/>
          </w:divBdr>
        </w:div>
        <w:div w:id="581260521">
          <w:marLeft w:val="640"/>
          <w:marRight w:val="0"/>
          <w:marTop w:val="0"/>
          <w:marBottom w:val="0"/>
          <w:divBdr>
            <w:top w:val="none" w:sz="0" w:space="0" w:color="auto"/>
            <w:left w:val="none" w:sz="0" w:space="0" w:color="auto"/>
            <w:bottom w:val="none" w:sz="0" w:space="0" w:color="auto"/>
            <w:right w:val="none" w:sz="0" w:space="0" w:color="auto"/>
          </w:divBdr>
        </w:div>
        <w:div w:id="151914670">
          <w:marLeft w:val="640"/>
          <w:marRight w:val="0"/>
          <w:marTop w:val="0"/>
          <w:marBottom w:val="0"/>
          <w:divBdr>
            <w:top w:val="none" w:sz="0" w:space="0" w:color="auto"/>
            <w:left w:val="none" w:sz="0" w:space="0" w:color="auto"/>
            <w:bottom w:val="none" w:sz="0" w:space="0" w:color="auto"/>
            <w:right w:val="none" w:sz="0" w:space="0" w:color="auto"/>
          </w:divBdr>
        </w:div>
        <w:div w:id="117260040">
          <w:marLeft w:val="640"/>
          <w:marRight w:val="0"/>
          <w:marTop w:val="0"/>
          <w:marBottom w:val="0"/>
          <w:divBdr>
            <w:top w:val="none" w:sz="0" w:space="0" w:color="auto"/>
            <w:left w:val="none" w:sz="0" w:space="0" w:color="auto"/>
            <w:bottom w:val="none" w:sz="0" w:space="0" w:color="auto"/>
            <w:right w:val="none" w:sz="0" w:space="0" w:color="auto"/>
          </w:divBdr>
        </w:div>
        <w:div w:id="877008118">
          <w:marLeft w:val="640"/>
          <w:marRight w:val="0"/>
          <w:marTop w:val="0"/>
          <w:marBottom w:val="0"/>
          <w:divBdr>
            <w:top w:val="none" w:sz="0" w:space="0" w:color="auto"/>
            <w:left w:val="none" w:sz="0" w:space="0" w:color="auto"/>
            <w:bottom w:val="none" w:sz="0" w:space="0" w:color="auto"/>
            <w:right w:val="none" w:sz="0" w:space="0" w:color="auto"/>
          </w:divBdr>
        </w:div>
        <w:div w:id="541593942">
          <w:marLeft w:val="640"/>
          <w:marRight w:val="0"/>
          <w:marTop w:val="0"/>
          <w:marBottom w:val="0"/>
          <w:divBdr>
            <w:top w:val="none" w:sz="0" w:space="0" w:color="auto"/>
            <w:left w:val="none" w:sz="0" w:space="0" w:color="auto"/>
            <w:bottom w:val="none" w:sz="0" w:space="0" w:color="auto"/>
            <w:right w:val="none" w:sz="0" w:space="0" w:color="auto"/>
          </w:divBdr>
        </w:div>
        <w:div w:id="267125737">
          <w:marLeft w:val="640"/>
          <w:marRight w:val="0"/>
          <w:marTop w:val="0"/>
          <w:marBottom w:val="0"/>
          <w:divBdr>
            <w:top w:val="none" w:sz="0" w:space="0" w:color="auto"/>
            <w:left w:val="none" w:sz="0" w:space="0" w:color="auto"/>
            <w:bottom w:val="none" w:sz="0" w:space="0" w:color="auto"/>
            <w:right w:val="none" w:sz="0" w:space="0" w:color="auto"/>
          </w:divBdr>
        </w:div>
        <w:div w:id="2115123636">
          <w:marLeft w:val="640"/>
          <w:marRight w:val="0"/>
          <w:marTop w:val="0"/>
          <w:marBottom w:val="0"/>
          <w:divBdr>
            <w:top w:val="none" w:sz="0" w:space="0" w:color="auto"/>
            <w:left w:val="none" w:sz="0" w:space="0" w:color="auto"/>
            <w:bottom w:val="none" w:sz="0" w:space="0" w:color="auto"/>
            <w:right w:val="none" w:sz="0" w:space="0" w:color="auto"/>
          </w:divBdr>
        </w:div>
        <w:div w:id="1281229987">
          <w:marLeft w:val="640"/>
          <w:marRight w:val="0"/>
          <w:marTop w:val="0"/>
          <w:marBottom w:val="0"/>
          <w:divBdr>
            <w:top w:val="none" w:sz="0" w:space="0" w:color="auto"/>
            <w:left w:val="none" w:sz="0" w:space="0" w:color="auto"/>
            <w:bottom w:val="none" w:sz="0" w:space="0" w:color="auto"/>
            <w:right w:val="none" w:sz="0" w:space="0" w:color="auto"/>
          </w:divBdr>
        </w:div>
        <w:div w:id="1665352750">
          <w:marLeft w:val="640"/>
          <w:marRight w:val="0"/>
          <w:marTop w:val="0"/>
          <w:marBottom w:val="0"/>
          <w:divBdr>
            <w:top w:val="none" w:sz="0" w:space="0" w:color="auto"/>
            <w:left w:val="none" w:sz="0" w:space="0" w:color="auto"/>
            <w:bottom w:val="none" w:sz="0" w:space="0" w:color="auto"/>
            <w:right w:val="none" w:sz="0" w:space="0" w:color="auto"/>
          </w:divBdr>
        </w:div>
        <w:div w:id="655258892">
          <w:marLeft w:val="640"/>
          <w:marRight w:val="0"/>
          <w:marTop w:val="0"/>
          <w:marBottom w:val="0"/>
          <w:divBdr>
            <w:top w:val="none" w:sz="0" w:space="0" w:color="auto"/>
            <w:left w:val="none" w:sz="0" w:space="0" w:color="auto"/>
            <w:bottom w:val="none" w:sz="0" w:space="0" w:color="auto"/>
            <w:right w:val="none" w:sz="0" w:space="0" w:color="auto"/>
          </w:divBdr>
        </w:div>
        <w:div w:id="112554764">
          <w:marLeft w:val="640"/>
          <w:marRight w:val="0"/>
          <w:marTop w:val="0"/>
          <w:marBottom w:val="0"/>
          <w:divBdr>
            <w:top w:val="none" w:sz="0" w:space="0" w:color="auto"/>
            <w:left w:val="none" w:sz="0" w:space="0" w:color="auto"/>
            <w:bottom w:val="none" w:sz="0" w:space="0" w:color="auto"/>
            <w:right w:val="none" w:sz="0" w:space="0" w:color="auto"/>
          </w:divBdr>
        </w:div>
        <w:div w:id="1153564705">
          <w:marLeft w:val="640"/>
          <w:marRight w:val="0"/>
          <w:marTop w:val="0"/>
          <w:marBottom w:val="0"/>
          <w:divBdr>
            <w:top w:val="none" w:sz="0" w:space="0" w:color="auto"/>
            <w:left w:val="none" w:sz="0" w:space="0" w:color="auto"/>
            <w:bottom w:val="none" w:sz="0" w:space="0" w:color="auto"/>
            <w:right w:val="none" w:sz="0" w:space="0" w:color="auto"/>
          </w:divBdr>
        </w:div>
        <w:div w:id="1846163802">
          <w:marLeft w:val="640"/>
          <w:marRight w:val="0"/>
          <w:marTop w:val="0"/>
          <w:marBottom w:val="0"/>
          <w:divBdr>
            <w:top w:val="none" w:sz="0" w:space="0" w:color="auto"/>
            <w:left w:val="none" w:sz="0" w:space="0" w:color="auto"/>
            <w:bottom w:val="none" w:sz="0" w:space="0" w:color="auto"/>
            <w:right w:val="none" w:sz="0" w:space="0" w:color="auto"/>
          </w:divBdr>
        </w:div>
        <w:div w:id="1549487068">
          <w:marLeft w:val="640"/>
          <w:marRight w:val="0"/>
          <w:marTop w:val="0"/>
          <w:marBottom w:val="0"/>
          <w:divBdr>
            <w:top w:val="none" w:sz="0" w:space="0" w:color="auto"/>
            <w:left w:val="none" w:sz="0" w:space="0" w:color="auto"/>
            <w:bottom w:val="none" w:sz="0" w:space="0" w:color="auto"/>
            <w:right w:val="none" w:sz="0" w:space="0" w:color="auto"/>
          </w:divBdr>
        </w:div>
        <w:div w:id="1225407999">
          <w:marLeft w:val="640"/>
          <w:marRight w:val="0"/>
          <w:marTop w:val="0"/>
          <w:marBottom w:val="0"/>
          <w:divBdr>
            <w:top w:val="none" w:sz="0" w:space="0" w:color="auto"/>
            <w:left w:val="none" w:sz="0" w:space="0" w:color="auto"/>
            <w:bottom w:val="none" w:sz="0" w:space="0" w:color="auto"/>
            <w:right w:val="none" w:sz="0" w:space="0" w:color="auto"/>
          </w:divBdr>
        </w:div>
        <w:div w:id="2122844438">
          <w:marLeft w:val="640"/>
          <w:marRight w:val="0"/>
          <w:marTop w:val="0"/>
          <w:marBottom w:val="0"/>
          <w:divBdr>
            <w:top w:val="none" w:sz="0" w:space="0" w:color="auto"/>
            <w:left w:val="none" w:sz="0" w:space="0" w:color="auto"/>
            <w:bottom w:val="none" w:sz="0" w:space="0" w:color="auto"/>
            <w:right w:val="none" w:sz="0" w:space="0" w:color="auto"/>
          </w:divBdr>
        </w:div>
        <w:div w:id="292179855">
          <w:marLeft w:val="640"/>
          <w:marRight w:val="0"/>
          <w:marTop w:val="0"/>
          <w:marBottom w:val="0"/>
          <w:divBdr>
            <w:top w:val="none" w:sz="0" w:space="0" w:color="auto"/>
            <w:left w:val="none" w:sz="0" w:space="0" w:color="auto"/>
            <w:bottom w:val="none" w:sz="0" w:space="0" w:color="auto"/>
            <w:right w:val="none" w:sz="0" w:space="0" w:color="auto"/>
          </w:divBdr>
        </w:div>
        <w:div w:id="1044132454">
          <w:marLeft w:val="640"/>
          <w:marRight w:val="0"/>
          <w:marTop w:val="0"/>
          <w:marBottom w:val="0"/>
          <w:divBdr>
            <w:top w:val="none" w:sz="0" w:space="0" w:color="auto"/>
            <w:left w:val="none" w:sz="0" w:space="0" w:color="auto"/>
            <w:bottom w:val="none" w:sz="0" w:space="0" w:color="auto"/>
            <w:right w:val="none" w:sz="0" w:space="0" w:color="auto"/>
          </w:divBdr>
        </w:div>
        <w:div w:id="374281876">
          <w:marLeft w:val="640"/>
          <w:marRight w:val="0"/>
          <w:marTop w:val="0"/>
          <w:marBottom w:val="0"/>
          <w:divBdr>
            <w:top w:val="none" w:sz="0" w:space="0" w:color="auto"/>
            <w:left w:val="none" w:sz="0" w:space="0" w:color="auto"/>
            <w:bottom w:val="none" w:sz="0" w:space="0" w:color="auto"/>
            <w:right w:val="none" w:sz="0" w:space="0" w:color="auto"/>
          </w:divBdr>
        </w:div>
        <w:div w:id="1043823382">
          <w:marLeft w:val="640"/>
          <w:marRight w:val="0"/>
          <w:marTop w:val="0"/>
          <w:marBottom w:val="0"/>
          <w:divBdr>
            <w:top w:val="none" w:sz="0" w:space="0" w:color="auto"/>
            <w:left w:val="none" w:sz="0" w:space="0" w:color="auto"/>
            <w:bottom w:val="none" w:sz="0" w:space="0" w:color="auto"/>
            <w:right w:val="none" w:sz="0" w:space="0" w:color="auto"/>
          </w:divBdr>
        </w:div>
        <w:div w:id="525756045">
          <w:marLeft w:val="640"/>
          <w:marRight w:val="0"/>
          <w:marTop w:val="0"/>
          <w:marBottom w:val="0"/>
          <w:divBdr>
            <w:top w:val="none" w:sz="0" w:space="0" w:color="auto"/>
            <w:left w:val="none" w:sz="0" w:space="0" w:color="auto"/>
            <w:bottom w:val="none" w:sz="0" w:space="0" w:color="auto"/>
            <w:right w:val="none" w:sz="0" w:space="0" w:color="auto"/>
          </w:divBdr>
        </w:div>
        <w:div w:id="1757048992">
          <w:marLeft w:val="640"/>
          <w:marRight w:val="0"/>
          <w:marTop w:val="0"/>
          <w:marBottom w:val="0"/>
          <w:divBdr>
            <w:top w:val="none" w:sz="0" w:space="0" w:color="auto"/>
            <w:left w:val="none" w:sz="0" w:space="0" w:color="auto"/>
            <w:bottom w:val="none" w:sz="0" w:space="0" w:color="auto"/>
            <w:right w:val="none" w:sz="0" w:space="0" w:color="auto"/>
          </w:divBdr>
        </w:div>
        <w:div w:id="1680889596">
          <w:marLeft w:val="640"/>
          <w:marRight w:val="0"/>
          <w:marTop w:val="0"/>
          <w:marBottom w:val="0"/>
          <w:divBdr>
            <w:top w:val="none" w:sz="0" w:space="0" w:color="auto"/>
            <w:left w:val="none" w:sz="0" w:space="0" w:color="auto"/>
            <w:bottom w:val="none" w:sz="0" w:space="0" w:color="auto"/>
            <w:right w:val="none" w:sz="0" w:space="0" w:color="auto"/>
          </w:divBdr>
        </w:div>
        <w:div w:id="710957102">
          <w:marLeft w:val="640"/>
          <w:marRight w:val="0"/>
          <w:marTop w:val="0"/>
          <w:marBottom w:val="0"/>
          <w:divBdr>
            <w:top w:val="none" w:sz="0" w:space="0" w:color="auto"/>
            <w:left w:val="none" w:sz="0" w:space="0" w:color="auto"/>
            <w:bottom w:val="none" w:sz="0" w:space="0" w:color="auto"/>
            <w:right w:val="none" w:sz="0" w:space="0" w:color="auto"/>
          </w:divBdr>
        </w:div>
        <w:div w:id="222912261">
          <w:marLeft w:val="640"/>
          <w:marRight w:val="0"/>
          <w:marTop w:val="0"/>
          <w:marBottom w:val="0"/>
          <w:divBdr>
            <w:top w:val="none" w:sz="0" w:space="0" w:color="auto"/>
            <w:left w:val="none" w:sz="0" w:space="0" w:color="auto"/>
            <w:bottom w:val="none" w:sz="0" w:space="0" w:color="auto"/>
            <w:right w:val="none" w:sz="0" w:space="0" w:color="auto"/>
          </w:divBdr>
        </w:div>
        <w:div w:id="1937518028">
          <w:marLeft w:val="640"/>
          <w:marRight w:val="0"/>
          <w:marTop w:val="0"/>
          <w:marBottom w:val="0"/>
          <w:divBdr>
            <w:top w:val="none" w:sz="0" w:space="0" w:color="auto"/>
            <w:left w:val="none" w:sz="0" w:space="0" w:color="auto"/>
            <w:bottom w:val="none" w:sz="0" w:space="0" w:color="auto"/>
            <w:right w:val="none" w:sz="0" w:space="0" w:color="auto"/>
          </w:divBdr>
        </w:div>
        <w:div w:id="2005472219">
          <w:marLeft w:val="640"/>
          <w:marRight w:val="0"/>
          <w:marTop w:val="0"/>
          <w:marBottom w:val="0"/>
          <w:divBdr>
            <w:top w:val="none" w:sz="0" w:space="0" w:color="auto"/>
            <w:left w:val="none" w:sz="0" w:space="0" w:color="auto"/>
            <w:bottom w:val="none" w:sz="0" w:space="0" w:color="auto"/>
            <w:right w:val="none" w:sz="0" w:space="0" w:color="auto"/>
          </w:divBdr>
        </w:div>
        <w:div w:id="1440178679">
          <w:marLeft w:val="640"/>
          <w:marRight w:val="0"/>
          <w:marTop w:val="0"/>
          <w:marBottom w:val="0"/>
          <w:divBdr>
            <w:top w:val="none" w:sz="0" w:space="0" w:color="auto"/>
            <w:left w:val="none" w:sz="0" w:space="0" w:color="auto"/>
            <w:bottom w:val="none" w:sz="0" w:space="0" w:color="auto"/>
            <w:right w:val="none" w:sz="0" w:space="0" w:color="auto"/>
          </w:divBdr>
        </w:div>
        <w:div w:id="1867057478">
          <w:marLeft w:val="640"/>
          <w:marRight w:val="0"/>
          <w:marTop w:val="0"/>
          <w:marBottom w:val="0"/>
          <w:divBdr>
            <w:top w:val="none" w:sz="0" w:space="0" w:color="auto"/>
            <w:left w:val="none" w:sz="0" w:space="0" w:color="auto"/>
            <w:bottom w:val="none" w:sz="0" w:space="0" w:color="auto"/>
            <w:right w:val="none" w:sz="0" w:space="0" w:color="auto"/>
          </w:divBdr>
        </w:div>
        <w:div w:id="1598556133">
          <w:marLeft w:val="640"/>
          <w:marRight w:val="0"/>
          <w:marTop w:val="0"/>
          <w:marBottom w:val="0"/>
          <w:divBdr>
            <w:top w:val="none" w:sz="0" w:space="0" w:color="auto"/>
            <w:left w:val="none" w:sz="0" w:space="0" w:color="auto"/>
            <w:bottom w:val="none" w:sz="0" w:space="0" w:color="auto"/>
            <w:right w:val="none" w:sz="0" w:space="0" w:color="auto"/>
          </w:divBdr>
        </w:div>
        <w:div w:id="1680959063">
          <w:marLeft w:val="640"/>
          <w:marRight w:val="0"/>
          <w:marTop w:val="0"/>
          <w:marBottom w:val="0"/>
          <w:divBdr>
            <w:top w:val="none" w:sz="0" w:space="0" w:color="auto"/>
            <w:left w:val="none" w:sz="0" w:space="0" w:color="auto"/>
            <w:bottom w:val="none" w:sz="0" w:space="0" w:color="auto"/>
            <w:right w:val="none" w:sz="0" w:space="0" w:color="auto"/>
          </w:divBdr>
        </w:div>
        <w:div w:id="1252272632">
          <w:marLeft w:val="640"/>
          <w:marRight w:val="0"/>
          <w:marTop w:val="0"/>
          <w:marBottom w:val="0"/>
          <w:divBdr>
            <w:top w:val="none" w:sz="0" w:space="0" w:color="auto"/>
            <w:left w:val="none" w:sz="0" w:space="0" w:color="auto"/>
            <w:bottom w:val="none" w:sz="0" w:space="0" w:color="auto"/>
            <w:right w:val="none" w:sz="0" w:space="0" w:color="auto"/>
          </w:divBdr>
        </w:div>
        <w:div w:id="296222950">
          <w:marLeft w:val="640"/>
          <w:marRight w:val="0"/>
          <w:marTop w:val="0"/>
          <w:marBottom w:val="0"/>
          <w:divBdr>
            <w:top w:val="none" w:sz="0" w:space="0" w:color="auto"/>
            <w:left w:val="none" w:sz="0" w:space="0" w:color="auto"/>
            <w:bottom w:val="none" w:sz="0" w:space="0" w:color="auto"/>
            <w:right w:val="none" w:sz="0" w:space="0" w:color="auto"/>
          </w:divBdr>
        </w:div>
        <w:div w:id="52117441">
          <w:marLeft w:val="640"/>
          <w:marRight w:val="0"/>
          <w:marTop w:val="0"/>
          <w:marBottom w:val="0"/>
          <w:divBdr>
            <w:top w:val="none" w:sz="0" w:space="0" w:color="auto"/>
            <w:left w:val="none" w:sz="0" w:space="0" w:color="auto"/>
            <w:bottom w:val="none" w:sz="0" w:space="0" w:color="auto"/>
            <w:right w:val="none" w:sz="0" w:space="0" w:color="auto"/>
          </w:divBdr>
        </w:div>
        <w:div w:id="1959337772">
          <w:marLeft w:val="640"/>
          <w:marRight w:val="0"/>
          <w:marTop w:val="0"/>
          <w:marBottom w:val="0"/>
          <w:divBdr>
            <w:top w:val="none" w:sz="0" w:space="0" w:color="auto"/>
            <w:left w:val="none" w:sz="0" w:space="0" w:color="auto"/>
            <w:bottom w:val="none" w:sz="0" w:space="0" w:color="auto"/>
            <w:right w:val="none" w:sz="0" w:space="0" w:color="auto"/>
          </w:divBdr>
        </w:div>
        <w:div w:id="1771387387">
          <w:marLeft w:val="640"/>
          <w:marRight w:val="0"/>
          <w:marTop w:val="0"/>
          <w:marBottom w:val="0"/>
          <w:divBdr>
            <w:top w:val="none" w:sz="0" w:space="0" w:color="auto"/>
            <w:left w:val="none" w:sz="0" w:space="0" w:color="auto"/>
            <w:bottom w:val="none" w:sz="0" w:space="0" w:color="auto"/>
            <w:right w:val="none" w:sz="0" w:space="0" w:color="auto"/>
          </w:divBdr>
        </w:div>
        <w:div w:id="1919631285">
          <w:marLeft w:val="640"/>
          <w:marRight w:val="0"/>
          <w:marTop w:val="0"/>
          <w:marBottom w:val="0"/>
          <w:divBdr>
            <w:top w:val="none" w:sz="0" w:space="0" w:color="auto"/>
            <w:left w:val="none" w:sz="0" w:space="0" w:color="auto"/>
            <w:bottom w:val="none" w:sz="0" w:space="0" w:color="auto"/>
            <w:right w:val="none" w:sz="0" w:space="0" w:color="auto"/>
          </w:divBdr>
        </w:div>
        <w:div w:id="807092540">
          <w:marLeft w:val="640"/>
          <w:marRight w:val="0"/>
          <w:marTop w:val="0"/>
          <w:marBottom w:val="0"/>
          <w:divBdr>
            <w:top w:val="none" w:sz="0" w:space="0" w:color="auto"/>
            <w:left w:val="none" w:sz="0" w:space="0" w:color="auto"/>
            <w:bottom w:val="none" w:sz="0" w:space="0" w:color="auto"/>
            <w:right w:val="none" w:sz="0" w:space="0" w:color="auto"/>
          </w:divBdr>
        </w:div>
        <w:div w:id="1172601376">
          <w:marLeft w:val="640"/>
          <w:marRight w:val="0"/>
          <w:marTop w:val="0"/>
          <w:marBottom w:val="0"/>
          <w:divBdr>
            <w:top w:val="none" w:sz="0" w:space="0" w:color="auto"/>
            <w:left w:val="none" w:sz="0" w:space="0" w:color="auto"/>
            <w:bottom w:val="none" w:sz="0" w:space="0" w:color="auto"/>
            <w:right w:val="none" w:sz="0" w:space="0" w:color="auto"/>
          </w:divBdr>
        </w:div>
        <w:div w:id="1024405257">
          <w:marLeft w:val="640"/>
          <w:marRight w:val="0"/>
          <w:marTop w:val="0"/>
          <w:marBottom w:val="0"/>
          <w:divBdr>
            <w:top w:val="none" w:sz="0" w:space="0" w:color="auto"/>
            <w:left w:val="none" w:sz="0" w:space="0" w:color="auto"/>
            <w:bottom w:val="none" w:sz="0" w:space="0" w:color="auto"/>
            <w:right w:val="none" w:sz="0" w:space="0" w:color="auto"/>
          </w:divBdr>
        </w:div>
        <w:div w:id="2004964701">
          <w:marLeft w:val="640"/>
          <w:marRight w:val="0"/>
          <w:marTop w:val="0"/>
          <w:marBottom w:val="0"/>
          <w:divBdr>
            <w:top w:val="none" w:sz="0" w:space="0" w:color="auto"/>
            <w:left w:val="none" w:sz="0" w:space="0" w:color="auto"/>
            <w:bottom w:val="none" w:sz="0" w:space="0" w:color="auto"/>
            <w:right w:val="none" w:sz="0" w:space="0" w:color="auto"/>
          </w:divBdr>
        </w:div>
        <w:div w:id="1733888362">
          <w:marLeft w:val="640"/>
          <w:marRight w:val="0"/>
          <w:marTop w:val="0"/>
          <w:marBottom w:val="0"/>
          <w:divBdr>
            <w:top w:val="none" w:sz="0" w:space="0" w:color="auto"/>
            <w:left w:val="none" w:sz="0" w:space="0" w:color="auto"/>
            <w:bottom w:val="none" w:sz="0" w:space="0" w:color="auto"/>
            <w:right w:val="none" w:sz="0" w:space="0" w:color="auto"/>
          </w:divBdr>
        </w:div>
        <w:div w:id="1120150133">
          <w:marLeft w:val="640"/>
          <w:marRight w:val="0"/>
          <w:marTop w:val="0"/>
          <w:marBottom w:val="0"/>
          <w:divBdr>
            <w:top w:val="none" w:sz="0" w:space="0" w:color="auto"/>
            <w:left w:val="none" w:sz="0" w:space="0" w:color="auto"/>
            <w:bottom w:val="none" w:sz="0" w:space="0" w:color="auto"/>
            <w:right w:val="none" w:sz="0" w:space="0" w:color="auto"/>
          </w:divBdr>
        </w:div>
        <w:div w:id="2142720896">
          <w:marLeft w:val="640"/>
          <w:marRight w:val="0"/>
          <w:marTop w:val="0"/>
          <w:marBottom w:val="0"/>
          <w:divBdr>
            <w:top w:val="none" w:sz="0" w:space="0" w:color="auto"/>
            <w:left w:val="none" w:sz="0" w:space="0" w:color="auto"/>
            <w:bottom w:val="none" w:sz="0" w:space="0" w:color="auto"/>
            <w:right w:val="none" w:sz="0" w:space="0" w:color="auto"/>
          </w:divBdr>
        </w:div>
        <w:div w:id="1916669886">
          <w:marLeft w:val="640"/>
          <w:marRight w:val="0"/>
          <w:marTop w:val="0"/>
          <w:marBottom w:val="0"/>
          <w:divBdr>
            <w:top w:val="none" w:sz="0" w:space="0" w:color="auto"/>
            <w:left w:val="none" w:sz="0" w:space="0" w:color="auto"/>
            <w:bottom w:val="none" w:sz="0" w:space="0" w:color="auto"/>
            <w:right w:val="none" w:sz="0" w:space="0" w:color="auto"/>
          </w:divBdr>
        </w:div>
        <w:div w:id="35005055">
          <w:marLeft w:val="640"/>
          <w:marRight w:val="0"/>
          <w:marTop w:val="0"/>
          <w:marBottom w:val="0"/>
          <w:divBdr>
            <w:top w:val="none" w:sz="0" w:space="0" w:color="auto"/>
            <w:left w:val="none" w:sz="0" w:space="0" w:color="auto"/>
            <w:bottom w:val="none" w:sz="0" w:space="0" w:color="auto"/>
            <w:right w:val="none" w:sz="0" w:space="0" w:color="auto"/>
          </w:divBdr>
        </w:div>
        <w:div w:id="1870802348">
          <w:marLeft w:val="640"/>
          <w:marRight w:val="0"/>
          <w:marTop w:val="0"/>
          <w:marBottom w:val="0"/>
          <w:divBdr>
            <w:top w:val="none" w:sz="0" w:space="0" w:color="auto"/>
            <w:left w:val="none" w:sz="0" w:space="0" w:color="auto"/>
            <w:bottom w:val="none" w:sz="0" w:space="0" w:color="auto"/>
            <w:right w:val="none" w:sz="0" w:space="0" w:color="auto"/>
          </w:divBdr>
        </w:div>
        <w:div w:id="860582394">
          <w:marLeft w:val="640"/>
          <w:marRight w:val="0"/>
          <w:marTop w:val="0"/>
          <w:marBottom w:val="0"/>
          <w:divBdr>
            <w:top w:val="none" w:sz="0" w:space="0" w:color="auto"/>
            <w:left w:val="none" w:sz="0" w:space="0" w:color="auto"/>
            <w:bottom w:val="none" w:sz="0" w:space="0" w:color="auto"/>
            <w:right w:val="none" w:sz="0" w:space="0" w:color="auto"/>
          </w:divBdr>
        </w:div>
        <w:div w:id="690256601">
          <w:marLeft w:val="640"/>
          <w:marRight w:val="0"/>
          <w:marTop w:val="0"/>
          <w:marBottom w:val="0"/>
          <w:divBdr>
            <w:top w:val="none" w:sz="0" w:space="0" w:color="auto"/>
            <w:left w:val="none" w:sz="0" w:space="0" w:color="auto"/>
            <w:bottom w:val="none" w:sz="0" w:space="0" w:color="auto"/>
            <w:right w:val="none" w:sz="0" w:space="0" w:color="auto"/>
          </w:divBdr>
        </w:div>
        <w:div w:id="2067797834">
          <w:marLeft w:val="640"/>
          <w:marRight w:val="0"/>
          <w:marTop w:val="0"/>
          <w:marBottom w:val="0"/>
          <w:divBdr>
            <w:top w:val="none" w:sz="0" w:space="0" w:color="auto"/>
            <w:left w:val="none" w:sz="0" w:space="0" w:color="auto"/>
            <w:bottom w:val="none" w:sz="0" w:space="0" w:color="auto"/>
            <w:right w:val="none" w:sz="0" w:space="0" w:color="auto"/>
          </w:divBdr>
        </w:div>
        <w:div w:id="2121222096">
          <w:marLeft w:val="640"/>
          <w:marRight w:val="0"/>
          <w:marTop w:val="0"/>
          <w:marBottom w:val="0"/>
          <w:divBdr>
            <w:top w:val="none" w:sz="0" w:space="0" w:color="auto"/>
            <w:left w:val="none" w:sz="0" w:space="0" w:color="auto"/>
            <w:bottom w:val="none" w:sz="0" w:space="0" w:color="auto"/>
            <w:right w:val="none" w:sz="0" w:space="0" w:color="auto"/>
          </w:divBdr>
        </w:div>
        <w:div w:id="571163586">
          <w:marLeft w:val="640"/>
          <w:marRight w:val="0"/>
          <w:marTop w:val="0"/>
          <w:marBottom w:val="0"/>
          <w:divBdr>
            <w:top w:val="none" w:sz="0" w:space="0" w:color="auto"/>
            <w:left w:val="none" w:sz="0" w:space="0" w:color="auto"/>
            <w:bottom w:val="none" w:sz="0" w:space="0" w:color="auto"/>
            <w:right w:val="none" w:sz="0" w:space="0" w:color="auto"/>
          </w:divBdr>
        </w:div>
        <w:div w:id="2059208414">
          <w:marLeft w:val="640"/>
          <w:marRight w:val="0"/>
          <w:marTop w:val="0"/>
          <w:marBottom w:val="0"/>
          <w:divBdr>
            <w:top w:val="none" w:sz="0" w:space="0" w:color="auto"/>
            <w:left w:val="none" w:sz="0" w:space="0" w:color="auto"/>
            <w:bottom w:val="none" w:sz="0" w:space="0" w:color="auto"/>
            <w:right w:val="none" w:sz="0" w:space="0" w:color="auto"/>
          </w:divBdr>
        </w:div>
        <w:div w:id="233515031">
          <w:marLeft w:val="640"/>
          <w:marRight w:val="0"/>
          <w:marTop w:val="0"/>
          <w:marBottom w:val="0"/>
          <w:divBdr>
            <w:top w:val="none" w:sz="0" w:space="0" w:color="auto"/>
            <w:left w:val="none" w:sz="0" w:space="0" w:color="auto"/>
            <w:bottom w:val="none" w:sz="0" w:space="0" w:color="auto"/>
            <w:right w:val="none" w:sz="0" w:space="0" w:color="auto"/>
          </w:divBdr>
        </w:div>
        <w:div w:id="145053974">
          <w:marLeft w:val="640"/>
          <w:marRight w:val="0"/>
          <w:marTop w:val="0"/>
          <w:marBottom w:val="0"/>
          <w:divBdr>
            <w:top w:val="none" w:sz="0" w:space="0" w:color="auto"/>
            <w:left w:val="none" w:sz="0" w:space="0" w:color="auto"/>
            <w:bottom w:val="none" w:sz="0" w:space="0" w:color="auto"/>
            <w:right w:val="none" w:sz="0" w:space="0" w:color="auto"/>
          </w:divBdr>
        </w:div>
        <w:div w:id="959454865">
          <w:marLeft w:val="640"/>
          <w:marRight w:val="0"/>
          <w:marTop w:val="0"/>
          <w:marBottom w:val="0"/>
          <w:divBdr>
            <w:top w:val="none" w:sz="0" w:space="0" w:color="auto"/>
            <w:left w:val="none" w:sz="0" w:space="0" w:color="auto"/>
            <w:bottom w:val="none" w:sz="0" w:space="0" w:color="auto"/>
            <w:right w:val="none" w:sz="0" w:space="0" w:color="auto"/>
          </w:divBdr>
        </w:div>
        <w:div w:id="684870761">
          <w:marLeft w:val="640"/>
          <w:marRight w:val="0"/>
          <w:marTop w:val="0"/>
          <w:marBottom w:val="0"/>
          <w:divBdr>
            <w:top w:val="none" w:sz="0" w:space="0" w:color="auto"/>
            <w:left w:val="none" w:sz="0" w:space="0" w:color="auto"/>
            <w:bottom w:val="none" w:sz="0" w:space="0" w:color="auto"/>
            <w:right w:val="none" w:sz="0" w:space="0" w:color="auto"/>
          </w:divBdr>
        </w:div>
        <w:div w:id="89205523">
          <w:marLeft w:val="640"/>
          <w:marRight w:val="0"/>
          <w:marTop w:val="0"/>
          <w:marBottom w:val="0"/>
          <w:divBdr>
            <w:top w:val="none" w:sz="0" w:space="0" w:color="auto"/>
            <w:left w:val="none" w:sz="0" w:space="0" w:color="auto"/>
            <w:bottom w:val="none" w:sz="0" w:space="0" w:color="auto"/>
            <w:right w:val="none" w:sz="0" w:space="0" w:color="auto"/>
          </w:divBdr>
        </w:div>
        <w:div w:id="2130053730">
          <w:marLeft w:val="640"/>
          <w:marRight w:val="0"/>
          <w:marTop w:val="0"/>
          <w:marBottom w:val="0"/>
          <w:divBdr>
            <w:top w:val="none" w:sz="0" w:space="0" w:color="auto"/>
            <w:left w:val="none" w:sz="0" w:space="0" w:color="auto"/>
            <w:bottom w:val="none" w:sz="0" w:space="0" w:color="auto"/>
            <w:right w:val="none" w:sz="0" w:space="0" w:color="auto"/>
          </w:divBdr>
        </w:div>
        <w:div w:id="1558471281">
          <w:marLeft w:val="640"/>
          <w:marRight w:val="0"/>
          <w:marTop w:val="0"/>
          <w:marBottom w:val="0"/>
          <w:divBdr>
            <w:top w:val="none" w:sz="0" w:space="0" w:color="auto"/>
            <w:left w:val="none" w:sz="0" w:space="0" w:color="auto"/>
            <w:bottom w:val="none" w:sz="0" w:space="0" w:color="auto"/>
            <w:right w:val="none" w:sz="0" w:space="0" w:color="auto"/>
          </w:divBdr>
        </w:div>
        <w:div w:id="811019312">
          <w:marLeft w:val="640"/>
          <w:marRight w:val="0"/>
          <w:marTop w:val="0"/>
          <w:marBottom w:val="0"/>
          <w:divBdr>
            <w:top w:val="none" w:sz="0" w:space="0" w:color="auto"/>
            <w:left w:val="none" w:sz="0" w:space="0" w:color="auto"/>
            <w:bottom w:val="none" w:sz="0" w:space="0" w:color="auto"/>
            <w:right w:val="none" w:sz="0" w:space="0" w:color="auto"/>
          </w:divBdr>
        </w:div>
        <w:div w:id="1383948147">
          <w:marLeft w:val="640"/>
          <w:marRight w:val="0"/>
          <w:marTop w:val="0"/>
          <w:marBottom w:val="0"/>
          <w:divBdr>
            <w:top w:val="none" w:sz="0" w:space="0" w:color="auto"/>
            <w:left w:val="none" w:sz="0" w:space="0" w:color="auto"/>
            <w:bottom w:val="none" w:sz="0" w:space="0" w:color="auto"/>
            <w:right w:val="none" w:sz="0" w:space="0" w:color="auto"/>
          </w:divBdr>
        </w:div>
        <w:div w:id="1655642960">
          <w:marLeft w:val="640"/>
          <w:marRight w:val="0"/>
          <w:marTop w:val="0"/>
          <w:marBottom w:val="0"/>
          <w:divBdr>
            <w:top w:val="none" w:sz="0" w:space="0" w:color="auto"/>
            <w:left w:val="none" w:sz="0" w:space="0" w:color="auto"/>
            <w:bottom w:val="none" w:sz="0" w:space="0" w:color="auto"/>
            <w:right w:val="none" w:sz="0" w:space="0" w:color="auto"/>
          </w:divBdr>
        </w:div>
        <w:div w:id="1421607459">
          <w:marLeft w:val="640"/>
          <w:marRight w:val="0"/>
          <w:marTop w:val="0"/>
          <w:marBottom w:val="0"/>
          <w:divBdr>
            <w:top w:val="none" w:sz="0" w:space="0" w:color="auto"/>
            <w:left w:val="none" w:sz="0" w:space="0" w:color="auto"/>
            <w:bottom w:val="none" w:sz="0" w:space="0" w:color="auto"/>
            <w:right w:val="none" w:sz="0" w:space="0" w:color="auto"/>
          </w:divBdr>
        </w:div>
        <w:div w:id="2128817440">
          <w:marLeft w:val="640"/>
          <w:marRight w:val="0"/>
          <w:marTop w:val="0"/>
          <w:marBottom w:val="0"/>
          <w:divBdr>
            <w:top w:val="none" w:sz="0" w:space="0" w:color="auto"/>
            <w:left w:val="none" w:sz="0" w:space="0" w:color="auto"/>
            <w:bottom w:val="none" w:sz="0" w:space="0" w:color="auto"/>
            <w:right w:val="none" w:sz="0" w:space="0" w:color="auto"/>
          </w:divBdr>
        </w:div>
        <w:div w:id="1123622506">
          <w:marLeft w:val="640"/>
          <w:marRight w:val="0"/>
          <w:marTop w:val="0"/>
          <w:marBottom w:val="0"/>
          <w:divBdr>
            <w:top w:val="none" w:sz="0" w:space="0" w:color="auto"/>
            <w:left w:val="none" w:sz="0" w:space="0" w:color="auto"/>
            <w:bottom w:val="none" w:sz="0" w:space="0" w:color="auto"/>
            <w:right w:val="none" w:sz="0" w:space="0" w:color="auto"/>
          </w:divBdr>
        </w:div>
        <w:div w:id="1549679210">
          <w:marLeft w:val="640"/>
          <w:marRight w:val="0"/>
          <w:marTop w:val="0"/>
          <w:marBottom w:val="0"/>
          <w:divBdr>
            <w:top w:val="none" w:sz="0" w:space="0" w:color="auto"/>
            <w:left w:val="none" w:sz="0" w:space="0" w:color="auto"/>
            <w:bottom w:val="none" w:sz="0" w:space="0" w:color="auto"/>
            <w:right w:val="none" w:sz="0" w:space="0" w:color="auto"/>
          </w:divBdr>
        </w:div>
        <w:div w:id="329139696">
          <w:marLeft w:val="640"/>
          <w:marRight w:val="0"/>
          <w:marTop w:val="0"/>
          <w:marBottom w:val="0"/>
          <w:divBdr>
            <w:top w:val="none" w:sz="0" w:space="0" w:color="auto"/>
            <w:left w:val="none" w:sz="0" w:space="0" w:color="auto"/>
            <w:bottom w:val="none" w:sz="0" w:space="0" w:color="auto"/>
            <w:right w:val="none" w:sz="0" w:space="0" w:color="auto"/>
          </w:divBdr>
        </w:div>
        <w:div w:id="779034779">
          <w:marLeft w:val="640"/>
          <w:marRight w:val="0"/>
          <w:marTop w:val="0"/>
          <w:marBottom w:val="0"/>
          <w:divBdr>
            <w:top w:val="none" w:sz="0" w:space="0" w:color="auto"/>
            <w:left w:val="none" w:sz="0" w:space="0" w:color="auto"/>
            <w:bottom w:val="none" w:sz="0" w:space="0" w:color="auto"/>
            <w:right w:val="none" w:sz="0" w:space="0" w:color="auto"/>
          </w:divBdr>
        </w:div>
        <w:div w:id="1727799245">
          <w:marLeft w:val="640"/>
          <w:marRight w:val="0"/>
          <w:marTop w:val="0"/>
          <w:marBottom w:val="0"/>
          <w:divBdr>
            <w:top w:val="none" w:sz="0" w:space="0" w:color="auto"/>
            <w:left w:val="none" w:sz="0" w:space="0" w:color="auto"/>
            <w:bottom w:val="none" w:sz="0" w:space="0" w:color="auto"/>
            <w:right w:val="none" w:sz="0" w:space="0" w:color="auto"/>
          </w:divBdr>
        </w:div>
        <w:div w:id="38090681">
          <w:marLeft w:val="640"/>
          <w:marRight w:val="0"/>
          <w:marTop w:val="0"/>
          <w:marBottom w:val="0"/>
          <w:divBdr>
            <w:top w:val="none" w:sz="0" w:space="0" w:color="auto"/>
            <w:left w:val="none" w:sz="0" w:space="0" w:color="auto"/>
            <w:bottom w:val="none" w:sz="0" w:space="0" w:color="auto"/>
            <w:right w:val="none" w:sz="0" w:space="0" w:color="auto"/>
          </w:divBdr>
        </w:div>
        <w:div w:id="1089277236">
          <w:marLeft w:val="640"/>
          <w:marRight w:val="0"/>
          <w:marTop w:val="0"/>
          <w:marBottom w:val="0"/>
          <w:divBdr>
            <w:top w:val="none" w:sz="0" w:space="0" w:color="auto"/>
            <w:left w:val="none" w:sz="0" w:space="0" w:color="auto"/>
            <w:bottom w:val="none" w:sz="0" w:space="0" w:color="auto"/>
            <w:right w:val="none" w:sz="0" w:space="0" w:color="auto"/>
          </w:divBdr>
        </w:div>
        <w:div w:id="73477702">
          <w:marLeft w:val="640"/>
          <w:marRight w:val="0"/>
          <w:marTop w:val="0"/>
          <w:marBottom w:val="0"/>
          <w:divBdr>
            <w:top w:val="none" w:sz="0" w:space="0" w:color="auto"/>
            <w:left w:val="none" w:sz="0" w:space="0" w:color="auto"/>
            <w:bottom w:val="none" w:sz="0" w:space="0" w:color="auto"/>
            <w:right w:val="none" w:sz="0" w:space="0" w:color="auto"/>
          </w:divBdr>
        </w:div>
        <w:div w:id="1488400258">
          <w:marLeft w:val="640"/>
          <w:marRight w:val="0"/>
          <w:marTop w:val="0"/>
          <w:marBottom w:val="0"/>
          <w:divBdr>
            <w:top w:val="none" w:sz="0" w:space="0" w:color="auto"/>
            <w:left w:val="none" w:sz="0" w:space="0" w:color="auto"/>
            <w:bottom w:val="none" w:sz="0" w:space="0" w:color="auto"/>
            <w:right w:val="none" w:sz="0" w:space="0" w:color="auto"/>
          </w:divBdr>
        </w:div>
        <w:div w:id="674263238">
          <w:marLeft w:val="640"/>
          <w:marRight w:val="0"/>
          <w:marTop w:val="0"/>
          <w:marBottom w:val="0"/>
          <w:divBdr>
            <w:top w:val="none" w:sz="0" w:space="0" w:color="auto"/>
            <w:left w:val="none" w:sz="0" w:space="0" w:color="auto"/>
            <w:bottom w:val="none" w:sz="0" w:space="0" w:color="auto"/>
            <w:right w:val="none" w:sz="0" w:space="0" w:color="auto"/>
          </w:divBdr>
        </w:div>
        <w:div w:id="21133205">
          <w:marLeft w:val="640"/>
          <w:marRight w:val="0"/>
          <w:marTop w:val="0"/>
          <w:marBottom w:val="0"/>
          <w:divBdr>
            <w:top w:val="none" w:sz="0" w:space="0" w:color="auto"/>
            <w:left w:val="none" w:sz="0" w:space="0" w:color="auto"/>
            <w:bottom w:val="none" w:sz="0" w:space="0" w:color="auto"/>
            <w:right w:val="none" w:sz="0" w:space="0" w:color="auto"/>
          </w:divBdr>
        </w:div>
        <w:div w:id="968317192">
          <w:marLeft w:val="640"/>
          <w:marRight w:val="0"/>
          <w:marTop w:val="0"/>
          <w:marBottom w:val="0"/>
          <w:divBdr>
            <w:top w:val="none" w:sz="0" w:space="0" w:color="auto"/>
            <w:left w:val="none" w:sz="0" w:space="0" w:color="auto"/>
            <w:bottom w:val="none" w:sz="0" w:space="0" w:color="auto"/>
            <w:right w:val="none" w:sz="0" w:space="0" w:color="auto"/>
          </w:divBdr>
        </w:div>
        <w:div w:id="404572142">
          <w:marLeft w:val="640"/>
          <w:marRight w:val="0"/>
          <w:marTop w:val="0"/>
          <w:marBottom w:val="0"/>
          <w:divBdr>
            <w:top w:val="none" w:sz="0" w:space="0" w:color="auto"/>
            <w:left w:val="none" w:sz="0" w:space="0" w:color="auto"/>
            <w:bottom w:val="none" w:sz="0" w:space="0" w:color="auto"/>
            <w:right w:val="none" w:sz="0" w:space="0" w:color="auto"/>
          </w:divBdr>
        </w:div>
        <w:div w:id="164826064">
          <w:marLeft w:val="640"/>
          <w:marRight w:val="0"/>
          <w:marTop w:val="0"/>
          <w:marBottom w:val="0"/>
          <w:divBdr>
            <w:top w:val="none" w:sz="0" w:space="0" w:color="auto"/>
            <w:left w:val="none" w:sz="0" w:space="0" w:color="auto"/>
            <w:bottom w:val="none" w:sz="0" w:space="0" w:color="auto"/>
            <w:right w:val="none" w:sz="0" w:space="0" w:color="auto"/>
          </w:divBdr>
        </w:div>
        <w:div w:id="1040544919">
          <w:marLeft w:val="640"/>
          <w:marRight w:val="0"/>
          <w:marTop w:val="0"/>
          <w:marBottom w:val="0"/>
          <w:divBdr>
            <w:top w:val="none" w:sz="0" w:space="0" w:color="auto"/>
            <w:left w:val="none" w:sz="0" w:space="0" w:color="auto"/>
            <w:bottom w:val="none" w:sz="0" w:space="0" w:color="auto"/>
            <w:right w:val="none" w:sz="0" w:space="0" w:color="auto"/>
          </w:divBdr>
        </w:div>
        <w:div w:id="2050032479">
          <w:marLeft w:val="640"/>
          <w:marRight w:val="0"/>
          <w:marTop w:val="0"/>
          <w:marBottom w:val="0"/>
          <w:divBdr>
            <w:top w:val="none" w:sz="0" w:space="0" w:color="auto"/>
            <w:left w:val="none" w:sz="0" w:space="0" w:color="auto"/>
            <w:bottom w:val="none" w:sz="0" w:space="0" w:color="auto"/>
            <w:right w:val="none" w:sz="0" w:space="0" w:color="auto"/>
          </w:divBdr>
        </w:div>
        <w:div w:id="1824352416">
          <w:marLeft w:val="640"/>
          <w:marRight w:val="0"/>
          <w:marTop w:val="0"/>
          <w:marBottom w:val="0"/>
          <w:divBdr>
            <w:top w:val="none" w:sz="0" w:space="0" w:color="auto"/>
            <w:left w:val="none" w:sz="0" w:space="0" w:color="auto"/>
            <w:bottom w:val="none" w:sz="0" w:space="0" w:color="auto"/>
            <w:right w:val="none" w:sz="0" w:space="0" w:color="auto"/>
          </w:divBdr>
        </w:div>
        <w:div w:id="1448701760">
          <w:marLeft w:val="640"/>
          <w:marRight w:val="0"/>
          <w:marTop w:val="0"/>
          <w:marBottom w:val="0"/>
          <w:divBdr>
            <w:top w:val="none" w:sz="0" w:space="0" w:color="auto"/>
            <w:left w:val="none" w:sz="0" w:space="0" w:color="auto"/>
            <w:bottom w:val="none" w:sz="0" w:space="0" w:color="auto"/>
            <w:right w:val="none" w:sz="0" w:space="0" w:color="auto"/>
          </w:divBdr>
        </w:div>
        <w:div w:id="268658447">
          <w:marLeft w:val="640"/>
          <w:marRight w:val="0"/>
          <w:marTop w:val="0"/>
          <w:marBottom w:val="0"/>
          <w:divBdr>
            <w:top w:val="none" w:sz="0" w:space="0" w:color="auto"/>
            <w:left w:val="none" w:sz="0" w:space="0" w:color="auto"/>
            <w:bottom w:val="none" w:sz="0" w:space="0" w:color="auto"/>
            <w:right w:val="none" w:sz="0" w:space="0" w:color="auto"/>
          </w:divBdr>
        </w:div>
        <w:div w:id="1669676133">
          <w:marLeft w:val="640"/>
          <w:marRight w:val="0"/>
          <w:marTop w:val="0"/>
          <w:marBottom w:val="0"/>
          <w:divBdr>
            <w:top w:val="none" w:sz="0" w:space="0" w:color="auto"/>
            <w:left w:val="none" w:sz="0" w:space="0" w:color="auto"/>
            <w:bottom w:val="none" w:sz="0" w:space="0" w:color="auto"/>
            <w:right w:val="none" w:sz="0" w:space="0" w:color="auto"/>
          </w:divBdr>
        </w:div>
        <w:div w:id="171919760">
          <w:marLeft w:val="640"/>
          <w:marRight w:val="0"/>
          <w:marTop w:val="0"/>
          <w:marBottom w:val="0"/>
          <w:divBdr>
            <w:top w:val="none" w:sz="0" w:space="0" w:color="auto"/>
            <w:left w:val="none" w:sz="0" w:space="0" w:color="auto"/>
            <w:bottom w:val="none" w:sz="0" w:space="0" w:color="auto"/>
            <w:right w:val="none" w:sz="0" w:space="0" w:color="auto"/>
          </w:divBdr>
        </w:div>
        <w:div w:id="776561662">
          <w:marLeft w:val="640"/>
          <w:marRight w:val="0"/>
          <w:marTop w:val="0"/>
          <w:marBottom w:val="0"/>
          <w:divBdr>
            <w:top w:val="none" w:sz="0" w:space="0" w:color="auto"/>
            <w:left w:val="none" w:sz="0" w:space="0" w:color="auto"/>
            <w:bottom w:val="none" w:sz="0" w:space="0" w:color="auto"/>
            <w:right w:val="none" w:sz="0" w:space="0" w:color="auto"/>
          </w:divBdr>
        </w:div>
        <w:div w:id="954141010">
          <w:marLeft w:val="640"/>
          <w:marRight w:val="0"/>
          <w:marTop w:val="0"/>
          <w:marBottom w:val="0"/>
          <w:divBdr>
            <w:top w:val="none" w:sz="0" w:space="0" w:color="auto"/>
            <w:left w:val="none" w:sz="0" w:space="0" w:color="auto"/>
            <w:bottom w:val="none" w:sz="0" w:space="0" w:color="auto"/>
            <w:right w:val="none" w:sz="0" w:space="0" w:color="auto"/>
          </w:divBdr>
        </w:div>
        <w:div w:id="603270580">
          <w:marLeft w:val="640"/>
          <w:marRight w:val="0"/>
          <w:marTop w:val="0"/>
          <w:marBottom w:val="0"/>
          <w:divBdr>
            <w:top w:val="none" w:sz="0" w:space="0" w:color="auto"/>
            <w:left w:val="none" w:sz="0" w:space="0" w:color="auto"/>
            <w:bottom w:val="none" w:sz="0" w:space="0" w:color="auto"/>
            <w:right w:val="none" w:sz="0" w:space="0" w:color="auto"/>
          </w:divBdr>
        </w:div>
        <w:div w:id="1635256306">
          <w:marLeft w:val="640"/>
          <w:marRight w:val="0"/>
          <w:marTop w:val="0"/>
          <w:marBottom w:val="0"/>
          <w:divBdr>
            <w:top w:val="none" w:sz="0" w:space="0" w:color="auto"/>
            <w:left w:val="none" w:sz="0" w:space="0" w:color="auto"/>
            <w:bottom w:val="none" w:sz="0" w:space="0" w:color="auto"/>
            <w:right w:val="none" w:sz="0" w:space="0" w:color="auto"/>
          </w:divBdr>
        </w:div>
        <w:div w:id="1494877753">
          <w:marLeft w:val="640"/>
          <w:marRight w:val="0"/>
          <w:marTop w:val="0"/>
          <w:marBottom w:val="0"/>
          <w:divBdr>
            <w:top w:val="none" w:sz="0" w:space="0" w:color="auto"/>
            <w:left w:val="none" w:sz="0" w:space="0" w:color="auto"/>
            <w:bottom w:val="none" w:sz="0" w:space="0" w:color="auto"/>
            <w:right w:val="none" w:sz="0" w:space="0" w:color="auto"/>
          </w:divBdr>
        </w:div>
        <w:div w:id="1030296934">
          <w:marLeft w:val="640"/>
          <w:marRight w:val="0"/>
          <w:marTop w:val="0"/>
          <w:marBottom w:val="0"/>
          <w:divBdr>
            <w:top w:val="none" w:sz="0" w:space="0" w:color="auto"/>
            <w:left w:val="none" w:sz="0" w:space="0" w:color="auto"/>
            <w:bottom w:val="none" w:sz="0" w:space="0" w:color="auto"/>
            <w:right w:val="none" w:sz="0" w:space="0" w:color="auto"/>
          </w:divBdr>
        </w:div>
        <w:div w:id="2042046852">
          <w:marLeft w:val="640"/>
          <w:marRight w:val="0"/>
          <w:marTop w:val="0"/>
          <w:marBottom w:val="0"/>
          <w:divBdr>
            <w:top w:val="none" w:sz="0" w:space="0" w:color="auto"/>
            <w:left w:val="none" w:sz="0" w:space="0" w:color="auto"/>
            <w:bottom w:val="none" w:sz="0" w:space="0" w:color="auto"/>
            <w:right w:val="none" w:sz="0" w:space="0" w:color="auto"/>
          </w:divBdr>
        </w:div>
        <w:div w:id="1186358922">
          <w:marLeft w:val="640"/>
          <w:marRight w:val="0"/>
          <w:marTop w:val="0"/>
          <w:marBottom w:val="0"/>
          <w:divBdr>
            <w:top w:val="none" w:sz="0" w:space="0" w:color="auto"/>
            <w:left w:val="none" w:sz="0" w:space="0" w:color="auto"/>
            <w:bottom w:val="none" w:sz="0" w:space="0" w:color="auto"/>
            <w:right w:val="none" w:sz="0" w:space="0" w:color="auto"/>
          </w:divBdr>
        </w:div>
        <w:div w:id="1376345734">
          <w:marLeft w:val="640"/>
          <w:marRight w:val="0"/>
          <w:marTop w:val="0"/>
          <w:marBottom w:val="0"/>
          <w:divBdr>
            <w:top w:val="none" w:sz="0" w:space="0" w:color="auto"/>
            <w:left w:val="none" w:sz="0" w:space="0" w:color="auto"/>
            <w:bottom w:val="none" w:sz="0" w:space="0" w:color="auto"/>
            <w:right w:val="none" w:sz="0" w:space="0" w:color="auto"/>
          </w:divBdr>
        </w:div>
        <w:div w:id="1294022332">
          <w:marLeft w:val="640"/>
          <w:marRight w:val="0"/>
          <w:marTop w:val="0"/>
          <w:marBottom w:val="0"/>
          <w:divBdr>
            <w:top w:val="none" w:sz="0" w:space="0" w:color="auto"/>
            <w:left w:val="none" w:sz="0" w:space="0" w:color="auto"/>
            <w:bottom w:val="none" w:sz="0" w:space="0" w:color="auto"/>
            <w:right w:val="none" w:sz="0" w:space="0" w:color="auto"/>
          </w:divBdr>
        </w:div>
        <w:div w:id="1419521800">
          <w:marLeft w:val="640"/>
          <w:marRight w:val="0"/>
          <w:marTop w:val="0"/>
          <w:marBottom w:val="0"/>
          <w:divBdr>
            <w:top w:val="none" w:sz="0" w:space="0" w:color="auto"/>
            <w:left w:val="none" w:sz="0" w:space="0" w:color="auto"/>
            <w:bottom w:val="none" w:sz="0" w:space="0" w:color="auto"/>
            <w:right w:val="none" w:sz="0" w:space="0" w:color="auto"/>
          </w:divBdr>
        </w:div>
        <w:div w:id="1384871728">
          <w:marLeft w:val="640"/>
          <w:marRight w:val="0"/>
          <w:marTop w:val="0"/>
          <w:marBottom w:val="0"/>
          <w:divBdr>
            <w:top w:val="none" w:sz="0" w:space="0" w:color="auto"/>
            <w:left w:val="none" w:sz="0" w:space="0" w:color="auto"/>
            <w:bottom w:val="none" w:sz="0" w:space="0" w:color="auto"/>
            <w:right w:val="none" w:sz="0" w:space="0" w:color="auto"/>
          </w:divBdr>
        </w:div>
        <w:div w:id="616180249">
          <w:marLeft w:val="640"/>
          <w:marRight w:val="0"/>
          <w:marTop w:val="0"/>
          <w:marBottom w:val="0"/>
          <w:divBdr>
            <w:top w:val="none" w:sz="0" w:space="0" w:color="auto"/>
            <w:left w:val="none" w:sz="0" w:space="0" w:color="auto"/>
            <w:bottom w:val="none" w:sz="0" w:space="0" w:color="auto"/>
            <w:right w:val="none" w:sz="0" w:space="0" w:color="auto"/>
          </w:divBdr>
        </w:div>
        <w:div w:id="505444280">
          <w:marLeft w:val="640"/>
          <w:marRight w:val="0"/>
          <w:marTop w:val="0"/>
          <w:marBottom w:val="0"/>
          <w:divBdr>
            <w:top w:val="none" w:sz="0" w:space="0" w:color="auto"/>
            <w:left w:val="none" w:sz="0" w:space="0" w:color="auto"/>
            <w:bottom w:val="none" w:sz="0" w:space="0" w:color="auto"/>
            <w:right w:val="none" w:sz="0" w:space="0" w:color="auto"/>
          </w:divBdr>
        </w:div>
        <w:div w:id="1948807652">
          <w:marLeft w:val="640"/>
          <w:marRight w:val="0"/>
          <w:marTop w:val="0"/>
          <w:marBottom w:val="0"/>
          <w:divBdr>
            <w:top w:val="none" w:sz="0" w:space="0" w:color="auto"/>
            <w:left w:val="none" w:sz="0" w:space="0" w:color="auto"/>
            <w:bottom w:val="none" w:sz="0" w:space="0" w:color="auto"/>
            <w:right w:val="none" w:sz="0" w:space="0" w:color="auto"/>
          </w:divBdr>
        </w:div>
        <w:div w:id="1931280875">
          <w:marLeft w:val="640"/>
          <w:marRight w:val="0"/>
          <w:marTop w:val="0"/>
          <w:marBottom w:val="0"/>
          <w:divBdr>
            <w:top w:val="none" w:sz="0" w:space="0" w:color="auto"/>
            <w:left w:val="none" w:sz="0" w:space="0" w:color="auto"/>
            <w:bottom w:val="none" w:sz="0" w:space="0" w:color="auto"/>
            <w:right w:val="none" w:sz="0" w:space="0" w:color="auto"/>
          </w:divBdr>
        </w:div>
        <w:div w:id="467744895">
          <w:marLeft w:val="640"/>
          <w:marRight w:val="0"/>
          <w:marTop w:val="0"/>
          <w:marBottom w:val="0"/>
          <w:divBdr>
            <w:top w:val="none" w:sz="0" w:space="0" w:color="auto"/>
            <w:left w:val="none" w:sz="0" w:space="0" w:color="auto"/>
            <w:bottom w:val="none" w:sz="0" w:space="0" w:color="auto"/>
            <w:right w:val="none" w:sz="0" w:space="0" w:color="auto"/>
          </w:divBdr>
        </w:div>
        <w:div w:id="1903101454">
          <w:marLeft w:val="640"/>
          <w:marRight w:val="0"/>
          <w:marTop w:val="0"/>
          <w:marBottom w:val="0"/>
          <w:divBdr>
            <w:top w:val="none" w:sz="0" w:space="0" w:color="auto"/>
            <w:left w:val="none" w:sz="0" w:space="0" w:color="auto"/>
            <w:bottom w:val="none" w:sz="0" w:space="0" w:color="auto"/>
            <w:right w:val="none" w:sz="0" w:space="0" w:color="auto"/>
          </w:divBdr>
        </w:div>
        <w:div w:id="1075739643">
          <w:marLeft w:val="640"/>
          <w:marRight w:val="0"/>
          <w:marTop w:val="0"/>
          <w:marBottom w:val="0"/>
          <w:divBdr>
            <w:top w:val="none" w:sz="0" w:space="0" w:color="auto"/>
            <w:left w:val="none" w:sz="0" w:space="0" w:color="auto"/>
            <w:bottom w:val="none" w:sz="0" w:space="0" w:color="auto"/>
            <w:right w:val="none" w:sz="0" w:space="0" w:color="auto"/>
          </w:divBdr>
        </w:div>
        <w:div w:id="83193226">
          <w:marLeft w:val="640"/>
          <w:marRight w:val="0"/>
          <w:marTop w:val="0"/>
          <w:marBottom w:val="0"/>
          <w:divBdr>
            <w:top w:val="none" w:sz="0" w:space="0" w:color="auto"/>
            <w:left w:val="none" w:sz="0" w:space="0" w:color="auto"/>
            <w:bottom w:val="none" w:sz="0" w:space="0" w:color="auto"/>
            <w:right w:val="none" w:sz="0" w:space="0" w:color="auto"/>
          </w:divBdr>
        </w:div>
        <w:div w:id="1961453915">
          <w:marLeft w:val="640"/>
          <w:marRight w:val="0"/>
          <w:marTop w:val="0"/>
          <w:marBottom w:val="0"/>
          <w:divBdr>
            <w:top w:val="none" w:sz="0" w:space="0" w:color="auto"/>
            <w:left w:val="none" w:sz="0" w:space="0" w:color="auto"/>
            <w:bottom w:val="none" w:sz="0" w:space="0" w:color="auto"/>
            <w:right w:val="none" w:sz="0" w:space="0" w:color="auto"/>
          </w:divBdr>
        </w:div>
        <w:div w:id="1792825063">
          <w:marLeft w:val="640"/>
          <w:marRight w:val="0"/>
          <w:marTop w:val="0"/>
          <w:marBottom w:val="0"/>
          <w:divBdr>
            <w:top w:val="none" w:sz="0" w:space="0" w:color="auto"/>
            <w:left w:val="none" w:sz="0" w:space="0" w:color="auto"/>
            <w:bottom w:val="none" w:sz="0" w:space="0" w:color="auto"/>
            <w:right w:val="none" w:sz="0" w:space="0" w:color="auto"/>
          </w:divBdr>
        </w:div>
        <w:div w:id="1849103216">
          <w:marLeft w:val="640"/>
          <w:marRight w:val="0"/>
          <w:marTop w:val="0"/>
          <w:marBottom w:val="0"/>
          <w:divBdr>
            <w:top w:val="none" w:sz="0" w:space="0" w:color="auto"/>
            <w:left w:val="none" w:sz="0" w:space="0" w:color="auto"/>
            <w:bottom w:val="none" w:sz="0" w:space="0" w:color="auto"/>
            <w:right w:val="none" w:sz="0" w:space="0" w:color="auto"/>
          </w:divBdr>
        </w:div>
        <w:div w:id="926184355">
          <w:marLeft w:val="640"/>
          <w:marRight w:val="0"/>
          <w:marTop w:val="0"/>
          <w:marBottom w:val="0"/>
          <w:divBdr>
            <w:top w:val="none" w:sz="0" w:space="0" w:color="auto"/>
            <w:left w:val="none" w:sz="0" w:space="0" w:color="auto"/>
            <w:bottom w:val="none" w:sz="0" w:space="0" w:color="auto"/>
            <w:right w:val="none" w:sz="0" w:space="0" w:color="auto"/>
          </w:divBdr>
        </w:div>
        <w:div w:id="1313292717">
          <w:marLeft w:val="640"/>
          <w:marRight w:val="0"/>
          <w:marTop w:val="0"/>
          <w:marBottom w:val="0"/>
          <w:divBdr>
            <w:top w:val="none" w:sz="0" w:space="0" w:color="auto"/>
            <w:left w:val="none" w:sz="0" w:space="0" w:color="auto"/>
            <w:bottom w:val="none" w:sz="0" w:space="0" w:color="auto"/>
            <w:right w:val="none" w:sz="0" w:space="0" w:color="auto"/>
          </w:divBdr>
        </w:div>
        <w:div w:id="312030877">
          <w:marLeft w:val="640"/>
          <w:marRight w:val="0"/>
          <w:marTop w:val="0"/>
          <w:marBottom w:val="0"/>
          <w:divBdr>
            <w:top w:val="none" w:sz="0" w:space="0" w:color="auto"/>
            <w:left w:val="none" w:sz="0" w:space="0" w:color="auto"/>
            <w:bottom w:val="none" w:sz="0" w:space="0" w:color="auto"/>
            <w:right w:val="none" w:sz="0" w:space="0" w:color="auto"/>
          </w:divBdr>
        </w:div>
        <w:div w:id="854535020">
          <w:marLeft w:val="640"/>
          <w:marRight w:val="0"/>
          <w:marTop w:val="0"/>
          <w:marBottom w:val="0"/>
          <w:divBdr>
            <w:top w:val="none" w:sz="0" w:space="0" w:color="auto"/>
            <w:left w:val="none" w:sz="0" w:space="0" w:color="auto"/>
            <w:bottom w:val="none" w:sz="0" w:space="0" w:color="auto"/>
            <w:right w:val="none" w:sz="0" w:space="0" w:color="auto"/>
          </w:divBdr>
        </w:div>
        <w:div w:id="1891644605">
          <w:marLeft w:val="640"/>
          <w:marRight w:val="0"/>
          <w:marTop w:val="0"/>
          <w:marBottom w:val="0"/>
          <w:divBdr>
            <w:top w:val="none" w:sz="0" w:space="0" w:color="auto"/>
            <w:left w:val="none" w:sz="0" w:space="0" w:color="auto"/>
            <w:bottom w:val="none" w:sz="0" w:space="0" w:color="auto"/>
            <w:right w:val="none" w:sz="0" w:space="0" w:color="auto"/>
          </w:divBdr>
        </w:div>
        <w:div w:id="1045182378">
          <w:marLeft w:val="640"/>
          <w:marRight w:val="0"/>
          <w:marTop w:val="0"/>
          <w:marBottom w:val="0"/>
          <w:divBdr>
            <w:top w:val="none" w:sz="0" w:space="0" w:color="auto"/>
            <w:left w:val="none" w:sz="0" w:space="0" w:color="auto"/>
            <w:bottom w:val="none" w:sz="0" w:space="0" w:color="auto"/>
            <w:right w:val="none" w:sz="0" w:space="0" w:color="auto"/>
          </w:divBdr>
        </w:div>
        <w:div w:id="274793294">
          <w:marLeft w:val="640"/>
          <w:marRight w:val="0"/>
          <w:marTop w:val="0"/>
          <w:marBottom w:val="0"/>
          <w:divBdr>
            <w:top w:val="none" w:sz="0" w:space="0" w:color="auto"/>
            <w:left w:val="none" w:sz="0" w:space="0" w:color="auto"/>
            <w:bottom w:val="none" w:sz="0" w:space="0" w:color="auto"/>
            <w:right w:val="none" w:sz="0" w:space="0" w:color="auto"/>
          </w:divBdr>
        </w:div>
        <w:div w:id="1130633917">
          <w:marLeft w:val="640"/>
          <w:marRight w:val="0"/>
          <w:marTop w:val="0"/>
          <w:marBottom w:val="0"/>
          <w:divBdr>
            <w:top w:val="none" w:sz="0" w:space="0" w:color="auto"/>
            <w:left w:val="none" w:sz="0" w:space="0" w:color="auto"/>
            <w:bottom w:val="none" w:sz="0" w:space="0" w:color="auto"/>
            <w:right w:val="none" w:sz="0" w:space="0" w:color="auto"/>
          </w:divBdr>
        </w:div>
        <w:div w:id="1213153090">
          <w:marLeft w:val="640"/>
          <w:marRight w:val="0"/>
          <w:marTop w:val="0"/>
          <w:marBottom w:val="0"/>
          <w:divBdr>
            <w:top w:val="none" w:sz="0" w:space="0" w:color="auto"/>
            <w:left w:val="none" w:sz="0" w:space="0" w:color="auto"/>
            <w:bottom w:val="none" w:sz="0" w:space="0" w:color="auto"/>
            <w:right w:val="none" w:sz="0" w:space="0" w:color="auto"/>
          </w:divBdr>
        </w:div>
        <w:div w:id="1476146521">
          <w:marLeft w:val="640"/>
          <w:marRight w:val="0"/>
          <w:marTop w:val="0"/>
          <w:marBottom w:val="0"/>
          <w:divBdr>
            <w:top w:val="none" w:sz="0" w:space="0" w:color="auto"/>
            <w:left w:val="none" w:sz="0" w:space="0" w:color="auto"/>
            <w:bottom w:val="none" w:sz="0" w:space="0" w:color="auto"/>
            <w:right w:val="none" w:sz="0" w:space="0" w:color="auto"/>
          </w:divBdr>
        </w:div>
        <w:div w:id="577326653">
          <w:marLeft w:val="640"/>
          <w:marRight w:val="0"/>
          <w:marTop w:val="0"/>
          <w:marBottom w:val="0"/>
          <w:divBdr>
            <w:top w:val="none" w:sz="0" w:space="0" w:color="auto"/>
            <w:left w:val="none" w:sz="0" w:space="0" w:color="auto"/>
            <w:bottom w:val="none" w:sz="0" w:space="0" w:color="auto"/>
            <w:right w:val="none" w:sz="0" w:space="0" w:color="auto"/>
          </w:divBdr>
        </w:div>
        <w:div w:id="211768169">
          <w:marLeft w:val="640"/>
          <w:marRight w:val="0"/>
          <w:marTop w:val="0"/>
          <w:marBottom w:val="0"/>
          <w:divBdr>
            <w:top w:val="none" w:sz="0" w:space="0" w:color="auto"/>
            <w:left w:val="none" w:sz="0" w:space="0" w:color="auto"/>
            <w:bottom w:val="none" w:sz="0" w:space="0" w:color="auto"/>
            <w:right w:val="none" w:sz="0" w:space="0" w:color="auto"/>
          </w:divBdr>
        </w:div>
        <w:div w:id="172232815">
          <w:marLeft w:val="640"/>
          <w:marRight w:val="0"/>
          <w:marTop w:val="0"/>
          <w:marBottom w:val="0"/>
          <w:divBdr>
            <w:top w:val="none" w:sz="0" w:space="0" w:color="auto"/>
            <w:left w:val="none" w:sz="0" w:space="0" w:color="auto"/>
            <w:bottom w:val="none" w:sz="0" w:space="0" w:color="auto"/>
            <w:right w:val="none" w:sz="0" w:space="0" w:color="auto"/>
          </w:divBdr>
        </w:div>
        <w:div w:id="290092043">
          <w:marLeft w:val="640"/>
          <w:marRight w:val="0"/>
          <w:marTop w:val="0"/>
          <w:marBottom w:val="0"/>
          <w:divBdr>
            <w:top w:val="none" w:sz="0" w:space="0" w:color="auto"/>
            <w:left w:val="none" w:sz="0" w:space="0" w:color="auto"/>
            <w:bottom w:val="none" w:sz="0" w:space="0" w:color="auto"/>
            <w:right w:val="none" w:sz="0" w:space="0" w:color="auto"/>
          </w:divBdr>
        </w:div>
        <w:div w:id="1914579497">
          <w:marLeft w:val="640"/>
          <w:marRight w:val="0"/>
          <w:marTop w:val="0"/>
          <w:marBottom w:val="0"/>
          <w:divBdr>
            <w:top w:val="none" w:sz="0" w:space="0" w:color="auto"/>
            <w:left w:val="none" w:sz="0" w:space="0" w:color="auto"/>
            <w:bottom w:val="none" w:sz="0" w:space="0" w:color="auto"/>
            <w:right w:val="none" w:sz="0" w:space="0" w:color="auto"/>
          </w:divBdr>
        </w:div>
        <w:div w:id="1915165704">
          <w:marLeft w:val="640"/>
          <w:marRight w:val="0"/>
          <w:marTop w:val="0"/>
          <w:marBottom w:val="0"/>
          <w:divBdr>
            <w:top w:val="none" w:sz="0" w:space="0" w:color="auto"/>
            <w:left w:val="none" w:sz="0" w:space="0" w:color="auto"/>
            <w:bottom w:val="none" w:sz="0" w:space="0" w:color="auto"/>
            <w:right w:val="none" w:sz="0" w:space="0" w:color="auto"/>
          </w:divBdr>
        </w:div>
        <w:div w:id="1715234055">
          <w:marLeft w:val="640"/>
          <w:marRight w:val="0"/>
          <w:marTop w:val="0"/>
          <w:marBottom w:val="0"/>
          <w:divBdr>
            <w:top w:val="none" w:sz="0" w:space="0" w:color="auto"/>
            <w:left w:val="none" w:sz="0" w:space="0" w:color="auto"/>
            <w:bottom w:val="none" w:sz="0" w:space="0" w:color="auto"/>
            <w:right w:val="none" w:sz="0" w:space="0" w:color="auto"/>
          </w:divBdr>
        </w:div>
        <w:div w:id="1721631999">
          <w:marLeft w:val="640"/>
          <w:marRight w:val="0"/>
          <w:marTop w:val="0"/>
          <w:marBottom w:val="0"/>
          <w:divBdr>
            <w:top w:val="none" w:sz="0" w:space="0" w:color="auto"/>
            <w:left w:val="none" w:sz="0" w:space="0" w:color="auto"/>
            <w:bottom w:val="none" w:sz="0" w:space="0" w:color="auto"/>
            <w:right w:val="none" w:sz="0" w:space="0" w:color="auto"/>
          </w:divBdr>
        </w:div>
        <w:div w:id="1134060621">
          <w:marLeft w:val="640"/>
          <w:marRight w:val="0"/>
          <w:marTop w:val="0"/>
          <w:marBottom w:val="0"/>
          <w:divBdr>
            <w:top w:val="none" w:sz="0" w:space="0" w:color="auto"/>
            <w:left w:val="none" w:sz="0" w:space="0" w:color="auto"/>
            <w:bottom w:val="none" w:sz="0" w:space="0" w:color="auto"/>
            <w:right w:val="none" w:sz="0" w:space="0" w:color="auto"/>
          </w:divBdr>
        </w:div>
        <w:div w:id="82652063">
          <w:marLeft w:val="640"/>
          <w:marRight w:val="0"/>
          <w:marTop w:val="0"/>
          <w:marBottom w:val="0"/>
          <w:divBdr>
            <w:top w:val="none" w:sz="0" w:space="0" w:color="auto"/>
            <w:left w:val="none" w:sz="0" w:space="0" w:color="auto"/>
            <w:bottom w:val="none" w:sz="0" w:space="0" w:color="auto"/>
            <w:right w:val="none" w:sz="0" w:space="0" w:color="auto"/>
          </w:divBdr>
        </w:div>
        <w:div w:id="9112404">
          <w:marLeft w:val="640"/>
          <w:marRight w:val="0"/>
          <w:marTop w:val="0"/>
          <w:marBottom w:val="0"/>
          <w:divBdr>
            <w:top w:val="none" w:sz="0" w:space="0" w:color="auto"/>
            <w:left w:val="none" w:sz="0" w:space="0" w:color="auto"/>
            <w:bottom w:val="none" w:sz="0" w:space="0" w:color="auto"/>
            <w:right w:val="none" w:sz="0" w:space="0" w:color="auto"/>
          </w:divBdr>
        </w:div>
        <w:div w:id="537472841">
          <w:marLeft w:val="640"/>
          <w:marRight w:val="0"/>
          <w:marTop w:val="0"/>
          <w:marBottom w:val="0"/>
          <w:divBdr>
            <w:top w:val="none" w:sz="0" w:space="0" w:color="auto"/>
            <w:left w:val="none" w:sz="0" w:space="0" w:color="auto"/>
            <w:bottom w:val="none" w:sz="0" w:space="0" w:color="auto"/>
            <w:right w:val="none" w:sz="0" w:space="0" w:color="auto"/>
          </w:divBdr>
        </w:div>
        <w:div w:id="259873300">
          <w:marLeft w:val="640"/>
          <w:marRight w:val="0"/>
          <w:marTop w:val="0"/>
          <w:marBottom w:val="0"/>
          <w:divBdr>
            <w:top w:val="none" w:sz="0" w:space="0" w:color="auto"/>
            <w:left w:val="none" w:sz="0" w:space="0" w:color="auto"/>
            <w:bottom w:val="none" w:sz="0" w:space="0" w:color="auto"/>
            <w:right w:val="none" w:sz="0" w:space="0" w:color="auto"/>
          </w:divBdr>
        </w:div>
        <w:div w:id="1599291518">
          <w:marLeft w:val="640"/>
          <w:marRight w:val="0"/>
          <w:marTop w:val="0"/>
          <w:marBottom w:val="0"/>
          <w:divBdr>
            <w:top w:val="none" w:sz="0" w:space="0" w:color="auto"/>
            <w:left w:val="none" w:sz="0" w:space="0" w:color="auto"/>
            <w:bottom w:val="none" w:sz="0" w:space="0" w:color="auto"/>
            <w:right w:val="none" w:sz="0" w:space="0" w:color="auto"/>
          </w:divBdr>
        </w:div>
        <w:div w:id="1322733086">
          <w:marLeft w:val="640"/>
          <w:marRight w:val="0"/>
          <w:marTop w:val="0"/>
          <w:marBottom w:val="0"/>
          <w:divBdr>
            <w:top w:val="none" w:sz="0" w:space="0" w:color="auto"/>
            <w:left w:val="none" w:sz="0" w:space="0" w:color="auto"/>
            <w:bottom w:val="none" w:sz="0" w:space="0" w:color="auto"/>
            <w:right w:val="none" w:sz="0" w:space="0" w:color="auto"/>
          </w:divBdr>
        </w:div>
        <w:div w:id="2141654560">
          <w:marLeft w:val="640"/>
          <w:marRight w:val="0"/>
          <w:marTop w:val="0"/>
          <w:marBottom w:val="0"/>
          <w:divBdr>
            <w:top w:val="none" w:sz="0" w:space="0" w:color="auto"/>
            <w:left w:val="none" w:sz="0" w:space="0" w:color="auto"/>
            <w:bottom w:val="none" w:sz="0" w:space="0" w:color="auto"/>
            <w:right w:val="none" w:sz="0" w:space="0" w:color="auto"/>
          </w:divBdr>
        </w:div>
        <w:div w:id="1647080556">
          <w:marLeft w:val="640"/>
          <w:marRight w:val="0"/>
          <w:marTop w:val="0"/>
          <w:marBottom w:val="0"/>
          <w:divBdr>
            <w:top w:val="none" w:sz="0" w:space="0" w:color="auto"/>
            <w:left w:val="none" w:sz="0" w:space="0" w:color="auto"/>
            <w:bottom w:val="none" w:sz="0" w:space="0" w:color="auto"/>
            <w:right w:val="none" w:sz="0" w:space="0" w:color="auto"/>
          </w:divBdr>
        </w:div>
        <w:div w:id="165485696">
          <w:marLeft w:val="640"/>
          <w:marRight w:val="0"/>
          <w:marTop w:val="0"/>
          <w:marBottom w:val="0"/>
          <w:divBdr>
            <w:top w:val="none" w:sz="0" w:space="0" w:color="auto"/>
            <w:left w:val="none" w:sz="0" w:space="0" w:color="auto"/>
            <w:bottom w:val="none" w:sz="0" w:space="0" w:color="auto"/>
            <w:right w:val="none" w:sz="0" w:space="0" w:color="auto"/>
          </w:divBdr>
        </w:div>
        <w:div w:id="1636913434">
          <w:marLeft w:val="640"/>
          <w:marRight w:val="0"/>
          <w:marTop w:val="0"/>
          <w:marBottom w:val="0"/>
          <w:divBdr>
            <w:top w:val="none" w:sz="0" w:space="0" w:color="auto"/>
            <w:left w:val="none" w:sz="0" w:space="0" w:color="auto"/>
            <w:bottom w:val="none" w:sz="0" w:space="0" w:color="auto"/>
            <w:right w:val="none" w:sz="0" w:space="0" w:color="auto"/>
          </w:divBdr>
        </w:div>
        <w:div w:id="1755662500">
          <w:marLeft w:val="640"/>
          <w:marRight w:val="0"/>
          <w:marTop w:val="0"/>
          <w:marBottom w:val="0"/>
          <w:divBdr>
            <w:top w:val="none" w:sz="0" w:space="0" w:color="auto"/>
            <w:left w:val="none" w:sz="0" w:space="0" w:color="auto"/>
            <w:bottom w:val="none" w:sz="0" w:space="0" w:color="auto"/>
            <w:right w:val="none" w:sz="0" w:space="0" w:color="auto"/>
          </w:divBdr>
        </w:div>
        <w:div w:id="1427770877">
          <w:marLeft w:val="640"/>
          <w:marRight w:val="0"/>
          <w:marTop w:val="0"/>
          <w:marBottom w:val="0"/>
          <w:divBdr>
            <w:top w:val="none" w:sz="0" w:space="0" w:color="auto"/>
            <w:left w:val="none" w:sz="0" w:space="0" w:color="auto"/>
            <w:bottom w:val="none" w:sz="0" w:space="0" w:color="auto"/>
            <w:right w:val="none" w:sz="0" w:space="0" w:color="auto"/>
          </w:divBdr>
        </w:div>
        <w:div w:id="943153743">
          <w:marLeft w:val="640"/>
          <w:marRight w:val="0"/>
          <w:marTop w:val="0"/>
          <w:marBottom w:val="0"/>
          <w:divBdr>
            <w:top w:val="none" w:sz="0" w:space="0" w:color="auto"/>
            <w:left w:val="none" w:sz="0" w:space="0" w:color="auto"/>
            <w:bottom w:val="none" w:sz="0" w:space="0" w:color="auto"/>
            <w:right w:val="none" w:sz="0" w:space="0" w:color="auto"/>
          </w:divBdr>
        </w:div>
        <w:div w:id="493107421">
          <w:marLeft w:val="640"/>
          <w:marRight w:val="0"/>
          <w:marTop w:val="0"/>
          <w:marBottom w:val="0"/>
          <w:divBdr>
            <w:top w:val="none" w:sz="0" w:space="0" w:color="auto"/>
            <w:left w:val="none" w:sz="0" w:space="0" w:color="auto"/>
            <w:bottom w:val="none" w:sz="0" w:space="0" w:color="auto"/>
            <w:right w:val="none" w:sz="0" w:space="0" w:color="auto"/>
          </w:divBdr>
        </w:div>
        <w:div w:id="156652530">
          <w:marLeft w:val="640"/>
          <w:marRight w:val="0"/>
          <w:marTop w:val="0"/>
          <w:marBottom w:val="0"/>
          <w:divBdr>
            <w:top w:val="none" w:sz="0" w:space="0" w:color="auto"/>
            <w:left w:val="none" w:sz="0" w:space="0" w:color="auto"/>
            <w:bottom w:val="none" w:sz="0" w:space="0" w:color="auto"/>
            <w:right w:val="none" w:sz="0" w:space="0" w:color="auto"/>
          </w:divBdr>
        </w:div>
        <w:div w:id="310526477">
          <w:marLeft w:val="640"/>
          <w:marRight w:val="0"/>
          <w:marTop w:val="0"/>
          <w:marBottom w:val="0"/>
          <w:divBdr>
            <w:top w:val="none" w:sz="0" w:space="0" w:color="auto"/>
            <w:left w:val="none" w:sz="0" w:space="0" w:color="auto"/>
            <w:bottom w:val="none" w:sz="0" w:space="0" w:color="auto"/>
            <w:right w:val="none" w:sz="0" w:space="0" w:color="auto"/>
          </w:divBdr>
        </w:div>
        <w:div w:id="321814392">
          <w:marLeft w:val="640"/>
          <w:marRight w:val="0"/>
          <w:marTop w:val="0"/>
          <w:marBottom w:val="0"/>
          <w:divBdr>
            <w:top w:val="none" w:sz="0" w:space="0" w:color="auto"/>
            <w:left w:val="none" w:sz="0" w:space="0" w:color="auto"/>
            <w:bottom w:val="none" w:sz="0" w:space="0" w:color="auto"/>
            <w:right w:val="none" w:sz="0" w:space="0" w:color="auto"/>
          </w:divBdr>
        </w:div>
        <w:div w:id="1430420194">
          <w:marLeft w:val="640"/>
          <w:marRight w:val="0"/>
          <w:marTop w:val="0"/>
          <w:marBottom w:val="0"/>
          <w:divBdr>
            <w:top w:val="none" w:sz="0" w:space="0" w:color="auto"/>
            <w:left w:val="none" w:sz="0" w:space="0" w:color="auto"/>
            <w:bottom w:val="none" w:sz="0" w:space="0" w:color="auto"/>
            <w:right w:val="none" w:sz="0" w:space="0" w:color="auto"/>
          </w:divBdr>
        </w:div>
        <w:div w:id="1401558841">
          <w:marLeft w:val="640"/>
          <w:marRight w:val="0"/>
          <w:marTop w:val="0"/>
          <w:marBottom w:val="0"/>
          <w:divBdr>
            <w:top w:val="none" w:sz="0" w:space="0" w:color="auto"/>
            <w:left w:val="none" w:sz="0" w:space="0" w:color="auto"/>
            <w:bottom w:val="none" w:sz="0" w:space="0" w:color="auto"/>
            <w:right w:val="none" w:sz="0" w:space="0" w:color="auto"/>
          </w:divBdr>
        </w:div>
        <w:div w:id="2012180541">
          <w:marLeft w:val="640"/>
          <w:marRight w:val="0"/>
          <w:marTop w:val="0"/>
          <w:marBottom w:val="0"/>
          <w:divBdr>
            <w:top w:val="none" w:sz="0" w:space="0" w:color="auto"/>
            <w:left w:val="none" w:sz="0" w:space="0" w:color="auto"/>
            <w:bottom w:val="none" w:sz="0" w:space="0" w:color="auto"/>
            <w:right w:val="none" w:sz="0" w:space="0" w:color="auto"/>
          </w:divBdr>
        </w:div>
        <w:div w:id="14768269">
          <w:marLeft w:val="640"/>
          <w:marRight w:val="0"/>
          <w:marTop w:val="0"/>
          <w:marBottom w:val="0"/>
          <w:divBdr>
            <w:top w:val="none" w:sz="0" w:space="0" w:color="auto"/>
            <w:left w:val="none" w:sz="0" w:space="0" w:color="auto"/>
            <w:bottom w:val="none" w:sz="0" w:space="0" w:color="auto"/>
            <w:right w:val="none" w:sz="0" w:space="0" w:color="auto"/>
          </w:divBdr>
        </w:div>
        <w:div w:id="1151796974">
          <w:marLeft w:val="640"/>
          <w:marRight w:val="0"/>
          <w:marTop w:val="0"/>
          <w:marBottom w:val="0"/>
          <w:divBdr>
            <w:top w:val="none" w:sz="0" w:space="0" w:color="auto"/>
            <w:left w:val="none" w:sz="0" w:space="0" w:color="auto"/>
            <w:bottom w:val="none" w:sz="0" w:space="0" w:color="auto"/>
            <w:right w:val="none" w:sz="0" w:space="0" w:color="auto"/>
          </w:divBdr>
        </w:div>
        <w:div w:id="1436167310">
          <w:marLeft w:val="640"/>
          <w:marRight w:val="0"/>
          <w:marTop w:val="0"/>
          <w:marBottom w:val="0"/>
          <w:divBdr>
            <w:top w:val="none" w:sz="0" w:space="0" w:color="auto"/>
            <w:left w:val="none" w:sz="0" w:space="0" w:color="auto"/>
            <w:bottom w:val="none" w:sz="0" w:space="0" w:color="auto"/>
            <w:right w:val="none" w:sz="0" w:space="0" w:color="auto"/>
          </w:divBdr>
        </w:div>
        <w:div w:id="1764104376">
          <w:marLeft w:val="640"/>
          <w:marRight w:val="0"/>
          <w:marTop w:val="0"/>
          <w:marBottom w:val="0"/>
          <w:divBdr>
            <w:top w:val="none" w:sz="0" w:space="0" w:color="auto"/>
            <w:left w:val="none" w:sz="0" w:space="0" w:color="auto"/>
            <w:bottom w:val="none" w:sz="0" w:space="0" w:color="auto"/>
            <w:right w:val="none" w:sz="0" w:space="0" w:color="auto"/>
          </w:divBdr>
        </w:div>
        <w:div w:id="1684356354">
          <w:marLeft w:val="640"/>
          <w:marRight w:val="0"/>
          <w:marTop w:val="0"/>
          <w:marBottom w:val="0"/>
          <w:divBdr>
            <w:top w:val="none" w:sz="0" w:space="0" w:color="auto"/>
            <w:left w:val="none" w:sz="0" w:space="0" w:color="auto"/>
            <w:bottom w:val="none" w:sz="0" w:space="0" w:color="auto"/>
            <w:right w:val="none" w:sz="0" w:space="0" w:color="auto"/>
          </w:divBdr>
        </w:div>
        <w:div w:id="248317050">
          <w:marLeft w:val="640"/>
          <w:marRight w:val="0"/>
          <w:marTop w:val="0"/>
          <w:marBottom w:val="0"/>
          <w:divBdr>
            <w:top w:val="none" w:sz="0" w:space="0" w:color="auto"/>
            <w:left w:val="none" w:sz="0" w:space="0" w:color="auto"/>
            <w:bottom w:val="none" w:sz="0" w:space="0" w:color="auto"/>
            <w:right w:val="none" w:sz="0" w:space="0" w:color="auto"/>
          </w:divBdr>
        </w:div>
        <w:div w:id="1468278969">
          <w:marLeft w:val="640"/>
          <w:marRight w:val="0"/>
          <w:marTop w:val="0"/>
          <w:marBottom w:val="0"/>
          <w:divBdr>
            <w:top w:val="none" w:sz="0" w:space="0" w:color="auto"/>
            <w:left w:val="none" w:sz="0" w:space="0" w:color="auto"/>
            <w:bottom w:val="none" w:sz="0" w:space="0" w:color="auto"/>
            <w:right w:val="none" w:sz="0" w:space="0" w:color="auto"/>
          </w:divBdr>
        </w:div>
        <w:div w:id="1437824840">
          <w:marLeft w:val="640"/>
          <w:marRight w:val="0"/>
          <w:marTop w:val="0"/>
          <w:marBottom w:val="0"/>
          <w:divBdr>
            <w:top w:val="none" w:sz="0" w:space="0" w:color="auto"/>
            <w:left w:val="none" w:sz="0" w:space="0" w:color="auto"/>
            <w:bottom w:val="none" w:sz="0" w:space="0" w:color="auto"/>
            <w:right w:val="none" w:sz="0" w:space="0" w:color="auto"/>
          </w:divBdr>
        </w:div>
        <w:div w:id="862210990">
          <w:marLeft w:val="640"/>
          <w:marRight w:val="0"/>
          <w:marTop w:val="0"/>
          <w:marBottom w:val="0"/>
          <w:divBdr>
            <w:top w:val="none" w:sz="0" w:space="0" w:color="auto"/>
            <w:left w:val="none" w:sz="0" w:space="0" w:color="auto"/>
            <w:bottom w:val="none" w:sz="0" w:space="0" w:color="auto"/>
            <w:right w:val="none" w:sz="0" w:space="0" w:color="auto"/>
          </w:divBdr>
        </w:div>
        <w:div w:id="1647710080">
          <w:marLeft w:val="640"/>
          <w:marRight w:val="0"/>
          <w:marTop w:val="0"/>
          <w:marBottom w:val="0"/>
          <w:divBdr>
            <w:top w:val="none" w:sz="0" w:space="0" w:color="auto"/>
            <w:left w:val="none" w:sz="0" w:space="0" w:color="auto"/>
            <w:bottom w:val="none" w:sz="0" w:space="0" w:color="auto"/>
            <w:right w:val="none" w:sz="0" w:space="0" w:color="auto"/>
          </w:divBdr>
        </w:div>
        <w:div w:id="1062024573">
          <w:marLeft w:val="640"/>
          <w:marRight w:val="0"/>
          <w:marTop w:val="0"/>
          <w:marBottom w:val="0"/>
          <w:divBdr>
            <w:top w:val="none" w:sz="0" w:space="0" w:color="auto"/>
            <w:left w:val="none" w:sz="0" w:space="0" w:color="auto"/>
            <w:bottom w:val="none" w:sz="0" w:space="0" w:color="auto"/>
            <w:right w:val="none" w:sz="0" w:space="0" w:color="auto"/>
          </w:divBdr>
        </w:div>
        <w:div w:id="291713592">
          <w:marLeft w:val="640"/>
          <w:marRight w:val="0"/>
          <w:marTop w:val="0"/>
          <w:marBottom w:val="0"/>
          <w:divBdr>
            <w:top w:val="none" w:sz="0" w:space="0" w:color="auto"/>
            <w:left w:val="none" w:sz="0" w:space="0" w:color="auto"/>
            <w:bottom w:val="none" w:sz="0" w:space="0" w:color="auto"/>
            <w:right w:val="none" w:sz="0" w:space="0" w:color="auto"/>
          </w:divBdr>
        </w:div>
        <w:div w:id="534655929">
          <w:marLeft w:val="640"/>
          <w:marRight w:val="0"/>
          <w:marTop w:val="0"/>
          <w:marBottom w:val="0"/>
          <w:divBdr>
            <w:top w:val="none" w:sz="0" w:space="0" w:color="auto"/>
            <w:left w:val="none" w:sz="0" w:space="0" w:color="auto"/>
            <w:bottom w:val="none" w:sz="0" w:space="0" w:color="auto"/>
            <w:right w:val="none" w:sz="0" w:space="0" w:color="auto"/>
          </w:divBdr>
        </w:div>
        <w:div w:id="1160729262">
          <w:marLeft w:val="640"/>
          <w:marRight w:val="0"/>
          <w:marTop w:val="0"/>
          <w:marBottom w:val="0"/>
          <w:divBdr>
            <w:top w:val="none" w:sz="0" w:space="0" w:color="auto"/>
            <w:left w:val="none" w:sz="0" w:space="0" w:color="auto"/>
            <w:bottom w:val="none" w:sz="0" w:space="0" w:color="auto"/>
            <w:right w:val="none" w:sz="0" w:space="0" w:color="auto"/>
          </w:divBdr>
        </w:div>
        <w:div w:id="254821797">
          <w:marLeft w:val="640"/>
          <w:marRight w:val="0"/>
          <w:marTop w:val="0"/>
          <w:marBottom w:val="0"/>
          <w:divBdr>
            <w:top w:val="none" w:sz="0" w:space="0" w:color="auto"/>
            <w:left w:val="none" w:sz="0" w:space="0" w:color="auto"/>
            <w:bottom w:val="none" w:sz="0" w:space="0" w:color="auto"/>
            <w:right w:val="none" w:sz="0" w:space="0" w:color="auto"/>
          </w:divBdr>
        </w:div>
        <w:div w:id="1610967396">
          <w:marLeft w:val="640"/>
          <w:marRight w:val="0"/>
          <w:marTop w:val="0"/>
          <w:marBottom w:val="0"/>
          <w:divBdr>
            <w:top w:val="none" w:sz="0" w:space="0" w:color="auto"/>
            <w:left w:val="none" w:sz="0" w:space="0" w:color="auto"/>
            <w:bottom w:val="none" w:sz="0" w:space="0" w:color="auto"/>
            <w:right w:val="none" w:sz="0" w:space="0" w:color="auto"/>
          </w:divBdr>
        </w:div>
        <w:div w:id="1457987541">
          <w:marLeft w:val="640"/>
          <w:marRight w:val="0"/>
          <w:marTop w:val="0"/>
          <w:marBottom w:val="0"/>
          <w:divBdr>
            <w:top w:val="none" w:sz="0" w:space="0" w:color="auto"/>
            <w:left w:val="none" w:sz="0" w:space="0" w:color="auto"/>
            <w:bottom w:val="none" w:sz="0" w:space="0" w:color="auto"/>
            <w:right w:val="none" w:sz="0" w:space="0" w:color="auto"/>
          </w:divBdr>
        </w:div>
        <w:div w:id="1322806171">
          <w:marLeft w:val="640"/>
          <w:marRight w:val="0"/>
          <w:marTop w:val="0"/>
          <w:marBottom w:val="0"/>
          <w:divBdr>
            <w:top w:val="none" w:sz="0" w:space="0" w:color="auto"/>
            <w:left w:val="none" w:sz="0" w:space="0" w:color="auto"/>
            <w:bottom w:val="none" w:sz="0" w:space="0" w:color="auto"/>
            <w:right w:val="none" w:sz="0" w:space="0" w:color="auto"/>
          </w:divBdr>
        </w:div>
        <w:div w:id="1357657529">
          <w:marLeft w:val="640"/>
          <w:marRight w:val="0"/>
          <w:marTop w:val="0"/>
          <w:marBottom w:val="0"/>
          <w:divBdr>
            <w:top w:val="none" w:sz="0" w:space="0" w:color="auto"/>
            <w:left w:val="none" w:sz="0" w:space="0" w:color="auto"/>
            <w:bottom w:val="none" w:sz="0" w:space="0" w:color="auto"/>
            <w:right w:val="none" w:sz="0" w:space="0" w:color="auto"/>
          </w:divBdr>
        </w:div>
        <w:div w:id="27411582">
          <w:marLeft w:val="640"/>
          <w:marRight w:val="0"/>
          <w:marTop w:val="0"/>
          <w:marBottom w:val="0"/>
          <w:divBdr>
            <w:top w:val="none" w:sz="0" w:space="0" w:color="auto"/>
            <w:left w:val="none" w:sz="0" w:space="0" w:color="auto"/>
            <w:bottom w:val="none" w:sz="0" w:space="0" w:color="auto"/>
            <w:right w:val="none" w:sz="0" w:space="0" w:color="auto"/>
          </w:divBdr>
        </w:div>
        <w:div w:id="746271281">
          <w:marLeft w:val="640"/>
          <w:marRight w:val="0"/>
          <w:marTop w:val="0"/>
          <w:marBottom w:val="0"/>
          <w:divBdr>
            <w:top w:val="none" w:sz="0" w:space="0" w:color="auto"/>
            <w:left w:val="none" w:sz="0" w:space="0" w:color="auto"/>
            <w:bottom w:val="none" w:sz="0" w:space="0" w:color="auto"/>
            <w:right w:val="none" w:sz="0" w:space="0" w:color="auto"/>
          </w:divBdr>
        </w:div>
        <w:div w:id="380633380">
          <w:marLeft w:val="640"/>
          <w:marRight w:val="0"/>
          <w:marTop w:val="0"/>
          <w:marBottom w:val="0"/>
          <w:divBdr>
            <w:top w:val="none" w:sz="0" w:space="0" w:color="auto"/>
            <w:left w:val="none" w:sz="0" w:space="0" w:color="auto"/>
            <w:bottom w:val="none" w:sz="0" w:space="0" w:color="auto"/>
            <w:right w:val="none" w:sz="0" w:space="0" w:color="auto"/>
          </w:divBdr>
        </w:div>
        <w:div w:id="1476606109">
          <w:marLeft w:val="640"/>
          <w:marRight w:val="0"/>
          <w:marTop w:val="0"/>
          <w:marBottom w:val="0"/>
          <w:divBdr>
            <w:top w:val="none" w:sz="0" w:space="0" w:color="auto"/>
            <w:left w:val="none" w:sz="0" w:space="0" w:color="auto"/>
            <w:bottom w:val="none" w:sz="0" w:space="0" w:color="auto"/>
            <w:right w:val="none" w:sz="0" w:space="0" w:color="auto"/>
          </w:divBdr>
        </w:div>
        <w:div w:id="2142142238">
          <w:marLeft w:val="640"/>
          <w:marRight w:val="0"/>
          <w:marTop w:val="0"/>
          <w:marBottom w:val="0"/>
          <w:divBdr>
            <w:top w:val="none" w:sz="0" w:space="0" w:color="auto"/>
            <w:left w:val="none" w:sz="0" w:space="0" w:color="auto"/>
            <w:bottom w:val="none" w:sz="0" w:space="0" w:color="auto"/>
            <w:right w:val="none" w:sz="0" w:space="0" w:color="auto"/>
          </w:divBdr>
        </w:div>
        <w:div w:id="1215238402">
          <w:marLeft w:val="640"/>
          <w:marRight w:val="0"/>
          <w:marTop w:val="0"/>
          <w:marBottom w:val="0"/>
          <w:divBdr>
            <w:top w:val="none" w:sz="0" w:space="0" w:color="auto"/>
            <w:left w:val="none" w:sz="0" w:space="0" w:color="auto"/>
            <w:bottom w:val="none" w:sz="0" w:space="0" w:color="auto"/>
            <w:right w:val="none" w:sz="0" w:space="0" w:color="auto"/>
          </w:divBdr>
        </w:div>
        <w:div w:id="1996563974">
          <w:marLeft w:val="640"/>
          <w:marRight w:val="0"/>
          <w:marTop w:val="0"/>
          <w:marBottom w:val="0"/>
          <w:divBdr>
            <w:top w:val="none" w:sz="0" w:space="0" w:color="auto"/>
            <w:left w:val="none" w:sz="0" w:space="0" w:color="auto"/>
            <w:bottom w:val="none" w:sz="0" w:space="0" w:color="auto"/>
            <w:right w:val="none" w:sz="0" w:space="0" w:color="auto"/>
          </w:divBdr>
        </w:div>
        <w:div w:id="944532838">
          <w:marLeft w:val="640"/>
          <w:marRight w:val="0"/>
          <w:marTop w:val="0"/>
          <w:marBottom w:val="0"/>
          <w:divBdr>
            <w:top w:val="none" w:sz="0" w:space="0" w:color="auto"/>
            <w:left w:val="none" w:sz="0" w:space="0" w:color="auto"/>
            <w:bottom w:val="none" w:sz="0" w:space="0" w:color="auto"/>
            <w:right w:val="none" w:sz="0" w:space="0" w:color="auto"/>
          </w:divBdr>
        </w:div>
        <w:div w:id="375086097">
          <w:marLeft w:val="640"/>
          <w:marRight w:val="0"/>
          <w:marTop w:val="0"/>
          <w:marBottom w:val="0"/>
          <w:divBdr>
            <w:top w:val="none" w:sz="0" w:space="0" w:color="auto"/>
            <w:left w:val="none" w:sz="0" w:space="0" w:color="auto"/>
            <w:bottom w:val="none" w:sz="0" w:space="0" w:color="auto"/>
            <w:right w:val="none" w:sz="0" w:space="0" w:color="auto"/>
          </w:divBdr>
        </w:div>
        <w:div w:id="220676123">
          <w:marLeft w:val="640"/>
          <w:marRight w:val="0"/>
          <w:marTop w:val="0"/>
          <w:marBottom w:val="0"/>
          <w:divBdr>
            <w:top w:val="none" w:sz="0" w:space="0" w:color="auto"/>
            <w:left w:val="none" w:sz="0" w:space="0" w:color="auto"/>
            <w:bottom w:val="none" w:sz="0" w:space="0" w:color="auto"/>
            <w:right w:val="none" w:sz="0" w:space="0" w:color="auto"/>
          </w:divBdr>
        </w:div>
        <w:div w:id="1896702515">
          <w:marLeft w:val="640"/>
          <w:marRight w:val="0"/>
          <w:marTop w:val="0"/>
          <w:marBottom w:val="0"/>
          <w:divBdr>
            <w:top w:val="none" w:sz="0" w:space="0" w:color="auto"/>
            <w:left w:val="none" w:sz="0" w:space="0" w:color="auto"/>
            <w:bottom w:val="none" w:sz="0" w:space="0" w:color="auto"/>
            <w:right w:val="none" w:sz="0" w:space="0" w:color="auto"/>
          </w:divBdr>
        </w:div>
        <w:div w:id="1922788342">
          <w:marLeft w:val="640"/>
          <w:marRight w:val="0"/>
          <w:marTop w:val="0"/>
          <w:marBottom w:val="0"/>
          <w:divBdr>
            <w:top w:val="none" w:sz="0" w:space="0" w:color="auto"/>
            <w:left w:val="none" w:sz="0" w:space="0" w:color="auto"/>
            <w:bottom w:val="none" w:sz="0" w:space="0" w:color="auto"/>
            <w:right w:val="none" w:sz="0" w:space="0" w:color="auto"/>
          </w:divBdr>
        </w:div>
        <w:div w:id="1565800020">
          <w:marLeft w:val="640"/>
          <w:marRight w:val="0"/>
          <w:marTop w:val="0"/>
          <w:marBottom w:val="0"/>
          <w:divBdr>
            <w:top w:val="none" w:sz="0" w:space="0" w:color="auto"/>
            <w:left w:val="none" w:sz="0" w:space="0" w:color="auto"/>
            <w:bottom w:val="none" w:sz="0" w:space="0" w:color="auto"/>
            <w:right w:val="none" w:sz="0" w:space="0" w:color="auto"/>
          </w:divBdr>
        </w:div>
        <w:div w:id="1330710868">
          <w:marLeft w:val="640"/>
          <w:marRight w:val="0"/>
          <w:marTop w:val="0"/>
          <w:marBottom w:val="0"/>
          <w:divBdr>
            <w:top w:val="none" w:sz="0" w:space="0" w:color="auto"/>
            <w:left w:val="none" w:sz="0" w:space="0" w:color="auto"/>
            <w:bottom w:val="none" w:sz="0" w:space="0" w:color="auto"/>
            <w:right w:val="none" w:sz="0" w:space="0" w:color="auto"/>
          </w:divBdr>
        </w:div>
        <w:div w:id="1750075755">
          <w:marLeft w:val="640"/>
          <w:marRight w:val="0"/>
          <w:marTop w:val="0"/>
          <w:marBottom w:val="0"/>
          <w:divBdr>
            <w:top w:val="none" w:sz="0" w:space="0" w:color="auto"/>
            <w:left w:val="none" w:sz="0" w:space="0" w:color="auto"/>
            <w:bottom w:val="none" w:sz="0" w:space="0" w:color="auto"/>
            <w:right w:val="none" w:sz="0" w:space="0" w:color="auto"/>
          </w:divBdr>
        </w:div>
        <w:div w:id="1301106424">
          <w:marLeft w:val="640"/>
          <w:marRight w:val="0"/>
          <w:marTop w:val="0"/>
          <w:marBottom w:val="0"/>
          <w:divBdr>
            <w:top w:val="none" w:sz="0" w:space="0" w:color="auto"/>
            <w:left w:val="none" w:sz="0" w:space="0" w:color="auto"/>
            <w:bottom w:val="none" w:sz="0" w:space="0" w:color="auto"/>
            <w:right w:val="none" w:sz="0" w:space="0" w:color="auto"/>
          </w:divBdr>
        </w:div>
        <w:div w:id="217908117">
          <w:marLeft w:val="640"/>
          <w:marRight w:val="0"/>
          <w:marTop w:val="0"/>
          <w:marBottom w:val="0"/>
          <w:divBdr>
            <w:top w:val="none" w:sz="0" w:space="0" w:color="auto"/>
            <w:left w:val="none" w:sz="0" w:space="0" w:color="auto"/>
            <w:bottom w:val="none" w:sz="0" w:space="0" w:color="auto"/>
            <w:right w:val="none" w:sz="0" w:space="0" w:color="auto"/>
          </w:divBdr>
        </w:div>
        <w:div w:id="63334041">
          <w:marLeft w:val="640"/>
          <w:marRight w:val="0"/>
          <w:marTop w:val="0"/>
          <w:marBottom w:val="0"/>
          <w:divBdr>
            <w:top w:val="none" w:sz="0" w:space="0" w:color="auto"/>
            <w:left w:val="none" w:sz="0" w:space="0" w:color="auto"/>
            <w:bottom w:val="none" w:sz="0" w:space="0" w:color="auto"/>
            <w:right w:val="none" w:sz="0" w:space="0" w:color="auto"/>
          </w:divBdr>
        </w:div>
        <w:div w:id="420416169">
          <w:marLeft w:val="640"/>
          <w:marRight w:val="0"/>
          <w:marTop w:val="0"/>
          <w:marBottom w:val="0"/>
          <w:divBdr>
            <w:top w:val="none" w:sz="0" w:space="0" w:color="auto"/>
            <w:left w:val="none" w:sz="0" w:space="0" w:color="auto"/>
            <w:bottom w:val="none" w:sz="0" w:space="0" w:color="auto"/>
            <w:right w:val="none" w:sz="0" w:space="0" w:color="auto"/>
          </w:divBdr>
        </w:div>
        <w:div w:id="226261111">
          <w:marLeft w:val="640"/>
          <w:marRight w:val="0"/>
          <w:marTop w:val="0"/>
          <w:marBottom w:val="0"/>
          <w:divBdr>
            <w:top w:val="none" w:sz="0" w:space="0" w:color="auto"/>
            <w:left w:val="none" w:sz="0" w:space="0" w:color="auto"/>
            <w:bottom w:val="none" w:sz="0" w:space="0" w:color="auto"/>
            <w:right w:val="none" w:sz="0" w:space="0" w:color="auto"/>
          </w:divBdr>
        </w:div>
        <w:div w:id="364788845">
          <w:marLeft w:val="640"/>
          <w:marRight w:val="0"/>
          <w:marTop w:val="0"/>
          <w:marBottom w:val="0"/>
          <w:divBdr>
            <w:top w:val="none" w:sz="0" w:space="0" w:color="auto"/>
            <w:left w:val="none" w:sz="0" w:space="0" w:color="auto"/>
            <w:bottom w:val="none" w:sz="0" w:space="0" w:color="auto"/>
            <w:right w:val="none" w:sz="0" w:space="0" w:color="auto"/>
          </w:divBdr>
        </w:div>
        <w:div w:id="1260286323">
          <w:marLeft w:val="640"/>
          <w:marRight w:val="0"/>
          <w:marTop w:val="0"/>
          <w:marBottom w:val="0"/>
          <w:divBdr>
            <w:top w:val="none" w:sz="0" w:space="0" w:color="auto"/>
            <w:left w:val="none" w:sz="0" w:space="0" w:color="auto"/>
            <w:bottom w:val="none" w:sz="0" w:space="0" w:color="auto"/>
            <w:right w:val="none" w:sz="0" w:space="0" w:color="auto"/>
          </w:divBdr>
        </w:div>
        <w:div w:id="1706321281">
          <w:marLeft w:val="640"/>
          <w:marRight w:val="0"/>
          <w:marTop w:val="0"/>
          <w:marBottom w:val="0"/>
          <w:divBdr>
            <w:top w:val="none" w:sz="0" w:space="0" w:color="auto"/>
            <w:left w:val="none" w:sz="0" w:space="0" w:color="auto"/>
            <w:bottom w:val="none" w:sz="0" w:space="0" w:color="auto"/>
            <w:right w:val="none" w:sz="0" w:space="0" w:color="auto"/>
          </w:divBdr>
        </w:div>
        <w:div w:id="595676749">
          <w:marLeft w:val="640"/>
          <w:marRight w:val="0"/>
          <w:marTop w:val="0"/>
          <w:marBottom w:val="0"/>
          <w:divBdr>
            <w:top w:val="none" w:sz="0" w:space="0" w:color="auto"/>
            <w:left w:val="none" w:sz="0" w:space="0" w:color="auto"/>
            <w:bottom w:val="none" w:sz="0" w:space="0" w:color="auto"/>
            <w:right w:val="none" w:sz="0" w:space="0" w:color="auto"/>
          </w:divBdr>
        </w:div>
        <w:div w:id="1826432713">
          <w:marLeft w:val="640"/>
          <w:marRight w:val="0"/>
          <w:marTop w:val="0"/>
          <w:marBottom w:val="0"/>
          <w:divBdr>
            <w:top w:val="none" w:sz="0" w:space="0" w:color="auto"/>
            <w:left w:val="none" w:sz="0" w:space="0" w:color="auto"/>
            <w:bottom w:val="none" w:sz="0" w:space="0" w:color="auto"/>
            <w:right w:val="none" w:sz="0" w:space="0" w:color="auto"/>
          </w:divBdr>
        </w:div>
        <w:div w:id="132910385">
          <w:marLeft w:val="640"/>
          <w:marRight w:val="0"/>
          <w:marTop w:val="0"/>
          <w:marBottom w:val="0"/>
          <w:divBdr>
            <w:top w:val="none" w:sz="0" w:space="0" w:color="auto"/>
            <w:left w:val="none" w:sz="0" w:space="0" w:color="auto"/>
            <w:bottom w:val="none" w:sz="0" w:space="0" w:color="auto"/>
            <w:right w:val="none" w:sz="0" w:space="0" w:color="auto"/>
          </w:divBdr>
        </w:div>
        <w:div w:id="270747646">
          <w:marLeft w:val="640"/>
          <w:marRight w:val="0"/>
          <w:marTop w:val="0"/>
          <w:marBottom w:val="0"/>
          <w:divBdr>
            <w:top w:val="none" w:sz="0" w:space="0" w:color="auto"/>
            <w:left w:val="none" w:sz="0" w:space="0" w:color="auto"/>
            <w:bottom w:val="none" w:sz="0" w:space="0" w:color="auto"/>
            <w:right w:val="none" w:sz="0" w:space="0" w:color="auto"/>
          </w:divBdr>
        </w:div>
        <w:div w:id="120618234">
          <w:marLeft w:val="640"/>
          <w:marRight w:val="0"/>
          <w:marTop w:val="0"/>
          <w:marBottom w:val="0"/>
          <w:divBdr>
            <w:top w:val="none" w:sz="0" w:space="0" w:color="auto"/>
            <w:left w:val="none" w:sz="0" w:space="0" w:color="auto"/>
            <w:bottom w:val="none" w:sz="0" w:space="0" w:color="auto"/>
            <w:right w:val="none" w:sz="0" w:space="0" w:color="auto"/>
          </w:divBdr>
        </w:div>
        <w:div w:id="1018779840">
          <w:marLeft w:val="640"/>
          <w:marRight w:val="0"/>
          <w:marTop w:val="0"/>
          <w:marBottom w:val="0"/>
          <w:divBdr>
            <w:top w:val="none" w:sz="0" w:space="0" w:color="auto"/>
            <w:left w:val="none" w:sz="0" w:space="0" w:color="auto"/>
            <w:bottom w:val="none" w:sz="0" w:space="0" w:color="auto"/>
            <w:right w:val="none" w:sz="0" w:space="0" w:color="auto"/>
          </w:divBdr>
        </w:div>
        <w:div w:id="1432235013">
          <w:marLeft w:val="640"/>
          <w:marRight w:val="0"/>
          <w:marTop w:val="0"/>
          <w:marBottom w:val="0"/>
          <w:divBdr>
            <w:top w:val="none" w:sz="0" w:space="0" w:color="auto"/>
            <w:left w:val="none" w:sz="0" w:space="0" w:color="auto"/>
            <w:bottom w:val="none" w:sz="0" w:space="0" w:color="auto"/>
            <w:right w:val="none" w:sz="0" w:space="0" w:color="auto"/>
          </w:divBdr>
        </w:div>
        <w:div w:id="1120220418">
          <w:marLeft w:val="640"/>
          <w:marRight w:val="0"/>
          <w:marTop w:val="0"/>
          <w:marBottom w:val="0"/>
          <w:divBdr>
            <w:top w:val="none" w:sz="0" w:space="0" w:color="auto"/>
            <w:left w:val="none" w:sz="0" w:space="0" w:color="auto"/>
            <w:bottom w:val="none" w:sz="0" w:space="0" w:color="auto"/>
            <w:right w:val="none" w:sz="0" w:space="0" w:color="auto"/>
          </w:divBdr>
        </w:div>
        <w:div w:id="874852836">
          <w:marLeft w:val="640"/>
          <w:marRight w:val="0"/>
          <w:marTop w:val="0"/>
          <w:marBottom w:val="0"/>
          <w:divBdr>
            <w:top w:val="none" w:sz="0" w:space="0" w:color="auto"/>
            <w:left w:val="none" w:sz="0" w:space="0" w:color="auto"/>
            <w:bottom w:val="none" w:sz="0" w:space="0" w:color="auto"/>
            <w:right w:val="none" w:sz="0" w:space="0" w:color="auto"/>
          </w:divBdr>
        </w:div>
        <w:div w:id="39327481">
          <w:marLeft w:val="640"/>
          <w:marRight w:val="0"/>
          <w:marTop w:val="0"/>
          <w:marBottom w:val="0"/>
          <w:divBdr>
            <w:top w:val="none" w:sz="0" w:space="0" w:color="auto"/>
            <w:left w:val="none" w:sz="0" w:space="0" w:color="auto"/>
            <w:bottom w:val="none" w:sz="0" w:space="0" w:color="auto"/>
            <w:right w:val="none" w:sz="0" w:space="0" w:color="auto"/>
          </w:divBdr>
        </w:div>
        <w:div w:id="1814055870">
          <w:marLeft w:val="640"/>
          <w:marRight w:val="0"/>
          <w:marTop w:val="0"/>
          <w:marBottom w:val="0"/>
          <w:divBdr>
            <w:top w:val="none" w:sz="0" w:space="0" w:color="auto"/>
            <w:left w:val="none" w:sz="0" w:space="0" w:color="auto"/>
            <w:bottom w:val="none" w:sz="0" w:space="0" w:color="auto"/>
            <w:right w:val="none" w:sz="0" w:space="0" w:color="auto"/>
          </w:divBdr>
        </w:div>
        <w:div w:id="1595284548">
          <w:marLeft w:val="640"/>
          <w:marRight w:val="0"/>
          <w:marTop w:val="0"/>
          <w:marBottom w:val="0"/>
          <w:divBdr>
            <w:top w:val="none" w:sz="0" w:space="0" w:color="auto"/>
            <w:left w:val="none" w:sz="0" w:space="0" w:color="auto"/>
            <w:bottom w:val="none" w:sz="0" w:space="0" w:color="auto"/>
            <w:right w:val="none" w:sz="0" w:space="0" w:color="auto"/>
          </w:divBdr>
        </w:div>
        <w:div w:id="1634367678">
          <w:marLeft w:val="640"/>
          <w:marRight w:val="0"/>
          <w:marTop w:val="0"/>
          <w:marBottom w:val="0"/>
          <w:divBdr>
            <w:top w:val="none" w:sz="0" w:space="0" w:color="auto"/>
            <w:left w:val="none" w:sz="0" w:space="0" w:color="auto"/>
            <w:bottom w:val="none" w:sz="0" w:space="0" w:color="auto"/>
            <w:right w:val="none" w:sz="0" w:space="0" w:color="auto"/>
          </w:divBdr>
        </w:div>
        <w:div w:id="760226679">
          <w:marLeft w:val="640"/>
          <w:marRight w:val="0"/>
          <w:marTop w:val="0"/>
          <w:marBottom w:val="0"/>
          <w:divBdr>
            <w:top w:val="none" w:sz="0" w:space="0" w:color="auto"/>
            <w:left w:val="none" w:sz="0" w:space="0" w:color="auto"/>
            <w:bottom w:val="none" w:sz="0" w:space="0" w:color="auto"/>
            <w:right w:val="none" w:sz="0" w:space="0" w:color="auto"/>
          </w:divBdr>
        </w:div>
        <w:div w:id="792403814">
          <w:marLeft w:val="640"/>
          <w:marRight w:val="0"/>
          <w:marTop w:val="0"/>
          <w:marBottom w:val="0"/>
          <w:divBdr>
            <w:top w:val="none" w:sz="0" w:space="0" w:color="auto"/>
            <w:left w:val="none" w:sz="0" w:space="0" w:color="auto"/>
            <w:bottom w:val="none" w:sz="0" w:space="0" w:color="auto"/>
            <w:right w:val="none" w:sz="0" w:space="0" w:color="auto"/>
          </w:divBdr>
        </w:div>
        <w:div w:id="766392747">
          <w:marLeft w:val="640"/>
          <w:marRight w:val="0"/>
          <w:marTop w:val="0"/>
          <w:marBottom w:val="0"/>
          <w:divBdr>
            <w:top w:val="none" w:sz="0" w:space="0" w:color="auto"/>
            <w:left w:val="none" w:sz="0" w:space="0" w:color="auto"/>
            <w:bottom w:val="none" w:sz="0" w:space="0" w:color="auto"/>
            <w:right w:val="none" w:sz="0" w:space="0" w:color="auto"/>
          </w:divBdr>
        </w:div>
        <w:div w:id="2119911043">
          <w:marLeft w:val="640"/>
          <w:marRight w:val="0"/>
          <w:marTop w:val="0"/>
          <w:marBottom w:val="0"/>
          <w:divBdr>
            <w:top w:val="none" w:sz="0" w:space="0" w:color="auto"/>
            <w:left w:val="none" w:sz="0" w:space="0" w:color="auto"/>
            <w:bottom w:val="none" w:sz="0" w:space="0" w:color="auto"/>
            <w:right w:val="none" w:sz="0" w:space="0" w:color="auto"/>
          </w:divBdr>
        </w:div>
        <w:div w:id="819229240">
          <w:marLeft w:val="640"/>
          <w:marRight w:val="0"/>
          <w:marTop w:val="0"/>
          <w:marBottom w:val="0"/>
          <w:divBdr>
            <w:top w:val="none" w:sz="0" w:space="0" w:color="auto"/>
            <w:left w:val="none" w:sz="0" w:space="0" w:color="auto"/>
            <w:bottom w:val="none" w:sz="0" w:space="0" w:color="auto"/>
            <w:right w:val="none" w:sz="0" w:space="0" w:color="auto"/>
          </w:divBdr>
        </w:div>
        <w:div w:id="1993216438">
          <w:marLeft w:val="640"/>
          <w:marRight w:val="0"/>
          <w:marTop w:val="0"/>
          <w:marBottom w:val="0"/>
          <w:divBdr>
            <w:top w:val="none" w:sz="0" w:space="0" w:color="auto"/>
            <w:left w:val="none" w:sz="0" w:space="0" w:color="auto"/>
            <w:bottom w:val="none" w:sz="0" w:space="0" w:color="auto"/>
            <w:right w:val="none" w:sz="0" w:space="0" w:color="auto"/>
          </w:divBdr>
        </w:div>
        <w:div w:id="25107943">
          <w:marLeft w:val="640"/>
          <w:marRight w:val="0"/>
          <w:marTop w:val="0"/>
          <w:marBottom w:val="0"/>
          <w:divBdr>
            <w:top w:val="none" w:sz="0" w:space="0" w:color="auto"/>
            <w:left w:val="none" w:sz="0" w:space="0" w:color="auto"/>
            <w:bottom w:val="none" w:sz="0" w:space="0" w:color="auto"/>
            <w:right w:val="none" w:sz="0" w:space="0" w:color="auto"/>
          </w:divBdr>
        </w:div>
        <w:div w:id="723718272">
          <w:marLeft w:val="640"/>
          <w:marRight w:val="0"/>
          <w:marTop w:val="0"/>
          <w:marBottom w:val="0"/>
          <w:divBdr>
            <w:top w:val="none" w:sz="0" w:space="0" w:color="auto"/>
            <w:left w:val="none" w:sz="0" w:space="0" w:color="auto"/>
            <w:bottom w:val="none" w:sz="0" w:space="0" w:color="auto"/>
            <w:right w:val="none" w:sz="0" w:space="0" w:color="auto"/>
          </w:divBdr>
        </w:div>
        <w:div w:id="288781292">
          <w:marLeft w:val="640"/>
          <w:marRight w:val="0"/>
          <w:marTop w:val="0"/>
          <w:marBottom w:val="0"/>
          <w:divBdr>
            <w:top w:val="none" w:sz="0" w:space="0" w:color="auto"/>
            <w:left w:val="none" w:sz="0" w:space="0" w:color="auto"/>
            <w:bottom w:val="none" w:sz="0" w:space="0" w:color="auto"/>
            <w:right w:val="none" w:sz="0" w:space="0" w:color="auto"/>
          </w:divBdr>
        </w:div>
        <w:div w:id="1240092694">
          <w:marLeft w:val="640"/>
          <w:marRight w:val="0"/>
          <w:marTop w:val="0"/>
          <w:marBottom w:val="0"/>
          <w:divBdr>
            <w:top w:val="none" w:sz="0" w:space="0" w:color="auto"/>
            <w:left w:val="none" w:sz="0" w:space="0" w:color="auto"/>
            <w:bottom w:val="none" w:sz="0" w:space="0" w:color="auto"/>
            <w:right w:val="none" w:sz="0" w:space="0" w:color="auto"/>
          </w:divBdr>
        </w:div>
        <w:div w:id="186914615">
          <w:marLeft w:val="640"/>
          <w:marRight w:val="0"/>
          <w:marTop w:val="0"/>
          <w:marBottom w:val="0"/>
          <w:divBdr>
            <w:top w:val="none" w:sz="0" w:space="0" w:color="auto"/>
            <w:left w:val="none" w:sz="0" w:space="0" w:color="auto"/>
            <w:bottom w:val="none" w:sz="0" w:space="0" w:color="auto"/>
            <w:right w:val="none" w:sz="0" w:space="0" w:color="auto"/>
          </w:divBdr>
        </w:div>
        <w:div w:id="492181124">
          <w:marLeft w:val="640"/>
          <w:marRight w:val="0"/>
          <w:marTop w:val="0"/>
          <w:marBottom w:val="0"/>
          <w:divBdr>
            <w:top w:val="none" w:sz="0" w:space="0" w:color="auto"/>
            <w:left w:val="none" w:sz="0" w:space="0" w:color="auto"/>
            <w:bottom w:val="none" w:sz="0" w:space="0" w:color="auto"/>
            <w:right w:val="none" w:sz="0" w:space="0" w:color="auto"/>
          </w:divBdr>
        </w:div>
        <w:div w:id="1521705218">
          <w:marLeft w:val="640"/>
          <w:marRight w:val="0"/>
          <w:marTop w:val="0"/>
          <w:marBottom w:val="0"/>
          <w:divBdr>
            <w:top w:val="none" w:sz="0" w:space="0" w:color="auto"/>
            <w:left w:val="none" w:sz="0" w:space="0" w:color="auto"/>
            <w:bottom w:val="none" w:sz="0" w:space="0" w:color="auto"/>
            <w:right w:val="none" w:sz="0" w:space="0" w:color="auto"/>
          </w:divBdr>
        </w:div>
        <w:div w:id="664014927">
          <w:marLeft w:val="640"/>
          <w:marRight w:val="0"/>
          <w:marTop w:val="0"/>
          <w:marBottom w:val="0"/>
          <w:divBdr>
            <w:top w:val="none" w:sz="0" w:space="0" w:color="auto"/>
            <w:left w:val="none" w:sz="0" w:space="0" w:color="auto"/>
            <w:bottom w:val="none" w:sz="0" w:space="0" w:color="auto"/>
            <w:right w:val="none" w:sz="0" w:space="0" w:color="auto"/>
          </w:divBdr>
        </w:div>
        <w:div w:id="567232763">
          <w:marLeft w:val="640"/>
          <w:marRight w:val="0"/>
          <w:marTop w:val="0"/>
          <w:marBottom w:val="0"/>
          <w:divBdr>
            <w:top w:val="none" w:sz="0" w:space="0" w:color="auto"/>
            <w:left w:val="none" w:sz="0" w:space="0" w:color="auto"/>
            <w:bottom w:val="none" w:sz="0" w:space="0" w:color="auto"/>
            <w:right w:val="none" w:sz="0" w:space="0" w:color="auto"/>
          </w:divBdr>
        </w:div>
        <w:div w:id="1765178311">
          <w:marLeft w:val="640"/>
          <w:marRight w:val="0"/>
          <w:marTop w:val="0"/>
          <w:marBottom w:val="0"/>
          <w:divBdr>
            <w:top w:val="none" w:sz="0" w:space="0" w:color="auto"/>
            <w:left w:val="none" w:sz="0" w:space="0" w:color="auto"/>
            <w:bottom w:val="none" w:sz="0" w:space="0" w:color="auto"/>
            <w:right w:val="none" w:sz="0" w:space="0" w:color="auto"/>
          </w:divBdr>
        </w:div>
        <w:div w:id="814026894">
          <w:marLeft w:val="640"/>
          <w:marRight w:val="0"/>
          <w:marTop w:val="0"/>
          <w:marBottom w:val="0"/>
          <w:divBdr>
            <w:top w:val="none" w:sz="0" w:space="0" w:color="auto"/>
            <w:left w:val="none" w:sz="0" w:space="0" w:color="auto"/>
            <w:bottom w:val="none" w:sz="0" w:space="0" w:color="auto"/>
            <w:right w:val="none" w:sz="0" w:space="0" w:color="auto"/>
          </w:divBdr>
        </w:div>
        <w:div w:id="482354025">
          <w:marLeft w:val="640"/>
          <w:marRight w:val="0"/>
          <w:marTop w:val="0"/>
          <w:marBottom w:val="0"/>
          <w:divBdr>
            <w:top w:val="none" w:sz="0" w:space="0" w:color="auto"/>
            <w:left w:val="none" w:sz="0" w:space="0" w:color="auto"/>
            <w:bottom w:val="none" w:sz="0" w:space="0" w:color="auto"/>
            <w:right w:val="none" w:sz="0" w:space="0" w:color="auto"/>
          </w:divBdr>
        </w:div>
        <w:div w:id="2046059106">
          <w:marLeft w:val="640"/>
          <w:marRight w:val="0"/>
          <w:marTop w:val="0"/>
          <w:marBottom w:val="0"/>
          <w:divBdr>
            <w:top w:val="none" w:sz="0" w:space="0" w:color="auto"/>
            <w:left w:val="none" w:sz="0" w:space="0" w:color="auto"/>
            <w:bottom w:val="none" w:sz="0" w:space="0" w:color="auto"/>
            <w:right w:val="none" w:sz="0" w:space="0" w:color="auto"/>
          </w:divBdr>
        </w:div>
        <w:div w:id="2100518918">
          <w:marLeft w:val="640"/>
          <w:marRight w:val="0"/>
          <w:marTop w:val="0"/>
          <w:marBottom w:val="0"/>
          <w:divBdr>
            <w:top w:val="none" w:sz="0" w:space="0" w:color="auto"/>
            <w:left w:val="none" w:sz="0" w:space="0" w:color="auto"/>
            <w:bottom w:val="none" w:sz="0" w:space="0" w:color="auto"/>
            <w:right w:val="none" w:sz="0" w:space="0" w:color="auto"/>
          </w:divBdr>
        </w:div>
        <w:div w:id="1929652231">
          <w:marLeft w:val="640"/>
          <w:marRight w:val="0"/>
          <w:marTop w:val="0"/>
          <w:marBottom w:val="0"/>
          <w:divBdr>
            <w:top w:val="none" w:sz="0" w:space="0" w:color="auto"/>
            <w:left w:val="none" w:sz="0" w:space="0" w:color="auto"/>
            <w:bottom w:val="none" w:sz="0" w:space="0" w:color="auto"/>
            <w:right w:val="none" w:sz="0" w:space="0" w:color="auto"/>
          </w:divBdr>
        </w:div>
        <w:div w:id="896939095">
          <w:marLeft w:val="640"/>
          <w:marRight w:val="0"/>
          <w:marTop w:val="0"/>
          <w:marBottom w:val="0"/>
          <w:divBdr>
            <w:top w:val="none" w:sz="0" w:space="0" w:color="auto"/>
            <w:left w:val="none" w:sz="0" w:space="0" w:color="auto"/>
            <w:bottom w:val="none" w:sz="0" w:space="0" w:color="auto"/>
            <w:right w:val="none" w:sz="0" w:space="0" w:color="auto"/>
          </w:divBdr>
        </w:div>
        <w:div w:id="19284400">
          <w:marLeft w:val="640"/>
          <w:marRight w:val="0"/>
          <w:marTop w:val="0"/>
          <w:marBottom w:val="0"/>
          <w:divBdr>
            <w:top w:val="none" w:sz="0" w:space="0" w:color="auto"/>
            <w:left w:val="none" w:sz="0" w:space="0" w:color="auto"/>
            <w:bottom w:val="none" w:sz="0" w:space="0" w:color="auto"/>
            <w:right w:val="none" w:sz="0" w:space="0" w:color="auto"/>
          </w:divBdr>
        </w:div>
        <w:div w:id="501317449">
          <w:marLeft w:val="640"/>
          <w:marRight w:val="0"/>
          <w:marTop w:val="0"/>
          <w:marBottom w:val="0"/>
          <w:divBdr>
            <w:top w:val="none" w:sz="0" w:space="0" w:color="auto"/>
            <w:left w:val="none" w:sz="0" w:space="0" w:color="auto"/>
            <w:bottom w:val="none" w:sz="0" w:space="0" w:color="auto"/>
            <w:right w:val="none" w:sz="0" w:space="0" w:color="auto"/>
          </w:divBdr>
        </w:div>
        <w:div w:id="948463967">
          <w:marLeft w:val="640"/>
          <w:marRight w:val="0"/>
          <w:marTop w:val="0"/>
          <w:marBottom w:val="0"/>
          <w:divBdr>
            <w:top w:val="none" w:sz="0" w:space="0" w:color="auto"/>
            <w:left w:val="none" w:sz="0" w:space="0" w:color="auto"/>
            <w:bottom w:val="none" w:sz="0" w:space="0" w:color="auto"/>
            <w:right w:val="none" w:sz="0" w:space="0" w:color="auto"/>
          </w:divBdr>
        </w:div>
        <w:div w:id="270167411">
          <w:marLeft w:val="640"/>
          <w:marRight w:val="0"/>
          <w:marTop w:val="0"/>
          <w:marBottom w:val="0"/>
          <w:divBdr>
            <w:top w:val="none" w:sz="0" w:space="0" w:color="auto"/>
            <w:left w:val="none" w:sz="0" w:space="0" w:color="auto"/>
            <w:bottom w:val="none" w:sz="0" w:space="0" w:color="auto"/>
            <w:right w:val="none" w:sz="0" w:space="0" w:color="auto"/>
          </w:divBdr>
        </w:div>
        <w:div w:id="54742058">
          <w:marLeft w:val="640"/>
          <w:marRight w:val="0"/>
          <w:marTop w:val="0"/>
          <w:marBottom w:val="0"/>
          <w:divBdr>
            <w:top w:val="none" w:sz="0" w:space="0" w:color="auto"/>
            <w:left w:val="none" w:sz="0" w:space="0" w:color="auto"/>
            <w:bottom w:val="none" w:sz="0" w:space="0" w:color="auto"/>
            <w:right w:val="none" w:sz="0" w:space="0" w:color="auto"/>
          </w:divBdr>
        </w:div>
        <w:div w:id="329259394">
          <w:marLeft w:val="640"/>
          <w:marRight w:val="0"/>
          <w:marTop w:val="0"/>
          <w:marBottom w:val="0"/>
          <w:divBdr>
            <w:top w:val="none" w:sz="0" w:space="0" w:color="auto"/>
            <w:left w:val="none" w:sz="0" w:space="0" w:color="auto"/>
            <w:bottom w:val="none" w:sz="0" w:space="0" w:color="auto"/>
            <w:right w:val="none" w:sz="0" w:space="0" w:color="auto"/>
          </w:divBdr>
        </w:div>
        <w:div w:id="835995571">
          <w:marLeft w:val="640"/>
          <w:marRight w:val="0"/>
          <w:marTop w:val="0"/>
          <w:marBottom w:val="0"/>
          <w:divBdr>
            <w:top w:val="none" w:sz="0" w:space="0" w:color="auto"/>
            <w:left w:val="none" w:sz="0" w:space="0" w:color="auto"/>
            <w:bottom w:val="none" w:sz="0" w:space="0" w:color="auto"/>
            <w:right w:val="none" w:sz="0" w:space="0" w:color="auto"/>
          </w:divBdr>
        </w:div>
        <w:div w:id="906451525">
          <w:marLeft w:val="640"/>
          <w:marRight w:val="0"/>
          <w:marTop w:val="0"/>
          <w:marBottom w:val="0"/>
          <w:divBdr>
            <w:top w:val="none" w:sz="0" w:space="0" w:color="auto"/>
            <w:left w:val="none" w:sz="0" w:space="0" w:color="auto"/>
            <w:bottom w:val="none" w:sz="0" w:space="0" w:color="auto"/>
            <w:right w:val="none" w:sz="0" w:space="0" w:color="auto"/>
          </w:divBdr>
        </w:div>
        <w:div w:id="885869668">
          <w:marLeft w:val="640"/>
          <w:marRight w:val="0"/>
          <w:marTop w:val="0"/>
          <w:marBottom w:val="0"/>
          <w:divBdr>
            <w:top w:val="none" w:sz="0" w:space="0" w:color="auto"/>
            <w:left w:val="none" w:sz="0" w:space="0" w:color="auto"/>
            <w:bottom w:val="none" w:sz="0" w:space="0" w:color="auto"/>
            <w:right w:val="none" w:sz="0" w:space="0" w:color="auto"/>
          </w:divBdr>
        </w:div>
        <w:div w:id="1150320161">
          <w:marLeft w:val="640"/>
          <w:marRight w:val="0"/>
          <w:marTop w:val="0"/>
          <w:marBottom w:val="0"/>
          <w:divBdr>
            <w:top w:val="none" w:sz="0" w:space="0" w:color="auto"/>
            <w:left w:val="none" w:sz="0" w:space="0" w:color="auto"/>
            <w:bottom w:val="none" w:sz="0" w:space="0" w:color="auto"/>
            <w:right w:val="none" w:sz="0" w:space="0" w:color="auto"/>
          </w:divBdr>
        </w:div>
        <w:div w:id="1396509439">
          <w:marLeft w:val="640"/>
          <w:marRight w:val="0"/>
          <w:marTop w:val="0"/>
          <w:marBottom w:val="0"/>
          <w:divBdr>
            <w:top w:val="none" w:sz="0" w:space="0" w:color="auto"/>
            <w:left w:val="none" w:sz="0" w:space="0" w:color="auto"/>
            <w:bottom w:val="none" w:sz="0" w:space="0" w:color="auto"/>
            <w:right w:val="none" w:sz="0" w:space="0" w:color="auto"/>
          </w:divBdr>
        </w:div>
        <w:div w:id="1897354538">
          <w:marLeft w:val="640"/>
          <w:marRight w:val="0"/>
          <w:marTop w:val="0"/>
          <w:marBottom w:val="0"/>
          <w:divBdr>
            <w:top w:val="none" w:sz="0" w:space="0" w:color="auto"/>
            <w:left w:val="none" w:sz="0" w:space="0" w:color="auto"/>
            <w:bottom w:val="none" w:sz="0" w:space="0" w:color="auto"/>
            <w:right w:val="none" w:sz="0" w:space="0" w:color="auto"/>
          </w:divBdr>
        </w:div>
        <w:div w:id="1119908763">
          <w:marLeft w:val="640"/>
          <w:marRight w:val="0"/>
          <w:marTop w:val="0"/>
          <w:marBottom w:val="0"/>
          <w:divBdr>
            <w:top w:val="none" w:sz="0" w:space="0" w:color="auto"/>
            <w:left w:val="none" w:sz="0" w:space="0" w:color="auto"/>
            <w:bottom w:val="none" w:sz="0" w:space="0" w:color="auto"/>
            <w:right w:val="none" w:sz="0" w:space="0" w:color="auto"/>
          </w:divBdr>
        </w:div>
        <w:div w:id="786854442">
          <w:marLeft w:val="640"/>
          <w:marRight w:val="0"/>
          <w:marTop w:val="0"/>
          <w:marBottom w:val="0"/>
          <w:divBdr>
            <w:top w:val="none" w:sz="0" w:space="0" w:color="auto"/>
            <w:left w:val="none" w:sz="0" w:space="0" w:color="auto"/>
            <w:bottom w:val="none" w:sz="0" w:space="0" w:color="auto"/>
            <w:right w:val="none" w:sz="0" w:space="0" w:color="auto"/>
          </w:divBdr>
        </w:div>
        <w:div w:id="1778214675">
          <w:marLeft w:val="640"/>
          <w:marRight w:val="0"/>
          <w:marTop w:val="0"/>
          <w:marBottom w:val="0"/>
          <w:divBdr>
            <w:top w:val="none" w:sz="0" w:space="0" w:color="auto"/>
            <w:left w:val="none" w:sz="0" w:space="0" w:color="auto"/>
            <w:bottom w:val="none" w:sz="0" w:space="0" w:color="auto"/>
            <w:right w:val="none" w:sz="0" w:space="0" w:color="auto"/>
          </w:divBdr>
        </w:div>
        <w:div w:id="2105031383">
          <w:marLeft w:val="640"/>
          <w:marRight w:val="0"/>
          <w:marTop w:val="0"/>
          <w:marBottom w:val="0"/>
          <w:divBdr>
            <w:top w:val="none" w:sz="0" w:space="0" w:color="auto"/>
            <w:left w:val="none" w:sz="0" w:space="0" w:color="auto"/>
            <w:bottom w:val="none" w:sz="0" w:space="0" w:color="auto"/>
            <w:right w:val="none" w:sz="0" w:space="0" w:color="auto"/>
          </w:divBdr>
        </w:div>
        <w:div w:id="1439175740">
          <w:marLeft w:val="640"/>
          <w:marRight w:val="0"/>
          <w:marTop w:val="0"/>
          <w:marBottom w:val="0"/>
          <w:divBdr>
            <w:top w:val="none" w:sz="0" w:space="0" w:color="auto"/>
            <w:left w:val="none" w:sz="0" w:space="0" w:color="auto"/>
            <w:bottom w:val="none" w:sz="0" w:space="0" w:color="auto"/>
            <w:right w:val="none" w:sz="0" w:space="0" w:color="auto"/>
          </w:divBdr>
        </w:div>
        <w:div w:id="1211460179">
          <w:marLeft w:val="640"/>
          <w:marRight w:val="0"/>
          <w:marTop w:val="0"/>
          <w:marBottom w:val="0"/>
          <w:divBdr>
            <w:top w:val="none" w:sz="0" w:space="0" w:color="auto"/>
            <w:left w:val="none" w:sz="0" w:space="0" w:color="auto"/>
            <w:bottom w:val="none" w:sz="0" w:space="0" w:color="auto"/>
            <w:right w:val="none" w:sz="0" w:space="0" w:color="auto"/>
          </w:divBdr>
        </w:div>
        <w:div w:id="119686889">
          <w:marLeft w:val="640"/>
          <w:marRight w:val="0"/>
          <w:marTop w:val="0"/>
          <w:marBottom w:val="0"/>
          <w:divBdr>
            <w:top w:val="none" w:sz="0" w:space="0" w:color="auto"/>
            <w:left w:val="none" w:sz="0" w:space="0" w:color="auto"/>
            <w:bottom w:val="none" w:sz="0" w:space="0" w:color="auto"/>
            <w:right w:val="none" w:sz="0" w:space="0" w:color="auto"/>
          </w:divBdr>
        </w:div>
        <w:div w:id="1733036395">
          <w:marLeft w:val="640"/>
          <w:marRight w:val="0"/>
          <w:marTop w:val="0"/>
          <w:marBottom w:val="0"/>
          <w:divBdr>
            <w:top w:val="none" w:sz="0" w:space="0" w:color="auto"/>
            <w:left w:val="none" w:sz="0" w:space="0" w:color="auto"/>
            <w:bottom w:val="none" w:sz="0" w:space="0" w:color="auto"/>
            <w:right w:val="none" w:sz="0" w:space="0" w:color="auto"/>
          </w:divBdr>
        </w:div>
        <w:div w:id="1434126412">
          <w:marLeft w:val="640"/>
          <w:marRight w:val="0"/>
          <w:marTop w:val="0"/>
          <w:marBottom w:val="0"/>
          <w:divBdr>
            <w:top w:val="none" w:sz="0" w:space="0" w:color="auto"/>
            <w:left w:val="none" w:sz="0" w:space="0" w:color="auto"/>
            <w:bottom w:val="none" w:sz="0" w:space="0" w:color="auto"/>
            <w:right w:val="none" w:sz="0" w:space="0" w:color="auto"/>
          </w:divBdr>
        </w:div>
        <w:div w:id="1279291048">
          <w:marLeft w:val="640"/>
          <w:marRight w:val="0"/>
          <w:marTop w:val="0"/>
          <w:marBottom w:val="0"/>
          <w:divBdr>
            <w:top w:val="none" w:sz="0" w:space="0" w:color="auto"/>
            <w:left w:val="none" w:sz="0" w:space="0" w:color="auto"/>
            <w:bottom w:val="none" w:sz="0" w:space="0" w:color="auto"/>
            <w:right w:val="none" w:sz="0" w:space="0" w:color="auto"/>
          </w:divBdr>
        </w:div>
        <w:div w:id="1113285456">
          <w:marLeft w:val="640"/>
          <w:marRight w:val="0"/>
          <w:marTop w:val="0"/>
          <w:marBottom w:val="0"/>
          <w:divBdr>
            <w:top w:val="none" w:sz="0" w:space="0" w:color="auto"/>
            <w:left w:val="none" w:sz="0" w:space="0" w:color="auto"/>
            <w:bottom w:val="none" w:sz="0" w:space="0" w:color="auto"/>
            <w:right w:val="none" w:sz="0" w:space="0" w:color="auto"/>
          </w:divBdr>
        </w:div>
        <w:div w:id="691492897">
          <w:marLeft w:val="640"/>
          <w:marRight w:val="0"/>
          <w:marTop w:val="0"/>
          <w:marBottom w:val="0"/>
          <w:divBdr>
            <w:top w:val="none" w:sz="0" w:space="0" w:color="auto"/>
            <w:left w:val="none" w:sz="0" w:space="0" w:color="auto"/>
            <w:bottom w:val="none" w:sz="0" w:space="0" w:color="auto"/>
            <w:right w:val="none" w:sz="0" w:space="0" w:color="auto"/>
          </w:divBdr>
        </w:div>
        <w:div w:id="2047289577">
          <w:marLeft w:val="640"/>
          <w:marRight w:val="0"/>
          <w:marTop w:val="0"/>
          <w:marBottom w:val="0"/>
          <w:divBdr>
            <w:top w:val="none" w:sz="0" w:space="0" w:color="auto"/>
            <w:left w:val="none" w:sz="0" w:space="0" w:color="auto"/>
            <w:bottom w:val="none" w:sz="0" w:space="0" w:color="auto"/>
            <w:right w:val="none" w:sz="0" w:space="0" w:color="auto"/>
          </w:divBdr>
        </w:div>
        <w:div w:id="351955746">
          <w:marLeft w:val="640"/>
          <w:marRight w:val="0"/>
          <w:marTop w:val="0"/>
          <w:marBottom w:val="0"/>
          <w:divBdr>
            <w:top w:val="none" w:sz="0" w:space="0" w:color="auto"/>
            <w:left w:val="none" w:sz="0" w:space="0" w:color="auto"/>
            <w:bottom w:val="none" w:sz="0" w:space="0" w:color="auto"/>
            <w:right w:val="none" w:sz="0" w:space="0" w:color="auto"/>
          </w:divBdr>
        </w:div>
        <w:div w:id="405886562">
          <w:marLeft w:val="640"/>
          <w:marRight w:val="0"/>
          <w:marTop w:val="0"/>
          <w:marBottom w:val="0"/>
          <w:divBdr>
            <w:top w:val="none" w:sz="0" w:space="0" w:color="auto"/>
            <w:left w:val="none" w:sz="0" w:space="0" w:color="auto"/>
            <w:bottom w:val="none" w:sz="0" w:space="0" w:color="auto"/>
            <w:right w:val="none" w:sz="0" w:space="0" w:color="auto"/>
          </w:divBdr>
        </w:div>
        <w:div w:id="292908124">
          <w:marLeft w:val="640"/>
          <w:marRight w:val="0"/>
          <w:marTop w:val="0"/>
          <w:marBottom w:val="0"/>
          <w:divBdr>
            <w:top w:val="none" w:sz="0" w:space="0" w:color="auto"/>
            <w:left w:val="none" w:sz="0" w:space="0" w:color="auto"/>
            <w:bottom w:val="none" w:sz="0" w:space="0" w:color="auto"/>
            <w:right w:val="none" w:sz="0" w:space="0" w:color="auto"/>
          </w:divBdr>
        </w:div>
        <w:div w:id="926691036">
          <w:marLeft w:val="640"/>
          <w:marRight w:val="0"/>
          <w:marTop w:val="0"/>
          <w:marBottom w:val="0"/>
          <w:divBdr>
            <w:top w:val="none" w:sz="0" w:space="0" w:color="auto"/>
            <w:left w:val="none" w:sz="0" w:space="0" w:color="auto"/>
            <w:bottom w:val="none" w:sz="0" w:space="0" w:color="auto"/>
            <w:right w:val="none" w:sz="0" w:space="0" w:color="auto"/>
          </w:divBdr>
        </w:div>
        <w:div w:id="836770748">
          <w:marLeft w:val="640"/>
          <w:marRight w:val="0"/>
          <w:marTop w:val="0"/>
          <w:marBottom w:val="0"/>
          <w:divBdr>
            <w:top w:val="none" w:sz="0" w:space="0" w:color="auto"/>
            <w:left w:val="none" w:sz="0" w:space="0" w:color="auto"/>
            <w:bottom w:val="none" w:sz="0" w:space="0" w:color="auto"/>
            <w:right w:val="none" w:sz="0" w:space="0" w:color="auto"/>
          </w:divBdr>
        </w:div>
        <w:div w:id="377896585">
          <w:marLeft w:val="640"/>
          <w:marRight w:val="0"/>
          <w:marTop w:val="0"/>
          <w:marBottom w:val="0"/>
          <w:divBdr>
            <w:top w:val="none" w:sz="0" w:space="0" w:color="auto"/>
            <w:left w:val="none" w:sz="0" w:space="0" w:color="auto"/>
            <w:bottom w:val="none" w:sz="0" w:space="0" w:color="auto"/>
            <w:right w:val="none" w:sz="0" w:space="0" w:color="auto"/>
          </w:divBdr>
        </w:div>
        <w:div w:id="724723990">
          <w:marLeft w:val="640"/>
          <w:marRight w:val="0"/>
          <w:marTop w:val="0"/>
          <w:marBottom w:val="0"/>
          <w:divBdr>
            <w:top w:val="none" w:sz="0" w:space="0" w:color="auto"/>
            <w:left w:val="none" w:sz="0" w:space="0" w:color="auto"/>
            <w:bottom w:val="none" w:sz="0" w:space="0" w:color="auto"/>
            <w:right w:val="none" w:sz="0" w:space="0" w:color="auto"/>
          </w:divBdr>
        </w:div>
        <w:div w:id="610010515">
          <w:marLeft w:val="640"/>
          <w:marRight w:val="0"/>
          <w:marTop w:val="0"/>
          <w:marBottom w:val="0"/>
          <w:divBdr>
            <w:top w:val="none" w:sz="0" w:space="0" w:color="auto"/>
            <w:left w:val="none" w:sz="0" w:space="0" w:color="auto"/>
            <w:bottom w:val="none" w:sz="0" w:space="0" w:color="auto"/>
            <w:right w:val="none" w:sz="0" w:space="0" w:color="auto"/>
          </w:divBdr>
        </w:div>
        <w:div w:id="1343387922">
          <w:marLeft w:val="640"/>
          <w:marRight w:val="0"/>
          <w:marTop w:val="0"/>
          <w:marBottom w:val="0"/>
          <w:divBdr>
            <w:top w:val="none" w:sz="0" w:space="0" w:color="auto"/>
            <w:left w:val="none" w:sz="0" w:space="0" w:color="auto"/>
            <w:bottom w:val="none" w:sz="0" w:space="0" w:color="auto"/>
            <w:right w:val="none" w:sz="0" w:space="0" w:color="auto"/>
          </w:divBdr>
        </w:div>
        <w:div w:id="1482043421">
          <w:marLeft w:val="640"/>
          <w:marRight w:val="0"/>
          <w:marTop w:val="0"/>
          <w:marBottom w:val="0"/>
          <w:divBdr>
            <w:top w:val="none" w:sz="0" w:space="0" w:color="auto"/>
            <w:left w:val="none" w:sz="0" w:space="0" w:color="auto"/>
            <w:bottom w:val="none" w:sz="0" w:space="0" w:color="auto"/>
            <w:right w:val="none" w:sz="0" w:space="0" w:color="auto"/>
          </w:divBdr>
        </w:div>
        <w:div w:id="1844852319">
          <w:marLeft w:val="640"/>
          <w:marRight w:val="0"/>
          <w:marTop w:val="0"/>
          <w:marBottom w:val="0"/>
          <w:divBdr>
            <w:top w:val="none" w:sz="0" w:space="0" w:color="auto"/>
            <w:left w:val="none" w:sz="0" w:space="0" w:color="auto"/>
            <w:bottom w:val="none" w:sz="0" w:space="0" w:color="auto"/>
            <w:right w:val="none" w:sz="0" w:space="0" w:color="auto"/>
          </w:divBdr>
        </w:div>
        <w:div w:id="38364962">
          <w:marLeft w:val="640"/>
          <w:marRight w:val="0"/>
          <w:marTop w:val="0"/>
          <w:marBottom w:val="0"/>
          <w:divBdr>
            <w:top w:val="none" w:sz="0" w:space="0" w:color="auto"/>
            <w:left w:val="none" w:sz="0" w:space="0" w:color="auto"/>
            <w:bottom w:val="none" w:sz="0" w:space="0" w:color="auto"/>
            <w:right w:val="none" w:sz="0" w:space="0" w:color="auto"/>
          </w:divBdr>
        </w:div>
        <w:div w:id="1015889202">
          <w:marLeft w:val="640"/>
          <w:marRight w:val="0"/>
          <w:marTop w:val="0"/>
          <w:marBottom w:val="0"/>
          <w:divBdr>
            <w:top w:val="none" w:sz="0" w:space="0" w:color="auto"/>
            <w:left w:val="none" w:sz="0" w:space="0" w:color="auto"/>
            <w:bottom w:val="none" w:sz="0" w:space="0" w:color="auto"/>
            <w:right w:val="none" w:sz="0" w:space="0" w:color="auto"/>
          </w:divBdr>
        </w:div>
        <w:div w:id="1168712413">
          <w:marLeft w:val="640"/>
          <w:marRight w:val="0"/>
          <w:marTop w:val="0"/>
          <w:marBottom w:val="0"/>
          <w:divBdr>
            <w:top w:val="none" w:sz="0" w:space="0" w:color="auto"/>
            <w:left w:val="none" w:sz="0" w:space="0" w:color="auto"/>
            <w:bottom w:val="none" w:sz="0" w:space="0" w:color="auto"/>
            <w:right w:val="none" w:sz="0" w:space="0" w:color="auto"/>
          </w:divBdr>
        </w:div>
        <w:div w:id="45421060">
          <w:marLeft w:val="640"/>
          <w:marRight w:val="0"/>
          <w:marTop w:val="0"/>
          <w:marBottom w:val="0"/>
          <w:divBdr>
            <w:top w:val="none" w:sz="0" w:space="0" w:color="auto"/>
            <w:left w:val="none" w:sz="0" w:space="0" w:color="auto"/>
            <w:bottom w:val="none" w:sz="0" w:space="0" w:color="auto"/>
            <w:right w:val="none" w:sz="0" w:space="0" w:color="auto"/>
          </w:divBdr>
        </w:div>
        <w:div w:id="717633848">
          <w:marLeft w:val="640"/>
          <w:marRight w:val="0"/>
          <w:marTop w:val="0"/>
          <w:marBottom w:val="0"/>
          <w:divBdr>
            <w:top w:val="none" w:sz="0" w:space="0" w:color="auto"/>
            <w:left w:val="none" w:sz="0" w:space="0" w:color="auto"/>
            <w:bottom w:val="none" w:sz="0" w:space="0" w:color="auto"/>
            <w:right w:val="none" w:sz="0" w:space="0" w:color="auto"/>
          </w:divBdr>
        </w:div>
        <w:div w:id="820998662">
          <w:marLeft w:val="640"/>
          <w:marRight w:val="0"/>
          <w:marTop w:val="0"/>
          <w:marBottom w:val="0"/>
          <w:divBdr>
            <w:top w:val="none" w:sz="0" w:space="0" w:color="auto"/>
            <w:left w:val="none" w:sz="0" w:space="0" w:color="auto"/>
            <w:bottom w:val="none" w:sz="0" w:space="0" w:color="auto"/>
            <w:right w:val="none" w:sz="0" w:space="0" w:color="auto"/>
          </w:divBdr>
        </w:div>
        <w:div w:id="1862232875">
          <w:marLeft w:val="640"/>
          <w:marRight w:val="0"/>
          <w:marTop w:val="0"/>
          <w:marBottom w:val="0"/>
          <w:divBdr>
            <w:top w:val="none" w:sz="0" w:space="0" w:color="auto"/>
            <w:left w:val="none" w:sz="0" w:space="0" w:color="auto"/>
            <w:bottom w:val="none" w:sz="0" w:space="0" w:color="auto"/>
            <w:right w:val="none" w:sz="0" w:space="0" w:color="auto"/>
          </w:divBdr>
        </w:div>
        <w:div w:id="1907646419">
          <w:marLeft w:val="640"/>
          <w:marRight w:val="0"/>
          <w:marTop w:val="0"/>
          <w:marBottom w:val="0"/>
          <w:divBdr>
            <w:top w:val="none" w:sz="0" w:space="0" w:color="auto"/>
            <w:left w:val="none" w:sz="0" w:space="0" w:color="auto"/>
            <w:bottom w:val="none" w:sz="0" w:space="0" w:color="auto"/>
            <w:right w:val="none" w:sz="0" w:space="0" w:color="auto"/>
          </w:divBdr>
        </w:div>
        <w:div w:id="934559027">
          <w:marLeft w:val="640"/>
          <w:marRight w:val="0"/>
          <w:marTop w:val="0"/>
          <w:marBottom w:val="0"/>
          <w:divBdr>
            <w:top w:val="none" w:sz="0" w:space="0" w:color="auto"/>
            <w:left w:val="none" w:sz="0" w:space="0" w:color="auto"/>
            <w:bottom w:val="none" w:sz="0" w:space="0" w:color="auto"/>
            <w:right w:val="none" w:sz="0" w:space="0" w:color="auto"/>
          </w:divBdr>
        </w:div>
        <w:div w:id="1643924122">
          <w:marLeft w:val="640"/>
          <w:marRight w:val="0"/>
          <w:marTop w:val="0"/>
          <w:marBottom w:val="0"/>
          <w:divBdr>
            <w:top w:val="none" w:sz="0" w:space="0" w:color="auto"/>
            <w:left w:val="none" w:sz="0" w:space="0" w:color="auto"/>
            <w:bottom w:val="none" w:sz="0" w:space="0" w:color="auto"/>
            <w:right w:val="none" w:sz="0" w:space="0" w:color="auto"/>
          </w:divBdr>
        </w:div>
        <w:div w:id="110247780">
          <w:marLeft w:val="640"/>
          <w:marRight w:val="0"/>
          <w:marTop w:val="0"/>
          <w:marBottom w:val="0"/>
          <w:divBdr>
            <w:top w:val="none" w:sz="0" w:space="0" w:color="auto"/>
            <w:left w:val="none" w:sz="0" w:space="0" w:color="auto"/>
            <w:bottom w:val="none" w:sz="0" w:space="0" w:color="auto"/>
            <w:right w:val="none" w:sz="0" w:space="0" w:color="auto"/>
          </w:divBdr>
        </w:div>
        <w:div w:id="1947613149">
          <w:marLeft w:val="640"/>
          <w:marRight w:val="0"/>
          <w:marTop w:val="0"/>
          <w:marBottom w:val="0"/>
          <w:divBdr>
            <w:top w:val="none" w:sz="0" w:space="0" w:color="auto"/>
            <w:left w:val="none" w:sz="0" w:space="0" w:color="auto"/>
            <w:bottom w:val="none" w:sz="0" w:space="0" w:color="auto"/>
            <w:right w:val="none" w:sz="0" w:space="0" w:color="auto"/>
          </w:divBdr>
        </w:div>
        <w:div w:id="1151404493">
          <w:marLeft w:val="640"/>
          <w:marRight w:val="0"/>
          <w:marTop w:val="0"/>
          <w:marBottom w:val="0"/>
          <w:divBdr>
            <w:top w:val="none" w:sz="0" w:space="0" w:color="auto"/>
            <w:left w:val="none" w:sz="0" w:space="0" w:color="auto"/>
            <w:bottom w:val="none" w:sz="0" w:space="0" w:color="auto"/>
            <w:right w:val="none" w:sz="0" w:space="0" w:color="auto"/>
          </w:divBdr>
        </w:div>
        <w:div w:id="2111508960">
          <w:marLeft w:val="640"/>
          <w:marRight w:val="0"/>
          <w:marTop w:val="0"/>
          <w:marBottom w:val="0"/>
          <w:divBdr>
            <w:top w:val="none" w:sz="0" w:space="0" w:color="auto"/>
            <w:left w:val="none" w:sz="0" w:space="0" w:color="auto"/>
            <w:bottom w:val="none" w:sz="0" w:space="0" w:color="auto"/>
            <w:right w:val="none" w:sz="0" w:space="0" w:color="auto"/>
          </w:divBdr>
        </w:div>
        <w:div w:id="1514106782">
          <w:marLeft w:val="640"/>
          <w:marRight w:val="0"/>
          <w:marTop w:val="0"/>
          <w:marBottom w:val="0"/>
          <w:divBdr>
            <w:top w:val="none" w:sz="0" w:space="0" w:color="auto"/>
            <w:left w:val="none" w:sz="0" w:space="0" w:color="auto"/>
            <w:bottom w:val="none" w:sz="0" w:space="0" w:color="auto"/>
            <w:right w:val="none" w:sz="0" w:space="0" w:color="auto"/>
          </w:divBdr>
        </w:div>
        <w:div w:id="729961531">
          <w:marLeft w:val="640"/>
          <w:marRight w:val="0"/>
          <w:marTop w:val="0"/>
          <w:marBottom w:val="0"/>
          <w:divBdr>
            <w:top w:val="none" w:sz="0" w:space="0" w:color="auto"/>
            <w:left w:val="none" w:sz="0" w:space="0" w:color="auto"/>
            <w:bottom w:val="none" w:sz="0" w:space="0" w:color="auto"/>
            <w:right w:val="none" w:sz="0" w:space="0" w:color="auto"/>
          </w:divBdr>
        </w:div>
        <w:div w:id="1925844291">
          <w:marLeft w:val="640"/>
          <w:marRight w:val="0"/>
          <w:marTop w:val="0"/>
          <w:marBottom w:val="0"/>
          <w:divBdr>
            <w:top w:val="none" w:sz="0" w:space="0" w:color="auto"/>
            <w:left w:val="none" w:sz="0" w:space="0" w:color="auto"/>
            <w:bottom w:val="none" w:sz="0" w:space="0" w:color="auto"/>
            <w:right w:val="none" w:sz="0" w:space="0" w:color="auto"/>
          </w:divBdr>
        </w:div>
        <w:div w:id="1437364148">
          <w:marLeft w:val="640"/>
          <w:marRight w:val="0"/>
          <w:marTop w:val="0"/>
          <w:marBottom w:val="0"/>
          <w:divBdr>
            <w:top w:val="none" w:sz="0" w:space="0" w:color="auto"/>
            <w:left w:val="none" w:sz="0" w:space="0" w:color="auto"/>
            <w:bottom w:val="none" w:sz="0" w:space="0" w:color="auto"/>
            <w:right w:val="none" w:sz="0" w:space="0" w:color="auto"/>
          </w:divBdr>
        </w:div>
        <w:div w:id="1736857138">
          <w:marLeft w:val="640"/>
          <w:marRight w:val="0"/>
          <w:marTop w:val="0"/>
          <w:marBottom w:val="0"/>
          <w:divBdr>
            <w:top w:val="none" w:sz="0" w:space="0" w:color="auto"/>
            <w:left w:val="none" w:sz="0" w:space="0" w:color="auto"/>
            <w:bottom w:val="none" w:sz="0" w:space="0" w:color="auto"/>
            <w:right w:val="none" w:sz="0" w:space="0" w:color="auto"/>
          </w:divBdr>
        </w:div>
        <w:div w:id="1747531982">
          <w:marLeft w:val="640"/>
          <w:marRight w:val="0"/>
          <w:marTop w:val="0"/>
          <w:marBottom w:val="0"/>
          <w:divBdr>
            <w:top w:val="none" w:sz="0" w:space="0" w:color="auto"/>
            <w:left w:val="none" w:sz="0" w:space="0" w:color="auto"/>
            <w:bottom w:val="none" w:sz="0" w:space="0" w:color="auto"/>
            <w:right w:val="none" w:sz="0" w:space="0" w:color="auto"/>
          </w:divBdr>
        </w:div>
        <w:div w:id="1323581995">
          <w:marLeft w:val="640"/>
          <w:marRight w:val="0"/>
          <w:marTop w:val="0"/>
          <w:marBottom w:val="0"/>
          <w:divBdr>
            <w:top w:val="none" w:sz="0" w:space="0" w:color="auto"/>
            <w:left w:val="none" w:sz="0" w:space="0" w:color="auto"/>
            <w:bottom w:val="none" w:sz="0" w:space="0" w:color="auto"/>
            <w:right w:val="none" w:sz="0" w:space="0" w:color="auto"/>
          </w:divBdr>
        </w:div>
        <w:div w:id="339505616">
          <w:marLeft w:val="640"/>
          <w:marRight w:val="0"/>
          <w:marTop w:val="0"/>
          <w:marBottom w:val="0"/>
          <w:divBdr>
            <w:top w:val="none" w:sz="0" w:space="0" w:color="auto"/>
            <w:left w:val="none" w:sz="0" w:space="0" w:color="auto"/>
            <w:bottom w:val="none" w:sz="0" w:space="0" w:color="auto"/>
            <w:right w:val="none" w:sz="0" w:space="0" w:color="auto"/>
          </w:divBdr>
        </w:div>
        <w:div w:id="1653020521">
          <w:marLeft w:val="640"/>
          <w:marRight w:val="0"/>
          <w:marTop w:val="0"/>
          <w:marBottom w:val="0"/>
          <w:divBdr>
            <w:top w:val="none" w:sz="0" w:space="0" w:color="auto"/>
            <w:left w:val="none" w:sz="0" w:space="0" w:color="auto"/>
            <w:bottom w:val="none" w:sz="0" w:space="0" w:color="auto"/>
            <w:right w:val="none" w:sz="0" w:space="0" w:color="auto"/>
          </w:divBdr>
        </w:div>
        <w:div w:id="918951288">
          <w:marLeft w:val="640"/>
          <w:marRight w:val="0"/>
          <w:marTop w:val="0"/>
          <w:marBottom w:val="0"/>
          <w:divBdr>
            <w:top w:val="none" w:sz="0" w:space="0" w:color="auto"/>
            <w:left w:val="none" w:sz="0" w:space="0" w:color="auto"/>
            <w:bottom w:val="none" w:sz="0" w:space="0" w:color="auto"/>
            <w:right w:val="none" w:sz="0" w:space="0" w:color="auto"/>
          </w:divBdr>
        </w:div>
        <w:div w:id="412169053">
          <w:marLeft w:val="640"/>
          <w:marRight w:val="0"/>
          <w:marTop w:val="0"/>
          <w:marBottom w:val="0"/>
          <w:divBdr>
            <w:top w:val="none" w:sz="0" w:space="0" w:color="auto"/>
            <w:left w:val="none" w:sz="0" w:space="0" w:color="auto"/>
            <w:bottom w:val="none" w:sz="0" w:space="0" w:color="auto"/>
            <w:right w:val="none" w:sz="0" w:space="0" w:color="auto"/>
          </w:divBdr>
        </w:div>
        <w:div w:id="500852363">
          <w:marLeft w:val="640"/>
          <w:marRight w:val="0"/>
          <w:marTop w:val="0"/>
          <w:marBottom w:val="0"/>
          <w:divBdr>
            <w:top w:val="none" w:sz="0" w:space="0" w:color="auto"/>
            <w:left w:val="none" w:sz="0" w:space="0" w:color="auto"/>
            <w:bottom w:val="none" w:sz="0" w:space="0" w:color="auto"/>
            <w:right w:val="none" w:sz="0" w:space="0" w:color="auto"/>
          </w:divBdr>
        </w:div>
        <w:div w:id="298658640">
          <w:marLeft w:val="640"/>
          <w:marRight w:val="0"/>
          <w:marTop w:val="0"/>
          <w:marBottom w:val="0"/>
          <w:divBdr>
            <w:top w:val="none" w:sz="0" w:space="0" w:color="auto"/>
            <w:left w:val="none" w:sz="0" w:space="0" w:color="auto"/>
            <w:bottom w:val="none" w:sz="0" w:space="0" w:color="auto"/>
            <w:right w:val="none" w:sz="0" w:space="0" w:color="auto"/>
          </w:divBdr>
        </w:div>
        <w:div w:id="1102913803">
          <w:marLeft w:val="640"/>
          <w:marRight w:val="0"/>
          <w:marTop w:val="0"/>
          <w:marBottom w:val="0"/>
          <w:divBdr>
            <w:top w:val="none" w:sz="0" w:space="0" w:color="auto"/>
            <w:left w:val="none" w:sz="0" w:space="0" w:color="auto"/>
            <w:bottom w:val="none" w:sz="0" w:space="0" w:color="auto"/>
            <w:right w:val="none" w:sz="0" w:space="0" w:color="auto"/>
          </w:divBdr>
        </w:div>
        <w:div w:id="735857540">
          <w:marLeft w:val="640"/>
          <w:marRight w:val="0"/>
          <w:marTop w:val="0"/>
          <w:marBottom w:val="0"/>
          <w:divBdr>
            <w:top w:val="none" w:sz="0" w:space="0" w:color="auto"/>
            <w:left w:val="none" w:sz="0" w:space="0" w:color="auto"/>
            <w:bottom w:val="none" w:sz="0" w:space="0" w:color="auto"/>
            <w:right w:val="none" w:sz="0" w:space="0" w:color="auto"/>
          </w:divBdr>
        </w:div>
        <w:div w:id="617372712">
          <w:marLeft w:val="640"/>
          <w:marRight w:val="0"/>
          <w:marTop w:val="0"/>
          <w:marBottom w:val="0"/>
          <w:divBdr>
            <w:top w:val="none" w:sz="0" w:space="0" w:color="auto"/>
            <w:left w:val="none" w:sz="0" w:space="0" w:color="auto"/>
            <w:bottom w:val="none" w:sz="0" w:space="0" w:color="auto"/>
            <w:right w:val="none" w:sz="0" w:space="0" w:color="auto"/>
          </w:divBdr>
        </w:div>
        <w:div w:id="374623375">
          <w:marLeft w:val="640"/>
          <w:marRight w:val="0"/>
          <w:marTop w:val="0"/>
          <w:marBottom w:val="0"/>
          <w:divBdr>
            <w:top w:val="none" w:sz="0" w:space="0" w:color="auto"/>
            <w:left w:val="none" w:sz="0" w:space="0" w:color="auto"/>
            <w:bottom w:val="none" w:sz="0" w:space="0" w:color="auto"/>
            <w:right w:val="none" w:sz="0" w:space="0" w:color="auto"/>
          </w:divBdr>
        </w:div>
        <w:div w:id="518812633">
          <w:marLeft w:val="640"/>
          <w:marRight w:val="0"/>
          <w:marTop w:val="0"/>
          <w:marBottom w:val="0"/>
          <w:divBdr>
            <w:top w:val="none" w:sz="0" w:space="0" w:color="auto"/>
            <w:left w:val="none" w:sz="0" w:space="0" w:color="auto"/>
            <w:bottom w:val="none" w:sz="0" w:space="0" w:color="auto"/>
            <w:right w:val="none" w:sz="0" w:space="0" w:color="auto"/>
          </w:divBdr>
        </w:div>
        <w:div w:id="1686781892">
          <w:marLeft w:val="640"/>
          <w:marRight w:val="0"/>
          <w:marTop w:val="0"/>
          <w:marBottom w:val="0"/>
          <w:divBdr>
            <w:top w:val="none" w:sz="0" w:space="0" w:color="auto"/>
            <w:left w:val="none" w:sz="0" w:space="0" w:color="auto"/>
            <w:bottom w:val="none" w:sz="0" w:space="0" w:color="auto"/>
            <w:right w:val="none" w:sz="0" w:space="0" w:color="auto"/>
          </w:divBdr>
        </w:div>
        <w:div w:id="1583291712">
          <w:marLeft w:val="640"/>
          <w:marRight w:val="0"/>
          <w:marTop w:val="0"/>
          <w:marBottom w:val="0"/>
          <w:divBdr>
            <w:top w:val="none" w:sz="0" w:space="0" w:color="auto"/>
            <w:left w:val="none" w:sz="0" w:space="0" w:color="auto"/>
            <w:bottom w:val="none" w:sz="0" w:space="0" w:color="auto"/>
            <w:right w:val="none" w:sz="0" w:space="0" w:color="auto"/>
          </w:divBdr>
        </w:div>
        <w:div w:id="787359603">
          <w:marLeft w:val="640"/>
          <w:marRight w:val="0"/>
          <w:marTop w:val="0"/>
          <w:marBottom w:val="0"/>
          <w:divBdr>
            <w:top w:val="none" w:sz="0" w:space="0" w:color="auto"/>
            <w:left w:val="none" w:sz="0" w:space="0" w:color="auto"/>
            <w:bottom w:val="none" w:sz="0" w:space="0" w:color="auto"/>
            <w:right w:val="none" w:sz="0" w:space="0" w:color="auto"/>
          </w:divBdr>
        </w:div>
        <w:div w:id="2009669143">
          <w:marLeft w:val="640"/>
          <w:marRight w:val="0"/>
          <w:marTop w:val="0"/>
          <w:marBottom w:val="0"/>
          <w:divBdr>
            <w:top w:val="none" w:sz="0" w:space="0" w:color="auto"/>
            <w:left w:val="none" w:sz="0" w:space="0" w:color="auto"/>
            <w:bottom w:val="none" w:sz="0" w:space="0" w:color="auto"/>
            <w:right w:val="none" w:sz="0" w:space="0" w:color="auto"/>
          </w:divBdr>
        </w:div>
        <w:div w:id="1888688134">
          <w:marLeft w:val="640"/>
          <w:marRight w:val="0"/>
          <w:marTop w:val="0"/>
          <w:marBottom w:val="0"/>
          <w:divBdr>
            <w:top w:val="none" w:sz="0" w:space="0" w:color="auto"/>
            <w:left w:val="none" w:sz="0" w:space="0" w:color="auto"/>
            <w:bottom w:val="none" w:sz="0" w:space="0" w:color="auto"/>
            <w:right w:val="none" w:sz="0" w:space="0" w:color="auto"/>
          </w:divBdr>
        </w:div>
        <w:div w:id="1011226931">
          <w:marLeft w:val="640"/>
          <w:marRight w:val="0"/>
          <w:marTop w:val="0"/>
          <w:marBottom w:val="0"/>
          <w:divBdr>
            <w:top w:val="none" w:sz="0" w:space="0" w:color="auto"/>
            <w:left w:val="none" w:sz="0" w:space="0" w:color="auto"/>
            <w:bottom w:val="none" w:sz="0" w:space="0" w:color="auto"/>
            <w:right w:val="none" w:sz="0" w:space="0" w:color="auto"/>
          </w:divBdr>
        </w:div>
        <w:div w:id="1219896708">
          <w:marLeft w:val="640"/>
          <w:marRight w:val="0"/>
          <w:marTop w:val="0"/>
          <w:marBottom w:val="0"/>
          <w:divBdr>
            <w:top w:val="none" w:sz="0" w:space="0" w:color="auto"/>
            <w:left w:val="none" w:sz="0" w:space="0" w:color="auto"/>
            <w:bottom w:val="none" w:sz="0" w:space="0" w:color="auto"/>
            <w:right w:val="none" w:sz="0" w:space="0" w:color="auto"/>
          </w:divBdr>
        </w:div>
        <w:div w:id="1191336468">
          <w:marLeft w:val="640"/>
          <w:marRight w:val="0"/>
          <w:marTop w:val="0"/>
          <w:marBottom w:val="0"/>
          <w:divBdr>
            <w:top w:val="none" w:sz="0" w:space="0" w:color="auto"/>
            <w:left w:val="none" w:sz="0" w:space="0" w:color="auto"/>
            <w:bottom w:val="none" w:sz="0" w:space="0" w:color="auto"/>
            <w:right w:val="none" w:sz="0" w:space="0" w:color="auto"/>
          </w:divBdr>
        </w:div>
        <w:div w:id="1107311103">
          <w:marLeft w:val="640"/>
          <w:marRight w:val="0"/>
          <w:marTop w:val="0"/>
          <w:marBottom w:val="0"/>
          <w:divBdr>
            <w:top w:val="none" w:sz="0" w:space="0" w:color="auto"/>
            <w:left w:val="none" w:sz="0" w:space="0" w:color="auto"/>
            <w:bottom w:val="none" w:sz="0" w:space="0" w:color="auto"/>
            <w:right w:val="none" w:sz="0" w:space="0" w:color="auto"/>
          </w:divBdr>
        </w:div>
        <w:div w:id="1972788055">
          <w:marLeft w:val="640"/>
          <w:marRight w:val="0"/>
          <w:marTop w:val="0"/>
          <w:marBottom w:val="0"/>
          <w:divBdr>
            <w:top w:val="none" w:sz="0" w:space="0" w:color="auto"/>
            <w:left w:val="none" w:sz="0" w:space="0" w:color="auto"/>
            <w:bottom w:val="none" w:sz="0" w:space="0" w:color="auto"/>
            <w:right w:val="none" w:sz="0" w:space="0" w:color="auto"/>
          </w:divBdr>
        </w:div>
        <w:div w:id="818425695">
          <w:marLeft w:val="640"/>
          <w:marRight w:val="0"/>
          <w:marTop w:val="0"/>
          <w:marBottom w:val="0"/>
          <w:divBdr>
            <w:top w:val="none" w:sz="0" w:space="0" w:color="auto"/>
            <w:left w:val="none" w:sz="0" w:space="0" w:color="auto"/>
            <w:bottom w:val="none" w:sz="0" w:space="0" w:color="auto"/>
            <w:right w:val="none" w:sz="0" w:space="0" w:color="auto"/>
          </w:divBdr>
        </w:div>
        <w:div w:id="1453748553">
          <w:marLeft w:val="640"/>
          <w:marRight w:val="0"/>
          <w:marTop w:val="0"/>
          <w:marBottom w:val="0"/>
          <w:divBdr>
            <w:top w:val="none" w:sz="0" w:space="0" w:color="auto"/>
            <w:left w:val="none" w:sz="0" w:space="0" w:color="auto"/>
            <w:bottom w:val="none" w:sz="0" w:space="0" w:color="auto"/>
            <w:right w:val="none" w:sz="0" w:space="0" w:color="auto"/>
          </w:divBdr>
        </w:div>
        <w:div w:id="715084382">
          <w:marLeft w:val="640"/>
          <w:marRight w:val="0"/>
          <w:marTop w:val="0"/>
          <w:marBottom w:val="0"/>
          <w:divBdr>
            <w:top w:val="none" w:sz="0" w:space="0" w:color="auto"/>
            <w:left w:val="none" w:sz="0" w:space="0" w:color="auto"/>
            <w:bottom w:val="none" w:sz="0" w:space="0" w:color="auto"/>
            <w:right w:val="none" w:sz="0" w:space="0" w:color="auto"/>
          </w:divBdr>
        </w:div>
        <w:div w:id="99106059">
          <w:marLeft w:val="640"/>
          <w:marRight w:val="0"/>
          <w:marTop w:val="0"/>
          <w:marBottom w:val="0"/>
          <w:divBdr>
            <w:top w:val="none" w:sz="0" w:space="0" w:color="auto"/>
            <w:left w:val="none" w:sz="0" w:space="0" w:color="auto"/>
            <w:bottom w:val="none" w:sz="0" w:space="0" w:color="auto"/>
            <w:right w:val="none" w:sz="0" w:space="0" w:color="auto"/>
          </w:divBdr>
        </w:div>
        <w:div w:id="1916084420">
          <w:marLeft w:val="640"/>
          <w:marRight w:val="0"/>
          <w:marTop w:val="0"/>
          <w:marBottom w:val="0"/>
          <w:divBdr>
            <w:top w:val="none" w:sz="0" w:space="0" w:color="auto"/>
            <w:left w:val="none" w:sz="0" w:space="0" w:color="auto"/>
            <w:bottom w:val="none" w:sz="0" w:space="0" w:color="auto"/>
            <w:right w:val="none" w:sz="0" w:space="0" w:color="auto"/>
          </w:divBdr>
        </w:div>
        <w:div w:id="423234290">
          <w:marLeft w:val="640"/>
          <w:marRight w:val="0"/>
          <w:marTop w:val="0"/>
          <w:marBottom w:val="0"/>
          <w:divBdr>
            <w:top w:val="none" w:sz="0" w:space="0" w:color="auto"/>
            <w:left w:val="none" w:sz="0" w:space="0" w:color="auto"/>
            <w:bottom w:val="none" w:sz="0" w:space="0" w:color="auto"/>
            <w:right w:val="none" w:sz="0" w:space="0" w:color="auto"/>
          </w:divBdr>
        </w:div>
        <w:div w:id="1628194955">
          <w:marLeft w:val="640"/>
          <w:marRight w:val="0"/>
          <w:marTop w:val="0"/>
          <w:marBottom w:val="0"/>
          <w:divBdr>
            <w:top w:val="none" w:sz="0" w:space="0" w:color="auto"/>
            <w:left w:val="none" w:sz="0" w:space="0" w:color="auto"/>
            <w:bottom w:val="none" w:sz="0" w:space="0" w:color="auto"/>
            <w:right w:val="none" w:sz="0" w:space="0" w:color="auto"/>
          </w:divBdr>
        </w:div>
        <w:div w:id="617026065">
          <w:marLeft w:val="640"/>
          <w:marRight w:val="0"/>
          <w:marTop w:val="0"/>
          <w:marBottom w:val="0"/>
          <w:divBdr>
            <w:top w:val="none" w:sz="0" w:space="0" w:color="auto"/>
            <w:left w:val="none" w:sz="0" w:space="0" w:color="auto"/>
            <w:bottom w:val="none" w:sz="0" w:space="0" w:color="auto"/>
            <w:right w:val="none" w:sz="0" w:space="0" w:color="auto"/>
          </w:divBdr>
        </w:div>
        <w:div w:id="770777327">
          <w:marLeft w:val="640"/>
          <w:marRight w:val="0"/>
          <w:marTop w:val="0"/>
          <w:marBottom w:val="0"/>
          <w:divBdr>
            <w:top w:val="none" w:sz="0" w:space="0" w:color="auto"/>
            <w:left w:val="none" w:sz="0" w:space="0" w:color="auto"/>
            <w:bottom w:val="none" w:sz="0" w:space="0" w:color="auto"/>
            <w:right w:val="none" w:sz="0" w:space="0" w:color="auto"/>
          </w:divBdr>
        </w:div>
        <w:div w:id="350499374">
          <w:marLeft w:val="640"/>
          <w:marRight w:val="0"/>
          <w:marTop w:val="0"/>
          <w:marBottom w:val="0"/>
          <w:divBdr>
            <w:top w:val="none" w:sz="0" w:space="0" w:color="auto"/>
            <w:left w:val="none" w:sz="0" w:space="0" w:color="auto"/>
            <w:bottom w:val="none" w:sz="0" w:space="0" w:color="auto"/>
            <w:right w:val="none" w:sz="0" w:space="0" w:color="auto"/>
          </w:divBdr>
        </w:div>
        <w:div w:id="509150155">
          <w:marLeft w:val="640"/>
          <w:marRight w:val="0"/>
          <w:marTop w:val="0"/>
          <w:marBottom w:val="0"/>
          <w:divBdr>
            <w:top w:val="none" w:sz="0" w:space="0" w:color="auto"/>
            <w:left w:val="none" w:sz="0" w:space="0" w:color="auto"/>
            <w:bottom w:val="none" w:sz="0" w:space="0" w:color="auto"/>
            <w:right w:val="none" w:sz="0" w:space="0" w:color="auto"/>
          </w:divBdr>
        </w:div>
        <w:div w:id="2147359381">
          <w:marLeft w:val="640"/>
          <w:marRight w:val="0"/>
          <w:marTop w:val="0"/>
          <w:marBottom w:val="0"/>
          <w:divBdr>
            <w:top w:val="none" w:sz="0" w:space="0" w:color="auto"/>
            <w:left w:val="none" w:sz="0" w:space="0" w:color="auto"/>
            <w:bottom w:val="none" w:sz="0" w:space="0" w:color="auto"/>
            <w:right w:val="none" w:sz="0" w:space="0" w:color="auto"/>
          </w:divBdr>
        </w:div>
        <w:div w:id="1325474178">
          <w:marLeft w:val="640"/>
          <w:marRight w:val="0"/>
          <w:marTop w:val="0"/>
          <w:marBottom w:val="0"/>
          <w:divBdr>
            <w:top w:val="none" w:sz="0" w:space="0" w:color="auto"/>
            <w:left w:val="none" w:sz="0" w:space="0" w:color="auto"/>
            <w:bottom w:val="none" w:sz="0" w:space="0" w:color="auto"/>
            <w:right w:val="none" w:sz="0" w:space="0" w:color="auto"/>
          </w:divBdr>
        </w:div>
        <w:div w:id="413669203">
          <w:marLeft w:val="640"/>
          <w:marRight w:val="0"/>
          <w:marTop w:val="0"/>
          <w:marBottom w:val="0"/>
          <w:divBdr>
            <w:top w:val="none" w:sz="0" w:space="0" w:color="auto"/>
            <w:left w:val="none" w:sz="0" w:space="0" w:color="auto"/>
            <w:bottom w:val="none" w:sz="0" w:space="0" w:color="auto"/>
            <w:right w:val="none" w:sz="0" w:space="0" w:color="auto"/>
          </w:divBdr>
        </w:div>
        <w:div w:id="1792899312">
          <w:marLeft w:val="640"/>
          <w:marRight w:val="0"/>
          <w:marTop w:val="0"/>
          <w:marBottom w:val="0"/>
          <w:divBdr>
            <w:top w:val="none" w:sz="0" w:space="0" w:color="auto"/>
            <w:left w:val="none" w:sz="0" w:space="0" w:color="auto"/>
            <w:bottom w:val="none" w:sz="0" w:space="0" w:color="auto"/>
            <w:right w:val="none" w:sz="0" w:space="0" w:color="auto"/>
          </w:divBdr>
        </w:div>
        <w:div w:id="1177693926">
          <w:marLeft w:val="640"/>
          <w:marRight w:val="0"/>
          <w:marTop w:val="0"/>
          <w:marBottom w:val="0"/>
          <w:divBdr>
            <w:top w:val="none" w:sz="0" w:space="0" w:color="auto"/>
            <w:left w:val="none" w:sz="0" w:space="0" w:color="auto"/>
            <w:bottom w:val="none" w:sz="0" w:space="0" w:color="auto"/>
            <w:right w:val="none" w:sz="0" w:space="0" w:color="auto"/>
          </w:divBdr>
        </w:div>
        <w:div w:id="818620564">
          <w:marLeft w:val="640"/>
          <w:marRight w:val="0"/>
          <w:marTop w:val="0"/>
          <w:marBottom w:val="0"/>
          <w:divBdr>
            <w:top w:val="none" w:sz="0" w:space="0" w:color="auto"/>
            <w:left w:val="none" w:sz="0" w:space="0" w:color="auto"/>
            <w:bottom w:val="none" w:sz="0" w:space="0" w:color="auto"/>
            <w:right w:val="none" w:sz="0" w:space="0" w:color="auto"/>
          </w:divBdr>
        </w:div>
        <w:div w:id="1140686024">
          <w:marLeft w:val="640"/>
          <w:marRight w:val="0"/>
          <w:marTop w:val="0"/>
          <w:marBottom w:val="0"/>
          <w:divBdr>
            <w:top w:val="none" w:sz="0" w:space="0" w:color="auto"/>
            <w:left w:val="none" w:sz="0" w:space="0" w:color="auto"/>
            <w:bottom w:val="none" w:sz="0" w:space="0" w:color="auto"/>
            <w:right w:val="none" w:sz="0" w:space="0" w:color="auto"/>
          </w:divBdr>
        </w:div>
        <w:div w:id="969438192">
          <w:marLeft w:val="640"/>
          <w:marRight w:val="0"/>
          <w:marTop w:val="0"/>
          <w:marBottom w:val="0"/>
          <w:divBdr>
            <w:top w:val="none" w:sz="0" w:space="0" w:color="auto"/>
            <w:left w:val="none" w:sz="0" w:space="0" w:color="auto"/>
            <w:bottom w:val="none" w:sz="0" w:space="0" w:color="auto"/>
            <w:right w:val="none" w:sz="0" w:space="0" w:color="auto"/>
          </w:divBdr>
        </w:div>
        <w:div w:id="1995645952">
          <w:marLeft w:val="640"/>
          <w:marRight w:val="0"/>
          <w:marTop w:val="0"/>
          <w:marBottom w:val="0"/>
          <w:divBdr>
            <w:top w:val="none" w:sz="0" w:space="0" w:color="auto"/>
            <w:left w:val="none" w:sz="0" w:space="0" w:color="auto"/>
            <w:bottom w:val="none" w:sz="0" w:space="0" w:color="auto"/>
            <w:right w:val="none" w:sz="0" w:space="0" w:color="auto"/>
          </w:divBdr>
        </w:div>
        <w:div w:id="408695241">
          <w:marLeft w:val="640"/>
          <w:marRight w:val="0"/>
          <w:marTop w:val="0"/>
          <w:marBottom w:val="0"/>
          <w:divBdr>
            <w:top w:val="none" w:sz="0" w:space="0" w:color="auto"/>
            <w:left w:val="none" w:sz="0" w:space="0" w:color="auto"/>
            <w:bottom w:val="none" w:sz="0" w:space="0" w:color="auto"/>
            <w:right w:val="none" w:sz="0" w:space="0" w:color="auto"/>
          </w:divBdr>
        </w:div>
        <w:div w:id="93401416">
          <w:marLeft w:val="640"/>
          <w:marRight w:val="0"/>
          <w:marTop w:val="0"/>
          <w:marBottom w:val="0"/>
          <w:divBdr>
            <w:top w:val="none" w:sz="0" w:space="0" w:color="auto"/>
            <w:left w:val="none" w:sz="0" w:space="0" w:color="auto"/>
            <w:bottom w:val="none" w:sz="0" w:space="0" w:color="auto"/>
            <w:right w:val="none" w:sz="0" w:space="0" w:color="auto"/>
          </w:divBdr>
        </w:div>
        <w:div w:id="453789028">
          <w:marLeft w:val="640"/>
          <w:marRight w:val="0"/>
          <w:marTop w:val="0"/>
          <w:marBottom w:val="0"/>
          <w:divBdr>
            <w:top w:val="none" w:sz="0" w:space="0" w:color="auto"/>
            <w:left w:val="none" w:sz="0" w:space="0" w:color="auto"/>
            <w:bottom w:val="none" w:sz="0" w:space="0" w:color="auto"/>
            <w:right w:val="none" w:sz="0" w:space="0" w:color="auto"/>
          </w:divBdr>
        </w:div>
        <w:div w:id="590625488">
          <w:marLeft w:val="640"/>
          <w:marRight w:val="0"/>
          <w:marTop w:val="0"/>
          <w:marBottom w:val="0"/>
          <w:divBdr>
            <w:top w:val="none" w:sz="0" w:space="0" w:color="auto"/>
            <w:left w:val="none" w:sz="0" w:space="0" w:color="auto"/>
            <w:bottom w:val="none" w:sz="0" w:space="0" w:color="auto"/>
            <w:right w:val="none" w:sz="0" w:space="0" w:color="auto"/>
          </w:divBdr>
        </w:div>
        <w:div w:id="1140920672">
          <w:marLeft w:val="640"/>
          <w:marRight w:val="0"/>
          <w:marTop w:val="0"/>
          <w:marBottom w:val="0"/>
          <w:divBdr>
            <w:top w:val="none" w:sz="0" w:space="0" w:color="auto"/>
            <w:left w:val="none" w:sz="0" w:space="0" w:color="auto"/>
            <w:bottom w:val="none" w:sz="0" w:space="0" w:color="auto"/>
            <w:right w:val="none" w:sz="0" w:space="0" w:color="auto"/>
          </w:divBdr>
        </w:div>
        <w:div w:id="531041737">
          <w:marLeft w:val="640"/>
          <w:marRight w:val="0"/>
          <w:marTop w:val="0"/>
          <w:marBottom w:val="0"/>
          <w:divBdr>
            <w:top w:val="none" w:sz="0" w:space="0" w:color="auto"/>
            <w:left w:val="none" w:sz="0" w:space="0" w:color="auto"/>
            <w:bottom w:val="none" w:sz="0" w:space="0" w:color="auto"/>
            <w:right w:val="none" w:sz="0" w:space="0" w:color="auto"/>
          </w:divBdr>
        </w:div>
        <w:div w:id="1761752352">
          <w:marLeft w:val="640"/>
          <w:marRight w:val="0"/>
          <w:marTop w:val="0"/>
          <w:marBottom w:val="0"/>
          <w:divBdr>
            <w:top w:val="none" w:sz="0" w:space="0" w:color="auto"/>
            <w:left w:val="none" w:sz="0" w:space="0" w:color="auto"/>
            <w:bottom w:val="none" w:sz="0" w:space="0" w:color="auto"/>
            <w:right w:val="none" w:sz="0" w:space="0" w:color="auto"/>
          </w:divBdr>
        </w:div>
        <w:div w:id="319120106">
          <w:marLeft w:val="640"/>
          <w:marRight w:val="0"/>
          <w:marTop w:val="0"/>
          <w:marBottom w:val="0"/>
          <w:divBdr>
            <w:top w:val="none" w:sz="0" w:space="0" w:color="auto"/>
            <w:left w:val="none" w:sz="0" w:space="0" w:color="auto"/>
            <w:bottom w:val="none" w:sz="0" w:space="0" w:color="auto"/>
            <w:right w:val="none" w:sz="0" w:space="0" w:color="auto"/>
          </w:divBdr>
        </w:div>
        <w:div w:id="1458060386">
          <w:marLeft w:val="640"/>
          <w:marRight w:val="0"/>
          <w:marTop w:val="0"/>
          <w:marBottom w:val="0"/>
          <w:divBdr>
            <w:top w:val="none" w:sz="0" w:space="0" w:color="auto"/>
            <w:left w:val="none" w:sz="0" w:space="0" w:color="auto"/>
            <w:bottom w:val="none" w:sz="0" w:space="0" w:color="auto"/>
            <w:right w:val="none" w:sz="0" w:space="0" w:color="auto"/>
          </w:divBdr>
        </w:div>
        <w:div w:id="378819198">
          <w:marLeft w:val="640"/>
          <w:marRight w:val="0"/>
          <w:marTop w:val="0"/>
          <w:marBottom w:val="0"/>
          <w:divBdr>
            <w:top w:val="none" w:sz="0" w:space="0" w:color="auto"/>
            <w:left w:val="none" w:sz="0" w:space="0" w:color="auto"/>
            <w:bottom w:val="none" w:sz="0" w:space="0" w:color="auto"/>
            <w:right w:val="none" w:sz="0" w:space="0" w:color="auto"/>
          </w:divBdr>
        </w:div>
        <w:div w:id="1594582656">
          <w:marLeft w:val="640"/>
          <w:marRight w:val="0"/>
          <w:marTop w:val="0"/>
          <w:marBottom w:val="0"/>
          <w:divBdr>
            <w:top w:val="none" w:sz="0" w:space="0" w:color="auto"/>
            <w:left w:val="none" w:sz="0" w:space="0" w:color="auto"/>
            <w:bottom w:val="none" w:sz="0" w:space="0" w:color="auto"/>
            <w:right w:val="none" w:sz="0" w:space="0" w:color="auto"/>
          </w:divBdr>
        </w:div>
        <w:div w:id="1720939738">
          <w:marLeft w:val="640"/>
          <w:marRight w:val="0"/>
          <w:marTop w:val="0"/>
          <w:marBottom w:val="0"/>
          <w:divBdr>
            <w:top w:val="none" w:sz="0" w:space="0" w:color="auto"/>
            <w:left w:val="none" w:sz="0" w:space="0" w:color="auto"/>
            <w:bottom w:val="none" w:sz="0" w:space="0" w:color="auto"/>
            <w:right w:val="none" w:sz="0" w:space="0" w:color="auto"/>
          </w:divBdr>
        </w:div>
        <w:div w:id="26026829">
          <w:marLeft w:val="640"/>
          <w:marRight w:val="0"/>
          <w:marTop w:val="0"/>
          <w:marBottom w:val="0"/>
          <w:divBdr>
            <w:top w:val="none" w:sz="0" w:space="0" w:color="auto"/>
            <w:left w:val="none" w:sz="0" w:space="0" w:color="auto"/>
            <w:bottom w:val="none" w:sz="0" w:space="0" w:color="auto"/>
            <w:right w:val="none" w:sz="0" w:space="0" w:color="auto"/>
          </w:divBdr>
        </w:div>
        <w:div w:id="1462764124">
          <w:marLeft w:val="640"/>
          <w:marRight w:val="0"/>
          <w:marTop w:val="0"/>
          <w:marBottom w:val="0"/>
          <w:divBdr>
            <w:top w:val="none" w:sz="0" w:space="0" w:color="auto"/>
            <w:left w:val="none" w:sz="0" w:space="0" w:color="auto"/>
            <w:bottom w:val="none" w:sz="0" w:space="0" w:color="auto"/>
            <w:right w:val="none" w:sz="0" w:space="0" w:color="auto"/>
          </w:divBdr>
        </w:div>
        <w:div w:id="96869967">
          <w:marLeft w:val="640"/>
          <w:marRight w:val="0"/>
          <w:marTop w:val="0"/>
          <w:marBottom w:val="0"/>
          <w:divBdr>
            <w:top w:val="none" w:sz="0" w:space="0" w:color="auto"/>
            <w:left w:val="none" w:sz="0" w:space="0" w:color="auto"/>
            <w:bottom w:val="none" w:sz="0" w:space="0" w:color="auto"/>
            <w:right w:val="none" w:sz="0" w:space="0" w:color="auto"/>
          </w:divBdr>
        </w:div>
        <w:div w:id="1582593545">
          <w:marLeft w:val="640"/>
          <w:marRight w:val="0"/>
          <w:marTop w:val="0"/>
          <w:marBottom w:val="0"/>
          <w:divBdr>
            <w:top w:val="none" w:sz="0" w:space="0" w:color="auto"/>
            <w:left w:val="none" w:sz="0" w:space="0" w:color="auto"/>
            <w:bottom w:val="none" w:sz="0" w:space="0" w:color="auto"/>
            <w:right w:val="none" w:sz="0" w:space="0" w:color="auto"/>
          </w:divBdr>
        </w:div>
        <w:div w:id="1417478987">
          <w:marLeft w:val="640"/>
          <w:marRight w:val="0"/>
          <w:marTop w:val="0"/>
          <w:marBottom w:val="0"/>
          <w:divBdr>
            <w:top w:val="none" w:sz="0" w:space="0" w:color="auto"/>
            <w:left w:val="none" w:sz="0" w:space="0" w:color="auto"/>
            <w:bottom w:val="none" w:sz="0" w:space="0" w:color="auto"/>
            <w:right w:val="none" w:sz="0" w:space="0" w:color="auto"/>
          </w:divBdr>
        </w:div>
        <w:div w:id="1850414196">
          <w:marLeft w:val="640"/>
          <w:marRight w:val="0"/>
          <w:marTop w:val="0"/>
          <w:marBottom w:val="0"/>
          <w:divBdr>
            <w:top w:val="none" w:sz="0" w:space="0" w:color="auto"/>
            <w:left w:val="none" w:sz="0" w:space="0" w:color="auto"/>
            <w:bottom w:val="none" w:sz="0" w:space="0" w:color="auto"/>
            <w:right w:val="none" w:sz="0" w:space="0" w:color="auto"/>
          </w:divBdr>
        </w:div>
        <w:div w:id="876357974">
          <w:marLeft w:val="640"/>
          <w:marRight w:val="0"/>
          <w:marTop w:val="0"/>
          <w:marBottom w:val="0"/>
          <w:divBdr>
            <w:top w:val="none" w:sz="0" w:space="0" w:color="auto"/>
            <w:left w:val="none" w:sz="0" w:space="0" w:color="auto"/>
            <w:bottom w:val="none" w:sz="0" w:space="0" w:color="auto"/>
            <w:right w:val="none" w:sz="0" w:space="0" w:color="auto"/>
          </w:divBdr>
        </w:div>
        <w:div w:id="1497070207">
          <w:marLeft w:val="640"/>
          <w:marRight w:val="0"/>
          <w:marTop w:val="0"/>
          <w:marBottom w:val="0"/>
          <w:divBdr>
            <w:top w:val="none" w:sz="0" w:space="0" w:color="auto"/>
            <w:left w:val="none" w:sz="0" w:space="0" w:color="auto"/>
            <w:bottom w:val="none" w:sz="0" w:space="0" w:color="auto"/>
            <w:right w:val="none" w:sz="0" w:space="0" w:color="auto"/>
          </w:divBdr>
        </w:div>
        <w:div w:id="2115131705">
          <w:marLeft w:val="640"/>
          <w:marRight w:val="0"/>
          <w:marTop w:val="0"/>
          <w:marBottom w:val="0"/>
          <w:divBdr>
            <w:top w:val="none" w:sz="0" w:space="0" w:color="auto"/>
            <w:left w:val="none" w:sz="0" w:space="0" w:color="auto"/>
            <w:bottom w:val="none" w:sz="0" w:space="0" w:color="auto"/>
            <w:right w:val="none" w:sz="0" w:space="0" w:color="auto"/>
          </w:divBdr>
        </w:div>
        <w:div w:id="2102531821">
          <w:marLeft w:val="640"/>
          <w:marRight w:val="0"/>
          <w:marTop w:val="0"/>
          <w:marBottom w:val="0"/>
          <w:divBdr>
            <w:top w:val="none" w:sz="0" w:space="0" w:color="auto"/>
            <w:left w:val="none" w:sz="0" w:space="0" w:color="auto"/>
            <w:bottom w:val="none" w:sz="0" w:space="0" w:color="auto"/>
            <w:right w:val="none" w:sz="0" w:space="0" w:color="auto"/>
          </w:divBdr>
        </w:div>
        <w:div w:id="213464138">
          <w:marLeft w:val="640"/>
          <w:marRight w:val="0"/>
          <w:marTop w:val="0"/>
          <w:marBottom w:val="0"/>
          <w:divBdr>
            <w:top w:val="none" w:sz="0" w:space="0" w:color="auto"/>
            <w:left w:val="none" w:sz="0" w:space="0" w:color="auto"/>
            <w:bottom w:val="none" w:sz="0" w:space="0" w:color="auto"/>
            <w:right w:val="none" w:sz="0" w:space="0" w:color="auto"/>
          </w:divBdr>
        </w:div>
        <w:div w:id="523593234">
          <w:marLeft w:val="640"/>
          <w:marRight w:val="0"/>
          <w:marTop w:val="0"/>
          <w:marBottom w:val="0"/>
          <w:divBdr>
            <w:top w:val="none" w:sz="0" w:space="0" w:color="auto"/>
            <w:left w:val="none" w:sz="0" w:space="0" w:color="auto"/>
            <w:bottom w:val="none" w:sz="0" w:space="0" w:color="auto"/>
            <w:right w:val="none" w:sz="0" w:space="0" w:color="auto"/>
          </w:divBdr>
        </w:div>
        <w:div w:id="1424452234">
          <w:marLeft w:val="640"/>
          <w:marRight w:val="0"/>
          <w:marTop w:val="0"/>
          <w:marBottom w:val="0"/>
          <w:divBdr>
            <w:top w:val="none" w:sz="0" w:space="0" w:color="auto"/>
            <w:left w:val="none" w:sz="0" w:space="0" w:color="auto"/>
            <w:bottom w:val="none" w:sz="0" w:space="0" w:color="auto"/>
            <w:right w:val="none" w:sz="0" w:space="0" w:color="auto"/>
          </w:divBdr>
        </w:div>
        <w:div w:id="1239829193">
          <w:marLeft w:val="640"/>
          <w:marRight w:val="0"/>
          <w:marTop w:val="0"/>
          <w:marBottom w:val="0"/>
          <w:divBdr>
            <w:top w:val="none" w:sz="0" w:space="0" w:color="auto"/>
            <w:left w:val="none" w:sz="0" w:space="0" w:color="auto"/>
            <w:bottom w:val="none" w:sz="0" w:space="0" w:color="auto"/>
            <w:right w:val="none" w:sz="0" w:space="0" w:color="auto"/>
          </w:divBdr>
        </w:div>
        <w:div w:id="736513976">
          <w:marLeft w:val="640"/>
          <w:marRight w:val="0"/>
          <w:marTop w:val="0"/>
          <w:marBottom w:val="0"/>
          <w:divBdr>
            <w:top w:val="none" w:sz="0" w:space="0" w:color="auto"/>
            <w:left w:val="none" w:sz="0" w:space="0" w:color="auto"/>
            <w:bottom w:val="none" w:sz="0" w:space="0" w:color="auto"/>
            <w:right w:val="none" w:sz="0" w:space="0" w:color="auto"/>
          </w:divBdr>
        </w:div>
        <w:div w:id="1963419462">
          <w:marLeft w:val="640"/>
          <w:marRight w:val="0"/>
          <w:marTop w:val="0"/>
          <w:marBottom w:val="0"/>
          <w:divBdr>
            <w:top w:val="none" w:sz="0" w:space="0" w:color="auto"/>
            <w:left w:val="none" w:sz="0" w:space="0" w:color="auto"/>
            <w:bottom w:val="none" w:sz="0" w:space="0" w:color="auto"/>
            <w:right w:val="none" w:sz="0" w:space="0" w:color="auto"/>
          </w:divBdr>
        </w:div>
        <w:div w:id="549414880">
          <w:marLeft w:val="640"/>
          <w:marRight w:val="0"/>
          <w:marTop w:val="0"/>
          <w:marBottom w:val="0"/>
          <w:divBdr>
            <w:top w:val="none" w:sz="0" w:space="0" w:color="auto"/>
            <w:left w:val="none" w:sz="0" w:space="0" w:color="auto"/>
            <w:bottom w:val="none" w:sz="0" w:space="0" w:color="auto"/>
            <w:right w:val="none" w:sz="0" w:space="0" w:color="auto"/>
          </w:divBdr>
        </w:div>
        <w:div w:id="619145245">
          <w:marLeft w:val="640"/>
          <w:marRight w:val="0"/>
          <w:marTop w:val="0"/>
          <w:marBottom w:val="0"/>
          <w:divBdr>
            <w:top w:val="none" w:sz="0" w:space="0" w:color="auto"/>
            <w:left w:val="none" w:sz="0" w:space="0" w:color="auto"/>
            <w:bottom w:val="none" w:sz="0" w:space="0" w:color="auto"/>
            <w:right w:val="none" w:sz="0" w:space="0" w:color="auto"/>
          </w:divBdr>
        </w:div>
        <w:div w:id="972516233">
          <w:marLeft w:val="640"/>
          <w:marRight w:val="0"/>
          <w:marTop w:val="0"/>
          <w:marBottom w:val="0"/>
          <w:divBdr>
            <w:top w:val="none" w:sz="0" w:space="0" w:color="auto"/>
            <w:left w:val="none" w:sz="0" w:space="0" w:color="auto"/>
            <w:bottom w:val="none" w:sz="0" w:space="0" w:color="auto"/>
            <w:right w:val="none" w:sz="0" w:space="0" w:color="auto"/>
          </w:divBdr>
        </w:div>
        <w:div w:id="566039041">
          <w:marLeft w:val="640"/>
          <w:marRight w:val="0"/>
          <w:marTop w:val="0"/>
          <w:marBottom w:val="0"/>
          <w:divBdr>
            <w:top w:val="none" w:sz="0" w:space="0" w:color="auto"/>
            <w:left w:val="none" w:sz="0" w:space="0" w:color="auto"/>
            <w:bottom w:val="none" w:sz="0" w:space="0" w:color="auto"/>
            <w:right w:val="none" w:sz="0" w:space="0" w:color="auto"/>
          </w:divBdr>
        </w:div>
        <w:div w:id="935480669">
          <w:marLeft w:val="640"/>
          <w:marRight w:val="0"/>
          <w:marTop w:val="0"/>
          <w:marBottom w:val="0"/>
          <w:divBdr>
            <w:top w:val="none" w:sz="0" w:space="0" w:color="auto"/>
            <w:left w:val="none" w:sz="0" w:space="0" w:color="auto"/>
            <w:bottom w:val="none" w:sz="0" w:space="0" w:color="auto"/>
            <w:right w:val="none" w:sz="0" w:space="0" w:color="auto"/>
          </w:divBdr>
        </w:div>
        <w:div w:id="89471142">
          <w:marLeft w:val="640"/>
          <w:marRight w:val="0"/>
          <w:marTop w:val="0"/>
          <w:marBottom w:val="0"/>
          <w:divBdr>
            <w:top w:val="none" w:sz="0" w:space="0" w:color="auto"/>
            <w:left w:val="none" w:sz="0" w:space="0" w:color="auto"/>
            <w:bottom w:val="none" w:sz="0" w:space="0" w:color="auto"/>
            <w:right w:val="none" w:sz="0" w:space="0" w:color="auto"/>
          </w:divBdr>
        </w:div>
        <w:div w:id="1060248931">
          <w:marLeft w:val="640"/>
          <w:marRight w:val="0"/>
          <w:marTop w:val="0"/>
          <w:marBottom w:val="0"/>
          <w:divBdr>
            <w:top w:val="none" w:sz="0" w:space="0" w:color="auto"/>
            <w:left w:val="none" w:sz="0" w:space="0" w:color="auto"/>
            <w:bottom w:val="none" w:sz="0" w:space="0" w:color="auto"/>
            <w:right w:val="none" w:sz="0" w:space="0" w:color="auto"/>
          </w:divBdr>
        </w:div>
        <w:div w:id="1633438339">
          <w:marLeft w:val="640"/>
          <w:marRight w:val="0"/>
          <w:marTop w:val="0"/>
          <w:marBottom w:val="0"/>
          <w:divBdr>
            <w:top w:val="none" w:sz="0" w:space="0" w:color="auto"/>
            <w:left w:val="none" w:sz="0" w:space="0" w:color="auto"/>
            <w:bottom w:val="none" w:sz="0" w:space="0" w:color="auto"/>
            <w:right w:val="none" w:sz="0" w:space="0" w:color="auto"/>
          </w:divBdr>
        </w:div>
        <w:div w:id="754669357">
          <w:marLeft w:val="640"/>
          <w:marRight w:val="0"/>
          <w:marTop w:val="0"/>
          <w:marBottom w:val="0"/>
          <w:divBdr>
            <w:top w:val="none" w:sz="0" w:space="0" w:color="auto"/>
            <w:left w:val="none" w:sz="0" w:space="0" w:color="auto"/>
            <w:bottom w:val="none" w:sz="0" w:space="0" w:color="auto"/>
            <w:right w:val="none" w:sz="0" w:space="0" w:color="auto"/>
          </w:divBdr>
        </w:div>
        <w:div w:id="1815751848">
          <w:marLeft w:val="640"/>
          <w:marRight w:val="0"/>
          <w:marTop w:val="0"/>
          <w:marBottom w:val="0"/>
          <w:divBdr>
            <w:top w:val="none" w:sz="0" w:space="0" w:color="auto"/>
            <w:left w:val="none" w:sz="0" w:space="0" w:color="auto"/>
            <w:bottom w:val="none" w:sz="0" w:space="0" w:color="auto"/>
            <w:right w:val="none" w:sz="0" w:space="0" w:color="auto"/>
          </w:divBdr>
        </w:div>
        <w:div w:id="740836305">
          <w:marLeft w:val="640"/>
          <w:marRight w:val="0"/>
          <w:marTop w:val="0"/>
          <w:marBottom w:val="0"/>
          <w:divBdr>
            <w:top w:val="none" w:sz="0" w:space="0" w:color="auto"/>
            <w:left w:val="none" w:sz="0" w:space="0" w:color="auto"/>
            <w:bottom w:val="none" w:sz="0" w:space="0" w:color="auto"/>
            <w:right w:val="none" w:sz="0" w:space="0" w:color="auto"/>
          </w:divBdr>
        </w:div>
        <w:div w:id="1464805643">
          <w:marLeft w:val="640"/>
          <w:marRight w:val="0"/>
          <w:marTop w:val="0"/>
          <w:marBottom w:val="0"/>
          <w:divBdr>
            <w:top w:val="none" w:sz="0" w:space="0" w:color="auto"/>
            <w:left w:val="none" w:sz="0" w:space="0" w:color="auto"/>
            <w:bottom w:val="none" w:sz="0" w:space="0" w:color="auto"/>
            <w:right w:val="none" w:sz="0" w:space="0" w:color="auto"/>
          </w:divBdr>
        </w:div>
        <w:div w:id="245193451">
          <w:marLeft w:val="640"/>
          <w:marRight w:val="0"/>
          <w:marTop w:val="0"/>
          <w:marBottom w:val="0"/>
          <w:divBdr>
            <w:top w:val="none" w:sz="0" w:space="0" w:color="auto"/>
            <w:left w:val="none" w:sz="0" w:space="0" w:color="auto"/>
            <w:bottom w:val="none" w:sz="0" w:space="0" w:color="auto"/>
            <w:right w:val="none" w:sz="0" w:space="0" w:color="auto"/>
          </w:divBdr>
        </w:div>
        <w:div w:id="100995365">
          <w:marLeft w:val="640"/>
          <w:marRight w:val="0"/>
          <w:marTop w:val="0"/>
          <w:marBottom w:val="0"/>
          <w:divBdr>
            <w:top w:val="none" w:sz="0" w:space="0" w:color="auto"/>
            <w:left w:val="none" w:sz="0" w:space="0" w:color="auto"/>
            <w:bottom w:val="none" w:sz="0" w:space="0" w:color="auto"/>
            <w:right w:val="none" w:sz="0" w:space="0" w:color="auto"/>
          </w:divBdr>
        </w:div>
        <w:div w:id="1277441635">
          <w:marLeft w:val="640"/>
          <w:marRight w:val="0"/>
          <w:marTop w:val="0"/>
          <w:marBottom w:val="0"/>
          <w:divBdr>
            <w:top w:val="none" w:sz="0" w:space="0" w:color="auto"/>
            <w:left w:val="none" w:sz="0" w:space="0" w:color="auto"/>
            <w:bottom w:val="none" w:sz="0" w:space="0" w:color="auto"/>
            <w:right w:val="none" w:sz="0" w:space="0" w:color="auto"/>
          </w:divBdr>
        </w:div>
        <w:div w:id="254941499">
          <w:marLeft w:val="640"/>
          <w:marRight w:val="0"/>
          <w:marTop w:val="0"/>
          <w:marBottom w:val="0"/>
          <w:divBdr>
            <w:top w:val="none" w:sz="0" w:space="0" w:color="auto"/>
            <w:left w:val="none" w:sz="0" w:space="0" w:color="auto"/>
            <w:bottom w:val="none" w:sz="0" w:space="0" w:color="auto"/>
            <w:right w:val="none" w:sz="0" w:space="0" w:color="auto"/>
          </w:divBdr>
        </w:div>
        <w:div w:id="2035812167">
          <w:marLeft w:val="640"/>
          <w:marRight w:val="0"/>
          <w:marTop w:val="0"/>
          <w:marBottom w:val="0"/>
          <w:divBdr>
            <w:top w:val="none" w:sz="0" w:space="0" w:color="auto"/>
            <w:left w:val="none" w:sz="0" w:space="0" w:color="auto"/>
            <w:bottom w:val="none" w:sz="0" w:space="0" w:color="auto"/>
            <w:right w:val="none" w:sz="0" w:space="0" w:color="auto"/>
          </w:divBdr>
        </w:div>
        <w:div w:id="762648016">
          <w:marLeft w:val="640"/>
          <w:marRight w:val="0"/>
          <w:marTop w:val="0"/>
          <w:marBottom w:val="0"/>
          <w:divBdr>
            <w:top w:val="none" w:sz="0" w:space="0" w:color="auto"/>
            <w:left w:val="none" w:sz="0" w:space="0" w:color="auto"/>
            <w:bottom w:val="none" w:sz="0" w:space="0" w:color="auto"/>
            <w:right w:val="none" w:sz="0" w:space="0" w:color="auto"/>
          </w:divBdr>
        </w:div>
        <w:div w:id="1599630754">
          <w:marLeft w:val="640"/>
          <w:marRight w:val="0"/>
          <w:marTop w:val="0"/>
          <w:marBottom w:val="0"/>
          <w:divBdr>
            <w:top w:val="none" w:sz="0" w:space="0" w:color="auto"/>
            <w:left w:val="none" w:sz="0" w:space="0" w:color="auto"/>
            <w:bottom w:val="none" w:sz="0" w:space="0" w:color="auto"/>
            <w:right w:val="none" w:sz="0" w:space="0" w:color="auto"/>
          </w:divBdr>
        </w:div>
        <w:div w:id="154299444">
          <w:marLeft w:val="640"/>
          <w:marRight w:val="0"/>
          <w:marTop w:val="0"/>
          <w:marBottom w:val="0"/>
          <w:divBdr>
            <w:top w:val="none" w:sz="0" w:space="0" w:color="auto"/>
            <w:left w:val="none" w:sz="0" w:space="0" w:color="auto"/>
            <w:bottom w:val="none" w:sz="0" w:space="0" w:color="auto"/>
            <w:right w:val="none" w:sz="0" w:space="0" w:color="auto"/>
          </w:divBdr>
        </w:div>
        <w:div w:id="934216508">
          <w:marLeft w:val="640"/>
          <w:marRight w:val="0"/>
          <w:marTop w:val="0"/>
          <w:marBottom w:val="0"/>
          <w:divBdr>
            <w:top w:val="none" w:sz="0" w:space="0" w:color="auto"/>
            <w:left w:val="none" w:sz="0" w:space="0" w:color="auto"/>
            <w:bottom w:val="none" w:sz="0" w:space="0" w:color="auto"/>
            <w:right w:val="none" w:sz="0" w:space="0" w:color="auto"/>
          </w:divBdr>
        </w:div>
        <w:div w:id="498080315">
          <w:marLeft w:val="640"/>
          <w:marRight w:val="0"/>
          <w:marTop w:val="0"/>
          <w:marBottom w:val="0"/>
          <w:divBdr>
            <w:top w:val="none" w:sz="0" w:space="0" w:color="auto"/>
            <w:left w:val="none" w:sz="0" w:space="0" w:color="auto"/>
            <w:bottom w:val="none" w:sz="0" w:space="0" w:color="auto"/>
            <w:right w:val="none" w:sz="0" w:space="0" w:color="auto"/>
          </w:divBdr>
        </w:div>
        <w:div w:id="1292899405">
          <w:marLeft w:val="640"/>
          <w:marRight w:val="0"/>
          <w:marTop w:val="0"/>
          <w:marBottom w:val="0"/>
          <w:divBdr>
            <w:top w:val="none" w:sz="0" w:space="0" w:color="auto"/>
            <w:left w:val="none" w:sz="0" w:space="0" w:color="auto"/>
            <w:bottom w:val="none" w:sz="0" w:space="0" w:color="auto"/>
            <w:right w:val="none" w:sz="0" w:space="0" w:color="auto"/>
          </w:divBdr>
        </w:div>
        <w:div w:id="1434596318">
          <w:marLeft w:val="640"/>
          <w:marRight w:val="0"/>
          <w:marTop w:val="0"/>
          <w:marBottom w:val="0"/>
          <w:divBdr>
            <w:top w:val="none" w:sz="0" w:space="0" w:color="auto"/>
            <w:left w:val="none" w:sz="0" w:space="0" w:color="auto"/>
            <w:bottom w:val="none" w:sz="0" w:space="0" w:color="auto"/>
            <w:right w:val="none" w:sz="0" w:space="0" w:color="auto"/>
          </w:divBdr>
        </w:div>
        <w:div w:id="1535969211">
          <w:marLeft w:val="640"/>
          <w:marRight w:val="0"/>
          <w:marTop w:val="0"/>
          <w:marBottom w:val="0"/>
          <w:divBdr>
            <w:top w:val="none" w:sz="0" w:space="0" w:color="auto"/>
            <w:left w:val="none" w:sz="0" w:space="0" w:color="auto"/>
            <w:bottom w:val="none" w:sz="0" w:space="0" w:color="auto"/>
            <w:right w:val="none" w:sz="0" w:space="0" w:color="auto"/>
          </w:divBdr>
        </w:div>
        <w:div w:id="341203007">
          <w:marLeft w:val="640"/>
          <w:marRight w:val="0"/>
          <w:marTop w:val="0"/>
          <w:marBottom w:val="0"/>
          <w:divBdr>
            <w:top w:val="none" w:sz="0" w:space="0" w:color="auto"/>
            <w:left w:val="none" w:sz="0" w:space="0" w:color="auto"/>
            <w:bottom w:val="none" w:sz="0" w:space="0" w:color="auto"/>
            <w:right w:val="none" w:sz="0" w:space="0" w:color="auto"/>
          </w:divBdr>
        </w:div>
        <w:div w:id="98794565">
          <w:marLeft w:val="640"/>
          <w:marRight w:val="0"/>
          <w:marTop w:val="0"/>
          <w:marBottom w:val="0"/>
          <w:divBdr>
            <w:top w:val="none" w:sz="0" w:space="0" w:color="auto"/>
            <w:left w:val="none" w:sz="0" w:space="0" w:color="auto"/>
            <w:bottom w:val="none" w:sz="0" w:space="0" w:color="auto"/>
            <w:right w:val="none" w:sz="0" w:space="0" w:color="auto"/>
          </w:divBdr>
        </w:div>
        <w:div w:id="491213815">
          <w:marLeft w:val="640"/>
          <w:marRight w:val="0"/>
          <w:marTop w:val="0"/>
          <w:marBottom w:val="0"/>
          <w:divBdr>
            <w:top w:val="none" w:sz="0" w:space="0" w:color="auto"/>
            <w:left w:val="none" w:sz="0" w:space="0" w:color="auto"/>
            <w:bottom w:val="none" w:sz="0" w:space="0" w:color="auto"/>
            <w:right w:val="none" w:sz="0" w:space="0" w:color="auto"/>
          </w:divBdr>
        </w:div>
        <w:div w:id="1526673307">
          <w:marLeft w:val="640"/>
          <w:marRight w:val="0"/>
          <w:marTop w:val="0"/>
          <w:marBottom w:val="0"/>
          <w:divBdr>
            <w:top w:val="none" w:sz="0" w:space="0" w:color="auto"/>
            <w:left w:val="none" w:sz="0" w:space="0" w:color="auto"/>
            <w:bottom w:val="none" w:sz="0" w:space="0" w:color="auto"/>
            <w:right w:val="none" w:sz="0" w:space="0" w:color="auto"/>
          </w:divBdr>
        </w:div>
        <w:div w:id="1513640779">
          <w:marLeft w:val="640"/>
          <w:marRight w:val="0"/>
          <w:marTop w:val="0"/>
          <w:marBottom w:val="0"/>
          <w:divBdr>
            <w:top w:val="none" w:sz="0" w:space="0" w:color="auto"/>
            <w:left w:val="none" w:sz="0" w:space="0" w:color="auto"/>
            <w:bottom w:val="none" w:sz="0" w:space="0" w:color="auto"/>
            <w:right w:val="none" w:sz="0" w:space="0" w:color="auto"/>
          </w:divBdr>
        </w:div>
        <w:div w:id="2017074538">
          <w:marLeft w:val="640"/>
          <w:marRight w:val="0"/>
          <w:marTop w:val="0"/>
          <w:marBottom w:val="0"/>
          <w:divBdr>
            <w:top w:val="none" w:sz="0" w:space="0" w:color="auto"/>
            <w:left w:val="none" w:sz="0" w:space="0" w:color="auto"/>
            <w:bottom w:val="none" w:sz="0" w:space="0" w:color="auto"/>
            <w:right w:val="none" w:sz="0" w:space="0" w:color="auto"/>
          </w:divBdr>
        </w:div>
        <w:div w:id="1911043078">
          <w:marLeft w:val="640"/>
          <w:marRight w:val="0"/>
          <w:marTop w:val="0"/>
          <w:marBottom w:val="0"/>
          <w:divBdr>
            <w:top w:val="none" w:sz="0" w:space="0" w:color="auto"/>
            <w:left w:val="none" w:sz="0" w:space="0" w:color="auto"/>
            <w:bottom w:val="none" w:sz="0" w:space="0" w:color="auto"/>
            <w:right w:val="none" w:sz="0" w:space="0" w:color="auto"/>
          </w:divBdr>
        </w:div>
        <w:div w:id="1521090863">
          <w:marLeft w:val="640"/>
          <w:marRight w:val="0"/>
          <w:marTop w:val="0"/>
          <w:marBottom w:val="0"/>
          <w:divBdr>
            <w:top w:val="none" w:sz="0" w:space="0" w:color="auto"/>
            <w:left w:val="none" w:sz="0" w:space="0" w:color="auto"/>
            <w:bottom w:val="none" w:sz="0" w:space="0" w:color="auto"/>
            <w:right w:val="none" w:sz="0" w:space="0" w:color="auto"/>
          </w:divBdr>
        </w:div>
        <w:div w:id="1751854030">
          <w:marLeft w:val="640"/>
          <w:marRight w:val="0"/>
          <w:marTop w:val="0"/>
          <w:marBottom w:val="0"/>
          <w:divBdr>
            <w:top w:val="none" w:sz="0" w:space="0" w:color="auto"/>
            <w:left w:val="none" w:sz="0" w:space="0" w:color="auto"/>
            <w:bottom w:val="none" w:sz="0" w:space="0" w:color="auto"/>
            <w:right w:val="none" w:sz="0" w:space="0" w:color="auto"/>
          </w:divBdr>
        </w:div>
        <w:div w:id="172183933">
          <w:marLeft w:val="640"/>
          <w:marRight w:val="0"/>
          <w:marTop w:val="0"/>
          <w:marBottom w:val="0"/>
          <w:divBdr>
            <w:top w:val="none" w:sz="0" w:space="0" w:color="auto"/>
            <w:left w:val="none" w:sz="0" w:space="0" w:color="auto"/>
            <w:bottom w:val="none" w:sz="0" w:space="0" w:color="auto"/>
            <w:right w:val="none" w:sz="0" w:space="0" w:color="auto"/>
          </w:divBdr>
        </w:div>
        <w:div w:id="1234773540">
          <w:marLeft w:val="640"/>
          <w:marRight w:val="0"/>
          <w:marTop w:val="0"/>
          <w:marBottom w:val="0"/>
          <w:divBdr>
            <w:top w:val="none" w:sz="0" w:space="0" w:color="auto"/>
            <w:left w:val="none" w:sz="0" w:space="0" w:color="auto"/>
            <w:bottom w:val="none" w:sz="0" w:space="0" w:color="auto"/>
            <w:right w:val="none" w:sz="0" w:space="0" w:color="auto"/>
          </w:divBdr>
        </w:div>
        <w:div w:id="1051153507">
          <w:marLeft w:val="640"/>
          <w:marRight w:val="0"/>
          <w:marTop w:val="0"/>
          <w:marBottom w:val="0"/>
          <w:divBdr>
            <w:top w:val="none" w:sz="0" w:space="0" w:color="auto"/>
            <w:left w:val="none" w:sz="0" w:space="0" w:color="auto"/>
            <w:bottom w:val="none" w:sz="0" w:space="0" w:color="auto"/>
            <w:right w:val="none" w:sz="0" w:space="0" w:color="auto"/>
          </w:divBdr>
        </w:div>
        <w:div w:id="54862989">
          <w:marLeft w:val="640"/>
          <w:marRight w:val="0"/>
          <w:marTop w:val="0"/>
          <w:marBottom w:val="0"/>
          <w:divBdr>
            <w:top w:val="none" w:sz="0" w:space="0" w:color="auto"/>
            <w:left w:val="none" w:sz="0" w:space="0" w:color="auto"/>
            <w:bottom w:val="none" w:sz="0" w:space="0" w:color="auto"/>
            <w:right w:val="none" w:sz="0" w:space="0" w:color="auto"/>
          </w:divBdr>
        </w:div>
        <w:div w:id="926310529">
          <w:marLeft w:val="640"/>
          <w:marRight w:val="0"/>
          <w:marTop w:val="0"/>
          <w:marBottom w:val="0"/>
          <w:divBdr>
            <w:top w:val="none" w:sz="0" w:space="0" w:color="auto"/>
            <w:left w:val="none" w:sz="0" w:space="0" w:color="auto"/>
            <w:bottom w:val="none" w:sz="0" w:space="0" w:color="auto"/>
            <w:right w:val="none" w:sz="0" w:space="0" w:color="auto"/>
          </w:divBdr>
        </w:div>
        <w:div w:id="1518621848">
          <w:marLeft w:val="640"/>
          <w:marRight w:val="0"/>
          <w:marTop w:val="0"/>
          <w:marBottom w:val="0"/>
          <w:divBdr>
            <w:top w:val="none" w:sz="0" w:space="0" w:color="auto"/>
            <w:left w:val="none" w:sz="0" w:space="0" w:color="auto"/>
            <w:bottom w:val="none" w:sz="0" w:space="0" w:color="auto"/>
            <w:right w:val="none" w:sz="0" w:space="0" w:color="auto"/>
          </w:divBdr>
        </w:div>
        <w:div w:id="1812671746">
          <w:marLeft w:val="640"/>
          <w:marRight w:val="0"/>
          <w:marTop w:val="0"/>
          <w:marBottom w:val="0"/>
          <w:divBdr>
            <w:top w:val="none" w:sz="0" w:space="0" w:color="auto"/>
            <w:left w:val="none" w:sz="0" w:space="0" w:color="auto"/>
            <w:bottom w:val="none" w:sz="0" w:space="0" w:color="auto"/>
            <w:right w:val="none" w:sz="0" w:space="0" w:color="auto"/>
          </w:divBdr>
        </w:div>
        <w:div w:id="1044256020">
          <w:marLeft w:val="640"/>
          <w:marRight w:val="0"/>
          <w:marTop w:val="0"/>
          <w:marBottom w:val="0"/>
          <w:divBdr>
            <w:top w:val="none" w:sz="0" w:space="0" w:color="auto"/>
            <w:left w:val="none" w:sz="0" w:space="0" w:color="auto"/>
            <w:bottom w:val="none" w:sz="0" w:space="0" w:color="auto"/>
            <w:right w:val="none" w:sz="0" w:space="0" w:color="auto"/>
          </w:divBdr>
        </w:div>
        <w:div w:id="941450684">
          <w:marLeft w:val="640"/>
          <w:marRight w:val="0"/>
          <w:marTop w:val="0"/>
          <w:marBottom w:val="0"/>
          <w:divBdr>
            <w:top w:val="none" w:sz="0" w:space="0" w:color="auto"/>
            <w:left w:val="none" w:sz="0" w:space="0" w:color="auto"/>
            <w:bottom w:val="none" w:sz="0" w:space="0" w:color="auto"/>
            <w:right w:val="none" w:sz="0" w:space="0" w:color="auto"/>
          </w:divBdr>
        </w:div>
        <w:div w:id="195043325">
          <w:marLeft w:val="640"/>
          <w:marRight w:val="0"/>
          <w:marTop w:val="0"/>
          <w:marBottom w:val="0"/>
          <w:divBdr>
            <w:top w:val="none" w:sz="0" w:space="0" w:color="auto"/>
            <w:left w:val="none" w:sz="0" w:space="0" w:color="auto"/>
            <w:bottom w:val="none" w:sz="0" w:space="0" w:color="auto"/>
            <w:right w:val="none" w:sz="0" w:space="0" w:color="auto"/>
          </w:divBdr>
        </w:div>
        <w:div w:id="1075082368">
          <w:marLeft w:val="640"/>
          <w:marRight w:val="0"/>
          <w:marTop w:val="0"/>
          <w:marBottom w:val="0"/>
          <w:divBdr>
            <w:top w:val="none" w:sz="0" w:space="0" w:color="auto"/>
            <w:left w:val="none" w:sz="0" w:space="0" w:color="auto"/>
            <w:bottom w:val="none" w:sz="0" w:space="0" w:color="auto"/>
            <w:right w:val="none" w:sz="0" w:space="0" w:color="auto"/>
          </w:divBdr>
        </w:div>
        <w:div w:id="168838091">
          <w:marLeft w:val="640"/>
          <w:marRight w:val="0"/>
          <w:marTop w:val="0"/>
          <w:marBottom w:val="0"/>
          <w:divBdr>
            <w:top w:val="none" w:sz="0" w:space="0" w:color="auto"/>
            <w:left w:val="none" w:sz="0" w:space="0" w:color="auto"/>
            <w:bottom w:val="none" w:sz="0" w:space="0" w:color="auto"/>
            <w:right w:val="none" w:sz="0" w:space="0" w:color="auto"/>
          </w:divBdr>
        </w:div>
        <w:div w:id="1632705204">
          <w:marLeft w:val="640"/>
          <w:marRight w:val="0"/>
          <w:marTop w:val="0"/>
          <w:marBottom w:val="0"/>
          <w:divBdr>
            <w:top w:val="none" w:sz="0" w:space="0" w:color="auto"/>
            <w:left w:val="none" w:sz="0" w:space="0" w:color="auto"/>
            <w:bottom w:val="none" w:sz="0" w:space="0" w:color="auto"/>
            <w:right w:val="none" w:sz="0" w:space="0" w:color="auto"/>
          </w:divBdr>
        </w:div>
        <w:div w:id="1747846609">
          <w:marLeft w:val="640"/>
          <w:marRight w:val="0"/>
          <w:marTop w:val="0"/>
          <w:marBottom w:val="0"/>
          <w:divBdr>
            <w:top w:val="none" w:sz="0" w:space="0" w:color="auto"/>
            <w:left w:val="none" w:sz="0" w:space="0" w:color="auto"/>
            <w:bottom w:val="none" w:sz="0" w:space="0" w:color="auto"/>
            <w:right w:val="none" w:sz="0" w:space="0" w:color="auto"/>
          </w:divBdr>
        </w:div>
        <w:div w:id="1028019201">
          <w:marLeft w:val="640"/>
          <w:marRight w:val="0"/>
          <w:marTop w:val="0"/>
          <w:marBottom w:val="0"/>
          <w:divBdr>
            <w:top w:val="none" w:sz="0" w:space="0" w:color="auto"/>
            <w:left w:val="none" w:sz="0" w:space="0" w:color="auto"/>
            <w:bottom w:val="none" w:sz="0" w:space="0" w:color="auto"/>
            <w:right w:val="none" w:sz="0" w:space="0" w:color="auto"/>
          </w:divBdr>
        </w:div>
        <w:div w:id="1218325469">
          <w:marLeft w:val="640"/>
          <w:marRight w:val="0"/>
          <w:marTop w:val="0"/>
          <w:marBottom w:val="0"/>
          <w:divBdr>
            <w:top w:val="none" w:sz="0" w:space="0" w:color="auto"/>
            <w:left w:val="none" w:sz="0" w:space="0" w:color="auto"/>
            <w:bottom w:val="none" w:sz="0" w:space="0" w:color="auto"/>
            <w:right w:val="none" w:sz="0" w:space="0" w:color="auto"/>
          </w:divBdr>
        </w:div>
        <w:div w:id="1481144595">
          <w:marLeft w:val="640"/>
          <w:marRight w:val="0"/>
          <w:marTop w:val="0"/>
          <w:marBottom w:val="0"/>
          <w:divBdr>
            <w:top w:val="none" w:sz="0" w:space="0" w:color="auto"/>
            <w:left w:val="none" w:sz="0" w:space="0" w:color="auto"/>
            <w:bottom w:val="none" w:sz="0" w:space="0" w:color="auto"/>
            <w:right w:val="none" w:sz="0" w:space="0" w:color="auto"/>
          </w:divBdr>
        </w:div>
        <w:div w:id="30347316">
          <w:marLeft w:val="640"/>
          <w:marRight w:val="0"/>
          <w:marTop w:val="0"/>
          <w:marBottom w:val="0"/>
          <w:divBdr>
            <w:top w:val="none" w:sz="0" w:space="0" w:color="auto"/>
            <w:left w:val="none" w:sz="0" w:space="0" w:color="auto"/>
            <w:bottom w:val="none" w:sz="0" w:space="0" w:color="auto"/>
            <w:right w:val="none" w:sz="0" w:space="0" w:color="auto"/>
          </w:divBdr>
        </w:div>
        <w:div w:id="343168981">
          <w:marLeft w:val="640"/>
          <w:marRight w:val="0"/>
          <w:marTop w:val="0"/>
          <w:marBottom w:val="0"/>
          <w:divBdr>
            <w:top w:val="none" w:sz="0" w:space="0" w:color="auto"/>
            <w:left w:val="none" w:sz="0" w:space="0" w:color="auto"/>
            <w:bottom w:val="none" w:sz="0" w:space="0" w:color="auto"/>
            <w:right w:val="none" w:sz="0" w:space="0" w:color="auto"/>
          </w:divBdr>
        </w:div>
        <w:div w:id="732656493">
          <w:marLeft w:val="640"/>
          <w:marRight w:val="0"/>
          <w:marTop w:val="0"/>
          <w:marBottom w:val="0"/>
          <w:divBdr>
            <w:top w:val="none" w:sz="0" w:space="0" w:color="auto"/>
            <w:left w:val="none" w:sz="0" w:space="0" w:color="auto"/>
            <w:bottom w:val="none" w:sz="0" w:space="0" w:color="auto"/>
            <w:right w:val="none" w:sz="0" w:space="0" w:color="auto"/>
          </w:divBdr>
        </w:div>
        <w:div w:id="1025595845">
          <w:marLeft w:val="640"/>
          <w:marRight w:val="0"/>
          <w:marTop w:val="0"/>
          <w:marBottom w:val="0"/>
          <w:divBdr>
            <w:top w:val="none" w:sz="0" w:space="0" w:color="auto"/>
            <w:left w:val="none" w:sz="0" w:space="0" w:color="auto"/>
            <w:bottom w:val="none" w:sz="0" w:space="0" w:color="auto"/>
            <w:right w:val="none" w:sz="0" w:space="0" w:color="auto"/>
          </w:divBdr>
        </w:div>
        <w:div w:id="266082629">
          <w:marLeft w:val="640"/>
          <w:marRight w:val="0"/>
          <w:marTop w:val="0"/>
          <w:marBottom w:val="0"/>
          <w:divBdr>
            <w:top w:val="none" w:sz="0" w:space="0" w:color="auto"/>
            <w:left w:val="none" w:sz="0" w:space="0" w:color="auto"/>
            <w:bottom w:val="none" w:sz="0" w:space="0" w:color="auto"/>
            <w:right w:val="none" w:sz="0" w:space="0" w:color="auto"/>
          </w:divBdr>
        </w:div>
        <w:div w:id="44187223">
          <w:marLeft w:val="640"/>
          <w:marRight w:val="0"/>
          <w:marTop w:val="0"/>
          <w:marBottom w:val="0"/>
          <w:divBdr>
            <w:top w:val="none" w:sz="0" w:space="0" w:color="auto"/>
            <w:left w:val="none" w:sz="0" w:space="0" w:color="auto"/>
            <w:bottom w:val="none" w:sz="0" w:space="0" w:color="auto"/>
            <w:right w:val="none" w:sz="0" w:space="0" w:color="auto"/>
          </w:divBdr>
        </w:div>
        <w:div w:id="478234384">
          <w:marLeft w:val="640"/>
          <w:marRight w:val="0"/>
          <w:marTop w:val="0"/>
          <w:marBottom w:val="0"/>
          <w:divBdr>
            <w:top w:val="none" w:sz="0" w:space="0" w:color="auto"/>
            <w:left w:val="none" w:sz="0" w:space="0" w:color="auto"/>
            <w:bottom w:val="none" w:sz="0" w:space="0" w:color="auto"/>
            <w:right w:val="none" w:sz="0" w:space="0" w:color="auto"/>
          </w:divBdr>
        </w:div>
        <w:div w:id="1219630966">
          <w:marLeft w:val="640"/>
          <w:marRight w:val="0"/>
          <w:marTop w:val="0"/>
          <w:marBottom w:val="0"/>
          <w:divBdr>
            <w:top w:val="none" w:sz="0" w:space="0" w:color="auto"/>
            <w:left w:val="none" w:sz="0" w:space="0" w:color="auto"/>
            <w:bottom w:val="none" w:sz="0" w:space="0" w:color="auto"/>
            <w:right w:val="none" w:sz="0" w:space="0" w:color="auto"/>
          </w:divBdr>
        </w:div>
        <w:div w:id="205459958">
          <w:marLeft w:val="640"/>
          <w:marRight w:val="0"/>
          <w:marTop w:val="0"/>
          <w:marBottom w:val="0"/>
          <w:divBdr>
            <w:top w:val="none" w:sz="0" w:space="0" w:color="auto"/>
            <w:left w:val="none" w:sz="0" w:space="0" w:color="auto"/>
            <w:bottom w:val="none" w:sz="0" w:space="0" w:color="auto"/>
            <w:right w:val="none" w:sz="0" w:space="0" w:color="auto"/>
          </w:divBdr>
        </w:div>
        <w:div w:id="375862478">
          <w:marLeft w:val="640"/>
          <w:marRight w:val="0"/>
          <w:marTop w:val="0"/>
          <w:marBottom w:val="0"/>
          <w:divBdr>
            <w:top w:val="none" w:sz="0" w:space="0" w:color="auto"/>
            <w:left w:val="none" w:sz="0" w:space="0" w:color="auto"/>
            <w:bottom w:val="none" w:sz="0" w:space="0" w:color="auto"/>
            <w:right w:val="none" w:sz="0" w:space="0" w:color="auto"/>
          </w:divBdr>
        </w:div>
        <w:div w:id="1313947715">
          <w:marLeft w:val="640"/>
          <w:marRight w:val="0"/>
          <w:marTop w:val="0"/>
          <w:marBottom w:val="0"/>
          <w:divBdr>
            <w:top w:val="none" w:sz="0" w:space="0" w:color="auto"/>
            <w:left w:val="none" w:sz="0" w:space="0" w:color="auto"/>
            <w:bottom w:val="none" w:sz="0" w:space="0" w:color="auto"/>
            <w:right w:val="none" w:sz="0" w:space="0" w:color="auto"/>
          </w:divBdr>
        </w:div>
        <w:div w:id="1997150537">
          <w:marLeft w:val="640"/>
          <w:marRight w:val="0"/>
          <w:marTop w:val="0"/>
          <w:marBottom w:val="0"/>
          <w:divBdr>
            <w:top w:val="none" w:sz="0" w:space="0" w:color="auto"/>
            <w:left w:val="none" w:sz="0" w:space="0" w:color="auto"/>
            <w:bottom w:val="none" w:sz="0" w:space="0" w:color="auto"/>
            <w:right w:val="none" w:sz="0" w:space="0" w:color="auto"/>
          </w:divBdr>
        </w:div>
        <w:div w:id="79639746">
          <w:marLeft w:val="640"/>
          <w:marRight w:val="0"/>
          <w:marTop w:val="0"/>
          <w:marBottom w:val="0"/>
          <w:divBdr>
            <w:top w:val="none" w:sz="0" w:space="0" w:color="auto"/>
            <w:left w:val="none" w:sz="0" w:space="0" w:color="auto"/>
            <w:bottom w:val="none" w:sz="0" w:space="0" w:color="auto"/>
            <w:right w:val="none" w:sz="0" w:space="0" w:color="auto"/>
          </w:divBdr>
        </w:div>
        <w:div w:id="353967693">
          <w:marLeft w:val="640"/>
          <w:marRight w:val="0"/>
          <w:marTop w:val="0"/>
          <w:marBottom w:val="0"/>
          <w:divBdr>
            <w:top w:val="none" w:sz="0" w:space="0" w:color="auto"/>
            <w:left w:val="none" w:sz="0" w:space="0" w:color="auto"/>
            <w:bottom w:val="none" w:sz="0" w:space="0" w:color="auto"/>
            <w:right w:val="none" w:sz="0" w:space="0" w:color="auto"/>
          </w:divBdr>
        </w:div>
        <w:div w:id="5332597">
          <w:marLeft w:val="640"/>
          <w:marRight w:val="0"/>
          <w:marTop w:val="0"/>
          <w:marBottom w:val="0"/>
          <w:divBdr>
            <w:top w:val="none" w:sz="0" w:space="0" w:color="auto"/>
            <w:left w:val="none" w:sz="0" w:space="0" w:color="auto"/>
            <w:bottom w:val="none" w:sz="0" w:space="0" w:color="auto"/>
            <w:right w:val="none" w:sz="0" w:space="0" w:color="auto"/>
          </w:divBdr>
        </w:div>
        <w:div w:id="1315839662">
          <w:marLeft w:val="640"/>
          <w:marRight w:val="0"/>
          <w:marTop w:val="0"/>
          <w:marBottom w:val="0"/>
          <w:divBdr>
            <w:top w:val="none" w:sz="0" w:space="0" w:color="auto"/>
            <w:left w:val="none" w:sz="0" w:space="0" w:color="auto"/>
            <w:bottom w:val="none" w:sz="0" w:space="0" w:color="auto"/>
            <w:right w:val="none" w:sz="0" w:space="0" w:color="auto"/>
          </w:divBdr>
        </w:div>
        <w:div w:id="431513139">
          <w:marLeft w:val="640"/>
          <w:marRight w:val="0"/>
          <w:marTop w:val="0"/>
          <w:marBottom w:val="0"/>
          <w:divBdr>
            <w:top w:val="none" w:sz="0" w:space="0" w:color="auto"/>
            <w:left w:val="none" w:sz="0" w:space="0" w:color="auto"/>
            <w:bottom w:val="none" w:sz="0" w:space="0" w:color="auto"/>
            <w:right w:val="none" w:sz="0" w:space="0" w:color="auto"/>
          </w:divBdr>
        </w:div>
        <w:div w:id="2134596982">
          <w:marLeft w:val="640"/>
          <w:marRight w:val="0"/>
          <w:marTop w:val="0"/>
          <w:marBottom w:val="0"/>
          <w:divBdr>
            <w:top w:val="none" w:sz="0" w:space="0" w:color="auto"/>
            <w:left w:val="none" w:sz="0" w:space="0" w:color="auto"/>
            <w:bottom w:val="none" w:sz="0" w:space="0" w:color="auto"/>
            <w:right w:val="none" w:sz="0" w:space="0" w:color="auto"/>
          </w:divBdr>
        </w:div>
        <w:div w:id="325978257">
          <w:marLeft w:val="640"/>
          <w:marRight w:val="0"/>
          <w:marTop w:val="0"/>
          <w:marBottom w:val="0"/>
          <w:divBdr>
            <w:top w:val="none" w:sz="0" w:space="0" w:color="auto"/>
            <w:left w:val="none" w:sz="0" w:space="0" w:color="auto"/>
            <w:bottom w:val="none" w:sz="0" w:space="0" w:color="auto"/>
            <w:right w:val="none" w:sz="0" w:space="0" w:color="auto"/>
          </w:divBdr>
        </w:div>
        <w:div w:id="1056582828">
          <w:marLeft w:val="640"/>
          <w:marRight w:val="0"/>
          <w:marTop w:val="0"/>
          <w:marBottom w:val="0"/>
          <w:divBdr>
            <w:top w:val="none" w:sz="0" w:space="0" w:color="auto"/>
            <w:left w:val="none" w:sz="0" w:space="0" w:color="auto"/>
            <w:bottom w:val="none" w:sz="0" w:space="0" w:color="auto"/>
            <w:right w:val="none" w:sz="0" w:space="0" w:color="auto"/>
          </w:divBdr>
        </w:div>
        <w:div w:id="1639065166">
          <w:marLeft w:val="640"/>
          <w:marRight w:val="0"/>
          <w:marTop w:val="0"/>
          <w:marBottom w:val="0"/>
          <w:divBdr>
            <w:top w:val="none" w:sz="0" w:space="0" w:color="auto"/>
            <w:left w:val="none" w:sz="0" w:space="0" w:color="auto"/>
            <w:bottom w:val="none" w:sz="0" w:space="0" w:color="auto"/>
            <w:right w:val="none" w:sz="0" w:space="0" w:color="auto"/>
          </w:divBdr>
        </w:div>
        <w:div w:id="50471353">
          <w:marLeft w:val="640"/>
          <w:marRight w:val="0"/>
          <w:marTop w:val="0"/>
          <w:marBottom w:val="0"/>
          <w:divBdr>
            <w:top w:val="none" w:sz="0" w:space="0" w:color="auto"/>
            <w:left w:val="none" w:sz="0" w:space="0" w:color="auto"/>
            <w:bottom w:val="none" w:sz="0" w:space="0" w:color="auto"/>
            <w:right w:val="none" w:sz="0" w:space="0" w:color="auto"/>
          </w:divBdr>
        </w:div>
        <w:div w:id="1052995481">
          <w:marLeft w:val="640"/>
          <w:marRight w:val="0"/>
          <w:marTop w:val="0"/>
          <w:marBottom w:val="0"/>
          <w:divBdr>
            <w:top w:val="none" w:sz="0" w:space="0" w:color="auto"/>
            <w:left w:val="none" w:sz="0" w:space="0" w:color="auto"/>
            <w:bottom w:val="none" w:sz="0" w:space="0" w:color="auto"/>
            <w:right w:val="none" w:sz="0" w:space="0" w:color="auto"/>
          </w:divBdr>
        </w:div>
        <w:div w:id="1739354511">
          <w:marLeft w:val="640"/>
          <w:marRight w:val="0"/>
          <w:marTop w:val="0"/>
          <w:marBottom w:val="0"/>
          <w:divBdr>
            <w:top w:val="none" w:sz="0" w:space="0" w:color="auto"/>
            <w:left w:val="none" w:sz="0" w:space="0" w:color="auto"/>
            <w:bottom w:val="none" w:sz="0" w:space="0" w:color="auto"/>
            <w:right w:val="none" w:sz="0" w:space="0" w:color="auto"/>
          </w:divBdr>
        </w:div>
        <w:div w:id="565073305">
          <w:marLeft w:val="640"/>
          <w:marRight w:val="0"/>
          <w:marTop w:val="0"/>
          <w:marBottom w:val="0"/>
          <w:divBdr>
            <w:top w:val="none" w:sz="0" w:space="0" w:color="auto"/>
            <w:left w:val="none" w:sz="0" w:space="0" w:color="auto"/>
            <w:bottom w:val="none" w:sz="0" w:space="0" w:color="auto"/>
            <w:right w:val="none" w:sz="0" w:space="0" w:color="auto"/>
          </w:divBdr>
        </w:div>
        <w:div w:id="15815804">
          <w:marLeft w:val="640"/>
          <w:marRight w:val="0"/>
          <w:marTop w:val="0"/>
          <w:marBottom w:val="0"/>
          <w:divBdr>
            <w:top w:val="none" w:sz="0" w:space="0" w:color="auto"/>
            <w:left w:val="none" w:sz="0" w:space="0" w:color="auto"/>
            <w:bottom w:val="none" w:sz="0" w:space="0" w:color="auto"/>
            <w:right w:val="none" w:sz="0" w:space="0" w:color="auto"/>
          </w:divBdr>
        </w:div>
        <w:div w:id="1176070808">
          <w:marLeft w:val="640"/>
          <w:marRight w:val="0"/>
          <w:marTop w:val="0"/>
          <w:marBottom w:val="0"/>
          <w:divBdr>
            <w:top w:val="none" w:sz="0" w:space="0" w:color="auto"/>
            <w:left w:val="none" w:sz="0" w:space="0" w:color="auto"/>
            <w:bottom w:val="none" w:sz="0" w:space="0" w:color="auto"/>
            <w:right w:val="none" w:sz="0" w:space="0" w:color="auto"/>
          </w:divBdr>
        </w:div>
        <w:div w:id="2065566536">
          <w:marLeft w:val="640"/>
          <w:marRight w:val="0"/>
          <w:marTop w:val="0"/>
          <w:marBottom w:val="0"/>
          <w:divBdr>
            <w:top w:val="none" w:sz="0" w:space="0" w:color="auto"/>
            <w:left w:val="none" w:sz="0" w:space="0" w:color="auto"/>
            <w:bottom w:val="none" w:sz="0" w:space="0" w:color="auto"/>
            <w:right w:val="none" w:sz="0" w:space="0" w:color="auto"/>
          </w:divBdr>
        </w:div>
        <w:div w:id="1219054151">
          <w:marLeft w:val="640"/>
          <w:marRight w:val="0"/>
          <w:marTop w:val="0"/>
          <w:marBottom w:val="0"/>
          <w:divBdr>
            <w:top w:val="none" w:sz="0" w:space="0" w:color="auto"/>
            <w:left w:val="none" w:sz="0" w:space="0" w:color="auto"/>
            <w:bottom w:val="none" w:sz="0" w:space="0" w:color="auto"/>
            <w:right w:val="none" w:sz="0" w:space="0" w:color="auto"/>
          </w:divBdr>
        </w:div>
        <w:div w:id="872689968">
          <w:marLeft w:val="640"/>
          <w:marRight w:val="0"/>
          <w:marTop w:val="0"/>
          <w:marBottom w:val="0"/>
          <w:divBdr>
            <w:top w:val="none" w:sz="0" w:space="0" w:color="auto"/>
            <w:left w:val="none" w:sz="0" w:space="0" w:color="auto"/>
            <w:bottom w:val="none" w:sz="0" w:space="0" w:color="auto"/>
            <w:right w:val="none" w:sz="0" w:space="0" w:color="auto"/>
          </w:divBdr>
        </w:div>
        <w:div w:id="149178262">
          <w:marLeft w:val="640"/>
          <w:marRight w:val="0"/>
          <w:marTop w:val="0"/>
          <w:marBottom w:val="0"/>
          <w:divBdr>
            <w:top w:val="none" w:sz="0" w:space="0" w:color="auto"/>
            <w:left w:val="none" w:sz="0" w:space="0" w:color="auto"/>
            <w:bottom w:val="none" w:sz="0" w:space="0" w:color="auto"/>
            <w:right w:val="none" w:sz="0" w:space="0" w:color="auto"/>
          </w:divBdr>
        </w:div>
        <w:div w:id="1755082216">
          <w:marLeft w:val="640"/>
          <w:marRight w:val="0"/>
          <w:marTop w:val="0"/>
          <w:marBottom w:val="0"/>
          <w:divBdr>
            <w:top w:val="none" w:sz="0" w:space="0" w:color="auto"/>
            <w:left w:val="none" w:sz="0" w:space="0" w:color="auto"/>
            <w:bottom w:val="none" w:sz="0" w:space="0" w:color="auto"/>
            <w:right w:val="none" w:sz="0" w:space="0" w:color="auto"/>
          </w:divBdr>
        </w:div>
        <w:div w:id="54549364">
          <w:marLeft w:val="640"/>
          <w:marRight w:val="0"/>
          <w:marTop w:val="0"/>
          <w:marBottom w:val="0"/>
          <w:divBdr>
            <w:top w:val="none" w:sz="0" w:space="0" w:color="auto"/>
            <w:left w:val="none" w:sz="0" w:space="0" w:color="auto"/>
            <w:bottom w:val="none" w:sz="0" w:space="0" w:color="auto"/>
            <w:right w:val="none" w:sz="0" w:space="0" w:color="auto"/>
          </w:divBdr>
        </w:div>
        <w:div w:id="294336082">
          <w:marLeft w:val="640"/>
          <w:marRight w:val="0"/>
          <w:marTop w:val="0"/>
          <w:marBottom w:val="0"/>
          <w:divBdr>
            <w:top w:val="none" w:sz="0" w:space="0" w:color="auto"/>
            <w:left w:val="none" w:sz="0" w:space="0" w:color="auto"/>
            <w:bottom w:val="none" w:sz="0" w:space="0" w:color="auto"/>
            <w:right w:val="none" w:sz="0" w:space="0" w:color="auto"/>
          </w:divBdr>
        </w:div>
        <w:div w:id="1908419762">
          <w:marLeft w:val="640"/>
          <w:marRight w:val="0"/>
          <w:marTop w:val="0"/>
          <w:marBottom w:val="0"/>
          <w:divBdr>
            <w:top w:val="none" w:sz="0" w:space="0" w:color="auto"/>
            <w:left w:val="none" w:sz="0" w:space="0" w:color="auto"/>
            <w:bottom w:val="none" w:sz="0" w:space="0" w:color="auto"/>
            <w:right w:val="none" w:sz="0" w:space="0" w:color="auto"/>
          </w:divBdr>
        </w:div>
        <w:div w:id="822434520">
          <w:marLeft w:val="640"/>
          <w:marRight w:val="0"/>
          <w:marTop w:val="0"/>
          <w:marBottom w:val="0"/>
          <w:divBdr>
            <w:top w:val="none" w:sz="0" w:space="0" w:color="auto"/>
            <w:left w:val="none" w:sz="0" w:space="0" w:color="auto"/>
            <w:bottom w:val="none" w:sz="0" w:space="0" w:color="auto"/>
            <w:right w:val="none" w:sz="0" w:space="0" w:color="auto"/>
          </w:divBdr>
        </w:div>
        <w:div w:id="686952890">
          <w:marLeft w:val="640"/>
          <w:marRight w:val="0"/>
          <w:marTop w:val="0"/>
          <w:marBottom w:val="0"/>
          <w:divBdr>
            <w:top w:val="none" w:sz="0" w:space="0" w:color="auto"/>
            <w:left w:val="none" w:sz="0" w:space="0" w:color="auto"/>
            <w:bottom w:val="none" w:sz="0" w:space="0" w:color="auto"/>
            <w:right w:val="none" w:sz="0" w:space="0" w:color="auto"/>
          </w:divBdr>
        </w:div>
        <w:div w:id="580989438">
          <w:marLeft w:val="640"/>
          <w:marRight w:val="0"/>
          <w:marTop w:val="0"/>
          <w:marBottom w:val="0"/>
          <w:divBdr>
            <w:top w:val="none" w:sz="0" w:space="0" w:color="auto"/>
            <w:left w:val="none" w:sz="0" w:space="0" w:color="auto"/>
            <w:bottom w:val="none" w:sz="0" w:space="0" w:color="auto"/>
            <w:right w:val="none" w:sz="0" w:space="0" w:color="auto"/>
          </w:divBdr>
        </w:div>
        <w:div w:id="1796482747">
          <w:marLeft w:val="640"/>
          <w:marRight w:val="0"/>
          <w:marTop w:val="0"/>
          <w:marBottom w:val="0"/>
          <w:divBdr>
            <w:top w:val="none" w:sz="0" w:space="0" w:color="auto"/>
            <w:left w:val="none" w:sz="0" w:space="0" w:color="auto"/>
            <w:bottom w:val="none" w:sz="0" w:space="0" w:color="auto"/>
            <w:right w:val="none" w:sz="0" w:space="0" w:color="auto"/>
          </w:divBdr>
        </w:div>
        <w:div w:id="1649438946">
          <w:marLeft w:val="640"/>
          <w:marRight w:val="0"/>
          <w:marTop w:val="0"/>
          <w:marBottom w:val="0"/>
          <w:divBdr>
            <w:top w:val="none" w:sz="0" w:space="0" w:color="auto"/>
            <w:left w:val="none" w:sz="0" w:space="0" w:color="auto"/>
            <w:bottom w:val="none" w:sz="0" w:space="0" w:color="auto"/>
            <w:right w:val="none" w:sz="0" w:space="0" w:color="auto"/>
          </w:divBdr>
        </w:div>
        <w:div w:id="637413935">
          <w:marLeft w:val="640"/>
          <w:marRight w:val="0"/>
          <w:marTop w:val="0"/>
          <w:marBottom w:val="0"/>
          <w:divBdr>
            <w:top w:val="none" w:sz="0" w:space="0" w:color="auto"/>
            <w:left w:val="none" w:sz="0" w:space="0" w:color="auto"/>
            <w:bottom w:val="none" w:sz="0" w:space="0" w:color="auto"/>
            <w:right w:val="none" w:sz="0" w:space="0" w:color="auto"/>
          </w:divBdr>
        </w:div>
        <w:div w:id="1791850616">
          <w:marLeft w:val="640"/>
          <w:marRight w:val="0"/>
          <w:marTop w:val="0"/>
          <w:marBottom w:val="0"/>
          <w:divBdr>
            <w:top w:val="none" w:sz="0" w:space="0" w:color="auto"/>
            <w:left w:val="none" w:sz="0" w:space="0" w:color="auto"/>
            <w:bottom w:val="none" w:sz="0" w:space="0" w:color="auto"/>
            <w:right w:val="none" w:sz="0" w:space="0" w:color="auto"/>
          </w:divBdr>
        </w:div>
        <w:div w:id="1174340019">
          <w:marLeft w:val="640"/>
          <w:marRight w:val="0"/>
          <w:marTop w:val="0"/>
          <w:marBottom w:val="0"/>
          <w:divBdr>
            <w:top w:val="none" w:sz="0" w:space="0" w:color="auto"/>
            <w:left w:val="none" w:sz="0" w:space="0" w:color="auto"/>
            <w:bottom w:val="none" w:sz="0" w:space="0" w:color="auto"/>
            <w:right w:val="none" w:sz="0" w:space="0" w:color="auto"/>
          </w:divBdr>
        </w:div>
        <w:div w:id="1078021951">
          <w:marLeft w:val="640"/>
          <w:marRight w:val="0"/>
          <w:marTop w:val="0"/>
          <w:marBottom w:val="0"/>
          <w:divBdr>
            <w:top w:val="none" w:sz="0" w:space="0" w:color="auto"/>
            <w:left w:val="none" w:sz="0" w:space="0" w:color="auto"/>
            <w:bottom w:val="none" w:sz="0" w:space="0" w:color="auto"/>
            <w:right w:val="none" w:sz="0" w:space="0" w:color="auto"/>
          </w:divBdr>
        </w:div>
        <w:div w:id="1387413745">
          <w:marLeft w:val="640"/>
          <w:marRight w:val="0"/>
          <w:marTop w:val="0"/>
          <w:marBottom w:val="0"/>
          <w:divBdr>
            <w:top w:val="none" w:sz="0" w:space="0" w:color="auto"/>
            <w:left w:val="none" w:sz="0" w:space="0" w:color="auto"/>
            <w:bottom w:val="none" w:sz="0" w:space="0" w:color="auto"/>
            <w:right w:val="none" w:sz="0" w:space="0" w:color="auto"/>
          </w:divBdr>
        </w:div>
        <w:div w:id="135757642">
          <w:marLeft w:val="640"/>
          <w:marRight w:val="0"/>
          <w:marTop w:val="0"/>
          <w:marBottom w:val="0"/>
          <w:divBdr>
            <w:top w:val="none" w:sz="0" w:space="0" w:color="auto"/>
            <w:left w:val="none" w:sz="0" w:space="0" w:color="auto"/>
            <w:bottom w:val="none" w:sz="0" w:space="0" w:color="auto"/>
            <w:right w:val="none" w:sz="0" w:space="0" w:color="auto"/>
          </w:divBdr>
        </w:div>
        <w:div w:id="1648052910">
          <w:marLeft w:val="640"/>
          <w:marRight w:val="0"/>
          <w:marTop w:val="0"/>
          <w:marBottom w:val="0"/>
          <w:divBdr>
            <w:top w:val="none" w:sz="0" w:space="0" w:color="auto"/>
            <w:left w:val="none" w:sz="0" w:space="0" w:color="auto"/>
            <w:bottom w:val="none" w:sz="0" w:space="0" w:color="auto"/>
            <w:right w:val="none" w:sz="0" w:space="0" w:color="auto"/>
          </w:divBdr>
        </w:div>
        <w:div w:id="290131870">
          <w:marLeft w:val="640"/>
          <w:marRight w:val="0"/>
          <w:marTop w:val="0"/>
          <w:marBottom w:val="0"/>
          <w:divBdr>
            <w:top w:val="none" w:sz="0" w:space="0" w:color="auto"/>
            <w:left w:val="none" w:sz="0" w:space="0" w:color="auto"/>
            <w:bottom w:val="none" w:sz="0" w:space="0" w:color="auto"/>
            <w:right w:val="none" w:sz="0" w:space="0" w:color="auto"/>
          </w:divBdr>
        </w:div>
        <w:div w:id="1068651676">
          <w:marLeft w:val="640"/>
          <w:marRight w:val="0"/>
          <w:marTop w:val="0"/>
          <w:marBottom w:val="0"/>
          <w:divBdr>
            <w:top w:val="none" w:sz="0" w:space="0" w:color="auto"/>
            <w:left w:val="none" w:sz="0" w:space="0" w:color="auto"/>
            <w:bottom w:val="none" w:sz="0" w:space="0" w:color="auto"/>
            <w:right w:val="none" w:sz="0" w:space="0" w:color="auto"/>
          </w:divBdr>
        </w:div>
        <w:div w:id="2108042619">
          <w:marLeft w:val="640"/>
          <w:marRight w:val="0"/>
          <w:marTop w:val="0"/>
          <w:marBottom w:val="0"/>
          <w:divBdr>
            <w:top w:val="none" w:sz="0" w:space="0" w:color="auto"/>
            <w:left w:val="none" w:sz="0" w:space="0" w:color="auto"/>
            <w:bottom w:val="none" w:sz="0" w:space="0" w:color="auto"/>
            <w:right w:val="none" w:sz="0" w:space="0" w:color="auto"/>
          </w:divBdr>
        </w:div>
        <w:div w:id="1625190946">
          <w:marLeft w:val="640"/>
          <w:marRight w:val="0"/>
          <w:marTop w:val="0"/>
          <w:marBottom w:val="0"/>
          <w:divBdr>
            <w:top w:val="none" w:sz="0" w:space="0" w:color="auto"/>
            <w:left w:val="none" w:sz="0" w:space="0" w:color="auto"/>
            <w:bottom w:val="none" w:sz="0" w:space="0" w:color="auto"/>
            <w:right w:val="none" w:sz="0" w:space="0" w:color="auto"/>
          </w:divBdr>
        </w:div>
        <w:div w:id="570233716">
          <w:marLeft w:val="640"/>
          <w:marRight w:val="0"/>
          <w:marTop w:val="0"/>
          <w:marBottom w:val="0"/>
          <w:divBdr>
            <w:top w:val="none" w:sz="0" w:space="0" w:color="auto"/>
            <w:left w:val="none" w:sz="0" w:space="0" w:color="auto"/>
            <w:bottom w:val="none" w:sz="0" w:space="0" w:color="auto"/>
            <w:right w:val="none" w:sz="0" w:space="0" w:color="auto"/>
          </w:divBdr>
        </w:div>
        <w:div w:id="1685789397">
          <w:marLeft w:val="640"/>
          <w:marRight w:val="0"/>
          <w:marTop w:val="0"/>
          <w:marBottom w:val="0"/>
          <w:divBdr>
            <w:top w:val="none" w:sz="0" w:space="0" w:color="auto"/>
            <w:left w:val="none" w:sz="0" w:space="0" w:color="auto"/>
            <w:bottom w:val="none" w:sz="0" w:space="0" w:color="auto"/>
            <w:right w:val="none" w:sz="0" w:space="0" w:color="auto"/>
          </w:divBdr>
        </w:div>
        <w:div w:id="1869446203">
          <w:marLeft w:val="640"/>
          <w:marRight w:val="0"/>
          <w:marTop w:val="0"/>
          <w:marBottom w:val="0"/>
          <w:divBdr>
            <w:top w:val="none" w:sz="0" w:space="0" w:color="auto"/>
            <w:left w:val="none" w:sz="0" w:space="0" w:color="auto"/>
            <w:bottom w:val="none" w:sz="0" w:space="0" w:color="auto"/>
            <w:right w:val="none" w:sz="0" w:space="0" w:color="auto"/>
          </w:divBdr>
        </w:div>
        <w:div w:id="528877864">
          <w:marLeft w:val="640"/>
          <w:marRight w:val="0"/>
          <w:marTop w:val="0"/>
          <w:marBottom w:val="0"/>
          <w:divBdr>
            <w:top w:val="none" w:sz="0" w:space="0" w:color="auto"/>
            <w:left w:val="none" w:sz="0" w:space="0" w:color="auto"/>
            <w:bottom w:val="none" w:sz="0" w:space="0" w:color="auto"/>
            <w:right w:val="none" w:sz="0" w:space="0" w:color="auto"/>
          </w:divBdr>
        </w:div>
        <w:div w:id="1030717411">
          <w:marLeft w:val="640"/>
          <w:marRight w:val="0"/>
          <w:marTop w:val="0"/>
          <w:marBottom w:val="0"/>
          <w:divBdr>
            <w:top w:val="none" w:sz="0" w:space="0" w:color="auto"/>
            <w:left w:val="none" w:sz="0" w:space="0" w:color="auto"/>
            <w:bottom w:val="none" w:sz="0" w:space="0" w:color="auto"/>
            <w:right w:val="none" w:sz="0" w:space="0" w:color="auto"/>
          </w:divBdr>
        </w:div>
        <w:div w:id="1364549780">
          <w:marLeft w:val="640"/>
          <w:marRight w:val="0"/>
          <w:marTop w:val="0"/>
          <w:marBottom w:val="0"/>
          <w:divBdr>
            <w:top w:val="none" w:sz="0" w:space="0" w:color="auto"/>
            <w:left w:val="none" w:sz="0" w:space="0" w:color="auto"/>
            <w:bottom w:val="none" w:sz="0" w:space="0" w:color="auto"/>
            <w:right w:val="none" w:sz="0" w:space="0" w:color="auto"/>
          </w:divBdr>
        </w:div>
        <w:div w:id="1034620312">
          <w:marLeft w:val="640"/>
          <w:marRight w:val="0"/>
          <w:marTop w:val="0"/>
          <w:marBottom w:val="0"/>
          <w:divBdr>
            <w:top w:val="none" w:sz="0" w:space="0" w:color="auto"/>
            <w:left w:val="none" w:sz="0" w:space="0" w:color="auto"/>
            <w:bottom w:val="none" w:sz="0" w:space="0" w:color="auto"/>
            <w:right w:val="none" w:sz="0" w:space="0" w:color="auto"/>
          </w:divBdr>
        </w:div>
        <w:div w:id="464740143">
          <w:marLeft w:val="640"/>
          <w:marRight w:val="0"/>
          <w:marTop w:val="0"/>
          <w:marBottom w:val="0"/>
          <w:divBdr>
            <w:top w:val="none" w:sz="0" w:space="0" w:color="auto"/>
            <w:left w:val="none" w:sz="0" w:space="0" w:color="auto"/>
            <w:bottom w:val="none" w:sz="0" w:space="0" w:color="auto"/>
            <w:right w:val="none" w:sz="0" w:space="0" w:color="auto"/>
          </w:divBdr>
        </w:div>
        <w:div w:id="1072124557">
          <w:marLeft w:val="640"/>
          <w:marRight w:val="0"/>
          <w:marTop w:val="0"/>
          <w:marBottom w:val="0"/>
          <w:divBdr>
            <w:top w:val="none" w:sz="0" w:space="0" w:color="auto"/>
            <w:left w:val="none" w:sz="0" w:space="0" w:color="auto"/>
            <w:bottom w:val="none" w:sz="0" w:space="0" w:color="auto"/>
            <w:right w:val="none" w:sz="0" w:space="0" w:color="auto"/>
          </w:divBdr>
        </w:div>
        <w:div w:id="107508466">
          <w:marLeft w:val="640"/>
          <w:marRight w:val="0"/>
          <w:marTop w:val="0"/>
          <w:marBottom w:val="0"/>
          <w:divBdr>
            <w:top w:val="none" w:sz="0" w:space="0" w:color="auto"/>
            <w:left w:val="none" w:sz="0" w:space="0" w:color="auto"/>
            <w:bottom w:val="none" w:sz="0" w:space="0" w:color="auto"/>
            <w:right w:val="none" w:sz="0" w:space="0" w:color="auto"/>
          </w:divBdr>
        </w:div>
        <w:div w:id="1159224629">
          <w:marLeft w:val="640"/>
          <w:marRight w:val="0"/>
          <w:marTop w:val="0"/>
          <w:marBottom w:val="0"/>
          <w:divBdr>
            <w:top w:val="none" w:sz="0" w:space="0" w:color="auto"/>
            <w:left w:val="none" w:sz="0" w:space="0" w:color="auto"/>
            <w:bottom w:val="none" w:sz="0" w:space="0" w:color="auto"/>
            <w:right w:val="none" w:sz="0" w:space="0" w:color="auto"/>
          </w:divBdr>
        </w:div>
      </w:divsChild>
    </w:div>
    <w:div w:id="1858344588">
      <w:bodyDiv w:val="1"/>
      <w:marLeft w:val="0"/>
      <w:marRight w:val="0"/>
      <w:marTop w:val="0"/>
      <w:marBottom w:val="0"/>
      <w:divBdr>
        <w:top w:val="none" w:sz="0" w:space="0" w:color="auto"/>
        <w:left w:val="none" w:sz="0" w:space="0" w:color="auto"/>
        <w:bottom w:val="none" w:sz="0" w:space="0" w:color="auto"/>
        <w:right w:val="none" w:sz="0" w:space="0" w:color="auto"/>
      </w:divBdr>
      <w:divsChild>
        <w:div w:id="762453219">
          <w:marLeft w:val="640"/>
          <w:marRight w:val="0"/>
          <w:marTop w:val="0"/>
          <w:marBottom w:val="0"/>
          <w:divBdr>
            <w:top w:val="none" w:sz="0" w:space="0" w:color="auto"/>
            <w:left w:val="none" w:sz="0" w:space="0" w:color="auto"/>
            <w:bottom w:val="none" w:sz="0" w:space="0" w:color="auto"/>
            <w:right w:val="none" w:sz="0" w:space="0" w:color="auto"/>
          </w:divBdr>
        </w:div>
        <w:div w:id="806819887">
          <w:marLeft w:val="640"/>
          <w:marRight w:val="0"/>
          <w:marTop w:val="0"/>
          <w:marBottom w:val="0"/>
          <w:divBdr>
            <w:top w:val="none" w:sz="0" w:space="0" w:color="auto"/>
            <w:left w:val="none" w:sz="0" w:space="0" w:color="auto"/>
            <w:bottom w:val="none" w:sz="0" w:space="0" w:color="auto"/>
            <w:right w:val="none" w:sz="0" w:space="0" w:color="auto"/>
          </w:divBdr>
        </w:div>
        <w:div w:id="1415787138">
          <w:marLeft w:val="640"/>
          <w:marRight w:val="0"/>
          <w:marTop w:val="0"/>
          <w:marBottom w:val="0"/>
          <w:divBdr>
            <w:top w:val="none" w:sz="0" w:space="0" w:color="auto"/>
            <w:left w:val="none" w:sz="0" w:space="0" w:color="auto"/>
            <w:bottom w:val="none" w:sz="0" w:space="0" w:color="auto"/>
            <w:right w:val="none" w:sz="0" w:space="0" w:color="auto"/>
          </w:divBdr>
        </w:div>
        <w:div w:id="838734021">
          <w:marLeft w:val="640"/>
          <w:marRight w:val="0"/>
          <w:marTop w:val="0"/>
          <w:marBottom w:val="0"/>
          <w:divBdr>
            <w:top w:val="none" w:sz="0" w:space="0" w:color="auto"/>
            <w:left w:val="none" w:sz="0" w:space="0" w:color="auto"/>
            <w:bottom w:val="none" w:sz="0" w:space="0" w:color="auto"/>
            <w:right w:val="none" w:sz="0" w:space="0" w:color="auto"/>
          </w:divBdr>
        </w:div>
        <w:div w:id="1955558948">
          <w:marLeft w:val="640"/>
          <w:marRight w:val="0"/>
          <w:marTop w:val="0"/>
          <w:marBottom w:val="0"/>
          <w:divBdr>
            <w:top w:val="none" w:sz="0" w:space="0" w:color="auto"/>
            <w:left w:val="none" w:sz="0" w:space="0" w:color="auto"/>
            <w:bottom w:val="none" w:sz="0" w:space="0" w:color="auto"/>
            <w:right w:val="none" w:sz="0" w:space="0" w:color="auto"/>
          </w:divBdr>
        </w:div>
        <w:div w:id="1687247642">
          <w:marLeft w:val="640"/>
          <w:marRight w:val="0"/>
          <w:marTop w:val="0"/>
          <w:marBottom w:val="0"/>
          <w:divBdr>
            <w:top w:val="none" w:sz="0" w:space="0" w:color="auto"/>
            <w:left w:val="none" w:sz="0" w:space="0" w:color="auto"/>
            <w:bottom w:val="none" w:sz="0" w:space="0" w:color="auto"/>
            <w:right w:val="none" w:sz="0" w:space="0" w:color="auto"/>
          </w:divBdr>
        </w:div>
        <w:div w:id="228733575">
          <w:marLeft w:val="640"/>
          <w:marRight w:val="0"/>
          <w:marTop w:val="0"/>
          <w:marBottom w:val="0"/>
          <w:divBdr>
            <w:top w:val="none" w:sz="0" w:space="0" w:color="auto"/>
            <w:left w:val="none" w:sz="0" w:space="0" w:color="auto"/>
            <w:bottom w:val="none" w:sz="0" w:space="0" w:color="auto"/>
            <w:right w:val="none" w:sz="0" w:space="0" w:color="auto"/>
          </w:divBdr>
        </w:div>
        <w:div w:id="2132741378">
          <w:marLeft w:val="640"/>
          <w:marRight w:val="0"/>
          <w:marTop w:val="0"/>
          <w:marBottom w:val="0"/>
          <w:divBdr>
            <w:top w:val="none" w:sz="0" w:space="0" w:color="auto"/>
            <w:left w:val="none" w:sz="0" w:space="0" w:color="auto"/>
            <w:bottom w:val="none" w:sz="0" w:space="0" w:color="auto"/>
            <w:right w:val="none" w:sz="0" w:space="0" w:color="auto"/>
          </w:divBdr>
        </w:div>
        <w:div w:id="154031139">
          <w:marLeft w:val="640"/>
          <w:marRight w:val="0"/>
          <w:marTop w:val="0"/>
          <w:marBottom w:val="0"/>
          <w:divBdr>
            <w:top w:val="none" w:sz="0" w:space="0" w:color="auto"/>
            <w:left w:val="none" w:sz="0" w:space="0" w:color="auto"/>
            <w:bottom w:val="none" w:sz="0" w:space="0" w:color="auto"/>
            <w:right w:val="none" w:sz="0" w:space="0" w:color="auto"/>
          </w:divBdr>
        </w:div>
        <w:div w:id="1675298793">
          <w:marLeft w:val="640"/>
          <w:marRight w:val="0"/>
          <w:marTop w:val="0"/>
          <w:marBottom w:val="0"/>
          <w:divBdr>
            <w:top w:val="none" w:sz="0" w:space="0" w:color="auto"/>
            <w:left w:val="none" w:sz="0" w:space="0" w:color="auto"/>
            <w:bottom w:val="none" w:sz="0" w:space="0" w:color="auto"/>
            <w:right w:val="none" w:sz="0" w:space="0" w:color="auto"/>
          </w:divBdr>
        </w:div>
        <w:div w:id="2043288618">
          <w:marLeft w:val="640"/>
          <w:marRight w:val="0"/>
          <w:marTop w:val="0"/>
          <w:marBottom w:val="0"/>
          <w:divBdr>
            <w:top w:val="none" w:sz="0" w:space="0" w:color="auto"/>
            <w:left w:val="none" w:sz="0" w:space="0" w:color="auto"/>
            <w:bottom w:val="none" w:sz="0" w:space="0" w:color="auto"/>
            <w:right w:val="none" w:sz="0" w:space="0" w:color="auto"/>
          </w:divBdr>
        </w:div>
        <w:div w:id="93014225">
          <w:marLeft w:val="640"/>
          <w:marRight w:val="0"/>
          <w:marTop w:val="0"/>
          <w:marBottom w:val="0"/>
          <w:divBdr>
            <w:top w:val="none" w:sz="0" w:space="0" w:color="auto"/>
            <w:left w:val="none" w:sz="0" w:space="0" w:color="auto"/>
            <w:bottom w:val="none" w:sz="0" w:space="0" w:color="auto"/>
            <w:right w:val="none" w:sz="0" w:space="0" w:color="auto"/>
          </w:divBdr>
        </w:div>
        <w:div w:id="540820564">
          <w:marLeft w:val="640"/>
          <w:marRight w:val="0"/>
          <w:marTop w:val="0"/>
          <w:marBottom w:val="0"/>
          <w:divBdr>
            <w:top w:val="none" w:sz="0" w:space="0" w:color="auto"/>
            <w:left w:val="none" w:sz="0" w:space="0" w:color="auto"/>
            <w:bottom w:val="none" w:sz="0" w:space="0" w:color="auto"/>
            <w:right w:val="none" w:sz="0" w:space="0" w:color="auto"/>
          </w:divBdr>
        </w:div>
        <w:div w:id="1721830471">
          <w:marLeft w:val="640"/>
          <w:marRight w:val="0"/>
          <w:marTop w:val="0"/>
          <w:marBottom w:val="0"/>
          <w:divBdr>
            <w:top w:val="none" w:sz="0" w:space="0" w:color="auto"/>
            <w:left w:val="none" w:sz="0" w:space="0" w:color="auto"/>
            <w:bottom w:val="none" w:sz="0" w:space="0" w:color="auto"/>
            <w:right w:val="none" w:sz="0" w:space="0" w:color="auto"/>
          </w:divBdr>
        </w:div>
        <w:div w:id="2044087223">
          <w:marLeft w:val="640"/>
          <w:marRight w:val="0"/>
          <w:marTop w:val="0"/>
          <w:marBottom w:val="0"/>
          <w:divBdr>
            <w:top w:val="none" w:sz="0" w:space="0" w:color="auto"/>
            <w:left w:val="none" w:sz="0" w:space="0" w:color="auto"/>
            <w:bottom w:val="none" w:sz="0" w:space="0" w:color="auto"/>
            <w:right w:val="none" w:sz="0" w:space="0" w:color="auto"/>
          </w:divBdr>
        </w:div>
        <w:div w:id="1271550967">
          <w:marLeft w:val="640"/>
          <w:marRight w:val="0"/>
          <w:marTop w:val="0"/>
          <w:marBottom w:val="0"/>
          <w:divBdr>
            <w:top w:val="none" w:sz="0" w:space="0" w:color="auto"/>
            <w:left w:val="none" w:sz="0" w:space="0" w:color="auto"/>
            <w:bottom w:val="none" w:sz="0" w:space="0" w:color="auto"/>
            <w:right w:val="none" w:sz="0" w:space="0" w:color="auto"/>
          </w:divBdr>
        </w:div>
        <w:div w:id="1530877905">
          <w:marLeft w:val="640"/>
          <w:marRight w:val="0"/>
          <w:marTop w:val="0"/>
          <w:marBottom w:val="0"/>
          <w:divBdr>
            <w:top w:val="none" w:sz="0" w:space="0" w:color="auto"/>
            <w:left w:val="none" w:sz="0" w:space="0" w:color="auto"/>
            <w:bottom w:val="none" w:sz="0" w:space="0" w:color="auto"/>
            <w:right w:val="none" w:sz="0" w:space="0" w:color="auto"/>
          </w:divBdr>
        </w:div>
        <w:div w:id="2139446169">
          <w:marLeft w:val="640"/>
          <w:marRight w:val="0"/>
          <w:marTop w:val="0"/>
          <w:marBottom w:val="0"/>
          <w:divBdr>
            <w:top w:val="none" w:sz="0" w:space="0" w:color="auto"/>
            <w:left w:val="none" w:sz="0" w:space="0" w:color="auto"/>
            <w:bottom w:val="none" w:sz="0" w:space="0" w:color="auto"/>
            <w:right w:val="none" w:sz="0" w:space="0" w:color="auto"/>
          </w:divBdr>
        </w:div>
        <w:div w:id="568808292">
          <w:marLeft w:val="640"/>
          <w:marRight w:val="0"/>
          <w:marTop w:val="0"/>
          <w:marBottom w:val="0"/>
          <w:divBdr>
            <w:top w:val="none" w:sz="0" w:space="0" w:color="auto"/>
            <w:left w:val="none" w:sz="0" w:space="0" w:color="auto"/>
            <w:bottom w:val="none" w:sz="0" w:space="0" w:color="auto"/>
            <w:right w:val="none" w:sz="0" w:space="0" w:color="auto"/>
          </w:divBdr>
        </w:div>
        <w:div w:id="1141388113">
          <w:marLeft w:val="640"/>
          <w:marRight w:val="0"/>
          <w:marTop w:val="0"/>
          <w:marBottom w:val="0"/>
          <w:divBdr>
            <w:top w:val="none" w:sz="0" w:space="0" w:color="auto"/>
            <w:left w:val="none" w:sz="0" w:space="0" w:color="auto"/>
            <w:bottom w:val="none" w:sz="0" w:space="0" w:color="auto"/>
            <w:right w:val="none" w:sz="0" w:space="0" w:color="auto"/>
          </w:divBdr>
        </w:div>
        <w:div w:id="1247298491">
          <w:marLeft w:val="640"/>
          <w:marRight w:val="0"/>
          <w:marTop w:val="0"/>
          <w:marBottom w:val="0"/>
          <w:divBdr>
            <w:top w:val="none" w:sz="0" w:space="0" w:color="auto"/>
            <w:left w:val="none" w:sz="0" w:space="0" w:color="auto"/>
            <w:bottom w:val="none" w:sz="0" w:space="0" w:color="auto"/>
            <w:right w:val="none" w:sz="0" w:space="0" w:color="auto"/>
          </w:divBdr>
        </w:div>
        <w:div w:id="2013560411">
          <w:marLeft w:val="640"/>
          <w:marRight w:val="0"/>
          <w:marTop w:val="0"/>
          <w:marBottom w:val="0"/>
          <w:divBdr>
            <w:top w:val="none" w:sz="0" w:space="0" w:color="auto"/>
            <w:left w:val="none" w:sz="0" w:space="0" w:color="auto"/>
            <w:bottom w:val="none" w:sz="0" w:space="0" w:color="auto"/>
            <w:right w:val="none" w:sz="0" w:space="0" w:color="auto"/>
          </w:divBdr>
        </w:div>
        <w:div w:id="269776311">
          <w:marLeft w:val="640"/>
          <w:marRight w:val="0"/>
          <w:marTop w:val="0"/>
          <w:marBottom w:val="0"/>
          <w:divBdr>
            <w:top w:val="none" w:sz="0" w:space="0" w:color="auto"/>
            <w:left w:val="none" w:sz="0" w:space="0" w:color="auto"/>
            <w:bottom w:val="none" w:sz="0" w:space="0" w:color="auto"/>
            <w:right w:val="none" w:sz="0" w:space="0" w:color="auto"/>
          </w:divBdr>
        </w:div>
        <w:div w:id="240069176">
          <w:marLeft w:val="640"/>
          <w:marRight w:val="0"/>
          <w:marTop w:val="0"/>
          <w:marBottom w:val="0"/>
          <w:divBdr>
            <w:top w:val="none" w:sz="0" w:space="0" w:color="auto"/>
            <w:left w:val="none" w:sz="0" w:space="0" w:color="auto"/>
            <w:bottom w:val="none" w:sz="0" w:space="0" w:color="auto"/>
            <w:right w:val="none" w:sz="0" w:space="0" w:color="auto"/>
          </w:divBdr>
        </w:div>
        <w:div w:id="1058897459">
          <w:marLeft w:val="640"/>
          <w:marRight w:val="0"/>
          <w:marTop w:val="0"/>
          <w:marBottom w:val="0"/>
          <w:divBdr>
            <w:top w:val="none" w:sz="0" w:space="0" w:color="auto"/>
            <w:left w:val="none" w:sz="0" w:space="0" w:color="auto"/>
            <w:bottom w:val="none" w:sz="0" w:space="0" w:color="auto"/>
            <w:right w:val="none" w:sz="0" w:space="0" w:color="auto"/>
          </w:divBdr>
        </w:div>
        <w:div w:id="696468793">
          <w:marLeft w:val="640"/>
          <w:marRight w:val="0"/>
          <w:marTop w:val="0"/>
          <w:marBottom w:val="0"/>
          <w:divBdr>
            <w:top w:val="none" w:sz="0" w:space="0" w:color="auto"/>
            <w:left w:val="none" w:sz="0" w:space="0" w:color="auto"/>
            <w:bottom w:val="none" w:sz="0" w:space="0" w:color="auto"/>
            <w:right w:val="none" w:sz="0" w:space="0" w:color="auto"/>
          </w:divBdr>
        </w:div>
        <w:div w:id="1212184186">
          <w:marLeft w:val="640"/>
          <w:marRight w:val="0"/>
          <w:marTop w:val="0"/>
          <w:marBottom w:val="0"/>
          <w:divBdr>
            <w:top w:val="none" w:sz="0" w:space="0" w:color="auto"/>
            <w:left w:val="none" w:sz="0" w:space="0" w:color="auto"/>
            <w:bottom w:val="none" w:sz="0" w:space="0" w:color="auto"/>
            <w:right w:val="none" w:sz="0" w:space="0" w:color="auto"/>
          </w:divBdr>
        </w:div>
        <w:div w:id="1073042584">
          <w:marLeft w:val="640"/>
          <w:marRight w:val="0"/>
          <w:marTop w:val="0"/>
          <w:marBottom w:val="0"/>
          <w:divBdr>
            <w:top w:val="none" w:sz="0" w:space="0" w:color="auto"/>
            <w:left w:val="none" w:sz="0" w:space="0" w:color="auto"/>
            <w:bottom w:val="none" w:sz="0" w:space="0" w:color="auto"/>
            <w:right w:val="none" w:sz="0" w:space="0" w:color="auto"/>
          </w:divBdr>
        </w:div>
        <w:div w:id="1959725118">
          <w:marLeft w:val="640"/>
          <w:marRight w:val="0"/>
          <w:marTop w:val="0"/>
          <w:marBottom w:val="0"/>
          <w:divBdr>
            <w:top w:val="none" w:sz="0" w:space="0" w:color="auto"/>
            <w:left w:val="none" w:sz="0" w:space="0" w:color="auto"/>
            <w:bottom w:val="none" w:sz="0" w:space="0" w:color="auto"/>
            <w:right w:val="none" w:sz="0" w:space="0" w:color="auto"/>
          </w:divBdr>
        </w:div>
        <w:div w:id="995303664">
          <w:marLeft w:val="640"/>
          <w:marRight w:val="0"/>
          <w:marTop w:val="0"/>
          <w:marBottom w:val="0"/>
          <w:divBdr>
            <w:top w:val="none" w:sz="0" w:space="0" w:color="auto"/>
            <w:left w:val="none" w:sz="0" w:space="0" w:color="auto"/>
            <w:bottom w:val="none" w:sz="0" w:space="0" w:color="auto"/>
            <w:right w:val="none" w:sz="0" w:space="0" w:color="auto"/>
          </w:divBdr>
        </w:div>
        <w:div w:id="501972785">
          <w:marLeft w:val="640"/>
          <w:marRight w:val="0"/>
          <w:marTop w:val="0"/>
          <w:marBottom w:val="0"/>
          <w:divBdr>
            <w:top w:val="none" w:sz="0" w:space="0" w:color="auto"/>
            <w:left w:val="none" w:sz="0" w:space="0" w:color="auto"/>
            <w:bottom w:val="none" w:sz="0" w:space="0" w:color="auto"/>
            <w:right w:val="none" w:sz="0" w:space="0" w:color="auto"/>
          </w:divBdr>
        </w:div>
        <w:div w:id="451019036">
          <w:marLeft w:val="640"/>
          <w:marRight w:val="0"/>
          <w:marTop w:val="0"/>
          <w:marBottom w:val="0"/>
          <w:divBdr>
            <w:top w:val="none" w:sz="0" w:space="0" w:color="auto"/>
            <w:left w:val="none" w:sz="0" w:space="0" w:color="auto"/>
            <w:bottom w:val="none" w:sz="0" w:space="0" w:color="auto"/>
            <w:right w:val="none" w:sz="0" w:space="0" w:color="auto"/>
          </w:divBdr>
        </w:div>
        <w:div w:id="575362257">
          <w:marLeft w:val="640"/>
          <w:marRight w:val="0"/>
          <w:marTop w:val="0"/>
          <w:marBottom w:val="0"/>
          <w:divBdr>
            <w:top w:val="none" w:sz="0" w:space="0" w:color="auto"/>
            <w:left w:val="none" w:sz="0" w:space="0" w:color="auto"/>
            <w:bottom w:val="none" w:sz="0" w:space="0" w:color="auto"/>
            <w:right w:val="none" w:sz="0" w:space="0" w:color="auto"/>
          </w:divBdr>
        </w:div>
        <w:div w:id="2027513155">
          <w:marLeft w:val="640"/>
          <w:marRight w:val="0"/>
          <w:marTop w:val="0"/>
          <w:marBottom w:val="0"/>
          <w:divBdr>
            <w:top w:val="none" w:sz="0" w:space="0" w:color="auto"/>
            <w:left w:val="none" w:sz="0" w:space="0" w:color="auto"/>
            <w:bottom w:val="none" w:sz="0" w:space="0" w:color="auto"/>
            <w:right w:val="none" w:sz="0" w:space="0" w:color="auto"/>
          </w:divBdr>
        </w:div>
        <w:div w:id="1531724435">
          <w:marLeft w:val="640"/>
          <w:marRight w:val="0"/>
          <w:marTop w:val="0"/>
          <w:marBottom w:val="0"/>
          <w:divBdr>
            <w:top w:val="none" w:sz="0" w:space="0" w:color="auto"/>
            <w:left w:val="none" w:sz="0" w:space="0" w:color="auto"/>
            <w:bottom w:val="none" w:sz="0" w:space="0" w:color="auto"/>
            <w:right w:val="none" w:sz="0" w:space="0" w:color="auto"/>
          </w:divBdr>
        </w:div>
        <w:div w:id="723219880">
          <w:marLeft w:val="640"/>
          <w:marRight w:val="0"/>
          <w:marTop w:val="0"/>
          <w:marBottom w:val="0"/>
          <w:divBdr>
            <w:top w:val="none" w:sz="0" w:space="0" w:color="auto"/>
            <w:left w:val="none" w:sz="0" w:space="0" w:color="auto"/>
            <w:bottom w:val="none" w:sz="0" w:space="0" w:color="auto"/>
            <w:right w:val="none" w:sz="0" w:space="0" w:color="auto"/>
          </w:divBdr>
        </w:div>
        <w:div w:id="1228683466">
          <w:marLeft w:val="640"/>
          <w:marRight w:val="0"/>
          <w:marTop w:val="0"/>
          <w:marBottom w:val="0"/>
          <w:divBdr>
            <w:top w:val="none" w:sz="0" w:space="0" w:color="auto"/>
            <w:left w:val="none" w:sz="0" w:space="0" w:color="auto"/>
            <w:bottom w:val="none" w:sz="0" w:space="0" w:color="auto"/>
            <w:right w:val="none" w:sz="0" w:space="0" w:color="auto"/>
          </w:divBdr>
        </w:div>
        <w:div w:id="681131057">
          <w:marLeft w:val="640"/>
          <w:marRight w:val="0"/>
          <w:marTop w:val="0"/>
          <w:marBottom w:val="0"/>
          <w:divBdr>
            <w:top w:val="none" w:sz="0" w:space="0" w:color="auto"/>
            <w:left w:val="none" w:sz="0" w:space="0" w:color="auto"/>
            <w:bottom w:val="none" w:sz="0" w:space="0" w:color="auto"/>
            <w:right w:val="none" w:sz="0" w:space="0" w:color="auto"/>
          </w:divBdr>
        </w:div>
        <w:div w:id="1352488975">
          <w:marLeft w:val="640"/>
          <w:marRight w:val="0"/>
          <w:marTop w:val="0"/>
          <w:marBottom w:val="0"/>
          <w:divBdr>
            <w:top w:val="none" w:sz="0" w:space="0" w:color="auto"/>
            <w:left w:val="none" w:sz="0" w:space="0" w:color="auto"/>
            <w:bottom w:val="none" w:sz="0" w:space="0" w:color="auto"/>
            <w:right w:val="none" w:sz="0" w:space="0" w:color="auto"/>
          </w:divBdr>
        </w:div>
        <w:div w:id="1499079323">
          <w:marLeft w:val="640"/>
          <w:marRight w:val="0"/>
          <w:marTop w:val="0"/>
          <w:marBottom w:val="0"/>
          <w:divBdr>
            <w:top w:val="none" w:sz="0" w:space="0" w:color="auto"/>
            <w:left w:val="none" w:sz="0" w:space="0" w:color="auto"/>
            <w:bottom w:val="none" w:sz="0" w:space="0" w:color="auto"/>
            <w:right w:val="none" w:sz="0" w:space="0" w:color="auto"/>
          </w:divBdr>
        </w:div>
        <w:div w:id="742337923">
          <w:marLeft w:val="640"/>
          <w:marRight w:val="0"/>
          <w:marTop w:val="0"/>
          <w:marBottom w:val="0"/>
          <w:divBdr>
            <w:top w:val="none" w:sz="0" w:space="0" w:color="auto"/>
            <w:left w:val="none" w:sz="0" w:space="0" w:color="auto"/>
            <w:bottom w:val="none" w:sz="0" w:space="0" w:color="auto"/>
            <w:right w:val="none" w:sz="0" w:space="0" w:color="auto"/>
          </w:divBdr>
        </w:div>
        <w:div w:id="2134473105">
          <w:marLeft w:val="640"/>
          <w:marRight w:val="0"/>
          <w:marTop w:val="0"/>
          <w:marBottom w:val="0"/>
          <w:divBdr>
            <w:top w:val="none" w:sz="0" w:space="0" w:color="auto"/>
            <w:left w:val="none" w:sz="0" w:space="0" w:color="auto"/>
            <w:bottom w:val="none" w:sz="0" w:space="0" w:color="auto"/>
            <w:right w:val="none" w:sz="0" w:space="0" w:color="auto"/>
          </w:divBdr>
        </w:div>
        <w:div w:id="1594123056">
          <w:marLeft w:val="640"/>
          <w:marRight w:val="0"/>
          <w:marTop w:val="0"/>
          <w:marBottom w:val="0"/>
          <w:divBdr>
            <w:top w:val="none" w:sz="0" w:space="0" w:color="auto"/>
            <w:left w:val="none" w:sz="0" w:space="0" w:color="auto"/>
            <w:bottom w:val="none" w:sz="0" w:space="0" w:color="auto"/>
            <w:right w:val="none" w:sz="0" w:space="0" w:color="auto"/>
          </w:divBdr>
        </w:div>
        <w:div w:id="1182477902">
          <w:marLeft w:val="640"/>
          <w:marRight w:val="0"/>
          <w:marTop w:val="0"/>
          <w:marBottom w:val="0"/>
          <w:divBdr>
            <w:top w:val="none" w:sz="0" w:space="0" w:color="auto"/>
            <w:left w:val="none" w:sz="0" w:space="0" w:color="auto"/>
            <w:bottom w:val="none" w:sz="0" w:space="0" w:color="auto"/>
            <w:right w:val="none" w:sz="0" w:space="0" w:color="auto"/>
          </w:divBdr>
        </w:div>
        <w:div w:id="1797673122">
          <w:marLeft w:val="640"/>
          <w:marRight w:val="0"/>
          <w:marTop w:val="0"/>
          <w:marBottom w:val="0"/>
          <w:divBdr>
            <w:top w:val="none" w:sz="0" w:space="0" w:color="auto"/>
            <w:left w:val="none" w:sz="0" w:space="0" w:color="auto"/>
            <w:bottom w:val="none" w:sz="0" w:space="0" w:color="auto"/>
            <w:right w:val="none" w:sz="0" w:space="0" w:color="auto"/>
          </w:divBdr>
        </w:div>
        <w:div w:id="2023238850">
          <w:marLeft w:val="640"/>
          <w:marRight w:val="0"/>
          <w:marTop w:val="0"/>
          <w:marBottom w:val="0"/>
          <w:divBdr>
            <w:top w:val="none" w:sz="0" w:space="0" w:color="auto"/>
            <w:left w:val="none" w:sz="0" w:space="0" w:color="auto"/>
            <w:bottom w:val="none" w:sz="0" w:space="0" w:color="auto"/>
            <w:right w:val="none" w:sz="0" w:space="0" w:color="auto"/>
          </w:divBdr>
        </w:div>
        <w:div w:id="350106653">
          <w:marLeft w:val="640"/>
          <w:marRight w:val="0"/>
          <w:marTop w:val="0"/>
          <w:marBottom w:val="0"/>
          <w:divBdr>
            <w:top w:val="none" w:sz="0" w:space="0" w:color="auto"/>
            <w:left w:val="none" w:sz="0" w:space="0" w:color="auto"/>
            <w:bottom w:val="none" w:sz="0" w:space="0" w:color="auto"/>
            <w:right w:val="none" w:sz="0" w:space="0" w:color="auto"/>
          </w:divBdr>
        </w:div>
        <w:div w:id="1574730637">
          <w:marLeft w:val="640"/>
          <w:marRight w:val="0"/>
          <w:marTop w:val="0"/>
          <w:marBottom w:val="0"/>
          <w:divBdr>
            <w:top w:val="none" w:sz="0" w:space="0" w:color="auto"/>
            <w:left w:val="none" w:sz="0" w:space="0" w:color="auto"/>
            <w:bottom w:val="none" w:sz="0" w:space="0" w:color="auto"/>
            <w:right w:val="none" w:sz="0" w:space="0" w:color="auto"/>
          </w:divBdr>
        </w:div>
        <w:div w:id="2117364932">
          <w:marLeft w:val="640"/>
          <w:marRight w:val="0"/>
          <w:marTop w:val="0"/>
          <w:marBottom w:val="0"/>
          <w:divBdr>
            <w:top w:val="none" w:sz="0" w:space="0" w:color="auto"/>
            <w:left w:val="none" w:sz="0" w:space="0" w:color="auto"/>
            <w:bottom w:val="none" w:sz="0" w:space="0" w:color="auto"/>
            <w:right w:val="none" w:sz="0" w:space="0" w:color="auto"/>
          </w:divBdr>
        </w:div>
        <w:div w:id="1246961601">
          <w:marLeft w:val="640"/>
          <w:marRight w:val="0"/>
          <w:marTop w:val="0"/>
          <w:marBottom w:val="0"/>
          <w:divBdr>
            <w:top w:val="none" w:sz="0" w:space="0" w:color="auto"/>
            <w:left w:val="none" w:sz="0" w:space="0" w:color="auto"/>
            <w:bottom w:val="none" w:sz="0" w:space="0" w:color="auto"/>
            <w:right w:val="none" w:sz="0" w:space="0" w:color="auto"/>
          </w:divBdr>
        </w:div>
        <w:div w:id="1356804386">
          <w:marLeft w:val="640"/>
          <w:marRight w:val="0"/>
          <w:marTop w:val="0"/>
          <w:marBottom w:val="0"/>
          <w:divBdr>
            <w:top w:val="none" w:sz="0" w:space="0" w:color="auto"/>
            <w:left w:val="none" w:sz="0" w:space="0" w:color="auto"/>
            <w:bottom w:val="none" w:sz="0" w:space="0" w:color="auto"/>
            <w:right w:val="none" w:sz="0" w:space="0" w:color="auto"/>
          </w:divBdr>
        </w:div>
        <w:div w:id="2145155252">
          <w:marLeft w:val="640"/>
          <w:marRight w:val="0"/>
          <w:marTop w:val="0"/>
          <w:marBottom w:val="0"/>
          <w:divBdr>
            <w:top w:val="none" w:sz="0" w:space="0" w:color="auto"/>
            <w:left w:val="none" w:sz="0" w:space="0" w:color="auto"/>
            <w:bottom w:val="none" w:sz="0" w:space="0" w:color="auto"/>
            <w:right w:val="none" w:sz="0" w:space="0" w:color="auto"/>
          </w:divBdr>
        </w:div>
        <w:div w:id="1002315704">
          <w:marLeft w:val="640"/>
          <w:marRight w:val="0"/>
          <w:marTop w:val="0"/>
          <w:marBottom w:val="0"/>
          <w:divBdr>
            <w:top w:val="none" w:sz="0" w:space="0" w:color="auto"/>
            <w:left w:val="none" w:sz="0" w:space="0" w:color="auto"/>
            <w:bottom w:val="none" w:sz="0" w:space="0" w:color="auto"/>
            <w:right w:val="none" w:sz="0" w:space="0" w:color="auto"/>
          </w:divBdr>
        </w:div>
        <w:div w:id="1958833400">
          <w:marLeft w:val="640"/>
          <w:marRight w:val="0"/>
          <w:marTop w:val="0"/>
          <w:marBottom w:val="0"/>
          <w:divBdr>
            <w:top w:val="none" w:sz="0" w:space="0" w:color="auto"/>
            <w:left w:val="none" w:sz="0" w:space="0" w:color="auto"/>
            <w:bottom w:val="none" w:sz="0" w:space="0" w:color="auto"/>
            <w:right w:val="none" w:sz="0" w:space="0" w:color="auto"/>
          </w:divBdr>
        </w:div>
        <w:div w:id="15273866">
          <w:marLeft w:val="640"/>
          <w:marRight w:val="0"/>
          <w:marTop w:val="0"/>
          <w:marBottom w:val="0"/>
          <w:divBdr>
            <w:top w:val="none" w:sz="0" w:space="0" w:color="auto"/>
            <w:left w:val="none" w:sz="0" w:space="0" w:color="auto"/>
            <w:bottom w:val="none" w:sz="0" w:space="0" w:color="auto"/>
            <w:right w:val="none" w:sz="0" w:space="0" w:color="auto"/>
          </w:divBdr>
        </w:div>
        <w:div w:id="996806316">
          <w:marLeft w:val="640"/>
          <w:marRight w:val="0"/>
          <w:marTop w:val="0"/>
          <w:marBottom w:val="0"/>
          <w:divBdr>
            <w:top w:val="none" w:sz="0" w:space="0" w:color="auto"/>
            <w:left w:val="none" w:sz="0" w:space="0" w:color="auto"/>
            <w:bottom w:val="none" w:sz="0" w:space="0" w:color="auto"/>
            <w:right w:val="none" w:sz="0" w:space="0" w:color="auto"/>
          </w:divBdr>
        </w:div>
        <w:div w:id="1695957942">
          <w:marLeft w:val="640"/>
          <w:marRight w:val="0"/>
          <w:marTop w:val="0"/>
          <w:marBottom w:val="0"/>
          <w:divBdr>
            <w:top w:val="none" w:sz="0" w:space="0" w:color="auto"/>
            <w:left w:val="none" w:sz="0" w:space="0" w:color="auto"/>
            <w:bottom w:val="none" w:sz="0" w:space="0" w:color="auto"/>
            <w:right w:val="none" w:sz="0" w:space="0" w:color="auto"/>
          </w:divBdr>
        </w:div>
        <w:div w:id="1038241879">
          <w:marLeft w:val="640"/>
          <w:marRight w:val="0"/>
          <w:marTop w:val="0"/>
          <w:marBottom w:val="0"/>
          <w:divBdr>
            <w:top w:val="none" w:sz="0" w:space="0" w:color="auto"/>
            <w:left w:val="none" w:sz="0" w:space="0" w:color="auto"/>
            <w:bottom w:val="none" w:sz="0" w:space="0" w:color="auto"/>
            <w:right w:val="none" w:sz="0" w:space="0" w:color="auto"/>
          </w:divBdr>
        </w:div>
        <w:div w:id="740955439">
          <w:marLeft w:val="640"/>
          <w:marRight w:val="0"/>
          <w:marTop w:val="0"/>
          <w:marBottom w:val="0"/>
          <w:divBdr>
            <w:top w:val="none" w:sz="0" w:space="0" w:color="auto"/>
            <w:left w:val="none" w:sz="0" w:space="0" w:color="auto"/>
            <w:bottom w:val="none" w:sz="0" w:space="0" w:color="auto"/>
            <w:right w:val="none" w:sz="0" w:space="0" w:color="auto"/>
          </w:divBdr>
        </w:div>
        <w:div w:id="1040591389">
          <w:marLeft w:val="640"/>
          <w:marRight w:val="0"/>
          <w:marTop w:val="0"/>
          <w:marBottom w:val="0"/>
          <w:divBdr>
            <w:top w:val="none" w:sz="0" w:space="0" w:color="auto"/>
            <w:left w:val="none" w:sz="0" w:space="0" w:color="auto"/>
            <w:bottom w:val="none" w:sz="0" w:space="0" w:color="auto"/>
            <w:right w:val="none" w:sz="0" w:space="0" w:color="auto"/>
          </w:divBdr>
        </w:div>
        <w:div w:id="569266249">
          <w:marLeft w:val="640"/>
          <w:marRight w:val="0"/>
          <w:marTop w:val="0"/>
          <w:marBottom w:val="0"/>
          <w:divBdr>
            <w:top w:val="none" w:sz="0" w:space="0" w:color="auto"/>
            <w:left w:val="none" w:sz="0" w:space="0" w:color="auto"/>
            <w:bottom w:val="none" w:sz="0" w:space="0" w:color="auto"/>
            <w:right w:val="none" w:sz="0" w:space="0" w:color="auto"/>
          </w:divBdr>
        </w:div>
        <w:div w:id="350958902">
          <w:marLeft w:val="640"/>
          <w:marRight w:val="0"/>
          <w:marTop w:val="0"/>
          <w:marBottom w:val="0"/>
          <w:divBdr>
            <w:top w:val="none" w:sz="0" w:space="0" w:color="auto"/>
            <w:left w:val="none" w:sz="0" w:space="0" w:color="auto"/>
            <w:bottom w:val="none" w:sz="0" w:space="0" w:color="auto"/>
            <w:right w:val="none" w:sz="0" w:space="0" w:color="auto"/>
          </w:divBdr>
        </w:div>
        <w:div w:id="1922913185">
          <w:marLeft w:val="640"/>
          <w:marRight w:val="0"/>
          <w:marTop w:val="0"/>
          <w:marBottom w:val="0"/>
          <w:divBdr>
            <w:top w:val="none" w:sz="0" w:space="0" w:color="auto"/>
            <w:left w:val="none" w:sz="0" w:space="0" w:color="auto"/>
            <w:bottom w:val="none" w:sz="0" w:space="0" w:color="auto"/>
            <w:right w:val="none" w:sz="0" w:space="0" w:color="auto"/>
          </w:divBdr>
        </w:div>
        <w:div w:id="1999262813">
          <w:marLeft w:val="640"/>
          <w:marRight w:val="0"/>
          <w:marTop w:val="0"/>
          <w:marBottom w:val="0"/>
          <w:divBdr>
            <w:top w:val="none" w:sz="0" w:space="0" w:color="auto"/>
            <w:left w:val="none" w:sz="0" w:space="0" w:color="auto"/>
            <w:bottom w:val="none" w:sz="0" w:space="0" w:color="auto"/>
            <w:right w:val="none" w:sz="0" w:space="0" w:color="auto"/>
          </w:divBdr>
        </w:div>
        <w:div w:id="127016043">
          <w:marLeft w:val="640"/>
          <w:marRight w:val="0"/>
          <w:marTop w:val="0"/>
          <w:marBottom w:val="0"/>
          <w:divBdr>
            <w:top w:val="none" w:sz="0" w:space="0" w:color="auto"/>
            <w:left w:val="none" w:sz="0" w:space="0" w:color="auto"/>
            <w:bottom w:val="none" w:sz="0" w:space="0" w:color="auto"/>
            <w:right w:val="none" w:sz="0" w:space="0" w:color="auto"/>
          </w:divBdr>
        </w:div>
        <w:div w:id="1022048174">
          <w:marLeft w:val="640"/>
          <w:marRight w:val="0"/>
          <w:marTop w:val="0"/>
          <w:marBottom w:val="0"/>
          <w:divBdr>
            <w:top w:val="none" w:sz="0" w:space="0" w:color="auto"/>
            <w:left w:val="none" w:sz="0" w:space="0" w:color="auto"/>
            <w:bottom w:val="none" w:sz="0" w:space="0" w:color="auto"/>
            <w:right w:val="none" w:sz="0" w:space="0" w:color="auto"/>
          </w:divBdr>
        </w:div>
        <w:div w:id="495149484">
          <w:marLeft w:val="640"/>
          <w:marRight w:val="0"/>
          <w:marTop w:val="0"/>
          <w:marBottom w:val="0"/>
          <w:divBdr>
            <w:top w:val="none" w:sz="0" w:space="0" w:color="auto"/>
            <w:left w:val="none" w:sz="0" w:space="0" w:color="auto"/>
            <w:bottom w:val="none" w:sz="0" w:space="0" w:color="auto"/>
            <w:right w:val="none" w:sz="0" w:space="0" w:color="auto"/>
          </w:divBdr>
        </w:div>
        <w:div w:id="605969838">
          <w:marLeft w:val="640"/>
          <w:marRight w:val="0"/>
          <w:marTop w:val="0"/>
          <w:marBottom w:val="0"/>
          <w:divBdr>
            <w:top w:val="none" w:sz="0" w:space="0" w:color="auto"/>
            <w:left w:val="none" w:sz="0" w:space="0" w:color="auto"/>
            <w:bottom w:val="none" w:sz="0" w:space="0" w:color="auto"/>
            <w:right w:val="none" w:sz="0" w:space="0" w:color="auto"/>
          </w:divBdr>
        </w:div>
        <w:div w:id="1851603074">
          <w:marLeft w:val="640"/>
          <w:marRight w:val="0"/>
          <w:marTop w:val="0"/>
          <w:marBottom w:val="0"/>
          <w:divBdr>
            <w:top w:val="none" w:sz="0" w:space="0" w:color="auto"/>
            <w:left w:val="none" w:sz="0" w:space="0" w:color="auto"/>
            <w:bottom w:val="none" w:sz="0" w:space="0" w:color="auto"/>
            <w:right w:val="none" w:sz="0" w:space="0" w:color="auto"/>
          </w:divBdr>
        </w:div>
        <w:div w:id="2123911986">
          <w:marLeft w:val="640"/>
          <w:marRight w:val="0"/>
          <w:marTop w:val="0"/>
          <w:marBottom w:val="0"/>
          <w:divBdr>
            <w:top w:val="none" w:sz="0" w:space="0" w:color="auto"/>
            <w:left w:val="none" w:sz="0" w:space="0" w:color="auto"/>
            <w:bottom w:val="none" w:sz="0" w:space="0" w:color="auto"/>
            <w:right w:val="none" w:sz="0" w:space="0" w:color="auto"/>
          </w:divBdr>
        </w:div>
        <w:div w:id="1205482754">
          <w:marLeft w:val="640"/>
          <w:marRight w:val="0"/>
          <w:marTop w:val="0"/>
          <w:marBottom w:val="0"/>
          <w:divBdr>
            <w:top w:val="none" w:sz="0" w:space="0" w:color="auto"/>
            <w:left w:val="none" w:sz="0" w:space="0" w:color="auto"/>
            <w:bottom w:val="none" w:sz="0" w:space="0" w:color="auto"/>
            <w:right w:val="none" w:sz="0" w:space="0" w:color="auto"/>
          </w:divBdr>
        </w:div>
        <w:div w:id="801924101">
          <w:marLeft w:val="640"/>
          <w:marRight w:val="0"/>
          <w:marTop w:val="0"/>
          <w:marBottom w:val="0"/>
          <w:divBdr>
            <w:top w:val="none" w:sz="0" w:space="0" w:color="auto"/>
            <w:left w:val="none" w:sz="0" w:space="0" w:color="auto"/>
            <w:bottom w:val="none" w:sz="0" w:space="0" w:color="auto"/>
            <w:right w:val="none" w:sz="0" w:space="0" w:color="auto"/>
          </w:divBdr>
        </w:div>
        <w:div w:id="1195534062">
          <w:marLeft w:val="640"/>
          <w:marRight w:val="0"/>
          <w:marTop w:val="0"/>
          <w:marBottom w:val="0"/>
          <w:divBdr>
            <w:top w:val="none" w:sz="0" w:space="0" w:color="auto"/>
            <w:left w:val="none" w:sz="0" w:space="0" w:color="auto"/>
            <w:bottom w:val="none" w:sz="0" w:space="0" w:color="auto"/>
            <w:right w:val="none" w:sz="0" w:space="0" w:color="auto"/>
          </w:divBdr>
        </w:div>
        <w:div w:id="1528328960">
          <w:marLeft w:val="640"/>
          <w:marRight w:val="0"/>
          <w:marTop w:val="0"/>
          <w:marBottom w:val="0"/>
          <w:divBdr>
            <w:top w:val="none" w:sz="0" w:space="0" w:color="auto"/>
            <w:left w:val="none" w:sz="0" w:space="0" w:color="auto"/>
            <w:bottom w:val="none" w:sz="0" w:space="0" w:color="auto"/>
            <w:right w:val="none" w:sz="0" w:space="0" w:color="auto"/>
          </w:divBdr>
        </w:div>
        <w:div w:id="1668167356">
          <w:marLeft w:val="640"/>
          <w:marRight w:val="0"/>
          <w:marTop w:val="0"/>
          <w:marBottom w:val="0"/>
          <w:divBdr>
            <w:top w:val="none" w:sz="0" w:space="0" w:color="auto"/>
            <w:left w:val="none" w:sz="0" w:space="0" w:color="auto"/>
            <w:bottom w:val="none" w:sz="0" w:space="0" w:color="auto"/>
            <w:right w:val="none" w:sz="0" w:space="0" w:color="auto"/>
          </w:divBdr>
        </w:div>
        <w:div w:id="1703283474">
          <w:marLeft w:val="640"/>
          <w:marRight w:val="0"/>
          <w:marTop w:val="0"/>
          <w:marBottom w:val="0"/>
          <w:divBdr>
            <w:top w:val="none" w:sz="0" w:space="0" w:color="auto"/>
            <w:left w:val="none" w:sz="0" w:space="0" w:color="auto"/>
            <w:bottom w:val="none" w:sz="0" w:space="0" w:color="auto"/>
            <w:right w:val="none" w:sz="0" w:space="0" w:color="auto"/>
          </w:divBdr>
        </w:div>
        <w:div w:id="1068187639">
          <w:marLeft w:val="640"/>
          <w:marRight w:val="0"/>
          <w:marTop w:val="0"/>
          <w:marBottom w:val="0"/>
          <w:divBdr>
            <w:top w:val="none" w:sz="0" w:space="0" w:color="auto"/>
            <w:left w:val="none" w:sz="0" w:space="0" w:color="auto"/>
            <w:bottom w:val="none" w:sz="0" w:space="0" w:color="auto"/>
            <w:right w:val="none" w:sz="0" w:space="0" w:color="auto"/>
          </w:divBdr>
        </w:div>
        <w:div w:id="68502768">
          <w:marLeft w:val="640"/>
          <w:marRight w:val="0"/>
          <w:marTop w:val="0"/>
          <w:marBottom w:val="0"/>
          <w:divBdr>
            <w:top w:val="none" w:sz="0" w:space="0" w:color="auto"/>
            <w:left w:val="none" w:sz="0" w:space="0" w:color="auto"/>
            <w:bottom w:val="none" w:sz="0" w:space="0" w:color="auto"/>
            <w:right w:val="none" w:sz="0" w:space="0" w:color="auto"/>
          </w:divBdr>
        </w:div>
        <w:div w:id="1432630609">
          <w:marLeft w:val="640"/>
          <w:marRight w:val="0"/>
          <w:marTop w:val="0"/>
          <w:marBottom w:val="0"/>
          <w:divBdr>
            <w:top w:val="none" w:sz="0" w:space="0" w:color="auto"/>
            <w:left w:val="none" w:sz="0" w:space="0" w:color="auto"/>
            <w:bottom w:val="none" w:sz="0" w:space="0" w:color="auto"/>
            <w:right w:val="none" w:sz="0" w:space="0" w:color="auto"/>
          </w:divBdr>
        </w:div>
        <w:div w:id="1887914380">
          <w:marLeft w:val="640"/>
          <w:marRight w:val="0"/>
          <w:marTop w:val="0"/>
          <w:marBottom w:val="0"/>
          <w:divBdr>
            <w:top w:val="none" w:sz="0" w:space="0" w:color="auto"/>
            <w:left w:val="none" w:sz="0" w:space="0" w:color="auto"/>
            <w:bottom w:val="none" w:sz="0" w:space="0" w:color="auto"/>
            <w:right w:val="none" w:sz="0" w:space="0" w:color="auto"/>
          </w:divBdr>
        </w:div>
        <w:div w:id="185796999">
          <w:marLeft w:val="640"/>
          <w:marRight w:val="0"/>
          <w:marTop w:val="0"/>
          <w:marBottom w:val="0"/>
          <w:divBdr>
            <w:top w:val="none" w:sz="0" w:space="0" w:color="auto"/>
            <w:left w:val="none" w:sz="0" w:space="0" w:color="auto"/>
            <w:bottom w:val="none" w:sz="0" w:space="0" w:color="auto"/>
            <w:right w:val="none" w:sz="0" w:space="0" w:color="auto"/>
          </w:divBdr>
        </w:div>
        <w:div w:id="475267148">
          <w:marLeft w:val="640"/>
          <w:marRight w:val="0"/>
          <w:marTop w:val="0"/>
          <w:marBottom w:val="0"/>
          <w:divBdr>
            <w:top w:val="none" w:sz="0" w:space="0" w:color="auto"/>
            <w:left w:val="none" w:sz="0" w:space="0" w:color="auto"/>
            <w:bottom w:val="none" w:sz="0" w:space="0" w:color="auto"/>
            <w:right w:val="none" w:sz="0" w:space="0" w:color="auto"/>
          </w:divBdr>
        </w:div>
        <w:div w:id="1890603766">
          <w:marLeft w:val="640"/>
          <w:marRight w:val="0"/>
          <w:marTop w:val="0"/>
          <w:marBottom w:val="0"/>
          <w:divBdr>
            <w:top w:val="none" w:sz="0" w:space="0" w:color="auto"/>
            <w:left w:val="none" w:sz="0" w:space="0" w:color="auto"/>
            <w:bottom w:val="none" w:sz="0" w:space="0" w:color="auto"/>
            <w:right w:val="none" w:sz="0" w:space="0" w:color="auto"/>
          </w:divBdr>
        </w:div>
        <w:div w:id="1403676731">
          <w:marLeft w:val="640"/>
          <w:marRight w:val="0"/>
          <w:marTop w:val="0"/>
          <w:marBottom w:val="0"/>
          <w:divBdr>
            <w:top w:val="none" w:sz="0" w:space="0" w:color="auto"/>
            <w:left w:val="none" w:sz="0" w:space="0" w:color="auto"/>
            <w:bottom w:val="none" w:sz="0" w:space="0" w:color="auto"/>
            <w:right w:val="none" w:sz="0" w:space="0" w:color="auto"/>
          </w:divBdr>
        </w:div>
        <w:div w:id="881405100">
          <w:marLeft w:val="640"/>
          <w:marRight w:val="0"/>
          <w:marTop w:val="0"/>
          <w:marBottom w:val="0"/>
          <w:divBdr>
            <w:top w:val="none" w:sz="0" w:space="0" w:color="auto"/>
            <w:left w:val="none" w:sz="0" w:space="0" w:color="auto"/>
            <w:bottom w:val="none" w:sz="0" w:space="0" w:color="auto"/>
            <w:right w:val="none" w:sz="0" w:space="0" w:color="auto"/>
          </w:divBdr>
        </w:div>
        <w:div w:id="1473207267">
          <w:marLeft w:val="640"/>
          <w:marRight w:val="0"/>
          <w:marTop w:val="0"/>
          <w:marBottom w:val="0"/>
          <w:divBdr>
            <w:top w:val="none" w:sz="0" w:space="0" w:color="auto"/>
            <w:left w:val="none" w:sz="0" w:space="0" w:color="auto"/>
            <w:bottom w:val="none" w:sz="0" w:space="0" w:color="auto"/>
            <w:right w:val="none" w:sz="0" w:space="0" w:color="auto"/>
          </w:divBdr>
        </w:div>
        <w:div w:id="1072311392">
          <w:marLeft w:val="640"/>
          <w:marRight w:val="0"/>
          <w:marTop w:val="0"/>
          <w:marBottom w:val="0"/>
          <w:divBdr>
            <w:top w:val="none" w:sz="0" w:space="0" w:color="auto"/>
            <w:left w:val="none" w:sz="0" w:space="0" w:color="auto"/>
            <w:bottom w:val="none" w:sz="0" w:space="0" w:color="auto"/>
            <w:right w:val="none" w:sz="0" w:space="0" w:color="auto"/>
          </w:divBdr>
        </w:div>
        <w:div w:id="1698505469">
          <w:marLeft w:val="640"/>
          <w:marRight w:val="0"/>
          <w:marTop w:val="0"/>
          <w:marBottom w:val="0"/>
          <w:divBdr>
            <w:top w:val="none" w:sz="0" w:space="0" w:color="auto"/>
            <w:left w:val="none" w:sz="0" w:space="0" w:color="auto"/>
            <w:bottom w:val="none" w:sz="0" w:space="0" w:color="auto"/>
            <w:right w:val="none" w:sz="0" w:space="0" w:color="auto"/>
          </w:divBdr>
        </w:div>
        <w:div w:id="1399786598">
          <w:marLeft w:val="640"/>
          <w:marRight w:val="0"/>
          <w:marTop w:val="0"/>
          <w:marBottom w:val="0"/>
          <w:divBdr>
            <w:top w:val="none" w:sz="0" w:space="0" w:color="auto"/>
            <w:left w:val="none" w:sz="0" w:space="0" w:color="auto"/>
            <w:bottom w:val="none" w:sz="0" w:space="0" w:color="auto"/>
            <w:right w:val="none" w:sz="0" w:space="0" w:color="auto"/>
          </w:divBdr>
        </w:div>
        <w:div w:id="737245207">
          <w:marLeft w:val="640"/>
          <w:marRight w:val="0"/>
          <w:marTop w:val="0"/>
          <w:marBottom w:val="0"/>
          <w:divBdr>
            <w:top w:val="none" w:sz="0" w:space="0" w:color="auto"/>
            <w:left w:val="none" w:sz="0" w:space="0" w:color="auto"/>
            <w:bottom w:val="none" w:sz="0" w:space="0" w:color="auto"/>
            <w:right w:val="none" w:sz="0" w:space="0" w:color="auto"/>
          </w:divBdr>
        </w:div>
        <w:div w:id="1103109830">
          <w:marLeft w:val="640"/>
          <w:marRight w:val="0"/>
          <w:marTop w:val="0"/>
          <w:marBottom w:val="0"/>
          <w:divBdr>
            <w:top w:val="none" w:sz="0" w:space="0" w:color="auto"/>
            <w:left w:val="none" w:sz="0" w:space="0" w:color="auto"/>
            <w:bottom w:val="none" w:sz="0" w:space="0" w:color="auto"/>
            <w:right w:val="none" w:sz="0" w:space="0" w:color="auto"/>
          </w:divBdr>
        </w:div>
        <w:div w:id="791748169">
          <w:marLeft w:val="640"/>
          <w:marRight w:val="0"/>
          <w:marTop w:val="0"/>
          <w:marBottom w:val="0"/>
          <w:divBdr>
            <w:top w:val="none" w:sz="0" w:space="0" w:color="auto"/>
            <w:left w:val="none" w:sz="0" w:space="0" w:color="auto"/>
            <w:bottom w:val="none" w:sz="0" w:space="0" w:color="auto"/>
            <w:right w:val="none" w:sz="0" w:space="0" w:color="auto"/>
          </w:divBdr>
        </w:div>
        <w:div w:id="1567646496">
          <w:marLeft w:val="640"/>
          <w:marRight w:val="0"/>
          <w:marTop w:val="0"/>
          <w:marBottom w:val="0"/>
          <w:divBdr>
            <w:top w:val="none" w:sz="0" w:space="0" w:color="auto"/>
            <w:left w:val="none" w:sz="0" w:space="0" w:color="auto"/>
            <w:bottom w:val="none" w:sz="0" w:space="0" w:color="auto"/>
            <w:right w:val="none" w:sz="0" w:space="0" w:color="auto"/>
          </w:divBdr>
        </w:div>
        <w:div w:id="1938903123">
          <w:marLeft w:val="640"/>
          <w:marRight w:val="0"/>
          <w:marTop w:val="0"/>
          <w:marBottom w:val="0"/>
          <w:divBdr>
            <w:top w:val="none" w:sz="0" w:space="0" w:color="auto"/>
            <w:left w:val="none" w:sz="0" w:space="0" w:color="auto"/>
            <w:bottom w:val="none" w:sz="0" w:space="0" w:color="auto"/>
            <w:right w:val="none" w:sz="0" w:space="0" w:color="auto"/>
          </w:divBdr>
        </w:div>
        <w:div w:id="577792135">
          <w:marLeft w:val="640"/>
          <w:marRight w:val="0"/>
          <w:marTop w:val="0"/>
          <w:marBottom w:val="0"/>
          <w:divBdr>
            <w:top w:val="none" w:sz="0" w:space="0" w:color="auto"/>
            <w:left w:val="none" w:sz="0" w:space="0" w:color="auto"/>
            <w:bottom w:val="none" w:sz="0" w:space="0" w:color="auto"/>
            <w:right w:val="none" w:sz="0" w:space="0" w:color="auto"/>
          </w:divBdr>
        </w:div>
        <w:div w:id="597830048">
          <w:marLeft w:val="640"/>
          <w:marRight w:val="0"/>
          <w:marTop w:val="0"/>
          <w:marBottom w:val="0"/>
          <w:divBdr>
            <w:top w:val="none" w:sz="0" w:space="0" w:color="auto"/>
            <w:left w:val="none" w:sz="0" w:space="0" w:color="auto"/>
            <w:bottom w:val="none" w:sz="0" w:space="0" w:color="auto"/>
            <w:right w:val="none" w:sz="0" w:space="0" w:color="auto"/>
          </w:divBdr>
        </w:div>
        <w:div w:id="2145659854">
          <w:marLeft w:val="640"/>
          <w:marRight w:val="0"/>
          <w:marTop w:val="0"/>
          <w:marBottom w:val="0"/>
          <w:divBdr>
            <w:top w:val="none" w:sz="0" w:space="0" w:color="auto"/>
            <w:left w:val="none" w:sz="0" w:space="0" w:color="auto"/>
            <w:bottom w:val="none" w:sz="0" w:space="0" w:color="auto"/>
            <w:right w:val="none" w:sz="0" w:space="0" w:color="auto"/>
          </w:divBdr>
        </w:div>
        <w:div w:id="398670549">
          <w:marLeft w:val="640"/>
          <w:marRight w:val="0"/>
          <w:marTop w:val="0"/>
          <w:marBottom w:val="0"/>
          <w:divBdr>
            <w:top w:val="none" w:sz="0" w:space="0" w:color="auto"/>
            <w:left w:val="none" w:sz="0" w:space="0" w:color="auto"/>
            <w:bottom w:val="none" w:sz="0" w:space="0" w:color="auto"/>
            <w:right w:val="none" w:sz="0" w:space="0" w:color="auto"/>
          </w:divBdr>
        </w:div>
        <w:div w:id="514268764">
          <w:marLeft w:val="640"/>
          <w:marRight w:val="0"/>
          <w:marTop w:val="0"/>
          <w:marBottom w:val="0"/>
          <w:divBdr>
            <w:top w:val="none" w:sz="0" w:space="0" w:color="auto"/>
            <w:left w:val="none" w:sz="0" w:space="0" w:color="auto"/>
            <w:bottom w:val="none" w:sz="0" w:space="0" w:color="auto"/>
            <w:right w:val="none" w:sz="0" w:space="0" w:color="auto"/>
          </w:divBdr>
        </w:div>
        <w:div w:id="1142388568">
          <w:marLeft w:val="640"/>
          <w:marRight w:val="0"/>
          <w:marTop w:val="0"/>
          <w:marBottom w:val="0"/>
          <w:divBdr>
            <w:top w:val="none" w:sz="0" w:space="0" w:color="auto"/>
            <w:left w:val="none" w:sz="0" w:space="0" w:color="auto"/>
            <w:bottom w:val="none" w:sz="0" w:space="0" w:color="auto"/>
            <w:right w:val="none" w:sz="0" w:space="0" w:color="auto"/>
          </w:divBdr>
        </w:div>
        <w:div w:id="76901663">
          <w:marLeft w:val="640"/>
          <w:marRight w:val="0"/>
          <w:marTop w:val="0"/>
          <w:marBottom w:val="0"/>
          <w:divBdr>
            <w:top w:val="none" w:sz="0" w:space="0" w:color="auto"/>
            <w:left w:val="none" w:sz="0" w:space="0" w:color="auto"/>
            <w:bottom w:val="none" w:sz="0" w:space="0" w:color="auto"/>
            <w:right w:val="none" w:sz="0" w:space="0" w:color="auto"/>
          </w:divBdr>
        </w:div>
        <w:div w:id="1872960637">
          <w:marLeft w:val="640"/>
          <w:marRight w:val="0"/>
          <w:marTop w:val="0"/>
          <w:marBottom w:val="0"/>
          <w:divBdr>
            <w:top w:val="none" w:sz="0" w:space="0" w:color="auto"/>
            <w:left w:val="none" w:sz="0" w:space="0" w:color="auto"/>
            <w:bottom w:val="none" w:sz="0" w:space="0" w:color="auto"/>
            <w:right w:val="none" w:sz="0" w:space="0" w:color="auto"/>
          </w:divBdr>
        </w:div>
        <w:div w:id="35006512">
          <w:marLeft w:val="640"/>
          <w:marRight w:val="0"/>
          <w:marTop w:val="0"/>
          <w:marBottom w:val="0"/>
          <w:divBdr>
            <w:top w:val="none" w:sz="0" w:space="0" w:color="auto"/>
            <w:left w:val="none" w:sz="0" w:space="0" w:color="auto"/>
            <w:bottom w:val="none" w:sz="0" w:space="0" w:color="auto"/>
            <w:right w:val="none" w:sz="0" w:space="0" w:color="auto"/>
          </w:divBdr>
        </w:div>
        <w:div w:id="1409039329">
          <w:marLeft w:val="640"/>
          <w:marRight w:val="0"/>
          <w:marTop w:val="0"/>
          <w:marBottom w:val="0"/>
          <w:divBdr>
            <w:top w:val="none" w:sz="0" w:space="0" w:color="auto"/>
            <w:left w:val="none" w:sz="0" w:space="0" w:color="auto"/>
            <w:bottom w:val="none" w:sz="0" w:space="0" w:color="auto"/>
            <w:right w:val="none" w:sz="0" w:space="0" w:color="auto"/>
          </w:divBdr>
        </w:div>
        <w:div w:id="887493589">
          <w:marLeft w:val="640"/>
          <w:marRight w:val="0"/>
          <w:marTop w:val="0"/>
          <w:marBottom w:val="0"/>
          <w:divBdr>
            <w:top w:val="none" w:sz="0" w:space="0" w:color="auto"/>
            <w:left w:val="none" w:sz="0" w:space="0" w:color="auto"/>
            <w:bottom w:val="none" w:sz="0" w:space="0" w:color="auto"/>
            <w:right w:val="none" w:sz="0" w:space="0" w:color="auto"/>
          </w:divBdr>
        </w:div>
        <w:div w:id="1647659915">
          <w:marLeft w:val="640"/>
          <w:marRight w:val="0"/>
          <w:marTop w:val="0"/>
          <w:marBottom w:val="0"/>
          <w:divBdr>
            <w:top w:val="none" w:sz="0" w:space="0" w:color="auto"/>
            <w:left w:val="none" w:sz="0" w:space="0" w:color="auto"/>
            <w:bottom w:val="none" w:sz="0" w:space="0" w:color="auto"/>
            <w:right w:val="none" w:sz="0" w:space="0" w:color="auto"/>
          </w:divBdr>
        </w:div>
        <w:div w:id="843324761">
          <w:marLeft w:val="640"/>
          <w:marRight w:val="0"/>
          <w:marTop w:val="0"/>
          <w:marBottom w:val="0"/>
          <w:divBdr>
            <w:top w:val="none" w:sz="0" w:space="0" w:color="auto"/>
            <w:left w:val="none" w:sz="0" w:space="0" w:color="auto"/>
            <w:bottom w:val="none" w:sz="0" w:space="0" w:color="auto"/>
            <w:right w:val="none" w:sz="0" w:space="0" w:color="auto"/>
          </w:divBdr>
        </w:div>
        <w:div w:id="1930235513">
          <w:marLeft w:val="640"/>
          <w:marRight w:val="0"/>
          <w:marTop w:val="0"/>
          <w:marBottom w:val="0"/>
          <w:divBdr>
            <w:top w:val="none" w:sz="0" w:space="0" w:color="auto"/>
            <w:left w:val="none" w:sz="0" w:space="0" w:color="auto"/>
            <w:bottom w:val="none" w:sz="0" w:space="0" w:color="auto"/>
            <w:right w:val="none" w:sz="0" w:space="0" w:color="auto"/>
          </w:divBdr>
        </w:div>
        <w:div w:id="1125655499">
          <w:marLeft w:val="640"/>
          <w:marRight w:val="0"/>
          <w:marTop w:val="0"/>
          <w:marBottom w:val="0"/>
          <w:divBdr>
            <w:top w:val="none" w:sz="0" w:space="0" w:color="auto"/>
            <w:left w:val="none" w:sz="0" w:space="0" w:color="auto"/>
            <w:bottom w:val="none" w:sz="0" w:space="0" w:color="auto"/>
            <w:right w:val="none" w:sz="0" w:space="0" w:color="auto"/>
          </w:divBdr>
        </w:div>
        <w:div w:id="838539797">
          <w:marLeft w:val="640"/>
          <w:marRight w:val="0"/>
          <w:marTop w:val="0"/>
          <w:marBottom w:val="0"/>
          <w:divBdr>
            <w:top w:val="none" w:sz="0" w:space="0" w:color="auto"/>
            <w:left w:val="none" w:sz="0" w:space="0" w:color="auto"/>
            <w:bottom w:val="none" w:sz="0" w:space="0" w:color="auto"/>
            <w:right w:val="none" w:sz="0" w:space="0" w:color="auto"/>
          </w:divBdr>
        </w:div>
        <w:div w:id="889341286">
          <w:marLeft w:val="640"/>
          <w:marRight w:val="0"/>
          <w:marTop w:val="0"/>
          <w:marBottom w:val="0"/>
          <w:divBdr>
            <w:top w:val="none" w:sz="0" w:space="0" w:color="auto"/>
            <w:left w:val="none" w:sz="0" w:space="0" w:color="auto"/>
            <w:bottom w:val="none" w:sz="0" w:space="0" w:color="auto"/>
            <w:right w:val="none" w:sz="0" w:space="0" w:color="auto"/>
          </w:divBdr>
        </w:div>
        <w:div w:id="1727800920">
          <w:marLeft w:val="640"/>
          <w:marRight w:val="0"/>
          <w:marTop w:val="0"/>
          <w:marBottom w:val="0"/>
          <w:divBdr>
            <w:top w:val="none" w:sz="0" w:space="0" w:color="auto"/>
            <w:left w:val="none" w:sz="0" w:space="0" w:color="auto"/>
            <w:bottom w:val="none" w:sz="0" w:space="0" w:color="auto"/>
            <w:right w:val="none" w:sz="0" w:space="0" w:color="auto"/>
          </w:divBdr>
        </w:div>
        <w:div w:id="572786618">
          <w:marLeft w:val="640"/>
          <w:marRight w:val="0"/>
          <w:marTop w:val="0"/>
          <w:marBottom w:val="0"/>
          <w:divBdr>
            <w:top w:val="none" w:sz="0" w:space="0" w:color="auto"/>
            <w:left w:val="none" w:sz="0" w:space="0" w:color="auto"/>
            <w:bottom w:val="none" w:sz="0" w:space="0" w:color="auto"/>
            <w:right w:val="none" w:sz="0" w:space="0" w:color="auto"/>
          </w:divBdr>
        </w:div>
        <w:div w:id="5715260">
          <w:marLeft w:val="640"/>
          <w:marRight w:val="0"/>
          <w:marTop w:val="0"/>
          <w:marBottom w:val="0"/>
          <w:divBdr>
            <w:top w:val="none" w:sz="0" w:space="0" w:color="auto"/>
            <w:left w:val="none" w:sz="0" w:space="0" w:color="auto"/>
            <w:bottom w:val="none" w:sz="0" w:space="0" w:color="auto"/>
            <w:right w:val="none" w:sz="0" w:space="0" w:color="auto"/>
          </w:divBdr>
        </w:div>
        <w:div w:id="1290280863">
          <w:marLeft w:val="640"/>
          <w:marRight w:val="0"/>
          <w:marTop w:val="0"/>
          <w:marBottom w:val="0"/>
          <w:divBdr>
            <w:top w:val="none" w:sz="0" w:space="0" w:color="auto"/>
            <w:left w:val="none" w:sz="0" w:space="0" w:color="auto"/>
            <w:bottom w:val="none" w:sz="0" w:space="0" w:color="auto"/>
            <w:right w:val="none" w:sz="0" w:space="0" w:color="auto"/>
          </w:divBdr>
        </w:div>
        <w:div w:id="358748876">
          <w:marLeft w:val="640"/>
          <w:marRight w:val="0"/>
          <w:marTop w:val="0"/>
          <w:marBottom w:val="0"/>
          <w:divBdr>
            <w:top w:val="none" w:sz="0" w:space="0" w:color="auto"/>
            <w:left w:val="none" w:sz="0" w:space="0" w:color="auto"/>
            <w:bottom w:val="none" w:sz="0" w:space="0" w:color="auto"/>
            <w:right w:val="none" w:sz="0" w:space="0" w:color="auto"/>
          </w:divBdr>
        </w:div>
        <w:div w:id="536507591">
          <w:marLeft w:val="640"/>
          <w:marRight w:val="0"/>
          <w:marTop w:val="0"/>
          <w:marBottom w:val="0"/>
          <w:divBdr>
            <w:top w:val="none" w:sz="0" w:space="0" w:color="auto"/>
            <w:left w:val="none" w:sz="0" w:space="0" w:color="auto"/>
            <w:bottom w:val="none" w:sz="0" w:space="0" w:color="auto"/>
            <w:right w:val="none" w:sz="0" w:space="0" w:color="auto"/>
          </w:divBdr>
        </w:div>
        <w:div w:id="586696213">
          <w:marLeft w:val="640"/>
          <w:marRight w:val="0"/>
          <w:marTop w:val="0"/>
          <w:marBottom w:val="0"/>
          <w:divBdr>
            <w:top w:val="none" w:sz="0" w:space="0" w:color="auto"/>
            <w:left w:val="none" w:sz="0" w:space="0" w:color="auto"/>
            <w:bottom w:val="none" w:sz="0" w:space="0" w:color="auto"/>
            <w:right w:val="none" w:sz="0" w:space="0" w:color="auto"/>
          </w:divBdr>
        </w:div>
        <w:div w:id="1053696775">
          <w:marLeft w:val="640"/>
          <w:marRight w:val="0"/>
          <w:marTop w:val="0"/>
          <w:marBottom w:val="0"/>
          <w:divBdr>
            <w:top w:val="none" w:sz="0" w:space="0" w:color="auto"/>
            <w:left w:val="none" w:sz="0" w:space="0" w:color="auto"/>
            <w:bottom w:val="none" w:sz="0" w:space="0" w:color="auto"/>
            <w:right w:val="none" w:sz="0" w:space="0" w:color="auto"/>
          </w:divBdr>
        </w:div>
        <w:div w:id="1264070017">
          <w:marLeft w:val="640"/>
          <w:marRight w:val="0"/>
          <w:marTop w:val="0"/>
          <w:marBottom w:val="0"/>
          <w:divBdr>
            <w:top w:val="none" w:sz="0" w:space="0" w:color="auto"/>
            <w:left w:val="none" w:sz="0" w:space="0" w:color="auto"/>
            <w:bottom w:val="none" w:sz="0" w:space="0" w:color="auto"/>
            <w:right w:val="none" w:sz="0" w:space="0" w:color="auto"/>
          </w:divBdr>
        </w:div>
        <w:div w:id="1124350215">
          <w:marLeft w:val="640"/>
          <w:marRight w:val="0"/>
          <w:marTop w:val="0"/>
          <w:marBottom w:val="0"/>
          <w:divBdr>
            <w:top w:val="none" w:sz="0" w:space="0" w:color="auto"/>
            <w:left w:val="none" w:sz="0" w:space="0" w:color="auto"/>
            <w:bottom w:val="none" w:sz="0" w:space="0" w:color="auto"/>
            <w:right w:val="none" w:sz="0" w:space="0" w:color="auto"/>
          </w:divBdr>
        </w:div>
        <w:div w:id="1355618559">
          <w:marLeft w:val="640"/>
          <w:marRight w:val="0"/>
          <w:marTop w:val="0"/>
          <w:marBottom w:val="0"/>
          <w:divBdr>
            <w:top w:val="none" w:sz="0" w:space="0" w:color="auto"/>
            <w:left w:val="none" w:sz="0" w:space="0" w:color="auto"/>
            <w:bottom w:val="none" w:sz="0" w:space="0" w:color="auto"/>
            <w:right w:val="none" w:sz="0" w:space="0" w:color="auto"/>
          </w:divBdr>
        </w:div>
        <w:div w:id="2060207970">
          <w:marLeft w:val="640"/>
          <w:marRight w:val="0"/>
          <w:marTop w:val="0"/>
          <w:marBottom w:val="0"/>
          <w:divBdr>
            <w:top w:val="none" w:sz="0" w:space="0" w:color="auto"/>
            <w:left w:val="none" w:sz="0" w:space="0" w:color="auto"/>
            <w:bottom w:val="none" w:sz="0" w:space="0" w:color="auto"/>
            <w:right w:val="none" w:sz="0" w:space="0" w:color="auto"/>
          </w:divBdr>
        </w:div>
        <w:div w:id="512960138">
          <w:marLeft w:val="640"/>
          <w:marRight w:val="0"/>
          <w:marTop w:val="0"/>
          <w:marBottom w:val="0"/>
          <w:divBdr>
            <w:top w:val="none" w:sz="0" w:space="0" w:color="auto"/>
            <w:left w:val="none" w:sz="0" w:space="0" w:color="auto"/>
            <w:bottom w:val="none" w:sz="0" w:space="0" w:color="auto"/>
            <w:right w:val="none" w:sz="0" w:space="0" w:color="auto"/>
          </w:divBdr>
        </w:div>
        <w:div w:id="444272103">
          <w:marLeft w:val="640"/>
          <w:marRight w:val="0"/>
          <w:marTop w:val="0"/>
          <w:marBottom w:val="0"/>
          <w:divBdr>
            <w:top w:val="none" w:sz="0" w:space="0" w:color="auto"/>
            <w:left w:val="none" w:sz="0" w:space="0" w:color="auto"/>
            <w:bottom w:val="none" w:sz="0" w:space="0" w:color="auto"/>
            <w:right w:val="none" w:sz="0" w:space="0" w:color="auto"/>
          </w:divBdr>
        </w:div>
        <w:div w:id="1786776964">
          <w:marLeft w:val="640"/>
          <w:marRight w:val="0"/>
          <w:marTop w:val="0"/>
          <w:marBottom w:val="0"/>
          <w:divBdr>
            <w:top w:val="none" w:sz="0" w:space="0" w:color="auto"/>
            <w:left w:val="none" w:sz="0" w:space="0" w:color="auto"/>
            <w:bottom w:val="none" w:sz="0" w:space="0" w:color="auto"/>
            <w:right w:val="none" w:sz="0" w:space="0" w:color="auto"/>
          </w:divBdr>
        </w:div>
        <w:div w:id="2133397289">
          <w:marLeft w:val="640"/>
          <w:marRight w:val="0"/>
          <w:marTop w:val="0"/>
          <w:marBottom w:val="0"/>
          <w:divBdr>
            <w:top w:val="none" w:sz="0" w:space="0" w:color="auto"/>
            <w:left w:val="none" w:sz="0" w:space="0" w:color="auto"/>
            <w:bottom w:val="none" w:sz="0" w:space="0" w:color="auto"/>
            <w:right w:val="none" w:sz="0" w:space="0" w:color="auto"/>
          </w:divBdr>
        </w:div>
        <w:div w:id="612129540">
          <w:marLeft w:val="640"/>
          <w:marRight w:val="0"/>
          <w:marTop w:val="0"/>
          <w:marBottom w:val="0"/>
          <w:divBdr>
            <w:top w:val="none" w:sz="0" w:space="0" w:color="auto"/>
            <w:left w:val="none" w:sz="0" w:space="0" w:color="auto"/>
            <w:bottom w:val="none" w:sz="0" w:space="0" w:color="auto"/>
            <w:right w:val="none" w:sz="0" w:space="0" w:color="auto"/>
          </w:divBdr>
        </w:div>
        <w:div w:id="1271745061">
          <w:marLeft w:val="640"/>
          <w:marRight w:val="0"/>
          <w:marTop w:val="0"/>
          <w:marBottom w:val="0"/>
          <w:divBdr>
            <w:top w:val="none" w:sz="0" w:space="0" w:color="auto"/>
            <w:left w:val="none" w:sz="0" w:space="0" w:color="auto"/>
            <w:bottom w:val="none" w:sz="0" w:space="0" w:color="auto"/>
            <w:right w:val="none" w:sz="0" w:space="0" w:color="auto"/>
          </w:divBdr>
        </w:div>
        <w:div w:id="43606410">
          <w:marLeft w:val="640"/>
          <w:marRight w:val="0"/>
          <w:marTop w:val="0"/>
          <w:marBottom w:val="0"/>
          <w:divBdr>
            <w:top w:val="none" w:sz="0" w:space="0" w:color="auto"/>
            <w:left w:val="none" w:sz="0" w:space="0" w:color="auto"/>
            <w:bottom w:val="none" w:sz="0" w:space="0" w:color="auto"/>
            <w:right w:val="none" w:sz="0" w:space="0" w:color="auto"/>
          </w:divBdr>
        </w:div>
        <w:div w:id="264189533">
          <w:marLeft w:val="640"/>
          <w:marRight w:val="0"/>
          <w:marTop w:val="0"/>
          <w:marBottom w:val="0"/>
          <w:divBdr>
            <w:top w:val="none" w:sz="0" w:space="0" w:color="auto"/>
            <w:left w:val="none" w:sz="0" w:space="0" w:color="auto"/>
            <w:bottom w:val="none" w:sz="0" w:space="0" w:color="auto"/>
            <w:right w:val="none" w:sz="0" w:space="0" w:color="auto"/>
          </w:divBdr>
        </w:div>
        <w:div w:id="887568050">
          <w:marLeft w:val="640"/>
          <w:marRight w:val="0"/>
          <w:marTop w:val="0"/>
          <w:marBottom w:val="0"/>
          <w:divBdr>
            <w:top w:val="none" w:sz="0" w:space="0" w:color="auto"/>
            <w:left w:val="none" w:sz="0" w:space="0" w:color="auto"/>
            <w:bottom w:val="none" w:sz="0" w:space="0" w:color="auto"/>
            <w:right w:val="none" w:sz="0" w:space="0" w:color="auto"/>
          </w:divBdr>
        </w:div>
        <w:div w:id="1694113551">
          <w:marLeft w:val="640"/>
          <w:marRight w:val="0"/>
          <w:marTop w:val="0"/>
          <w:marBottom w:val="0"/>
          <w:divBdr>
            <w:top w:val="none" w:sz="0" w:space="0" w:color="auto"/>
            <w:left w:val="none" w:sz="0" w:space="0" w:color="auto"/>
            <w:bottom w:val="none" w:sz="0" w:space="0" w:color="auto"/>
            <w:right w:val="none" w:sz="0" w:space="0" w:color="auto"/>
          </w:divBdr>
        </w:div>
        <w:div w:id="577327275">
          <w:marLeft w:val="640"/>
          <w:marRight w:val="0"/>
          <w:marTop w:val="0"/>
          <w:marBottom w:val="0"/>
          <w:divBdr>
            <w:top w:val="none" w:sz="0" w:space="0" w:color="auto"/>
            <w:left w:val="none" w:sz="0" w:space="0" w:color="auto"/>
            <w:bottom w:val="none" w:sz="0" w:space="0" w:color="auto"/>
            <w:right w:val="none" w:sz="0" w:space="0" w:color="auto"/>
          </w:divBdr>
        </w:div>
        <w:div w:id="1419256688">
          <w:marLeft w:val="640"/>
          <w:marRight w:val="0"/>
          <w:marTop w:val="0"/>
          <w:marBottom w:val="0"/>
          <w:divBdr>
            <w:top w:val="none" w:sz="0" w:space="0" w:color="auto"/>
            <w:left w:val="none" w:sz="0" w:space="0" w:color="auto"/>
            <w:bottom w:val="none" w:sz="0" w:space="0" w:color="auto"/>
            <w:right w:val="none" w:sz="0" w:space="0" w:color="auto"/>
          </w:divBdr>
        </w:div>
        <w:div w:id="535580593">
          <w:marLeft w:val="640"/>
          <w:marRight w:val="0"/>
          <w:marTop w:val="0"/>
          <w:marBottom w:val="0"/>
          <w:divBdr>
            <w:top w:val="none" w:sz="0" w:space="0" w:color="auto"/>
            <w:left w:val="none" w:sz="0" w:space="0" w:color="auto"/>
            <w:bottom w:val="none" w:sz="0" w:space="0" w:color="auto"/>
            <w:right w:val="none" w:sz="0" w:space="0" w:color="auto"/>
          </w:divBdr>
        </w:div>
        <w:div w:id="1702438014">
          <w:marLeft w:val="640"/>
          <w:marRight w:val="0"/>
          <w:marTop w:val="0"/>
          <w:marBottom w:val="0"/>
          <w:divBdr>
            <w:top w:val="none" w:sz="0" w:space="0" w:color="auto"/>
            <w:left w:val="none" w:sz="0" w:space="0" w:color="auto"/>
            <w:bottom w:val="none" w:sz="0" w:space="0" w:color="auto"/>
            <w:right w:val="none" w:sz="0" w:space="0" w:color="auto"/>
          </w:divBdr>
        </w:div>
        <w:div w:id="281690367">
          <w:marLeft w:val="640"/>
          <w:marRight w:val="0"/>
          <w:marTop w:val="0"/>
          <w:marBottom w:val="0"/>
          <w:divBdr>
            <w:top w:val="none" w:sz="0" w:space="0" w:color="auto"/>
            <w:left w:val="none" w:sz="0" w:space="0" w:color="auto"/>
            <w:bottom w:val="none" w:sz="0" w:space="0" w:color="auto"/>
            <w:right w:val="none" w:sz="0" w:space="0" w:color="auto"/>
          </w:divBdr>
        </w:div>
        <w:div w:id="313880288">
          <w:marLeft w:val="640"/>
          <w:marRight w:val="0"/>
          <w:marTop w:val="0"/>
          <w:marBottom w:val="0"/>
          <w:divBdr>
            <w:top w:val="none" w:sz="0" w:space="0" w:color="auto"/>
            <w:left w:val="none" w:sz="0" w:space="0" w:color="auto"/>
            <w:bottom w:val="none" w:sz="0" w:space="0" w:color="auto"/>
            <w:right w:val="none" w:sz="0" w:space="0" w:color="auto"/>
          </w:divBdr>
        </w:div>
        <w:div w:id="970286399">
          <w:marLeft w:val="640"/>
          <w:marRight w:val="0"/>
          <w:marTop w:val="0"/>
          <w:marBottom w:val="0"/>
          <w:divBdr>
            <w:top w:val="none" w:sz="0" w:space="0" w:color="auto"/>
            <w:left w:val="none" w:sz="0" w:space="0" w:color="auto"/>
            <w:bottom w:val="none" w:sz="0" w:space="0" w:color="auto"/>
            <w:right w:val="none" w:sz="0" w:space="0" w:color="auto"/>
          </w:divBdr>
        </w:div>
        <w:div w:id="1468359465">
          <w:marLeft w:val="640"/>
          <w:marRight w:val="0"/>
          <w:marTop w:val="0"/>
          <w:marBottom w:val="0"/>
          <w:divBdr>
            <w:top w:val="none" w:sz="0" w:space="0" w:color="auto"/>
            <w:left w:val="none" w:sz="0" w:space="0" w:color="auto"/>
            <w:bottom w:val="none" w:sz="0" w:space="0" w:color="auto"/>
            <w:right w:val="none" w:sz="0" w:space="0" w:color="auto"/>
          </w:divBdr>
        </w:div>
        <w:div w:id="931205083">
          <w:marLeft w:val="640"/>
          <w:marRight w:val="0"/>
          <w:marTop w:val="0"/>
          <w:marBottom w:val="0"/>
          <w:divBdr>
            <w:top w:val="none" w:sz="0" w:space="0" w:color="auto"/>
            <w:left w:val="none" w:sz="0" w:space="0" w:color="auto"/>
            <w:bottom w:val="none" w:sz="0" w:space="0" w:color="auto"/>
            <w:right w:val="none" w:sz="0" w:space="0" w:color="auto"/>
          </w:divBdr>
        </w:div>
        <w:div w:id="1287737880">
          <w:marLeft w:val="640"/>
          <w:marRight w:val="0"/>
          <w:marTop w:val="0"/>
          <w:marBottom w:val="0"/>
          <w:divBdr>
            <w:top w:val="none" w:sz="0" w:space="0" w:color="auto"/>
            <w:left w:val="none" w:sz="0" w:space="0" w:color="auto"/>
            <w:bottom w:val="none" w:sz="0" w:space="0" w:color="auto"/>
            <w:right w:val="none" w:sz="0" w:space="0" w:color="auto"/>
          </w:divBdr>
        </w:div>
        <w:div w:id="2113745128">
          <w:marLeft w:val="640"/>
          <w:marRight w:val="0"/>
          <w:marTop w:val="0"/>
          <w:marBottom w:val="0"/>
          <w:divBdr>
            <w:top w:val="none" w:sz="0" w:space="0" w:color="auto"/>
            <w:left w:val="none" w:sz="0" w:space="0" w:color="auto"/>
            <w:bottom w:val="none" w:sz="0" w:space="0" w:color="auto"/>
            <w:right w:val="none" w:sz="0" w:space="0" w:color="auto"/>
          </w:divBdr>
        </w:div>
        <w:div w:id="1215235243">
          <w:marLeft w:val="640"/>
          <w:marRight w:val="0"/>
          <w:marTop w:val="0"/>
          <w:marBottom w:val="0"/>
          <w:divBdr>
            <w:top w:val="none" w:sz="0" w:space="0" w:color="auto"/>
            <w:left w:val="none" w:sz="0" w:space="0" w:color="auto"/>
            <w:bottom w:val="none" w:sz="0" w:space="0" w:color="auto"/>
            <w:right w:val="none" w:sz="0" w:space="0" w:color="auto"/>
          </w:divBdr>
        </w:div>
        <w:div w:id="670839880">
          <w:marLeft w:val="640"/>
          <w:marRight w:val="0"/>
          <w:marTop w:val="0"/>
          <w:marBottom w:val="0"/>
          <w:divBdr>
            <w:top w:val="none" w:sz="0" w:space="0" w:color="auto"/>
            <w:left w:val="none" w:sz="0" w:space="0" w:color="auto"/>
            <w:bottom w:val="none" w:sz="0" w:space="0" w:color="auto"/>
            <w:right w:val="none" w:sz="0" w:space="0" w:color="auto"/>
          </w:divBdr>
        </w:div>
        <w:div w:id="1082679303">
          <w:marLeft w:val="640"/>
          <w:marRight w:val="0"/>
          <w:marTop w:val="0"/>
          <w:marBottom w:val="0"/>
          <w:divBdr>
            <w:top w:val="none" w:sz="0" w:space="0" w:color="auto"/>
            <w:left w:val="none" w:sz="0" w:space="0" w:color="auto"/>
            <w:bottom w:val="none" w:sz="0" w:space="0" w:color="auto"/>
            <w:right w:val="none" w:sz="0" w:space="0" w:color="auto"/>
          </w:divBdr>
        </w:div>
        <w:div w:id="415785178">
          <w:marLeft w:val="640"/>
          <w:marRight w:val="0"/>
          <w:marTop w:val="0"/>
          <w:marBottom w:val="0"/>
          <w:divBdr>
            <w:top w:val="none" w:sz="0" w:space="0" w:color="auto"/>
            <w:left w:val="none" w:sz="0" w:space="0" w:color="auto"/>
            <w:bottom w:val="none" w:sz="0" w:space="0" w:color="auto"/>
            <w:right w:val="none" w:sz="0" w:space="0" w:color="auto"/>
          </w:divBdr>
        </w:div>
        <w:div w:id="662321492">
          <w:marLeft w:val="640"/>
          <w:marRight w:val="0"/>
          <w:marTop w:val="0"/>
          <w:marBottom w:val="0"/>
          <w:divBdr>
            <w:top w:val="none" w:sz="0" w:space="0" w:color="auto"/>
            <w:left w:val="none" w:sz="0" w:space="0" w:color="auto"/>
            <w:bottom w:val="none" w:sz="0" w:space="0" w:color="auto"/>
            <w:right w:val="none" w:sz="0" w:space="0" w:color="auto"/>
          </w:divBdr>
        </w:div>
        <w:div w:id="1393651360">
          <w:marLeft w:val="640"/>
          <w:marRight w:val="0"/>
          <w:marTop w:val="0"/>
          <w:marBottom w:val="0"/>
          <w:divBdr>
            <w:top w:val="none" w:sz="0" w:space="0" w:color="auto"/>
            <w:left w:val="none" w:sz="0" w:space="0" w:color="auto"/>
            <w:bottom w:val="none" w:sz="0" w:space="0" w:color="auto"/>
            <w:right w:val="none" w:sz="0" w:space="0" w:color="auto"/>
          </w:divBdr>
        </w:div>
        <w:div w:id="556748040">
          <w:marLeft w:val="640"/>
          <w:marRight w:val="0"/>
          <w:marTop w:val="0"/>
          <w:marBottom w:val="0"/>
          <w:divBdr>
            <w:top w:val="none" w:sz="0" w:space="0" w:color="auto"/>
            <w:left w:val="none" w:sz="0" w:space="0" w:color="auto"/>
            <w:bottom w:val="none" w:sz="0" w:space="0" w:color="auto"/>
            <w:right w:val="none" w:sz="0" w:space="0" w:color="auto"/>
          </w:divBdr>
        </w:div>
        <w:div w:id="1492982928">
          <w:marLeft w:val="640"/>
          <w:marRight w:val="0"/>
          <w:marTop w:val="0"/>
          <w:marBottom w:val="0"/>
          <w:divBdr>
            <w:top w:val="none" w:sz="0" w:space="0" w:color="auto"/>
            <w:left w:val="none" w:sz="0" w:space="0" w:color="auto"/>
            <w:bottom w:val="none" w:sz="0" w:space="0" w:color="auto"/>
            <w:right w:val="none" w:sz="0" w:space="0" w:color="auto"/>
          </w:divBdr>
        </w:div>
        <w:div w:id="1611086697">
          <w:marLeft w:val="640"/>
          <w:marRight w:val="0"/>
          <w:marTop w:val="0"/>
          <w:marBottom w:val="0"/>
          <w:divBdr>
            <w:top w:val="none" w:sz="0" w:space="0" w:color="auto"/>
            <w:left w:val="none" w:sz="0" w:space="0" w:color="auto"/>
            <w:bottom w:val="none" w:sz="0" w:space="0" w:color="auto"/>
            <w:right w:val="none" w:sz="0" w:space="0" w:color="auto"/>
          </w:divBdr>
        </w:div>
        <w:div w:id="1382435414">
          <w:marLeft w:val="640"/>
          <w:marRight w:val="0"/>
          <w:marTop w:val="0"/>
          <w:marBottom w:val="0"/>
          <w:divBdr>
            <w:top w:val="none" w:sz="0" w:space="0" w:color="auto"/>
            <w:left w:val="none" w:sz="0" w:space="0" w:color="auto"/>
            <w:bottom w:val="none" w:sz="0" w:space="0" w:color="auto"/>
            <w:right w:val="none" w:sz="0" w:space="0" w:color="auto"/>
          </w:divBdr>
        </w:div>
        <w:div w:id="1588660041">
          <w:marLeft w:val="640"/>
          <w:marRight w:val="0"/>
          <w:marTop w:val="0"/>
          <w:marBottom w:val="0"/>
          <w:divBdr>
            <w:top w:val="none" w:sz="0" w:space="0" w:color="auto"/>
            <w:left w:val="none" w:sz="0" w:space="0" w:color="auto"/>
            <w:bottom w:val="none" w:sz="0" w:space="0" w:color="auto"/>
            <w:right w:val="none" w:sz="0" w:space="0" w:color="auto"/>
          </w:divBdr>
        </w:div>
        <w:div w:id="230383502">
          <w:marLeft w:val="640"/>
          <w:marRight w:val="0"/>
          <w:marTop w:val="0"/>
          <w:marBottom w:val="0"/>
          <w:divBdr>
            <w:top w:val="none" w:sz="0" w:space="0" w:color="auto"/>
            <w:left w:val="none" w:sz="0" w:space="0" w:color="auto"/>
            <w:bottom w:val="none" w:sz="0" w:space="0" w:color="auto"/>
            <w:right w:val="none" w:sz="0" w:space="0" w:color="auto"/>
          </w:divBdr>
        </w:div>
        <w:div w:id="1971940317">
          <w:marLeft w:val="640"/>
          <w:marRight w:val="0"/>
          <w:marTop w:val="0"/>
          <w:marBottom w:val="0"/>
          <w:divBdr>
            <w:top w:val="none" w:sz="0" w:space="0" w:color="auto"/>
            <w:left w:val="none" w:sz="0" w:space="0" w:color="auto"/>
            <w:bottom w:val="none" w:sz="0" w:space="0" w:color="auto"/>
            <w:right w:val="none" w:sz="0" w:space="0" w:color="auto"/>
          </w:divBdr>
        </w:div>
        <w:div w:id="695011328">
          <w:marLeft w:val="640"/>
          <w:marRight w:val="0"/>
          <w:marTop w:val="0"/>
          <w:marBottom w:val="0"/>
          <w:divBdr>
            <w:top w:val="none" w:sz="0" w:space="0" w:color="auto"/>
            <w:left w:val="none" w:sz="0" w:space="0" w:color="auto"/>
            <w:bottom w:val="none" w:sz="0" w:space="0" w:color="auto"/>
            <w:right w:val="none" w:sz="0" w:space="0" w:color="auto"/>
          </w:divBdr>
        </w:div>
        <w:div w:id="1952973455">
          <w:marLeft w:val="640"/>
          <w:marRight w:val="0"/>
          <w:marTop w:val="0"/>
          <w:marBottom w:val="0"/>
          <w:divBdr>
            <w:top w:val="none" w:sz="0" w:space="0" w:color="auto"/>
            <w:left w:val="none" w:sz="0" w:space="0" w:color="auto"/>
            <w:bottom w:val="none" w:sz="0" w:space="0" w:color="auto"/>
            <w:right w:val="none" w:sz="0" w:space="0" w:color="auto"/>
          </w:divBdr>
        </w:div>
        <w:div w:id="1083528298">
          <w:marLeft w:val="640"/>
          <w:marRight w:val="0"/>
          <w:marTop w:val="0"/>
          <w:marBottom w:val="0"/>
          <w:divBdr>
            <w:top w:val="none" w:sz="0" w:space="0" w:color="auto"/>
            <w:left w:val="none" w:sz="0" w:space="0" w:color="auto"/>
            <w:bottom w:val="none" w:sz="0" w:space="0" w:color="auto"/>
            <w:right w:val="none" w:sz="0" w:space="0" w:color="auto"/>
          </w:divBdr>
        </w:div>
        <w:div w:id="398595981">
          <w:marLeft w:val="640"/>
          <w:marRight w:val="0"/>
          <w:marTop w:val="0"/>
          <w:marBottom w:val="0"/>
          <w:divBdr>
            <w:top w:val="none" w:sz="0" w:space="0" w:color="auto"/>
            <w:left w:val="none" w:sz="0" w:space="0" w:color="auto"/>
            <w:bottom w:val="none" w:sz="0" w:space="0" w:color="auto"/>
            <w:right w:val="none" w:sz="0" w:space="0" w:color="auto"/>
          </w:divBdr>
        </w:div>
        <w:div w:id="217057067">
          <w:marLeft w:val="640"/>
          <w:marRight w:val="0"/>
          <w:marTop w:val="0"/>
          <w:marBottom w:val="0"/>
          <w:divBdr>
            <w:top w:val="none" w:sz="0" w:space="0" w:color="auto"/>
            <w:left w:val="none" w:sz="0" w:space="0" w:color="auto"/>
            <w:bottom w:val="none" w:sz="0" w:space="0" w:color="auto"/>
            <w:right w:val="none" w:sz="0" w:space="0" w:color="auto"/>
          </w:divBdr>
        </w:div>
        <w:div w:id="300506045">
          <w:marLeft w:val="640"/>
          <w:marRight w:val="0"/>
          <w:marTop w:val="0"/>
          <w:marBottom w:val="0"/>
          <w:divBdr>
            <w:top w:val="none" w:sz="0" w:space="0" w:color="auto"/>
            <w:left w:val="none" w:sz="0" w:space="0" w:color="auto"/>
            <w:bottom w:val="none" w:sz="0" w:space="0" w:color="auto"/>
            <w:right w:val="none" w:sz="0" w:space="0" w:color="auto"/>
          </w:divBdr>
        </w:div>
        <w:div w:id="1921328332">
          <w:marLeft w:val="640"/>
          <w:marRight w:val="0"/>
          <w:marTop w:val="0"/>
          <w:marBottom w:val="0"/>
          <w:divBdr>
            <w:top w:val="none" w:sz="0" w:space="0" w:color="auto"/>
            <w:left w:val="none" w:sz="0" w:space="0" w:color="auto"/>
            <w:bottom w:val="none" w:sz="0" w:space="0" w:color="auto"/>
            <w:right w:val="none" w:sz="0" w:space="0" w:color="auto"/>
          </w:divBdr>
        </w:div>
        <w:div w:id="697897280">
          <w:marLeft w:val="640"/>
          <w:marRight w:val="0"/>
          <w:marTop w:val="0"/>
          <w:marBottom w:val="0"/>
          <w:divBdr>
            <w:top w:val="none" w:sz="0" w:space="0" w:color="auto"/>
            <w:left w:val="none" w:sz="0" w:space="0" w:color="auto"/>
            <w:bottom w:val="none" w:sz="0" w:space="0" w:color="auto"/>
            <w:right w:val="none" w:sz="0" w:space="0" w:color="auto"/>
          </w:divBdr>
        </w:div>
        <w:div w:id="1414863241">
          <w:marLeft w:val="640"/>
          <w:marRight w:val="0"/>
          <w:marTop w:val="0"/>
          <w:marBottom w:val="0"/>
          <w:divBdr>
            <w:top w:val="none" w:sz="0" w:space="0" w:color="auto"/>
            <w:left w:val="none" w:sz="0" w:space="0" w:color="auto"/>
            <w:bottom w:val="none" w:sz="0" w:space="0" w:color="auto"/>
            <w:right w:val="none" w:sz="0" w:space="0" w:color="auto"/>
          </w:divBdr>
        </w:div>
        <w:div w:id="734468624">
          <w:marLeft w:val="640"/>
          <w:marRight w:val="0"/>
          <w:marTop w:val="0"/>
          <w:marBottom w:val="0"/>
          <w:divBdr>
            <w:top w:val="none" w:sz="0" w:space="0" w:color="auto"/>
            <w:left w:val="none" w:sz="0" w:space="0" w:color="auto"/>
            <w:bottom w:val="none" w:sz="0" w:space="0" w:color="auto"/>
            <w:right w:val="none" w:sz="0" w:space="0" w:color="auto"/>
          </w:divBdr>
        </w:div>
        <w:div w:id="1437478930">
          <w:marLeft w:val="640"/>
          <w:marRight w:val="0"/>
          <w:marTop w:val="0"/>
          <w:marBottom w:val="0"/>
          <w:divBdr>
            <w:top w:val="none" w:sz="0" w:space="0" w:color="auto"/>
            <w:left w:val="none" w:sz="0" w:space="0" w:color="auto"/>
            <w:bottom w:val="none" w:sz="0" w:space="0" w:color="auto"/>
            <w:right w:val="none" w:sz="0" w:space="0" w:color="auto"/>
          </w:divBdr>
        </w:div>
        <w:div w:id="903176797">
          <w:marLeft w:val="640"/>
          <w:marRight w:val="0"/>
          <w:marTop w:val="0"/>
          <w:marBottom w:val="0"/>
          <w:divBdr>
            <w:top w:val="none" w:sz="0" w:space="0" w:color="auto"/>
            <w:left w:val="none" w:sz="0" w:space="0" w:color="auto"/>
            <w:bottom w:val="none" w:sz="0" w:space="0" w:color="auto"/>
            <w:right w:val="none" w:sz="0" w:space="0" w:color="auto"/>
          </w:divBdr>
        </w:div>
        <w:div w:id="1086340442">
          <w:marLeft w:val="640"/>
          <w:marRight w:val="0"/>
          <w:marTop w:val="0"/>
          <w:marBottom w:val="0"/>
          <w:divBdr>
            <w:top w:val="none" w:sz="0" w:space="0" w:color="auto"/>
            <w:left w:val="none" w:sz="0" w:space="0" w:color="auto"/>
            <w:bottom w:val="none" w:sz="0" w:space="0" w:color="auto"/>
            <w:right w:val="none" w:sz="0" w:space="0" w:color="auto"/>
          </w:divBdr>
        </w:div>
        <w:div w:id="839004781">
          <w:marLeft w:val="640"/>
          <w:marRight w:val="0"/>
          <w:marTop w:val="0"/>
          <w:marBottom w:val="0"/>
          <w:divBdr>
            <w:top w:val="none" w:sz="0" w:space="0" w:color="auto"/>
            <w:left w:val="none" w:sz="0" w:space="0" w:color="auto"/>
            <w:bottom w:val="none" w:sz="0" w:space="0" w:color="auto"/>
            <w:right w:val="none" w:sz="0" w:space="0" w:color="auto"/>
          </w:divBdr>
        </w:div>
        <w:div w:id="655765784">
          <w:marLeft w:val="640"/>
          <w:marRight w:val="0"/>
          <w:marTop w:val="0"/>
          <w:marBottom w:val="0"/>
          <w:divBdr>
            <w:top w:val="none" w:sz="0" w:space="0" w:color="auto"/>
            <w:left w:val="none" w:sz="0" w:space="0" w:color="auto"/>
            <w:bottom w:val="none" w:sz="0" w:space="0" w:color="auto"/>
            <w:right w:val="none" w:sz="0" w:space="0" w:color="auto"/>
          </w:divBdr>
        </w:div>
        <w:div w:id="1772161647">
          <w:marLeft w:val="640"/>
          <w:marRight w:val="0"/>
          <w:marTop w:val="0"/>
          <w:marBottom w:val="0"/>
          <w:divBdr>
            <w:top w:val="none" w:sz="0" w:space="0" w:color="auto"/>
            <w:left w:val="none" w:sz="0" w:space="0" w:color="auto"/>
            <w:bottom w:val="none" w:sz="0" w:space="0" w:color="auto"/>
            <w:right w:val="none" w:sz="0" w:space="0" w:color="auto"/>
          </w:divBdr>
        </w:div>
        <w:div w:id="1615674006">
          <w:marLeft w:val="640"/>
          <w:marRight w:val="0"/>
          <w:marTop w:val="0"/>
          <w:marBottom w:val="0"/>
          <w:divBdr>
            <w:top w:val="none" w:sz="0" w:space="0" w:color="auto"/>
            <w:left w:val="none" w:sz="0" w:space="0" w:color="auto"/>
            <w:bottom w:val="none" w:sz="0" w:space="0" w:color="auto"/>
            <w:right w:val="none" w:sz="0" w:space="0" w:color="auto"/>
          </w:divBdr>
        </w:div>
        <w:div w:id="915747363">
          <w:marLeft w:val="640"/>
          <w:marRight w:val="0"/>
          <w:marTop w:val="0"/>
          <w:marBottom w:val="0"/>
          <w:divBdr>
            <w:top w:val="none" w:sz="0" w:space="0" w:color="auto"/>
            <w:left w:val="none" w:sz="0" w:space="0" w:color="auto"/>
            <w:bottom w:val="none" w:sz="0" w:space="0" w:color="auto"/>
            <w:right w:val="none" w:sz="0" w:space="0" w:color="auto"/>
          </w:divBdr>
        </w:div>
        <w:div w:id="2125733991">
          <w:marLeft w:val="640"/>
          <w:marRight w:val="0"/>
          <w:marTop w:val="0"/>
          <w:marBottom w:val="0"/>
          <w:divBdr>
            <w:top w:val="none" w:sz="0" w:space="0" w:color="auto"/>
            <w:left w:val="none" w:sz="0" w:space="0" w:color="auto"/>
            <w:bottom w:val="none" w:sz="0" w:space="0" w:color="auto"/>
            <w:right w:val="none" w:sz="0" w:space="0" w:color="auto"/>
          </w:divBdr>
        </w:div>
        <w:div w:id="780152511">
          <w:marLeft w:val="640"/>
          <w:marRight w:val="0"/>
          <w:marTop w:val="0"/>
          <w:marBottom w:val="0"/>
          <w:divBdr>
            <w:top w:val="none" w:sz="0" w:space="0" w:color="auto"/>
            <w:left w:val="none" w:sz="0" w:space="0" w:color="auto"/>
            <w:bottom w:val="none" w:sz="0" w:space="0" w:color="auto"/>
            <w:right w:val="none" w:sz="0" w:space="0" w:color="auto"/>
          </w:divBdr>
        </w:div>
        <w:div w:id="1733388708">
          <w:marLeft w:val="640"/>
          <w:marRight w:val="0"/>
          <w:marTop w:val="0"/>
          <w:marBottom w:val="0"/>
          <w:divBdr>
            <w:top w:val="none" w:sz="0" w:space="0" w:color="auto"/>
            <w:left w:val="none" w:sz="0" w:space="0" w:color="auto"/>
            <w:bottom w:val="none" w:sz="0" w:space="0" w:color="auto"/>
            <w:right w:val="none" w:sz="0" w:space="0" w:color="auto"/>
          </w:divBdr>
        </w:div>
        <w:div w:id="1515725534">
          <w:marLeft w:val="640"/>
          <w:marRight w:val="0"/>
          <w:marTop w:val="0"/>
          <w:marBottom w:val="0"/>
          <w:divBdr>
            <w:top w:val="none" w:sz="0" w:space="0" w:color="auto"/>
            <w:left w:val="none" w:sz="0" w:space="0" w:color="auto"/>
            <w:bottom w:val="none" w:sz="0" w:space="0" w:color="auto"/>
            <w:right w:val="none" w:sz="0" w:space="0" w:color="auto"/>
          </w:divBdr>
        </w:div>
        <w:div w:id="919143965">
          <w:marLeft w:val="640"/>
          <w:marRight w:val="0"/>
          <w:marTop w:val="0"/>
          <w:marBottom w:val="0"/>
          <w:divBdr>
            <w:top w:val="none" w:sz="0" w:space="0" w:color="auto"/>
            <w:left w:val="none" w:sz="0" w:space="0" w:color="auto"/>
            <w:bottom w:val="none" w:sz="0" w:space="0" w:color="auto"/>
            <w:right w:val="none" w:sz="0" w:space="0" w:color="auto"/>
          </w:divBdr>
        </w:div>
        <w:div w:id="488716251">
          <w:marLeft w:val="640"/>
          <w:marRight w:val="0"/>
          <w:marTop w:val="0"/>
          <w:marBottom w:val="0"/>
          <w:divBdr>
            <w:top w:val="none" w:sz="0" w:space="0" w:color="auto"/>
            <w:left w:val="none" w:sz="0" w:space="0" w:color="auto"/>
            <w:bottom w:val="none" w:sz="0" w:space="0" w:color="auto"/>
            <w:right w:val="none" w:sz="0" w:space="0" w:color="auto"/>
          </w:divBdr>
        </w:div>
        <w:div w:id="1707438935">
          <w:marLeft w:val="640"/>
          <w:marRight w:val="0"/>
          <w:marTop w:val="0"/>
          <w:marBottom w:val="0"/>
          <w:divBdr>
            <w:top w:val="none" w:sz="0" w:space="0" w:color="auto"/>
            <w:left w:val="none" w:sz="0" w:space="0" w:color="auto"/>
            <w:bottom w:val="none" w:sz="0" w:space="0" w:color="auto"/>
            <w:right w:val="none" w:sz="0" w:space="0" w:color="auto"/>
          </w:divBdr>
        </w:div>
        <w:div w:id="1992367511">
          <w:marLeft w:val="640"/>
          <w:marRight w:val="0"/>
          <w:marTop w:val="0"/>
          <w:marBottom w:val="0"/>
          <w:divBdr>
            <w:top w:val="none" w:sz="0" w:space="0" w:color="auto"/>
            <w:left w:val="none" w:sz="0" w:space="0" w:color="auto"/>
            <w:bottom w:val="none" w:sz="0" w:space="0" w:color="auto"/>
            <w:right w:val="none" w:sz="0" w:space="0" w:color="auto"/>
          </w:divBdr>
        </w:div>
        <w:div w:id="848330053">
          <w:marLeft w:val="640"/>
          <w:marRight w:val="0"/>
          <w:marTop w:val="0"/>
          <w:marBottom w:val="0"/>
          <w:divBdr>
            <w:top w:val="none" w:sz="0" w:space="0" w:color="auto"/>
            <w:left w:val="none" w:sz="0" w:space="0" w:color="auto"/>
            <w:bottom w:val="none" w:sz="0" w:space="0" w:color="auto"/>
            <w:right w:val="none" w:sz="0" w:space="0" w:color="auto"/>
          </w:divBdr>
        </w:div>
        <w:div w:id="1703286586">
          <w:marLeft w:val="640"/>
          <w:marRight w:val="0"/>
          <w:marTop w:val="0"/>
          <w:marBottom w:val="0"/>
          <w:divBdr>
            <w:top w:val="none" w:sz="0" w:space="0" w:color="auto"/>
            <w:left w:val="none" w:sz="0" w:space="0" w:color="auto"/>
            <w:bottom w:val="none" w:sz="0" w:space="0" w:color="auto"/>
            <w:right w:val="none" w:sz="0" w:space="0" w:color="auto"/>
          </w:divBdr>
        </w:div>
        <w:div w:id="566111647">
          <w:marLeft w:val="640"/>
          <w:marRight w:val="0"/>
          <w:marTop w:val="0"/>
          <w:marBottom w:val="0"/>
          <w:divBdr>
            <w:top w:val="none" w:sz="0" w:space="0" w:color="auto"/>
            <w:left w:val="none" w:sz="0" w:space="0" w:color="auto"/>
            <w:bottom w:val="none" w:sz="0" w:space="0" w:color="auto"/>
            <w:right w:val="none" w:sz="0" w:space="0" w:color="auto"/>
          </w:divBdr>
        </w:div>
        <w:div w:id="1139808201">
          <w:marLeft w:val="640"/>
          <w:marRight w:val="0"/>
          <w:marTop w:val="0"/>
          <w:marBottom w:val="0"/>
          <w:divBdr>
            <w:top w:val="none" w:sz="0" w:space="0" w:color="auto"/>
            <w:left w:val="none" w:sz="0" w:space="0" w:color="auto"/>
            <w:bottom w:val="none" w:sz="0" w:space="0" w:color="auto"/>
            <w:right w:val="none" w:sz="0" w:space="0" w:color="auto"/>
          </w:divBdr>
        </w:div>
        <w:div w:id="2070420369">
          <w:marLeft w:val="640"/>
          <w:marRight w:val="0"/>
          <w:marTop w:val="0"/>
          <w:marBottom w:val="0"/>
          <w:divBdr>
            <w:top w:val="none" w:sz="0" w:space="0" w:color="auto"/>
            <w:left w:val="none" w:sz="0" w:space="0" w:color="auto"/>
            <w:bottom w:val="none" w:sz="0" w:space="0" w:color="auto"/>
            <w:right w:val="none" w:sz="0" w:space="0" w:color="auto"/>
          </w:divBdr>
        </w:div>
        <w:div w:id="673804229">
          <w:marLeft w:val="640"/>
          <w:marRight w:val="0"/>
          <w:marTop w:val="0"/>
          <w:marBottom w:val="0"/>
          <w:divBdr>
            <w:top w:val="none" w:sz="0" w:space="0" w:color="auto"/>
            <w:left w:val="none" w:sz="0" w:space="0" w:color="auto"/>
            <w:bottom w:val="none" w:sz="0" w:space="0" w:color="auto"/>
            <w:right w:val="none" w:sz="0" w:space="0" w:color="auto"/>
          </w:divBdr>
        </w:div>
        <w:div w:id="224221494">
          <w:marLeft w:val="640"/>
          <w:marRight w:val="0"/>
          <w:marTop w:val="0"/>
          <w:marBottom w:val="0"/>
          <w:divBdr>
            <w:top w:val="none" w:sz="0" w:space="0" w:color="auto"/>
            <w:left w:val="none" w:sz="0" w:space="0" w:color="auto"/>
            <w:bottom w:val="none" w:sz="0" w:space="0" w:color="auto"/>
            <w:right w:val="none" w:sz="0" w:space="0" w:color="auto"/>
          </w:divBdr>
        </w:div>
        <w:div w:id="364406095">
          <w:marLeft w:val="640"/>
          <w:marRight w:val="0"/>
          <w:marTop w:val="0"/>
          <w:marBottom w:val="0"/>
          <w:divBdr>
            <w:top w:val="none" w:sz="0" w:space="0" w:color="auto"/>
            <w:left w:val="none" w:sz="0" w:space="0" w:color="auto"/>
            <w:bottom w:val="none" w:sz="0" w:space="0" w:color="auto"/>
            <w:right w:val="none" w:sz="0" w:space="0" w:color="auto"/>
          </w:divBdr>
        </w:div>
        <w:div w:id="630789476">
          <w:marLeft w:val="640"/>
          <w:marRight w:val="0"/>
          <w:marTop w:val="0"/>
          <w:marBottom w:val="0"/>
          <w:divBdr>
            <w:top w:val="none" w:sz="0" w:space="0" w:color="auto"/>
            <w:left w:val="none" w:sz="0" w:space="0" w:color="auto"/>
            <w:bottom w:val="none" w:sz="0" w:space="0" w:color="auto"/>
            <w:right w:val="none" w:sz="0" w:space="0" w:color="auto"/>
          </w:divBdr>
        </w:div>
        <w:div w:id="777528121">
          <w:marLeft w:val="640"/>
          <w:marRight w:val="0"/>
          <w:marTop w:val="0"/>
          <w:marBottom w:val="0"/>
          <w:divBdr>
            <w:top w:val="none" w:sz="0" w:space="0" w:color="auto"/>
            <w:left w:val="none" w:sz="0" w:space="0" w:color="auto"/>
            <w:bottom w:val="none" w:sz="0" w:space="0" w:color="auto"/>
            <w:right w:val="none" w:sz="0" w:space="0" w:color="auto"/>
          </w:divBdr>
        </w:div>
        <w:div w:id="1254360763">
          <w:marLeft w:val="640"/>
          <w:marRight w:val="0"/>
          <w:marTop w:val="0"/>
          <w:marBottom w:val="0"/>
          <w:divBdr>
            <w:top w:val="none" w:sz="0" w:space="0" w:color="auto"/>
            <w:left w:val="none" w:sz="0" w:space="0" w:color="auto"/>
            <w:bottom w:val="none" w:sz="0" w:space="0" w:color="auto"/>
            <w:right w:val="none" w:sz="0" w:space="0" w:color="auto"/>
          </w:divBdr>
        </w:div>
        <w:div w:id="1171482998">
          <w:marLeft w:val="640"/>
          <w:marRight w:val="0"/>
          <w:marTop w:val="0"/>
          <w:marBottom w:val="0"/>
          <w:divBdr>
            <w:top w:val="none" w:sz="0" w:space="0" w:color="auto"/>
            <w:left w:val="none" w:sz="0" w:space="0" w:color="auto"/>
            <w:bottom w:val="none" w:sz="0" w:space="0" w:color="auto"/>
            <w:right w:val="none" w:sz="0" w:space="0" w:color="auto"/>
          </w:divBdr>
        </w:div>
        <w:div w:id="75783402">
          <w:marLeft w:val="640"/>
          <w:marRight w:val="0"/>
          <w:marTop w:val="0"/>
          <w:marBottom w:val="0"/>
          <w:divBdr>
            <w:top w:val="none" w:sz="0" w:space="0" w:color="auto"/>
            <w:left w:val="none" w:sz="0" w:space="0" w:color="auto"/>
            <w:bottom w:val="none" w:sz="0" w:space="0" w:color="auto"/>
            <w:right w:val="none" w:sz="0" w:space="0" w:color="auto"/>
          </w:divBdr>
        </w:div>
        <w:div w:id="367460720">
          <w:marLeft w:val="640"/>
          <w:marRight w:val="0"/>
          <w:marTop w:val="0"/>
          <w:marBottom w:val="0"/>
          <w:divBdr>
            <w:top w:val="none" w:sz="0" w:space="0" w:color="auto"/>
            <w:left w:val="none" w:sz="0" w:space="0" w:color="auto"/>
            <w:bottom w:val="none" w:sz="0" w:space="0" w:color="auto"/>
            <w:right w:val="none" w:sz="0" w:space="0" w:color="auto"/>
          </w:divBdr>
        </w:div>
        <w:div w:id="1061364764">
          <w:marLeft w:val="640"/>
          <w:marRight w:val="0"/>
          <w:marTop w:val="0"/>
          <w:marBottom w:val="0"/>
          <w:divBdr>
            <w:top w:val="none" w:sz="0" w:space="0" w:color="auto"/>
            <w:left w:val="none" w:sz="0" w:space="0" w:color="auto"/>
            <w:bottom w:val="none" w:sz="0" w:space="0" w:color="auto"/>
            <w:right w:val="none" w:sz="0" w:space="0" w:color="auto"/>
          </w:divBdr>
        </w:div>
        <w:div w:id="1577668498">
          <w:marLeft w:val="640"/>
          <w:marRight w:val="0"/>
          <w:marTop w:val="0"/>
          <w:marBottom w:val="0"/>
          <w:divBdr>
            <w:top w:val="none" w:sz="0" w:space="0" w:color="auto"/>
            <w:left w:val="none" w:sz="0" w:space="0" w:color="auto"/>
            <w:bottom w:val="none" w:sz="0" w:space="0" w:color="auto"/>
            <w:right w:val="none" w:sz="0" w:space="0" w:color="auto"/>
          </w:divBdr>
        </w:div>
        <w:div w:id="1034110706">
          <w:marLeft w:val="640"/>
          <w:marRight w:val="0"/>
          <w:marTop w:val="0"/>
          <w:marBottom w:val="0"/>
          <w:divBdr>
            <w:top w:val="none" w:sz="0" w:space="0" w:color="auto"/>
            <w:left w:val="none" w:sz="0" w:space="0" w:color="auto"/>
            <w:bottom w:val="none" w:sz="0" w:space="0" w:color="auto"/>
            <w:right w:val="none" w:sz="0" w:space="0" w:color="auto"/>
          </w:divBdr>
        </w:div>
        <w:div w:id="1632830356">
          <w:marLeft w:val="640"/>
          <w:marRight w:val="0"/>
          <w:marTop w:val="0"/>
          <w:marBottom w:val="0"/>
          <w:divBdr>
            <w:top w:val="none" w:sz="0" w:space="0" w:color="auto"/>
            <w:left w:val="none" w:sz="0" w:space="0" w:color="auto"/>
            <w:bottom w:val="none" w:sz="0" w:space="0" w:color="auto"/>
            <w:right w:val="none" w:sz="0" w:space="0" w:color="auto"/>
          </w:divBdr>
        </w:div>
        <w:div w:id="1159610481">
          <w:marLeft w:val="640"/>
          <w:marRight w:val="0"/>
          <w:marTop w:val="0"/>
          <w:marBottom w:val="0"/>
          <w:divBdr>
            <w:top w:val="none" w:sz="0" w:space="0" w:color="auto"/>
            <w:left w:val="none" w:sz="0" w:space="0" w:color="auto"/>
            <w:bottom w:val="none" w:sz="0" w:space="0" w:color="auto"/>
            <w:right w:val="none" w:sz="0" w:space="0" w:color="auto"/>
          </w:divBdr>
        </w:div>
        <w:div w:id="1129860304">
          <w:marLeft w:val="640"/>
          <w:marRight w:val="0"/>
          <w:marTop w:val="0"/>
          <w:marBottom w:val="0"/>
          <w:divBdr>
            <w:top w:val="none" w:sz="0" w:space="0" w:color="auto"/>
            <w:left w:val="none" w:sz="0" w:space="0" w:color="auto"/>
            <w:bottom w:val="none" w:sz="0" w:space="0" w:color="auto"/>
            <w:right w:val="none" w:sz="0" w:space="0" w:color="auto"/>
          </w:divBdr>
        </w:div>
        <w:div w:id="1917931248">
          <w:marLeft w:val="640"/>
          <w:marRight w:val="0"/>
          <w:marTop w:val="0"/>
          <w:marBottom w:val="0"/>
          <w:divBdr>
            <w:top w:val="none" w:sz="0" w:space="0" w:color="auto"/>
            <w:left w:val="none" w:sz="0" w:space="0" w:color="auto"/>
            <w:bottom w:val="none" w:sz="0" w:space="0" w:color="auto"/>
            <w:right w:val="none" w:sz="0" w:space="0" w:color="auto"/>
          </w:divBdr>
        </w:div>
        <w:div w:id="1672440335">
          <w:marLeft w:val="640"/>
          <w:marRight w:val="0"/>
          <w:marTop w:val="0"/>
          <w:marBottom w:val="0"/>
          <w:divBdr>
            <w:top w:val="none" w:sz="0" w:space="0" w:color="auto"/>
            <w:left w:val="none" w:sz="0" w:space="0" w:color="auto"/>
            <w:bottom w:val="none" w:sz="0" w:space="0" w:color="auto"/>
            <w:right w:val="none" w:sz="0" w:space="0" w:color="auto"/>
          </w:divBdr>
        </w:div>
        <w:div w:id="2037121221">
          <w:marLeft w:val="640"/>
          <w:marRight w:val="0"/>
          <w:marTop w:val="0"/>
          <w:marBottom w:val="0"/>
          <w:divBdr>
            <w:top w:val="none" w:sz="0" w:space="0" w:color="auto"/>
            <w:left w:val="none" w:sz="0" w:space="0" w:color="auto"/>
            <w:bottom w:val="none" w:sz="0" w:space="0" w:color="auto"/>
            <w:right w:val="none" w:sz="0" w:space="0" w:color="auto"/>
          </w:divBdr>
        </w:div>
        <w:div w:id="2145929783">
          <w:marLeft w:val="640"/>
          <w:marRight w:val="0"/>
          <w:marTop w:val="0"/>
          <w:marBottom w:val="0"/>
          <w:divBdr>
            <w:top w:val="none" w:sz="0" w:space="0" w:color="auto"/>
            <w:left w:val="none" w:sz="0" w:space="0" w:color="auto"/>
            <w:bottom w:val="none" w:sz="0" w:space="0" w:color="auto"/>
            <w:right w:val="none" w:sz="0" w:space="0" w:color="auto"/>
          </w:divBdr>
        </w:div>
        <w:div w:id="1224296658">
          <w:marLeft w:val="640"/>
          <w:marRight w:val="0"/>
          <w:marTop w:val="0"/>
          <w:marBottom w:val="0"/>
          <w:divBdr>
            <w:top w:val="none" w:sz="0" w:space="0" w:color="auto"/>
            <w:left w:val="none" w:sz="0" w:space="0" w:color="auto"/>
            <w:bottom w:val="none" w:sz="0" w:space="0" w:color="auto"/>
            <w:right w:val="none" w:sz="0" w:space="0" w:color="auto"/>
          </w:divBdr>
        </w:div>
        <w:div w:id="1083718132">
          <w:marLeft w:val="640"/>
          <w:marRight w:val="0"/>
          <w:marTop w:val="0"/>
          <w:marBottom w:val="0"/>
          <w:divBdr>
            <w:top w:val="none" w:sz="0" w:space="0" w:color="auto"/>
            <w:left w:val="none" w:sz="0" w:space="0" w:color="auto"/>
            <w:bottom w:val="none" w:sz="0" w:space="0" w:color="auto"/>
            <w:right w:val="none" w:sz="0" w:space="0" w:color="auto"/>
          </w:divBdr>
        </w:div>
        <w:div w:id="1515075952">
          <w:marLeft w:val="640"/>
          <w:marRight w:val="0"/>
          <w:marTop w:val="0"/>
          <w:marBottom w:val="0"/>
          <w:divBdr>
            <w:top w:val="none" w:sz="0" w:space="0" w:color="auto"/>
            <w:left w:val="none" w:sz="0" w:space="0" w:color="auto"/>
            <w:bottom w:val="none" w:sz="0" w:space="0" w:color="auto"/>
            <w:right w:val="none" w:sz="0" w:space="0" w:color="auto"/>
          </w:divBdr>
        </w:div>
        <w:div w:id="681057300">
          <w:marLeft w:val="640"/>
          <w:marRight w:val="0"/>
          <w:marTop w:val="0"/>
          <w:marBottom w:val="0"/>
          <w:divBdr>
            <w:top w:val="none" w:sz="0" w:space="0" w:color="auto"/>
            <w:left w:val="none" w:sz="0" w:space="0" w:color="auto"/>
            <w:bottom w:val="none" w:sz="0" w:space="0" w:color="auto"/>
            <w:right w:val="none" w:sz="0" w:space="0" w:color="auto"/>
          </w:divBdr>
        </w:div>
        <w:div w:id="1055466704">
          <w:marLeft w:val="640"/>
          <w:marRight w:val="0"/>
          <w:marTop w:val="0"/>
          <w:marBottom w:val="0"/>
          <w:divBdr>
            <w:top w:val="none" w:sz="0" w:space="0" w:color="auto"/>
            <w:left w:val="none" w:sz="0" w:space="0" w:color="auto"/>
            <w:bottom w:val="none" w:sz="0" w:space="0" w:color="auto"/>
            <w:right w:val="none" w:sz="0" w:space="0" w:color="auto"/>
          </w:divBdr>
        </w:div>
        <w:div w:id="1500849225">
          <w:marLeft w:val="640"/>
          <w:marRight w:val="0"/>
          <w:marTop w:val="0"/>
          <w:marBottom w:val="0"/>
          <w:divBdr>
            <w:top w:val="none" w:sz="0" w:space="0" w:color="auto"/>
            <w:left w:val="none" w:sz="0" w:space="0" w:color="auto"/>
            <w:bottom w:val="none" w:sz="0" w:space="0" w:color="auto"/>
            <w:right w:val="none" w:sz="0" w:space="0" w:color="auto"/>
          </w:divBdr>
        </w:div>
        <w:div w:id="72748282">
          <w:marLeft w:val="640"/>
          <w:marRight w:val="0"/>
          <w:marTop w:val="0"/>
          <w:marBottom w:val="0"/>
          <w:divBdr>
            <w:top w:val="none" w:sz="0" w:space="0" w:color="auto"/>
            <w:left w:val="none" w:sz="0" w:space="0" w:color="auto"/>
            <w:bottom w:val="none" w:sz="0" w:space="0" w:color="auto"/>
            <w:right w:val="none" w:sz="0" w:space="0" w:color="auto"/>
          </w:divBdr>
        </w:div>
        <w:div w:id="1554808066">
          <w:marLeft w:val="640"/>
          <w:marRight w:val="0"/>
          <w:marTop w:val="0"/>
          <w:marBottom w:val="0"/>
          <w:divBdr>
            <w:top w:val="none" w:sz="0" w:space="0" w:color="auto"/>
            <w:left w:val="none" w:sz="0" w:space="0" w:color="auto"/>
            <w:bottom w:val="none" w:sz="0" w:space="0" w:color="auto"/>
            <w:right w:val="none" w:sz="0" w:space="0" w:color="auto"/>
          </w:divBdr>
        </w:div>
        <w:div w:id="1538197777">
          <w:marLeft w:val="640"/>
          <w:marRight w:val="0"/>
          <w:marTop w:val="0"/>
          <w:marBottom w:val="0"/>
          <w:divBdr>
            <w:top w:val="none" w:sz="0" w:space="0" w:color="auto"/>
            <w:left w:val="none" w:sz="0" w:space="0" w:color="auto"/>
            <w:bottom w:val="none" w:sz="0" w:space="0" w:color="auto"/>
            <w:right w:val="none" w:sz="0" w:space="0" w:color="auto"/>
          </w:divBdr>
        </w:div>
        <w:div w:id="1783305515">
          <w:marLeft w:val="640"/>
          <w:marRight w:val="0"/>
          <w:marTop w:val="0"/>
          <w:marBottom w:val="0"/>
          <w:divBdr>
            <w:top w:val="none" w:sz="0" w:space="0" w:color="auto"/>
            <w:left w:val="none" w:sz="0" w:space="0" w:color="auto"/>
            <w:bottom w:val="none" w:sz="0" w:space="0" w:color="auto"/>
            <w:right w:val="none" w:sz="0" w:space="0" w:color="auto"/>
          </w:divBdr>
        </w:div>
        <w:div w:id="416749469">
          <w:marLeft w:val="640"/>
          <w:marRight w:val="0"/>
          <w:marTop w:val="0"/>
          <w:marBottom w:val="0"/>
          <w:divBdr>
            <w:top w:val="none" w:sz="0" w:space="0" w:color="auto"/>
            <w:left w:val="none" w:sz="0" w:space="0" w:color="auto"/>
            <w:bottom w:val="none" w:sz="0" w:space="0" w:color="auto"/>
            <w:right w:val="none" w:sz="0" w:space="0" w:color="auto"/>
          </w:divBdr>
        </w:div>
        <w:div w:id="1880043739">
          <w:marLeft w:val="640"/>
          <w:marRight w:val="0"/>
          <w:marTop w:val="0"/>
          <w:marBottom w:val="0"/>
          <w:divBdr>
            <w:top w:val="none" w:sz="0" w:space="0" w:color="auto"/>
            <w:left w:val="none" w:sz="0" w:space="0" w:color="auto"/>
            <w:bottom w:val="none" w:sz="0" w:space="0" w:color="auto"/>
            <w:right w:val="none" w:sz="0" w:space="0" w:color="auto"/>
          </w:divBdr>
        </w:div>
        <w:div w:id="1364866929">
          <w:marLeft w:val="640"/>
          <w:marRight w:val="0"/>
          <w:marTop w:val="0"/>
          <w:marBottom w:val="0"/>
          <w:divBdr>
            <w:top w:val="none" w:sz="0" w:space="0" w:color="auto"/>
            <w:left w:val="none" w:sz="0" w:space="0" w:color="auto"/>
            <w:bottom w:val="none" w:sz="0" w:space="0" w:color="auto"/>
            <w:right w:val="none" w:sz="0" w:space="0" w:color="auto"/>
          </w:divBdr>
        </w:div>
        <w:div w:id="21562145">
          <w:marLeft w:val="640"/>
          <w:marRight w:val="0"/>
          <w:marTop w:val="0"/>
          <w:marBottom w:val="0"/>
          <w:divBdr>
            <w:top w:val="none" w:sz="0" w:space="0" w:color="auto"/>
            <w:left w:val="none" w:sz="0" w:space="0" w:color="auto"/>
            <w:bottom w:val="none" w:sz="0" w:space="0" w:color="auto"/>
            <w:right w:val="none" w:sz="0" w:space="0" w:color="auto"/>
          </w:divBdr>
        </w:div>
        <w:div w:id="421490601">
          <w:marLeft w:val="640"/>
          <w:marRight w:val="0"/>
          <w:marTop w:val="0"/>
          <w:marBottom w:val="0"/>
          <w:divBdr>
            <w:top w:val="none" w:sz="0" w:space="0" w:color="auto"/>
            <w:left w:val="none" w:sz="0" w:space="0" w:color="auto"/>
            <w:bottom w:val="none" w:sz="0" w:space="0" w:color="auto"/>
            <w:right w:val="none" w:sz="0" w:space="0" w:color="auto"/>
          </w:divBdr>
        </w:div>
        <w:div w:id="1342077401">
          <w:marLeft w:val="640"/>
          <w:marRight w:val="0"/>
          <w:marTop w:val="0"/>
          <w:marBottom w:val="0"/>
          <w:divBdr>
            <w:top w:val="none" w:sz="0" w:space="0" w:color="auto"/>
            <w:left w:val="none" w:sz="0" w:space="0" w:color="auto"/>
            <w:bottom w:val="none" w:sz="0" w:space="0" w:color="auto"/>
            <w:right w:val="none" w:sz="0" w:space="0" w:color="auto"/>
          </w:divBdr>
        </w:div>
        <w:div w:id="804397863">
          <w:marLeft w:val="640"/>
          <w:marRight w:val="0"/>
          <w:marTop w:val="0"/>
          <w:marBottom w:val="0"/>
          <w:divBdr>
            <w:top w:val="none" w:sz="0" w:space="0" w:color="auto"/>
            <w:left w:val="none" w:sz="0" w:space="0" w:color="auto"/>
            <w:bottom w:val="none" w:sz="0" w:space="0" w:color="auto"/>
            <w:right w:val="none" w:sz="0" w:space="0" w:color="auto"/>
          </w:divBdr>
        </w:div>
        <w:div w:id="437602795">
          <w:marLeft w:val="640"/>
          <w:marRight w:val="0"/>
          <w:marTop w:val="0"/>
          <w:marBottom w:val="0"/>
          <w:divBdr>
            <w:top w:val="none" w:sz="0" w:space="0" w:color="auto"/>
            <w:left w:val="none" w:sz="0" w:space="0" w:color="auto"/>
            <w:bottom w:val="none" w:sz="0" w:space="0" w:color="auto"/>
            <w:right w:val="none" w:sz="0" w:space="0" w:color="auto"/>
          </w:divBdr>
        </w:div>
        <w:div w:id="1646231088">
          <w:marLeft w:val="640"/>
          <w:marRight w:val="0"/>
          <w:marTop w:val="0"/>
          <w:marBottom w:val="0"/>
          <w:divBdr>
            <w:top w:val="none" w:sz="0" w:space="0" w:color="auto"/>
            <w:left w:val="none" w:sz="0" w:space="0" w:color="auto"/>
            <w:bottom w:val="none" w:sz="0" w:space="0" w:color="auto"/>
            <w:right w:val="none" w:sz="0" w:space="0" w:color="auto"/>
          </w:divBdr>
        </w:div>
        <w:div w:id="871694835">
          <w:marLeft w:val="640"/>
          <w:marRight w:val="0"/>
          <w:marTop w:val="0"/>
          <w:marBottom w:val="0"/>
          <w:divBdr>
            <w:top w:val="none" w:sz="0" w:space="0" w:color="auto"/>
            <w:left w:val="none" w:sz="0" w:space="0" w:color="auto"/>
            <w:bottom w:val="none" w:sz="0" w:space="0" w:color="auto"/>
            <w:right w:val="none" w:sz="0" w:space="0" w:color="auto"/>
          </w:divBdr>
        </w:div>
        <w:div w:id="1373381334">
          <w:marLeft w:val="640"/>
          <w:marRight w:val="0"/>
          <w:marTop w:val="0"/>
          <w:marBottom w:val="0"/>
          <w:divBdr>
            <w:top w:val="none" w:sz="0" w:space="0" w:color="auto"/>
            <w:left w:val="none" w:sz="0" w:space="0" w:color="auto"/>
            <w:bottom w:val="none" w:sz="0" w:space="0" w:color="auto"/>
            <w:right w:val="none" w:sz="0" w:space="0" w:color="auto"/>
          </w:divBdr>
        </w:div>
        <w:div w:id="1917477772">
          <w:marLeft w:val="640"/>
          <w:marRight w:val="0"/>
          <w:marTop w:val="0"/>
          <w:marBottom w:val="0"/>
          <w:divBdr>
            <w:top w:val="none" w:sz="0" w:space="0" w:color="auto"/>
            <w:left w:val="none" w:sz="0" w:space="0" w:color="auto"/>
            <w:bottom w:val="none" w:sz="0" w:space="0" w:color="auto"/>
            <w:right w:val="none" w:sz="0" w:space="0" w:color="auto"/>
          </w:divBdr>
        </w:div>
        <w:div w:id="306933435">
          <w:marLeft w:val="640"/>
          <w:marRight w:val="0"/>
          <w:marTop w:val="0"/>
          <w:marBottom w:val="0"/>
          <w:divBdr>
            <w:top w:val="none" w:sz="0" w:space="0" w:color="auto"/>
            <w:left w:val="none" w:sz="0" w:space="0" w:color="auto"/>
            <w:bottom w:val="none" w:sz="0" w:space="0" w:color="auto"/>
            <w:right w:val="none" w:sz="0" w:space="0" w:color="auto"/>
          </w:divBdr>
        </w:div>
        <w:div w:id="470484644">
          <w:marLeft w:val="640"/>
          <w:marRight w:val="0"/>
          <w:marTop w:val="0"/>
          <w:marBottom w:val="0"/>
          <w:divBdr>
            <w:top w:val="none" w:sz="0" w:space="0" w:color="auto"/>
            <w:left w:val="none" w:sz="0" w:space="0" w:color="auto"/>
            <w:bottom w:val="none" w:sz="0" w:space="0" w:color="auto"/>
            <w:right w:val="none" w:sz="0" w:space="0" w:color="auto"/>
          </w:divBdr>
        </w:div>
        <w:div w:id="1262957669">
          <w:marLeft w:val="640"/>
          <w:marRight w:val="0"/>
          <w:marTop w:val="0"/>
          <w:marBottom w:val="0"/>
          <w:divBdr>
            <w:top w:val="none" w:sz="0" w:space="0" w:color="auto"/>
            <w:left w:val="none" w:sz="0" w:space="0" w:color="auto"/>
            <w:bottom w:val="none" w:sz="0" w:space="0" w:color="auto"/>
            <w:right w:val="none" w:sz="0" w:space="0" w:color="auto"/>
          </w:divBdr>
        </w:div>
        <w:div w:id="826555107">
          <w:marLeft w:val="640"/>
          <w:marRight w:val="0"/>
          <w:marTop w:val="0"/>
          <w:marBottom w:val="0"/>
          <w:divBdr>
            <w:top w:val="none" w:sz="0" w:space="0" w:color="auto"/>
            <w:left w:val="none" w:sz="0" w:space="0" w:color="auto"/>
            <w:bottom w:val="none" w:sz="0" w:space="0" w:color="auto"/>
            <w:right w:val="none" w:sz="0" w:space="0" w:color="auto"/>
          </w:divBdr>
        </w:div>
        <w:div w:id="893006212">
          <w:marLeft w:val="640"/>
          <w:marRight w:val="0"/>
          <w:marTop w:val="0"/>
          <w:marBottom w:val="0"/>
          <w:divBdr>
            <w:top w:val="none" w:sz="0" w:space="0" w:color="auto"/>
            <w:left w:val="none" w:sz="0" w:space="0" w:color="auto"/>
            <w:bottom w:val="none" w:sz="0" w:space="0" w:color="auto"/>
            <w:right w:val="none" w:sz="0" w:space="0" w:color="auto"/>
          </w:divBdr>
        </w:div>
        <w:div w:id="904997235">
          <w:marLeft w:val="640"/>
          <w:marRight w:val="0"/>
          <w:marTop w:val="0"/>
          <w:marBottom w:val="0"/>
          <w:divBdr>
            <w:top w:val="none" w:sz="0" w:space="0" w:color="auto"/>
            <w:left w:val="none" w:sz="0" w:space="0" w:color="auto"/>
            <w:bottom w:val="none" w:sz="0" w:space="0" w:color="auto"/>
            <w:right w:val="none" w:sz="0" w:space="0" w:color="auto"/>
          </w:divBdr>
        </w:div>
        <w:div w:id="728528903">
          <w:marLeft w:val="640"/>
          <w:marRight w:val="0"/>
          <w:marTop w:val="0"/>
          <w:marBottom w:val="0"/>
          <w:divBdr>
            <w:top w:val="none" w:sz="0" w:space="0" w:color="auto"/>
            <w:left w:val="none" w:sz="0" w:space="0" w:color="auto"/>
            <w:bottom w:val="none" w:sz="0" w:space="0" w:color="auto"/>
            <w:right w:val="none" w:sz="0" w:space="0" w:color="auto"/>
          </w:divBdr>
        </w:div>
        <w:div w:id="1391808327">
          <w:marLeft w:val="640"/>
          <w:marRight w:val="0"/>
          <w:marTop w:val="0"/>
          <w:marBottom w:val="0"/>
          <w:divBdr>
            <w:top w:val="none" w:sz="0" w:space="0" w:color="auto"/>
            <w:left w:val="none" w:sz="0" w:space="0" w:color="auto"/>
            <w:bottom w:val="none" w:sz="0" w:space="0" w:color="auto"/>
            <w:right w:val="none" w:sz="0" w:space="0" w:color="auto"/>
          </w:divBdr>
        </w:div>
        <w:div w:id="1700856629">
          <w:marLeft w:val="640"/>
          <w:marRight w:val="0"/>
          <w:marTop w:val="0"/>
          <w:marBottom w:val="0"/>
          <w:divBdr>
            <w:top w:val="none" w:sz="0" w:space="0" w:color="auto"/>
            <w:left w:val="none" w:sz="0" w:space="0" w:color="auto"/>
            <w:bottom w:val="none" w:sz="0" w:space="0" w:color="auto"/>
            <w:right w:val="none" w:sz="0" w:space="0" w:color="auto"/>
          </w:divBdr>
        </w:div>
        <w:div w:id="478422468">
          <w:marLeft w:val="640"/>
          <w:marRight w:val="0"/>
          <w:marTop w:val="0"/>
          <w:marBottom w:val="0"/>
          <w:divBdr>
            <w:top w:val="none" w:sz="0" w:space="0" w:color="auto"/>
            <w:left w:val="none" w:sz="0" w:space="0" w:color="auto"/>
            <w:bottom w:val="none" w:sz="0" w:space="0" w:color="auto"/>
            <w:right w:val="none" w:sz="0" w:space="0" w:color="auto"/>
          </w:divBdr>
        </w:div>
        <w:div w:id="1634406825">
          <w:marLeft w:val="640"/>
          <w:marRight w:val="0"/>
          <w:marTop w:val="0"/>
          <w:marBottom w:val="0"/>
          <w:divBdr>
            <w:top w:val="none" w:sz="0" w:space="0" w:color="auto"/>
            <w:left w:val="none" w:sz="0" w:space="0" w:color="auto"/>
            <w:bottom w:val="none" w:sz="0" w:space="0" w:color="auto"/>
            <w:right w:val="none" w:sz="0" w:space="0" w:color="auto"/>
          </w:divBdr>
        </w:div>
        <w:div w:id="2110000299">
          <w:marLeft w:val="640"/>
          <w:marRight w:val="0"/>
          <w:marTop w:val="0"/>
          <w:marBottom w:val="0"/>
          <w:divBdr>
            <w:top w:val="none" w:sz="0" w:space="0" w:color="auto"/>
            <w:left w:val="none" w:sz="0" w:space="0" w:color="auto"/>
            <w:bottom w:val="none" w:sz="0" w:space="0" w:color="auto"/>
            <w:right w:val="none" w:sz="0" w:space="0" w:color="auto"/>
          </w:divBdr>
        </w:div>
        <w:div w:id="2125616176">
          <w:marLeft w:val="640"/>
          <w:marRight w:val="0"/>
          <w:marTop w:val="0"/>
          <w:marBottom w:val="0"/>
          <w:divBdr>
            <w:top w:val="none" w:sz="0" w:space="0" w:color="auto"/>
            <w:left w:val="none" w:sz="0" w:space="0" w:color="auto"/>
            <w:bottom w:val="none" w:sz="0" w:space="0" w:color="auto"/>
            <w:right w:val="none" w:sz="0" w:space="0" w:color="auto"/>
          </w:divBdr>
        </w:div>
        <w:div w:id="1690645426">
          <w:marLeft w:val="640"/>
          <w:marRight w:val="0"/>
          <w:marTop w:val="0"/>
          <w:marBottom w:val="0"/>
          <w:divBdr>
            <w:top w:val="none" w:sz="0" w:space="0" w:color="auto"/>
            <w:left w:val="none" w:sz="0" w:space="0" w:color="auto"/>
            <w:bottom w:val="none" w:sz="0" w:space="0" w:color="auto"/>
            <w:right w:val="none" w:sz="0" w:space="0" w:color="auto"/>
          </w:divBdr>
        </w:div>
        <w:div w:id="1260874942">
          <w:marLeft w:val="640"/>
          <w:marRight w:val="0"/>
          <w:marTop w:val="0"/>
          <w:marBottom w:val="0"/>
          <w:divBdr>
            <w:top w:val="none" w:sz="0" w:space="0" w:color="auto"/>
            <w:left w:val="none" w:sz="0" w:space="0" w:color="auto"/>
            <w:bottom w:val="none" w:sz="0" w:space="0" w:color="auto"/>
            <w:right w:val="none" w:sz="0" w:space="0" w:color="auto"/>
          </w:divBdr>
        </w:div>
        <w:div w:id="1560628198">
          <w:marLeft w:val="640"/>
          <w:marRight w:val="0"/>
          <w:marTop w:val="0"/>
          <w:marBottom w:val="0"/>
          <w:divBdr>
            <w:top w:val="none" w:sz="0" w:space="0" w:color="auto"/>
            <w:left w:val="none" w:sz="0" w:space="0" w:color="auto"/>
            <w:bottom w:val="none" w:sz="0" w:space="0" w:color="auto"/>
            <w:right w:val="none" w:sz="0" w:space="0" w:color="auto"/>
          </w:divBdr>
        </w:div>
        <w:div w:id="1281304392">
          <w:marLeft w:val="640"/>
          <w:marRight w:val="0"/>
          <w:marTop w:val="0"/>
          <w:marBottom w:val="0"/>
          <w:divBdr>
            <w:top w:val="none" w:sz="0" w:space="0" w:color="auto"/>
            <w:left w:val="none" w:sz="0" w:space="0" w:color="auto"/>
            <w:bottom w:val="none" w:sz="0" w:space="0" w:color="auto"/>
            <w:right w:val="none" w:sz="0" w:space="0" w:color="auto"/>
          </w:divBdr>
        </w:div>
        <w:div w:id="429392216">
          <w:marLeft w:val="640"/>
          <w:marRight w:val="0"/>
          <w:marTop w:val="0"/>
          <w:marBottom w:val="0"/>
          <w:divBdr>
            <w:top w:val="none" w:sz="0" w:space="0" w:color="auto"/>
            <w:left w:val="none" w:sz="0" w:space="0" w:color="auto"/>
            <w:bottom w:val="none" w:sz="0" w:space="0" w:color="auto"/>
            <w:right w:val="none" w:sz="0" w:space="0" w:color="auto"/>
          </w:divBdr>
        </w:div>
        <w:div w:id="329017851">
          <w:marLeft w:val="640"/>
          <w:marRight w:val="0"/>
          <w:marTop w:val="0"/>
          <w:marBottom w:val="0"/>
          <w:divBdr>
            <w:top w:val="none" w:sz="0" w:space="0" w:color="auto"/>
            <w:left w:val="none" w:sz="0" w:space="0" w:color="auto"/>
            <w:bottom w:val="none" w:sz="0" w:space="0" w:color="auto"/>
            <w:right w:val="none" w:sz="0" w:space="0" w:color="auto"/>
          </w:divBdr>
        </w:div>
        <w:div w:id="1716614826">
          <w:marLeft w:val="640"/>
          <w:marRight w:val="0"/>
          <w:marTop w:val="0"/>
          <w:marBottom w:val="0"/>
          <w:divBdr>
            <w:top w:val="none" w:sz="0" w:space="0" w:color="auto"/>
            <w:left w:val="none" w:sz="0" w:space="0" w:color="auto"/>
            <w:bottom w:val="none" w:sz="0" w:space="0" w:color="auto"/>
            <w:right w:val="none" w:sz="0" w:space="0" w:color="auto"/>
          </w:divBdr>
        </w:div>
        <w:div w:id="76707674">
          <w:marLeft w:val="640"/>
          <w:marRight w:val="0"/>
          <w:marTop w:val="0"/>
          <w:marBottom w:val="0"/>
          <w:divBdr>
            <w:top w:val="none" w:sz="0" w:space="0" w:color="auto"/>
            <w:left w:val="none" w:sz="0" w:space="0" w:color="auto"/>
            <w:bottom w:val="none" w:sz="0" w:space="0" w:color="auto"/>
            <w:right w:val="none" w:sz="0" w:space="0" w:color="auto"/>
          </w:divBdr>
        </w:div>
        <w:div w:id="1668628573">
          <w:marLeft w:val="640"/>
          <w:marRight w:val="0"/>
          <w:marTop w:val="0"/>
          <w:marBottom w:val="0"/>
          <w:divBdr>
            <w:top w:val="none" w:sz="0" w:space="0" w:color="auto"/>
            <w:left w:val="none" w:sz="0" w:space="0" w:color="auto"/>
            <w:bottom w:val="none" w:sz="0" w:space="0" w:color="auto"/>
            <w:right w:val="none" w:sz="0" w:space="0" w:color="auto"/>
          </w:divBdr>
        </w:div>
        <w:div w:id="1563639151">
          <w:marLeft w:val="640"/>
          <w:marRight w:val="0"/>
          <w:marTop w:val="0"/>
          <w:marBottom w:val="0"/>
          <w:divBdr>
            <w:top w:val="none" w:sz="0" w:space="0" w:color="auto"/>
            <w:left w:val="none" w:sz="0" w:space="0" w:color="auto"/>
            <w:bottom w:val="none" w:sz="0" w:space="0" w:color="auto"/>
            <w:right w:val="none" w:sz="0" w:space="0" w:color="auto"/>
          </w:divBdr>
        </w:div>
        <w:div w:id="2010867271">
          <w:marLeft w:val="640"/>
          <w:marRight w:val="0"/>
          <w:marTop w:val="0"/>
          <w:marBottom w:val="0"/>
          <w:divBdr>
            <w:top w:val="none" w:sz="0" w:space="0" w:color="auto"/>
            <w:left w:val="none" w:sz="0" w:space="0" w:color="auto"/>
            <w:bottom w:val="none" w:sz="0" w:space="0" w:color="auto"/>
            <w:right w:val="none" w:sz="0" w:space="0" w:color="auto"/>
          </w:divBdr>
        </w:div>
        <w:div w:id="1185822960">
          <w:marLeft w:val="640"/>
          <w:marRight w:val="0"/>
          <w:marTop w:val="0"/>
          <w:marBottom w:val="0"/>
          <w:divBdr>
            <w:top w:val="none" w:sz="0" w:space="0" w:color="auto"/>
            <w:left w:val="none" w:sz="0" w:space="0" w:color="auto"/>
            <w:bottom w:val="none" w:sz="0" w:space="0" w:color="auto"/>
            <w:right w:val="none" w:sz="0" w:space="0" w:color="auto"/>
          </w:divBdr>
        </w:div>
        <w:div w:id="2067604864">
          <w:marLeft w:val="640"/>
          <w:marRight w:val="0"/>
          <w:marTop w:val="0"/>
          <w:marBottom w:val="0"/>
          <w:divBdr>
            <w:top w:val="none" w:sz="0" w:space="0" w:color="auto"/>
            <w:left w:val="none" w:sz="0" w:space="0" w:color="auto"/>
            <w:bottom w:val="none" w:sz="0" w:space="0" w:color="auto"/>
            <w:right w:val="none" w:sz="0" w:space="0" w:color="auto"/>
          </w:divBdr>
        </w:div>
        <w:div w:id="881749442">
          <w:marLeft w:val="640"/>
          <w:marRight w:val="0"/>
          <w:marTop w:val="0"/>
          <w:marBottom w:val="0"/>
          <w:divBdr>
            <w:top w:val="none" w:sz="0" w:space="0" w:color="auto"/>
            <w:left w:val="none" w:sz="0" w:space="0" w:color="auto"/>
            <w:bottom w:val="none" w:sz="0" w:space="0" w:color="auto"/>
            <w:right w:val="none" w:sz="0" w:space="0" w:color="auto"/>
          </w:divBdr>
        </w:div>
        <w:div w:id="1347708455">
          <w:marLeft w:val="640"/>
          <w:marRight w:val="0"/>
          <w:marTop w:val="0"/>
          <w:marBottom w:val="0"/>
          <w:divBdr>
            <w:top w:val="none" w:sz="0" w:space="0" w:color="auto"/>
            <w:left w:val="none" w:sz="0" w:space="0" w:color="auto"/>
            <w:bottom w:val="none" w:sz="0" w:space="0" w:color="auto"/>
            <w:right w:val="none" w:sz="0" w:space="0" w:color="auto"/>
          </w:divBdr>
        </w:div>
        <w:div w:id="145828385">
          <w:marLeft w:val="640"/>
          <w:marRight w:val="0"/>
          <w:marTop w:val="0"/>
          <w:marBottom w:val="0"/>
          <w:divBdr>
            <w:top w:val="none" w:sz="0" w:space="0" w:color="auto"/>
            <w:left w:val="none" w:sz="0" w:space="0" w:color="auto"/>
            <w:bottom w:val="none" w:sz="0" w:space="0" w:color="auto"/>
            <w:right w:val="none" w:sz="0" w:space="0" w:color="auto"/>
          </w:divBdr>
        </w:div>
        <w:div w:id="1444499575">
          <w:marLeft w:val="640"/>
          <w:marRight w:val="0"/>
          <w:marTop w:val="0"/>
          <w:marBottom w:val="0"/>
          <w:divBdr>
            <w:top w:val="none" w:sz="0" w:space="0" w:color="auto"/>
            <w:left w:val="none" w:sz="0" w:space="0" w:color="auto"/>
            <w:bottom w:val="none" w:sz="0" w:space="0" w:color="auto"/>
            <w:right w:val="none" w:sz="0" w:space="0" w:color="auto"/>
          </w:divBdr>
        </w:div>
        <w:div w:id="2042701188">
          <w:marLeft w:val="640"/>
          <w:marRight w:val="0"/>
          <w:marTop w:val="0"/>
          <w:marBottom w:val="0"/>
          <w:divBdr>
            <w:top w:val="none" w:sz="0" w:space="0" w:color="auto"/>
            <w:left w:val="none" w:sz="0" w:space="0" w:color="auto"/>
            <w:bottom w:val="none" w:sz="0" w:space="0" w:color="auto"/>
            <w:right w:val="none" w:sz="0" w:space="0" w:color="auto"/>
          </w:divBdr>
        </w:div>
        <w:div w:id="1580213030">
          <w:marLeft w:val="640"/>
          <w:marRight w:val="0"/>
          <w:marTop w:val="0"/>
          <w:marBottom w:val="0"/>
          <w:divBdr>
            <w:top w:val="none" w:sz="0" w:space="0" w:color="auto"/>
            <w:left w:val="none" w:sz="0" w:space="0" w:color="auto"/>
            <w:bottom w:val="none" w:sz="0" w:space="0" w:color="auto"/>
            <w:right w:val="none" w:sz="0" w:space="0" w:color="auto"/>
          </w:divBdr>
        </w:div>
        <w:div w:id="2053655864">
          <w:marLeft w:val="640"/>
          <w:marRight w:val="0"/>
          <w:marTop w:val="0"/>
          <w:marBottom w:val="0"/>
          <w:divBdr>
            <w:top w:val="none" w:sz="0" w:space="0" w:color="auto"/>
            <w:left w:val="none" w:sz="0" w:space="0" w:color="auto"/>
            <w:bottom w:val="none" w:sz="0" w:space="0" w:color="auto"/>
            <w:right w:val="none" w:sz="0" w:space="0" w:color="auto"/>
          </w:divBdr>
        </w:div>
        <w:div w:id="356009">
          <w:marLeft w:val="640"/>
          <w:marRight w:val="0"/>
          <w:marTop w:val="0"/>
          <w:marBottom w:val="0"/>
          <w:divBdr>
            <w:top w:val="none" w:sz="0" w:space="0" w:color="auto"/>
            <w:left w:val="none" w:sz="0" w:space="0" w:color="auto"/>
            <w:bottom w:val="none" w:sz="0" w:space="0" w:color="auto"/>
            <w:right w:val="none" w:sz="0" w:space="0" w:color="auto"/>
          </w:divBdr>
        </w:div>
        <w:div w:id="1736314243">
          <w:marLeft w:val="640"/>
          <w:marRight w:val="0"/>
          <w:marTop w:val="0"/>
          <w:marBottom w:val="0"/>
          <w:divBdr>
            <w:top w:val="none" w:sz="0" w:space="0" w:color="auto"/>
            <w:left w:val="none" w:sz="0" w:space="0" w:color="auto"/>
            <w:bottom w:val="none" w:sz="0" w:space="0" w:color="auto"/>
            <w:right w:val="none" w:sz="0" w:space="0" w:color="auto"/>
          </w:divBdr>
        </w:div>
        <w:div w:id="1938320364">
          <w:marLeft w:val="640"/>
          <w:marRight w:val="0"/>
          <w:marTop w:val="0"/>
          <w:marBottom w:val="0"/>
          <w:divBdr>
            <w:top w:val="none" w:sz="0" w:space="0" w:color="auto"/>
            <w:left w:val="none" w:sz="0" w:space="0" w:color="auto"/>
            <w:bottom w:val="none" w:sz="0" w:space="0" w:color="auto"/>
            <w:right w:val="none" w:sz="0" w:space="0" w:color="auto"/>
          </w:divBdr>
        </w:div>
        <w:div w:id="1604532304">
          <w:marLeft w:val="640"/>
          <w:marRight w:val="0"/>
          <w:marTop w:val="0"/>
          <w:marBottom w:val="0"/>
          <w:divBdr>
            <w:top w:val="none" w:sz="0" w:space="0" w:color="auto"/>
            <w:left w:val="none" w:sz="0" w:space="0" w:color="auto"/>
            <w:bottom w:val="none" w:sz="0" w:space="0" w:color="auto"/>
            <w:right w:val="none" w:sz="0" w:space="0" w:color="auto"/>
          </w:divBdr>
        </w:div>
        <w:div w:id="2097048400">
          <w:marLeft w:val="640"/>
          <w:marRight w:val="0"/>
          <w:marTop w:val="0"/>
          <w:marBottom w:val="0"/>
          <w:divBdr>
            <w:top w:val="none" w:sz="0" w:space="0" w:color="auto"/>
            <w:left w:val="none" w:sz="0" w:space="0" w:color="auto"/>
            <w:bottom w:val="none" w:sz="0" w:space="0" w:color="auto"/>
            <w:right w:val="none" w:sz="0" w:space="0" w:color="auto"/>
          </w:divBdr>
        </w:div>
        <w:div w:id="360782212">
          <w:marLeft w:val="640"/>
          <w:marRight w:val="0"/>
          <w:marTop w:val="0"/>
          <w:marBottom w:val="0"/>
          <w:divBdr>
            <w:top w:val="none" w:sz="0" w:space="0" w:color="auto"/>
            <w:left w:val="none" w:sz="0" w:space="0" w:color="auto"/>
            <w:bottom w:val="none" w:sz="0" w:space="0" w:color="auto"/>
            <w:right w:val="none" w:sz="0" w:space="0" w:color="auto"/>
          </w:divBdr>
        </w:div>
        <w:div w:id="1841196447">
          <w:marLeft w:val="640"/>
          <w:marRight w:val="0"/>
          <w:marTop w:val="0"/>
          <w:marBottom w:val="0"/>
          <w:divBdr>
            <w:top w:val="none" w:sz="0" w:space="0" w:color="auto"/>
            <w:left w:val="none" w:sz="0" w:space="0" w:color="auto"/>
            <w:bottom w:val="none" w:sz="0" w:space="0" w:color="auto"/>
            <w:right w:val="none" w:sz="0" w:space="0" w:color="auto"/>
          </w:divBdr>
        </w:div>
        <w:div w:id="628825722">
          <w:marLeft w:val="640"/>
          <w:marRight w:val="0"/>
          <w:marTop w:val="0"/>
          <w:marBottom w:val="0"/>
          <w:divBdr>
            <w:top w:val="none" w:sz="0" w:space="0" w:color="auto"/>
            <w:left w:val="none" w:sz="0" w:space="0" w:color="auto"/>
            <w:bottom w:val="none" w:sz="0" w:space="0" w:color="auto"/>
            <w:right w:val="none" w:sz="0" w:space="0" w:color="auto"/>
          </w:divBdr>
        </w:div>
        <w:div w:id="954672133">
          <w:marLeft w:val="640"/>
          <w:marRight w:val="0"/>
          <w:marTop w:val="0"/>
          <w:marBottom w:val="0"/>
          <w:divBdr>
            <w:top w:val="none" w:sz="0" w:space="0" w:color="auto"/>
            <w:left w:val="none" w:sz="0" w:space="0" w:color="auto"/>
            <w:bottom w:val="none" w:sz="0" w:space="0" w:color="auto"/>
            <w:right w:val="none" w:sz="0" w:space="0" w:color="auto"/>
          </w:divBdr>
        </w:div>
        <w:div w:id="1973901207">
          <w:marLeft w:val="640"/>
          <w:marRight w:val="0"/>
          <w:marTop w:val="0"/>
          <w:marBottom w:val="0"/>
          <w:divBdr>
            <w:top w:val="none" w:sz="0" w:space="0" w:color="auto"/>
            <w:left w:val="none" w:sz="0" w:space="0" w:color="auto"/>
            <w:bottom w:val="none" w:sz="0" w:space="0" w:color="auto"/>
            <w:right w:val="none" w:sz="0" w:space="0" w:color="auto"/>
          </w:divBdr>
        </w:div>
        <w:div w:id="1815298291">
          <w:marLeft w:val="640"/>
          <w:marRight w:val="0"/>
          <w:marTop w:val="0"/>
          <w:marBottom w:val="0"/>
          <w:divBdr>
            <w:top w:val="none" w:sz="0" w:space="0" w:color="auto"/>
            <w:left w:val="none" w:sz="0" w:space="0" w:color="auto"/>
            <w:bottom w:val="none" w:sz="0" w:space="0" w:color="auto"/>
            <w:right w:val="none" w:sz="0" w:space="0" w:color="auto"/>
          </w:divBdr>
        </w:div>
        <w:div w:id="1221866347">
          <w:marLeft w:val="640"/>
          <w:marRight w:val="0"/>
          <w:marTop w:val="0"/>
          <w:marBottom w:val="0"/>
          <w:divBdr>
            <w:top w:val="none" w:sz="0" w:space="0" w:color="auto"/>
            <w:left w:val="none" w:sz="0" w:space="0" w:color="auto"/>
            <w:bottom w:val="none" w:sz="0" w:space="0" w:color="auto"/>
            <w:right w:val="none" w:sz="0" w:space="0" w:color="auto"/>
          </w:divBdr>
        </w:div>
        <w:div w:id="508108800">
          <w:marLeft w:val="640"/>
          <w:marRight w:val="0"/>
          <w:marTop w:val="0"/>
          <w:marBottom w:val="0"/>
          <w:divBdr>
            <w:top w:val="none" w:sz="0" w:space="0" w:color="auto"/>
            <w:left w:val="none" w:sz="0" w:space="0" w:color="auto"/>
            <w:bottom w:val="none" w:sz="0" w:space="0" w:color="auto"/>
            <w:right w:val="none" w:sz="0" w:space="0" w:color="auto"/>
          </w:divBdr>
        </w:div>
        <w:div w:id="584531041">
          <w:marLeft w:val="640"/>
          <w:marRight w:val="0"/>
          <w:marTop w:val="0"/>
          <w:marBottom w:val="0"/>
          <w:divBdr>
            <w:top w:val="none" w:sz="0" w:space="0" w:color="auto"/>
            <w:left w:val="none" w:sz="0" w:space="0" w:color="auto"/>
            <w:bottom w:val="none" w:sz="0" w:space="0" w:color="auto"/>
            <w:right w:val="none" w:sz="0" w:space="0" w:color="auto"/>
          </w:divBdr>
        </w:div>
        <w:div w:id="1656646942">
          <w:marLeft w:val="640"/>
          <w:marRight w:val="0"/>
          <w:marTop w:val="0"/>
          <w:marBottom w:val="0"/>
          <w:divBdr>
            <w:top w:val="none" w:sz="0" w:space="0" w:color="auto"/>
            <w:left w:val="none" w:sz="0" w:space="0" w:color="auto"/>
            <w:bottom w:val="none" w:sz="0" w:space="0" w:color="auto"/>
            <w:right w:val="none" w:sz="0" w:space="0" w:color="auto"/>
          </w:divBdr>
        </w:div>
        <w:div w:id="1033843069">
          <w:marLeft w:val="640"/>
          <w:marRight w:val="0"/>
          <w:marTop w:val="0"/>
          <w:marBottom w:val="0"/>
          <w:divBdr>
            <w:top w:val="none" w:sz="0" w:space="0" w:color="auto"/>
            <w:left w:val="none" w:sz="0" w:space="0" w:color="auto"/>
            <w:bottom w:val="none" w:sz="0" w:space="0" w:color="auto"/>
            <w:right w:val="none" w:sz="0" w:space="0" w:color="auto"/>
          </w:divBdr>
        </w:div>
        <w:div w:id="298147470">
          <w:marLeft w:val="640"/>
          <w:marRight w:val="0"/>
          <w:marTop w:val="0"/>
          <w:marBottom w:val="0"/>
          <w:divBdr>
            <w:top w:val="none" w:sz="0" w:space="0" w:color="auto"/>
            <w:left w:val="none" w:sz="0" w:space="0" w:color="auto"/>
            <w:bottom w:val="none" w:sz="0" w:space="0" w:color="auto"/>
            <w:right w:val="none" w:sz="0" w:space="0" w:color="auto"/>
          </w:divBdr>
        </w:div>
        <w:div w:id="472213590">
          <w:marLeft w:val="640"/>
          <w:marRight w:val="0"/>
          <w:marTop w:val="0"/>
          <w:marBottom w:val="0"/>
          <w:divBdr>
            <w:top w:val="none" w:sz="0" w:space="0" w:color="auto"/>
            <w:left w:val="none" w:sz="0" w:space="0" w:color="auto"/>
            <w:bottom w:val="none" w:sz="0" w:space="0" w:color="auto"/>
            <w:right w:val="none" w:sz="0" w:space="0" w:color="auto"/>
          </w:divBdr>
        </w:div>
        <w:div w:id="1426724328">
          <w:marLeft w:val="640"/>
          <w:marRight w:val="0"/>
          <w:marTop w:val="0"/>
          <w:marBottom w:val="0"/>
          <w:divBdr>
            <w:top w:val="none" w:sz="0" w:space="0" w:color="auto"/>
            <w:left w:val="none" w:sz="0" w:space="0" w:color="auto"/>
            <w:bottom w:val="none" w:sz="0" w:space="0" w:color="auto"/>
            <w:right w:val="none" w:sz="0" w:space="0" w:color="auto"/>
          </w:divBdr>
        </w:div>
        <w:div w:id="2105223128">
          <w:marLeft w:val="640"/>
          <w:marRight w:val="0"/>
          <w:marTop w:val="0"/>
          <w:marBottom w:val="0"/>
          <w:divBdr>
            <w:top w:val="none" w:sz="0" w:space="0" w:color="auto"/>
            <w:left w:val="none" w:sz="0" w:space="0" w:color="auto"/>
            <w:bottom w:val="none" w:sz="0" w:space="0" w:color="auto"/>
            <w:right w:val="none" w:sz="0" w:space="0" w:color="auto"/>
          </w:divBdr>
        </w:div>
        <w:div w:id="660932968">
          <w:marLeft w:val="640"/>
          <w:marRight w:val="0"/>
          <w:marTop w:val="0"/>
          <w:marBottom w:val="0"/>
          <w:divBdr>
            <w:top w:val="none" w:sz="0" w:space="0" w:color="auto"/>
            <w:left w:val="none" w:sz="0" w:space="0" w:color="auto"/>
            <w:bottom w:val="none" w:sz="0" w:space="0" w:color="auto"/>
            <w:right w:val="none" w:sz="0" w:space="0" w:color="auto"/>
          </w:divBdr>
        </w:div>
        <w:div w:id="1533301419">
          <w:marLeft w:val="640"/>
          <w:marRight w:val="0"/>
          <w:marTop w:val="0"/>
          <w:marBottom w:val="0"/>
          <w:divBdr>
            <w:top w:val="none" w:sz="0" w:space="0" w:color="auto"/>
            <w:left w:val="none" w:sz="0" w:space="0" w:color="auto"/>
            <w:bottom w:val="none" w:sz="0" w:space="0" w:color="auto"/>
            <w:right w:val="none" w:sz="0" w:space="0" w:color="auto"/>
          </w:divBdr>
        </w:div>
        <w:div w:id="172039711">
          <w:marLeft w:val="640"/>
          <w:marRight w:val="0"/>
          <w:marTop w:val="0"/>
          <w:marBottom w:val="0"/>
          <w:divBdr>
            <w:top w:val="none" w:sz="0" w:space="0" w:color="auto"/>
            <w:left w:val="none" w:sz="0" w:space="0" w:color="auto"/>
            <w:bottom w:val="none" w:sz="0" w:space="0" w:color="auto"/>
            <w:right w:val="none" w:sz="0" w:space="0" w:color="auto"/>
          </w:divBdr>
        </w:div>
        <w:div w:id="319576016">
          <w:marLeft w:val="640"/>
          <w:marRight w:val="0"/>
          <w:marTop w:val="0"/>
          <w:marBottom w:val="0"/>
          <w:divBdr>
            <w:top w:val="none" w:sz="0" w:space="0" w:color="auto"/>
            <w:left w:val="none" w:sz="0" w:space="0" w:color="auto"/>
            <w:bottom w:val="none" w:sz="0" w:space="0" w:color="auto"/>
            <w:right w:val="none" w:sz="0" w:space="0" w:color="auto"/>
          </w:divBdr>
        </w:div>
        <w:div w:id="1990746705">
          <w:marLeft w:val="640"/>
          <w:marRight w:val="0"/>
          <w:marTop w:val="0"/>
          <w:marBottom w:val="0"/>
          <w:divBdr>
            <w:top w:val="none" w:sz="0" w:space="0" w:color="auto"/>
            <w:left w:val="none" w:sz="0" w:space="0" w:color="auto"/>
            <w:bottom w:val="none" w:sz="0" w:space="0" w:color="auto"/>
            <w:right w:val="none" w:sz="0" w:space="0" w:color="auto"/>
          </w:divBdr>
        </w:div>
        <w:div w:id="1784300396">
          <w:marLeft w:val="640"/>
          <w:marRight w:val="0"/>
          <w:marTop w:val="0"/>
          <w:marBottom w:val="0"/>
          <w:divBdr>
            <w:top w:val="none" w:sz="0" w:space="0" w:color="auto"/>
            <w:left w:val="none" w:sz="0" w:space="0" w:color="auto"/>
            <w:bottom w:val="none" w:sz="0" w:space="0" w:color="auto"/>
            <w:right w:val="none" w:sz="0" w:space="0" w:color="auto"/>
          </w:divBdr>
        </w:div>
        <w:div w:id="290283015">
          <w:marLeft w:val="640"/>
          <w:marRight w:val="0"/>
          <w:marTop w:val="0"/>
          <w:marBottom w:val="0"/>
          <w:divBdr>
            <w:top w:val="none" w:sz="0" w:space="0" w:color="auto"/>
            <w:left w:val="none" w:sz="0" w:space="0" w:color="auto"/>
            <w:bottom w:val="none" w:sz="0" w:space="0" w:color="auto"/>
            <w:right w:val="none" w:sz="0" w:space="0" w:color="auto"/>
          </w:divBdr>
        </w:div>
        <w:div w:id="1685085490">
          <w:marLeft w:val="640"/>
          <w:marRight w:val="0"/>
          <w:marTop w:val="0"/>
          <w:marBottom w:val="0"/>
          <w:divBdr>
            <w:top w:val="none" w:sz="0" w:space="0" w:color="auto"/>
            <w:left w:val="none" w:sz="0" w:space="0" w:color="auto"/>
            <w:bottom w:val="none" w:sz="0" w:space="0" w:color="auto"/>
            <w:right w:val="none" w:sz="0" w:space="0" w:color="auto"/>
          </w:divBdr>
        </w:div>
        <w:div w:id="1523518429">
          <w:marLeft w:val="640"/>
          <w:marRight w:val="0"/>
          <w:marTop w:val="0"/>
          <w:marBottom w:val="0"/>
          <w:divBdr>
            <w:top w:val="none" w:sz="0" w:space="0" w:color="auto"/>
            <w:left w:val="none" w:sz="0" w:space="0" w:color="auto"/>
            <w:bottom w:val="none" w:sz="0" w:space="0" w:color="auto"/>
            <w:right w:val="none" w:sz="0" w:space="0" w:color="auto"/>
          </w:divBdr>
        </w:div>
        <w:div w:id="789325945">
          <w:marLeft w:val="640"/>
          <w:marRight w:val="0"/>
          <w:marTop w:val="0"/>
          <w:marBottom w:val="0"/>
          <w:divBdr>
            <w:top w:val="none" w:sz="0" w:space="0" w:color="auto"/>
            <w:left w:val="none" w:sz="0" w:space="0" w:color="auto"/>
            <w:bottom w:val="none" w:sz="0" w:space="0" w:color="auto"/>
            <w:right w:val="none" w:sz="0" w:space="0" w:color="auto"/>
          </w:divBdr>
        </w:div>
        <w:div w:id="1130249456">
          <w:marLeft w:val="640"/>
          <w:marRight w:val="0"/>
          <w:marTop w:val="0"/>
          <w:marBottom w:val="0"/>
          <w:divBdr>
            <w:top w:val="none" w:sz="0" w:space="0" w:color="auto"/>
            <w:left w:val="none" w:sz="0" w:space="0" w:color="auto"/>
            <w:bottom w:val="none" w:sz="0" w:space="0" w:color="auto"/>
            <w:right w:val="none" w:sz="0" w:space="0" w:color="auto"/>
          </w:divBdr>
        </w:div>
        <w:div w:id="1521896469">
          <w:marLeft w:val="640"/>
          <w:marRight w:val="0"/>
          <w:marTop w:val="0"/>
          <w:marBottom w:val="0"/>
          <w:divBdr>
            <w:top w:val="none" w:sz="0" w:space="0" w:color="auto"/>
            <w:left w:val="none" w:sz="0" w:space="0" w:color="auto"/>
            <w:bottom w:val="none" w:sz="0" w:space="0" w:color="auto"/>
            <w:right w:val="none" w:sz="0" w:space="0" w:color="auto"/>
          </w:divBdr>
        </w:div>
        <w:div w:id="1635981089">
          <w:marLeft w:val="640"/>
          <w:marRight w:val="0"/>
          <w:marTop w:val="0"/>
          <w:marBottom w:val="0"/>
          <w:divBdr>
            <w:top w:val="none" w:sz="0" w:space="0" w:color="auto"/>
            <w:left w:val="none" w:sz="0" w:space="0" w:color="auto"/>
            <w:bottom w:val="none" w:sz="0" w:space="0" w:color="auto"/>
            <w:right w:val="none" w:sz="0" w:space="0" w:color="auto"/>
          </w:divBdr>
        </w:div>
        <w:div w:id="1410806243">
          <w:marLeft w:val="640"/>
          <w:marRight w:val="0"/>
          <w:marTop w:val="0"/>
          <w:marBottom w:val="0"/>
          <w:divBdr>
            <w:top w:val="none" w:sz="0" w:space="0" w:color="auto"/>
            <w:left w:val="none" w:sz="0" w:space="0" w:color="auto"/>
            <w:bottom w:val="none" w:sz="0" w:space="0" w:color="auto"/>
            <w:right w:val="none" w:sz="0" w:space="0" w:color="auto"/>
          </w:divBdr>
        </w:div>
        <w:div w:id="1698039497">
          <w:marLeft w:val="640"/>
          <w:marRight w:val="0"/>
          <w:marTop w:val="0"/>
          <w:marBottom w:val="0"/>
          <w:divBdr>
            <w:top w:val="none" w:sz="0" w:space="0" w:color="auto"/>
            <w:left w:val="none" w:sz="0" w:space="0" w:color="auto"/>
            <w:bottom w:val="none" w:sz="0" w:space="0" w:color="auto"/>
            <w:right w:val="none" w:sz="0" w:space="0" w:color="auto"/>
          </w:divBdr>
        </w:div>
        <w:div w:id="1356079949">
          <w:marLeft w:val="640"/>
          <w:marRight w:val="0"/>
          <w:marTop w:val="0"/>
          <w:marBottom w:val="0"/>
          <w:divBdr>
            <w:top w:val="none" w:sz="0" w:space="0" w:color="auto"/>
            <w:left w:val="none" w:sz="0" w:space="0" w:color="auto"/>
            <w:bottom w:val="none" w:sz="0" w:space="0" w:color="auto"/>
            <w:right w:val="none" w:sz="0" w:space="0" w:color="auto"/>
          </w:divBdr>
        </w:div>
        <w:div w:id="1209151078">
          <w:marLeft w:val="640"/>
          <w:marRight w:val="0"/>
          <w:marTop w:val="0"/>
          <w:marBottom w:val="0"/>
          <w:divBdr>
            <w:top w:val="none" w:sz="0" w:space="0" w:color="auto"/>
            <w:left w:val="none" w:sz="0" w:space="0" w:color="auto"/>
            <w:bottom w:val="none" w:sz="0" w:space="0" w:color="auto"/>
            <w:right w:val="none" w:sz="0" w:space="0" w:color="auto"/>
          </w:divBdr>
        </w:div>
        <w:div w:id="239144981">
          <w:marLeft w:val="640"/>
          <w:marRight w:val="0"/>
          <w:marTop w:val="0"/>
          <w:marBottom w:val="0"/>
          <w:divBdr>
            <w:top w:val="none" w:sz="0" w:space="0" w:color="auto"/>
            <w:left w:val="none" w:sz="0" w:space="0" w:color="auto"/>
            <w:bottom w:val="none" w:sz="0" w:space="0" w:color="auto"/>
            <w:right w:val="none" w:sz="0" w:space="0" w:color="auto"/>
          </w:divBdr>
        </w:div>
        <w:div w:id="137695302">
          <w:marLeft w:val="640"/>
          <w:marRight w:val="0"/>
          <w:marTop w:val="0"/>
          <w:marBottom w:val="0"/>
          <w:divBdr>
            <w:top w:val="none" w:sz="0" w:space="0" w:color="auto"/>
            <w:left w:val="none" w:sz="0" w:space="0" w:color="auto"/>
            <w:bottom w:val="none" w:sz="0" w:space="0" w:color="auto"/>
            <w:right w:val="none" w:sz="0" w:space="0" w:color="auto"/>
          </w:divBdr>
        </w:div>
        <w:div w:id="1616671623">
          <w:marLeft w:val="640"/>
          <w:marRight w:val="0"/>
          <w:marTop w:val="0"/>
          <w:marBottom w:val="0"/>
          <w:divBdr>
            <w:top w:val="none" w:sz="0" w:space="0" w:color="auto"/>
            <w:left w:val="none" w:sz="0" w:space="0" w:color="auto"/>
            <w:bottom w:val="none" w:sz="0" w:space="0" w:color="auto"/>
            <w:right w:val="none" w:sz="0" w:space="0" w:color="auto"/>
          </w:divBdr>
        </w:div>
        <w:div w:id="706951908">
          <w:marLeft w:val="640"/>
          <w:marRight w:val="0"/>
          <w:marTop w:val="0"/>
          <w:marBottom w:val="0"/>
          <w:divBdr>
            <w:top w:val="none" w:sz="0" w:space="0" w:color="auto"/>
            <w:left w:val="none" w:sz="0" w:space="0" w:color="auto"/>
            <w:bottom w:val="none" w:sz="0" w:space="0" w:color="auto"/>
            <w:right w:val="none" w:sz="0" w:space="0" w:color="auto"/>
          </w:divBdr>
        </w:div>
        <w:div w:id="1708868633">
          <w:marLeft w:val="640"/>
          <w:marRight w:val="0"/>
          <w:marTop w:val="0"/>
          <w:marBottom w:val="0"/>
          <w:divBdr>
            <w:top w:val="none" w:sz="0" w:space="0" w:color="auto"/>
            <w:left w:val="none" w:sz="0" w:space="0" w:color="auto"/>
            <w:bottom w:val="none" w:sz="0" w:space="0" w:color="auto"/>
            <w:right w:val="none" w:sz="0" w:space="0" w:color="auto"/>
          </w:divBdr>
        </w:div>
        <w:div w:id="8680944">
          <w:marLeft w:val="640"/>
          <w:marRight w:val="0"/>
          <w:marTop w:val="0"/>
          <w:marBottom w:val="0"/>
          <w:divBdr>
            <w:top w:val="none" w:sz="0" w:space="0" w:color="auto"/>
            <w:left w:val="none" w:sz="0" w:space="0" w:color="auto"/>
            <w:bottom w:val="none" w:sz="0" w:space="0" w:color="auto"/>
            <w:right w:val="none" w:sz="0" w:space="0" w:color="auto"/>
          </w:divBdr>
        </w:div>
        <w:div w:id="776871423">
          <w:marLeft w:val="640"/>
          <w:marRight w:val="0"/>
          <w:marTop w:val="0"/>
          <w:marBottom w:val="0"/>
          <w:divBdr>
            <w:top w:val="none" w:sz="0" w:space="0" w:color="auto"/>
            <w:left w:val="none" w:sz="0" w:space="0" w:color="auto"/>
            <w:bottom w:val="none" w:sz="0" w:space="0" w:color="auto"/>
            <w:right w:val="none" w:sz="0" w:space="0" w:color="auto"/>
          </w:divBdr>
        </w:div>
        <w:div w:id="1408309311">
          <w:marLeft w:val="640"/>
          <w:marRight w:val="0"/>
          <w:marTop w:val="0"/>
          <w:marBottom w:val="0"/>
          <w:divBdr>
            <w:top w:val="none" w:sz="0" w:space="0" w:color="auto"/>
            <w:left w:val="none" w:sz="0" w:space="0" w:color="auto"/>
            <w:bottom w:val="none" w:sz="0" w:space="0" w:color="auto"/>
            <w:right w:val="none" w:sz="0" w:space="0" w:color="auto"/>
          </w:divBdr>
        </w:div>
        <w:div w:id="646398447">
          <w:marLeft w:val="640"/>
          <w:marRight w:val="0"/>
          <w:marTop w:val="0"/>
          <w:marBottom w:val="0"/>
          <w:divBdr>
            <w:top w:val="none" w:sz="0" w:space="0" w:color="auto"/>
            <w:left w:val="none" w:sz="0" w:space="0" w:color="auto"/>
            <w:bottom w:val="none" w:sz="0" w:space="0" w:color="auto"/>
            <w:right w:val="none" w:sz="0" w:space="0" w:color="auto"/>
          </w:divBdr>
        </w:div>
        <w:div w:id="415395811">
          <w:marLeft w:val="640"/>
          <w:marRight w:val="0"/>
          <w:marTop w:val="0"/>
          <w:marBottom w:val="0"/>
          <w:divBdr>
            <w:top w:val="none" w:sz="0" w:space="0" w:color="auto"/>
            <w:left w:val="none" w:sz="0" w:space="0" w:color="auto"/>
            <w:bottom w:val="none" w:sz="0" w:space="0" w:color="auto"/>
            <w:right w:val="none" w:sz="0" w:space="0" w:color="auto"/>
          </w:divBdr>
        </w:div>
        <w:div w:id="2001537180">
          <w:marLeft w:val="640"/>
          <w:marRight w:val="0"/>
          <w:marTop w:val="0"/>
          <w:marBottom w:val="0"/>
          <w:divBdr>
            <w:top w:val="none" w:sz="0" w:space="0" w:color="auto"/>
            <w:left w:val="none" w:sz="0" w:space="0" w:color="auto"/>
            <w:bottom w:val="none" w:sz="0" w:space="0" w:color="auto"/>
            <w:right w:val="none" w:sz="0" w:space="0" w:color="auto"/>
          </w:divBdr>
        </w:div>
        <w:div w:id="1073427301">
          <w:marLeft w:val="640"/>
          <w:marRight w:val="0"/>
          <w:marTop w:val="0"/>
          <w:marBottom w:val="0"/>
          <w:divBdr>
            <w:top w:val="none" w:sz="0" w:space="0" w:color="auto"/>
            <w:left w:val="none" w:sz="0" w:space="0" w:color="auto"/>
            <w:bottom w:val="none" w:sz="0" w:space="0" w:color="auto"/>
            <w:right w:val="none" w:sz="0" w:space="0" w:color="auto"/>
          </w:divBdr>
        </w:div>
        <w:div w:id="1399746489">
          <w:marLeft w:val="640"/>
          <w:marRight w:val="0"/>
          <w:marTop w:val="0"/>
          <w:marBottom w:val="0"/>
          <w:divBdr>
            <w:top w:val="none" w:sz="0" w:space="0" w:color="auto"/>
            <w:left w:val="none" w:sz="0" w:space="0" w:color="auto"/>
            <w:bottom w:val="none" w:sz="0" w:space="0" w:color="auto"/>
            <w:right w:val="none" w:sz="0" w:space="0" w:color="auto"/>
          </w:divBdr>
        </w:div>
        <w:div w:id="905653107">
          <w:marLeft w:val="640"/>
          <w:marRight w:val="0"/>
          <w:marTop w:val="0"/>
          <w:marBottom w:val="0"/>
          <w:divBdr>
            <w:top w:val="none" w:sz="0" w:space="0" w:color="auto"/>
            <w:left w:val="none" w:sz="0" w:space="0" w:color="auto"/>
            <w:bottom w:val="none" w:sz="0" w:space="0" w:color="auto"/>
            <w:right w:val="none" w:sz="0" w:space="0" w:color="auto"/>
          </w:divBdr>
        </w:div>
        <w:div w:id="1704943604">
          <w:marLeft w:val="640"/>
          <w:marRight w:val="0"/>
          <w:marTop w:val="0"/>
          <w:marBottom w:val="0"/>
          <w:divBdr>
            <w:top w:val="none" w:sz="0" w:space="0" w:color="auto"/>
            <w:left w:val="none" w:sz="0" w:space="0" w:color="auto"/>
            <w:bottom w:val="none" w:sz="0" w:space="0" w:color="auto"/>
            <w:right w:val="none" w:sz="0" w:space="0" w:color="auto"/>
          </w:divBdr>
        </w:div>
        <w:div w:id="1109424495">
          <w:marLeft w:val="640"/>
          <w:marRight w:val="0"/>
          <w:marTop w:val="0"/>
          <w:marBottom w:val="0"/>
          <w:divBdr>
            <w:top w:val="none" w:sz="0" w:space="0" w:color="auto"/>
            <w:left w:val="none" w:sz="0" w:space="0" w:color="auto"/>
            <w:bottom w:val="none" w:sz="0" w:space="0" w:color="auto"/>
            <w:right w:val="none" w:sz="0" w:space="0" w:color="auto"/>
          </w:divBdr>
        </w:div>
        <w:div w:id="875579982">
          <w:marLeft w:val="640"/>
          <w:marRight w:val="0"/>
          <w:marTop w:val="0"/>
          <w:marBottom w:val="0"/>
          <w:divBdr>
            <w:top w:val="none" w:sz="0" w:space="0" w:color="auto"/>
            <w:left w:val="none" w:sz="0" w:space="0" w:color="auto"/>
            <w:bottom w:val="none" w:sz="0" w:space="0" w:color="auto"/>
            <w:right w:val="none" w:sz="0" w:space="0" w:color="auto"/>
          </w:divBdr>
        </w:div>
        <w:div w:id="578102265">
          <w:marLeft w:val="640"/>
          <w:marRight w:val="0"/>
          <w:marTop w:val="0"/>
          <w:marBottom w:val="0"/>
          <w:divBdr>
            <w:top w:val="none" w:sz="0" w:space="0" w:color="auto"/>
            <w:left w:val="none" w:sz="0" w:space="0" w:color="auto"/>
            <w:bottom w:val="none" w:sz="0" w:space="0" w:color="auto"/>
            <w:right w:val="none" w:sz="0" w:space="0" w:color="auto"/>
          </w:divBdr>
        </w:div>
        <w:div w:id="478765250">
          <w:marLeft w:val="640"/>
          <w:marRight w:val="0"/>
          <w:marTop w:val="0"/>
          <w:marBottom w:val="0"/>
          <w:divBdr>
            <w:top w:val="none" w:sz="0" w:space="0" w:color="auto"/>
            <w:left w:val="none" w:sz="0" w:space="0" w:color="auto"/>
            <w:bottom w:val="none" w:sz="0" w:space="0" w:color="auto"/>
            <w:right w:val="none" w:sz="0" w:space="0" w:color="auto"/>
          </w:divBdr>
        </w:div>
        <w:div w:id="373432692">
          <w:marLeft w:val="640"/>
          <w:marRight w:val="0"/>
          <w:marTop w:val="0"/>
          <w:marBottom w:val="0"/>
          <w:divBdr>
            <w:top w:val="none" w:sz="0" w:space="0" w:color="auto"/>
            <w:left w:val="none" w:sz="0" w:space="0" w:color="auto"/>
            <w:bottom w:val="none" w:sz="0" w:space="0" w:color="auto"/>
            <w:right w:val="none" w:sz="0" w:space="0" w:color="auto"/>
          </w:divBdr>
        </w:div>
        <w:div w:id="1727944906">
          <w:marLeft w:val="640"/>
          <w:marRight w:val="0"/>
          <w:marTop w:val="0"/>
          <w:marBottom w:val="0"/>
          <w:divBdr>
            <w:top w:val="none" w:sz="0" w:space="0" w:color="auto"/>
            <w:left w:val="none" w:sz="0" w:space="0" w:color="auto"/>
            <w:bottom w:val="none" w:sz="0" w:space="0" w:color="auto"/>
            <w:right w:val="none" w:sz="0" w:space="0" w:color="auto"/>
          </w:divBdr>
        </w:div>
        <w:div w:id="1701930662">
          <w:marLeft w:val="640"/>
          <w:marRight w:val="0"/>
          <w:marTop w:val="0"/>
          <w:marBottom w:val="0"/>
          <w:divBdr>
            <w:top w:val="none" w:sz="0" w:space="0" w:color="auto"/>
            <w:left w:val="none" w:sz="0" w:space="0" w:color="auto"/>
            <w:bottom w:val="none" w:sz="0" w:space="0" w:color="auto"/>
            <w:right w:val="none" w:sz="0" w:space="0" w:color="auto"/>
          </w:divBdr>
        </w:div>
        <w:div w:id="616567035">
          <w:marLeft w:val="640"/>
          <w:marRight w:val="0"/>
          <w:marTop w:val="0"/>
          <w:marBottom w:val="0"/>
          <w:divBdr>
            <w:top w:val="none" w:sz="0" w:space="0" w:color="auto"/>
            <w:left w:val="none" w:sz="0" w:space="0" w:color="auto"/>
            <w:bottom w:val="none" w:sz="0" w:space="0" w:color="auto"/>
            <w:right w:val="none" w:sz="0" w:space="0" w:color="auto"/>
          </w:divBdr>
        </w:div>
        <w:div w:id="1844734389">
          <w:marLeft w:val="640"/>
          <w:marRight w:val="0"/>
          <w:marTop w:val="0"/>
          <w:marBottom w:val="0"/>
          <w:divBdr>
            <w:top w:val="none" w:sz="0" w:space="0" w:color="auto"/>
            <w:left w:val="none" w:sz="0" w:space="0" w:color="auto"/>
            <w:bottom w:val="none" w:sz="0" w:space="0" w:color="auto"/>
            <w:right w:val="none" w:sz="0" w:space="0" w:color="auto"/>
          </w:divBdr>
        </w:div>
        <w:div w:id="1973438964">
          <w:marLeft w:val="640"/>
          <w:marRight w:val="0"/>
          <w:marTop w:val="0"/>
          <w:marBottom w:val="0"/>
          <w:divBdr>
            <w:top w:val="none" w:sz="0" w:space="0" w:color="auto"/>
            <w:left w:val="none" w:sz="0" w:space="0" w:color="auto"/>
            <w:bottom w:val="none" w:sz="0" w:space="0" w:color="auto"/>
            <w:right w:val="none" w:sz="0" w:space="0" w:color="auto"/>
          </w:divBdr>
        </w:div>
        <w:div w:id="574628391">
          <w:marLeft w:val="640"/>
          <w:marRight w:val="0"/>
          <w:marTop w:val="0"/>
          <w:marBottom w:val="0"/>
          <w:divBdr>
            <w:top w:val="none" w:sz="0" w:space="0" w:color="auto"/>
            <w:left w:val="none" w:sz="0" w:space="0" w:color="auto"/>
            <w:bottom w:val="none" w:sz="0" w:space="0" w:color="auto"/>
            <w:right w:val="none" w:sz="0" w:space="0" w:color="auto"/>
          </w:divBdr>
        </w:div>
        <w:div w:id="1381978874">
          <w:marLeft w:val="640"/>
          <w:marRight w:val="0"/>
          <w:marTop w:val="0"/>
          <w:marBottom w:val="0"/>
          <w:divBdr>
            <w:top w:val="none" w:sz="0" w:space="0" w:color="auto"/>
            <w:left w:val="none" w:sz="0" w:space="0" w:color="auto"/>
            <w:bottom w:val="none" w:sz="0" w:space="0" w:color="auto"/>
            <w:right w:val="none" w:sz="0" w:space="0" w:color="auto"/>
          </w:divBdr>
        </w:div>
        <w:div w:id="1574662493">
          <w:marLeft w:val="640"/>
          <w:marRight w:val="0"/>
          <w:marTop w:val="0"/>
          <w:marBottom w:val="0"/>
          <w:divBdr>
            <w:top w:val="none" w:sz="0" w:space="0" w:color="auto"/>
            <w:left w:val="none" w:sz="0" w:space="0" w:color="auto"/>
            <w:bottom w:val="none" w:sz="0" w:space="0" w:color="auto"/>
            <w:right w:val="none" w:sz="0" w:space="0" w:color="auto"/>
          </w:divBdr>
        </w:div>
        <w:div w:id="476412991">
          <w:marLeft w:val="640"/>
          <w:marRight w:val="0"/>
          <w:marTop w:val="0"/>
          <w:marBottom w:val="0"/>
          <w:divBdr>
            <w:top w:val="none" w:sz="0" w:space="0" w:color="auto"/>
            <w:left w:val="none" w:sz="0" w:space="0" w:color="auto"/>
            <w:bottom w:val="none" w:sz="0" w:space="0" w:color="auto"/>
            <w:right w:val="none" w:sz="0" w:space="0" w:color="auto"/>
          </w:divBdr>
        </w:div>
        <w:div w:id="590889599">
          <w:marLeft w:val="640"/>
          <w:marRight w:val="0"/>
          <w:marTop w:val="0"/>
          <w:marBottom w:val="0"/>
          <w:divBdr>
            <w:top w:val="none" w:sz="0" w:space="0" w:color="auto"/>
            <w:left w:val="none" w:sz="0" w:space="0" w:color="auto"/>
            <w:bottom w:val="none" w:sz="0" w:space="0" w:color="auto"/>
            <w:right w:val="none" w:sz="0" w:space="0" w:color="auto"/>
          </w:divBdr>
        </w:div>
        <w:div w:id="662707072">
          <w:marLeft w:val="640"/>
          <w:marRight w:val="0"/>
          <w:marTop w:val="0"/>
          <w:marBottom w:val="0"/>
          <w:divBdr>
            <w:top w:val="none" w:sz="0" w:space="0" w:color="auto"/>
            <w:left w:val="none" w:sz="0" w:space="0" w:color="auto"/>
            <w:bottom w:val="none" w:sz="0" w:space="0" w:color="auto"/>
            <w:right w:val="none" w:sz="0" w:space="0" w:color="auto"/>
          </w:divBdr>
        </w:div>
        <w:div w:id="320429139">
          <w:marLeft w:val="640"/>
          <w:marRight w:val="0"/>
          <w:marTop w:val="0"/>
          <w:marBottom w:val="0"/>
          <w:divBdr>
            <w:top w:val="none" w:sz="0" w:space="0" w:color="auto"/>
            <w:left w:val="none" w:sz="0" w:space="0" w:color="auto"/>
            <w:bottom w:val="none" w:sz="0" w:space="0" w:color="auto"/>
            <w:right w:val="none" w:sz="0" w:space="0" w:color="auto"/>
          </w:divBdr>
        </w:div>
        <w:div w:id="15884231">
          <w:marLeft w:val="640"/>
          <w:marRight w:val="0"/>
          <w:marTop w:val="0"/>
          <w:marBottom w:val="0"/>
          <w:divBdr>
            <w:top w:val="none" w:sz="0" w:space="0" w:color="auto"/>
            <w:left w:val="none" w:sz="0" w:space="0" w:color="auto"/>
            <w:bottom w:val="none" w:sz="0" w:space="0" w:color="auto"/>
            <w:right w:val="none" w:sz="0" w:space="0" w:color="auto"/>
          </w:divBdr>
        </w:div>
        <w:div w:id="1929120570">
          <w:marLeft w:val="640"/>
          <w:marRight w:val="0"/>
          <w:marTop w:val="0"/>
          <w:marBottom w:val="0"/>
          <w:divBdr>
            <w:top w:val="none" w:sz="0" w:space="0" w:color="auto"/>
            <w:left w:val="none" w:sz="0" w:space="0" w:color="auto"/>
            <w:bottom w:val="none" w:sz="0" w:space="0" w:color="auto"/>
            <w:right w:val="none" w:sz="0" w:space="0" w:color="auto"/>
          </w:divBdr>
        </w:div>
        <w:div w:id="1107232144">
          <w:marLeft w:val="640"/>
          <w:marRight w:val="0"/>
          <w:marTop w:val="0"/>
          <w:marBottom w:val="0"/>
          <w:divBdr>
            <w:top w:val="none" w:sz="0" w:space="0" w:color="auto"/>
            <w:left w:val="none" w:sz="0" w:space="0" w:color="auto"/>
            <w:bottom w:val="none" w:sz="0" w:space="0" w:color="auto"/>
            <w:right w:val="none" w:sz="0" w:space="0" w:color="auto"/>
          </w:divBdr>
        </w:div>
        <w:div w:id="1837382546">
          <w:marLeft w:val="640"/>
          <w:marRight w:val="0"/>
          <w:marTop w:val="0"/>
          <w:marBottom w:val="0"/>
          <w:divBdr>
            <w:top w:val="none" w:sz="0" w:space="0" w:color="auto"/>
            <w:left w:val="none" w:sz="0" w:space="0" w:color="auto"/>
            <w:bottom w:val="none" w:sz="0" w:space="0" w:color="auto"/>
            <w:right w:val="none" w:sz="0" w:space="0" w:color="auto"/>
          </w:divBdr>
        </w:div>
        <w:div w:id="2073574494">
          <w:marLeft w:val="640"/>
          <w:marRight w:val="0"/>
          <w:marTop w:val="0"/>
          <w:marBottom w:val="0"/>
          <w:divBdr>
            <w:top w:val="none" w:sz="0" w:space="0" w:color="auto"/>
            <w:left w:val="none" w:sz="0" w:space="0" w:color="auto"/>
            <w:bottom w:val="none" w:sz="0" w:space="0" w:color="auto"/>
            <w:right w:val="none" w:sz="0" w:space="0" w:color="auto"/>
          </w:divBdr>
        </w:div>
        <w:div w:id="1999840474">
          <w:marLeft w:val="640"/>
          <w:marRight w:val="0"/>
          <w:marTop w:val="0"/>
          <w:marBottom w:val="0"/>
          <w:divBdr>
            <w:top w:val="none" w:sz="0" w:space="0" w:color="auto"/>
            <w:left w:val="none" w:sz="0" w:space="0" w:color="auto"/>
            <w:bottom w:val="none" w:sz="0" w:space="0" w:color="auto"/>
            <w:right w:val="none" w:sz="0" w:space="0" w:color="auto"/>
          </w:divBdr>
        </w:div>
        <w:div w:id="1410956436">
          <w:marLeft w:val="640"/>
          <w:marRight w:val="0"/>
          <w:marTop w:val="0"/>
          <w:marBottom w:val="0"/>
          <w:divBdr>
            <w:top w:val="none" w:sz="0" w:space="0" w:color="auto"/>
            <w:left w:val="none" w:sz="0" w:space="0" w:color="auto"/>
            <w:bottom w:val="none" w:sz="0" w:space="0" w:color="auto"/>
            <w:right w:val="none" w:sz="0" w:space="0" w:color="auto"/>
          </w:divBdr>
        </w:div>
        <w:div w:id="1718778221">
          <w:marLeft w:val="640"/>
          <w:marRight w:val="0"/>
          <w:marTop w:val="0"/>
          <w:marBottom w:val="0"/>
          <w:divBdr>
            <w:top w:val="none" w:sz="0" w:space="0" w:color="auto"/>
            <w:left w:val="none" w:sz="0" w:space="0" w:color="auto"/>
            <w:bottom w:val="none" w:sz="0" w:space="0" w:color="auto"/>
            <w:right w:val="none" w:sz="0" w:space="0" w:color="auto"/>
          </w:divBdr>
        </w:div>
        <w:div w:id="68582016">
          <w:marLeft w:val="640"/>
          <w:marRight w:val="0"/>
          <w:marTop w:val="0"/>
          <w:marBottom w:val="0"/>
          <w:divBdr>
            <w:top w:val="none" w:sz="0" w:space="0" w:color="auto"/>
            <w:left w:val="none" w:sz="0" w:space="0" w:color="auto"/>
            <w:bottom w:val="none" w:sz="0" w:space="0" w:color="auto"/>
            <w:right w:val="none" w:sz="0" w:space="0" w:color="auto"/>
          </w:divBdr>
        </w:div>
        <w:div w:id="859315637">
          <w:marLeft w:val="640"/>
          <w:marRight w:val="0"/>
          <w:marTop w:val="0"/>
          <w:marBottom w:val="0"/>
          <w:divBdr>
            <w:top w:val="none" w:sz="0" w:space="0" w:color="auto"/>
            <w:left w:val="none" w:sz="0" w:space="0" w:color="auto"/>
            <w:bottom w:val="none" w:sz="0" w:space="0" w:color="auto"/>
            <w:right w:val="none" w:sz="0" w:space="0" w:color="auto"/>
          </w:divBdr>
        </w:div>
        <w:div w:id="1062872041">
          <w:marLeft w:val="640"/>
          <w:marRight w:val="0"/>
          <w:marTop w:val="0"/>
          <w:marBottom w:val="0"/>
          <w:divBdr>
            <w:top w:val="none" w:sz="0" w:space="0" w:color="auto"/>
            <w:left w:val="none" w:sz="0" w:space="0" w:color="auto"/>
            <w:bottom w:val="none" w:sz="0" w:space="0" w:color="auto"/>
            <w:right w:val="none" w:sz="0" w:space="0" w:color="auto"/>
          </w:divBdr>
        </w:div>
        <w:div w:id="1031491839">
          <w:marLeft w:val="640"/>
          <w:marRight w:val="0"/>
          <w:marTop w:val="0"/>
          <w:marBottom w:val="0"/>
          <w:divBdr>
            <w:top w:val="none" w:sz="0" w:space="0" w:color="auto"/>
            <w:left w:val="none" w:sz="0" w:space="0" w:color="auto"/>
            <w:bottom w:val="none" w:sz="0" w:space="0" w:color="auto"/>
            <w:right w:val="none" w:sz="0" w:space="0" w:color="auto"/>
          </w:divBdr>
        </w:div>
        <w:div w:id="1446657441">
          <w:marLeft w:val="640"/>
          <w:marRight w:val="0"/>
          <w:marTop w:val="0"/>
          <w:marBottom w:val="0"/>
          <w:divBdr>
            <w:top w:val="none" w:sz="0" w:space="0" w:color="auto"/>
            <w:left w:val="none" w:sz="0" w:space="0" w:color="auto"/>
            <w:bottom w:val="none" w:sz="0" w:space="0" w:color="auto"/>
            <w:right w:val="none" w:sz="0" w:space="0" w:color="auto"/>
          </w:divBdr>
        </w:div>
        <w:div w:id="1359039451">
          <w:marLeft w:val="640"/>
          <w:marRight w:val="0"/>
          <w:marTop w:val="0"/>
          <w:marBottom w:val="0"/>
          <w:divBdr>
            <w:top w:val="none" w:sz="0" w:space="0" w:color="auto"/>
            <w:left w:val="none" w:sz="0" w:space="0" w:color="auto"/>
            <w:bottom w:val="none" w:sz="0" w:space="0" w:color="auto"/>
            <w:right w:val="none" w:sz="0" w:space="0" w:color="auto"/>
          </w:divBdr>
        </w:div>
        <w:div w:id="645283573">
          <w:marLeft w:val="640"/>
          <w:marRight w:val="0"/>
          <w:marTop w:val="0"/>
          <w:marBottom w:val="0"/>
          <w:divBdr>
            <w:top w:val="none" w:sz="0" w:space="0" w:color="auto"/>
            <w:left w:val="none" w:sz="0" w:space="0" w:color="auto"/>
            <w:bottom w:val="none" w:sz="0" w:space="0" w:color="auto"/>
            <w:right w:val="none" w:sz="0" w:space="0" w:color="auto"/>
          </w:divBdr>
        </w:div>
        <w:div w:id="1698192743">
          <w:marLeft w:val="640"/>
          <w:marRight w:val="0"/>
          <w:marTop w:val="0"/>
          <w:marBottom w:val="0"/>
          <w:divBdr>
            <w:top w:val="none" w:sz="0" w:space="0" w:color="auto"/>
            <w:left w:val="none" w:sz="0" w:space="0" w:color="auto"/>
            <w:bottom w:val="none" w:sz="0" w:space="0" w:color="auto"/>
            <w:right w:val="none" w:sz="0" w:space="0" w:color="auto"/>
          </w:divBdr>
        </w:div>
        <w:div w:id="1631133494">
          <w:marLeft w:val="640"/>
          <w:marRight w:val="0"/>
          <w:marTop w:val="0"/>
          <w:marBottom w:val="0"/>
          <w:divBdr>
            <w:top w:val="none" w:sz="0" w:space="0" w:color="auto"/>
            <w:left w:val="none" w:sz="0" w:space="0" w:color="auto"/>
            <w:bottom w:val="none" w:sz="0" w:space="0" w:color="auto"/>
            <w:right w:val="none" w:sz="0" w:space="0" w:color="auto"/>
          </w:divBdr>
        </w:div>
        <w:div w:id="1837963116">
          <w:marLeft w:val="640"/>
          <w:marRight w:val="0"/>
          <w:marTop w:val="0"/>
          <w:marBottom w:val="0"/>
          <w:divBdr>
            <w:top w:val="none" w:sz="0" w:space="0" w:color="auto"/>
            <w:left w:val="none" w:sz="0" w:space="0" w:color="auto"/>
            <w:bottom w:val="none" w:sz="0" w:space="0" w:color="auto"/>
            <w:right w:val="none" w:sz="0" w:space="0" w:color="auto"/>
          </w:divBdr>
        </w:div>
        <w:div w:id="709257526">
          <w:marLeft w:val="640"/>
          <w:marRight w:val="0"/>
          <w:marTop w:val="0"/>
          <w:marBottom w:val="0"/>
          <w:divBdr>
            <w:top w:val="none" w:sz="0" w:space="0" w:color="auto"/>
            <w:left w:val="none" w:sz="0" w:space="0" w:color="auto"/>
            <w:bottom w:val="none" w:sz="0" w:space="0" w:color="auto"/>
            <w:right w:val="none" w:sz="0" w:space="0" w:color="auto"/>
          </w:divBdr>
        </w:div>
        <w:div w:id="1698656917">
          <w:marLeft w:val="640"/>
          <w:marRight w:val="0"/>
          <w:marTop w:val="0"/>
          <w:marBottom w:val="0"/>
          <w:divBdr>
            <w:top w:val="none" w:sz="0" w:space="0" w:color="auto"/>
            <w:left w:val="none" w:sz="0" w:space="0" w:color="auto"/>
            <w:bottom w:val="none" w:sz="0" w:space="0" w:color="auto"/>
            <w:right w:val="none" w:sz="0" w:space="0" w:color="auto"/>
          </w:divBdr>
        </w:div>
        <w:div w:id="2068608249">
          <w:marLeft w:val="640"/>
          <w:marRight w:val="0"/>
          <w:marTop w:val="0"/>
          <w:marBottom w:val="0"/>
          <w:divBdr>
            <w:top w:val="none" w:sz="0" w:space="0" w:color="auto"/>
            <w:left w:val="none" w:sz="0" w:space="0" w:color="auto"/>
            <w:bottom w:val="none" w:sz="0" w:space="0" w:color="auto"/>
            <w:right w:val="none" w:sz="0" w:space="0" w:color="auto"/>
          </w:divBdr>
        </w:div>
        <w:div w:id="621612314">
          <w:marLeft w:val="640"/>
          <w:marRight w:val="0"/>
          <w:marTop w:val="0"/>
          <w:marBottom w:val="0"/>
          <w:divBdr>
            <w:top w:val="none" w:sz="0" w:space="0" w:color="auto"/>
            <w:left w:val="none" w:sz="0" w:space="0" w:color="auto"/>
            <w:bottom w:val="none" w:sz="0" w:space="0" w:color="auto"/>
            <w:right w:val="none" w:sz="0" w:space="0" w:color="auto"/>
          </w:divBdr>
        </w:div>
        <w:div w:id="388265542">
          <w:marLeft w:val="640"/>
          <w:marRight w:val="0"/>
          <w:marTop w:val="0"/>
          <w:marBottom w:val="0"/>
          <w:divBdr>
            <w:top w:val="none" w:sz="0" w:space="0" w:color="auto"/>
            <w:left w:val="none" w:sz="0" w:space="0" w:color="auto"/>
            <w:bottom w:val="none" w:sz="0" w:space="0" w:color="auto"/>
            <w:right w:val="none" w:sz="0" w:space="0" w:color="auto"/>
          </w:divBdr>
        </w:div>
        <w:div w:id="255601365">
          <w:marLeft w:val="640"/>
          <w:marRight w:val="0"/>
          <w:marTop w:val="0"/>
          <w:marBottom w:val="0"/>
          <w:divBdr>
            <w:top w:val="none" w:sz="0" w:space="0" w:color="auto"/>
            <w:left w:val="none" w:sz="0" w:space="0" w:color="auto"/>
            <w:bottom w:val="none" w:sz="0" w:space="0" w:color="auto"/>
            <w:right w:val="none" w:sz="0" w:space="0" w:color="auto"/>
          </w:divBdr>
        </w:div>
        <w:div w:id="868643409">
          <w:marLeft w:val="640"/>
          <w:marRight w:val="0"/>
          <w:marTop w:val="0"/>
          <w:marBottom w:val="0"/>
          <w:divBdr>
            <w:top w:val="none" w:sz="0" w:space="0" w:color="auto"/>
            <w:left w:val="none" w:sz="0" w:space="0" w:color="auto"/>
            <w:bottom w:val="none" w:sz="0" w:space="0" w:color="auto"/>
            <w:right w:val="none" w:sz="0" w:space="0" w:color="auto"/>
          </w:divBdr>
        </w:div>
        <w:div w:id="1107848830">
          <w:marLeft w:val="640"/>
          <w:marRight w:val="0"/>
          <w:marTop w:val="0"/>
          <w:marBottom w:val="0"/>
          <w:divBdr>
            <w:top w:val="none" w:sz="0" w:space="0" w:color="auto"/>
            <w:left w:val="none" w:sz="0" w:space="0" w:color="auto"/>
            <w:bottom w:val="none" w:sz="0" w:space="0" w:color="auto"/>
            <w:right w:val="none" w:sz="0" w:space="0" w:color="auto"/>
          </w:divBdr>
        </w:div>
        <w:div w:id="289095222">
          <w:marLeft w:val="640"/>
          <w:marRight w:val="0"/>
          <w:marTop w:val="0"/>
          <w:marBottom w:val="0"/>
          <w:divBdr>
            <w:top w:val="none" w:sz="0" w:space="0" w:color="auto"/>
            <w:left w:val="none" w:sz="0" w:space="0" w:color="auto"/>
            <w:bottom w:val="none" w:sz="0" w:space="0" w:color="auto"/>
            <w:right w:val="none" w:sz="0" w:space="0" w:color="auto"/>
          </w:divBdr>
        </w:div>
        <w:div w:id="1084910291">
          <w:marLeft w:val="640"/>
          <w:marRight w:val="0"/>
          <w:marTop w:val="0"/>
          <w:marBottom w:val="0"/>
          <w:divBdr>
            <w:top w:val="none" w:sz="0" w:space="0" w:color="auto"/>
            <w:left w:val="none" w:sz="0" w:space="0" w:color="auto"/>
            <w:bottom w:val="none" w:sz="0" w:space="0" w:color="auto"/>
            <w:right w:val="none" w:sz="0" w:space="0" w:color="auto"/>
          </w:divBdr>
        </w:div>
        <w:div w:id="1088430827">
          <w:marLeft w:val="640"/>
          <w:marRight w:val="0"/>
          <w:marTop w:val="0"/>
          <w:marBottom w:val="0"/>
          <w:divBdr>
            <w:top w:val="none" w:sz="0" w:space="0" w:color="auto"/>
            <w:left w:val="none" w:sz="0" w:space="0" w:color="auto"/>
            <w:bottom w:val="none" w:sz="0" w:space="0" w:color="auto"/>
            <w:right w:val="none" w:sz="0" w:space="0" w:color="auto"/>
          </w:divBdr>
        </w:div>
        <w:div w:id="306668018">
          <w:marLeft w:val="640"/>
          <w:marRight w:val="0"/>
          <w:marTop w:val="0"/>
          <w:marBottom w:val="0"/>
          <w:divBdr>
            <w:top w:val="none" w:sz="0" w:space="0" w:color="auto"/>
            <w:left w:val="none" w:sz="0" w:space="0" w:color="auto"/>
            <w:bottom w:val="none" w:sz="0" w:space="0" w:color="auto"/>
            <w:right w:val="none" w:sz="0" w:space="0" w:color="auto"/>
          </w:divBdr>
        </w:div>
        <w:div w:id="916482444">
          <w:marLeft w:val="640"/>
          <w:marRight w:val="0"/>
          <w:marTop w:val="0"/>
          <w:marBottom w:val="0"/>
          <w:divBdr>
            <w:top w:val="none" w:sz="0" w:space="0" w:color="auto"/>
            <w:left w:val="none" w:sz="0" w:space="0" w:color="auto"/>
            <w:bottom w:val="none" w:sz="0" w:space="0" w:color="auto"/>
            <w:right w:val="none" w:sz="0" w:space="0" w:color="auto"/>
          </w:divBdr>
        </w:div>
        <w:div w:id="1067847451">
          <w:marLeft w:val="640"/>
          <w:marRight w:val="0"/>
          <w:marTop w:val="0"/>
          <w:marBottom w:val="0"/>
          <w:divBdr>
            <w:top w:val="none" w:sz="0" w:space="0" w:color="auto"/>
            <w:left w:val="none" w:sz="0" w:space="0" w:color="auto"/>
            <w:bottom w:val="none" w:sz="0" w:space="0" w:color="auto"/>
            <w:right w:val="none" w:sz="0" w:space="0" w:color="auto"/>
          </w:divBdr>
        </w:div>
        <w:div w:id="55595974">
          <w:marLeft w:val="640"/>
          <w:marRight w:val="0"/>
          <w:marTop w:val="0"/>
          <w:marBottom w:val="0"/>
          <w:divBdr>
            <w:top w:val="none" w:sz="0" w:space="0" w:color="auto"/>
            <w:left w:val="none" w:sz="0" w:space="0" w:color="auto"/>
            <w:bottom w:val="none" w:sz="0" w:space="0" w:color="auto"/>
            <w:right w:val="none" w:sz="0" w:space="0" w:color="auto"/>
          </w:divBdr>
        </w:div>
        <w:div w:id="1705785775">
          <w:marLeft w:val="640"/>
          <w:marRight w:val="0"/>
          <w:marTop w:val="0"/>
          <w:marBottom w:val="0"/>
          <w:divBdr>
            <w:top w:val="none" w:sz="0" w:space="0" w:color="auto"/>
            <w:left w:val="none" w:sz="0" w:space="0" w:color="auto"/>
            <w:bottom w:val="none" w:sz="0" w:space="0" w:color="auto"/>
            <w:right w:val="none" w:sz="0" w:space="0" w:color="auto"/>
          </w:divBdr>
        </w:div>
        <w:div w:id="327759018">
          <w:marLeft w:val="640"/>
          <w:marRight w:val="0"/>
          <w:marTop w:val="0"/>
          <w:marBottom w:val="0"/>
          <w:divBdr>
            <w:top w:val="none" w:sz="0" w:space="0" w:color="auto"/>
            <w:left w:val="none" w:sz="0" w:space="0" w:color="auto"/>
            <w:bottom w:val="none" w:sz="0" w:space="0" w:color="auto"/>
            <w:right w:val="none" w:sz="0" w:space="0" w:color="auto"/>
          </w:divBdr>
        </w:div>
        <w:div w:id="1920678145">
          <w:marLeft w:val="640"/>
          <w:marRight w:val="0"/>
          <w:marTop w:val="0"/>
          <w:marBottom w:val="0"/>
          <w:divBdr>
            <w:top w:val="none" w:sz="0" w:space="0" w:color="auto"/>
            <w:left w:val="none" w:sz="0" w:space="0" w:color="auto"/>
            <w:bottom w:val="none" w:sz="0" w:space="0" w:color="auto"/>
            <w:right w:val="none" w:sz="0" w:space="0" w:color="auto"/>
          </w:divBdr>
        </w:div>
        <w:div w:id="70080683">
          <w:marLeft w:val="640"/>
          <w:marRight w:val="0"/>
          <w:marTop w:val="0"/>
          <w:marBottom w:val="0"/>
          <w:divBdr>
            <w:top w:val="none" w:sz="0" w:space="0" w:color="auto"/>
            <w:left w:val="none" w:sz="0" w:space="0" w:color="auto"/>
            <w:bottom w:val="none" w:sz="0" w:space="0" w:color="auto"/>
            <w:right w:val="none" w:sz="0" w:space="0" w:color="auto"/>
          </w:divBdr>
        </w:div>
        <w:div w:id="809791586">
          <w:marLeft w:val="640"/>
          <w:marRight w:val="0"/>
          <w:marTop w:val="0"/>
          <w:marBottom w:val="0"/>
          <w:divBdr>
            <w:top w:val="none" w:sz="0" w:space="0" w:color="auto"/>
            <w:left w:val="none" w:sz="0" w:space="0" w:color="auto"/>
            <w:bottom w:val="none" w:sz="0" w:space="0" w:color="auto"/>
            <w:right w:val="none" w:sz="0" w:space="0" w:color="auto"/>
          </w:divBdr>
        </w:div>
        <w:div w:id="319239965">
          <w:marLeft w:val="640"/>
          <w:marRight w:val="0"/>
          <w:marTop w:val="0"/>
          <w:marBottom w:val="0"/>
          <w:divBdr>
            <w:top w:val="none" w:sz="0" w:space="0" w:color="auto"/>
            <w:left w:val="none" w:sz="0" w:space="0" w:color="auto"/>
            <w:bottom w:val="none" w:sz="0" w:space="0" w:color="auto"/>
            <w:right w:val="none" w:sz="0" w:space="0" w:color="auto"/>
          </w:divBdr>
        </w:div>
        <w:div w:id="1584604830">
          <w:marLeft w:val="640"/>
          <w:marRight w:val="0"/>
          <w:marTop w:val="0"/>
          <w:marBottom w:val="0"/>
          <w:divBdr>
            <w:top w:val="none" w:sz="0" w:space="0" w:color="auto"/>
            <w:left w:val="none" w:sz="0" w:space="0" w:color="auto"/>
            <w:bottom w:val="none" w:sz="0" w:space="0" w:color="auto"/>
            <w:right w:val="none" w:sz="0" w:space="0" w:color="auto"/>
          </w:divBdr>
        </w:div>
        <w:div w:id="340855933">
          <w:marLeft w:val="640"/>
          <w:marRight w:val="0"/>
          <w:marTop w:val="0"/>
          <w:marBottom w:val="0"/>
          <w:divBdr>
            <w:top w:val="none" w:sz="0" w:space="0" w:color="auto"/>
            <w:left w:val="none" w:sz="0" w:space="0" w:color="auto"/>
            <w:bottom w:val="none" w:sz="0" w:space="0" w:color="auto"/>
            <w:right w:val="none" w:sz="0" w:space="0" w:color="auto"/>
          </w:divBdr>
        </w:div>
        <w:div w:id="480315617">
          <w:marLeft w:val="640"/>
          <w:marRight w:val="0"/>
          <w:marTop w:val="0"/>
          <w:marBottom w:val="0"/>
          <w:divBdr>
            <w:top w:val="none" w:sz="0" w:space="0" w:color="auto"/>
            <w:left w:val="none" w:sz="0" w:space="0" w:color="auto"/>
            <w:bottom w:val="none" w:sz="0" w:space="0" w:color="auto"/>
            <w:right w:val="none" w:sz="0" w:space="0" w:color="auto"/>
          </w:divBdr>
        </w:div>
        <w:div w:id="552355110">
          <w:marLeft w:val="640"/>
          <w:marRight w:val="0"/>
          <w:marTop w:val="0"/>
          <w:marBottom w:val="0"/>
          <w:divBdr>
            <w:top w:val="none" w:sz="0" w:space="0" w:color="auto"/>
            <w:left w:val="none" w:sz="0" w:space="0" w:color="auto"/>
            <w:bottom w:val="none" w:sz="0" w:space="0" w:color="auto"/>
            <w:right w:val="none" w:sz="0" w:space="0" w:color="auto"/>
          </w:divBdr>
        </w:div>
        <w:div w:id="1917545249">
          <w:marLeft w:val="640"/>
          <w:marRight w:val="0"/>
          <w:marTop w:val="0"/>
          <w:marBottom w:val="0"/>
          <w:divBdr>
            <w:top w:val="none" w:sz="0" w:space="0" w:color="auto"/>
            <w:left w:val="none" w:sz="0" w:space="0" w:color="auto"/>
            <w:bottom w:val="none" w:sz="0" w:space="0" w:color="auto"/>
            <w:right w:val="none" w:sz="0" w:space="0" w:color="auto"/>
          </w:divBdr>
        </w:div>
        <w:div w:id="2130003310">
          <w:marLeft w:val="640"/>
          <w:marRight w:val="0"/>
          <w:marTop w:val="0"/>
          <w:marBottom w:val="0"/>
          <w:divBdr>
            <w:top w:val="none" w:sz="0" w:space="0" w:color="auto"/>
            <w:left w:val="none" w:sz="0" w:space="0" w:color="auto"/>
            <w:bottom w:val="none" w:sz="0" w:space="0" w:color="auto"/>
            <w:right w:val="none" w:sz="0" w:space="0" w:color="auto"/>
          </w:divBdr>
        </w:div>
        <w:div w:id="881288643">
          <w:marLeft w:val="640"/>
          <w:marRight w:val="0"/>
          <w:marTop w:val="0"/>
          <w:marBottom w:val="0"/>
          <w:divBdr>
            <w:top w:val="none" w:sz="0" w:space="0" w:color="auto"/>
            <w:left w:val="none" w:sz="0" w:space="0" w:color="auto"/>
            <w:bottom w:val="none" w:sz="0" w:space="0" w:color="auto"/>
            <w:right w:val="none" w:sz="0" w:space="0" w:color="auto"/>
          </w:divBdr>
        </w:div>
        <w:div w:id="281036288">
          <w:marLeft w:val="640"/>
          <w:marRight w:val="0"/>
          <w:marTop w:val="0"/>
          <w:marBottom w:val="0"/>
          <w:divBdr>
            <w:top w:val="none" w:sz="0" w:space="0" w:color="auto"/>
            <w:left w:val="none" w:sz="0" w:space="0" w:color="auto"/>
            <w:bottom w:val="none" w:sz="0" w:space="0" w:color="auto"/>
            <w:right w:val="none" w:sz="0" w:space="0" w:color="auto"/>
          </w:divBdr>
        </w:div>
        <w:div w:id="175851128">
          <w:marLeft w:val="640"/>
          <w:marRight w:val="0"/>
          <w:marTop w:val="0"/>
          <w:marBottom w:val="0"/>
          <w:divBdr>
            <w:top w:val="none" w:sz="0" w:space="0" w:color="auto"/>
            <w:left w:val="none" w:sz="0" w:space="0" w:color="auto"/>
            <w:bottom w:val="none" w:sz="0" w:space="0" w:color="auto"/>
            <w:right w:val="none" w:sz="0" w:space="0" w:color="auto"/>
          </w:divBdr>
        </w:div>
        <w:div w:id="42994360">
          <w:marLeft w:val="640"/>
          <w:marRight w:val="0"/>
          <w:marTop w:val="0"/>
          <w:marBottom w:val="0"/>
          <w:divBdr>
            <w:top w:val="none" w:sz="0" w:space="0" w:color="auto"/>
            <w:left w:val="none" w:sz="0" w:space="0" w:color="auto"/>
            <w:bottom w:val="none" w:sz="0" w:space="0" w:color="auto"/>
            <w:right w:val="none" w:sz="0" w:space="0" w:color="auto"/>
          </w:divBdr>
        </w:div>
        <w:div w:id="1383940341">
          <w:marLeft w:val="640"/>
          <w:marRight w:val="0"/>
          <w:marTop w:val="0"/>
          <w:marBottom w:val="0"/>
          <w:divBdr>
            <w:top w:val="none" w:sz="0" w:space="0" w:color="auto"/>
            <w:left w:val="none" w:sz="0" w:space="0" w:color="auto"/>
            <w:bottom w:val="none" w:sz="0" w:space="0" w:color="auto"/>
            <w:right w:val="none" w:sz="0" w:space="0" w:color="auto"/>
          </w:divBdr>
        </w:div>
        <w:div w:id="257717993">
          <w:marLeft w:val="640"/>
          <w:marRight w:val="0"/>
          <w:marTop w:val="0"/>
          <w:marBottom w:val="0"/>
          <w:divBdr>
            <w:top w:val="none" w:sz="0" w:space="0" w:color="auto"/>
            <w:left w:val="none" w:sz="0" w:space="0" w:color="auto"/>
            <w:bottom w:val="none" w:sz="0" w:space="0" w:color="auto"/>
            <w:right w:val="none" w:sz="0" w:space="0" w:color="auto"/>
          </w:divBdr>
        </w:div>
        <w:div w:id="1840003085">
          <w:marLeft w:val="640"/>
          <w:marRight w:val="0"/>
          <w:marTop w:val="0"/>
          <w:marBottom w:val="0"/>
          <w:divBdr>
            <w:top w:val="none" w:sz="0" w:space="0" w:color="auto"/>
            <w:left w:val="none" w:sz="0" w:space="0" w:color="auto"/>
            <w:bottom w:val="none" w:sz="0" w:space="0" w:color="auto"/>
            <w:right w:val="none" w:sz="0" w:space="0" w:color="auto"/>
          </w:divBdr>
        </w:div>
        <w:div w:id="1403797576">
          <w:marLeft w:val="640"/>
          <w:marRight w:val="0"/>
          <w:marTop w:val="0"/>
          <w:marBottom w:val="0"/>
          <w:divBdr>
            <w:top w:val="none" w:sz="0" w:space="0" w:color="auto"/>
            <w:left w:val="none" w:sz="0" w:space="0" w:color="auto"/>
            <w:bottom w:val="none" w:sz="0" w:space="0" w:color="auto"/>
            <w:right w:val="none" w:sz="0" w:space="0" w:color="auto"/>
          </w:divBdr>
        </w:div>
        <w:div w:id="538736709">
          <w:marLeft w:val="640"/>
          <w:marRight w:val="0"/>
          <w:marTop w:val="0"/>
          <w:marBottom w:val="0"/>
          <w:divBdr>
            <w:top w:val="none" w:sz="0" w:space="0" w:color="auto"/>
            <w:left w:val="none" w:sz="0" w:space="0" w:color="auto"/>
            <w:bottom w:val="none" w:sz="0" w:space="0" w:color="auto"/>
            <w:right w:val="none" w:sz="0" w:space="0" w:color="auto"/>
          </w:divBdr>
        </w:div>
        <w:div w:id="677928854">
          <w:marLeft w:val="640"/>
          <w:marRight w:val="0"/>
          <w:marTop w:val="0"/>
          <w:marBottom w:val="0"/>
          <w:divBdr>
            <w:top w:val="none" w:sz="0" w:space="0" w:color="auto"/>
            <w:left w:val="none" w:sz="0" w:space="0" w:color="auto"/>
            <w:bottom w:val="none" w:sz="0" w:space="0" w:color="auto"/>
            <w:right w:val="none" w:sz="0" w:space="0" w:color="auto"/>
          </w:divBdr>
        </w:div>
        <w:div w:id="734740128">
          <w:marLeft w:val="640"/>
          <w:marRight w:val="0"/>
          <w:marTop w:val="0"/>
          <w:marBottom w:val="0"/>
          <w:divBdr>
            <w:top w:val="none" w:sz="0" w:space="0" w:color="auto"/>
            <w:left w:val="none" w:sz="0" w:space="0" w:color="auto"/>
            <w:bottom w:val="none" w:sz="0" w:space="0" w:color="auto"/>
            <w:right w:val="none" w:sz="0" w:space="0" w:color="auto"/>
          </w:divBdr>
        </w:div>
        <w:div w:id="401831589">
          <w:marLeft w:val="640"/>
          <w:marRight w:val="0"/>
          <w:marTop w:val="0"/>
          <w:marBottom w:val="0"/>
          <w:divBdr>
            <w:top w:val="none" w:sz="0" w:space="0" w:color="auto"/>
            <w:left w:val="none" w:sz="0" w:space="0" w:color="auto"/>
            <w:bottom w:val="none" w:sz="0" w:space="0" w:color="auto"/>
            <w:right w:val="none" w:sz="0" w:space="0" w:color="auto"/>
          </w:divBdr>
        </w:div>
        <w:div w:id="955867035">
          <w:marLeft w:val="640"/>
          <w:marRight w:val="0"/>
          <w:marTop w:val="0"/>
          <w:marBottom w:val="0"/>
          <w:divBdr>
            <w:top w:val="none" w:sz="0" w:space="0" w:color="auto"/>
            <w:left w:val="none" w:sz="0" w:space="0" w:color="auto"/>
            <w:bottom w:val="none" w:sz="0" w:space="0" w:color="auto"/>
            <w:right w:val="none" w:sz="0" w:space="0" w:color="auto"/>
          </w:divBdr>
        </w:div>
        <w:div w:id="1788351133">
          <w:marLeft w:val="640"/>
          <w:marRight w:val="0"/>
          <w:marTop w:val="0"/>
          <w:marBottom w:val="0"/>
          <w:divBdr>
            <w:top w:val="none" w:sz="0" w:space="0" w:color="auto"/>
            <w:left w:val="none" w:sz="0" w:space="0" w:color="auto"/>
            <w:bottom w:val="none" w:sz="0" w:space="0" w:color="auto"/>
            <w:right w:val="none" w:sz="0" w:space="0" w:color="auto"/>
          </w:divBdr>
        </w:div>
        <w:div w:id="550851316">
          <w:marLeft w:val="640"/>
          <w:marRight w:val="0"/>
          <w:marTop w:val="0"/>
          <w:marBottom w:val="0"/>
          <w:divBdr>
            <w:top w:val="none" w:sz="0" w:space="0" w:color="auto"/>
            <w:left w:val="none" w:sz="0" w:space="0" w:color="auto"/>
            <w:bottom w:val="none" w:sz="0" w:space="0" w:color="auto"/>
            <w:right w:val="none" w:sz="0" w:space="0" w:color="auto"/>
          </w:divBdr>
        </w:div>
        <w:div w:id="2024165417">
          <w:marLeft w:val="640"/>
          <w:marRight w:val="0"/>
          <w:marTop w:val="0"/>
          <w:marBottom w:val="0"/>
          <w:divBdr>
            <w:top w:val="none" w:sz="0" w:space="0" w:color="auto"/>
            <w:left w:val="none" w:sz="0" w:space="0" w:color="auto"/>
            <w:bottom w:val="none" w:sz="0" w:space="0" w:color="auto"/>
            <w:right w:val="none" w:sz="0" w:space="0" w:color="auto"/>
          </w:divBdr>
        </w:div>
        <w:div w:id="1292201181">
          <w:marLeft w:val="640"/>
          <w:marRight w:val="0"/>
          <w:marTop w:val="0"/>
          <w:marBottom w:val="0"/>
          <w:divBdr>
            <w:top w:val="none" w:sz="0" w:space="0" w:color="auto"/>
            <w:left w:val="none" w:sz="0" w:space="0" w:color="auto"/>
            <w:bottom w:val="none" w:sz="0" w:space="0" w:color="auto"/>
            <w:right w:val="none" w:sz="0" w:space="0" w:color="auto"/>
          </w:divBdr>
        </w:div>
        <w:div w:id="148450544">
          <w:marLeft w:val="640"/>
          <w:marRight w:val="0"/>
          <w:marTop w:val="0"/>
          <w:marBottom w:val="0"/>
          <w:divBdr>
            <w:top w:val="none" w:sz="0" w:space="0" w:color="auto"/>
            <w:left w:val="none" w:sz="0" w:space="0" w:color="auto"/>
            <w:bottom w:val="none" w:sz="0" w:space="0" w:color="auto"/>
            <w:right w:val="none" w:sz="0" w:space="0" w:color="auto"/>
          </w:divBdr>
        </w:div>
        <w:div w:id="2128573160">
          <w:marLeft w:val="640"/>
          <w:marRight w:val="0"/>
          <w:marTop w:val="0"/>
          <w:marBottom w:val="0"/>
          <w:divBdr>
            <w:top w:val="none" w:sz="0" w:space="0" w:color="auto"/>
            <w:left w:val="none" w:sz="0" w:space="0" w:color="auto"/>
            <w:bottom w:val="none" w:sz="0" w:space="0" w:color="auto"/>
            <w:right w:val="none" w:sz="0" w:space="0" w:color="auto"/>
          </w:divBdr>
        </w:div>
        <w:div w:id="1266159108">
          <w:marLeft w:val="640"/>
          <w:marRight w:val="0"/>
          <w:marTop w:val="0"/>
          <w:marBottom w:val="0"/>
          <w:divBdr>
            <w:top w:val="none" w:sz="0" w:space="0" w:color="auto"/>
            <w:left w:val="none" w:sz="0" w:space="0" w:color="auto"/>
            <w:bottom w:val="none" w:sz="0" w:space="0" w:color="auto"/>
            <w:right w:val="none" w:sz="0" w:space="0" w:color="auto"/>
          </w:divBdr>
        </w:div>
        <w:div w:id="1061749471">
          <w:marLeft w:val="640"/>
          <w:marRight w:val="0"/>
          <w:marTop w:val="0"/>
          <w:marBottom w:val="0"/>
          <w:divBdr>
            <w:top w:val="none" w:sz="0" w:space="0" w:color="auto"/>
            <w:left w:val="none" w:sz="0" w:space="0" w:color="auto"/>
            <w:bottom w:val="none" w:sz="0" w:space="0" w:color="auto"/>
            <w:right w:val="none" w:sz="0" w:space="0" w:color="auto"/>
          </w:divBdr>
        </w:div>
        <w:div w:id="838622077">
          <w:marLeft w:val="640"/>
          <w:marRight w:val="0"/>
          <w:marTop w:val="0"/>
          <w:marBottom w:val="0"/>
          <w:divBdr>
            <w:top w:val="none" w:sz="0" w:space="0" w:color="auto"/>
            <w:left w:val="none" w:sz="0" w:space="0" w:color="auto"/>
            <w:bottom w:val="none" w:sz="0" w:space="0" w:color="auto"/>
            <w:right w:val="none" w:sz="0" w:space="0" w:color="auto"/>
          </w:divBdr>
        </w:div>
        <w:div w:id="2069187245">
          <w:marLeft w:val="640"/>
          <w:marRight w:val="0"/>
          <w:marTop w:val="0"/>
          <w:marBottom w:val="0"/>
          <w:divBdr>
            <w:top w:val="none" w:sz="0" w:space="0" w:color="auto"/>
            <w:left w:val="none" w:sz="0" w:space="0" w:color="auto"/>
            <w:bottom w:val="none" w:sz="0" w:space="0" w:color="auto"/>
            <w:right w:val="none" w:sz="0" w:space="0" w:color="auto"/>
          </w:divBdr>
        </w:div>
        <w:div w:id="1594624182">
          <w:marLeft w:val="640"/>
          <w:marRight w:val="0"/>
          <w:marTop w:val="0"/>
          <w:marBottom w:val="0"/>
          <w:divBdr>
            <w:top w:val="none" w:sz="0" w:space="0" w:color="auto"/>
            <w:left w:val="none" w:sz="0" w:space="0" w:color="auto"/>
            <w:bottom w:val="none" w:sz="0" w:space="0" w:color="auto"/>
            <w:right w:val="none" w:sz="0" w:space="0" w:color="auto"/>
          </w:divBdr>
        </w:div>
        <w:div w:id="947350650">
          <w:marLeft w:val="640"/>
          <w:marRight w:val="0"/>
          <w:marTop w:val="0"/>
          <w:marBottom w:val="0"/>
          <w:divBdr>
            <w:top w:val="none" w:sz="0" w:space="0" w:color="auto"/>
            <w:left w:val="none" w:sz="0" w:space="0" w:color="auto"/>
            <w:bottom w:val="none" w:sz="0" w:space="0" w:color="auto"/>
            <w:right w:val="none" w:sz="0" w:space="0" w:color="auto"/>
          </w:divBdr>
        </w:div>
        <w:div w:id="906191286">
          <w:marLeft w:val="640"/>
          <w:marRight w:val="0"/>
          <w:marTop w:val="0"/>
          <w:marBottom w:val="0"/>
          <w:divBdr>
            <w:top w:val="none" w:sz="0" w:space="0" w:color="auto"/>
            <w:left w:val="none" w:sz="0" w:space="0" w:color="auto"/>
            <w:bottom w:val="none" w:sz="0" w:space="0" w:color="auto"/>
            <w:right w:val="none" w:sz="0" w:space="0" w:color="auto"/>
          </w:divBdr>
        </w:div>
        <w:div w:id="721103276">
          <w:marLeft w:val="640"/>
          <w:marRight w:val="0"/>
          <w:marTop w:val="0"/>
          <w:marBottom w:val="0"/>
          <w:divBdr>
            <w:top w:val="none" w:sz="0" w:space="0" w:color="auto"/>
            <w:left w:val="none" w:sz="0" w:space="0" w:color="auto"/>
            <w:bottom w:val="none" w:sz="0" w:space="0" w:color="auto"/>
            <w:right w:val="none" w:sz="0" w:space="0" w:color="auto"/>
          </w:divBdr>
        </w:div>
        <w:div w:id="758017171">
          <w:marLeft w:val="640"/>
          <w:marRight w:val="0"/>
          <w:marTop w:val="0"/>
          <w:marBottom w:val="0"/>
          <w:divBdr>
            <w:top w:val="none" w:sz="0" w:space="0" w:color="auto"/>
            <w:left w:val="none" w:sz="0" w:space="0" w:color="auto"/>
            <w:bottom w:val="none" w:sz="0" w:space="0" w:color="auto"/>
            <w:right w:val="none" w:sz="0" w:space="0" w:color="auto"/>
          </w:divBdr>
        </w:div>
        <w:div w:id="1605264253">
          <w:marLeft w:val="640"/>
          <w:marRight w:val="0"/>
          <w:marTop w:val="0"/>
          <w:marBottom w:val="0"/>
          <w:divBdr>
            <w:top w:val="none" w:sz="0" w:space="0" w:color="auto"/>
            <w:left w:val="none" w:sz="0" w:space="0" w:color="auto"/>
            <w:bottom w:val="none" w:sz="0" w:space="0" w:color="auto"/>
            <w:right w:val="none" w:sz="0" w:space="0" w:color="auto"/>
          </w:divBdr>
        </w:div>
        <w:div w:id="1309941703">
          <w:marLeft w:val="640"/>
          <w:marRight w:val="0"/>
          <w:marTop w:val="0"/>
          <w:marBottom w:val="0"/>
          <w:divBdr>
            <w:top w:val="none" w:sz="0" w:space="0" w:color="auto"/>
            <w:left w:val="none" w:sz="0" w:space="0" w:color="auto"/>
            <w:bottom w:val="none" w:sz="0" w:space="0" w:color="auto"/>
            <w:right w:val="none" w:sz="0" w:space="0" w:color="auto"/>
          </w:divBdr>
        </w:div>
        <w:div w:id="743650626">
          <w:marLeft w:val="640"/>
          <w:marRight w:val="0"/>
          <w:marTop w:val="0"/>
          <w:marBottom w:val="0"/>
          <w:divBdr>
            <w:top w:val="none" w:sz="0" w:space="0" w:color="auto"/>
            <w:left w:val="none" w:sz="0" w:space="0" w:color="auto"/>
            <w:bottom w:val="none" w:sz="0" w:space="0" w:color="auto"/>
            <w:right w:val="none" w:sz="0" w:space="0" w:color="auto"/>
          </w:divBdr>
        </w:div>
        <w:div w:id="729888575">
          <w:marLeft w:val="640"/>
          <w:marRight w:val="0"/>
          <w:marTop w:val="0"/>
          <w:marBottom w:val="0"/>
          <w:divBdr>
            <w:top w:val="none" w:sz="0" w:space="0" w:color="auto"/>
            <w:left w:val="none" w:sz="0" w:space="0" w:color="auto"/>
            <w:bottom w:val="none" w:sz="0" w:space="0" w:color="auto"/>
            <w:right w:val="none" w:sz="0" w:space="0" w:color="auto"/>
          </w:divBdr>
        </w:div>
        <w:div w:id="2136830708">
          <w:marLeft w:val="640"/>
          <w:marRight w:val="0"/>
          <w:marTop w:val="0"/>
          <w:marBottom w:val="0"/>
          <w:divBdr>
            <w:top w:val="none" w:sz="0" w:space="0" w:color="auto"/>
            <w:left w:val="none" w:sz="0" w:space="0" w:color="auto"/>
            <w:bottom w:val="none" w:sz="0" w:space="0" w:color="auto"/>
            <w:right w:val="none" w:sz="0" w:space="0" w:color="auto"/>
          </w:divBdr>
        </w:div>
        <w:div w:id="739206083">
          <w:marLeft w:val="640"/>
          <w:marRight w:val="0"/>
          <w:marTop w:val="0"/>
          <w:marBottom w:val="0"/>
          <w:divBdr>
            <w:top w:val="none" w:sz="0" w:space="0" w:color="auto"/>
            <w:left w:val="none" w:sz="0" w:space="0" w:color="auto"/>
            <w:bottom w:val="none" w:sz="0" w:space="0" w:color="auto"/>
            <w:right w:val="none" w:sz="0" w:space="0" w:color="auto"/>
          </w:divBdr>
        </w:div>
        <w:div w:id="1235361073">
          <w:marLeft w:val="640"/>
          <w:marRight w:val="0"/>
          <w:marTop w:val="0"/>
          <w:marBottom w:val="0"/>
          <w:divBdr>
            <w:top w:val="none" w:sz="0" w:space="0" w:color="auto"/>
            <w:left w:val="none" w:sz="0" w:space="0" w:color="auto"/>
            <w:bottom w:val="none" w:sz="0" w:space="0" w:color="auto"/>
            <w:right w:val="none" w:sz="0" w:space="0" w:color="auto"/>
          </w:divBdr>
        </w:div>
        <w:div w:id="2120181033">
          <w:marLeft w:val="640"/>
          <w:marRight w:val="0"/>
          <w:marTop w:val="0"/>
          <w:marBottom w:val="0"/>
          <w:divBdr>
            <w:top w:val="none" w:sz="0" w:space="0" w:color="auto"/>
            <w:left w:val="none" w:sz="0" w:space="0" w:color="auto"/>
            <w:bottom w:val="none" w:sz="0" w:space="0" w:color="auto"/>
            <w:right w:val="none" w:sz="0" w:space="0" w:color="auto"/>
          </w:divBdr>
        </w:div>
        <w:div w:id="1894585844">
          <w:marLeft w:val="640"/>
          <w:marRight w:val="0"/>
          <w:marTop w:val="0"/>
          <w:marBottom w:val="0"/>
          <w:divBdr>
            <w:top w:val="none" w:sz="0" w:space="0" w:color="auto"/>
            <w:left w:val="none" w:sz="0" w:space="0" w:color="auto"/>
            <w:bottom w:val="none" w:sz="0" w:space="0" w:color="auto"/>
            <w:right w:val="none" w:sz="0" w:space="0" w:color="auto"/>
          </w:divBdr>
        </w:div>
        <w:div w:id="1001739376">
          <w:marLeft w:val="640"/>
          <w:marRight w:val="0"/>
          <w:marTop w:val="0"/>
          <w:marBottom w:val="0"/>
          <w:divBdr>
            <w:top w:val="none" w:sz="0" w:space="0" w:color="auto"/>
            <w:left w:val="none" w:sz="0" w:space="0" w:color="auto"/>
            <w:bottom w:val="none" w:sz="0" w:space="0" w:color="auto"/>
            <w:right w:val="none" w:sz="0" w:space="0" w:color="auto"/>
          </w:divBdr>
        </w:div>
        <w:div w:id="1947881811">
          <w:marLeft w:val="640"/>
          <w:marRight w:val="0"/>
          <w:marTop w:val="0"/>
          <w:marBottom w:val="0"/>
          <w:divBdr>
            <w:top w:val="none" w:sz="0" w:space="0" w:color="auto"/>
            <w:left w:val="none" w:sz="0" w:space="0" w:color="auto"/>
            <w:bottom w:val="none" w:sz="0" w:space="0" w:color="auto"/>
            <w:right w:val="none" w:sz="0" w:space="0" w:color="auto"/>
          </w:divBdr>
        </w:div>
        <w:div w:id="236520082">
          <w:marLeft w:val="640"/>
          <w:marRight w:val="0"/>
          <w:marTop w:val="0"/>
          <w:marBottom w:val="0"/>
          <w:divBdr>
            <w:top w:val="none" w:sz="0" w:space="0" w:color="auto"/>
            <w:left w:val="none" w:sz="0" w:space="0" w:color="auto"/>
            <w:bottom w:val="none" w:sz="0" w:space="0" w:color="auto"/>
            <w:right w:val="none" w:sz="0" w:space="0" w:color="auto"/>
          </w:divBdr>
        </w:div>
        <w:div w:id="315186220">
          <w:marLeft w:val="640"/>
          <w:marRight w:val="0"/>
          <w:marTop w:val="0"/>
          <w:marBottom w:val="0"/>
          <w:divBdr>
            <w:top w:val="none" w:sz="0" w:space="0" w:color="auto"/>
            <w:left w:val="none" w:sz="0" w:space="0" w:color="auto"/>
            <w:bottom w:val="none" w:sz="0" w:space="0" w:color="auto"/>
            <w:right w:val="none" w:sz="0" w:space="0" w:color="auto"/>
          </w:divBdr>
        </w:div>
        <w:div w:id="729304500">
          <w:marLeft w:val="640"/>
          <w:marRight w:val="0"/>
          <w:marTop w:val="0"/>
          <w:marBottom w:val="0"/>
          <w:divBdr>
            <w:top w:val="none" w:sz="0" w:space="0" w:color="auto"/>
            <w:left w:val="none" w:sz="0" w:space="0" w:color="auto"/>
            <w:bottom w:val="none" w:sz="0" w:space="0" w:color="auto"/>
            <w:right w:val="none" w:sz="0" w:space="0" w:color="auto"/>
          </w:divBdr>
        </w:div>
        <w:div w:id="426536792">
          <w:marLeft w:val="640"/>
          <w:marRight w:val="0"/>
          <w:marTop w:val="0"/>
          <w:marBottom w:val="0"/>
          <w:divBdr>
            <w:top w:val="none" w:sz="0" w:space="0" w:color="auto"/>
            <w:left w:val="none" w:sz="0" w:space="0" w:color="auto"/>
            <w:bottom w:val="none" w:sz="0" w:space="0" w:color="auto"/>
            <w:right w:val="none" w:sz="0" w:space="0" w:color="auto"/>
          </w:divBdr>
        </w:div>
        <w:div w:id="914045140">
          <w:marLeft w:val="640"/>
          <w:marRight w:val="0"/>
          <w:marTop w:val="0"/>
          <w:marBottom w:val="0"/>
          <w:divBdr>
            <w:top w:val="none" w:sz="0" w:space="0" w:color="auto"/>
            <w:left w:val="none" w:sz="0" w:space="0" w:color="auto"/>
            <w:bottom w:val="none" w:sz="0" w:space="0" w:color="auto"/>
            <w:right w:val="none" w:sz="0" w:space="0" w:color="auto"/>
          </w:divBdr>
        </w:div>
        <w:div w:id="803353470">
          <w:marLeft w:val="640"/>
          <w:marRight w:val="0"/>
          <w:marTop w:val="0"/>
          <w:marBottom w:val="0"/>
          <w:divBdr>
            <w:top w:val="none" w:sz="0" w:space="0" w:color="auto"/>
            <w:left w:val="none" w:sz="0" w:space="0" w:color="auto"/>
            <w:bottom w:val="none" w:sz="0" w:space="0" w:color="auto"/>
            <w:right w:val="none" w:sz="0" w:space="0" w:color="auto"/>
          </w:divBdr>
        </w:div>
        <w:div w:id="1843550505">
          <w:marLeft w:val="640"/>
          <w:marRight w:val="0"/>
          <w:marTop w:val="0"/>
          <w:marBottom w:val="0"/>
          <w:divBdr>
            <w:top w:val="none" w:sz="0" w:space="0" w:color="auto"/>
            <w:left w:val="none" w:sz="0" w:space="0" w:color="auto"/>
            <w:bottom w:val="none" w:sz="0" w:space="0" w:color="auto"/>
            <w:right w:val="none" w:sz="0" w:space="0" w:color="auto"/>
          </w:divBdr>
        </w:div>
        <w:div w:id="164054138">
          <w:marLeft w:val="640"/>
          <w:marRight w:val="0"/>
          <w:marTop w:val="0"/>
          <w:marBottom w:val="0"/>
          <w:divBdr>
            <w:top w:val="none" w:sz="0" w:space="0" w:color="auto"/>
            <w:left w:val="none" w:sz="0" w:space="0" w:color="auto"/>
            <w:bottom w:val="none" w:sz="0" w:space="0" w:color="auto"/>
            <w:right w:val="none" w:sz="0" w:space="0" w:color="auto"/>
          </w:divBdr>
        </w:div>
        <w:div w:id="660886405">
          <w:marLeft w:val="640"/>
          <w:marRight w:val="0"/>
          <w:marTop w:val="0"/>
          <w:marBottom w:val="0"/>
          <w:divBdr>
            <w:top w:val="none" w:sz="0" w:space="0" w:color="auto"/>
            <w:left w:val="none" w:sz="0" w:space="0" w:color="auto"/>
            <w:bottom w:val="none" w:sz="0" w:space="0" w:color="auto"/>
            <w:right w:val="none" w:sz="0" w:space="0" w:color="auto"/>
          </w:divBdr>
        </w:div>
        <w:div w:id="994797335">
          <w:marLeft w:val="640"/>
          <w:marRight w:val="0"/>
          <w:marTop w:val="0"/>
          <w:marBottom w:val="0"/>
          <w:divBdr>
            <w:top w:val="none" w:sz="0" w:space="0" w:color="auto"/>
            <w:left w:val="none" w:sz="0" w:space="0" w:color="auto"/>
            <w:bottom w:val="none" w:sz="0" w:space="0" w:color="auto"/>
            <w:right w:val="none" w:sz="0" w:space="0" w:color="auto"/>
          </w:divBdr>
        </w:div>
        <w:div w:id="2067339090">
          <w:marLeft w:val="640"/>
          <w:marRight w:val="0"/>
          <w:marTop w:val="0"/>
          <w:marBottom w:val="0"/>
          <w:divBdr>
            <w:top w:val="none" w:sz="0" w:space="0" w:color="auto"/>
            <w:left w:val="none" w:sz="0" w:space="0" w:color="auto"/>
            <w:bottom w:val="none" w:sz="0" w:space="0" w:color="auto"/>
            <w:right w:val="none" w:sz="0" w:space="0" w:color="auto"/>
          </w:divBdr>
        </w:div>
        <w:div w:id="701395660">
          <w:marLeft w:val="640"/>
          <w:marRight w:val="0"/>
          <w:marTop w:val="0"/>
          <w:marBottom w:val="0"/>
          <w:divBdr>
            <w:top w:val="none" w:sz="0" w:space="0" w:color="auto"/>
            <w:left w:val="none" w:sz="0" w:space="0" w:color="auto"/>
            <w:bottom w:val="none" w:sz="0" w:space="0" w:color="auto"/>
            <w:right w:val="none" w:sz="0" w:space="0" w:color="auto"/>
          </w:divBdr>
        </w:div>
        <w:div w:id="425003365">
          <w:marLeft w:val="640"/>
          <w:marRight w:val="0"/>
          <w:marTop w:val="0"/>
          <w:marBottom w:val="0"/>
          <w:divBdr>
            <w:top w:val="none" w:sz="0" w:space="0" w:color="auto"/>
            <w:left w:val="none" w:sz="0" w:space="0" w:color="auto"/>
            <w:bottom w:val="none" w:sz="0" w:space="0" w:color="auto"/>
            <w:right w:val="none" w:sz="0" w:space="0" w:color="auto"/>
          </w:divBdr>
        </w:div>
        <w:div w:id="1826048377">
          <w:marLeft w:val="640"/>
          <w:marRight w:val="0"/>
          <w:marTop w:val="0"/>
          <w:marBottom w:val="0"/>
          <w:divBdr>
            <w:top w:val="none" w:sz="0" w:space="0" w:color="auto"/>
            <w:left w:val="none" w:sz="0" w:space="0" w:color="auto"/>
            <w:bottom w:val="none" w:sz="0" w:space="0" w:color="auto"/>
            <w:right w:val="none" w:sz="0" w:space="0" w:color="auto"/>
          </w:divBdr>
        </w:div>
        <w:div w:id="1441952527">
          <w:marLeft w:val="640"/>
          <w:marRight w:val="0"/>
          <w:marTop w:val="0"/>
          <w:marBottom w:val="0"/>
          <w:divBdr>
            <w:top w:val="none" w:sz="0" w:space="0" w:color="auto"/>
            <w:left w:val="none" w:sz="0" w:space="0" w:color="auto"/>
            <w:bottom w:val="none" w:sz="0" w:space="0" w:color="auto"/>
            <w:right w:val="none" w:sz="0" w:space="0" w:color="auto"/>
          </w:divBdr>
        </w:div>
        <w:div w:id="776950678">
          <w:marLeft w:val="640"/>
          <w:marRight w:val="0"/>
          <w:marTop w:val="0"/>
          <w:marBottom w:val="0"/>
          <w:divBdr>
            <w:top w:val="none" w:sz="0" w:space="0" w:color="auto"/>
            <w:left w:val="none" w:sz="0" w:space="0" w:color="auto"/>
            <w:bottom w:val="none" w:sz="0" w:space="0" w:color="auto"/>
            <w:right w:val="none" w:sz="0" w:space="0" w:color="auto"/>
          </w:divBdr>
        </w:div>
        <w:div w:id="1242443396">
          <w:marLeft w:val="640"/>
          <w:marRight w:val="0"/>
          <w:marTop w:val="0"/>
          <w:marBottom w:val="0"/>
          <w:divBdr>
            <w:top w:val="none" w:sz="0" w:space="0" w:color="auto"/>
            <w:left w:val="none" w:sz="0" w:space="0" w:color="auto"/>
            <w:bottom w:val="none" w:sz="0" w:space="0" w:color="auto"/>
            <w:right w:val="none" w:sz="0" w:space="0" w:color="auto"/>
          </w:divBdr>
        </w:div>
        <w:div w:id="209194761">
          <w:marLeft w:val="640"/>
          <w:marRight w:val="0"/>
          <w:marTop w:val="0"/>
          <w:marBottom w:val="0"/>
          <w:divBdr>
            <w:top w:val="none" w:sz="0" w:space="0" w:color="auto"/>
            <w:left w:val="none" w:sz="0" w:space="0" w:color="auto"/>
            <w:bottom w:val="none" w:sz="0" w:space="0" w:color="auto"/>
            <w:right w:val="none" w:sz="0" w:space="0" w:color="auto"/>
          </w:divBdr>
        </w:div>
        <w:div w:id="1205405557">
          <w:marLeft w:val="640"/>
          <w:marRight w:val="0"/>
          <w:marTop w:val="0"/>
          <w:marBottom w:val="0"/>
          <w:divBdr>
            <w:top w:val="none" w:sz="0" w:space="0" w:color="auto"/>
            <w:left w:val="none" w:sz="0" w:space="0" w:color="auto"/>
            <w:bottom w:val="none" w:sz="0" w:space="0" w:color="auto"/>
            <w:right w:val="none" w:sz="0" w:space="0" w:color="auto"/>
          </w:divBdr>
        </w:div>
        <w:div w:id="489252178">
          <w:marLeft w:val="640"/>
          <w:marRight w:val="0"/>
          <w:marTop w:val="0"/>
          <w:marBottom w:val="0"/>
          <w:divBdr>
            <w:top w:val="none" w:sz="0" w:space="0" w:color="auto"/>
            <w:left w:val="none" w:sz="0" w:space="0" w:color="auto"/>
            <w:bottom w:val="none" w:sz="0" w:space="0" w:color="auto"/>
            <w:right w:val="none" w:sz="0" w:space="0" w:color="auto"/>
          </w:divBdr>
        </w:div>
        <w:div w:id="249513011">
          <w:marLeft w:val="640"/>
          <w:marRight w:val="0"/>
          <w:marTop w:val="0"/>
          <w:marBottom w:val="0"/>
          <w:divBdr>
            <w:top w:val="none" w:sz="0" w:space="0" w:color="auto"/>
            <w:left w:val="none" w:sz="0" w:space="0" w:color="auto"/>
            <w:bottom w:val="none" w:sz="0" w:space="0" w:color="auto"/>
            <w:right w:val="none" w:sz="0" w:space="0" w:color="auto"/>
          </w:divBdr>
        </w:div>
        <w:div w:id="21790193">
          <w:marLeft w:val="640"/>
          <w:marRight w:val="0"/>
          <w:marTop w:val="0"/>
          <w:marBottom w:val="0"/>
          <w:divBdr>
            <w:top w:val="none" w:sz="0" w:space="0" w:color="auto"/>
            <w:left w:val="none" w:sz="0" w:space="0" w:color="auto"/>
            <w:bottom w:val="none" w:sz="0" w:space="0" w:color="auto"/>
            <w:right w:val="none" w:sz="0" w:space="0" w:color="auto"/>
          </w:divBdr>
        </w:div>
        <w:div w:id="885484252">
          <w:marLeft w:val="640"/>
          <w:marRight w:val="0"/>
          <w:marTop w:val="0"/>
          <w:marBottom w:val="0"/>
          <w:divBdr>
            <w:top w:val="none" w:sz="0" w:space="0" w:color="auto"/>
            <w:left w:val="none" w:sz="0" w:space="0" w:color="auto"/>
            <w:bottom w:val="none" w:sz="0" w:space="0" w:color="auto"/>
            <w:right w:val="none" w:sz="0" w:space="0" w:color="auto"/>
          </w:divBdr>
        </w:div>
        <w:div w:id="656878438">
          <w:marLeft w:val="640"/>
          <w:marRight w:val="0"/>
          <w:marTop w:val="0"/>
          <w:marBottom w:val="0"/>
          <w:divBdr>
            <w:top w:val="none" w:sz="0" w:space="0" w:color="auto"/>
            <w:left w:val="none" w:sz="0" w:space="0" w:color="auto"/>
            <w:bottom w:val="none" w:sz="0" w:space="0" w:color="auto"/>
            <w:right w:val="none" w:sz="0" w:space="0" w:color="auto"/>
          </w:divBdr>
        </w:div>
        <w:div w:id="1950310598">
          <w:marLeft w:val="640"/>
          <w:marRight w:val="0"/>
          <w:marTop w:val="0"/>
          <w:marBottom w:val="0"/>
          <w:divBdr>
            <w:top w:val="none" w:sz="0" w:space="0" w:color="auto"/>
            <w:left w:val="none" w:sz="0" w:space="0" w:color="auto"/>
            <w:bottom w:val="none" w:sz="0" w:space="0" w:color="auto"/>
            <w:right w:val="none" w:sz="0" w:space="0" w:color="auto"/>
          </w:divBdr>
        </w:div>
        <w:div w:id="799959711">
          <w:marLeft w:val="640"/>
          <w:marRight w:val="0"/>
          <w:marTop w:val="0"/>
          <w:marBottom w:val="0"/>
          <w:divBdr>
            <w:top w:val="none" w:sz="0" w:space="0" w:color="auto"/>
            <w:left w:val="none" w:sz="0" w:space="0" w:color="auto"/>
            <w:bottom w:val="none" w:sz="0" w:space="0" w:color="auto"/>
            <w:right w:val="none" w:sz="0" w:space="0" w:color="auto"/>
          </w:divBdr>
        </w:div>
        <w:div w:id="202375241">
          <w:marLeft w:val="640"/>
          <w:marRight w:val="0"/>
          <w:marTop w:val="0"/>
          <w:marBottom w:val="0"/>
          <w:divBdr>
            <w:top w:val="none" w:sz="0" w:space="0" w:color="auto"/>
            <w:left w:val="none" w:sz="0" w:space="0" w:color="auto"/>
            <w:bottom w:val="none" w:sz="0" w:space="0" w:color="auto"/>
            <w:right w:val="none" w:sz="0" w:space="0" w:color="auto"/>
          </w:divBdr>
        </w:div>
        <w:div w:id="178587753">
          <w:marLeft w:val="640"/>
          <w:marRight w:val="0"/>
          <w:marTop w:val="0"/>
          <w:marBottom w:val="0"/>
          <w:divBdr>
            <w:top w:val="none" w:sz="0" w:space="0" w:color="auto"/>
            <w:left w:val="none" w:sz="0" w:space="0" w:color="auto"/>
            <w:bottom w:val="none" w:sz="0" w:space="0" w:color="auto"/>
            <w:right w:val="none" w:sz="0" w:space="0" w:color="auto"/>
          </w:divBdr>
        </w:div>
        <w:div w:id="506869741">
          <w:marLeft w:val="640"/>
          <w:marRight w:val="0"/>
          <w:marTop w:val="0"/>
          <w:marBottom w:val="0"/>
          <w:divBdr>
            <w:top w:val="none" w:sz="0" w:space="0" w:color="auto"/>
            <w:left w:val="none" w:sz="0" w:space="0" w:color="auto"/>
            <w:bottom w:val="none" w:sz="0" w:space="0" w:color="auto"/>
            <w:right w:val="none" w:sz="0" w:space="0" w:color="auto"/>
          </w:divBdr>
        </w:div>
        <w:div w:id="536241957">
          <w:marLeft w:val="640"/>
          <w:marRight w:val="0"/>
          <w:marTop w:val="0"/>
          <w:marBottom w:val="0"/>
          <w:divBdr>
            <w:top w:val="none" w:sz="0" w:space="0" w:color="auto"/>
            <w:left w:val="none" w:sz="0" w:space="0" w:color="auto"/>
            <w:bottom w:val="none" w:sz="0" w:space="0" w:color="auto"/>
            <w:right w:val="none" w:sz="0" w:space="0" w:color="auto"/>
          </w:divBdr>
        </w:div>
        <w:div w:id="447623145">
          <w:marLeft w:val="640"/>
          <w:marRight w:val="0"/>
          <w:marTop w:val="0"/>
          <w:marBottom w:val="0"/>
          <w:divBdr>
            <w:top w:val="none" w:sz="0" w:space="0" w:color="auto"/>
            <w:left w:val="none" w:sz="0" w:space="0" w:color="auto"/>
            <w:bottom w:val="none" w:sz="0" w:space="0" w:color="auto"/>
            <w:right w:val="none" w:sz="0" w:space="0" w:color="auto"/>
          </w:divBdr>
        </w:div>
        <w:div w:id="409666494">
          <w:marLeft w:val="640"/>
          <w:marRight w:val="0"/>
          <w:marTop w:val="0"/>
          <w:marBottom w:val="0"/>
          <w:divBdr>
            <w:top w:val="none" w:sz="0" w:space="0" w:color="auto"/>
            <w:left w:val="none" w:sz="0" w:space="0" w:color="auto"/>
            <w:bottom w:val="none" w:sz="0" w:space="0" w:color="auto"/>
            <w:right w:val="none" w:sz="0" w:space="0" w:color="auto"/>
          </w:divBdr>
        </w:div>
        <w:div w:id="556626848">
          <w:marLeft w:val="640"/>
          <w:marRight w:val="0"/>
          <w:marTop w:val="0"/>
          <w:marBottom w:val="0"/>
          <w:divBdr>
            <w:top w:val="none" w:sz="0" w:space="0" w:color="auto"/>
            <w:left w:val="none" w:sz="0" w:space="0" w:color="auto"/>
            <w:bottom w:val="none" w:sz="0" w:space="0" w:color="auto"/>
            <w:right w:val="none" w:sz="0" w:space="0" w:color="auto"/>
          </w:divBdr>
        </w:div>
        <w:div w:id="1607611674">
          <w:marLeft w:val="640"/>
          <w:marRight w:val="0"/>
          <w:marTop w:val="0"/>
          <w:marBottom w:val="0"/>
          <w:divBdr>
            <w:top w:val="none" w:sz="0" w:space="0" w:color="auto"/>
            <w:left w:val="none" w:sz="0" w:space="0" w:color="auto"/>
            <w:bottom w:val="none" w:sz="0" w:space="0" w:color="auto"/>
            <w:right w:val="none" w:sz="0" w:space="0" w:color="auto"/>
          </w:divBdr>
        </w:div>
        <w:div w:id="938100462">
          <w:marLeft w:val="640"/>
          <w:marRight w:val="0"/>
          <w:marTop w:val="0"/>
          <w:marBottom w:val="0"/>
          <w:divBdr>
            <w:top w:val="none" w:sz="0" w:space="0" w:color="auto"/>
            <w:left w:val="none" w:sz="0" w:space="0" w:color="auto"/>
            <w:bottom w:val="none" w:sz="0" w:space="0" w:color="auto"/>
            <w:right w:val="none" w:sz="0" w:space="0" w:color="auto"/>
          </w:divBdr>
        </w:div>
        <w:div w:id="652175517">
          <w:marLeft w:val="640"/>
          <w:marRight w:val="0"/>
          <w:marTop w:val="0"/>
          <w:marBottom w:val="0"/>
          <w:divBdr>
            <w:top w:val="none" w:sz="0" w:space="0" w:color="auto"/>
            <w:left w:val="none" w:sz="0" w:space="0" w:color="auto"/>
            <w:bottom w:val="none" w:sz="0" w:space="0" w:color="auto"/>
            <w:right w:val="none" w:sz="0" w:space="0" w:color="auto"/>
          </w:divBdr>
        </w:div>
        <w:div w:id="2026973927">
          <w:marLeft w:val="640"/>
          <w:marRight w:val="0"/>
          <w:marTop w:val="0"/>
          <w:marBottom w:val="0"/>
          <w:divBdr>
            <w:top w:val="none" w:sz="0" w:space="0" w:color="auto"/>
            <w:left w:val="none" w:sz="0" w:space="0" w:color="auto"/>
            <w:bottom w:val="none" w:sz="0" w:space="0" w:color="auto"/>
            <w:right w:val="none" w:sz="0" w:space="0" w:color="auto"/>
          </w:divBdr>
        </w:div>
        <w:div w:id="110710687">
          <w:marLeft w:val="640"/>
          <w:marRight w:val="0"/>
          <w:marTop w:val="0"/>
          <w:marBottom w:val="0"/>
          <w:divBdr>
            <w:top w:val="none" w:sz="0" w:space="0" w:color="auto"/>
            <w:left w:val="none" w:sz="0" w:space="0" w:color="auto"/>
            <w:bottom w:val="none" w:sz="0" w:space="0" w:color="auto"/>
            <w:right w:val="none" w:sz="0" w:space="0" w:color="auto"/>
          </w:divBdr>
        </w:div>
        <w:div w:id="535433437">
          <w:marLeft w:val="640"/>
          <w:marRight w:val="0"/>
          <w:marTop w:val="0"/>
          <w:marBottom w:val="0"/>
          <w:divBdr>
            <w:top w:val="none" w:sz="0" w:space="0" w:color="auto"/>
            <w:left w:val="none" w:sz="0" w:space="0" w:color="auto"/>
            <w:bottom w:val="none" w:sz="0" w:space="0" w:color="auto"/>
            <w:right w:val="none" w:sz="0" w:space="0" w:color="auto"/>
          </w:divBdr>
        </w:div>
        <w:div w:id="1934505837">
          <w:marLeft w:val="640"/>
          <w:marRight w:val="0"/>
          <w:marTop w:val="0"/>
          <w:marBottom w:val="0"/>
          <w:divBdr>
            <w:top w:val="none" w:sz="0" w:space="0" w:color="auto"/>
            <w:left w:val="none" w:sz="0" w:space="0" w:color="auto"/>
            <w:bottom w:val="none" w:sz="0" w:space="0" w:color="auto"/>
            <w:right w:val="none" w:sz="0" w:space="0" w:color="auto"/>
          </w:divBdr>
        </w:div>
        <w:div w:id="1683774483">
          <w:marLeft w:val="640"/>
          <w:marRight w:val="0"/>
          <w:marTop w:val="0"/>
          <w:marBottom w:val="0"/>
          <w:divBdr>
            <w:top w:val="none" w:sz="0" w:space="0" w:color="auto"/>
            <w:left w:val="none" w:sz="0" w:space="0" w:color="auto"/>
            <w:bottom w:val="none" w:sz="0" w:space="0" w:color="auto"/>
            <w:right w:val="none" w:sz="0" w:space="0" w:color="auto"/>
          </w:divBdr>
        </w:div>
        <w:div w:id="2072072166">
          <w:marLeft w:val="640"/>
          <w:marRight w:val="0"/>
          <w:marTop w:val="0"/>
          <w:marBottom w:val="0"/>
          <w:divBdr>
            <w:top w:val="none" w:sz="0" w:space="0" w:color="auto"/>
            <w:left w:val="none" w:sz="0" w:space="0" w:color="auto"/>
            <w:bottom w:val="none" w:sz="0" w:space="0" w:color="auto"/>
            <w:right w:val="none" w:sz="0" w:space="0" w:color="auto"/>
          </w:divBdr>
        </w:div>
        <w:div w:id="983772531">
          <w:marLeft w:val="640"/>
          <w:marRight w:val="0"/>
          <w:marTop w:val="0"/>
          <w:marBottom w:val="0"/>
          <w:divBdr>
            <w:top w:val="none" w:sz="0" w:space="0" w:color="auto"/>
            <w:left w:val="none" w:sz="0" w:space="0" w:color="auto"/>
            <w:bottom w:val="none" w:sz="0" w:space="0" w:color="auto"/>
            <w:right w:val="none" w:sz="0" w:space="0" w:color="auto"/>
          </w:divBdr>
        </w:div>
        <w:div w:id="702438749">
          <w:marLeft w:val="640"/>
          <w:marRight w:val="0"/>
          <w:marTop w:val="0"/>
          <w:marBottom w:val="0"/>
          <w:divBdr>
            <w:top w:val="none" w:sz="0" w:space="0" w:color="auto"/>
            <w:left w:val="none" w:sz="0" w:space="0" w:color="auto"/>
            <w:bottom w:val="none" w:sz="0" w:space="0" w:color="auto"/>
            <w:right w:val="none" w:sz="0" w:space="0" w:color="auto"/>
          </w:divBdr>
        </w:div>
        <w:div w:id="1806776608">
          <w:marLeft w:val="640"/>
          <w:marRight w:val="0"/>
          <w:marTop w:val="0"/>
          <w:marBottom w:val="0"/>
          <w:divBdr>
            <w:top w:val="none" w:sz="0" w:space="0" w:color="auto"/>
            <w:left w:val="none" w:sz="0" w:space="0" w:color="auto"/>
            <w:bottom w:val="none" w:sz="0" w:space="0" w:color="auto"/>
            <w:right w:val="none" w:sz="0" w:space="0" w:color="auto"/>
          </w:divBdr>
        </w:div>
        <w:div w:id="725031796">
          <w:marLeft w:val="640"/>
          <w:marRight w:val="0"/>
          <w:marTop w:val="0"/>
          <w:marBottom w:val="0"/>
          <w:divBdr>
            <w:top w:val="none" w:sz="0" w:space="0" w:color="auto"/>
            <w:left w:val="none" w:sz="0" w:space="0" w:color="auto"/>
            <w:bottom w:val="none" w:sz="0" w:space="0" w:color="auto"/>
            <w:right w:val="none" w:sz="0" w:space="0" w:color="auto"/>
          </w:divBdr>
        </w:div>
        <w:div w:id="962811464">
          <w:marLeft w:val="640"/>
          <w:marRight w:val="0"/>
          <w:marTop w:val="0"/>
          <w:marBottom w:val="0"/>
          <w:divBdr>
            <w:top w:val="none" w:sz="0" w:space="0" w:color="auto"/>
            <w:left w:val="none" w:sz="0" w:space="0" w:color="auto"/>
            <w:bottom w:val="none" w:sz="0" w:space="0" w:color="auto"/>
            <w:right w:val="none" w:sz="0" w:space="0" w:color="auto"/>
          </w:divBdr>
        </w:div>
        <w:div w:id="997882021">
          <w:marLeft w:val="640"/>
          <w:marRight w:val="0"/>
          <w:marTop w:val="0"/>
          <w:marBottom w:val="0"/>
          <w:divBdr>
            <w:top w:val="none" w:sz="0" w:space="0" w:color="auto"/>
            <w:left w:val="none" w:sz="0" w:space="0" w:color="auto"/>
            <w:bottom w:val="none" w:sz="0" w:space="0" w:color="auto"/>
            <w:right w:val="none" w:sz="0" w:space="0" w:color="auto"/>
          </w:divBdr>
        </w:div>
        <w:div w:id="2010016890">
          <w:marLeft w:val="640"/>
          <w:marRight w:val="0"/>
          <w:marTop w:val="0"/>
          <w:marBottom w:val="0"/>
          <w:divBdr>
            <w:top w:val="none" w:sz="0" w:space="0" w:color="auto"/>
            <w:left w:val="none" w:sz="0" w:space="0" w:color="auto"/>
            <w:bottom w:val="none" w:sz="0" w:space="0" w:color="auto"/>
            <w:right w:val="none" w:sz="0" w:space="0" w:color="auto"/>
          </w:divBdr>
        </w:div>
        <w:div w:id="723912314">
          <w:marLeft w:val="640"/>
          <w:marRight w:val="0"/>
          <w:marTop w:val="0"/>
          <w:marBottom w:val="0"/>
          <w:divBdr>
            <w:top w:val="none" w:sz="0" w:space="0" w:color="auto"/>
            <w:left w:val="none" w:sz="0" w:space="0" w:color="auto"/>
            <w:bottom w:val="none" w:sz="0" w:space="0" w:color="auto"/>
            <w:right w:val="none" w:sz="0" w:space="0" w:color="auto"/>
          </w:divBdr>
        </w:div>
        <w:div w:id="1981689558">
          <w:marLeft w:val="640"/>
          <w:marRight w:val="0"/>
          <w:marTop w:val="0"/>
          <w:marBottom w:val="0"/>
          <w:divBdr>
            <w:top w:val="none" w:sz="0" w:space="0" w:color="auto"/>
            <w:left w:val="none" w:sz="0" w:space="0" w:color="auto"/>
            <w:bottom w:val="none" w:sz="0" w:space="0" w:color="auto"/>
            <w:right w:val="none" w:sz="0" w:space="0" w:color="auto"/>
          </w:divBdr>
        </w:div>
        <w:div w:id="1842619757">
          <w:marLeft w:val="640"/>
          <w:marRight w:val="0"/>
          <w:marTop w:val="0"/>
          <w:marBottom w:val="0"/>
          <w:divBdr>
            <w:top w:val="none" w:sz="0" w:space="0" w:color="auto"/>
            <w:left w:val="none" w:sz="0" w:space="0" w:color="auto"/>
            <w:bottom w:val="none" w:sz="0" w:space="0" w:color="auto"/>
            <w:right w:val="none" w:sz="0" w:space="0" w:color="auto"/>
          </w:divBdr>
        </w:div>
        <w:div w:id="1754275498">
          <w:marLeft w:val="640"/>
          <w:marRight w:val="0"/>
          <w:marTop w:val="0"/>
          <w:marBottom w:val="0"/>
          <w:divBdr>
            <w:top w:val="none" w:sz="0" w:space="0" w:color="auto"/>
            <w:left w:val="none" w:sz="0" w:space="0" w:color="auto"/>
            <w:bottom w:val="none" w:sz="0" w:space="0" w:color="auto"/>
            <w:right w:val="none" w:sz="0" w:space="0" w:color="auto"/>
          </w:divBdr>
        </w:div>
        <w:div w:id="1952856445">
          <w:marLeft w:val="640"/>
          <w:marRight w:val="0"/>
          <w:marTop w:val="0"/>
          <w:marBottom w:val="0"/>
          <w:divBdr>
            <w:top w:val="none" w:sz="0" w:space="0" w:color="auto"/>
            <w:left w:val="none" w:sz="0" w:space="0" w:color="auto"/>
            <w:bottom w:val="none" w:sz="0" w:space="0" w:color="auto"/>
            <w:right w:val="none" w:sz="0" w:space="0" w:color="auto"/>
          </w:divBdr>
        </w:div>
        <w:div w:id="2017539698">
          <w:marLeft w:val="640"/>
          <w:marRight w:val="0"/>
          <w:marTop w:val="0"/>
          <w:marBottom w:val="0"/>
          <w:divBdr>
            <w:top w:val="none" w:sz="0" w:space="0" w:color="auto"/>
            <w:left w:val="none" w:sz="0" w:space="0" w:color="auto"/>
            <w:bottom w:val="none" w:sz="0" w:space="0" w:color="auto"/>
            <w:right w:val="none" w:sz="0" w:space="0" w:color="auto"/>
          </w:divBdr>
        </w:div>
        <w:div w:id="1118376506">
          <w:marLeft w:val="640"/>
          <w:marRight w:val="0"/>
          <w:marTop w:val="0"/>
          <w:marBottom w:val="0"/>
          <w:divBdr>
            <w:top w:val="none" w:sz="0" w:space="0" w:color="auto"/>
            <w:left w:val="none" w:sz="0" w:space="0" w:color="auto"/>
            <w:bottom w:val="none" w:sz="0" w:space="0" w:color="auto"/>
            <w:right w:val="none" w:sz="0" w:space="0" w:color="auto"/>
          </w:divBdr>
        </w:div>
        <w:div w:id="1245921768">
          <w:marLeft w:val="640"/>
          <w:marRight w:val="0"/>
          <w:marTop w:val="0"/>
          <w:marBottom w:val="0"/>
          <w:divBdr>
            <w:top w:val="none" w:sz="0" w:space="0" w:color="auto"/>
            <w:left w:val="none" w:sz="0" w:space="0" w:color="auto"/>
            <w:bottom w:val="none" w:sz="0" w:space="0" w:color="auto"/>
            <w:right w:val="none" w:sz="0" w:space="0" w:color="auto"/>
          </w:divBdr>
        </w:div>
        <w:div w:id="1990598578">
          <w:marLeft w:val="640"/>
          <w:marRight w:val="0"/>
          <w:marTop w:val="0"/>
          <w:marBottom w:val="0"/>
          <w:divBdr>
            <w:top w:val="none" w:sz="0" w:space="0" w:color="auto"/>
            <w:left w:val="none" w:sz="0" w:space="0" w:color="auto"/>
            <w:bottom w:val="none" w:sz="0" w:space="0" w:color="auto"/>
            <w:right w:val="none" w:sz="0" w:space="0" w:color="auto"/>
          </w:divBdr>
        </w:div>
      </w:divsChild>
    </w:div>
    <w:div w:id="1896702167">
      <w:bodyDiv w:val="1"/>
      <w:marLeft w:val="0"/>
      <w:marRight w:val="0"/>
      <w:marTop w:val="0"/>
      <w:marBottom w:val="0"/>
      <w:divBdr>
        <w:top w:val="none" w:sz="0" w:space="0" w:color="auto"/>
        <w:left w:val="none" w:sz="0" w:space="0" w:color="auto"/>
        <w:bottom w:val="none" w:sz="0" w:space="0" w:color="auto"/>
        <w:right w:val="none" w:sz="0" w:space="0" w:color="auto"/>
      </w:divBdr>
      <w:divsChild>
        <w:div w:id="80026583">
          <w:marLeft w:val="640"/>
          <w:marRight w:val="0"/>
          <w:marTop w:val="0"/>
          <w:marBottom w:val="0"/>
          <w:divBdr>
            <w:top w:val="none" w:sz="0" w:space="0" w:color="auto"/>
            <w:left w:val="none" w:sz="0" w:space="0" w:color="auto"/>
            <w:bottom w:val="none" w:sz="0" w:space="0" w:color="auto"/>
            <w:right w:val="none" w:sz="0" w:space="0" w:color="auto"/>
          </w:divBdr>
        </w:div>
        <w:div w:id="283198798">
          <w:marLeft w:val="640"/>
          <w:marRight w:val="0"/>
          <w:marTop w:val="0"/>
          <w:marBottom w:val="0"/>
          <w:divBdr>
            <w:top w:val="none" w:sz="0" w:space="0" w:color="auto"/>
            <w:left w:val="none" w:sz="0" w:space="0" w:color="auto"/>
            <w:bottom w:val="none" w:sz="0" w:space="0" w:color="auto"/>
            <w:right w:val="none" w:sz="0" w:space="0" w:color="auto"/>
          </w:divBdr>
        </w:div>
        <w:div w:id="1638294220">
          <w:marLeft w:val="640"/>
          <w:marRight w:val="0"/>
          <w:marTop w:val="0"/>
          <w:marBottom w:val="0"/>
          <w:divBdr>
            <w:top w:val="none" w:sz="0" w:space="0" w:color="auto"/>
            <w:left w:val="none" w:sz="0" w:space="0" w:color="auto"/>
            <w:bottom w:val="none" w:sz="0" w:space="0" w:color="auto"/>
            <w:right w:val="none" w:sz="0" w:space="0" w:color="auto"/>
          </w:divBdr>
        </w:div>
        <w:div w:id="1539853749">
          <w:marLeft w:val="640"/>
          <w:marRight w:val="0"/>
          <w:marTop w:val="0"/>
          <w:marBottom w:val="0"/>
          <w:divBdr>
            <w:top w:val="none" w:sz="0" w:space="0" w:color="auto"/>
            <w:left w:val="none" w:sz="0" w:space="0" w:color="auto"/>
            <w:bottom w:val="none" w:sz="0" w:space="0" w:color="auto"/>
            <w:right w:val="none" w:sz="0" w:space="0" w:color="auto"/>
          </w:divBdr>
        </w:div>
        <w:div w:id="643238191">
          <w:marLeft w:val="640"/>
          <w:marRight w:val="0"/>
          <w:marTop w:val="0"/>
          <w:marBottom w:val="0"/>
          <w:divBdr>
            <w:top w:val="none" w:sz="0" w:space="0" w:color="auto"/>
            <w:left w:val="none" w:sz="0" w:space="0" w:color="auto"/>
            <w:bottom w:val="none" w:sz="0" w:space="0" w:color="auto"/>
            <w:right w:val="none" w:sz="0" w:space="0" w:color="auto"/>
          </w:divBdr>
        </w:div>
        <w:div w:id="1382317956">
          <w:marLeft w:val="640"/>
          <w:marRight w:val="0"/>
          <w:marTop w:val="0"/>
          <w:marBottom w:val="0"/>
          <w:divBdr>
            <w:top w:val="none" w:sz="0" w:space="0" w:color="auto"/>
            <w:left w:val="none" w:sz="0" w:space="0" w:color="auto"/>
            <w:bottom w:val="none" w:sz="0" w:space="0" w:color="auto"/>
            <w:right w:val="none" w:sz="0" w:space="0" w:color="auto"/>
          </w:divBdr>
        </w:div>
        <w:div w:id="267588757">
          <w:marLeft w:val="640"/>
          <w:marRight w:val="0"/>
          <w:marTop w:val="0"/>
          <w:marBottom w:val="0"/>
          <w:divBdr>
            <w:top w:val="none" w:sz="0" w:space="0" w:color="auto"/>
            <w:left w:val="none" w:sz="0" w:space="0" w:color="auto"/>
            <w:bottom w:val="none" w:sz="0" w:space="0" w:color="auto"/>
            <w:right w:val="none" w:sz="0" w:space="0" w:color="auto"/>
          </w:divBdr>
        </w:div>
        <w:div w:id="670647855">
          <w:marLeft w:val="640"/>
          <w:marRight w:val="0"/>
          <w:marTop w:val="0"/>
          <w:marBottom w:val="0"/>
          <w:divBdr>
            <w:top w:val="none" w:sz="0" w:space="0" w:color="auto"/>
            <w:left w:val="none" w:sz="0" w:space="0" w:color="auto"/>
            <w:bottom w:val="none" w:sz="0" w:space="0" w:color="auto"/>
            <w:right w:val="none" w:sz="0" w:space="0" w:color="auto"/>
          </w:divBdr>
        </w:div>
        <w:div w:id="481428774">
          <w:marLeft w:val="640"/>
          <w:marRight w:val="0"/>
          <w:marTop w:val="0"/>
          <w:marBottom w:val="0"/>
          <w:divBdr>
            <w:top w:val="none" w:sz="0" w:space="0" w:color="auto"/>
            <w:left w:val="none" w:sz="0" w:space="0" w:color="auto"/>
            <w:bottom w:val="none" w:sz="0" w:space="0" w:color="auto"/>
            <w:right w:val="none" w:sz="0" w:space="0" w:color="auto"/>
          </w:divBdr>
        </w:div>
        <w:div w:id="256182200">
          <w:marLeft w:val="640"/>
          <w:marRight w:val="0"/>
          <w:marTop w:val="0"/>
          <w:marBottom w:val="0"/>
          <w:divBdr>
            <w:top w:val="none" w:sz="0" w:space="0" w:color="auto"/>
            <w:left w:val="none" w:sz="0" w:space="0" w:color="auto"/>
            <w:bottom w:val="none" w:sz="0" w:space="0" w:color="auto"/>
            <w:right w:val="none" w:sz="0" w:space="0" w:color="auto"/>
          </w:divBdr>
        </w:div>
        <w:div w:id="502548039">
          <w:marLeft w:val="640"/>
          <w:marRight w:val="0"/>
          <w:marTop w:val="0"/>
          <w:marBottom w:val="0"/>
          <w:divBdr>
            <w:top w:val="none" w:sz="0" w:space="0" w:color="auto"/>
            <w:left w:val="none" w:sz="0" w:space="0" w:color="auto"/>
            <w:bottom w:val="none" w:sz="0" w:space="0" w:color="auto"/>
            <w:right w:val="none" w:sz="0" w:space="0" w:color="auto"/>
          </w:divBdr>
        </w:div>
        <w:div w:id="840050047">
          <w:marLeft w:val="640"/>
          <w:marRight w:val="0"/>
          <w:marTop w:val="0"/>
          <w:marBottom w:val="0"/>
          <w:divBdr>
            <w:top w:val="none" w:sz="0" w:space="0" w:color="auto"/>
            <w:left w:val="none" w:sz="0" w:space="0" w:color="auto"/>
            <w:bottom w:val="none" w:sz="0" w:space="0" w:color="auto"/>
            <w:right w:val="none" w:sz="0" w:space="0" w:color="auto"/>
          </w:divBdr>
        </w:div>
        <w:div w:id="364911249">
          <w:marLeft w:val="640"/>
          <w:marRight w:val="0"/>
          <w:marTop w:val="0"/>
          <w:marBottom w:val="0"/>
          <w:divBdr>
            <w:top w:val="none" w:sz="0" w:space="0" w:color="auto"/>
            <w:left w:val="none" w:sz="0" w:space="0" w:color="auto"/>
            <w:bottom w:val="none" w:sz="0" w:space="0" w:color="auto"/>
            <w:right w:val="none" w:sz="0" w:space="0" w:color="auto"/>
          </w:divBdr>
        </w:div>
        <w:div w:id="1026714005">
          <w:marLeft w:val="640"/>
          <w:marRight w:val="0"/>
          <w:marTop w:val="0"/>
          <w:marBottom w:val="0"/>
          <w:divBdr>
            <w:top w:val="none" w:sz="0" w:space="0" w:color="auto"/>
            <w:left w:val="none" w:sz="0" w:space="0" w:color="auto"/>
            <w:bottom w:val="none" w:sz="0" w:space="0" w:color="auto"/>
            <w:right w:val="none" w:sz="0" w:space="0" w:color="auto"/>
          </w:divBdr>
        </w:div>
        <w:div w:id="660351268">
          <w:marLeft w:val="640"/>
          <w:marRight w:val="0"/>
          <w:marTop w:val="0"/>
          <w:marBottom w:val="0"/>
          <w:divBdr>
            <w:top w:val="none" w:sz="0" w:space="0" w:color="auto"/>
            <w:left w:val="none" w:sz="0" w:space="0" w:color="auto"/>
            <w:bottom w:val="none" w:sz="0" w:space="0" w:color="auto"/>
            <w:right w:val="none" w:sz="0" w:space="0" w:color="auto"/>
          </w:divBdr>
        </w:div>
        <w:div w:id="1661887080">
          <w:marLeft w:val="640"/>
          <w:marRight w:val="0"/>
          <w:marTop w:val="0"/>
          <w:marBottom w:val="0"/>
          <w:divBdr>
            <w:top w:val="none" w:sz="0" w:space="0" w:color="auto"/>
            <w:left w:val="none" w:sz="0" w:space="0" w:color="auto"/>
            <w:bottom w:val="none" w:sz="0" w:space="0" w:color="auto"/>
            <w:right w:val="none" w:sz="0" w:space="0" w:color="auto"/>
          </w:divBdr>
        </w:div>
        <w:div w:id="1580216621">
          <w:marLeft w:val="640"/>
          <w:marRight w:val="0"/>
          <w:marTop w:val="0"/>
          <w:marBottom w:val="0"/>
          <w:divBdr>
            <w:top w:val="none" w:sz="0" w:space="0" w:color="auto"/>
            <w:left w:val="none" w:sz="0" w:space="0" w:color="auto"/>
            <w:bottom w:val="none" w:sz="0" w:space="0" w:color="auto"/>
            <w:right w:val="none" w:sz="0" w:space="0" w:color="auto"/>
          </w:divBdr>
        </w:div>
        <w:div w:id="715466316">
          <w:marLeft w:val="640"/>
          <w:marRight w:val="0"/>
          <w:marTop w:val="0"/>
          <w:marBottom w:val="0"/>
          <w:divBdr>
            <w:top w:val="none" w:sz="0" w:space="0" w:color="auto"/>
            <w:left w:val="none" w:sz="0" w:space="0" w:color="auto"/>
            <w:bottom w:val="none" w:sz="0" w:space="0" w:color="auto"/>
            <w:right w:val="none" w:sz="0" w:space="0" w:color="auto"/>
          </w:divBdr>
        </w:div>
        <w:div w:id="1377704532">
          <w:marLeft w:val="640"/>
          <w:marRight w:val="0"/>
          <w:marTop w:val="0"/>
          <w:marBottom w:val="0"/>
          <w:divBdr>
            <w:top w:val="none" w:sz="0" w:space="0" w:color="auto"/>
            <w:left w:val="none" w:sz="0" w:space="0" w:color="auto"/>
            <w:bottom w:val="none" w:sz="0" w:space="0" w:color="auto"/>
            <w:right w:val="none" w:sz="0" w:space="0" w:color="auto"/>
          </w:divBdr>
        </w:div>
        <w:div w:id="645478187">
          <w:marLeft w:val="640"/>
          <w:marRight w:val="0"/>
          <w:marTop w:val="0"/>
          <w:marBottom w:val="0"/>
          <w:divBdr>
            <w:top w:val="none" w:sz="0" w:space="0" w:color="auto"/>
            <w:left w:val="none" w:sz="0" w:space="0" w:color="auto"/>
            <w:bottom w:val="none" w:sz="0" w:space="0" w:color="auto"/>
            <w:right w:val="none" w:sz="0" w:space="0" w:color="auto"/>
          </w:divBdr>
        </w:div>
        <w:div w:id="360710680">
          <w:marLeft w:val="640"/>
          <w:marRight w:val="0"/>
          <w:marTop w:val="0"/>
          <w:marBottom w:val="0"/>
          <w:divBdr>
            <w:top w:val="none" w:sz="0" w:space="0" w:color="auto"/>
            <w:left w:val="none" w:sz="0" w:space="0" w:color="auto"/>
            <w:bottom w:val="none" w:sz="0" w:space="0" w:color="auto"/>
            <w:right w:val="none" w:sz="0" w:space="0" w:color="auto"/>
          </w:divBdr>
        </w:div>
        <w:div w:id="1297953708">
          <w:marLeft w:val="640"/>
          <w:marRight w:val="0"/>
          <w:marTop w:val="0"/>
          <w:marBottom w:val="0"/>
          <w:divBdr>
            <w:top w:val="none" w:sz="0" w:space="0" w:color="auto"/>
            <w:left w:val="none" w:sz="0" w:space="0" w:color="auto"/>
            <w:bottom w:val="none" w:sz="0" w:space="0" w:color="auto"/>
            <w:right w:val="none" w:sz="0" w:space="0" w:color="auto"/>
          </w:divBdr>
        </w:div>
        <w:div w:id="1556118172">
          <w:marLeft w:val="640"/>
          <w:marRight w:val="0"/>
          <w:marTop w:val="0"/>
          <w:marBottom w:val="0"/>
          <w:divBdr>
            <w:top w:val="none" w:sz="0" w:space="0" w:color="auto"/>
            <w:left w:val="none" w:sz="0" w:space="0" w:color="auto"/>
            <w:bottom w:val="none" w:sz="0" w:space="0" w:color="auto"/>
            <w:right w:val="none" w:sz="0" w:space="0" w:color="auto"/>
          </w:divBdr>
        </w:div>
        <w:div w:id="1709181363">
          <w:marLeft w:val="640"/>
          <w:marRight w:val="0"/>
          <w:marTop w:val="0"/>
          <w:marBottom w:val="0"/>
          <w:divBdr>
            <w:top w:val="none" w:sz="0" w:space="0" w:color="auto"/>
            <w:left w:val="none" w:sz="0" w:space="0" w:color="auto"/>
            <w:bottom w:val="none" w:sz="0" w:space="0" w:color="auto"/>
            <w:right w:val="none" w:sz="0" w:space="0" w:color="auto"/>
          </w:divBdr>
        </w:div>
        <w:div w:id="401485820">
          <w:marLeft w:val="640"/>
          <w:marRight w:val="0"/>
          <w:marTop w:val="0"/>
          <w:marBottom w:val="0"/>
          <w:divBdr>
            <w:top w:val="none" w:sz="0" w:space="0" w:color="auto"/>
            <w:left w:val="none" w:sz="0" w:space="0" w:color="auto"/>
            <w:bottom w:val="none" w:sz="0" w:space="0" w:color="auto"/>
            <w:right w:val="none" w:sz="0" w:space="0" w:color="auto"/>
          </w:divBdr>
        </w:div>
        <w:div w:id="2040426660">
          <w:marLeft w:val="640"/>
          <w:marRight w:val="0"/>
          <w:marTop w:val="0"/>
          <w:marBottom w:val="0"/>
          <w:divBdr>
            <w:top w:val="none" w:sz="0" w:space="0" w:color="auto"/>
            <w:left w:val="none" w:sz="0" w:space="0" w:color="auto"/>
            <w:bottom w:val="none" w:sz="0" w:space="0" w:color="auto"/>
            <w:right w:val="none" w:sz="0" w:space="0" w:color="auto"/>
          </w:divBdr>
        </w:div>
        <w:div w:id="1726759696">
          <w:marLeft w:val="640"/>
          <w:marRight w:val="0"/>
          <w:marTop w:val="0"/>
          <w:marBottom w:val="0"/>
          <w:divBdr>
            <w:top w:val="none" w:sz="0" w:space="0" w:color="auto"/>
            <w:left w:val="none" w:sz="0" w:space="0" w:color="auto"/>
            <w:bottom w:val="none" w:sz="0" w:space="0" w:color="auto"/>
            <w:right w:val="none" w:sz="0" w:space="0" w:color="auto"/>
          </w:divBdr>
        </w:div>
        <w:div w:id="1225140876">
          <w:marLeft w:val="640"/>
          <w:marRight w:val="0"/>
          <w:marTop w:val="0"/>
          <w:marBottom w:val="0"/>
          <w:divBdr>
            <w:top w:val="none" w:sz="0" w:space="0" w:color="auto"/>
            <w:left w:val="none" w:sz="0" w:space="0" w:color="auto"/>
            <w:bottom w:val="none" w:sz="0" w:space="0" w:color="auto"/>
            <w:right w:val="none" w:sz="0" w:space="0" w:color="auto"/>
          </w:divBdr>
        </w:div>
        <w:div w:id="1577933425">
          <w:marLeft w:val="640"/>
          <w:marRight w:val="0"/>
          <w:marTop w:val="0"/>
          <w:marBottom w:val="0"/>
          <w:divBdr>
            <w:top w:val="none" w:sz="0" w:space="0" w:color="auto"/>
            <w:left w:val="none" w:sz="0" w:space="0" w:color="auto"/>
            <w:bottom w:val="none" w:sz="0" w:space="0" w:color="auto"/>
            <w:right w:val="none" w:sz="0" w:space="0" w:color="auto"/>
          </w:divBdr>
        </w:div>
        <w:div w:id="1319458596">
          <w:marLeft w:val="640"/>
          <w:marRight w:val="0"/>
          <w:marTop w:val="0"/>
          <w:marBottom w:val="0"/>
          <w:divBdr>
            <w:top w:val="none" w:sz="0" w:space="0" w:color="auto"/>
            <w:left w:val="none" w:sz="0" w:space="0" w:color="auto"/>
            <w:bottom w:val="none" w:sz="0" w:space="0" w:color="auto"/>
            <w:right w:val="none" w:sz="0" w:space="0" w:color="auto"/>
          </w:divBdr>
        </w:div>
        <w:div w:id="424149934">
          <w:marLeft w:val="640"/>
          <w:marRight w:val="0"/>
          <w:marTop w:val="0"/>
          <w:marBottom w:val="0"/>
          <w:divBdr>
            <w:top w:val="none" w:sz="0" w:space="0" w:color="auto"/>
            <w:left w:val="none" w:sz="0" w:space="0" w:color="auto"/>
            <w:bottom w:val="none" w:sz="0" w:space="0" w:color="auto"/>
            <w:right w:val="none" w:sz="0" w:space="0" w:color="auto"/>
          </w:divBdr>
        </w:div>
        <w:div w:id="1134635874">
          <w:marLeft w:val="640"/>
          <w:marRight w:val="0"/>
          <w:marTop w:val="0"/>
          <w:marBottom w:val="0"/>
          <w:divBdr>
            <w:top w:val="none" w:sz="0" w:space="0" w:color="auto"/>
            <w:left w:val="none" w:sz="0" w:space="0" w:color="auto"/>
            <w:bottom w:val="none" w:sz="0" w:space="0" w:color="auto"/>
            <w:right w:val="none" w:sz="0" w:space="0" w:color="auto"/>
          </w:divBdr>
        </w:div>
        <w:div w:id="1827937481">
          <w:marLeft w:val="640"/>
          <w:marRight w:val="0"/>
          <w:marTop w:val="0"/>
          <w:marBottom w:val="0"/>
          <w:divBdr>
            <w:top w:val="none" w:sz="0" w:space="0" w:color="auto"/>
            <w:left w:val="none" w:sz="0" w:space="0" w:color="auto"/>
            <w:bottom w:val="none" w:sz="0" w:space="0" w:color="auto"/>
            <w:right w:val="none" w:sz="0" w:space="0" w:color="auto"/>
          </w:divBdr>
        </w:div>
        <w:div w:id="1476264079">
          <w:marLeft w:val="640"/>
          <w:marRight w:val="0"/>
          <w:marTop w:val="0"/>
          <w:marBottom w:val="0"/>
          <w:divBdr>
            <w:top w:val="none" w:sz="0" w:space="0" w:color="auto"/>
            <w:left w:val="none" w:sz="0" w:space="0" w:color="auto"/>
            <w:bottom w:val="none" w:sz="0" w:space="0" w:color="auto"/>
            <w:right w:val="none" w:sz="0" w:space="0" w:color="auto"/>
          </w:divBdr>
        </w:div>
        <w:div w:id="138113744">
          <w:marLeft w:val="640"/>
          <w:marRight w:val="0"/>
          <w:marTop w:val="0"/>
          <w:marBottom w:val="0"/>
          <w:divBdr>
            <w:top w:val="none" w:sz="0" w:space="0" w:color="auto"/>
            <w:left w:val="none" w:sz="0" w:space="0" w:color="auto"/>
            <w:bottom w:val="none" w:sz="0" w:space="0" w:color="auto"/>
            <w:right w:val="none" w:sz="0" w:space="0" w:color="auto"/>
          </w:divBdr>
        </w:div>
        <w:div w:id="1323578790">
          <w:marLeft w:val="640"/>
          <w:marRight w:val="0"/>
          <w:marTop w:val="0"/>
          <w:marBottom w:val="0"/>
          <w:divBdr>
            <w:top w:val="none" w:sz="0" w:space="0" w:color="auto"/>
            <w:left w:val="none" w:sz="0" w:space="0" w:color="auto"/>
            <w:bottom w:val="none" w:sz="0" w:space="0" w:color="auto"/>
            <w:right w:val="none" w:sz="0" w:space="0" w:color="auto"/>
          </w:divBdr>
        </w:div>
        <w:div w:id="740178555">
          <w:marLeft w:val="640"/>
          <w:marRight w:val="0"/>
          <w:marTop w:val="0"/>
          <w:marBottom w:val="0"/>
          <w:divBdr>
            <w:top w:val="none" w:sz="0" w:space="0" w:color="auto"/>
            <w:left w:val="none" w:sz="0" w:space="0" w:color="auto"/>
            <w:bottom w:val="none" w:sz="0" w:space="0" w:color="auto"/>
            <w:right w:val="none" w:sz="0" w:space="0" w:color="auto"/>
          </w:divBdr>
        </w:div>
        <w:div w:id="180093213">
          <w:marLeft w:val="640"/>
          <w:marRight w:val="0"/>
          <w:marTop w:val="0"/>
          <w:marBottom w:val="0"/>
          <w:divBdr>
            <w:top w:val="none" w:sz="0" w:space="0" w:color="auto"/>
            <w:left w:val="none" w:sz="0" w:space="0" w:color="auto"/>
            <w:bottom w:val="none" w:sz="0" w:space="0" w:color="auto"/>
            <w:right w:val="none" w:sz="0" w:space="0" w:color="auto"/>
          </w:divBdr>
        </w:div>
        <w:div w:id="998194335">
          <w:marLeft w:val="640"/>
          <w:marRight w:val="0"/>
          <w:marTop w:val="0"/>
          <w:marBottom w:val="0"/>
          <w:divBdr>
            <w:top w:val="none" w:sz="0" w:space="0" w:color="auto"/>
            <w:left w:val="none" w:sz="0" w:space="0" w:color="auto"/>
            <w:bottom w:val="none" w:sz="0" w:space="0" w:color="auto"/>
            <w:right w:val="none" w:sz="0" w:space="0" w:color="auto"/>
          </w:divBdr>
        </w:div>
        <w:div w:id="650476282">
          <w:marLeft w:val="640"/>
          <w:marRight w:val="0"/>
          <w:marTop w:val="0"/>
          <w:marBottom w:val="0"/>
          <w:divBdr>
            <w:top w:val="none" w:sz="0" w:space="0" w:color="auto"/>
            <w:left w:val="none" w:sz="0" w:space="0" w:color="auto"/>
            <w:bottom w:val="none" w:sz="0" w:space="0" w:color="auto"/>
            <w:right w:val="none" w:sz="0" w:space="0" w:color="auto"/>
          </w:divBdr>
        </w:div>
        <w:div w:id="100030707">
          <w:marLeft w:val="640"/>
          <w:marRight w:val="0"/>
          <w:marTop w:val="0"/>
          <w:marBottom w:val="0"/>
          <w:divBdr>
            <w:top w:val="none" w:sz="0" w:space="0" w:color="auto"/>
            <w:left w:val="none" w:sz="0" w:space="0" w:color="auto"/>
            <w:bottom w:val="none" w:sz="0" w:space="0" w:color="auto"/>
            <w:right w:val="none" w:sz="0" w:space="0" w:color="auto"/>
          </w:divBdr>
        </w:div>
        <w:div w:id="375548994">
          <w:marLeft w:val="640"/>
          <w:marRight w:val="0"/>
          <w:marTop w:val="0"/>
          <w:marBottom w:val="0"/>
          <w:divBdr>
            <w:top w:val="none" w:sz="0" w:space="0" w:color="auto"/>
            <w:left w:val="none" w:sz="0" w:space="0" w:color="auto"/>
            <w:bottom w:val="none" w:sz="0" w:space="0" w:color="auto"/>
            <w:right w:val="none" w:sz="0" w:space="0" w:color="auto"/>
          </w:divBdr>
        </w:div>
        <w:div w:id="1055929500">
          <w:marLeft w:val="640"/>
          <w:marRight w:val="0"/>
          <w:marTop w:val="0"/>
          <w:marBottom w:val="0"/>
          <w:divBdr>
            <w:top w:val="none" w:sz="0" w:space="0" w:color="auto"/>
            <w:left w:val="none" w:sz="0" w:space="0" w:color="auto"/>
            <w:bottom w:val="none" w:sz="0" w:space="0" w:color="auto"/>
            <w:right w:val="none" w:sz="0" w:space="0" w:color="auto"/>
          </w:divBdr>
        </w:div>
        <w:div w:id="1599559344">
          <w:marLeft w:val="640"/>
          <w:marRight w:val="0"/>
          <w:marTop w:val="0"/>
          <w:marBottom w:val="0"/>
          <w:divBdr>
            <w:top w:val="none" w:sz="0" w:space="0" w:color="auto"/>
            <w:left w:val="none" w:sz="0" w:space="0" w:color="auto"/>
            <w:bottom w:val="none" w:sz="0" w:space="0" w:color="auto"/>
            <w:right w:val="none" w:sz="0" w:space="0" w:color="auto"/>
          </w:divBdr>
        </w:div>
        <w:div w:id="807674144">
          <w:marLeft w:val="640"/>
          <w:marRight w:val="0"/>
          <w:marTop w:val="0"/>
          <w:marBottom w:val="0"/>
          <w:divBdr>
            <w:top w:val="none" w:sz="0" w:space="0" w:color="auto"/>
            <w:left w:val="none" w:sz="0" w:space="0" w:color="auto"/>
            <w:bottom w:val="none" w:sz="0" w:space="0" w:color="auto"/>
            <w:right w:val="none" w:sz="0" w:space="0" w:color="auto"/>
          </w:divBdr>
        </w:div>
        <w:div w:id="1455323595">
          <w:marLeft w:val="640"/>
          <w:marRight w:val="0"/>
          <w:marTop w:val="0"/>
          <w:marBottom w:val="0"/>
          <w:divBdr>
            <w:top w:val="none" w:sz="0" w:space="0" w:color="auto"/>
            <w:left w:val="none" w:sz="0" w:space="0" w:color="auto"/>
            <w:bottom w:val="none" w:sz="0" w:space="0" w:color="auto"/>
            <w:right w:val="none" w:sz="0" w:space="0" w:color="auto"/>
          </w:divBdr>
        </w:div>
        <w:div w:id="71968833">
          <w:marLeft w:val="640"/>
          <w:marRight w:val="0"/>
          <w:marTop w:val="0"/>
          <w:marBottom w:val="0"/>
          <w:divBdr>
            <w:top w:val="none" w:sz="0" w:space="0" w:color="auto"/>
            <w:left w:val="none" w:sz="0" w:space="0" w:color="auto"/>
            <w:bottom w:val="none" w:sz="0" w:space="0" w:color="auto"/>
            <w:right w:val="none" w:sz="0" w:space="0" w:color="auto"/>
          </w:divBdr>
        </w:div>
        <w:div w:id="1344749862">
          <w:marLeft w:val="640"/>
          <w:marRight w:val="0"/>
          <w:marTop w:val="0"/>
          <w:marBottom w:val="0"/>
          <w:divBdr>
            <w:top w:val="none" w:sz="0" w:space="0" w:color="auto"/>
            <w:left w:val="none" w:sz="0" w:space="0" w:color="auto"/>
            <w:bottom w:val="none" w:sz="0" w:space="0" w:color="auto"/>
            <w:right w:val="none" w:sz="0" w:space="0" w:color="auto"/>
          </w:divBdr>
        </w:div>
        <w:div w:id="1604609804">
          <w:marLeft w:val="640"/>
          <w:marRight w:val="0"/>
          <w:marTop w:val="0"/>
          <w:marBottom w:val="0"/>
          <w:divBdr>
            <w:top w:val="none" w:sz="0" w:space="0" w:color="auto"/>
            <w:left w:val="none" w:sz="0" w:space="0" w:color="auto"/>
            <w:bottom w:val="none" w:sz="0" w:space="0" w:color="auto"/>
            <w:right w:val="none" w:sz="0" w:space="0" w:color="auto"/>
          </w:divBdr>
        </w:div>
        <w:div w:id="1744377359">
          <w:marLeft w:val="640"/>
          <w:marRight w:val="0"/>
          <w:marTop w:val="0"/>
          <w:marBottom w:val="0"/>
          <w:divBdr>
            <w:top w:val="none" w:sz="0" w:space="0" w:color="auto"/>
            <w:left w:val="none" w:sz="0" w:space="0" w:color="auto"/>
            <w:bottom w:val="none" w:sz="0" w:space="0" w:color="auto"/>
            <w:right w:val="none" w:sz="0" w:space="0" w:color="auto"/>
          </w:divBdr>
        </w:div>
        <w:div w:id="1410424524">
          <w:marLeft w:val="640"/>
          <w:marRight w:val="0"/>
          <w:marTop w:val="0"/>
          <w:marBottom w:val="0"/>
          <w:divBdr>
            <w:top w:val="none" w:sz="0" w:space="0" w:color="auto"/>
            <w:left w:val="none" w:sz="0" w:space="0" w:color="auto"/>
            <w:bottom w:val="none" w:sz="0" w:space="0" w:color="auto"/>
            <w:right w:val="none" w:sz="0" w:space="0" w:color="auto"/>
          </w:divBdr>
        </w:div>
        <w:div w:id="1827819323">
          <w:marLeft w:val="640"/>
          <w:marRight w:val="0"/>
          <w:marTop w:val="0"/>
          <w:marBottom w:val="0"/>
          <w:divBdr>
            <w:top w:val="none" w:sz="0" w:space="0" w:color="auto"/>
            <w:left w:val="none" w:sz="0" w:space="0" w:color="auto"/>
            <w:bottom w:val="none" w:sz="0" w:space="0" w:color="auto"/>
            <w:right w:val="none" w:sz="0" w:space="0" w:color="auto"/>
          </w:divBdr>
        </w:div>
        <w:div w:id="687605933">
          <w:marLeft w:val="640"/>
          <w:marRight w:val="0"/>
          <w:marTop w:val="0"/>
          <w:marBottom w:val="0"/>
          <w:divBdr>
            <w:top w:val="none" w:sz="0" w:space="0" w:color="auto"/>
            <w:left w:val="none" w:sz="0" w:space="0" w:color="auto"/>
            <w:bottom w:val="none" w:sz="0" w:space="0" w:color="auto"/>
            <w:right w:val="none" w:sz="0" w:space="0" w:color="auto"/>
          </w:divBdr>
        </w:div>
        <w:div w:id="1451170957">
          <w:marLeft w:val="640"/>
          <w:marRight w:val="0"/>
          <w:marTop w:val="0"/>
          <w:marBottom w:val="0"/>
          <w:divBdr>
            <w:top w:val="none" w:sz="0" w:space="0" w:color="auto"/>
            <w:left w:val="none" w:sz="0" w:space="0" w:color="auto"/>
            <w:bottom w:val="none" w:sz="0" w:space="0" w:color="auto"/>
            <w:right w:val="none" w:sz="0" w:space="0" w:color="auto"/>
          </w:divBdr>
        </w:div>
        <w:div w:id="1485244277">
          <w:marLeft w:val="640"/>
          <w:marRight w:val="0"/>
          <w:marTop w:val="0"/>
          <w:marBottom w:val="0"/>
          <w:divBdr>
            <w:top w:val="none" w:sz="0" w:space="0" w:color="auto"/>
            <w:left w:val="none" w:sz="0" w:space="0" w:color="auto"/>
            <w:bottom w:val="none" w:sz="0" w:space="0" w:color="auto"/>
            <w:right w:val="none" w:sz="0" w:space="0" w:color="auto"/>
          </w:divBdr>
        </w:div>
        <w:div w:id="632518610">
          <w:marLeft w:val="640"/>
          <w:marRight w:val="0"/>
          <w:marTop w:val="0"/>
          <w:marBottom w:val="0"/>
          <w:divBdr>
            <w:top w:val="none" w:sz="0" w:space="0" w:color="auto"/>
            <w:left w:val="none" w:sz="0" w:space="0" w:color="auto"/>
            <w:bottom w:val="none" w:sz="0" w:space="0" w:color="auto"/>
            <w:right w:val="none" w:sz="0" w:space="0" w:color="auto"/>
          </w:divBdr>
        </w:div>
        <w:div w:id="1527329235">
          <w:marLeft w:val="640"/>
          <w:marRight w:val="0"/>
          <w:marTop w:val="0"/>
          <w:marBottom w:val="0"/>
          <w:divBdr>
            <w:top w:val="none" w:sz="0" w:space="0" w:color="auto"/>
            <w:left w:val="none" w:sz="0" w:space="0" w:color="auto"/>
            <w:bottom w:val="none" w:sz="0" w:space="0" w:color="auto"/>
            <w:right w:val="none" w:sz="0" w:space="0" w:color="auto"/>
          </w:divBdr>
        </w:div>
        <w:div w:id="2122258800">
          <w:marLeft w:val="640"/>
          <w:marRight w:val="0"/>
          <w:marTop w:val="0"/>
          <w:marBottom w:val="0"/>
          <w:divBdr>
            <w:top w:val="none" w:sz="0" w:space="0" w:color="auto"/>
            <w:left w:val="none" w:sz="0" w:space="0" w:color="auto"/>
            <w:bottom w:val="none" w:sz="0" w:space="0" w:color="auto"/>
            <w:right w:val="none" w:sz="0" w:space="0" w:color="auto"/>
          </w:divBdr>
        </w:div>
        <w:div w:id="1789549061">
          <w:marLeft w:val="640"/>
          <w:marRight w:val="0"/>
          <w:marTop w:val="0"/>
          <w:marBottom w:val="0"/>
          <w:divBdr>
            <w:top w:val="none" w:sz="0" w:space="0" w:color="auto"/>
            <w:left w:val="none" w:sz="0" w:space="0" w:color="auto"/>
            <w:bottom w:val="none" w:sz="0" w:space="0" w:color="auto"/>
            <w:right w:val="none" w:sz="0" w:space="0" w:color="auto"/>
          </w:divBdr>
        </w:div>
        <w:div w:id="119421169">
          <w:marLeft w:val="640"/>
          <w:marRight w:val="0"/>
          <w:marTop w:val="0"/>
          <w:marBottom w:val="0"/>
          <w:divBdr>
            <w:top w:val="none" w:sz="0" w:space="0" w:color="auto"/>
            <w:left w:val="none" w:sz="0" w:space="0" w:color="auto"/>
            <w:bottom w:val="none" w:sz="0" w:space="0" w:color="auto"/>
            <w:right w:val="none" w:sz="0" w:space="0" w:color="auto"/>
          </w:divBdr>
        </w:div>
        <w:div w:id="39478361">
          <w:marLeft w:val="640"/>
          <w:marRight w:val="0"/>
          <w:marTop w:val="0"/>
          <w:marBottom w:val="0"/>
          <w:divBdr>
            <w:top w:val="none" w:sz="0" w:space="0" w:color="auto"/>
            <w:left w:val="none" w:sz="0" w:space="0" w:color="auto"/>
            <w:bottom w:val="none" w:sz="0" w:space="0" w:color="auto"/>
            <w:right w:val="none" w:sz="0" w:space="0" w:color="auto"/>
          </w:divBdr>
        </w:div>
        <w:div w:id="1297175038">
          <w:marLeft w:val="640"/>
          <w:marRight w:val="0"/>
          <w:marTop w:val="0"/>
          <w:marBottom w:val="0"/>
          <w:divBdr>
            <w:top w:val="none" w:sz="0" w:space="0" w:color="auto"/>
            <w:left w:val="none" w:sz="0" w:space="0" w:color="auto"/>
            <w:bottom w:val="none" w:sz="0" w:space="0" w:color="auto"/>
            <w:right w:val="none" w:sz="0" w:space="0" w:color="auto"/>
          </w:divBdr>
        </w:div>
        <w:div w:id="255753625">
          <w:marLeft w:val="640"/>
          <w:marRight w:val="0"/>
          <w:marTop w:val="0"/>
          <w:marBottom w:val="0"/>
          <w:divBdr>
            <w:top w:val="none" w:sz="0" w:space="0" w:color="auto"/>
            <w:left w:val="none" w:sz="0" w:space="0" w:color="auto"/>
            <w:bottom w:val="none" w:sz="0" w:space="0" w:color="auto"/>
            <w:right w:val="none" w:sz="0" w:space="0" w:color="auto"/>
          </w:divBdr>
        </w:div>
        <w:div w:id="87968164">
          <w:marLeft w:val="640"/>
          <w:marRight w:val="0"/>
          <w:marTop w:val="0"/>
          <w:marBottom w:val="0"/>
          <w:divBdr>
            <w:top w:val="none" w:sz="0" w:space="0" w:color="auto"/>
            <w:left w:val="none" w:sz="0" w:space="0" w:color="auto"/>
            <w:bottom w:val="none" w:sz="0" w:space="0" w:color="auto"/>
            <w:right w:val="none" w:sz="0" w:space="0" w:color="auto"/>
          </w:divBdr>
        </w:div>
        <w:div w:id="630331820">
          <w:marLeft w:val="640"/>
          <w:marRight w:val="0"/>
          <w:marTop w:val="0"/>
          <w:marBottom w:val="0"/>
          <w:divBdr>
            <w:top w:val="none" w:sz="0" w:space="0" w:color="auto"/>
            <w:left w:val="none" w:sz="0" w:space="0" w:color="auto"/>
            <w:bottom w:val="none" w:sz="0" w:space="0" w:color="auto"/>
            <w:right w:val="none" w:sz="0" w:space="0" w:color="auto"/>
          </w:divBdr>
        </w:div>
        <w:div w:id="1724258699">
          <w:marLeft w:val="640"/>
          <w:marRight w:val="0"/>
          <w:marTop w:val="0"/>
          <w:marBottom w:val="0"/>
          <w:divBdr>
            <w:top w:val="none" w:sz="0" w:space="0" w:color="auto"/>
            <w:left w:val="none" w:sz="0" w:space="0" w:color="auto"/>
            <w:bottom w:val="none" w:sz="0" w:space="0" w:color="auto"/>
            <w:right w:val="none" w:sz="0" w:space="0" w:color="auto"/>
          </w:divBdr>
        </w:div>
        <w:div w:id="2091343748">
          <w:marLeft w:val="640"/>
          <w:marRight w:val="0"/>
          <w:marTop w:val="0"/>
          <w:marBottom w:val="0"/>
          <w:divBdr>
            <w:top w:val="none" w:sz="0" w:space="0" w:color="auto"/>
            <w:left w:val="none" w:sz="0" w:space="0" w:color="auto"/>
            <w:bottom w:val="none" w:sz="0" w:space="0" w:color="auto"/>
            <w:right w:val="none" w:sz="0" w:space="0" w:color="auto"/>
          </w:divBdr>
        </w:div>
        <w:div w:id="1861889312">
          <w:marLeft w:val="640"/>
          <w:marRight w:val="0"/>
          <w:marTop w:val="0"/>
          <w:marBottom w:val="0"/>
          <w:divBdr>
            <w:top w:val="none" w:sz="0" w:space="0" w:color="auto"/>
            <w:left w:val="none" w:sz="0" w:space="0" w:color="auto"/>
            <w:bottom w:val="none" w:sz="0" w:space="0" w:color="auto"/>
            <w:right w:val="none" w:sz="0" w:space="0" w:color="auto"/>
          </w:divBdr>
        </w:div>
        <w:div w:id="795172916">
          <w:marLeft w:val="640"/>
          <w:marRight w:val="0"/>
          <w:marTop w:val="0"/>
          <w:marBottom w:val="0"/>
          <w:divBdr>
            <w:top w:val="none" w:sz="0" w:space="0" w:color="auto"/>
            <w:left w:val="none" w:sz="0" w:space="0" w:color="auto"/>
            <w:bottom w:val="none" w:sz="0" w:space="0" w:color="auto"/>
            <w:right w:val="none" w:sz="0" w:space="0" w:color="auto"/>
          </w:divBdr>
        </w:div>
        <w:div w:id="1086998024">
          <w:marLeft w:val="640"/>
          <w:marRight w:val="0"/>
          <w:marTop w:val="0"/>
          <w:marBottom w:val="0"/>
          <w:divBdr>
            <w:top w:val="none" w:sz="0" w:space="0" w:color="auto"/>
            <w:left w:val="none" w:sz="0" w:space="0" w:color="auto"/>
            <w:bottom w:val="none" w:sz="0" w:space="0" w:color="auto"/>
            <w:right w:val="none" w:sz="0" w:space="0" w:color="auto"/>
          </w:divBdr>
        </w:div>
        <w:div w:id="1172643150">
          <w:marLeft w:val="640"/>
          <w:marRight w:val="0"/>
          <w:marTop w:val="0"/>
          <w:marBottom w:val="0"/>
          <w:divBdr>
            <w:top w:val="none" w:sz="0" w:space="0" w:color="auto"/>
            <w:left w:val="none" w:sz="0" w:space="0" w:color="auto"/>
            <w:bottom w:val="none" w:sz="0" w:space="0" w:color="auto"/>
            <w:right w:val="none" w:sz="0" w:space="0" w:color="auto"/>
          </w:divBdr>
        </w:div>
        <w:div w:id="1247304658">
          <w:marLeft w:val="640"/>
          <w:marRight w:val="0"/>
          <w:marTop w:val="0"/>
          <w:marBottom w:val="0"/>
          <w:divBdr>
            <w:top w:val="none" w:sz="0" w:space="0" w:color="auto"/>
            <w:left w:val="none" w:sz="0" w:space="0" w:color="auto"/>
            <w:bottom w:val="none" w:sz="0" w:space="0" w:color="auto"/>
            <w:right w:val="none" w:sz="0" w:space="0" w:color="auto"/>
          </w:divBdr>
        </w:div>
        <w:div w:id="763498324">
          <w:marLeft w:val="640"/>
          <w:marRight w:val="0"/>
          <w:marTop w:val="0"/>
          <w:marBottom w:val="0"/>
          <w:divBdr>
            <w:top w:val="none" w:sz="0" w:space="0" w:color="auto"/>
            <w:left w:val="none" w:sz="0" w:space="0" w:color="auto"/>
            <w:bottom w:val="none" w:sz="0" w:space="0" w:color="auto"/>
            <w:right w:val="none" w:sz="0" w:space="0" w:color="auto"/>
          </w:divBdr>
        </w:div>
        <w:div w:id="324087298">
          <w:marLeft w:val="640"/>
          <w:marRight w:val="0"/>
          <w:marTop w:val="0"/>
          <w:marBottom w:val="0"/>
          <w:divBdr>
            <w:top w:val="none" w:sz="0" w:space="0" w:color="auto"/>
            <w:left w:val="none" w:sz="0" w:space="0" w:color="auto"/>
            <w:bottom w:val="none" w:sz="0" w:space="0" w:color="auto"/>
            <w:right w:val="none" w:sz="0" w:space="0" w:color="auto"/>
          </w:divBdr>
        </w:div>
        <w:div w:id="483083361">
          <w:marLeft w:val="640"/>
          <w:marRight w:val="0"/>
          <w:marTop w:val="0"/>
          <w:marBottom w:val="0"/>
          <w:divBdr>
            <w:top w:val="none" w:sz="0" w:space="0" w:color="auto"/>
            <w:left w:val="none" w:sz="0" w:space="0" w:color="auto"/>
            <w:bottom w:val="none" w:sz="0" w:space="0" w:color="auto"/>
            <w:right w:val="none" w:sz="0" w:space="0" w:color="auto"/>
          </w:divBdr>
        </w:div>
        <w:div w:id="1656646147">
          <w:marLeft w:val="640"/>
          <w:marRight w:val="0"/>
          <w:marTop w:val="0"/>
          <w:marBottom w:val="0"/>
          <w:divBdr>
            <w:top w:val="none" w:sz="0" w:space="0" w:color="auto"/>
            <w:left w:val="none" w:sz="0" w:space="0" w:color="auto"/>
            <w:bottom w:val="none" w:sz="0" w:space="0" w:color="auto"/>
            <w:right w:val="none" w:sz="0" w:space="0" w:color="auto"/>
          </w:divBdr>
        </w:div>
        <w:div w:id="529925002">
          <w:marLeft w:val="640"/>
          <w:marRight w:val="0"/>
          <w:marTop w:val="0"/>
          <w:marBottom w:val="0"/>
          <w:divBdr>
            <w:top w:val="none" w:sz="0" w:space="0" w:color="auto"/>
            <w:left w:val="none" w:sz="0" w:space="0" w:color="auto"/>
            <w:bottom w:val="none" w:sz="0" w:space="0" w:color="auto"/>
            <w:right w:val="none" w:sz="0" w:space="0" w:color="auto"/>
          </w:divBdr>
        </w:div>
        <w:div w:id="1029987845">
          <w:marLeft w:val="640"/>
          <w:marRight w:val="0"/>
          <w:marTop w:val="0"/>
          <w:marBottom w:val="0"/>
          <w:divBdr>
            <w:top w:val="none" w:sz="0" w:space="0" w:color="auto"/>
            <w:left w:val="none" w:sz="0" w:space="0" w:color="auto"/>
            <w:bottom w:val="none" w:sz="0" w:space="0" w:color="auto"/>
            <w:right w:val="none" w:sz="0" w:space="0" w:color="auto"/>
          </w:divBdr>
        </w:div>
        <w:div w:id="316762434">
          <w:marLeft w:val="640"/>
          <w:marRight w:val="0"/>
          <w:marTop w:val="0"/>
          <w:marBottom w:val="0"/>
          <w:divBdr>
            <w:top w:val="none" w:sz="0" w:space="0" w:color="auto"/>
            <w:left w:val="none" w:sz="0" w:space="0" w:color="auto"/>
            <w:bottom w:val="none" w:sz="0" w:space="0" w:color="auto"/>
            <w:right w:val="none" w:sz="0" w:space="0" w:color="auto"/>
          </w:divBdr>
        </w:div>
        <w:div w:id="596401044">
          <w:marLeft w:val="640"/>
          <w:marRight w:val="0"/>
          <w:marTop w:val="0"/>
          <w:marBottom w:val="0"/>
          <w:divBdr>
            <w:top w:val="none" w:sz="0" w:space="0" w:color="auto"/>
            <w:left w:val="none" w:sz="0" w:space="0" w:color="auto"/>
            <w:bottom w:val="none" w:sz="0" w:space="0" w:color="auto"/>
            <w:right w:val="none" w:sz="0" w:space="0" w:color="auto"/>
          </w:divBdr>
        </w:div>
        <w:div w:id="1795250795">
          <w:marLeft w:val="640"/>
          <w:marRight w:val="0"/>
          <w:marTop w:val="0"/>
          <w:marBottom w:val="0"/>
          <w:divBdr>
            <w:top w:val="none" w:sz="0" w:space="0" w:color="auto"/>
            <w:left w:val="none" w:sz="0" w:space="0" w:color="auto"/>
            <w:bottom w:val="none" w:sz="0" w:space="0" w:color="auto"/>
            <w:right w:val="none" w:sz="0" w:space="0" w:color="auto"/>
          </w:divBdr>
        </w:div>
        <w:div w:id="1386295052">
          <w:marLeft w:val="640"/>
          <w:marRight w:val="0"/>
          <w:marTop w:val="0"/>
          <w:marBottom w:val="0"/>
          <w:divBdr>
            <w:top w:val="none" w:sz="0" w:space="0" w:color="auto"/>
            <w:left w:val="none" w:sz="0" w:space="0" w:color="auto"/>
            <w:bottom w:val="none" w:sz="0" w:space="0" w:color="auto"/>
            <w:right w:val="none" w:sz="0" w:space="0" w:color="auto"/>
          </w:divBdr>
        </w:div>
        <w:div w:id="73169309">
          <w:marLeft w:val="640"/>
          <w:marRight w:val="0"/>
          <w:marTop w:val="0"/>
          <w:marBottom w:val="0"/>
          <w:divBdr>
            <w:top w:val="none" w:sz="0" w:space="0" w:color="auto"/>
            <w:left w:val="none" w:sz="0" w:space="0" w:color="auto"/>
            <w:bottom w:val="none" w:sz="0" w:space="0" w:color="auto"/>
            <w:right w:val="none" w:sz="0" w:space="0" w:color="auto"/>
          </w:divBdr>
        </w:div>
        <w:div w:id="555777591">
          <w:marLeft w:val="640"/>
          <w:marRight w:val="0"/>
          <w:marTop w:val="0"/>
          <w:marBottom w:val="0"/>
          <w:divBdr>
            <w:top w:val="none" w:sz="0" w:space="0" w:color="auto"/>
            <w:left w:val="none" w:sz="0" w:space="0" w:color="auto"/>
            <w:bottom w:val="none" w:sz="0" w:space="0" w:color="auto"/>
            <w:right w:val="none" w:sz="0" w:space="0" w:color="auto"/>
          </w:divBdr>
        </w:div>
        <w:div w:id="913929162">
          <w:marLeft w:val="640"/>
          <w:marRight w:val="0"/>
          <w:marTop w:val="0"/>
          <w:marBottom w:val="0"/>
          <w:divBdr>
            <w:top w:val="none" w:sz="0" w:space="0" w:color="auto"/>
            <w:left w:val="none" w:sz="0" w:space="0" w:color="auto"/>
            <w:bottom w:val="none" w:sz="0" w:space="0" w:color="auto"/>
            <w:right w:val="none" w:sz="0" w:space="0" w:color="auto"/>
          </w:divBdr>
        </w:div>
        <w:div w:id="613680183">
          <w:marLeft w:val="640"/>
          <w:marRight w:val="0"/>
          <w:marTop w:val="0"/>
          <w:marBottom w:val="0"/>
          <w:divBdr>
            <w:top w:val="none" w:sz="0" w:space="0" w:color="auto"/>
            <w:left w:val="none" w:sz="0" w:space="0" w:color="auto"/>
            <w:bottom w:val="none" w:sz="0" w:space="0" w:color="auto"/>
            <w:right w:val="none" w:sz="0" w:space="0" w:color="auto"/>
          </w:divBdr>
        </w:div>
        <w:div w:id="757217502">
          <w:marLeft w:val="640"/>
          <w:marRight w:val="0"/>
          <w:marTop w:val="0"/>
          <w:marBottom w:val="0"/>
          <w:divBdr>
            <w:top w:val="none" w:sz="0" w:space="0" w:color="auto"/>
            <w:left w:val="none" w:sz="0" w:space="0" w:color="auto"/>
            <w:bottom w:val="none" w:sz="0" w:space="0" w:color="auto"/>
            <w:right w:val="none" w:sz="0" w:space="0" w:color="auto"/>
          </w:divBdr>
        </w:div>
        <w:div w:id="1072855810">
          <w:marLeft w:val="640"/>
          <w:marRight w:val="0"/>
          <w:marTop w:val="0"/>
          <w:marBottom w:val="0"/>
          <w:divBdr>
            <w:top w:val="none" w:sz="0" w:space="0" w:color="auto"/>
            <w:left w:val="none" w:sz="0" w:space="0" w:color="auto"/>
            <w:bottom w:val="none" w:sz="0" w:space="0" w:color="auto"/>
            <w:right w:val="none" w:sz="0" w:space="0" w:color="auto"/>
          </w:divBdr>
        </w:div>
        <w:div w:id="604381445">
          <w:marLeft w:val="640"/>
          <w:marRight w:val="0"/>
          <w:marTop w:val="0"/>
          <w:marBottom w:val="0"/>
          <w:divBdr>
            <w:top w:val="none" w:sz="0" w:space="0" w:color="auto"/>
            <w:left w:val="none" w:sz="0" w:space="0" w:color="auto"/>
            <w:bottom w:val="none" w:sz="0" w:space="0" w:color="auto"/>
            <w:right w:val="none" w:sz="0" w:space="0" w:color="auto"/>
          </w:divBdr>
        </w:div>
        <w:div w:id="1382709655">
          <w:marLeft w:val="640"/>
          <w:marRight w:val="0"/>
          <w:marTop w:val="0"/>
          <w:marBottom w:val="0"/>
          <w:divBdr>
            <w:top w:val="none" w:sz="0" w:space="0" w:color="auto"/>
            <w:left w:val="none" w:sz="0" w:space="0" w:color="auto"/>
            <w:bottom w:val="none" w:sz="0" w:space="0" w:color="auto"/>
            <w:right w:val="none" w:sz="0" w:space="0" w:color="auto"/>
          </w:divBdr>
        </w:div>
        <w:div w:id="805247154">
          <w:marLeft w:val="640"/>
          <w:marRight w:val="0"/>
          <w:marTop w:val="0"/>
          <w:marBottom w:val="0"/>
          <w:divBdr>
            <w:top w:val="none" w:sz="0" w:space="0" w:color="auto"/>
            <w:left w:val="none" w:sz="0" w:space="0" w:color="auto"/>
            <w:bottom w:val="none" w:sz="0" w:space="0" w:color="auto"/>
            <w:right w:val="none" w:sz="0" w:space="0" w:color="auto"/>
          </w:divBdr>
        </w:div>
        <w:div w:id="1695375798">
          <w:marLeft w:val="640"/>
          <w:marRight w:val="0"/>
          <w:marTop w:val="0"/>
          <w:marBottom w:val="0"/>
          <w:divBdr>
            <w:top w:val="none" w:sz="0" w:space="0" w:color="auto"/>
            <w:left w:val="none" w:sz="0" w:space="0" w:color="auto"/>
            <w:bottom w:val="none" w:sz="0" w:space="0" w:color="auto"/>
            <w:right w:val="none" w:sz="0" w:space="0" w:color="auto"/>
          </w:divBdr>
        </w:div>
        <w:div w:id="705638571">
          <w:marLeft w:val="640"/>
          <w:marRight w:val="0"/>
          <w:marTop w:val="0"/>
          <w:marBottom w:val="0"/>
          <w:divBdr>
            <w:top w:val="none" w:sz="0" w:space="0" w:color="auto"/>
            <w:left w:val="none" w:sz="0" w:space="0" w:color="auto"/>
            <w:bottom w:val="none" w:sz="0" w:space="0" w:color="auto"/>
            <w:right w:val="none" w:sz="0" w:space="0" w:color="auto"/>
          </w:divBdr>
        </w:div>
        <w:div w:id="821309533">
          <w:marLeft w:val="640"/>
          <w:marRight w:val="0"/>
          <w:marTop w:val="0"/>
          <w:marBottom w:val="0"/>
          <w:divBdr>
            <w:top w:val="none" w:sz="0" w:space="0" w:color="auto"/>
            <w:left w:val="none" w:sz="0" w:space="0" w:color="auto"/>
            <w:bottom w:val="none" w:sz="0" w:space="0" w:color="auto"/>
            <w:right w:val="none" w:sz="0" w:space="0" w:color="auto"/>
          </w:divBdr>
        </w:div>
        <w:div w:id="128786201">
          <w:marLeft w:val="640"/>
          <w:marRight w:val="0"/>
          <w:marTop w:val="0"/>
          <w:marBottom w:val="0"/>
          <w:divBdr>
            <w:top w:val="none" w:sz="0" w:space="0" w:color="auto"/>
            <w:left w:val="none" w:sz="0" w:space="0" w:color="auto"/>
            <w:bottom w:val="none" w:sz="0" w:space="0" w:color="auto"/>
            <w:right w:val="none" w:sz="0" w:space="0" w:color="auto"/>
          </w:divBdr>
        </w:div>
        <w:div w:id="226427856">
          <w:marLeft w:val="640"/>
          <w:marRight w:val="0"/>
          <w:marTop w:val="0"/>
          <w:marBottom w:val="0"/>
          <w:divBdr>
            <w:top w:val="none" w:sz="0" w:space="0" w:color="auto"/>
            <w:left w:val="none" w:sz="0" w:space="0" w:color="auto"/>
            <w:bottom w:val="none" w:sz="0" w:space="0" w:color="auto"/>
            <w:right w:val="none" w:sz="0" w:space="0" w:color="auto"/>
          </w:divBdr>
        </w:div>
        <w:div w:id="1322352062">
          <w:marLeft w:val="640"/>
          <w:marRight w:val="0"/>
          <w:marTop w:val="0"/>
          <w:marBottom w:val="0"/>
          <w:divBdr>
            <w:top w:val="none" w:sz="0" w:space="0" w:color="auto"/>
            <w:left w:val="none" w:sz="0" w:space="0" w:color="auto"/>
            <w:bottom w:val="none" w:sz="0" w:space="0" w:color="auto"/>
            <w:right w:val="none" w:sz="0" w:space="0" w:color="auto"/>
          </w:divBdr>
        </w:div>
        <w:div w:id="217475210">
          <w:marLeft w:val="640"/>
          <w:marRight w:val="0"/>
          <w:marTop w:val="0"/>
          <w:marBottom w:val="0"/>
          <w:divBdr>
            <w:top w:val="none" w:sz="0" w:space="0" w:color="auto"/>
            <w:left w:val="none" w:sz="0" w:space="0" w:color="auto"/>
            <w:bottom w:val="none" w:sz="0" w:space="0" w:color="auto"/>
            <w:right w:val="none" w:sz="0" w:space="0" w:color="auto"/>
          </w:divBdr>
        </w:div>
        <w:div w:id="423573966">
          <w:marLeft w:val="640"/>
          <w:marRight w:val="0"/>
          <w:marTop w:val="0"/>
          <w:marBottom w:val="0"/>
          <w:divBdr>
            <w:top w:val="none" w:sz="0" w:space="0" w:color="auto"/>
            <w:left w:val="none" w:sz="0" w:space="0" w:color="auto"/>
            <w:bottom w:val="none" w:sz="0" w:space="0" w:color="auto"/>
            <w:right w:val="none" w:sz="0" w:space="0" w:color="auto"/>
          </w:divBdr>
        </w:div>
        <w:div w:id="570821475">
          <w:marLeft w:val="640"/>
          <w:marRight w:val="0"/>
          <w:marTop w:val="0"/>
          <w:marBottom w:val="0"/>
          <w:divBdr>
            <w:top w:val="none" w:sz="0" w:space="0" w:color="auto"/>
            <w:left w:val="none" w:sz="0" w:space="0" w:color="auto"/>
            <w:bottom w:val="none" w:sz="0" w:space="0" w:color="auto"/>
            <w:right w:val="none" w:sz="0" w:space="0" w:color="auto"/>
          </w:divBdr>
        </w:div>
        <w:div w:id="1572883189">
          <w:marLeft w:val="640"/>
          <w:marRight w:val="0"/>
          <w:marTop w:val="0"/>
          <w:marBottom w:val="0"/>
          <w:divBdr>
            <w:top w:val="none" w:sz="0" w:space="0" w:color="auto"/>
            <w:left w:val="none" w:sz="0" w:space="0" w:color="auto"/>
            <w:bottom w:val="none" w:sz="0" w:space="0" w:color="auto"/>
            <w:right w:val="none" w:sz="0" w:space="0" w:color="auto"/>
          </w:divBdr>
        </w:div>
        <w:div w:id="873495661">
          <w:marLeft w:val="640"/>
          <w:marRight w:val="0"/>
          <w:marTop w:val="0"/>
          <w:marBottom w:val="0"/>
          <w:divBdr>
            <w:top w:val="none" w:sz="0" w:space="0" w:color="auto"/>
            <w:left w:val="none" w:sz="0" w:space="0" w:color="auto"/>
            <w:bottom w:val="none" w:sz="0" w:space="0" w:color="auto"/>
            <w:right w:val="none" w:sz="0" w:space="0" w:color="auto"/>
          </w:divBdr>
        </w:div>
        <w:div w:id="2075618865">
          <w:marLeft w:val="640"/>
          <w:marRight w:val="0"/>
          <w:marTop w:val="0"/>
          <w:marBottom w:val="0"/>
          <w:divBdr>
            <w:top w:val="none" w:sz="0" w:space="0" w:color="auto"/>
            <w:left w:val="none" w:sz="0" w:space="0" w:color="auto"/>
            <w:bottom w:val="none" w:sz="0" w:space="0" w:color="auto"/>
            <w:right w:val="none" w:sz="0" w:space="0" w:color="auto"/>
          </w:divBdr>
        </w:div>
        <w:div w:id="1918124324">
          <w:marLeft w:val="640"/>
          <w:marRight w:val="0"/>
          <w:marTop w:val="0"/>
          <w:marBottom w:val="0"/>
          <w:divBdr>
            <w:top w:val="none" w:sz="0" w:space="0" w:color="auto"/>
            <w:left w:val="none" w:sz="0" w:space="0" w:color="auto"/>
            <w:bottom w:val="none" w:sz="0" w:space="0" w:color="auto"/>
            <w:right w:val="none" w:sz="0" w:space="0" w:color="auto"/>
          </w:divBdr>
        </w:div>
        <w:div w:id="268659644">
          <w:marLeft w:val="640"/>
          <w:marRight w:val="0"/>
          <w:marTop w:val="0"/>
          <w:marBottom w:val="0"/>
          <w:divBdr>
            <w:top w:val="none" w:sz="0" w:space="0" w:color="auto"/>
            <w:left w:val="none" w:sz="0" w:space="0" w:color="auto"/>
            <w:bottom w:val="none" w:sz="0" w:space="0" w:color="auto"/>
            <w:right w:val="none" w:sz="0" w:space="0" w:color="auto"/>
          </w:divBdr>
        </w:div>
        <w:div w:id="574825507">
          <w:marLeft w:val="640"/>
          <w:marRight w:val="0"/>
          <w:marTop w:val="0"/>
          <w:marBottom w:val="0"/>
          <w:divBdr>
            <w:top w:val="none" w:sz="0" w:space="0" w:color="auto"/>
            <w:left w:val="none" w:sz="0" w:space="0" w:color="auto"/>
            <w:bottom w:val="none" w:sz="0" w:space="0" w:color="auto"/>
            <w:right w:val="none" w:sz="0" w:space="0" w:color="auto"/>
          </w:divBdr>
        </w:div>
        <w:div w:id="1906525502">
          <w:marLeft w:val="640"/>
          <w:marRight w:val="0"/>
          <w:marTop w:val="0"/>
          <w:marBottom w:val="0"/>
          <w:divBdr>
            <w:top w:val="none" w:sz="0" w:space="0" w:color="auto"/>
            <w:left w:val="none" w:sz="0" w:space="0" w:color="auto"/>
            <w:bottom w:val="none" w:sz="0" w:space="0" w:color="auto"/>
            <w:right w:val="none" w:sz="0" w:space="0" w:color="auto"/>
          </w:divBdr>
        </w:div>
        <w:div w:id="1904365575">
          <w:marLeft w:val="640"/>
          <w:marRight w:val="0"/>
          <w:marTop w:val="0"/>
          <w:marBottom w:val="0"/>
          <w:divBdr>
            <w:top w:val="none" w:sz="0" w:space="0" w:color="auto"/>
            <w:left w:val="none" w:sz="0" w:space="0" w:color="auto"/>
            <w:bottom w:val="none" w:sz="0" w:space="0" w:color="auto"/>
            <w:right w:val="none" w:sz="0" w:space="0" w:color="auto"/>
          </w:divBdr>
        </w:div>
        <w:div w:id="749548282">
          <w:marLeft w:val="640"/>
          <w:marRight w:val="0"/>
          <w:marTop w:val="0"/>
          <w:marBottom w:val="0"/>
          <w:divBdr>
            <w:top w:val="none" w:sz="0" w:space="0" w:color="auto"/>
            <w:left w:val="none" w:sz="0" w:space="0" w:color="auto"/>
            <w:bottom w:val="none" w:sz="0" w:space="0" w:color="auto"/>
            <w:right w:val="none" w:sz="0" w:space="0" w:color="auto"/>
          </w:divBdr>
        </w:div>
        <w:div w:id="780302372">
          <w:marLeft w:val="640"/>
          <w:marRight w:val="0"/>
          <w:marTop w:val="0"/>
          <w:marBottom w:val="0"/>
          <w:divBdr>
            <w:top w:val="none" w:sz="0" w:space="0" w:color="auto"/>
            <w:left w:val="none" w:sz="0" w:space="0" w:color="auto"/>
            <w:bottom w:val="none" w:sz="0" w:space="0" w:color="auto"/>
            <w:right w:val="none" w:sz="0" w:space="0" w:color="auto"/>
          </w:divBdr>
        </w:div>
        <w:div w:id="417290995">
          <w:marLeft w:val="640"/>
          <w:marRight w:val="0"/>
          <w:marTop w:val="0"/>
          <w:marBottom w:val="0"/>
          <w:divBdr>
            <w:top w:val="none" w:sz="0" w:space="0" w:color="auto"/>
            <w:left w:val="none" w:sz="0" w:space="0" w:color="auto"/>
            <w:bottom w:val="none" w:sz="0" w:space="0" w:color="auto"/>
            <w:right w:val="none" w:sz="0" w:space="0" w:color="auto"/>
          </w:divBdr>
        </w:div>
        <w:div w:id="847407681">
          <w:marLeft w:val="640"/>
          <w:marRight w:val="0"/>
          <w:marTop w:val="0"/>
          <w:marBottom w:val="0"/>
          <w:divBdr>
            <w:top w:val="none" w:sz="0" w:space="0" w:color="auto"/>
            <w:left w:val="none" w:sz="0" w:space="0" w:color="auto"/>
            <w:bottom w:val="none" w:sz="0" w:space="0" w:color="auto"/>
            <w:right w:val="none" w:sz="0" w:space="0" w:color="auto"/>
          </w:divBdr>
        </w:div>
        <w:div w:id="1667440299">
          <w:marLeft w:val="640"/>
          <w:marRight w:val="0"/>
          <w:marTop w:val="0"/>
          <w:marBottom w:val="0"/>
          <w:divBdr>
            <w:top w:val="none" w:sz="0" w:space="0" w:color="auto"/>
            <w:left w:val="none" w:sz="0" w:space="0" w:color="auto"/>
            <w:bottom w:val="none" w:sz="0" w:space="0" w:color="auto"/>
            <w:right w:val="none" w:sz="0" w:space="0" w:color="auto"/>
          </w:divBdr>
        </w:div>
        <w:div w:id="158471009">
          <w:marLeft w:val="640"/>
          <w:marRight w:val="0"/>
          <w:marTop w:val="0"/>
          <w:marBottom w:val="0"/>
          <w:divBdr>
            <w:top w:val="none" w:sz="0" w:space="0" w:color="auto"/>
            <w:left w:val="none" w:sz="0" w:space="0" w:color="auto"/>
            <w:bottom w:val="none" w:sz="0" w:space="0" w:color="auto"/>
            <w:right w:val="none" w:sz="0" w:space="0" w:color="auto"/>
          </w:divBdr>
        </w:div>
        <w:div w:id="245699296">
          <w:marLeft w:val="640"/>
          <w:marRight w:val="0"/>
          <w:marTop w:val="0"/>
          <w:marBottom w:val="0"/>
          <w:divBdr>
            <w:top w:val="none" w:sz="0" w:space="0" w:color="auto"/>
            <w:left w:val="none" w:sz="0" w:space="0" w:color="auto"/>
            <w:bottom w:val="none" w:sz="0" w:space="0" w:color="auto"/>
            <w:right w:val="none" w:sz="0" w:space="0" w:color="auto"/>
          </w:divBdr>
        </w:div>
        <w:div w:id="953947348">
          <w:marLeft w:val="640"/>
          <w:marRight w:val="0"/>
          <w:marTop w:val="0"/>
          <w:marBottom w:val="0"/>
          <w:divBdr>
            <w:top w:val="none" w:sz="0" w:space="0" w:color="auto"/>
            <w:left w:val="none" w:sz="0" w:space="0" w:color="auto"/>
            <w:bottom w:val="none" w:sz="0" w:space="0" w:color="auto"/>
            <w:right w:val="none" w:sz="0" w:space="0" w:color="auto"/>
          </w:divBdr>
        </w:div>
        <w:div w:id="643437710">
          <w:marLeft w:val="640"/>
          <w:marRight w:val="0"/>
          <w:marTop w:val="0"/>
          <w:marBottom w:val="0"/>
          <w:divBdr>
            <w:top w:val="none" w:sz="0" w:space="0" w:color="auto"/>
            <w:left w:val="none" w:sz="0" w:space="0" w:color="auto"/>
            <w:bottom w:val="none" w:sz="0" w:space="0" w:color="auto"/>
            <w:right w:val="none" w:sz="0" w:space="0" w:color="auto"/>
          </w:divBdr>
        </w:div>
        <w:div w:id="117072832">
          <w:marLeft w:val="640"/>
          <w:marRight w:val="0"/>
          <w:marTop w:val="0"/>
          <w:marBottom w:val="0"/>
          <w:divBdr>
            <w:top w:val="none" w:sz="0" w:space="0" w:color="auto"/>
            <w:left w:val="none" w:sz="0" w:space="0" w:color="auto"/>
            <w:bottom w:val="none" w:sz="0" w:space="0" w:color="auto"/>
            <w:right w:val="none" w:sz="0" w:space="0" w:color="auto"/>
          </w:divBdr>
        </w:div>
        <w:div w:id="1676181159">
          <w:marLeft w:val="640"/>
          <w:marRight w:val="0"/>
          <w:marTop w:val="0"/>
          <w:marBottom w:val="0"/>
          <w:divBdr>
            <w:top w:val="none" w:sz="0" w:space="0" w:color="auto"/>
            <w:left w:val="none" w:sz="0" w:space="0" w:color="auto"/>
            <w:bottom w:val="none" w:sz="0" w:space="0" w:color="auto"/>
            <w:right w:val="none" w:sz="0" w:space="0" w:color="auto"/>
          </w:divBdr>
        </w:div>
        <w:div w:id="116681793">
          <w:marLeft w:val="640"/>
          <w:marRight w:val="0"/>
          <w:marTop w:val="0"/>
          <w:marBottom w:val="0"/>
          <w:divBdr>
            <w:top w:val="none" w:sz="0" w:space="0" w:color="auto"/>
            <w:left w:val="none" w:sz="0" w:space="0" w:color="auto"/>
            <w:bottom w:val="none" w:sz="0" w:space="0" w:color="auto"/>
            <w:right w:val="none" w:sz="0" w:space="0" w:color="auto"/>
          </w:divBdr>
        </w:div>
        <w:div w:id="568537876">
          <w:marLeft w:val="640"/>
          <w:marRight w:val="0"/>
          <w:marTop w:val="0"/>
          <w:marBottom w:val="0"/>
          <w:divBdr>
            <w:top w:val="none" w:sz="0" w:space="0" w:color="auto"/>
            <w:left w:val="none" w:sz="0" w:space="0" w:color="auto"/>
            <w:bottom w:val="none" w:sz="0" w:space="0" w:color="auto"/>
            <w:right w:val="none" w:sz="0" w:space="0" w:color="auto"/>
          </w:divBdr>
        </w:div>
        <w:div w:id="706415149">
          <w:marLeft w:val="640"/>
          <w:marRight w:val="0"/>
          <w:marTop w:val="0"/>
          <w:marBottom w:val="0"/>
          <w:divBdr>
            <w:top w:val="none" w:sz="0" w:space="0" w:color="auto"/>
            <w:left w:val="none" w:sz="0" w:space="0" w:color="auto"/>
            <w:bottom w:val="none" w:sz="0" w:space="0" w:color="auto"/>
            <w:right w:val="none" w:sz="0" w:space="0" w:color="auto"/>
          </w:divBdr>
        </w:div>
        <w:div w:id="1587231342">
          <w:marLeft w:val="640"/>
          <w:marRight w:val="0"/>
          <w:marTop w:val="0"/>
          <w:marBottom w:val="0"/>
          <w:divBdr>
            <w:top w:val="none" w:sz="0" w:space="0" w:color="auto"/>
            <w:left w:val="none" w:sz="0" w:space="0" w:color="auto"/>
            <w:bottom w:val="none" w:sz="0" w:space="0" w:color="auto"/>
            <w:right w:val="none" w:sz="0" w:space="0" w:color="auto"/>
          </w:divBdr>
        </w:div>
        <w:div w:id="341670362">
          <w:marLeft w:val="640"/>
          <w:marRight w:val="0"/>
          <w:marTop w:val="0"/>
          <w:marBottom w:val="0"/>
          <w:divBdr>
            <w:top w:val="none" w:sz="0" w:space="0" w:color="auto"/>
            <w:left w:val="none" w:sz="0" w:space="0" w:color="auto"/>
            <w:bottom w:val="none" w:sz="0" w:space="0" w:color="auto"/>
            <w:right w:val="none" w:sz="0" w:space="0" w:color="auto"/>
          </w:divBdr>
        </w:div>
        <w:div w:id="1260219311">
          <w:marLeft w:val="640"/>
          <w:marRight w:val="0"/>
          <w:marTop w:val="0"/>
          <w:marBottom w:val="0"/>
          <w:divBdr>
            <w:top w:val="none" w:sz="0" w:space="0" w:color="auto"/>
            <w:left w:val="none" w:sz="0" w:space="0" w:color="auto"/>
            <w:bottom w:val="none" w:sz="0" w:space="0" w:color="auto"/>
            <w:right w:val="none" w:sz="0" w:space="0" w:color="auto"/>
          </w:divBdr>
        </w:div>
        <w:div w:id="818498388">
          <w:marLeft w:val="640"/>
          <w:marRight w:val="0"/>
          <w:marTop w:val="0"/>
          <w:marBottom w:val="0"/>
          <w:divBdr>
            <w:top w:val="none" w:sz="0" w:space="0" w:color="auto"/>
            <w:left w:val="none" w:sz="0" w:space="0" w:color="auto"/>
            <w:bottom w:val="none" w:sz="0" w:space="0" w:color="auto"/>
            <w:right w:val="none" w:sz="0" w:space="0" w:color="auto"/>
          </w:divBdr>
        </w:div>
        <w:div w:id="89081058">
          <w:marLeft w:val="640"/>
          <w:marRight w:val="0"/>
          <w:marTop w:val="0"/>
          <w:marBottom w:val="0"/>
          <w:divBdr>
            <w:top w:val="none" w:sz="0" w:space="0" w:color="auto"/>
            <w:left w:val="none" w:sz="0" w:space="0" w:color="auto"/>
            <w:bottom w:val="none" w:sz="0" w:space="0" w:color="auto"/>
            <w:right w:val="none" w:sz="0" w:space="0" w:color="auto"/>
          </w:divBdr>
        </w:div>
        <w:div w:id="504445252">
          <w:marLeft w:val="640"/>
          <w:marRight w:val="0"/>
          <w:marTop w:val="0"/>
          <w:marBottom w:val="0"/>
          <w:divBdr>
            <w:top w:val="none" w:sz="0" w:space="0" w:color="auto"/>
            <w:left w:val="none" w:sz="0" w:space="0" w:color="auto"/>
            <w:bottom w:val="none" w:sz="0" w:space="0" w:color="auto"/>
            <w:right w:val="none" w:sz="0" w:space="0" w:color="auto"/>
          </w:divBdr>
        </w:div>
        <w:div w:id="205988712">
          <w:marLeft w:val="640"/>
          <w:marRight w:val="0"/>
          <w:marTop w:val="0"/>
          <w:marBottom w:val="0"/>
          <w:divBdr>
            <w:top w:val="none" w:sz="0" w:space="0" w:color="auto"/>
            <w:left w:val="none" w:sz="0" w:space="0" w:color="auto"/>
            <w:bottom w:val="none" w:sz="0" w:space="0" w:color="auto"/>
            <w:right w:val="none" w:sz="0" w:space="0" w:color="auto"/>
          </w:divBdr>
        </w:div>
        <w:div w:id="1849059750">
          <w:marLeft w:val="640"/>
          <w:marRight w:val="0"/>
          <w:marTop w:val="0"/>
          <w:marBottom w:val="0"/>
          <w:divBdr>
            <w:top w:val="none" w:sz="0" w:space="0" w:color="auto"/>
            <w:left w:val="none" w:sz="0" w:space="0" w:color="auto"/>
            <w:bottom w:val="none" w:sz="0" w:space="0" w:color="auto"/>
            <w:right w:val="none" w:sz="0" w:space="0" w:color="auto"/>
          </w:divBdr>
        </w:div>
        <w:div w:id="873544927">
          <w:marLeft w:val="640"/>
          <w:marRight w:val="0"/>
          <w:marTop w:val="0"/>
          <w:marBottom w:val="0"/>
          <w:divBdr>
            <w:top w:val="none" w:sz="0" w:space="0" w:color="auto"/>
            <w:left w:val="none" w:sz="0" w:space="0" w:color="auto"/>
            <w:bottom w:val="none" w:sz="0" w:space="0" w:color="auto"/>
            <w:right w:val="none" w:sz="0" w:space="0" w:color="auto"/>
          </w:divBdr>
        </w:div>
        <w:div w:id="1381175480">
          <w:marLeft w:val="640"/>
          <w:marRight w:val="0"/>
          <w:marTop w:val="0"/>
          <w:marBottom w:val="0"/>
          <w:divBdr>
            <w:top w:val="none" w:sz="0" w:space="0" w:color="auto"/>
            <w:left w:val="none" w:sz="0" w:space="0" w:color="auto"/>
            <w:bottom w:val="none" w:sz="0" w:space="0" w:color="auto"/>
            <w:right w:val="none" w:sz="0" w:space="0" w:color="auto"/>
          </w:divBdr>
        </w:div>
        <w:div w:id="2140105530">
          <w:marLeft w:val="640"/>
          <w:marRight w:val="0"/>
          <w:marTop w:val="0"/>
          <w:marBottom w:val="0"/>
          <w:divBdr>
            <w:top w:val="none" w:sz="0" w:space="0" w:color="auto"/>
            <w:left w:val="none" w:sz="0" w:space="0" w:color="auto"/>
            <w:bottom w:val="none" w:sz="0" w:space="0" w:color="auto"/>
            <w:right w:val="none" w:sz="0" w:space="0" w:color="auto"/>
          </w:divBdr>
        </w:div>
        <w:div w:id="719745751">
          <w:marLeft w:val="640"/>
          <w:marRight w:val="0"/>
          <w:marTop w:val="0"/>
          <w:marBottom w:val="0"/>
          <w:divBdr>
            <w:top w:val="none" w:sz="0" w:space="0" w:color="auto"/>
            <w:left w:val="none" w:sz="0" w:space="0" w:color="auto"/>
            <w:bottom w:val="none" w:sz="0" w:space="0" w:color="auto"/>
            <w:right w:val="none" w:sz="0" w:space="0" w:color="auto"/>
          </w:divBdr>
        </w:div>
        <w:div w:id="1434395498">
          <w:marLeft w:val="640"/>
          <w:marRight w:val="0"/>
          <w:marTop w:val="0"/>
          <w:marBottom w:val="0"/>
          <w:divBdr>
            <w:top w:val="none" w:sz="0" w:space="0" w:color="auto"/>
            <w:left w:val="none" w:sz="0" w:space="0" w:color="auto"/>
            <w:bottom w:val="none" w:sz="0" w:space="0" w:color="auto"/>
            <w:right w:val="none" w:sz="0" w:space="0" w:color="auto"/>
          </w:divBdr>
        </w:div>
        <w:div w:id="660887896">
          <w:marLeft w:val="640"/>
          <w:marRight w:val="0"/>
          <w:marTop w:val="0"/>
          <w:marBottom w:val="0"/>
          <w:divBdr>
            <w:top w:val="none" w:sz="0" w:space="0" w:color="auto"/>
            <w:left w:val="none" w:sz="0" w:space="0" w:color="auto"/>
            <w:bottom w:val="none" w:sz="0" w:space="0" w:color="auto"/>
            <w:right w:val="none" w:sz="0" w:space="0" w:color="auto"/>
          </w:divBdr>
        </w:div>
        <w:div w:id="881332952">
          <w:marLeft w:val="640"/>
          <w:marRight w:val="0"/>
          <w:marTop w:val="0"/>
          <w:marBottom w:val="0"/>
          <w:divBdr>
            <w:top w:val="none" w:sz="0" w:space="0" w:color="auto"/>
            <w:left w:val="none" w:sz="0" w:space="0" w:color="auto"/>
            <w:bottom w:val="none" w:sz="0" w:space="0" w:color="auto"/>
            <w:right w:val="none" w:sz="0" w:space="0" w:color="auto"/>
          </w:divBdr>
        </w:div>
        <w:div w:id="1897277186">
          <w:marLeft w:val="640"/>
          <w:marRight w:val="0"/>
          <w:marTop w:val="0"/>
          <w:marBottom w:val="0"/>
          <w:divBdr>
            <w:top w:val="none" w:sz="0" w:space="0" w:color="auto"/>
            <w:left w:val="none" w:sz="0" w:space="0" w:color="auto"/>
            <w:bottom w:val="none" w:sz="0" w:space="0" w:color="auto"/>
            <w:right w:val="none" w:sz="0" w:space="0" w:color="auto"/>
          </w:divBdr>
        </w:div>
        <w:div w:id="2087148507">
          <w:marLeft w:val="640"/>
          <w:marRight w:val="0"/>
          <w:marTop w:val="0"/>
          <w:marBottom w:val="0"/>
          <w:divBdr>
            <w:top w:val="none" w:sz="0" w:space="0" w:color="auto"/>
            <w:left w:val="none" w:sz="0" w:space="0" w:color="auto"/>
            <w:bottom w:val="none" w:sz="0" w:space="0" w:color="auto"/>
            <w:right w:val="none" w:sz="0" w:space="0" w:color="auto"/>
          </w:divBdr>
        </w:div>
        <w:div w:id="1907914604">
          <w:marLeft w:val="640"/>
          <w:marRight w:val="0"/>
          <w:marTop w:val="0"/>
          <w:marBottom w:val="0"/>
          <w:divBdr>
            <w:top w:val="none" w:sz="0" w:space="0" w:color="auto"/>
            <w:left w:val="none" w:sz="0" w:space="0" w:color="auto"/>
            <w:bottom w:val="none" w:sz="0" w:space="0" w:color="auto"/>
            <w:right w:val="none" w:sz="0" w:space="0" w:color="auto"/>
          </w:divBdr>
        </w:div>
        <w:div w:id="481116879">
          <w:marLeft w:val="640"/>
          <w:marRight w:val="0"/>
          <w:marTop w:val="0"/>
          <w:marBottom w:val="0"/>
          <w:divBdr>
            <w:top w:val="none" w:sz="0" w:space="0" w:color="auto"/>
            <w:left w:val="none" w:sz="0" w:space="0" w:color="auto"/>
            <w:bottom w:val="none" w:sz="0" w:space="0" w:color="auto"/>
            <w:right w:val="none" w:sz="0" w:space="0" w:color="auto"/>
          </w:divBdr>
        </w:div>
        <w:div w:id="236016082">
          <w:marLeft w:val="640"/>
          <w:marRight w:val="0"/>
          <w:marTop w:val="0"/>
          <w:marBottom w:val="0"/>
          <w:divBdr>
            <w:top w:val="none" w:sz="0" w:space="0" w:color="auto"/>
            <w:left w:val="none" w:sz="0" w:space="0" w:color="auto"/>
            <w:bottom w:val="none" w:sz="0" w:space="0" w:color="auto"/>
            <w:right w:val="none" w:sz="0" w:space="0" w:color="auto"/>
          </w:divBdr>
        </w:div>
        <w:div w:id="128472677">
          <w:marLeft w:val="640"/>
          <w:marRight w:val="0"/>
          <w:marTop w:val="0"/>
          <w:marBottom w:val="0"/>
          <w:divBdr>
            <w:top w:val="none" w:sz="0" w:space="0" w:color="auto"/>
            <w:left w:val="none" w:sz="0" w:space="0" w:color="auto"/>
            <w:bottom w:val="none" w:sz="0" w:space="0" w:color="auto"/>
            <w:right w:val="none" w:sz="0" w:space="0" w:color="auto"/>
          </w:divBdr>
        </w:div>
        <w:div w:id="282200700">
          <w:marLeft w:val="640"/>
          <w:marRight w:val="0"/>
          <w:marTop w:val="0"/>
          <w:marBottom w:val="0"/>
          <w:divBdr>
            <w:top w:val="none" w:sz="0" w:space="0" w:color="auto"/>
            <w:left w:val="none" w:sz="0" w:space="0" w:color="auto"/>
            <w:bottom w:val="none" w:sz="0" w:space="0" w:color="auto"/>
            <w:right w:val="none" w:sz="0" w:space="0" w:color="auto"/>
          </w:divBdr>
        </w:div>
        <w:div w:id="1381171572">
          <w:marLeft w:val="640"/>
          <w:marRight w:val="0"/>
          <w:marTop w:val="0"/>
          <w:marBottom w:val="0"/>
          <w:divBdr>
            <w:top w:val="none" w:sz="0" w:space="0" w:color="auto"/>
            <w:left w:val="none" w:sz="0" w:space="0" w:color="auto"/>
            <w:bottom w:val="none" w:sz="0" w:space="0" w:color="auto"/>
            <w:right w:val="none" w:sz="0" w:space="0" w:color="auto"/>
          </w:divBdr>
        </w:div>
        <w:div w:id="1441876159">
          <w:marLeft w:val="640"/>
          <w:marRight w:val="0"/>
          <w:marTop w:val="0"/>
          <w:marBottom w:val="0"/>
          <w:divBdr>
            <w:top w:val="none" w:sz="0" w:space="0" w:color="auto"/>
            <w:left w:val="none" w:sz="0" w:space="0" w:color="auto"/>
            <w:bottom w:val="none" w:sz="0" w:space="0" w:color="auto"/>
            <w:right w:val="none" w:sz="0" w:space="0" w:color="auto"/>
          </w:divBdr>
        </w:div>
        <w:div w:id="1973049001">
          <w:marLeft w:val="640"/>
          <w:marRight w:val="0"/>
          <w:marTop w:val="0"/>
          <w:marBottom w:val="0"/>
          <w:divBdr>
            <w:top w:val="none" w:sz="0" w:space="0" w:color="auto"/>
            <w:left w:val="none" w:sz="0" w:space="0" w:color="auto"/>
            <w:bottom w:val="none" w:sz="0" w:space="0" w:color="auto"/>
            <w:right w:val="none" w:sz="0" w:space="0" w:color="auto"/>
          </w:divBdr>
        </w:div>
        <w:div w:id="675041735">
          <w:marLeft w:val="640"/>
          <w:marRight w:val="0"/>
          <w:marTop w:val="0"/>
          <w:marBottom w:val="0"/>
          <w:divBdr>
            <w:top w:val="none" w:sz="0" w:space="0" w:color="auto"/>
            <w:left w:val="none" w:sz="0" w:space="0" w:color="auto"/>
            <w:bottom w:val="none" w:sz="0" w:space="0" w:color="auto"/>
            <w:right w:val="none" w:sz="0" w:space="0" w:color="auto"/>
          </w:divBdr>
        </w:div>
        <w:div w:id="1859612531">
          <w:marLeft w:val="640"/>
          <w:marRight w:val="0"/>
          <w:marTop w:val="0"/>
          <w:marBottom w:val="0"/>
          <w:divBdr>
            <w:top w:val="none" w:sz="0" w:space="0" w:color="auto"/>
            <w:left w:val="none" w:sz="0" w:space="0" w:color="auto"/>
            <w:bottom w:val="none" w:sz="0" w:space="0" w:color="auto"/>
            <w:right w:val="none" w:sz="0" w:space="0" w:color="auto"/>
          </w:divBdr>
        </w:div>
        <w:div w:id="1243951810">
          <w:marLeft w:val="640"/>
          <w:marRight w:val="0"/>
          <w:marTop w:val="0"/>
          <w:marBottom w:val="0"/>
          <w:divBdr>
            <w:top w:val="none" w:sz="0" w:space="0" w:color="auto"/>
            <w:left w:val="none" w:sz="0" w:space="0" w:color="auto"/>
            <w:bottom w:val="none" w:sz="0" w:space="0" w:color="auto"/>
            <w:right w:val="none" w:sz="0" w:space="0" w:color="auto"/>
          </w:divBdr>
        </w:div>
        <w:div w:id="1180386238">
          <w:marLeft w:val="640"/>
          <w:marRight w:val="0"/>
          <w:marTop w:val="0"/>
          <w:marBottom w:val="0"/>
          <w:divBdr>
            <w:top w:val="none" w:sz="0" w:space="0" w:color="auto"/>
            <w:left w:val="none" w:sz="0" w:space="0" w:color="auto"/>
            <w:bottom w:val="none" w:sz="0" w:space="0" w:color="auto"/>
            <w:right w:val="none" w:sz="0" w:space="0" w:color="auto"/>
          </w:divBdr>
        </w:div>
        <w:div w:id="1892883665">
          <w:marLeft w:val="640"/>
          <w:marRight w:val="0"/>
          <w:marTop w:val="0"/>
          <w:marBottom w:val="0"/>
          <w:divBdr>
            <w:top w:val="none" w:sz="0" w:space="0" w:color="auto"/>
            <w:left w:val="none" w:sz="0" w:space="0" w:color="auto"/>
            <w:bottom w:val="none" w:sz="0" w:space="0" w:color="auto"/>
            <w:right w:val="none" w:sz="0" w:space="0" w:color="auto"/>
          </w:divBdr>
        </w:div>
        <w:div w:id="112140501">
          <w:marLeft w:val="640"/>
          <w:marRight w:val="0"/>
          <w:marTop w:val="0"/>
          <w:marBottom w:val="0"/>
          <w:divBdr>
            <w:top w:val="none" w:sz="0" w:space="0" w:color="auto"/>
            <w:left w:val="none" w:sz="0" w:space="0" w:color="auto"/>
            <w:bottom w:val="none" w:sz="0" w:space="0" w:color="auto"/>
            <w:right w:val="none" w:sz="0" w:space="0" w:color="auto"/>
          </w:divBdr>
        </w:div>
        <w:div w:id="380860543">
          <w:marLeft w:val="640"/>
          <w:marRight w:val="0"/>
          <w:marTop w:val="0"/>
          <w:marBottom w:val="0"/>
          <w:divBdr>
            <w:top w:val="none" w:sz="0" w:space="0" w:color="auto"/>
            <w:left w:val="none" w:sz="0" w:space="0" w:color="auto"/>
            <w:bottom w:val="none" w:sz="0" w:space="0" w:color="auto"/>
            <w:right w:val="none" w:sz="0" w:space="0" w:color="auto"/>
          </w:divBdr>
        </w:div>
        <w:div w:id="1563979630">
          <w:marLeft w:val="640"/>
          <w:marRight w:val="0"/>
          <w:marTop w:val="0"/>
          <w:marBottom w:val="0"/>
          <w:divBdr>
            <w:top w:val="none" w:sz="0" w:space="0" w:color="auto"/>
            <w:left w:val="none" w:sz="0" w:space="0" w:color="auto"/>
            <w:bottom w:val="none" w:sz="0" w:space="0" w:color="auto"/>
            <w:right w:val="none" w:sz="0" w:space="0" w:color="auto"/>
          </w:divBdr>
        </w:div>
        <w:div w:id="1769348991">
          <w:marLeft w:val="640"/>
          <w:marRight w:val="0"/>
          <w:marTop w:val="0"/>
          <w:marBottom w:val="0"/>
          <w:divBdr>
            <w:top w:val="none" w:sz="0" w:space="0" w:color="auto"/>
            <w:left w:val="none" w:sz="0" w:space="0" w:color="auto"/>
            <w:bottom w:val="none" w:sz="0" w:space="0" w:color="auto"/>
            <w:right w:val="none" w:sz="0" w:space="0" w:color="auto"/>
          </w:divBdr>
        </w:div>
        <w:div w:id="1661734751">
          <w:marLeft w:val="640"/>
          <w:marRight w:val="0"/>
          <w:marTop w:val="0"/>
          <w:marBottom w:val="0"/>
          <w:divBdr>
            <w:top w:val="none" w:sz="0" w:space="0" w:color="auto"/>
            <w:left w:val="none" w:sz="0" w:space="0" w:color="auto"/>
            <w:bottom w:val="none" w:sz="0" w:space="0" w:color="auto"/>
            <w:right w:val="none" w:sz="0" w:space="0" w:color="auto"/>
          </w:divBdr>
        </w:div>
        <w:div w:id="1080565415">
          <w:marLeft w:val="640"/>
          <w:marRight w:val="0"/>
          <w:marTop w:val="0"/>
          <w:marBottom w:val="0"/>
          <w:divBdr>
            <w:top w:val="none" w:sz="0" w:space="0" w:color="auto"/>
            <w:left w:val="none" w:sz="0" w:space="0" w:color="auto"/>
            <w:bottom w:val="none" w:sz="0" w:space="0" w:color="auto"/>
            <w:right w:val="none" w:sz="0" w:space="0" w:color="auto"/>
          </w:divBdr>
        </w:div>
        <w:div w:id="1964337419">
          <w:marLeft w:val="640"/>
          <w:marRight w:val="0"/>
          <w:marTop w:val="0"/>
          <w:marBottom w:val="0"/>
          <w:divBdr>
            <w:top w:val="none" w:sz="0" w:space="0" w:color="auto"/>
            <w:left w:val="none" w:sz="0" w:space="0" w:color="auto"/>
            <w:bottom w:val="none" w:sz="0" w:space="0" w:color="auto"/>
            <w:right w:val="none" w:sz="0" w:space="0" w:color="auto"/>
          </w:divBdr>
        </w:div>
        <w:div w:id="8920010">
          <w:marLeft w:val="640"/>
          <w:marRight w:val="0"/>
          <w:marTop w:val="0"/>
          <w:marBottom w:val="0"/>
          <w:divBdr>
            <w:top w:val="none" w:sz="0" w:space="0" w:color="auto"/>
            <w:left w:val="none" w:sz="0" w:space="0" w:color="auto"/>
            <w:bottom w:val="none" w:sz="0" w:space="0" w:color="auto"/>
            <w:right w:val="none" w:sz="0" w:space="0" w:color="auto"/>
          </w:divBdr>
        </w:div>
        <w:div w:id="605960453">
          <w:marLeft w:val="640"/>
          <w:marRight w:val="0"/>
          <w:marTop w:val="0"/>
          <w:marBottom w:val="0"/>
          <w:divBdr>
            <w:top w:val="none" w:sz="0" w:space="0" w:color="auto"/>
            <w:left w:val="none" w:sz="0" w:space="0" w:color="auto"/>
            <w:bottom w:val="none" w:sz="0" w:space="0" w:color="auto"/>
            <w:right w:val="none" w:sz="0" w:space="0" w:color="auto"/>
          </w:divBdr>
        </w:div>
        <w:div w:id="181362998">
          <w:marLeft w:val="640"/>
          <w:marRight w:val="0"/>
          <w:marTop w:val="0"/>
          <w:marBottom w:val="0"/>
          <w:divBdr>
            <w:top w:val="none" w:sz="0" w:space="0" w:color="auto"/>
            <w:left w:val="none" w:sz="0" w:space="0" w:color="auto"/>
            <w:bottom w:val="none" w:sz="0" w:space="0" w:color="auto"/>
            <w:right w:val="none" w:sz="0" w:space="0" w:color="auto"/>
          </w:divBdr>
        </w:div>
        <w:div w:id="174225420">
          <w:marLeft w:val="640"/>
          <w:marRight w:val="0"/>
          <w:marTop w:val="0"/>
          <w:marBottom w:val="0"/>
          <w:divBdr>
            <w:top w:val="none" w:sz="0" w:space="0" w:color="auto"/>
            <w:left w:val="none" w:sz="0" w:space="0" w:color="auto"/>
            <w:bottom w:val="none" w:sz="0" w:space="0" w:color="auto"/>
            <w:right w:val="none" w:sz="0" w:space="0" w:color="auto"/>
          </w:divBdr>
        </w:div>
        <w:div w:id="162741877">
          <w:marLeft w:val="640"/>
          <w:marRight w:val="0"/>
          <w:marTop w:val="0"/>
          <w:marBottom w:val="0"/>
          <w:divBdr>
            <w:top w:val="none" w:sz="0" w:space="0" w:color="auto"/>
            <w:left w:val="none" w:sz="0" w:space="0" w:color="auto"/>
            <w:bottom w:val="none" w:sz="0" w:space="0" w:color="auto"/>
            <w:right w:val="none" w:sz="0" w:space="0" w:color="auto"/>
          </w:divBdr>
        </w:div>
        <w:div w:id="587465180">
          <w:marLeft w:val="640"/>
          <w:marRight w:val="0"/>
          <w:marTop w:val="0"/>
          <w:marBottom w:val="0"/>
          <w:divBdr>
            <w:top w:val="none" w:sz="0" w:space="0" w:color="auto"/>
            <w:left w:val="none" w:sz="0" w:space="0" w:color="auto"/>
            <w:bottom w:val="none" w:sz="0" w:space="0" w:color="auto"/>
            <w:right w:val="none" w:sz="0" w:space="0" w:color="auto"/>
          </w:divBdr>
        </w:div>
        <w:div w:id="1266108315">
          <w:marLeft w:val="640"/>
          <w:marRight w:val="0"/>
          <w:marTop w:val="0"/>
          <w:marBottom w:val="0"/>
          <w:divBdr>
            <w:top w:val="none" w:sz="0" w:space="0" w:color="auto"/>
            <w:left w:val="none" w:sz="0" w:space="0" w:color="auto"/>
            <w:bottom w:val="none" w:sz="0" w:space="0" w:color="auto"/>
            <w:right w:val="none" w:sz="0" w:space="0" w:color="auto"/>
          </w:divBdr>
        </w:div>
        <w:div w:id="894048472">
          <w:marLeft w:val="640"/>
          <w:marRight w:val="0"/>
          <w:marTop w:val="0"/>
          <w:marBottom w:val="0"/>
          <w:divBdr>
            <w:top w:val="none" w:sz="0" w:space="0" w:color="auto"/>
            <w:left w:val="none" w:sz="0" w:space="0" w:color="auto"/>
            <w:bottom w:val="none" w:sz="0" w:space="0" w:color="auto"/>
            <w:right w:val="none" w:sz="0" w:space="0" w:color="auto"/>
          </w:divBdr>
        </w:div>
        <w:div w:id="363797065">
          <w:marLeft w:val="640"/>
          <w:marRight w:val="0"/>
          <w:marTop w:val="0"/>
          <w:marBottom w:val="0"/>
          <w:divBdr>
            <w:top w:val="none" w:sz="0" w:space="0" w:color="auto"/>
            <w:left w:val="none" w:sz="0" w:space="0" w:color="auto"/>
            <w:bottom w:val="none" w:sz="0" w:space="0" w:color="auto"/>
            <w:right w:val="none" w:sz="0" w:space="0" w:color="auto"/>
          </w:divBdr>
        </w:div>
        <w:div w:id="1724452095">
          <w:marLeft w:val="640"/>
          <w:marRight w:val="0"/>
          <w:marTop w:val="0"/>
          <w:marBottom w:val="0"/>
          <w:divBdr>
            <w:top w:val="none" w:sz="0" w:space="0" w:color="auto"/>
            <w:left w:val="none" w:sz="0" w:space="0" w:color="auto"/>
            <w:bottom w:val="none" w:sz="0" w:space="0" w:color="auto"/>
            <w:right w:val="none" w:sz="0" w:space="0" w:color="auto"/>
          </w:divBdr>
        </w:div>
        <w:div w:id="761683023">
          <w:marLeft w:val="640"/>
          <w:marRight w:val="0"/>
          <w:marTop w:val="0"/>
          <w:marBottom w:val="0"/>
          <w:divBdr>
            <w:top w:val="none" w:sz="0" w:space="0" w:color="auto"/>
            <w:left w:val="none" w:sz="0" w:space="0" w:color="auto"/>
            <w:bottom w:val="none" w:sz="0" w:space="0" w:color="auto"/>
            <w:right w:val="none" w:sz="0" w:space="0" w:color="auto"/>
          </w:divBdr>
        </w:div>
        <w:div w:id="1851219310">
          <w:marLeft w:val="640"/>
          <w:marRight w:val="0"/>
          <w:marTop w:val="0"/>
          <w:marBottom w:val="0"/>
          <w:divBdr>
            <w:top w:val="none" w:sz="0" w:space="0" w:color="auto"/>
            <w:left w:val="none" w:sz="0" w:space="0" w:color="auto"/>
            <w:bottom w:val="none" w:sz="0" w:space="0" w:color="auto"/>
            <w:right w:val="none" w:sz="0" w:space="0" w:color="auto"/>
          </w:divBdr>
        </w:div>
        <w:div w:id="1968927594">
          <w:marLeft w:val="640"/>
          <w:marRight w:val="0"/>
          <w:marTop w:val="0"/>
          <w:marBottom w:val="0"/>
          <w:divBdr>
            <w:top w:val="none" w:sz="0" w:space="0" w:color="auto"/>
            <w:left w:val="none" w:sz="0" w:space="0" w:color="auto"/>
            <w:bottom w:val="none" w:sz="0" w:space="0" w:color="auto"/>
            <w:right w:val="none" w:sz="0" w:space="0" w:color="auto"/>
          </w:divBdr>
        </w:div>
        <w:div w:id="1421220913">
          <w:marLeft w:val="640"/>
          <w:marRight w:val="0"/>
          <w:marTop w:val="0"/>
          <w:marBottom w:val="0"/>
          <w:divBdr>
            <w:top w:val="none" w:sz="0" w:space="0" w:color="auto"/>
            <w:left w:val="none" w:sz="0" w:space="0" w:color="auto"/>
            <w:bottom w:val="none" w:sz="0" w:space="0" w:color="auto"/>
            <w:right w:val="none" w:sz="0" w:space="0" w:color="auto"/>
          </w:divBdr>
        </w:div>
        <w:div w:id="290406256">
          <w:marLeft w:val="640"/>
          <w:marRight w:val="0"/>
          <w:marTop w:val="0"/>
          <w:marBottom w:val="0"/>
          <w:divBdr>
            <w:top w:val="none" w:sz="0" w:space="0" w:color="auto"/>
            <w:left w:val="none" w:sz="0" w:space="0" w:color="auto"/>
            <w:bottom w:val="none" w:sz="0" w:space="0" w:color="auto"/>
            <w:right w:val="none" w:sz="0" w:space="0" w:color="auto"/>
          </w:divBdr>
        </w:div>
        <w:div w:id="1053575640">
          <w:marLeft w:val="640"/>
          <w:marRight w:val="0"/>
          <w:marTop w:val="0"/>
          <w:marBottom w:val="0"/>
          <w:divBdr>
            <w:top w:val="none" w:sz="0" w:space="0" w:color="auto"/>
            <w:left w:val="none" w:sz="0" w:space="0" w:color="auto"/>
            <w:bottom w:val="none" w:sz="0" w:space="0" w:color="auto"/>
            <w:right w:val="none" w:sz="0" w:space="0" w:color="auto"/>
          </w:divBdr>
        </w:div>
        <w:div w:id="2068410472">
          <w:marLeft w:val="640"/>
          <w:marRight w:val="0"/>
          <w:marTop w:val="0"/>
          <w:marBottom w:val="0"/>
          <w:divBdr>
            <w:top w:val="none" w:sz="0" w:space="0" w:color="auto"/>
            <w:left w:val="none" w:sz="0" w:space="0" w:color="auto"/>
            <w:bottom w:val="none" w:sz="0" w:space="0" w:color="auto"/>
            <w:right w:val="none" w:sz="0" w:space="0" w:color="auto"/>
          </w:divBdr>
        </w:div>
        <w:div w:id="1907569201">
          <w:marLeft w:val="640"/>
          <w:marRight w:val="0"/>
          <w:marTop w:val="0"/>
          <w:marBottom w:val="0"/>
          <w:divBdr>
            <w:top w:val="none" w:sz="0" w:space="0" w:color="auto"/>
            <w:left w:val="none" w:sz="0" w:space="0" w:color="auto"/>
            <w:bottom w:val="none" w:sz="0" w:space="0" w:color="auto"/>
            <w:right w:val="none" w:sz="0" w:space="0" w:color="auto"/>
          </w:divBdr>
        </w:div>
        <w:div w:id="507062245">
          <w:marLeft w:val="640"/>
          <w:marRight w:val="0"/>
          <w:marTop w:val="0"/>
          <w:marBottom w:val="0"/>
          <w:divBdr>
            <w:top w:val="none" w:sz="0" w:space="0" w:color="auto"/>
            <w:left w:val="none" w:sz="0" w:space="0" w:color="auto"/>
            <w:bottom w:val="none" w:sz="0" w:space="0" w:color="auto"/>
            <w:right w:val="none" w:sz="0" w:space="0" w:color="auto"/>
          </w:divBdr>
        </w:div>
        <w:div w:id="565342648">
          <w:marLeft w:val="640"/>
          <w:marRight w:val="0"/>
          <w:marTop w:val="0"/>
          <w:marBottom w:val="0"/>
          <w:divBdr>
            <w:top w:val="none" w:sz="0" w:space="0" w:color="auto"/>
            <w:left w:val="none" w:sz="0" w:space="0" w:color="auto"/>
            <w:bottom w:val="none" w:sz="0" w:space="0" w:color="auto"/>
            <w:right w:val="none" w:sz="0" w:space="0" w:color="auto"/>
          </w:divBdr>
        </w:div>
        <w:div w:id="1196964820">
          <w:marLeft w:val="640"/>
          <w:marRight w:val="0"/>
          <w:marTop w:val="0"/>
          <w:marBottom w:val="0"/>
          <w:divBdr>
            <w:top w:val="none" w:sz="0" w:space="0" w:color="auto"/>
            <w:left w:val="none" w:sz="0" w:space="0" w:color="auto"/>
            <w:bottom w:val="none" w:sz="0" w:space="0" w:color="auto"/>
            <w:right w:val="none" w:sz="0" w:space="0" w:color="auto"/>
          </w:divBdr>
        </w:div>
        <w:div w:id="1593516265">
          <w:marLeft w:val="640"/>
          <w:marRight w:val="0"/>
          <w:marTop w:val="0"/>
          <w:marBottom w:val="0"/>
          <w:divBdr>
            <w:top w:val="none" w:sz="0" w:space="0" w:color="auto"/>
            <w:left w:val="none" w:sz="0" w:space="0" w:color="auto"/>
            <w:bottom w:val="none" w:sz="0" w:space="0" w:color="auto"/>
            <w:right w:val="none" w:sz="0" w:space="0" w:color="auto"/>
          </w:divBdr>
        </w:div>
        <w:div w:id="171142774">
          <w:marLeft w:val="640"/>
          <w:marRight w:val="0"/>
          <w:marTop w:val="0"/>
          <w:marBottom w:val="0"/>
          <w:divBdr>
            <w:top w:val="none" w:sz="0" w:space="0" w:color="auto"/>
            <w:left w:val="none" w:sz="0" w:space="0" w:color="auto"/>
            <w:bottom w:val="none" w:sz="0" w:space="0" w:color="auto"/>
            <w:right w:val="none" w:sz="0" w:space="0" w:color="auto"/>
          </w:divBdr>
        </w:div>
        <w:div w:id="1355032545">
          <w:marLeft w:val="640"/>
          <w:marRight w:val="0"/>
          <w:marTop w:val="0"/>
          <w:marBottom w:val="0"/>
          <w:divBdr>
            <w:top w:val="none" w:sz="0" w:space="0" w:color="auto"/>
            <w:left w:val="none" w:sz="0" w:space="0" w:color="auto"/>
            <w:bottom w:val="none" w:sz="0" w:space="0" w:color="auto"/>
            <w:right w:val="none" w:sz="0" w:space="0" w:color="auto"/>
          </w:divBdr>
        </w:div>
        <w:div w:id="2069917934">
          <w:marLeft w:val="640"/>
          <w:marRight w:val="0"/>
          <w:marTop w:val="0"/>
          <w:marBottom w:val="0"/>
          <w:divBdr>
            <w:top w:val="none" w:sz="0" w:space="0" w:color="auto"/>
            <w:left w:val="none" w:sz="0" w:space="0" w:color="auto"/>
            <w:bottom w:val="none" w:sz="0" w:space="0" w:color="auto"/>
            <w:right w:val="none" w:sz="0" w:space="0" w:color="auto"/>
          </w:divBdr>
        </w:div>
        <w:div w:id="366763124">
          <w:marLeft w:val="640"/>
          <w:marRight w:val="0"/>
          <w:marTop w:val="0"/>
          <w:marBottom w:val="0"/>
          <w:divBdr>
            <w:top w:val="none" w:sz="0" w:space="0" w:color="auto"/>
            <w:left w:val="none" w:sz="0" w:space="0" w:color="auto"/>
            <w:bottom w:val="none" w:sz="0" w:space="0" w:color="auto"/>
            <w:right w:val="none" w:sz="0" w:space="0" w:color="auto"/>
          </w:divBdr>
        </w:div>
        <w:div w:id="1812794547">
          <w:marLeft w:val="640"/>
          <w:marRight w:val="0"/>
          <w:marTop w:val="0"/>
          <w:marBottom w:val="0"/>
          <w:divBdr>
            <w:top w:val="none" w:sz="0" w:space="0" w:color="auto"/>
            <w:left w:val="none" w:sz="0" w:space="0" w:color="auto"/>
            <w:bottom w:val="none" w:sz="0" w:space="0" w:color="auto"/>
            <w:right w:val="none" w:sz="0" w:space="0" w:color="auto"/>
          </w:divBdr>
        </w:div>
        <w:div w:id="952060088">
          <w:marLeft w:val="640"/>
          <w:marRight w:val="0"/>
          <w:marTop w:val="0"/>
          <w:marBottom w:val="0"/>
          <w:divBdr>
            <w:top w:val="none" w:sz="0" w:space="0" w:color="auto"/>
            <w:left w:val="none" w:sz="0" w:space="0" w:color="auto"/>
            <w:bottom w:val="none" w:sz="0" w:space="0" w:color="auto"/>
            <w:right w:val="none" w:sz="0" w:space="0" w:color="auto"/>
          </w:divBdr>
        </w:div>
        <w:div w:id="1706130534">
          <w:marLeft w:val="640"/>
          <w:marRight w:val="0"/>
          <w:marTop w:val="0"/>
          <w:marBottom w:val="0"/>
          <w:divBdr>
            <w:top w:val="none" w:sz="0" w:space="0" w:color="auto"/>
            <w:left w:val="none" w:sz="0" w:space="0" w:color="auto"/>
            <w:bottom w:val="none" w:sz="0" w:space="0" w:color="auto"/>
            <w:right w:val="none" w:sz="0" w:space="0" w:color="auto"/>
          </w:divBdr>
        </w:div>
        <w:div w:id="84766551">
          <w:marLeft w:val="640"/>
          <w:marRight w:val="0"/>
          <w:marTop w:val="0"/>
          <w:marBottom w:val="0"/>
          <w:divBdr>
            <w:top w:val="none" w:sz="0" w:space="0" w:color="auto"/>
            <w:left w:val="none" w:sz="0" w:space="0" w:color="auto"/>
            <w:bottom w:val="none" w:sz="0" w:space="0" w:color="auto"/>
            <w:right w:val="none" w:sz="0" w:space="0" w:color="auto"/>
          </w:divBdr>
        </w:div>
        <w:div w:id="233858232">
          <w:marLeft w:val="640"/>
          <w:marRight w:val="0"/>
          <w:marTop w:val="0"/>
          <w:marBottom w:val="0"/>
          <w:divBdr>
            <w:top w:val="none" w:sz="0" w:space="0" w:color="auto"/>
            <w:left w:val="none" w:sz="0" w:space="0" w:color="auto"/>
            <w:bottom w:val="none" w:sz="0" w:space="0" w:color="auto"/>
            <w:right w:val="none" w:sz="0" w:space="0" w:color="auto"/>
          </w:divBdr>
        </w:div>
        <w:div w:id="41292807">
          <w:marLeft w:val="640"/>
          <w:marRight w:val="0"/>
          <w:marTop w:val="0"/>
          <w:marBottom w:val="0"/>
          <w:divBdr>
            <w:top w:val="none" w:sz="0" w:space="0" w:color="auto"/>
            <w:left w:val="none" w:sz="0" w:space="0" w:color="auto"/>
            <w:bottom w:val="none" w:sz="0" w:space="0" w:color="auto"/>
            <w:right w:val="none" w:sz="0" w:space="0" w:color="auto"/>
          </w:divBdr>
        </w:div>
        <w:div w:id="1640186567">
          <w:marLeft w:val="640"/>
          <w:marRight w:val="0"/>
          <w:marTop w:val="0"/>
          <w:marBottom w:val="0"/>
          <w:divBdr>
            <w:top w:val="none" w:sz="0" w:space="0" w:color="auto"/>
            <w:left w:val="none" w:sz="0" w:space="0" w:color="auto"/>
            <w:bottom w:val="none" w:sz="0" w:space="0" w:color="auto"/>
            <w:right w:val="none" w:sz="0" w:space="0" w:color="auto"/>
          </w:divBdr>
        </w:div>
        <w:div w:id="1517230801">
          <w:marLeft w:val="640"/>
          <w:marRight w:val="0"/>
          <w:marTop w:val="0"/>
          <w:marBottom w:val="0"/>
          <w:divBdr>
            <w:top w:val="none" w:sz="0" w:space="0" w:color="auto"/>
            <w:left w:val="none" w:sz="0" w:space="0" w:color="auto"/>
            <w:bottom w:val="none" w:sz="0" w:space="0" w:color="auto"/>
            <w:right w:val="none" w:sz="0" w:space="0" w:color="auto"/>
          </w:divBdr>
        </w:div>
        <w:div w:id="1479422282">
          <w:marLeft w:val="640"/>
          <w:marRight w:val="0"/>
          <w:marTop w:val="0"/>
          <w:marBottom w:val="0"/>
          <w:divBdr>
            <w:top w:val="none" w:sz="0" w:space="0" w:color="auto"/>
            <w:left w:val="none" w:sz="0" w:space="0" w:color="auto"/>
            <w:bottom w:val="none" w:sz="0" w:space="0" w:color="auto"/>
            <w:right w:val="none" w:sz="0" w:space="0" w:color="auto"/>
          </w:divBdr>
        </w:div>
        <w:div w:id="1972859795">
          <w:marLeft w:val="640"/>
          <w:marRight w:val="0"/>
          <w:marTop w:val="0"/>
          <w:marBottom w:val="0"/>
          <w:divBdr>
            <w:top w:val="none" w:sz="0" w:space="0" w:color="auto"/>
            <w:left w:val="none" w:sz="0" w:space="0" w:color="auto"/>
            <w:bottom w:val="none" w:sz="0" w:space="0" w:color="auto"/>
            <w:right w:val="none" w:sz="0" w:space="0" w:color="auto"/>
          </w:divBdr>
        </w:div>
        <w:div w:id="1758939547">
          <w:marLeft w:val="640"/>
          <w:marRight w:val="0"/>
          <w:marTop w:val="0"/>
          <w:marBottom w:val="0"/>
          <w:divBdr>
            <w:top w:val="none" w:sz="0" w:space="0" w:color="auto"/>
            <w:left w:val="none" w:sz="0" w:space="0" w:color="auto"/>
            <w:bottom w:val="none" w:sz="0" w:space="0" w:color="auto"/>
            <w:right w:val="none" w:sz="0" w:space="0" w:color="auto"/>
          </w:divBdr>
        </w:div>
        <w:div w:id="1840656664">
          <w:marLeft w:val="640"/>
          <w:marRight w:val="0"/>
          <w:marTop w:val="0"/>
          <w:marBottom w:val="0"/>
          <w:divBdr>
            <w:top w:val="none" w:sz="0" w:space="0" w:color="auto"/>
            <w:left w:val="none" w:sz="0" w:space="0" w:color="auto"/>
            <w:bottom w:val="none" w:sz="0" w:space="0" w:color="auto"/>
            <w:right w:val="none" w:sz="0" w:space="0" w:color="auto"/>
          </w:divBdr>
        </w:div>
        <w:div w:id="1958248283">
          <w:marLeft w:val="640"/>
          <w:marRight w:val="0"/>
          <w:marTop w:val="0"/>
          <w:marBottom w:val="0"/>
          <w:divBdr>
            <w:top w:val="none" w:sz="0" w:space="0" w:color="auto"/>
            <w:left w:val="none" w:sz="0" w:space="0" w:color="auto"/>
            <w:bottom w:val="none" w:sz="0" w:space="0" w:color="auto"/>
            <w:right w:val="none" w:sz="0" w:space="0" w:color="auto"/>
          </w:divBdr>
        </w:div>
        <w:div w:id="1637636258">
          <w:marLeft w:val="640"/>
          <w:marRight w:val="0"/>
          <w:marTop w:val="0"/>
          <w:marBottom w:val="0"/>
          <w:divBdr>
            <w:top w:val="none" w:sz="0" w:space="0" w:color="auto"/>
            <w:left w:val="none" w:sz="0" w:space="0" w:color="auto"/>
            <w:bottom w:val="none" w:sz="0" w:space="0" w:color="auto"/>
            <w:right w:val="none" w:sz="0" w:space="0" w:color="auto"/>
          </w:divBdr>
        </w:div>
        <w:div w:id="1347444064">
          <w:marLeft w:val="640"/>
          <w:marRight w:val="0"/>
          <w:marTop w:val="0"/>
          <w:marBottom w:val="0"/>
          <w:divBdr>
            <w:top w:val="none" w:sz="0" w:space="0" w:color="auto"/>
            <w:left w:val="none" w:sz="0" w:space="0" w:color="auto"/>
            <w:bottom w:val="none" w:sz="0" w:space="0" w:color="auto"/>
            <w:right w:val="none" w:sz="0" w:space="0" w:color="auto"/>
          </w:divBdr>
        </w:div>
        <w:div w:id="1292903838">
          <w:marLeft w:val="640"/>
          <w:marRight w:val="0"/>
          <w:marTop w:val="0"/>
          <w:marBottom w:val="0"/>
          <w:divBdr>
            <w:top w:val="none" w:sz="0" w:space="0" w:color="auto"/>
            <w:left w:val="none" w:sz="0" w:space="0" w:color="auto"/>
            <w:bottom w:val="none" w:sz="0" w:space="0" w:color="auto"/>
            <w:right w:val="none" w:sz="0" w:space="0" w:color="auto"/>
          </w:divBdr>
        </w:div>
        <w:div w:id="629633703">
          <w:marLeft w:val="640"/>
          <w:marRight w:val="0"/>
          <w:marTop w:val="0"/>
          <w:marBottom w:val="0"/>
          <w:divBdr>
            <w:top w:val="none" w:sz="0" w:space="0" w:color="auto"/>
            <w:left w:val="none" w:sz="0" w:space="0" w:color="auto"/>
            <w:bottom w:val="none" w:sz="0" w:space="0" w:color="auto"/>
            <w:right w:val="none" w:sz="0" w:space="0" w:color="auto"/>
          </w:divBdr>
        </w:div>
        <w:div w:id="424573539">
          <w:marLeft w:val="640"/>
          <w:marRight w:val="0"/>
          <w:marTop w:val="0"/>
          <w:marBottom w:val="0"/>
          <w:divBdr>
            <w:top w:val="none" w:sz="0" w:space="0" w:color="auto"/>
            <w:left w:val="none" w:sz="0" w:space="0" w:color="auto"/>
            <w:bottom w:val="none" w:sz="0" w:space="0" w:color="auto"/>
            <w:right w:val="none" w:sz="0" w:space="0" w:color="auto"/>
          </w:divBdr>
        </w:div>
        <w:div w:id="1321496888">
          <w:marLeft w:val="640"/>
          <w:marRight w:val="0"/>
          <w:marTop w:val="0"/>
          <w:marBottom w:val="0"/>
          <w:divBdr>
            <w:top w:val="none" w:sz="0" w:space="0" w:color="auto"/>
            <w:left w:val="none" w:sz="0" w:space="0" w:color="auto"/>
            <w:bottom w:val="none" w:sz="0" w:space="0" w:color="auto"/>
            <w:right w:val="none" w:sz="0" w:space="0" w:color="auto"/>
          </w:divBdr>
        </w:div>
        <w:div w:id="183132526">
          <w:marLeft w:val="640"/>
          <w:marRight w:val="0"/>
          <w:marTop w:val="0"/>
          <w:marBottom w:val="0"/>
          <w:divBdr>
            <w:top w:val="none" w:sz="0" w:space="0" w:color="auto"/>
            <w:left w:val="none" w:sz="0" w:space="0" w:color="auto"/>
            <w:bottom w:val="none" w:sz="0" w:space="0" w:color="auto"/>
            <w:right w:val="none" w:sz="0" w:space="0" w:color="auto"/>
          </w:divBdr>
        </w:div>
        <w:div w:id="1421757592">
          <w:marLeft w:val="640"/>
          <w:marRight w:val="0"/>
          <w:marTop w:val="0"/>
          <w:marBottom w:val="0"/>
          <w:divBdr>
            <w:top w:val="none" w:sz="0" w:space="0" w:color="auto"/>
            <w:left w:val="none" w:sz="0" w:space="0" w:color="auto"/>
            <w:bottom w:val="none" w:sz="0" w:space="0" w:color="auto"/>
            <w:right w:val="none" w:sz="0" w:space="0" w:color="auto"/>
          </w:divBdr>
        </w:div>
        <w:div w:id="44255329">
          <w:marLeft w:val="640"/>
          <w:marRight w:val="0"/>
          <w:marTop w:val="0"/>
          <w:marBottom w:val="0"/>
          <w:divBdr>
            <w:top w:val="none" w:sz="0" w:space="0" w:color="auto"/>
            <w:left w:val="none" w:sz="0" w:space="0" w:color="auto"/>
            <w:bottom w:val="none" w:sz="0" w:space="0" w:color="auto"/>
            <w:right w:val="none" w:sz="0" w:space="0" w:color="auto"/>
          </w:divBdr>
        </w:div>
        <w:div w:id="1312096941">
          <w:marLeft w:val="640"/>
          <w:marRight w:val="0"/>
          <w:marTop w:val="0"/>
          <w:marBottom w:val="0"/>
          <w:divBdr>
            <w:top w:val="none" w:sz="0" w:space="0" w:color="auto"/>
            <w:left w:val="none" w:sz="0" w:space="0" w:color="auto"/>
            <w:bottom w:val="none" w:sz="0" w:space="0" w:color="auto"/>
            <w:right w:val="none" w:sz="0" w:space="0" w:color="auto"/>
          </w:divBdr>
        </w:div>
        <w:div w:id="1046106250">
          <w:marLeft w:val="640"/>
          <w:marRight w:val="0"/>
          <w:marTop w:val="0"/>
          <w:marBottom w:val="0"/>
          <w:divBdr>
            <w:top w:val="none" w:sz="0" w:space="0" w:color="auto"/>
            <w:left w:val="none" w:sz="0" w:space="0" w:color="auto"/>
            <w:bottom w:val="none" w:sz="0" w:space="0" w:color="auto"/>
            <w:right w:val="none" w:sz="0" w:space="0" w:color="auto"/>
          </w:divBdr>
        </w:div>
        <w:div w:id="1838184957">
          <w:marLeft w:val="640"/>
          <w:marRight w:val="0"/>
          <w:marTop w:val="0"/>
          <w:marBottom w:val="0"/>
          <w:divBdr>
            <w:top w:val="none" w:sz="0" w:space="0" w:color="auto"/>
            <w:left w:val="none" w:sz="0" w:space="0" w:color="auto"/>
            <w:bottom w:val="none" w:sz="0" w:space="0" w:color="auto"/>
            <w:right w:val="none" w:sz="0" w:space="0" w:color="auto"/>
          </w:divBdr>
        </w:div>
        <w:div w:id="51586104">
          <w:marLeft w:val="640"/>
          <w:marRight w:val="0"/>
          <w:marTop w:val="0"/>
          <w:marBottom w:val="0"/>
          <w:divBdr>
            <w:top w:val="none" w:sz="0" w:space="0" w:color="auto"/>
            <w:left w:val="none" w:sz="0" w:space="0" w:color="auto"/>
            <w:bottom w:val="none" w:sz="0" w:space="0" w:color="auto"/>
            <w:right w:val="none" w:sz="0" w:space="0" w:color="auto"/>
          </w:divBdr>
        </w:div>
        <w:div w:id="151221107">
          <w:marLeft w:val="640"/>
          <w:marRight w:val="0"/>
          <w:marTop w:val="0"/>
          <w:marBottom w:val="0"/>
          <w:divBdr>
            <w:top w:val="none" w:sz="0" w:space="0" w:color="auto"/>
            <w:left w:val="none" w:sz="0" w:space="0" w:color="auto"/>
            <w:bottom w:val="none" w:sz="0" w:space="0" w:color="auto"/>
            <w:right w:val="none" w:sz="0" w:space="0" w:color="auto"/>
          </w:divBdr>
        </w:div>
        <w:div w:id="545260258">
          <w:marLeft w:val="640"/>
          <w:marRight w:val="0"/>
          <w:marTop w:val="0"/>
          <w:marBottom w:val="0"/>
          <w:divBdr>
            <w:top w:val="none" w:sz="0" w:space="0" w:color="auto"/>
            <w:left w:val="none" w:sz="0" w:space="0" w:color="auto"/>
            <w:bottom w:val="none" w:sz="0" w:space="0" w:color="auto"/>
            <w:right w:val="none" w:sz="0" w:space="0" w:color="auto"/>
          </w:divBdr>
        </w:div>
        <w:div w:id="789057460">
          <w:marLeft w:val="640"/>
          <w:marRight w:val="0"/>
          <w:marTop w:val="0"/>
          <w:marBottom w:val="0"/>
          <w:divBdr>
            <w:top w:val="none" w:sz="0" w:space="0" w:color="auto"/>
            <w:left w:val="none" w:sz="0" w:space="0" w:color="auto"/>
            <w:bottom w:val="none" w:sz="0" w:space="0" w:color="auto"/>
            <w:right w:val="none" w:sz="0" w:space="0" w:color="auto"/>
          </w:divBdr>
        </w:div>
        <w:div w:id="1988975745">
          <w:marLeft w:val="640"/>
          <w:marRight w:val="0"/>
          <w:marTop w:val="0"/>
          <w:marBottom w:val="0"/>
          <w:divBdr>
            <w:top w:val="none" w:sz="0" w:space="0" w:color="auto"/>
            <w:left w:val="none" w:sz="0" w:space="0" w:color="auto"/>
            <w:bottom w:val="none" w:sz="0" w:space="0" w:color="auto"/>
            <w:right w:val="none" w:sz="0" w:space="0" w:color="auto"/>
          </w:divBdr>
        </w:div>
        <w:div w:id="1758818613">
          <w:marLeft w:val="640"/>
          <w:marRight w:val="0"/>
          <w:marTop w:val="0"/>
          <w:marBottom w:val="0"/>
          <w:divBdr>
            <w:top w:val="none" w:sz="0" w:space="0" w:color="auto"/>
            <w:left w:val="none" w:sz="0" w:space="0" w:color="auto"/>
            <w:bottom w:val="none" w:sz="0" w:space="0" w:color="auto"/>
            <w:right w:val="none" w:sz="0" w:space="0" w:color="auto"/>
          </w:divBdr>
        </w:div>
        <w:div w:id="541476701">
          <w:marLeft w:val="640"/>
          <w:marRight w:val="0"/>
          <w:marTop w:val="0"/>
          <w:marBottom w:val="0"/>
          <w:divBdr>
            <w:top w:val="none" w:sz="0" w:space="0" w:color="auto"/>
            <w:left w:val="none" w:sz="0" w:space="0" w:color="auto"/>
            <w:bottom w:val="none" w:sz="0" w:space="0" w:color="auto"/>
            <w:right w:val="none" w:sz="0" w:space="0" w:color="auto"/>
          </w:divBdr>
        </w:div>
        <w:div w:id="1773352611">
          <w:marLeft w:val="640"/>
          <w:marRight w:val="0"/>
          <w:marTop w:val="0"/>
          <w:marBottom w:val="0"/>
          <w:divBdr>
            <w:top w:val="none" w:sz="0" w:space="0" w:color="auto"/>
            <w:left w:val="none" w:sz="0" w:space="0" w:color="auto"/>
            <w:bottom w:val="none" w:sz="0" w:space="0" w:color="auto"/>
            <w:right w:val="none" w:sz="0" w:space="0" w:color="auto"/>
          </w:divBdr>
        </w:div>
        <w:div w:id="771895828">
          <w:marLeft w:val="640"/>
          <w:marRight w:val="0"/>
          <w:marTop w:val="0"/>
          <w:marBottom w:val="0"/>
          <w:divBdr>
            <w:top w:val="none" w:sz="0" w:space="0" w:color="auto"/>
            <w:left w:val="none" w:sz="0" w:space="0" w:color="auto"/>
            <w:bottom w:val="none" w:sz="0" w:space="0" w:color="auto"/>
            <w:right w:val="none" w:sz="0" w:space="0" w:color="auto"/>
          </w:divBdr>
        </w:div>
        <w:div w:id="761216976">
          <w:marLeft w:val="640"/>
          <w:marRight w:val="0"/>
          <w:marTop w:val="0"/>
          <w:marBottom w:val="0"/>
          <w:divBdr>
            <w:top w:val="none" w:sz="0" w:space="0" w:color="auto"/>
            <w:left w:val="none" w:sz="0" w:space="0" w:color="auto"/>
            <w:bottom w:val="none" w:sz="0" w:space="0" w:color="auto"/>
            <w:right w:val="none" w:sz="0" w:space="0" w:color="auto"/>
          </w:divBdr>
        </w:div>
        <w:div w:id="568274983">
          <w:marLeft w:val="640"/>
          <w:marRight w:val="0"/>
          <w:marTop w:val="0"/>
          <w:marBottom w:val="0"/>
          <w:divBdr>
            <w:top w:val="none" w:sz="0" w:space="0" w:color="auto"/>
            <w:left w:val="none" w:sz="0" w:space="0" w:color="auto"/>
            <w:bottom w:val="none" w:sz="0" w:space="0" w:color="auto"/>
            <w:right w:val="none" w:sz="0" w:space="0" w:color="auto"/>
          </w:divBdr>
        </w:div>
        <w:div w:id="1427729999">
          <w:marLeft w:val="640"/>
          <w:marRight w:val="0"/>
          <w:marTop w:val="0"/>
          <w:marBottom w:val="0"/>
          <w:divBdr>
            <w:top w:val="none" w:sz="0" w:space="0" w:color="auto"/>
            <w:left w:val="none" w:sz="0" w:space="0" w:color="auto"/>
            <w:bottom w:val="none" w:sz="0" w:space="0" w:color="auto"/>
            <w:right w:val="none" w:sz="0" w:space="0" w:color="auto"/>
          </w:divBdr>
        </w:div>
        <w:div w:id="16927975">
          <w:marLeft w:val="640"/>
          <w:marRight w:val="0"/>
          <w:marTop w:val="0"/>
          <w:marBottom w:val="0"/>
          <w:divBdr>
            <w:top w:val="none" w:sz="0" w:space="0" w:color="auto"/>
            <w:left w:val="none" w:sz="0" w:space="0" w:color="auto"/>
            <w:bottom w:val="none" w:sz="0" w:space="0" w:color="auto"/>
            <w:right w:val="none" w:sz="0" w:space="0" w:color="auto"/>
          </w:divBdr>
        </w:div>
        <w:div w:id="1803377906">
          <w:marLeft w:val="640"/>
          <w:marRight w:val="0"/>
          <w:marTop w:val="0"/>
          <w:marBottom w:val="0"/>
          <w:divBdr>
            <w:top w:val="none" w:sz="0" w:space="0" w:color="auto"/>
            <w:left w:val="none" w:sz="0" w:space="0" w:color="auto"/>
            <w:bottom w:val="none" w:sz="0" w:space="0" w:color="auto"/>
            <w:right w:val="none" w:sz="0" w:space="0" w:color="auto"/>
          </w:divBdr>
        </w:div>
        <w:div w:id="1671563658">
          <w:marLeft w:val="640"/>
          <w:marRight w:val="0"/>
          <w:marTop w:val="0"/>
          <w:marBottom w:val="0"/>
          <w:divBdr>
            <w:top w:val="none" w:sz="0" w:space="0" w:color="auto"/>
            <w:left w:val="none" w:sz="0" w:space="0" w:color="auto"/>
            <w:bottom w:val="none" w:sz="0" w:space="0" w:color="auto"/>
            <w:right w:val="none" w:sz="0" w:space="0" w:color="auto"/>
          </w:divBdr>
        </w:div>
        <w:div w:id="86268865">
          <w:marLeft w:val="640"/>
          <w:marRight w:val="0"/>
          <w:marTop w:val="0"/>
          <w:marBottom w:val="0"/>
          <w:divBdr>
            <w:top w:val="none" w:sz="0" w:space="0" w:color="auto"/>
            <w:left w:val="none" w:sz="0" w:space="0" w:color="auto"/>
            <w:bottom w:val="none" w:sz="0" w:space="0" w:color="auto"/>
            <w:right w:val="none" w:sz="0" w:space="0" w:color="auto"/>
          </w:divBdr>
        </w:div>
        <w:div w:id="734746611">
          <w:marLeft w:val="640"/>
          <w:marRight w:val="0"/>
          <w:marTop w:val="0"/>
          <w:marBottom w:val="0"/>
          <w:divBdr>
            <w:top w:val="none" w:sz="0" w:space="0" w:color="auto"/>
            <w:left w:val="none" w:sz="0" w:space="0" w:color="auto"/>
            <w:bottom w:val="none" w:sz="0" w:space="0" w:color="auto"/>
            <w:right w:val="none" w:sz="0" w:space="0" w:color="auto"/>
          </w:divBdr>
        </w:div>
        <w:div w:id="555508508">
          <w:marLeft w:val="640"/>
          <w:marRight w:val="0"/>
          <w:marTop w:val="0"/>
          <w:marBottom w:val="0"/>
          <w:divBdr>
            <w:top w:val="none" w:sz="0" w:space="0" w:color="auto"/>
            <w:left w:val="none" w:sz="0" w:space="0" w:color="auto"/>
            <w:bottom w:val="none" w:sz="0" w:space="0" w:color="auto"/>
            <w:right w:val="none" w:sz="0" w:space="0" w:color="auto"/>
          </w:divBdr>
        </w:div>
        <w:div w:id="1494684083">
          <w:marLeft w:val="640"/>
          <w:marRight w:val="0"/>
          <w:marTop w:val="0"/>
          <w:marBottom w:val="0"/>
          <w:divBdr>
            <w:top w:val="none" w:sz="0" w:space="0" w:color="auto"/>
            <w:left w:val="none" w:sz="0" w:space="0" w:color="auto"/>
            <w:bottom w:val="none" w:sz="0" w:space="0" w:color="auto"/>
            <w:right w:val="none" w:sz="0" w:space="0" w:color="auto"/>
          </w:divBdr>
        </w:div>
        <w:div w:id="2098558192">
          <w:marLeft w:val="640"/>
          <w:marRight w:val="0"/>
          <w:marTop w:val="0"/>
          <w:marBottom w:val="0"/>
          <w:divBdr>
            <w:top w:val="none" w:sz="0" w:space="0" w:color="auto"/>
            <w:left w:val="none" w:sz="0" w:space="0" w:color="auto"/>
            <w:bottom w:val="none" w:sz="0" w:space="0" w:color="auto"/>
            <w:right w:val="none" w:sz="0" w:space="0" w:color="auto"/>
          </w:divBdr>
        </w:div>
        <w:div w:id="1485856191">
          <w:marLeft w:val="640"/>
          <w:marRight w:val="0"/>
          <w:marTop w:val="0"/>
          <w:marBottom w:val="0"/>
          <w:divBdr>
            <w:top w:val="none" w:sz="0" w:space="0" w:color="auto"/>
            <w:left w:val="none" w:sz="0" w:space="0" w:color="auto"/>
            <w:bottom w:val="none" w:sz="0" w:space="0" w:color="auto"/>
            <w:right w:val="none" w:sz="0" w:space="0" w:color="auto"/>
          </w:divBdr>
        </w:div>
        <w:div w:id="280038548">
          <w:marLeft w:val="640"/>
          <w:marRight w:val="0"/>
          <w:marTop w:val="0"/>
          <w:marBottom w:val="0"/>
          <w:divBdr>
            <w:top w:val="none" w:sz="0" w:space="0" w:color="auto"/>
            <w:left w:val="none" w:sz="0" w:space="0" w:color="auto"/>
            <w:bottom w:val="none" w:sz="0" w:space="0" w:color="auto"/>
            <w:right w:val="none" w:sz="0" w:space="0" w:color="auto"/>
          </w:divBdr>
        </w:div>
        <w:div w:id="431555363">
          <w:marLeft w:val="640"/>
          <w:marRight w:val="0"/>
          <w:marTop w:val="0"/>
          <w:marBottom w:val="0"/>
          <w:divBdr>
            <w:top w:val="none" w:sz="0" w:space="0" w:color="auto"/>
            <w:left w:val="none" w:sz="0" w:space="0" w:color="auto"/>
            <w:bottom w:val="none" w:sz="0" w:space="0" w:color="auto"/>
            <w:right w:val="none" w:sz="0" w:space="0" w:color="auto"/>
          </w:divBdr>
        </w:div>
        <w:div w:id="1666780838">
          <w:marLeft w:val="640"/>
          <w:marRight w:val="0"/>
          <w:marTop w:val="0"/>
          <w:marBottom w:val="0"/>
          <w:divBdr>
            <w:top w:val="none" w:sz="0" w:space="0" w:color="auto"/>
            <w:left w:val="none" w:sz="0" w:space="0" w:color="auto"/>
            <w:bottom w:val="none" w:sz="0" w:space="0" w:color="auto"/>
            <w:right w:val="none" w:sz="0" w:space="0" w:color="auto"/>
          </w:divBdr>
        </w:div>
        <w:div w:id="169027189">
          <w:marLeft w:val="640"/>
          <w:marRight w:val="0"/>
          <w:marTop w:val="0"/>
          <w:marBottom w:val="0"/>
          <w:divBdr>
            <w:top w:val="none" w:sz="0" w:space="0" w:color="auto"/>
            <w:left w:val="none" w:sz="0" w:space="0" w:color="auto"/>
            <w:bottom w:val="none" w:sz="0" w:space="0" w:color="auto"/>
            <w:right w:val="none" w:sz="0" w:space="0" w:color="auto"/>
          </w:divBdr>
        </w:div>
        <w:div w:id="1664160327">
          <w:marLeft w:val="640"/>
          <w:marRight w:val="0"/>
          <w:marTop w:val="0"/>
          <w:marBottom w:val="0"/>
          <w:divBdr>
            <w:top w:val="none" w:sz="0" w:space="0" w:color="auto"/>
            <w:left w:val="none" w:sz="0" w:space="0" w:color="auto"/>
            <w:bottom w:val="none" w:sz="0" w:space="0" w:color="auto"/>
            <w:right w:val="none" w:sz="0" w:space="0" w:color="auto"/>
          </w:divBdr>
        </w:div>
        <w:div w:id="918905865">
          <w:marLeft w:val="640"/>
          <w:marRight w:val="0"/>
          <w:marTop w:val="0"/>
          <w:marBottom w:val="0"/>
          <w:divBdr>
            <w:top w:val="none" w:sz="0" w:space="0" w:color="auto"/>
            <w:left w:val="none" w:sz="0" w:space="0" w:color="auto"/>
            <w:bottom w:val="none" w:sz="0" w:space="0" w:color="auto"/>
            <w:right w:val="none" w:sz="0" w:space="0" w:color="auto"/>
          </w:divBdr>
        </w:div>
        <w:div w:id="1283919478">
          <w:marLeft w:val="640"/>
          <w:marRight w:val="0"/>
          <w:marTop w:val="0"/>
          <w:marBottom w:val="0"/>
          <w:divBdr>
            <w:top w:val="none" w:sz="0" w:space="0" w:color="auto"/>
            <w:left w:val="none" w:sz="0" w:space="0" w:color="auto"/>
            <w:bottom w:val="none" w:sz="0" w:space="0" w:color="auto"/>
            <w:right w:val="none" w:sz="0" w:space="0" w:color="auto"/>
          </w:divBdr>
        </w:div>
        <w:div w:id="1087730888">
          <w:marLeft w:val="640"/>
          <w:marRight w:val="0"/>
          <w:marTop w:val="0"/>
          <w:marBottom w:val="0"/>
          <w:divBdr>
            <w:top w:val="none" w:sz="0" w:space="0" w:color="auto"/>
            <w:left w:val="none" w:sz="0" w:space="0" w:color="auto"/>
            <w:bottom w:val="none" w:sz="0" w:space="0" w:color="auto"/>
            <w:right w:val="none" w:sz="0" w:space="0" w:color="auto"/>
          </w:divBdr>
        </w:div>
        <w:div w:id="1255167828">
          <w:marLeft w:val="640"/>
          <w:marRight w:val="0"/>
          <w:marTop w:val="0"/>
          <w:marBottom w:val="0"/>
          <w:divBdr>
            <w:top w:val="none" w:sz="0" w:space="0" w:color="auto"/>
            <w:left w:val="none" w:sz="0" w:space="0" w:color="auto"/>
            <w:bottom w:val="none" w:sz="0" w:space="0" w:color="auto"/>
            <w:right w:val="none" w:sz="0" w:space="0" w:color="auto"/>
          </w:divBdr>
        </w:div>
        <w:div w:id="1231965920">
          <w:marLeft w:val="640"/>
          <w:marRight w:val="0"/>
          <w:marTop w:val="0"/>
          <w:marBottom w:val="0"/>
          <w:divBdr>
            <w:top w:val="none" w:sz="0" w:space="0" w:color="auto"/>
            <w:left w:val="none" w:sz="0" w:space="0" w:color="auto"/>
            <w:bottom w:val="none" w:sz="0" w:space="0" w:color="auto"/>
            <w:right w:val="none" w:sz="0" w:space="0" w:color="auto"/>
          </w:divBdr>
        </w:div>
        <w:div w:id="1978145159">
          <w:marLeft w:val="640"/>
          <w:marRight w:val="0"/>
          <w:marTop w:val="0"/>
          <w:marBottom w:val="0"/>
          <w:divBdr>
            <w:top w:val="none" w:sz="0" w:space="0" w:color="auto"/>
            <w:left w:val="none" w:sz="0" w:space="0" w:color="auto"/>
            <w:bottom w:val="none" w:sz="0" w:space="0" w:color="auto"/>
            <w:right w:val="none" w:sz="0" w:space="0" w:color="auto"/>
          </w:divBdr>
        </w:div>
        <w:div w:id="1783567697">
          <w:marLeft w:val="640"/>
          <w:marRight w:val="0"/>
          <w:marTop w:val="0"/>
          <w:marBottom w:val="0"/>
          <w:divBdr>
            <w:top w:val="none" w:sz="0" w:space="0" w:color="auto"/>
            <w:left w:val="none" w:sz="0" w:space="0" w:color="auto"/>
            <w:bottom w:val="none" w:sz="0" w:space="0" w:color="auto"/>
            <w:right w:val="none" w:sz="0" w:space="0" w:color="auto"/>
          </w:divBdr>
        </w:div>
        <w:div w:id="1458791836">
          <w:marLeft w:val="640"/>
          <w:marRight w:val="0"/>
          <w:marTop w:val="0"/>
          <w:marBottom w:val="0"/>
          <w:divBdr>
            <w:top w:val="none" w:sz="0" w:space="0" w:color="auto"/>
            <w:left w:val="none" w:sz="0" w:space="0" w:color="auto"/>
            <w:bottom w:val="none" w:sz="0" w:space="0" w:color="auto"/>
            <w:right w:val="none" w:sz="0" w:space="0" w:color="auto"/>
          </w:divBdr>
        </w:div>
        <w:div w:id="1019502690">
          <w:marLeft w:val="640"/>
          <w:marRight w:val="0"/>
          <w:marTop w:val="0"/>
          <w:marBottom w:val="0"/>
          <w:divBdr>
            <w:top w:val="none" w:sz="0" w:space="0" w:color="auto"/>
            <w:left w:val="none" w:sz="0" w:space="0" w:color="auto"/>
            <w:bottom w:val="none" w:sz="0" w:space="0" w:color="auto"/>
            <w:right w:val="none" w:sz="0" w:space="0" w:color="auto"/>
          </w:divBdr>
        </w:div>
        <w:div w:id="731319131">
          <w:marLeft w:val="640"/>
          <w:marRight w:val="0"/>
          <w:marTop w:val="0"/>
          <w:marBottom w:val="0"/>
          <w:divBdr>
            <w:top w:val="none" w:sz="0" w:space="0" w:color="auto"/>
            <w:left w:val="none" w:sz="0" w:space="0" w:color="auto"/>
            <w:bottom w:val="none" w:sz="0" w:space="0" w:color="auto"/>
            <w:right w:val="none" w:sz="0" w:space="0" w:color="auto"/>
          </w:divBdr>
        </w:div>
        <w:div w:id="506679322">
          <w:marLeft w:val="640"/>
          <w:marRight w:val="0"/>
          <w:marTop w:val="0"/>
          <w:marBottom w:val="0"/>
          <w:divBdr>
            <w:top w:val="none" w:sz="0" w:space="0" w:color="auto"/>
            <w:left w:val="none" w:sz="0" w:space="0" w:color="auto"/>
            <w:bottom w:val="none" w:sz="0" w:space="0" w:color="auto"/>
            <w:right w:val="none" w:sz="0" w:space="0" w:color="auto"/>
          </w:divBdr>
        </w:div>
        <w:div w:id="438062446">
          <w:marLeft w:val="640"/>
          <w:marRight w:val="0"/>
          <w:marTop w:val="0"/>
          <w:marBottom w:val="0"/>
          <w:divBdr>
            <w:top w:val="none" w:sz="0" w:space="0" w:color="auto"/>
            <w:left w:val="none" w:sz="0" w:space="0" w:color="auto"/>
            <w:bottom w:val="none" w:sz="0" w:space="0" w:color="auto"/>
            <w:right w:val="none" w:sz="0" w:space="0" w:color="auto"/>
          </w:divBdr>
        </w:div>
        <w:div w:id="139424327">
          <w:marLeft w:val="640"/>
          <w:marRight w:val="0"/>
          <w:marTop w:val="0"/>
          <w:marBottom w:val="0"/>
          <w:divBdr>
            <w:top w:val="none" w:sz="0" w:space="0" w:color="auto"/>
            <w:left w:val="none" w:sz="0" w:space="0" w:color="auto"/>
            <w:bottom w:val="none" w:sz="0" w:space="0" w:color="auto"/>
            <w:right w:val="none" w:sz="0" w:space="0" w:color="auto"/>
          </w:divBdr>
        </w:div>
        <w:div w:id="956838484">
          <w:marLeft w:val="640"/>
          <w:marRight w:val="0"/>
          <w:marTop w:val="0"/>
          <w:marBottom w:val="0"/>
          <w:divBdr>
            <w:top w:val="none" w:sz="0" w:space="0" w:color="auto"/>
            <w:left w:val="none" w:sz="0" w:space="0" w:color="auto"/>
            <w:bottom w:val="none" w:sz="0" w:space="0" w:color="auto"/>
            <w:right w:val="none" w:sz="0" w:space="0" w:color="auto"/>
          </w:divBdr>
        </w:div>
        <w:div w:id="1508711449">
          <w:marLeft w:val="640"/>
          <w:marRight w:val="0"/>
          <w:marTop w:val="0"/>
          <w:marBottom w:val="0"/>
          <w:divBdr>
            <w:top w:val="none" w:sz="0" w:space="0" w:color="auto"/>
            <w:left w:val="none" w:sz="0" w:space="0" w:color="auto"/>
            <w:bottom w:val="none" w:sz="0" w:space="0" w:color="auto"/>
            <w:right w:val="none" w:sz="0" w:space="0" w:color="auto"/>
          </w:divBdr>
        </w:div>
        <w:div w:id="11880535">
          <w:marLeft w:val="640"/>
          <w:marRight w:val="0"/>
          <w:marTop w:val="0"/>
          <w:marBottom w:val="0"/>
          <w:divBdr>
            <w:top w:val="none" w:sz="0" w:space="0" w:color="auto"/>
            <w:left w:val="none" w:sz="0" w:space="0" w:color="auto"/>
            <w:bottom w:val="none" w:sz="0" w:space="0" w:color="auto"/>
            <w:right w:val="none" w:sz="0" w:space="0" w:color="auto"/>
          </w:divBdr>
        </w:div>
        <w:div w:id="1470324360">
          <w:marLeft w:val="640"/>
          <w:marRight w:val="0"/>
          <w:marTop w:val="0"/>
          <w:marBottom w:val="0"/>
          <w:divBdr>
            <w:top w:val="none" w:sz="0" w:space="0" w:color="auto"/>
            <w:left w:val="none" w:sz="0" w:space="0" w:color="auto"/>
            <w:bottom w:val="none" w:sz="0" w:space="0" w:color="auto"/>
            <w:right w:val="none" w:sz="0" w:space="0" w:color="auto"/>
          </w:divBdr>
        </w:div>
        <w:div w:id="477306357">
          <w:marLeft w:val="640"/>
          <w:marRight w:val="0"/>
          <w:marTop w:val="0"/>
          <w:marBottom w:val="0"/>
          <w:divBdr>
            <w:top w:val="none" w:sz="0" w:space="0" w:color="auto"/>
            <w:left w:val="none" w:sz="0" w:space="0" w:color="auto"/>
            <w:bottom w:val="none" w:sz="0" w:space="0" w:color="auto"/>
            <w:right w:val="none" w:sz="0" w:space="0" w:color="auto"/>
          </w:divBdr>
        </w:div>
        <w:div w:id="1349410253">
          <w:marLeft w:val="640"/>
          <w:marRight w:val="0"/>
          <w:marTop w:val="0"/>
          <w:marBottom w:val="0"/>
          <w:divBdr>
            <w:top w:val="none" w:sz="0" w:space="0" w:color="auto"/>
            <w:left w:val="none" w:sz="0" w:space="0" w:color="auto"/>
            <w:bottom w:val="none" w:sz="0" w:space="0" w:color="auto"/>
            <w:right w:val="none" w:sz="0" w:space="0" w:color="auto"/>
          </w:divBdr>
        </w:div>
        <w:div w:id="707032208">
          <w:marLeft w:val="640"/>
          <w:marRight w:val="0"/>
          <w:marTop w:val="0"/>
          <w:marBottom w:val="0"/>
          <w:divBdr>
            <w:top w:val="none" w:sz="0" w:space="0" w:color="auto"/>
            <w:left w:val="none" w:sz="0" w:space="0" w:color="auto"/>
            <w:bottom w:val="none" w:sz="0" w:space="0" w:color="auto"/>
            <w:right w:val="none" w:sz="0" w:space="0" w:color="auto"/>
          </w:divBdr>
        </w:div>
      </w:divsChild>
    </w:div>
    <w:div w:id="1905993746">
      <w:bodyDiv w:val="1"/>
      <w:marLeft w:val="0"/>
      <w:marRight w:val="0"/>
      <w:marTop w:val="0"/>
      <w:marBottom w:val="0"/>
      <w:divBdr>
        <w:top w:val="none" w:sz="0" w:space="0" w:color="auto"/>
        <w:left w:val="none" w:sz="0" w:space="0" w:color="auto"/>
        <w:bottom w:val="none" w:sz="0" w:space="0" w:color="auto"/>
        <w:right w:val="none" w:sz="0" w:space="0" w:color="auto"/>
      </w:divBdr>
      <w:divsChild>
        <w:div w:id="1299989611">
          <w:marLeft w:val="640"/>
          <w:marRight w:val="0"/>
          <w:marTop w:val="0"/>
          <w:marBottom w:val="0"/>
          <w:divBdr>
            <w:top w:val="none" w:sz="0" w:space="0" w:color="auto"/>
            <w:left w:val="none" w:sz="0" w:space="0" w:color="auto"/>
            <w:bottom w:val="none" w:sz="0" w:space="0" w:color="auto"/>
            <w:right w:val="none" w:sz="0" w:space="0" w:color="auto"/>
          </w:divBdr>
        </w:div>
        <w:div w:id="1233151872">
          <w:marLeft w:val="640"/>
          <w:marRight w:val="0"/>
          <w:marTop w:val="0"/>
          <w:marBottom w:val="0"/>
          <w:divBdr>
            <w:top w:val="none" w:sz="0" w:space="0" w:color="auto"/>
            <w:left w:val="none" w:sz="0" w:space="0" w:color="auto"/>
            <w:bottom w:val="none" w:sz="0" w:space="0" w:color="auto"/>
            <w:right w:val="none" w:sz="0" w:space="0" w:color="auto"/>
          </w:divBdr>
        </w:div>
        <w:div w:id="1197036243">
          <w:marLeft w:val="640"/>
          <w:marRight w:val="0"/>
          <w:marTop w:val="0"/>
          <w:marBottom w:val="0"/>
          <w:divBdr>
            <w:top w:val="none" w:sz="0" w:space="0" w:color="auto"/>
            <w:left w:val="none" w:sz="0" w:space="0" w:color="auto"/>
            <w:bottom w:val="none" w:sz="0" w:space="0" w:color="auto"/>
            <w:right w:val="none" w:sz="0" w:space="0" w:color="auto"/>
          </w:divBdr>
        </w:div>
        <w:div w:id="376661295">
          <w:marLeft w:val="640"/>
          <w:marRight w:val="0"/>
          <w:marTop w:val="0"/>
          <w:marBottom w:val="0"/>
          <w:divBdr>
            <w:top w:val="none" w:sz="0" w:space="0" w:color="auto"/>
            <w:left w:val="none" w:sz="0" w:space="0" w:color="auto"/>
            <w:bottom w:val="none" w:sz="0" w:space="0" w:color="auto"/>
            <w:right w:val="none" w:sz="0" w:space="0" w:color="auto"/>
          </w:divBdr>
        </w:div>
        <w:div w:id="1429812485">
          <w:marLeft w:val="640"/>
          <w:marRight w:val="0"/>
          <w:marTop w:val="0"/>
          <w:marBottom w:val="0"/>
          <w:divBdr>
            <w:top w:val="none" w:sz="0" w:space="0" w:color="auto"/>
            <w:left w:val="none" w:sz="0" w:space="0" w:color="auto"/>
            <w:bottom w:val="none" w:sz="0" w:space="0" w:color="auto"/>
            <w:right w:val="none" w:sz="0" w:space="0" w:color="auto"/>
          </w:divBdr>
        </w:div>
        <w:div w:id="445778246">
          <w:marLeft w:val="640"/>
          <w:marRight w:val="0"/>
          <w:marTop w:val="0"/>
          <w:marBottom w:val="0"/>
          <w:divBdr>
            <w:top w:val="none" w:sz="0" w:space="0" w:color="auto"/>
            <w:left w:val="none" w:sz="0" w:space="0" w:color="auto"/>
            <w:bottom w:val="none" w:sz="0" w:space="0" w:color="auto"/>
            <w:right w:val="none" w:sz="0" w:space="0" w:color="auto"/>
          </w:divBdr>
        </w:div>
        <w:div w:id="1597441431">
          <w:marLeft w:val="640"/>
          <w:marRight w:val="0"/>
          <w:marTop w:val="0"/>
          <w:marBottom w:val="0"/>
          <w:divBdr>
            <w:top w:val="none" w:sz="0" w:space="0" w:color="auto"/>
            <w:left w:val="none" w:sz="0" w:space="0" w:color="auto"/>
            <w:bottom w:val="none" w:sz="0" w:space="0" w:color="auto"/>
            <w:right w:val="none" w:sz="0" w:space="0" w:color="auto"/>
          </w:divBdr>
        </w:div>
        <w:div w:id="72511794">
          <w:marLeft w:val="640"/>
          <w:marRight w:val="0"/>
          <w:marTop w:val="0"/>
          <w:marBottom w:val="0"/>
          <w:divBdr>
            <w:top w:val="none" w:sz="0" w:space="0" w:color="auto"/>
            <w:left w:val="none" w:sz="0" w:space="0" w:color="auto"/>
            <w:bottom w:val="none" w:sz="0" w:space="0" w:color="auto"/>
            <w:right w:val="none" w:sz="0" w:space="0" w:color="auto"/>
          </w:divBdr>
        </w:div>
        <w:div w:id="885526464">
          <w:marLeft w:val="640"/>
          <w:marRight w:val="0"/>
          <w:marTop w:val="0"/>
          <w:marBottom w:val="0"/>
          <w:divBdr>
            <w:top w:val="none" w:sz="0" w:space="0" w:color="auto"/>
            <w:left w:val="none" w:sz="0" w:space="0" w:color="auto"/>
            <w:bottom w:val="none" w:sz="0" w:space="0" w:color="auto"/>
            <w:right w:val="none" w:sz="0" w:space="0" w:color="auto"/>
          </w:divBdr>
        </w:div>
        <w:div w:id="871571769">
          <w:marLeft w:val="640"/>
          <w:marRight w:val="0"/>
          <w:marTop w:val="0"/>
          <w:marBottom w:val="0"/>
          <w:divBdr>
            <w:top w:val="none" w:sz="0" w:space="0" w:color="auto"/>
            <w:left w:val="none" w:sz="0" w:space="0" w:color="auto"/>
            <w:bottom w:val="none" w:sz="0" w:space="0" w:color="auto"/>
            <w:right w:val="none" w:sz="0" w:space="0" w:color="auto"/>
          </w:divBdr>
        </w:div>
        <w:div w:id="624045287">
          <w:marLeft w:val="640"/>
          <w:marRight w:val="0"/>
          <w:marTop w:val="0"/>
          <w:marBottom w:val="0"/>
          <w:divBdr>
            <w:top w:val="none" w:sz="0" w:space="0" w:color="auto"/>
            <w:left w:val="none" w:sz="0" w:space="0" w:color="auto"/>
            <w:bottom w:val="none" w:sz="0" w:space="0" w:color="auto"/>
            <w:right w:val="none" w:sz="0" w:space="0" w:color="auto"/>
          </w:divBdr>
        </w:div>
        <w:div w:id="506553428">
          <w:marLeft w:val="640"/>
          <w:marRight w:val="0"/>
          <w:marTop w:val="0"/>
          <w:marBottom w:val="0"/>
          <w:divBdr>
            <w:top w:val="none" w:sz="0" w:space="0" w:color="auto"/>
            <w:left w:val="none" w:sz="0" w:space="0" w:color="auto"/>
            <w:bottom w:val="none" w:sz="0" w:space="0" w:color="auto"/>
            <w:right w:val="none" w:sz="0" w:space="0" w:color="auto"/>
          </w:divBdr>
        </w:div>
        <w:div w:id="415252515">
          <w:marLeft w:val="640"/>
          <w:marRight w:val="0"/>
          <w:marTop w:val="0"/>
          <w:marBottom w:val="0"/>
          <w:divBdr>
            <w:top w:val="none" w:sz="0" w:space="0" w:color="auto"/>
            <w:left w:val="none" w:sz="0" w:space="0" w:color="auto"/>
            <w:bottom w:val="none" w:sz="0" w:space="0" w:color="auto"/>
            <w:right w:val="none" w:sz="0" w:space="0" w:color="auto"/>
          </w:divBdr>
        </w:div>
        <w:div w:id="660743356">
          <w:marLeft w:val="640"/>
          <w:marRight w:val="0"/>
          <w:marTop w:val="0"/>
          <w:marBottom w:val="0"/>
          <w:divBdr>
            <w:top w:val="none" w:sz="0" w:space="0" w:color="auto"/>
            <w:left w:val="none" w:sz="0" w:space="0" w:color="auto"/>
            <w:bottom w:val="none" w:sz="0" w:space="0" w:color="auto"/>
            <w:right w:val="none" w:sz="0" w:space="0" w:color="auto"/>
          </w:divBdr>
        </w:div>
        <w:div w:id="1082026219">
          <w:marLeft w:val="640"/>
          <w:marRight w:val="0"/>
          <w:marTop w:val="0"/>
          <w:marBottom w:val="0"/>
          <w:divBdr>
            <w:top w:val="none" w:sz="0" w:space="0" w:color="auto"/>
            <w:left w:val="none" w:sz="0" w:space="0" w:color="auto"/>
            <w:bottom w:val="none" w:sz="0" w:space="0" w:color="auto"/>
            <w:right w:val="none" w:sz="0" w:space="0" w:color="auto"/>
          </w:divBdr>
        </w:div>
        <w:div w:id="586037803">
          <w:marLeft w:val="640"/>
          <w:marRight w:val="0"/>
          <w:marTop w:val="0"/>
          <w:marBottom w:val="0"/>
          <w:divBdr>
            <w:top w:val="none" w:sz="0" w:space="0" w:color="auto"/>
            <w:left w:val="none" w:sz="0" w:space="0" w:color="auto"/>
            <w:bottom w:val="none" w:sz="0" w:space="0" w:color="auto"/>
            <w:right w:val="none" w:sz="0" w:space="0" w:color="auto"/>
          </w:divBdr>
        </w:div>
        <w:div w:id="720984158">
          <w:marLeft w:val="640"/>
          <w:marRight w:val="0"/>
          <w:marTop w:val="0"/>
          <w:marBottom w:val="0"/>
          <w:divBdr>
            <w:top w:val="none" w:sz="0" w:space="0" w:color="auto"/>
            <w:left w:val="none" w:sz="0" w:space="0" w:color="auto"/>
            <w:bottom w:val="none" w:sz="0" w:space="0" w:color="auto"/>
            <w:right w:val="none" w:sz="0" w:space="0" w:color="auto"/>
          </w:divBdr>
        </w:div>
        <w:div w:id="948782643">
          <w:marLeft w:val="640"/>
          <w:marRight w:val="0"/>
          <w:marTop w:val="0"/>
          <w:marBottom w:val="0"/>
          <w:divBdr>
            <w:top w:val="none" w:sz="0" w:space="0" w:color="auto"/>
            <w:left w:val="none" w:sz="0" w:space="0" w:color="auto"/>
            <w:bottom w:val="none" w:sz="0" w:space="0" w:color="auto"/>
            <w:right w:val="none" w:sz="0" w:space="0" w:color="auto"/>
          </w:divBdr>
        </w:div>
        <w:div w:id="655302845">
          <w:marLeft w:val="640"/>
          <w:marRight w:val="0"/>
          <w:marTop w:val="0"/>
          <w:marBottom w:val="0"/>
          <w:divBdr>
            <w:top w:val="none" w:sz="0" w:space="0" w:color="auto"/>
            <w:left w:val="none" w:sz="0" w:space="0" w:color="auto"/>
            <w:bottom w:val="none" w:sz="0" w:space="0" w:color="auto"/>
            <w:right w:val="none" w:sz="0" w:space="0" w:color="auto"/>
          </w:divBdr>
        </w:div>
        <w:div w:id="2022587346">
          <w:marLeft w:val="640"/>
          <w:marRight w:val="0"/>
          <w:marTop w:val="0"/>
          <w:marBottom w:val="0"/>
          <w:divBdr>
            <w:top w:val="none" w:sz="0" w:space="0" w:color="auto"/>
            <w:left w:val="none" w:sz="0" w:space="0" w:color="auto"/>
            <w:bottom w:val="none" w:sz="0" w:space="0" w:color="auto"/>
            <w:right w:val="none" w:sz="0" w:space="0" w:color="auto"/>
          </w:divBdr>
        </w:div>
        <w:div w:id="2055306412">
          <w:marLeft w:val="640"/>
          <w:marRight w:val="0"/>
          <w:marTop w:val="0"/>
          <w:marBottom w:val="0"/>
          <w:divBdr>
            <w:top w:val="none" w:sz="0" w:space="0" w:color="auto"/>
            <w:left w:val="none" w:sz="0" w:space="0" w:color="auto"/>
            <w:bottom w:val="none" w:sz="0" w:space="0" w:color="auto"/>
            <w:right w:val="none" w:sz="0" w:space="0" w:color="auto"/>
          </w:divBdr>
        </w:div>
        <w:div w:id="1880048186">
          <w:marLeft w:val="640"/>
          <w:marRight w:val="0"/>
          <w:marTop w:val="0"/>
          <w:marBottom w:val="0"/>
          <w:divBdr>
            <w:top w:val="none" w:sz="0" w:space="0" w:color="auto"/>
            <w:left w:val="none" w:sz="0" w:space="0" w:color="auto"/>
            <w:bottom w:val="none" w:sz="0" w:space="0" w:color="auto"/>
            <w:right w:val="none" w:sz="0" w:space="0" w:color="auto"/>
          </w:divBdr>
        </w:div>
        <w:div w:id="927351484">
          <w:marLeft w:val="640"/>
          <w:marRight w:val="0"/>
          <w:marTop w:val="0"/>
          <w:marBottom w:val="0"/>
          <w:divBdr>
            <w:top w:val="none" w:sz="0" w:space="0" w:color="auto"/>
            <w:left w:val="none" w:sz="0" w:space="0" w:color="auto"/>
            <w:bottom w:val="none" w:sz="0" w:space="0" w:color="auto"/>
            <w:right w:val="none" w:sz="0" w:space="0" w:color="auto"/>
          </w:divBdr>
        </w:div>
        <w:div w:id="1414862380">
          <w:marLeft w:val="640"/>
          <w:marRight w:val="0"/>
          <w:marTop w:val="0"/>
          <w:marBottom w:val="0"/>
          <w:divBdr>
            <w:top w:val="none" w:sz="0" w:space="0" w:color="auto"/>
            <w:left w:val="none" w:sz="0" w:space="0" w:color="auto"/>
            <w:bottom w:val="none" w:sz="0" w:space="0" w:color="auto"/>
            <w:right w:val="none" w:sz="0" w:space="0" w:color="auto"/>
          </w:divBdr>
        </w:div>
        <w:div w:id="761685456">
          <w:marLeft w:val="640"/>
          <w:marRight w:val="0"/>
          <w:marTop w:val="0"/>
          <w:marBottom w:val="0"/>
          <w:divBdr>
            <w:top w:val="none" w:sz="0" w:space="0" w:color="auto"/>
            <w:left w:val="none" w:sz="0" w:space="0" w:color="auto"/>
            <w:bottom w:val="none" w:sz="0" w:space="0" w:color="auto"/>
            <w:right w:val="none" w:sz="0" w:space="0" w:color="auto"/>
          </w:divBdr>
        </w:div>
        <w:div w:id="298845526">
          <w:marLeft w:val="640"/>
          <w:marRight w:val="0"/>
          <w:marTop w:val="0"/>
          <w:marBottom w:val="0"/>
          <w:divBdr>
            <w:top w:val="none" w:sz="0" w:space="0" w:color="auto"/>
            <w:left w:val="none" w:sz="0" w:space="0" w:color="auto"/>
            <w:bottom w:val="none" w:sz="0" w:space="0" w:color="auto"/>
            <w:right w:val="none" w:sz="0" w:space="0" w:color="auto"/>
          </w:divBdr>
        </w:div>
        <w:div w:id="889389604">
          <w:marLeft w:val="640"/>
          <w:marRight w:val="0"/>
          <w:marTop w:val="0"/>
          <w:marBottom w:val="0"/>
          <w:divBdr>
            <w:top w:val="none" w:sz="0" w:space="0" w:color="auto"/>
            <w:left w:val="none" w:sz="0" w:space="0" w:color="auto"/>
            <w:bottom w:val="none" w:sz="0" w:space="0" w:color="auto"/>
            <w:right w:val="none" w:sz="0" w:space="0" w:color="auto"/>
          </w:divBdr>
        </w:div>
        <w:div w:id="534343517">
          <w:marLeft w:val="640"/>
          <w:marRight w:val="0"/>
          <w:marTop w:val="0"/>
          <w:marBottom w:val="0"/>
          <w:divBdr>
            <w:top w:val="none" w:sz="0" w:space="0" w:color="auto"/>
            <w:left w:val="none" w:sz="0" w:space="0" w:color="auto"/>
            <w:bottom w:val="none" w:sz="0" w:space="0" w:color="auto"/>
            <w:right w:val="none" w:sz="0" w:space="0" w:color="auto"/>
          </w:divBdr>
        </w:div>
        <w:div w:id="2087651460">
          <w:marLeft w:val="640"/>
          <w:marRight w:val="0"/>
          <w:marTop w:val="0"/>
          <w:marBottom w:val="0"/>
          <w:divBdr>
            <w:top w:val="none" w:sz="0" w:space="0" w:color="auto"/>
            <w:left w:val="none" w:sz="0" w:space="0" w:color="auto"/>
            <w:bottom w:val="none" w:sz="0" w:space="0" w:color="auto"/>
            <w:right w:val="none" w:sz="0" w:space="0" w:color="auto"/>
          </w:divBdr>
        </w:div>
        <w:div w:id="1050106910">
          <w:marLeft w:val="640"/>
          <w:marRight w:val="0"/>
          <w:marTop w:val="0"/>
          <w:marBottom w:val="0"/>
          <w:divBdr>
            <w:top w:val="none" w:sz="0" w:space="0" w:color="auto"/>
            <w:left w:val="none" w:sz="0" w:space="0" w:color="auto"/>
            <w:bottom w:val="none" w:sz="0" w:space="0" w:color="auto"/>
            <w:right w:val="none" w:sz="0" w:space="0" w:color="auto"/>
          </w:divBdr>
        </w:div>
        <w:div w:id="515966915">
          <w:marLeft w:val="640"/>
          <w:marRight w:val="0"/>
          <w:marTop w:val="0"/>
          <w:marBottom w:val="0"/>
          <w:divBdr>
            <w:top w:val="none" w:sz="0" w:space="0" w:color="auto"/>
            <w:left w:val="none" w:sz="0" w:space="0" w:color="auto"/>
            <w:bottom w:val="none" w:sz="0" w:space="0" w:color="auto"/>
            <w:right w:val="none" w:sz="0" w:space="0" w:color="auto"/>
          </w:divBdr>
        </w:div>
        <w:div w:id="1010183798">
          <w:marLeft w:val="640"/>
          <w:marRight w:val="0"/>
          <w:marTop w:val="0"/>
          <w:marBottom w:val="0"/>
          <w:divBdr>
            <w:top w:val="none" w:sz="0" w:space="0" w:color="auto"/>
            <w:left w:val="none" w:sz="0" w:space="0" w:color="auto"/>
            <w:bottom w:val="none" w:sz="0" w:space="0" w:color="auto"/>
            <w:right w:val="none" w:sz="0" w:space="0" w:color="auto"/>
          </w:divBdr>
        </w:div>
        <w:div w:id="223222463">
          <w:marLeft w:val="640"/>
          <w:marRight w:val="0"/>
          <w:marTop w:val="0"/>
          <w:marBottom w:val="0"/>
          <w:divBdr>
            <w:top w:val="none" w:sz="0" w:space="0" w:color="auto"/>
            <w:left w:val="none" w:sz="0" w:space="0" w:color="auto"/>
            <w:bottom w:val="none" w:sz="0" w:space="0" w:color="auto"/>
            <w:right w:val="none" w:sz="0" w:space="0" w:color="auto"/>
          </w:divBdr>
        </w:div>
        <w:div w:id="662439376">
          <w:marLeft w:val="640"/>
          <w:marRight w:val="0"/>
          <w:marTop w:val="0"/>
          <w:marBottom w:val="0"/>
          <w:divBdr>
            <w:top w:val="none" w:sz="0" w:space="0" w:color="auto"/>
            <w:left w:val="none" w:sz="0" w:space="0" w:color="auto"/>
            <w:bottom w:val="none" w:sz="0" w:space="0" w:color="auto"/>
            <w:right w:val="none" w:sz="0" w:space="0" w:color="auto"/>
          </w:divBdr>
        </w:div>
        <w:div w:id="2062945854">
          <w:marLeft w:val="640"/>
          <w:marRight w:val="0"/>
          <w:marTop w:val="0"/>
          <w:marBottom w:val="0"/>
          <w:divBdr>
            <w:top w:val="none" w:sz="0" w:space="0" w:color="auto"/>
            <w:left w:val="none" w:sz="0" w:space="0" w:color="auto"/>
            <w:bottom w:val="none" w:sz="0" w:space="0" w:color="auto"/>
            <w:right w:val="none" w:sz="0" w:space="0" w:color="auto"/>
          </w:divBdr>
        </w:div>
        <w:div w:id="1743064469">
          <w:marLeft w:val="640"/>
          <w:marRight w:val="0"/>
          <w:marTop w:val="0"/>
          <w:marBottom w:val="0"/>
          <w:divBdr>
            <w:top w:val="none" w:sz="0" w:space="0" w:color="auto"/>
            <w:left w:val="none" w:sz="0" w:space="0" w:color="auto"/>
            <w:bottom w:val="none" w:sz="0" w:space="0" w:color="auto"/>
            <w:right w:val="none" w:sz="0" w:space="0" w:color="auto"/>
          </w:divBdr>
        </w:div>
        <w:div w:id="180169769">
          <w:marLeft w:val="640"/>
          <w:marRight w:val="0"/>
          <w:marTop w:val="0"/>
          <w:marBottom w:val="0"/>
          <w:divBdr>
            <w:top w:val="none" w:sz="0" w:space="0" w:color="auto"/>
            <w:left w:val="none" w:sz="0" w:space="0" w:color="auto"/>
            <w:bottom w:val="none" w:sz="0" w:space="0" w:color="auto"/>
            <w:right w:val="none" w:sz="0" w:space="0" w:color="auto"/>
          </w:divBdr>
        </w:div>
        <w:div w:id="625744179">
          <w:marLeft w:val="640"/>
          <w:marRight w:val="0"/>
          <w:marTop w:val="0"/>
          <w:marBottom w:val="0"/>
          <w:divBdr>
            <w:top w:val="none" w:sz="0" w:space="0" w:color="auto"/>
            <w:left w:val="none" w:sz="0" w:space="0" w:color="auto"/>
            <w:bottom w:val="none" w:sz="0" w:space="0" w:color="auto"/>
            <w:right w:val="none" w:sz="0" w:space="0" w:color="auto"/>
          </w:divBdr>
        </w:div>
        <w:div w:id="1460682259">
          <w:marLeft w:val="640"/>
          <w:marRight w:val="0"/>
          <w:marTop w:val="0"/>
          <w:marBottom w:val="0"/>
          <w:divBdr>
            <w:top w:val="none" w:sz="0" w:space="0" w:color="auto"/>
            <w:left w:val="none" w:sz="0" w:space="0" w:color="auto"/>
            <w:bottom w:val="none" w:sz="0" w:space="0" w:color="auto"/>
            <w:right w:val="none" w:sz="0" w:space="0" w:color="auto"/>
          </w:divBdr>
        </w:div>
        <w:div w:id="2104300970">
          <w:marLeft w:val="640"/>
          <w:marRight w:val="0"/>
          <w:marTop w:val="0"/>
          <w:marBottom w:val="0"/>
          <w:divBdr>
            <w:top w:val="none" w:sz="0" w:space="0" w:color="auto"/>
            <w:left w:val="none" w:sz="0" w:space="0" w:color="auto"/>
            <w:bottom w:val="none" w:sz="0" w:space="0" w:color="auto"/>
            <w:right w:val="none" w:sz="0" w:space="0" w:color="auto"/>
          </w:divBdr>
        </w:div>
        <w:div w:id="904603698">
          <w:marLeft w:val="640"/>
          <w:marRight w:val="0"/>
          <w:marTop w:val="0"/>
          <w:marBottom w:val="0"/>
          <w:divBdr>
            <w:top w:val="none" w:sz="0" w:space="0" w:color="auto"/>
            <w:left w:val="none" w:sz="0" w:space="0" w:color="auto"/>
            <w:bottom w:val="none" w:sz="0" w:space="0" w:color="auto"/>
            <w:right w:val="none" w:sz="0" w:space="0" w:color="auto"/>
          </w:divBdr>
        </w:div>
        <w:div w:id="139229810">
          <w:marLeft w:val="640"/>
          <w:marRight w:val="0"/>
          <w:marTop w:val="0"/>
          <w:marBottom w:val="0"/>
          <w:divBdr>
            <w:top w:val="none" w:sz="0" w:space="0" w:color="auto"/>
            <w:left w:val="none" w:sz="0" w:space="0" w:color="auto"/>
            <w:bottom w:val="none" w:sz="0" w:space="0" w:color="auto"/>
            <w:right w:val="none" w:sz="0" w:space="0" w:color="auto"/>
          </w:divBdr>
        </w:div>
        <w:div w:id="425423226">
          <w:marLeft w:val="640"/>
          <w:marRight w:val="0"/>
          <w:marTop w:val="0"/>
          <w:marBottom w:val="0"/>
          <w:divBdr>
            <w:top w:val="none" w:sz="0" w:space="0" w:color="auto"/>
            <w:left w:val="none" w:sz="0" w:space="0" w:color="auto"/>
            <w:bottom w:val="none" w:sz="0" w:space="0" w:color="auto"/>
            <w:right w:val="none" w:sz="0" w:space="0" w:color="auto"/>
          </w:divBdr>
        </w:div>
        <w:div w:id="4475941">
          <w:marLeft w:val="640"/>
          <w:marRight w:val="0"/>
          <w:marTop w:val="0"/>
          <w:marBottom w:val="0"/>
          <w:divBdr>
            <w:top w:val="none" w:sz="0" w:space="0" w:color="auto"/>
            <w:left w:val="none" w:sz="0" w:space="0" w:color="auto"/>
            <w:bottom w:val="none" w:sz="0" w:space="0" w:color="auto"/>
            <w:right w:val="none" w:sz="0" w:space="0" w:color="auto"/>
          </w:divBdr>
        </w:div>
        <w:div w:id="1209417584">
          <w:marLeft w:val="640"/>
          <w:marRight w:val="0"/>
          <w:marTop w:val="0"/>
          <w:marBottom w:val="0"/>
          <w:divBdr>
            <w:top w:val="none" w:sz="0" w:space="0" w:color="auto"/>
            <w:left w:val="none" w:sz="0" w:space="0" w:color="auto"/>
            <w:bottom w:val="none" w:sz="0" w:space="0" w:color="auto"/>
            <w:right w:val="none" w:sz="0" w:space="0" w:color="auto"/>
          </w:divBdr>
        </w:div>
        <w:div w:id="1181243700">
          <w:marLeft w:val="640"/>
          <w:marRight w:val="0"/>
          <w:marTop w:val="0"/>
          <w:marBottom w:val="0"/>
          <w:divBdr>
            <w:top w:val="none" w:sz="0" w:space="0" w:color="auto"/>
            <w:left w:val="none" w:sz="0" w:space="0" w:color="auto"/>
            <w:bottom w:val="none" w:sz="0" w:space="0" w:color="auto"/>
            <w:right w:val="none" w:sz="0" w:space="0" w:color="auto"/>
          </w:divBdr>
        </w:div>
        <w:div w:id="1356496803">
          <w:marLeft w:val="640"/>
          <w:marRight w:val="0"/>
          <w:marTop w:val="0"/>
          <w:marBottom w:val="0"/>
          <w:divBdr>
            <w:top w:val="none" w:sz="0" w:space="0" w:color="auto"/>
            <w:left w:val="none" w:sz="0" w:space="0" w:color="auto"/>
            <w:bottom w:val="none" w:sz="0" w:space="0" w:color="auto"/>
            <w:right w:val="none" w:sz="0" w:space="0" w:color="auto"/>
          </w:divBdr>
        </w:div>
        <w:div w:id="898251340">
          <w:marLeft w:val="640"/>
          <w:marRight w:val="0"/>
          <w:marTop w:val="0"/>
          <w:marBottom w:val="0"/>
          <w:divBdr>
            <w:top w:val="none" w:sz="0" w:space="0" w:color="auto"/>
            <w:left w:val="none" w:sz="0" w:space="0" w:color="auto"/>
            <w:bottom w:val="none" w:sz="0" w:space="0" w:color="auto"/>
            <w:right w:val="none" w:sz="0" w:space="0" w:color="auto"/>
          </w:divBdr>
        </w:div>
        <w:div w:id="2076580639">
          <w:marLeft w:val="640"/>
          <w:marRight w:val="0"/>
          <w:marTop w:val="0"/>
          <w:marBottom w:val="0"/>
          <w:divBdr>
            <w:top w:val="none" w:sz="0" w:space="0" w:color="auto"/>
            <w:left w:val="none" w:sz="0" w:space="0" w:color="auto"/>
            <w:bottom w:val="none" w:sz="0" w:space="0" w:color="auto"/>
            <w:right w:val="none" w:sz="0" w:space="0" w:color="auto"/>
          </w:divBdr>
        </w:div>
        <w:div w:id="233659998">
          <w:marLeft w:val="640"/>
          <w:marRight w:val="0"/>
          <w:marTop w:val="0"/>
          <w:marBottom w:val="0"/>
          <w:divBdr>
            <w:top w:val="none" w:sz="0" w:space="0" w:color="auto"/>
            <w:left w:val="none" w:sz="0" w:space="0" w:color="auto"/>
            <w:bottom w:val="none" w:sz="0" w:space="0" w:color="auto"/>
            <w:right w:val="none" w:sz="0" w:space="0" w:color="auto"/>
          </w:divBdr>
        </w:div>
        <w:div w:id="1341548048">
          <w:marLeft w:val="640"/>
          <w:marRight w:val="0"/>
          <w:marTop w:val="0"/>
          <w:marBottom w:val="0"/>
          <w:divBdr>
            <w:top w:val="none" w:sz="0" w:space="0" w:color="auto"/>
            <w:left w:val="none" w:sz="0" w:space="0" w:color="auto"/>
            <w:bottom w:val="none" w:sz="0" w:space="0" w:color="auto"/>
            <w:right w:val="none" w:sz="0" w:space="0" w:color="auto"/>
          </w:divBdr>
        </w:div>
        <w:div w:id="727923125">
          <w:marLeft w:val="640"/>
          <w:marRight w:val="0"/>
          <w:marTop w:val="0"/>
          <w:marBottom w:val="0"/>
          <w:divBdr>
            <w:top w:val="none" w:sz="0" w:space="0" w:color="auto"/>
            <w:left w:val="none" w:sz="0" w:space="0" w:color="auto"/>
            <w:bottom w:val="none" w:sz="0" w:space="0" w:color="auto"/>
            <w:right w:val="none" w:sz="0" w:space="0" w:color="auto"/>
          </w:divBdr>
        </w:div>
        <w:div w:id="1727294724">
          <w:marLeft w:val="640"/>
          <w:marRight w:val="0"/>
          <w:marTop w:val="0"/>
          <w:marBottom w:val="0"/>
          <w:divBdr>
            <w:top w:val="none" w:sz="0" w:space="0" w:color="auto"/>
            <w:left w:val="none" w:sz="0" w:space="0" w:color="auto"/>
            <w:bottom w:val="none" w:sz="0" w:space="0" w:color="auto"/>
            <w:right w:val="none" w:sz="0" w:space="0" w:color="auto"/>
          </w:divBdr>
        </w:div>
        <w:div w:id="1563524166">
          <w:marLeft w:val="640"/>
          <w:marRight w:val="0"/>
          <w:marTop w:val="0"/>
          <w:marBottom w:val="0"/>
          <w:divBdr>
            <w:top w:val="none" w:sz="0" w:space="0" w:color="auto"/>
            <w:left w:val="none" w:sz="0" w:space="0" w:color="auto"/>
            <w:bottom w:val="none" w:sz="0" w:space="0" w:color="auto"/>
            <w:right w:val="none" w:sz="0" w:space="0" w:color="auto"/>
          </w:divBdr>
        </w:div>
        <w:div w:id="1170294823">
          <w:marLeft w:val="640"/>
          <w:marRight w:val="0"/>
          <w:marTop w:val="0"/>
          <w:marBottom w:val="0"/>
          <w:divBdr>
            <w:top w:val="none" w:sz="0" w:space="0" w:color="auto"/>
            <w:left w:val="none" w:sz="0" w:space="0" w:color="auto"/>
            <w:bottom w:val="none" w:sz="0" w:space="0" w:color="auto"/>
            <w:right w:val="none" w:sz="0" w:space="0" w:color="auto"/>
          </w:divBdr>
        </w:div>
        <w:div w:id="650141293">
          <w:marLeft w:val="640"/>
          <w:marRight w:val="0"/>
          <w:marTop w:val="0"/>
          <w:marBottom w:val="0"/>
          <w:divBdr>
            <w:top w:val="none" w:sz="0" w:space="0" w:color="auto"/>
            <w:left w:val="none" w:sz="0" w:space="0" w:color="auto"/>
            <w:bottom w:val="none" w:sz="0" w:space="0" w:color="auto"/>
            <w:right w:val="none" w:sz="0" w:space="0" w:color="auto"/>
          </w:divBdr>
        </w:div>
        <w:div w:id="352272376">
          <w:marLeft w:val="640"/>
          <w:marRight w:val="0"/>
          <w:marTop w:val="0"/>
          <w:marBottom w:val="0"/>
          <w:divBdr>
            <w:top w:val="none" w:sz="0" w:space="0" w:color="auto"/>
            <w:left w:val="none" w:sz="0" w:space="0" w:color="auto"/>
            <w:bottom w:val="none" w:sz="0" w:space="0" w:color="auto"/>
            <w:right w:val="none" w:sz="0" w:space="0" w:color="auto"/>
          </w:divBdr>
        </w:div>
        <w:div w:id="790394942">
          <w:marLeft w:val="640"/>
          <w:marRight w:val="0"/>
          <w:marTop w:val="0"/>
          <w:marBottom w:val="0"/>
          <w:divBdr>
            <w:top w:val="none" w:sz="0" w:space="0" w:color="auto"/>
            <w:left w:val="none" w:sz="0" w:space="0" w:color="auto"/>
            <w:bottom w:val="none" w:sz="0" w:space="0" w:color="auto"/>
            <w:right w:val="none" w:sz="0" w:space="0" w:color="auto"/>
          </w:divBdr>
        </w:div>
        <w:div w:id="92864925">
          <w:marLeft w:val="640"/>
          <w:marRight w:val="0"/>
          <w:marTop w:val="0"/>
          <w:marBottom w:val="0"/>
          <w:divBdr>
            <w:top w:val="none" w:sz="0" w:space="0" w:color="auto"/>
            <w:left w:val="none" w:sz="0" w:space="0" w:color="auto"/>
            <w:bottom w:val="none" w:sz="0" w:space="0" w:color="auto"/>
            <w:right w:val="none" w:sz="0" w:space="0" w:color="auto"/>
          </w:divBdr>
        </w:div>
        <w:div w:id="1674454195">
          <w:marLeft w:val="640"/>
          <w:marRight w:val="0"/>
          <w:marTop w:val="0"/>
          <w:marBottom w:val="0"/>
          <w:divBdr>
            <w:top w:val="none" w:sz="0" w:space="0" w:color="auto"/>
            <w:left w:val="none" w:sz="0" w:space="0" w:color="auto"/>
            <w:bottom w:val="none" w:sz="0" w:space="0" w:color="auto"/>
            <w:right w:val="none" w:sz="0" w:space="0" w:color="auto"/>
          </w:divBdr>
        </w:div>
        <w:div w:id="200941235">
          <w:marLeft w:val="640"/>
          <w:marRight w:val="0"/>
          <w:marTop w:val="0"/>
          <w:marBottom w:val="0"/>
          <w:divBdr>
            <w:top w:val="none" w:sz="0" w:space="0" w:color="auto"/>
            <w:left w:val="none" w:sz="0" w:space="0" w:color="auto"/>
            <w:bottom w:val="none" w:sz="0" w:space="0" w:color="auto"/>
            <w:right w:val="none" w:sz="0" w:space="0" w:color="auto"/>
          </w:divBdr>
        </w:div>
        <w:div w:id="1132944248">
          <w:marLeft w:val="640"/>
          <w:marRight w:val="0"/>
          <w:marTop w:val="0"/>
          <w:marBottom w:val="0"/>
          <w:divBdr>
            <w:top w:val="none" w:sz="0" w:space="0" w:color="auto"/>
            <w:left w:val="none" w:sz="0" w:space="0" w:color="auto"/>
            <w:bottom w:val="none" w:sz="0" w:space="0" w:color="auto"/>
            <w:right w:val="none" w:sz="0" w:space="0" w:color="auto"/>
          </w:divBdr>
        </w:div>
        <w:div w:id="997422440">
          <w:marLeft w:val="640"/>
          <w:marRight w:val="0"/>
          <w:marTop w:val="0"/>
          <w:marBottom w:val="0"/>
          <w:divBdr>
            <w:top w:val="none" w:sz="0" w:space="0" w:color="auto"/>
            <w:left w:val="none" w:sz="0" w:space="0" w:color="auto"/>
            <w:bottom w:val="none" w:sz="0" w:space="0" w:color="auto"/>
            <w:right w:val="none" w:sz="0" w:space="0" w:color="auto"/>
          </w:divBdr>
        </w:div>
        <w:div w:id="1297028620">
          <w:marLeft w:val="640"/>
          <w:marRight w:val="0"/>
          <w:marTop w:val="0"/>
          <w:marBottom w:val="0"/>
          <w:divBdr>
            <w:top w:val="none" w:sz="0" w:space="0" w:color="auto"/>
            <w:left w:val="none" w:sz="0" w:space="0" w:color="auto"/>
            <w:bottom w:val="none" w:sz="0" w:space="0" w:color="auto"/>
            <w:right w:val="none" w:sz="0" w:space="0" w:color="auto"/>
          </w:divBdr>
        </w:div>
        <w:div w:id="1388651750">
          <w:marLeft w:val="640"/>
          <w:marRight w:val="0"/>
          <w:marTop w:val="0"/>
          <w:marBottom w:val="0"/>
          <w:divBdr>
            <w:top w:val="none" w:sz="0" w:space="0" w:color="auto"/>
            <w:left w:val="none" w:sz="0" w:space="0" w:color="auto"/>
            <w:bottom w:val="none" w:sz="0" w:space="0" w:color="auto"/>
            <w:right w:val="none" w:sz="0" w:space="0" w:color="auto"/>
          </w:divBdr>
        </w:div>
        <w:div w:id="689793005">
          <w:marLeft w:val="640"/>
          <w:marRight w:val="0"/>
          <w:marTop w:val="0"/>
          <w:marBottom w:val="0"/>
          <w:divBdr>
            <w:top w:val="none" w:sz="0" w:space="0" w:color="auto"/>
            <w:left w:val="none" w:sz="0" w:space="0" w:color="auto"/>
            <w:bottom w:val="none" w:sz="0" w:space="0" w:color="auto"/>
            <w:right w:val="none" w:sz="0" w:space="0" w:color="auto"/>
          </w:divBdr>
        </w:div>
        <w:div w:id="304552633">
          <w:marLeft w:val="640"/>
          <w:marRight w:val="0"/>
          <w:marTop w:val="0"/>
          <w:marBottom w:val="0"/>
          <w:divBdr>
            <w:top w:val="none" w:sz="0" w:space="0" w:color="auto"/>
            <w:left w:val="none" w:sz="0" w:space="0" w:color="auto"/>
            <w:bottom w:val="none" w:sz="0" w:space="0" w:color="auto"/>
            <w:right w:val="none" w:sz="0" w:space="0" w:color="auto"/>
          </w:divBdr>
        </w:div>
        <w:div w:id="1079669263">
          <w:marLeft w:val="640"/>
          <w:marRight w:val="0"/>
          <w:marTop w:val="0"/>
          <w:marBottom w:val="0"/>
          <w:divBdr>
            <w:top w:val="none" w:sz="0" w:space="0" w:color="auto"/>
            <w:left w:val="none" w:sz="0" w:space="0" w:color="auto"/>
            <w:bottom w:val="none" w:sz="0" w:space="0" w:color="auto"/>
            <w:right w:val="none" w:sz="0" w:space="0" w:color="auto"/>
          </w:divBdr>
        </w:div>
        <w:div w:id="1154955458">
          <w:marLeft w:val="640"/>
          <w:marRight w:val="0"/>
          <w:marTop w:val="0"/>
          <w:marBottom w:val="0"/>
          <w:divBdr>
            <w:top w:val="none" w:sz="0" w:space="0" w:color="auto"/>
            <w:left w:val="none" w:sz="0" w:space="0" w:color="auto"/>
            <w:bottom w:val="none" w:sz="0" w:space="0" w:color="auto"/>
            <w:right w:val="none" w:sz="0" w:space="0" w:color="auto"/>
          </w:divBdr>
        </w:div>
        <w:div w:id="2140567918">
          <w:marLeft w:val="640"/>
          <w:marRight w:val="0"/>
          <w:marTop w:val="0"/>
          <w:marBottom w:val="0"/>
          <w:divBdr>
            <w:top w:val="none" w:sz="0" w:space="0" w:color="auto"/>
            <w:left w:val="none" w:sz="0" w:space="0" w:color="auto"/>
            <w:bottom w:val="none" w:sz="0" w:space="0" w:color="auto"/>
            <w:right w:val="none" w:sz="0" w:space="0" w:color="auto"/>
          </w:divBdr>
        </w:div>
        <w:div w:id="238516440">
          <w:marLeft w:val="640"/>
          <w:marRight w:val="0"/>
          <w:marTop w:val="0"/>
          <w:marBottom w:val="0"/>
          <w:divBdr>
            <w:top w:val="none" w:sz="0" w:space="0" w:color="auto"/>
            <w:left w:val="none" w:sz="0" w:space="0" w:color="auto"/>
            <w:bottom w:val="none" w:sz="0" w:space="0" w:color="auto"/>
            <w:right w:val="none" w:sz="0" w:space="0" w:color="auto"/>
          </w:divBdr>
        </w:div>
        <w:div w:id="590159495">
          <w:marLeft w:val="640"/>
          <w:marRight w:val="0"/>
          <w:marTop w:val="0"/>
          <w:marBottom w:val="0"/>
          <w:divBdr>
            <w:top w:val="none" w:sz="0" w:space="0" w:color="auto"/>
            <w:left w:val="none" w:sz="0" w:space="0" w:color="auto"/>
            <w:bottom w:val="none" w:sz="0" w:space="0" w:color="auto"/>
            <w:right w:val="none" w:sz="0" w:space="0" w:color="auto"/>
          </w:divBdr>
        </w:div>
        <w:div w:id="592054212">
          <w:marLeft w:val="640"/>
          <w:marRight w:val="0"/>
          <w:marTop w:val="0"/>
          <w:marBottom w:val="0"/>
          <w:divBdr>
            <w:top w:val="none" w:sz="0" w:space="0" w:color="auto"/>
            <w:left w:val="none" w:sz="0" w:space="0" w:color="auto"/>
            <w:bottom w:val="none" w:sz="0" w:space="0" w:color="auto"/>
            <w:right w:val="none" w:sz="0" w:space="0" w:color="auto"/>
          </w:divBdr>
        </w:div>
        <w:div w:id="37316641">
          <w:marLeft w:val="640"/>
          <w:marRight w:val="0"/>
          <w:marTop w:val="0"/>
          <w:marBottom w:val="0"/>
          <w:divBdr>
            <w:top w:val="none" w:sz="0" w:space="0" w:color="auto"/>
            <w:left w:val="none" w:sz="0" w:space="0" w:color="auto"/>
            <w:bottom w:val="none" w:sz="0" w:space="0" w:color="auto"/>
            <w:right w:val="none" w:sz="0" w:space="0" w:color="auto"/>
          </w:divBdr>
        </w:div>
        <w:div w:id="1416128506">
          <w:marLeft w:val="640"/>
          <w:marRight w:val="0"/>
          <w:marTop w:val="0"/>
          <w:marBottom w:val="0"/>
          <w:divBdr>
            <w:top w:val="none" w:sz="0" w:space="0" w:color="auto"/>
            <w:left w:val="none" w:sz="0" w:space="0" w:color="auto"/>
            <w:bottom w:val="none" w:sz="0" w:space="0" w:color="auto"/>
            <w:right w:val="none" w:sz="0" w:space="0" w:color="auto"/>
          </w:divBdr>
        </w:div>
        <w:div w:id="36247648">
          <w:marLeft w:val="640"/>
          <w:marRight w:val="0"/>
          <w:marTop w:val="0"/>
          <w:marBottom w:val="0"/>
          <w:divBdr>
            <w:top w:val="none" w:sz="0" w:space="0" w:color="auto"/>
            <w:left w:val="none" w:sz="0" w:space="0" w:color="auto"/>
            <w:bottom w:val="none" w:sz="0" w:space="0" w:color="auto"/>
            <w:right w:val="none" w:sz="0" w:space="0" w:color="auto"/>
          </w:divBdr>
        </w:div>
        <w:div w:id="419570814">
          <w:marLeft w:val="640"/>
          <w:marRight w:val="0"/>
          <w:marTop w:val="0"/>
          <w:marBottom w:val="0"/>
          <w:divBdr>
            <w:top w:val="none" w:sz="0" w:space="0" w:color="auto"/>
            <w:left w:val="none" w:sz="0" w:space="0" w:color="auto"/>
            <w:bottom w:val="none" w:sz="0" w:space="0" w:color="auto"/>
            <w:right w:val="none" w:sz="0" w:space="0" w:color="auto"/>
          </w:divBdr>
        </w:div>
        <w:div w:id="416874611">
          <w:marLeft w:val="640"/>
          <w:marRight w:val="0"/>
          <w:marTop w:val="0"/>
          <w:marBottom w:val="0"/>
          <w:divBdr>
            <w:top w:val="none" w:sz="0" w:space="0" w:color="auto"/>
            <w:left w:val="none" w:sz="0" w:space="0" w:color="auto"/>
            <w:bottom w:val="none" w:sz="0" w:space="0" w:color="auto"/>
            <w:right w:val="none" w:sz="0" w:space="0" w:color="auto"/>
          </w:divBdr>
        </w:div>
        <w:div w:id="953680253">
          <w:marLeft w:val="640"/>
          <w:marRight w:val="0"/>
          <w:marTop w:val="0"/>
          <w:marBottom w:val="0"/>
          <w:divBdr>
            <w:top w:val="none" w:sz="0" w:space="0" w:color="auto"/>
            <w:left w:val="none" w:sz="0" w:space="0" w:color="auto"/>
            <w:bottom w:val="none" w:sz="0" w:space="0" w:color="auto"/>
            <w:right w:val="none" w:sz="0" w:space="0" w:color="auto"/>
          </w:divBdr>
        </w:div>
        <w:div w:id="586499597">
          <w:marLeft w:val="640"/>
          <w:marRight w:val="0"/>
          <w:marTop w:val="0"/>
          <w:marBottom w:val="0"/>
          <w:divBdr>
            <w:top w:val="none" w:sz="0" w:space="0" w:color="auto"/>
            <w:left w:val="none" w:sz="0" w:space="0" w:color="auto"/>
            <w:bottom w:val="none" w:sz="0" w:space="0" w:color="auto"/>
            <w:right w:val="none" w:sz="0" w:space="0" w:color="auto"/>
          </w:divBdr>
        </w:div>
        <w:div w:id="1930769600">
          <w:marLeft w:val="640"/>
          <w:marRight w:val="0"/>
          <w:marTop w:val="0"/>
          <w:marBottom w:val="0"/>
          <w:divBdr>
            <w:top w:val="none" w:sz="0" w:space="0" w:color="auto"/>
            <w:left w:val="none" w:sz="0" w:space="0" w:color="auto"/>
            <w:bottom w:val="none" w:sz="0" w:space="0" w:color="auto"/>
            <w:right w:val="none" w:sz="0" w:space="0" w:color="auto"/>
          </w:divBdr>
        </w:div>
        <w:div w:id="1146122635">
          <w:marLeft w:val="640"/>
          <w:marRight w:val="0"/>
          <w:marTop w:val="0"/>
          <w:marBottom w:val="0"/>
          <w:divBdr>
            <w:top w:val="none" w:sz="0" w:space="0" w:color="auto"/>
            <w:left w:val="none" w:sz="0" w:space="0" w:color="auto"/>
            <w:bottom w:val="none" w:sz="0" w:space="0" w:color="auto"/>
            <w:right w:val="none" w:sz="0" w:space="0" w:color="auto"/>
          </w:divBdr>
        </w:div>
        <w:div w:id="378553247">
          <w:marLeft w:val="640"/>
          <w:marRight w:val="0"/>
          <w:marTop w:val="0"/>
          <w:marBottom w:val="0"/>
          <w:divBdr>
            <w:top w:val="none" w:sz="0" w:space="0" w:color="auto"/>
            <w:left w:val="none" w:sz="0" w:space="0" w:color="auto"/>
            <w:bottom w:val="none" w:sz="0" w:space="0" w:color="auto"/>
            <w:right w:val="none" w:sz="0" w:space="0" w:color="auto"/>
          </w:divBdr>
        </w:div>
        <w:div w:id="1321151695">
          <w:marLeft w:val="640"/>
          <w:marRight w:val="0"/>
          <w:marTop w:val="0"/>
          <w:marBottom w:val="0"/>
          <w:divBdr>
            <w:top w:val="none" w:sz="0" w:space="0" w:color="auto"/>
            <w:left w:val="none" w:sz="0" w:space="0" w:color="auto"/>
            <w:bottom w:val="none" w:sz="0" w:space="0" w:color="auto"/>
            <w:right w:val="none" w:sz="0" w:space="0" w:color="auto"/>
          </w:divBdr>
        </w:div>
        <w:div w:id="383916955">
          <w:marLeft w:val="640"/>
          <w:marRight w:val="0"/>
          <w:marTop w:val="0"/>
          <w:marBottom w:val="0"/>
          <w:divBdr>
            <w:top w:val="none" w:sz="0" w:space="0" w:color="auto"/>
            <w:left w:val="none" w:sz="0" w:space="0" w:color="auto"/>
            <w:bottom w:val="none" w:sz="0" w:space="0" w:color="auto"/>
            <w:right w:val="none" w:sz="0" w:space="0" w:color="auto"/>
          </w:divBdr>
        </w:div>
        <w:div w:id="684214477">
          <w:marLeft w:val="640"/>
          <w:marRight w:val="0"/>
          <w:marTop w:val="0"/>
          <w:marBottom w:val="0"/>
          <w:divBdr>
            <w:top w:val="none" w:sz="0" w:space="0" w:color="auto"/>
            <w:left w:val="none" w:sz="0" w:space="0" w:color="auto"/>
            <w:bottom w:val="none" w:sz="0" w:space="0" w:color="auto"/>
            <w:right w:val="none" w:sz="0" w:space="0" w:color="auto"/>
          </w:divBdr>
        </w:div>
        <w:div w:id="10038985">
          <w:marLeft w:val="640"/>
          <w:marRight w:val="0"/>
          <w:marTop w:val="0"/>
          <w:marBottom w:val="0"/>
          <w:divBdr>
            <w:top w:val="none" w:sz="0" w:space="0" w:color="auto"/>
            <w:left w:val="none" w:sz="0" w:space="0" w:color="auto"/>
            <w:bottom w:val="none" w:sz="0" w:space="0" w:color="auto"/>
            <w:right w:val="none" w:sz="0" w:space="0" w:color="auto"/>
          </w:divBdr>
        </w:div>
        <w:div w:id="1850214198">
          <w:marLeft w:val="640"/>
          <w:marRight w:val="0"/>
          <w:marTop w:val="0"/>
          <w:marBottom w:val="0"/>
          <w:divBdr>
            <w:top w:val="none" w:sz="0" w:space="0" w:color="auto"/>
            <w:left w:val="none" w:sz="0" w:space="0" w:color="auto"/>
            <w:bottom w:val="none" w:sz="0" w:space="0" w:color="auto"/>
            <w:right w:val="none" w:sz="0" w:space="0" w:color="auto"/>
          </w:divBdr>
        </w:div>
        <w:div w:id="429005119">
          <w:marLeft w:val="640"/>
          <w:marRight w:val="0"/>
          <w:marTop w:val="0"/>
          <w:marBottom w:val="0"/>
          <w:divBdr>
            <w:top w:val="none" w:sz="0" w:space="0" w:color="auto"/>
            <w:left w:val="none" w:sz="0" w:space="0" w:color="auto"/>
            <w:bottom w:val="none" w:sz="0" w:space="0" w:color="auto"/>
            <w:right w:val="none" w:sz="0" w:space="0" w:color="auto"/>
          </w:divBdr>
        </w:div>
        <w:div w:id="661085815">
          <w:marLeft w:val="640"/>
          <w:marRight w:val="0"/>
          <w:marTop w:val="0"/>
          <w:marBottom w:val="0"/>
          <w:divBdr>
            <w:top w:val="none" w:sz="0" w:space="0" w:color="auto"/>
            <w:left w:val="none" w:sz="0" w:space="0" w:color="auto"/>
            <w:bottom w:val="none" w:sz="0" w:space="0" w:color="auto"/>
            <w:right w:val="none" w:sz="0" w:space="0" w:color="auto"/>
          </w:divBdr>
        </w:div>
        <w:div w:id="371346238">
          <w:marLeft w:val="640"/>
          <w:marRight w:val="0"/>
          <w:marTop w:val="0"/>
          <w:marBottom w:val="0"/>
          <w:divBdr>
            <w:top w:val="none" w:sz="0" w:space="0" w:color="auto"/>
            <w:left w:val="none" w:sz="0" w:space="0" w:color="auto"/>
            <w:bottom w:val="none" w:sz="0" w:space="0" w:color="auto"/>
            <w:right w:val="none" w:sz="0" w:space="0" w:color="auto"/>
          </w:divBdr>
        </w:div>
        <w:div w:id="959847287">
          <w:marLeft w:val="640"/>
          <w:marRight w:val="0"/>
          <w:marTop w:val="0"/>
          <w:marBottom w:val="0"/>
          <w:divBdr>
            <w:top w:val="none" w:sz="0" w:space="0" w:color="auto"/>
            <w:left w:val="none" w:sz="0" w:space="0" w:color="auto"/>
            <w:bottom w:val="none" w:sz="0" w:space="0" w:color="auto"/>
            <w:right w:val="none" w:sz="0" w:space="0" w:color="auto"/>
          </w:divBdr>
        </w:div>
        <w:div w:id="1125537223">
          <w:marLeft w:val="640"/>
          <w:marRight w:val="0"/>
          <w:marTop w:val="0"/>
          <w:marBottom w:val="0"/>
          <w:divBdr>
            <w:top w:val="none" w:sz="0" w:space="0" w:color="auto"/>
            <w:left w:val="none" w:sz="0" w:space="0" w:color="auto"/>
            <w:bottom w:val="none" w:sz="0" w:space="0" w:color="auto"/>
            <w:right w:val="none" w:sz="0" w:space="0" w:color="auto"/>
          </w:divBdr>
        </w:div>
        <w:div w:id="1588227794">
          <w:marLeft w:val="640"/>
          <w:marRight w:val="0"/>
          <w:marTop w:val="0"/>
          <w:marBottom w:val="0"/>
          <w:divBdr>
            <w:top w:val="none" w:sz="0" w:space="0" w:color="auto"/>
            <w:left w:val="none" w:sz="0" w:space="0" w:color="auto"/>
            <w:bottom w:val="none" w:sz="0" w:space="0" w:color="auto"/>
            <w:right w:val="none" w:sz="0" w:space="0" w:color="auto"/>
          </w:divBdr>
        </w:div>
        <w:div w:id="680742677">
          <w:marLeft w:val="640"/>
          <w:marRight w:val="0"/>
          <w:marTop w:val="0"/>
          <w:marBottom w:val="0"/>
          <w:divBdr>
            <w:top w:val="none" w:sz="0" w:space="0" w:color="auto"/>
            <w:left w:val="none" w:sz="0" w:space="0" w:color="auto"/>
            <w:bottom w:val="none" w:sz="0" w:space="0" w:color="auto"/>
            <w:right w:val="none" w:sz="0" w:space="0" w:color="auto"/>
          </w:divBdr>
        </w:div>
        <w:div w:id="55009165">
          <w:marLeft w:val="640"/>
          <w:marRight w:val="0"/>
          <w:marTop w:val="0"/>
          <w:marBottom w:val="0"/>
          <w:divBdr>
            <w:top w:val="none" w:sz="0" w:space="0" w:color="auto"/>
            <w:left w:val="none" w:sz="0" w:space="0" w:color="auto"/>
            <w:bottom w:val="none" w:sz="0" w:space="0" w:color="auto"/>
            <w:right w:val="none" w:sz="0" w:space="0" w:color="auto"/>
          </w:divBdr>
        </w:div>
        <w:div w:id="998315501">
          <w:marLeft w:val="640"/>
          <w:marRight w:val="0"/>
          <w:marTop w:val="0"/>
          <w:marBottom w:val="0"/>
          <w:divBdr>
            <w:top w:val="none" w:sz="0" w:space="0" w:color="auto"/>
            <w:left w:val="none" w:sz="0" w:space="0" w:color="auto"/>
            <w:bottom w:val="none" w:sz="0" w:space="0" w:color="auto"/>
            <w:right w:val="none" w:sz="0" w:space="0" w:color="auto"/>
          </w:divBdr>
        </w:div>
        <w:div w:id="553781529">
          <w:marLeft w:val="640"/>
          <w:marRight w:val="0"/>
          <w:marTop w:val="0"/>
          <w:marBottom w:val="0"/>
          <w:divBdr>
            <w:top w:val="none" w:sz="0" w:space="0" w:color="auto"/>
            <w:left w:val="none" w:sz="0" w:space="0" w:color="auto"/>
            <w:bottom w:val="none" w:sz="0" w:space="0" w:color="auto"/>
            <w:right w:val="none" w:sz="0" w:space="0" w:color="auto"/>
          </w:divBdr>
        </w:div>
        <w:div w:id="434442578">
          <w:marLeft w:val="640"/>
          <w:marRight w:val="0"/>
          <w:marTop w:val="0"/>
          <w:marBottom w:val="0"/>
          <w:divBdr>
            <w:top w:val="none" w:sz="0" w:space="0" w:color="auto"/>
            <w:left w:val="none" w:sz="0" w:space="0" w:color="auto"/>
            <w:bottom w:val="none" w:sz="0" w:space="0" w:color="auto"/>
            <w:right w:val="none" w:sz="0" w:space="0" w:color="auto"/>
          </w:divBdr>
        </w:div>
        <w:div w:id="2092307254">
          <w:marLeft w:val="640"/>
          <w:marRight w:val="0"/>
          <w:marTop w:val="0"/>
          <w:marBottom w:val="0"/>
          <w:divBdr>
            <w:top w:val="none" w:sz="0" w:space="0" w:color="auto"/>
            <w:left w:val="none" w:sz="0" w:space="0" w:color="auto"/>
            <w:bottom w:val="none" w:sz="0" w:space="0" w:color="auto"/>
            <w:right w:val="none" w:sz="0" w:space="0" w:color="auto"/>
          </w:divBdr>
        </w:div>
        <w:div w:id="147477282">
          <w:marLeft w:val="640"/>
          <w:marRight w:val="0"/>
          <w:marTop w:val="0"/>
          <w:marBottom w:val="0"/>
          <w:divBdr>
            <w:top w:val="none" w:sz="0" w:space="0" w:color="auto"/>
            <w:left w:val="none" w:sz="0" w:space="0" w:color="auto"/>
            <w:bottom w:val="none" w:sz="0" w:space="0" w:color="auto"/>
            <w:right w:val="none" w:sz="0" w:space="0" w:color="auto"/>
          </w:divBdr>
        </w:div>
        <w:div w:id="1296134511">
          <w:marLeft w:val="640"/>
          <w:marRight w:val="0"/>
          <w:marTop w:val="0"/>
          <w:marBottom w:val="0"/>
          <w:divBdr>
            <w:top w:val="none" w:sz="0" w:space="0" w:color="auto"/>
            <w:left w:val="none" w:sz="0" w:space="0" w:color="auto"/>
            <w:bottom w:val="none" w:sz="0" w:space="0" w:color="auto"/>
            <w:right w:val="none" w:sz="0" w:space="0" w:color="auto"/>
          </w:divBdr>
        </w:div>
        <w:div w:id="1333870385">
          <w:marLeft w:val="640"/>
          <w:marRight w:val="0"/>
          <w:marTop w:val="0"/>
          <w:marBottom w:val="0"/>
          <w:divBdr>
            <w:top w:val="none" w:sz="0" w:space="0" w:color="auto"/>
            <w:left w:val="none" w:sz="0" w:space="0" w:color="auto"/>
            <w:bottom w:val="none" w:sz="0" w:space="0" w:color="auto"/>
            <w:right w:val="none" w:sz="0" w:space="0" w:color="auto"/>
          </w:divBdr>
        </w:div>
        <w:div w:id="1510487903">
          <w:marLeft w:val="640"/>
          <w:marRight w:val="0"/>
          <w:marTop w:val="0"/>
          <w:marBottom w:val="0"/>
          <w:divBdr>
            <w:top w:val="none" w:sz="0" w:space="0" w:color="auto"/>
            <w:left w:val="none" w:sz="0" w:space="0" w:color="auto"/>
            <w:bottom w:val="none" w:sz="0" w:space="0" w:color="auto"/>
            <w:right w:val="none" w:sz="0" w:space="0" w:color="auto"/>
          </w:divBdr>
        </w:div>
        <w:div w:id="1661690938">
          <w:marLeft w:val="640"/>
          <w:marRight w:val="0"/>
          <w:marTop w:val="0"/>
          <w:marBottom w:val="0"/>
          <w:divBdr>
            <w:top w:val="none" w:sz="0" w:space="0" w:color="auto"/>
            <w:left w:val="none" w:sz="0" w:space="0" w:color="auto"/>
            <w:bottom w:val="none" w:sz="0" w:space="0" w:color="auto"/>
            <w:right w:val="none" w:sz="0" w:space="0" w:color="auto"/>
          </w:divBdr>
        </w:div>
        <w:div w:id="877352725">
          <w:marLeft w:val="640"/>
          <w:marRight w:val="0"/>
          <w:marTop w:val="0"/>
          <w:marBottom w:val="0"/>
          <w:divBdr>
            <w:top w:val="none" w:sz="0" w:space="0" w:color="auto"/>
            <w:left w:val="none" w:sz="0" w:space="0" w:color="auto"/>
            <w:bottom w:val="none" w:sz="0" w:space="0" w:color="auto"/>
            <w:right w:val="none" w:sz="0" w:space="0" w:color="auto"/>
          </w:divBdr>
        </w:div>
        <w:div w:id="1533570772">
          <w:marLeft w:val="640"/>
          <w:marRight w:val="0"/>
          <w:marTop w:val="0"/>
          <w:marBottom w:val="0"/>
          <w:divBdr>
            <w:top w:val="none" w:sz="0" w:space="0" w:color="auto"/>
            <w:left w:val="none" w:sz="0" w:space="0" w:color="auto"/>
            <w:bottom w:val="none" w:sz="0" w:space="0" w:color="auto"/>
            <w:right w:val="none" w:sz="0" w:space="0" w:color="auto"/>
          </w:divBdr>
        </w:div>
        <w:div w:id="1889952675">
          <w:marLeft w:val="640"/>
          <w:marRight w:val="0"/>
          <w:marTop w:val="0"/>
          <w:marBottom w:val="0"/>
          <w:divBdr>
            <w:top w:val="none" w:sz="0" w:space="0" w:color="auto"/>
            <w:left w:val="none" w:sz="0" w:space="0" w:color="auto"/>
            <w:bottom w:val="none" w:sz="0" w:space="0" w:color="auto"/>
            <w:right w:val="none" w:sz="0" w:space="0" w:color="auto"/>
          </w:divBdr>
        </w:div>
        <w:div w:id="2011642154">
          <w:marLeft w:val="640"/>
          <w:marRight w:val="0"/>
          <w:marTop w:val="0"/>
          <w:marBottom w:val="0"/>
          <w:divBdr>
            <w:top w:val="none" w:sz="0" w:space="0" w:color="auto"/>
            <w:left w:val="none" w:sz="0" w:space="0" w:color="auto"/>
            <w:bottom w:val="none" w:sz="0" w:space="0" w:color="auto"/>
            <w:right w:val="none" w:sz="0" w:space="0" w:color="auto"/>
          </w:divBdr>
        </w:div>
        <w:div w:id="136993417">
          <w:marLeft w:val="640"/>
          <w:marRight w:val="0"/>
          <w:marTop w:val="0"/>
          <w:marBottom w:val="0"/>
          <w:divBdr>
            <w:top w:val="none" w:sz="0" w:space="0" w:color="auto"/>
            <w:left w:val="none" w:sz="0" w:space="0" w:color="auto"/>
            <w:bottom w:val="none" w:sz="0" w:space="0" w:color="auto"/>
            <w:right w:val="none" w:sz="0" w:space="0" w:color="auto"/>
          </w:divBdr>
        </w:div>
        <w:div w:id="1529685314">
          <w:marLeft w:val="640"/>
          <w:marRight w:val="0"/>
          <w:marTop w:val="0"/>
          <w:marBottom w:val="0"/>
          <w:divBdr>
            <w:top w:val="none" w:sz="0" w:space="0" w:color="auto"/>
            <w:left w:val="none" w:sz="0" w:space="0" w:color="auto"/>
            <w:bottom w:val="none" w:sz="0" w:space="0" w:color="auto"/>
            <w:right w:val="none" w:sz="0" w:space="0" w:color="auto"/>
          </w:divBdr>
        </w:div>
        <w:div w:id="1512910944">
          <w:marLeft w:val="640"/>
          <w:marRight w:val="0"/>
          <w:marTop w:val="0"/>
          <w:marBottom w:val="0"/>
          <w:divBdr>
            <w:top w:val="none" w:sz="0" w:space="0" w:color="auto"/>
            <w:left w:val="none" w:sz="0" w:space="0" w:color="auto"/>
            <w:bottom w:val="none" w:sz="0" w:space="0" w:color="auto"/>
            <w:right w:val="none" w:sz="0" w:space="0" w:color="auto"/>
          </w:divBdr>
        </w:div>
        <w:div w:id="1629968421">
          <w:marLeft w:val="640"/>
          <w:marRight w:val="0"/>
          <w:marTop w:val="0"/>
          <w:marBottom w:val="0"/>
          <w:divBdr>
            <w:top w:val="none" w:sz="0" w:space="0" w:color="auto"/>
            <w:left w:val="none" w:sz="0" w:space="0" w:color="auto"/>
            <w:bottom w:val="none" w:sz="0" w:space="0" w:color="auto"/>
            <w:right w:val="none" w:sz="0" w:space="0" w:color="auto"/>
          </w:divBdr>
        </w:div>
        <w:div w:id="557402072">
          <w:marLeft w:val="640"/>
          <w:marRight w:val="0"/>
          <w:marTop w:val="0"/>
          <w:marBottom w:val="0"/>
          <w:divBdr>
            <w:top w:val="none" w:sz="0" w:space="0" w:color="auto"/>
            <w:left w:val="none" w:sz="0" w:space="0" w:color="auto"/>
            <w:bottom w:val="none" w:sz="0" w:space="0" w:color="auto"/>
            <w:right w:val="none" w:sz="0" w:space="0" w:color="auto"/>
          </w:divBdr>
        </w:div>
        <w:div w:id="1454322207">
          <w:marLeft w:val="640"/>
          <w:marRight w:val="0"/>
          <w:marTop w:val="0"/>
          <w:marBottom w:val="0"/>
          <w:divBdr>
            <w:top w:val="none" w:sz="0" w:space="0" w:color="auto"/>
            <w:left w:val="none" w:sz="0" w:space="0" w:color="auto"/>
            <w:bottom w:val="none" w:sz="0" w:space="0" w:color="auto"/>
            <w:right w:val="none" w:sz="0" w:space="0" w:color="auto"/>
          </w:divBdr>
        </w:div>
        <w:div w:id="1827086820">
          <w:marLeft w:val="640"/>
          <w:marRight w:val="0"/>
          <w:marTop w:val="0"/>
          <w:marBottom w:val="0"/>
          <w:divBdr>
            <w:top w:val="none" w:sz="0" w:space="0" w:color="auto"/>
            <w:left w:val="none" w:sz="0" w:space="0" w:color="auto"/>
            <w:bottom w:val="none" w:sz="0" w:space="0" w:color="auto"/>
            <w:right w:val="none" w:sz="0" w:space="0" w:color="auto"/>
          </w:divBdr>
        </w:div>
        <w:div w:id="965550019">
          <w:marLeft w:val="640"/>
          <w:marRight w:val="0"/>
          <w:marTop w:val="0"/>
          <w:marBottom w:val="0"/>
          <w:divBdr>
            <w:top w:val="none" w:sz="0" w:space="0" w:color="auto"/>
            <w:left w:val="none" w:sz="0" w:space="0" w:color="auto"/>
            <w:bottom w:val="none" w:sz="0" w:space="0" w:color="auto"/>
            <w:right w:val="none" w:sz="0" w:space="0" w:color="auto"/>
          </w:divBdr>
        </w:div>
        <w:div w:id="511532067">
          <w:marLeft w:val="640"/>
          <w:marRight w:val="0"/>
          <w:marTop w:val="0"/>
          <w:marBottom w:val="0"/>
          <w:divBdr>
            <w:top w:val="none" w:sz="0" w:space="0" w:color="auto"/>
            <w:left w:val="none" w:sz="0" w:space="0" w:color="auto"/>
            <w:bottom w:val="none" w:sz="0" w:space="0" w:color="auto"/>
            <w:right w:val="none" w:sz="0" w:space="0" w:color="auto"/>
          </w:divBdr>
        </w:div>
        <w:div w:id="1091199500">
          <w:marLeft w:val="640"/>
          <w:marRight w:val="0"/>
          <w:marTop w:val="0"/>
          <w:marBottom w:val="0"/>
          <w:divBdr>
            <w:top w:val="none" w:sz="0" w:space="0" w:color="auto"/>
            <w:left w:val="none" w:sz="0" w:space="0" w:color="auto"/>
            <w:bottom w:val="none" w:sz="0" w:space="0" w:color="auto"/>
            <w:right w:val="none" w:sz="0" w:space="0" w:color="auto"/>
          </w:divBdr>
        </w:div>
        <w:div w:id="449134539">
          <w:marLeft w:val="640"/>
          <w:marRight w:val="0"/>
          <w:marTop w:val="0"/>
          <w:marBottom w:val="0"/>
          <w:divBdr>
            <w:top w:val="none" w:sz="0" w:space="0" w:color="auto"/>
            <w:left w:val="none" w:sz="0" w:space="0" w:color="auto"/>
            <w:bottom w:val="none" w:sz="0" w:space="0" w:color="auto"/>
            <w:right w:val="none" w:sz="0" w:space="0" w:color="auto"/>
          </w:divBdr>
        </w:div>
        <w:div w:id="1561819606">
          <w:marLeft w:val="640"/>
          <w:marRight w:val="0"/>
          <w:marTop w:val="0"/>
          <w:marBottom w:val="0"/>
          <w:divBdr>
            <w:top w:val="none" w:sz="0" w:space="0" w:color="auto"/>
            <w:left w:val="none" w:sz="0" w:space="0" w:color="auto"/>
            <w:bottom w:val="none" w:sz="0" w:space="0" w:color="auto"/>
            <w:right w:val="none" w:sz="0" w:space="0" w:color="auto"/>
          </w:divBdr>
        </w:div>
        <w:div w:id="1005521955">
          <w:marLeft w:val="640"/>
          <w:marRight w:val="0"/>
          <w:marTop w:val="0"/>
          <w:marBottom w:val="0"/>
          <w:divBdr>
            <w:top w:val="none" w:sz="0" w:space="0" w:color="auto"/>
            <w:left w:val="none" w:sz="0" w:space="0" w:color="auto"/>
            <w:bottom w:val="none" w:sz="0" w:space="0" w:color="auto"/>
            <w:right w:val="none" w:sz="0" w:space="0" w:color="auto"/>
          </w:divBdr>
        </w:div>
        <w:div w:id="764420968">
          <w:marLeft w:val="640"/>
          <w:marRight w:val="0"/>
          <w:marTop w:val="0"/>
          <w:marBottom w:val="0"/>
          <w:divBdr>
            <w:top w:val="none" w:sz="0" w:space="0" w:color="auto"/>
            <w:left w:val="none" w:sz="0" w:space="0" w:color="auto"/>
            <w:bottom w:val="none" w:sz="0" w:space="0" w:color="auto"/>
            <w:right w:val="none" w:sz="0" w:space="0" w:color="auto"/>
          </w:divBdr>
        </w:div>
        <w:div w:id="1652782288">
          <w:marLeft w:val="640"/>
          <w:marRight w:val="0"/>
          <w:marTop w:val="0"/>
          <w:marBottom w:val="0"/>
          <w:divBdr>
            <w:top w:val="none" w:sz="0" w:space="0" w:color="auto"/>
            <w:left w:val="none" w:sz="0" w:space="0" w:color="auto"/>
            <w:bottom w:val="none" w:sz="0" w:space="0" w:color="auto"/>
            <w:right w:val="none" w:sz="0" w:space="0" w:color="auto"/>
          </w:divBdr>
        </w:div>
        <w:div w:id="82651604">
          <w:marLeft w:val="640"/>
          <w:marRight w:val="0"/>
          <w:marTop w:val="0"/>
          <w:marBottom w:val="0"/>
          <w:divBdr>
            <w:top w:val="none" w:sz="0" w:space="0" w:color="auto"/>
            <w:left w:val="none" w:sz="0" w:space="0" w:color="auto"/>
            <w:bottom w:val="none" w:sz="0" w:space="0" w:color="auto"/>
            <w:right w:val="none" w:sz="0" w:space="0" w:color="auto"/>
          </w:divBdr>
        </w:div>
        <w:div w:id="941911507">
          <w:marLeft w:val="640"/>
          <w:marRight w:val="0"/>
          <w:marTop w:val="0"/>
          <w:marBottom w:val="0"/>
          <w:divBdr>
            <w:top w:val="none" w:sz="0" w:space="0" w:color="auto"/>
            <w:left w:val="none" w:sz="0" w:space="0" w:color="auto"/>
            <w:bottom w:val="none" w:sz="0" w:space="0" w:color="auto"/>
            <w:right w:val="none" w:sz="0" w:space="0" w:color="auto"/>
          </w:divBdr>
        </w:div>
        <w:div w:id="1439107499">
          <w:marLeft w:val="640"/>
          <w:marRight w:val="0"/>
          <w:marTop w:val="0"/>
          <w:marBottom w:val="0"/>
          <w:divBdr>
            <w:top w:val="none" w:sz="0" w:space="0" w:color="auto"/>
            <w:left w:val="none" w:sz="0" w:space="0" w:color="auto"/>
            <w:bottom w:val="none" w:sz="0" w:space="0" w:color="auto"/>
            <w:right w:val="none" w:sz="0" w:space="0" w:color="auto"/>
          </w:divBdr>
        </w:div>
        <w:div w:id="1803182872">
          <w:marLeft w:val="640"/>
          <w:marRight w:val="0"/>
          <w:marTop w:val="0"/>
          <w:marBottom w:val="0"/>
          <w:divBdr>
            <w:top w:val="none" w:sz="0" w:space="0" w:color="auto"/>
            <w:left w:val="none" w:sz="0" w:space="0" w:color="auto"/>
            <w:bottom w:val="none" w:sz="0" w:space="0" w:color="auto"/>
            <w:right w:val="none" w:sz="0" w:space="0" w:color="auto"/>
          </w:divBdr>
        </w:div>
        <w:div w:id="774710371">
          <w:marLeft w:val="640"/>
          <w:marRight w:val="0"/>
          <w:marTop w:val="0"/>
          <w:marBottom w:val="0"/>
          <w:divBdr>
            <w:top w:val="none" w:sz="0" w:space="0" w:color="auto"/>
            <w:left w:val="none" w:sz="0" w:space="0" w:color="auto"/>
            <w:bottom w:val="none" w:sz="0" w:space="0" w:color="auto"/>
            <w:right w:val="none" w:sz="0" w:space="0" w:color="auto"/>
          </w:divBdr>
        </w:div>
        <w:div w:id="2135446499">
          <w:marLeft w:val="640"/>
          <w:marRight w:val="0"/>
          <w:marTop w:val="0"/>
          <w:marBottom w:val="0"/>
          <w:divBdr>
            <w:top w:val="none" w:sz="0" w:space="0" w:color="auto"/>
            <w:left w:val="none" w:sz="0" w:space="0" w:color="auto"/>
            <w:bottom w:val="none" w:sz="0" w:space="0" w:color="auto"/>
            <w:right w:val="none" w:sz="0" w:space="0" w:color="auto"/>
          </w:divBdr>
        </w:div>
        <w:div w:id="1163158400">
          <w:marLeft w:val="640"/>
          <w:marRight w:val="0"/>
          <w:marTop w:val="0"/>
          <w:marBottom w:val="0"/>
          <w:divBdr>
            <w:top w:val="none" w:sz="0" w:space="0" w:color="auto"/>
            <w:left w:val="none" w:sz="0" w:space="0" w:color="auto"/>
            <w:bottom w:val="none" w:sz="0" w:space="0" w:color="auto"/>
            <w:right w:val="none" w:sz="0" w:space="0" w:color="auto"/>
          </w:divBdr>
        </w:div>
        <w:div w:id="1297685525">
          <w:marLeft w:val="640"/>
          <w:marRight w:val="0"/>
          <w:marTop w:val="0"/>
          <w:marBottom w:val="0"/>
          <w:divBdr>
            <w:top w:val="none" w:sz="0" w:space="0" w:color="auto"/>
            <w:left w:val="none" w:sz="0" w:space="0" w:color="auto"/>
            <w:bottom w:val="none" w:sz="0" w:space="0" w:color="auto"/>
            <w:right w:val="none" w:sz="0" w:space="0" w:color="auto"/>
          </w:divBdr>
        </w:div>
        <w:div w:id="1351102359">
          <w:marLeft w:val="640"/>
          <w:marRight w:val="0"/>
          <w:marTop w:val="0"/>
          <w:marBottom w:val="0"/>
          <w:divBdr>
            <w:top w:val="none" w:sz="0" w:space="0" w:color="auto"/>
            <w:left w:val="none" w:sz="0" w:space="0" w:color="auto"/>
            <w:bottom w:val="none" w:sz="0" w:space="0" w:color="auto"/>
            <w:right w:val="none" w:sz="0" w:space="0" w:color="auto"/>
          </w:divBdr>
        </w:div>
        <w:div w:id="1037051266">
          <w:marLeft w:val="640"/>
          <w:marRight w:val="0"/>
          <w:marTop w:val="0"/>
          <w:marBottom w:val="0"/>
          <w:divBdr>
            <w:top w:val="none" w:sz="0" w:space="0" w:color="auto"/>
            <w:left w:val="none" w:sz="0" w:space="0" w:color="auto"/>
            <w:bottom w:val="none" w:sz="0" w:space="0" w:color="auto"/>
            <w:right w:val="none" w:sz="0" w:space="0" w:color="auto"/>
          </w:divBdr>
        </w:div>
        <w:div w:id="53626822">
          <w:marLeft w:val="640"/>
          <w:marRight w:val="0"/>
          <w:marTop w:val="0"/>
          <w:marBottom w:val="0"/>
          <w:divBdr>
            <w:top w:val="none" w:sz="0" w:space="0" w:color="auto"/>
            <w:left w:val="none" w:sz="0" w:space="0" w:color="auto"/>
            <w:bottom w:val="none" w:sz="0" w:space="0" w:color="auto"/>
            <w:right w:val="none" w:sz="0" w:space="0" w:color="auto"/>
          </w:divBdr>
        </w:div>
        <w:div w:id="120196596">
          <w:marLeft w:val="640"/>
          <w:marRight w:val="0"/>
          <w:marTop w:val="0"/>
          <w:marBottom w:val="0"/>
          <w:divBdr>
            <w:top w:val="none" w:sz="0" w:space="0" w:color="auto"/>
            <w:left w:val="none" w:sz="0" w:space="0" w:color="auto"/>
            <w:bottom w:val="none" w:sz="0" w:space="0" w:color="auto"/>
            <w:right w:val="none" w:sz="0" w:space="0" w:color="auto"/>
          </w:divBdr>
        </w:div>
        <w:div w:id="1653873600">
          <w:marLeft w:val="640"/>
          <w:marRight w:val="0"/>
          <w:marTop w:val="0"/>
          <w:marBottom w:val="0"/>
          <w:divBdr>
            <w:top w:val="none" w:sz="0" w:space="0" w:color="auto"/>
            <w:left w:val="none" w:sz="0" w:space="0" w:color="auto"/>
            <w:bottom w:val="none" w:sz="0" w:space="0" w:color="auto"/>
            <w:right w:val="none" w:sz="0" w:space="0" w:color="auto"/>
          </w:divBdr>
        </w:div>
        <w:div w:id="763259971">
          <w:marLeft w:val="640"/>
          <w:marRight w:val="0"/>
          <w:marTop w:val="0"/>
          <w:marBottom w:val="0"/>
          <w:divBdr>
            <w:top w:val="none" w:sz="0" w:space="0" w:color="auto"/>
            <w:left w:val="none" w:sz="0" w:space="0" w:color="auto"/>
            <w:bottom w:val="none" w:sz="0" w:space="0" w:color="auto"/>
            <w:right w:val="none" w:sz="0" w:space="0" w:color="auto"/>
          </w:divBdr>
        </w:div>
        <w:div w:id="1982421461">
          <w:marLeft w:val="640"/>
          <w:marRight w:val="0"/>
          <w:marTop w:val="0"/>
          <w:marBottom w:val="0"/>
          <w:divBdr>
            <w:top w:val="none" w:sz="0" w:space="0" w:color="auto"/>
            <w:left w:val="none" w:sz="0" w:space="0" w:color="auto"/>
            <w:bottom w:val="none" w:sz="0" w:space="0" w:color="auto"/>
            <w:right w:val="none" w:sz="0" w:space="0" w:color="auto"/>
          </w:divBdr>
        </w:div>
        <w:div w:id="1808663732">
          <w:marLeft w:val="640"/>
          <w:marRight w:val="0"/>
          <w:marTop w:val="0"/>
          <w:marBottom w:val="0"/>
          <w:divBdr>
            <w:top w:val="none" w:sz="0" w:space="0" w:color="auto"/>
            <w:left w:val="none" w:sz="0" w:space="0" w:color="auto"/>
            <w:bottom w:val="none" w:sz="0" w:space="0" w:color="auto"/>
            <w:right w:val="none" w:sz="0" w:space="0" w:color="auto"/>
          </w:divBdr>
        </w:div>
        <w:div w:id="1818760086">
          <w:marLeft w:val="640"/>
          <w:marRight w:val="0"/>
          <w:marTop w:val="0"/>
          <w:marBottom w:val="0"/>
          <w:divBdr>
            <w:top w:val="none" w:sz="0" w:space="0" w:color="auto"/>
            <w:left w:val="none" w:sz="0" w:space="0" w:color="auto"/>
            <w:bottom w:val="none" w:sz="0" w:space="0" w:color="auto"/>
            <w:right w:val="none" w:sz="0" w:space="0" w:color="auto"/>
          </w:divBdr>
        </w:div>
        <w:div w:id="1984965773">
          <w:marLeft w:val="640"/>
          <w:marRight w:val="0"/>
          <w:marTop w:val="0"/>
          <w:marBottom w:val="0"/>
          <w:divBdr>
            <w:top w:val="none" w:sz="0" w:space="0" w:color="auto"/>
            <w:left w:val="none" w:sz="0" w:space="0" w:color="auto"/>
            <w:bottom w:val="none" w:sz="0" w:space="0" w:color="auto"/>
            <w:right w:val="none" w:sz="0" w:space="0" w:color="auto"/>
          </w:divBdr>
        </w:div>
        <w:div w:id="1025323439">
          <w:marLeft w:val="640"/>
          <w:marRight w:val="0"/>
          <w:marTop w:val="0"/>
          <w:marBottom w:val="0"/>
          <w:divBdr>
            <w:top w:val="none" w:sz="0" w:space="0" w:color="auto"/>
            <w:left w:val="none" w:sz="0" w:space="0" w:color="auto"/>
            <w:bottom w:val="none" w:sz="0" w:space="0" w:color="auto"/>
            <w:right w:val="none" w:sz="0" w:space="0" w:color="auto"/>
          </w:divBdr>
        </w:div>
        <w:div w:id="342434838">
          <w:marLeft w:val="640"/>
          <w:marRight w:val="0"/>
          <w:marTop w:val="0"/>
          <w:marBottom w:val="0"/>
          <w:divBdr>
            <w:top w:val="none" w:sz="0" w:space="0" w:color="auto"/>
            <w:left w:val="none" w:sz="0" w:space="0" w:color="auto"/>
            <w:bottom w:val="none" w:sz="0" w:space="0" w:color="auto"/>
            <w:right w:val="none" w:sz="0" w:space="0" w:color="auto"/>
          </w:divBdr>
        </w:div>
        <w:div w:id="1745756571">
          <w:marLeft w:val="640"/>
          <w:marRight w:val="0"/>
          <w:marTop w:val="0"/>
          <w:marBottom w:val="0"/>
          <w:divBdr>
            <w:top w:val="none" w:sz="0" w:space="0" w:color="auto"/>
            <w:left w:val="none" w:sz="0" w:space="0" w:color="auto"/>
            <w:bottom w:val="none" w:sz="0" w:space="0" w:color="auto"/>
            <w:right w:val="none" w:sz="0" w:space="0" w:color="auto"/>
          </w:divBdr>
        </w:div>
        <w:div w:id="1375470958">
          <w:marLeft w:val="640"/>
          <w:marRight w:val="0"/>
          <w:marTop w:val="0"/>
          <w:marBottom w:val="0"/>
          <w:divBdr>
            <w:top w:val="none" w:sz="0" w:space="0" w:color="auto"/>
            <w:left w:val="none" w:sz="0" w:space="0" w:color="auto"/>
            <w:bottom w:val="none" w:sz="0" w:space="0" w:color="auto"/>
            <w:right w:val="none" w:sz="0" w:space="0" w:color="auto"/>
          </w:divBdr>
        </w:div>
        <w:div w:id="1395204861">
          <w:marLeft w:val="640"/>
          <w:marRight w:val="0"/>
          <w:marTop w:val="0"/>
          <w:marBottom w:val="0"/>
          <w:divBdr>
            <w:top w:val="none" w:sz="0" w:space="0" w:color="auto"/>
            <w:left w:val="none" w:sz="0" w:space="0" w:color="auto"/>
            <w:bottom w:val="none" w:sz="0" w:space="0" w:color="auto"/>
            <w:right w:val="none" w:sz="0" w:space="0" w:color="auto"/>
          </w:divBdr>
        </w:div>
        <w:div w:id="1448038521">
          <w:marLeft w:val="640"/>
          <w:marRight w:val="0"/>
          <w:marTop w:val="0"/>
          <w:marBottom w:val="0"/>
          <w:divBdr>
            <w:top w:val="none" w:sz="0" w:space="0" w:color="auto"/>
            <w:left w:val="none" w:sz="0" w:space="0" w:color="auto"/>
            <w:bottom w:val="none" w:sz="0" w:space="0" w:color="auto"/>
            <w:right w:val="none" w:sz="0" w:space="0" w:color="auto"/>
          </w:divBdr>
        </w:div>
        <w:div w:id="1594583790">
          <w:marLeft w:val="640"/>
          <w:marRight w:val="0"/>
          <w:marTop w:val="0"/>
          <w:marBottom w:val="0"/>
          <w:divBdr>
            <w:top w:val="none" w:sz="0" w:space="0" w:color="auto"/>
            <w:left w:val="none" w:sz="0" w:space="0" w:color="auto"/>
            <w:bottom w:val="none" w:sz="0" w:space="0" w:color="auto"/>
            <w:right w:val="none" w:sz="0" w:space="0" w:color="auto"/>
          </w:divBdr>
        </w:div>
        <w:div w:id="1163157616">
          <w:marLeft w:val="640"/>
          <w:marRight w:val="0"/>
          <w:marTop w:val="0"/>
          <w:marBottom w:val="0"/>
          <w:divBdr>
            <w:top w:val="none" w:sz="0" w:space="0" w:color="auto"/>
            <w:left w:val="none" w:sz="0" w:space="0" w:color="auto"/>
            <w:bottom w:val="none" w:sz="0" w:space="0" w:color="auto"/>
            <w:right w:val="none" w:sz="0" w:space="0" w:color="auto"/>
          </w:divBdr>
        </w:div>
        <w:div w:id="1040285297">
          <w:marLeft w:val="640"/>
          <w:marRight w:val="0"/>
          <w:marTop w:val="0"/>
          <w:marBottom w:val="0"/>
          <w:divBdr>
            <w:top w:val="none" w:sz="0" w:space="0" w:color="auto"/>
            <w:left w:val="none" w:sz="0" w:space="0" w:color="auto"/>
            <w:bottom w:val="none" w:sz="0" w:space="0" w:color="auto"/>
            <w:right w:val="none" w:sz="0" w:space="0" w:color="auto"/>
          </w:divBdr>
        </w:div>
        <w:div w:id="1841460195">
          <w:marLeft w:val="640"/>
          <w:marRight w:val="0"/>
          <w:marTop w:val="0"/>
          <w:marBottom w:val="0"/>
          <w:divBdr>
            <w:top w:val="none" w:sz="0" w:space="0" w:color="auto"/>
            <w:left w:val="none" w:sz="0" w:space="0" w:color="auto"/>
            <w:bottom w:val="none" w:sz="0" w:space="0" w:color="auto"/>
            <w:right w:val="none" w:sz="0" w:space="0" w:color="auto"/>
          </w:divBdr>
        </w:div>
        <w:div w:id="2003847350">
          <w:marLeft w:val="640"/>
          <w:marRight w:val="0"/>
          <w:marTop w:val="0"/>
          <w:marBottom w:val="0"/>
          <w:divBdr>
            <w:top w:val="none" w:sz="0" w:space="0" w:color="auto"/>
            <w:left w:val="none" w:sz="0" w:space="0" w:color="auto"/>
            <w:bottom w:val="none" w:sz="0" w:space="0" w:color="auto"/>
            <w:right w:val="none" w:sz="0" w:space="0" w:color="auto"/>
          </w:divBdr>
        </w:div>
        <w:div w:id="2116559923">
          <w:marLeft w:val="640"/>
          <w:marRight w:val="0"/>
          <w:marTop w:val="0"/>
          <w:marBottom w:val="0"/>
          <w:divBdr>
            <w:top w:val="none" w:sz="0" w:space="0" w:color="auto"/>
            <w:left w:val="none" w:sz="0" w:space="0" w:color="auto"/>
            <w:bottom w:val="none" w:sz="0" w:space="0" w:color="auto"/>
            <w:right w:val="none" w:sz="0" w:space="0" w:color="auto"/>
          </w:divBdr>
        </w:div>
        <w:div w:id="1470707784">
          <w:marLeft w:val="640"/>
          <w:marRight w:val="0"/>
          <w:marTop w:val="0"/>
          <w:marBottom w:val="0"/>
          <w:divBdr>
            <w:top w:val="none" w:sz="0" w:space="0" w:color="auto"/>
            <w:left w:val="none" w:sz="0" w:space="0" w:color="auto"/>
            <w:bottom w:val="none" w:sz="0" w:space="0" w:color="auto"/>
            <w:right w:val="none" w:sz="0" w:space="0" w:color="auto"/>
          </w:divBdr>
        </w:div>
        <w:div w:id="1245996545">
          <w:marLeft w:val="640"/>
          <w:marRight w:val="0"/>
          <w:marTop w:val="0"/>
          <w:marBottom w:val="0"/>
          <w:divBdr>
            <w:top w:val="none" w:sz="0" w:space="0" w:color="auto"/>
            <w:left w:val="none" w:sz="0" w:space="0" w:color="auto"/>
            <w:bottom w:val="none" w:sz="0" w:space="0" w:color="auto"/>
            <w:right w:val="none" w:sz="0" w:space="0" w:color="auto"/>
          </w:divBdr>
        </w:div>
        <w:div w:id="1544487770">
          <w:marLeft w:val="640"/>
          <w:marRight w:val="0"/>
          <w:marTop w:val="0"/>
          <w:marBottom w:val="0"/>
          <w:divBdr>
            <w:top w:val="none" w:sz="0" w:space="0" w:color="auto"/>
            <w:left w:val="none" w:sz="0" w:space="0" w:color="auto"/>
            <w:bottom w:val="none" w:sz="0" w:space="0" w:color="auto"/>
            <w:right w:val="none" w:sz="0" w:space="0" w:color="auto"/>
          </w:divBdr>
        </w:div>
        <w:div w:id="673728293">
          <w:marLeft w:val="640"/>
          <w:marRight w:val="0"/>
          <w:marTop w:val="0"/>
          <w:marBottom w:val="0"/>
          <w:divBdr>
            <w:top w:val="none" w:sz="0" w:space="0" w:color="auto"/>
            <w:left w:val="none" w:sz="0" w:space="0" w:color="auto"/>
            <w:bottom w:val="none" w:sz="0" w:space="0" w:color="auto"/>
            <w:right w:val="none" w:sz="0" w:space="0" w:color="auto"/>
          </w:divBdr>
        </w:div>
        <w:div w:id="31417890">
          <w:marLeft w:val="640"/>
          <w:marRight w:val="0"/>
          <w:marTop w:val="0"/>
          <w:marBottom w:val="0"/>
          <w:divBdr>
            <w:top w:val="none" w:sz="0" w:space="0" w:color="auto"/>
            <w:left w:val="none" w:sz="0" w:space="0" w:color="auto"/>
            <w:bottom w:val="none" w:sz="0" w:space="0" w:color="auto"/>
            <w:right w:val="none" w:sz="0" w:space="0" w:color="auto"/>
          </w:divBdr>
        </w:div>
        <w:div w:id="1017661102">
          <w:marLeft w:val="640"/>
          <w:marRight w:val="0"/>
          <w:marTop w:val="0"/>
          <w:marBottom w:val="0"/>
          <w:divBdr>
            <w:top w:val="none" w:sz="0" w:space="0" w:color="auto"/>
            <w:left w:val="none" w:sz="0" w:space="0" w:color="auto"/>
            <w:bottom w:val="none" w:sz="0" w:space="0" w:color="auto"/>
            <w:right w:val="none" w:sz="0" w:space="0" w:color="auto"/>
          </w:divBdr>
        </w:div>
        <w:div w:id="320085121">
          <w:marLeft w:val="640"/>
          <w:marRight w:val="0"/>
          <w:marTop w:val="0"/>
          <w:marBottom w:val="0"/>
          <w:divBdr>
            <w:top w:val="none" w:sz="0" w:space="0" w:color="auto"/>
            <w:left w:val="none" w:sz="0" w:space="0" w:color="auto"/>
            <w:bottom w:val="none" w:sz="0" w:space="0" w:color="auto"/>
            <w:right w:val="none" w:sz="0" w:space="0" w:color="auto"/>
          </w:divBdr>
        </w:div>
        <w:div w:id="36971387">
          <w:marLeft w:val="640"/>
          <w:marRight w:val="0"/>
          <w:marTop w:val="0"/>
          <w:marBottom w:val="0"/>
          <w:divBdr>
            <w:top w:val="none" w:sz="0" w:space="0" w:color="auto"/>
            <w:left w:val="none" w:sz="0" w:space="0" w:color="auto"/>
            <w:bottom w:val="none" w:sz="0" w:space="0" w:color="auto"/>
            <w:right w:val="none" w:sz="0" w:space="0" w:color="auto"/>
          </w:divBdr>
        </w:div>
        <w:div w:id="976495678">
          <w:marLeft w:val="640"/>
          <w:marRight w:val="0"/>
          <w:marTop w:val="0"/>
          <w:marBottom w:val="0"/>
          <w:divBdr>
            <w:top w:val="none" w:sz="0" w:space="0" w:color="auto"/>
            <w:left w:val="none" w:sz="0" w:space="0" w:color="auto"/>
            <w:bottom w:val="none" w:sz="0" w:space="0" w:color="auto"/>
            <w:right w:val="none" w:sz="0" w:space="0" w:color="auto"/>
          </w:divBdr>
        </w:div>
        <w:div w:id="20128164">
          <w:marLeft w:val="640"/>
          <w:marRight w:val="0"/>
          <w:marTop w:val="0"/>
          <w:marBottom w:val="0"/>
          <w:divBdr>
            <w:top w:val="none" w:sz="0" w:space="0" w:color="auto"/>
            <w:left w:val="none" w:sz="0" w:space="0" w:color="auto"/>
            <w:bottom w:val="none" w:sz="0" w:space="0" w:color="auto"/>
            <w:right w:val="none" w:sz="0" w:space="0" w:color="auto"/>
          </w:divBdr>
        </w:div>
        <w:div w:id="566107214">
          <w:marLeft w:val="640"/>
          <w:marRight w:val="0"/>
          <w:marTop w:val="0"/>
          <w:marBottom w:val="0"/>
          <w:divBdr>
            <w:top w:val="none" w:sz="0" w:space="0" w:color="auto"/>
            <w:left w:val="none" w:sz="0" w:space="0" w:color="auto"/>
            <w:bottom w:val="none" w:sz="0" w:space="0" w:color="auto"/>
            <w:right w:val="none" w:sz="0" w:space="0" w:color="auto"/>
          </w:divBdr>
        </w:div>
        <w:div w:id="1936403905">
          <w:marLeft w:val="640"/>
          <w:marRight w:val="0"/>
          <w:marTop w:val="0"/>
          <w:marBottom w:val="0"/>
          <w:divBdr>
            <w:top w:val="none" w:sz="0" w:space="0" w:color="auto"/>
            <w:left w:val="none" w:sz="0" w:space="0" w:color="auto"/>
            <w:bottom w:val="none" w:sz="0" w:space="0" w:color="auto"/>
            <w:right w:val="none" w:sz="0" w:space="0" w:color="auto"/>
          </w:divBdr>
        </w:div>
        <w:div w:id="1793327605">
          <w:marLeft w:val="640"/>
          <w:marRight w:val="0"/>
          <w:marTop w:val="0"/>
          <w:marBottom w:val="0"/>
          <w:divBdr>
            <w:top w:val="none" w:sz="0" w:space="0" w:color="auto"/>
            <w:left w:val="none" w:sz="0" w:space="0" w:color="auto"/>
            <w:bottom w:val="none" w:sz="0" w:space="0" w:color="auto"/>
            <w:right w:val="none" w:sz="0" w:space="0" w:color="auto"/>
          </w:divBdr>
        </w:div>
        <w:div w:id="253244245">
          <w:marLeft w:val="640"/>
          <w:marRight w:val="0"/>
          <w:marTop w:val="0"/>
          <w:marBottom w:val="0"/>
          <w:divBdr>
            <w:top w:val="none" w:sz="0" w:space="0" w:color="auto"/>
            <w:left w:val="none" w:sz="0" w:space="0" w:color="auto"/>
            <w:bottom w:val="none" w:sz="0" w:space="0" w:color="auto"/>
            <w:right w:val="none" w:sz="0" w:space="0" w:color="auto"/>
          </w:divBdr>
        </w:div>
        <w:div w:id="1361852622">
          <w:marLeft w:val="640"/>
          <w:marRight w:val="0"/>
          <w:marTop w:val="0"/>
          <w:marBottom w:val="0"/>
          <w:divBdr>
            <w:top w:val="none" w:sz="0" w:space="0" w:color="auto"/>
            <w:left w:val="none" w:sz="0" w:space="0" w:color="auto"/>
            <w:bottom w:val="none" w:sz="0" w:space="0" w:color="auto"/>
            <w:right w:val="none" w:sz="0" w:space="0" w:color="auto"/>
          </w:divBdr>
        </w:div>
        <w:div w:id="1585457520">
          <w:marLeft w:val="640"/>
          <w:marRight w:val="0"/>
          <w:marTop w:val="0"/>
          <w:marBottom w:val="0"/>
          <w:divBdr>
            <w:top w:val="none" w:sz="0" w:space="0" w:color="auto"/>
            <w:left w:val="none" w:sz="0" w:space="0" w:color="auto"/>
            <w:bottom w:val="none" w:sz="0" w:space="0" w:color="auto"/>
            <w:right w:val="none" w:sz="0" w:space="0" w:color="auto"/>
          </w:divBdr>
        </w:div>
        <w:div w:id="830755296">
          <w:marLeft w:val="640"/>
          <w:marRight w:val="0"/>
          <w:marTop w:val="0"/>
          <w:marBottom w:val="0"/>
          <w:divBdr>
            <w:top w:val="none" w:sz="0" w:space="0" w:color="auto"/>
            <w:left w:val="none" w:sz="0" w:space="0" w:color="auto"/>
            <w:bottom w:val="none" w:sz="0" w:space="0" w:color="auto"/>
            <w:right w:val="none" w:sz="0" w:space="0" w:color="auto"/>
          </w:divBdr>
        </w:div>
        <w:div w:id="752243788">
          <w:marLeft w:val="640"/>
          <w:marRight w:val="0"/>
          <w:marTop w:val="0"/>
          <w:marBottom w:val="0"/>
          <w:divBdr>
            <w:top w:val="none" w:sz="0" w:space="0" w:color="auto"/>
            <w:left w:val="none" w:sz="0" w:space="0" w:color="auto"/>
            <w:bottom w:val="none" w:sz="0" w:space="0" w:color="auto"/>
            <w:right w:val="none" w:sz="0" w:space="0" w:color="auto"/>
          </w:divBdr>
        </w:div>
        <w:div w:id="244000967">
          <w:marLeft w:val="640"/>
          <w:marRight w:val="0"/>
          <w:marTop w:val="0"/>
          <w:marBottom w:val="0"/>
          <w:divBdr>
            <w:top w:val="none" w:sz="0" w:space="0" w:color="auto"/>
            <w:left w:val="none" w:sz="0" w:space="0" w:color="auto"/>
            <w:bottom w:val="none" w:sz="0" w:space="0" w:color="auto"/>
            <w:right w:val="none" w:sz="0" w:space="0" w:color="auto"/>
          </w:divBdr>
        </w:div>
        <w:div w:id="1598707115">
          <w:marLeft w:val="640"/>
          <w:marRight w:val="0"/>
          <w:marTop w:val="0"/>
          <w:marBottom w:val="0"/>
          <w:divBdr>
            <w:top w:val="none" w:sz="0" w:space="0" w:color="auto"/>
            <w:left w:val="none" w:sz="0" w:space="0" w:color="auto"/>
            <w:bottom w:val="none" w:sz="0" w:space="0" w:color="auto"/>
            <w:right w:val="none" w:sz="0" w:space="0" w:color="auto"/>
          </w:divBdr>
        </w:div>
        <w:div w:id="301891051">
          <w:marLeft w:val="640"/>
          <w:marRight w:val="0"/>
          <w:marTop w:val="0"/>
          <w:marBottom w:val="0"/>
          <w:divBdr>
            <w:top w:val="none" w:sz="0" w:space="0" w:color="auto"/>
            <w:left w:val="none" w:sz="0" w:space="0" w:color="auto"/>
            <w:bottom w:val="none" w:sz="0" w:space="0" w:color="auto"/>
            <w:right w:val="none" w:sz="0" w:space="0" w:color="auto"/>
          </w:divBdr>
        </w:div>
        <w:div w:id="1151555548">
          <w:marLeft w:val="640"/>
          <w:marRight w:val="0"/>
          <w:marTop w:val="0"/>
          <w:marBottom w:val="0"/>
          <w:divBdr>
            <w:top w:val="none" w:sz="0" w:space="0" w:color="auto"/>
            <w:left w:val="none" w:sz="0" w:space="0" w:color="auto"/>
            <w:bottom w:val="none" w:sz="0" w:space="0" w:color="auto"/>
            <w:right w:val="none" w:sz="0" w:space="0" w:color="auto"/>
          </w:divBdr>
        </w:div>
        <w:div w:id="690254962">
          <w:marLeft w:val="640"/>
          <w:marRight w:val="0"/>
          <w:marTop w:val="0"/>
          <w:marBottom w:val="0"/>
          <w:divBdr>
            <w:top w:val="none" w:sz="0" w:space="0" w:color="auto"/>
            <w:left w:val="none" w:sz="0" w:space="0" w:color="auto"/>
            <w:bottom w:val="none" w:sz="0" w:space="0" w:color="auto"/>
            <w:right w:val="none" w:sz="0" w:space="0" w:color="auto"/>
          </w:divBdr>
        </w:div>
        <w:div w:id="1806316720">
          <w:marLeft w:val="640"/>
          <w:marRight w:val="0"/>
          <w:marTop w:val="0"/>
          <w:marBottom w:val="0"/>
          <w:divBdr>
            <w:top w:val="none" w:sz="0" w:space="0" w:color="auto"/>
            <w:left w:val="none" w:sz="0" w:space="0" w:color="auto"/>
            <w:bottom w:val="none" w:sz="0" w:space="0" w:color="auto"/>
            <w:right w:val="none" w:sz="0" w:space="0" w:color="auto"/>
          </w:divBdr>
        </w:div>
        <w:div w:id="1839883105">
          <w:marLeft w:val="640"/>
          <w:marRight w:val="0"/>
          <w:marTop w:val="0"/>
          <w:marBottom w:val="0"/>
          <w:divBdr>
            <w:top w:val="none" w:sz="0" w:space="0" w:color="auto"/>
            <w:left w:val="none" w:sz="0" w:space="0" w:color="auto"/>
            <w:bottom w:val="none" w:sz="0" w:space="0" w:color="auto"/>
            <w:right w:val="none" w:sz="0" w:space="0" w:color="auto"/>
          </w:divBdr>
        </w:div>
        <w:div w:id="868566972">
          <w:marLeft w:val="640"/>
          <w:marRight w:val="0"/>
          <w:marTop w:val="0"/>
          <w:marBottom w:val="0"/>
          <w:divBdr>
            <w:top w:val="none" w:sz="0" w:space="0" w:color="auto"/>
            <w:left w:val="none" w:sz="0" w:space="0" w:color="auto"/>
            <w:bottom w:val="none" w:sz="0" w:space="0" w:color="auto"/>
            <w:right w:val="none" w:sz="0" w:space="0" w:color="auto"/>
          </w:divBdr>
        </w:div>
        <w:div w:id="214631313">
          <w:marLeft w:val="640"/>
          <w:marRight w:val="0"/>
          <w:marTop w:val="0"/>
          <w:marBottom w:val="0"/>
          <w:divBdr>
            <w:top w:val="none" w:sz="0" w:space="0" w:color="auto"/>
            <w:left w:val="none" w:sz="0" w:space="0" w:color="auto"/>
            <w:bottom w:val="none" w:sz="0" w:space="0" w:color="auto"/>
            <w:right w:val="none" w:sz="0" w:space="0" w:color="auto"/>
          </w:divBdr>
        </w:div>
        <w:div w:id="1665668917">
          <w:marLeft w:val="640"/>
          <w:marRight w:val="0"/>
          <w:marTop w:val="0"/>
          <w:marBottom w:val="0"/>
          <w:divBdr>
            <w:top w:val="none" w:sz="0" w:space="0" w:color="auto"/>
            <w:left w:val="none" w:sz="0" w:space="0" w:color="auto"/>
            <w:bottom w:val="none" w:sz="0" w:space="0" w:color="auto"/>
            <w:right w:val="none" w:sz="0" w:space="0" w:color="auto"/>
          </w:divBdr>
        </w:div>
        <w:div w:id="1356730093">
          <w:marLeft w:val="640"/>
          <w:marRight w:val="0"/>
          <w:marTop w:val="0"/>
          <w:marBottom w:val="0"/>
          <w:divBdr>
            <w:top w:val="none" w:sz="0" w:space="0" w:color="auto"/>
            <w:left w:val="none" w:sz="0" w:space="0" w:color="auto"/>
            <w:bottom w:val="none" w:sz="0" w:space="0" w:color="auto"/>
            <w:right w:val="none" w:sz="0" w:space="0" w:color="auto"/>
          </w:divBdr>
        </w:div>
        <w:div w:id="939919681">
          <w:marLeft w:val="640"/>
          <w:marRight w:val="0"/>
          <w:marTop w:val="0"/>
          <w:marBottom w:val="0"/>
          <w:divBdr>
            <w:top w:val="none" w:sz="0" w:space="0" w:color="auto"/>
            <w:left w:val="none" w:sz="0" w:space="0" w:color="auto"/>
            <w:bottom w:val="none" w:sz="0" w:space="0" w:color="auto"/>
            <w:right w:val="none" w:sz="0" w:space="0" w:color="auto"/>
          </w:divBdr>
        </w:div>
        <w:div w:id="252906909">
          <w:marLeft w:val="640"/>
          <w:marRight w:val="0"/>
          <w:marTop w:val="0"/>
          <w:marBottom w:val="0"/>
          <w:divBdr>
            <w:top w:val="none" w:sz="0" w:space="0" w:color="auto"/>
            <w:left w:val="none" w:sz="0" w:space="0" w:color="auto"/>
            <w:bottom w:val="none" w:sz="0" w:space="0" w:color="auto"/>
            <w:right w:val="none" w:sz="0" w:space="0" w:color="auto"/>
          </w:divBdr>
        </w:div>
        <w:div w:id="1345397153">
          <w:marLeft w:val="640"/>
          <w:marRight w:val="0"/>
          <w:marTop w:val="0"/>
          <w:marBottom w:val="0"/>
          <w:divBdr>
            <w:top w:val="none" w:sz="0" w:space="0" w:color="auto"/>
            <w:left w:val="none" w:sz="0" w:space="0" w:color="auto"/>
            <w:bottom w:val="none" w:sz="0" w:space="0" w:color="auto"/>
            <w:right w:val="none" w:sz="0" w:space="0" w:color="auto"/>
          </w:divBdr>
        </w:div>
        <w:div w:id="967278537">
          <w:marLeft w:val="640"/>
          <w:marRight w:val="0"/>
          <w:marTop w:val="0"/>
          <w:marBottom w:val="0"/>
          <w:divBdr>
            <w:top w:val="none" w:sz="0" w:space="0" w:color="auto"/>
            <w:left w:val="none" w:sz="0" w:space="0" w:color="auto"/>
            <w:bottom w:val="none" w:sz="0" w:space="0" w:color="auto"/>
            <w:right w:val="none" w:sz="0" w:space="0" w:color="auto"/>
          </w:divBdr>
        </w:div>
        <w:div w:id="1951741819">
          <w:marLeft w:val="640"/>
          <w:marRight w:val="0"/>
          <w:marTop w:val="0"/>
          <w:marBottom w:val="0"/>
          <w:divBdr>
            <w:top w:val="none" w:sz="0" w:space="0" w:color="auto"/>
            <w:left w:val="none" w:sz="0" w:space="0" w:color="auto"/>
            <w:bottom w:val="none" w:sz="0" w:space="0" w:color="auto"/>
            <w:right w:val="none" w:sz="0" w:space="0" w:color="auto"/>
          </w:divBdr>
        </w:div>
        <w:div w:id="164248565">
          <w:marLeft w:val="640"/>
          <w:marRight w:val="0"/>
          <w:marTop w:val="0"/>
          <w:marBottom w:val="0"/>
          <w:divBdr>
            <w:top w:val="none" w:sz="0" w:space="0" w:color="auto"/>
            <w:left w:val="none" w:sz="0" w:space="0" w:color="auto"/>
            <w:bottom w:val="none" w:sz="0" w:space="0" w:color="auto"/>
            <w:right w:val="none" w:sz="0" w:space="0" w:color="auto"/>
          </w:divBdr>
        </w:div>
        <w:div w:id="873619683">
          <w:marLeft w:val="640"/>
          <w:marRight w:val="0"/>
          <w:marTop w:val="0"/>
          <w:marBottom w:val="0"/>
          <w:divBdr>
            <w:top w:val="none" w:sz="0" w:space="0" w:color="auto"/>
            <w:left w:val="none" w:sz="0" w:space="0" w:color="auto"/>
            <w:bottom w:val="none" w:sz="0" w:space="0" w:color="auto"/>
            <w:right w:val="none" w:sz="0" w:space="0" w:color="auto"/>
          </w:divBdr>
        </w:div>
        <w:div w:id="2102869250">
          <w:marLeft w:val="640"/>
          <w:marRight w:val="0"/>
          <w:marTop w:val="0"/>
          <w:marBottom w:val="0"/>
          <w:divBdr>
            <w:top w:val="none" w:sz="0" w:space="0" w:color="auto"/>
            <w:left w:val="none" w:sz="0" w:space="0" w:color="auto"/>
            <w:bottom w:val="none" w:sz="0" w:space="0" w:color="auto"/>
            <w:right w:val="none" w:sz="0" w:space="0" w:color="auto"/>
          </w:divBdr>
        </w:div>
        <w:div w:id="192546627">
          <w:marLeft w:val="640"/>
          <w:marRight w:val="0"/>
          <w:marTop w:val="0"/>
          <w:marBottom w:val="0"/>
          <w:divBdr>
            <w:top w:val="none" w:sz="0" w:space="0" w:color="auto"/>
            <w:left w:val="none" w:sz="0" w:space="0" w:color="auto"/>
            <w:bottom w:val="none" w:sz="0" w:space="0" w:color="auto"/>
            <w:right w:val="none" w:sz="0" w:space="0" w:color="auto"/>
          </w:divBdr>
        </w:div>
        <w:div w:id="572936253">
          <w:marLeft w:val="640"/>
          <w:marRight w:val="0"/>
          <w:marTop w:val="0"/>
          <w:marBottom w:val="0"/>
          <w:divBdr>
            <w:top w:val="none" w:sz="0" w:space="0" w:color="auto"/>
            <w:left w:val="none" w:sz="0" w:space="0" w:color="auto"/>
            <w:bottom w:val="none" w:sz="0" w:space="0" w:color="auto"/>
            <w:right w:val="none" w:sz="0" w:space="0" w:color="auto"/>
          </w:divBdr>
        </w:div>
        <w:div w:id="1315990704">
          <w:marLeft w:val="640"/>
          <w:marRight w:val="0"/>
          <w:marTop w:val="0"/>
          <w:marBottom w:val="0"/>
          <w:divBdr>
            <w:top w:val="none" w:sz="0" w:space="0" w:color="auto"/>
            <w:left w:val="none" w:sz="0" w:space="0" w:color="auto"/>
            <w:bottom w:val="none" w:sz="0" w:space="0" w:color="auto"/>
            <w:right w:val="none" w:sz="0" w:space="0" w:color="auto"/>
          </w:divBdr>
        </w:div>
        <w:div w:id="966084907">
          <w:marLeft w:val="640"/>
          <w:marRight w:val="0"/>
          <w:marTop w:val="0"/>
          <w:marBottom w:val="0"/>
          <w:divBdr>
            <w:top w:val="none" w:sz="0" w:space="0" w:color="auto"/>
            <w:left w:val="none" w:sz="0" w:space="0" w:color="auto"/>
            <w:bottom w:val="none" w:sz="0" w:space="0" w:color="auto"/>
            <w:right w:val="none" w:sz="0" w:space="0" w:color="auto"/>
          </w:divBdr>
        </w:div>
        <w:div w:id="63643454">
          <w:marLeft w:val="640"/>
          <w:marRight w:val="0"/>
          <w:marTop w:val="0"/>
          <w:marBottom w:val="0"/>
          <w:divBdr>
            <w:top w:val="none" w:sz="0" w:space="0" w:color="auto"/>
            <w:left w:val="none" w:sz="0" w:space="0" w:color="auto"/>
            <w:bottom w:val="none" w:sz="0" w:space="0" w:color="auto"/>
            <w:right w:val="none" w:sz="0" w:space="0" w:color="auto"/>
          </w:divBdr>
        </w:div>
        <w:div w:id="606162652">
          <w:marLeft w:val="640"/>
          <w:marRight w:val="0"/>
          <w:marTop w:val="0"/>
          <w:marBottom w:val="0"/>
          <w:divBdr>
            <w:top w:val="none" w:sz="0" w:space="0" w:color="auto"/>
            <w:left w:val="none" w:sz="0" w:space="0" w:color="auto"/>
            <w:bottom w:val="none" w:sz="0" w:space="0" w:color="auto"/>
            <w:right w:val="none" w:sz="0" w:space="0" w:color="auto"/>
          </w:divBdr>
        </w:div>
        <w:div w:id="1992102263">
          <w:marLeft w:val="640"/>
          <w:marRight w:val="0"/>
          <w:marTop w:val="0"/>
          <w:marBottom w:val="0"/>
          <w:divBdr>
            <w:top w:val="none" w:sz="0" w:space="0" w:color="auto"/>
            <w:left w:val="none" w:sz="0" w:space="0" w:color="auto"/>
            <w:bottom w:val="none" w:sz="0" w:space="0" w:color="auto"/>
            <w:right w:val="none" w:sz="0" w:space="0" w:color="auto"/>
          </w:divBdr>
        </w:div>
        <w:div w:id="132186955">
          <w:marLeft w:val="640"/>
          <w:marRight w:val="0"/>
          <w:marTop w:val="0"/>
          <w:marBottom w:val="0"/>
          <w:divBdr>
            <w:top w:val="none" w:sz="0" w:space="0" w:color="auto"/>
            <w:left w:val="none" w:sz="0" w:space="0" w:color="auto"/>
            <w:bottom w:val="none" w:sz="0" w:space="0" w:color="auto"/>
            <w:right w:val="none" w:sz="0" w:space="0" w:color="auto"/>
          </w:divBdr>
        </w:div>
        <w:div w:id="1644431904">
          <w:marLeft w:val="640"/>
          <w:marRight w:val="0"/>
          <w:marTop w:val="0"/>
          <w:marBottom w:val="0"/>
          <w:divBdr>
            <w:top w:val="none" w:sz="0" w:space="0" w:color="auto"/>
            <w:left w:val="none" w:sz="0" w:space="0" w:color="auto"/>
            <w:bottom w:val="none" w:sz="0" w:space="0" w:color="auto"/>
            <w:right w:val="none" w:sz="0" w:space="0" w:color="auto"/>
          </w:divBdr>
        </w:div>
        <w:div w:id="187135500">
          <w:marLeft w:val="640"/>
          <w:marRight w:val="0"/>
          <w:marTop w:val="0"/>
          <w:marBottom w:val="0"/>
          <w:divBdr>
            <w:top w:val="none" w:sz="0" w:space="0" w:color="auto"/>
            <w:left w:val="none" w:sz="0" w:space="0" w:color="auto"/>
            <w:bottom w:val="none" w:sz="0" w:space="0" w:color="auto"/>
            <w:right w:val="none" w:sz="0" w:space="0" w:color="auto"/>
          </w:divBdr>
        </w:div>
        <w:div w:id="1347632535">
          <w:marLeft w:val="640"/>
          <w:marRight w:val="0"/>
          <w:marTop w:val="0"/>
          <w:marBottom w:val="0"/>
          <w:divBdr>
            <w:top w:val="none" w:sz="0" w:space="0" w:color="auto"/>
            <w:left w:val="none" w:sz="0" w:space="0" w:color="auto"/>
            <w:bottom w:val="none" w:sz="0" w:space="0" w:color="auto"/>
            <w:right w:val="none" w:sz="0" w:space="0" w:color="auto"/>
          </w:divBdr>
        </w:div>
        <w:div w:id="1377436898">
          <w:marLeft w:val="640"/>
          <w:marRight w:val="0"/>
          <w:marTop w:val="0"/>
          <w:marBottom w:val="0"/>
          <w:divBdr>
            <w:top w:val="none" w:sz="0" w:space="0" w:color="auto"/>
            <w:left w:val="none" w:sz="0" w:space="0" w:color="auto"/>
            <w:bottom w:val="none" w:sz="0" w:space="0" w:color="auto"/>
            <w:right w:val="none" w:sz="0" w:space="0" w:color="auto"/>
          </w:divBdr>
        </w:div>
        <w:div w:id="1543178191">
          <w:marLeft w:val="640"/>
          <w:marRight w:val="0"/>
          <w:marTop w:val="0"/>
          <w:marBottom w:val="0"/>
          <w:divBdr>
            <w:top w:val="none" w:sz="0" w:space="0" w:color="auto"/>
            <w:left w:val="none" w:sz="0" w:space="0" w:color="auto"/>
            <w:bottom w:val="none" w:sz="0" w:space="0" w:color="auto"/>
            <w:right w:val="none" w:sz="0" w:space="0" w:color="auto"/>
          </w:divBdr>
        </w:div>
        <w:div w:id="441188815">
          <w:marLeft w:val="640"/>
          <w:marRight w:val="0"/>
          <w:marTop w:val="0"/>
          <w:marBottom w:val="0"/>
          <w:divBdr>
            <w:top w:val="none" w:sz="0" w:space="0" w:color="auto"/>
            <w:left w:val="none" w:sz="0" w:space="0" w:color="auto"/>
            <w:bottom w:val="none" w:sz="0" w:space="0" w:color="auto"/>
            <w:right w:val="none" w:sz="0" w:space="0" w:color="auto"/>
          </w:divBdr>
        </w:div>
        <w:div w:id="1963607647">
          <w:marLeft w:val="640"/>
          <w:marRight w:val="0"/>
          <w:marTop w:val="0"/>
          <w:marBottom w:val="0"/>
          <w:divBdr>
            <w:top w:val="none" w:sz="0" w:space="0" w:color="auto"/>
            <w:left w:val="none" w:sz="0" w:space="0" w:color="auto"/>
            <w:bottom w:val="none" w:sz="0" w:space="0" w:color="auto"/>
            <w:right w:val="none" w:sz="0" w:space="0" w:color="auto"/>
          </w:divBdr>
        </w:div>
        <w:div w:id="915744775">
          <w:marLeft w:val="640"/>
          <w:marRight w:val="0"/>
          <w:marTop w:val="0"/>
          <w:marBottom w:val="0"/>
          <w:divBdr>
            <w:top w:val="none" w:sz="0" w:space="0" w:color="auto"/>
            <w:left w:val="none" w:sz="0" w:space="0" w:color="auto"/>
            <w:bottom w:val="none" w:sz="0" w:space="0" w:color="auto"/>
            <w:right w:val="none" w:sz="0" w:space="0" w:color="auto"/>
          </w:divBdr>
        </w:div>
        <w:div w:id="700014358">
          <w:marLeft w:val="640"/>
          <w:marRight w:val="0"/>
          <w:marTop w:val="0"/>
          <w:marBottom w:val="0"/>
          <w:divBdr>
            <w:top w:val="none" w:sz="0" w:space="0" w:color="auto"/>
            <w:left w:val="none" w:sz="0" w:space="0" w:color="auto"/>
            <w:bottom w:val="none" w:sz="0" w:space="0" w:color="auto"/>
            <w:right w:val="none" w:sz="0" w:space="0" w:color="auto"/>
          </w:divBdr>
        </w:div>
        <w:div w:id="1831752839">
          <w:marLeft w:val="640"/>
          <w:marRight w:val="0"/>
          <w:marTop w:val="0"/>
          <w:marBottom w:val="0"/>
          <w:divBdr>
            <w:top w:val="none" w:sz="0" w:space="0" w:color="auto"/>
            <w:left w:val="none" w:sz="0" w:space="0" w:color="auto"/>
            <w:bottom w:val="none" w:sz="0" w:space="0" w:color="auto"/>
            <w:right w:val="none" w:sz="0" w:space="0" w:color="auto"/>
          </w:divBdr>
        </w:div>
        <w:div w:id="1318262346">
          <w:marLeft w:val="640"/>
          <w:marRight w:val="0"/>
          <w:marTop w:val="0"/>
          <w:marBottom w:val="0"/>
          <w:divBdr>
            <w:top w:val="none" w:sz="0" w:space="0" w:color="auto"/>
            <w:left w:val="none" w:sz="0" w:space="0" w:color="auto"/>
            <w:bottom w:val="none" w:sz="0" w:space="0" w:color="auto"/>
            <w:right w:val="none" w:sz="0" w:space="0" w:color="auto"/>
          </w:divBdr>
        </w:div>
        <w:div w:id="630868042">
          <w:marLeft w:val="640"/>
          <w:marRight w:val="0"/>
          <w:marTop w:val="0"/>
          <w:marBottom w:val="0"/>
          <w:divBdr>
            <w:top w:val="none" w:sz="0" w:space="0" w:color="auto"/>
            <w:left w:val="none" w:sz="0" w:space="0" w:color="auto"/>
            <w:bottom w:val="none" w:sz="0" w:space="0" w:color="auto"/>
            <w:right w:val="none" w:sz="0" w:space="0" w:color="auto"/>
          </w:divBdr>
        </w:div>
        <w:div w:id="1706755185">
          <w:marLeft w:val="640"/>
          <w:marRight w:val="0"/>
          <w:marTop w:val="0"/>
          <w:marBottom w:val="0"/>
          <w:divBdr>
            <w:top w:val="none" w:sz="0" w:space="0" w:color="auto"/>
            <w:left w:val="none" w:sz="0" w:space="0" w:color="auto"/>
            <w:bottom w:val="none" w:sz="0" w:space="0" w:color="auto"/>
            <w:right w:val="none" w:sz="0" w:space="0" w:color="auto"/>
          </w:divBdr>
        </w:div>
        <w:div w:id="2010600617">
          <w:marLeft w:val="640"/>
          <w:marRight w:val="0"/>
          <w:marTop w:val="0"/>
          <w:marBottom w:val="0"/>
          <w:divBdr>
            <w:top w:val="none" w:sz="0" w:space="0" w:color="auto"/>
            <w:left w:val="none" w:sz="0" w:space="0" w:color="auto"/>
            <w:bottom w:val="none" w:sz="0" w:space="0" w:color="auto"/>
            <w:right w:val="none" w:sz="0" w:space="0" w:color="auto"/>
          </w:divBdr>
        </w:div>
        <w:div w:id="1895120409">
          <w:marLeft w:val="640"/>
          <w:marRight w:val="0"/>
          <w:marTop w:val="0"/>
          <w:marBottom w:val="0"/>
          <w:divBdr>
            <w:top w:val="none" w:sz="0" w:space="0" w:color="auto"/>
            <w:left w:val="none" w:sz="0" w:space="0" w:color="auto"/>
            <w:bottom w:val="none" w:sz="0" w:space="0" w:color="auto"/>
            <w:right w:val="none" w:sz="0" w:space="0" w:color="auto"/>
          </w:divBdr>
        </w:div>
        <w:div w:id="1622882336">
          <w:marLeft w:val="640"/>
          <w:marRight w:val="0"/>
          <w:marTop w:val="0"/>
          <w:marBottom w:val="0"/>
          <w:divBdr>
            <w:top w:val="none" w:sz="0" w:space="0" w:color="auto"/>
            <w:left w:val="none" w:sz="0" w:space="0" w:color="auto"/>
            <w:bottom w:val="none" w:sz="0" w:space="0" w:color="auto"/>
            <w:right w:val="none" w:sz="0" w:space="0" w:color="auto"/>
          </w:divBdr>
        </w:div>
        <w:div w:id="1086729496">
          <w:marLeft w:val="640"/>
          <w:marRight w:val="0"/>
          <w:marTop w:val="0"/>
          <w:marBottom w:val="0"/>
          <w:divBdr>
            <w:top w:val="none" w:sz="0" w:space="0" w:color="auto"/>
            <w:left w:val="none" w:sz="0" w:space="0" w:color="auto"/>
            <w:bottom w:val="none" w:sz="0" w:space="0" w:color="auto"/>
            <w:right w:val="none" w:sz="0" w:space="0" w:color="auto"/>
          </w:divBdr>
        </w:div>
        <w:div w:id="78184899">
          <w:marLeft w:val="640"/>
          <w:marRight w:val="0"/>
          <w:marTop w:val="0"/>
          <w:marBottom w:val="0"/>
          <w:divBdr>
            <w:top w:val="none" w:sz="0" w:space="0" w:color="auto"/>
            <w:left w:val="none" w:sz="0" w:space="0" w:color="auto"/>
            <w:bottom w:val="none" w:sz="0" w:space="0" w:color="auto"/>
            <w:right w:val="none" w:sz="0" w:space="0" w:color="auto"/>
          </w:divBdr>
        </w:div>
        <w:div w:id="736706026">
          <w:marLeft w:val="640"/>
          <w:marRight w:val="0"/>
          <w:marTop w:val="0"/>
          <w:marBottom w:val="0"/>
          <w:divBdr>
            <w:top w:val="none" w:sz="0" w:space="0" w:color="auto"/>
            <w:left w:val="none" w:sz="0" w:space="0" w:color="auto"/>
            <w:bottom w:val="none" w:sz="0" w:space="0" w:color="auto"/>
            <w:right w:val="none" w:sz="0" w:space="0" w:color="auto"/>
          </w:divBdr>
        </w:div>
        <w:div w:id="1666586671">
          <w:marLeft w:val="640"/>
          <w:marRight w:val="0"/>
          <w:marTop w:val="0"/>
          <w:marBottom w:val="0"/>
          <w:divBdr>
            <w:top w:val="none" w:sz="0" w:space="0" w:color="auto"/>
            <w:left w:val="none" w:sz="0" w:space="0" w:color="auto"/>
            <w:bottom w:val="none" w:sz="0" w:space="0" w:color="auto"/>
            <w:right w:val="none" w:sz="0" w:space="0" w:color="auto"/>
          </w:divBdr>
        </w:div>
        <w:div w:id="1678967215">
          <w:marLeft w:val="640"/>
          <w:marRight w:val="0"/>
          <w:marTop w:val="0"/>
          <w:marBottom w:val="0"/>
          <w:divBdr>
            <w:top w:val="none" w:sz="0" w:space="0" w:color="auto"/>
            <w:left w:val="none" w:sz="0" w:space="0" w:color="auto"/>
            <w:bottom w:val="none" w:sz="0" w:space="0" w:color="auto"/>
            <w:right w:val="none" w:sz="0" w:space="0" w:color="auto"/>
          </w:divBdr>
        </w:div>
        <w:div w:id="639269497">
          <w:marLeft w:val="640"/>
          <w:marRight w:val="0"/>
          <w:marTop w:val="0"/>
          <w:marBottom w:val="0"/>
          <w:divBdr>
            <w:top w:val="none" w:sz="0" w:space="0" w:color="auto"/>
            <w:left w:val="none" w:sz="0" w:space="0" w:color="auto"/>
            <w:bottom w:val="none" w:sz="0" w:space="0" w:color="auto"/>
            <w:right w:val="none" w:sz="0" w:space="0" w:color="auto"/>
          </w:divBdr>
        </w:div>
        <w:div w:id="538474341">
          <w:marLeft w:val="640"/>
          <w:marRight w:val="0"/>
          <w:marTop w:val="0"/>
          <w:marBottom w:val="0"/>
          <w:divBdr>
            <w:top w:val="none" w:sz="0" w:space="0" w:color="auto"/>
            <w:left w:val="none" w:sz="0" w:space="0" w:color="auto"/>
            <w:bottom w:val="none" w:sz="0" w:space="0" w:color="auto"/>
            <w:right w:val="none" w:sz="0" w:space="0" w:color="auto"/>
          </w:divBdr>
        </w:div>
        <w:div w:id="2030062210">
          <w:marLeft w:val="640"/>
          <w:marRight w:val="0"/>
          <w:marTop w:val="0"/>
          <w:marBottom w:val="0"/>
          <w:divBdr>
            <w:top w:val="none" w:sz="0" w:space="0" w:color="auto"/>
            <w:left w:val="none" w:sz="0" w:space="0" w:color="auto"/>
            <w:bottom w:val="none" w:sz="0" w:space="0" w:color="auto"/>
            <w:right w:val="none" w:sz="0" w:space="0" w:color="auto"/>
          </w:divBdr>
        </w:div>
        <w:div w:id="1820147088">
          <w:marLeft w:val="640"/>
          <w:marRight w:val="0"/>
          <w:marTop w:val="0"/>
          <w:marBottom w:val="0"/>
          <w:divBdr>
            <w:top w:val="none" w:sz="0" w:space="0" w:color="auto"/>
            <w:left w:val="none" w:sz="0" w:space="0" w:color="auto"/>
            <w:bottom w:val="none" w:sz="0" w:space="0" w:color="auto"/>
            <w:right w:val="none" w:sz="0" w:space="0" w:color="auto"/>
          </w:divBdr>
        </w:div>
        <w:div w:id="1307125756">
          <w:marLeft w:val="640"/>
          <w:marRight w:val="0"/>
          <w:marTop w:val="0"/>
          <w:marBottom w:val="0"/>
          <w:divBdr>
            <w:top w:val="none" w:sz="0" w:space="0" w:color="auto"/>
            <w:left w:val="none" w:sz="0" w:space="0" w:color="auto"/>
            <w:bottom w:val="none" w:sz="0" w:space="0" w:color="auto"/>
            <w:right w:val="none" w:sz="0" w:space="0" w:color="auto"/>
          </w:divBdr>
        </w:div>
        <w:div w:id="173039100">
          <w:marLeft w:val="640"/>
          <w:marRight w:val="0"/>
          <w:marTop w:val="0"/>
          <w:marBottom w:val="0"/>
          <w:divBdr>
            <w:top w:val="none" w:sz="0" w:space="0" w:color="auto"/>
            <w:left w:val="none" w:sz="0" w:space="0" w:color="auto"/>
            <w:bottom w:val="none" w:sz="0" w:space="0" w:color="auto"/>
            <w:right w:val="none" w:sz="0" w:space="0" w:color="auto"/>
          </w:divBdr>
        </w:div>
        <w:div w:id="916478313">
          <w:marLeft w:val="640"/>
          <w:marRight w:val="0"/>
          <w:marTop w:val="0"/>
          <w:marBottom w:val="0"/>
          <w:divBdr>
            <w:top w:val="none" w:sz="0" w:space="0" w:color="auto"/>
            <w:left w:val="none" w:sz="0" w:space="0" w:color="auto"/>
            <w:bottom w:val="none" w:sz="0" w:space="0" w:color="auto"/>
            <w:right w:val="none" w:sz="0" w:space="0" w:color="auto"/>
          </w:divBdr>
        </w:div>
        <w:div w:id="734165797">
          <w:marLeft w:val="640"/>
          <w:marRight w:val="0"/>
          <w:marTop w:val="0"/>
          <w:marBottom w:val="0"/>
          <w:divBdr>
            <w:top w:val="none" w:sz="0" w:space="0" w:color="auto"/>
            <w:left w:val="none" w:sz="0" w:space="0" w:color="auto"/>
            <w:bottom w:val="none" w:sz="0" w:space="0" w:color="auto"/>
            <w:right w:val="none" w:sz="0" w:space="0" w:color="auto"/>
          </w:divBdr>
        </w:div>
        <w:div w:id="1805611723">
          <w:marLeft w:val="640"/>
          <w:marRight w:val="0"/>
          <w:marTop w:val="0"/>
          <w:marBottom w:val="0"/>
          <w:divBdr>
            <w:top w:val="none" w:sz="0" w:space="0" w:color="auto"/>
            <w:left w:val="none" w:sz="0" w:space="0" w:color="auto"/>
            <w:bottom w:val="none" w:sz="0" w:space="0" w:color="auto"/>
            <w:right w:val="none" w:sz="0" w:space="0" w:color="auto"/>
          </w:divBdr>
        </w:div>
        <w:div w:id="186332781">
          <w:marLeft w:val="640"/>
          <w:marRight w:val="0"/>
          <w:marTop w:val="0"/>
          <w:marBottom w:val="0"/>
          <w:divBdr>
            <w:top w:val="none" w:sz="0" w:space="0" w:color="auto"/>
            <w:left w:val="none" w:sz="0" w:space="0" w:color="auto"/>
            <w:bottom w:val="none" w:sz="0" w:space="0" w:color="auto"/>
            <w:right w:val="none" w:sz="0" w:space="0" w:color="auto"/>
          </w:divBdr>
        </w:div>
        <w:div w:id="110177088">
          <w:marLeft w:val="640"/>
          <w:marRight w:val="0"/>
          <w:marTop w:val="0"/>
          <w:marBottom w:val="0"/>
          <w:divBdr>
            <w:top w:val="none" w:sz="0" w:space="0" w:color="auto"/>
            <w:left w:val="none" w:sz="0" w:space="0" w:color="auto"/>
            <w:bottom w:val="none" w:sz="0" w:space="0" w:color="auto"/>
            <w:right w:val="none" w:sz="0" w:space="0" w:color="auto"/>
          </w:divBdr>
        </w:div>
        <w:div w:id="1070536589">
          <w:marLeft w:val="640"/>
          <w:marRight w:val="0"/>
          <w:marTop w:val="0"/>
          <w:marBottom w:val="0"/>
          <w:divBdr>
            <w:top w:val="none" w:sz="0" w:space="0" w:color="auto"/>
            <w:left w:val="none" w:sz="0" w:space="0" w:color="auto"/>
            <w:bottom w:val="none" w:sz="0" w:space="0" w:color="auto"/>
            <w:right w:val="none" w:sz="0" w:space="0" w:color="auto"/>
          </w:divBdr>
        </w:div>
        <w:div w:id="442923901">
          <w:marLeft w:val="640"/>
          <w:marRight w:val="0"/>
          <w:marTop w:val="0"/>
          <w:marBottom w:val="0"/>
          <w:divBdr>
            <w:top w:val="none" w:sz="0" w:space="0" w:color="auto"/>
            <w:left w:val="none" w:sz="0" w:space="0" w:color="auto"/>
            <w:bottom w:val="none" w:sz="0" w:space="0" w:color="auto"/>
            <w:right w:val="none" w:sz="0" w:space="0" w:color="auto"/>
          </w:divBdr>
        </w:div>
        <w:div w:id="258758097">
          <w:marLeft w:val="640"/>
          <w:marRight w:val="0"/>
          <w:marTop w:val="0"/>
          <w:marBottom w:val="0"/>
          <w:divBdr>
            <w:top w:val="none" w:sz="0" w:space="0" w:color="auto"/>
            <w:left w:val="none" w:sz="0" w:space="0" w:color="auto"/>
            <w:bottom w:val="none" w:sz="0" w:space="0" w:color="auto"/>
            <w:right w:val="none" w:sz="0" w:space="0" w:color="auto"/>
          </w:divBdr>
        </w:div>
        <w:div w:id="1370032472">
          <w:marLeft w:val="640"/>
          <w:marRight w:val="0"/>
          <w:marTop w:val="0"/>
          <w:marBottom w:val="0"/>
          <w:divBdr>
            <w:top w:val="none" w:sz="0" w:space="0" w:color="auto"/>
            <w:left w:val="none" w:sz="0" w:space="0" w:color="auto"/>
            <w:bottom w:val="none" w:sz="0" w:space="0" w:color="auto"/>
            <w:right w:val="none" w:sz="0" w:space="0" w:color="auto"/>
          </w:divBdr>
        </w:div>
        <w:div w:id="2132553885">
          <w:marLeft w:val="640"/>
          <w:marRight w:val="0"/>
          <w:marTop w:val="0"/>
          <w:marBottom w:val="0"/>
          <w:divBdr>
            <w:top w:val="none" w:sz="0" w:space="0" w:color="auto"/>
            <w:left w:val="none" w:sz="0" w:space="0" w:color="auto"/>
            <w:bottom w:val="none" w:sz="0" w:space="0" w:color="auto"/>
            <w:right w:val="none" w:sz="0" w:space="0" w:color="auto"/>
          </w:divBdr>
        </w:div>
        <w:div w:id="254872007">
          <w:marLeft w:val="640"/>
          <w:marRight w:val="0"/>
          <w:marTop w:val="0"/>
          <w:marBottom w:val="0"/>
          <w:divBdr>
            <w:top w:val="none" w:sz="0" w:space="0" w:color="auto"/>
            <w:left w:val="none" w:sz="0" w:space="0" w:color="auto"/>
            <w:bottom w:val="none" w:sz="0" w:space="0" w:color="auto"/>
            <w:right w:val="none" w:sz="0" w:space="0" w:color="auto"/>
          </w:divBdr>
        </w:div>
        <w:div w:id="818234272">
          <w:marLeft w:val="640"/>
          <w:marRight w:val="0"/>
          <w:marTop w:val="0"/>
          <w:marBottom w:val="0"/>
          <w:divBdr>
            <w:top w:val="none" w:sz="0" w:space="0" w:color="auto"/>
            <w:left w:val="none" w:sz="0" w:space="0" w:color="auto"/>
            <w:bottom w:val="none" w:sz="0" w:space="0" w:color="auto"/>
            <w:right w:val="none" w:sz="0" w:space="0" w:color="auto"/>
          </w:divBdr>
        </w:div>
        <w:div w:id="1585801991">
          <w:marLeft w:val="640"/>
          <w:marRight w:val="0"/>
          <w:marTop w:val="0"/>
          <w:marBottom w:val="0"/>
          <w:divBdr>
            <w:top w:val="none" w:sz="0" w:space="0" w:color="auto"/>
            <w:left w:val="none" w:sz="0" w:space="0" w:color="auto"/>
            <w:bottom w:val="none" w:sz="0" w:space="0" w:color="auto"/>
            <w:right w:val="none" w:sz="0" w:space="0" w:color="auto"/>
          </w:divBdr>
        </w:div>
        <w:div w:id="437722002">
          <w:marLeft w:val="640"/>
          <w:marRight w:val="0"/>
          <w:marTop w:val="0"/>
          <w:marBottom w:val="0"/>
          <w:divBdr>
            <w:top w:val="none" w:sz="0" w:space="0" w:color="auto"/>
            <w:left w:val="none" w:sz="0" w:space="0" w:color="auto"/>
            <w:bottom w:val="none" w:sz="0" w:space="0" w:color="auto"/>
            <w:right w:val="none" w:sz="0" w:space="0" w:color="auto"/>
          </w:divBdr>
        </w:div>
        <w:div w:id="1358501193">
          <w:marLeft w:val="640"/>
          <w:marRight w:val="0"/>
          <w:marTop w:val="0"/>
          <w:marBottom w:val="0"/>
          <w:divBdr>
            <w:top w:val="none" w:sz="0" w:space="0" w:color="auto"/>
            <w:left w:val="none" w:sz="0" w:space="0" w:color="auto"/>
            <w:bottom w:val="none" w:sz="0" w:space="0" w:color="auto"/>
            <w:right w:val="none" w:sz="0" w:space="0" w:color="auto"/>
          </w:divBdr>
        </w:div>
        <w:div w:id="412557500">
          <w:marLeft w:val="640"/>
          <w:marRight w:val="0"/>
          <w:marTop w:val="0"/>
          <w:marBottom w:val="0"/>
          <w:divBdr>
            <w:top w:val="none" w:sz="0" w:space="0" w:color="auto"/>
            <w:left w:val="none" w:sz="0" w:space="0" w:color="auto"/>
            <w:bottom w:val="none" w:sz="0" w:space="0" w:color="auto"/>
            <w:right w:val="none" w:sz="0" w:space="0" w:color="auto"/>
          </w:divBdr>
        </w:div>
        <w:div w:id="1854219882">
          <w:marLeft w:val="640"/>
          <w:marRight w:val="0"/>
          <w:marTop w:val="0"/>
          <w:marBottom w:val="0"/>
          <w:divBdr>
            <w:top w:val="none" w:sz="0" w:space="0" w:color="auto"/>
            <w:left w:val="none" w:sz="0" w:space="0" w:color="auto"/>
            <w:bottom w:val="none" w:sz="0" w:space="0" w:color="auto"/>
            <w:right w:val="none" w:sz="0" w:space="0" w:color="auto"/>
          </w:divBdr>
        </w:div>
        <w:div w:id="1141341753">
          <w:marLeft w:val="640"/>
          <w:marRight w:val="0"/>
          <w:marTop w:val="0"/>
          <w:marBottom w:val="0"/>
          <w:divBdr>
            <w:top w:val="none" w:sz="0" w:space="0" w:color="auto"/>
            <w:left w:val="none" w:sz="0" w:space="0" w:color="auto"/>
            <w:bottom w:val="none" w:sz="0" w:space="0" w:color="auto"/>
            <w:right w:val="none" w:sz="0" w:space="0" w:color="auto"/>
          </w:divBdr>
        </w:div>
        <w:div w:id="1984040843">
          <w:marLeft w:val="640"/>
          <w:marRight w:val="0"/>
          <w:marTop w:val="0"/>
          <w:marBottom w:val="0"/>
          <w:divBdr>
            <w:top w:val="none" w:sz="0" w:space="0" w:color="auto"/>
            <w:left w:val="none" w:sz="0" w:space="0" w:color="auto"/>
            <w:bottom w:val="none" w:sz="0" w:space="0" w:color="auto"/>
            <w:right w:val="none" w:sz="0" w:space="0" w:color="auto"/>
          </w:divBdr>
        </w:div>
        <w:div w:id="1727297232">
          <w:marLeft w:val="640"/>
          <w:marRight w:val="0"/>
          <w:marTop w:val="0"/>
          <w:marBottom w:val="0"/>
          <w:divBdr>
            <w:top w:val="none" w:sz="0" w:space="0" w:color="auto"/>
            <w:left w:val="none" w:sz="0" w:space="0" w:color="auto"/>
            <w:bottom w:val="none" w:sz="0" w:space="0" w:color="auto"/>
            <w:right w:val="none" w:sz="0" w:space="0" w:color="auto"/>
          </w:divBdr>
        </w:div>
        <w:div w:id="736704587">
          <w:marLeft w:val="640"/>
          <w:marRight w:val="0"/>
          <w:marTop w:val="0"/>
          <w:marBottom w:val="0"/>
          <w:divBdr>
            <w:top w:val="none" w:sz="0" w:space="0" w:color="auto"/>
            <w:left w:val="none" w:sz="0" w:space="0" w:color="auto"/>
            <w:bottom w:val="none" w:sz="0" w:space="0" w:color="auto"/>
            <w:right w:val="none" w:sz="0" w:space="0" w:color="auto"/>
          </w:divBdr>
        </w:div>
        <w:div w:id="535000818">
          <w:marLeft w:val="640"/>
          <w:marRight w:val="0"/>
          <w:marTop w:val="0"/>
          <w:marBottom w:val="0"/>
          <w:divBdr>
            <w:top w:val="none" w:sz="0" w:space="0" w:color="auto"/>
            <w:left w:val="none" w:sz="0" w:space="0" w:color="auto"/>
            <w:bottom w:val="none" w:sz="0" w:space="0" w:color="auto"/>
            <w:right w:val="none" w:sz="0" w:space="0" w:color="auto"/>
          </w:divBdr>
        </w:div>
        <w:div w:id="1489328167">
          <w:marLeft w:val="640"/>
          <w:marRight w:val="0"/>
          <w:marTop w:val="0"/>
          <w:marBottom w:val="0"/>
          <w:divBdr>
            <w:top w:val="none" w:sz="0" w:space="0" w:color="auto"/>
            <w:left w:val="none" w:sz="0" w:space="0" w:color="auto"/>
            <w:bottom w:val="none" w:sz="0" w:space="0" w:color="auto"/>
            <w:right w:val="none" w:sz="0" w:space="0" w:color="auto"/>
          </w:divBdr>
        </w:div>
        <w:div w:id="1795366740">
          <w:marLeft w:val="640"/>
          <w:marRight w:val="0"/>
          <w:marTop w:val="0"/>
          <w:marBottom w:val="0"/>
          <w:divBdr>
            <w:top w:val="none" w:sz="0" w:space="0" w:color="auto"/>
            <w:left w:val="none" w:sz="0" w:space="0" w:color="auto"/>
            <w:bottom w:val="none" w:sz="0" w:space="0" w:color="auto"/>
            <w:right w:val="none" w:sz="0" w:space="0" w:color="auto"/>
          </w:divBdr>
        </w:div>
        <w:div w:id="1606578733">
          <w:marLeft w:val="640"/>
          <w:marRight w:val="0"/>
          <w:marTop w:val="0"/>
          <w:marBottom w:val="0"/>
          <w:divBdr>
            <w:top w:val="none" w:sz="0" w:space="0" w:color="auto"/>
            <w:left w:val="none" w:sz="0" w:space="0" w:color="auto"/>
            <w:bottom w:val="none" w:sz="0" w:space="0" w:color="auto"/>
            <w:right w:val="none" w:sz="0" w:space="0" w:color="auto"/>
          </w:divBdr>
        </w:div>
        <w:div w:id="1314987379">
          <w:marLeft w:val="640"/>
          <w:marRight w:val="0"/>
          <w:marTop w:val="0"/>
          <w:marBottom w:val="0"/>
          <w:divBdr>
            <w:top w:val="none" w:sz="0" w:space="0" w:color="auto"/>
            <w:left w:val="none" w:sz="0" w:space="0" w:color="auto"/>
            <w:bottom w:val="none" w:sz="0" w:space="0" w:color="auto"/>
            <w:right w:val="none" w:sz="0" w:space="0" w:color="auto"/>
          </w:divBdr>
        </w:div>
        <w:div w:id="1130511575">
          <w:marLeft w:val="640"/>
          <w:marRight w:val="0"/>
          <w:marTop w:val="0"/>
          <w:marBottom w:val="0"/>
          <w:divBdr>
            <w:top w:val="none" w:sz="0" w:space="0" w:color="auto"/>
            <w:left w:val="none" w:sz="0" w:space="0" w:color="auto"/>
            <w:bottom w:val="none" w:sz="0" w:space="0" w:color="auto"/>
            <w:right w:val="none" w:sz="0" w:space="0" w:color="auto"/>
          </w:divBdr>
        </w:div>
        <w:div w:id="659501712">
          <w:marLeft w:val="640"/>
          <w:marRight w:val="0"/>
          <w:marTop w:val="0"/>
          <w:marBottom w:val="0"/>
          <w:divBdr>
            <w:top w:val="none" w:sz="0" w:space="0" w:color="auto"/>
            <w:left w:val="none" w:sz="0" w:space="0" w:color="auto"/>
            <w:bottom w:val="none" w:sz="0" w:space="0" w:color="auto"/>
            <w:right w:val="none" w:sz="0" w:space="0" w:color="auto"/>
          </w:divBdr>
        </w:div>
        <w:div w:id="1727216477">
          <w:marLeft w:val="640"/>
          <w:marRight w:val="0"/>
          <w:marTop w:val="0"/>
          <w:marBottom w:val="0"/>
          <w:divBdr>
            <w:top w:val="none" w:sz="0" w:space="0" w:color="auto"/>
            <w:left w:val="none" w:sz="0" w:space="0" w:color="auto"/>
            <w:bottom w:val="none" w:sz="0" w:space="0" w:color="auto"/>
            <w:right w:val="none" w:sz="0" w:space="0" w:color="auto"/>
          </w:divBdr>
        </w:div>
        <w:div w:id="170031120">
          <w:marLeft w:val="640"/>
          <w:marRight w:val="0"/>
          <w:marTop w:val="0"/>
          <w:marBottom w:val="0"/>
          <w:divBdr>
            <w:top w:val="none" w:sz="0" w:space="0" w:color="auto"/>
            <w:left w:val="none" w:sz="0" w:space="0" w:color="auto"/>
            <w:bottom w:val="none" w:sz="0" w:space="0" w:color="auto"/>
            <w:right w:val="none" w:sz="0" w:space="0" w:color="auto"/>
          </w:divBdr>
        </w:div>
        <w:div w:id="787748341">
          <w:marLeft w:val="640"/>
          <w:marRight w:val="0"/>
          <w:marTop w:val="0"/>
          <w:marBottom w:val="0"/>
          <w:divBdr>
            <w:top w:val="none" w:sz="0" w:space="0" w:color="auto"/>
            <w:left w:val="none" w:sz="0" w:space="0" w:color="auto"/>
            <w:bottom w:val="none" w:sz="0" w:space="0" w:color="auto"/>
            <w:right w:val="none" w:sz="0" w:space="0" w:color="auto"/>
          </w:divBdr>
        </w:div>
        <w:div w:id="1855261546">
          <w:marLeft w:val="640"/>
          <w:marRight w:val="0"/>
          <w:marTop w:val="0"/>
          <w:marBottom w:val="0"/>
          <w:divBdr>
            <w:top w:val="none" w:sz="0" w:space="0" w:color="auto"/>
            <w:left w:val="none" w:sz="0" w:space="0" w:color="auto"/>
            <w:bottom w:val="none" w:sz="0" w:space="0" w:color="auto"/>
            <w:right w:val="none" w:sz="0" w:space="0" w:color="auto"/>
          </w:divBdr>
        </w:div>
        <w:div w:id="1949584136">
          <w:marLeft w:val="640"/>
          <w:marRight w:val="0"/>
          <w:marTop w:val="0"/>
          <w:marBottom w:val="0"/>
          <w:divBdr>
            <w:top w:val="none" w:sz="0" w:space="0" w:color="auto"/>
            <w:left w:val="none" w:sz="0" w:space="0" w:color="auto"/>
            <w:bottom w:val="none" w:sz="0" w:space="0" w:color="auto"/>
            <w:right w:val="none" w:sz="0" w:space="0" w:color="auto"/>
          </w:divBdr>
        </w:div>
        <w:div w:id="113405688">
          <w:marLeft w:val="640"/>
          <w:marRight w:val="0"/>
          <w:marTop w:val="0"/>
          <w:marBottom w:val="0"/>
          <w:divBdr>
            <w:top w:val="none" w:sz="0" w:space="0" w:color="auto"/>
            <w:left w:val="none" w:sz="0" w:space="0" w:color="auto"/>
            <w:bottom w:val="none" w:sz="0" w:space="0" w:color="auto"/>
            <w:right w:val="none" w:sz="0" w:space="0" w:color="auto"/>
          </w:divBdr>
        </w:div>
        <w:div w:id="923225725">
          <w:marLeft w:val="640"/>
          <w:marRight w:val="0"/>
          <w:marTop w:val="0"/>
          <w:marBottom w:val="0"/>
          <w:divBdr>
            <w:top w:val="none" w:sz="0" w:space="0" w:color="auto"/>
            <w:left w:val="none" w:sz="0" w:space="0" w:color="auto"/>
            <w:bottom w:val="none" w:sz="0" w:space="0" w:color="auto"/>
            <w:right w:val="none" w:sz="0" w:space="0" w:color="auto"/>
          </w:divBdr>
        </w:div>
        <w:div w:id="1123884846">
          <w:marLeft w:val="640"/>
          <w:marRight w:val="0"/>
          <w:marTop w:val="0"/>
          <w:marBottom w:val="0"/>
          <w:divBdr>
            <w:top w:val="none" w:sz="0" w:space="0" w:color="auto"/>
            <w:left w:val="none" w:sz="0" w:space="0" w:color="auto"/>
            <w:bottom w:val="none" w:sz="0" w:space="0" w:color="auto"/>
            <w:right w:val="none" w:sz="0" w:space="0" w:color="auto"/>
          </w:divBdr>
        </w:div>
        <w:div w:id="1263761646">
          <w:marLeft w:val="640"/>
          <w:marRight w:val="0"/>
          <w:marTop w:val="0"/>
          <w:marBottom w:val="0"/>
          <w:divBdr>
            <w:top w:val="none" w:sz="0" w:space="0" w:color="auto"/>
            <w:left w:val="none" w:sz="0" w:space="0" w:color="auto"/>
            <w:bottom w:val="none" w:sz="0" w:space="0" w:color="auto"/>
            <w:right w:val="none" w:sz="0" w:space="0" w:color="auto"/>
          </w:divBdr>
        </w:div>
        <w:div w:id="2053922235">
          <w:marLeft w:val="640"/>
          <w:marRight w:val="0"/>
          <w:marTop w:val="0"/>
          <w:marBottom w:val="0"/>
          <w:divBdr>
            <w:top w:val="none" w:sz="0" w:space="0" w:color="auto"/>
            <w:left w:val="none" w:sz="0" w:space="0" w:color="auto"/>
            <w:bottom w:val="none" w:sz="0" w:space="0" w:color="auto"/>
            <w:right w:val="none" w:sz="0" w:space="0" w:color="auto"/>
          </w:divBdr>
        </w:div>
        <w:div w:id="1747259361">
          <w:marLeft w:val="640"/>
          <w:marRight w:val="0"/>
          <w:marTop w:val="0"/>
          <w:marBottom w:val="0"/>
          <w:divBdr>
            <w:top w:val="none" w:sz="0" w:space="0" w:color="auto"/>
            <w:left w:val="none" w:sz="0" w:space="0" w:color="auto"/>
            <w:bottom w:val="none" w:sz="0" w:space="0" w:color="auto"/>
            <w:right w:val="none" w:sz="0" w:space="0" w:color="auto"/>
          </w:divBdr>
        </w:div>
        <w:div w:id="1205945989">
          <w:marLeft w:val="640"/>
          <w:marRight w:val="0"/>
          <w:marTop w:val="0"/>
          <w:marBottom w:val="0"/>
          <w:divBdr>
            <w:top w:val="none" w:sz="0" w:space="0" w:color="auto"/>
            <w:left w:val="none" w:sz="0" w:space="0" w:color="auto"/>
            <w:bottom w:val="none" w:sz="0" w:space="0" w:color="auto"/>
            <w:right w:val="none" w:sz="0" w:space="0" w:color="auto"/>
          </w:divBdr>
        </w:div>
        <w:div w:id="2081637856">
          <w:marLeft w:val="640"/>
          <w:marRight w:val="0"/>
          <w:marTop w:val="0"/>
          <w:marBottom w:val="0"/>
          <w:divBdr>
            <w:top w:val="none" w:sz="0" w:space="0" w:color="auto"/>
            <w:left w:val="none" w:sz="0" w:space="0" w:color="auto"/>
            <w:bottom w:val="none" w:sz="0" w:space="0" w:color="auto"/>
            <w:right w:val="none" w:sz="0" w:space="0" w:color="auto"/>
          </w:divBdr>
        </w:div>
        <w:div w:id="1122308957">
          <w:marLeft w:val="640"/>
          <w:marRight w:val="0"/>
          <w:marTop w:val="0"/>
          <w:marBottom w:val="0"/>
          <w:divBdr>
            <w:top w:val="none" w:sz="0" w:space="0" w:color="auto"/>
            <w:left w:val="none" w:sz="0" w:space="0" w:color="auto"/>
            <w:bottom w:val="none" w:sz="0" w:space="0" w:color="auto"/>
            <w:right w:val="none" w:sz="0" w:space="0" w:color="auto"/>
          </w:divBdr>
        </w:div>
        <w:div w:id="1388214164">
          <w:marLeft w:val="640"/>
          <w:marRight w:val="0"/>
          <w:marTop w:val="0"/>
          <w:marBottom w:val="0"/>
          <w:divBdr>
            <w:top w:val="none" w:sz="0" w:space="0" w:color="auto"/>
            <w:left w:val="none" w:sz="0" w:space="0" w:color="auto"/>
            <w:bottom w:val="none" w:sz="0" w:space="0" w:color="auto"/>
            <w:right w:val="none" w:sz="0" w:space="0" w:color="auto"/>
          </w:divBdr>
        </w:div>
        <w:div w:id="152917104">
          <w:marLeft w:val="640"/>
          <w:marRight w:val="0"/>
          <w:marTop w:val="0"/>
          <w:marBottom w:val="0"/>
          <w:divBdr>
            <w:top w:val="none" w:sz="0" w:space="0" w:color="auto"/>
            <w:left w:val="none" w:sz="0" w:space="0" w:color="auto"/>
            <w:bottom w:val="none" w:sz="0" w:space="0" w:color="auto"/>
            <w:right w:val="none" w:sz="0" w:space="0" w:color="auto"/>
          </w:divBdr>
        </w:div>
        <w:div w:id="2004507171">
          <w:marLeft w:val="640"/>
          <w:marRight w:val="0"/>
          <w:marTop w:val="0"/>
          <w:marBottom w:val="0"/>
          <w:divBdr>
            <w:top w:val="none" w:sz="0" w:space="0" w:color="auto"/>
            <w:left w:val="none" w:sz="0" w:space="0" w:color="auto"/>
            <w:bottom w:val="none" w:sz="0" w:space="0" w:color="auto"/>
            <w:right w:val="none" w:sz="0" w:space="0" w:color="auto"/>
          </w:divBdr>
        </w:div>
        <w:div w:id="528030901">
          <w:marLeft w:val="640"/>
          <w:marRight w:val="0"/>
          <w:marTop w:val="0"/>
          <w:marBottom w:val="0"/>
          <w:divBdr>
            <w:top w:val="none" w:sz="0" w:space="0" w:color="auto"/>
            <w:left w:val="none" w:sz="0" w:space="0" w:color="auto"/>
            <w:bottom w:val="none" w:sz="0" w:space="0" w:color="auto"/>
            <w:right w:val="none" w:sz="0" w:space="0" w:color="auto"/>
          </w:divBdr>
        </w:div>
        <w:div w:id="1676617014">
          <w:marLeft w:val="640"/>
          <w:marRight w:val="0"/>
          <w:marTop w:val="0"/>
          <w:marBottom w:val="0"/>
          <w:divBdr>
            <w:top w:val="none" w:sz="0" w:space="0" w:color="auto"/>
            <w:left w:val="none" w:sz="0" w:space="0" w:color="auto"/>
            <w:bottom w:val="none" w:sz="0" w:space="0" w:color="auto"/>
            <w:right w:val="none" w:sz="0" w:space="0" w:color="auto"/>
          </w:divBdr>
        </w:div>
        <w:div w:id="749545855">
          <w:marLeft w:val="640"/>
          <w:marRight w:val="0"/>
          <w:marTop w:val="0"/>
          <w:marBottom w:val="0"/>
          <w:divBdr>
            <w:top w:val="none" w:sz="0" w:space="0" w:color="auto"/>
            <w:left w:val="none" w:sz="0" w:space="0" w:color="auto"/>
            <w:bottom w:val="none" w:sz="0" w:space="0" w:color="auto"/>
            <w:right w:val="none" w:sz="0" w:space="0" w:color="auto"/>
          </w:divBdr>
        </w:div>
        <w:div w:id="1979871233">
          <w:marLeft w:val="640"/>
          <w:marRight w:val="0"/>
          <w:marTop w:val="0"/>
          <w:marBottom w:val="0"/>
          <w:divBdr>
            <w:top w:val="none" w:sz="0" w:space="0" w:color="auto"/>
            <w:left w:val="none" w:sz="0" w:space="0" w:color="auto"/>
            <w:bottom w:val="none" w:sz="0" w:space="0" w:color="auto"/>
            <w:right w:val="none" w:sz="0" w:space="0" w:color="auto"/>
          </w:divBdr>
        </w:div>
        <w:div w:id="1899633605">
          <w:marLeft w:val="640"/>
          <w:marRight w:val="0"/>
          <w:marTop w:val="0"/>
          <w:marBottom w:val="0"/>
          <w:divBdr>
            <w:top w:val="none" w:sz="0" w:space="0" w:color="auto"/>
            <w:left w:val="none" w:sz="0" w:space="0" w:color="auto"/>
            <w:bottom w:val="none" w:sz="0" w:space="0" w:color="auto"/>
            <w:right w:val="none" w:sz="0" w:space="0" w:color="auto"/>
          </w:divBdr>
        </w:div>
        <w:div w:id="1526597597">
          <w:marLeft w:val="640"/>
          <w:marRight w:val="0"/>
          <w:marTop w:val="0"/>
          <w:marBottom w:val="0"/>
          <w:divBdr>
            <w:top w:val="none" w:sz="0" w:space="0" w:color="auto"/>
            <w:left w:val="none" w:sz="0" w:space="0" w:color="auto"/>
            <w:bottom w:val="none" w:sz="0" w:space="0" w:color="auto"/>
            <w:right w:val="none" w:sz="0" w:space="0" w:color="auto"/>
          </w:divBdr>
        </w:div>
        <w:div w:id="1117024747">
          <w:marLeft w:val="640"/>
          <w:marRight w:val="0"/>
          <w:marTop w:val="0"/>
          <w:marBottom w:val="0"/>
          <w:divBdr>
            <w:top w:val="none" w:sz="0" w:space="0" w:color="auto"/>
            <w:left w:val="none" w:sz="0" w:space="0" w:color="auto"/>
            <w:bottom w:val="none" w:sz="0" w:space="0" w:color="auto"/>
            <w:right w:val="none" w:sz="0" w:space="0" w:color="auto"/>
          </w:divBdr>
        </w:div>
        <w:div w:id="1563324556">
          <w:marLeft w:val="640"/>
          <w:marRight w:val="0"/>
          <w:marTop w:val="0"/>
          <w:marBottom w:val="0"/>
          <w:divBdr>
            <w:top w:val="none" w:sz="0" w:space="0" w:color="auto"/>
            <w:left w:val="none" w:sz="0" w:space="0" w:color="auto"/>
            <w:bottom w:val="none" w:sz="0" w:space="0" w:color="auto"/>
            <w:right w:val="none" w:sz="0" w:space="0" w:color="auto"/>
          </w:divBdr>
        </w:div>
        <w:div w:id="1201479156">
          <w:marLeft w:val="640"/>
          <w:marRight w:val="0"/>
          <w:marTop w:val="0"/>
          <w:marBottom w:val="0"/>
          <w:divBdr>
            <w:top w:val="none" w:sz="0" w:space="0" w:color="auto"/>
            <w:left w:val="none" w:sz="0" w:space="0" w:color="auto"/>
            <w:bottom w:val="none" w:sz="0" w:space="0" w:color="auto"/>
            <w:right w:val="none" w:sz="0" w:space="0" w:color="auto"/>
          </w:divBdr>
        </w:div>
        <w:div w:id="566036486">
          <w:marLeft w:val="640"/>
          <w:marRight w:val="0"/>
          <w:marTop w:val="0"/>
          <w:marBottom w:val="0"/>
          <w:divBdr>
            <w:top w:val="none" w:sz="0" w:space="0" w:color="auto"/>
            <w:left w:val="none" w:sz="0" w:space="0" w:color="auto"/>
            <w:bottom w:val="none" w:sz="0" w:space="0" w:color="auto"/>
            <w:right w:val="none" w:sz="0" w:space="0" w:color="auto"/>
          </w:divBdr>
        </w:div>
        <w:div w:id="1732190334">
          <w:marLeft w:val="640"/>
          <w:marRight w:val="0"/>
          <w:marTop w:val="0"/>
          <w:marBottom w:val="0"/>
          <w:divBdr>
            <w:top w:val="none" w:sz="0" w:space="0" w:color="auto"/>
            <w:left w:val="none" w:sz="0" w:space="0" w:color="auto"/>
            <w:bottom w:val="none" w:sz="0" w:space="0" w:color="auto"/>
            <w:right w:val="none" w:sz="0" w:space="0" w:color="auto"/>
          </w:divBdr>
        </w:div>
        <w:div w:id="112867995">
          <w:marLeft w:val="640"/>
          <w:marRight w:val="0"/>
          <w:marTop w:val="0"/>
          <w:marBottom w:val="0"/>
          <w:divBdr>
            <w:top w:val="none" w:sz="0" w:space="0" w:color="auto"/>
            <w:left w:val="none" w:sz="0" w:space="0" w:color="auto"/>
            <w:bottom w:val="none" w:sz="0" w:space="0" w:color="auto"/>
            <w:right w:val="none" w:sz="0" w:space="0" w:color="auto"/>
          </w:divBdr>
        </w:div>
        <w:div w:id="1981300856">
          <w:marLeft w:val="640"/>
          <w:marRight w:val="0"/>
          <w:marTop w:val="0"/>
          <w:marBottom w:val="0"/>
          <w:divBdr>
            <w:top w:val="none" w:sz="0" w:space="0" w:color="auto"/>
            <w:left w:val="none" w:sz="0" w:space="0" w:color="auto"/>
            <w:bottom w:val="none" w:sz="0" w:space="0" w:color="auto"/>
            <w:right w:val="none" w:sz="0" w:space="0" w:color="auto"/>
          </w:divBdr>
        </w:div>
        <w:div w:id="1731921769">
          <w:marLeft w:val="640"/>
          <w:marRight w:val="0"/>
          <w:marTop w:val="0"/>
          <w:marBottom w:val="0"/>
          <w:divBdr>
            <w:top w:val="none" w:sz="0" w:space="0" w:color="auto"/>
            <w:left w:val="none" w:sz="0" w:space="0" w:color="auto"/>
            <w:bottom w:val="none" w:sz="0" w:space="0" w:color="auto"/>
            <w:right w:val="none" w:sz="0" w:space="0" w:color="auto"/>
          </w:divBdr>
        </w:div>
        <w:div w:id="1100754840">
          <w:marLeft w:val="640"/>
          <w:marRight w:val="0"/>
          <w:marTop w:val="0"/>
          <w:marBottom w:val="0"/>
          <w:divBdr>
            <w:top w:val="none" w:sz="0" w:space="0" w:color="auto"/>
            <w:left w:val="none" w:sz="0" w:space="0" w:color="auto"/>
            <w:bottom w:val="none" w:sz="0" w:space="0" w:color="auto"/>
            <w:right w:val="none" w:sz="0" w:space="0" w:color="auto"/>
          </w:divBdr>
        </w:div>
        <w:div w:id="1701542712">
          <w:marLeft w:val="640"/>
          <w:marRight w:val="0"/>
          <w:marTop w:val="0"/>
          <w:marBottom w:val="0"/>
          <w:divBdr>
            <w:top w:val="none" w:sz="0" w:space="0" w:color="auto"/>
            <w:left w:val="none" w:sz="0" w:space="0" w:color="auto"/>
            <w:bottom w:val="none" w:sz="0" w:space="0" w:color="auto"/>
            <w:right w:val="none" w:sz="0" w:space="0" w:color="auto"/>
          </w:divBdr>
        </w:div>
        <w:div w:id="1086463389">
          <w:marLeft w:val="640"/>
          <w:marRight w:val="0"/>
          <w:marTop w:val="0"/>
          <w:marBottom w:val="0"/>
          <w:divBdr>
            <w:top w:val="none" w:sz="0" w:space="0" w:color="auto"/>
            <w:left w:val="none" w:sz="0" w:space="0" w:color="auto"/>
            <w:bottom w:val="none" w:sz="0" w:space="0" w:color="auto"/>
            <w:right w:val="none" w:sz="0" w:space="0" w:color="auto"/>
          </w:divBdr>
        </w:div>
        <w:div w:id="591398056">
          <w:marLeft w:val="640"/>
          <w:marRight w:val="0"/>
          <w:marTop w:val="0"/>
          <w:marBottom w:val="0"/>
          <w:divBdr>
            <w:top w:val="none" w:sz="0" w:space="0" w:color="auto"/>
            <w:left w:val="none" w:sz="0" w:space="0" w:color="auto"/>
            <w:bottom w:val="none" w:sz="0" w:space="0" w:color="auto"/>
            <w:right w:val="none" w:sz="0" w:space="0" w:color="auto"/>
          </w:divBdr>
        </w:div>
        <w:div w:id="431242540">
          <w:marLeft w:val="640"/>
          <w:marRight w:val="0"/>
          <w:marTop w:val="0"/>
          <w:marBottom w:val="0"/>
          <w:divBdr>
            <w:top w:val="none" w:sz="0" w:space="0" w:color="auto"/>
            <w:left w:val="none" w:sz="0" w:space="0" w:color="auto"/>
            <w:bottom w:val="none" w:sz="0" w:space="0" w:color="auto"/>
            <w:right w:val="none" w:sz="0" w:space="0" w:color="auto"/>
          </w:divBdr>
        </w:div>
        <w:div w:id="1759595517">
          <w:marLeft w:val="640"/>
          <w:marRight w:val="0"/>
          <w:marTop w:val="0"/>
          <w:marBottom w:val="0"/>
          <w:divBdr>
            <w:top w:val="none" w:sz="0" w:space="0" w:color="auto"/>
            <w:left w:val="none" w:sz="0" w:space="0" w:color="auto"/>
            <w:bottom w:val="none" w:sz="0" w:space="0" w:color="auto"/>
            <w:right w:val="none" w:sz="0" w:space="0" w:color="auto"/>
          </w:divBdr>
        </w:div>
        <w:div w:id="1269971621">
          <w:marLeft w:val="640"/>
          <w:marRight w:val="0"/>
          <w:marTop w:val="0"/>
          <w:marBottom w:val="0"/>
          <w:divBdr>
            <w:top w:val="none" w:sz="0" w:space="0" w:color="auto"/>
            <w:left w:val="none" w:sz="0" w:space="0" w:color="auto"/>
            <w:bottom w:val="none" w:sz="0" w:space="0" w:color="auto"/>
            <w:right w:val="none" w:sz="0" w:space="0" w:color="auto"/>
          </w:divBdr>
        </w:div>
        <w:div w:id="2005083936">
          <w:marLeft w:val="640"/>
          <w:marRight w:val="0"/>
          <w:marTop w:val="0"/>
          <w:marBottom w:val="0"/>
          <w:divBdr>
            <w:top w:val="none" w:sz="0" w:space="0" w:color="auto"/>
            <w:left w:val="none" w:sz="0" w:space="0" w:color="auto"/>
            <w:bottom w:val="none" w:sz="0" w:space="0" w:color="auto"/>
            <w:right w:val="none" w:sz="0" w:space="0" w:color="auto"/>
          </w:divBdr>
        </w:div>
        <w:div w:id="50274746">
          <w:marLeft w:val="640"/>
          <w:marRight w:val="0"/>
          <w:marTop w:val="0"/>
          <w:marBottom w:val="0"/>
          <w:divBdr>
            <w:top w:val="none" w:sz="0" w:space="0" w:color="auto"/>
            <w:left w:val="none" w:sz="0" w:space="0" w:color="auto"/>
            <w:bottom w:val="none" w:sz="0" w:space="0" w:color="auto"/>
            <w:right w:val="none" w:sz="0" w:space="0" w:color="auto"/>
          </w:divBdr>
        </w:div>
        <w:div w:id="1950042445">
          <w:marLeft w:val="640"/>
          <w:marRight w:val="0"/>
          <w:marTop w:val="0"/>
          <w:marBottom w:val="0"/>
          <w:divBdr>
            <w:top w:val="none" w:sz="0" w:space="0" w:color="auto"/>
            <w:left w:val="none" w:sz="0" w:space="0" w:color="auto"/>
            <w:bottom w:val="none" w:sz="0" w:space="0" w:color="auto"/>
            <w:right w:val="none" w:sz="0" w:space="0" w:color="auto"/>
          </w:divBdr>
        </w:div>
        <w:div w:id="917666708">
          <w:marLeft w:val="640"/>
          <w:marRight w:val="0"/>
          <w:marTop w:val="0"/>
          <w:marBottom w:val="0"/>
          <w:divBdr>
            <w:top w:val="none" w:sz="0" w:space="0" w:color="auto"/>
            <w:left w:val="none" w:sz="0" w:space="0" w:color="auto"/>
            <w:bottom w:val="none" w:sz="0" w:space="0" w:color="auto"/>
            <w:right w:val="none" w:sz="0" w:space="0" w:color="auto"/>
          </w:divBdr>
        </w:div>
        <w:div w:id="2010402438">
          <w:marLeft w:val="640"/>
          <w:marRight w:val="0"/>
          <w:marTop w:val="0"/>
          <w:marBottom w:val="0"/>
          <w:divBdr>
            <w:top w:val="none" w:sz="0" w:space="0" w:color="auto"/>
            <w:left w:val="none" w:sz="0" w:space="0" w:color="auto"/>
            <w:bottom w:val="none" w:sz="0" w:space="0" w:color="auto"/>
            <w:right w:val="none" w:sz="0" w:space="0" w:color="auto"/>
          </w:divBdr>
        </w:div>
        <w:div w:id="334302559">
          <w:marLeft w:val="640"/>
          <w:marRight w:val="0"/>
          <w:marTop w:val="0"/>
          <w:marBottom w:val="0"/>
          <w:divBdr>
            <w:top w:val="none" w:sz="0" w:space="0" w:color="auto"/>
            <w:left w:val="none" w:sz="0" w:space="0" w:color="auto"/>
            <w:bottom w:val="none" w:sz="0" w:space="0" w:color="auto"/>
            <w:right w:val="none" w:sz="0" w:space="0" w:color="auto"/>
          </w:divBdr>
        </w:div>
        <w:div w:id="1956133692">
          <w:marLeft w:val="640"/>
          <w:marRight w:val="0"/>
          <w:marTop w:val="0"/>
          <w:marBottom w:val="0"/>
          <w:divBdr>
            <w:top w:val="none" w:sz="0" w:space="0" w:color="auto"/>
            <w:left w:val="none" w:sz="0" w:space="0" w:color="auto"/>
            <w:bottom w:val="none" w:sz="0" w:space="0" w:color="auto"/>
            <w:right w:val="none" w:sz="0" w:space="0" w:color="auto"/>
          </w:divBdr>
        </w:div>
        <w:div w:id="360981690">
          <w:marLeft w:val="640"/>
          <w:marRight w:val="0"/>
          <w:marTop w:val="0"/>
          <w:marBottom w:val="0"/>
          <w:divBdr>
            <w:top w:val="none" w:sz="0" w:space="0" w:color="auto"/>
            <w:left w:val="none" w:sz="0" w:space="0" w:color="auto"/>
            <w:bottom w:val="none" w:sz="0" w:space="0" w:color="auto"/>
            <w:right w:val="none" w:sz="0" w:space="0" w:color="auto"/>
          </w:divBdr>
        </w:div>
        <w:div w:id="1995715947">
          <w:marLeft w:val="640"/>
          <w:marRight w:val="0"/>
          <w:marTop w:val="0"/>
          <w:marBottom w:val="0"/>
          <w:divBdr>
            <w:top w:val="none" w:sz="0" w:space="0" w:color="auto"/>
            <w:left w:val="none" w:sz="0" w:space="0" w:color="auto"/>
            <w:bottom w:val="none" w:sz="0" w:space="0" w:color="auto"/>
            <w:right w:val="none" w:sz="0" w:space="0" w:color="auto"/>
          </w:divBdr>
        </w:div>
        <w:div w:id="1500849933">
          <w:marLeft w:val="640"/>
          <w:marRight w:val="0"/>
          <w:marTop w:val="0"/>
          <w:marBottom w:val="0"/>
          <w:divBdr>
            <w:top w:val="none" w:sz="0" w:space="0" w:color="auto"/>
            <w:left w:val="none" w:sz="0" w:space="0" w:color="auto"/>
            <w:bottom w:val="none" w:sz="0" w:space="0" w:color="auto"/>
            <w:right w:val="none" w:sz="0" w:space="0" w:color="auto"/>
          </w:divBdr>
        </w:div>
        <w:div w:id="513111928">
          <w:marLeft w:val="640"/>
          <w:marRight w:val="0"/>
          <w:marTop w:val="0"/>
          <w:marBottom w:val="0"/>
          <w:divBdr>
            <w:top w:val="none" w:sz="0" w:space="0" w:color="auto"/>
            <w:left w:val="none" w:sz="0" w:space="0" w:color="auto"/>
            <w:bottom w:val="none" w:sz="0" w:space="0" w:color="auto"/>
            <w:right w:val="none" w:sz="0" w:space="0" w:color="auto"/>
          </w:divBdr>
        </w:div>
        <w:div w:id="1767919206">
          <w:marLeft w:val="640"/>
          <w:marRight w:val="0"/>
          <w:marTop w:val="0"/>
          <w:marBottom w:val="0"/>
          <w:divBdr>
            <w:top w:val="none" w:sz="0" w:space="0" w:color="auto"/>
            <w:left w:val="none" w:sz="0" w:space="0" w:color="auto"/>
            <w:bottom w:val="none" w:sz="0" w:space="0" w:color="auto"/>
            <w:right w:val="none" w:sz="0" w:space="0" w:color="auto"/>
          </w:divBdr>
        </w:div>
        <w:div w:id="804809231">
          <w:marLeft w:val="640"/>
          <w:marRight w:val="0"/>
          <w:marTop w:val="0"/>
          <w:marBottom w:val="0"/>
          <w:divBdr>
            <w:top w:val="none" w:sz="0" w:space="0" w:color="auto"/>
            <w:left w:val="none" w:sz="0" w:space="0" w:color="auto"/>
            <w:bottom w:val="none" w:sz="0" w:space="0" w:color="auto"/>
            <w:right w:val="none" w:sz="0" w:space="0" w:color="auto"/>
          </w:divBdr>
        </w:div>
        <w:div w:id="1802649704">
          <w:marLeft w:val="640"/>
          <w:marRight w:val="0"/>
          <w:marTop w:val="0"/>
          <w:marBottom w:val="0"/>
          <w:divBdr>
            <w:top w:val="none" w:sz="0" w:space="0" w:color="auto"/>
            <w:left w:val="none" w:sz="0" w:space="0" w:color="auto"/>
            <w:bottom w:val="none" w:sz="0" w:space="0" w:color="auto"/>
            <w:right w:val="none" w:sz="0" w:space="0" w:color="auto"/>
          </w:divBdr>
        </w:div>
        <w:div w:id="1975216836">
          <w:marLeft w:val="640"/>
          <w:marRight w:val="0"/>
          <w:marTop w:val="0"/>
          <w:marBottom w:val="0"/>
          <w:divBdr>
            <w:top w:val="none" w:sz="0" w:space="0" w:color="auto"/>
            <w:left w:val="none" w:sz="0" w:space="0" w:color="auto"/>
            <w:bottom w:val="none" w:sz="0" w:space="0" w:color="auto"/>
            <w:right w:val="none" w:sz="0" w:space="0" w:color="auto"/>
          </w:divBdr>
        </w:div>
        <w:div w:id="2046100561">
          <w:marLeft w:val="640"/>
          <w:marRight w:val="0"/>
          <w:marTop w:val="0"/>
          <w:marBottom w:val="0"/>
          <w:divBdr>
            <w:top w:val="none" w:sz="0" w:space="0" w:color="auto"/>
            <w:left w:val="none" w:sz="0" w:space="0" w:color="auto"/>
            <w:bottom w:val="none" w:sz="0" w:space="0" w:color="auto"/>
            <w:right w:val="none" w:sz="0" w:space="0" w:color="auto"/>
          </w:divBdr>
        </w:div>
        <w:div w:id="359010090">
          <w:marLeft w:val="640"/>
          <w:marRight w:val="0"/>
          <w:marTop w:val="0"/>
          <w:marBottom w:val="0"/>
          <w:divBdr>
            <w:top w:val="none" w:sz="0" w:space="0" w:color="auto"/>
            <w:left w:val="none" w:sz="0" w:space="0" w:color="auto"/>
            <w:bottom w:val="none" w:sz="0" w:space="0" w:color="auto"/>
            <w:right w:val="none" w:sz="0" w:space="0" w:color="auto"/>
          </w:divBdr>
        </w:div>
        <w:div w:id="1156915585">
          <w:marLeft w:val="640"/>
          <w:marRight w:val="0"/>
          <w:marTop w:val="0"/>
          <w:marBottom w:val="0"/>
          <w:divBdr>
            <w:top w:val="none" w:sz="0" w:space="0" w:color="auto"/>
            <w:left w:val="none" w:sz="0" w:space="0" w:color="auto"/>
            <w:bottom w:val="none" w:sz="0" w:space="0" w:color="auto"/>
            <w:right w:val="none" w:sz="0" w:space="0" w:color="auto"/>
          </w:divBdr>
        </w:div>
        <w:div w:id="1546331555">
          <w:marLeft w:val="640"/>
          <w:marRight w:val="0"/>
          <w:marTop w:val="0"/>
          <w:marBottom w:val="0"/>
          <w:divBdr>
            <w:top w:val="none" w:sz="0" w:space="0" w:color="auto"/>
            <w:left w:val="none" w:sz="0" w:space="0" w:color="auto"/>
            <w:bottom w:val="none" w:sz="0" w:space="0" w:color="auto"/>
            <w:right w:val="none" w:sz="0" w:space="0" w:color="auto"/>
          </w:divBdr>
        </w:div>
        <w:div w:id="1668819920">
          <w:marLeft w:val="640"/>
          <w:marRight w:val="0"/>
          <w:marTop w:val="0"/>
          <w:marBottom w:val="0"/>
          <w:divBdr>
            <w:top w:val="none" w:sz="0" w:space="0" w:color="auto"/>
            <w:left w:val="none" w:sz="0" w:space="0" w:color="auto"/>
            <w:bottom w:val="none" w:sz="0" w:space="0" w:color="auto"/>
            <w:right w:val="none" w:sz="0" w:space="0" w:color="auto"/>
          </w:divBdr>
        </w:div>
        <w:div w:id="1421220442">
          <w:marLeft w:val="640"/>
          <w:marRight w:val="0"/>
          <w:marTop w:val="0"/>
          <w:marBottom w:val="0"/>
          <w:divBdr>
            <w:top w:val="none" w:sz="0" w:space="0" w:color="auto"/>
            <w:left w:val="none" w:sz="0" w:space="0" w:color="auto"/>
            <w:bottom w:val="none" w:sz="0" w:space="0" w:color="auto"/>
            <w:right w:val="none" w:sz="0" w:space="0" w:color="auto"/>
          </w:divBdr>
        </w:div>
        <w:div w:id="2054693412">
          <w:marLeft w:val="640"/>
          <w:marRight w:val="0"/>
          <w:marTop w:val="0"/>
          <w:marBottom w:val="0"/>
          <w:divBdr>
            <w:top w:val="none" w:sz="0" w:space="0" w:color="auto"/>
            <w:left w:val="none" w:sz="0" w:space="0" w:color="auto"/>
            <w:bottom w:val="none" w:sz="0" w:space="0" w:color="auto"/>
            <w:right w:val="none" w:sz="0" w:space="0" w:color="auto"/>
          </w:divBdr>
        </w:div>
        <w:div w:id="1604604130">
          <w:marLeft w:val="640"/>
          <w:marRight w:val="0"/>
          <w:marTop w:val="0"/>
          <w:marBottom w:val="0"/>
          <w:divBdr>
            <w:top w:val="none" w:sz="0" w:space="0" w:color="auto"/>
            <w:left w:val="none" w:sz="0" w:space="0" w:color="auto"/>
            <w:bottom w:val="none" w:sz="0" w:space="0" w:color="auto"/>
            <w:right w:val="none" w:sz="0" w:space="0" w:color="auto"/>
          </w:divBdr>
        </w:div>
        <w:div w:id="364211811">
          <w:marLeft w:val="640"/>
          <w:marRight w:val="0"/>
          <w:marTop w:val="0"/>
          <w:marBottom w:val="0"/>
          <w:divBdr>
            <w:top w:val="none" w:sz="0" w:space="0" w:color="auto"/>
            <w:left w:val="none" w:sz="0" w:space="0" w:color="auto"/>
            <w:bottom w:val="none" w:sz="0" w:space="0" w:color="auto"/>
            <w:right w:val="none" w:sz="0" w:space="0" w:color="auto"/>
          </w:divBdr>
        </w:div>
        <w:div w:id="17051288">
          <w:marLeft w:val="640"/>
          <w:marRight w:val="0"/>
          <w:marTop w:val="0"/>
          <w:marBottom w:val="0"/>
          <w:divBdr>
            <w:top w:val="none" w:sz="0" w:space="0" w:color="auto"/>
            <w:left w:val="none" w:sz="0" w:space="0" w:color="auto"/>
            <w:bottom w:val="none" w:sz="0" w:space="0" w:color="auto"/>
            <w:right w:val="none" w:sz="0" w:space="0" w:color="auto"/>
          </w:divBdr>
        </w:div>
        <w:div w:id="458376852">
          <w:marLeft w:val="640"/>
          <w:marRight w:val="0"/>
          <w:marTop w:val="0"/>
          <w:marBottom w:val="0"/>
          <w:divBdr>
            <w:top w:val="none" w:sz="0" w:space="0" w:color="auto"/>
            <w:left w:val="none" w:sz="0" w:space="0" w:color="auto"/>
            <w:bottom w:val="none" w:sz="0" w:space="0" w:color="auto"/>
            <w:right w:val="none" w:sz="0" w:space="0" w:color="auto"/>
          </w:divBdr>
        </w:div>
        <w:div w:id="879393738">
          <w:marLeft w:val="640"/>
          <w:marRight w:val="0"/>
          <w:marTop w:val="0"/>
          <w:marBottom w:val="0"/>
          <w:divBdr>
            <w:top w:val="none" w:sz="0" w:space="0" w:color="auto"/>
            <w:left w:val="none" w:sz="0" w:space="0" w:color="auto"/>
            <w:bottom w:val="none" w:sz="0" w:space="0" w:color="auto"/>
            <w:right w:val="none" w:sz="0" w:space="0" w:color="auto"/>
          </w:divBdr>
        </w:div>
        <w:div w:id="810555745">
          <w:marLeft w:val="640"/>
          <w:marRight w:val="0"/>
          <w:marTop w:val="0"/>
          <w:marBottom w:val="0"/>
          <w:divBdr>
            <w:top w:val="none" w:sz="0" w:space="0" w:color="auto"/>
            <w:left w:val="none" w:sz="0" w:space="0" w:color="auto"/>
            <w:bottom w:val="none" w:sz="0" w:space="0" w:color="auto"/>
            <w:right w:val="none" w:sz="0" w:space="0" w:color="auto"/>
          </w:divBdr>
        </w:div>
        <w:div w:id="725488085">
          <w:marLeft w:val="640"/>
          <w:marRight w:val="0"/>
          <w:marTop w:val="0"/>
          <w:marBottom w:val="0"/>
          <w:divBdr>
            <w:top w:val="none" w:sz="0" w:space="0" w:color="auto"/>
            <w:left w:val="none" w:sz="0" w:space="0" w:color="auto"/>
            <w:bottom w:val="none" w:sz="0" w:space="0" w:color="auto"/>
            <w:right w:val="none" w:sz="0" w:space="0" w:color="auto"/>
          </w:divBdr>
        </w:div>
        <w:div w:id="425613737">
          <w:marLeft w:val="640"/>
          <w:marRight w:val="0"/>
          <w:marTop w:val="0"/>
          <w:marBottom w:val="0"/>
          <w:divBdr>
            <w:top w:val="none" w:sz="0" w:space="0" w:color="auto"/>
            <w:left w:val="none" w:sz="0" w:space="0" w:color="auto"/>
            <w:bottom w:val="none" w:sz="0" w:space="0" w:color="auto"/>
            <w:right w:val="none" w:sz="0" w:space="0" w:color="auto"/>
          </w:divBdr>
        </w:div>
        <w:div w:id="1101298926">
          <w:marLeft w:val="640"/>
          <w:marRight w:val="0"/>
          <w:marTop w:val="0"/>
          <w:marBottom w:val="0"/>
          <w:divBdr>
            <w:top w:val="none" w:sz="0" w:space="0" w:color="auto"/>
            <w:left w:val="none" w:sz="0" w:space="0" w:color="auto"/>
            <w:bottom w:val="none" w:sz="0" w:space="0" w:color="auto"/>
            <w:right w:val="none" w:sz="0" w:space="0" w:color="auto"/>
          </w:divBdr>
        </w:div>
        <w:div w:id="1965694917">
          <w:marLeft w:val="640"/>
          <w:marRight w:val="0"/>
          <w:marTop w:val="0"/>
          <w:marBottom w:val="0"/>
          <w:divBdr>
            <w:top w:val="none" w:sz="0" w:space="0" w:color="auto"/>
            <w:left w:val="none" w:sz="0" w:space="0" w:color="auto"/>
            <w:bottom w:val="none" w:sz="0" w:space="0" w:color="auto"/>
            <w:right w:val="none" w:sz="0" w:space="0" w:color="auto"/>
          </w:divBdr>
        </w:div>
        <w:div w:id="1535076738">
          <w:marLeft w:val="640"/>
          <w:marRight w:val="0"/>
          <w:marTop w:val="0"/>
          <w:marBottom w:val="0"/>
          <w:divBdr>
            <w:top w:val="none" w:sz="0" w:space="0" w:color="auto"/>
            <w:left w:val="none" w:sz="0" w:space="0" w:color="auto"/>
            <w:bottom w:val="none" w:sz="0" w:space="0" w:color="auto"/>
            <w:right w:val="none" w:sz="0" w:space="0" w:color="auto"/>
          </w:divBdr>
        </w:div>
        <w:div w:id="974026234">
          <w:marLeft w:val="640"/>
          <w:marRight w:val="0"/>
          <w:marTop w:val="0"/>
          <w:marBottom w:val="0"/>
          <w:divBdr>
            <w:top w:val="none" w:sz="0" w:space="0" w:color="auto"/>
            <w:left w:val="none" w:sz="0" w:space="0" w:color="auto"/>
            <w:bottom w:val="none" w:sz="0" w:space="0" w:color="auto"/>
            <w:right w:val="none" w:sz="0" w:space="0" w:color="auto"/>
          </w:divBdr>
        </w:div>
        <w:div w:id="282537786">
          <w:marLeft w:val="640"/>
          <w:marRight w:val="0"/>
          <w:marTop w:val="0"/>
          <w:marBottom w:val="0"/>
          <w:divBdr>
            <w:top w:val="none" w:sz="0" w:space="0" w:color="auto"/>
            <w:left w:val="none" w:sz="0" w:space="0" w:color="auto"/>
            <w:bottom w:val="none" w:sz="0" w:space="0" w:color="auto"/>
            <w:right w:val="none" w:sz="0" w:space="0" w:color="auto"/>
          </w:divBdr>
        </w:div>
        <w:div w:id="1330450823">
          <w:marLeft w:val="640"/>
          <w:marRight w:val="0"/>
          <w:marTop w:val="0"/>
          <w:marBottom w:val="0"/>
          <w:divBdr>
            <w:top w:val="none" w:sz="0" w:space="0" w:color="auto"/>
            <w:left w:val="none" w:sz="0" w:space="0" w:color="auto"/>
            <w:bottom w:val="none" w:sz="0" w:space="0" w:color="auto"/>
            <w:right w:val="none" w:sz="0" w:space="0" w:color="auto"/>
          </w:divBdr>
        </w:div>
        <w:div w:id="1833642382">
          <w:marLeft w:val="640"/>
          <w:marRight w:val="0"/>
          <w:marTop w:val="0"/>
          <w:marBottom w:val="0"/>
          <w:divBdr>
            <w:top w:val="none" w:sz="0" w:space="0" w:color="auto"/>
            <w:left w:val="none" w:sz="0" w:space="0" w:color="auto"/>
            <w:bottom w:val="none" w:sz="0" w:space="0" w:color="auto"/>
            <w:right w:val="none" w:sz="0" w:space="0" w:color="auto"/>
          </w:divBdr>
        </w:div>
        <w:div w:id="1032345262">
          <w:marLeft w:val="640"/>
          <w:marRight w:val="0"/>
          <w:marTop w:val="0"/>
          <w:marBottom w:val="0"/>
          <w:divBdr>
            <w:top w:val="none" w:sz="0" w:space="0" w:color="auto"/>
            <w:left w:val="none" w:sz="0" w:space="0" w:color="auto"/>
            <w:bottom w:val="none" w:sz="0" w:space="0" w:color="auto"/>
            <w:right w:val="none" w:sz="0" w:space="0" w:color="auto"/>
          </w:divBdr>
        </w:div>
        <w:div w:id="1847284249">
          <w:marLeft w:val="640"/>
          <w:marRight w:val="0"/>
          <w:marTop w:val="0"/>
          <w:marBottom w:val="0"/>
          <w:divBdr>
            <w:top w:val="none" w:sz="0" w:space="0" w:color="auto"/>
            <w:left w:val="none" w:sz="0" w:space="0" w:color="auto"/>
            <w:bottom w:val="none" w:sz="0" w:space="0" w:color="auto"/>
            <w:right w:val="none" w:sz="0" w:space="0" w:color="auto"/>
          </w:divBdr>
        </w:div>
        <w:div w:id="476142015">
          <w:marLeft w:val="640"/>
          <w:marRight w:val="0"/>
          <w:marTop w:val="0"/>
          <w:marBottom w:val="0"/>
          <w:divBdr>
            <w:top w:val="none" w:sz="0" w:space="0" w:color="auto"/>
            <w:left w:val="none" w:sz="0" w:space="0" w:color="auto"/>
            <w:bottom w:val="none" w:sz="0" w:space="0" w:color="auto"/>
            <w:right w:val="none" w:sz="0" w:space="0" w:color="auto"/>
          </w:divBdr>
        </w:div>
        <w:div w:id="444353671">
          <w:marLeft w:val="640"/>
          <w:marRight w:val="0"/>
          <w:marTop w:val="0"/>
          <w:marBottom w:val="0"/>
          <w:divBdr>
            <w:top w:val="none" w:sz="0" w:space="0" w:color="auto"/>
            <w:left w:val="none" w:sz="0" w:space="0" w:color="auto"/>
            <w:bottom w:val="none" w:sz="0" w:space="0" w:color="auto"/>
            <w:right w:val="none" w:sz="0" w:space="0" w:color="auto"/>
          </w:divBdr>
        </w:div>
        <w:div w:id="2132360218">
          <w:marLeft w:val="640"/>
          <w:marRight w:val="0"/>
          <w:marTop w:val="0"/>
          <w:marBottom w:val="0"/>
          <w:divBdr>
            <w:top w:val="none" w:sz="0" w:space="0" w:color="auto"/>
            <w:left w:val="none" w:sz="0" w:space="0" w:color="auto"/>
            <w:bottom w:val="none" w:sz="0" w:space="0" w:color="auto"/>
            <w:right w:val="none" w:sz="0" w:space="0" w:color="auto"/>
          </w:divBdr>
        </w:div>
        <w:div w:id="1567448424">
          <w:marLeft w:val="640"/>
          <w:marRight w:val="0"/>
          <w:marTop w:val="0"/>
          <w:marBottom w:val="0"/>
          <w:divBdr>
            <w:top w:val="none" w:sz="0" w:space="0" w:color="auto"/>
            <w:left w:val="none" w:sz="0" w:space="0" w:color="auto"/>
            <w:bottom w:val="none" w:sz="0" w:space="0" w:color="auto"/>
            <w:right w:val="none" w:sz="0" w:space="0" w:color="auto"/>
          </w:divBdr>
        </w:div>
        <w:div w:id="244265952">
          <w:marLeft w:val="640"/>
          <w:marRight w:val="0"/>
          <w:marTop w:val="0"/>
          <w:marBottom w:val="0"/>
          <w:divBdr>
            <w:top w:val="none" w:sz="0" w:space="0" w:color="auto"/>
            <w:left w:val="none" w:sz="0" w:space="0" w:color="auto"/>
            <w:bottom w:val="none" w:sz="0" w:space="0" w:color="auto"/>
            <w:right w:val="none" w:sz="0" w:space="0" w:color="auto"/>
          </w:divBdr>
        </w:div>
        <w:div w:id="1051031629">
          <w:marLeft w:val="640"/>
          <w:marRight w:val="0"/>
          <w:marTop w:val="0"/>
          <w:marBottom w:val="0"/>
          <w:divBdr>
            <w:top w:val="none" w:sz="0" w:space="0" w:color="auto"/>
            <w:left w:val="none" w:sz="0" w:space="0" w:color="auto"/>
            <w:bottom w:val="none" w:sz="0" w:space="0" w:color="auto"/>
            <w:right w:val="none" w:sz="0" w:space="0" w:color="auto"/>
          </w:divBdr>
        </w:div>
        <w:div w:id="1497188111">
          <w:marLeft w:val="640"/>
          <w:marRight w:val="0"/>
          <w:marTop w:val="0"/>
          <w:marBottom w:val="0"/>
          <w:divBdr>
            <w:top w:val="none" w:sz="0" w:space="0" w:color="auto"/>
            <w:left w:val="none" w:sz="0" w:space="0" w:color="auto"/>
            <w:bottom w:val="none" w:sz="0" w:space="0" w:color="auto"/>
            <w:right w:val="none" w:sz="0" w:space="0" w:color="auto"/>
          </w:divBdr>
        </w:div>
        <w:div w:id="443381990">
          <w:marLeft w:val="640"/>
          <w:marRight w:val="0"/>
          <w:marTop w:val="0"/>
          <w:marBottom w:val="0"/>
          <w:divBdr>
            <w:top w:val="none" w:sz="0" w:space="0" w:color="auto"/>
            <w:left w:val="none" w:sz="0" w:space="0" w:color="auto"/>
            <w:bottom w:val="none" w:sz="0" w:space="0" w:color="auto"/>
            <w:right w:val="none" w:sz="0" w:space="0" w:color="auto"/>
          </w:divBdr>
        </w:div>
        <w:div w:id="832910900">
          <w:marLeft w:val="640"/>
          <w:marRight w:val="0"/>
          <w:marTop w:val="0"/>
          <w:marBottom w:val="0"/>
          <w:divBdr>
            <w:top w:val="none" w:sz="0" w:space="0" w:color="auto"/>
            <w:left w:val="none" w:sz="0" w:space="0" w:color="auto"/>
            <w:bottom w:val="none" w:sz="0" w:space="0" w:color="auto"/>
            <w:right w:val="none" w:sz="0" w:space="0" w:color="auto"/>
          </w:divBdr>
        </w:div>
        <w:div w:id="1946881151">
          <w:marLeft w:val="640"/>
          <w:marRight w:val="0"/>
          <w:marTop w:val="0"/>
          <w:marBottom w:val="0"/>
          <w:divBdr>
            <w:top w:val="none" w:sz="0" w:space="0" w:color="auto"/>
            <w:left w:val="none" w:sz="0" w:space="0" w:color="auto"/>
            <w:bottom w:val="none" w:sz="0" w:space="0" w:color="auto"/>
            <w:right w:val="none" w:sz="0" w:space="0" w:color="auto"/>
          </w:divBdr>
        </w:div>
        <w:div w:id="1660183715">
          <w:marLeft w:val="640"/>
          <w:marRight w:val="0"/>
          <w:marTop w:val="0"/>
          <w:marBottom w:val="0"/>
          <w:divBdr>
            <w:top w:val="none" w:sz="0" w:space="0" w:color="auto"/>
            <w:left w:val="none" w:sz="0" w:space="0" w:color="auto"/>
            <w:bottom w:val="none" w:sz="0" w:space="0" w:color="auto"/>
            <w:right w:val="none" w:sz="0" w:space="0" w:color="auto"/>
          </w:divBdr>
        </w:div>
        <w:div w:id="1525245506">
          <w:marLeft w:val="640"/>
          <w:marRight w:val="0"/>
          <w:marTop w:val="0"/>
          <w:marBottom w:val="0"/>
          <w:divBdr>
            <w:top w:val="none" w:sz="0" w:space="0" w:color="auto"/>
            <w:left w:val="none" w:sz="0" w:space="0" w:color="auto"/>
            <w:bottom w:val="none" w:sz="0" w:space="0" w:color="auto"/>
            <w:right w:val="none" w:sz="0" w:space="0" w:color="auto"/>
          </w:divBdr>
        </w:div>
        <w:div w:id="500659157">
          <w:marLeft w:val="640"/>
          <w:marRight w:val="0"/>
          <w:marTop w:val="0"/>
          <w:marBottom w:val="0"/>
          <w:divBdr>
            <w:top w:val="none" w:sz="0" w:space="0" w:color="auto"/>
            <w:left w:val="none" w:sz="0" w:space="0" w:color="auto"/>
            <w:bottom w:val="none" w:sz="0" w:space="0" w:color="auto"/>
            <w:right w:val="none" w:sz="0" w:space="0" w:color="auto"/>
          </w:divBdr>
        </w:div>
        <w:div w:id="1693997375">
          <w:marLeft w:val="640"/>
          <w:marRight w:val="0"/>
          <w:marTop w:val="0"/>
          <w:marBottom w:val="0"/>
          <w:divBdr>
            <w:top w:val="none" w:sz="0" w:space="0" w:color="auto"/>
            <w:left w:val="none" w:sz="0" w:space="0" w:color="auto"/>
            <w:bottom w:val="none" w:sz="0" w:space="0" w:color="auto"/>
            <w:right w:val="none" w:sz="0" w:space="0" w:color="auto"/>
          </w:divBdr>
        </w:div>
        <w:div w:id="1871722235">
          <w:marLeft w:val="640"/>
          <w:marRight w:val="0"/>
          <w:marTop w:val="0"/>
          <w:marBottom w:val="0"/>
          <w:divBdr>
            <w:top w:val="none" w:sz="0" w:space="0" w:color="auto"/>
            <w:left w:val="none" w:sz="0" w:space="0" w:color="auto"/>
            <w:bottom w:val="none" w:sz="0" w:space="0" w:color="auto"/>
            <w:right w:val="none" w:sz="0" w:space="0" w:color="auto"/>
          </w:divBdr>
        </w:div>
        <w:div w:id="1282103494">
          <w:marLeft w:val="640"/>
          <w:marRight w:val="0"/>
          <w:marTop w:val="0"/>
          <w:marBottom w:val="0"/>
          <w:divBdr>
            <w:top w:val="none" w:sz="0" w:space="0" w:color="auto"/>
            <w:left w:val="none" w:sz="0" w:space="0" w:color="auto"/>
            <w:bottom w:val="none" w:sz="0" w:space="0" w:color="auto"/>
            <w:right w:val="none" w:sz="0" w:space="0" w:color="auto"/>
          </w:divBdr>
        </w:div>
        <w:div w:id="1166633455">
          <w:marLeft w:val="640"/>
          <w:marRight w:val="0"/>
          <w:marTop w:val="0"/>
          <w:marBottom w:val="0"/>
          <w:divBdr>
            <w:top w:val="none" w:sz="0" w:space="0" w:color="auto"/>
            <w:left w:val="none" w:sz="0" w:space="0" w:color="auto"/>
            <w:bottom w:val="none" w:sz="0" w:space="0" w:color="auto"/>
            <w:right w:val="none" w:sz="0" w:space="0" w:color="auto"/>
          </w:divBdr>
        </w:div>
        <w:div w:id="256141526">
          <w:marLeft w:val="640"/>
          <w:marRight w:val="0"/>
          <w:marTop w:val="0"/>
          <w:marBottom w:val="0"/>
          <w:divBdr>
            <w:top w:val="none" w:sz="0" w:space="0" w:color="auto"/>
            <w:left w:val="none" w:sz="0" w:space="0" w:color="auto"/>
            <w:bottom w:val="none" w:sz="0" w:space="0" w:color="auto"/>
            <w:right w:val="none" w:sz="0" w:space="0" w:color="auto"/>
          </w:divBdr>
        </w:div>
        <w:div w:id="184950901">
          <w:marLeft w:val="640"/>
          <w:marRight w:val="0"/>
          <w:marTop w:val="0"/>
          <w:marBottom w:val="0"/>
          <w:divBdr>
            <w:top w:val="none" w:sz="0" w:space="0" w:color="auto"/>
            <w:left w:val="none" w:sz="0" w:space="0" w:color="auto"/>
            <w:bottom w:val="none" w:sz="0" w:space="0" w:color="auto"/>
            <w:right w:val="none" w:sz="0" w:space="0" w:color="auto"/>
          </w:divBdr>
        </w:div>
        <w:div w:id="1148520182">
          <w:marLeft w:val="640"/>
          <w:marRight w:val="0"/>
          <w:marTop w:val="0"/>
          <w:marBottom w:val="0"/>
          <w:divBdr>
            <w:top w:val="none" w:sz="0" w:space="0" w:color="auto"/>
            <w:left w:val="none" w:sz="0" w:space="0" w:color="auto"/>
            <w:bottom w:val="none" w:sz="0" w:space="0" w:color="auto"/>
            <w:right w:val="none" w:sz="0" w:space="0" w:color="auto"/>
          </w:divBdr>
        </w:div>
        <w:div w:id="660696230">
          <w:marLeft w:val="640"/>
          <w:marRight w:val="0"/>
          <w:marTop w:val="0"/>
          <w:marBottom w:val="0"/>
          <w:divBdr>
            <w:top w:val="none" w:sz="0" w:space="0" w:color="auto"/>
            <w:left w:val="none" w:sz="0" w:space="0" w:color="auto"/>
            <w:bottom w:val="none" w:sz="0" w:space="0" w:color="auto"/>
            <w:right w:val="none" w:sz="0" w:space="0" w:color="auto"/>
          </w:divBdr>
        </w:div>
        <w:div w:id="1377242929">
          <w:marLeft w:val="640"/>
          <w:marRight w:val="0"/>
          <w:marTop w:val="0"/>
          <w:marBottom w:val="0"/>
          <w:divBdr>
            <w:top w:val="none" w:sz="0" w:space="0" w:color="auto"/>
            <w:left w:val="none" w:sz="0" w:space="0" w:color="auto"/>
            <w:bottom w:val="none" w:sz="0" w:space="0" w:color="auto"/>
            <w:right w:val="none" w:sz="0" w:space="0" w:color="auto"/>
          </w:divBdr>
        </w:div>
        <w:div w:id="1156191738">
          <w:marLeft w:val="640"/>
          <w:marRight w:val="0"/>
          <w:marTop w:val="0"/>
          <w:marBottom w:val="0"/>
          <w:divBdr>
            <w:top w:val="none" w:sz="0" w:space="0" w:color="auto"/>
            <w:left w:val="none" w:sz="0" w:space="0" w:color="auto"/>
            <w:bottom w:val="none" w:sz="0" w:space="0" w:color="auto"/>
            <w:right w:val="none" w:sz="0" w:space="0" w:color="auto"/>
          </w:divBdr>
        </w:div>
        <w:div w:id="631204647">
          <w:marLeft w:val="640"/>
          <w:marRight w:val="0"/>
          <w:marTop w:val="0"/>
          <w:marBottom w:val="0"/>
          <w:divBdr>
            <w:top w:val="none" w:sz="0" w:space="0" w:color="auto"/>
            <w:left w:val="none" w:sz="0" w:space="0" w:color="auto"/>
            <w:bottom w:val="none" w:sz="0" w:space="0" w:color="auto"/>
            <w:right w:val="none" w:sz="0" w:space="0" w:color="auto"/>
          </w:divBdr>
        </w:div>
        <w:div w:id="1574853013">
          <w:marLeft w:val="640"/>
          <w:marRight w:val="0"/>
          <w:marTop w:val="0"/>
          <w:marBottom w:val="0"/>
          <w:divBdr>
            <w:top w:val="none" w:sz="0" w:space="0" w:color="auto"/>
            <w:left w:val="none" w:sz="0" w:space="0" w:color="auto"/>
            <w:bottom w:val="none" w:sz="0" w:space="0" w:color="auto"/>
            <w:right w:val="none" w:sz="0" w:space="0" w:color="auto"/>
          </w:divBdr>
        </w:div>
        <w:div w:id="1060521187">
          <w:marLeft w:val="640"/>
          <w:marRight w:val="0"/>
          <w:marTop w:val="0"/>
          <w:marBottom w:val="0"/>
          <w:divBdr>
            <w:top w:val="none" w:sz="0" w:space="0" w:color="auto"/>
            <w:left w:val="none" w:sz="0" w:space="0" w:color="auto"/>
            <w:bottom w:val="none" w:sz="0" w:space="0" w:color="auto"/>
            <w:right w:val="none" w:sz="0" w:space="0" w:color="auto"/>
          </w:divBdr>
        </w:div>
        <w:div w:id="1452281772">
          <w:marLeft w:val="640"/>
          <w:marRight w:val="0"/>
          <w:marTop w:val="0"/>
          <w:marBottom w:val="0"/>
          <w:divBdr>
            <w:top w:val="none" w:sz="0" w:space="0" w:color="auto"/>
            <w:left w:val="none" w:sz="0" w:space="0" w:color="auto"/>
            <w:bottom w:val="none" w:sz="0" w:space="0" w:color="auto"/>
            <w:right w:val="none" w:sz="0" w:space="0" w:color="auto"/>
          </w:divBdr>
        </w:div>
        <w:div w:id="1204557226">
          <w:marLeft w:val="640"/>
          <w:marRight w:val="0"/>
          <w:marTop w:val="0"/>
          <w:marBottom w:val="0"/>
          <w:divBdr>
            <w:top w:val="none" w:sz="0" w:space="0" w:color="auto"/>
            <w:left w:val="none" w:sz="0" w:space="0" w:color="auto"/>
            <w:bottom w:val="none" w:sz="0" w:space="0" w:color="auto"/>
            <w:right w:val="none" w:sz="0" w:space="0" w:color="auto"/>
          </w:divBdr>
        </w:div>
        <w:div w:id="504519039">
          <w:marLeft w:val="640"/>
          <w:marRight w:val="0"/>
          <w:marTop w:val="0"/>
          <w:marBottom w:val="0"/>
          <w:divBdr>
            <w:top w:val="none" w:sz="0" w:space="0" w:color="auto"/>
            <w:left w:val="none" w:sz="0" w:space="0" w:color="auto"/>
            <w:bottom w:val="none" w:sz="0" w:space="0" w:color="auto"/>
            <w:right w:val="none" w:sz="0" w:space="0" w:color="auto"/>
          </w:divBdr>
        </w:div>
        <w:div w:id="2116710603">
          <w:marLeft w:val="640"/>
          <w:marRight w:val="0"/>
          <w:marTop w:val="0"/>
          <w:marBottom w:val="0"/>
          <w:divBdr>
            <w:top w:val="none" w:sz="0" w:space="0" w:color="auto"/>
            <w:left w:val="none" w:sz="0" w:space="0" w:color="auto"/>
            <w:bottom w:val="none" w:sz="0" w:space="0" w:color="auto"/>
            <w:right w:val="none" w:sz="0" w:space="0" w:color="auto"/>
          </w:divBdr>
        </w:div>
        <w:div w:id="844591541">
          <w:marLeft w:val="640"/>
          <w:marRight w:val="0"/>
          <w:marTop w:val="0"/>
          <w:marBottom w:val="0"/>
          <w:divBdr>
            <w:top w:val="none" w:sz="0" w:space="0" w:color="auto"/>
            <w:left w:val="none" w:sz="0" w:space="0" w:color="auto"/>
            <w:bottom w:val="none" w:sz="0" w:space="0" w:color="auto"/>
            <w:right w:val="none" w:sz="0" w:space="0" w:color="auto"/>
          </w:divBdr>
        </w:div>
        <w:div w:id="1299146358">
          <w:marLeft w:val="640"/>
          <w:marRight w:val="0"/>
          <w:marTop w:val="0"/>
          <w:marBottom w:val="0"/>
          <w:divBdr>
            <w:top w:val="none" w:sz="0" w:space="0" w:color="auto"/>
            <w:left w:val="none" w:sz="0" w:space="0" w:color="auto"/>
            <w:bottom w:val="none" w:sz="0" w:space="0" w:color="auto"/>
            <w:right w:val="none" w:sz="0" w:space="0" w:color="auto"/>
          </w:divBdr>
        </w:div>
        <w:div w:id="1581255463">
          <w:marLeft w:val="640"/>
          <w:marRight w:val="0"/>
          <w:marTop w:val="0"/>
          <w:marBottom w:val="0"/>
          <w:divBdr>
            <w:top w:val="none" w:sz="0" w:space="0" w:color="auto"/>
            <w:left w:val="none" w:sz="0" w:space="0" w:color="auto"/>
            <w:bottom w:val="none" w:sz="0" w:space="0" w:color="auto"/>
            <w:right w:val="none" w:sz="0" w:space="0" w:color="auto"/>
          </w:divBdr>
        </w:div>
        <w:div w:id="1344549435">
          <w:marLeft w:val="640"/>
          <w:marRight w:val="0"/>
          <w:marTop w:val="0"/>
          <w:marBottom w:val="0"/>
          <w:divBdr>
            <w:top w:val="none" w:sz="0" w:space="0" w:color="auto"/>
            <w:left w:val="none" w:sz="0" w:space="0" w:color="auto"/>
            <w:bottom w:val="none" w:sz="0" w:space="0" w:color="auto"/>
            <w:right w:val="none" w:sz="0" w:space="0" w:color="auto"/>
          </w:divBdr>
        </w:div>
        <w:div w:id="501512569">
          <w:marLeft w:val="640"/>
          <w:marRight w:val="0"/>
          <w:marTop w:val="0"/>
          <w:marBottom w:val="0"/>
          <w:divBdr>
            <w:top w:val="none" w:sz="0" w:space="0" w:color="auto"/>
            <w:left w:val="none" w:sz="0" w:space="0" w:color="auto"/>
            <w:bottom w:val="none" w:sz="0" w:space="0" w:color="auto"/>
            <w:right w:val="none" w:sz="0" w:space="0" w:color="auto"/>
          </w:divBdr>
        </w:div>
        <w:div w:id="1137065235">
          <w:marLeft w:val="640"/>
          <w:marRight w:val="0"/>
          <w:marTop w:val="0"/>
          <w:marBottom w:val="0"/>
          <w:divBdr>
            <w:top w:val="none" w:sz="0" w:space="0" w:color="auto"/>
            <w:left w:val="none" w:sz="0" w:space="0" w:color="auto"/>
            <w:bottom w:val="none" w:sz="0" w:space="0" w:color="auto"/>
            <w:right w:val="none" w:sz="0" w:space="0" w:color="auto"/>
          </w:divBdr>
        </w:div>
        <w:div w:id="654459457">
          <w:marLeft w:val="640"/>
          <w:marRight w:val="0"/>
          <w:marTop w:val="0"/>
          <w:marBottom w:val="0"/>
          <w:divBdr>
            <w:top w:val="none" w:sz="0" w:space="0" w:color="auto"/>
            <w:left w:val="none" w:sz="0" w:space="0" w:color="auto"/>
            <w:bottom w:val="none" w:sz="0" w:space="0" w:color="auto"/>
            <w:right w:val="none" w:sz="0" w:space="0" w:color="auto"/>
          </w:divBdr>
        </w:div>
        <w:div w:id="1637755295">
          <w:marLeft w:val="640"/>
          <w:marRight w:val="0"/>
          <w:marTop w:val="0"/>
          <w:marBottom w:val="0"/>
          <w:divBdr>
            <w:top w:val="none" w:sz="0" w:space="0" w:color="auto"/>
            <w:left w:val="none" w:sz="0" w:space="0" w:color="auto"/>
            <w:bottom w:val="none" w:sz="0" w:space="0" w:color="auto"/>
            <w:right w:val="none" w:sz="0" w:space="0" w:color="auto"/>
          </w:divBdr>
        </w:div>
        <w:div w:id="1567255435">
          <w:marLeft w:val="640"/>
          <w:marRight w:val="0"/>
          <w:marTop w:val="0"/>
          <w:marBottom w:val="0"/>
          <w:divBdr>
            <w:top w:val="none" w:sz="0" w:space="0" w:color="auto"/>
            <w:left w:val="none" w:sz="0" w:space="0" w:color="auto"/>
            <w:bottom w:val="none" w:sz="0" w:space="0" w:color="auto"/>
            <w:right w:val="none" w:sz="0" w:space="0" w:color="auto"/>
          </w:divBdr>
        </w:div>
        <w:div w:id="1689329969">
          <w:marLeft w:val="640"/>
          <w:marRight w:val="0"/>
          <w:marTop w:val="0"/>
          <w:marBottom w:val="0"/>
          <w:divBdr>
            <w:top w:val="none" w:sz="0" w:space="0" w:color="auto"/>
            <w:left w:val="none" w:sz="0" w:space="0" w:color="auto"/>
            <w:bottom w:val="none" w:sz="0" w:space="0" w:color="auto"/>
            <w:right w:val="none" w:sz="0" w:space="0" w:color="auto"/>
          </w:divBdr>
        </w:div>
        <w:div w:id="1778713695">
          <w:marLeft w:val="640"/>
          <w:marRight w:val="0"/>
          <w:marTop w:val="0"/>
          <w:marBottom w:val="0"/>
          <w:divBdr>
            <w:top w:val="none" w:sz="0" w:space="0" w:color="auto"/>
            <w:left w:val="none" w:sz="0" w:space="0" w:color="auto"/>
            <w:bottom w:val="none" w:sz="0" w:space="0" w:color="auto"/>
            <w:right w:val="none" w:sz="0" w:space="0" w:color="auto"/>
          </w:divBdr>
        </w:div>
        <w:div w:id="863321107">
          <w:marLeft w:val="640"/>
          <w:marRight w:val="0"/>
          <w:marTop w:val="0"/>
          <w:marBottom w:val="0"/>
          <w:divBdr>
            <w:top w:val="none" w:sz="0" w:space="0" w:color="auto"/>
            <w:left w:val="none" w:sz="0" w:space="0" w:color="auto"/>
            <w:bottom w:val="none" w:sz="0" w:space="0" w:color="auto"/>
            <w:right w:val="none" w:sz="0" w:space="0" w:color="auto"/>
          </w:divBdr>
        </w:div>
        <w:div w:id="1276718798">
          <w:marLeft w:val="640"/>
          <w:marRight w:val="0"/>
          <w:marTop w:val="0"/>
          <w:marBottom w:val="0"/>
          <w:divBdr>
            <w:top w:val="none" w:sz="0" w:space="0" w:color="auto"/>
            <w:left w:val="none" w:sz="0" w:space="0" w:color="auto"/>
            <w:bottom w:val="none" w:sz="0" w:space="0" w:color="auto"/>
            <w:right w:val="none" w:sz="0" w:space="0" w:color="auto"/>
          </w:divBdr>
        </w:div>
        <w:div w:id="847600100">
          <w:marLeft w:val="640"/>
          <w:marRight w:val="0"/>
          <w:marTop w:val="0"/>
          <w:marBottom w:val="0"/>
          <w:divBdr>
            <w:top w:val="none" w:sz="0" w:space="0" w:color="auto"/>
            <w:left w:val="none" w:sz="0" w:space="0" w:color="auto"/>
            <w:bottom w:val="none" w:sz="0" w:space="0" w:color="auto"/>
            <w:right w:val="none" w:sz="0" w:space="0" w:color="auto"/>
          </w:divBdr>
        </w:div>
        <w:div w:id="730082340">
          <w:marLeft w:val="640"/>
          <w:marRight w:val="0"/>
          <w:marTop w:val="0"/>
          <w:marBottom w:val="0"/>
          <w:divBdr>
            <w:top w:val="none" w:sz="0" w:space="0" w:color="auto"/>
            <w:left w:val="none" w:sz="0" w:space="0" w:color="auto"/>
            <w:bottom w:val="none" w:sz="0" w:space="0" w:color="auto"/>
            <w:right w:val="none" w:sz="0" w:space="0" w:color="auto"/>
          </w:divBdr>
        </w:div>
        <w:div w:id="146168777">
          <w:marLeft w:val="640"/>
          <w:marRight w:val="0"/>
          <w:marTop w:val="0"/>
          <w:marBottom w:val="0"/>
          <w:divBdr>
            <w:top w:val="none" w:sz="0" w:space="0" w:color="auto"/>
            <w:left w:val="none" w:sz="0" w:space="0" w:color="auto"/>
            <w:bottom w:val="none" w:sz="0" w:space="0" w:color="auto"/>
            <w:right w:val="none" w:sz="0" w:space="0" w:color="auto"/>
          </w:divBdr>
        </w:div>
        <w:div w:id="1045324979">
          <w:marLeft w:val="640"/>
          <w:marRight w:val="0"/>
          <w:marTop w:val="0"/>
          <w:marBottom w:val="0"/>
          <w:divBdr>
            <w:top w:val="none" w:sz="0" w:space="0" w:color="auto"/>
            <w:left w:val="none" w:sz="0" w:space="0" w:color="auto"/>
            <w:bottom w:val="none" w:sz="0" w:space="0" w:color="auto"/>
            <w:right w:val="none" w:sz="0" w:space="0" w:color="auto"/>
          </w:divBdr>
        </w:div>
        <w:div w:id="1566796900">
          <w:marLeft w:val="640"/>
          <w:marRight w:val="0"/>
          <w:marTop w:val="0"/>
          <w:marBottom w:val="0"/>
          <w:divBdr>
            <w:top w:val="none" w:sz="0" w:space="0" w:color="auto"/>
            <w:left w:val="none" w:sz="0" w:space="0" w:color="auto"/>
            <w:bottom w:val="none" w:sz="0" w:space="0" w:color="auto"/>
            <w:right w:val="none" w:sz="0" w:space="0" w:color="auto"/>
          </w:divBdr>
        </w:div>
      </w:divsChild>
    </w:div>
    <w:div w:id="2104835625">
      <w:bodyDiv w:val="1"/>
      <w:marLeft w:val="0"/>
      <w:marRight w:val="0"/>
      <w:marTop w:val="0"/>
      <w:marBottom w:val="0"/>
      <w:divBdr>
        <w:top w:val="none" w:sz="0" w:space="0" w:color="auto"/>
        <w:left w:val="none" w:sz="0" w:space="0" w:color="auto"/>
        <w:bottom w:val="none" w:sz="0" w:space="0" w:color="auto"/>
        <w:right w:val="none" w:sz="0" w:space="0" w:color="auto"/>
      </w:divBdr>
      <w:divsChild>
        <w:div w:id="2030518557">
          <w:marLeft w:val="640"/>
          <w:marRight w:val="0"/>
          <w:marTop w:val="0"/>
          <w:marBottom w:val="0"/>
          <w:divBdr>
            <w:top w:val="none" w:sz="0" w:space="0" w:color="auto"/>
            <w:left w:val="none" w:sz="0" w:space="0" w:color="auto"/>
            <w:bottom w:val="none" w:sz="0" w:space="0" w:color="auto"/>
            <w:right w:val="none" w:sz="0" w:space="0" w:color="auto"/>
          </w:divBdr>
        </w:div>
        <w:div w:id="102849726">
          <w:marLeft w:val="640"/>
          <w:marRight w:val="0"/>
          <w:marTop w:val="0"/>
          <w:marBottom w:val="0"/>
          <w:divBdr>
            <w:top w:val="none" w:sz="0" w:space="0" w:color="auto"/>
            <w:left w:val="none" w:sz="0" w:space="0" w:color="auto"/>
            <w:bottom w:val="none" w:sz="0" w:space="0" w:color="auto"/>
            <w:right w:val="none" w:sz="0" w:space="0" w:color="auto"/>
          </w:divBdr>
        </w:div>
        <w:div w:id="378357575">
          <w:marLeft w:val="640"/>
          <w:marRight w:val="0"/>
          <w:marTop w:val="0"/>
          <w:marBottom w:val="0"/>
          <w:divBdr>
            <w:top w:val="none" w:sz="0" w:space="0" w:color="auto"/>
            <w:left w:val="none" w:sz="0" w:space="0" w:color="auto"/>
            <w:bottom w:val="none" w:sz="0" w:space="0" w:color="auto"/>
            <w:right w:val="none" w:sz="0" w:space="0" w:color="auto"/>
          </w:divBdr>
        </w:div>
        <w:div w:id="423067544">
          <w:marLeft w:val="640"/>
          <w:marRight w:val="0"/>
          <w:marTop w:val="0"/>
          <w:marBottom w:val="0"/>
          <w:divBdr>
            <w:top w:val="none" w:sz="0" w:space="0" w:color="auto"/>
            <w:left w:val="none" w:sz="0" w:space="0" w:color="auto"/>
            <w:bottom w:val="none" w:sz="0" w:space="0" w:color="auto"/>
            <w:right w:val="none" w:sz="0" w:space="0" w:color="auto"/>
          </w:divBdr>
        </w:div>
        <w:div w:id="430202946">
          <w:marLeft w:val="640"/>
          <w:marRight w:val="0"/>
          <w:marTop w:val="0"/>
          <w:marBottom w:val="0"/>
          <w:divBdr>
            <w:top w:val="none" w:sz="0" w:space="0" w:color="auto"/>
            <w:left w:val="none" w:sz="0" w:space="0" w:color="auto"/>
            <w:bottom w:val="none" w:sz="0" w:space="0" w:color="auto"/>
            <w:right w:val="none" w:sz="0" w:space="0" w:color="auto"/>
          </w:divBdr>
        </w:div>
        <w:div w:id="1922137998">
          <w:marLeft w:val="640"/>
          <w:marRight w:val="0"/>
          <w:marTop w:val="0"/>
          <w:marBottom w:val="0"/>
          <w:divBdr>
            <w:top w:val="none" w:sz="0" w:space="0" w:color="auto"/>
            <w:left w:val="none" w:sz="0" w:space="0" w:color="auto"/>
            <w:bottom w:val="none" w:sz="0" w:space="0" w:color="auto"/>
            <w:right w:val="none" w:sz="0" w:space="0" w:color="auto"/>
          </w:divBdr>
        </w:div>
        <w:div w:id="537015398">
          <w:marLeft w:val="640"/>
          <w:marRight w:val="0"/>
          <w:marTop w:val="0"/>
          <w:marBottom w:val="0"/>
          <w:divBdr>
            <w:top w:val="none" w:sz="0" w:space="0" w:color="auto"/>
            <w:left w:val="none" w:sz="0" w:space="0" w:color="auto"/>
            <w:bottom w:val="none" w:sz="0" w:space="0" w:color="auto"/>
            <w:right w:val="none" w:sz="0" w:space="0" w:color="auto"/>
          </w:divBdr>
        </w:div>
        <w:div w:id="830832631">
          <w:marLeft w:val="640"/>
          <w:marRight w:val="0"/>
          <w:marTop w:val="0"/>
          <w:marBottom w:val="0"/>
          <w:divBdr>
            <w:top w:val="none" w:sz="0" w:space="0" w:color="auto"/>
            <w:left w:val="none" w:sz="0" w:space="0" w:color="auto"/>
            <w:bottom w:val="none" w:sz="0" w:space="0" w:color="auto"/>
            <w:right w:val="none" w:sz="0" w:space="0" w:color="auto"/>
          </w:divBdr>
        </w:div>
        <w:div w:id="1471240508">
          <w:marLeft w:val="640"/>
          <w:marRight w:val="0"/>
          <w:marTop w:val="0"/>
          <w:marBottom w:val="0"/>
          <w:divBdr>
            <w:top w:val="none" w:sz="0" w:space="0" w:color="auto"/>
            <w:left w:val="none" w:sz="0" w:space="0" w:color="auto"/>
            <w:bottom w:val="none" w:sz="0" w:space="0" w:color="auto"/>
            <w:right w:val="none" w:sz="0" w:space="0" w:color="auto"/>
          </w:divBdr>
        </w:div>
        <w:div w:id="1894808169">
          <w:marLeft w:val="640"/>
          <w:marRight w:val="0"/>
          <w:marTop w:val="0"/>
          <w:marBottom w:val="0"/>
          <w:divBdr>
            <w:top w:val="none" w:sz="0" w:space="0" w:color="auto"/>
            <w:left w:val="none" w:sz="0" w:space="0" w:color="auto"/>
            <w:bottom w:val="none" w:sz="0" w:space="0" w:color="auto"/>
            <w:right w:val="none" w:sz="0" w:space="0" w:color="auto"/>
          </w:divBdr>
        </w:div>
        <w:div w:id="979650350">
          <w:marLeft w:val="640"/>
          <w:marRight w:val="0"/>
          <w:marTop w:val="0"/>
          <w:marBottom w:val="0"/>
          <w:divBdr>
            <w:top w:val="none" w:sz="0" w:space="0" w:color="auto"/>
            <w:left w:val="none" w:sz="0" w:space="0" w:color="auto"/>
            <w:bottom w:val="none" w:sz="0" w:space="0" w:color="auto"/>
            <w:right w:val="none" w:sz="0" w:space="0" w:color="auto"/>
          </w:divBdr>
        </w:div>
        <w:div w:id="1055397467">
          <w:marLeft w:val="640"/>
          <w:marRight w:val="0"/>
          <w:marTop w:val="0"/>
          <w:marBottom w:val="0"/>
          <w:divBdr>
            <w:top w:val="none" w:sz="0" w:space="0" w:color="auto"/>
            <w:left w:val="none" w:sz="0" w:space="0" w:color="auto"/>
            <w:bottom w:val="none" w:sz="0" w:space="0" w:color="auto"/>
            <w:right w:val="none" w:sz="0" w:space="0" w:color="auto"/>
          </w:divBdr>
        </w:div>
        <w:div w:id="479536719">
          <w:marLeft w:val="640"/>
          <w:marRight w:val="0"/>
          <w:marTop w:val="0"/>
          <w:marBottom w:val="0"/>
          <w:divBdr>
            <w:top w:val="none" w:sz="0" w:space="0" w:color="auto"/>
            <w:left w:val="none" w:sz="0" w:space="0" w:color="auto"/>
            <w:bottom w:val="none" w:sz="0" w:space="0" w:color="auto"/>
            <w:right w:val="none" w:sz="0" w:space="0" w:color="auto"/>
          </w:divBdr>
        </w:div>
        <w:div w:id="905649500">
          <w:marLeft w:val="640"/>
          <w:marRight w:val="0"/>
          <w:marTop w:val="0"/>
          <w:marBottom w:val="0"/>
          <w:divBdr>
            <w:top w:val="none" w:sz="0" w:space="0" w:color="auto"/>
            <w:left w:val="none" w:sz="0" w:space="0" w:color="auto"/>
            <w:bottom w:val="none" w:sz="0" w:space="0" w:color="auto"/>
            <w:right w:val="none" w:sz="0" w:space="0" w:color="auto"/>
          </w:divBdr>
        </w:div>
        <w:div w:id="1564294030">
          <w:marLeft w:val="640"/>
          <w:marRight w:val="0"/>
          <w:marTop w:val="0"/>
          <w:marBottom w:val="0"/>
          <w:divBdr>
            <w:top w:val="none" w:sz="0" w:space="0" w:color="auto"/>
            <w:left w:val="none" w:sz="0" w:space="0" w:color="auto"/>
            <w:bottom w:val="none" w:sz="0" w:space="0" w:color="auto"/>
            <w:right w:val="none" w:sz="0" w:space="0" w:color="auto"/>
          </w:divBdr>
        </w:div>
        <w:div w:id="1475373694">
          <w:marLeft w:val="640"/>
          <w:marRight w:val="0"/>
          <w:marTop w:val="0"/>
          <w:marBottom w:val="0"/>
          <w:divBdr>
            <w:top w:val="none" w:sz="0" w:space="0" w:color="auto"/>
            <w:left w:val="none" w:sz="0" w:space="0" w:color="auto"/>
            <w:bottom w:val="none" w:sz="0" w:space="0" w:color="auto"/>
            <w:right w:val="none" w:sz="0" w:space="0" w:color="auto"/>
          </w:divBdr>
        </w:div>
        <w:div w:id="109977914">
          <w:marLeft w:val="640"/>
          <w:marRight w:val="0"/>
          <w:marTop w:val="0"/>
          <w:marBottom w:val="0"/>
          <w:divBdr>
            <w:top w:val="none" w:sz="0" w:space="0" w:color="auto"/>
            <w:left w:val="none" w:sz="0" w:space="0" w:color="auto"/>
            <w:bottom w:val="none" w:sz="0" w:space="0" w:color="auto"/>
            <w:right w:val="none" w:sz="0" w:space="0" w:color="auto"/>
          </w:divBdr>
        </w:div>
        <w:div w:id="1385522360">
          <w:marLeft w:val="640"/>
          <w:marRight w:val="0"/>
          <w:marTop w:val="0"/>
          <w:marBottom w:val="0"/>
          <w:divBdr>
            <w:top w:val="none" w:sz="0" w:space="0" w:color="auto"/>
            <w:left w:val="none" w:sz="0" w:space="0" w:color="auto"/>
            <w:bottom w:val="none" w:sz="0" w:space="0" w:color="auto"/>
            <w:right w:val="none" w:sz="0" w:space="0" w:color="auto"/>
          </w:divBdr>
        </w:div>
        <w:div w:id="140119621">
          <w:marLeft w:val="640"/>
          <w:marRight w:val="0"/>
          <w:marTop w:val="0"/>
          <w:marBottom w:val="0"/>
          <w:divBdr>
            <w:top w:val="none" w:sz="0" w:space="0" w:color="auto"/>
            <w:left w:val="none" w:sz="0" w:space="0" w:color="auto"/>
            <w:bottom w:val="none" w:sz="0" w:space="0" w:color="auto"/>
            <w:right w:val="none" w:sz="0" w:space="0" w:color="auto"/>
          </w:divBdr>
        </w:div>
        <w:div w:id="1971007284">
          <w:marLeft w:val="640"/>
          <w:marRight w:val="0"/>
          <w:marTop w:val="0"/>
          <w:marBottom w:val="0"/>
          <w:divBdr>
            <w:top w:val="none" w:sz="0" w:space="0" w:color="auto"/>
            <w:left w:val="none" w:sz="0" w:space="0" w:color="auto"/>
            <w:bottom w:val="none" w:sz="0" w:space="0" w:color="auto"/>
            <w:right w:val="none" w:sz="0" w:space="0" w:color="auto"/>
          </w:divBdr>
        </w:div>
        <w:div w:id="2074573534">
          <w:marLeft w:val="640"/>
          <w:marRight w:val="0"/>
          <w:marTop w:val="0"/>
          <w:marBottom w:val="0"/>
          <w:divBdr>
            <w:top w:val="none" w:sz="0" w:space="0" w:color="auto"/>
            <w:left w:val="none" w:sz="0" w:space="0" w:color="auto"/>
            <w:bottom w:val="none" w:sz="0" w:space="0" w:color="auto"/>
            <w:right w:val="none" w:sz="0" w:space="0" w:color="auto"/>
          </w:divBdr>
        </w:div>
        <w:div w:id="1397360746">
          <w:marLeft w:val="640"/>
          <w:marRight w:val="0"/>
          <w:marTop w:val="0"/>
          <w:marBottom w:val="0"/>
          <w:divBdr>
            <w:top w:val="none" w:sz="0" w:space="0" w:color="auto"/>
            <w:left w:val="none" w:sz="0" w:space="0" w:color="auto"/>
            <w:bottom w:val="none" w:sz="0" w:space="0" w:color="auto"/>
            <w:right w:val="none" w:sz="0" w:space="0" w:color="auto"/>
          </w:divBdr>
        </w:div>
        <w:div w:id="1152521071">
          <w:marLeft w:val="640"/>
          <w:marRight w:val="0"/>
          <w:marTop w:val="0"/>
          <w:marBottom w:val="0"/>
          <w:divBdr>
            <w:top w:val="none" w:sz="0" w:space="0" w:color="auto"/>
            <w:left w:val="none" w:sz="0" w:space="0" w:color="auto"/>
            <w:bottom w:val="none" w:sz="0" w:space="0" w:color="auto"/>
            <w:right w:val="none" w:sz="0" w:space="0" w:color="auto"/>
          </w:divBdr>
        </w:div>
        <w:div w:id="590511407">
          <w:marLeft w:val="640"/>
          <w:marRight w:val="0"/>
          <w:marTop w:val="0"/>
          <w:marBottom w:val="0"/>
          <w:divBdr>
            <w:top w:val="none" w:sz="0" w:space="0" w:color="auto"/>
            <w:left w:val="none" w:sz="0" w:space="0" w:color="auto"/>
            <w:bottom w:val="none" w:sz="0" w:space="0" w:color="auto"/>
            <w:right w:val="none" w:sz="0" w:space="0" w:color="auto"/>
          </w:divBdr>
        </w:div>
        <w:div w:id="392243417">
          <w:marLeft w:val="640"/>
          <w:marRight w:val="0"/>
          <w:marTop w:val="0"/>
          <w:marBottom w:val="0"/>
          <w:divBdr>
            <w:top w:val="none" w:sz="0" w:space="0" w:color="auto"/>
            <w:left w:val="none" w:sz="0" w:space="0" w:color="auto"/>
            <w:bottom w:val="none" w:sz="0" w:space="0" w:color="auto"/>
            <w:right w:val="none" w:sz="0" w:space="0" w:color="auto"/>
          </w:divBdr>
        </w:div>
        <w:div w:id="566501000">
          <w:marLeft w:val="640"/>
          <w:marRight w:val="0"/>
          <w:marTop w:val="0"/>
          <w:marBottom w:val="0"/>
          <w:divBdr>
            <w:top w:val="none" w:sz="0" w:space="0" w:color="auto"/>
            <w:left w:val="none" w:sz="0" w:space="0" w:color="auto"/>
            <w:bottom w:val="none" w:sz="0" w:space="0" w:color="auto"/>
            <w:right w:val="none" w:sz="0" w:space="0" w:color="auto"/>
          </w:divBdr>
        </w:div>
        <w:div w:id="1252399323">
          <w:marLeft w:val="640"/>
          <w:marRight w:val="0"/>
          <w:marTop w:val="0"/>
          <w:marBottom w:val="0"/>
          <w:divBdr>
            <w:top w:val="none" w:sz="0" w:space="0" w:color="auto"/>
            <w:left w:val="none" w:sz="0" w:space="0" w:color="auto"/>
            <w:bottom w:val="none" w:sz="0" w:space="0" w:color="auto"/>
            <w:right w:val="none" w:sz="0" w:space="0" w:color="auto"/>
          </w:divBdr>
        </w:div>
        <w:div w:id="133068928">
          <w:marLeft w:val="640"/>
          <w:marRight w:val="0"/>
          <w:marTop w:val="0"/>
          <w:marBottom w:val="0"/>
          <w:divBdr>
            <w:top w:val="none" w:sz="0" w:space="0" w:color="auto"/>
            <w:left w:val="none" w:sz="0" w:space="0" w:color="auto"/>
            <w:bottom w:val="none" w:sz="0" w:space="0" w:color="auto"/>
            <w:right w:val="none" w:sz="0" w:space="0" w:color="auto"/>
          </w:divBdr>
        </w:div>
        <w:div w:id="1762949437">
          <w:marLeft w:val="640"/>
          <w:marRight w:val="0"/>
          <w:marTop w:val="0"/>
          <w:marBottom w:val="0"/>
          <w:divBdr>
            <w:top w:val="none" w:sz="0" w:space="0" w:color="auto"/>
            <w:left w:val="none" w:sz="0" w:space="0" w:color="auto"/>
            <w:bottom w:val="none" w:sz="0" w:space="0" w:color="auto"/>
            <w:right w:val="none" w:sz="0" w:space="0" w:color="auto"/>
          </w:divBdr>
        </w:div>
        <w:div w:id="1447964807">
          <w:marLeft w:val="640"/>
          <w:marRight w:val="0"/>
          <w:marTop w:val="0"/>
          <w:marBottom w:val="0"/>
          <w:divBdr>
            <w:top w:val="none" w:sz="0" w:space="0" w:color="auto"/>
            <w:left w:val="none" w:sz="0" w:space="0" w:color="auto"/>
            <w:bottom w:val="none" w:sz="0" w:space="0" w:color="auto"/>
            <w:right w:val="none" w:sz="0" w:space="0" w:color="auto"/>
          </w:divBdr>
        </w:div>
        <w:div w:id="1169784432">
          <w:marLeft w:val="640"/>
          <w:marRight w:val="0"/>
          <w:marTop w:val="0"/>
          <w:marBottom w:val="0"/>
          <w:divBdr>
            <w:top w:val="none" w:sz="0" w:space="0" w:color="auto"/>
            <w:left w:val="none" w:sz="0" w:space="0" w:color="auto"/>
            <w:bottom w:val="none" w:sz="0" w:space="0" w:color="auto"/>
            <w:right w:val="none" w:sz="0" w:space="0" w:color="auto"/>
          </w:divBdr>
        </w:div>
        <w:div w:id="1069962340">
          <w:marLeft w:val="640"/>
          <w:marRight w:val="0"/>
          <w:marTop w:val="0"/>
          <w:marBottom w:val="0"/>
          <w:divBdr>
            <w:top w:val="none" w:sz="0" w:space="0" w:color="auto"/>
            <w:left w:val="none" w:sz="0" w:space="0" w:color="auto"/>
            <w:bottom w:val="none" w:sz="0" w:space="0" w:color="auto"/>
            <w:right w:val="none" w:sz="0" w:space="0" w:color="auto"/>
          </w:divBdr>
        </w:div>
        <w:div w:id="613906648">
          <w:marLeft w:val="640"/>
          <w:marRight w:val="0"/>
          <w:marTop w:val="0"/>
          <w:marBottom w:val="0"/>
          <w:divBdr>
            <w:top w:val="none" w:sz="0" w:space="0" w:color="auto"/>
            <w:left w:val="none" w:sz="0" w:space="0" w:color="auto"/>
            <w:bottom w:val="none" w:sz="0" w:space="0" w:color="auto"/>
            <w:right w:val="none" w:sz="0" w:space="0" w:color="auto"/>
          </w:divBdr>
        </w:div>
        <w:div w:id="615066501">
          <w:marLeft w:val="640"/>
          <w:marRight w:val="0"/>
          <w:marTop w:val="0"/>
          <w:marBottom w:val="0"/>
          <w:divBdr>
            <w:top w:val="none" w:sz="0" w:space="0" w:color="auto"/>
            <w:left w:val="none" w:sz="0" w:space="0" w:color="auto"/>
            <w:bottom w:val="none" w:sz="0" w:space="0" w:color="auto"/>
            <w:right w:val="none" w:sz="0" w:space="0" w:color="auto"/>
          </w:divBdr>
        </w:div>
        <w:div w:id="524635969">
          <w:marLeft w:val="640"/>
          <w:marRight w:val="0"/>
          <w:marTop w:val="0"/>
          <w:marBottom w:val="0"/>
          <w:divBdr>
            <w:top w:val="none" w:sz="0" w:space="0" w:color="auto"/>
            <w:left w:val="none" w:sz="0" w:space="0" w:color="auto"/>
            <w:bottom w:val="none" w:sz="0" w:space="0" w:color="auto"/>
            <w:right w:val="none" w:sz="0" w:space="0" w:color="auto"/>
          </w:divBdr>
        </w:div>
        <w:div w:id="456336098">
          <w:marLeft w:val="640"/>
          <w:marRight w:val="0"/>
          <w:marTop w:val="0"/>
          <w:marBottom w:val="0"/>
          <w:divBdr>
            <w:top w:val="none" w:sz="0" w:space="0" w:color="auto"/>
            <w:left w:val="none" w:sz="0" w:space="0" w:color="auto"/>
            <w:bottom w:val="none" w:sz="0" w:space="0" w:color="auto"/>
            <w:right w:val="none" w:sz="0" w:space="0" w:color="auto"/>
          </w:divBdr>
        </w:div>
        <w:div w:id="938758497">
          <w:marLeft w:val="640"/>
          <w:marRight w:val="0"/>
          <w:marTop w:val="0"/>
          <w:marBottom w:val="0"/>
          <w:divBdr>
            <w:top w:val="none" w:sz="0" w:space="0" w:color="auto"/>
            <w:left w:val="none" w:sz="0" w:space="0" w:color="auto"/>
            <w:bottom w:val="none" w:sz="0" w:space="0" w:color="auto"/>
            <w:right w:val="none" w:sz="0" w:space="0" w:color="auto"/>
          </w:divBdr>
        </w:div>
        <w:div w:id="562064191">
          <w:marLeft w:val="640"/>
          <w:marRight w:val="0"/>
          <w:marTop w:val="0"/>
          <w:marBottom w:val="0"/>
          <w:divBdr>
            <w:top w:val="none" w:sz="0" w:space="0" w:color="auto"/>
            <w:left w:val="none" w:sz="0" w:space="0" w:color="auto"/>
            <w:bottom w:val="none" w:sz="0" w:space="0" w:color="auto"/>
            <w:right w:val="none" w:sz="0" w:space="0" w:color="auto"/>
          </w:divBdr>
        </w:div>
        <w:div w:id="2087723669">
          <w:marLeft w:val="640"/>
          <w:marRight w:val="0"/>
          <w:marTop w:val="0"/>
          <w:marBottom w:val="0"/>
          <w:divBdr>
            <w:top w:val="none" w:sz="0" w:space="0" w:color="auto"/>
            <w:left w:val="none" w:sz="0" w:space="0" w:color="auto"/>
            <w:bottom w:val="none" w:sz="0" w:space="0" w:color="auto"/>
            <w:right w:val="none" w:sz="0" w:space="0" w:color="auto"/>
          </w:divBdr>
        </w:div>
        <w:div w:id="1222521043">
          <w:marLeft w:val="640"/>
          <w:marRight w:val="0"/>
          <w:marTop w:val="0"/>
          <w:marBottom w:val="0"/>
          <w:divBdr>
            <w:top w:val="none" w:sz="0" w:space="0" w:color="auto"/>
            <w:left w:val="none" w:sz="0" w:space="0" w:color="auto"/>
            <w:bottom w:val="none" w:sz="0" w:space="0" w:color="auto"/>
            <w:right w:val="none" w:sz="0" w:space="0" w:color="auto"/>
          </w:divBdr>
        </w:div>
        <w:div w:id="919871331">
          <w:marLeft w:val="640"/>
          <w:marRight w:val="0"/>
          <w:marTop w:val="0"/>
          <w:marBottom w:val="0"/>
          <w:divBdr>
            <w:top w:val="none" w:sz="0" w:space="0" w:color="auto"/>
            <w:left w:val="none" w:sz="0" w:space="0" w:color="auto"/>
            <w:bottom w:val="none" w:sz="0" w:space="0" w:color="auto"/>
            <w:right w:val="none" w:sz="0" w:space="0" w:color="auto"/>
          </w:divBdr>
        </w:div>
        <w:div w:id="885216074">
          <w:marLeft w:val="640"/>
          <w:marRight w:val="0"/>
          <w:marTop w:val="0"/>
          <w:marBottom w:val="0"/>
          <w:divBdr>
            <w:top w:val="none" w:sz="0" w:space="0" w:color="auto"/>
            <w:left w:val="none" w:sz="0" w:space="0" w:color="auto"/>
            <w:bottom w:val="none" w:sz="0" w:space="0" w:color="auto"/>
            <w:right w:val="none" w:sz="0" w:space="0" w:color="auto"/>
          </w:divBdr>
        </w:div>
        <w:div w:id="1308634719">
          <w:marLeft w:val="640"/>
          <w:marRight w:val="0"/>
          <w:marTop w:val="0"/>
          <w:marBottom w:val="0"/>
          <w:divBdr>
            <w:top w:val="none" w:sz="0" w:space="0" w:color="auto"/>
            <w:left w:val="none" w:sz="0" w:space="0" w:color="auto"/>
            <w:bottom w:val="none" w:sz="0" w:space="0" w:color="auto"/>
            <w:right w:val="none" w:sz="0" w:space="0" w:color="auto"/>
          </w:divBdr>
        </w:div>
        <w:div w:id="11885827">
          <w:marLeft w:val="640"/>
          <w:marRight w:val="0"/>
          <w:marTop w:val="0"/>
          <w:marBottom w:val="0"/>
          <w:divBdr>
            <w:top w:val="none" w:sz="0" w:space="0" w:color="auto"/>
            <w:left w:val="none" w:sz="0" w:space="0" w:color="auto"/>
            <w:bottom w:val="none" w:sz="0" w:space="0" w:color="auto"/>
            <w:right w:val="none" w:sz="0" w:space="0" w:color="auto"/>
          </w:divBdr>
        </w:div>
        <w:div w:id="1348948994">
          <w:marLeft w:val="640"/>
          <w:marRight w:val="0"/>
          <w:marTop w:val="0"/>
          <w:marBottom w:val="0"/>
          <w:divBdr>
            <w:top w:val="none" w:sz="0" w:space="0" w:color="auto"/>
            <w:left w:val="none" w:sz="0" w:space="0" w:color="auto"/>
            <w:bottom w:val="none" w:sz="0" w:space="0" w:color="auto"/>
            <w:right w:val="none" w:sz="0" w:space="0" w:color="auto"/>
          </w:divBdr>
        </w:div>
        <w:div w:id="1589921802">
          <w:marLeft w:val="640"/>
          <w:marRight w:val="0"/>
          <w:marTop w:val="0"/>
          <w:marBottom w:val="0"/>
          <w:divBdr>
            <w:top w:val="none" w:sz="0" w:space="0" w:color="auto"/>
            <w:left w:val="none" w:sz="0" w:space="0" w:color="auto"/>
            <w:bottom w:val="none" w:sz="0" w:space="0" w:color="auto"/>
            <w:right w:val="none" w:sz="0" w:space="0" w:color="auto"/>
          </w:divBdr>
        </w:div>
        <w:div w:id="1432968924">
          <w:marLeft w:val="640"/>
          <w:marRight w:val="0"/>
          <w:marTop w:val="0"/>
          <w:marBottom w:val="0"/>
          <w:divBdr>
            <w:top w:val="none" w:sz="0" w:space="0" w:color="auto"/>
            <w:left w:val="none" w:sz="0" w:space="0" w:color="auto"/>
            <w:bottom w:val="none" w:sz="0" w:space="0" w:color="auto"/>
            <w:right w:val="none" w:sz="0" w:space="0" w:color="auto"/>
          </w:divBdr>
        </w:div>
        <w:div w:id="1326975955">
          <w:marLeft w:val="640"/>
          <w:marRight w:val="0"/>
          <w:marTop w:val="0"/>
          <w:marBottom w:val="0"/>
          <w:divBdr>
            <w:top w:val="none" w:sz="0" w:space="0" w:color="auto"/>
            <w:left w:val="none" w:sz="0" w:space="0" w:color="auto"/>
            <w:bottom w:val="none" w:sz="0" w:space="0" w:color="auto"/>
            <w:right w:val="none" w:sz="0" w:space="0" w:color="auto"/>
          </w:divBdr>
        </w:div>
        <w:div w:id="635526507">
          <w:marLeft w:val="640"/>
          <w:marRight w:val="0"/>
          <w:marTop w:val="0"/>
          <w:marBottom w:val="0"/>
          <w:divBdr>
            <w:top w:val="none" w:sz="0" w:space="0" w:color="auto"/>
            <w:left w:val="none" w:sz="0" w:space="0" w:color="auto"/>
            <w:bottom w:val="none" w:sz="0" w:space="0" w:color="auto"/>
            <w:right w:val="none" w:sz="0" w:space="0" w:color="auto"/>
          </w:divBdr>
        </w:div>
        <w:div w:id="102195408">
          <w:marLeft w:val="640"/>
          <w:marRight w:val="0"/>
          <w:marTop w:val="0"/>
          <w:marBottom w:val="0"/>
          <w:divBdr>
            <w:top w:val="none" w:sz="0" w:space="0" w:color="auto"/>
            <w:left w:val="none" w:sz="0" w:space="0" w:color="auto"/>
            <w:bottom w:val="none" w:sz="0" w:space="0" w:color="auto"/>
            <w:right w:val="none" w:sz="0" w:space="0" w:color="auto"/>
          </w:divBdr>
        </w:div>
        <w:div w:id="1109274752">
          <w:marLeft w:val="640"/>
          <w:marRight w:val="0"/>
          <w:marTop w:val="0"/>
          <w:marBottom w:val="0"/>
          <w:divBdr>
            <w:top w:val="none" w:sz="0" w:space="0" w:color="auto"/>
            <w:left w:val="none" w:sz="0" w:space="0" w:color="auto"/>
            <w:bottom w:val="none" w:sz="0" w:space="0" w:color="auto"/>
            <w:right w:val="none" w:sz="0" w:space="0" w:color="auto"/>
          </w:divBdr>
        </w:div>
        <w:div w:id="785543541">
          <w:marLeft w:val="640"/>
          <w:marRight w:val="0"/>
          <w:marTop w:val="0"/>
          <w:marBottom w:val="0"/>
          <w:divBdr>
            <w:top w:val="none" w:sz="0" w:space="0" w:color="auto"/>
            <w:left w:val="none" w:sz="0" w:space="0" w:color="auto"/>
            <w:bottom w:val="none" w:sz="0" w:space="0" w:color="auto"/>
            <w:right w:val="none" w:sz="0" w:space="0" w:color="auto"/>
          </w:divBdr>
        </w:div>
        <w:div w:id="809515882">
          <w:marLeft w:val="640"/>
          <w:marRight w:val="0"/>
          <w:marTop w:val="0"/>
          <w:marBottom w:val="0"/>
          <w:divBdr>
            <w:top w:val="none" w:sz="0" w:space="0" w:color="auto"/>
            <w:left w:val="none" w:sz="0" w:space="0" w:color="auto"/>
            <w:bottom w:val="none" w:sz="0" w:space="0" w:color="auto"/>
            <w:right w:val="none" w:sz="0" w:space="0" w:color="auto"/>
          </w:divBdr>
        </w:div>
        <w:div w:id="1651517858">
          <w:marLeft w:val="640"/>
          <w:marRight w:val="0"/>
          <w:marTop w:val="0"/>
          <w:marBottom w:val="0"/>
          <w:divBdr>
            <w:top w:val="none" w:sz="0" w:space="0" w:color="auto"/>
            <w:left w:val="none" w:sz="0" w:space="0" w:color="auto"/>
            <w:bottom w:val="none" w:sz="0" w:space="0" w:color="auto"/>
            <w:right w:val="none" w:sz="0" w:space="0" w:color="auto"/>
          </w:divBdr>
        </w:div>
        <w:div w:id="1071660107">
          <w:marLeft w:val="640"/>
          <w:marRight w:val="0"/>
          <w:marTop w:val="0"/>
          <w:marBottom w:val="0"/>
          <w:divBdr>
            <w:top w:val="none" w:sz="0" w:space="0" w:color="auto"/>
            <w:left w:val="none" w:sz="0" w:space="0" w:color="auto"/>
            <w:bottom w:val="none" w:sz="0" w:space="0" w:color="auto"/>
            <w:right w:val="none" w:sz="0" w:space="0" w:color="auto"/>
          </w:divBdr>
        </w:div>
        <w:div w:id="309600126">
          <w:marLeft w:val="640"/>
          <w:marRight w:val="0"/>
          <w:marTop w:val="0"/>
          <w:marBottom w:val="0"/>
          <w:divBdr>
            <w:top w:val="none" w:sz="0" w:space="0" w:color="auto"/>
            <w:left w:val="none" w:sz="0" w:space="0" w:color="auto"/>
            <w:bottom w:val="none" w:sz="0" w:space="0" w:color="auto"/>
            <w:right w:val="none" w:sz="0" w:space="0" w:color="auto"/>
          </w:divBdr>
        </w:div>
        <w:div w:id="743335680">
          <w:marLeft w:val="640"/>
          <w:marRight w:val="0"/>
          <w:marTop w:val="0"/>
          <w:marBottom w:val="0"/>
          <w:divBdr>
            <w:top w:val="none" w:sz="0" w:space="0" w:color="auto"/>
            <w:left w:val="none" w:sz="0" w:space="0" w:color="auto"/>
            <w:bottom w:val="none" w:sz="0" w:space="0" w:color="auto"/>
            <w:right w:val="none" w:sz="0" w:space="0" w:color="auto"/>
          </w:divBdr>
        </w:div>
        <w:div w:id="335814409">
          <w:marLeft w:val="640"/>
          <w:marRight w:val="0"/>
          <w:marTop w:val="0"/>
          <w:marBottom w:val="0"/>
          <w:divBdr>
            <w:top w:val="none" w:sz="0" w:space="0" w:color="auto"/>
            <w:left w:val="none" w:sz="0" w:space="0" w:color="auto"/>
            <w:bottom w:val="none" w:sz="0" w:space="0" w:color="auto"/>
            <w:right w:val="none" w:sz="0" w:space="0" w:color="auto"/>
          </w:divBdr>
        </w:div>
        <w:div w:id="652098683">
          <w:marLeft w:val="640"/>
          <w:marRight w:val="0"/>
          <w:marTop w:val="0"/>
          <w:marBottom w:val="0"/>
          <w:divBdr>
            <w:top w:val="none" w:sz="0" w:space="0" w:color="auto"/>
            <w:left w:val="none" w:sz="0" w:space="0" w:color="auto"/>
            <w:bottom w:val="none" w:sz="0" w:space="0" w:color="auto"/>
            <w:right w:val="none" w:sz="0" w:space="0" w:color="auto"/>
          </w:divBdr>
        </w:div>
        <w:div w:id="1255047136">
          <w:marLeft w:val="640"/>
          <w:marRight w:val="0"/>
          <w:marTop w:val="0"/>
          <w:marBottom w:val="0"/>
          <w:divBdr>
            <w:top w:val="none" w:sz="0" w:space="0" w:color="auto"/>
            <w:left w:val="none" w:sz="0" w:space="0" w:color="auto"/>
            <w:bottom w:val="none" w:sz="0" w:space="0" w:color="auto"/>
            <w:right w:val="none" w:sz="0" w:space="0" w:color="auto"/>
          </w:divBdr>
        </w:div>
        <w:div w:id="1946184219">
          <w:marLeft w:val="640"/>
          <w:marRight w:val="0"/>
          <w:marTop w:val="0"/>
          <w:marBottom w:val="0"/>
          <w:divBdr>
            <w:top w:val="none" w:sz="0" w:space="0" w:color="auto"/>
            <w:left w:val="none" w:sz="0" w:space="0" w:color="auto"/>
            <w:bottom w:val="none" w:sz="0" w:space="0" w:color="auto"/>
            <w:right w:val="none" w:sz="0" w:space="0" w:color="auto"/>
          </w:divBdr>
        </w:div>
        <w:div w:id="1043677587">
          <w:marLeft w:val="640"/>
          <w:marRight w:val="0"/>
          <w:marTop w:val="0"/>
          <w:marBottom w:val="0"/>
          <w:divBdr>
            <w:top w:val="none" w:sz="0" w:space="0" w:color="auto"/>
            <w:left w:val="none" w:sz="0" w:space="0" w:color="auto"/>
            <w:bottom w:val="none" w:sz="0" w:space="0" w:color="auto"/>
            <w:right w:val="none" w:sz="0" w:space="0" w:color="auto"/>
          </w:divBdr>
        </w:div>
        <w:div w:id="1014189354">
          <w:marLeft w:val="640"/>
          <w:marRight w:val="0"/>
          <w:marTop w:val="0"/>
          <w:marBottom w:val="0"/>
          <w:divBdr>
            <w:top w:val="none" w:sz="0" w:space="0" w:color="auto"/>
            <w:left w:val="none" w:sz="0" w:space="0" w:color="auto"/>
            <w:bottom w:val="none" w:sz="0" w:space="0" w:color="auto"/>
            <w:right w:val="none" w:sz="0" w:space="0" w:color="auto"/>
          </w:divBdr>
        </w:div>
        <w:div w:id="1437169933">
          <w:marLeft w:val="640"/>
          <w:marRight w:val="0"/>
          <w:marTop w:val="0"/>
          <w:marBottom w:val="0"/>
          <w:divBdr>
            <w:top w:val="none" w:sz="0" w:space="0" w:color="auto"/>
            <w:left w:val="none" w:sz="0" w:space="0" w:color="auto"/>
            <w:bottom w:val="none" w:sz="0" w:space="0" w:color="auto"/>
            <w:right w:val="none" w:sz="0" w:space="0" w:color="auto"/>
          </w:divBdr>
        </w:div>
        <w:div w:id="335765748">
          <w:marLeft w:val="640"/>
          <w:marRight w:val="0"/>
          <w:marTop w:val="0"/>
          <w:marBottom w:val="0"/>
          <w:divBdr>
            <w:top w:val="none" w:sz="0" w:space="0" w:color="auto"/>
            <w:left w:val="none" w:sz="0" w:space="0" w:color="auto"/>
            <w:bottom w:val="none" w:sz="0" w:space="0" w:color="auto"/>
            <w:right w:val="none" w:sz="0" w:space="0" w:color="auto"/>
          </w:divBdr>
        </w:div>
        <w:div w:id="440300474">
          <w:marLeft w:val="640"/>
          <w:marRight w:val="0"/>
          <w:marTop w:val="0"/>
          <w:marBottom w:val="0"/>
          <w:divBdr>
            <w:top w:val="none" w:sz="0" w:space="0" w:color="auto"/>
            <w:left w:val="none" w:sz="0" w:space="0" w:color="auto"/>
            <w:bottom w:val="none" w:sz="0" w:space="0" w:color="auto"/>
            <w:right w:val="none" w:sz="0" w:space="0" w:color="auto"/>
          </w:divBdr>
        </w:div>
        <w:div w:id="1351029733">
          <w:marLeft w:val="640"/>
          <w:marRight w:val="0"/>
          <w:marTop w:val="0"/>
          <w:marBottom w:val="0"/>
          <w:divBdr>
            <w:top w:val="none" w:sz="0" w:space="0" w:color="auto"/>
            <w:left w:val="none" w:sz="0" w:space="0" w:color="auto"/>
            <w:bottom w:val="none" w:sz="0" w:space="0" w:color="auto"/>
            <w:right w:val="none" w:sz="0" w:space="0" w:color="auto"/>
          </w:divBdr>
        </w:div>
        <w:div w:id="933048985">
          <w:marLeft w:val="640"/>
          <w:marRight w:val="0"/>
          <w:marTop w:val="0"/>
          <w:marBottom w:val="0"/>
          <w:divBdr>
            <w:top w:val="none" w:sz="0" w:space="0" w:color="auto"/>
            <w:left w:val="none" w:sz="0" w:space="0" w:color="auto"/>
            <w:bottom w:val="none" w:sz="0" w:space="0" w:color="auto"/>
            <w:right w:val="none" w:sz="0" w:space="0" w:color="auto"/>
          </w:divBdr>
        </w:div>
        <w:div w:id="1000620084">
          <w:marLeft w:val="640"/>
          <w:marRight w:val="0"/>
          <w:marTop w:val="0"/>
          <w:marBottom w:val="0"/>
          <w:divBdr>
            <w:top w:val="none" w:sz="0" w:space="0" w:color="auto"/>
            <w:left w:val="none" w:sz="0" w:space="0" w:color="auto"/>
            <w:bottom w:val="none" w:sz="0" w:space="0" w:color="auto"/>
            <w:right w:val="none" w:sz="0" w:space="0" w:color="auto"/>
          </w:divBdr>
        </w:div>
        <w:div w:id="821312420">
          <w:marLeft w:val="640"/>
          <w:marRight w:val="0"/>
          <w:marTop w:val="0"/>
          <w:marBottom w:val="0"/>
          <w:divBdr>
            <w:top w:val="none" w:sz="0" w:space="0" w:color="auto"/>
            <w:left w:val="none" w:sz="0" w:space="0" w:color="auto"/>
            <w:bottom w:val="none" w:sz="0" w:space="0" w:color="auto"/>
            <w:right w:val="none" w:sz="0" w:space="0" w:color="auto"/>
          </w:divBdr>
        </w:div>
        <w:div w:id="316688117">
          <w:marLeft w:val="640"/>
          <w:marRight w:val="0"/>
          <w:marTop w:val="0"/>
          <w:marBottom w:val="0"/>
          <w:divBdr>
            <w:top w:val="none" w:sz="0" w:space="0" w:color="auto"/>
            <w:left w:val="none" w:sz="0" w:space="0" w:color="auto"/>
            <w:bottom w:val="none" w:sz="0" w:space="0" w:color="auto"/>
            <w:right w:val="none" w:sz="0" w:space="0" w:color="auto"/>
          </w:divBdr>
        </w:div>
        <w:div w:id="1337927366">
          <w:marLeft w:val="640"/>
          <w:marRight w:val="0"/>
          <w:marTop w:val="0"/>
          <w:marBottom w:val="0"/>
          <w:divBdr>
            <w:top w:val="none" w:sz="0" w:space="0" w:color="auto"/>
            <w:left w:val="none" w:sz="0" w:space="0" w:color="auto"/>
            <w:bottom w:val="none" w:sz="0" w:space="0" w:color="auto"/>
            <w:right w:val="none" w:sz="0" w:space="0" w:color="auto"/>
          </w:divBdr>
        </w:div>
        <w:div w:id="2071535575">
          <w:marLeft w:val="640"/>
          <w:marRight w:val="0"/>
          <w:marTop w:val="0"/>
          <w:marBottom w:val="0"/>
          <w:divBdr>
            <w:top w:val="none" w:sz="0" w:space="0" w:color="auto"/>
            <w:left w:val="none" w:sz="0" w:space="0" w:color="auto"/>
            <w:bottom w:val="none" w:sz="0" w:space="0" w:color="auto"/>
            <w:right w:val="none" w:sz="0" w:space="0" w:color="auto"/>
          </w:divBdr>
        </w:div>
        <w:div w:id="2136412374">
          <w:marLeft w:val="640"/>
          <w:marRight w:val="0"/>
          <w:marTop w:val="0"/>
          <w:marBottom w:val="0"/>
          <w:divBdr>
            <w:top w:val="none" w:sz="0" w:space="0" w:color="auto"/>
            <w:left w:val="none" w:sz="0" w:space="0" w:color="auto"/>
            <w:bottom w:val="none" w:sz="0" w:space="0" w:color="auto"/>
            <w:right w:val="none" w:sz="0" w:space="0" w:color="auto"/>
          </w:divBdr>
        </w:div>
        <w:div w:id="2002929231">
          <w:marLeft w:val="640"/>
          <w:marRight w:val="0"/>
          <w:marTop w:val="0"/>
          <w:marBottom w:val="0"/>
          <w:divBdr>
            <w:top w:val="none" w:sz="0" w:space="0" w:color="auto"/>
            <w:left w:val="none" w:sz="0" w:space="0" w:color="auto"/>
            <w:bottom w:val="none" w:sz="0" w:space="0" w:color="auto"/>
            <w:right w:val="none" w:sz="0" w:space="0" w:color="auto"/>
          </w:divBdr>
        </w:div>
        <w:div w:id="1418096618">
          <w:marLeft w:val="640"/>
          <w:marRight w:val="0"/>
          <w:marTop w:val="0"/>
          <w:marBottom w:val="0"/>
          <w:divBdr>
            <w:top w:val="none" w:sz="0" w:space="0" w:color="auto"/>
            <w:left w:val="none" w:sz="0" w:space="0" w:color="auto"/>
            <w:bottom w:val="none" w:sz="0" w:space="0" w:color="auto"/>
            <w:right w:val="none" w:sz="0" w:space="0" w:color="auto"/>
          </w:divBdr>
        </w:div>
        <w:div w:id="251672745">
          <w:marLeft w:val="640"/>
          <w:marRight w:val="0"/>
          <w:marTop w:val="0"/>
          <w:marBottom w:val="0"/>
          <w:divBdr>
            <w:top w:val="none" w:sz="0" w:space="0" w:color="auto"/>
            <w:left w:val="none" w:sz="0" w:space="0" w:color="auto"/>
            <w:bottom w:val="none" w:sz="0" w:space="0" w:color="auto"/>
            <w:right w:val="none" w:sz="0" w:space="0" w:color="auto"/>
          </w:divBdr>
        </w:div>
        <w:div w:id="962543156">
          <w:marLeft w:val="640"/>
          <w:marRight w:val="0"/>
          <w:marTop w:val="0"/>
          <w:marBottom w:val="0"/>
          <w:divBdr>
            <w:top w:val="none" w:sz="0" w:space="0" w:color="auto"/>
            <w:left w:val="none" w:sz="0" w:space="0" w:color="auto"/>
            <w:bottom w:val="none" w:sz="0" w:space="0" w:color="auto"/>
            <w:right w:val="none" w:sz="0" w:space="0" w:color="auto"/>
          </w:divBdr>
        </w:div>
        <w:div w:id="1914390032">
          <w:marLeft w:val="640"/>
          <w:marRight w:val="0"/>
          <w:marTop w:val="0"/>
          <w:marBottom w:val="0"/>
          <w:divBdr>
            <w:top w:val="none" w:sz="0" w:space="0" w:color="auto"/>
            <w:left w:val="none" w:sz="0" w:space="0" w:color="auto"/>
            <w:bottom w:val="none" w:sz="0" w:space="0" w:color="auto"/>
            <w:right w:val="none" w:sz="0" w:space="0" w:color="auto"/>
          </w:divBdr>
        </w:div>
        <w:div w:id="2003780115">
          <w:marLeft w:val="640"/>
          <w:marRight w:val="0"/>
          <w:marTop w:val="0"/>
          <w:marBottom w:val="0"/>
          <w:divBdr>
            <w:top w:val="none" w:sz="0" w:space="0" w:color="auto"/>
            <w:left w:val="none" w:sz="0" w:space="0" w:color="auto"/>
            <w:bottom w:val="none" w:sz="0" w:space="0" w:color="auto"/>
            <w:right w:val="none" w:sz="0" w:space="0" w:color="auto"/>
          </w:divBdr>
        </w:div>
        <w:div w:id="1660159023">
          <w:marLeft w:val="640"/>
          <w:marRight w:val="0"/>
          <w:marTop w:val="0"/>
          <w:marBottom w:val="0"/>
          <w:divBdr>
            <w:top w:val="none" w:sz="0" w:space="0" w:color="auto"/>
            <w:left w:val="none" w:sz="0" w:space="0" w:color="auto"/>
            <w:bottom w:val="none" w:sz="0" w:space="0" w:color="auto"/>
            <w:right w:val="none" w:sz="0" w:space="0" w:color="auto"/>
          </w:divBdr>
        </w:div>
        <w:div w:id="2073574640">
          <w:marLeft w:val="640"/>
          <w:marRight w:val="0"/>
          <w:marTop w:val="0"/>
          <w:marBottom w:val="0"/>
          <w:divBdr>
            <w:top w:val="none" w:sz="0" w:space="0" w:color="auto"/>
            <w:left w:val="none" w:sz="0" w:space="0" w:color="auto"/>
            <w:bottom w:val="none" w:sz="0" w:space="0" w:color="auto"/>
            <w:right w:val="none" w:sz="0" w:space="0" w:color="auto"/>
          </w:divBdr>
        </w:div>
        <w:div w:id="1437871574">
          <w:marLeft w:val="640"/>
          <w:marRight w:val="0"/>
          <w:marTop w:val="0"/>
          <w:marBottom w:val="0"/>
          <w:divBdr>
            <w:top w:val="none" w:sz="0" w:space="0" w:color="auto"/>
            <w:left w:val="none" w:sz="0" w:space="0" w:color="auto"/>
            <w:bottom w:val="none" w:sz="0" w:space="0" w:color="auto"/>
            <w:right w:val="none" w:sz="0" w:space="0" w:color="auto"/>
          </w:divBdr>
        </w:div>
        <w:div w:id="16975934">
          <w:marLeft w:val="640"/>
          <w:marRight w:val="0"/>
          <w:marTop w:val="0"/>
          <w:marBottom w:val="0"/>
          <w:divBdr>
            <w:top w:val="none" w:sz="0" w:space="0" w:color="auto"/>
            <w:left w:val="none" w:sz="0" w:space="0" w:color="auto"/>
            <w:bottom w:val="none" w:sz="0" w:space="0" w:color="auto"/>
            <w:right w:val="none" w:sz="0" w:space="0" w:color="auto"/>
          </w:divBdr>
        </w:div>
        <w:div w:id="768475882">
          <w:marLeft w:val="640"/>
          <w:marRight w:val="0"/>
          <w:marTop w:val="0"/>
          <w:marBottom w:val="0"/>
          <w:divBdr>
            <w:top w:val="none" w:sz="0" w:space="0" w:color="auto"/>
            <w:left w:val="none" w:sz="0" w:space="0" w:color="auto"/>
            <w:bottom w:val="none" w:sz="0" w:space="0" w:color="auto"/>
            <w:right w:val="none" w:sz="0" w:space="0" w:color="auto"/>
          </w:divBdr>
        </w:div>
        <w:div w:id="1723095164">
          <w:marLeft w:val="640"/>
          <w:marRight w:val="0"/>
          <w:marTop w:val="0"/>
          <w:marBottom w:val="0"/>
          <w:divBdr>
            <w:top w:val="none" w:sz="0" w:space="0" w:color="auto"/>
            <w:left w:val="none" w:sz="0" w:space="0" w:color="auto"/>
            <w:bottom w:val="none" w:sz="0" w:space="0" w:color="auto"/>
            <w:right w:val="none" w:sz="0" w:space="0" w:color="auto"/>
          </w:divBdr>
        </w:div>
        <w:div w:id="804464474">
          <w:marLeft w:val="640"/>
          <w:marRight w:val="0"/>
          <w:marTop w:val="0"/>
          <w:marBottom w:val="0"/>
          <w:divBdr>
            <w:top w:val="none" w:sz="0" w:space="0" w:color="auto"/>
            <w:left w:val="none" w:sz="0" w:space="0" w:color="auto"/>
            <w:bottom w:val="none" w:sz="0" w:space="0" w:color="auto"/>
            <w:right w:val="none" w:sz="0" w:space="0" w:color="auto"/>
          </w:divBdr>
        </w:div>
        <w:div w:id="1078795133">
          <w:marLeft w:val="640"/>
          <w:marRight w:val="0"/>
          <w:marTop w:val="0"/>
          <w:marBottom w:val="0"/>
          <w:divBdr>
            <w:top w:val="none" w:sz="0" w:space="0" w:color="auto"/>
            <w:left w:val="none" w:sz="0" w:space="0" w:color="auto"/>
            <w:bottom w:val="none" w:sz="0" w:space="0" w:color="auto"/>
            <w:right w:val="none" w:sz="0" w:space="0" w:color="auto"/>
          </w:divBdr>
        </w:div>
        <w:div w:id="393965769">
          <w:marLeft w:val="640"/>
          <w:marRight w:val="0"/>
          <w:marTop w:val="0"/>
          <w:marBottom w:val="0"/>
          <w:divBdr>
            <w:top w:val="none" w:sz="0" w:space="0" w:color="auto"/>
            <w:left w:val="none" w:sz="0" w:space="0" w:color="auto"/>
            <w:bottom w:val="none" w:sz="0" w:space="0" w:color="auto"/>
            <w:right w:val="none" w:sz="0" w:space="0" w:color="auto"/>
          </w:divBdr>
        </w:div>
        <w:div w:id="1881161164">
          <w:marLeft w:val="640"/>
          <w:marRight w:val="0"/>
          <w:marTop w:val="0"/>
          <w:marBottom w:val="0"/>
          <w:divBdr>
            <w:top w:val="none" w:sz="0" w:space="0" w:color="auto"/>
            <w:left w:val="none" w:sz="0" w:space="0" w:color="auto"/>
            <w:bottom w:val="none" w:sz="0" w:space="0" w:color="auto"/>
            <w:right w:val="none" w:sz="0" w:space="0" w:color="auto"/>
          </w:divBdr>
        </w:div>
        <w:div w:id="1484279438">
          <w:marLeft w:val="640"/>
          <w:marRight w:val="0"/>
          <w:marTop w:val="0"/>
          <w:marBottom w:val="0"/>
          <w:divBdr>
            <w:top w:val="none" w:sz="0" w:space="0" w:color="auto"/>
            <w:left w:val="none" w:sz="0" w:space="0" w:color="auto"/>
            <w:bottom w:val="none" w:sz="0" w:space="0" w:color="auto"/>
            <w:right w:val="none" w:sz="0" w:space="0" w:color="auto"/>
          </w:divBdr>
        </w:div>
        <w:div w:id="1062295616">
          <w:marLeft w:val="640"/>
          <w:marRight w:val="0"/>
          <w:marTop w:val="0"/>
          <w:marBottom w:val="0"/>
          <w:divBdr>
            <w:top w:val="none" w:sz="0" w:space="0" w:color="auto"/>
            <w:left w:val="none" w:sz="0" w:space="0" w:color="auto"/>
            <w:bottom w:val="none" w:sz="0" w:space="0" w:color="auto"/>
            <w:right w:val="none" w:sz="0" w:space="0" w:color="auto"/>
          </w:divBdr>
        </w:div>
        <w:div w:id="675304485">
          <w:marLeft w:val="640"/>
          <w:marRight w:val="0"/>
          <w:marTop w:val="0"/>
          <w:marBottom w:val="0"/>
          <w:divBdr>
            <w:top w:val="none" w:sz="0" w:space="0" w:color="auto"/>
            <w:left w:val="none" w:sz="0" w:space="0" w:color="auto"/>
            <w:bottom w:val="none" w:sz="0" w:space="0" w:color="auto"/>
            <w:right w:val="none" w:sz="0" w:space="0" w:color="auto"/>
          </w:divBdr>
        </w:div>
        <w:div w:id="1097482686">
          <w:marLeft w:val="640"/>
          <w:marRight w:val="0"/>
          <w:marTop w:val="0"/>
          <w:marBottom w:val="0"/>
          <w:divBdr>
            <w:top w:val="none" w:sz="0" w:space="0" w:color="auto"/>
            <w:left w:val="none" w:sz="0" w:space="0" w:color="auto"/>
            <w:bottom w:val="none" w:sz="0" w:space="0" w:color="auto"/>
            <w:right w:val="none" w:sz="0" w:space="0" w:color="auto"/>
          </w:divBdr>
        </w:div>
        <w:div w:id="1118985715">
          <w:marLeft w:val="640"/>
          <w:marRight w:val="0"/>
          <w:marTop w:val="0"/>
          <w:marBottom w:val="0"/>
          <w:divBdr>
            <w:top w:val="none" w:sz="0" w:space="0" w:color="auto"/>
            <w:left w:val="none" w:sz="0" w:space="0" w:color="auto"/>
            <w:bottom w:val="none" w:sz="0" w:space="0" w:color="auto"/>
            <w:right w:val="none" w:sz="0" w:space="0" w:color="auto"/>
          </w:divBdr>
        </w:div>
        <w:div w:id="1235361462">
          <w:marLeft w:val="640"/>
          <w:marRight w:val="0"/>
          <w:marTop w:val="0"/>
          <w:marBottom w:val="0"/>
          <w:divBdr>
            <w:top w:val="none" w:sz="0" w:space="0" w:color="auto"/>
            <w:left w:val="none" w:sz="0" w:space="0" w:color="auto"/>
            <w:bottom w:val="none" w:sz="0" w:space="0" w:color="auto"/>
            <w:right w:val="none" w:sz="0" w:space="0" w:color="auto"/>
          </w:divBdr>
        </w:div>
        <w:div w:id="1192917340">
          <w:marLeft w:val="640"/>
          <w:marRight w:val="0"/>
          <w:marTop w:val="0"/>
          <w:marBottom w:val="0"/>
          <w:divBdr>
            <w:top w:val="none" w:sz="0" w:space="0" w:color="auto"/>
            <w:left w:val="none" w:sz="0" w:space="0" w:color="auto"/>
            <w:bottom w:val="none" w:sz="0" w:space="0" w:color="auto"/>
            <w:right w:val="none" w:sz="0" w:space="0" w:color="auto"/>
          </w:divBdr>
        </w:div>
        <w:div w:id="2074622899">
          <w:marLeft w:val="640"/>
          <w:marRight w:val="0"/>
          <w:marTop w:val="0"/>
          <w:marBottom w:val="0"/>
          <w:divBdr>
            <w:top w:val="none" w:sz="0" w:space="0" w:color="auto"/>
            <w:left w:val="none" w:sz="0" w:space="0" w:color="auto"/>
            <w:bottom w:val="none" w:sz="0" w:space="0" w:color="auto"/>
            <w:right w:val="none" w:sz="0" w:space="0" w:color="auto"/>
          </w:divBdr>
        </w:div>
        <w:div w:id="1620137777">
          <w:marLeft w:val="640"/>
          <w:marRight w:val="0"/>
          <w:marTop w:val="0"/>
          <w:marBottom w:val="0"/>
          <w:divBdr>
            <w:top w:val="none" w:sz="0" w:space="0" w:color="auto"/>
            <w:left w:val="none" w:sz="0" w:space="0" w:color="auto"/>
            <w:bottom w:val="none" w:sz="0" w:space="0" w:color="auto"/>
            <w:right w:val="none" w:sz="0" w:space="0" w:color="auto"/>
          </w:divBdr>
        </w:div>
        <w:div w:id="582103785">
          <w:marLeft w:val="640"/>
          <w:marRight w:val="0"/>
          <w:marTop w:val="0"/>
          <w:marBottom w:val="0"/>
          <w:divBdr>
            <w:top w:val="none" w:sz="0" w:space="0" w:color="auto"/>
            <w:left w:val="none" w:sz="0" w:space="0" w:color="auto"/>
            <w:bottom w:val="none" w:sz="0" w:space="0" w:color="auto"/>
            <w:right w:val="none" w:sz="0" w:space="0" w:color="auto"/>
          </w:divBdr>
        </w:div>
        <w:div w:id="432212776">
          <w:marLeft w:val="640"/>
          <w:marRight w:val="0"/>
          <w:marTop w:val="0"/>
          <w:marBottom w:val="0"/>
          <w:divBdr>
            <w:top w:val="none" w:sz="0" w:space="0" w:color="auto"/>
            <w:left w:val="none" w:sz="0" w:space="0" w:color="auto"/>
            <w:bottom w:val="none" w:sz="0" w:space="0" w:color="auto"/>
            <w:right w:val="none" w:sz="0" w:space="0" w:color="auto"/>
          </w:divBdr>
        </w:div>
        <w:div w:id="274020442">
          <w:marLeft w:val="640"/>
          <w:marRight w:val="0"/>
          <w:marTop w:val="0"/>
          <w:marBottom w:val="0"/>
          <w:divBdr>
            <w:top w:val="none" w:sz="0" w:space="0" w:color="auto"/>
            <w:left w:val="none" w:sz="0" w:space="0" w:color="auto"/>
            <w:bottom w:val="none" w:sz="0" w:space="0" w:color="auto"/>
            <w:right w:val="none" w:sz="0" w:space="0" w:color="auto"/>
          </w:divBdr>
        </w:div>
        <w:div w:id="1988053029">
          <w:marLeft w:val="640"/>
          <w:marRight w:val="0"/>
          <w:marTop w:val="0"/>
          <w:marBottom w:val="0"/>
          <w:divBdr>
            <w:top w:val="none" w:sz="0" w:space="0" w:color="auto"/>
            <w:left w:val="none" w:sz="0" w:space="0" w:color="auto"/>
            <w:bottom w:val="none" w:sz="0" w:space="0" w:color="auto"/>
            <w:right w:val="none" w:sz="0" w:space="0" w:color="auto"/>
          </w:divBdr>
        </w:div>
        <w:div w:id="1091970568">
          <w:marLeft w:val="640"/>
          <w:marRight w:val="0"/>
          <w:marTop w:val="0"/>
          <w:marBottom w:val="0"/>
          <w:divBdr>
            <w:top w:val="none" w:sz="0" w:space="0" w:color="auto"/>
            <w:left w:val="none" w:sz="0" w:space="0" w:color="auto"/>
            <w:bottom w:val="none" w:sz="0" w:space="0" w:color="auto"/>
            <w:right w:val="none" w:sz="0" w:space="0" w:color="auto"/>
          </w:divBdr>
        </w:div>
        <w:div w:id="597519508">
          <w:marLeft w:val="640"/>
          <w:marRight w:val="0"/>
          <w:marTop w:val="0"/>
          <w:marBottom w:val="0"/>
          <w:divBdr>
            <w:top w:val="none" w:sz="0" w:space="0" w:color="auto"/>
            <w:left w:val="none" w:sz="0" w:space="0" w:color="auto"/>
            <w:bottom w:val="none" w:sz="0" w:space="0" w:color="auto"/>
            <w:right w:val="none" w:sz="0" w:space="0" w:color="auto"/>
          </w:divBdr>
        </w:div>
        <w:div w:id="103352630">
          <w:marLeft w:val="640"/>
          <w:marRight w:val="0"/>
          <w:marTop w:val="0"/>
          <w:marBottom w:val="0"/>
          <w:divBdr>
            <w:top w:val="none" w:sz="0" w:space="0" w:color="auto"/>
            <w:left w:val="none" w:sz="0" w:space="0" w:color="auto"/>
            <w:bottom w:val="none" w:sz="0" w:space="0" w:color="auto"/>
            <w:right w:val="none" w:sz="0" w:space="0" w:color="auto"/>
          </w:divBdr>
        </w:div>
        <w:div w:id="1778598205">
          <w:marLeft w:val="640"/>
          <w:marRight w:val="0"/>
          <w:marTop w:val="0"/>
          <w:marBottom w:val="0"/>
          <w:divBdr>
            <w:top w:val="none" w:sz="0" w:space="0" w:color="auto"/>
            <w:left w:val="none" w:sz="0" w:space="0" w:color="auto"/>
            <w:bottom w:val="none" w:sz="0" w:space="0" w:color="auto"/>
            <w:right w:val="none" w:sz="0" w:space="0" w:color="auto"/>
          </w:divBdr>
        </w:div>
        <w:div w:id="1295066502">
          <w:marLeft w:val="640"/>
          <w:marRight w:val="0"/>
          <w:marTop w:val="0"/>
          <w:marBottom w:val="0"/>
          <w:divBdr>
            <w:top w:val="none" w:sz="0" w:space="0" w:color="auto"/>
            <w:left w:val="none" w:sz="0" w:space="0" w:color="auto"/>
            <w:bottom w:val="none" w:sz="0" w:space="0" w:color="auto"/>
            <w:right w:val="none" w:sz="0" w:space="0" w:color="auto"/>
          </w:divBdr>
        </w:div>
        <w:div w:id="127742660">
          <w:marLeft w:val="640"/>
          <w:marRight w:val="0"/>
          <w:marTop w:val="0"/>
          <w:marBottom w:val="0"/>
          <w:divBdr>
            <w:top w:val="none" w:sz="0" w:space="0" w:color="auto"/>
            <w:left w:val="none" w:sz="0" w:space="0" w:color="auto"/>
            <w:bottom w:val="none" w:sz="0" w:space="0" w:color="auto"/>
            <w:right w:val="none" w:sz="0" w:space="0" w:color="auto"/>
          </w:divBdr>
        </w:div>
        <w:div w:id="693306579">
          <w:marLeft w:val="640"/>
          <w:marRight w:val="0"/>
          <w:marTop w:val="0"/>
          <w:marBottom w:val="0"/>
          <w:divBdr>
            <w:top w:val="none" w:sz="0" w:space="0" w:color="auto"/>
            <w:left w:val="none" w:sz="0" w:space="0" w:color="auto"/>
            <w:bottom w:val="none" w:sz="0" w:space="0" w:color="auto"/>
            <w:right w:val="none" w:sz="0" w:space="0" w:color="auto"/>
          </w:divBdr>
        </w:div>
        <w:div w:id="585386220">
          <w:marLeft w:val="640"/>
          <w:marRight w:val="0"/>
          <w:marTop w:val="0"/>
          <w:marBottom w:val="0"/>
          <w:divBdr>
            <w:top w:val="none" w:sz="0" w:space="0" w:color="auto"/>
            <w:left w:val="none" w:sz="0" w:space="0" w:color="auto"/>
            <w:bottom w:val="none" w:sz="0" w:space="0" w:color="auto"/>
            <w:right w:val="none" w:sz="0" w:space="0" w:color="auto"/>
          </w:divBdr>
        </w:div>
        <w:div w:id="837234336">
          <w:marLeft w:val="640"/>
          <w:marRight w:val="0"/>
          <w:marTop w:val="0"/>
          <w:marBottom w:val="0"/>
          <w:divBdr>
            <w:top w:val="none" w:sz="0" w:space="0" w:color="auto"/>
            <w:left w:val="none" w:sz="0" w:space="0" w:color="auto"/>
            <w:bottom w:val="none" w:sz="0" w:space="0" w:color="auto"/>
            <w:right w:val="none" w:sz="0" w:space="0" w:color="auto"/>
          </w:divBdr>
        </w:div>
        <w:div w:id="1484658074">
          <w:marLeft w:val="640"/>
          <w:marRight w:val="0"/>
          <w:marTop w:val="0"/>
          <w:marBottom w:val="0"/>
          <w:divBdr>
            <w:top w:val="none" w:sz="0" w:space="0" w:color="auto"/>
            <w:left w:val="none" w:sz="0" w:space="0" w:color="auto"/>
            <w:bottom w:val="none" w:sz="0" w:space="0" w:color="auto"/>
            <w:right w:val="none" w:sz="0" w:space="0" w:color="auto"/>
          </w:divBdr>
        </w:div>
        <w:div w:id="1242445045">
          <w:marLeft w:val="640"/>
          <w:marRight w:val="0"/>
          <w:marTop w:val="0"/>
          <w:marBottom w:val="0"/>
          <w:divBdr>
            <w:top w:val="none" w:sz="0" w:space="0" w:color="auto"/>
            <w:left w:val="none" w:sz="0" w:space="0" w:color="auto"/>
            <w:bottom w:val="none" w:sz="0" w:space="0" w:color="auto"/>
            <w:right w:val="none" w:sz="0" w:space="0" w:color="auto"/>
          </w:divBdr>
        </w:div>
        <w:div w:id="803935935">
          <w:marLeft w:val="640"/>
          <w:marRight w:val="0"/>
          <w:marTop w:val="0"/>
          <w:marBottom w:val="0"/>
          <w:divBdr>
            <w:top w:val="none" w:sz="0" w:space="0" w:color="auto"/>
            <w:left w:val="none" w:sz="0" w:space="0" w:color="auto"/>
            <w:bottom w:val="none" w:sz="0" w:space="0" w:color="auto"/>
            <w:right w:val="none" w:sz="0" w:space="0" w:color="auto"/>
          </w:divBdr>
        </w:div>
        <w:div w:id="983773719">
          <w:marLeft w:val="640"/>
          <w:marRight w:val="0"/>
          <w:marTop w:val="0"/>
          <w:marBottom w:val="0"/>
          <w:divBdr>
            <w:top w:val="none" w:sz="0" w:space="0" w:color="auto"/>
            <w:left w:val="none" w:sz="0" w:space="0" w:color="auto"/>
            <w:bottom w:val="none" w:sz="0" w:space="0" w:color="auto"/>
            <w:right w:val="none" w:sz="0" w:space="0" w:color="auto"/>
          </w:divBdr>
        </w:div>
        <w:div w:id="723993805">
          <w:marLeft w:val="640"/>
          <w:marRight w:val="0"/>
          <w:marTop w:val="0"/>
          <w:marBottom w:val="0"/>
          <w:divBdr>
            <w:top w:val="none" w:sz="0" w:space="0" w:color="auto"/>
            <w:left w:val="none" w:sz="0" w:space="0" w:color="auto"/>
            <w:bottom w:val="none" w:sz="0" w:space="0" w:color="auto"/>
            <w:right w:val="none" w:sz="0" w:space="0" w:color="auto"/>
          </w:divBdr>
        </w:div>
        <w:div w:id="389694367">
          <w:marLeft w:val="640"/>
          <w:marRight w:val="0"/>
          <w:marTop w:val="0"/>
          <w:marBottom w:val="0"/>
          <w:divBdr>
            <w:top w:val="none" w:sz="0" w:space="0" w:color="auto"/>
            <w:left w:val="none" w:sz="0" w:space="0" w:color="auto"/>
            <w:bottom w:val="none" w:sz="0" w:space="0" w:color="auto"/>
            <w:right w:val="none" w:sz="0" w:space="0" w:color="auto"/>
          </w:divBdr>
        </w:div>
        <w:div w:id="1302805805">
          <w:marLeft w:val="640"/>
          <w:marRight w:val="0"/>
          <w:marTop w:val="0"/>
          <w:marBottom w:val="0"/>
          <w:divBdr>
            <w:top w:val="none" w:sz="0" w:space="0" w:color="auto"/>
            <w:left w:val="none" w:sz="0" w:space="0" w:color="auto"/>
            <w:bottom w:val="none" w:sz="0" w:space="0" w:color="auto"/>
            <w:right w:val="none" w:sz="0" w:space="0" w:color="auto"/>
          </w:divBdr>
        </w:div>
        <w:div w:id="114255758">
          <w:marLeft w:val="640"/>
          <w:marRight w:val="0"/>
          <w:marTop w:val="0"/>
          <w:marBottom w:val="0"/>
          <w:divBdr>
            <w:top w:val="none" w:sz="0" w:space="0" w:color="auto"/>
            <w:left w:val="none" w:sz="0" w:space="0" w:color="auto"/>
            <w:bottom w:val="none" w:sz="0" w:space="0" w:color="auto"/>
            <w:right w:val="none" w:sz="0" w:space="0" w:color="auto"/>
          </w:divBdr>
        </w:div>
        <w:div w:id="1753355320">
          <w:marLeft w:val="640"/>
          <w:marRight w:val="0"/>
          <w:marTop w:val="0"/>
          <w:marBottom w:val="0"/>
          <w:divBdr>
            <w:top w:val="none" w:sz="0" w:space="0" w:color="auto"/>
            <w:left w:val="none" w:sz="0" w:space="0" w:color="auto"/>
            <w:bottom w:val="none" w:sz="0" w:space="0" w:color="auto"/>
            <w:right w:val="none" w:sz="0" w:space="0" w:color="auto"/>
          </w:divBdr>
        </w:div>
        <w:div w:id="930697260">
          <w:marLeft w:val="640"/>
          <w:marRight w:val="0"/>
          <w:marTop w:val="0"/>
          <w:marBottom w:val="0"/>
          <w:divBdr>
            <w:top w:val="none" w:sz="0" w:space="0" w:color="auto"/>
            <w:left w:val="none" w:sz="0" w:space="0" w:color="auto"/>
            <w:bottom w:val="none" w:sz="0" w:space="0" w:color="auto"/>
            <w:right w:val="none" w:sz="0" w:space="0" w:color="auto"/>
          </w:divBdr>
        </w:div>
        <w:div w:id="891962190">
          <w:marLeft w:val="640"/>
          <w:marRight w:val="0"/>
          <w:marTop w:val="0"/>
          <w:marBottom w:val="0"/>
          <w:divBdr>
            <w:top w:val="none" w:sz="0" w:space="0" w:color="auto"/>
            <w:left w:val="none" w:sz="0" w:space="0" w:color="auto"/>
            <w:bottom w:val="none" w:sz="0" w:space="0" w:color="auto"/>
            <w:right w:val="none" w:sz="0" w:space="0" w:color="auto"/>
          </w:divBdr>
        </w:div>
        <w:div w:id="890727831">
          <w:marLeft w:val="640"/>
          <w:marRight w:val="0"/>
          <w:marTop w:val="0"/>
          <w:marBottom w:val="0"/>
          <w:divBdr>
            <w:top w:val="none" w:sz="0" w:space="0" w:color="auto"/>
            <w:left w:val="none" w:sz="0" w:space="0" w:color="auto"/>
            <w:bottom w:val="none" w:sz="0" w:space="0" w:color="auto"/>
            <w:right w:val="none" w:sz="0" w:space="0" w:color="auto"/>
          </w:divBdr>
        </w:div>
        <w:div w:id="1436900039">
          <w:marLeft w:val="640"/>
          <w:marRight w:val="0"/>
          <w:marTop w:val="0"/>
          <w:marBottom w:val="0"/>
          <w:divBdr>
            <w:top w:val="none" w:sz="0" w:space="0" w:color="auto"/>
            <w:left w:val="none" w:sz="0" w:space="0" w:color="auto"/>
            <w:bottom w:val="none" w:sz="0" w:space="0" w:color="auto"/>
            <w:right w:val="none" w:sz="0" w:space="0" w:color="auto"/>
          </w:divBdr>
        </w:div>
        <w:div w:id="764153005">
          <w:marLeft w:val="640"/>
          <w:marRight w:val="0"/>
          <w:marTop w:val="0"/>
          <w:marBottom w:val="0"/>
          <w:divBdr>
            <w:top w:val="none" w:sz="0" w:space="0" w:color="auto"/>
            <w:left w:val="none" w:sz="0" w:space="0" w:color="auto"/>
            <w:bottom w:val="none" w:sz="0" w:space="0" w:color="auto"/>
            <w:right w:val="none" w:sz="0" w:space="0" w:color="auto"/>
          </w:divBdr>
        </w:div>
        <w:div w:id="1469860299">
          <w:marLeft w:val="640"/>
          <w:marRight w:val="0"/>
          <w:marTop w:val="0"/>
          <w:marBottom w:val="0"/>
          <w:divBdr>
            <w:top w:val="none" w:sz="0" w:space="0" w:color="auto"/>
            <w:left w:val="none" w:sz="0" w:space="0" w:color="auto"/>
            <w:bottom w:val="none" w:sz="0" w:space="0" w:color="auto"/>
            <w:right w:val="none" w:sz="0" w:space="0" w:color="auto"/>
          </w:divBdr>
        </w:div>
        <w:div w:id="308247209">
          <w:marLeft w:val="640"/>
          <w:marRight w:val="0"/>
          <w:marTop w:val="0"/>
          <w:marBottom w:val="0"/>
          <w:divBdr>
            <w:top w:val="none" w:sz="0" w:space="0" w:color="auto"/>
            <w:left w:val="none" w:sz="0" w:space="0" w:color="auto"/>
            <w:bottom w:val="none" w:sz="0" w:space="0" w:color="auto"/>
            <w:right w:val="none" w:sz="0" w:space="0" w:color="auto"/>
          </w:divBdr>
        </w:div>
        <w:div w:id="1247575054">
          <w:marLeft w:val="640"/>
          <w:marRight w:val="0"/>
          <w:marTop w:val="0"/>
          <w:marBottom w:val="0"/>
          <w:divBdr>
            <w:top w:val="none" w:sz="0" w:space="0" w:color="auto"/>
            <w:left w:val="none" w:sz="0" w:space="0" w:color="auto"/>
            <w:bottom w:val="none" w:sz="0" w:space="0" w:color="auto"/>
            <w:right w:val="none" w:sz="0" w:space="0" w:color="auto"/>
          </w:divBdr>
        </w:div>
        <w:div w:id="1076703665">
          <w:marLeft w:val="640"/>
          <w:marRight w:val="0"/>
          <w:marTop w:val="0"/>
          <w:marBottom w:val="0"/>
          <w:divBdr>
            <w:top w:val="none" w:sz="0" w:space="0" w:color="auto"/>
            <w:left w:val="none" w:sz="0" w:space="0" w:color="auto"/>
            <w:bottom w:val="none" w:sz="0" w:space="0" w:color="auto"/>
            <w:right w:val="none" w:sz="0" w:space="0" w:color="auto"/>
          </w:divBdr>
        </w:div>
        <w:div w:id="2099472502">
          <w:marLeft w:val="640"/>
          <w:marRight w:val="0"/>
          <w:marTop w:val="0"/>
          <w:marBottom w:val="0"/>
          <w:divBdr>
            <w:top w:val="none" w:sz="0" w:space="0" w:color="auto"/>
            <w:left w:val="none" w:sz="0" w:space="0" w:color="auto"/>
            <w:bottom w:val="none" w:sz="0" w:space="0" w:color="auto"/>
            <w:right w:val="none" w:sz="0" w:space="0" w:color="auto"/>
          </w:divBdr>
        </w:div>
        <w:div w:id="718699942">
          <w:marLeft w:val="640"/>
          <w:marRight w:val="0"/>
          <w:marTop w:val="0"/>
          <w:marBottom w:val="0"/>
          <w:divBdr>
            <w:top w:val="none" w:sz="0" w:space="0" w:color="auto"/>
            <w:left w:val="none" w:sz="0" w:space="0" w:color="auto"/>
            <w:bottom w:val="none" w:sz="0" w:space="0" w:color="auto"/>
            <w:right w:val="none" w:sz="0" w:space="0" w:color="auto"/>
          </w:divBdr>
        </w:div>
        <w:div w:id="1728917176">
          <w:marLeft w:val="640"/>
          <w:marRight w:val="0"/>
          <w:marTop w:val="0"/>
          <w:marBottom w:val="0"/>
          <w:divBdr>
            <w:top w:val="none" w:sz="0" w:space="0" w:color="auto"/>
            <w:left w:val="none" w:sz="0" w:space="0" w:color="auto"/>
            <w:bottom w:val="none" w:sz="0" w:space="0" w:color="auto"/>
            <w:right w:val="none" w:sz="0" w:space="0" w:color="auto"/>
          </w:divBdr>
        </w:div>
        <w:div w:id="1836340971">
          <w:marLeft w:val="640"/>
          <w:marRight w:val="0"/>
          <w:marTop w:val="0"/>
          <w:marBottom w:val="0"/>
          <w:divBdr>
            <w:top w:val="none" w:sz="0" w:space="0" w:color="auto"/>
            <w:left w:val="none" w:sz="0" w:space="0" w:color="auto"/>
            <w:bottom w:val="none" w:sz="0" w:space="0" w:color="auto"/>
            <w:right w:val="none" w:sz="0" w:space="0" w:color="auto"/>
          </w:divBdr>
        </w:div>
        <w:div w:id="478379716">
          <w:marLeft w:val="640"/>
          <w:marRight w:val="0"/>
          <w:marTop w:val="0"/>
          <w:marBottom w:val="0"/>
          <w:divBdr>
            <w:top w:val="none" w:sz="0" w:space="0" w:color="auto"/>
            <w:left w:val="none" w:sz="0" w:space="0" w:color="auto"/>
            <w:bottom w:val="none" w:sz="0" w:space="0" w:color="auto"/>
            <w:right w:val="none" w:sz="0" w:space="0" w:color="auto"/>
          </w:divBdr>
        </w:div>
        <w:div w:id="1343049043">
          <w:marLeft w:val="640"/>
          <w:marRight w:val="0"/>
          <w:marTop w:val="0"/>
          <w:marBottom w:val="0"/>
          <w:divBdr>
            <w:top w:val="none" w:sz="0" w:space="0" w:color="auto"/>
            <w:left w:val="none" w:sz="0" w:space="0" w:color="auto"/>
            <w:bottom w:val="none" w:sz="0" w:space="0" w:color="auto"/>
            <w:right w:val="none" w:sz="0" w:space="0" w:color="auto"/>
          </w:divBdr>
        </w:div>
        <w:div w:id="101851516">
          <w:marLeft w:val="640"/>
          <w:marRight w:val="0"/>
          <w:marTop w:val="0"/>
          <w:marBottom w:val="0"/>
          <w:divBdr>
            <w:top w:val="none" w:sz="0" w:space="0" w:color="auto"/>
            <w:left w:val="none" w:sz="0" w:space="0" w:color="auto"/>
            <w:bottom w:val="none" w:sz="0" w:space="0" w:color="auto"/>
            <w:right w:val="none" w:sz="0" w:space="0" w:color="auto"/>
          </w:divBdr>
        </w:div>
        <w:div w:id="439490555">
          <w:marLeft w:val="640"/>
          <w:marRight w:val="0"/>
          <w:marTop w:val="0"/>
          <w:marBottom w:val="0"/>
          <w:divBdr>
            <w:top w:val="none" w:sz="0" w:space="0" w:color="auto"/>
            <w:left w:val="none" w:sz="0" w:space="0" w:color="auto"/>
            <w:bottom w:val="none" w:sz="0" w:space="0" w:color="auto"/>
            <w:right w:val="none" w:sz="0" w:space="0" w:color="auto"/>
          </w:divBdr>
        </w:div>
        <w:div w:id="4093306">
          <w:marLeft w:val="640"/>
          <w:marRight w:val="0"/>
          <w:marTop w:val="0"/>
          <w:marBottom w:val="0"/>
          <w:divBdr>
            <w:top w:val="none" w:sz="0" w:space="0" w:color="auto"/>
            <w:left w:val="none" w:sz="0" w:space="0" w:color="auto"/>
            <w:bottom w:val="none" w:sz="0" w:space="0" w:color="auto"/>
            <w:right w:val="none" w:sz="0" w:space="0" w:color="auto"/>
          </w:divBdr>
        </w:div>
        <w:div w:id="58721391">
          <w:marLeft w:val="640"/>
          <w:marRight w:val="0"/>
          <w:marTop w:val="0"/>
          <w:marBottom w:val="0"/>
          <w:divBdr>
            <w:top w:val="none" w:sz="0" w:space="0" w:color="auto"/>
            <w:left w:val="none" w:sz="0" w:space="0" w:color="auto"/>
            <w:bottom w:val="none" w:sz="0" w:space="0" w:color="auto"/>
            <w:right w:val="none" w:sz="0" w:space="0" w:color="auto"/>
          </w:divBdr>
        </w:div>
        <w:div w:id="489250112">
          <w:marLeft w:val="640"/>
          <w:marRight w:val="0"/>
          <w:marTop w:val="0"/>
          <w:marBottom w:val="0"/>
          <w:divBdr>
            <w:top w:val="none" w:sz="0" w:space="0" w:color="auto"/>
            <w:left w:val="none" w:sz="0" w:space="0" w:color="auto"/>
            <w:bottom w:val="none" w:sz="0" w:space="0" w:color="auto"/>
            <w:right w:val="none" w:sz="0" w:space="0" w:color="auto"/>
          </w:divBdr>
        </w:div>
        <w:div w:id="146410068">
          <w:marLeft w:val="640"/>
          <w:marRight w:val="0"/>
          <w:marTop w:val="0"/>
          <w:marBottom w:val="0"/>
          <w:divBdr>
            <w:top w:val="none" w:sz="0" w:space="0" w:color="auto"/>
            <w:left w:val="none" w:sz="0" w:space="0" w:color="auto"/>
            <w:bottom w:val="none" w:sz="0" w:space="0" w:color="auto"/>
            <w:right w:val="none" w:sz="0" w:space="0" w:color="auto"/>
          </w:divBdr>
        </w:div>
        <w:div w:id="1373311266">
          <w:marLeft w:val="640"/>
          <w:marRight w:val="0"/>
          <w:marTop w:val="0"/>
          <w:marBottom w:val="0"/>
          <w:divBdr>
            <w:top w:val="none" w:sz="0" w:space="0" w:color="auto"/>
            <w:left w:val="none" w:sz="0" w:space="0" w:color="auto"/>
            <w:bottom w:val="none" w:sz="0" w:space="0" w:color="auto"/>
            <w:right w:val="none" w:sz="0" w:space="0" w:color="auto"/>
          </w:divBdr>
        </w:div>
        <w:div w:id="1119105287">
          <w:marLeft w:val="640"/>
          <w:marRight w:val="0"/>
          <w:marTop w:val="0"/>
          <w:marBottom w:val="0"/>
          <w:divBdr>
            <w:top w:val="none" w:sz="0" w:space="0" w:color="auto"/>
            <w:left w:val="none" w:sz="0" w:space="0" w:color="auto"/>
            <w:bottom w:val="none" w:sz="0" w:space="0" w:color="auto"/>
            <w:right w:val="none" w:sz="0" w:space="0" w:color="auto"/>
          </w:divBdr>
        </w:div>
        <w:div w:id="1746414153">
          <w:marLeft w:val="640"/>
          <w:marRight w:val="0"/>
          <w:marTop w:val="0"/>
          <w:marBottom w:val="0"/>
          <w:divBdr>
            <w:top w:val="none" w:sz="0" w:space="0" w:color="auto"/>
            <w:left w:val="none" w:sz="0" w:space="0" w:color="auto"/>
            <w:bottom w:val="none" w:sz="0" w:space="0" w:color="auto"/>
            <w:right w:val="none" w:sz="0" w:space="0" w:color="auto"/>
          </w:divBdr>
        </w:div>
        <w:div w:id="1513766163">
          <w:marLeft w:val="640"/>
          <w:marRight w:val="0"/>
          <w:marTop w:val="0"/>
          <w:marBottom w:val="0"/>
          <w:divBdr>
            <w:top w:val="none" w:sz="0" w:space="0" w:color="auto"/>
            <w:left w:val="none" w:sz="0" w:space="0" w:color="auto"/>
            <w:bottom w:val="none" w:sz="0" w:space="0" w:color="auto"/>
            <w:right w:val="none" w:sz="0" w:space="0" w:color="auto"/>
          </w:divBdr>
        </w:div>
        <w:div w:id="441152559">
          <w:marLeft w:val="640"/>
          <w:marRight w:val="0"/>
          <w:marTop w:val="0"/>
          <w:marBottom w:val="0"/>
          <w:divBdr>
            <w:top w:val="none" w:sz="0" w:space="0" w:color="auto"/>
            <w:left w:val="none" w:sz="0" w:space="0" w:color="auto"/>
            <w:bottom w:val="none" w:sz="0" w:space="0" w:color="auto"/>
            <w:right w:val="none" w:sz="0" w:space="0" w:color="auto"/>
          </w:divBdr>
        </w:div>
        <w:div w:id="1408385616">
          <w:marLeft w:val="640"/>
          <w:marRight w:val="0"/>
          <w:marTop w:val="0"/>
          <w:marBottom w:val="0"/>
          <w:divBdr>
            <w:top w:val="none" w:sz="0" w:space="0" w:color="auto"/>
            <w:left w:val="none" w:sz="0" w:space="0" w:color="auto"/>
            <w:bottom w:val="none" w:sz="0" w:space="0" w:color="auto"/>
            <w:right w:val="none" w:sz="0" w:space="0" w:color="auto"/>
          </w:divBdr>
        </w:div>
        <w:div w:id="59715083">
          <w:marLeft w:val="640"/>
          <w:marRight w:val="0"/>
          <w:marTop w:val="0"/>
          <w:marBottom w:val="0"/>
          <w:divBdr>
            <w:top w:val="none" w:sz="0" w:space="0" w:color="auto"/>
            <w:left w:val="none" w:sz="0" w:space="0" w:color="auto"/>
            <w:bottom w:val="none" w:sz="0" w:space="0" w:color="auto"/>
            <w:right w:val="none" w:sz="0" w:space="0" w:color="auto"/>
          </w:divBdr>
        </w:div>
        <w:div w:id="1781409711">
          <w:marLeft w:val="640"/>
          <w:marRight w:val="0"/>
          <w:marTop w:val="0"/>
          <w:marBottom w:val="0"/>
          <w:divBdr>
            <w:top w:val="none" w:sz="0" w:space="0" w:color="auto"/>
            <w:left w:val="none" w:sz="0" w:space="0" w:color="auto"/>
            <w:bottom w:val="none" w:sz="0" w:space="0" w:color="auto"/>
            <w:right w:val="none" w:sz="0" w:space="0" w:color="auto"/>
          </w:divBdr>
        </w:div>
        <w:div w:id="1954707862">
          <w:marLeft w:val="640"/>
          <w:marRight w:val="0"/>
          <w:marTop w:val="0"/>
          <w:marBottom w:val="0"/>
          <w:divBdr>
            <w:top w:val="none" w:sz="0" w:space="0" w:color="auto"/>
            <w:left w:val="none" w:sz="0" w:space="0" w:color="auto"/>
            <w:bottom w:val="none" w:sz="0" w:space="0" w:color="auto"/>
            <w:right w:val="none" w:sz="0" w:space="0" w:color="auto"/>
          </w:divBdr>
        </w:div>
        <w:div w:id="223372681">
          <w:marLeft w:val="640"/>
          <w:marRight w:val="0"/>
          <w:marTop w:val="0"/>
          <w:marBottom w:val="0"/>
          <w:divBdr>
            <w:top w:val="none" w:sz="0" w:space="0" w:color="auto"/>
            <w:left w:val="none" w:sz="0" w:space="0" w:color="auto"/>
            <w:bottom w:val="none" w:sz="0" w:space="0" w:color="auto"/>
            <w:right w:val="none" w:sz="0" w:space="0" w:color="auto"/>
          </w:divBdr>
        </w:div>
        <w:div w:id="1865511197">
          <w:marLeft w:val="640"/>
          <w:marRight w:val="0"/>
          <w:marTop w:val="0"/>
          <w:marBottom w:val="0"/>
          <w:divBdr>
            <w:top w:val="none" w:sz="0" w:space="0" w:color="auto"/>
            <w:left w:val="none" w:sz="0" w:space="0" w:color="auto"/>
            <w:bottom w:val="none" w:sz="0" w:space="0" w:color="auto"/>
            <w:right w:val="none" w:sz="0" w:space="0" w:color="auto"/>
          </w:divBdr>
        </w:div>
        <w:div w:id="326634410">
          <w:marLeft w:val="640"/>
          <w:marRight w:val="0"/>
          <w:marTop w:val="0"/>
          <w:marBottom w:val="0"/>
          <w:divBdr>
            <w:top w:val="none" w:sz="0" w:space="0" w:color="auto"/>
            <w:left w:val="none" w:sz="0" w:space="0" w:color="auto"/>
            <w:bottom w:val="none" w:sz="0" w:space="0" w:color="auto"/>
            <w:right w:val="none" w:sz="0" w:space="0" w:color="auto"/>
          </w:divBdr>
        </w:div>
        <w:div w:id="345836456">
          <w:marLeft w:val="640"/>
          <w:marRight w:val="0"/>
          <w:marTop w:val="0"/>
          <w:marBottom w:val="0"/>
          <w:divBdr>
            <w:top w:val="none" w:sz="0" w:space="0" w:color="auto"/>
            <w:left w:val="none" w:sz="0" w:space="0" w:color="auto"/>
            <w:bottom w:val="none" w:sz="0" w:space="0" w:color="auto"/>
            <w:right w:val="none" w:sz="0" w:space="0" w:color="auto"/>
          </w:divBdr>
        </w:div>
        <w:div w:id="1187713454">
          <w:marLeft w:val="640"/>
          <w:marRight w:val="0"/>
          <w:marTop w:val="0"/>
          <w:marBottom w:val="0"/>
          <w:divBdr>
            <w:top w:val="none" w:sz="0" w:space="0" w:color="auto"/>
            <w:left w:val="none" w:sz="0" w:space="0" w:color="auto"/>
            <w:bottom w:val="none" w:sz="0" w:space="0" w:color="auto"/>
            <w:right w:val="none" w:sz="0" w:space="0" w:color="auto"/>
          </w:divBdr>
        </w:div>
        <w:div w:id="1152719283">
          <w:marLeft w:val="640"/>
          <w:marRight w:val="0"/>
          <w:marTop w:val="0"/>
          <w:marBottom w:val="0"/>
          <w:divBdr>
            <w:top w:val="none" w:sz="0" w:space="0" w:color="auto"/>
            <w:left w:val="none" w:sz="0" w:space="0" w:color="auto"/>
            <w:bottom w:val="none" w:sz="0" w:space="0" w:color="auto"/>
            <w:right w:val="none" w:sz="0" w:space="0" w:color="auto"/>
          </w:divBdr>
        </w:div>
        <w:div w:id="2009208636">
          <w:marLeft w:val="640"/>
          <w:marRight w:val="0"/>
          <w:marTop w:val="0"/>
          <w:marBottom w:val="0"/>
          <w:divBdr>
            <w:top w:val="none" w:sz="0" w:space="0" w:color="auto"/>
            <w:left w:val="none" w:sz="0" w:space="0" w:color="auto"/>
            <w:bottom w:val="none" w:sz="0" w:space="0" w:color="auto"/>
            <w:right w:val="none" w:sz="0" w:space="0" w:color="auto"/>
          </w:divBdr>
        </w:div>
        <w:div w:id="1506552522">
          <w:marLeft w:val="640"/>
          <w:marRight w:val="0"/>
          <w:marTop w:val="0"/>
          <w:marBottom w:val="0"/>
          <w:divBdr>
            <w:top w:val="none" w:sz="0" w:space="0" w:color="auto"/>
            <w:left w:val="none" w:sz="0" w:space="0" w:color="auto"/>
            <w:bottom w:val="none" w:sz="0" w:space="0" w:color="auto"/>
            <w:right w:val="none" w:sz="0" w:space="0" w:color="auto"/>
          </w:divBdr>
        </w:div>
        <w:div w:id="544025972">
          <w:marLeft w:val="640"/>
          <w:marRight w:val="0"/>
          <w:marTop w:val="0"/>
          <w:marBottom w:val="0"/>
          <w:divBdr>
            <w:top w:val="none" w:sz="0" w:space="0" w:color="auto"/>
            <w:left w:val="none" w:sz="0" w:space="0" w:color="auto"/>
            <w:bottom w:val="none" w:sz="0" w:space="0" w:color="auto"/>
            <w:right w:val="none" w:sz="0" w:space="0" w:color="auto"/>
          </w:divBdr>
        </w:div>
        <w:div w:id="1271283265">
          <w:marLeft w:val="640"/>
          <w:marRight w:val="0"/>
          <w:marTop w:val="0"/>
          <w:marBottom w:val="0"/>
          <w:divBdr>
            <w:top w:val="none" w:sz="0" w:space="0" w:color="auto"/>
            <w:left w:val="none" w:sz="0" w:space="0" w:color="auto"/>
            <w:bottom w:val="none" w:sz="0" w:space="0" w:color="auto"/>
            <w:right w:val="none" w:sz="0" w:space="0" w:color="auto"/>
          </w:divBdr>
        </w:div>
        <w:div w:id="1788037972">
          <w:marLeft w:val="640"/>
          <w:marRight w:val="0"/>
          <w:marTop w:val="0"/>
          <w:marBottom w:val="0"/>
          <w:divBdr>
            <w:top w:val="none" w:sz="0" w:space="0" w:color="auto"/>
            <w:left w:val="none" w:sz="0" w:space="0" w:color="auto"/>
            <w:bottom w:val="none" w:sz="0" w:space="0" w:color="auto"/>
            <w:right w:val="none" w:sz="0" w:space="0" w:color="auto"/>
          </w:divBdr>
        </w:div>
        <w:div w:id="1923299046">
          <w:marLeft w:val="640"/>
          <w:marRight w:val="0"/>
          <w:marTop w:val="0"/>
          <w:marBottom w:val="0"/>
          <w:divBdr>
            <w:top w:val="none" w:sz="0" w:space="0" w:color="auto"/>
            <w:left w:val="none" w:sz="0" w:space="0" w:color="auto"/>
            <w:bottom w:val="none" w:sz="0" w:space="0" w:color="auto"/>
            <w:right w:val="none" w:sz="0" w:space="0" w:color="auto"/>
          </w:divBdr>
        </w:div>
        <w:div w:id="974717476">
          <w:marLeft w:val="640"/>
          <w:marRight w:val="0"/>
          <w:marTop w:val="0"/>
          <w:marBottom w:val="0"/>
          <w:divBdr>
            <w:top w:val="none" w:sz="0" w:space="0" w:color="auto"/>
            <w:left w:val="none" w:sz="0" w:space="0" w:color="auto"/>
            <w:bottom w:val="none" w:sz="0" w:space="0" w:color="auto"/>
            <w:right w:val="none" w:sz="0" w:space="0" w:color="auto"/>
          </w:divBdr>
        </w:div>
        <w:div w:id="623927519">
          <w:marLeft w:val="640"/>
          <w:marRight w:val="0"/>
          <w:marTop w:val="0"/>
          <w:marBottom w:val="0"/>
          <w:divBdr>
            <w:top w:val="none" w:sz="0" w:space="0" w:color="auto"/>
            <w:left w:val="none" w:sz="0" w:space="0" w:color="auto"/>
            <w:bottom w:val="none" w:sz="0" w:space="0" w:color="auto"/>
            <w:right w:val="none" w:sz="0" w:space="0" w:color="auto"/>
          </w:divBdr>
        </w:div>
        <w:div w:id="1604071599">
          <w:marLeft w:val="640"/>
          <w:marRight w:val="0"/>
          <w:marTop w:val="0"/>
          <w:marBottom w:val="0"/>
          <w:divBdr>
            <w:top w:val="none" w:sz="0" w:space="0" w:color="auto"/>
            <w:left w:val="none" w:sz="0" w:space="0" w:color="auto"/>
            <w:bottom w:val="none" w:sz="0" w:space="0" w:color="auto"/>
            <w:right w:val="none" w:sz="0" w:space="0" w:color="auto"/>
          </w:divBdr>
        </w:div>
        <w:div w:id="1044713925">
          <w:marLeft w:val="640"/>
          <w:marRight w:val="0"/>
          <w:marTop w:val="0"/>
          <w:marBottom w:val="0"/>
          <w:divBdr>
            <w:top w:val="none" w:sz="0" w:space="0" w:color="auto"/>
            <w:left w:val="none" w:sz="0" w:space="0" w:color="auto"/>
            <w:bottom w:val="none" w:sz="0" w:space="0" w:color="auto"/>
            <w:right w:val="none" w:sz="0" w:space="0" w:color="auto"/>
          </w:divBdr>
        </w:div>
        <w:div w:id="998535502">
          <w:marLeft w:val="640"/>
          <w:marRight w:val="0"/>
          <w:marTop w:val="0"/>
          <w:marBottom w:val="0"/>
          <w:divBdr>
            <w:top w:val="none" w:sz="0" w:space="0" w:color="auto"/>
            <w:left w:val="none" w:sz="0" w:space="0" w:color="auto"/>
            <w:bottom w:val="none" w:sz="0" w:space="0" w:color="auto"/>
            <w:right w:val="none" w:sz="0" w:space="0" w:color="auto"/>
          </w:divBdr>
        </w:div>
        <w:div w:id="1542009736">
          <w:marLeft w:val="640"/>
          <w:marRight w:val="0"/>
          <w:marTop w:val="0"/>
          <w:marBottom w:val="0"/>
          <w:divBdr>
            <w:top w:val="none" w:sz="0" w:space="0" w:color="auto"/>
            <w:left w:val="none" w:sz="0" w:space="0" w:color="auto"/>
            <w:bottom w:val="none" w:sz="0" w:space="0" w:color="auto"/>
            <w:right w:val="none" w:sz="0" w:space="0" w:color="auto"/>
          </w:divBdr>
        </w:div>
        <w:div w:id="2046325999">
          <w:marLeft w:val="640"/>
          <w:marRight w:val="0"/>
          <w:marTop w:val="0"/>
          <w:marBottom w:val="0"/>
          <w:divBdr>
            <w:top w:val="none" w:sz="0" w:space="0" w:color="auto"/>
            <w:left w:val="none" w:sz="0" w:space="0" w:color="auto"/>
            <w:bottom w:val="none" w:sz="0" w:space="0" w:color="auto"/>
            <w:right w:val="none" w:sz="0" w:space="0" w:color="auto"/>
          </w:divBdr>
        </w:div>
        <w:div w:id="610938055">
          <w:marLeft w:val="640"/>
          <w:marRight w:val="0"/>
          <w:marTop w:val="0"/>
          <w:marBottom w:val="0"/>
          <w:divBdr>
            <w:top w:val="none" w:sz="0" w:space="0" w:color="auto"/>
            <w:left w:val="none" w:sz="0" w:space="0" w:color="auto"/>
            <w:bottom w:val="none" w:sz="0" w:space="0" w:color="auto"/>
            <w:right w:val="none" w:sz="0" w:space="0" w:color="auto"/>
          </w:divBdr>
        </w:div>
        <w:div w:id="1674143209">
          <w:marLeft w:val="640"/>
          <w:marRight w:val="0"/>
          <w:marTop w:val="0"/>
          <w:marBottom w:val="0"/>
          <w:divBdr>
            <w:top w:val="none" w:sz="0" w:space="0" w:color="auto"/>
            <w:left w:val="none" w:sz="0" w:space="0" w:color="auto"/>
            <w:bottom w:val="none" w:sz="0" w:space="0" w:color="auto"/>
            <w:right w:val="none" w:sz="0" w:space="0" w:color="auto"/>
          </w:divBdr>
        </w:div>
        <w:div w:id="1047528854">
          <w:marLeft w:val="640"/>
          <w:marRight w:val="0"/>
          <w:marTop w:val="0"/>
          <w:marBottom w:val="0"/>
          <w:divBdr>
            <w:top w:val="none" w:sz="0" w:space="0" w:color="auto"/>
            <w:left w:val="none" w:sz="0" w:space="0" w:color="auto"/>
            <w:bottom w:val="none" w:sz="0" w:space="0" w:color="auto"/>
            <w:right w:val="none" w:sz="0" w:space="0" w:color="auto"/>
          </w:divBdr>
        </w:div>
        <w:div w:id="1116875337">
          <w:marLeft w:val="640"/>
          <w:marRight w:val="0"/>
          <w:marTop w:val="0"/>
          <w:marBottom w:val="0"/>
          <w:divBdr>
            <w:top w:val="none" w:sz="0" w:space="0" w:color="auto"/>
            <w:left w:val="none" w:sz="0" w:space="0" w:color="auto"/>
            <w:bottom w:val="none" w:sz="0" w:space="0" w:color="auto"/>
            <w:right w:val="none" w:sz="0" w:space="0" w:color="auto"/>
          </w:divBdr>
        </w:div>
        <w:div w:id="870529644">
          <w:marLeft w:val="640"/>
          <w:marRight w:val="0"/>
          <w:marTop w:val="0"/>
          <w:marBottom w:val="0"/>
          <w:divBdr>
            <w:top w:val="none" w:sz="0" w:space="0" w:color="auto"/>
            <w:left w:val="none" w:sz="0" w:space="0" w:color="auto"/>
            <w:bottom w:val="none" w:sz="0" w:space="0" w:color="auto"/>
            <w:right w:val="none" w:sz="0" w:space="0" w:color="auto"/>
          </w:divBdr>
        </w:div>
        <w:div w:id="1716470396">
          <w:marLeft w:val="640"/>
          <w:marRight w:val="0"/>
          <w:marTop w:val="0"/>
          <w:marBottom w:val="0"/>
          <w:divBdr>
            <w:top w:val="none" w:sz="0" w:space="0" w:color="auto"/>
            <w:left w:val="none" w:sz="0" w:space="0" w:color="auto"/>
            <w:bottom w:val="none" w:sz="0" w:space="0" w:color="auto"/>
            <w:right w:val="none" w:sz="0" w:space="0" w:color="auto"/>
          </w:divBdr>
        </w:div>
        <w:div w:id="436945814">
          <w:marLeft w:val="640"/>
          <w:marRight w:val="0"/>
          <w:marTop w:val="0"/>
          <w:marBottom w:val="0"/>
          <w:divBdr>
            <w:top w:val="none" w:sz="0" w:space="0" w:color="auto"/>
            <w:left w:val="none" w:sz="0" w:space="0" w:color="auto"/>
            <w:bottom w:val="none" w:sz="0" w:space="0" w:color="auto"/>
            <w:right w:val="none" w:sz="0" w:space="0" w:color="auto"/>
          </w:divBdr>
        </w:div>
        <w:div w:id="2036232169">
          <w:marLeft w:val="640"/>
          <w:marRight w:val="0"/>
          <w:marTop w:val="0"/>
          <w:marBottom w:val="0"/>
          <w:divBdr>
            <w:top w:val="none" w:sz="0" w:space="0" w:color="auto"/>
            <w:left w:val="none" w:sz="0" w:space="0" w:color="auto"/>
            <w:bottom w:val="none" w:sz="0" w:space="0" w:color="auto"/>
            <w:right w:val="none" w:sz="0" w:space="0" w:color="auto"/>
          </w:divBdr>
        </w:div>
        <w:div w:id="1635329926">
          <w:marLeft w:val="640"/>
          <w:marRight w:val="0"/>
          <w:marTop w:val="0"/>
          <w:marBottom w:val="0"/>
          <w:divBdr>
            <w:top w:val="none" w:sz="0" w:space="0" w:color="auto"/>
            <w:left w:val="none" w:sz="0" w:space="0" w:color="auto"/>
            <w:bottom w:val="none" w:sz="0" w:space="0" w:color="auto"/>
            <w:right w:val="none" w:sz="0" w:space="0" w:color="auto"/>
          </w:divBdr>
        </w:div>
        <w:div w:id="1685551390">
          <w:marLeft w:val="640"/>
          <w:marRight w:val="0"/>
          <w:marTop w:val="0"/>
          <w:marBottom w:val="0"/>
          <w:divBdr>
            <w:top w:val="none" w:sz="0" w:space="0" w:color="auto"/>
            <w:left w:val="none" w:sz="0" w:space="0" w:color="auto"/>
            <w:bottom w:val="none" w:sz="0" w:space="0" w:color="auto"/>
            <w:right w:val="none" w:sz="0" w:space="0" w:color="auto"/>
          </w:divBdr>
        </w:div>
        <w:div w:id="366877964">
          <w:marLeft w:val="640"/>
          <w:marRight w:val="0"/>
          <w:marTop w:val="0"/>
          <w:marBottom w:val="0"/>
          <w:divBdr>
            <w:top w:val="none" w:sz="0" w:space="0" w:color="auto"/>
            <w:left w:val="none" w:sz="0" w:space="0" w:color="auto"/>
            <w:bottom w:val="none" w:sz="0" w:space="0" w:color="auto"/>
            <w:right w:val="none" w:sz="0" w:space="0" w:color="auto"/>
          </w:divBdr>
        </w:div>
        <w:div w:id="1547908774">
          <w:marLeft w:val="640"/>
          <w:marRight w:val="0"/>
          <w:marTop w:val="0"/>
          <w:marBottom w:val="0"/>
          <w:divBdr>
            <w:top w:val="none" w:sz="0" w:space="0" w:color="auto"/>
            <w:left w:val="none" w:sz="0" w:space="0" w:color="auto"/>
            <w:bottom w:val="none" w:sz="0" w:space="0" w:color="auto"/>
            <w:right w:val="none" w:sz="0" w:space="0" w:color="auto"/>
          </w:divBdr>
        </w:div>
        <w:div w:id="583338447">
          <w:marLeft w:val="640"/>
          <w:marRight w:val="0"/>
          <w:marTop w:val="0"/>
          <w:marBottom w:val="0"/>
          <w:divBdr>
            <w:top w:val="none" w:sz="0" w:space="0" w:color="auto"/>
            <w:left w:val="none" w:sz="0" w:space="0" w:color="auto"/>
            <w:bottom w:val="none" w:sz="0" w:space="0" w:color="auto"/>
            <w:right w:val="none" w:sz="0" w:space="0" w:color="auto"/>
          </w:divBdr>
        </w:div>
        <w:div w:id="1477068029">
          <w:marLeft w:val="640"/>
          <w:marRight w:val="0"/>
          <w:marTop w:val="0"/>
          <w:marBottom w:val="0"/>
          <w:divBdr>
            <w:top w:val="none" w:sz="0" w:space="0" w:color="auto"/>
            <w:left w:val="none" w:sz="0" w:space="0" w:color="auto"/>
            <w:bottom w:val="none" w:sz="0" w:space="0" w:color="auto"/>
            <w:right w:val="none" w:sz="0" w:space="0" w:color="auto"/>
          </w:divBdr>
        </w:div>
        <w:div w:id="821001400">
          <w:marLeft w:val="640"/>
          <w:marRight w:val="0"/>
          <w:marTop w:val="0"/>
          <w:marBottom w:val="0"/>
          <w:divBdr>
            <w:top w:val="none" w:sz="0" w:space="0" w:color="auto"/>
            <w:left w:val="none" w:sz="0" w:space="0" w:color="auto"/>
            <w:bottom w:val="none" w:sz="0" w:space="0" w:color="auto"/>
            <w:right w:val="none" w:sz="0" w:space="0" w:color="auto"/>
          </w:divBdr>
        </w:div>
        <w:div w:id="1570143924">
          <w:marLeft w:val="640"/>
          <w:marRight w:val="0"/>
          <w:marTop w:val="0"/>
          <w:marBottom w:val="0"/>
          <w:divBdr>
            <w:top w:val="none" w:sz="0" w:space="0" w:color="auto"/>
            <w:left w:val="none" w:sz="0" w:space="0" w:color="auto"/>
            <w:bottom w:val="none" w:sz="0" w:space="0" w:color="auto"/>
            <w:right w:val="none" w:sz="0" w:space="0" w:color="auto"/>
          </w:divBdr>
        </w:div>
        <w:div w:id="1756899768">
          <w:marLeft w:val="640"/>
          <w:marRight w:val="0"/>
          <w:marTop w:val="0"/>
          <w:marBottom w:val="0"/>
          <w:divBdr>
            <w:top w:val="none" w:sz="0" w:space="0" w:color="auto"/>
            <w:left w:val="none" w:sz="0" w:space="0" w:color="auto"/>
            <w:bottom w:val="none" w:sz="0" w:space="0" w:color="auto"/>
            <w:right w:val="none" w:sz="0" w:space="0" w:color="auto"/>
          </w:divBdr>
        </w:div>
        <w:div w:id="248739502">
          <w:marLeft w:val="640"/>
          <w:marRight w:val="0"/>
          <w:marTop w:val="0"/>
          <w:marBottom w:val="0"/>
          <w:divBdr>
            <w:top w:val="none" w:sz="0" w:space="0" w:color="auto"/>
            <w:left w:val="none" w:sz="0" w:space="0" w:color="auto"/>
            <w:bottom w:val="none" w:sz="0" w:space="0" w:color="auto"/>
            <w:right w:val="none" w:sz="0" w:space="0" w:color="auto"/>
          </w:divBdr>
        </w:div>
        <w:div w:id="187332055">
          <w:marLeft w:val="640"/>
          <w:marRight w:val="0"/>
          <w:marTop w:val="0"/>
          <w:marBottom w:val="0"/>
          <w:divBdr>
            <w:top w:val="none" w:sz="0" w:space="0" w:color="auto"/>
            <w:left w:val="none" w:sz="0" w:space="0" w:color="auto"/>
            <w:bottom w:val="none" w:sz="0" w:space="0" w:color="auto"/>
            <w:right w:val="none" w:sz="0" w:space="0" w:color="auto"/>
          </w:divBdr>
        </w:div>
        <w:div w:id="1571963261">
          <w:marLeft w:val="640"/>
          <w:marRight w:val="0"/>
          <w:marTop w:val="0"/>
          <w:marBottom w:val="0"/>
          <w:divBdr>
            <w:top w:val="none" w:sz="0" w:space="0" w:color="auto"/>
            <w:left w:val="none" w:sz="0" w:space="0" w:color="auto"/>
            <w:bottom w:val="none" w:sz="0" w:space="0" w:color="auto"/>
            <w:right w:val="none" w:sz="0" w:space="0" w:color="auto"/>
          </w:divBdr>
        </w:div>
        <w:div w:id="1720516761">
          <w:marLeft w:val="640"/>
          <w:marRight w:val="0"/>
          <w:marTop w:val="0"/>
          <w:marBottom w:val="0"/>
          <w:divBdr>
            <w:top w:val="none" w:sz="0" w:space="0" w:color="auto"/>
            <w:left w:val="none" w:sz="0" w:space="0" w:color="auto"/>
            <w:bottom w:val="none" w:sz="0" w:space="0" w:color="auto"/>
            <w:right w:val="none" w:sz="0" w:space="0" w:color="auto"/>
          </w:divBdr>
        </w:div>
        <w:div w:id="1782798779">
          <w:marLeft w:val="640"/>
          <w:marRight w:val="0"/>
          <w:marTop w:val="0"/>
          <w:marBottom w:val="0"/>
          <w:divBdr>
            <w:top w:val="none" w:sz="0" w:space="0" w:color="auto"/>
            <w:left w:val="none" w:sz="0" w:space="0" w:color="auto"/>
            <w:bottom w:val="none" w:sz="0" w:space="0" w:color="auto"/>
            <w:right w:val="none" w:sz="0" w:space="0" w:color="auto"/>
          </w:divBdr>
        </w:div>
        <w:div w:id="48578596">
          <w:marLeft w:val="640"/>
          <w:marRight w:val="0"/>
          <w:marTop w:val="0"/>
          <w:marBottom w:val="0"/>
          <w:divBdr>
            <w:top w:val="none" w:sz="0" w:space="0" w:color="auto"/>
            <w:left w:val="none" w:sz="0" w:space="0" w:color="auto"/>
            <w:bottom w:val="none" w:sz="0" w:space="0" w:color="auto"/>
            <w:right w:val="none" w:sz="0" w:space="0" w:color="auto"/>
          </w:divBdr>
        </w:div>
        <w:div w:id="1097212163">
          <w:marLeft w:val="640"/>
          <w:marRight w:val="0"/>
          <w:marTop w:val="0"/>
          <w:marBottom w:val="0"/>
          <w:divBdr>
            <w:top w:val="none" w:sz="0" w:space="0" w:color="auto"/>
            <w:left w:val="none" w:sz="0" w:space="0" w:color="auto"/>
            <w:bottom w:val="none" w:sz="0" w:space="0" w:color="auto"/>
            <w:right w:val="none" w:sz="0" w:space="0" w:color="auto"/>
          </w:divBdr>
        </w:div>
        <w:div w:id="231160831">
          <w:marLeft w:val="640"/>
          <w:marRight w:val="0"/>
          <w:marTop w:val="0"/>
          <w:marBottom w:val="0"/>
          <w:divBdr>
            <w:top w:val="none" w:sz="0" w:space="0" w:color="auto"/>
            <w:left w:val="none" w:sz="0" w:space="0" w:color="auto"/>
            <w:bottom w:val="none" w:sz="0" w:space="0" w:color="auto"/>
            <w:right w:val="none" w:sz="0" w:space="0" w:color="auto"/>
          </w:divBdr>
        </w:div>
        <w:div w:id="1224828153">
          <w:marLeft w:val="640"/>
          <w:marRight w:val="0"/>
          <w:marTop w:val="0"/>
          <w:marBottom w:val="0"/>
          <w:divBdr>
            <w:top w:val="none" w:sz="0" w:space="0" w:color="auto"/>
            <w:left w:val="none" w:sz="0" w:space="0" w:color="auto"/>
            <w:bottom w:val="none" w:sz="0" w:space="0" w:color="auto"/>
            <w:right w:val="none" w:sz="0" w:space="0" w:color="auto"/>
          </w:divBdr>
        </w:div>
        <w:div w:id="1045520262">
          <w:marLeft w:val="640"/>
          <w:marRight w:val="0"/>
          <w:marTop w:val="0"/>
          <w:marBottom w:val="0"/>
          <w:divBdr>
            <w:top w:val="none" w:sz="0" w:space="0" w:color="auto"/>
            <w:left w:val="none" w:sz="0" w:space="0" w:color="auto"/>
            <w:bottom w:val="none" w:sz="0" w:space="0" w:color="auto"/>
            <w:right w:val="none" w:sz="0" w:space="0" w:color="auto"/>
          </w:divBdr>
        </w:div>
        <w:div w:id="818619196">
          <w:marLeft w:val="640"/>
          <w:marRight w:val="0"/>
          <w:marTop w:val="0"/>
          <w:marBottom w:val="0"/>
          <w:divBdr>
            <w:top w:val="none" w:sz="0" w:space="0" w:color="auto"/>
            <w:left w:val="none" w:sz="0" w:space="0" w:color="auto"/>
            <w:bottom w:val="none" w:sz="0" w:space="0" w:color="auto"/>
            <w:right w:val="none" w:sz="0" w:space="0" w:color="auto"/>
          </w:divBdr>
        </w:div>
        <w:div w:id="1070738553">
          <w:marLeft w:val="640"/>
          <w:marRight w:val="0"/>
          <w:marTop w:val="0"/>
          <w:marBottom w:val="0"/>
          <w:divBdr>
            <w:top w:val="none" w:sz="0" w:space="0" w:color="auto"/>
            <w:left w:val="none" w:sz="0" w:space="0" w:color="auto"/>
            <w:bottom w:val="none" w:sz="0" w:space="0" w:color="auto"/>
            <w:right w:val="none" w:sz="0" w:space="0" w:color="auto"/>
          </w:divBdr>
        </w:div>
        <w:div w:id="673999878">
          <w:marLeft w:val="640"/>
          <w:marRight w:val="0"/>
          <w:marTop w:val="0"/>
          <w:marBottom w:val="0"/>
          <w:divBdr>
            <w:top w:val="none" w:sz="0" w:space="0" w:color="auto"/>
            <w:left w:val="none" w:sz="0" w:space="0" w:color="auto"/>
            <w:bottom w:val="none" w:sz="0" w:space="0" w:color="auto"/>
            <w:right w:val="none" w:sz="0" w:space="0" w:color="auto"/>
          </w:divBdr>
        </w:div>
        <w:div w:id="1557275929">
          <w:marLeft w:val="640"/>
          <w:marRight w:val="0"/>
          <w:marTop w:val="0"/>
          <w:marBottom w:val="0"/>
          <w:divBdr>
            <w:top w:val="none" w:sz="0" w:space="0" w:color="auto"/>
            <w:left w:val="none" w:sz="0" w:space="0" w:color="auto"/>
            <w:bottom w:val="none" w:sz="0" w:space="0" w:color="auto"/>
            <w:right w:val="none" w:sz="0" w:space="0" w:color="auto"/>
          </w:divBdr>
        </w:div>
        <w:div w:id="1206141513">
          <w:marLeft w:val="640"/>
          <w:marRight w:val="0"/>
          <w:marTop w:val="0"/>
          <w:marBottom w:val="0"/>
          <w:divBdr>
            <w:top w:val="none" w:sz="0" w:space="0" w:color="auto"/>
            <w:left w:val="none" w:sz="0" w:space="0" w:color="auto"/>
            <w:bottom w:val="none" w:sz="0" w:space="0" w:color="auto"/>
            <w:right w:val="none" w:sz="0" w:space="0" w:color="auto"/>
          </w:divBdr>
        </w:div>
        <w:div w:id="1977760407">
          <w:marLeft w:val="640"/>
          <w:marRight w:val="0"/>
          <w:marTop w:val="0"/>
          <w:marBottom w:val="0"/>
          <w:divBdr>
            <w:top w:val="none" w:sz="0" w:space="0" w:color="auto"/>
            <w:left w:val="none" w:sz="0" w:space="0" w:color="auto"/>
            <w:bottom w:val="none" w:sz="0" w:space="0" w:color="auto"/>
            <w:right w:val="none" w:sz="0" w:space="0" w:color="auto"/>
          </w:divBdr>
        </w:div>
        <w:div w:id="1104955490">
          <w:marLeft w:val="640"/>
          <w:marRight w:val="0"/>
          <w:marTop w:val="0"/>
          <w:marBottom w:val="0"/>
          <w:divBdr>
            <w:top w:val="none" w:sz="0" w:space="0" w:color="auto"/>
            <w:left w:val="none" w:sz="0" w:space="0" w:color="auto"/>
            <w:bottom w:val="none" w:sz="0" w:space="0" w:color="auto"/>
            <w:right w:val="none" w:sz="0" w:space="0" w:color="auto"/>
          </w:divBdr>
        </w:div>
        <w:div w:id="87625724">
          <w:marLeft w:val="640"/>
          <w:marRight w:val="0"/>
          <w:marTop w:val="0"/>
          <w:marBottom w:val="0"/>
          <w:divBdr>
            <w:top w:val="none" w:sz="0" w:space="0" w:color="auto"/>
            <w:left w:val="none" w:sz="0" w:space="0" w:color="auto"/>
            <w:bottom w:val="none" w:sz="0" w:space="0" w:color="auto"/>
            <w:right w:val="none" w:sz="0" w:space="0" w:color="auto"/>
          </w:divBdr>
        </w:div>
        <w:div w:id="1269965944">
          <w:marLeft w:val="640"/>
          <w:marRight w:val="0"/>
          <w:marTop w:val="0"/>
          <w:marBottom w:val="0"/>
          <w:divBdr>
            <w:top w:val="none" w:sz="0" w:space="0" w:color="auto"/>
            <w:left w:val="none" w:sz="0" w:space="0" w:color="auto"/>
            <w:bottom w:val="none" w:sz="0" w:space="0" w:color="auto"/>
            <w:right w:val="none" w:sz="0" w:space="0" w:color="auto"/>
          </w:divBdr>
        </w:div>
        <w:div w:id="556556359">
          <w:marLeft w:val="640"/>
          <w:marRight w:val="0"/>
          <w:marTop w:val="0"/>
          <w:marBottom w:val="0"/>
          <w:divBdr>
            <w:top w:val="none" w:sz="0" w:space="0" w:color="auto"/>
            <w:left w:val="none" w:sz="0" w:space="0" w:color="auto"/>
            <w:bottom w:val="none" w:sz="0" w:space="0" w:color="auto"/>
            <w:right w:val="none" w:sz="0" w:space="0" w:color="auto"/>
          </w:divBdr>
        </w:div>
        <w:div w:id="666134427">
          <w:marLeft w:val="640"/>
          <w:marRight w:val="0"/>
          <w:marTop w:val="0"/>
          <w:marBottom w:val="0"/>
          <w:divBdr>
            <w:top w:val="none" w:sz="0" w:space="0" w:color="auto"/>
            <w:left w:val="none" w:sz="0" w:space="0" w:color="auto"/>
            <w:bottom w:val="none" w:sz="0" w:space="0" w:color="auto"/>
            <w:right w:val="none" w:sz="0" w:space="0" w:color="auto"/>
          </w:divBdr>
        </w:div>
        <w:div w:id="1239633839">
          <w:marLeft w:val="640"/>
          <w:marRight w:val="0"/>
          <w:marTop w:val="0"/>
          <w:marBottom w:val="0"/>
          <w:divBdr>
            <w:top w:val="none" w:sz="0" w:space="0" w:color="auto"/>
            <w:left w:val="none" w:sz="0" w:space="0" w:color="auto"/>
            <w:bottom w:val="none" w:sz="0" w:space="0" w:color="auto"/>
            <w:right w:val="none" w:sz="0" w:space="0" w:color="auto"/>
          </w:divBdr>
        </w:div>
        <w:div w:id="2093966796">
          <w:marLeft w:val="640"/>
          <w:marRight w:val="0"/>
          <w:marTop w:val="0"/>
          <w:marBottom w:val="0"/>
          <w:divBdr>
            <w:top w:val="none" w:sz="0" w:space="0" w:color="auto"/>
            <w:left w:val="none" w:sz="0" w:space="0" w:color="auto"/>
            <w:bottom w:val="none" w:sz="0" w:space="0" w:color="auto"/>
            <w:right w:val="none" w:sz="0" w:space="0" w:color="auto"/>
          </w:divBdr>
        </w:div>
        <w:div w:id="1454127836">
          <w:marLeft w:val="640"/>
          <w:marRight w:val="0"/>
          <w:marTop w:val="0"/>
          <w:marBottom w:val="0"/>
          <w:divBdr>
            <w:top w:val="none" w:sz="0" w:space="0" w:color="auto"/>
            <w:left w:val="none" w:sz="0" w:space="0" w:color="auto"/>
            <w:bottom w:val="none" w:sz="0" w:space="0" w:color="auto"/>
            <w:right w:val="none" w:sz="0" w:space="0" w:color="auto"/>
          </w:divBdr>
        </w:div>
        <w:div w:id="695273968">
          <w:marLeft w:val="640"/>
          <w:marRight w:val="0"/>
          <w:marTop w:val="0"/>
          <w:marBottom w:val="0"/>
          <w:divBdr>
            <w:top w:val="none" w:sz="0" w:space="0" w:color="auto"/>
            <w:left w:val="none" w:sz="0" w:space="0" w:color="auto"/>
            <w:bottom w:val="none" w:sz="0" w:space="0" w:color="auto"/>
            <w:right w:val="none" w:sz="0" w:space="0" w:color="auto"/>
          </w:divBdr>
        </w:div>
        <w:div w:id="1217010149">
          <w:marLeft w:val="640"/>
          <w:marRight w:val="0"/>
          <w:marTop w:val="0"/>
          <w:marBottom w:val="0"/>
          <w:divBdr>
            <w:top w:val="none" w:sz="0" w:space="0" w:color="auto"/>
            <w:left w:val="none" w:sz="0" w:space="0" w:color="auto"/>
            <w:bottom w:val="none" w:sz="0" w:space="0" w:color="auto"/>
            <w:right w:val="none" w:sz="0" w:space="0" w:color="auto"/>
          </w:divBdr>
        </w:div>
        <w:div w:id="150568046">
          <w:marLeft w:val="640"/>
          <w:marRight w:val="0"/>
          <w:marTop w:val="0"/>
          <w:marBottom w:val="0"/>
          <w:divBdr>
            <w:top w:val="none" w:sz="0" w:space="0" w:color="auto"/>
            <w:left w:val="none" w:sz="0" w:space="0" w:color="auto"/>
            <w:bottom w:val="none" w:sz="0" w:space="0" w:color="auto"/>
            <w:right w:val="none" w:sz="0" w:space="0" w:color="auto"/>
          </w:divBdr>
        </w:div>
        <w:div w:id="765686730">
          <w:marLeft w:val="640"/>
          <w:marRight w:val="0"/>
          <w:marTop w:val="0"/>
          <w:marBottom w:val="0"/>
          <w:divBdr>
            <w:top w:val="none" w:sz="0" w:space="0" w:color="auto"/>
            <w:left w:val="none" w:sz="0" w:space="0" w:color="auto"/>
            <w:bottom w:val="none" w:sz="0" w:space="0" w:color="auto"/>
            <w:right w:val="none" w:sz="0" w:space="0" w:color="auto"/>
          </w:divBdr>
        </w:div>
        <w:div w:id="708192058">
          <w:marLeft w:val="640"/>
          <w:marRight w:val="0"/>
          <w:marTop w:val="0"/>
          <w:marBottom w:val="0"/>
          <w:divBdr>
            <w:top w:val="none" w:sz="0" w:space="0" w:color="auto"/>
            <w:left w:val="none" w:sz="0" w:space="0" w:color="auto"/>
            <w:bottom w:val="none" w:sz="0" w:space="0" w:color="auto"/>
            <w:right w:val="none" w:sz="0" w:space="0" w:color="auto"/>
          </w:divBdr>
        </w:div>
        <w:div w:id="31927258">
          <w:marLeft w:val="640"/>
          <w:marRight w:val="0"/>
          <w:marTop w:val="0"/>
          <w:marBottom w:val="0"/>
          <w:divBdr>
            <w:top w:val="none" w:sz="0" w:space="0" w:color="auto"/>
            <w:left w:val="none" w:sz="0" w:space="0" w:color="auto"/>
            <w:bottom w:val="none" w:sz="0" w:space="0" w:color="auto"/>
            <w:right w:val="none" w:sz="0" w:space="0" w:color="auto"/>
          </w:divBdr>
        </w:div>
        <w:div w:id="1380860673">
          <w:marLeft w:val="640"/>
          <w:marRight w:val="0"/>
          <w:marTop w:val="0"/>
          <w:marBottom w:val="0"/>
          <w:divBdr>
            <w:top w:val="none" w:sz="0" w:space="0" w:color="auto"/>
            <w:left w:val="none" w:sz="0" w:space="0" w:color="auto"/>
            <w:bottom w:val="none" w:sz="0" w:space="0" w:color="auto"/>
            <w:right w:val="none" w:sz="0" w:space="0" w:color="auto"/>
          </w:divBdr>
        </w:div>
        <w:div w:id="651953167">
          <w:marLeft w:val="640"/>
          <w:marRight w:val="0"/>
          <w:marTop w:val="0"/>
          <w:marBottom w:val="0"/>
          <w:divBdr>
            <w:top w:val="none" w:sz="0" w:space="0" w:color="auto"/>
            <w:left w:val="none" w:sz="0" w:space="0" w:color="auto"/>
            <w:bottom w:val="none" w:sz="0" w:space="0" w:color="auto"/>
            <w:right w:val="none" w:sz="0" w:space="0" w:color="auto"/>
          </w:divBdr>
        </w:div>
        <w:div w:id="1029725034">
          <w:marLeft w:val="640"/>
          <w:marRight w:val="0"/>
          <w:marTop w:val="0"/>
          <w:marBottom w:val="0"/>
          <w:divBdr>
            <w:top w:val="none" w:sz="0" w:space="0" w:color="auto"/>
            <w:left w:val="none" w:sz="0" w:space="0" w:color="auto"/>
            <w:bottom w:val="none" w:sz="0" w:space="0" w:color="auto"/>
            <w:right w:val="none" w:sz="0" w:space="0" w:color="auto"/>
          </w:divBdr>
        </w:div>
        <w:div w:id="220219019">
          <w:marLeft w:val="640"/>
          <w:marRight w:val="0"/>
          <w:marTop w:val="0"/>
          <w:marBottom w:val="0"/>
          <w:divBdr>
            <w:top w:val="none" w:sz="0" w:space="0" w:color="auto"/>
            <w:left w:val="none" w:sz="0" w:space="0" w:color="auto"/>
            <w:bottom w:val="none" w:sz="0" w:space="0" w:color="auto"/>
            <w:right w:val="none" w:sz="0" w:space="0" w:color="auto"/>
          </w:divBdr>
        </w:div>
        <w:div w:id="1791321431">
          <w:marLeft w:val="640"/>
          <w:marRight w:val="0"/>
          <w:marTop w:val="0"/>
          <w:marBottom w:val="0"/>
          <w:divBdr>
            <w:top w:val="none" w:sz="0" w:space="0" w:color="auto"/>
            <w:left w:val="none" w:sz="0" w:space="0" w:color="auto"/>
            <w:bottom w:val="none" w:sz="0" w:space="0" w:color="auto"/>
            <w:right w:val="none" w:sz="0" w:space="0" w:color="auto"/>
          </w:divBdr>
        </w:div>
        <w:div w:id="1833981307">
          <w:marLeft w:val="640"/>
          <w:marRight w:val="0"/>
          <w:marTop w:val="0"/>
          <w:marBottom w:val="0"/>
          <w:divBdr>
            <w:top w:val="none" w:sz="0" w:space="0" w:color="auto"/>
            <w:left w:val="none" w:sz="0" w:space="0" w:color="auto"/>
            <w:bottom w:val="none" w:sz="0" w:space="0" w:color="auto"/>
            <w:right w:val="none" w:sz="0" w:space="0" w:color="auto"/>
          </w:divBdr>
        </w:div>
        <w:div w:id="2015260694">
          <w:marLeft w:val="640"/>
          <w:marRight w:val="0"/>
          <w:marTop w:val="0"/>
          <w:marBottom w:val="0"/>
          <w:divBdr>
            <w:top w:val="none" w:sz="0" w:space="0" w:color="auto"/>
            <w:left w:val="none" w:sz="0" w:space="0" w:color="auto"/>
            <w:bottom w:val="none" w:sz="0" w:space="0" w:color="auto"/>
            <w:right w:val="none" w:sz="0" w:space="0" w:color="auto"/>
          </w:divBdr>
        </w:div>
        <w:div w:id="423494522">
          <w:marLeft w:val="640"/>
          <w:marRight w:val="0"/>
          <w:marTop w:val="0"/>
          <w:marBottom w:val="0"/>
          <w:divBdr>
            <w:top w:val="none" w:sz="0" w:space="0" w:color="auto"/>
            <w:left w:val="none" w:sz="0" w:space="0" w:color="auto"/>
            <w:bottom w:val="none" w:sz="0" w:space="0" w:color="auto"/>
            <w:right w:val="none" w:sz="0" w:space="0" w:color="auto"/>
          </w:divBdr>
        </w:div>
        <w:div w:id="1716585711">
          <w:marLeft w:val="640"/>
          <w:marRight w:val="0"/>
          <w:marTop w:val="0"/>
          <w:marBottom w:val="0"/>
          <w:divBdr>
            <w:top w:val="none" w:sz="0" w:space="0" w:color="auto"/>
            <w:left w:val="none" w:sz="0" w:space="0" w:color="auto"/>
            <w:bottom w:val="none" w:sz="0" w:space="0" w:color="auto"/>
            <w:right w:val="none" w:sz="0" w:space="0" w:color="auto"/>
          </w:divBdr>
        </w:div>
        <w:div w:id="1259559134">
          <w:marLeft w:val="640"/>
          <w:marRight w:val="0"/>
          <w:marTop w:val="0"/>
          <w:marBottom w:val="0"/>
          <w:divBdr>
            <w:top w:val="none" w:sz="0" w:space="0" w:color="auto"/>
            <w:left w:val="none" w:sz="0" w:space="0" w:color="auto"/>
            <w:bottom w:val="none" w:sz="0" w:space="0" w:color="auto"/>
            <w:right w:val="none" w:sz="0" w:space="0" w:color="auto"/>
          </w:divBdr>
        </w:div>
        <w:div w:id="1282876312">
          <w:marLeft w:val="640"/>
          <w:marRight w:val="0"/>
          <w:marTop w:val="0"/>
          <w:marBottom w:val="0"/>
          <w:divBdr>
            <w:top w:val="none" w:sz="0" w:space="0" w:color="auto"/>
            <w:left w:val="none" w:sz="0" w:space="0" w:color="auto"/>
            <w:bottom w:val="none" w:sz="0" w:space="0" w:color="auto"/>
            <w:right w:val="none" w:sz="0" w:space="0" w:color="auto"/>
          </w:divBdr>
        </w:div>
        <w:div w:id="521474442">
          <w:marLeft w:val="640"/>
          <w:marRight w:val="0"/>
          <w:marTop w:val="0"/>
          <w:marBottom w:val="0"/>
          <w:divBdr>
            <w:top w:val="none" w:sz="0" w:space="0" w:color="auto"/>
            <w:left w:val="none" w:sz="0" w:space="0" w:color="auto"/>
            <w:bottom w:val="none" w:sz="0" w:space="0" w:color="auto"/>
            <w:right w:val="none" w:sz="0" w:space="0" w:color="auto"/>
          </w:divBdr>
        </w:div>
        <w:div w:id="2036342419">
          <w:marLeft w:val="640"/>
          <w:marRight w:val="0"/>
          <w:marTop w:val="0"/>
          <w:marBottom w:val="0"/>
          <w:divBdr>
            <w:top w:val="none" w:sz="0" w:space="0" w:color="auto"/>
            <w:left w:val="none" w:sz="0" w:space="0" w:color="auto"/>
            <w:bottom w:val="none" w:sz="0" w:space="0" w:color="auto"/>
            <w:right w:val="none" w:sz="0" w:space="0" w:color="auto"/>
          </w:divBdr>
        </w:div>
        <w:div w:id="2054959333">
          <w:marLeft w:val="640"/>
          <w:marRight w:val="0"/>
          <w:marTop w:val="0"/>
          <w:marBottom w:val="0"/>
          <w:divBdr>
            <w:top w:val="none" w:sz="0" w:space="0" w:color="auto"/>
            <w:left w:val="none" w:sz="0" w:space="0" w:color="auto"/>
            <w:bottom w:val="none" w:sz="0" w:space="0" w:color="auto"/>
            <w:right w:val="none" w:sz="0" w:space="0" w:color="auto"/>
          </w:divBdr>
        </w:div>
        <w:div w:id="1172178583">
          <w:marLeft w:val="640"/>
          <w:marRight w:val="0"/>
          <w:marTop w:val="0"/>
          <w:marBottom w:val="0"/>
          <w:divBdr>
            <w:top w:val="none" w:sz="0" w:space="0" w:color="auto"/>
            <w:left w:val="none" w:sz="0" w:space="0" w:color="auto"/>
            <w:bottom w:val="none" w:sz="0" w:space="0" w:color="auto"/>
            <w:right w:val="none" w:sz="0" w:space="0" w:color="auto"/>
          </w:divBdr>
        </w:div>
        <w:div w:id="1538154442">
          <w:marLeft w:val="640"/>
          <w:marRight w:val="0"/>
          <w:marTop w:val="0"/>
          <w:marBottom w:val="0"/>
          <w:divBdr>
            <w:top w:val="none" w:sz="0" w:space="0" w:color="auto"/>
            <w:left w:val="none" w:sz="0" w:space="0" w:color="auto"/>
            <w:bottom w:val="none" w:sz="0" w:space="0" w:color="auto"/>
            <w:right w:val="none" w:sz="0" w:space="0" w:color="auto"/>
          </w:divBdr>
        </w:div>
        <w:div w:id="1915510846">
          <w:marLeft w:val="640"/>
          <w:marRight w:val="0"/>
          <w:marTop w:val="0"/>
          <w:marBottom w:val="0"/>
          <w:divBdr>
            <w:top w:val="none" w:sz="0" w:space="0" w:color="auto"/>
            <w:left w:val="none" w:sz="0" w:space="0" w:color="auto"/>
            <w:bottom w:val="none" w:sz="0" w:space="0" w:color="auto"/>
            <w:right w:val="none" w:sz="0" w:space="0" w:color="auto"/>
          </w:divBdr>
        </w:div>
        <w:div w:id="1430345656">
          <w:marLeft w:val="640"/>
          <w:marRight w:val="0"/>
          <w:marTop w:val="0"/>
          <w:marBottom w:val="0"/>
          <w:divBdr>
            <w:top w:val="none" w:sz="0" w:space="0" w:color="auto"/>
            <w:left w:val="none" w:sz="0" w:space="0" w:color="auto"/>
            <w:bottom w:val="none" w:sz="0" w:space="0" w:color="auto"/>
            <w:right w:val="none" w:sz="0" w:space="0" w:color="auto"/>
          </w:divBdr>
        </w:div>
        <w:div w:id="1619020503">
          <w:marLeft w:val="640"/>
          <w:marRight w:val="0"/>
          <w:marTop w:val="0"/>
          <w:marBottom w:val="0"/>
          <w:divBdr>
            <w:top w:val="none" w:sz="0" w:space="0" w:color="auto"/>
            <w:left w:val="none" w:sz="0" w:space="0" w:color="auto"/>
            <w:bottom w:val="none" w:sz="0" w:space="0" w:color="auto"/>
            <w:right w:val="none" w:sz="0" w:space="0" w:color="auto"/>
          </w:divBdr>
        </w:div>
        <w:div w:id="1004673081">
          <w:marLeft w:val="640"/>
          <w:marRight w:val="0"/>
          <w:marTop w:val="0"/>
          <w:marBottom w:val="0"/>
          <w:divBdr>
            <w:top w:val="none" w:sz="0" w:space="0" w:color="auto"/>
            <w:left w:val="none" w:sz="0" w:space="0" w:color="auto"/>
            <w:bottom w:val="none" w:sz="0" w:space="0" w:color="auto"/>
            <w:right w:val="none" w:sz="0" w:space="0" w:color="auto"/>
          </w:divBdr>
        </w:div>
        <w:div w:id="1113599112">
          <w:marLeft w:val="640"/>
          <w:marRight w:val="0"/>
          <w:marTop w:val="0"/>
          <w:marBottom w:val="0"/>
          <w:divBdr>
            <w:top w:val="none" w:sz="0" w:space="0" w:color="auto"/>
            <w:left w:val="none" w:sz="0" w:space="0" w:color="auto"/>
            <w:bottom w:val="none" w:sz="0" w:space="0" w:color="auto"/>
            <w:right w:val="none" w:sz="0" w:space="0" w:color="auto"/>
          </w:divBdr>
        </w:div>
        <w:div w:id="17125323">
          <w:marLeft w:val="640"/>
          <w:marRight w:val="0"/>
          <w:marTop w:val="0"/>
          <w:marBottom w:val="0"/>
          <w:divBdr>
            <w:top w:val="none" w:sz="0" w:space="0" w:color="auto"/>
            <w:left w:val="none" w:sz="0" w:space="0" w:color="auto"/>
            <w:bottom w:val="none" w:sz="0" w:space="0" w:color="auto"/>
            <w:right w:val="none" w:sz="0" w:space="0" w:color="auto"/>
          </w:divBdr>
        </w:div>
        <w:div w:id="747458501">
          <w:marLeft w:val="640"/>
          <w:marRight w:val="0"/>
          <w:marTop w:val="0"/>
          <w:marBottom w:val="0"/>
          <w:divBdr>
            <w:top w:val="none" w:sz="0" w:space="0" w:color="auto"/>
            <w:left w:val="none" w:sz="0" w:space="0" w:color="auto"/>
            <w:bottom w:val="none" w:sz="0" w:space="0" w:color="auto"/>
            <w:right w:val="none" w:sz="0" w:space="0" w:color="auto"/>
          </w:divBdr>
        </w:div>
        <w:div w:id="1210188401">
          <w:marLeft w:val="640"/>
          <w:marRight w:val="0"/>
          <w:marTop w:val="0"/>
          <w:marBottom w:val="0"/>
          <w:divBdr>
            <w:top w:val="none" w:sz="0" w:space="0" w:color="auto"/>
            <w:left w:val="none" w:sz="0" w:space="0" w:color="auto"/>
            <w:bottom w:val="none" w:sz="0" w:space="0" w:color="auto"/>
            <w:right w:val="none" w:sz="0" w:space="0" w:color="auto"/>
          </w:divBdr>
        </w:div>
        <w:div w:id="922226071">
          <w:marLeft w:val="640"/>
          <w:marRight w:val="0"/>
          <w:marTop w:val="0"/>
          <w:marBottom w:val="0"/>
          <w:divBdr>
            <w:top w:val="none" w:sz="0" w:space="0" w:color="auto"/>
            <w:left w:val="none" w:sz="0" w:space="0" w:color="auto"/>
            <w:bottom w:val="none" w:sz="0" w:space="0" w:color="auto"/>
            <w:right w:val="none" w:sz="0" w:space="0" w:color="auto"/>
          </w:divBdr>
        </w:div>
        <w:div w:id="1719696242">
          <w:marLeft w:val="640"/>
          <w:marRight w:val="0"/>
          <w:marTop w:val="0"/>
          <w:marBottom w:val="0"/>
          <w:divBdr>
            <w:top w:val="none" w:sz="0" w:space="0" w:color="auto"/>
            <w:left w:val="none" w:sz="0" w:space="0" w:color="auto"/>
            <w:bottom w:val="none" w:sz="0" w:space="0" w:color="auto"/>
            <w:right w:val="none" w:sz="0" w:space="0" w:color="auto"/>
          </w:divBdr>
        </w:div>
        <w:div w:id="1581409078">
          <w:marLeft w:val="640"/>
          <w:marRight w:val="0"/>
          <w:marTop w:val="0"/>
          <w:marBottom w:val="0"/>
          <w:divBdr>
            <w:top w:val="none" w:sz="0" w:space="0" w:color="auto"/>
            <w:left w:val="none" w:sz="0" w:space="0" w:color="auto"/>
            <w:bottom w:val="none" w:sz="0" w:space="0" w:color="auto"/>
            <w:right w:val="none" w:sz="0" w:space="0" w:color="auto"/>
          </w:divBdr>
        </w:div>
        <w:div w:id="955210042">
          <w:marLeft w:val="640"/>
          <w:marRight w:val="0"/>
          <w:marTop w:val="0"/>
          <w:marBottom w:val="0"/>
          <w:divBdr>
            <w:top w:val="none" w:sz="0" w:space="0" w:color="auto"/>
            <w:left w:val="none" w:sz="0" w:space="0" w:color="auto"/>
            <w:bottom w:val="none" w:sz="0" w:space="0" w:color="auto"/>
            <w:right w:val="none" w:sz="0" w:space="0" w:color="auto"/>
          </w:divBdr>
        </w:div>
        <w:div w:id="451099603">
          <w:marLeft w:val="640"/>
          <w:marRight w:val="0"/>
          <w:marTop w:val="0"/>
          <w:marBottom w:val="0"/>
          <w:divBdr>
            <w:top w:val="none" w:sz="0" w:space="0" w:color="auto"/>
            <w:left w:val="none" w:sz="0" w:space="0" w:color="auto"/>
            <w:bottom w:val="none" w:sz="0" w:space="0" w:color="auto"/>
            <w:right w:val="none" w:sz="0" w:space="0" w:color="auto"/>
          </w:divBdr>
        </w:div>
        <w:div w:id="375855360">
          <w:marLeft w:val="640"/>
          <w:marRight w:val="0"/>
          <w:marTop w:val="0"/>
          <w:marBottom w:val="0"/>
          <w:divBdr>
            <w:top w:val="none" w:sz="0" w:space="0" w:color="auto"/>
            <w:left w:val="none" w:sz="0" w:space="0" w:color="auto"/>
            <w:bottom w:val="none" w:sz="0" w:space="0" w:color="auto"/>
            <w:right w:val="none" w:sz="0" w:space="0" w:color="auto"/>
          </w:divBdr>
        </w:div>
        <w:div w:id="826826275">
          <w:marLeft w:val="640"/>
          <w:marRight w:val="0"/>
          <w:marTop w:val="0"/>
          <w:marBottom w:val="0"/>
          <w:divBdr>
            <w:top w:val="none" w:sz="0" w:space="0" w:color="auto"/>
            <w:left w:val="none" w:sz="0" w:space="0" w:color="auto"/>
            <w:bottom w:val="none" w:sz="0" w:space="0" w:color="auto"/>
            <w:right w:val="none" w:sz="0" w:space="0" w:color="auto"/>
          </w:divBdr>
        </w:div>
        <w:div w:id="364719766">
          <w:marLeft w:val="640"/>
          <w:marRight w:val="0"/>
          <w:marTop w:val="0"/>
          <w:marBottom w:val="0"/>
          <w:divBdr>
            <w:top w:val="none" w:sz="0" w:space="0" w:color="auto"/>
            <w:left w:val="none" w:sz="0" w:space="0" w:color="auto"/>
            <w:bottom w:val="none" w:sz="0" w:space="0" w:color="auto"/>
            <w:right w:val="none" w:sz="0" w:space="0" w:color="auto"/>
          </w:divBdr>
        </w:div>
        <w:div w:id="1158038399">
          <w:marLeft w:val="640"/>
          <w:marRight w:val="0"/>
          <w:marTop w:val="0"/>
          <w:marBottom w:val="0"/>
          <w:divBdr>
            <w:top w:val="none" w:sz="0" w:space="0" w:color="auto"/>
            <w:left w:val="none" w:sz="0" w:space="0" w:color="auto"/>
            <w:bottom w:val="none" w:sz="0" w:space="0" w:color="auto"/>
            <w:right w:val="none" w:sz="0" w:space="0" w:color="auto"/>
          </w:divBdr>
        </w:div>
        <w:div w:id="36049028">
          <w:marLeft w:val="640"/>
          <w:marRight w:val="0"/>
          <w:marTop w:val="0"/>
          <w:marBottom w:val="0"/>
          <w:divBdr>
            <w:top w:val="none" w:sz="0" w:space="0" w:color="auto"/>
            <w:left w:val="none" w:sz="0" w:space="0" w:color="auto"/>
            <w:bottom w:val="none" w:sz="0" w:space="0" w:color="auto"/>
            <w:right w:val="none" w:sz="0" w:space="0" w:color="auto"/>
          </w:divBdr>
        </w:div>
        <w:div w:id="517701137">
          <w:marLeft w:val="640"/>
          <w:marRight w:val="0"/>
          <w:marTop w:val="0"/>
          <w:marBottom w:val="0"/>
          <w:divBdr>
            <w:top w:val="none" w:sz="0" w:space="0" w:color="auto"/>
            <w:left w:val="none" w:sz="0" w:space="0" w:color="auto"/>
            <w:bottom w:val="none" w:sz="0" w:space="0" w:color="auto"/>
            <w:right w:val="none" w:sz="0" w:space="0" w:color="auto"/>
          </w:divBdr>
        </w:div>
        <w:div w:id="1868788164">
          <w:marLeft w:val="640"/>
          <w:marRight w:val="0"/>
          <w:marTop w:val="0"/>
          <w:marBottom w:val="0"/>
          <w:divBdr>
            <w:top w:val="none" w:sz="0" w:space="0" w:color="auto"/>
            <w:left w:val="none" w:sz="0" w:space="0" w:color="auto"/>
            <w:bottom w:val="none" w:sz="0" w:space="0" w:color="auto"/>
            <w:right w:val="none" w:sz="0" w:space="0" w:color="auto"/>
          </w:divBdr>
        </w:div>
        <w:div w:id="494537057">
          <w:marLeft w:val="640"/>
          <w:marRight w:val="0"/>
          <w:marTop w:val="0"/>
          <w:marBottom w:val="0"/>
          <w:divBdr>
            <w:top w:val="none" w:sz="0" w:space="0" w:color="auto"/>
            <w:left w:val="none" w:sz="0" w:space="0" w:color="auto"/>
            <w:bottom w:val="none" w:sz="0" w:space="0" w:color="auto"/>
            <w:right w:val="none" w:sz="0" w:space="0" w:color="auto"/>
          </w:divBdr>
        </w:div>
        <w:div w:id="1522353940">
          <w:marLeft w:val="640"/>
          <w:marRight w:val="0"/>
          <w:marTop w:val="0"/>
          <w:marBottom w:val="0"/>
          <w:divBdr>
            <w:top w:val="none" w:sz="0" w:space="0" w:color="auto"/>
            <w:left w:val="none" w:sz="0" w:space="0" w:color="auto"/>
            <w:bottom w:val="none" w:sz="0" w:space="0" w:color="auto"/>
            <w:right w:val="none" w:sz="0" w:space="0" w:color="auto"/>
          </w:divBdr>
        </w:div>
        <w:div w:id="1570575969">
          <w:marLeft w:val="640"/>
          <w:marRight w:val="0"/>
          <w:marTop w:val="0"/>
          <w:marBottom w:val="0"/>
          <w:divBdr>
            <w:top w:val="none" w:sz="0" w:space="0" w:color="auto"/>
            <w:left w:val="none" w:sz="0" w:space="0" w:color="auto"/>
            <w:bottom w:val="none" w:sz="0" w:space="0" w:color="auto"/>
            <w:right w:val="none" w:sz="0" w:space="0" w:color="auto"/>
          </w:divBdr>
        </w:div>
        <w:div w:id="384062457">
          <w:marLeft w:val="640"/>
          <w:marRight w:val="0"/>
          <w:marTop w:val="0"/>
          <w:marBottom w:val="0"/>
          <w:divBdr>
            <w:top w:val="none" w:sz="0" w:space="0" w:color="auto"/>
            <w:left w:val="none" w:sz="0" w:space="0" w:color="auto"/>
            <w:bottom w:val="none" w:sz="0" w:space="0" w:color="auto"/>
            <w:right w:val="none" w:sz="0" w:space="0" w:color="auto"/>
          </w:divBdr>
        </w:div>
        <w:div w:id="611713672">
          <w:marLeft w:val="640"/>
          <w:marRight w:val="0"/>
          <w:marTop w:val="0"/>
          <w:marBottom w:val="0"/>
          <w:divBdr>
            <w:top w:val="none" w:sz="0" w:space="0" w:color="auto"/>
            <w:left w:val="none" w:sz="0" w:space="0" w:color="auto"/>
            <w:bottom w:val="none" w:sz="0" w:space="0" w:color="auto"/>
            <w:right w:val="none" w:sz="0" w:space="0" w:color="auto"/>
          </w:divBdr>
        </w:div>
        <w:div w:id="377046638">
          <w:marLeft w:val="640"/>
          <w:marRight w:val="0"/>
          <w:marTop w:val="0"/>
          <w:marBottom w:val="0"/>
          <w:divBdr>
            <w:top w:val="none" w:sz="0" w:space="0" w:color="auto"/>
            <w:left w:val="none" w:sz="0" w:space="0" w:color="auto"/>
            <w:bottom w:val="none" w:sz="0" w:space="0" w:color="auto"/>
            <w:right w:val="none" w:sz="0" w:space="0" w:color="auto"/>
          </w:divBdr>
        </w:div>
        <w:div w:id="195849647">
          <w:marLeft w:val="640"/>
          <w:marRight w:val="0"/>
          <w:marTop w:val="0"/>
          <w:marBottom w:val="0"/>
          <w:divBdr>
            <w:top w:val="none" w:sz="0" w:space="0" w:color="auto"/>
            <w:left w:val="none" w:sz="0" w:space="0" w:color="auto"/>
            <w:bottom w:val="none" w:sz="0" w:space="0" w:color="auto"/>
            <w:right w:val="none" w:sz="0" w:space="0" w:color="auto"/>
          </w:divBdr>
        </w:div>
        <w:div w:id="1967422092">
          <w:marLeft w:val="640"/>
          <w:marRight w:val="0"/>
          <w:marTop w:val="0"/>
          <w:marBottom w:val="0"/>
          <w:divBdr>
            <w:top w:val="none" w:sz="0" w:space="0" w:color="auto"/>
            <w:left w:val="none" w:sz="0" w:space="0" w:color="auto"/>
            <w:bottom w:val="none" w:sz="0" w:space="0" w:color="auto"/>
            <w:right w:val="none" w:sz="0" w:space="0" w:color="auto"/>
          </w:divBdr>
        </w:div>
        <w:div w:id="1908032554">
          <w:marLeft w:val="640"/>
          <w:marRight w:val="0"/>
          <w:marTop w:val="0"/>
          <w:marBottom w:val="0"/>
          <w:divBdr>
            <w:top w:val="none" w:sz="0" w:space="0" w:color="auto"/>
            <w:left w:val="none" w:sz="0" w:space="0" w:color="auto"/>
            <w:bottom w:val="none" w:sz="0" w:space="0" w:color="auto"/>
            <w:right w:val="none" w:sz="0" w:space="0" w:color="auto"/>
          </w:divBdr>
        </w:div>
        <w:div w:id="578514692">
          <w:marLeft w:val="640"/>
          <w:marRight w:val="0"/>
          <w:marTop w:val="0"/>
          <w:marBottom w:val="0"/>
          <w:divBdr>
            <w:top w:val="none" w:sz="0" w:space="0" w:color="auto"/>
            <w:left w:val="none" w:sz="0" w:space="0" w:color="auto"/>
            <w:bottom w:val="none" w:sz="0" w:space="0" w:color="auto"/>
            <w:right w:val="none" w:sz="0" w:space="0" w:color="auto"/>
          </w:divBdr>
        </w:div>
        <w:div w:id="172956399">
          <w:marLeft w:val="640"/>
          <w:marRight w:val="0"/>
          <w:marTop w:val="0"/>
          <w:marBottom w:val="0"/>
          <w:divBdr>
            <w:top w:val="none" w:sz="0" w:space="0" w:color="auto"/>
            <w:left w:val="none" w:sz="0" w:space="0" w:color="auto"/>
            <w:bottom w:val="none" w:sz="0" w:space="0" w:color="auto"/>
            <w:right w:val="none" w:sz="0" w:space="0" w:color="auto"/>
          </w:divBdr>
        </w:div>
        <w:div w:id="1269434036">
          <w:marLeft w:val="640"/>
          <w:marRight w:val="0"/>
          <w:marTop w:val="0"/>
          <w:marBottom w:val="0"/>
          <w:divBdr>
            <w:top w:val="none" w:sz="0" w:space="0" w:color="auto"/>
            <w:left w:val="none" w:sz="0" w:space="0" w:color="auto"/>
            <w:bottom w:val="none" w:sz="0" w:space="0" w:color="auto"/>
            <w:right w:val="none" w:sz="0" w:space="0" w:color="auto"/>
          </w:divBdr>
        </w:div>
        <w:div w:id="817502050">
          <w:marLeft w:val="640"/>
          <w:marRight w:val="0"/>
          <w:marTop w:val="0"/>
          <w:marBottom w:val="0"/>
          <w:divBdr>
            <w:top w:val="none" w:sz="0" w:space="0" w:color="auto"/>
            <w:left w:val="none" w:sz="0" w:space="0" w:color="auto"/>
            <w:bottom w:val="none" w:sz="0" w:space="0" w:color="auto"/>
            <w:right w:val="none" w:sz="0" w:space="0" w:color="auto"/>
          </w:divBdr>
        </w:div>
        <w:div w:id="221605095">
          <w:marLeft w:val="640"/>
          <w:marRight w:val="0"/>
          <w:marTop w:val="0"/>
          <w:marBottom w:val="0"/>
          <w:divBdr>
            <w:top w:val="none" w:sz="0" w:space="0" w:color="auto"/>
            <w:left w:val="none" w:sz="0" w:space="0" w:color="auto"/>
            <w:bottom w:val="none" w:sz="0" w:space="0" w:color="auto"/>
            <w:right w:val="none" w:sz="0" w:space="0" w:color="auto"/>
          </w:divBdr>
        </w:div>
        <w:div w:id="2113620285">
          <w:marLeft w:val="640"/>
          <w:marRight w:val="0"/>
          <w:marTop w:val="0"/>
          <w:marBottom w:val="0"/>
          <w:divBdr>
            <w:top w:val="none" w:sz="0" w:space="0" w:color="auto"/>
            <w:left w:val="none" w:sz="0" w:space="0" w:color="auto"/>
            <w:bottom w:val="none" w:sz="0" w:space="0" w:color="auto"/>
            <w:right w:val="none" w:sz="0" w:space="0" w:color="auto"/>
          </w:divBdr>
        </w:div>
        <w:div w:id="1026520554">
          <w:marLeft w:val="640"/>
          <w:marRight w:val="0"/>
          <w:marTop w:val="0"/>
          <w:marBottom w:val="0"/>
          <w:divBdr>
            <w:top w:val="none" w:sz="0" w:space="0" w:color="auto"/>
            <w:left w:val="none" w:sz="0" w:space="0" w:color="auto"/>
            <w:bottom w:val="none" w:sz="0" w:space="0" w:color="auto"/>
            <w:right w:val="none" w:sz="0" w:space="0" w:color="auto"/>
          </w:divBdr>
        </w:div>
        <w:div w:id="1034768835">
          <w:marLeft w:val="640"/>
          <w:marRight w:val="0"/>
          <w:marTop w:val="0"/>
          <w:marBottom w:val="0"/>
          <w:divBdr>
            <w:top w:val="none" w:sz="0" w:space="0" w:color="auto"/>
            <w:left w:val="none" w:sz="0" w:space="0" w:color="auto"/>
            <w:bottom w:val="none" w:sz="0" w:space="0" w:color="auto"/>
            <w:right w:val="none" w:sz="0" w:space="0" w:color="auto"/>
          </w:divBdr>
        </w:div>
        <w:div w:id="1089035086">
          <w:marLeft w:val="640"/>
          <w:marRight w:val="0"/>
          <w:marTop w:val="0"/>
          <w:marBottom w:val="0"/>
          <w:divBdr>
            <w:top w:val="none" w:sz="0" w:space="0" w:color="auto"/>
            <w:left w:val="none" w:sz="0" w:space="0" w:color="auto"/>
            <w:bottom w:val="none" w:sz="0" w:space="0" w:color="auto"/>
            <w:right w:val="none" w:sz="0" w:space="0" w:color="auto"/>
          </w:divBdr>
        </w:div>
        <w:div w:id="1764568580">
          <w:marLeft w:val="640"/>
          <w:marRight w:val="0"/>
          <w:marTop w:val="0"/>
          <w:marBottom w:val="0"/>
          <w:divBdr>
            <w:top w:val="none" w:sz="0" w:space="0" w:color="auto"/>
            <w:left w:val="none" w:sz="0" w:space="0" w:color="auto"/>
            <w:bottom w:val="none" w:sz="0" w:space="0" w:color="auto"/>
            <w:right w:val="none" w:sz="0" w:space="0" w:color="auto"/>
          </w:divBdr>
        </w:div>
        <w:div w:id="1772160932">
          <w:marLeft w:val="640"/>
          <w:marRight w:val="0"/>
          <w:marTop w:val="0"/>
          <w:marBottom w:val="0"/>
          <w:divBdr>
            <w:top w:val="none" w:sz="0" w:space="0" w:color="auto"/>
            <w:left w:val="none" w:sz="0" w:space="0" w:color="auto"/>
            <w:bottom w:val="none" w:sz="0" w:space="0" w:color="auto"/>
            <w:right w:val="none" w:sz="0" w:space="0" w:color="auto"/>
          </w:divBdr>
        </w:div>
        <w:div w:id="549609836">
          <w:marLeft w:val="640"/>
          <w:marRight w:val="0"/>
          <w:marTop w:val="0"/>
          <w:marBottom w:val="0"/>
          <w:divBdr>
            <w:top w:val="none" w:sz="0" w:space="0" w:color="auto"/>
            <w:left w:val="none" w:sz="0" w:space="0" w:color="auto"/>
            <w:bottom w:val="none" w:sz="0" w:space="0" w:color="auto"/>
            <w:right w:val="none" w:sz="0" w:space="0" w:color="auto"/>
          </w:divBdr>
        </w:div>
        <w:div w:id="608046921">
          <w:marLeft w:val="640"/>
          <w:marRight w:val="0"/>
          <w:marTop w:val="0"/>
          <w:marBottom w:val="0"/>
          <w:divBdr>
            <w:top w:val="none" w:sz="0" w:space="0" w:color="auto"/>
            <w:left w:val="none" w:sz="0" w:space="0" w:color="auto"/>
            <w:bottom w:val="none" w:sz="0" w:space="0" w:color="auto"/>
            <w:right w:val="none" w:sz="0" w:space="0" w:color="auto"/>
          </w:divBdr>
        </w:div>
        <w:div w:id="1613632869">
          <w:marLeft w:val="640"/>
          <w:marRight w:val="0"/>
          <w:marTop w:val="0"/>
          <w:marBottom w:val="0"/>
          <w:divBdr>
            <w:top w:val="none" w:sz="0" w:space="0" w:color="auto"/>
            <w:left w:val="none" w:sz="0" w:space="0" w:color="auto"/>
            <w:bottom w:val="none" w:sz="0" w:space="0" w:color="auto"/>
            <w:right w:val="none" w:sz="0" w:space="0" w:color="auto"/>
          </w:divBdr>
        </w:div>
        <w:div w:id="1311784200">
          <w:marLeft w:val="640"/>
          <w:marRight w:val="0"/>
          <w:marTop w:val="0"/>
          <w:marBottom w:val="0"/>
          <w:divBdr>
            <w:top w:val="none" w:sz="0" w:space="0" w:color="auto"/>
            <w:left w:val="none" w:sz="0" w:space="0" w:color="auto"/>
            <w:bottom w:val="none" w:sz="0" w:space="0" w:color="auto"/>
            <w:right w:val="none" w:sz="0" w:space="0" w:color="auto"/>
          </w:divBdr>
        </w:div>
        <w:div w:id="2035496111">
          <w:marLeft w:val="640"/>
          <w:marRight w:val="0"/>
          <w:marTop w:val="0"/>
          <w:marBottom w:val="0"/>
          <w:divBdr>
            <w:top w:val="none" w:sz="0" w:space="0" w:color="auto"/>
            <w:left w:val="none" w:sz="0" w:space="0" w:color="auto"/>
            <w:bottom w:val="none" w:sz="0" w:space="0" w:color="auto"/>
            <w:right w:val="none" w:sz="0" w:space="0" w:color="auto"/>
          </w:divBdr>
        </w:div>
        <w:div w:id="900824843">
          <w:marLeft w:val="640"/>
          <w:marRight w:val="0"/>
          <w:marTop w:val="0"/>
          <w:marBottom w:val="0"/>
          <w:divBdr>
            <w:top w:val="none" w:sz="0" w:space="0" w:color="auto"/>
            <w:left w:val="none" w:sz="0" w:space="0" w:color="auto"/>
            <w:bottom w:val="none" w:sz="0" w:space="0" w:color="auto"/>
            <w:right w:val="none" w:sz="0" w:space="0" w:color="auto"/>
          </w:divBdr>
        </w:div>
        <w:div w:id="42294656">
          <w:marLeft w:val="640"/>
          <w:marRight w:val="0"/>
          <w:marTop w:val="0"/>
          <w:marBottom w:val="0"/>
          <w:divBdr>
            <w:top w:val="none" w:sz="0" w:space="0" w:color="auto"/>
            <w:left w:val="none" w:sz="0" w:space="0" w:color="auto"/>
            <w:bottom w:val="none" w:sz="0" w:space="0" w:color="auto"/>
            <w:right w:val="none" w:sz="0" w:space="0" w:color="auto"/>
          </w:divBdr>
        </w:div>
        <w:div w:id="277757418">
          <w:marLeft w:val="640"/>
          <w:marRight w:val="0"/>
          <w:marTop w:val="0"/>
          <w:marBottom w:val="0"/>
          <w:divBdr>
            <w:top w:val="none" w:sz="0" w:space="0" w:color="auto"/>
            <w:left w:val="none" w:sz="0" w:space="0" w:color="auto"/>
            <w:bottom w:val="none" w:sz="0" w:space="0" w:color="auto"/>
            <w:right w:val="none" w:sz="0" w:space="0" w:color="auto"/>
          </w:divBdr>
        </w:div>
        <w:div w:id="1622609527">
          <w:marLeft w:val="640"/>
          <w:marRight w:val="0"/>
          <w:marTop w:val="0"/>
          <w:marBottom w:val="0"/>
          <w:divBdr>
            <w:top w:val="none" w:sz="0" w:space="0" w:color="auto"/>
            <w:left w:val="none" w:sz="0" w:space="0" w:color="auto"/>
            <w:bottom w:val="none" w:sz="0" w:space="0" w:color="auto"/>
            <w:right w:val="none" w:sz="0" w:space="0" w:color="auto"/>
          </w:divBdr>
        </w:div>
        <w:div w:id="1925408993">
          <w:marLeft w:val="640"/>
          <w:marRight w:val="0"/>
          <w:marTop w:val="0"/>
          <w:marBottom w:val="0"/>
          <w:divBdr>
            <w:top w:val="none" w:sz="0" w:space="0" w:color="auto"/>
            <w:left w:val="none" w:sz="0" w:space="0" w:color="auto"/>
            <w:bottom w:val="none" w:sz="0" w:space="0" w:color="auto"/>
            <w:right w:val="none" w:sz="0" w:space="0" w:color="auto"/>
          </w:divBdr>
        </w:div>
        <w:div w:id="595752011">
          <w:marLeft w:val="640"/>
          <w:marRight w:val="0"/>
          <w:marTop w:val="0"/>
          <w:marBottom w:val="0"/>
          <w:divBdr>
            <w:top w:val="none" w:sz="0" w:space="0" w:color="auto"/>
            <w:left w:val="none" w:sz="0" w:space="0" w:color="auto"/>
            <w:bottom w:val="none" w:sz="0" w:space="0" w:color="auto"/>
            <w:right w:val="none" w:sz="0" w:space="0" w:color="auto"/>
          </w:divBdr>
        </w:div>
        <w:div w:id="2044092274">
          <w:marLeft w:val="640"/>
          <w:marRight w:val="0"/>
          <w:marTop w:val="0"/>
          <w:marBottom w:val="0"/>
          <w:divBdr>
            <w:top w:val="none" w:sz="0" w:space="0" w:color="auto"/>
            <w:left w:val="none" w:sz="0" w:space="0" w:color="auto"/>
            <w:bottom w:val="none" w:sz="0" w:space="0" w:color="auto"/>
            <w:right w:val="none" w:sz="0" w:space="0" w:color="auto"/>
          </w:divBdr>
        </w:div>
        <w:div w:id="1163548106">
          <w:marLeft w:val="640"/>
          <w:marRight w:val="0"/>
          <w:marTop w:val="0"/>
          <w:marBottom w:val="0"/>
          <w:divBdr>
            <w:top w:val="none" w:sz="0" w:space="0" w:color="auto"/>
            <w:left w:val="none" w:sz="0" w:space="0" w:color="auto"/>
            <w:bottom w:val="none" w:sz="0" w:space="0" w:color="auto"/>
            <w:right w:val="none" w:sz="0" w:space="0" w:color="auto"/>
          </w:divBdr>
        </w:div>
        <w:div w:id="1421948906">
          <w:marLeft w:val="640"/>
          <w:marRight w:val="0"/>
          <w:marTop w:val="0"/>
          <w:marBottom w:val="0"/>
          <w:divBdr>
            <w:top w:val="none" w:sz="0" w:space="0" w:color="auto"/>
            <w:left w:val="none" w:sz="0" w:space="0" w:color="auto"/>
            <w:bottom w:val="none" w:sz="0" w:space="0" w:color="auto"/>
            <w:right w:val="none" w:sz="0" w:space="0" w:color="auto"/>
          </w:divBdr>
        </w:div>
        <w:div w:id="543755188">
          <w:marLeft w:val="640"/>
          <w:marRight w:val="0"/>
          <w:marTop w:val="0"/>
          <w:marBottom w:val="0"/>
          <w:divBdr>
            <w:top w:val="none" w:sz="0" w:space="0" w:color="auto"/>
            <w:left w:val="none" w:sz="0" w:space="0" w:color="auto"/>
            <w:bottom w:val="none" w:sz="0" w:space="0" w:color="auto"/>
            <w:right w:val="none" w:sz="0" w:space="0" w:color="auto"/>
          </w:divBdr>
        </w:div>
        <w:div w:id="380399006">
          <w:marLeft w:val="640"/>
          <w:marRight w:val="0"/>
          <w:marTop w:val="0"/>
          <w:marBottom w:val="0"/>
          <w:divBdr>
            <w:top w:val="none" w:sz="0" w:space="0" w:color="auto"/>
            <w:left w:val="none" w:sz="0" w:space="0" w:color="auto"/>
            <w:bottom w:val="none" w:sz="0" w:space="0" w:color="auto"/>
            <w:right w:val="none" w:sz="0" w:space="0" w:color="auto"/>
          </w:divBdr>
        </w:div>
        <w:div w:id="1687097887">
          <w:marLeft w:val="640"/>
          <w:marRight w:val="0"/>
          <w:marTop w:val="0"/>
          <w:marBottom w:val="0"/>
          <w:divBdr>
            <w:top w:val="none" w:sz="0" w:space="0" w:color="auto"/>
            <w:left w:val="none" w:sz="0" w:space="0" w:color="auto"/>
            <w:bottom w:val="none" w:sz="0" w:space="0" w:color="auto"/>
            <w:right w:val="none" w:sz="0" w:space="0" w:color="auto"/>
          </w:divBdr>
        </w:div>
        <w:div w:id="977034186">
          <w:marLeft w:val="640"/>
          <w:marRight w:val="0"/>
          <w:marTop w:val="0"/>
          <w:marBottom w:val="0"/>
          <w:divBdr>
            <w:top w:val="none" w:sz="0" w:space="0" w:color="auto"/>
            <w:left w:val="none" w:sz="0" w:space="0" w:color="auto"/>
            <w:bottom w:val="none" w:sz="0" w:space="0" w:color="auto"/>
            <w:right w:val="none" w:sz="0" w:space="0" w:color="auto"/>
          </w:divBdr>
        </w:div>
        <w:div w:id="1858346054">
          <w:marLeft w:val="640"/>
          <w:marRight w:val="0"/>
          <w:marTop w:val="0"/>
          <w:marBottom w:val="0"/>
          <w:divBdr>
            <w:top w:val="none" w:sz="0" w:space="0" w:color="auto"/>
            <w:left w:val="none" w:sz="0" w:space="0" w:color="auto"/>
            <w:bottom w:val="none" w:sz="0" w:space="0" w:color="auto"/>
            <w:right w:val="none" w:sz="0" w:space="0" w:color="auto"/>
          </w:divBdr>
        </w:div>
        <w:div w:id="1086222945">
          <w:marLeft w:val="640"/>
          <w:marRight w:val="0"/>
          <w:marTop w:val="0"/>
          <w:marBottom w:val="0"/>
          <w:divBdr>
            <w:top w:val="none" w:sz="0" w:space="0" w:color="auto"/>
            <w:left w:val="none" w:sz="0" w:space="0" w:color="auto"/>
            <w:bottom w:val="none" w:sz="0" w:space="0" w:color="auto"/>
            <w:right w:val="none" w:sz="0" w:space="0" w:color="auto"/>
          </w:divBdr>
        </w:div>
        <w:div w:id="739710927">
          <w:marLeft w:val="640"/>
          <w:marRight w:val="0"/>
          <w:marTop w:val="0"/>
          <w:marBottom w:val="0"/>
          <w:divBdr>
            <w:top w:val="none" w:sz="0" w:space="0" w:color="auto"/>
            <w:left w:val="none" w:sz="0" w:space="0" w:color="auto"/>
            <w:bottom w:val="none" w:sz="0" w:space="0" w:color="auto"/>
            <w:right w:val="none" w:sz="0" w:space="0" w:color="auto"/>
          </w:divBdr>
        </w:div>
        <w:div w:id="1969236573">
          <w:marLeft w:val="640"/>
          <w:marRight w:val="0"/>
          <w:marTop w:val="0"/>
          <w:marBottom w:val="0"/>
          <w:divBdr>
            <w:top w:val="none" w:sz="0" w:space="0" w:color="auto"/>
            <w:left w:val="none" w:sz="0" w:space="0" w:color="auto"/>
            <w:bottom w:val="none" w:sz="0" w:space="0" w:color="auto"/>
            <w:right w:val="none" w:sz="0" w:space="0" w:color="auto"/>
          </w:divBdr>
        </w:div>
        <w:div w:id="1405254211">
          <w:marLeft w:val="640"/>
          <w:marRight w:val="0"/>
          <w:marTop w:val="0"/>
          <w:marBottom w:val="0"/>
          <w:divBdr>
            <w:top w:val="none" w:sz="0" w:space="0" w:color="auto"/>
            <w:left w:val="none" w:sz="0" w:space="0" w:color="auto"/>
            <w:bottom w:val="none" w:sz="0" w:space="0" w:color="auto"/>
            <w:right w:val="none" w:sz="0" w:space="0" w:color="auto"/>
          </w:divBdr>
        </w:div>
        <w:div w:id="306974438">
          <w:marLeft w:val="640"/>
          <w:marRight w:val="0"/>
          <w:marTop w:val="0"/>
          <w:marBottom w:val="0"/>
          <w:divBdr>
            <w:top w:val="none" w:sz="0" w:space="0" w:color="auto"/>
            <w:left w:val="none" w:sz="0" w:space="0" w:color="auto"/>
            <w:bottom w:val="none" w:sz="0" w:space="0" w:color="auto"/>
            <w:right w:val="none" w:sz="0" w:space="0" w:color="auto"/>
          </w:divBdr>
        </w:div>
        <w:div w:id="473252386">
          <w:marLeft w:val="640"/>
          <w:marRight w:val="0"/>
          <w:marTop w:val="0"/>
          <w:marBottom w:val="0"/>
          <w:divBdr>
            <w:top w:val="none" w:sz="0" w:space="0" w:color="auto"/>
            <w:left w:val="none" w:sz="0" w:space="0" w:color="auto"/>
            <w:bottom w:val="none" w:sz="0" w:space="0" w:color="auto"/>
            <w:right w:val="none" w:sz="0" w:space="0" w:color="auto"/>
          </w:divBdr>
        </w:div>
        <w:div w:id="507408296">
          <w:marLeft w:val="640"/>
          <w:marRight w:val="0"/>
          <w:marTop w:val="0"/>
          <w:marBottom w:val="0"/>
          <w:divBdr>
            <w:top w:val="none" w:sz="0" w:space="0" w:color="auto"/>
            <w:left w:val="none" w:sz="0" w:space="0" w:color="auto"/>
            <w:bottom w:val="none" w:sz="0" w:space="0" w:color="auto"/>
            <w:right w:val="none" w:sz="0" w:space="0" w:color="auto"/>
          </w:divBdr>
        </w:div>
        <w:div w:id="745419321">
          <w:marLeft w:val="640"/>
          <w:marRight w:val="0"/>
          <w:marTop w:val="0"/>
          <w:marBottom w:val="0"/>
          <w:divBdr>
            <w:top w:val="none" w:sz="0" w:space="0" w:color="auto"/>
            <w:left w:val="none" w:sz="0" w:space="0" w:color="auto"/>
            <w:bottom w:val="none" w:sz="0" w:space="0" w:color="auto"/>
            <w:right w:val="none" w:sz="0" w:space="0" w:color="auto"/>
          </w:divBdr>
        </w:div>
        <w:div w:id="1137990500">
          <w:marLeft w:val="640"/>
          <w:marRight w:val="0"/>
          <w:marTop w:val="0"/>
          <w:marBottom w:val="0"/>
          <w:divBdr>
            <w:top w:val="none" w:sz="0" w:space="0" w:color="auto"/>
            <w:left w:val="none" w:sz="0" w:space="0" w:color="auto"/>
            <w:bottom w:val="none" w:sz="0" w:space="0" w:color="auto"/>
            <w:right w:val="none" w:sz="0" w:space="0" w:color="auto"/>
          </w:divBdr>
        </w:div>
        <w:div w:id="832574734">
          <w:marLeft w:val="640"/>
          <w:marRight w:val="0"/>
          <w:marTop w:val="0"/>
          <w:marBottom w:val="0"/>
          <w:divBdr>
            <w:top w:val="none" w:sz="0" w:space="0" w:color="auto"/>
            <w:left w:val="none" w:sz="0" w:space="0" w:color="auto"/>
            <w:bottom w:val="none" w:sz="0" w:space="0" w:color="auto"/>
            <w:right w:val="none" w:sz="0" w:space="0" w:color="auto"/>
          </w:divBdr>
        </w:div>
        <w:div w:id="1465778894">
          <w:marLeft w:val="640"/>
          <w:marRight w:val="0"/>
          <w:marTop w:val="0"/>
          <w:marBottom w:val="0"/>
          <w:divBdr>
            <w:top w:val="none" w:sz="0" w:space="0" w:color="auto"/>
            <w:left w:val="none" w:sz="0" w:space="0" w:color="auto"/>
            <w:bottom w:val="none" w:sz="0" w:space="0" w:color="auto"/>
            <w:right w:val="none" w:sz="0" w:space="0" w:color="auto"/>
          </w:divBdr>
        </w:div>
        <w:div w:id="379985747">
          <w:marLeft w:val="640"/>
          <w:marRight w:val="0"/>
          <w:marTop w:val="0"/>
          <w:marBottom w:val="0"/>
          <w:divBdr>
            <w:top w:val="none" w:sz="0" w:space="0" w:color="auto"/>
            <w:left w:val="none" w:sz="0" w:space="0" w:color="auto"/>
            <w:bottom w:val="none" w:sz="0" w:space="0" w:color="auto"/>
            <w:right w:val="none" w:sz="0" w:space="0" w:color="auto"/>
          </w:divBdr>
        </w:div>
        <w:div w:id="896666137">
          <w:marLeft w:val="640"/>
          <w:marRight w:val="0"/>
          <w:marTop w:val="0"/>
          <w:marBottom w:val="0"/>
          <w:divBdr>
            <w:top w:val="none" w:sz="0" w:space="0" w:color="auto"/>
            <w:left w:val="none" w:sz="0" w:space="0" w:color="auto"/>
            <w:bottom w:val="none" w:sz="0" w:space="0" w:color="auto"/>
            <w:right w:val="none" w:sz="0" w:space="0" w:color="auto"/>
          </w:divBdr>
        </w:div>
        <w:div w:id="1833449697">
          <w:marLeft w:val="640"/>
          <w:marRight w:val="0"/>
          <w:marTop w:val="0"/>
          <w:marBottom w:val="0"/>
          <w:divBdr>
            <w:top w:val="none" w:sz="0" w:space="0" w:color="auto"/>
            <w:left w:val="none" w:sz="0" w:space="0" w:color="auto"/>
            <w:bottom w:val="none" w:sz="0" w:space="0" w:color="auto"/>
            <w:right w:val="none" w:sz="0" w:space="0" w:color="auto"/>
          </w:divBdr>
        </w:div>
        <w:div w:id="529535185">
          <w:marLeft w:val="640"/>
          <w:marRight w:val="0"/>
          <w:marTop w:val="0"/>
          <w:marBottom w:val="0"/>
          <w:divBdr>
            <w:top w:val="none" w:sz="0" w:space="0" w:color="auto"/>
            <w:left w:val="none" w:sz="0" w:space="0" w:color="auto"/>
            <w:bottom w:val="none" w:sz="0" w:space="0" w:color="auto"/>
            <w:right w:val="none" w:sz="0" w:space="0" w:color="auto"/>
          </w:divBdr>
        </w:div>
        <w:div w:id="864248445">
          <w:marLeft w:val="640"/>
          <w:marRight w:val="0"/>
          <w:marTop w:val="0"/>
          <w:marBottom w:val="0"/>
          <w:divBdr>
            <w:top w:val="none" w:sz="0" w:space="0" w:color="auto"/>
            <w:left w:val="none" w:sz="0" w:space="0" w:color="auto"/>
            <w:bottom w:val="none" w:sz="0" w:space="0" w:color="auto"/>
            <w:right w:val="none" w:sz="0" w:space="0" w:color="auto"/>
          </w:divBdr>
        </w:div>
        <w:div w:id="1926381164">
          <w:marLeft w:val="640"/>
          <w:marRight w:val="0"/>
          <w:marTop w:val="0"/>
          <w:marBottom w:val="0"/>
          <w:divBdr>
            <w:top w:val="none" w:sz="0" w:space="0" w:color="auto"/>
            <w:left w:val="none" w:sz="0" w:space="0" w:color="auto"/>
            <w:bottom w:val="none" w:sz="0" w:space="0" w:color="auto"/>
            <w:right w:val="none" w:sz="0" w:space="0" w:color="auto"/>
          </w:divBdr>
        </w:div>
        <w:div w:id="1143280419">
          <w:marLeft w:val="640"/>
          <w:marRight w:val="0"/>
          <w:marTop w:val="0"/>
          <w:marBottom w:val="0"/>
          <w:divBdr>
            <w:top w:val="none" w:sz="0" w:space="0" w:color="auto"/>
            <w:left w:val="none" w:sz="0" w:space="0" w:color="auto"/>
            <w:bottom w:val="none" w:sz="0" w:space="0" w:color="auto"/>
            <w:right w:val="none" w:sz="0" w:space="0" w:color="auto"/>
          </w:divBdr>
        </w:div>
        <w:div w:id="737703914">
          <w:marLeft w:val="640"/>
          <w:marRight w:val="0"/>
          <w:marTop w:val="0"/>
          <w:marBottom w:val="0"/>
          <w:divBdr>
            <w:top w:val="none" w:sz="0" w:space="0" w:color="auto"/>
            <w:left w:val="none" w:sz="0" w:space="0" w:color="auto"/>
            <w:bottom w:val="none" w:sz="0" w:space="0" w:color="auto"/>
            <w:right w:val="none" w:sz="0" w:space="0" w:color="auto"/>
          </w:divBdr>
        </w:div>
        <w:div w:id="14310380">
          <w:marLeft w:val="640"/>
          <w:marRight w:val="0"/>
          <w:marTop w:val="0"/>
          <w:marBottom w:val="0"/>
          <w:divBdr>
            <w:top w:val="none" w:sz="0" w:space="0" w:color="auto"/>
            <w:left w:val="none" w:sz="0" w:space="0" w:color="auto"/>
            <w:bottom w:val="none" w:sz="0" w:space="0" w:color="auto"/>
            <w:right w:val="none" w:sz="0" w:space="0" w:color="auto"/>
          </w:divBdr>
        </w:div>
        <w:div w:id="382171729">
          <w:marLeft w:val="640"/>
          <w:marRight w:val="0"/>
          <w:marTop w:val="0"/>
          <w:marBottom w:val="0"/>
          <w:divBdr>
            <w:top w:val="none" w:sz="0" w:space="0" w:color="auto"/>
            <w:left w:val="none" w:sz="0" w:space="0" w:color="auto"/>
            <w:bottom w:val="none" w:sz="0" w:space="0" w:color="auto"/>
            <w:right w:val="none" w:sz="0" w:space="0" w:color="auto"/>
          </w:divBdr>
        </w:div>
        <w:div w:id="430206276">
          <w:marLeft w:val="640"/>
          <w:marRight w:val="0"/>
          <w:marTop w:val="0"/>
          <w:marBottom w:val="0"/>
          <w:divBdr>
            <w:top w:val="none" w:sz="0" w:space="0" w:color="auto"/>
            <w:left w:val="none" w:sz="0" w:space="0" w:color="auto"/>
            <w:bottom w:val="none" w:sz="0" w:space="0" w:color="auto"/>
            <w:right w:val="none" w:sz="0" w:space="0" w:color="auto"/>
          </w:divBdr>
        </w:div>
        <w:div w:id="1886520579">
          <w:marLeft w:val="640"/>
          <w:marRight w:val="0"/>
          <w:marTop w:val="0"/>
          <w:marBottom w:val="0"/>
          <w:divBdr>
            <w:top w:val="none" w:sz="0" w:space="0" w:color="auto"/>
            <w:left w:val="none" w:sz="0" w:space="0" w:color="auto"/>
            <w:bottom w:val="none" w:sz="0" w:space="0" w:color="auto"/>
            <w:right w:val="none" w:sz="0" w:space="0" w:color="auto"/>
          </w:divBdr>
        </w:div>
        <w:div w:id="1557279081">
          <w:marLeft w:val="640"/>
          <w:marRight w:val="0"/>
          <w:marTop w:val="0"/>
          <w:marBottom w:val="0"/>
          <w:divBdr>
            <w:top w:val="none" w:sz="0" w:space="0" w:color="auto"/>
            <w:left w:val="none" w:sz="0" w:space="0" w:color="auto"/>
            <w:bottom w:val="none" w:sz="0" w:space="0" w:color="auto"/>
            <w:right w:val="none" w:sz="0" w:space="0" w:color="auto"/>
          </w:divBdr>
        </w:div>
        <w:div w:id="672490916">
          <w:marLeft w:val="640"/>
          <w:marRight w:val="0"/>
          <w:marTop w:val="0"/>
          <w:marBottom w:val="0"/>
          <w:divBdr>
            <w:top w:val="none" w:sz="0" w:space="0" w:color="auto"/>
            <w:left w:val="none" w:sz="0" w:space="0" w:color="auto"/>
            <w:bottom w:val="none" w:sz="0" w:space="0" w:color="auto"/>
            <w:right w:val="none" w:sz="0" w:space="0" w:color="auto"/>
          </w:divBdr>
        </w:div>
        <w:div w:id="1729499213">
          <w:marLeft w:val="640"/>
          <w:marRight w:val="0"/>
          <w:marTop w:val="0"/>
          <w:marBottom w:val="0"/>
          <w:divBdr>
            <w:top w:val="none" w:sz="0" w:space="0" w:color="auto"/>
            <w:left w:val="none" w:sz="0" w:space="0" w:color="auto"/>
            <w:bottom w:val="none" w:sz="0" w:space="0" w:color="auto"/>
            <w:right w:val="none" w:sz="0" w:space="0" w:color="auto"/>
          </w:divBdr>
        </w:div>
        <w:div w:id="1890415156">
          <w:marLeft w:val="640"/>
          <w:marRight w:val="0"/>
          <w:marTop w:val="0"/>
          <w:marBottom w:val="0"/>
          <w:divBdr>
            <w:top w:val="none" w:sz="0" w:space="0" w:color="auto"/>
            <w:left w:val="none" w:sz="0" w:space="0" w:color="auto"/>
            <w:bottom w:val="none" w:sz="0" w:space="0" w:color="auto"/>
            <w:right w:val="none" w:sz="0" w:space="0" w:color="auto"/>
          </w:divBdr>
        </w:div>
        <w:div w:id="1838229070">
          <w:marLeft w:val="640"/>
          <w:marRight w:val="0"/>
          <w:marTop w:val="0"/>
          <w:marBottom w:val="0"/>
          <w:divBdr>
            <w:top w:val="none" w:sz="0" w:space="0" w:color="auto"/>
            <w:left w:val="none" w:sz="0" w:space="0" w:color="auto"/>
            <w:bottom w:val="none" w:sz="0" w:space="0" w:color="auto"/>
            <w:right w:val="none" w:sz="0" w:space="0" w:color="auto"/>
          </w:divBdr>
        </w:div>
        <w:div w:id="209807352">
          <w:marLeft w:val="640"/>
          <w:marRight w:val="0"/>
          <w:marTop w:val="0"/>
          <w:marBottom w:val="0"/>
          <w:divBdr>
            <w:top w:val="none" w:sz="0" w:space="0" w:color="auto"/>
            <w:left w:val="none" w:sz="0" w:space="0" w:color="auto"/>
            <w:bottom w:val="none" w:sz="0" w:space="0" w:color="auto"/>
            <w:right w:val="none" w:sz="0" w:space="0" w:color="auto"/>
          </w:divBdr>
        </w:div>
        <w:div w:id="925579888">
          <w:marLeft w:val="640"/>
          <w:marRight w:val="0"/>
          <w:marTop w:val="0"/>
          <w:marBottom w:val="0"/>
          <w:divBdr>
            <w:top w:val="none" w:sz="0" w:space="0" w:color="auto"/>
            <w:left w:val="none" w:sz="0" w:space="0" w:color="auto"/>
            <w:bottom w:val="none" w:sz="0" w:space="0" w:color="auto"/>
            <w:right w:val="none" w:sz="0" w:space="0" w:color="auto"/>
          </w:divBdr>
        </w:div>
        <w:div w:id="2129271283">
          <w:marLeft w:val="640"/>
          <w:marRight w:val="0"/>
          <w:marTop w:val="0"/>
          <w:marBottom w:val="0"/>
          <w:divBdr>
            <w:top w:val="none" w:sz="0" w:space="0" w:color="auto"/>
            <w:left w:val="none" w:sz="0" w:space="0" w:color="auto"/>
            <w:bottom w:val="none" w:sz="0" w:space="0" w:color="auto"/>
            <w:right w:val="none" w:sz="0" w:space="0" w:color="auto"/>
          </w:divBdr>
        </w:div>
        <w:div w:id="91124755">
          <w:marLeft w:val="640"/>
          <w:marRight w:val="0"/>
          <w:marTop w:val="0"/>
          <w:marBottom w:val="0"/>
          <w:divBdr>
            <w:top w:val="none" w:sz="0" w:space="0" w:color="auto"/>
            <w:left w:val="none" w:sz="0" w:space="0" w:color="auto"/>
            <w:bottom w:val="none" w:sz="0" w:space="0" w:color="auto"/>
            <w:right w:val="none" w:sz="0" w:space="0" w:color="auto"/>
          </w:divBdr>
        </w:div>
        <w:div w:id="816993415">
          <w:marLeft w:val="640"/>
          <w:marRight w:val="0"/>
          <w:marTop w:val="0"/>
          <w:marBottom w:val="0"/>
          <w:divBdr>
            <w:top w:val="none" w:sz="0" w:space="0" w:color="auto"/>
            <w:left w:val="none" w:sz="0" w:space="0" w:color="auto"/>
            <w:bottom w:val="none" w:sz="0" w:space="0" w:color="auto"/>
            <w:right w:val="none" w:sz="0" w:space="0" w:color="auto"/>
          </w:divBdr>
        </w:div>
        <w:div w:id="1583875562">
          <w:marLeft w:val="640"/>
          <w:marRight w:val="0"/>
          <w:marTop w:val="0"/>
          <w:marBottom w:val="0"/>
          <w:divBdr>
            <w:top w:val="none" w:sz="0" w:space="0" w:color="auto"/>
            <w:left w:val="none" w:sz="0" w:space="0" w:color="auto"/>
            <w:bottom w:val="none" w:sz="0" w:space="0" w:color="auto"/>
            <w:right w:val="none" w:sz="0" w:space="0" w:color="auto"/>
          </w:divBdr>
        </w:div>
        <w:div w:id="1693149849">
          <w:marLeft w:val="640"/>
          <w:marRight w:val="0"/>
          <w:marTop w:val="0"/>
          <w:marBottom w:val="0"/>
          <w:divBdr>
            <w:top w:val="none" w:sz="0" w:space="0" w:color="auto"/>
            <w:left w:val="none" w:sz="0" w:space="0" w:color="auto"/>
            <w:bottom w:val="none" w:sz="0" w:space="0" w:color="auto"/>
            <w:right w:val="none" w:sz="0" w:space="0" w:color="auto"/>
          </w:divBdr>
        </w:div>
        <w:div w:id="385373893">
          <w:marLeft w:val="640"/>
          <w:marRight w:val="0"/>
          <w:marTop w:val="0"/>
          <w:marBottom w:val="0"/>
          <w:divBdr>
            <w:top w:val="none" w:sz="0" w:space="0" w:color="auto"/>
            <w:left w:val="none" w:sz="0" w:space="0" w:color="auto"/>
            <w:bottom w:val="none" w:sz="0" w:space="0" w:color="auto"/>
            <w:right w:val="none" w:sz="0" w:space="0" w:color="auto"/>
          </w:divBdr>
        </w:div>
        <w:div w:id="1530531706">
          <w:marLeft w:val="640"/>
          <w:marRight w:val="0"/>
          <w:marTop w:val="0"/>
          <w:marBottom w:val="0"/>
          <w:divBdr>
            <w:top w:val="none" w:sz="0" w:space="0" w:color="auto"/>
            <w:left w:val="none" w:sz="0" w:space="0" w:color="auto"/>
            <w:bottom w:val="none" w:sz="0" w:space="0" w:color="auto"/>
            <w:right w:val="none" w:sz="0" w:space="0" w:color="auto"/>
          </w:divBdr>
        </w:div>
        <w:div w:id="1478835186">
          <w:marLeft w:val="640"/>
          <w:marRight w:val="0"/>
          <w:marTop w:val="0"/>
          <w:marBottom w:val="0"/>
          <w:divBdr>
            <w:top w:val="none" w:sz="0" w:space="0" w:color="auto"/>
            <w:left w:val="none" w:sz="0" w:space="0" w:color="auto"/>
            <w:bottom w:val="none" w:sz="0" w:space="0" w:color="auto"/>
            <w:right w:val="none" w:sz="0" w:space="0" w:color="auto"/>
          </w:divBdr>
        </w:div>
        <w:div w:id="1347171621">
          <w:marLeft w:val="640"/>
          <w:marRight w:val="0"/>
          <w:marTop w:val="0"/>
          <w:marBottom w:val="0"/>
          <w:divBdr>
            <w:top w:val="none" w:sz="0" w:space="0" w:color="auto"/>
            <w:left w:val="none" w:sz="0" w:space="0" w:color="auto"/>
            <w:bottom w:val="none" w:sz="0" w:space="0" w:color="auto"/>
            <w:right w:val="none" w:sz="0" w:space="0" w:color="auto"/>
          </w:divBdr>
        </w:div>
        <w:div w:id="1470630939">
          <w:marLeft w:val="640"/>
          <w:marRight w:val="0"/>
          <w:marTop w:val="0"/>
          <w:marBottom w:val="0"/>
          <w:divBdr>
            <w:top w:val="none" w:sz="0" w:space="0" w:color="auto"/>
            <w:left w:val="none" w:sz="0" w:space="0" w:color="auto"/>
            <w:bottom w:val="none" w:sz="0" w:space="0" w:color="auto"/>
            <w:right w:val="none" w:sz="0" w:space="0" w:color="auto"/>
          </w:divBdr>
        </w:div>
        <w:div w:id="2084180476">
          <w:marLeft w:val="640"/>
          <w:marRight w:val="0"/>
          <w:marTop w:val="0"/>
          <w:marBottom w:val="0"/>
          <w:divBdr>
            <w:top w:val="none" w:sz="0" w:space="0" w:color="auto"/>
            <w:left w:val="none" w:sz="0" w:space="0" w:color="auto"/>
            <w:bottom w:val="none" w:sz="0" w:space="0" w:color="auto"/>
            <w:right w:val="none" w:sz="0" w:space="0" w:color="auto"/>
          </w:divBdr>
        </w:div>
        <w:div w:id="1939557690">
          <w:marLeft w:val="640"/>
          <w:marRight w:val="0"/>
          <w:marTop w:val="0"/>
          <w:marBottom w:val="0"/>
          <w:divBdr>
            <w:top w:val="none" w:sz="0" w:space="0" w:color="auto"/>
            <w:left w:val="none" w:sz="0" w:space="0" w:color="auto"/>
            <w:bottom w:val="none" w:sz="0" w:space="0" w:color="auto"/>
            <w:right w:val="none" w:sz="0" w:space="0" w:color="auto"/>
          </w:divBdr>
        </w:div>
        <w:div w:id="984312371">
          <w:marLeft w:val="640"/>
          <w:marRight w:val="0"/>
          <w:marTop w:val="0"/>
          <w:marBottom w:val="0"/>
          <w:divBdr>
            <w:top w:val="none" w:sz="0" w:space="0" w:color="auto"/>
            <w:left w:val="none" w:sz="0" w:space="0" w:color="auto"/>
            <w:bottom w:val="none" w:sz="0" w:space="0" w:color="auto"/>
            <w:right w:val="none" w:sz="0" w:space="0" w:color="auto"/>
          </w:divBdr>
        </w:div>
        <w:div w:id="1145470016">
          <w:marLeft w:val="640"/>
          <w:marRight w:val="0"/>
          <w:marTop w:val="0"/>
          <w:marBottom w:val="0"/>
          <w:divBdr>
            <w:top w:val="none" w:sz="0" w:space="0" w:color="auto"/>
            <w:left w:val="none" w:sz="0" w:space="0" w:color="auto"/>
            <w:bottom w:val="none" w:sz="0" w:space="0" w:color="auto"/>
            <w:right w:val="none" w:sz="0" w:space="0" w:color="auto"/>
          </w:divBdr>
        </w:div>
        <w:div w:id="1223371982">
          <w:marLeft w:val="640"/>
          <w:marRight w:val="0"/>
          <w:marTop w:val="0"/>
          <w:marBottom w:val="0"/>
          <w:divBdr>
            <w:top w:val="none" w:sz="0" w:space="0" w:color="auto"/>
            <w:left w:val="none" w:sz="0" w:space="0" w:color="auto"/>
            <w:bottom w:val="none" w:sz="0" w:space="0" w:color="auto"/>
            <w:right w:val="none" w:sz="0" w:space="0" w:color="auto"/>
          </w:divBdr>
        </w:div>
        <w:div w:id="1714619513">
          <w:marLeft w:val="640"/>
          <w:marRight w:val="0"/>
          <w:marTop w:val="0"/>
          <w:marBottom w:val="0"/>
          <w:divBdr>
            <w:top w:val="none" w:sz="0" w:space="0" w:color="auto"/>
            <w:left w:val="none" w:sz="0" w:space="0" w:color="auto"/>
            <w:bottom w:val="none" w:sz="0" w:space="0" w:color="auto"/>
            <w:right w:val="none" w:sz="0" w:space="0" w:color="auto"/>
          </w:divBdr>
        </w:div>
        <w:div w:id="413748882">
          <w:marLeft w:val="640"/>
          <w:marRight w:val="0"/>
          <w:marTop w:val="0"/>
          <w:marBottom w:val="0"/>
          <w:divBdr>
            <w:top w:val="none" w:sz="0" w:space="0" w:color="auto"/>
            <w:left w:val="none" w:sz="0" w:space="0" w:color="auto"/>
            <w:bottom w:val="none" w:sz="0" w:space="0" w:color="auto"/>
            <w:right w:val="none" w:sz="0" w:space="0" w:color="auto"/>
          </w:divBdr>
        </w:div>
        <w:div w:id="1577590819">
          <w:marLeft w:val="640"/>
          <w:marRight w:val="0"/>
          <w:marTop w:val="0"/>
          <w:marBottom w:val="0"/>
          <w:divBdr>
            <w:top w:val="none" w:sz="0" w:space="0" w:color="auto"/>
            <w:left w:val="none" w:sz="0" w:space="0" w:color="auto"/>
            <w:bottom w:val="none" w:sz="0" w:space="0" w:color="auto"/>
            <w:right w:val="none" w:sz="0" w:space="0" w:color="auto"/>
          </w:divBdr>
        </w:div>
        <w:div w:id="1645500330">
          <w:marLeft w:val="640"/>
          <w:marRight w:val="0"/>
          <w:marTop w:val="0"/>
          <w:marBottom w:val="0"/>
          <w:divBdr>
            <w:top w:val="none" w:sz="0" w:space="0" w:color="auto"/>
            <w:left w:val="none" w:sz="0" w:space="0" w:color="auto"/>
            <w:bottom w:val="none" w:sz="0" w:space="0" w:color="auto"/>
            <w:right w:val="none" w:sz="0" w:space="0" w:color="auto"/>
          </w:divBdr>
        </w:div>
        <w:div w:id="1016493303">
          <w:marLeft w:val="640"/>
          <w:marRight w:val="0"/>
          <w:marTop w:val="0"/>
          <w:marBottom w:val="0"/>
          <w:divBdr>
            <w:top w:val="none" w:sz="0" w:space="0" w:color="auto"/>
            <w:left w:val="none" w:sz="0" w:space="0" w:color="auto"/>
            <w:bottom w:val="none" w:sz="0" w:space="0" w:color="auto"/>
            <w:right w:val="none" w:sz="0" w:space="0" w:color="auto"/>
          </w:divBdr>
        </w:div>
        <w:div w:id="1527913160">
          <w:marLeft w:val="640"/>
          <w:marRight w:val="0"/>
          <w:marTop w:val="0"/>
          <w:marBottom w:val="0"/>
          <w:divBdr>
            <w:top w:val="none" w:sz="0" w:space="0" w:color="auto"/>
            <w:left w:val="none" w:sz="0" w:space="0" w:color="auto"/>
            <w:bottom w:val="none" w:sz="0" w:space="0" w:color="auto"/>
            <w:right w:val="none" w:sz="0" w:space="0" w:color="auto"/>
          </w:divBdr>
        </w:div>
        <w:div w:id="64186552">
          <w:marLeft w:val="640"/>
          <w:marRight w:val="0"/>
          <w:marTop w:val="0"/>
          <w:marBottom w:val="0"/>
          <w:divBdr>
            <w:top w:val="none" w:sz="0" w:space="0" w:color="auto"/>
            <w:left w:val="none" w:sz="0" w:space="0" w:color="auto"/>
            <w:bottom w:val="none" w:sz="0" w:space="0" w:color="auto"/>
            <w:right w:val="none" w:sz="0" w:space="0" w:color="auto"/>
          </w:divBdr>
        </w:div>
        <w:div w:id="208300562">
          <w:marLeft w:val="640"/>
          <w:marRight w:val="0"/>
          <w:marTop w:val="0"/>
          <w:marBottom w:val="0"/>
          <w:divBdr>
            <w:top w:val="none" w:sz="0" w:space="0" w:color="auto"/>
            <w:left w:val="none" w:sz="0" w:space="0" w:color="auto"/>
            <w:bottom w:val="none" w:sz="0" w:space="0" w:color="auto"/>
            <w:right w:val="none" w:sz="0" w:space="0" w:color="auto"/>
          </w:divBdr>
        </w:div>
        <w:div w:id="1581060647">
          <w:marLeft w:val="640"/>
          <w:marRight w:val="0"/>
          <w:marTop w:val="0"/>
          <w:marBottom w:val="0"/>
          <w:divBdr>
            <w:top w:val="none" w:sz="0" w:space="0" w:color="auto"/>
            <w:left w:val="none" w:sz="0" w:space="0" w:color="auto"/>
            <w:bottom w:val="none" w:sz="0" w:space="0" w:color="auto"/>
            <w:right w:val="none" w:sz="0" w:space="0" w:color="auto"/>
          </w:divBdr>
        </w:div>
        <w:div w:id="1929266470">
          <w:marLeft w:val="640"/>
          <w:marRight w:val="0"/>
          <w:marTop w:val="0"/>
          <w:marBottom w:val="0"/>
          <w:divBdr>
            <w:top w:val="none" w:sz="0" w:space="0" w:color="auto"/>
            <w:left w:val="none" w:sz="0" w:space="0" w:color="auto"/>
            <w:bottom w:val="none" w:sz="0" w:space="0" w:color="auto"/>
            <w:right w:val="none" w:sz="0" w:space="0" w:color="auto"/>
          </w:divBdr>
        </w:div>
        <w:div w:id="1891182316">
          <w:marLeft w:val="640"/>
          <w:marRight w:val="0"/>
          <w:marTop w:val="0"/>
          <w:marBottom w:val="0"/>
          <w:divBdr>
            <w:top w:val="none" w:sz="0" w:space="0" w:color="auto"/>
            <w:left w:val="none" w:sz="0" w:space="0" w:color="auto"/>
            <w:bottom w:val="none" w:sz="0" w:space="0" w:color="auto"/>
            <w:right w:val="none" w:sz="0" w:space="0" w:color="auto"/>
          </w:divBdr>
        </w:div>
        <w:div w:id="863204822">
          <w:marLeft w:val="640"/>
          <w:marRight w:val="0"/>
          <w:marTop w:val="0"/>
          <w:marBottom w:val="0"/>
          <w:divBdr>
            <w:top w:val="none" w:sz="0" w:space="0" w:color="auto"/>
            <w:left w:val="none" w:sz="0" w:space="0" w:color="auto"/>
            <w:bottom w:val="none" w:sz="0" w:space="0" w:color="auto"/>
            <w:right w:val="none" w:sz="0" w:space="0" w:color="auto"/>
          </w:divBdr>
        </w:div>
        <w:div w:id="1224802747">
          <w:marLeft w:val="640"/>
          <w:marRight w:val="0"/>
          <w:marTop w:val="0"/>
          <w:marBottom w:val="0"/>
          <w:divBdr>
            <w:top w:val="none" w:sz="0" w:space="0" w:color="auto"/>
            <w:left w:val="none" w:sz="0" w:space="0" w:color="auto"/>
            <w:bottom w:val="none" w:sz="0" w:space="0" w:color="auto"/>
            <w:right w:val="none" w:sz="0" w:space="0" w:color="auto"/>
          </w:divBdr>
        </w:div>
        <w:div w:id="2056421144">
          <w:marLeft w:val="640"/>
          <w:marRight w:val="0"/>
          <w:marTop w:val="0"/>
          <w:marBottom w:val="0"/>
          <w:divBdr>
            <w:top w:val="none" w:sz="0" w:space="0" w:color="auto"/>
            <w:left w:val="none" w:sz="0" w:space="0" w:color="auto"/>
            <w:bottom w:val="none" w:sz="0" w:space="0" w:color="auto"/>
            <w:right w:val="none" w:sz="0" w:space="0" w:color="auto"/>
          </w:divBdr>
        </w:div>
        <w:div w:id="1650743902">
          <w:marLeft w:val="640"/>
          <w:marRight w:val="0"/>
          <w:marTop w:val="0"/>
          <w:marBottom w:val="0"/>
          <w:divBdr>
            <w:top w:val="none" w:sz="0" w:space="0" w:color="auto"/>
            <w:left w:val="none" w:sz="0" w:space="0" w:color="auto"/>
            <w:bottom w:val="none" w:sz="0" w:space="0" w:color="auto"/>
            <w:right w:val="none" w:sz="0" w:space="0" w:color="auto"/>
          </w:divBdr>
        </w:div>
        <w:div w:id="2103723526">
          <w:marLeft w:val="640"/>
          <w:marRight w:val="0"/>
          <w:marTop w:val="0"/>
          <w:marBottom w:val="0"/>
          <w:divBdr>
            <w:top w:val="none" w:sz="0" w:space="0" w:color="auto"/>
            <w:left w:val="none" w:sz="0" w:space="0" w:color="auto"/>
            <w:bottom w:val="none" w:sz="0" w:space="0" w:color="auto"/>
            <w:right w:val="none" w:sz="0" w:space="0" w:color="auto"/>
          </w:divBdr>
        </w:div>
        <w:div w:id="1580291732">
          <w:marLeft w:val="640"/>
          <w:marRight w:val="0"/>
          <w:marTop w:val="0"/>
          <w:marBottom w:val="0"/>
          <w:divBdr>
            <w:top w:val="none" w:sz="0" w:space="0" w:color="auto"/>
            <w:left w:val="none" w:sz="0" w:space="0" w:color="auto"/>
            <w:bottom w:val="none" w:sz="0" w:space="0" w:color="auto"/>
            <w:right w:val="none" w:sz="0" w:space="0" w:color="auto"/>
          </w:divBdr>
        </w:div>
        <w:div w:id="196311584">
          <w:marLeft w:val="640"/>
          <w:marRight w:val="0"/>
          <w:marTop w:val="0"/>
          <w:marBottom w:val="0"/>
          <w:divBdr>
            <w:top w:val="none" w:sz="0" w:space="0" w:color="auto"/>
            <w:left w:val="none" w:sz="0" w:space="0" w:color="auto"/>
            <w:bottom w:val="none" w:sz="0" w:space="0" w:color="auto"/>
            <w:right w:val="none" w:sz="0" w:space="0" w:color="auto"/>
          </w:divBdr>
        </w:div>
        <w:div w:id="1453865090">
          <w:marLeft w:val="640"/>
          <w:marRight w:val="0"/>
          <w:marTop w:val="0"/>
          <w:marBottom w:val="0"/>
          <w:divBdr>
            <w:top w:val="none" w:sz="0" w:space="0" w:color="auto"/>
            <w:left w:val="none" w:sz="0" w:space="0" w:color="auto"/>
            <w:bottom w:val="none" w:sz="0" w:space="0" w:color="auto"/>
            <w:right w:val="none" w:sz="0" w:space="0" w:color="auto"/>
          </w:divBdr>
        </w:div>
        <w:div w:id="2062708991">
          <w:marLeft w:val="640"/>
          <w:marRight w:val="0"/>
          <w:marTop w:val="0"/>
          <w:marBottom w:val="0"/>
          <w:divBdr>
            <w:top w:val="none" w:sz="0" w:space="0" w:color="auto"/>
            <w:left w:val="none" w:sz="0" w:space="0" w:color="auto"/>
            <w:bottom w:val="none" w:sz="0" w:space="0" w:color="auto"/>
            <w:right w:val="none" w:sz="0" w:space="0" w:color="auto"/>
          </w:divBdr>
        </w:div>
        <w:div w:id="320621020">
          <w:marLeft w:val="640"/>
          <w:marRight w:val="0"/>
          <w:marTop w:val="0"/>
          <w:marBottom w:val="0"/>
          <w:divBdr>
            <w:top w:val="none" w:sz="0" w:space="0" w:color="auto"/>
            <w:left w:val="none" w:sz="0" w:space="0" w:color="auto"/>
            <w:bottom w:val="none" w:sz="0" w:space="0" w:color="auto"/>
            <w:right w:val="none" w:sz="0" w:space="0" w:color="auto"/>
          </w:divBdr>
        </w:div>
        <w:div w:id="692149311">
          <w:marLeft w:val="640"/>
          <w:marRight w:val="0"/>
          <w:marTop w:val="0"/>
          <w:marBottom w:val="0"/>
          <w:divBdr>
            <w:top w:val="none" w:sz="0" w:space="0" w:color="auto"/>
            <w:left w:val="none" w:sz="0" w:space="0" w:color="auto"/>
            <w:bottom w:val="none" w:sz="0" w:space="0" w:color="auto"/>
            <w:right w:val="none" w:sz="0" w:space="0" w:color="auto"/>
          </w:divBdr>
        </w:div>
        <w:div w:id="63377006">
          <w:marLeft w:val="640"/>
          <w:marRight w:val="0"/>
          <w:marTop w:val="0"/>
          <w:marBottom w:val="0"/>
          <w:divBdr>
            <w:top w:val="none" w:sz="0" w:space="0" w:color="auto"/>
            <w:left w:val="none" w:sz="0" w:space="0" w:color="auto"/>
            <w:bottom w:val="none" w:sz="0" w:space="0" w:color="auto"/>
            <w:right w:val="none" w:sz="0" w:space="0" w:color="auto"/>
          </w:divBdr>
        </w:div>
        <w:div w:id="299700010">
          <w:marLeft w:val="640"/>
          <w:marRight w:val="0"/>
          <w:marTop w:val="0"/>
          <w:marBottom w:val="0"/>
          <w:divBdr>
            <w:top w:val="none" w:sz="0" w:space="0" w:color="auto"/>
            <w:left w:val="none" w:sz="0" w:space="0" w:color="auto"/>
            <w:bottom w:val="none" w:sz="0" w:space="0" w:color="auto"/>
            <w:right w:val="none" w:sz="0" w:space="0" w:color="auto"/>
          </w:divBdr>
        </w:div>
        <w:div w:id="1381441899">
          <w:marLeft w:val="640"/>
          <w:marRight w:val="0"/>
          <w:marTop w:val="0"/>
          <w:marBottom w:val="0"/>
          <w:divBdr>
            <w:top w:val="none" w:sz="0" w:space="0" w:color="auto"/>
            <w:left w:val="none" w:sz="0" w:space="0" w:color="auto"/>
            <w:bottom w:val="none" w:sz="0" w:space="0" w:color="auto"/>
            <w:right w:val="none" w:sz="0" w:space="0" w:color="auto"/>
          </w:divBdr>
        </w:div>
        <w:div w:id="314064714">
          <w:marLeft w:val="640"/>
          <w:marRight w:val="0"/>
          <w:marTop w:val="0"/>
          <w:marBottom w:val="0"/>
          <w:divBdr>
            <w:top w:val="none" w:sz="0" w:space="0" w:color="auto"/>
            <w:left w:val="none" w:sz="0" w:space="0" w:color="auto"/>
            <w:bottom w:val="none" w:sz="0" w:space="0" w:color="auto"/>
            <w:right w:val="none" w:sz="0" w:space="0" w:color="auto"/>
          </w:divBdr>
        </w:div>
        <w:div w:id="270207704">
          <w:marLeft w:val="640"/>
          <w:marRight w:val="0"/>
          <w:marTop w:val="0"/>
          <w:marBottom w:val="0"/>
          <w:divBdr>
            <w:top w:val="none" w:sz="0" w:space="0" w:color="auto"/>
            <w:left w:val="none" w:sz="0" w:space="0" w:color="auto"/>
            <w:bottom w:val="none" w:sz="0" w:space="0" w:color="auto"/>
            <w:right w:val="none" w:sz="0" w:space="0" w:color="auto"/>
          </w:divBdr>
        </w:div>
        <w:div w:id="248661455">
          <w:marLeft w:val="640"/>
          <w:marRight w:val="0"/>
          <w:marTop w:val="0"/>
          <w:marBottom w:val="0"/>
          <w:divBdr>
            <w:top w:val="none" w:sz="0" w:space="0" w:color="auto"/>
            <w:left w:val="none" w:sz="0" w:space="0" w:color="auto"/>
            <w:bottom w:val="none" w:sz="0" w:space="0" w:color="auto"/>
            <w:right w:val="none" w:sz="0" w:space="0" w:color="auto"/>
          </w:divBdr>
        </w:div>
        <w:div w:id="773330903">
          <w:marLeft w:val="640"/>
          <w:marRight w:val="0"/>
          <w:marTop w:val="0"/>
          <w:marBottom w:val="0"/>
          <w:divBdr>
            <w:top w:val="none" w:sz="0" w:space="0" w:color="auto"/>
            <w:left w:val="none" w:sz="0" w:space="0" w:color="auto"/>
            <w:bottom w:val="none" w:sz="0" w:space="0" w:color="auto"/>
            <w:right w:val="none" w:sz="0" w:space="0" w:color="auto"/>
          </w:divBdr>
        </w:div>
        <w:div w:id="304165692">
          <w:marLeft w:val="640"/>
          <w:marRight w:val="0"/>
          <w:marTop w:val="0"/>
          <w:marBottom w:val="0"/>
          <w:divBdr>
            <w:top w:val="none" w:sz="0" w:space="0" w:color="auto"/>
            <w:left w:val="none" w:sz="0" w:space="0" w:color="auto"/>
            <w:bottom w:val="none" w:sz="0" w:space="0" w:color="auto"/>
            <w:right w:val="none" w:sz="0" w:space="0" w:color="auto"/>
          </w:divBdr>
        </w:div>
        <w:div w:id="685984973">
          <w:marLeft w:val="640"/>
          <w:marRight w:val="0"/>
          <w:marTop w:val="0"/>
          <w:marBottom w:val="0"/>
          <w:divBdr>
            <w:top w:val="none" w:sz="0" w:space="0" w:color="auto"/>
            <w:left w:val="none" w:sz="0" w:space="0" w:color="auto"/>
            <w:bottom w:val="none" w:sz="0" w:space="0" w:color="auto"/>
            <w:right w:val="none" w:sz="0" w:space="0" w:color="auto"/>
          </w:divBdr>
        </w:div>
        <w:div w:id="1618219902">
          <w:marLeft w:val="640"/>
          <w:marRight w:val="0"/>
          <w:marTop w:val="0"/>
          <w:marBottom w:val="0"/>
          <w:divBdr>
            <w:top w:val="none" w:sz="0" w:space="0" w:color="auto"/>
            <w:left w:val="none" w:sz="0" w:space="0" w:color="auto"/>
            <w:bottom w:val="none" w:sz="0" w:space="0" w:color="auto"/>
            <w:right w:val="none" w:sz="0" w:space="0" w:color="auto"/>
          </w:divBdr>
        </w:div>
        <w:div w:id="1311014282">
          <w:marLeft w:val="640"/>
          <w:marRight w:val="0"/>
          <w:marTop w:val="0"/>
          <w:marBottom w:val="0"/>
          <w:divBdr>
            <w:top w:val="none" w:sz="0" w:space="0" w:color="auto"/>
            <w:left w:val="none" w:sz="0" w:space="0" w:color="auto"/>
            <w:bottom w:val="none" w:sz="0" w:space="0" w:color="auto"/>
            <w:right w:val="none" w:sz="0" w:space="0" w:color="auto"/>
          </w:divBdr>
        </w:div>
        <w:div w:id="1462730676">
          <w:marLeft w:val="640"/>
          <w:marRight w:val="0"/>
          <w:marTop w:val="0"/>
          <w:marBottom w:val="0"/>
          <w:divBdr>
            <w:top w:val="none" w:sz="0" w:space="0" w:color="auto"/>
            <w:left w:val="none" w:sz="0" w:space="0" w:color="auto"/>
            <w:bottom w:val="none" w:sz="0" w:space="0" w:color="auto"/>
            <w:right w:val="none" w:sz="0" w:space="0" w:color="auto"/>
          </w:divBdr>
        </w:div>
        <w:div w:id="958953579">
          <w:marLeft w:val="640"/>
          <w:marRight w:val="0"/>
          <w:marTop w:val="0"/>
          <w:marBottom w:val="0"/>
          <w:divBdr>
            <w:top w:val="none" w:sz="0" w:space="0" w:color="auto"/>
            <w:left w:val="none" w:sz="0" w:space="0" w:color="auto"/>
            <w:bottom w:val="none" w:sz="0" w:space="0" w:color="auto"/>
            <w:right w:val="none" w:sz="0" w:space="0" w:color="auto"/>
          </w:divBdr>
        </w:div>
        <w:div w:id="1419869333">
          <w:marLeft w:val="640"/>
          <w:marRight w:val="0"/>
          <w:marTop w:val="0"/>
          <w:marBottom w:val="0"/>
          <w:divBdr>
            <w:top w:val="none" w:sz="0" w:space="0" w:color="auto"/>
            <w:left w:val="none" w:sz="0" w:space="0" w:color="auto"/>
            <w:bottom w:val="none" w:sz="0" w:space="0" w:color="auto"/>
            <w:right w:val="none" w:sz="0" w:space="0" w:color="auto"/>
          </w:divBdr>
        </w:div>
        <w:div w:id="2112699478">
          <w:marLeft w:val="640"/>
          <w:marRight w:val="0"/>
          <w:marTop w:val="0"/>
          <w:marBottom w:val="0"/>
          <w:divBdr>
            <w:top w:val="none" w:sz="0" w:space="0" w:color="auto"/>
            <w:left w:val="none" w:sz="0" w:space="0" w:color="auto"/>
            <w:bottom w:val="none" w:sz="0" w:space="0" w:color="auto"/>
            <w:right w:val="none" w:sz="0" w:space="0" w:color="auto"/>
          </w:divBdr>
        </w:div>
        <w:div w:id="934822370">
          <w:marLeft w:val="640"/>
          <w:marRight w:val="0"/>
          <w:marTop w:val="0"/>
          <w:marBottom w:val="0"/>
          <w:divBdr>
            <w:top w:val="none" w:sz="0" w:space="0" w:color="auto"/>
            <w:left w:val="none" w:sz="0" w:space="0" w:color="auto"/>
            <w:bottom w:val="none" w:sz="0" w:space="0" w:color="auto"/>
            <w:right w:val="none" w:sz="0" w:space="0" w:color="auto"/>
          </w:divBdr>
        </w:div>
        <w:div w:id="111871399">
          <w:marLeft w:val="640"/>
          <w:marRight w:val="0"/>
          <w:marTop w:val="0"/>
          <w:marBottom w:val="0"/>
          <w:divBdr>
            <w:top w:val="none" w:sz="0" w:space="0" w:color="auto"/>
            <w:left w:val="none" w:sz="0" w:space="0" w:color="auto"/>
            <w:bottom w:val="none" w:sz="0" w:space="0" w:color="auto"/>
            <w:right w:val="none" w:sz="0" w:space="0" w:color="auto"/>
          </w:divBdr>
        </w:div>
        <w:div w:id="1877614822">
          <w:marLeft w:val="640"/>
          <w:marRight w:val="0"/>
          <w:marTop w:val="0"/>
          <w:marBottom w:val="0"/>
          <w:divBdr>
            <w:top w:val="none" w:sz="0" w:space="0" w:color="auto"/>
            <w:left w:val="none" w:sz="0" w:space="0" w:color="auto"/>
            <w:bottom w:val="none" w:sz="0" w:space="0" w:color="auto"/>
            <w:right w:val="none" w:sz="0" w:space="0" w:color="auto"/>
          </w:divBdr>
        </w:div>
        <w:div w:id="755709072">
          <w:marLeft w:val="640"/>
          <w:marRight w:val="0"/>
          <w:marTop w:val="0"/>
          <w:marBottom w:val="0"/>
          <w:divBdr>
            <w:top w:val="none" w:sz="0" w:space="0" w:color="auto"/>
            <w:left w:val="none" w:sz="0" w:space="0" w:color="auto"/>
            <w:bottom w:val="none" w:sz="0" w:space="0" w:color="auto"/>
            <w:right w:val="none" w:sz="0" w:space="0" w:color="auto"/>
          </w:divBdr>
        </w:div>
        <w:div w:id="477500300">
          <w:marLeft w:val="640"/>
          <w:marRight w:val="0"/>
          <w:marTop w:val="0"/>
          <w:marBottom w:val="0"/>
          <w:divBdr>
            <w:top w:val="none" w:sz="0" w:space="0" w:color="auto"/>
            <w:left w:val="none" w:sz="0" w:space="0" w:color="auto"/>
            <w:bottom w:val="none" w:sz="0" w:space="0" w:color="auto"/>
            <w:right w:val="none" w:sz="0" w:space="0" w:color="auto"/>
          </w:divBdr>
        </w:div>
        <w:div w:id="1572236295">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7BB577-EC9C-45F7-B0AD-B4BDF5292477}">
  <we:reference id="f78a3046-9e99-4300-aa2b-5814002b01a2" version="1.46.0.0" store="EXCatalog" storeType="EXCatalog"/>
  <we:alternateReferences>
    <we:reference id="WA104382081" version="1.46.0.0" store="en-GB" storeType="OMEX"/>
  </we:alternateReferences>
  <we:properties>
    <we:property name="MENDELEY_CITATIONS" valu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188E8-8BBF-4572-860F-CDC2B813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140</Pages>
  <Words>68350</Words>
  <Characters>438343</Characters>
  <Application>Microsoft Office Word</Application>
  <DocSecurity>0</DocSecurity>
  <Lines>3652</Lines>
  <Paragraphs>1011</Paragraphs>
  <ScaleCrop>false</ScaleCrop>
  <Company/>
  <LinksUpToDate>false</LinksUpToDate>
  <CharactersWithSpaces>505682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Pemovska, Tamara</dc:creator>
  <cp:keywords/>
  <dc:description/>
  <cp:lastModifiedBy>Pemovska, Tamara</cp:lastModifiedBy>
  <cp:revision>5</cp:revision>
  <dcterms:created xsi:type="dcterms:W3CDTF">2024-03-15T12:35:00Z</dcterms:created>
  <dcterms:modified xsi:type="dcterms:W3CDTF">2024-03-15T12:40:00Z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49b3e0d44ab2b964cb3126eda55a7233f4b643042762772fdd5f079e545324b7</vt:lpwstr>
  </property>
</Properties>
</file>