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33C9" w14:textId="47C38824" w:rsidR="00A46AA8" w:rsidRDefault="00612E96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  <w:r>
        <w:rPr>
          <w:rFonts w:ascii="Arial" w:eastAsia="Times New Roman" w:hAnsi="Arial" w:cs="Arial"/>
          <w:kern w:val="0"/>
          <w:lang w:val="en-US" w:eastAsia="es-ES"/>
          <w14:ligatures w14:val="none"/>
        </w:rPr>
        <w:t>SUPPLEMENTARY MATERIAL</w:t>
      </w:r>
    </w:p>
    <w:p w14:paraId="251D444E" w14:textId="77777777" w:rsidR="00612E96" w:rsidRDefault="00612E96" w:rsidP="00612E96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07DCBBA4" w14:textId="3A172618" w:rsidR="00612E96" w:rsidRPr="00617EF5" w:rsidRDefault="00612E96" w:rsidP="00612E96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  <w:r w:rsidRPr="00617EF5">
        <w:rPr>
          <w:rFonts w:ascii="Arial" w:eastAsia="Times New Roman" w:hAnsi="Arial" w:cs="Arial"/>
          <w:kern w:val="0"/>
          <w:lang w:val="en-US" w:eastAsia="es-ES"/>
          <w14:ligatures w14:val="none"/>
        </w:rPr>
        <w:t>Supplementary Table 1. Sociodemographic and clinical characteristics of the subjects at follow-up</w:t>
      </w:r>
    </w:p>
    <w:p w14:paraId="54569B7F" w14:textId="77777777" w:rsidR="00612E96" w:rsidRDefault="00612E96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2DD28B52" w14:textId="77777777" w:rsidR="00612E96" w:rsidRPr="00F6597C" w:rsidRDefault="00612E96" w:rsidP="00612E96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Supplementary Table 2. </w:t>
      </w:r>
      <w:r w:rsidRPr="00F6597C">
        <w:rPr>
          <w:rFonts w:ascii="Arial" w:hAnsi="Arial" w:cs="Arial"/>
          <w:lang w:val="en-US"/>
        </w:rPr>
        <w:t xml:space="preserve">Childhood adversity </w:t>
      </w:r>
      <w:r>
        <w:rPr>
          <w:rFonts w:ascii="Arial" w:hAnsi="Arial" w:cs="Arial"/>
          <w:lang w:val="en-US"/>
        </w:rPr>
        <w:t>ratings</w:t>
      </w:r>
      <w:r w:rsidRPr="00F6597C">
        <w:rPr>
          <w:rFonts w:ascii="Arial" w:hAnsi="Arial" w:cs="Arial"/>
          <w:lang w:val="en-US"/>
        </w:rPr>
        <w:t xml:space="preserve"> between followed and non-followed pa</w:t>
      </w:r>
      <w:r>
        <w:rPr>
          <w:rFonts w:ascii="Arial" w:hAnsi="Arial" w:cs="Arial"/>
          <w:lang w:val="en-US"/>
        </w:rPr>
        <w:t>rticipants</w:t>
      </w:r>
      <w:r w:rsidRPr="00F6597C">
        <w:rPr>
          <w:rFonts w:ascii="Arial" w:hAnsi="Arial" w:cs="Arial"/>
          <w:lang w:val="en-US"/>
        </w:rPr>
        <w:t xml:space="preserve"> </w:t>
      </w:r>
    </w:p>
    <w:p w14:paraId="7F39D160" w14:textId="77777777" w:rsidR="00612E96" w:rsidRDefault="00612E96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38C7EE44" w14:textId="77777777" w:rsidR="00612E96" w:rsidRDefault="00612E96" w:rsidP="00612E96">
      <w:pPr>
        <w:spacing w:line="480" w:lineRule="auto"/>
        <w:rPr>
          <w:rFonts w:ascii="Arial" w:hAnsi="Arial" w:cs="Arial"/>
          <w:lang w:val="en-US"/>
        </w:rPr>
      </w:pPr>
      <w:r w:rsidRPr="00612E96">
        <w:rPr>
          <w:rFonts w:ascii="Arial" w:hAnsi="Arial" w:cs="Arial"/>
          <w:lang w:val="en-US"/>
        </w:rPr>
        <w:t>Figure. Distribution of the Global Family Environment Scale score in 243 patients with psychotic disorders</w:t>
      </w:r>
    </w:p>
    <w:p w14:paraId="0446D0F5" w14:textId="77777777" w:rsidR="004507AC" w:rsidRDefault="004507AC" w:rsidP="00612E96">
      <w:pPr>
        <w:spacing w:line="480" w:lineRule="auto"/>
        <w:rPr>
          <w:rFonts w:ascii="Arial" w:hAnsi="Arial" w:cs="Arial"/>
          <w:lang w:val="en-US"/>
        </w:rPr>
      </w:pPr>
    </w:p>
    <w:p w14:paraId="5DEB079E" w14:textId="77777777" w:rsidR="004507AC" w:rsidRPr="00850FC8" w:rsidRDefault="004507AC" w:rsidP="004507AC">
      <w:pPr>
        <w:rPr>
          <w:rFonts w:ascii="Arial" w:hAnsi="Arial" w:cs="Arial"/>
          <w:lang w:val="en-US"/>
        </w:rPr>
      </w:pPr>
      <w:r w:rsidRPr="00850FC8">
        <w:rPr>
          <w:rFonts w:ascii="Arial" w:hAnsi="Arial" w:cs="Arial"/>
          <w:lang w:val="en-US"/>
        </w:rPr>
        <w:t xml:space="preserve">Supplementary Table 3. </w:t>
      </w:r>
      <w:r>
        <w:rPr>
          <w:rFonts w:ascii="Arial" w:hAnsi="Arial" w:cs="Arial"/>
          <w:lang w:val="en-US"/>
        </w:rPr>
        <w:t>Pearson’s correlation coefficients</w:t>
      </w:r>
      <w:r w:rsidRPr="00850FC8">
        <w:rPr>
          <w:rFonts w:ascii="Arial" w:hAnsi="Arial" w:cs="Arial"/>
          <w:lang w:val="en-US"/>
        </w:rPr>
        <w:t xml:space="preserve"> among confounders</w:t>
      </w:r>
    </w:p>
    <w:p w14:paraId="24A4B61C" w14:textId="77777777" w:rsidR="004507AC" w:rsidRPr="00612E96" w:rsidRDefault="004507AC" w:rsidP="00612E96">
      <w:pPr>
        <w:spacing w:line="480" w:lineRule="auto"/>
        <w:rPr>
          <w:rFonts w:ascii="Arial" w:hAnsi="Arial" w:cs="Arial"/>
          <w:lang w:val="en-US"/>
        </w:rPr>
      </w:pPr>
    </w:p>
    <w:p w14:paraId="4ABCA83A" w14:textId="77777777" w:rsidR="00612E96" w:rsidRDefault="00612E96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71311720" w14:textId="77777777" w:rsidR="00612E96" w:rsidRDefault="00612E96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5B0667DD" w14:textId="77777777" w:rsidR="00612E96" w:rsidRDefault="00612E96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11E77EB0" w14:textId="77777777" w:rsidR="00612E96" w:rsidRDefault="00612E96">
      <w:pPr>
        <w:rPr>
          <w:rFonts w:ascii="Arial" w:eastAsia="Times New Roman" w:hAnsi="Arial" w:cs="Arial"/>
          <w:kern w:val="0"/>
          <w:lang w:val="en-US" w:eastAsia="es-ES"/>
          <w14:ligatures w14:val="none"/>
        </w:rPr>
      </w:pPr>
      <w:r>
        <w:rPr>
          <w:rFonts w:ascii="Arial" w:eastAsia="Times New Roman" w:hAnsi="Arial" w:cs="Arial"/>
          <w:kern w:val="0"/>
          <w:lang w:val="en-US" w:eastAsia="es-ES"/>
          <w14:ligatures w14:val="none"/>
        </w:rPr>
        <w:br w:type="page"/>
      </w:r>
    </w:p>
    <w:p w14:paraId="5F19D29C" w14:textId="6ED23927" w:rsidR="00A46AA8" w:rsidRPr="00617EF5" w:rsidRDefault="00A46AA8" w:rsidP="00A46AA8">
      <w:pPr>
        <w:spacing w:after="0" w:line="48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  <w:r w:rsidRPr="00617EF5">
        <w:rPr>
          <w:rFonts w:ascii="Arial" w:eastAsia="Times New Roman" w:hAnsi="Arial" w:cs="Arial"/>
          <w:kern w:val="0"/>
          <w:lang w:val="en-US" w:eastAsia="es-ES"/>
          <w14:ligatures w14:val="none"/>
        </w:rPr>
        <w:lastRenderedPageBreak/>
        <w:t>Supplementary Table 1. Sociodemographic and clinical characteristics of the subjects at follow-up</w:t>
      </w:r>
    </w:p>
    <w:p w14:paraId="7CB19BCF" w14:textId="77777777" w:rsidR="00A46AA8" w:rsidRPr="00617EF5" w:rsidRDefault="00A46AA8" w:rsidP="00A46AA8">
      <w:pPr>
        <w:spacing w:after="0" w:line="24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1699"/>
        <w:gridCol w:w="1699"/>
      </w:tblGrid>
      <w:tr w:rsidR="00A46AA8" w:rsidRPr="00617EF5" w14:paraId="6F1E404B" w14:textId="77777777" w:rsidTr="007B15B0">
        <w:trPr>
          <w:trHeight w:val="340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14:paraId="44B35F0B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051F2CD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N (%)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2DC7917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Mean (SD)</w:t>
            </w:r>
          </w:p>
        </w:tc>
      </w:tr>
      <w:tr w:rsidR="00A46AA8" w:rsidRPr="00617EF5" w14:paraId="008841BF" w14:textId="77777777" w:rsidTr="007B15B0">
        <w:trPr>
          <w:trHeight w:val="340"/>
        </w:trPr>
        <w:tc>
          <w:tcPr>
            <w:tcW w:w="5096" w:type="dxa"/>
            <w:tcBorders>
              <w:top w:val="single" w:sz="4" w:space="0" w:color="auto"/>
            </w:tcBorders>
          </w:tcPr>
          <w:p w14:paraId="76956E63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Gender (male)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DB8B09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137 (56.4)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15B8EF7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2B6400A8" w14:textId="77777777" w:rsidTr="007B15B0">
        <w:trPr>
          <w:trHeight w:val="340"/>
        </w:trPr>
        <w:tc>
          <w:tcPr>
            <w:tcW w:w="5096" w:type="dxa"/>
          </w:tcPr>
          <w:p w14:paraId="064EEFB7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Civil status (single)</w:t>
            </w:r>
          </w:p>
        </w:tc>
        <w:tc>
          <w:tcPr>
            <w:tcW w:w="1699" w:type="dxa"/>
          </w:tcPr>
          <w:p w14:paraId="1D4F033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150 (61.7)</w:t>
            </w:r>
          </w:p>
        </w:tc>
        <w:tc>
          <w:tcPr>
            <w:tcW w:w="1699" w:type="dxa"/>
          </w:tcPr>
          <w:p w14:paraId="7B3B421B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3D026D71" w14:textId="77777777" w:rsidTr="007B15B0">
        <w:trPr>
          <w:trHeight w:val="340"/>
        </w:trPr>
        <w:tc>
          <w:tcPr>
            <w:tcW w:w="5096" w:type="dxa"/>
          </w:tcPr>
          <w:p w14:paraId="3679EC0C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Living:</w:t>
            </w:r>
          </w:p>
        </w:tc>
        <w:tc>
          <w:tcPr>
            <w:tcW w:w="1699" w:type="dxa"/>
          </w:tcPr>
          <w:p w14:paraId="7E6158FB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779F801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3292E3CD" w14:textId="77777777" w:rsidTr="007B15B0">
        <w:trPr>
          <w:trHeight w:val="340"/>
        </w:trPr>
        <w:tc>
          <w:tcPr>
            <w:tcW w:w="5096" w:type="dxa"/>
          </w:tcPr>
          <w:p w14:paraId="212D559B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Own family</w:t>
            </w:r>
          </w:p>
        </w:tc>
        <w:tc>
          <w:tcPr>
            <w:tcW w:w="1699" w:type="dxa"/>
          </w:tcPr>
          <w:p w14:paraId="6339CEB5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71 (29.2)</w:t>
            </w:r>
          </w:p>
        </w:tc>
        <w:tc>
          <w:tcPr>
            <w:tcW w:w="1699" w:type="dxa"/>
          </w:tcPr>
          <w:p w14:paraId="3BBBE6D2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73D3C9CB" w14:textId="77777777" w:rsidTr="007B15B0">
        <w:trPr>
          <w:trHeight w:val="340"/>
        </w:trPr>
        <w:tc>
          <w:tcPr>
            <w:tcW w:w="5096" w:type="dxa"/>
          </w:tcPr>
          <w:p w14:paraId="4839FD53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Other family members</w:t>
            </w:r>
          </w:p>
        </w:tc>
        <w:tc>
          <w:tcPr>
            <w:tcW w:w="1699" w:type="dxa"/>
          </w:tcPr>
          <w:p w14:paraId="73B8286C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54 (22.2)</w:t>
            </w:r>
          </w:p>
        </w:tc>
        <w:tc>
          <w:tcPr>
            <w:tcW w:w="1699" w:type="dxa"/>
          </w:tcPr>
          <w:p w14:paraId="7AF3BE2D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35FA1EBC" w14:textId="77777777" w:rsidTr="007B15B0">
        <w:trPr>
          <w:trHeight w:val="340"/>
        </w:trPr>
        <w:tc>
          <w:tcPr>
            <w:tcW w:w="5096" w:type="dxa"/>
          </w:tcPr>
          <w:p w14:paraId="1EF15DEB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Other persons</w:t>
            </w:r>
          </w:p>
        </w:tc>
        <w:tc>
          <w:tcPr>
            <w:tcW w:w="1699" w:type="dxa"/>
          </w:tcPr>
          <w:p w14:paraId="2CACCCE0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17 (7.0)</w:t>
            </w:r>
          </w:p>
        </w:tc>
        <w:tc>
          <w:tcPr>
            <w:tcW w:w="1699" w:type="dxa"/>
          </w:tcPr>
          <w:p w14:paraId="7C3C724E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4EECEC4E" w14:textId="77777777" w:rsidTr="007B15B0">
        <w:trPr>
          <w:trHeight w:val="340"/>
        </w:trPr>
        <w:tc>
          <w:tcPr>
            <w:tcW w:w="5096" w:type="dxa"/>
          </w:tcPr>
          <w:p w14:paraId="5779EAA3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Supported housing</w:t>
            </w:r>
          </w:p>
        </w:tc>
        <w:tc>
          <w:tcPr>
            <w:tcW w:w="1699" w:type="dxa"/>
          </w:tcPr>
          <w:p w14:paraId="7B2B4EF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37 (15.2)</w:t>
            </w:r>
          </w:p>
        </w:tc>
        <w:tc>
          <w:tcPr>
            <w:tcW w:w="1699" w:type="dxa"/>
          </w:tcPr>
          <w:p w14:paraId="4781858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7CB98E0D" w14:textId="77777777" w:rsidTr="007B15B0">
        <w:trPr>
          <w:trHeight w:val="340"/>
        </w:trPr>
        <w:tc>
          <w:tcPr>
            <w:tcW w:w="5096" w:type="dxa"/>
          </w:tcPr>
          <w:p w14:paraId="723238C3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Employment (paid working)</w:t>
            </w:r>
          </w:p>
        </w:tc>
        <w:tc>
          <w:tcPr>
            <w:tcW w:w="1699" w:type="dxa"/>
          </w:tcPr>
          <w:p w14:paraId="0BB8752C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80 (33)</w:t>
            </w:r>
          </w:p>
        </w:tc>
        <w:tc>
          <w:tcPr>
            <w:tcW w:w="1699" w:type="dxa"/>
          </w:tcPr>
          <w:p w14:paraId="3E73D4D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41F17588" w14:textId="77777777" w:rsidTr="007B15B0">
        <w:trPr>
          <w:trHeight w:val="340"/>
        </w:trPr>
        <w:tc>
          <w:tcPr>
            <w:tcW w:w="5096" w:type="dxa"/>
          </w:tcPr>
          <w:p w14:paraId="758B8746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DSM-5 illness course:</w:t>
            </w:r>
          </w:p>
        </w:tc>
        <w:tc>
          <w:tcPr>
            <w:tcW w:w="1699" w:type="dxa"/>
          </w:tcPr>
          <w:p w14:paraId="04D180B2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7442CE4E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4945B29A" w14:textId="77777777" w:rsidTr="007B15B0">
        <w:trPr>
          <w:trHeight w:val="340"/>
        </w:trPr>
        <w:tc>
          <w:tcPr>
            <w:tcW w:w="5096" w:type="dxa"/>
          </w:tcPr>
          <w:p w14:paraId="6736AB29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Full remission</w:t>
            </w:r>
          </w:p>
        </w:tc>
        <w:tc>
          <w:tcPr>
            <w:tcW w:w="1699" w:type="dxa"/>
          </w:tcPr>
          <w:p w14:paraId="37512C0C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73 (30.0)</w:t>
            </w:r>
          </w:p>
        </w:tc>
        <w:tc>
          <w:tcPr>
            <w:tcW w:w="1699" w:type="dxa"/>
          </w:tcPr>
          <w:p w14:paraId="40138E45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120F0D1C" w14:textId="77777777" w:rsidTr="007B15B0">
        <w:trPr>
          <w:trHeight w:val="340"/>
        </w:trPr>
        <w:tc>
          <w:tcPr>
            <w:tcW w:w="5096" w:type="dxa"/>
          </w:tcPr>
          <w:p w14:paraId="11E18701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Partial remission</w:t>
            </w:r>
          </w:p>
        </w:tc>
        <w:tc>
          <w:tcPr>
            <w:tcW w:w="1699" w:type="dxa"/>
          </w:tcPr>
          <w:p w14:paraId="1404E8A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149 (61.3)</w:t>
            </w:r>
          </w:p>
        </w:tc>
        <w:tc>
          <w:tcPr>
            <w:tcW w:w="1699" w:type="dxa"/>
          </w:tcPr>
          <w:p w14:paraId="1B5E772F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57115931" w14:textId="77777777" w:rsidTr="007B15B0">
        <w:trPr>
          <w:trHeight w:val="340"/>
        </w:trPr>
        <w:tc>
          <w:tcPr>
            <w:tcW w:w="5096" w:type="dxa"/>
          </w:tcPr>
          <w:p w14:paraId="6676A623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Chronic/continuous</w:t>
            </w:r>
          </w:p>
        </w:tc>
        <w:tc>
          <w:tcPr>
            <w:tcW w:w="1699" w:type="dxa"/>
          </w:tcPr>
          <w:p w14:paraId="70D08B0B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59 (24.3)</w:t>
            </w:r>
          </w:p>
        </w:tc>
        <w:tc>
          <w:tcPr>
            <w:tcW w:w="1699" w:type="dxa"/>
          </w:tcPr>
          <w:p w14:paraId="0B73084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04D173E0" w14:textId="77777777" w:rsidTr="007B15B0">
        <w:trPr>
          <w:trHeight w:val="340"/>
        </w:trPr>
        <w:tc>
          <w:tcPr>
            <w:tcW w:w="5096" w:type="dxa"/>
          </w:tcPr>
          <w:p w14:paraId="02E6A184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Psychiatric medication:</w:t>
            </w:r>
          </w:p>
        </w:tc>
        <w:tc>
          <w:tcPr>
            <w:tcW w:w="1699" w:type="dxa"/>
          </w:tcPr>
          <w:p w14:paraId="64CEFB6D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73906076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152EB731" w14:textId="77777777" w:rsidTr="007B15B0">
        <w:trPr>
          <w:trHeight w:val="340"/>
        </w:trPr>
        <w:tc>
          <w:tcPr>
            <w:tcW w:w="5096" w:type="dxa"/>
          </w:tcPr>
          <w:p w14:paraId="72570627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Antipsychotics</w:t>
            </w:r>
          </w:p>
        </w:tc>
        <w:tc>
          <w:tcPr>
            <w:tcW w:w="1699" w:type="dxa"/>
          </w:tcPr>
          <w:p w14:paraId="0F9405B3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182 (74.9)</w:t>
            </w:r>
          </w:p>
        </w:tc>
        <w:tc>
          <w:tcPr>
            <w:tcW w:w="1699" w:type="dxa"/>
          </w:tcPr>
          <w:p w14:paraId="3CAB5D7F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36E19BF2" w14:textId="77777777" w:rsidTr="007B15B0">
        <w:trPr>
          <w:trHeight w:val="340"/>
        </w:trPr>
        <w:tc>
          <w:tcPr>
            <w:tcW w:w="5096" w:type="dxa"/>
          </w:tcPr>
          <w:p w14:paraId="3C36956A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Mood stabilizers</w:t>
            </w:r>
          </w:p>
        </w:tc>
        <w:tc>
          <w:tcPr>
            <w:tcW w:w="1699" w:type="dxa"/>
          </w:tcPr>
          <w:p w14:paraId="150EC95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72 (29.6)</w:t>
            </w:r>
          </w:p>
        </w:tc>
        <w:tc>
          <w:tcPr>
            <w:tcW w:w="1699" w:type="dxa"/>
          </w:tcPr>
          <w:p w14:paraId="734EF38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61502D1A" w14:textId="77777777" w:rsidTr="007B15B0">
        <w:trPr>
          <w:trHeight w:val="340"/>
        </w:trPr>
        <w:tc>
          <w:tcPr>
            <w:tcW w:w="5096" w:type="dxa"/>
          </w:tcPr>
          <w:p w14:paraId="0828705A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Antidepressants</w:t>
            </w:r>
          </w:p>
        </w:tc>
        <w:tc>
          <w:tcPr>
            <w:tcW w:w="1699" w:type="dxa"/>
          </w:tcPr>
          <w:p w14:paraId="126AF395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81 (33.3)</w:t>
            </w:r>
          </w:p>
        </w:tc>
        <w:tc>
          <w:tcPr>
            <w:tcW w:w="1699" w:type="dxa"/>
          </w:tcPr>
          <w:p w14:paraId="2C0F482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5B41148C" w14:textId="77777777" w:rsidTr="007B15B0">
        <w:trPr>
          <w:trHeight w:val="340"/>
        </w:trPr>
        <w:tc>
          <w:tcPr>
            <w:tcW w:w="5096" w:type="dxa"/>
          </w:tcPr>
          <w:p w14:paraId="5BDF20FA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Anxiolytics/hypnotics</w:t>
            </w:r>
          </w:p>
        </w:tc>
        <w:tc>
          <w:tcPr>
            <w:tcW w:w="1699" w:type="dxa"/>
          </w:tcPr>
          <w:p w14:paraId="1A00EB31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105 (43.2)</w:t>
            </w:r>
          </w:p>
        </w:tc>
        <w:tc>
          <w:tcPr>
            <w:tcW w:w="1699" w:type="dxa"/>
          </w:tcPr>
          <w:p w14:paraId="304B7E82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14560D7A" w14:textId="77777777" w:rsidTr="007B15B0">
        <w:trPr>
          <w:trHeight w:val="340"/>
        </w:trPr>
        <w:tc>
          <w:tcPr>
            <w:tcW w:w="5096" w:type="dxa"/>
          </w:tcPr>
          <w:p w14:paraId="6ABE1819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 xml:space="preserve">     None</w:t>
            </w:r>
          </w:p>
        </w:tc>
        <w:tc>
          <w:tcPr>
            <w:tcW w:w="1699" w:type="dxa"/>
          </w:tcPr>
          <w:p w14:paraId="19AF5DBD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41 (16.9)</w:t>
            </w:r>
          </w:p>
        </w:tc>
        <w:tc>
          <w:tcPr>
            <w:tcW w:w="1699" w:type="dxa"/>
          </w:tcPr>
          <w:p w14:paraId="77ABC94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46AA8" w:rsidRPr="00617EF5" w14:paraId="712A09B4" w14:textId="77777777" w:rsidTr="007B15B0">
        <w:trPr>
          <w:trHeight w:val="340"/>
        </w:trPr>
        <w:tc>
          <w:tcPr>
            <w:tcW w:w="5096" w:type="dxa"/>
          </w:tcPr>
          <w:p w14:paraId="444FC2E2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Age, years</w:t>
            </w:r>
          </w:p>
        </w:tc>
        <w:tc>
          <w:tcPr>
            <w:tcW w:w="1699" w:type="dxa"/>
          </w:tcPr>
          <w:p w14:paraId="42F42F7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2CCDE07E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48.5 (10.4)</w:t>
            </w:r>
          </w:p>
        </w:tc>
      </w:tr>
      <w:tr w:rsidR="00A46AA8" w:rsidRPr="00617EF5" w14:paraId="2D113D85" w14:textId="77777777" w:rsidTr="007B15B0">
        <w:trPr>
          <w:trHeight w:val="340"/>
        </w:trPr>
        <w:tc>
          <w:tcPr>
            <w:tcW w:w="5096" w:type="dxa"/>
          </w:tcPr>
          <w:p w14:paraId="74C3269D" w14:textId="6AA7F58D" w:rsidR="00A46AA8" w:rsidRPr="00617EF5" w:rsidRDefault="004507AC" w:rsidP="007B15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Parental s</w:t>
            </w:r>
            <w:r w:rsidR="00A46AA8">
              <w:rPr>
                <w:rFonts w:ascii="Arial" w:hAnsi="Arial" w:cs="Arial"/>
                <w:lang w:val="en-US"/>
              </w:rPr>
              <w:t>ocioeconomic status (1-5)</w:t>
            </w:r>
          </w:p>
        </w:tc>
        <w:tc>
          <w:tcPr>
            <w:tcW w:w="1699" w:type="dxa"/>
          </w:tcPr>
          <w:p w14:paraId="7DAD4859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7BBD6D26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3.07 (0.72)</w:t>
            </w:r>
          </w:p>
        </w:tc>
      </w:tr>
      <w:tr w:rsidR="00A46AA8" w:rsidRPr="00617EF5" w14:paraId="4C153B30" w14:textId="77777777" w:rsidTr="007B15B0">
        <w:trPr>
          <w:trHeight w:val="340"/>
        </w:trPr>
        <w:tc>
          <w:tcPr>
            <w:tcW w:w="5096" w:type="dxa"/>
          </w:tcPr>
          <w:p w14:paraId="0971F4C1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No. of psychiatric admissions</w:t>
            </w:r>
          </w:p>
        </w:tc>
        <w:tc>
          <w:tcPr>
            <w:tcW w:w="1699" w:type="dxa"/>
          </w:tcPr>
          <w:p w14:paraId="73C756FE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41614808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5.85 (6.24)</w:t>
            </w:r>
          </w:p>
        </w:tc>
      </w:tr>
      <w:tr w:rsidR="00A46AA8" w:rsidRPr="00617EF5" w14:paraId="5F45915D" w14:textId="77777777" w:rsidTr="007B15B0">
        <w:trPr>
          <w:trHeight w:val="340"/>
        </w:trPr>
        <w:tc>
          <w:tcPr>
            <w:tcW w:w="5096" w:type="dxa"/>
          </w:tcPr>
          <w:p w14:paraId="658C89EF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GAF</w:t>
            </w:r>
          </w:p>
        </w:tc>
        <w:tc>
          <w:tcPr>
            <w:tcW w:w="1699" w:type="dxa"/>
          </w:tcPr>
          <w:p w14:paraId="5B948C6F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6CDC6CC4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64.0 (19.8)</w:t>
            </w:r>
          </w:p>
        </w:tc>
      </w:tr>
      <w:tr w:rsidR="00A46AA8" w:rsidRPr="00617EF5" w14:paraId="55CA9B5C" w14:textId="77777777" w:rsidTr="007B15B0">
        <w:trPr>
          <w:trHeight w:val="340"/>
        </w:trPr>
        <w:tc>
          <w:tcPr>
            <w:tcW w:w="5096" w:type="dxa"/>
          </w:tcPr>
          <w:p w14:paraId="0AE687DC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SOFAS</w:t>
            </w:r>
          </w:p>
        </w:tc>
        <w:tc>
          <w:tcPr>
            <w:tcW w:w="1699" w:type="dxa"/>
          </w:tcPr>
          <w:p w14:paraId="48F6CC0D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3EFEF35A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62.8 (21.4)</w:t>
            </w:r>
          </w:p>
        </w:tc>
      </w:tr>
      <w:tr w:rsidR="00A46AA8" w:rsidRPr="00617EF5" w14:paraId="3D88A4D9" w14:textId="77777777" w:rsidTr="007B15B0">
        <w:trPr>
          <w:trHeight w:val="340"/>
        </w:trPr>
        <w:tc>
          <w:tcPr>
            <w:tcW w:w="5096" w:type="dxa"/>
          </w:tcPr>
          <w:p w14:paraId="58B70631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SAPS, global ratings total score</w:t>
            </w:r>
          </w:p>
        </w:tc>
        <w:tc>
          <w:tcPr>
            <w:tcW w:w="1699" w:type="dxa"/>
          </w:tcPr>
          <w:p w14:paraId="0075639D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</w:tcPr>
          <w:p w14:paraId="327B4166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2.86 (3.66)</w:t>
            </w:r>
          </w:p>
        </w:tc>
      </w:tr>
      <w:tr w:rsidR="00A46AA8" w:rsidRPr="00617EF5" w14:paraId="61E3B384" w14:textId="77777777" w:rsidTr="007B15B0">
        <w:trPr>
          <w:trHeight w:val="340"/>
        </w:trPr>
        <w:tc>
          <w:tcPr>
            <w:tcW w:w="5096" w:type="dxa"/>
            <w:tcBorders>
              <w:bottom w:val="single" w:sz="4" w:space="0" w:color="auto"/>
            </w:tcBorders>
          </w:tcPr>
          <w:p w14:paraId="3E28E00D" w14:textId="77777777" w:rsidR="00A46AA8" w:rsidRPr="00617EF5" w:rsidRDefault="00A46AA8" w:rsidP="007B15B0">
            <w:pPr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SANS, global ratings total score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1283255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E1FB807" w14:textId="77777777" w:rsidR="00A46AA8" w:rsidRPr="00617EF5" w:rsidRDefault="00A46AA8" w:rsidP="007B15B0">
            <w:pPr>
              <w:jc w:val="right"/>
              <w:rPr>
                <w:rFonts w:ascii="Arial" w:hAnsi="Arial" w:cs="Arial"/>
                <w:lang w:val="en-US"/>
              </w:rPr>
            </w:pPr>
            <w:r w:rsidRPr="00617EF5">
              <w:rPr>
                <w:rFonts w:ascii="Arial" w:hAnsi="Arial" w:cs="Arial"/>
                <w:lang w:val="en-US"/>
              </w:rPr>
              <w:t>5.89 (4.96)</w:t>
            </w:r>
          </w:p>
        </w:tc>
      </w:tr>
    </w:tbl>
    <w:p w14:paraId="776ABA06" w14:textId="77777777" w:rsidR="00A46AA8" w:rsidRPr="00617EF5" w:rsidRDefault="00A46AA8" w:rsidP="00A46AA8">
      <w:pPr>
        <w:spacing w:after="0" w:line="240" w:lineRule="auto"/>
        <w:rPr>
          <w:rFonts w:ascii="Arial" w:eastAsia="Times New Roman" w:hAnsi="Arial" w:cs="Arial"/>
          <w:kern w:val="0"/>
          <w:lang w:val="en-US" w:eastAsia="es-ES"/>
          <w14:ligatures w14:val="none"/>
        </w:rPr>
      </w:pPr>
    </w:p>
    <w:p w14:paraId="546F67AC" w14:textId="77777777" w:rsidR="00A46AA8" w:rsidRPr="00617EF5" w:rsidRDefault="00A46AA8" w:rsidP="00A46AA8">
      <w:pPr>
        <w:spacing w:after="0" w:line="240" w:lineRule="auto"/>
        <w:rPr>
          <w:rFonts w:ascii="Arial" w:eastAsia="Times New Roman" w:hAnsi="Arial" w:cs="Arial"/>
          <w:kern w:val="0"/>
          <w:szCs w:val="32"/>
          <w:lang w:val="en-US" w:eastAsia="es-ES"/>
          <w14:ligatures w14:val="none"/>
        </w:rPr>
      </w:pPr>
    </w:p>
    <w:p w14:paraId="50E9161D" w14:textId="094CA199" w:rsidR="00A46AA8" w:rsidRPr="00617EF5" w:rsidRDefault="00A46AA8" w:rsidP="00A46AA8">
      <w:pPr>
        <w:spacing w:after="0" w:line="360" w:lineRule="auto"/>
        <w:rPr>
          <w:rFonts w:ascii="Arial" w:eastAsia="Times New Roman" w:hAnsi="Arial" w:cs="Arial"/>
          <w:kern w:val="0"/>
          <w:sz w:val="20"/>
          <w:szCs w:val="28"/>
          <w:lang w:val="en-US" w:eastAsia="es-ES"/>
          <w14:ligatures w14:val="none"/>
        </w:rPr>
      </w:pPr>
      <w:r w:rsidRPr="00617EF5">
        <w:rPr>
          <w:rFonts w:ascii="Arial" w:eastAsia="Times New Roman" w:hAnsi="Arial" w:cs="Arial"/>
          <w:kern w:val="0"/>
          <w:sz w:val="20"/>
          <w:szCs w:val="28"/>
          <w:lang w:val="en-US" w:eastAsia="es-ES"/>
          <w14:ligatures w14:val="none"/>
        </w:rPr>
        <w:t xml:space="preserve">DSM-5= Diagnostic and Statistical Manual, fifth edition; </w:t>
      </w:r>
      <w:r w:rsidRPr="00617EF5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GAF= Global Assessment of Functioning Scale; SAPS= S</w:t>
      </w:r>
      <w:r w:rsidRPr="00617EF5">
        <w:rPr>
          <w:rFonts w:ascii="Arial" w:eastAsia="Times New Roman" w:hAnsi="Arial" w:cs="Arial"/>
          <w:kern w:val="0"/>
          <w:sz w:val="20"/>
          <w:lang w:val="en-US" w:eastAsia="es-ES"/>
          <w14:ligatures w14:val="none"/>
        </w:rPr>
        <w:t xml:space="preserve">cale for the Assessment of Positive Symptoms; SANS= Scale for the Assessment of Negative Symptoms; SOFAS= </w:t>
      </w:r>
      <w:r w:rsidRPr="00617EF5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Social and Occupational Functioning Assessment Scale.</w:t>
      </w:r>
    </w:p>
    <w:p w14:paraId="19022E34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03B3484D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0FE9696C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087E1799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685C075F" w14:textId="3D24FA2D" w:rsidR="00A46AA8" w:rsidRPr="00F6597C" w:rsidRDefault="00A46AA8" w:rsidP="00A46AA8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Supplementary Table 2. </w:t>
      </w:r>
      <w:r w:rsidRPr="00F6597C">
        <w:rPr>
          <w:rFonts w:ascii="Arial" w:hAnsi="Arial" w:cs="Arial"/>
          <w:lang w:val="en-US"/>
        </w:rPr>
        <w:t xml:space="preserve">Childhood adversity </w:t>
      </w:r>
      <w:r>
        <w:rPr>
          <w:rFonts w:ascii="Arial" w:hAnsi="Arial" w:cs="Arial"/>
          <w:lang w:val="en-US"/>
        </w:rPr>
        <w:t>ratings</w:t>
      </w:r>
      <w:r w:rsidRPr="00F6597C">
        <w:rPr>
          <w:rFonts w:ascii="Arial" w:hAnsi="Arial" w:cs="Arial"/>
          <w:lang w:val="en-US"/>
        </w:rPr>
        <w:t xml:space="preserve"> between followed and non-followed pa</w:t>
      </w:r>
      <w:r w:rsidR="00612E96">
        <w:rPr>
          <w:rFonts w:ascii="Arial" w:hAnsi="Arial" w:cs="Arial"/>
          <w:lang w:val="en-US"/>
        </w:rPr>
        <w:t>rticipants</w:t>
      </w:r>
      <w:r w:rsidRPr="00F6597C">
        <w:rPr>
          <w:rFonts w:ascii="Arial" w:hAnsi="Arial" w:cs="Arial"/>
          <w:lang w:val="en-US"/>
        </w:rPr>
        <w:t xml:space="preserve"> </w:t>
      </w:r>
    </w:p>
    <w:p w14:paraId="2D93A998" w14:textId="77777777" w:rsidR="00A46AA8" w:rsidRPr="00F6597C" w:rsidRDefault="00A46AA8" w:rsidP="00A46AA8">
      <w:pPr>
        <w:rPr>
          <w:rFonts w:ascii="Arial" w:hAnsi="Arial" w:cs="Arial"/>
          <w:lang w:val="en-US"/>
        </w:rPr>
      </w:pPr>
    </w:p>
    <w:p w14:paraId="14DDFD25" w14:textId="77777777" w:rsidR="00A46AA8" w:rsidRPr="00E00D43" w:rsidRDefault="00A46AA8" w:rsidP="00A46AA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850"/>
        <w:gridCol w:w="981"/>
      </w:tblGrid>
      <w:tr w:rsidR="00A46AA8" w:rsidRPr="00E00D43" w14:paraId="1E3BEBCA" w14:textId="77777777" w:rsidTr="007B15B0">
        <w:trPr>
          <w:trHeight w:val="39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52E83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Hlk147478853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28AA" w14:textId="77777777" w:rsidR="00A46AA8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E00D43">
              <w:rPr>
                <w:rFonts w:ascii="Arial" w:hAnsi="Arial" w:cs="Arial"/>
                <w:sz w:val="20"/>
                <w:szCs w:val="20"/>
                <w:lang w:val="en-US"/>
              </w:rPr>
              <w:t>ollowed</w:t>
            </w:r>
          </w:p>
          <w:p w14:paraId="5D22C9C3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(N=243)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32D09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0D43">
              <w:rPr>
                <w:rFonts w:ascii="Arial" w:hAnsi="Arial" w:cs="Arial"/>
                <w:sz w:val="20"/>
                <w:szCs w:val="20"/>
                <w:lang w:val="en-US"/>
              </w:rPr>
              <w:t>Non-followed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(N=267)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7B07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ꭕ</w:t>
            </w:r>
            <w:r w:rsidRPr="00F6597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t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7D54" w14:textId="77777777" w:rsidR="00A46AA8" w:rsidRPr="00E00D43" w:rsidRDefault="00A46AA8" w:rsidP="007B15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</w:p>
        </w:tc>
      </w:tr>
      <w:bookmarkEnd w:id="0"/>
      <w:tr w:rsidR="00A46AA8" w:rsidRPr="00E00D43" w14:paraId="52FFFB08" w14:textId="77777777" w:rsidTr="007B15B0">
        <w:trPr>
          <w:trHeight w:val="397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BD17587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GFES, mean (SD)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96B162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91FC177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4DA2F0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1.30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17708737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0.194</w:t>
            </w:r>
          </w:p>
        </w:tc>
      </w:tr>
      <w:tr w:rsidR="00A46AA8" w:rsidRPr="00E00D43" w14:paraId="7476E6A0" w14:textId="77777777" w:rsidTr="007B15B0">
        <w:trPr>
          <w:trHeight w:val="397"/>
        </w:trPr>
        <w:tc>
          <w:tcPr>
            <w:tcW w:w="3969" w:type="dxa"/>
            <w:vAlign w:val="center"/>
          </w:tcPr>
          <w:p w14:paraId="414E48A2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Levels of adversity exposure, n (%)</w:t>
            </w:r>
          </w:p>
        </w:tc>
        <w:tc>
          <w:tcPr>
            <w:tcW w:w="1276" w:type="dxa"/>
            <w:vAlign w:val="center"/>
          </w:tcPr>
          <w:p w14:paraId="734549D0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2D9E08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5148149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2.63</w:t>
            </w:r>
          </w:p>
        </w:tc>
        <w:tc>
          <w:tcPr>
            <w:tcW w:w="981" w:type="dxa"/>
            <w:vAlign w:val="center"/>
          </w:tcPr>
          <w:p w14:paraId="1EB081F9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0.453</w:t>
            </w:r>
          </w:p>
        </w:tc>
      </w:tr>
      <w:tr w:rsidR="00A46AA8" w:rsidRPr="00E00D43" w14:paraId="09C6EA11" w14:textId="77777777" w:rsidTr="007B15B0">
        <w:trPr>
          <w:trHeight w:val="397"/>
        </w:trPr>
        <w:tc>
          <w:tcPr>
            <w:tcW w:w="3969" w:type="dxa"/>
            <w:vAlign w:val="center"/>
          </w:tcPr>
          <w:p w14:paraId="107A78AC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Absent</w:t>
            </w:r>
          </w:p>
        </w:tc>
        <w:tc>
          <w:tcPr>
            <w:tcW w:w="1276" w:type="dxa"/>
            <w:vAlign w:val="center"/>
          </w:tcPr>
          <w:p w14:paraId="45740B5E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110 (45.3)</w:t>
            </w:r>
          </w:p>
        </w:tc>
        <w:tc>
          <w:tcPr>
            <w:tcW w:w="1418" w:type="dxa"/>
            <w:vAlign w:val="center"/>
          </w:tcPr>
          <w:p w14:paraId="0FE4E76C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104 (39.0)</w:t>
            </w:r>
          </w:p>
        </w:tc>
        <w:tc>
          <w:tcPr>
            <w:tcW w:w="850" w:type="dxa"/>
            <w:vAlign w:val="center"/>
          </w:tcPr>
          <w:p w14:paraId="5B8EDEA4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13003390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46AA8" w:rsidRPr="00E00D43" w14:paraId="10B77212" w14:textId="77777777" w:rsidTr="007B15B0">
        <w:trPr>
          <w:trHeight w:val="397"/>
        </w:trPr>
        <w:tc>
          <w:tcPr>
            <w:tcW w:w="3969" w:type="dxa"/>
            <w:vAlign w:val="center"/>
          </w:tcPr>
          <w:p w14:paraId="2F0E3DFB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Mild</w:t>
            </w:r>
          </w:p>
        </w:tc>
        <w:tc>
          <w:tcPr>
            <w:tcW w:w="1276" w:type="dxa"/>
            <w:vAlign w:val="center"/>
          </w:tcPr>
          <w:p w14:paraId="506C9BAD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 (14.0)</w:t>
            </w:r>
          </w:p>
        </w:tc>
        <w:tc>
          <w:tcPr>
            <w:tcW w:w="1418" w:type="dxa"/>
            <w:vAlign w:val="center"/>
          </w:tcPr>
          <w:p w14:paraId="719D1F5A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 (16.5)</w:t>
            </w:r>
          </w:p>
        </w:tc>
        <w:tc>
          <w:tcPr>
            <w:tcW w:w="850" w:type="dxa"/>
            <w:vAlign w:val="center"/>
          </w:tcPr>
          <w:p w14:paraId="33C8A1ED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32F8E008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46AA8" w:rsidRPr="00E00D43" w14:paraId="2C19E19B" w14:textId="77777777" w:rsidTr="007B15B0">
        <w:trPr>
          <w:trHeight w:val="397"/>
        </w:trPr>
        <w:tc>
          <w:tcPr>
            <w:tcW w:w="3969" w:type="dxa"/>
            <w:vAlign w:val="center"/>
          </w:tcPr>
          <w:p w14:paraId="689FC3E0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Moderate</w:t>
            </w:r>
          </w:p>
        </w:tc>
        <w:tc>
          <w:tcPr>
            <w:tcW w:w="1276" w:type="dxa"/>
            <w:vAlign w:val="center"/>
          </w:tcPr>
          <w:p w14:paraId="542A5013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 (19.3)</w:t>
            </w:r>
          </w:p>
        </w:tc>
        <w:tc>
          <w:tcPr>
            <w:tcW w:w="1418" w:type="dxa"/>
            <w:vAlign w:val="center"/>
          </w:tcPr>
          <w:p w14:paraId="764ED1B9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 (19.1)</w:t>
            </w:r>
          </w:p>
        </w:tc>
        <w:tc>
          <w:tcPr>
            <w:tcW w:w="850" w:type="dxa"/>
            <w:vAlign w:val="center"/>
          </w:tcPr>
          <w:p w14:paraId="48D0AAD4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08367457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46AA8" w:rsidRPr="00E00D43" w14:paraId="78FBD545" w14:textId="77777777" w:rsidTr="007B15B0">
        <w:trPr>
          <w:trHeight w:val="397"/>
        </w:trPr>
        <w:tc>
          <w:tcPr>
            <w:tcW w:w="3969" w:type="dxa"/>
            <w:vAlign w:val="center"/>
          </w:tcPr>
          <w:p w14:paraId="77F0D364" w14:textId="77777777" w:rsidR="00A46AA8" w:rsidRPr="00E00D43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Severe</w:t>
            </w:r>
          </w:p>
        </w:tc>
        <w:tc>
          <w:tcPr>
            <w:tcW w:w="1276" w:type="dxa"/>
            <w:vAlign w:val="center"/>
          </w:tcPr>
          <w:p w14:paraId="6CEAAC98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 (21.4)</w:t>
            </w:r>
          </w:p>
        </w:tc>
        <w:tc>
          <w:tcPr>
            <w:tcW w:w="1418" w:type="dxa"/>
            <w:vAlign w:val="center"/>
          </w:tcPr>
          <w:p w14:paraId="01EC3A6F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 (25.5)</w:t>
            </w:r>
          </w:p>
        </w:tc>
        <w:tc>
          <w:tcPr>
            <w:tcW w:w="850" w:type="dxa"/>
            <w:vAlign w:val="center"/>
          </w:tcPr>
          <w:p w14:paraId="5E8A6780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7EB175A9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46AA8" w:rsidRPr="00E25F6A" w14:paraId="5651C3E4" w14:textId="77777777" w:rsidTr="007B15B0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31A216" w14:textId="77777777" w:rsidR="00A46AA8" w:rsidRDefault="00A46AA8" w:rsidP="007B15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Dichotomic rating of exposure, yes, n (%)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242718" w14:textId="77777777" w:rsidR="00A46AA8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 (55.1)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FC9C5B" w14:textId="77777777" w:rsidR="00A46AA8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133 (44.9)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074AB1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2.08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4C9370D" w14:textId="77777777" w:rsidR="00A46AA8" w:rsidRPr="00E00D43" w:rsidRDefault="00A46AA8" w:rsidP="007B15B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0.149</w:t>
            </w:r>
          </w:p>
        </w:tc>
      </w:tr>
    </w:tbl>
    <w:p w14:paraId="19D4D753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1555484C" w14:textId="77777777" w:rsidR="00A46AA8" w:rsidRPr="00E25F6A" w:rsidRDefault="00A46AA8" w:rsidP="00A46AA8">
      <w:pPr>
        <w:rPr>
          <w:rFonts w:ascii="Arial" w:hAnsi="Arial" w:cs="Arial"/>
          <w:sz w:val="20"/>
          <w:szCs w:val="20"/>
          <w:lang w:val="en-US"/>
        </w:rPr>
      </w:pPr>
      <w:r w:rsidRPr="00E25F6A">
        <w:rPr>
          <w:rFonts w:ascii="Arial" w:hAnsi="Arial" w:cs="Arial"/>
          <w:sz w:val="20"/>
          <w:szCs w:val="20"/>
          <w:lang w:val="en-US"/>
        </w:rPr>
        <w:t>GFES= Global Family Environment Scale</w:t>
      </w:r>
    </w:p>
    <w:p w14:paraId="03C3477B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7599F22D" w14:textId="77777777" w:rsidR="00A46AA8" w:rsidRDefault="00A46AA8" w:rsidP="00A46AA8">
      <w:pPr>
        <w:rPr>
          <w:rFonts w:ascii="Arial" w:hAnsi="Arial" w:cs="Arial"/>
          <w:lang w:val="en-US"/>
        </w:rPr>
      </w:pPr>
    </w:p>
    <w:p w14:paraId="58FD9D46" w14:textId="77777777" w:rsidR="00A46AA8" w:rsidRDefault="00A46AA8">
      <w:pPr>
        <w:rPr>
          <w:rFonts w:ascii="Arial" w:hAnsi="Arial" w:cs="Arial"/>
        </w:rPr>
      </w:pPr>
    </w:p>
    <w:p w14:paraId="2B310DFC" w14:textId="77777777" w:rsidR="00A46AA8" w:rsidRDefault="00A46AA8">
      <w:pPr>
        <w:rPr>
          <w:rFonts w:ascii="Arial" w:hAnsi="Arial" w:cs="Arial"/>
        </w:rPr>
      </w:pPr>
    </w:p>
    <w:p w14:paraId="52508C7D" w14:textId="77777777" w:rsidR="00A46AA8" w:rsidRDefault="00A46AA8">
      <w:pPr>
        <w:rPr>
          <w:rFonts w:ascii="Arial" w:hAnsi="Arial" w:cs="Arial"/>
        </w:rPr>
      </w:pPr>
    </w:p>
    <w:p w14:paraId="3632A8CA" w14:textId="77777777" w:rsidR="00A46AA8" w:rsidRDefault="00A46AA8">
      <w:pPr>
        <w:rPr>
          <w:rFonts w:ascii="Arial" w:hAnsi="Arial" w:cs="Arial"/>
        </w:rPr>
      </w:pPr>
    </w:p>
    <w:p w14:paraId="2947A87D" w14:textId="77777777" w:rsidR="00A46AA8" w:rsidRDefault="00A46AA8">
      <w:pPr>
        <w:rPr>
          <w:rFonts w:ascii="Arial" w:hAnsi="Arial" w:cs="Arial"/>
        </w:rPr>
      </w:pPr>
    </w:p>
    <w:p w14:paraId="4B0753CE" w14:textId="77777777" w:rsidR="00A46AA8" w:rsidRDefault="00A46AA8">
      <w:pPr>
        <w:rPr>
          <w:rFonts w:ascii="Arial" w:hAnsi="Arial" w:cs="Arial"/>
        </w:rPr>
      </w:pPr>
    </w:p>
    <w:p w14:paraId="362338BA" w14:textId="77777777" w:rsidR="00A46AA8" w:rsidRDefault="00A46AA8">
      <w:pPr>
        <w:rPr>
          <w:rFonts w:ascii="Arial" w:hAnsi="Arial" w:cs="Arial"/>
        </w:rPr>
      </w:pPr>
    </w:p>
    <w:p w14:paraId="4C90CF82" w14:textId="77777777" w:rsidR="00A46AA8" w:rsidRDefault="00A46AA8">
      <w:pPr>
        <w:rPr>
          <w:rFonts w:ascii="Arial" w:hAnsi="Arial" w:cs="Arial"/>
        </w:rPr>
      </w:pPr>
    </w:p>
    <w:p w14:paraId="3AF48898" w14:textId="77777777" w:rsidR="00A46AA8" w:rsidRDefault="00A46AA8">
      <w:pPr>
        <w:rPr>
          <w:rFonts w:ascii="Arial" w:hAnsi="Arial" w:cs="Arial"/>
        </w:rPr>
      </w:pPr>
    </w:p>
    <w:p w14:paraId="0C6CC931" w14:textId="77777777" w:rsidR="00A46AA8" w:rsidRDefault="00A46AA8">
      <w:pPr>
        <w:rPr>
          <w:rFonts w:ascii="Arial" w:hAnsi="Arial" w:cs="Arial"/>
        </w:rPr>
      </w:pPr>
    </w:p>
    <w:p w14:paraId="753A752B" w14:textId="77777777" w:rsidR="00A46AA8" w:rsidRDefault="00A46AA8">
      <w:pPr>
        <w:rPr>
          <w:rFonts w:ascii="Arial" w:hAnsi="Arial" w:cs="Arial"/>
        </w:rPr>
      </w:pPr>
    </w:p>
    <w:p w14:paraId="4F247E9C" w14:textId="77777777" w:rsidR="00A46AA8" w:rsidRDefault="00A46AA8">
      <w:pPr>
        <w:rPr>
          <w:rFonts w:ascii="Arial" w:hAnsi="Arial" w:cs="Arial"/>
        </w:rPr>
      </w:pPr>
    </w:p>
    <w:p w14:paraId="6FFF82D6" w14:textId="77777777" w:rsidR="00A46AA8" w:rsidRDefault="00A46AA8">
      <w:pPr>
        <w:rPr>
          <w:rFonts w:ascii="Arial" w:hAnsi="Arial" w:cs="Arial"/>
        </w:rPr>
      </w:pPr>
    </w:p>
    <w:p w14:paraId="37EA5FE9" w14:textId="77777777" w:rsidR="00A46AA8" w:rsidRDefault="00A46AA8">
      <w:pPr>
        <w:rPr>
          <w:rFonts w:ascii="Arial" w:hAnsi="Arial" w:cs="Arial"/>
        </w:rPr>
      </w:pPr>
    </w:p>
    <w:p w14:paraId="6293D366" w14:textId="77777777" w:rsidR="00A46AA8" w:rsidRDefault="00A46AA8">
      <w:pPr>
        <w:rPr>
          <w:rFonts w:ascii="Arial" w:hAnsi="Arial" w:cs="Arial"/>
        </w:rPr>
      </w:pPr>
    </w:p>
    <w:p w14:paraId="19816E64" w14:textId="77777777" w:rsidR="00A46AA8" w:rsidRPr="00A46AA8" w:rsidRDefault="00A46AA8">
      <w:pPr>
        <w:rPr>
          <w:rFonts w:ascii="Arial" w:hAnsi="Arial" w:cs="Arial"/>
        </w:rPr>
      </w:pPr>
    </w:p>
    <w:p w14:paraId="3642B092" w14:textId="77777777" w:rsidR="00A46AA8" w:rsidRDefault="00A46AA8">
      <w:pPr>
        <w:rPr>
          <w:rFonts w:ascii="Arial" w:hAnsi="Arial" w:cs="Arial"/>
        </w:rPr>
      </w:pPr>
    </w:p>
    <w:p w14:paraId="1C590A77" w14:textId="72DB70E3" w:rsidR="00612E96" w:rsidRPr="00612E96" w:rsidRDefault="00612E96" w:rsidP="00612E96">
      <w:pPr>
        <w:spacing w:line="480" w:lineRule="auto"/>
        <w:rPr>
          <w:rFonts w:ascii="Arial" w:hAnsi="Arial" w:cs="Arial"/>
          <w:lang w:val="en-US"/>
        </w:rPr>
      </w:pPr>
      <w:r w:rsidRPr="00612E96">
        <w:rPr>
          <w:rFonts w:ascii="Arial" w:hAnsi="Arial" w:cs="Arial"/>
          <w:lang w:val="en-US"/>
        </w:rPr>
        <w:t>Figure. Distribution of the Global Family Environment Scale score in 243 patients with psychotic disorders</w:t>
      </w:r>
    </w:p>
    <w:p w14:paraId="0C483867" w14:textId="77777777" w:rsidR="00612E96" w:rsidRPr="00612E96" w:rsidRDefault="00612E96">
      <w:pPr>
        <w:rPr>
          <w:rFonts w:ascii="Arial" w:hAnsi="Arial" w:cs="Arial"/>
          <w:lang w:val="en-US"/>
        </w:rPr>
      </w:pPr>
    </w:p>
    <w:p w14:paraId="43E274DA" w14:textId="3EE99BA4" w:rsidR="00A46AA8" w:rsidRDefault="00612E96">
      <w:r>
        <w:rPr>
          <w:noProof/>
        </w:rPr>
        <w:drawing>
          <wp:inline distT="0" distB="0" distL="0" distR="0" wp14:anchorId="2304B29B" wp14:editId="0592F9B8">
            <wp:extent cx="5400040" cy="432752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19E1B98E-9D0D-D316-41C4-4BF185F49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19E1B98E-9D0D-D316-41C4-4BF185F494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0D80" w14:textId="77777777" w:rsidR="00850FC8" w:rsidRDefault="00850FC8"/>
    <w:p w14:paraId="7A977EE3" w14:textId="77777777" w:rsidR="00850FC8" w:rsidRDefault="00850FC8"/>
    <w:p w14:paraId="0EB9EBAB" w14:textId="77777777" w:rsidR="00850FC8" w:rsidRDefault="00850FC8"/>
    <w:p w14:paraId="4F7B8D85" w14:textId="77777777" w:rsidR="00850FC8" w:rsidRDefault="00850FC8"/>
    <w:p w14:paraId="28D6E9E6" w14:textId="77777777" w:rsidR="00850FC8" w:rsidRDefault="00850FC8"/>
    <w:p w14:paraId="112308BD" w14:textId="77777777" w:rsidR="00850FC8" w:rsidRDefault="00850FC8"/>
    <w:p w14:paraId="5C90C07E" w14:textId="77777777" w:rsidR="00850FC8" w:rsidRDefault="00850FC8"/>
    <w:p w14:paraId="79C805B1" w14:textId="77777777" w:rsidR="00850FC8" w:rsidRDefault="00850FC8"/>
    <w:p w14:paraId="5998B2FE" w14:textId="77777777" w:rsidR="00850FC8" w:rsidRDefault="00850FC8"/>
    <w:p w14:paraId="706B6DBE" w14:textId="77777777" w:rsidR="00850FC8" w:rsidRDefault="00850FC8"/>
    <w:p w14:paraId="08136B11" w14:textId="77777777" w:rsidR="00850FC8" w:rsidRDefault="00850FC8"/>
    <w:p w14:paraId="32EEF95F" w14:textId="5049FF19" w:rsidR="00850FC8" w:rsidRPr="00850FC8" w:rsidRDefault="00850FC8">
      <w:pPr>
        <w:rPr>
          <w:rFonts w:ascii="Arial" w:hAnsi="Arial" w:cs="Arial"/>
          <w:lang w:val="en-US"/>
        </w:rPr>
      </w:pPr>
      <w:r w:rsidRPr="00850FC8">
        <w:rPr>
          <w:rFonts w:ascii="Arial" w:hAnsi="Arial" w:cs="Arial"/>
          <w:lang w:val="en-US"/>
        </w:rPr>
        <w:lastRenderedPageBreak/>
        <w:t xml:space="preserve">Supplementary Table 3. </w:t>
      </w:r>
      <w:r w:rsidR="004507AC">
        <w:rPr>
          <w:rFonts w:ascii="Arial" w:hAnsi="Arial" w:cs="Arial"/>
          <w:lang w:val="en-US"/>
        </w:rPr>
        <w:t>Pearson’s correlation coefficients</w:t>
      </w:r>
      <w:r w:rsidRPr="00850FC8">
        <w:rPr>
          <w:rFonts w:ascii="Arial" w:hAnsi="Arial" w:cs="Arial"/>
          <w:lang w:val="en-US"/>
        </w:rPr>
        <w:t xml:space="preserve"> among confounders</w:t>
      </w:r>
    </w:p>
    <w:p w14:paraId="0574F554" w14:textId="77777777" w:rsidR="00850FC8" w:rsidRPr="00850FC8" w:rsidRDefault="00850FC8">
      <w:pPr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2469"/>
        <w:gridCol w:w="992"/>
        <w:gridCol w:w="992"/>
        <w:gridCol w:w="993"/>
        <w:gridCol w:w="992"/>
        <w:gridCol w:w="844"/>
      </w:tblGrid>
      <w:tr w:rsidR="00850FC8" w:rsidRPr="00850FC8" w14:paraId="5B3C7EC1" w14:textId="77777777" w:rsidTr="004507AC">
        <w:trPr>
          <w:trHeight w:val="397"/>
        </w:trPr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4AA8B1C4" w14:textId="77777777" w:rsidR="00850FC8" w:rsidRPr="00850FC8" w:rsidRDefault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44B89986" w14:textId="77777777" w:rsidR="00850FC8" w:rsidRPr="00850FC8" w:rsidRDefault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E6840A" w14:textId="3480F92E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47615" w14:textId="52E42BC2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7DDE2D" w14:textId="166F8759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12E69C" w14:textId="4FA81AF4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0325C67E" w14:textId="7F1ED043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850FC8" w:rsidRPr="00850FC8" w14:paraId="20A9B6C0" w14:textId="77777777" w:rsidTr="004507AC">
        <w:trPr>
          <w:trHeight w:val="397"/>
        </w:trPr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797D1FAF" w14:textId="5F593429" w:rsidR="00850FC8" w:rsidRPr="00850FC8" w:rsidRDefault="00850FC8" w:rsidP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1. Age at follow-up, y.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3577FB" w14:textId="728353D6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48B851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5F4CEE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D3D6FD" w14:textId="72C1296E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77EB8066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FC8" w:rsidRPr="00850FC8" w14:paraId="33D935F7" w14:textId="77777777" w:rsidTr="004507AC">
        <w:trPr>
          <w:trHeight w:val="397"/>
        </w:trPr>
        <w:tc>
          <w:tcPr>
            <w:tcW w:w="3681" w:type="dxa"/>
            <w:gridSpan w:val="2"/>
          </w:tcPr>
          <w:p w14:paraId="610720B3" w14:textId="6D50F1E4" w:rsidR="00850FC8" w:rsidRPr="00850FC8" w:rsidRDefault="00850FC8" w:rsidP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2. Sex, female=0, male=1</w:t>
            </w:r>
          </w:p>
        </w:tc>
        <w:tc>
          <w:tcPr>
            <w:tcW w:w="992" w:type="dxa"/>
          </w:tcPr>
          <w:p w14:paraId="697E57CE" w14:textId="3800E7E9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-.130</w:t>
            </w:r>
            <w:r w:rsidRPr="004507A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2EFB5F71" w14:textId="33342012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993" w:type="dxa"/>
          </w:tcPr>
          <w:p w14:paraId="7C890A50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C893136" w14:textId="1E173CED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14:paraId="3631E98A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FC8" w:rsidRPr="00850FC8" w14:paraId="7CE5062C" w14:textId="77777777" w:rsidTr="004507AC">
        <w:trPr>
          <w:trHeight w:val="397"/>
        </w:trPr>
        <w:tc>
          <w:tcPr>
            <w:tcW w:w="3681" w:type="dxa"/>
            <w:gridSpan w:val="2"/>
          </w:tcPr>
          <w:p w14:paraId="5950D0DA" w14:textId="1F0B2DD0" w:rsidR="00850FC8" w:rsidRPr="00850FC8" w:rsidRDefault="00850FC8" w:rsidP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 xml:space="preserve">3. Parental socioeconomic status </w:t>
            </w:r>
          </w:p>
        </w:tc>
        <w:tc>
          <w:tcPr>
            <w:tcW w:w="992" w:type="dxa"/>
          </w:tcPr>
          <w:p w14:paraId="0C691C28" w14:textId="15CDB3AF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.272</w:t>
            </w:r>
            <w:r w:rsidRPr="004507A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3769DFA8" w14:textId="324D1D90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.092</w:t>
            </w:r>
          </w:p>
        </w:tc>
        <w:tc>
          <w:tcPr>
            <w:tcW w:w="993" w:type="dxa"/>
          </w:tcPr>
          <w:p w14:paraId="137A1C74" w14:textId="71BF1898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73B6018D" w14:textId="1173CF0D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14:paraId="2866700A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FC8" w:rsidRPr="00850FC8" w14:paraId="182E401A" w14:textId="77777777" w:rsidTr="004507AC">
        <w:trPr>
          <w:trHeight w:val="397"/>
        </w:trPr>
        <w:tc>
          <w:tcPr>
            <w:tcW w:w="3681" w:type="dxa"/>
            <w:gridSpan w:val="2"/>
          </w:tcPr>
          <w:p w14:paraId="77D41ED6" w14:textId="28424A9F" w:rsidR="00850FC8" w:rsidRPr="00850FC8" w:rsidRDefault="00850FC8" w:rsidP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4. Length of follow-up, y.</w:t>
            </w:r>
          </w:p>
        </w:tc>
        <w:tc>
          <w:tcPr>
            <w:tcW w:w="992" w:type="dxa"/>
          </w:tcPr>
          <w:p w14:paraId="1FAFE9DC" w14:textId="0F72F27B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.373</w:t>
            </w:r>
            <w:r w:rsidRPr="004507A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3AAB68FA" w14:textId="15BFFF41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.056</w:t>
            </w:r>
          </w:p>
        </w:tc>
        <w:tc>
          <w:tcPr>
            <w:tcW w:w="993" w:type="dxa"/>
          </w:tcPr>
          <w:p w14:paraId="450C15EB" w14:textId="03DA331F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.302</w:t>
            </w:r>
            <w:r w:rsidR="004507AC" w:rsidRPr="004507A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</w:tcPr>
          <w:p w14:paraId="5CE7004E" w14:textId="22DAEBB5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844" w:type="dxa"/>
          </w:tcPr>
          <w:p w14:paraId="2503A719" w14:textId="77777777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0FC8" w:rsidRPr="00850FC8" w14:paraId="6A9220AF" w14:textId="77777777" w:rsidTr="004507AC">
        <w:trPr>
          <w:trHeight w:val="397"/>
        </w:trPr>
        <w:tc>
          <w:tcPr>
            <w:tcW w:w="3681" w:type="dxa"/>
            <w:gridSpan w:val="2"/>
          </w:tcPr>
          <w:p w14:paraId="4B5A04BF" w14:textId="58BFE531" w:rsidR="00850FC8" w:rsidRPr="00850FC8" w:rsidRDefault="00850FC8" w:rsidP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5. Familial load of SSD</w:t>
            </w:r>
          </w:p>
        </w:tc>
        <w:tc>
          <w:tcPr>
            <w:tcW w:w="992" w:type="dxa"/>
          </w:tcPr>
          <w:p w14:paraId="5774F4DE" w14:textId="7C5BCF4A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-.048</w:t>
            </w:r>
          </w:p>
        </w:tc>
        <w:tc>
          <w:tcPr>
            <w:tcW w:w="992" w:type="dxa"/>
          </w:tcPr>
          <w:p w14:paraId="3CE2CE8D" w14:textId="13C58EB0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.050</w:t>
            </w:r>
          </w:p>
        </w:tc>
        <w:tc>
          <w:tcPr>
            <w:tcW w:w="993" w:type="dxa"/>
          </w:tcPr>
          <w:p w14:paraId="6CC65F80" w14:textId="12884733" w:rsidR="00850FC8" w:rsidRPr="00850FC8" w:rsidRDefault="004507AC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.094</w:t>
            </w:r>
          </w:p>
        </w:tc>
        <w:tc>
          <w:tcPr>
            <w:tcW w:w="992" w:type="dxa"/>
          </w:tcPr>
          <w:p w14:paraId="641AD242" w14:textId="7D5883BB" w:rsidR="00850FC8" w:rsidRPr="00850FC8" w:rsidRDefault="004507AC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.137</w:t>
            </w:r>
            <w:r w:rsidRPr="004507A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44" w:type="dxa"/>
          </w:tcPr>
          <w:p w14:paraId="7401226A" w14:textId="43914B41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</w:tr>
      <w:tr w:rsidR="00850FC8" w:rsidRPr="00850FC8" w14:paraId="4BFEE384" w14:textId="77777777" w:rsidTr="004507AC">
        <w:trPr>
          <w:trHeight w:val="397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128C13EA" w14:textId="0A493EA3" w:rsidR="00850FC8" w:rsidRPr="00850FC8" w:rsidRDefault="00850FC8" w:rsidP="00850F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 xml:space="preserve">6. Obstetric complications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E4B620" w14:textId="1D1B605D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-.081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2BB35B" w14:textId="3E849294" w:rsidR="00850FC8" w:rsidRPr="00850FC8" w:rsidRDefault="00850FC8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FC8">
              <w:rPr>
                <w:rFonts w:ascii="Arial" w:hAnsi="Arial" w:cs="Arial"/>
                <w:sz w:val="20"/>
                <w:szCs w:val="20"/>
                <w:lang w:val="en-US"/>
              </w:rPr>
              <w:t>.062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8C79B6" w14:textId="2FA5CAEA" w:rsidR="00850FC8" w:rsidRPr="00850FC8" w:rsidRDefault="004507AC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.058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25F1D1" w14:textId="2A28D85D" w:rsidR="00850FC8" w:rsidRPr="00850FC8" w:rsidRDefault="004507AC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.067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8BAA955" w14:textId="073DD45B" w:rsidR="00850FC8" w:rsidRPr="00850FC8" w:rsidRDefault="004507AC" w:rsidP="004507A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.171</w:t>
            </w:r>
            <w:r w:rsidRPr="004507A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</w:tbl>
    <w:p w14:paraId="093229B4" w14:textId="77777777" w:rsidR="00850FC8" w:rsidRDefault="00850FC8">
      <w:pPr>
        <w:rPr>
          <w:rFonts w:ascii="Arial" w:hAnsi="Arial" w:cs="Arial"/>
          <w:sz w:val="20"/>
          <w:szCs w:val="20"/>
          <w:lang w:val="en-US"/>
        </w:rPr>
      </w:pPr>
    </w:p>
    <w:p w14:paraId="602C6CEB" w14:textId="06D93CFE" w:rsidR="004507AC" w:rsidRPr="00850FC8" w:rsidRDefault="004507AC">
      <w:pPr>
        <w:rPr>
          <w:rFonts w:ascii="Arial" w:hAnsi="Arial" w:cs="Arial"/>
          <w:sz w:val="20"/>
          <w:szCs w:val="20"/>
          <w:lang w:val="en-US"/>
        </w:rPr>
      </w:pPr>
      <w:r w:rsidRPr="004507AC">
        <w:rPr>
          <w:rFonts w:ascii="Arial" w:hAnsi="Arial" w:cs="Arial"/>
          <w:sz w:val="20"/>
          <w:szCs w:val="20"/>
          <w:vertAlign w:val="superscript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 = p&lt;0.05; </w:t>
      </w:r>
      <w:r w:rsidRPr="004507AC">
        <w:rPr>
          <w:rFonts w:ascii="Arial" w:hAnsi="Arial" w:cs="Arial"/>
          <w:sz w:val="20"/>
          <w:szCs w:val="20"/>
          <w:vertAlign w:val="superscript"/>
          <w:lang w:val="en-US"/>
        </w:rPr>
        <w:t>b</w:t>
      </w:r>
      <w:r>
        <w:rPr>
          <w:rFonts w:ascii="Arial" w:hAnsi="Arial" w:cs="Arial"/>
          <w:sz w:val="20"/>
          <w:szCs w:val="20"/>
          <w:lang w:val="en-US"/>
        </w:rPr>
        <w:t xml:space="preserve"> = p&lt;0.01; </w:t>
      </w:r>
      <w:r w:rsidRPr="004507AC">
        <w:rPr>
          <w:rFonts w:ascii="Arial" w:hAnsi="Arial" w:cs="Arial"/>
          <w:sz w:val="20"/>
          <w:szCs w:val="20"/>
          <w:vertAlign w:val="superscript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 xml:space="preserve"> = p&lt;0.001</w:t>
      </w:r>
    </w:p>
    <w:p w14:paraId="31DE194F" w14:textId="77EE7B84" w:rsidR="00850FC8" w:rsidRPr="00850FC8" w:rsidRDefault="00850FC8">
      <w:pPr>
        <w:rPr>
          <w:rFonts w:ascii="Arial" w:hAnsi="Arial" w:cs="Arial"/>
          <w:sz w:val="20"/>
          <w:szCs w:val="20"/>
          <w:lang w:val="en-US"/>
        </w:rPr>
      </w:pPr>
      <w:r w:rsidRPr="00850FC8">
        <w:rPr>
          <w:rFonts w:ascii="Arial" w:hAnsi="Arial" w:cs="Arial"/>
          <w:sz w:val="20"/>
          <w:szCs w:val="20"/>
          <w:lang w:val="en-US"/>
        </w:rPr>
        <w:t>SSD schizophrenia spectrum disorders</w:t>
      </w:r>
    </w:p>
    <w:p w14:paraId="5FC04277" w14:textId="77777777" w:rsidR="00850FC8" w:rsidRPr="00850FC8" w:rsidRDefault="00850FC8">
      <w:pPr>
        <w:rPr>
          <w:rFonts w:ascii="Arial" w:hAnsi="Arial" w:cs="Arial"/>
          <w:lang w:val="en-US"/>
        </w:rPr>
      </w:pPr>
    </w:p>
    <w:sectPr w:rsidR="00850FC8" w:rsidRPr="0085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A8"/>
    <w:rsid w:val="002D4550"/>
    <w:rsid w:val="004507AC"/>
    <w:rsid w:val="00612E96"/>
    <w:rsid w:val="00850FC8"/>
    <w:rsid w:val="008932F8"/>
    <w:rsid w:val="00A46AA8"/>
    <w:rsid w:val="00B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D3DD"/>
  <w15:chartTrackingRefBased/>
  <w15:docId w15:val="{BE18162D-9F5A-4CDA-8D0C-F35BD78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A46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Peralta</dc:creator>
  <cp:keywords/>
  <dc:description/>
  <cp:lastModifiedBy>Victor Peralta</cp:lastModifiedBy>
  <cp:revision>2</cp:revision>
  <dcterms:created xsi:type="dcterms:W3CDTF">2024-04-21T11:16:00Z</dcterms:created>
  <dcterms:modified xsi:type="dcterms:W3CDTF">2024-04-21T11:16:00Z</dcterms:modified>
</cp:coreProperties>
</file>