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D209" w14:textId="77777777" w:rsidR="008C6363"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Supplements materials</w:t>
      </w:r>
    </w:p>
    <w:p w14:paraId="1846A86B" w14:textId="77777777" w:rsidR="008C6363" w:rsidRDefault="008C6363">
      <w:pPr>
        <w:spacing w:line="360" w:lineRule="auto"/>
        <w:jc w:val="both"/>
        <w:rPr>
          <w:rFonts w:ascii="Times New Roman" w:eastAsia="Times New Roman" w:hAnsi="Times New Roman" w:cs="Times New Roman"/>
          <w:b/>
        </w:rPr>
      </w:pPr>
    </w:p>
    <w:p w14:paraId="69B7E22B" w14:textId="77777777" w:rsidR="008C6363"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Possibilities and limitations of new radiocarbon dating for the Maucallacta site, dep. Arequipa, Peru</w:t>
      </w:r>
    </w:p>
    <w:p w14:paraId="4E6C6888" w14:textId="77777777" w:rsidR="008C6363" w:rsidRDefault="008C6363">
      <w:pPr>
        <w:spacing w:line="360" w:lineRule="auto"/>
        <w:jc w:val="both"/>
        <w:rPr>
          <w:rFonts w:ascii="Times New Roman" w:eastAsia="Times New Roman" w:hAnsi="Times New Roman" w:cs="Times New Roman"/>
          <w:b/>
        </w:rPr>
      </w:pPr>
    </w:p>
    <w:p w14:paraId="2FF30C3D" w14:textId="77777777" w:rsidR="008C6363" w:rsidRDefault="008C6363"/>
    <w:p w14:paraId="1A294A0B" w14:textId="77777777" w:rsidR="008C6363" w:rsidRDefault="008C6363"/>
    <w:p w14:paraId="3D0A3F38" w14:textId="77777777" w:rsidR="008C6363" w:rsidRDefault="008C6363"/>
    <w:p w14:paraId="4D281C29" w14:textId="77777777" w:rsidR="008C6363" w:rsidRDefault="008C6363"/>
    <w:p w14:paraId="16CD426A" w14:textId="77777777" w:rsidR="008C6363" w:rsidRDefault="008C6363"/>
    <w:p w14:paraId="5B79971A" w14:textId="77777777" w:rsidR="008C6363" w:rsidRDefault="008C6363"/>
    <w:p w14:paraId="62A69BEE" w14:textId="77777777" w:rsidR="008C6363" w:rsidRDefault="008C6363"/>
    <w:p w14:paraId="2CB8F159" w14:textId="77777777" w:rsidR="008C6363" w:rsidRDefault="008C6363"/>
    <w:p w14:paraId="4E0FAEC9" w14:textId="77777777" w:rsidR="008C6363" w:rsidRDefault="00000000">
      <w:pPr>
        <w:spacing w:line="360" w:lineRule="auto"/>
        <w:ind w:firstLine="567"/>
        <w:jc w:val="both"/>
      </w:pPr>
      <w:r>
        <w:rPr>
          <w:noProof/>
        </w:rPr>
        <w:drawing>
          <wp:inline distT="0" distB="0" distL="0" distR="0" wp14:anchorId="2B7414F9" wp14:editId="1F55666E">
            <wp:extent cx="3898265" cy="3609340"/>
            <wp:effectExtent l="0" t="0" r="0" b="0"/>
            <wp:docPr id="16" name="image13.png" descr="D:\40 Mawkallaqta\NH O SH CON 1 TLPB\FIGURE2_120vs600_todos.png"/>
            <wp:cNvGraphicFramePr/>
            <a:graphic xmlns:a="http://schemas.openxmlformats.org/drawingml/2006/main">
              <a:graphicData uri="http://schemas.openxmlformats.org/drawingml/2006/picture">
                <pic:pic xmlns:pic="http://schemas.openxmlformats.org/drawingml/2006/picture">
                  <pic:nvPicPr>
                    <pic:cNvPr id="0" name="image13.png" descr="D:\40 Mawkallaqta\NH O SH CON 1 TLPB\FIGURE2_120vs600_todos.png"/>
                    <pic:cNvPicPr preferRelativeResize="0"/>
                  </pic:nvPicPr>
                  <pic:blipFill>
                    <a:blip r:embed="rId6"/>
                    <a:srcRect/>
                    <a:stretch>
                      <a:fillRect/>
                    </a:stretch>
                  </pic:blipFill>
                  <pic:spPr>
                    <a:xfrm>
                      <a:off x="0" y="0"/>
                      <a:ext cx="3898265" cy="3609340"/>
                    </a:xfrm>
                    <a:prstGeom prst="rect">
                      <a:avLst/>
                    </a:prstGeom>
                    <a:ln/>
                  </pic:spPr>
                </pic:pic>
              </a:graphicData>
            </a:graphic>
          </wp:inline>
        </w:drawing>
      </w:r>
    </w:p>
    <w:p w14:paraId="4AB12B7D" w14:textId="77777777" w:rsidR="008C6363" w:rsidRDefault="00000000">
      <w:pPr>
        <w:pBdr>
          <w:top w:val="nil"/>
          <w:left w:val="nil"/>
          <w:bottom w:val="nil"/>
          <w:right w:val="nil"/>
          <w:between w:val="nil"/>
        </w:pBdr>
        <w:jc w:val="both"/>
        <w:rPr>
          <w:rFonts w:ascii="Times New Roman" w:eastAsia="Times New Roman" w:hAnsi="Times New Roman" w:cs="Times New Roman"/>
          <w:color w:val="222222"/>
        </w:rPr>
      </w:pPr>
      <w:r>
        <w:rPr>
          <w:rFonts w:ascii="Times New Roman" w:eastAsia="Times New Roman" w:hAnsi="Times New Roman" w:cs="Times New Roman"/>
          <w:color w:val="000000"/>
        </w:rPr>
        <w:t xml:space="preserve">Figure S.1. </w:t>
      </w:r>
      <w:r>
        <w:rPr>
          <w:rFonts w:ascii="Times New Roman" w:eastAsia="Times New Roman" w:hAnsi="Times New Roman" w:cs="Times New Roman"/>
          <w:color w:val="222222"/>
        </w:rPr>
        <w:t xml:space="preserve">HYSPLIT backward trajectory analysis results for Maucallacta (yellow dot). Air parcel density arriving to Maucallacta settlements. The </w:t>
      </w:r>
      <w:proofErr w:type="spellStart"/>
      <w:r>
        <w:rPr>
          <w:rFonts w:ascii="Times New Roman" w:eastAsia="Times New Roman" w:hAnsi="Times New Roman" w:cs="Times New Roman"/>
          <w:color w:val="222222"/>
        </w:rPr>
        <w:t>colorbar</w:t>
      </w:r>
      <w:proofErr w:type="spellEnd"/>
      <w:r>
        <w:rPr>
          <w:rFonts w:ascii="Times New Roman" w:eastAsia="Times New Roman" w:hAnsi="Times New Roman" w:cs="Times New Roman"/>
          <w:color w:val="222222"/>
        </w:rPr>
        <w:t xml:space="preserve"> scale indicates the total number of air parcels located on each pixel grid (1º x 1º) in: hour -600 (top to bottom panels) during the study period (ONDJFM, 1949 to 2019). The dashed black line shows the mean temporal shape of the TLPB, </w:t>
      </w:r>
      <w:r>
        <w:rPr>
          <w:rFonts w:ascii="Times New Roman" w:eastAsia="Times New Roman" w:hAnsi="Times New Roman" w:cs="Times New Roman"/>
          <w:color w:val="000000"/>
        </w:rPr>
        <w:t>where confluence air parcels from the NH and SH (Hua et al., 2021)</w:t>
      </w:r>
      <w:r>
        <w:rPr>
          <w:rFonts w:ascii="Times New Roman" w:eastAsia="Times New Roman" w:hAnsi="Times New Roman" w:cs="Times New Roman"/>
          <w:color w:val="222222"/>
        </w:rPr>
        <w:t>.</w:t>
      </w:r>
    </w:p>
    <w:p w14:paraId="09DE256B" w14:textId="77777777" w:rsidR="008C6363" w:rsidRDefault="008C6363">
      <w:pPr>
        <w:spacing w:line="360" w:lineRule="auto"/>
        <w:jc w:val="both"/>
        <w:rPr>
          <w:rFonts w:ascii="Times New Roman" w:eastAsia="Times New Roman" w:hAnsi="Times New Roman" w:cs="Times New Roman"/>
          <w:b/>
          <w:highlight w:val="yellow"/>
        </w:rPr>
      </w:pPr>
    </w:p>
    <w:p w14:paraId="2A4E2688" w14:textId="77777777" w:rsidR="008C6363" w:rsidRDefault="008C6363">
      <w:pPr>
        <w:spacing w:line="360" w:lineRule="auto"/>
        <w:jc w:val="both"/>
        <w:rPr>
          <w:rFonts w:ascii="Times New Roman" w:eastAsia="Times New Roman" w:hAnsi="Times New Roman" w:cs="Times New Roman"/>
          <w:b/>
          <w:highlight w:val="yellow"/>
        </w:rPr>
      </w:pPr>
    </w:p>
    <w:p w14:paraId="1328ECC7" w14:textId="77777777" w:rsidR="008C6363" w:rsidRDefault="008C6363">
      <w:pPr>
        <w:spacing w:line="360" w:lineRule="auto"/>
        <w:jc w:val="both"/>
        <w:rPr>
          <w:rFonts w:ascii="Times New Roman" w:eastAsia="Times New Roman" w:hAnsi="Times New Roman" w:cs="Times New Roman"/>
          <w:b/>
          <w:highlight w:val="yellow"/>
        </w:rPr>
      </w:pPr>
    </w:p>
    <w:p w14:paraId="241038B4" w14:textId="77777777" w:rsidR="008C6363" w:rsidRDefault="008C6363">
      <w:pPr>
        <w:spacing w:line="360" w:lineRule="auto"/>
        <w:jc w:val="both"/>
        <w:rPr>
          <w:rFonts w:ascii="Times New Roman" w:eastAsia="Times New Roman" w:hAnsi="Times New Roman" w:cs="Times New Roman"/>
          <w:b/>
          <w:highlight w:val="yellow"/>
        </w:rPr>
      </w:pPr>
    </w:p>
    <w:p w14:paraId="1D5C23E4" w14:textId="77777777" w:rsidR="008C6363" w:rsidRDefault="008C6363">
      <w:pPr>
        <w:spacing w:line="360" w:lineRule="auto"/>
        <w:jc w:val="both"/>
        <w:rPr>
          <w:rFonts w:ascii="Times New Roman" w:eastAsia="Times New Roman" w:hAnsi="Times New Roman" w:cs="Times New Roman"/>
          <w:b/>
        </w:rPr>
      </w:pPr>
    </w:p>
    <w:p w14:paraId="72D994C7" w14:textId="77777777" w:rsidR="008C636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S.1. List of samples from the area of Maucallacta.</w:t>
      </w:r>
    </w:p>
    <w:tbl>
      <w:tblPr>
        <w:tblStyle w:val="a"/>
        <w:tblW w:w="9045" w:type="dxa"/>
        <w:tblInd w:w="-100" w:type="dxa"/>
        <w:tblLayout w:type="fixed"/>
        <w:tblLook w:val="0600" w:firstRow="0" w:lastRow="0" w:firstColumn="0" w:lastColumn="0" w:noHBand="1" w:noVBand="1"/>
      </w:tblPr>
      <w:tblGrid>
        <w:gridCol w:w="1799"/>
        <w:gridCol w:w="4231"/>
        <w:gridCol w:w="3015"/>
      </w:tblGrid>
      <w:tr w:rsidR="008C6363" w14:paraId="4FAA1BAF"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202D83EA"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Excavation unit</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p w14:paraId="0D2A77F6"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3148C49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BP</w:t>
            </w:r>
          </w:p>
        </w:tc>
      </w:tr>
      <w:tr w:rsidR="008C6363" w14:paraId="735C2081"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4BF4F213"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1</w:t>
            </w:r>
          </w:p>
          <w:p w14:paraId="0EF79327"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capas</w:t>
            </w:r>
            <w:proofErr w:type="spellEnd"/>
            <w:r>
              <w:rPr>
                <w:rFonts w:ascii="Times New Roman" w:eastAsia="Times New Roman" w:hAnsi="Times New Roman" w:cs="Times New Roman"/>
                <w:sz w:val="20"/>
                <w:szCs w:val="20"/>
              </w:rPr>
              <w:t xml:space="preserve"> 2,3,6</w:t>
            </w:r>
          </w:p>
          <w:p w14:paraId="4AD50740" w14:textId="77777777" w:rsidR="008C6363" w:rsidRDefault="008C6363">
            <w:pPr>
              <w:widowControl w:val="0"/>
              <w:jc w:val="both"/>
              <w:rPr>
                <w:rFonts w:ascii="Times New Roman" w:eastAsia="Times New Roman" w:hAnsi="Times New Roman" w:cs="Times New Roman"/>
                <w:sz w:val="20"/>
                <w:szCs w:val="20"/>
              </w:rPr>
            </w:pPr>
          </w:p>
          <w:p w14:paraId="6983F20C" w14:textId="77777777" w:rsidR="008C6363" w:rsidRDefault="008C6363">
            <w:pPr>
              <w:widowControl w:val="0"/>
              <w:jc w:val="both"/>
              <w:rPr>
                <w:rFonts w:ascii="Times New Roman" w:eastAsia="Times New Roman" w:hAnsi="Times New Roman" w:cs="Times New Roman"/>
                <w:sz w:val="20"/>
                <w:szCs w:val="20"/>
              </w:rPr>
            </w:pPr>
          </w:p>
          <w:p w14:paraId="05E9A15C" w14:textId="77777777" w:rsidR="008C6363" w:rsidRDefault="008C6363">
            <w:pPr>
              <w:widowControl w:val="0"/>
              <w:jc w:val="both"/>
              <w:rPr>
                <w:rFonts w:ascii="Times New Roman" w:eastAsia="Times New Roman" w:hAnsi="Times New Roman" w:cs="Times New Roman"/>
                <w:sz w:val="20"/>
                <w:szCs w:val="20"/>
              </w:rPr>
            </w:pPr>
          </w:p>
          <w:p w14:paraId="6EE00895"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2</w:t>
            </w:r>
          </w:p>
          <w:p w14:paraId="23B624E1"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capas</w:t>
            </w:r>
            <w:proofErr w:type="spellEnd"/>
            <w:r>
              <w:rPr>
                <w:rFonts w:ascii="Times New Roman" w:eastAsia="Times New Roman" w:hAnsi="Times New Roman" w:cs="Times New Roman"/>
                <w:sz w:val="20"/>
                <w:szCs w:val="20"/>
              </w:rPr>
              <w:t xml:space="preserve"> 2,4-6</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p w14:paraId="1DB1A308" w14:textId="77777777" w:rsidR="008C6363" w:rsidRDefault="008C6363">
            <w:pPr>
              <w:widowControl w:val="0"/>
              <w:jc w:val="both"/>
              <w:rPr>
                <w:rFonts w:ascii="Times New Roman" w:eastAsia="Times New Roman" w:hAnsi="Times New Roman" w:cs="Times New Roman"/>
                <w:sz w:val="20"/>
                <w:szCs w:val="20"/>
              </w:rPr>
            </w:pPr>
          </w:p>
          <w:sdt>
            <w:sdtPr>
              <w:tag w:val="goog_rdk_3"/>
              <w:id w:val="1866243242"/>
            </w:sdtPr>
            <w:sdtContent>
              <w:p w14:paraId="42C834D6" w14:textId="77777777" w:rsidR="008C6363" w:rsidRDefault="00000000">
                <w:pPr>
                  <w:widowControl w:val="0"/>
                  <w:spacing w:before="240" w:after="240"/>
                  <w:jc w:val="both"/>
                  <w:rPr>
                    <w:rFonts w:ascii="Times New Roman" w:eastAsia="Times New Roman" w:hAnsi="Times New Roman" w:cs="Times New Roman"/>
                    <w:sz w:val="20"/>
                    <w:szCs w:val="20"/>
                  </w:rPr>
                </w:pPr>
                <w:sdt>
                  <w:sdtPr>
                    <w:tag w:val="goog_rdk_2"/>
                    <w:id w:val="1851448828"/>
                  </w:sdtPr>
                  <w:sdtContent>
                    <w:r>
                      <w:rPr>
                        <w:rFonts w:ascii="Times New Roman" w:eastAsia="Times New Roman" w:hAnsi="Times New Roman" w:cs="Times New Roman"/>
                        <w:sz w:val="20"/>
                        <w:szCs w:val="20"/>
                      </w:rPr>
                      <w:t xml:space="preserve">This group includes dating of carbon samples, coming from organic material burned during ceremonies. Some carbon fragments may originate from much older objects, resulting in dating such as that observed in layer 3 of </w:t>
                    </w: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1. The numbers given indicate the specific layers in stratigraphic order</w:t>
                    </w:r>
                  </w:sdtContent>
                </w:sdt>
              </w:p>
            </w:sdtContent>
          </w:sdt>
          <w:p w14:paraId="159FC1CC" w14:textId="77777777" w:rsidR="008C6363" w:rsidRDefault="008C6363">
            <w:pPr>
              <w:widowControl w:val="0"/>
              <w:jc w:val="both"/>
              <w:rPr>
                <w:rFonts w:ascii="Times New Roman" w:eastAsia="Times New Roman" w:hAnsi="Times New Roman" w:cs="Times New Roman"/>
                <w:sz w:val="20"/>
                <w:szCs w:val="20"/>
              </w:rPr>
            </w:pPr>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2CDA7099"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1</w:t>
            </w:r>
          </w:p>
          <w:p w14:paraId="531E6DFB"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125 ±65(Gd-15997)</w:t>
            </w:r>
          </w:p>
          <w:p w14:paraId="516E0C3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930 ±70(Gd-15007)</w:t>
            </w:r>
          </w:p>
          <w:p w14:paraId="05D6EE7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265 ±45(Gd-12936)</w:t>
            </w:r>
          </w:p>
          <w:p w14:paraId="2186772A" w14:textId="77777777" w:rsidR="008C6363" w:rsidRDefault="008C6363">
            <w:pPr>
              <w:widowControl w:val="0"/>
              <w:jc w:val="both"/>
              <w:rPr>
                <w:rFonts w:ascii="Times New Roman" w:eastAsia="Times New Roman" w:hAnsi="Times New Roman" w:cs="Times New Roman"/>
                <w:sz w:val="20"/>
                <w:szCs w:val="20"/>
              </w:rPr>
            </w:pPr>
          </w:p>
          <w:p w14:paraId="3E964160"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2</w:t>
            </w:r>
          </w:p>
          <w:p w14:paraId="2556E5C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555 ±30 (GdC-671)</w:t>
            </w:r>
          </w:p>
          <w:p w14:paraId="11B9DE56"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585 ±45 (GdC-667)</w:t>
            </w:r>
          </w:p>
          <w:p w14:paraId="229330F5"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545 ±60(GdS-1345)</w:t>
            </w:r>
          </w:p>
          <w:p w14:paraId="03C9E4D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440 ±40(GdS-1346</w:t>
            </w:r>
          </w:p>
        </w:tc>
      </w:tr>
      <w:tr w:rsidR="008C6363" w14:paraId="182FBC73"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3057FB5C"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2</w:t>
            </w:r>
          </w:p>
          <w:p w14:paraId="3A52D40F"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capas</w:t>
            </w:r>
            <w:proofErr w:type="spellEnd"/>
            <w:r>
              <w:rPr>
                <w:rFonts w:ascii="Times New Roman" w:eastAsia="Times New Roman" w:hAnsi="Times New Roman" w:cs="Times New Roman"/>
                <w:sz w:val="20"/>
                <w:szCs w:val="20"/>
              </w:rPr>
              <w:t xml:space="preserve"> 1-6</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p w14:paraId="169E22E9" w14:textId="77777777" w:rsidR="008C6363" w:rsidRDefault="00000000">
            <w:pPr>
              <w:widowControl w:val="0"/>
              <w:spacing w:before="240" w:after="240"/>
              <w:jc w:val="both"/>
              <w:rPr>
                <w:rFonts w:ascii="Times New Roman" w:eastAsia="Times New Roman" w:hAnsi="Times New Roman" w:cs="Times New Roman"/>
                <w:sz w:val="20"/>
                <w:szCs w:val="20"/>
              </w:rPr>
            </w:pPr>
            <w:sdt>
              <w:sdtPr>
                <w:tag w:val="goog_rdk_6"/>
                <w:id w:val="-807467019"/>
              </w:sdtPr>
              <w:sdtContent>
                <w:sdt>
                  <w:sdtPr>
                    <w:tag w:val="goog_rdk_5"/>
                    <w:id w:val="-1797596264"/>
                    <w:showingPlcHdr/>
                  </w:sdtPr>
                  <w:sdtContent>
                    <w:r w:rsidR="008B22BC">
                      <w:t xml:space="preserve">     </w:t>
                    </w:r>
                  </w:sdtContent>
                </w:sdt>
              </w:sdtContent>
            </w:sdt>
            <w:sdt>
              <w:sdtPr>
                <w:tag w:val="goog_rdk_9"/>
                <w:id w:val="331426070"/>
              </w:sdtPr>
              <w:sdtContent>
                <w:sdt>
                  <w:sdtPr>
                    <w:tag w:val="goog_rdk_8"/>
                    <w:id w:val="-1632397175"/>
                  </w:sdtPr>
                  <w:sdtContent>
                    <w:r>
                      <w:rPr>
                        <w:rFonts w:ascii="Times New Roman" w:eastAsia="Times New Roman" w:hAnsi="Times New Roman" w:cs="Times New Roman"/>
                        <w:sz w:val="20"/>
                        <w:szCs w:val="20"/>
                      </w:rPr>
                      <w:t xml:space="preserve">Samples from camelid bone fragments selected from layers 1-6 of </w:t>
                    </w:r>
                    <w:proofErr w:type="spellStart"/>
                    <w:r>
                      <w:rPr>
                        <w:rFonts w:ascii="Times New Roman" w:eastAsia="Times New Roman" w:hAnsi="Times New Roman" w:cs="Times New Roman"/>
                        <w:sz w:val="20"/>
                        <w:szCs w:val="20"/>
                      </w:rPr>
                      <w:t>Basural</w:t>
                    </w:r>
                    <w:proofErr w:type="spellEnd"/>
                    <w:r>
                      <w:rPr>
                        <w:rFonts w:ascii="Times New Roman" w:eastAsia="Times New Roman" w:hAnsi="Times New Roman" w:cs="Times New Roman"/>
                        <w:sz w:val="20"/>
                        <w:szCs w:val="20"/>
                      </w:rPr>
                      <w:t xml:space="preserve"> 2. The numbers given indicate the specific layers in stratigraphic order.</w:t>
                    </w:r>
                  </w:sdtContent>
                </w:sdt>
              </w:sdtContent>
            </w:sdt>
          </w:p>
          <w:p w14:paraId="4BAE07DB" w14:textId="77777777" w:rsidR="008C6363" w:rsidRDefault="008C6363">
            <w:pPr>
              <w:widowControl w:val="0"/>
              <w:jc w:val="both"/>
              <w:rPr>
                <w:rFonts w:ascii="Times New Roman" w:eastAsia="Times New Roman" w:hAnsi="Times New Roman" w:cs="Times New Roman"/>
                <w:sz w:val="20"/>
                <w:szCs w:val="20"/>
              </w:rPr>
            </w:pPr>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6E7033C6"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406 ±19 (UGAMS-58652)</w:t>
            </w:r>
          </w:p>
          <w:p w14:paraId="617F1D40"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392 ±17 (UGAMS-58653)</w:t>
            </w:r>
          </w:p>
          <w:p w14:paraId="649216DC"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441 ±16 (UGAMS-58654)</w:t>
            </w:r>
          </w:p>
          <w:p w14:paraId="5383E45E"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 564 ±18 (UGAMS-58655)</w:t>
            </w:r>
          </w:p>
          <w:p w14:paraId="05DCB9F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456 ±17 (UGAMS-58656)</w:t>
            </w:r>
          </w:p>
          <w:p w14:paraId="7FD663E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532 ±16 (UGAMS-58657)</w:t>
            </w:r>
          </w:p>
          <w:p w14:paraId="5EC3CA2B"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 464 ±18 (UGAMS-58658)</w:t>
            </w:r>
          </w:p>
        </w:tc>
      </w:tr>
      <w:tr w:rsidR="008C6363" w14:paraId="4D15A863" w14:textId="77777777">
        <w:trPr>
          <w:trHeight w:val="1884"/>
        </w:trPr>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7A5D3FAC"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Platform 1</w:t>
            </w:r>
          </w:p>
          <w:p w14:paraId="666096A7"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ushnu</w:t>
            </w:r>
            <w:proofErr w:type="spellEnd"/>
          </w:p>
          <w:p w14:paraId="22807789"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floors 1,2</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sdt>
            <w:sdtPr>
              <w:tag w:val="goog_rdk_13"/>
              <w:id w:val="-942600911"/>
            </w:sdtPr>
            <w:sdtContent>
              <w:p w14:paraId="357687B4" w14:textId="77777777" w:rsidR="008C6363" w:rsidRDefault="00000000">
                <w:pPr>
                  <w:widowControl w:val="0"/>
                  <w:jc w:val="both"/>
                  <w:rPr>
                    <w:rFonts w:ascii="Times New Roman" w:eastAsia="Times New Roman" w:hAnsi="Times New Roman" w:cs="Times New Roman"/>
                    <w:sz w:val="20"/>
                    <w:szCs w:val="20"/>
                  </w:rPr>
                </w:pPr>
                <w:sdt>
                  <w:sdtPr>
                    <w:tag w:val="goog_rdk_11"/>
                    <w:id w:val="-2129233810"/>
                    <w:showingPlcHdr/>
                  </w:sdtPr>
                  <w:sdtContent>
                    <w:r w:rsidR="008B22BC">
                      <w:t xml:space="preserve">     </w:t>
                    </w:r>
                  </w:sdtContent>
                </w:sdt>
                <w:sdt>
                  <w:sdtPr>
                    <w:tag w:val="goog_rdk_12"/>
                    <w:id w:val="1604848260"/>
                  </w:sdtPr>
                  <w:sdtContent/>
                </w:sdt>
              </w:p>
            </w:sdtContent>
          </w:sdt>
          <w:sdt>
            <w:sdtPr>
              <w:tag w:val="goog_rdk_15"/>
              <w:id w:val="-1753037641"/>
            </w:sdtPr>
            <w:sdtContent>
              <w:p w14:paraId="1F40E26E" w14:textId="77777777" w:rsidR="008C6363" w:rsidRDefault="00000000">
                <w:pPr>
                  <w:widowControl w:val="0"/>
                  <w:spacing w:before="240" w:after="240"/>
                  <w:jc w:val="both"/>
                  <w:rPr>
                    <w:rFonts w:ascii="Times New Roman" w:eastAsia="Times New Roman" w:hAnsi="Times New Roman" w:cs="Times New Roman"/>
                    <w:sz w:val="20"/>
                    <w:szCs w:val="20"/>
                  </w:rPr>
                </w:pPr>
                <w:sdt>
                  <w:sdtPr>
                    <w:tag w:val="goog_rdk_14"/>
                    <w:id w:val="1802503320"/>
                  </w:sdtPr>
                  <w:sdtContent>
                    <w:r>
                      <w:rPr>
                        <w:rFonts w:ascii="Times New Roman" w:eastAsia="Times New Roman" w:hAnsi="Times New Roman" w:cs="Times New Roman"/>
                        <w:sz w:val="20"/>
                        <w:szCs w:val="20"/>
                      </w:rPr>
                      <w:t xml:space="preserve">Charcoal samples from layers associated with Platform floors. Sample </w:t>
                    </w:r>
                    <w:proofErr w:type="spellStart"/>
                    <w:r>
                      <w:rPr>
                        <w:rFonts w:ascii="Times New Roman" w:eastAsia="Times New Roman" w:hAnsi="Times New Roman" w:cs="Times New Roman"/>
                        <w:sz w:val="20"/>
                        <w:szCs w:val="20"/>
                      </w:rPr>
                      <w:t>GdA</w:t>
                    </w:r>
                    <w:proofErr w:type="spellEnd"/>
                    <w:r>
                      <w:rPr>
                        <w:rFonts w:ascii="Times New Roman" w:eastAsia="Times New Roman" w:hAnsi="Times New Roman" w:cs="Times New Roman"/>
                        <w:sz w:val="20"/>
                        <w:szCs w:val="20"/>
                      </w:rPr>
                      <w:t xml:space="preserve">- 2666 was taken from borehole A, from the upper side of the platform level (floor) 1, on which it the </w:t>
                    </w:r>
                    <w:proofErr w:type="spellStart"/>
                    <w:r>
                      <w:rPr>
                        <w:rFonts w:ascii="Times New Roman" w:eastAsia="Times New Roman" w:hAnsi="Times New Roman" w:cs="Times New Roman"/>
                        <w:sz w:val="20"/>
                        <w:szCs w:val="20"/>
                      </w:rPr>
                      <w:t>ushnu</w:t>
                    </w:r>
                    <w:proofErr w:type="spellEnd"/>
                    <w:r>
                      <w:rPr>
                        <w:rFonts w:ascii="Times New Roman" w:eastAsia="Times New Roman" w:hAnsi="Times New Roman" w:cs="Times New Roman"/>
                        <w:sz w:val="20"/>
                        <w:szCs w:val="20"/>
                      </w:rPr>
                      <w:t xml:space="preserve"> was constructed.</w:t>
                    </w:r>
                  </w:sdtContent>
                </w:sdt>
              </w:p>
            </w:sdtContent>
          </w:sdt>
          <w:p w14:paraId="173B47DE" w14:textId="77777777" w:rsidR="008C6363" w:rsidRDefault="00000000">
            <w:pPr>
              <w:widowControl w:val="0"/>
              <w:jc w:val="both"/>
              <w:rPr>
                <w:rFonts w:ascii="Times New Roman" w:eastAsia="Times New Roman" w:hAnsi="Times New Roman" w:cs="Times New Roman"/>
                <w:sz w:val="20"/>
                <w:szCs w:val="20"/>
              </w:rPr>
            </w:pPr>
            <w:sdt>
              <w:sdtPr>
                <w:tag w:val="goog_rdk_16"/>
                <w:id w:val="340359543"/>
              </w:sdtPr>
              <w:sdtContent>
                <w:proofErr w:type="spellStart"/>
                <w:r>
                  <w:rPr>
                    <w:rFonts w:ascii="Times New Roman" w:eastAsia="Times New Roman" w:hAnsi="Times New Roman" w:cs="Times New Roman"/>
                    <w:sz w:val="20"/>
                    <w:szCs w:val="20"/>
                  </w:rPr>
                  <w:t>GdA</w:t>
                </w:r>
                <w:proofErr w:type="spellEnd"/>
                <w:r>
                  <w:rPr>
                    <w:rFonts w:ascii="Times New Roman" w:eastAsia="Times New Roman" w:hAnsi="Times New Roman" w:cs="Times New Roman"/>
                    <w:sz w:val="20"/>
                    <w:szCs w:val="20"/>
                  </w:rPr>
                  <w:t xml:space="preserve">- 2667 is a sample from survey A, taken from the original floor layer (floor 2) of the platform. Gd-12926 is a sample from borehole B, taken next to the wall west of </w:t>
                </w:r>
                <w:proofErr w:type="spellStart"/>
                <w:r>
                  <w:rPr>
                    <w:rFonts w:ascii="Times New Roman" w:eastAsia="Times New Roman" w:hAnsi="Times New Roman" w:cs="Times New Roman"/>
                    <w:sz w:val="20"/>
                    <w:szCs w:val="20"/>
                  </w:rPr>
                  <w:t>ushnu, als</w:t>
                </w:r>
                <w:proofErr w:type="spellEnd"/>
                <w:r>
                  <w:rPr>
                    <w:rFonts w:ascii="Times New Roman" w:eastAsia="Times New Roman" w:hAnsi="Times New Roman" w:cs="Times New Roman"/>
                    <w:sz w:val="20"/>
                    <w:szCs w:val="20"/>
                  </w:rPr>
                  <w:t>o associated with floor 2.</w:t>
                </w:r>
              </w:sdtContent>
            </w:sdt>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5840C21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415 ±30 (GdA-2666)</w:t>
            </w:r>
          </w:p>
          <w:p w14:paraId="4762361B"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555 ±30 (GdA-2667)</w:t>
            </w:r>
          </w:p>
          <w:p w14:paraId="1DC2968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410 ±45 (Gd-12926)</w:t>
            </w:r>
          </w:p>
        </w:tc>
      </w:tr>
      <w:tr w:rsidR="008C6363" w14:paraId="0C39D68A"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52E9B4A8"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Chullpa</w:t>
            </w:r>
            <w:proofErr w:type="spellEnd"/>
            <w:r>
              <w:rPr>
                <w:rFonts w:ascii="Times New Roman" w:eastAsia="Times New Roman" w:hAnsi="Times New Roman" w:cs="Times New Roman"/>
                <w:sz w:val="20"/>
                <w:szCs w:val="20"/>
              </w:rPr>
              <w:t xml:space="preserve"> 1</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p w14:paraId="6AC470F0"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Selected fragments of long bones belonging to 3 individuals were dated.</w:t>
            </w:r>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0D2D9436"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425 ±30 (GdA-2663)</w:t>
            </w:r>
          </w:p>
          <w:p w14:paraId="289B9A2F"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440 ±30 (GdA-2664)</w:t>
            </w:r>
          </w:p>
          <w:p w14:paraId="7476CA3F"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380 ±30 (GdA-2665)</w:t>
            </w:r>
          </w:p>
        </w:tc>
      </w:tr>
      <w:tr w:rsidR="008C6363" w14:paraId="07C8B294"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21E82528"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Kallanka</w:t>
            </w:r>
            <w:proofErr w:type="spellEnd"/>
          </w:p>
          <w:p w14:paraId="61E62BC6"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floors 1-3</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sdt>
            <w:sdtPr>
              <w:tag w:val="goog_rdk_20"/>
              <w:id w:val="-1777093727"/>
            </w:sdtPr>
            <w:sdtContent>
              <w:p w14:paraId="562A2644" w14:textId="77777777" w:rsidR="008C6363" w:rsidRDefault="00000000">
                <w:pPr>
                  <w:widowControl w:val="0"/>
                  <w:jc w:val="both"/>
                  <w:rPr>
                    <w:rFonts w:ascii="Times New Roman" w:eastAsia="Times New Roman" w:hAnsi="Times New Roman" w:cs="Times New Roman"/>
                    <w:sz w:val="20"/>
                    <w:szCs w:val="20"/>
                  </w:rPr>
                </w:pPr>
                <w:sdt>
                  <w:sdtPr>
                    <w:tag w:val="goog_rdk_18"/>
                    <w:id w:val="479191116"/>
                    <w:showingPlcHdr/>
                  </w:sdtPr>
                  <w:sdtContent>
                    <w:r w:rsidR="008B22BC">
                      <w:t xml:space="preserve">     </w:t>
                    </w:r>
                  </w:sdtContent>
                </w:sdt>
                <w:sdt>
                  <w:sdtPr>
                    <w:tag w:val="goog_rdk_19"/>
                    <w:id w:val="507565704"/>
                  </w:sdtPr>
                  <w:sdtContent/>
                </w:sdt>
              </w:p>
            </w:sdtContent>
          </w:sdt>
          <w:p w14:paraId="2A0AE8A7" w14:textId="77777777" w:rsidR="008C6363" w:rsidRDefault="00000000">
            <w:pPr>
              <w:widowControl w:val="0"/>
              <w:jc w:val="both"/>
              <w:rPr>
                <w:rFonts w:ascii="Times New Roman" w:eastAsia="Times New Roman" w:hAnsi="Times New Roman" w:cs="Times New Roman"/>
                <w:sz w:val="20"/>
                <w:szCs w:val="20"/>
              </w:rPr>
            </w:pPr>
            <w:sdt>
              <w:sdtPr>
                <w:tag w:val="goog_rdk_21"/>
                <w:id w:val="2060128612"/>
              </w:sdtPr>
              <w:sdtContent>
                <w:r>
                  <w:rPr>
                    <w:rFonts w:ascii="Times New Roman" w:eastAsia="Times New Roman" w:hAnsi="Times New Roman" w:cs="Times New Roman"/>
                    <w:sz w:val="20"/>
                    <w:szCs w:val="20"/>
                  </w:rPr>
                  <w:t>Charcoal samples selected for dating come three youngest stratigraphic levels (floors) of the building. In total more than 20 levels were recorded.</w:t>
                </w:r>
              </w:sdtContent>
            </w:sdt>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7F8C225C"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240 ±70 (GdS-1356)</w:t>
            </w:r>
          </w:p>
          <w:p w14:paraId="3E0F1F81"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525 ±40 (GdS-1355)</w:t>
            </w:r>
          </w:p>
          <w:p w14:paraId="653869E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520 ±30(</w:t>
            </w:r>
            <w:proofErr w:type="spellStart"/>
            <w:r>
              <w:rPr>
                <w:rFonts w:ascii="Times New Roman" w:eastAsia="Times New Roman" w:hAnsi="Times New Roman" w:cs="Times New Roman"/>
                <w:sz w:val="20"/>
                <w:szCs w:val="20"/>
              </w:rPr>
              <w:t>GdS</w:t>
            </w:r>
            <w:proofErr w:type="spellEnd"/>
            <w:r>
              <w:rPr>
                <w:rFonts w:ascii="Times New Roman" w:eastAsia="Times New Roman" w:hAnsi="Times New Roman" w:cs="Times New Roman"/>
                <w:sz w:val="20"/>
                <w:szCs w:val="20"/>
              </w:rPr>
              <w:t>- 2694)</w:t>
            </w:r>
          </w:p>
          <w:p w14:paraId="4043E58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560 ±30 (</w:t>
            </w:r>
            <w:proofErr w:type="spellStart"/>
            <w:r>
              <w:rPr>
                <w:rFonts w:ascii="Times New Roman" w:eastAsia="Times New Roman" w:hAnsi="Times New Roman" w:cs="Times New Roman"/>
                <w:sz w:val="20"/>
                <w:szCs w:val="20"/>
              </w:rPr>
              <w:t>GdC</w:t>
            </w:r>
            <w:proofErr w:type="spellEnd"/>
            <w:r>
              <w:rPr>
                <w:rFonts w:ascii="Times New Roman" w:eastAsia="Times New Roman" w:hAnsi="Times New Roman" w:cs="Times New Roman"/>
                <w:sz w:val="20"/>
                <w:szCs w:val="20"/>
              </w:rPr>
              <w:t>- 673)</w:t>
            </w:r>
          </w:p>
        </w:tc>
      </w:tr>
      <w:tr w:rsidR="008C6363" w14:paraId="2478EF19"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39777F07" w14:textId="77777777" w:rsidR="008C6363" w:rsidRPr="008B22BC" w:rsidRDefault="00000000">
            <w:pPr>
              <w:widowControl w:val="0"/>
              <w:jc w:val="both"/>
              <w:rPr>
                <w:rFonts w:ascii="Times New Roman" w:eastAsia="Times New Roman" w:hAnsi="Times New Roman" w:cs="Times New Roman"/>
                <w:sz w:val="20"/>
                <w:szCs w:val="20"/>
                <w:lang w:val="es-ES"/>
              </w:rPr>
            </w:pPr>
            <w:r w:rsidRPr="008B22BC">
              <w:rPr>
                <w:rFonts w:ascii="Times New Roman" w:eastAsia="Times New Roman" w:hAnsi="Times New Roman" w:cs="Times New Roman"/>
                <w:sz w:val="20"/>
                <w:szCs w:val="20"/>
                <w:lang w:val="es-ES"/>
              </w:rPr>
              <w:t>Plaza 7</w:t>
            </w:r>
          </w:p>
          <w:p w14:paraId="38511047" w14:textId="77777777" w:rsidR="008C6363" w:rsidRPr="008B22BC" w:rsidRDefault="00000000">
            <w:pPr>
              <w:widowControl w:val="0"/>
              <w:jc w:val="both"/>
              <w:rPr>
                <w:rFonts w:ascii="Times New Roman" w:eastAsia="Times New Roman" w:hAnsi="Times New Roman" w:cs="Times New Roman"/>
                <w:sz w:val="20"/>
                <w:szCs w:val="20"/>
                <w:lang w:val="es-ES"/>
              </w:rPr>
            </w:pPr>
            <w:r w:rsidRPr="008B22BC">
              <w:rPr>
                <w:rFonts w:ascii="Times New Roman" w:eastAsia="Times New Roman" w:hAnsi="Times New Roman" w:cs="Times New Roman"/>
                <w:sz w:val="20"/>
                <w:szCs w:val="20"/>
                <w:lang w:val="es-ES"/>
              </w:rPr>
              <w:t>Muestras de los</w:t>
            </w:r>
          </w:p>
          <w:p w14:paraId="18EA3A61" w14:textId="77777777" w:rsidR="008C6363" w:rsidRPr="008B22BC" w:rsidRDefault="00000000">
            <w:pPr>
              <w:widowControl w:val="0"/>
              <w:jc w:val="both"/>
              <w:rPr>
                <w:rFonts w:ascii="Times New Roman" w:eastAsia="Times New Roman" w:hAnsi="Times New Roman" w:cs="Times New Roman"/>
                <w:sz w:val="20"/>
                <w:szCs w:val="20"/>
                <w:lang w:val="es-ES"/>
              </w:rPr>
            </w:pPr>
            <w:r w:rsidRPr="008B22BC">
              <w:rPr>
                <w:rFonts w:ascii="Times New Roman" w:eastAsia="Times New Roman" w:hAnsi="Times New Roman" w:cs="Times New Roman"/>
                <w:sz w:val="20"/>
                <w:szCs w:val="20"/>
                <w:lang w:val="es-ES"/>
              </w:rPr>
              <w:t>recintos D y F</w:t>
            </w:r>
          </w:p>
        </w:tc>
        <w:tc>
          <w:tcPr>
            <w:tcW w:w="4231" w:type="dxa"/>
            <w:tcBorders>
              <w:top w:val="single" w:sz="8" w:space="0" w:color="000000"/>
              <w:left w:val="single" w:sz="8" w:space="0" w:color="000000"/>
              <w:bottom w:val="single" w:sz="8" w:space="0" w:color="000000"/>
              <w:right w:val="single" w:sz="8" w:space="0" w:color="000000"/>
            </w:tcBorders>
            <w:shd w:val="clear" w:color="auto" w:fill="auto"/>
          </w:tcPr>
          <w:sdt>
            <w:sdtPr>
              <w:tag w:val="goog_rdk_25"/>
              <w:id w:val="1149092007"/>
            </w:sdtPr>
            <w:sdtContent>
              <w:p w14:paraId="6CCE52C2" w14:textId="77777777" w:rsidR="008C6363" w:rsidRDefault="00000000">
                <w:pPr>
                  <w:widowControl w:val="0"/>
                  <w:jc w:val="both"/>
                  <w:rPr>
                    <w:rFonts w:ascii="Times New Roman" w:eastAsia="Times New Roman" w:hAnsi="Times New Roman" w:cs="Times New Roman"/>
                    <w:sz w:val="20"/>
                    <w:szCs w:val="20"/>
                  </w:rPr>
                </w:pPr>
                <w:sdt>
                  <w:sdtPr>
                    <w:tag w:val="goog_rdk_23"/>
                    <w:id w:val="1668983004"/>
                    <w:showingPlcHdr/>
                  </w:sdtPr>
                  <w:sdtContent>
                    <w:r w:rsidR="008B22BC">
                      <w:t xml:space="preserve">     </w:t>
                    </w:r>
                  </w:sdtContent>
                </w:sdt>
                <w:sdt>
                  <w:sdtPr>
                    <w:tag w:val="goog_rdk_24"/>
                    <w:id w:val="1569454986"/>
                  </w:sdtPr>
                  <w:sdtContent/>
                </w:sdt>
              </w:p>
            </w:sdtContent>
          </w:sdt>
          <w:sdt>
            <w:sdtPr>
              <w:tag w:val="goog_rdk_27"/>
              <w:id w:val="-1615432257"/>
            </w:sdtPr>
            <w:sdtContent>
              <w:p w14:paraId="4249CD2B" w14:textId="77777777" w:rsidR="008C6363" w:rsidRDefault="00000000">
                <w:pPr>
                  <w:widowControl w:val="0"/>
                  <w:spacing w:before="240" w:after="240"/>
                  <w:jc w:val="both"/>
                  <w:rPr>
                    <w:rFonts w:ascii="Times New Roman" w:eastAsia="Times New Roman" w:hAnsi="Times New Roman" w:cs="Times New Roman"/>
                    <w:sz w:val="20"/>
                    <w:szCs w:val="20"/>
                  </w:rPr>
                </w:pPr>
                <w:sdt>
                  <w:sdtPr>
                    <w:tag w:val="goog_rdk_26"/>
                    <w:id w:val="704989725"/>
                  </w:sdtPr>
                  <w:sdtContent>
                    <w:r>
                      <w:rPr>
                        <w:rFonts w:ascii="Times New Roman" w:eastAsia="Times New Roman" w:hAnsi="Times New Roman" w:cs="Times New Roman"/>
                        <w:sz w:val="20"/>
                        <w:szCs w:val="20"/>
                      </w:rPr>
                      <w:t xml:space="preserve">House D: Two charcoal samples. </w:t>
                    </w:r>
                    <w:proofErr w:type="spellStart"/>
                    <w:r>
                      <w:rPr>
                        <w:rFonts w:ascii="Times New Roman" w:eastAsia="Times New Roman" w:hAnsi="Times New Roman" w:cs="Times New Roman"/>
                        <w:sz w:val="20"/>
                        <w:szCs w:val="20"/>
                      </w:rPr>
                      <w:t>GdC</w:t>
                    </w:r>
                    <w:proofErr w:type="spellEnd"/>
                    <w:r>
                      <w:rPr>
                        <w:rFonts w:ascii="Times New Roman" w:eastAsia="Times New Roman" w:hAnsi="Times New Roman" w:cs="Times New Roman"/>
                        <w:sz w:val="20"/>
                        <w:szCs w:val="20"/>
                      </w:rPr>
                      <w:t xml:space="preserve">- 669 was associated with </w:t>
                    </w:r>
                    <w:proofErr w:type="spellStart"/>
                    <w:r>
                      <w:rPr>
                        <w:rFonts w:ascii="Times New Roman" w:eastAsia="Times New Roman" w:hAnsi="Times New Roman" w:cs="Times New Roman"/>
                        <w:sz w:val="20"/>
                        <w:szCs w:val="20"/>
                      </w:rPr>
                      <w:t>Chuquibamba</w:t>
                    </w:r>
                    <w:proofErr w:type="spellEnd"/>
                    <w:r>
                      <w:rPr>
                        <w:rFonts w:ascii="Times New Roman" w:eastAsia="Times New Roman" w:hAnsi="Times New Roman" w:cs="Times New Roman"/>
                        <w:sz w:val="20"/>
                        <w:szCs w:val="20"/>
                      </w:rPr>
                      <w:t xml:space="preserve"> ceramics found in layer 3.</w:t>
                    </w:r>
                  </w:sdtContent>
                </w:sdt>
              </w:p>
            </w:sdtContent>
          </w:sdt>
          <w:p w14:paraId="2450CBA8" w14:textId="77777777" w:rsidR="008C6363" w:rsidRDefault="00000000">
            <w:pPr>
              <w:widowControl w:val="0"/>
              <w:jc w:val="both"/>
              <w:rPr>
                <w:rFonts w:ascii="Times New Roman" w:eastAsia="Times New Roman" w:hAnsi="Times New Roman" w:cs="Times New Roman"/>
                <w:sz w:val="20"/>
                <w:szCs w:val="20"/>
              </w:rPr>
            </w:pPr>
            <w:sdt>
              <w:sdtPr>
                <w:tag w:val="goog_rdk_28"/>
                <w:id w:val="2128652764"/>
              </w:sdtPr>
              <w:sdtContent>
                <w:r>
                  <w:rPr>
                    <w:rFonts w:ascii="Times New Roman" w:eastAsia="Times New Roman" w:hAnsi="Times New Roman" w:cs="Times New Roman"/>
                    <w:sz w:val="20"/>
                    <w:szCs w:val="20"/>
                  </w:rPr>
                  <w:t xml:space="preserve">House F: This structure probably had a function of a warehouse and/or workshop, with many half copper products present on its surface. Two charcoal samples were taken from layers 2 and 3, </w:t>
                </w:r>
                <w:r>
                  <w:rPr>
                    <w:rFonts w:ascii="Times New Roman" w:eastAsia="Times New Roman" w:hAnsi="Times New Roman" w:cs="Times New Roman"/>
                    <w:sz w:val="20"/>
                    <w:szCs w:val="20"/>
                  </w:rPr>
                  <w:lastRenderedPageBreak/>
                  <w:t>respectively.</w:t>
                </w:r>
              </w:sdtContent>
            </w:sdt>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4AA1A820"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House D:</w:t>
            </w:r>
          </w:p>
          <w:p w14:paraId="36BBA107"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510 ±40 (GdC-669)</w:t>
            </w:r>
          </w:p>
          <w:p w14:paraId="571D555F"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380 ±25 (GdC-677)</w:t>
            </w:r>
          </w:p>
          <w:p w14:paraId="1B60F076" w14:textId="77777777" w:rsidR="008C6363" w:rsidRDefault="008C6363">
            <w:pPr>
              <w:widowControl w:val="0"/>
              <w:jc w:val="both"/>
              <w:rPr>
                <w:rFonts w:ascii="Times New Roman" w:eastAsia="Times New Roman" w:hAnsi="Times New Roman" w:cs="Times New Roman"/>
                <w:sz w:val="20"/>
                <w:szCs w:val="20"/>
              </w:rPr>
            </w:pPr>
          </w:p>
          <w:p w14:paraId="70F59543"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House F:</w:t>
            </w:r>
          </w:p>
          <w:p w14:paraId="186C269A"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285 ±40 (</w:t>
            </w:r>
            <w:proofErr w:type="spellStart"/>
            <w:r>
              <w:rPr>
                <w:rFonts w:ascii="Times New Roman" w:eastAsia="Times New Roman" w:hAnsi="Times New Roman" w:cs="Times New Roman"/>
                <w:sz w:val="20"/>
                <w:szCs w:val="20"/>
              </w:rPr>
              <w:t>GdS</w:t>
            </w:r>
            <w:proofErr w:type="spellEnd"/>
            <w:r>
              <w:rPr>
                <w:rFonts w:ascii="Times New Roman" w:eastAsia="Times New Roman" w:hAnsi="Times New Roman" w:cs="Times New Roman"/>
                <w:sz w:val="20"/>
                <w:szCs w:val="20"/>
              </w:rPr>
              <w:t xml:space="preserve"> 1348)</w:t>
            </w:r>
          </w:p>
          <w:p w14:paraId="08118DC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290 ±40 (</w:t>
            </w:r>
            <w:proofErr w:type="spellStart"/>
            <w:r>
              <w:rPr>
                <w:rFonts w:ascii="Times New Roman" w:eastAsia="Times New Roman" w:hAnsi="Times New Roman" w:cs="Times New Roman"/>
                <w:sz w:val="20"/>
                <w:szCs w:val="20"/>
              </w:rPr>
              <w:t>GdS</w:t>
            </w:r>
            <w:proofErr w:type="spellEnd"/>
            <w:r>
              <w:rPr>
                <w:rFonts w:ascii="Times New Roman" w:eastAsia="Times New Roman" w:hAnsi="Times New Roman" w:cs="Times New Roman"/>
                <w:sz w:val="20"/>
                <w:szCs w:val="20"/>
              </w:rPr>
              <w:t xml:space="preserve"> 1347)</w:t>
            </w:r>
          </w:p>
        </w:tc>
      </w:tr>
      <w:tr w:rsidR="008C6363" w14:paraId="2A59A182" w14:textId="77777777">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4E7969D3" w14:textId="77777777" w:rsidR="008C6363" w:rsidRDefault="00000000">
            <w:pPr>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Mausoleo</w:t>
            </w:r>
            <w:proofErr w:type="spellEnd"/>
          </w:p>
        </w:tc>
        <w:tc>
          <w:tcPr>
            <w:tcW w:w="4231" w:type="dxa"/>
            <w:tcBorders>
              <w:top w:val="single" w:sz="8" w:space="0" w:color="000000"/>
              <w:left w:val="single" w:sz="8" w:space="0" w:color="000000"/>
              <w:bottom w:val="single" w:sz="8" w:space="0" w:color="000000"/>
              <w:right w:val="single" w:sz="8" w:space="0" w:color="000000"/>
            </w:tcBorders>
            <w:shd w:val="clear" w:color="auto" w:fill="auto"/>
          </w:tcPr>
          <w:sdt>
            <w:sdtPr>
              <w:tag w:val="goog_rdk_32"/>
              <w:id w:val="1081865553"/>
            </w:sdtPr>
            <w:sdtContent>
              <w:p w14:paraId="22DD9208" w14:textId="77777777" w:rsidR="008C6363" w:rsidRDefault="00000000">
                <w:pPr>
                  <w:widowControl w:val="0"/>
                  <w:jc w:val="both"/>
                  <w:rPr>
                    <w:rFonts w:ascii="Times New Roman" w:eastAsia="Times New Roman" w:hAnsi="Times New Roman" w:cs="Times New Roman"/>
                    <w:sz w:val="20"/>
                    <w:szCs w:val="20"/>
                  </w:rPr>
                </w:pPr>
                <w:sdt>
                  <w:sdtPr>
                    <w:tag w:val="goog_rdk_30"/>
                    <w:id w:val="-777334861"/>
                    <w:showingPlcHdr/>
                  </w:sdtPr>
                  <w:sdtContent>
                    <w:r w:rsidR="008B22BC">
                      <w:t xml:space="preserve">     </w:t>
                    </w:r>
                  </w:sdtContent>
                </w:sdt>
              </w:p>
            </w:sdtContent>
          </w:sdt>
          <w:p w14:paraId="2937F03C" w14:textId="77777777" w:rsidR="008C6363" w:rsidRDefault="00000000">
            <w:pPr>
              <w:widowControl w:val="0"/>
              <w:jc w:val="both"/>
              <w:rPr>
                <w:rFonts w:ascii="Times New Roman" w:eastAsia="Times New Roman" w:hAnsi="Times New Roman" w:cs="Times New Roman"/>
                <w:sz w:val="20"/>
                <w:szCs w:val="20"/>
              </w:rPr>
            </w:pPr>
            <w:sdt>
              <w:sdtPr>
                <w:tag w:val="goog_rdk_33"/>
                <w:id w:val="-2073099467"/>
              </w:sdtPr>
              <w:sdtContent>
                <w:r>
                  <w:rPr>
                    <w:rFonts w:ascii="Times New Roman" w:eastAsia="Times New Roman" w:hAnsi="Times New Roman" w:cs="Times New Roman"/>
                    <w:sz w:val="20"/>
                    <w:szCs w:val="20"/>
                  </w:rPr>
                  <w:t>Gd-12928 is a fragment of wood found on the surface of the altar. Gd-12927 is a charcoal sample collected from a vessel found inside of the altar beneath a hole for liquid offerings. Charcoal sample Gd-19002 was taken from the floor layer of the vestibule and GdC-675 was comes from a rectangular hearth in front of the altar, where pieces of charcoal have been found. coming most likely from burnt offerings.</w:t>
                </w:r>
              </w:sdtContent>
            </w:sdt>
          </w:p>
        </w:tc>
        <w:tc>
          <w:tcPr>
            <w:tcW w:w="3015" w:type="dxa"/>
            <w:tcBorders>
              <w:top w:val="single" w:sz="8" w:space="0" w:color="000000"/>
              <w:left w:val="single" w:sz="8" w:space="0" w:color="000000"/>
              <w:bottom w:val="single" w:sz="8" w:space="0" w:color="000000"/>
              <w:right w:val="single" w:sz="8" w:space="0" w:color="000000"/>
            </w:tcBorders>
            <w:shd w:val="clear" w:color="auto" w:fill="auto"/>
          </w:tcPr>
          <w:p w14:paraId="6207F18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475 ±40 (Gd-12928)</w:t>
            </w:r>
          </w:p>
          <w:p w14:paraId="65C9D009"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380 ±45 (Gd-12927)</w:t>
            </w:r>
          </w:p>
          <w:p w14:paraId="0A3EDD1D" w14:textId="77777777" w:rsidR="008C6363" w:rsidRDefault="008C6363">
            <w:pPr>
              <w:widowControl w:val="0"/>
              <w:jc w:val="both"/>
              <w:rPr>
                <w:rFonts w:ascii="Times New Roman" w:eastAsia="Times New Roman" w:hAnsi="Times New Roman" w:cs="Times New Roman"/>
                <w:sz w:val="20"/>
                <w:szCs w:val="20"/>
              </w:rPr>
            </w:pPr>
          </w:p>
          <w:p w14:paraId="28B54DF8"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400 ±60 (Gd-19002)</w:t>
            </w:r>
          </w:p>
          <w:p w14:paraId="4E7CF1EB" w14:textId="77777777" w:rsidR="008C6363" w:rsidRDefault="00000000">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360 ±25 (GdC-675)</w:t>
            </w:r>
          </w:p>
        </w:tc>
      </w:tr>
    </w:tbl>
    <w:p w14:paraId="4B95C999" w14:textId="77777777" w:rsidR="008C6363" w:rsidRDefault="00000000">
      <w:pPr>
        <w:pStyle w:val="Nagwek1"/>
        <w:ind w:left="0" w:firstLine="0"/>
        <w:rPr>
          <w:rFonts w:ascii="Calibri" w:eastAsia="Calibri" w:hAnsi="Calibri" w:cs="Calibri"/>
        </w:rPr>
      </w:pPr>
      <w:proofErr w:type="spellStart"/>
      <w:r>
        <w:rPr>
          <w:rFonts w:ascii="Calibri" w:eastAsia="Calibri" w:hAnsi="Calibri" w:cs="Calibri"/>
        </w:rPr>
        <w:t>OxCal</w:t>
      </w:r>
      <w:proofErr w:type="spellEnd"/>
      <w:r>
        <w:rPr>
          <w:rFonts w:ascii="Calibri" w:eastAsia="Calibri" w:hAnsi="Calibri" w:cs="Calibri"/>
        </w:rPr>
        <w:t xml:space="preserve"> Modelling Results</w:t>
      </w:r>
    </w:p>
    <w:p w14:paraId="4C63D676" w14:textId="77777777" w:rsidR="008C6363" w:rsidRDefault="008C6363"/>
    <w:p w14:paraId="2D274B94" w14:textId="77777777" w:rsidR="008C6363" w:rsidRDefault="00000000">
      <w:pPr>
        <w:pStyle w:val="Nagwek3"/>
        <w:rPr>
          <w:rFonts w:ascii="Calibri" w:eastAsia="Calibri" w:hAnsi="Calibri" w:cs="Calibri"/>
        </w:rPr>
      </w:pPr>
      <w:proofErr w:type="spellStart"/>
      <w:r>
        <w:rPr>
          <w:rFonts w:ascii="Calibri" w:eastAsia="Calibri" w:hAnsi="Calibri" w:cs="Calibri"/>
        </w:rPr>
        <w:t>Basural</w:t>
      </w:r>
      <w:proofErr w:type="spellEnd"/>
      <w:r>
        <w:rPr>
          <w:rFonts w:ascii="Calibri" w:eastAsia="Calibri" w:hAnsi="Calibri" w:cs="Calibri"/>
        </w:rPr>
        <w:t xml:space="preserve"> I, version 2</w:t>
      </w:r>
    </w:p>
    <w:p w14:paraId="578B3705"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OxCal</w:t>
      </w:r>
      <w:proofErr w:type="spellEnd"/>
      <w:r>
        <w:rPr>
          <w:rFonts w:ascii="Times New Roman" w:eastAsia="Times New Roman" w:hAnsi="Times New Roman" w:cs="Times New Roman"/>
          <w:color w:val="000000"/>
        </w:rPr>
        <w:t xml:space="preserve"> script for </w:t>
      </w:r>
      <w:proofErr w:type="spellStart"/>
      <w:r>
        <w:rPr>
          <w:rFonts w:ascii="Times New Roman" w:eastAsia="Times New Roman" w:hAnsi="Times New Roman" w:cs="Times New Roman"/>
          <w:color w:val="000000"/>
        </w:rPr>
        <w:t>Basural</w:t>
      </w:r>
      <w:proofErr w:type="spellEnd"/>
      <w:r>
        <w:rPr>
          <w:rFonts w:ascii="Times New Roman" w:eastAsia="Times New Roman" w:hAnsi="Times New Roman" w:cs="Times New Roman"/>
          <w:color w:val="000000"/>
        </w:rPr>
        <w:t xml:space="preserve"> I site, </w:t>
      </w:r>
    </w:p>
    <w:p w14:paraId="12CA94E2" w14:textId="77777777" w:rsidR="008C6363" w:rsidRDefault="008C6363">
      <w:pPr>
        <w:pBdr>
          <w:top w:val="nil"/>
          <w:left w:val="nil"/>
          <w:bottom w:val="nil"/>
          <w:right w:val="nil"/>
          <w:between w:val="nil"/>
        </w:pBdr>
        <w:shd w:val="clear" w:color="auto" w:fill="EEEEEE"/>
        <w:rPr>
          <w:rFonts w:ascii="Consolas" w:eastAsia="Consolas" w:hAnsi="Consolas" w:cs="Consolas"/>
          <w:color w:val="000000"/>
          <w:sz w:val="22"/>
          <w:szCs w:val="22"/>
        </w:rPr>
      </w:pPr>
    </w:p>
    <w:p w14:paraId="00BE625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22"/>
          <w:szCs w:val="22"/>
        </w:rPr>
      </w:pPr>
      <w:r>
        <w:rPr>
          <w:rFonts w:ascii="Consolas" w:eastAsia="Consolas" w:hAnsi="Consolas" w:cs="Consolas"/>
          <w:color w:val="000000"/>
          <w:sz w:val="22"/>
          <w:szCs w:val="2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22CE8A74"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
    <w:p w14:paraId="68A2537D"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3669D577"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52EF972"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46243B44"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
    <w:p w14:paraId="77028A06"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775FEB8"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4B999F5"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1F541FED"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79598B5B"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7B440E1A"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7CDDF8CC"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6A9EA5F7"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6351D84F"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for Maucallacta geographical coordinates</w:t>
      </w:r>
    </w:p>
    <w:p w14:paraId="55E437E6"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2F414D4B"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73F0ECF"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49280FDD"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20F56415"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Basural</w:t>
      </w:r>
      <w:proofErr w:type="spellEnd"/>
      <w:r>
        <w:rPr>
          <w:rFonts w:ascii="Consolas" w:eastAsia="Consolas" w:hAnsi="Consolas" w:cs="Consolas"/>
          <w:color w:val="BF0303"/>
          <w:sz w:val="12"/>
          <w:szCs w:val="12"/>
        </w:rPr>
        <w:t xml:space="preserve"> I"</w:t>
      </w:r>
      <w:r>
        <w:rPr>
          <w:rFonts w:ascii="Consolas" w:eastAsia="Consolas" w:hAnsi="Consolas" w:cs="Consolas"/>
          <w:color w:val="000000"/>
          <w:sz w:val="12"/>
          <w:szCs w:val="12"/>
        </w:rPr>
        <w:t>)</w:t>
      </w:r>
    </w:p>
    <w:p w14:paraId="010D4875"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
    <w:p w14:paraId="75A16746"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"Start"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"Gd-19007_Capa_3"</w:t>
      </w:r>
      <w:r>
        <w:rPr>
          <w:rFonts w:ascii="Consolas" w:eastAsia="Consolas" w:hAnsi="Consolas" w:cs="Consolas"/>
          <w:color w:val="CA60CA"/>
          <w:sz w:val="12"/>
          <w:szCs w:val="12"/>
        </w:rPr>
        <w:t>,</w:t>
      </w:r>
      <w:r>
        <w:rPr>
          <w:rFonts w:ascii="Consolas" w:eastAsia="Consolas" w:hAnsi="Consolas" w:cs="Consolas"/>
          <w:color w:val="B08000"/>
          <w:sz w:val="12"/>
          <w:szCs w:val="12"/>
        </w:rPr>
        <w:t>930</w:t>
      </w:r>
      <w:r>
        <w:rPr>
          <w:rFonts w:ascii="Consolas" w:eastAsia="Consolas" w:hAnsi="Consolas" w:cs="Consolas"/>
          <w:color w:val="CA60CA"/>
          <w:sz w:val="12"/>
          <w:szCs w:val="12"/>
        </w:rPr>
        <w:t>,</w:t>
      </w:r>
      <w:r>
        <w:rPr>
          <w:rFonts w:ascii="Consolas" w:eastAsia="Consolas" w:hAnsi="Consolas" w:cs="Consolas"/>
          <w:color w:val="B08000"/>
          <w:sz w:val="12"/>
          <w:szCs w:val="12"/>
        </w:rPr>
        <w:t>70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C03E02A"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"Gd-12936_Capa_6"</w:t>
      </w:r>
      <w:r>
        <w:rPr>
          <w:rFonts w:ascii="Consolas" w:eastAsia="Consolas" w:hAnsi="Consolas" w:cs="Consolas"/>
          <w:color w:val="CA60CA"/>
          <w:sz w:val="12"/>
          <w:szCs w:val="12"/>
        </w:rPr>
        <w:t>,</w:t>
      </w:r>
      <w:r>
        <w:rPr>
          <w:rFonts w:ascii="Consolas" w:eastAsia="Consolas" w:hAnsi="Consolas" w:cs="Consolas"/>
          <w:color w:val="B08000"/>
          <w:sz w:val="12"/>
          <w:szCs w:val="12"/>
        </w:rPr>
        <w:t>265</w:t>
      </w:r>
      <w:r>
        <w:rPr>
          <w:rFonts w:ascii="Consolas" w:eastAsia="Consolas" w:hAnsi="Consolas" w:cs="Consolas"/>
          <w:color w:val="CA60CA"/>
          <w:sz w:val="12"/>
          <w:szCs w:val="12"/>
        </w:rPr>
        <w:t>,</w:t>
      </w:r>
      <w:r>
        <w:rPr>
          <w:rFonts w:ascii="Consolas" w:eastAsia="Consolas" w:hAnsi="Consolas" w:cs="Consolas"/>
          <w:color w:val="B08000"/>
          <w:sz w:val="12"/>
          <w:szCs w:val="12"/>
        </w:rPr>
        <w:t>45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BBB9AAD"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"Gd-15997_Capa_2"</w:t>
      </w:r>
      <w:r>
        <w:rPr>
          <w:rFonts w:ascii="Consolas" w:eastAsia="Consolas" w:hAnsi="Consolas" w:cs="Consolas"/>
          <w:color w:val="CA60CA"/>
          <w:sz w:val="12"/>
          <w:szCs w:val="12"/>
        </w:rPr>
        <w:t>,</w:t>
      </w:r>
      <w:r>
        <w:rPr>
          <w:rFonts w:ascii="Consolas" w:eastAsia="Consolas" w:hAnsi="Consolas" w:cs="Consolas"/>
          <w:color w:val="B08000"/>
          <w:sz w:val="12"/>
          <w:szCs w:val="12"/>
        </w:rPr>
        <w:t>125</w:t>
      </w:r>
      <w:r>
        <w:rPr>
          <w:rFonts w:ascii="Consolas" w:eastAsia="Consolas" w:hAnsi="Consolas" w:cs="Consolas"/>
          <w:color w:val="CA60CA"/>
          <w:sz w:val="12"/>
          <w:szCs w:val="12"/>
        </w:rPr>
        <w:t>,</w:t>
      </w:r>
      <w:r>
        <w:rPr>
          <w:rFonts w:ascii="Consolas" w:eastAsia="Consolas" w:hAnsi="Consolas" w:cs="Consolas"/>
          <w:color w:val="B08000"/>
          <w:sz w:val="12"/>
          <w:szCs w:val="12"/>
        </w:rPr>
        <w:t>65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729BC81"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"Limit for the youngest date"</w:t>
      </w:r>
      <w:r>
        <w:rPr>
          <w:rFonts w:ascii="Consolas" w:eastAsia="Consolas" w:hAnsi="Consolas" w:cs="Consolas"/>
          <w:color w:val="CA60CA"/>
          <w:sz w:val="12"/>
          <w:szCs w:val="12"/>
        </w:rPr>
        <w:t>,</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731A304"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647978F" w14:textId="77777777" w:rsidR="008C6363" w:rsidRDefault="00000000">
      <w:pPr>
        <w:pBdr>
          <w:top w:val="nil"/>
          <w:left w:val="nil"/>
          <w:bottom w:val="nil"/>
          <w:right w:val="nil"/>
          <w:between w:val="nil"/>
        </w:pBdr>
        <w:shd w:val="clear" w:color="auto" w:fill="EEEEEE"/>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Axis</w:t>
      </w:r>
      <w:r>
        <w:rPr>
          <w:rFonts w:ascii="Consolas" w:eastAsia="Consolas" w:hAnsi="Consolas" w:cs="Consolas"/>
          <w:color w:val="000000"/>
          <w:sz w:val="12"/>
          <w:szCs w:val="12"/>
        </w:rPr>
        <w:t>(</w:t>
      </w:r>
      <w:proofErr w:type="gramEnd"/>
      <w:r>
        <w:rPr>
          <w:rFonts w:ascii="Consolas" w:eastAsia="Consolas" w:hAnsi="Consolas" w:cs="Consolas"/>
          <w:color w:val="B08000"/>
          <w:sz w:val="12"/>
          <w:szCs w:val="12"/>
        </w:rPr>
        <w:t>1000</w:t>
      </w:r>
      <w:r>
        <w:rPr>
          <w:rFonts w:ascii="Consolas" w:eastAsia="Consolas" w:hAnsi="Consolas" w:cs="Consolas"/>
          <w:color w:val="CA60CA"/>
          <w:sz w:val="12"/>
          <w:szCs w:val="12"/>
        </w:rPr>
        <w:t>,</w:t>
      </w:r>
      <w:r>
        <w:rPr>
          <w:rFonts w:ascii="Consolas" w:eastAsia="Consolas" w:hAnsi="Consolas" w:cs="Consolas"/>
          <w:color w:val="B08000"/>
          <w:sz w:val="12"/>
          <w:szCs w:val="12"/>
        </w:rPr>
        <w:t>2000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638E313F" w14:textId="77777777" w:rsidR="008C6363" w:rsidRDefault="00000000">
      <w:pPr>
        <w:pBdr>
          <w:top w:val="nil"/>
          <w:left w:val="nil"/>
          <w:bottom w:val="nil"/>
          <w:right w:val="nil"/>
          <w:between w:val="nil"/>
        </w:pBdr>
        <w:shd w:val="clear" w:color="auto" w:fill="EEEEEE"/>
        <w:spacing w:after="283"/>
        <w:rPr>
          <w:rFonts w:ascii="Liberation Mono" w:eastAsia="Liberation Mono" w:hAnsi="Liberation Mono" w:cs="Liberation Mono"/>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1043818" w14:textId="77777777" w:rsidR="008C6363" w:rsidRDefault="008C6363">
      <w:pPr>
        <w:pBdr>
          <w:top w:val="nil"/>
          <w:left w:val="nil"/>
          <w:bottom w:val="nil"/>
          <w:right w:val="nil"/>
          <w:between w:val="nil"/>
        </w:pBdr>
        <w:shd w:val="clear" w:color="auto" w:fill="EEEEEE"/>
        <w:spacing w:after="283"/>
        <w:rPr>
          <w:rFonts w:ascii="Consolas" w:eastAsia="Consolas" w:hAnsi="Consolas" w:cs="Consolas"/>
          <w:color w:val="CA60CA"/>
          <w:sz w:val="20"/>
          <w:szCs w:val="20"/>
        </w:rPr>
      </w:pPr>
    </w:p>
    <w:p w14:paraId="79E8D45F" w14:textId="77777777" w:rsidR="008C6363" w:rsidRDefault="00000000">
      <w:pPr>
        <w:rPr>
          <w:rFonts w:ascii="Times New Roman" w:eastAsia="Times New Roman" w:hAnsi="Times New Roman" w:cs="Times New Roman"/>
        </w:rPr>
      </w:pPr>
      <w:r>
        <w:rPr>
          <w:rFonts w:ascii="Times New Roman" w:eastAsia="Times New Roman" w:hAnsi="Times New Roman" w:cs="Times New Roman"/>
        </w:rPr>
        <w:t xml:space="preserve">Table S.2. Results of </w:t>
      </w:r>
      <w:proofErr w:type="spellStart"/>
      <w:r>
        <w:rPr>
          <w:rFonts w:ascii="Times New Roman" w:eastAsia="Times New Roman" w:hAnsi="Times New Roman" w:cs="Times New Roman"/>
        </w:rPr>
        <w:t>OxCal</w:t>
      </w:r>
      <w:proofErr w:type="spellEnd"/>
      <w:r>
        <w:rPr>
          <w:rFonts w:ascii="Times New Roman" w:eastAsia="Times New Roman" w:hAnsi="Times New Roman" w:cs="Times New Roman"/>
        </w:rPr>
        <w:t xml:space="preserve"> modelling for </w:t>
      </w:r>
      <w:proofErr w:type="spellStart"/>
      <w:r>
        <w:rPr>
          <w:rFonts w:ascii="Times New Roman" w:eastAsia="Times New Roman" w:hAnsi="Times New Roman" w:cs="Times New Roman"/>
        </w:rPr>
        <w:t>Basural</w:t>
      </w:r>
      <w:proofErr w:type="spellEnd"/>
      <w:r>
        <w:rPr>
          <w:rFonts w:ascii="Times New Roman" w:eastAsia="Times New Roman" w:hAnsi="Times New Roman" w:cs="Times New Roman"/>
        </w:rPr>
        <w:t xml:space="preserve"> I site. </w:t>
      </w:r>
    </w:p>
    <w:p w14:paraId="742830AD" w14:textId="77777777" w:rsidR="008C6363" w:rsidRDefault="00000000">
      <w:r>
        <w:rPr>
          <w:noProof/>
        </w:rPr>
        <w:lastRenderedPageBreak/>
        <w:drawing>
          <wp:inline distT="0" distB="0" distL="0" distR="0" wp14:anchorId="2A4758DD" wp14:editId="0E28D408">
            <wp:extent cx="6120130" cy="410908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130" cy="4109085"/>
                    </a:xfrm>
                    <a:prstGeom prst="rect">
                      <a:avLst/>
                    </a:prstGeom>
                    <a:ln/>
                  </pic:spPr>
                </pic:pic>
              </a:graphicData>
            </a:graphic>
          </wp:inline>
        </w:drawing>
      </w:r>
    </w:p>
    <w:p w14:paraId="44E059E7" w14:textId="77777777" w:rsidR="008C6363" w:rsidRDefault="008C6363"/>
    <w:p w14:paraId="6DE5D2E6" w14:textId="77777777" w:rsidR="008C6363" w:rsidRDefault="00000000">
      <w:r>
        <w:rPr>
          <w:noProof/>
        </w:rPr>
        <w:drawing>
          <wp:inline distT="0" distB="0" distL="0" distR="0" wp14:anchorId="4F5ADDCB" wp14:editId="6BFB98FF">
            <wp:extent cx="6120130" cy="252031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120130" cy="2520315"/>
                    </a:xfrm>
                    <a:prstGeom prst="rect">
                      <a:avLst/>
                    </a:prstGeom>
                    <a:ln/>
                  </pic:spPr>
                </pic:pic>
              </a:graphicData>
            </a:graphic>
          </wp:inline>
        </w:drawing>
      </w:r>
      <w:r>
        <w:rPr>
          <w:rFonts w:ascii="Times New Roman" w:eastAsia="Times New Roman" w:hAnsi="Times New Roman" w:cs="Times New Roman"/>
        </w:rPr>
        <w:t xml:space="preserve">Fig. S.2. Results of </w:t>
      </w:r>
      <w:proofErr w:type="spellStart"/>
      <w:r>
        <w:rPr>
          <w:rFonts w:ascii="Times New Roman" w:eastAsia="Times New Roman" w:hAnsi="Times New Roman" w:cs="Times New Roman"/>
        </w:rPr>
        <w:t>OxCal</w:t>
      </w:r>
      <w:proofErr w:type="spellEnd"/>
      <w:r>
        <w:rPr>
          <w:rFonts w:ascii="Times New Roman" w:eastAsia="Times New Roman" w:hAnsi="Times New Roman" w:cs="Times New Roman"/>
        </w:rPr>
        <w:t xml:space="preserve"> modelling for </w:t>
      </w:r>
      <w:proofErr w:type="spellStart"/>
      <w:r>
        <w:rPr>
          <w:rFonts w:ascii="Times New Roman" w:eastAsia="Times New Roman" w:hAnsi="Times New Roman" w:cs="Times New Roman"/>
        </w:rPr>
        <w:t>Basural</w:t>
      </w:r>
      <w:proofErr w:type="spellEnd"/>
      <w:r>
        <w:rPr>
          <w:rFonts w:ascii="Times New Roman" w:eastAsia="Times New Roman" w:hAnsi="Times New Roman" w:cs="Times New Roman"/>
        </w:rPr>
        <w:t xml:space="preserve"> I site.</w:t>
      </w:r>
    </w:p>
    <w:p w14:paraId="24D8B58C" w14:textId="77777777" w:rsidR="008C6363" w:rsidRDefault="008C6363"/>
    <w:p w14:paraId="28B9763B" w14:textId="77777777" w:rsidR="008C6363" w:rsidRDefault="00000000">
      <w:pPr>
        <w:pStyle w:val="Nagwek3"/>
        <w:rPr>
          <w:rFonts w:ascii="Calibri" w:eastAsia="Calibri" w:hAnsi="Calibri" w:cs="Calibri"/>
        </w:rPr>
      </w:pPr>
      <w:proofErr w:type="spellStart"/>
      <w:r>
        <w:rPr>
          <w:rFonts w:ascii="Calibri" w:eastAsia="Calibri" w:hAnsi="Calibri" w:cs="Calibri"/>
        </w:rPr>
        <w:t>Basural</w:t>
      </w:r>
      <w:proofErr w:type="spellEnd"/>
      <w:r>
        <w:rPr>
          <w:rFonts w:ascii="Calibri" w:eastAsia="Calibri" w:hAnsi="Calibri" w:cs="Calibri"/>
        </w:rPr>
        <w:t xml:space="preserve"> II, version 2</w:t>
      </w:r>
    </w:p>
    <w:p w14:paraId="6DF97C03"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OxCal</w:t>
      </w:r>
      <w:proofErr w:type="spellEnd"/>
      <w:r>
        <w:rPr>
          <w:rFonts w:ascii="Times New Roman" w:eastAsia="Times New Roman" w:hAnsi="Times New Roman" w:cs="Times New Roman"/>
          <w:color w:val="000000"/>
        </w:rPr>
        <w:t xml:space="preserve"> script for </w:t>
      </w:r>
      <w:proofErr w:type="spellStart"/>
      <w:r>
        <w:rPr>
          <w:rFonts w:ascii="Times New Roman" w:eastAsia="Times New Roman" w:hAnsi="Times New Roman" w:cs="Times New Roman"/>
          <w:color w:val="000000"/>
        </w:rPr>
        <w:t>Basural</w:t>
      </w:r>
      <w:proofErr w:type="spellEnd"/>
      <w:r>
        <w:rPr>
          <w:rFonts w:ascii="Times New Roman" w:eastAsia="Times New Roman" w:hAnsi="Times New Roman" w:cs="Times New Roman"/>
          <w:color w:val="000000"/>
        </w:rPr>
        <w:t xml:space="preserve"> II site, </w:t>
      </w:r>
    </w:p>
    <w:p w14:paraId="17178357"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22"/>
          <w:szCs w:val="22"/>
        </w:rPr>
      </w:pPr>
      <w:r>
        <w:rPr>
          <w:rFonts w:ascii="Consolas" w:eastAsia="Consolas" w:hAnsi="Consolas" w:cs="Consolas"/>
          <w:color w:val="000000"/>
          <w:sz w:val="22"/>
          <w:szCs w:val="2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7C166B0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31413BB"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3445A4E8"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ED4260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5BC4ECC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2CBBAA1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679F9FF"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0786EDA"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2741520D"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0FF580B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5856953F"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lastRenderedPageBreak/>
        <w:t xml:space="preserve">  </w:t>
      </w:r>
      <w:r>
        <w:rPr>
          <w:rFonts w:ascii="Consolas" w:eastAsia="Consolas" w:hAnsi="Consolas" w:cs="Consolas"/>
          <w:color w:val="898887"/>
          <w:sz w:val="12"/>
          <w:szCs w:val="12"/>
        </w:rPr>
        <w:t>// We therefore assume that the SHCal20/IntCal20 share data are described by a normal distribution</w:t>
      </w:r>
    </w:p>
    <w:p w14:paraId="0CA88804"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3876AF76"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3C36099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001A1FBA"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053FD57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CEC5D1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12BB378C"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334EA57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Basural</w:t>
      </w:r>
      <w:proofErr w:type="spellEnd"/>
      <w:r>
        <w:rPr>
          <w:rFonts w:ascii="Consolas" w:eastAsia="Consolas" w:hAnsi="Consolas" w:cs="Consolas"/>
          <w:color w:val="BF0303"/>
          <w:sz w:val="12"/>
          <w:szCs w:val="12"/>
        </w:rPr>
        <w:t xml:space="preserve"> II"</w:t>
      </w:r>
      <w:r>
        <w:rPr>
          <w:rFonts w:ascii="Consolas" w:eastAsia="Consolas" w:hAnsi="Consolas" w:cs="Consolas"/>
          <w:color w:val="000000"/>
          <w:sz w:val="12"/>
          <w:szCs w:val="12"/>
        </w:rPr>
        <w:t>)</w:t>
      </w:r>
    </w:p>
    <w:p w14:paraId="6B2DA0A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50787D1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Boundary</w:t>
      </w:r>
      <w:r>
        <w:rPr>
          <w:rFonts w:ascii="Consolas" w:eastAsia="Consolas" w:hAnsi="Consolas" w:cs="Consolas"/>
          <w:color w:val="000000"/>
          <w:sz w:val="12"/>
          <w:szCs w:val="12"/>
        </w:rPr>
        <w:t>(</w:t>
      </w:r>
      <w:r>
        <w:rPr>
          <w:rFonts w:ascii="Consolas" w:eastAsia="Consolas" w:hAnsi="Consolas" w:cs="Consolas"/>
          <w:color w:val="BF0303"/>
          <w:sz w:val="12"/>
          <w:szCs w:val="12"/>
        </w:rPr>
        <w:t>"Start"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9636FD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6"</w:t>
      </w:r>
      <w:r>
        <w:rPr>
          <w:rFonts w:ascii="Consolas" w:eastAsia="Consolas" w:hAnsi="Consolas" w:cs="Consolas"/>
          <w:color w:val="000000"/>
          <w:sz w:val="12"/>
          <w:szCs w:val="12"/>
        </w:rPr>
        <w:t>)</w:t>
      </w:r>
    </w:p>
    <w:p w14:paraId="36C54898"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497EB46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"GdS-1346_Capa_6"</w:t>
      </w:r>
      <w:r>
        <w:rPr>
          <w:rFonts w:ascii="Consolas" w:eastAsia="Consolas" w:hAnsi="Consolas" w:cs="Consolas"/>
          <w:color w:val="CA60CA"/>
          <w:sz w:val="12"/>
          <w:szCs w:val="12"/>
        </w:rPr>
        <w:t>,</w:t>
      </w:r>
      <w:r>
        <w:rPr>
          <w:rFonts w:ascii="Consolas" w:eastAsia="Consolas" w:hAnsi="Consolas" w:cs="Consolas"/>
          <w:color w:val="B08000"/>
          <w:sz w:val="12"/>
          <w:szCs w:val="12"/>
        </w:rPr>
        <w:t>440</w:t>
      </w:r>
      <w:r>
        <w:rPr>
          <w:rFonts w:ascii="Consolas" w:eastAsia="Consolas" w:hAnsi="Consolas" w:cs="Consolas"/>
          <w:color w:val="CA60CA"/>
          <w:sz w:val="12"/>
          <w:szCs w:val="12"/>
        </w:rPr>
        <w:t>,</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CDAB9D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"sample_6.1"</w:t>
      </w:r>
      <w:r>
        <w:rPr>
          <w:rFonts w:ascii="Consolas" w:eastAsia="Consolas" w:hAnsi="Consolas" w:cs="Consolas"/>
          <w:color w:val="CA60CA"/>
          <w:sz w:val="12"/>
          <w:szCs w:val="12"/>
        </w:rPr>
        <w:t>,</w:t>
      </w:r>
      <w:r>
        <w:rPr>
          <w:rFonts w:ascii="Consolas" w:eastAsia="Consolas" w:hAnsi="Consolas" w:cs="Consolas"/>
          <w:color w:val="B08000"/>
          <w:sz w:val="12"/>
          <w:szCs w:val="12"/>
        </w:rPr>
        <w:t>464</w:t>
      </w:r>
      <w:r>
        <w:rPr>
          <w:rFonts w:ascii="Consolas" w:eastAsia="Consolas" w:hAnsi="Consolas" w:cs="Consolas"/>
          <w:color w:val="CA60CA"/>
          <w:sz w:val="12"/>
          <w:szCs w:val="12"/>
        </w:rPr>
        <w:t>,</w:t>
      </w:r>
      <w:r>
        <w:rPr>
          <w:rFonts w:ascii="Consolas" w:eastAsia="Consolas" w:hAnsi="Consolas" w:cs="Consolas"/>
          <w:color w:val="B08000"/>
          <w:sz w:val="12"/>
          <w:szCs w:val="12"/>
        </w:rPr>
        <w:t>18</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E1752D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2FD168E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5"</w:t>
      </w:r>
      <w:r>
        <w:rPr>
          <w:rFonts w:ascii="Consolas" w:eastAsia="Consolas" w:hAnsi="Consolas" w:cs="Consolas"/>
          <w:color w:val="000000"/>
          <w:sz w:val="12"/>
          <w:szCs w:val="12"/>
        </w:rPr>
        <w:t>)</w:t>
      </w:r>
    </w:p>
    <w:p w14:paraId="0FB34B1B"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6C54F9B6"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"GdS-1345_Capa_5"</w:t>
      </w:r>
      <w:r>
        <w:rPr>
          <w:rFonts w:ascii="Consolas" w:eastAsia="Consolas" w:hAnsi="Consolas" w:cs="Consolas"/>
          <w:color w:val="CA60CA"/>
          <w:sz w:val="12"/>
          <w:szCs w:val="12"/>
        </w:rPr>
        <w:t>,</w:t>
      </w:r>
      <w:r>
        <w:rPr>
          <w:rFonts w:ascii="Consolas" w:eastAsia="Consolas" w:hAnsi="Consolas" w:cs="Consolas"/>
          <w:color w:val="B08000"/>
          <w:sz w:val="12"/>
          <w:szCs w:val="12"/>
        </w:rPr>
        <w:t>545</w:t>
      </w:r>
      <w:r>
        <w:rPr>
          <w:rFonts w:ascii="Consolas" w:eastAsia="Consolas" w:hAnsi="Consolas" w:cs="Consolas"/>
          <w:color w:val="CA60CA"/>
          <w:sz w:val="12"/>
          <w:szCs w:val="12"/>
        </w:rPr>
        <w:t>,</w:t>
      </w:r>
      <w:r>
        <w:rPr>
          <w:rFonts w:ascii="Consolas" w:eastAsia="Consolas" w:hAnsi="Consolas" w:cs="Consolas"/>
          <w:color w:val="B08000"/>
          <w:sz w:val="12"/>
          <w:szCs w:val="12"/>
        </w:rPr>
        <w:t>60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2FCB01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"sample_5.1"</w:t>
      </w:r>
      <w:r>
        <w:rPr>
          <w:rFonts w:ascii="Consolas" w:eastAsia="Consolas" w:hAnsi="Consolas" w:cs="Consolas"/>
          <w:color w:val="CA60CA"/>
          <w:sz w:val="12"/>
          <w:szCs w:val="12"/>
        </w:rPr>
        <w:t>,</w:t>
      </w:r>
      <w:r>
        <w:rPr>
          <w:rFonts w:ascii="Consolas" w:eastAsia="Consolas" w:hAnsi="Consolas" w:cs="Consolas"/>
          <w:color w:val="B08000"/>
          <w:sz w:val="12"/>
          <w:szCs w:val="12"/>
        </w:rPr>
        <w:t>532</w:t>
      </w:r>
      <w:r>
        <w:rPr>
          <w:rFonts w:ascii="Consolas" w:eastAsia="Consolas" w:hAnsi="Consolas" w:cs="Consolas"/>
          <w:color w:val="CA60CA"/>
          <w:sz w:val="12"/>
          <w:szCs w:val="12"/>
        </w:rPr>
        <w:t>,</w:t>
      </w:r>
      <w:r>
        <w:rPr>
          <w:rFonts w:ascii="Consolas" w:eastAsia="Consolas" w:hAnsi="Consolas" w:cs="Consolas"/>
          <w:color w:val="B08000"/>
          <w:sz w:val="12"/>
          <w:szCs w:val="12"/>
        </w:rPr>
        <w:t>16</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2FBDDF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37DFE88"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4"</w:t>
      </w:r>
      <w:r>
        <w:rPr>
          <w:rFonts w:ascii="Consolas" w:eastAsia="Consolas" w:hAnsi="Consolas" w:cs="Consolas"/>
          <w:color w:val="000000"/>
          <w:sz w:val="12"/>
          <w:szCs w:val="12"/>
        </w:rPr>
        <w:t>)</w:t>
      </w:r>
    </w:p>
    <w:p w14:paraId="639A5FA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3455708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"Gd-667_Capa_4"</w:t>
      </w:r>
      <w:r>
        <w:rPr>
          <w:rFonts w:ascii="Consolas" w:eastAsia="Consolas" w:hAnsi="Consolas" w:cs="Consolas"/>
          <w:color w:val="CA60CA"/>
          <w:sz w:val="12"/>
          <w:szCs w:val="12"/>
        </w:rPr>
        <w:t>,</w:t>
      </w:r>
      <w:r>
        <w:rPr>
          <w:rFonts w:ascii="Consolas" w:eastAsia="Consolas" w:hAnsi="Consolas" w:cs="Consolas"/>
          <w:color w:val="B08000"/>
          <w:sz w:val="12"/>
          <w:szCs w:val="12"/>
        </w:rPr>
        <w:t>585</w:t>
      </w:r>
      <w:r>
        <w:rPr>
          <w:rFonts w:ascii="Consolas" w:eastAsia="Consolas" w:hAnsi="Consolas" w:cs="Consolas"/>
          <w:color w:val="CA60CA"/>
          <w:sz w:val="12"/>
          <w:szCs w:val="12"/>
        </w:rPr>
        <w:t>,</w:t>
      </w:r>
      <w:r>
        <w:rPr>
          <w:rFonts w:ascii="Consolas" w:eastAsia="Consolas" w:hAnsi="Consolas" w:cs="Consolas"/>
          <w:color w:val="B08000"/>
          <w:sz w:val="12"/>
          <w:szCs w:val="12"/>
        </w:rPr>
        <w:t>45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CC9B39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"sample_4.1"</w:t>
      </w:r>
      <w:r>
        <w:rPr>
          <w:rFonts w:ascii="Consolas" w:eastAsia="Consolas" w:hAnsi="Consolas" w:cs="Consolas"/>
          <w:color w:val="CA60CA"/>
          <w:sz w:val="12"/>
          <w:szCs w:val="12"/>
        </w:rPr>
        <w:t>,</w:t>
      </w:r>
      <w:r>
        <w:rPr>
          <w:rFonts w:ascii="Consolas" w:eastAsia="Consolas" w:hAnsi="Consolas" w:cs="Consolas"/>
          <w:color w:val="B08000"/>
          <w:sz w:val="12"/>
          <w:szCs w:val="12"/>
        </w:rPr>
        <w:t>456</w:t>
      </w:r>
      <w:r>
        <w:rPr>
          <w:rFonts w:ascii="Consolas" w:eastAsia="Consolas" w:hAnsi="Consolas" w:cs="Consolas"/>
          <w:color w:val="CA60CA"/>
          <w:sz w:val="12"/>
          <w:szCs w:val="12"/>
        </w:rPr>
        <w:t>,</w:t>
      </w:r>
      <w:r>
        <w:rPr>
          <w:rFonts w:ascii="Consolas" w:eastAsia="Consolas" w:hAnsi="Consolas" w:cs="Consolas"/>
          <w:color w:val="B08000"/>
          <w:sz w:val="12"/>
          <w:szCs w:val="12"/>
        </w:rPr>
        <w:t>17</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0FC9B6C"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25E3751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w:t>
      </w:r>
      <w:proofErr w:type="gramStart"/>
      <w:r>
        <w:rPr>
          <w:rFonts w:ascii="Consolas" w:eastAsia="Consolas" w:hAnsi="Consolas" w:cs="Consolas"/>
          <w:color w:val="898887"/>
          <w:sz w:val="12"/>
          <w:szCs w:val="12"/>
        </w:rPr>
        <w:t>Phase(</w:t>
      </w:r>
      <w:proofErr w:type="gramEnd"/>
      <w:r>
        <w:rPr>
          <w:rFonts w:ascii="Consolas" w:eastAsia="Consolas" w:hAnsi="Consolas" w:cs="Consolas"/>
          <w:color w:val="898887"/>
          <w:sz w:val="12"/>
          <w:szCs w:val="12"/>
        </w:rPr>
        <w:t>"</w:t>
      </w:r>
      <w:proofErr w:type="spellStart"/>
      <w:r>
        <w:rPr>
          <w:rFonts w:ascii="Consolas" w:eastAsia="Consolas" w:hAnsi="Consolas" w:cs="Consolas"/>
          <w:color w:val="898887"/>
          <w:sz w:val="12"/>
          <w:szCs w:val="12"/>
        </w:rPr>
        <w:t>Capa</w:t>
      </w:r>
      <w:proofErr w:type="spellEnd"/>
      <w:r>
        <w:rPr>
          <w:rFonts w:ascii="Consolas" w:eastAsia="Consolas" w:hAnsi="Consolas" w:cs="Consolas"/>
          <w:color w:val="898887"/>
          <w:sz w:val="12"/>
          <w:szCs w:val="12"/>
        </w:rPr>
        <w:t xml:space="preserve"> 3") mixed layer?</w:t>
      </w:r>
    </w:p>
    <w:p w14:paraId="220F1087"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36F9CE7B"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w:t>
      </w:r>
      <w:proofErr w:type="spellStart"/>
      <w:r>
        <w:rPr>
          <w:rFonts w:ascii="Consolas" w:eastAsia="Consolas" w:hAnsi="Consolas" w:cs="Consolas"/>
          <w:color w:val="898887"/>
          <w:sz w:val="12"/>
          <w:szCs w:val="12"/>
        </w:rPr>
        <w:t>R_Date</w:t>
      </w:r>
      <w:proofErr w:type="spellEnd"/>
      <w:r>
        <w:rPr>
          <w:rFonts w:ascii="Consolas" w:eastAsia="Consolas" w:hAnsi="Consolas" w:cs="Consolas"/>
          <w:color w:val="898887"/>
          <w:sz w:val="12"/>
          <w:szCs w:val="12"/>
        </w:rPr>
        <w:t>("sample_3.1",564,18);</w:t>
      </w:r>
    </w:p>
    <w:p w14:paraId="28730A7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t>
      </w:r>
    </w:p>
    <w:p w14:paraId="60646F0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2"</w:t>
      </w:r>
      <w:r>
        <w:rPr>
          <w:rFonts w:ascii="Consolas" w:eastAsia="Consolas" w:hAnsi="Consolas" w:cs="Consolas"/>
          <w:color w:val="000000"/>
          <w:sz w:val="12"/>
          <w:szCs w:val="12"/>
        </w:rPr>
        <w:t>)</w:t>
      </w:r>
    </w:p>
    <w:p w14:paraId="08039764"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CD38DE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"Gd-671_Capa_2"</w:t>
      </w:r>
      <w:r>
        <w:rPr>
          <w:rFonts w:ascii="Consolas" w:eastAsia="Consolas" w:hAnsi="Consolas" w:cs="Consolas"/>
          <w:color w:val="CA60CA"/>
          <w:sz w:val="12"/>
          <w:szCs w:val="12"/>
        </w:rPr>
        <w:t>,</w:t>
      </w:r>
      <w:r>
        <w:rPr>
          <w:rFonts w:ascii="Consolas" w:eastAsia="Consolas" w:hAnsi="Consolas" w:cs="Consolas"/>
          <w:color w:val="B08000"/>
          <w:sz w:val="12"/>
          <w:szCs w:val="12"/>
        </w:rPr>
        <w:t>555</w:t>
      </w:r>
      <w:r>
        <w:rPr>
          <w:rFonts w:ascii="Consolas" w:eastAsia="Consolas" w:hAnsi="Consolas" w:cs="Consolas"/>
          <w:color w:val="CA60CA"/>
          <w:sz w:val="12"/>
          <w:szCs w:val="12"/>
        </w:rPr>
        <w:t>,</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2AF6AD3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"sample_2.1"</w:t>
      </w:r>
      <w:r>
        <w:rPr>
          <w:rFonts w:ascii="Consolas" w:eastAsia="Consolas" w:hAnsi="Consolas" w:cs="Consolas"/>
          <w:color w:val="CA60CA"/>
          <w:sz w:val="12"/>
          <w:szCs w:val="12"/>
        </w:rPr>
        <w:t>,</w:t>
      </w:r>
      <w:r>
        <w:rPr>
          <w:rFonts w:ascii="Consolas" w:eastAsia="Consolas" w:hAnsi="Consolas" w:cs="Consolas"/>
          <w:color w:val="B08000"/>
          <w:sz w:val="12"/>
          <w:szCs w:val="12"/>
        </w:rPr>
        <w:t>441</w:t>
      </w:r>
      <w:r>
        <w:rPr>
          <w:rFonts w:ascii="Consolas" w:eastAsia="Consolas" w:hAnsi="Consolas" w:cs="Consolas"/>
          <w:color w:val="CA60CA"/>
          <w:sz w:val="12"/>
          <w:szCs w:val="12"/>
        </w:rPr>
        <w:t>,</w:t>
      </w:r>
      <w:r>
        <w:rPr>
          <w:rFonts w:ascii="Consolas" w:eastAsia="Consolas" w:hAnsi="Consolas" w:cs="Consolas"/>
          <w:color w:val="B08000"/>
          <w:sz w:val="12"/>
          <w:szCs w:val="12"/>
        </w:rPr>
        <w:t>16</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45F942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71C2B9EF"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1"</w:t>
      </w:r>
      <w:r>
        <w:rPr>
          <w:rFonts w:ascii="Consolas" w:eastAsia="Consolas" w:hAnsi="Consolas" w:cs="Consolas"/>
          <w:color w:val="000000"/>
          <w:sz w:val="12"/>
          <w:szCs w:val="12"/>
        </w:rPr>
        <w:t>)</w:t>
      </w:r>
    </w:p>
    <w:p w14:paraId="5664010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558774E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"Sample 1.1"</w:t>
      </w:r>
      <w:r>
        <w:rPr>
          <w:rFonts w:ascii="Consolas" w:eastAsia="Consolas" w:hAnsi="Consolas" w:cs="Consolas"/>
          <w:color w:val="CA60CA"/>
          <w:sz w:val="12"/>
          <w:szCs w:val="12"/>
        </w:rPr>
        <w:t>,</w:t>
      </w:r>
      <w:r>
        <w:rPr>
          <w:rFonts w:ascii="Consolas" w:eastAsia="Consolas" w:hAnsi="Consolas" w:cs="Consolas"/>
          <w:color w:val="B08000"/>
          <w:sz w:val="12"/>
          <w:szCs w:val="12"/>
        </w:rPr>
        <w:t>406</w:t>
      </w:r>
      <w:r>
        <w:rPr>
          <w:rFonts w:ascii="Consolas" w:eastAsia="Consolas" w:hAnsi="Consolas" w:cs="Consolas"/>
          <w:color w:val="CA60CA"/>
          <w:sz w:val="12"/>
          <w:szCs w:val="12"/>
        </w:rPr>
        <w:t>,</w:t>
      </w:r>
      <w:r>
        <w:rPr>
          <w:rFonts w:ascii="Consolas" w:eastAsia="Consolas" w:hAnsi="Consolas" w:cs="Consolas"/>
          <w:color w:val="B08000"/>
          <w:sz w:val="12"/>
          <w:szCs w:val="12"/>
        </w:rPr>
        <w:t>19</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89BBCB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"Sample 1.2"</w:t>
      </w:r>
      <w:r>
        <w:rPr>
          <w:rFonts w:ascii="Consolas" w:eastAsia="Consolas" w:hAnsi="Consolas" w:cs="Consolas"/>
          <w:color w:val="CA60CA"/>
          <w:sz w:val="12"/>
          <w:szCs w:val="12"/>
        </w:rPr>
        <w:t>,</w:t>
      </w:r>
      <w:r>
        <w:rPr>
          <w:rFonts w:ascii="Consolas" w:eastAsia="Consolas" w:hAnsi="Consolas" w:cs="Consolas"/>
          <w:color w:val="B08000"/>
          <w:sz w:val="12"/>
          <w:szCs w:val="12"/>
        </w:rPr>
        <w:t>392</w:t>
      </w:r>
      <w:r>
        <w:rPr>
          <w:rFonts w:ascii="Consolas" w:eastAsia="Consolas" w:hAnsi="Consolas" w:cs="Consolas"/>
          <w:color w:val="CA60CA"/>
          <w:sz w:val="12"/>
          <w:szCs w:val="12"/>
        </w:rPr>
        <w:t>,</w:t>
      </w:r>
      <w:r>
        <w:rPr>
          <w:rFonts w:ascii="Consolas" w:eastAsia="Consolas" w:hAnsi="Consolas" w:cs="Consolas"/>
          <w:color w:val="B08000"/>
          <w:sz w:val="12"/>
          <w:szCs w:val="12"/>
        </w:rPr>
        <w:t>17</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9A2D427"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6B1ADB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"granica"</w:t>
      </w:r>
      <w:r>
        <w:rPr>
          <w:rFonts w:ascii="Consolas" w:eastAsia="Consolas" w:hAnsi="Consolas" w:cs="Consolas"/>
          <w:color w:val="CA60CA"/>
          <w:sz w:val="12"/>
          <w:szCs w:val="12"/>
        </w:rPr>
        <w:t>,</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9612AC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5FB20494"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Axis</w:t>
      </w:r>
      <w:r>
        <w:rPr>
          <w:rFonts w:ascii="Consolas" w:eastAsia="Consolas" w:hAnsi="Consolas" w:cs="Consolas"/>
          <w:color w:val="000000"/>
          <w:sz w:val="12"/>
          <w:szCs w:val="12"/>
        </w:rPr>
        <w:t>(</w:t>
      </w:r>
      <w:proofErr w:type="gramEnd"/>
      <w:r>
        <w:rPr>
          <w:rFonts w:ascii="Consolas" w:eastAsia="Consolas" w:hAnsi="Consolas" w:cs="Consolas"/>
          <w:color w:val="B08000"/>
          <w:sz w:val="12"/>
          <w:szCs w:val="12"/>
        </w:rPr>
        <w:t>1100</w:t>
      </w:r>
      <w:r>
        <w:rPr>
          <w:rFonts w:ascii="Consolas" w:eastAsia="Consolas" w:hAnsi="Consolas" w:cs="Consolas"/>
          <w:color w:val="CA60CA"/>
          <w:sz w:val="12"/>
          <w:szCs w:val="12"/>
        </w:rPr>
        <w:t>,</w:t>
      </w:r>
      <w:r>
        <w:rPr>
          <w:rFonts w:ascii="Consolas" w:eastAsia="Consolas" w:hAnsi="Consolas" w:cs="Consolas"/>
          <w:color w:val="B08000"/>
          <w:sz w:val="12"/>
          <w:szCs w:val="12"/>
        </w:rPr>
        <w:t>1250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B669322" w14:textId="77777777" w:rsidR="008C6363" w:rsidRDefault="00000000">
      <w:pPr>
        <w:pBdr>
          <w:top w:val="nil"/>
          <w:left w:val="nil"/>
          <w:bottom w:val="nil"/>
          <w:right w:val="nil"/>
          <w:between w:val="nil"/>
        </w:pBdr>
        <w:shd w:val="clear" w:color="auto" w:fill="F5F5F5"/>
        <w:spacing w:after="283"/>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3927525F" w14:textId="77777777" w:rsidR="008C6363" w:rsidRDefault="00000000">
      <w:pPr>
        <w:rPr>
          <w:rFonts w:ascii="Times New Roman" w:eastAsia="Times New Roman" w:hAnsi="Times New Roman" w:cs="Times New Roman"/>
        </w:rPr>
      </w:pPr>
      <w:r>
        <w:rPr>
          <w:rFonts w:ascii="Times New Roman" w:eastAsia="Times New Roman" w:hAnsi="Times New Roman" w:cs="Times New Roman"/>
          <w:sz w:val="22"/>
          <w:szCs w:val="22"/>
        </w:rPr>
        <w:br/>
        <w:t xml:space="preserve">Table S.3.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Basural</w:t>
      </w:r>
      <w:proofErr w:type="spellEnd"/>
      <w:r>
        <w:rPr>
          <w:rFonts w:ascii="Times New Roman" w:eastAsia="Times New Roman" w:hAnsi="Times New Roman" w:cs="Times New Roman"/>
          <w:sz w:val="22"/>
          <w:szCs w:val="22"/>
        </w:rPr>
        <w:t xml:space="preserve"> II site. </w:t>
      </w:r>
    </w:p>
    <w:p w14:paraId="348FEA3E" w14:textId="77777777" w:rsidR="008C6363" w:rsidRDefault="00000000">
      <w:pPr>
        <w:rPr>
          <w:rFonts w:ascii="Times New Roman" w:eastAsia="Times New Roman" w:hAnsi="Times New Roman" w:cs="Times New Roman"/>
        </w:rPr>
      </w:pPr>
      <w:r>
        <w:rPr>
          <w:noProof/>
        </w:rPr>
        <w:lastRenderedPageBreak/>
        <w:drawing>
          <wp:inline distT="0" distB="0" distL="0" distR="0" wp14:anchorId="2E297030" wp14:editId="06C1BD87">
            <wp:extent cx="6120130" cy="59182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6120130" cy="5918200"/>
                    </a:xfrm>
                    <a:prstGeom prst="rect">
                      <a:avLst/>
                    </a:prstGeom>
                    <a:ln/>
                  </pic:spPr>
                </pic:pic>
              </a:graphicData>
            </a:graphic>
          </wp:inline>
        </w:drawing>
      </w:r>
    </w:p>
    <w:p w14:paraId="101A1D4D" w14:textId="77777777" w:rsidR="008C6363" w:rsidRDefault="00000000">
      <w:pPr>
        <w:rPr>
          <w:rFonts w:ascii="Times New Roman" w:eastAsia="Times New Roman" w:hAnsi="Times New Roman" w:cs="Times New Roman"/>
        </w:rPr>
      </w:pPr>
      <w:r>
        <w:rPr>
          <w:noProof/>
        </w:rPr>
        <w:lastRenderedPageBreak/>
        <w:drawing>
          <wp:inline distT="0" distB="0" distL="0" distR="0" wp14:anchorId="5190A096" wp14:editId="346D6B57">
            <wp:extent cx="5880100" cy="764667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880100" cy="7646670"/>
                    </a:xfrm>
                    <a:prstGeom prst="rect">
                      <a:avLst/>
                    </a:prstGeom>
                    <a:ln/>
                  </pic:spPr>
                </pic:pic>
              </a:graphicData>
            </a:graphic>
          </wp:inline>
        </w:drawing>
      </w:r>
    </w:p>
    <w:p w14:paraId="54E2BF1B" w14:textId="77777777" w:rsidR="008C6363" w:rsidRDefault="00000000">
      <w:r>
        <w:rPr>
          <w:rFonts w:ascii="Times New Roman" w:eastAsia="Times New Roman" w:hAnsi="Times New Roman" w:cs="Times New Roman"/>
          <w:sz w:val="22"/>
          <w:szCs w:val="22"/>
        </w:rPr>
        <w:t xml:space="preserve">Fig. S.3.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Basural</w:t>
      </w:r>
      <w:proofErr w:type="spellEnd"/>
      <w:r>
        <w:rPr>
          <w:rFonts w:ascii="Times New Roman" w:eastAsia="Times New Roman" w:hAnsi="Times New Roman" w:cs="Times New Roman"/>
          <w:sz w:val="22"/>
          <w:szCs w:val="22"/>
        </w:rPr>
        <w:t xml:space="preserve"> II site.</w:t>
      </w:r>
    </w:p>
    <w:p w14:paraId="19CA4820" w14:textId="77777777" w:rsidR="008C6363" w:rsidRDefault="008C6363"/>
    <w:p w14:paraId="003DBAE3" w14:textId="77777777" w:rsidR="008C6363" w:rsidRDefault="00000000">
      <w:r>
        <w:br w:type="page"/>
      </w:r>
    </w:p>
    <w:p w14:paraId="5B373FF9" w14:textId="77777777" w:rsidR="008C6363" w:rsidRDefault="00000000">
      <w:pPr>
        <w:pStyle w:val="Nagwek3"/>
        <w:spacing w:before="0"/>
        <w:rPr>
          <w:rFonts w:ascii="Calibri" w:eastAsia="Calibri" w:hAnsi="Calibri" w:cs="Calibri"/>
        </w:rPr>
      </w:pPr>
      <w:r>
        <w:rPr>
          <w:rFonts w:ascii="Calibri" w:eastAsia="Calibri" w:hAnsi="Calibri" w:cs="Calibri"/>
        </w:rPr>
        <w:lastRenderedPageBreak/>
        <w:t>Platform 1, version 2</w:t>
      </w:r>
    </w:p>
    <w:p w14:paraId="719E256C"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OxCal</w:t>
      </w:r>
      <w:proofErr w:type="spellEnd"/>
      <w:r>
        <w:rPr>
          <w:rFonts w:ascii="Times New Roman" w:eastAsia="Times New Roman" w:hAnsi="Times New Roman" w:cs="Times New Roman"/>
          <w:color w:val="000000"/>
        </w:rPr>
        <w:t xml:space="preserve"> script for Platform 1 site, </w:t>
      </w:r>
    </w:p>
    <w:p w14:paraId="5B0E9306"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592B318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69172A6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38C1C97E"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7D5BC31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4457F470"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7D49579B"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1B2DD3C"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5DDE6F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6CF18278"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08271B0D"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5F4572F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0657BB1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6EB0D03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102FF784"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1B374544"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32691207"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3E56599"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3</w:t>
      </w:r>
    </w:p>
    <w:p w14:paraId="127743E6"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 xml:space="preserve">"Platform 1 </w:t>
      </w:r>
      <w:proofErr w:type="spellStart"/>
      <w:r>
        <w:rPr>
          <w:rFonts w:ascii="Consolas" w:eastAsia="Consolas" w:hAnsi="Consolas" w:cs="Consolas"/>
          <w:color w:val="BF0303"/>
          <w:sz w:val="12"/>
          <w:szCs w:val="12"/>
        </w:rPr>
        <w:t>ushnu</w:t>
      </w:r>
      <w:proofErr w:type="spellEnd"/>
      <w:r>
        <w:rPr>
          <w:rFonts w:ascii="Consolas" w:eastAsia="Consolas" w:hAnsi="Consolas" w:cs="Consolas"/>
          <w:color w:val="BF0303"/>
          <w:sz w:val="12"/>
          <w:szCs w:val="12"/>
        </w:rPr>
        <w:t>"</w:t>
      </w:r>
      <w:r>
        <w:rPr>
          <w:rFonts w:ascii="Consolas" w:eastAsia="Consolas" w:hAnsi="Consolas" w:cs="Consolas"/>
          <w:color w:val="000000"/>
          <w:sz w:val="12"/>
          <w:szCs w:val="12"/>
        </w:rPr>
        <w:t>)</w:t>
      </w:r>
    </w:p>
    <w:p w14:paraId="0474939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74DE05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Boundary</w:t>
      </w:r>
      <w:r>
        <w:rPr>
          <w:rFonts w:ascii="Consolas" w:eastAsia="Consolas" w:hAnsi="Consolas" w:cs="Consolas"/>
          <w:color w:val="000000"/>
          <w:sz w:val="12"/>
          <w:szCs w:val="12"/>
        </w:rPr>
        <w:t>(</w:t>
      </w:r>
      <w:r>
        <w:rPr>
          <w:rFonts w:ascii="Consolas" w:eastAsia="Consolas" w:hAnsi="Consolas" w:cs="Consolas"/>
          <w:color w:val="BF0303"/>
          <w:sz w:val="12"/>
          <w:szCs w:val="12"/>
        </w:rPr>
        <w:t>"start"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1A35792"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//Platform </w:t>
      </w:r>
      <w:proofErr w:type="spellStart"/>
      <w:r>
        <w:rPr>
          <w:rFonts w:ascii="Consolas" w:eastAsia="Consolas" w:hAnsi="Consolas" w:cs="Consolas"/>
          <w:color w:val="898887"/>
          <w:sz w:val="12"/>
          <w:szCs w:val="12"/>
        </w:rPr>
        <w:t>ushnu</w:t>
      </w:r>
      <w:proofErr w:type="spellEnd"/>
      <w:r>
        <w:rPr>
          <w:rFonts w:ascii="Consolas" w:eastAsia="Consolas" w:hAnsi="Consolas" w:cs="Consolas"/>
          <w:color w:val="898887"/>
          <w:sz w:val="12"/>
          <w:szCs w:val="12"/>
        </w:rPr>
        <w:t>:</w:t>
      </w:r>
    </w:p>
    <w:p w14:paraId="0263553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"Floor 2"</w:t>
      </w:r>
      <w:r>
        <w:rPr>
          <w:rFonts w:ascii="Consolas" w:eastAsia="Consolas" w:hAnsi="Consolas" w:cs="Consolas"/>
          <w:color w:val="000000"/>
          <w:sz w:val="12"/>
          <w:szCs w:val="12"/>
        </w:rPr>
        <w:t>)</w:t>
      </w:r>
    </w:p>
    <w:p w14:paraId="37C88B93"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239F5E86"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"GdA-2667"</w:t>
      </w:r>
      <w:r>
        <w:rPr>
          <w:rFonts w:ascii="Consolas" w:eastAsia="Consolas" w:hAnsi="Consolas" w:cs="Consolas"/>
          <w:color w:val="CA60CA"/>
          <w:sz w:val="12"/>
          <w:szCs w:val="12"/>
        </w:rPr>
        <w:t>,</w:t>
      </w:r>
      <w:r>
        <w:rPr>
          <w:rFonts w:ascii="Consolas" w:eastAsia="Consolas" w:hAnsi="Consolas" w:cs="Consolas"/>
          <w:color w:val="B08000"/>
          <w:sz w:val="12"/>
          <w:szCs w:val="12"/>
        </w:rPr>
        <w:t>555</w:t>
      </w:r>
      <w:r>
        <w:rPr>
          <w:rFonts w:ascii="Consolas" w:eastAsia="Consolas" w:hAnsi="Consolas" w:cs="Consolas"/>
          <w:color w:val="CA60CA"/>
          <w:sz w:val="12"/>
          <w:szCs w:val="12"/>
        </w:rPr>
        <w:t>,</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3F9F62C"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Pr>
          <w:rFonts w:ascii="Consolas" w:eastAsia="Consolas" w:hAnsi="Consolas" w:cs="Consolas"/>
          <w:color w:val="000000"/>
          <w:sz w:val="12"/>
          <w:szCs w:val="12"/>
        </w:rPr>
        <w:t xml:space="preserve">    </w:t>
      </w:r>
      <w:r w:rsidRPr="008B22BC">
        <w:rPr>
          <w:rFonts w:ascii="Consolas" w:eastAsia="Consolas" w:hAnsi="Consolas" w:cs="Consolas"/>
          <w:color w:val="898887"/>
          <w:sz w:val="12"/>
          <w:szCs w:val="12"/>
          <w:lang w:val="es-ES"/>
        </w:rPr>
        <w:t>//la muestra del sondeo A, tomada de capa que era probablemente del primer nivel del piso original de la plataforma.</w:t>
      </w:r>
    </w:p>
    <w:p w14:paraId="1765D85E"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sidRPr="008B22BC">
        <w:rPr>
          <w:rFonts w:ascii="Consolas" w:eastAsia="Consolas" w:hAnsi="Consolas" w:cs="Consolas"/>
          <w:color w:val="000000"/>
          <w:sz w:val="12"/>
          <w:szCs w:val="12"/>
          <w:lang w:val="es-ES"/>
        </w:rPr>
        <w:t xml:space="preserve">    </w:t>
      </w:r>
      <w:proofErr w:type="spellStart"/>
      <w:r w:rsidRPr="008B22BC">
        <w:rPr>
          <w:rFonts w:ascii="Consolas" w:eastAsia="Consolas" w:hAnsi="Consolas" w:cs="Consolas"/>
          <w:color w:val="644A9B"/>
          <w:sz w:val="12"/>
          <w:szCs w:val="12"/>
          <w:lang w:val="es-ES"/>
        </w:rPr>
        <w:t>R_Date</w:t>
      </w:r>
      <w:proofErr w:type="spellEnd"/>
      <w:r w:rsidRPr="008B22BC">
        <w:rPr>
          <w:rFonts w:ascii="Consolas" w:eastAsia="Consolas" w:hAnsi="Consolas" w:cs="Consolas"/>
          <w:color w:val="000000"/>
          <w:sz w:val="12"/>
          <w:szCs w:val="12"/>
          <w:lang w:val="es-ES"/>
        </w:rPr>
        <w:t>(</w:t>
      </w:r>
      <w:r w:rsidRPr="008B22BC">
        <w:rPr>
          <w:rFonts w:ascii="Consolas" w:eastAsia="Consolas" w:hAnsi="Consolas" w:cs="Consolas"/>
          <w:color w:val="BF0303"/>
          <w:sz w:val="12"/>
          <w:szCs w:val="12"/>
          <w:lang w:val="es-ES"/>
        </w:rPr>
        <w:t>"Gd–12926"</w:t>
      </w:r>
      <w:r w:rsidRPr="008B22BC">
        <w:rPr>
          <w:rFonts w:ascii="Consolas" w:eastAsia="Consolas" w:hAnsi="Consolas" w:cs="Consolas"/>
          <w:color w:val="CA60CA"/>
          <w:sz w:val="12"/>
          <w:szCs w:val="12"/>
          <w:lang w:val="es-ES"/>
        </w:rPr>
        <w:t>,</w:t>
      </w:r>
      <w:r w:rsidRPr="008B22BC">
        <w:rPr>
          <w:rFonts w:ascii="Consolas" w:eastAsia="Consolas" w:hAnsi="Consolas" w:cs="Consolas"/>
          <w:color w:val="B08000"/>
          <w:sz w:val="12"/>
          <w:szCs w:val="12"/>
          <w:lang w:val="es-ES"/>
        </w:rPr>
        <w:t>410</w:t>
      </w:r>
      <w:r w:rsidRPr="008B22BC">
        <w:rPr>
          <w:rFonts w:ascii="Consolas" w:eastAsia="Consolas" w:hAnsi="Consolas" w:cs="Consolas"/>
          <w:color w:val="CA60CA"/>
          <w:sz w:val="12"/>
          <w:szCs w:val="12"/>
          <w:lang w:val="es-ES"/>
        </w:rPr>
        <w:t>,</w:t>
      </w:r>
      <w:r w:rsidRPr="008B22BC">
        <w:rPr>
          <w:rFonts w:ascii="Consolas" w:eastAsia="Consolas" w:hAnsi="Consolas" w:cs="Consolas"/>
          <w:color w:val="B08000"/>
          <w:sz w:val="12"/>
          <w:szCs w:val="12"/>
          <w:lang w:val="es-ES"/>
        </w:rPr>
        <w:t>45</w:t>
      </w:r>
      <w:r w:rsidRPr="008B22BC">
        <w:rPr>
          <w:rFonts w:ascii="Consolas" w:eastAsia="Consolas" w:hAnsi="Consolas" w:cs="Consolas"/>
          <w:color w:val="000000"/>
          <w:sz w:val="12"/>
          <w:szCs w:val="12"/>
          <w:lang w:val="es-ES"/>
        </w:rPr>
        <w:t>)</w:t>
      </w:r>
      <w:r w:rsidRPr="008B22BC">
        <w:rPr>
          <w:rFonts w:ascii="Consolas" w:eastAsia="Consolas" w:hAnsi="Consolas" w:cs="Consolas"/>
          <w:color w:val="CA60CA"/>
          <w:sz w:val="12"/>
          <w:szCs w:val="12"/>
          <w:lang w:val="es-ES"/>
        </w:rPr>
        <w:t>;</w:t>
      </w:r>
    </w:p>
    <w:p w14:paraId="392A5495"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sidRPr="008B22BC">
        <w:rPr>
          <w:rFonts w:ascii="Consolas" w:eastAsia="Consolas" w:hAnsi="Consolas" w:cs="Consolas"/>
          <w:color w:val="000000"/>
          <w:sz w:val="12"/>
          <w:szCs w:val="12"/>
          <w:lang w:val="es-ES"/>
        </w:rPr>
        <w:t xml:space="preserve">    </w:t>
      </w:r>
      <w:r w:rsidRPr="008B22BC">
        <w:rPr>
          <w:rFonts w:ascii="Consolas" w:eastAsia="Consolas" w:hAnsi="Consolas" w:cs="Consolas"/>
          <w:color w:val="898887"/>
          <w:sz w:val="12"/>
          <w:szCs w:val="12"/>
          <w:lang w:val="es-ES"/>
        </w:rPr>
        <w:t xml:space="preserve">//la muestra del sondeo B, tomada directamente al lado del muro del lado oeste del </w:t>
      </w:r>
      <w:proofErr w:type="spellStart"/>
      <w:r w:rsidRPr="008B22BC">
        <w:rPr>
          <w:rFonts w:ascii="Consolas" w:eastAsia="Consolas" w:hAnsi="Consolas" w:cs="Consolas"/>
          <w:color w:val="898887"/>
          <w:sz w:val="12"/>
          <w:szCs w:val="12"/>
          <w:lang w:val="es-ES"/>
        </w:rPr>
        <w:t>ushnu</w:t>
      </w:r>
      <w:proofErr w:type="spellEnd"/>
      <w:r w:rsidRPr="008B22BC">
        <w:rPr>
          <w:rFonts w:ascii="Consolas" w:eastAsia="Consolas" w:hAnsi="Consolas" w:cs="Consolas"/>
          <w:color w:val="898887"/>
          <w:sz w:val="12"/>
          <w:szCs w:val="12"/>
          <w:lang w:val="es-ES"/>
        </w:rPr>
        <w:t>.</w:t>
      </w:r>
    </w:p>
    <w:p w14:paraId="27FBA814"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sidRPr="008B22BC">
        <w:rPr>
          <w:rFonts w:ascii="Consolas" w:eastAsia="Consolas" w:hAnsi="Consolas" w:cs="Consolas"/>
          <w:color w:val="000000"/>
          <w:sz w:val="12"/>
          <w:szCs w:val="12"/>
          <w:lang w:val="es-ES"/>
        </w:rPr>
        <w:t xml:space="preserve">   }</w:t>
      </w:r>
      <w:r w:rsidRPr="008B22BC">
        <w:rPr>
          <w:rFonts w:ascii="Consolas" w:eastAsia="Consolas" w:hAnsi="Consolas" w:cs="Consolas"/>
          <w:color w:val="CA60CA"/>
          <w:sz w:val="12"/>
          <w:szCs w:val="12"/>
          <w:lang w:val="es-ES"/>
        </w:rPr>
        <w:t>;</w:t>
      </w:r>
    </w:p>
    <w:p w14:paraId="7C6BD9D5"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sidRPr="008B22BC">
        <w:rPr>
          <w:rFonts w:ascii="Consolas" w:eastAsia="Consolas" w:hAnsi="Consolas" w:cs="Consolas"/>
          <w:color w:val="000000"/>
          <w:sz w:val="12"/>
          <w:szCs w:val="12"/>
          <w:lang w:val="es-ES"/>
        </w:rPr>
        <w:t xml:space="preserve">   </w:t>
      </w:r>
      <w:proofErr w:type="spellStart"/>
      <w:r w:rsidRPr="008B22BC">
        <w:rPr>
          <w:rFonts w:ascii="Consolas" w:eastAsia="Consolas" w:hAnsi="Consolas" w:cs="Consolas"/>
          <w:color w:val="644A9B"/>
          <w:sz w:val="12"/>
          <w:szCs w:val="12"/>
          <w:lang w:val="es-ES"/>
        </w:rPr>
        <w:t>R_Date</w:t>
      </w:r>
      <w:proofErr w:type="spellEnd"/>
      <w:r w:rsidRPr="008B22BC">
        <w:rPr>
          <w:rFonts w:ascii="Consolas" w:eastAsia="Consolas" w:hAnsi="Consolas" w:cs="Consolas"/>
          <w:color w:val="000000"/>
          <w:sz w:val="12"/>
          <w:szCs w:val="12"/>
          <w:lang w:val="es-ES"/>
        </w:rPr>
        <w:t>(</w:t>
      </w:r>
      <w:r w:rsidRPr="008B22BC">
        <w:rPr>
          <w:rFonts w:ascii="Consolas" w:eastAsia="Consolas" w:hAnsi="Consolas" w:cs="Consolas"/>
          <w:color w:val="BF0303"/>
          <w:sz w:val="12"/>
          <w:szCs w:val="12"/>
          <w:lang w:val="es-ES"/>
        </w:rPr>
        <w:t>"GdA-2666"</w:t>
      </w:r>
      <w:r w:rsidRPr="008B22BC">
        <w:rPr>
          <w:rFonts w:ascii="Consolas" w:eastAsia="Consolas" w:hAnsi="Consolas" w:cs="Consolas"/>
          <w:color w:val="CA60CA"/>
          <w:sz w:val="12"/>
          <w:szCs w:val="12"/>
          <w:lang w:val="es-ES"/>
        </w:rPr>
        <w:t>,</w:t>
      </w:r>
      <w:r w:rsidRPr="008B22BC">
        <w:rPr>
          <w:rFonts w:ascii="Consolas" w:eastAsia="Consolas" w:hAnsi="Consolas" w:cs="Consolas"/>
          <w:color w:val="B08000"/>
          <w:sz w:val="12"/>
          <w:szCs w:val="12"/>
          <w:lang w:val="es-ES"/>
        </w:rPr>
        <w:t>415</w:t>
      </w:r>
      <w:r w:rsidRPr="008B22BC">
        <w:rPr>
          <w:rFonts w:ascii="Consolas" w:eastAsia="Consolas" w:hAnsi="Consolas" w:cs="Consolas"/>
          <w:color w:val="CA60CA"/>
          <w:sz w:val="12"/>
          <w:szCs w:val="12"/>
          <w:lang w:val="es-ES"/>
        </w:rPr>
        <w:t>,</w:t>
      </w:r>
      <w:r w:rsidRPr="008B22BC">
        <w:rPr>
          <w:rFonts w:ascii="Consolas" w:eastAsia="Consolas" w:hAnsi="Consolas" w:cs="Consolas"/>
          <w:color w:val="B08000"/>
          <w:sz w:val="12"/>
          <w:szCs w:val="12"/>
          <w:lang w:val="es-ES"/>
        </w:rPr>
        <w:t>30</w:t>
      </w:r>
      <w:r w:rsidRPr="008B22BC">
        <w:rPr>
          <w:rFonts w:ascii="Consolas" w:eastAsia="Consolas" w:hAnsi="Consolas" w:cs="Consolas"/>
          <w:color w:val="000000"/>
          <w:sz w:val="12"/>
          <w:szCs w:val="12"/>
          <w:lang w:val="es-ES"/>
        </w:rPr>
        <w:t>)</w:t>
      </w:r>
      <w:r w:rsidRPr="008B22BC">
        <w:rPr>
          <w:rFonts w:ascii="Consolas" w:eastAsia="Consolas" w:hAnsi="Consolas" w:cs="Consolas"/>
          <w:color w:val="CA60CA"/>
          <w:sz w:val="12"/>
          <w:szCs w:val="12"/>
          <w:lang w:val="es-ES"/>
        </w:rPr>
        <w:t>;</w:t>
      </w:r>
    </w:p>
    <w:p w14:paraId="5090C706" w14:textId="77777777" w:rsidR="008C6363" w:rsidRPr="008B22BC" w:rsidRDefault="00000000">
      <w:pPr>
        <w:pBdr>
          <w:top w:val="nil"/>
          <w:left w:val="nil"/>
          <w:bottom w:val="nil"/>
          <w:right w:val="nil"/>
          <w:between w:val="nil"/>
        </w:pBdr>
        <w:shd w:val="clear" w:color="auto" w:fill="F5F5F5"/>
        <w:rPr>
          <w:rFonts w:ascii="Consolas" w:eastAsia="Consolas" w:hAnsi="Consolas" w:cs="Consolas"/>
          <w:color w:val="000000"/>
          <w:sz w:val="12"/>
          <w:szCs w:val="12"/>
          <w:lang w:val="es-ES"/>
        </w:rPr>
      </w:pPr>
      <w:r w:rsidRPr="008B22BC">
        <w:rPr>
          <w:rFonts w:ascii="Consolas" w:eastAsia="Consolas" w:hAnsi="Consolas" w:cs="Consolas"/>
          <w:color w:val="000000"/>
          <w:sz w:val="12"/>
          <w:szCs w:val="12"/>
          <w:lang w:val="es-ES"/>
        </w:rPr>
        <w:t xml:space="preserve">   </w:t>
      </w:r>
      <w:r w:rsidRPr="008B22BC">
        <w:rPr>
          <w:rFonts w:ascii="Consolas" w:eastAsia="Consolas" w:hAnsi="Consolas" w:cs="Consolas"/>
          <w:color w:val="898887"/>
          <w:sz w:val="12"/>
          <w:szCs w:val="12"/>
          <w:lang w:val="es-ES"/>
        </w:rPr>
        <w:t xml:space="preserve">//la muestra del sondeo A, tomada del lado superior del nivel de la plataforma, sobre ello ha sido construido el </w:t>
      </w:r>
      <w:proofErr w:type="spellStart"/>
      <w:r w:rsidRPr="008B22BC">
        <w:rPr>
          <w:rFonts w:ascii="Consolas" w:eastAsia="Consolas" w:hAnsi="Consolas" w:cs="Consolas"/>
          <w:color w:val="898887"/>
          <w:sz w:val="12"/>
          <w:szCs w:val="12"/>
          <w:lang w:val="es-ES"/>
        </w:rPr>
        <w:t>ushnu</w:t>
      </w:r>
      <w:proofErr w:type="spellEnd"/>
      <w:r w:rsidRPr="008B22BC">
        <w:rPr>
          <w:rFonts w:ascii="Consolas" w:eastAsia="Consolas" w:hAnsi="Consolas" w:cs="Consolas"/>
          <w:color w:val="898887"/>
          <w:sz w:val="12"/>
          <w:szCs w:val="12"/>
          <w:lang w:val="es-ES"/>
        </w:rPr>
        <w:t>.</w:t>
      </w:r>
    </w:p>
    <w:p w14:paraId="5D301AC1"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sidRPr="008B22BC">
        <w:rPr>
          <w:rFonts w:ascii="Consolas" w:eastAsia="Consolas" w:hAnsi="Consolas" w:cs="Consolas"/>
          <w:color w:val="000000"/>
          <w:sz w:val="12"/>
          <w:szCs w:val="12"/>
          <w:lang w:val="es-ES"/>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"location of the city"</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1567</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97F3555" w14:textId="77777777" w:rsidR="008C6363" w:rsidRDefault="00000000">
      <w:pPr>
        <w:pBdr>
          <w:top w:val="nil"/>
          <w:left w:val="nil"/>
          <w:bottom w:val="nil"/>
          <w:right w:val="nil"/>
          <w:between w:val="nil"/>
        </w:pBdr>
        <w:shd w:val="clear" w:color="auto" w:fill="F5F5F5"/>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402DC1D7" w14:textId="77777777" w:rsidR="008C6363" w:rsidRDefault="00000000">
      <w:pPr>
        <w:pBdr>
          <w:top w:val="nil"/>
          <w:left w:val="nil"/>
          <w:bottom w:val="nil"/>
          <w:right w:val="nil"/>
          <w:between w:val="nil"/>
        </w:pBdr>
        <w:shd w:val="clear" w:color="auto" w:fill="F5F5F5"/>
        <w:spacing w:after="283"/>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36722548" w14:textId="77777777" w:rsidR="008C6363" w:rsidRDefault="008C6363">
      <w:pPr>
        <w:pBdr>
          <w:top w:val="nil"/>
          <w:left w:val="nil"/>
          <w:bottom w:val="nil"/>
          <w:right w:val="nil"/>
          <w:between w:val="nil"/>
        </w:pBdr>
        <w:shd w:val="clear" w:color="auto" w:fill="F5F5F5"/>
        <w:spacing w:after="283"/>
        <w:rPr>
          <w:rFonts w:ascii="Liberation Mono" w:eastAsia="Liberation Mono" w:hAnsi="Liberation Mono" w:cs="Liberation Mono"/>
          <w:color w:val="CA60CA"/>
          <w:sz w:val="20"/>
          <w:szCs w:val="20"/>
        </w:rPr>
      </w:pPr>
    </w:p>
    <w:p w14:paraId="540CFC45" w14:textId="77777777" w:rsidR="008C6363" w:rsidRDefault="00000000">
      <w:pPr>
        <w:rPr>
          <w:rFonts w:ascii="Times New Roman" w:eastAsia="Times New Roman" w:hAnsi="Times New Roman" w:cs="Times New Roman"/>
        </w:rPr>
      </w:pPr>
      <w:r>
        <w:rPr>
          <w:rFonts w:ascii="Times New Roman" w:eastAsia="Times New Roman" w:hAnsi="Times New Roman" w:cs="Times New Roman"/>
          <w:sz w:val="22"/>
          <w:szCs w:val="22"/>
        </w:rPr>
        <w:t xml:space="preserve">Table S.4.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Platform 1 site.</w:t>
      </w:r>
    </w:p>
    <w:p w14:paraId="1136B6FD"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r>
        <w:rPr>
          <w:noProof/>
          <w:color w:val="000000"/>
        </w:rPr>
        <w:drawing>
          <wp:inline distT="0" distB="0" distL="0" distR="0" wp14:anchorId="64BBC211" wp14:editId="121101BC">
            <wp:extent cx="6120130" cy="339407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120130" cy="3394075"/>
                    </a:xfrm>
                    <a:prstGeom prst="rect">
                      <a:avLst/>
                    </a:prstGeom>
                    <a:ln/>
                  </pic:spPr>
                </pic:pic>
              </a:graphicData>
            </a:graphic>
          </wp:inline>
        </w:drawing>
      </w:r>
    </w:p>
    <w:p w14:paraId="7B16CC2B"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r>
        <w:rPr>
          <w:noProof/>
          <w:color w:val="000000"/>
        </w:rPr>
        <w:lastRenderedPageBreak/>
        <w:drawing>
          <wp:inline distT="0" distB="0" distL="0" distR="0" wp14:anchorId="317C50EE" wp14:editId="093986D1">
            <wp:extent cx="6120130" cy="2753995"/>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120130" cy="2753995"/>
                    </a:xfrm>
                    <a:prstGeom prst="rect">
                      <a:avLst/>
                    </a:prstGeom>
                    <a:ln/>
                  </pic:spPr>
                </pic:pic>
              </a:graphicData>
            </a:graphic>
          </wp:inline>
        </w:drawing>
      </w:r>
    </w:p>
    <w:p w14:paraId="34A379AB" w14:textId="77777777" w:rsidR="008C6363" w:rsidRDefault="00000000">
      <w:r>
        <w:rPr>
          <w:rFonts w:ascii="Times New Roman" w:eastAsia="Times New Roman" w:hAnsi="Times New Roman" w:cs="Times New Roman"/>
          <w:sz w:val="22"/>
          <w:szCs w:val="22"/>
        </w:rPr>
        <w:t xml:space="preserve">Fig. S.4.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Platform 1 site.</w:t>
      </w:r>
    </w:p>
    <w:p w14:paraId="7E7F6C1C" w14:textId="77777777" w:rsidR="008C6363" w:rsidRDefault="008C6363"/>
    <w:p w14:paraId="796369F3" w14:textId="77777777" w:rsidR="008C6363" w:rsidRDefault="00000000">
      <w:pPr>
        <w:pStyle w:val="Nagwek3"/>
        <w:rPr>
          <w:rFonts w:ascii="Calibri" w:eastAsia="Calibri" w:hAnsi="Calibri" w:cs="Calibri"/>
        </w:rPr>
      </w:pPr>
      <w:proofErr w:type="spellStart"/>
      <w:r>
        <w:rPr>
          <w:rFonts w:ascii="Calibri" w:eastAsia="Calibri" w:hAnsi="Calibri" w:cs="Calibri"/>
        </w:rPr>
        <w:t>Chullpa</w:t>
      </w:r>
      <w:proofErr w:type="spellEnd"/>
      <w:r>
        <w:rPr>
          <w:rFonts w:ascii="Calibri" w:eastAsia="Calibri" w:hAnsi="Calibri" w:cs="Calibri"/>
        </w:rPr>
        <w:t>, version 2</w:t>
      </w:r>
    </w:p>
    <w:p w14:paraId="75E4922D"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2"/>
          <w:szCs w:val="22"/>
        </w:rPr>
        <w:t>OxCal</w:t>
      </w:r>
      <w:proofErr w:type="spellEnd"/>
      <w:r>
        <w:rPr>
          <w:rFonts w:ascii="Times New Roman" w:eastAsia="Times New Roman" w:hAnsi="Times New Roman" w:cs="Times New Roman"/>
          <w:color w:val="000000"/>
          <w:sz w:val="22"/>
          <w:szCs w:val="22"/>
        </w:rPr>
        <w:t xml:space="preserve"> script for </w:t>
      </w:r>
      <w:proofErr w:type="spellStart"/>
      <w:r>
        <w:rPr>
          <w:rFonts w:ascii="Times New Roman" w:eastAsia="Times New Roman" w:hAnsi="Times New Roman" w:cs="Times New Roman"/>
          <w:color w:val="000000"/>
          <w:sz w:val="22"/>
          <w:szCs w:val="22"/>
        </w:rPr>
        <w:t>Chullpa</w:t>
      </w:r>
      <w:proofErr w:type="spellEnd"/>
      <w:r>
        <w:rPr>
          <w:rFonts w:ascii="Times New Roman" w:eastAsia="Times New Roman" w:hAnsi="Times New Roman" w:cs="Times New Roman"/>
          <w:color w:val="000000"/>
          <w:sz w:val="22"/>
          <w:szCs w:val="22"/>
        </w:rPr>
        <w:t xml:space="preserve"> site, </w:t>
      </w:r>
    </w:p>
    <w:p w14:paraId="5CC8AEC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9E5C77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1F21B21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6AB8F27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543BAE1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0921B1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50263BC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65D0869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BC7BF9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090D1BC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56EF960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405B8A9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12E0D35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5617AC0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653088EC"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1201BEE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6805260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2890449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41A4263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Sequence</w:t>
      </w:r>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Chullpa</w:t>
      </w:r>
      <w:proofErr w:type="spellEnd"/>
      <w:r>
        <w:rPr>
          <w:rFonts w:ascii="Consolas" w:eastAsia="Consolas" w:hAnsi="Consolas" w:cs="Consolas"/>
          <w:color w:val="BF0303"/>
          <w:sz w:val="12"/>
          <w:szCs w:val="12"/>
        </w:rPr>
        <w:t>"</w:t>
      </w:r>
      <w:r>
        <w:rPr>
          <w:rFonts w:ascii="Consolas" w:eastAsia="Consolas" w:hAnsi="Consolas" w:cs="Consolas"/>
          <w:color w:val="000000"/>
          <w:sz w:val="12"/>
          <w:szCs w:val="12"/>
        </w:rPr>
        <w:t>)</w:t>
      </w:r>
    </w:p>
    <w:p w14:paraId="515B62F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39EFE2FD"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Boundary</w:t>
      </w:r>
      <w:r>
        <w:rPr>
          <w:rFonts w:ascii="Consolas" w:eastAsia="Consolas" w:hAnsi="Consolas" w:cs="Consolas"/>
          <w:color w:val="000000"/>
          <w:sz w:val="12"/>
          <w:szCs w:val="12"/>
        </w:rPr>
        <w:t>(</w:t>
      </w:r>
      <w:r>
        <w:rPr>
          <w:rFonts w:ascii="Consolas" w:eastAsia="Consolas" w:hAnsi="Consolas" w:cs="Consolas"/>
          <w:color w:val="BF0303"/>
          <w:sz w:val="12"/>
          <w:szCs w:val="12"/>
        </w:rPr>
        <w:t>"start"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2E3CE2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"GdA-2664"</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440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3868FB5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"Gd-2663"</w:t>
      </w:r>
      <w:r>
        <w:rPr>
          <w:rFonts w:ascii="Consolas" w:eastAsia="Consolas" w:hAnsi="Consolas" w:cs="Consolas"/>
          <w:color w:val="CA60CA"/>
          <w:sz w:val="12"/>
          <w:szCs w:val="12"/>
        </w:rPr>
        <w:t>,</w:t>
      </w:r>
      <w:r>
        <w:rPr>
          <w:rFonts w:ascii="Consolas" w:eastAsia="Consolas" w:hAnsi="Consolas" w:cs="Consolas"/>
          <w:color w:val="B08000"/>
          <w:sz w:val="12"/>
          <w:szCs w:val="12"/>
        </w:rPr>
        <w:t>425</w:t>
      </w:r>
      <w:r>
        <w:rPr>
          <w:rFonts w:ascii="Consolas" w:eastAsia="Consolas" w:hAnsi="Consolas" w:cs="Consolas"/>
          <w:color w:val="CA60CA"/>
          <w:sz w:val="12"/>
          <w:szCs w:val="12"/>
        </w:rPr>
        <w:t>,</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2E7E5F5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"GdA-2665"</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380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11D662D"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granica</w:t>
      </w:r>
      <w:proofErr w:type="spellEnd"/>
      <w:r>
        <w:rPr>
          <w:rFonts w:ascii="Consolas" w:eastAsia="Consolas" w:hAnsi="Consolas" w:cs="Consolas"/>
          <w:color w:val="BF0303"/>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FE59BB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4692E337" w14:textId="77777777" w:rsidR="008C6363" w:rsidRDefault="00000000">
      <w:pPr>
        <w:pBdr>
          <w:top w:val="nil"/>
          <w:left w:val="nil"/>
          <w:bottom w:val="nil"/>
          <w:right w:val="nil"/>
          <w:between w:val="nil"/>
        </w:pBdr>
        <w:shd w:val="clear" w:color="auto" w:fill="EEEEEE"/>
        <w:spacing w:after="283"/>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0C238FDF" w14:textId="77777777" w:rsidR="008C6363" w:rsidRDefault="008C6363">
      <w:pPr>
        <w:pBdr>
          <w:top w:val="nil"/>
          <w:left w:val="nil"/>
          <w:bottom w:val="nil"/>
          <w:right w:val="nil"/>
          <w:between w:val="nil"/>
        </w:pBdr>
        <w:shd w:val="clear" w:color="auto" w:fill="EEEEEE"/>
        <w:spacing w:after="283"/>
        <w:rPr>
          <w:rFonts w:ascii="Liberation Mono" w:eastAsia="Liberation Mono" w:hAnsi="Liberation Mono" w:cs="Liberation Mono"/>
          <w:color w:val="CA60CA"/>
          <w:sz w:val="20"/>
          <w:szCs w:val="20"/>
        </w:rPr>
      </w:pPr>
    </w:p>
    <w:p w14:paraId="4B531E26" w14:textId="77777777" w:rsidR="008C6363" w:rsidRDefault="00000000">
      <w:pPr>
        <w:rPr>
          <w:rFonts w:ascii="Times New Roman" w:eastAsia="Times New Roman" w:hAnsi="Times New Roman" w:cs="Times New Roman"/>
        </w:rPr>
      </w:pPr>
      <w:r>
        <w:br w:type="page"/>
      </w:r>
    </w:p>
    <w:p w14:paraId="4EB8843A" w14:textId="77777777" w:rsidR="008C6363" w:rsidRDefault="00000000">
      <w:pPr>
        <w:rPr>
          <w:rFonts w:ascii="Times New Roman" w:eastAsia="Times New Roman" w:hAnsi="Times New Roman" w:cs="Times New Roman"/>
        </w:rPr>
      </w:pPr>
      <w:r>
        <w:rPr>
          <w:rFonts w:ascii="Times New Roman" w:eastAsia="Times New Roman" w:hAnsi="Times New Roman" w:cs="Times New Roman"/>
          <w:sz w:val="22"/>
          <w:szCs w:val="22"/>
        </w:rPr>
        <w:lastRenderedPageBreak/>
        <w:t xml:space="preserve">Table S.5.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Chullpa</w:t>
      </w:r>
      <w:proofErr w:type="spellEnd"/>
      <w:r>
        <w:rPr>
          <w:rFonts w:ascii="Times New Roman" w:eastAsia="Times New Roman" w:hAnsi="Times New Roman" w:cs="Times New Roman"/>
          <w:sz w:val="22"/>
          <w:szCs w:val="22"/>
        </w:rPr>
        <w:t xml:space="preserve"> site.</w:t>
      </w:r>
    </w:p>
    <w:p w14:paraId="17B5788B" w14:textId="77777777" w:rsidR="008C6363" w:rsidRDefault="00000000">
      <w:pPr>
        <w:rPr>
          <w:rFonts w:ascii="Times New Roman" w:eastAsia="Times New Roman" w:hAnsi="Times New Roman" w:cs="Times New Roman"/>
        </w:rPr>
      </w:pPr>
      <w:r>
        <w:rPr>
          <w:noProof/>
        </w:rPr>
        <w:drawing>
          <wp:inline distT="0" distB="0" distL="0" distR="0" wp14:anchorId="7EF5B6EB" wp14:editId="33776203">
            <wp:extent cx="6120130" cy="279908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20130" cy="2799080"/>
                    </a:xfrm>
                    <a:prstGeom prst="rect">
                      <a:avLst/>
                    </a:prstGeom>
                    <a:ln/>
                  </pic:spPr>
                </pic:pic>
              </a:graphicData>
            </a:graphic>
          </wp:inline>
        </w:drawing>
      </w:r>
    </w:p>
    <w:p w14:paraId="27DE2D50" w14:textId="77777777" w:rsidR="008C6363" w:rsidRDefault="008C6363">
      <w:pPr>
        <w:rPr>
          <w:rFonts w:ascii="Times New Roman" w:eastAsia="Times New Roman" w:hAnsi="Times New Roman" w:cs="Times New Roman"/>
        </w:rPr>
      </w:pPr>
    </w:p>
    <w:p w14:paraId="117D0E1D" w14:textId="77777777" w:rsidR="008C6363" w:rsidRDefault="008C6363">
      <w:pPr>
        <w:rPr>
          <w:rFonts w:ascii="Times New Roman" w:eastAsia="Times New Roman" w:hAnsi="Times New Roman" w:cs="Times New Roman"/>
        </w:rPr>
      </w:pPr>
    </w:p>
    <w:p w14:paraId="05931CEB" w14:textId="77777777" w:rsidR="008C6363" w:rsidRDefault="008C6363">
      <w:pPr>
        <w:rPr>
          <w:rFonts w:ascii="Times New Roman" w:eastAsia="Times New Roman" w:hAnsi="Times New Roman" w:cs="Times New Roman"/>
        </w:rPr>
      </w:pPr>
    </w:p>
    <w:p w14:paraId="77C9278E" w14:textId="77777777" w:rsidR="008C6363" w:rsidRDefault="00000000">
      <w:pPr>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05F7E4AF" wp14:editId="120CCE04">
            <wp:simplePos x="0" y="0"/>
            <wp:positionH relativeFrom="column">
              <wp:posOffset>0</wp:posOffset>
            </wp:positionH>
            <wp:positionV relativeFrom="paragraph">
              <wp:posOffset>635</wp:posOffset>
            </wp:positionV>
            <wp:extent cx="6120130" cy="3500120"/>
            <wp:effectExtent l="0" t="0" r="0" b="0"/>
            <wp:wrapSquare wrapText="bothSides" distT="0" distB="0" distL="0" distR="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120130" cy="3500120"/>
                    </a:xfrm>
                    <a:prstGeom prst="rect">
                      <a:avLst/>
                    </a:prstGeom>
                    <a:ln/>
                  </pic:spPr>
                </pic:pic>
              </a:graphicData>
            </a:graphic>
          </wp:anchor>
        </w:drawing>
      </w:r>
    </w:p>
    <w:p w14:paraId="7AFF57A9" w14:textId="77777777" w:rsidR="008C6363" w:rsidRDefault="00000000">
      <w:r>
        <w:rPr>
          <w:rFonts w:ascii="Times New Roman" w:eastAsia="Times New Roman" w:hAnsi="Times New Roman" w:cs="Times New Roman"/>
          <w:sz w:val="22"/>
          <w:szCs w:val="22"/>
        </w:rPr>
        <w:t xml:space="preserve">Fig. S.5.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Chullpa</w:t>
      </w:r>
      <w:proofErr w:type="spellEnd"/>
      <w:r>
        <w:rPr>
          <w:rFonts w:ascii="Times New Roman" w:eastAsia="Times New Roman" w:hAnsi="Times New Roman" w:cs="Times New Roman"/>
          <w:sz w:val="22"/>
          <w:szCs w:val="22"/>
        </w:rPr>
        <w:t xml:space="preserve"> site.</w:t>
      </w:r>
    </w:p>
    <w:p w14:paraId="30D2EFF2" w14:textId="77777777" w:rsidR="008C6363" w:rsidRDefault="008C6363"/>
    <w:p w14:paraId="274BF301" w14:textId="77777777" w:rsidR="008C6363" w:rsidRDefault="00000000">
      <w:r>
        <w:br w:type="page"/>
      </w:r>
    </w:p>
    <w:p w14:paraId="27B629E8" w14:textId="77777777" w:rsidR="008C6363" w:rsidRDefault="00000000">
      <w:pPr>
        <w:pStyle w:val="Nagwek3"/>
        <w:spacing w:before="0"/>
        <w:rPr>
          <w:rFonts w:ascii="Calibri" w:eastAsia="Calibri" w:hAnsi="Calibri" w:cs="Calibri"/>
        </w:rPr>
      </w:pPr>
      <w:proofErr w:type="spellStart"/>
      <w:r>
        <w:rPr>
          <w:rFonts w:ascii="Calibri" w:eastAsia="Calibri" w:hAnsi="Calibri" w:cs="Calibri"/>
        </w:rPr>
        <w:lastRenderedPageBreak/>
        <w:t>Kallanka</w:t>
      </w:r>
      <w:proofErr w:type="spellEnd"/>
      <w:r>
        <w:rPr>
          <w:rFonts w:ascii="Calibri" w:eastAsia="Calibri" w:hAnsi="Calibri" w:cs="Calibri"/>
        </w:rPr>
        <w:t>, version 2</w:t>
      </w:r>
    </w:p>
    <w:p w14:paraId="12727A22"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2"/>
          <w:szCs w:val="22"/>
        </w:rPr>
        <w:t>OxCal</w:t>
      </w:r>
      <w:proofErr w:type="spellEnd"/>
      <w:r>
        <w:rPr>
          <w:rFonts w:ascii="Times New Roman" w:eastAsia="Times New Roman" w:hAnsi="Times New Roman" w:cs="Times New Roman"/>
          <w:color w:val="000000"/>
          <w:sz w:val="22"/>
          <w:szCs w:val="22"/>
        </w:rPr>
        <w:t xml:space="preserve"> script for </w:t>
      </w:r>
      <w:proofErr w:type="spellStart"/>
      <w:r>
        <w:rPr>
          <w:rFonts w:ascii="Times New Roman" w:eastAsia="Times New Roman" w:hAnsi="Times New Roman" w:cs="Times New Roman"/>
          <w:color w:val="000000"/>
          <w:sz w:val="22"/>
          <w:szCs w:val="22"/>
        </w:rPr>
        <w:t>Kallanka</w:t>
      </w:r>
      <w:proofErr w:type="spellEnd"/>
      <w:r>
        <w:rPr>
          <w:rFonts w:ascii="Times New Roman" w:eastAsia="Times New Roman" w:hAnsi="Times New Roman" w:cs="Times New Roman"/>
          <w:color w:val="000000"/>
          <w:sz w:val="22"/>
          <w:szCs w:val="22"/>
        </w:rPr>
        <w:t xml:space="preserve"> site, </w:t>
      </w:r>
    </w:p>
    <w:p w14:paraId="4CC41D7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AAAC05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23A16AE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028DDFB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7CCBFE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24EBF3B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AF2882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55F237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DE0E63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37EBF51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72254C0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1BE304A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6F377A6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3E5E95A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4DA1282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3A8D2D6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5513200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9C0B06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503CC6B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Sequence</w:t>
      </w:r>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Kallanka</w:t>
      </w:r>
      <w:proofErr w:type="spellEnd"/>
      <w:r>
        <w:rPr>
          <w:rFonts w:ascii="Consolas" w:eastAsia="Consolas" w:hAnsi="Consolas" w:cs="Consolas"/>
          <w:color w:val="BF0303"/>
          <w:sz w:val="12"/>
          <w:szCs w:val="12"/>
        </w:rPr>
        <w:t>"</w:t>
      </w:r>
      <w:r>
        <w:rPr>
          <w:rFonts w:ascii="Consolas" w:eastAsia="Consolas" w:hAnsi="Consolas" w:cs="Consolas"/>
          <w:color w:val="000000"/>
          <w:sz w:val="12"/>
          <w:szCs w:val="12"/>
        </w:rPr>
        <w:t>)</w:t>
      </w:r>
    </w:p>
    <w:p w14:paraId="46A0767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14EE2D45"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Boundary</w:t>
      </w:r>
      <w:r>
        <w:rPr>
          <w:rFonts w:ascii="Consolas" w:eastAsia="Consolas" w:hAnsi="Consolas" w:cs="Consolas"/>
          <w:color w:val="000000"/>
          <w:sz w:val="12"/>
          <w:szCs w:val="12"/>
        </w:rPr>
        <w:t>(</w:t>
      </w:r>
      <w:r>
        <w:rPr>
          <w:rFonts w:ascii="Consolas" w:eastAsia="Consolas" w:hAnsi="Consolas" w:cs="Consolas"/>
          <w:color w:val="BF0303"/>
          <w:sz w:val="12"/>
          <w:szCs w:val="12"/>
        </w:rPr>
        <w:t>"start"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04B68B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GdC</w:t>
      </w:r>
      <w:proofErr w:type="spellEnd"/>
      <w:r>
        <w:rPr>
          <w:rFonts w:ascii="Consolas" w:eastAsia="Consolas" w:hAnsi="Consolas" w:cs="Consolas"/>
          <w:color w:val="BF0303"/>
          <w:sz w:val="12"/>
          <w:szCs w:val="12"/>
        </w:rPr>
        <w:t>- 673"</w:t>
      </w:r>
      <w:r>
        <w:rPr>
          <w:rFonts w:ascii="Consolas" w:eastAsia="Consolas" w:hAnsi="Consolas" w:cs="Consolas"/>
          <w:color w:val="CA60CA"/>
          <w:sz w:val="12"/>
          <w:szCs w:val="12"/>
        </w:rPr>
        <w:t>,</w:t>
      </w:r>
      <w:r>
        <w:rPr>
          <w:rFonts w:ascii="Consolas" w:eastAsia="Consolas" w:hAnsi="Consolas" w:cs="Consolas"/>
          <w:color w:val="B08000"/>
          <w:sz w:val="12"/>
          <w:szCs w:val="12"/>
        </w:rPr>
        <w:t>560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7FCF43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"2"</w:t>
      </w:r>
      <w:r>
        <w:rPr>
          <w:rFonts w:ascii="Consolas" w:eastAsia="Consolas" w:hAnsi="Consolas" w:cs="Consolas"/>
          <w:color w:val="000000"/>
          <w:sz w:val="12"/>
          <w:szCs w:val="12"/>
        </w:rPr>
        <w:t>)</w:t>
      </w:r>
    </w:p>
    <w:p w14:paraId="7E32DE7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08D634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"GdS-2694"</w:t>
      </w:r>
      <w:r>
        <w:rPr>
          <w:rFonts w:ascii="Consolas" w:eastAsia="Consolas" w:hAnsi="Consolas" w:cs="Consolas"/>
          <w:color w:val="CA60CA"/>
          <w:sz w:val="12"/>
          <w:szCs w:val="12"/>
        </w:rPr>
        <w:t>,</w:t>
      </w:r>
      <w:r>
        <w:rPr>
          <w:rFonts w:ascii="Consolas" w:eastAsia="Consolas" w:hAnsi="Consolas" w:cs="Consolas"/>
          <w:color w:val="B08000"/>
          <w:sz w:val="12"/>
          <w:szCs w:val="12"/>
        </w:rPr>
        <w:t>520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B278CB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"GdS-1355"</w:t>
      </w:r>
      <w:r>
        <w:rPr>
          <w:rFonts w:ascii="Consolas" w:eastAsia="Consolas" w:hAnsi="Consolas" w:cs="Consolas"/>
          <w:color w:val="CA60CA"/>
          <w:sz w:val="12"/>
          <w:szCs w:val="12"/>
        </w:rPr>
        <w:t>,</w:t>
      </w:r>
      <w:r>
        <w:rPr>
          <w:rFonts w:ascii="Consolas" w:eastAsia="Consolas" w:hAnsi="Consolas" w:cs="Consolas"/>
          <w:color w:val="B08000"/>
          <w:sz w:val="12"/>
          <w:szCs w:val="12"/>
        </w:rPr>
        <w:t>525</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74E191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A25F0D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"GdS-1356"</w:t>
      </w:r>
      <w:r>
        <w:rPr>
          <w:rFonts w:ascii="Consolas" w:eastAsia="Consolas" w:hAnsi="Consolas" w:cs="Consolas"/>
          <w:color w:val="CA60CA"/>
          <w:sz w:val="12"/>
          <w:szCs w:val="12"/>
        </w:rPr>
        <w:t>,</w:t>
      </w:r>
      <w:r>
        <w:rPr>
          <w:rFonts w:ascii="Consolas" w:eastAsia="Consolas" w:hAnsi="Consolas" w:cs="Consolas"/>
          <w:color w:val="B08000"/>
          <w:sz w:val="12"/>
          <w:szCs w:val="12"/>
        </w:rPr>
        <w:t>240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70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C94F4E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granica</w:t>
      </w:r>
      <w:proofErr w:type="spellEnd"/>
      <w:r>
        <w:rPr>
          <w:rFonts w:ascii="Consolas" w:eastAsia="Consolas" w:hAnsi="Consolas" w:cs="Consolas"/>
          <w:color w:val="BF0303"/>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984B78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3381C648" w14:textId="77777777" w:rsidR="008C6363" w:rsidRDefault="00000000">
      <w:pPr>
        <w:pBdr>
          <w:top w:val="nil"/>
          <w:left w:val="nil"/>
          <w:bottom w:val="nil"/>
          <w:right w:val="nil"/>
          <w:between w:val="nil"/>
        </w:pBdr>
        <w:shd w:val="clear" w:color="auto" w:fill="EEEEEE"/>
        <w:spacing w:after="283"/>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4A084E3" w14:textId="77777777" w:rsidR="008C6363" w:rsidRDefault="00000000">
      <w:pPr>
        <w:rPr>
          <w:rFonts w:ascii="Times New Roman" w:eastAsia="Times New Roman" w:hAnsi="Times New Roman" w:cs="Times New Roman"/>
        </w:rPr>
      </w:pPr>
      <w:r>
        <w:rPr>
          <w:rFonts w:ascii="Times New Roman" w:eastAsia="Times New Roman" w:hAnsi="Times New Roman" w:cs="Times New Roman"/>
          <w:sz w:val="22"/>
          <w:szCs w:val="22"/>
        </w:rPr>
        <w:t xml:space="preserve">Table S.6.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Kallanka</w:t>
      </w:r>
      <w:proofErr w:type="spellEnd"/>
      <w:r>
        <w:rPr>
          <w:rFonts w:ascii="Times New Roman" w:eastAsia="Times New Roman" w:hAnsi="Times New Roman" w:cs="Times New Roman"/>
          <w:sz w:val="22"/>
          <w:szCs w:val="22"/>
        </w:rPr>
        <w:t xml:space="preserve"> site.</w:t>
      </w:r>
    </w:p>
    <w:p w14:paraId="6D16ABF0" w14:textId="77777777" w:rsidR="008C6363" w:rsidRDefault="00000000">
      <w:pPr>
        <w:rPr>
          <w:rFonts w:ascii="Times New Roman" w:eastAsia="Times New Roman" w:hAnsi="Times New Roman" w:cs="Times New Roman"/>
        </w:rPr>
      </w:pPr>
      <w:r>
        <w:rPr>
          <w:noProof/>
        </w:rPr>
        <w:drawing>
          <wp:inline distT="0" distB="0" distL="0" distR="0" wp14:anchorId="10482B06" wp14:editId="3BA7482B">
            <wp:extent cx="5760720" cy="200088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60720" cy="2000885"/>
                    </a:xfrm>
                    <a:prstGeom prst="rect">
                      <a:avLst/>
                    </a:prstGeom>
                    <a:ln/>
                  </pic:spPr>
                </pic:pic>
              </a:graphicData>
            </a:graphic>
          </wp:inline>
        </w:drawing>
      </w:r>
    </w:p>
    <w:p w14:paraId="19CF0E3A" w14:textId="77777777" w:rsidR="008C6363" w:rsidRDefault="008C6363">
      <w:pPr>
        <w:rPr>
          <w:rFonts w:ascii="Times New Roman" w:eastAsia="Times New Roman" w:hAnsi="Times New Roman" w:cs="Times New Roman"/>
        </w:rPr>
      </w:pPr>
    </w:p>
    <w:p w14:paraId="37617A19" w14:textId="77777777" w:rsidR="008C6363" w:rsidRDefault="008C6363">
      <w:pPr>
        <w:rPr>
          <w:rFonts w:ascii="Times New Roman" w:eastAsia="Times New Roman" w:hAnsi="Times New Roman" w:cs="Times New Roman"/>
        </w:rPr>
      </w:pPr>
    </w:p>
    <w:p w14:paraId="3195DF4F" w14:textId="77777777" w:rsidR="008C6363" w:rsidRDefault="00000000">
      <w:r>
        <w:rPr>
          <w:noProof/>
        </w:rPr>
        <w:drawing>
          <wp:inline distT="0" distB="0" distL="0" distR="0" wp14:anchorId="1B885BEF" wp14:editId="593BB025">
            <wp:extent cx="5760720" cy="281813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60720" cy="2818130"/>
                    </a:xfrm>
                    <a:prstGeom prst="rect">
                      <a:avLst/>
                    </a:prstGeom>
                    <a:ln/>
                  </pic:spPr>
                </pic:pic>
              </a:graphicData>
            </a:graphic>
          </wp:inline>
        </w:drawing>
      </w:r>
    </w:p>
    <w:p w14:paraId="5DA4A573" w14:textId="77777777" w:rsidR="008C6363" w:rsidRDefault="00000000">
      <w:r>
        <w:rPr>
          <w:rFonts w:ascii="Times New Roman" w:eastAsia="Times New Roman" w:hAnsi="Times New Roman" w:cs="Times New Roman"/>
          <w:sz w:val="22"/>
          <w:szCs w:val="22"/>
        </w:rPr>
        <w:lastRenderedPageBreak/>
        <w:t xml:space="preserve">Fig. S.6.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Kallanka</w:t>
      </w:r>
      <w:proofErr w:type="spellEnd"/>
      <w:r>
        <w:rPr>
          <w:rFonts w:ascii="Times New Roman" w:eastAsia="Times New Roman" w:hAnsi="Times New Roman" w:cs="Times New Roman"/>
          <w:sz w:val="22"/>
          <w:szCs w:val="22"/>
        </w:rPr>
        <w:t xml:space="preserve"> site.</w:t>
      </w:r>
    </w:p>
    <w:p w14:paraId="106C1F1F" w14:textId="77777777" w:rsidR="008C6363" w:rsidRDefault="008C6363"/>
    <w:p w14:paraId="1EF2A2C8" w14:textId="77777777" w:rsidR="008C6363" w:rsidRDefault="008C6363"/>
    <w:p w14:paraId="5D5BA72D" w14:textId="77777777" w:rsidR="008C6363" w:rsidRDefault="008C6363"/>
    <w:p w14:paraId="20293EFE" w14:textId="77777777" w:rsidR="008C6363" w:rsidRDefault="00000000">
      <w:pPr>
        <w:pStyle w:val="Nagwek3"/>
        <w:rPr>
          <w:rFonts w:ascii="Calibri" w:eastAsia="Calibri" w:hAnsi="Calibri" w:cs="Calibri"/>
        </w:rPr>
      </w:pPr>
      <w:r>
        <w:rPr>
          <w:rFonts w:ascii="Calibri" w:eastAsia="Calibri" w:hAnsi="Calibri" w:cs="Calibri"/>
        </w:rPr>
        <w:t>Plaza 7, version 2</w:t>
      </w:r>
    </w:p>
    <w:p w14:paraId="69626159"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2"/>
          <w:szCs w:val="22"/>
        </w:rPr>
        <w:t>OxCal</w:t>
      </w:r>
      <w:proofErr w:type="spellEnd"/>
      <w:r>
        <w:rPr>
          <w:rFonts w:ascii="Times New Roman" w:eastAsia="Times New Roman" w:hAnsi="Times New Roman" w:cs="Times New Roman"/>
          <w:color w:val="000000"/>
          <w:sz w:val="22"/>
          <w:szCs w:val="22"/>
        </w:rPr>
        <w:t xml:space="preserve"> script for Plaza 7 site, </w:t>
      </w:r>
    </w:p>
    <w:p w14:paraId="7E3D93A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B57802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6DD5C3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7527C5A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11D78F4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5A0ACB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500F20C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6F6A526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CE7416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2EC426E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3614CDF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572DA3F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0CF7250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0054342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3962190F"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03681A3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4BC24F9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874937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2B4967B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w:t>
      </w:r>
      <w:r>
        <w:rPr>
          <w:rFonts w:ascii="Consolas" w:eastAsia="Consolas" w:hAnsi="Consolas" w:cs="Consolas"/>
          <w:color w:val="000000"/>
          <w:sz w:val="12"/>
          <w:szCs w:val="12"/>
        </w:rPr>
        <w:t>)</w:t>
      </w:r>
    </w:p>
    <w:p w14:paraId="3A1C8F2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          </w:t>
      </w:r>
      <w:r>
        <w:rPr>
          <w:rFonts w:ascii="Consolas" w:eastAsia="Consolas" w:hAnsi="Consolas" w:cs="Consolas"/>
          <w:color w:val="898887"/>
          <w:sz w:val="12"/>
          <w:szCs w:val="12"/>
        </w:rPr>
        <w:t xml:space="preserve">        </w:t>
      </w:r>
    </w:p>
    <w:p w14:paraId="74ACA36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D"</w:t>
      </w:r>
      <w:r>
        <w:rPr>
          <w:rFonts w:ascii="Consolas" w:eastAsia="Consolas" w:hAnsi="Consolas" w:cs="Consolas"/>
          <w:color w:val="000000"/>
          <w:sz w:val="12"/>
          <w:szCs w:val="12"/>
        </w:rPr>
        <w:t xml:space="preserve">) </w:t>
      </w:r>
    </w:p>
    <w:p w14:paraId="1E06B21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 </w:t>
      </w:r>
    </w:p>
    <w:p w14:paraId="01EBE5D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D - start"</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51DC504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"GdC-669"</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510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0BFF927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"GdC-677"</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380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25</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66A31A0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Span</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D interval"</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A2A51D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D - end"</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granica</w:t>
      </w:r>
      <w:proofErr w:type="spellEnd"/>
      <w:r>
        <w:rPr>
          <w:rFonts w:ascii="Consolas" w:eastAsia="Consolas" w:hAnsi="Consolas" w:cs="Consolas"/>
          <w:color w:val="BF0303"/>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6493648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05844F5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3FE443E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F"</w:t>
      </w:r>
      <w:r>
        <w:rPr>
          <w:rFonts w:ascii="Consolas" w:eastAsia="Consolas" w:hAnsi="Consolas" w:cs="Consolas"/>
          <w:color w:val="000000"/>
          <w:sz w:val="12"/>
          <w:szCs w:val="12"/>
        </w:rPr>
        <w:t xml:space="preserve">)         </w:t>
      </w:r>
    </w:p>
    <w:p w14:paraId="330CB39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 </w:t>
      </w:r>
    </w:p>
    <w:p w14:paraId="095302E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F - 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0A1FC6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 xml:space="preserve">"GdS-1347, </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3"</w:t>
      </w:r>
      <w:r>
        <w:rPr>
          <w:rFonts w:ascii="Consolas" w:eastAsia="Consolas" w:hAnsi="Consolas" w:cs="Consolas"/>
          <w:color w:val="CA60CA"/>
          <w:sz w:val="12"/>
          <w:szCs w:val="12"/>
        </w:rPr>
        <w:t>,</w:t>
      </w:r>
      <w:r>
        <w:rPr>
          <w:rFonts w:ascii="Consolas" w:eastAsia="Consolas" w:hAnsi="Consolas" w:cs="Consolas"/>
          <w:color w:val="B08000"/>
          <w:sz w:val="12"/>
          <w:szCs w:val="12"/>
        </w:rPr>
        <w:t>290</w:t>
      </w: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15BE72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 xml:space="preserve">"GdS-1348, </w:t>
      </w:r>
      <w:proofErr w:type="spellStart"/>
      <w:r>
        <w:rPr>
          <w:rFonts w:ascii="Consolas" w:eastAsia="Consolas" w:hAnsi="Consolas" w:cs="Consolas"/>
          <w:color w:val="BF0303"/>
          <w:sz w:val="12"/>
          <w:szCs w:val="12"/>
        </w:rPr>
        <w:t>Capa</w:t>
      </w:r>
      <w:proofErr w:type="spellEnd"/>
      <w:r>
        <w:rPr>
          <w:rFonts w:ascii="Consolas" w:eastAsia="Consolas" w:hAnsi="Consolas" w:cs="Consolas"/>
          <w:color w:val="BF0303"/>
          <w:sz w:val="12"/>
          <w:szCs w:val="12"/>
        </w:rPr>
        <w:t xml:space="preserve"> 2"</w:t>
      </w:r>
      <w:r>
        <w:rPr>
          <w:rFonts w:ascii="Consolas" w:eastAsia="Consolas" w:hAnsi="Consolas" w:cs="Consolas"/>
          <w:color w:val="CA60CA"/>
          <w:sz w:val="12"/>
          <w:szCs w:val="12"/>
        </w:rPr>
        <w:t>,</w:t>
      </w:r>
      <w:r>
        <w:rPr>
          <w:rFonts w:ascii="Consolas" w:eastAsia="Consolas" w:hAnsi="Consolas" w:cs="Consolas"/>
          <w:color w:val="B08000"/>
          <w:sz w:val="12"/>
          <w:szCs w:val="12"/>
        </w:rPr>
        <w:t>285</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6DBEF1A5"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"Plaza 7 site F -end"</w:t>
      </w:r>
      <w:r>
        <w:rPr>
          <w:rFonts w:ascii="Consolas" w:eastAsia="Consolas" w:hAnsi="Consolas" w:cs="Consolas"/>
          <w:color w:val="CA60CA"/>
          <w:sz w:val="12"/>
          <w:szCs w:val="12"/>
        </w:rPr>
        <w:t>,</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granica</w:t>
      </w:r>
      <w:proofErr w:type="spellEnd"/>
      <w:r>
        <w:rPr>
          <w:rFonts w:ascii="Consolas" w:eastAsia="Consolas" w:hAnsi="Consolas" w:cs="Consolas"/>
          <w:color w:val="BF0303"/>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51492F2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
    <w:p w14:paraId="7FA3519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377D3CC9" w14:textId="77777777" w:rsidR="008C6363" w:rsidRDefault="00000000">
      <w:pPr>
        <w:pBdr>
          <w:top w:val="nil"/>
          <w:left w:val="nil"/>
          <w:bottom w:val="nil"/>
          <w:right w:val="nil"/>
          <w:between w:val="nil"/>
        </w:pBdr>
        <w:shd w:val="clear" w:color="auto" w:fill="EEEEEE"/>
        <w:spacing w:after="283"/>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5A91B054" w14:textId="77777777" w:rsidR="008C6363" w:rsidRDefault="008C6363">
      <w:pPr>
        <w:pBdr>
          <w:top w:val="nil"/>
          <w:left w:val="nil"/>
          <w:bottom w:val="nil"/>
          <w:right w:val="nil"/>
          <w:between w:val="nil"/>
        </w:pBdr>
        <w:shd w:val="clear" w:color="auto" w:fill="EEEEEE"/>
        <w:spacing w:after="140" w:line="276" w:lineRule="auto"/>
        <w:rPr>
          <w:rFonts w:ascii="Consolas" w:eastAsia="Consolas" w:hAnsi="Consolas" w:cs="Consolas"/>
          <w:color w:val="000000"/>
          <w:sz w:val="12"/>
          <w:szCs w:val="12"/>
        </w:rPr>
      </w:pPr>
    </w:p>
    <w:p w14:paraId="22266108" w14:textId="77777777" w:rsidR="008C6363" w:rsidRDefault="008C6363">
      <w:pPr>
        <w:rPr>
          <w:rFonts w:ascii="Times New Roman" w:eastAsia="Times New Roman" w:hAnsi="Times New Roman" w:cs="Times New Roman"/>
        </w:rPr>
      </w:pPr>
    </w:p>
    <w:p w14:paraId="35653391" w14:textId="77777777" w:rsidR="008C6363" w:rsidRDefault="00000000">
      <w:pPr>
        <w:rPr>
          <w:rFonts w:ascii="Times New Roman" w:eastAsia="Times New Roman" w:hAnsi="Times New Roman" w:cs="Times New Roman"/>
        </w:rPr>
      </w:pPr>
      <w:r>
        <w:br w:type="page"/>
      </w:r>
    </w:p>
    <w:p w14:paraId="06781C58" w14:textId="77777777" w:rsidR="008C6363" w:rsidRDefault="00000000">
      <w:pPr>
        <w:rPr>
          <w:rFonts w:ascii="Times New Roman" w:eastAsia="Times New Roman" w:hAnsi="Times New Roman" w:cs="Times New Roman"/>
        </w:rPr>
      </w:pPr>
      <w:r>
        <w:rPr>
          <w:rFonts w:ascii="Times New Roman" w:eastAsia="Times New Roman" w:hAnsi="Times New Roman" w:cs="Times New Roman"/>
          <w:sz w:val="22"/>
          <w:szCs w:val="22"/>
        </w:rPr>
        <w:lastRenderedPageBreak/>
        <w:t xml:space="preserve">Table S.7.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Plaza 7 site.</w:t>
      </w:r>
    </w:p>
    <w:p w14:paraId="48E40734"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r>
        <w:rPr>
          <w:noProof/>
          <w:color w:val="000000"/>
        </w:rPr>
        <w:drawing>
          <wp:inline distT="0" distB="0" distL="0" distR="0" wp14:anchorId="61E170DA" wp14:editId="20B34D3D">
            <wp:extent cx="6120130" cy="5840095"/>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6120130" cy="5840095"/>
                    </a:xfrm>
                    <a:prstGeom prst="rect">
                      <a:avLst/>
                    </a:prstGeom>
                    <a:ln/>
                  </pic:spPr>
                </pic:pic>
              </a:graphicData>
            </a:graphic>
          </wp:inline>
        </w:drawing>
      </w:r>
    </w:p>
    <w:p w14:paraId="6EF5284F" w14:textId="77777777" w:rsidR="008C6363" w:rsidRDefault="00000000">
      <w:r>
        <w:rPr>
          <w:rFonts w:ascii="Times New Roman" w:eastAsia="Times New Roman" w:hAnsi="Times New Roman" w:cs="Times New Roman"/>
          <w:sz w:val="22"/>
          <w:szCs w:val="22"/>
        </w:rPr>
        <w:lastRenderedPageBreak/>
        <w:t xml:space="preserve">Fig. S.7.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Plaza 7 site.</w:t>
      </w:r>
      <w:r>
        <w:rPr>
          <w:noProof/>
        </w:rPr>
        <w:drawing>
          <wp:anchor distT="0" distB="0" distL="0" distR="0" simplePos="0" relativeHeight="251659264" behindDoc="0" locked="0" layoutInCell="1" hidden="0" allowOverlap="1" wp14:anchorId="19A6E22C" wp14:editId="323F70A0">
            <wp:simplePos x="0" y="0"/>
            <wp:positionH relativeFrom="column">
              <wp:posOffset>0</wp:posOffset>
            </wp:positionH>
            <wp:positionV relativeFrom="paragraph">
              <wp:posOffset>635</wp:posOffset>
            </wp:positionV>
            <wp:extent cx="6120130" cy="5966460"/>
            <wp:effectExtent l="0" t="0" r="0" b="0"/>
            <wp:wrapSquare wrapText="bothSides" distT="0" distB="0" distL="0" distR="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120130" cy="5966460"/>
                    </a:xfrm>
                    <a:prstGeom prst="rect">
                      <a:avLst/>
                    </a:prstGeom>
                    <a:ln/>
                  </pic:spPr>
                </pic:pic>
              </a:graphicData>
            </a:graphic>
          </wp:anchor>
        </w:drawing>
      </w:r>
    </w:p>
    <w:p w14:paraId="4E185768" w14:textId="77777777" w:rsidR="008C6363" w:rsidRDefault="00000000">
      <w:r>
        <w:br w:type="page"/>
      </w:r>
    </w:p>
    <w:p w14:paraId="16DE229A" w14:textId="77777777" w:rsidR="008C6363" w:rsidRDefault="00000000">
      <w:pPr>
        <w:pStyle w:val="Nagwek3"/>
        <w:spacing w:before="0"/>
        <w:rPr>
          <w:rFonts w:ascii="Calibri" w:eastAsia="Calibri" w:hAnsi="Calibri" w:cs="Calibri"/>
        </w:rPr>
      </w:pPr>
      <w:proofErr w:type="spellStart"/>
      <w:r>
        <w:rPr>
          <w:rFonts w:ascii="Calibri" w:eastAsia="Calibri" w:hAnsi="Calibri" w:cs="Calibri"/>
        </w:rPr>
        <w:lastRenderedPageBreak/>
        <w:t>Mausoleo</w:t>
      </w:r>
      <w:proofErr w:type="spellEnd"/>
      <w:r>
        <w:rPr>
          <w:rFonts w:ascii="Calibri" w:eastAsia="Calibri" w:hAnsi="Calibri" w:cs="Calibri"/>
        </w:rPr>
        <w:t>, version 2</w:t>
      </w:r>
    </w:p>
    <w:p w14:paraId="62E21E0C" w14:textId="77777777" w:rsidR="008C6363" w:rsidRDefault="00000000">
      <w:pPr>
        <w:pBdr>
          <w:top w:val="nil"/>
          <w:left w:val="nil"/>
          <w:bottom w:val="nil"/>
          <w:right w:val="nil"/>
          <w:between w:val="nil"/>
        </w:pBdr>
        <w:spacing w:after="140"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2"/>
          <w:szCs w:val="22"/>
        </w:rPr>
        <w:t>OxCal</w:t>
      </w:r>
      <w:proofErr w:type="spellEnd"/>
      <w:r>
        <w:rPr>
          <w:rFonts w:ascii="Times New Roman" w:eastAsia="Times New Roman" w:hAnsi="Times New Roman" w:cs="Times New Roman"/>
          <w:color w:val="000000"/>
          <w:sz w:val="22"/>
          <w:szCs w:val="22"/>
        </w:rPr>
        <w:t xml:space="preserve"> script for </w:t>
      </w:r>
      <w:proofErr w:type="spellStart"/>
      <w:r>
        <w:rPr>
          <w:rFonts w:ascii="Times New Roman" w:eastAsia="Times New Roman" w:hAnsi="Times New Roman" w:cs="Times New Roman"/>
          <w:color w:val="000000"/>
          <w:sz w:val="22"/>
          <w:szCs w:val="22"/>
        </w:rPr>
        <w:t>Mausoleo</w:t>
      </w:r>
      <w:proofErr w:type="spellEnd"/>
      <w:r>
        <w:rPr>
          <w:rFonts w:ascii="Times New Roman" w:eastAsia="Times New Roman" w:hAnsi="Times New Roman" w:cs="Times New Roman"/>
          <w:color w:val="000000"/>
          <w:sz w:val="22"/>
          <w:szCs w:val="22"/>
        </w:rPr>
        <w:t xml:space="preserve"> site, </w:t>
      </w:r>
    </w:p>
    <w:p w14:paraId="17A7A3B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Options</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1540E99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764E2995"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Resolution</w:t>
      </w:r>
      <w:r>
        <w:rPr>
          <w:rFonts w:ascii="Consolas" w:eastAsia="Consolas" w:hAnsi="Consolas" w:cs="Consolas"/>
          <w:color w:val="CA60CA"/>
          <w:sz w:val="12"/>
          <w:szCs w:val="12"/>
        </w:rPr>
        <w:t>=</w:t>
      </w:r>
      <w:r>
        <w:rPr>
          <w:rFonts w:ascii="Consolas" w:eastAsia="Consolas" w:hAnsi="Consolas" w:cs="Consolas"/>
          <w:color w:val="B08000"/>
          <w:sz w:val="12"/>
          <w:szCs w:val="12"/>
        </w:rPr>
        <w:t>1</w:t>
      </w:r>
      <w:r>
        <w:rPr>
          <w:rFonts w:ascii="Consolas" w:eastAsia="Consolas" w:hAnsi="Consolas" w:cs="Consolas"/>
          <w:color w:val="CA60CA"/>
          <w:sz w:val="12"/>
          <w:szCs w:val="12"/>
        </w:rPr>
        <w:t>;</w:t>
      </w:r>
    </w:p>
    <w:p w14:paraId="2F9E304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2AE733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Plot</w:t>
      </w:r>
      <w:r>
        <w:rPr>
          <w:rFonts w:ascii="Consolas" w:eastAsia="Consolas" w:hAnsi="Consolas" w:cs="Consolas"/>
          <w:color w:val="000000"/>
          <w:sz w:val="12"/>
          <w:szCs w:val="12"/>
        </w:rPr>
        <w:t>(</w:t>
      </w:r>
      <w:proofErr w:type="gramEnd"/>
      <w:r>
        <w:rPr>
          <w:rFonts w:ascii="Consolas" w:eastAsia="Consolas" w:hAnsi="Consolas" w:cs="Consolas"/>
          <w:color w:val="000000"/>
          <w:sz w:val="12"/>
          <w:szCs w:val="12"/>
        </w:rPr>
        <w:t>)</w:t>
      </w:r>
    </w:p>
    <w:p w14:paraId="598644D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F0BD9BB"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"intcal20.14c"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54AC847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644A9B"/>
          <w:sz w:val="12"/>
          <w:szCs w:val="12"/>
        </w:rPr>
        <w:t>Curve</w:t>
      </w:r>
      <w:r>
        <w:rPr>
          <w:rFonts w:ascii="Consolas" w:eastAsia="Consolas" w:hAnsi="Consolas" w:cs="Consolas"/>
          <w:color w:val="000000"/>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F0303"/>
          <w:sz w:val="12"/>
          <w:szCs w:val="12"/>
        </w:rPr>
        <w:t>"shcal20.14c"</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961D50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SHCal20/</w:t>
      </w:r>
      <w:proofErr w:type="spellStart"/>
      <w:r>
        <w:rPr>
          <w:rFonts w:ascii="Consolas" w:eastAsia="Consolas" w:hAnsi="Consolas" w:cs="Consolas"/>
          <w:color w:val="898887"/>
          <w:sz w:val="12"/>
          <w:szCs w:val="12"/>
        </w:rPr>
        <w:t>IntCal</w:t>
      </w:r>
      <w:proofErr w:type="spellEnd"/>
      <w:r>
        <w:rPr>
          <w:rFonts w:ascii="Consolas" w:eastAsia="Consolas" w:hAnsi="Consolas" w:cs="Consolas"/>
          <w:color w:val="898887"/>
          <w:sz w:val="12"/>
          <w:szCs w:val="12"/>
        </w:rPr>
        <w:t xml:space="preserve"> curve mixing 25/75% ±11% - normal distribution </w:t>
      </w:r>
    </w:p>
    <w:p w14:paraId="3935DEDC"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Curve proportion model calculated by Santiago </w:t>
      </w:r>
      <w:proofErr w:type="spellStart"/>
      <w:r>
        <w:rPr>
          <w:rFonts w:ascii="Consolas" w:eastAsia="Consolas" w:hAnsi="Consolas" w:cs="Consolas"/>
          <w:color w:val="898887"/>
          <w:sz w:val="12"/>
          <w:szCs w:val="12"/>
        </w:rPr>
        <w:t>Ancapichun</w:t>
      </w:r>
      <w:proofErr w:type="spellEnd"/>
    </w:p>
    <w:p w14:paraId="62B360A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test of normality of the data (Shapiro-Wilk) does not allow us to reject the hypothesis of normality of the data</w:t>
      </w:r>
    </w:p>
    <w:p w14:paraId="1690ED5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We therefore assume that the SHCal20/IntCal20 share data are described by a normal distribution</w:t>
      </w:r>
    </w:p>
    <w:p w14:paraId="50EE25A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with an expected value of 75% with a standard deviation of 11%.</w:t>
      </w:r>
    </w:p>
    <w:p w14:paraId="5B276BF5"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The share of curves calculated from the analysis of atmospheric data for the period 1945-2019</w:t>
      </w:r>
    </w:p>
    <w:p w14:paraId="12656C4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xml:space="preserve">// for </w:t>
      </w:r>
      <w:proofErr w:type="spellStart"/>
      <w:r>
        <w:rPr>
          <w:rFonts w:ascii="Consolas" w:eastAsia="Consolas" w:hAnsi="Consolas" w:cs="Consolas"/>
          <w:color w:val="898887"/>
          <w:sz w:val="12"/>
          <w:szCs w:val="12"/>
        </w:rPr>
        <w:t>Maucallact</w:t>
      </w:r>
      <w:proofErr w:type="spellEnd"/>
      <w:r>
        <w:rPr>
          <w:rFonts w:ascii="Consolas" w:eastAsia="Consolas" w:hAnsi="Consolas" w:cs="Consolas"/>
          <w:color w:val="898887"/>
          <w:sz w:val="12"/>
          <w:szCs w:val="12"/>
        </w:rPr>
        <w:t xml:space="preserve"> geographical coordinates</w:t>
      </w:r>
    </w:p>
    <w:p w14:paraId="57F6895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w:t>
      </w:r>
    </w:p>
    <w:p w14:paraId="27FFFAB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Mix_Curve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"Mixed"</w:t>
      </w:r>
      <w:r>
        <w:rPr>
          <w:rFonts w:ascii="Consolas" w:eastAsia="Consolas" w:hAnsi="Consolas" w:cs="Consolas"/>
          <w:color w:val="CA60CA"/>
          <w:sz w:val="12"/>
          <w:szCs w:val="12"/>
        </w:rPr>
        <w:t>,</w:t>
      </w:r>
      <w:r>
        <w:rPr>
          <w:rFonts w:ascii="Consolas" w:eastAsia="Consolas" w:hAnsi="Consolas" w:cs="Consolas"/>
          <w:color w:val="BF0303"/>
          <w:sz w:val="12"/>
          <w:szCs w:val="12"/>
        </w:rPr>
        <w:t>"IntCal20"</w:t>
      </w:r>
      <w:r>
        <w:rPr>
          <w:rFonts w:ascii="Consolas" w:eastAsia="Consolas" w:hAnsi="Consolas" w:cs="Consolas"/>
          <w:color w:val="CA60CA"/>
          <w:sz w:val="12"/>
          <w:szCs w:val="12"/>
        </w:rPr>
        <w:t>,</w:t>
      </w:r>
      <w:r>
        <w:rPr>
          <w:rFonts w:ascii="Consolas" w:eastAsia="Consolas" w:hAnsi="Consolas" w:cs="Consolas"/>
          <w:color w:val="BF0303"/>
          <w:sz w:val="12"/>
          <w:szCs w:val="12"/>
        </w:rPr>
        <w:t>"SHCal20"</w:t>
      </w:r>
      <w:r>
        <w:rPr>
          <w:rFonts w:ascii="Consolas" w:eastAsia="Consolas" w:hAnsi="Consolas" w:cs="Consolas"/>
          <w:color w:val="CA60CA"/>
          <w:sz w:val="12"/>
          <w:szCs w:val="12"/>
        </w:rPr>
        <w:t>,</w:t>
      </w:r>
      <w:r>
        <w:rPr>
          <w:rFonts w:ascii="Consolas" w:eastAsia="Consolas" w:hAnsi="Consolas" w:cs="Consolas"/>
          <w:color w:val="B08000"/>
          <w:sz w:val="12"/>
          <w:szCs w:val="12"/>
        </w:rPr>
        <w:t>75</w:t>
      </w:r>
      <w:r>
        <w:rPr>
          <w:rFonts w:ascii="Consolas" w:eastAsia="Consolas" w:hAnsi="Consolas" w:cs="Consolas"/>
          <w:color w:val="CA60CA"/>
          <w:sz w:val="12"/>
          <w:szCs w:val="12"/>
        </w:rPr>
        <w:t>,</w:t>
      </w:r>
      <w:r>
        <w:rPr>
          <w:rFonts w:ascii="Consolas" w:eastAsia="Consolas" w:hAnsi="Consolas" w:cs="Consolas"/>
          <w:color w:val="B08000"/>
          <w:sz w:val="12"/>
          <w:szCs w:val="12"/>
        </w:rPr>
        <w:t>11</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2242211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898887"/>
          <w:sz w:val="12"/>
          <w:szCs w:val="12"/>
        </w:rPr>
        <w:t>// version 2</w:t>
      </w:r>
    </w:p>
    <w:p w14:paraId="5DFC2454"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Mausoleo</w:t>
      </w:r>
      <w:proofErr w:type="spellEnd"/>
      <w:r>
        <w:rPr>
          <w:rFonts w:ascii="Consolas" w:eastAsia="Consolas" w:hAnsi="Consolas" w:cs="Consolas"/>
          <w:color w:val="BF0303"/>
          <w:sz w:val="12"/>
          <w:szCs w:val="12"/>
        </w:rPr>
        <w:t xml:space="preserve"> 7"</w:t>
      </w:r>
      <w:r>
        <w:rPr>
          <w:rFonts w:ascii="Consolas" w:eastAsia="Consolas" w:hAnsi="Consolas" w:cs="Consolas"/>
          <w:color w:val="000000"/>
          <w:sz w:val="12"/>
          <w:szCs w:val="12"/>
        </w:rPr>
        <w:t>)</w:t>
      </w:r>
    </w:p>
    <w:p w14:paraId="2D0A947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9EE6CEE"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Sequence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"Sequence 2"</w:t>
      </w:r>
      <w:r>
        <w:rPr>
          <w:rFonts w:ascii="Consolas" w:eastAsia="Consolas" w:hAnsi="Consolas" w:cs="Consolas"/>
          <w:color w:val="000000"/>
          <w:sz w:val="12"/>
          <w:szCs w:val="12"/>
        </w:rPr>
        <w:t>)</w:t>
      </w:r>
    </w:p>
    <w:p w14:paraId="1AD595D1"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0EE144F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"Phase 2 - start"</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731FDA52"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Phase</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"Phase 2.1"</w:t>
      </w:r>
      <w:r>
        <w:rPr>
          <w:rFonts w:ascii="Consolas" w:eastAsia="Consolas" w:hAnsi="Consolas" w:cs="Consolas"/>
          <w:color w:val="000000"/>
          <w:sz w:val="12"/>
          <w:szCs w:val="12"/>
        </w:rPr>
        <w:t>)</w:t>
      </w:r>
    </w:p>
    <w:p w14:paraId="2807822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
    <w:p w14:paraId="4318466A"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"Gd-12928"</w:t>
      </w:r>
      <w:r>
        <w:rPr>
          <w:rFonts w:ascii="Consolas" w:eastAsia="Consolas" w:hAnsi="Consolas" w:cs="Consolas"/>
          <w:color w:val="CA60CA"/>
          <w:sz w:val="12"/>
          <w:szCs w:val="12"/>
        </w:rPr>
        <w:t>,</w:t>
      </w:r>
      <w:r>
        <w:rPr>
          <w:rFonts w:ascii="Consolas" w:eastAsia="Consolas" w:hAnsi="Consolas" w:cs="Consolas"/>
          <w:color w:val="B08000"/>
          <w:sz w:val="12"/>
          <w:szCs w:val="12"/>
        </w:rPr>
        <w:t>475</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15523836"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"Gd-19002"</w:t>
      </w:r>
      <w:r>
        <w:rPr>
          <w:rFonts w:ascii="Consolas" w:eastAsia="Consolas" w:hAnsi="Consolas" w:cs="Consolas"/>
          <w:color w:val="CA60CA"/>
          <w:sz w:val="12"/>
          <w:szCs w:val="12"/>
        </w:rPr>
        <w:t>,</w:t>
      </w:r>
      <w:r>
        <w:rPr>
          <w:rFonts w:ascii="Consolas" w:eastAsia="Consolas" w:hAnsi="Consolas" w:cs="Consolas"/>
          <w:color w:val="B08000"/>
          <w:sz w:val="12"/>
          <w:szCs w:val="12"/>
        </w:rPr>
        <w:t>400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60</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0E433215"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"Gd-12927"</w:t>
      </w:r>
      <w:r>
        <w:rPr>
          <w:rFonts w:ascii="Consolas" w:eastAsia="Consolas" w:hAnsi="Consolas" w:cs="Consolas"/>
          <w:color w:val="CA60CA"/>
          <w:sz w:val="12"/>
          <w:szCs w:val="12"/>
        </w:rPr>
        <w:t>,</w:t>
      </w:r>
      <w:r>
        <w:rPr>
          <w:rFonts w:ascii="Consolas" w:eastAsia="Consolas" w:hAnsi="Consolas" w:cs="Consolas"/>
          <w:color w:val="B08000"/>
          <w:sz w:val="12"/>
          <w:szCs w:val="12"/>
        </w:rPr>
        <w:t>380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45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2E50787"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75E8CD9"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R_</w:t>
      </w:r>
      <w:proofErr w:type="gramStart"/>
      <w:r>
        <w:rPr>
          <w:rFonts w:ascii="Consolas" w:eastAsia="Consolas" w:hAnsi="Consolas" w:cs="Consolas"/>
          <w:color w:val="644A9B"/>
          <w:sz w:val="12"/>
          <w:szCs w:val="12"/>
        </w:rPr>
        <w:t>Date</w:t>
      </w:r>
      <w:proofErr w:type="spellEnd"/>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"GdC-675"</w:t>
      </w:r>
      <w:r>
        <w:rPr>
          <w:rFonts w:ascii="Consolas" w:eastAsia="Consolas" w:hAnsi="Consolas" w:cs="Consolas"/>
          <w:color w:val="CA60CA"/>
          <w:sz w:val="12"/>
          <w:szCs w:val="12"/>
        </w:rPr>
        <w:t>,</w:t>
      </w:r>
      <w:r>
        <w:rPr>
          <w:rFonts w:ascii="Consolas" w:eastAsia="Consolas" w:hAnsi="Consolas" w:cs="Consolas"/>
          <w:color w:val="B08000"/>
          <w:sz w:val="12"/>
          <w:szCs w:val="12"/>
        </w:rPr>
        <w:t>360</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25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314E53A0"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proofErr w:type="gramStart"/>
      <w:r>
        <w:rPr>
          <w:rFonts w:ascii="Consolas" w:eastAsia="Consolas" w:hAnsi="Consolas" w:cs="Consolas"/>
          <w:color w:val="644A9B"/>
          <w:sz w:val="12"/>
          <w:szCs w:val="12"/>
        </w:rPr>
        <w:t>Boundary</w:t>
      </w:r>
      <w:r>
        <w:rPr>
          <w:rFonts w:ascii="Consolas" w:eastAsia="Consolas" w:hAnsi="Consolas" w:cs="Consolas"/>
          <w:color w:val="000000"/>
          <w:sz w:val="12"/>
          <w:szCs w:val="12"/>
        </w:rPr>
        <w:t>(</w:t>
      </w:r>
      <w:proofErr w:type="gramEnd"/>
      <w:r>
        <w:rPr>
          <w:rFonts w:ascii="Consolas" w:eastAsia="Consolas" w:hAnsi="Consolas" w:cs="Consolas"/>
          <w:color w:val="BF0303"/>
          <w:sz w:val="12"/>
          <w:szCs w:val="12"/>
        </w:rPr>
        <w:t>"Phase 2 - stop"</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proofErr w:type="spellStart"/>
      <w:r>
        <w:rPr>
          <w:rFonts w:ascii="Consolas" w:eastAsia="Consolas" w:hAnsi="Consolas" w:cs="Consolas"/>
          <w:color w:val="644A9B"/>
          <w:sz w:val="12"/>
          <w:szCs w:val="12"/>
        </w:rPr>
        <w:t>C_Date</w:t>
      </w:r>
      <w:proofErr w:type="spellEnd"/>
      <w:r>
        <w:rPr>
          <w:rFonts w:ascii="Consolas" w:eastAsia="Consolas" w:hAnsi="Consolas" w:cs="Consolas"/>
          <w:color w:val="000000"/>
          <w:sz w:val="12"/>
          <w:szCs w:val="12"/>
        </w:rPr>
        <w:t>(</w:t>
      </w:r>
      <w:r>
        <w:rPr>
          <w:rFonts w:ascii="Consolas" w:eastAsia="Consolas" w:hAnsi="Consolas" w:cs="Consolas"/>
          <w:color w:val="BF0303"/>
          <w:sz w:val="12"/>
          <w:szCs w:val="12"/>
        </w:rPr>
        <w:t>"</w:t>
      </w:r>
      <w:proofErr w:type="spellStart"/>
      <w:r>
        <w:rPr>
          <w:rFonts w:ascii="Consolas" w:eastAsia="Consolas" w:hAnsi="Consolas" w:cs="Consolas"/>
          <w:color w:val="BF0303"/>
          <w:sz w:val="12"/>
          <w:szCs w:val="12"/>
        </w:rPr>
        <w:t>granica</w:t>
      </w:r>
      <w:proofErr w:type="spellEnd"/>
      <w:r>
        <w:rPr>
          <w:rFonts w:ascii="Consolas" w:eastAsia="Consolas" w:hAnsi="Consolas" w:cs="Consolas"/>
          <w:color w:val="BF0303"/>
          <w:sz w:val="12"/>
          <w:szCs w:val="12"/>
        </w:rPr>
        <w:t>"</w:t>
      </w:r>
      <w:r>
        <w:rPr>
          <w:rFonts w:ascii="Consolas" w:eastAsia="Consolas" w:hAnsi="Consolas" w:cs="Consolas"/>
          <w:color w:val="CA60CA"/>
          <w:sz w:val="12"/>
          <w:szCs w:val="12"/>
        </w:rPr>
        <w:t>,</w:t>
      </w:r>
      <w:r>
        <w:rPr>
          <w:rFonts w:ascii="Consolas" w:eastAsia="Consolas" w:hAnsi="Consolas" w:cs="Consolas"/>
          <w:color w:val="000000"/>
          <w:sz w:val="12"/>
          <w:szCs w:val="12"/>
        </w:rPr>
        <w:t xml:space="preserve"> </w:t>
      </w:r>
      <w:r>
        <w:rPr>
          <w:rFonts w:ascii="Consolas" w:eastAsia="Consolas" w:hAnsi="Consolas" w:cs="Consolas"/>
          <w:color w:val="B08000"/>
          <w:sz w:val="12"/>
          <w:szCs w:val="12"/>
        </w:rPr>
        <w:t>1600</w:t>
      </w:r>
      <w:r>
        <w:rPr>
          <w:rFonts w:ascii="Consolas" w:eastAsia="Consolas" w:hAnsi="Consolas" w:cs="Consolas"/>
          <w:color w:val="CA60CA"/>
          <w:sz w:val="12"/>
          <w:szCs w:val="12"/>
        </w:rPr>
        <w:t>,</w:t>
      </w:r>
      <w:r>
        <w:rPr>
          <w:rFonts w:ascii="Consolas" w:eastAsia="Consolas" w:hAnsi="Consolas" w:cs="Consolas"/>
          <w:color w:val="B08000"/>
          <w:sz w:val="12"/>
          <w:szCs w:val="12"/>
        </w:rPr>
        <w:t>5</w:t>
      </w:r>
      <w:r>
        <w:rPr>
          <w:rFonts w:ascii="Consolas" w:eastAsia="Consolas" w:hAnsi="Consolas" w:cs="Consolas"/>
          <w:color w:val="000000"/>
          <w:sz w:val="12"/>
          <w:szCs w:val="12"/>
        </w:rPr>
        <w:t>))</w:t>
      </w:r>
      <w:r>
        <w:rPr>
          <w:rFonts w:ascii="Consolas" w:eastAsia="Consolas" w:hAnsi="Consolas" w:cs="Consolas"/>
          <w:color w:val="CA60CA"/>
          <w:sz w:val="12"/>
          <w:szCs w:val="12"/>
        </w:rPr>
        <w:t>;</w:t>
      </w:r>
    </w:p>
    <w:p w14:paraId="24EADF18"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617D5783" w14:textId="77777777" w:rsidR="008C6363" w:rsidRDefault="00000000">
      <w:pPr>
        <w:pBdr>
          <w:top w:val="nil"/>
          <w:left w:val="nil"/>
          <w:bottom w:val="nil"/>
          <w:right w:val="nil"/>
          <w:between w:val="nil"/>
        </w:pBdr>
        <w:shd w:val="clear" w:color="auto" w:fill="EEEEEE"/>
        <w:rPr>
          <w:rFonts w:ascii="Consolas" w:eastAsia="Consolas" w:hAnsi="Consolas" w:cs="Consolas"/>
          <w:color w:val="000000"/>
          <w:sz w:val="12"/>
          <w:szCs w:val="12"/>
        </w:rPr>
      </w:pPr>
      <w:r>
        <w:rPr>
          <w:rFonts w:ascii="Consolas" w:eastAsia="Consolas" w:hAnsi="Consolas" w:cs="Consolas"/>
          <w:color w:val="000000"/>
          <w:sz w:val="12"/>
          <w:szCs w:val="12"/>
        </w:rPr>
        <w:t xml:space="preserve">   }</w:t>
      </w:r>
      <w:r>
        <w:rPr>
          <w:rFonts w:ascii="Consolas" w:eastAsia="Consolas" w:hAnsi="Consolas" w:cs="Consolas"/>
          <w:color w:val="CA60CA"/>
          <w:sz w:val="12"/>
          <w:szCs w:val="12"/>
        </w:rPr>
        <w:t>;</w:t>
      </w:r>
    </w:p>
    <w:p w14:paraId="2093147C" w14:textId="77777777" w:rsidR="008C6363" w:rsidRDefault="00000000">
      <w:pPr>
        <w:pBdr>
          <w:top w:val="nil"/>
          <w:left w:val="nil"/>
          <w:bottom w:val="nil"/>
          <w:right w:val="nil"/>
          <w:between w:val="nil"/>
        </w:pBdr>
        <w:shd w:val="clear" w:color="auto" w:fill="EEEEEE"/>
        <w:spacing w:after="283"/>
        <w:rPr>
          <w:rFonts w:ascii="Liberation Mono" w:eastAsia="Liberation Mono" w:hAnsi="Liberation Mono" w:cs="Liberation Mono"/>
          <w:color w:val="000000"/>
          <w:sz w:val="20"/>
          <w:szCs w:val="20"/>
        </w:rPr>
      </w:pPr>
      <w:r>
        <w:rPr>
          <w:rFonts w:ascii="Consolas" w:eastAsia="Consolas" w:hAnsi="Consolas" w:cs="Consolas"/>
          <w:color w:val="000000"/>
          <w:sz w:val="12"/>
          <w:szCs w:val="12"/>
        </w:rPr>
        <w:t>}</w:t>
      </w:r>
      <w:r>
        <w:rPr>
          <w:rFonts w:ascii="Consolas" w:eastAsia="Consolas" w:hAnsi="Consolas" w:cs="Consolas"/>
          <w:color w:val="CA60CA"/>
          <w:sz w:val="12"/>
          <w:szCs w:val="12"/>
        </w:rPr>
        <w:t>;</w:t>
      </w:r>
    </w:p>
    <w:p w14:paraId="45858EFF" w14:textId="77777777" w:rsidR="008C6363" w:rsidRDefault="00000000">
      <w:pPr>
        <w:pBdr>
          <w:top w:val="nil"/>
          <w:left w:val="nil"/>
          <w:bottom w:val="nil"/>
          <w:right w:val="nil"/>
          <w:between w:val="nil"/>
        </w:pBdr>
        <w:spacing w:after="283"/>
        <w:rPr>
          <w:rFonts w:ascii="Liberation Mono" w:eastAsia="Liberation Mono" w:hAnsi="Liberation Mono" w:cs="Liberation Mono"/>
          <w:color w:val="000000"/>
          <w:sz w:val="20"/>
          <w:szCs w:val="20"/>
        </w:rPr>
      </w:pPr>
      <w:r>
        <w:rPr>
          <w:rFonts w:ascii="Times New Roman" w:eastAsia="Times New Roman" w:hAnsi="Times New Roman" w:cs="Times New Roman"/>
          <w:color w:val="000000"/>
          <w:sz w:val="22"/>
          <w:szCs w:val="22"/>
        </w:rPr>
        <w:t xml:space="preserve">Table S.8. Results of </w:t>
      </w:r>
      <w:proofErr w:type="spellStart"/>
      <w:r>
        <w:rPr>
          <w:rFonts w:ascii="Times New Roman" w:eastAsia="Times New Roman" w:hAnsi="Times New Roman" w:cs="Times New Roman"/>
          <w:color w:val="000000"/>
          <w:sz w:val="22"/>
          <w:szCs w:val="22"/>
        </w:rPr>
        <w:t>OxCal</w:t>
      </w:r>
      <w:proofErr w:type="spellEnd"/>
      <w:r>
        <w:rPr>
          <w:rFonts w:ascii="Times New Roman" w:eastAsia="Times New Roman" w:hAnsi="Times New Roman" w:cs="Times New Roman"/>
          <w:color w:val="000000"/>
          <w:sz w:val="22"/>
          <w:szCs w:val="22"/>
        </w:rPr>
        <w:t xml:space="preserve"> modelling </w:t>
      </w:r>
      <w:proofErr w:type="gramStart"/>
      <w:r>
        <w:rPr>
          <w:rFonts w:ascii="Times New Roman" w:eastAsia="Times New Roman" w:hAnsi="Times New Roman" w:cs="Times New Roman"/>
          <w:color w:val="000000"/>
          <w:sz w:val="22"/>
          <w:szCs w:val="22"/>
        </w:rPr>
        <w:t xml:space="preserve">for  </w:t>
      </w:r>
      <w:proofErr w:type="spellStart"/>
      <w:r>
        <w:rPr>
          <w:rFonts w:ascii="Times New Roman" w:eastAsia="Times New Roman" w:hAnsi="Times New Roman" w:cs="Times New Roman"/>
          <w:color w:val="000000"/>
          <w:sz w:val="22"/>
          <w:szCs w:val="22"/>
        </w:rPr>
        <w:t>Mausoleo</w:t>
      </w:r>
      <w:proofErr w:type="spellEnd"/>
      <w:proofErr w:type="gramEnd"/>
      <w:r>
        <w:rPr>
          <w:rFonts w:ascii="Times New Roman" w:eastAsia="Times New Roman" w:hAnsi="Times New Roman" w:cs="Times New Roman"/>
          <w:color w:val="000000"/>
          <w:sz w:val="22"/>
          <w:szCs w:val="22"/>
        </w:rPr>
        <w:t xml:space="preserve"> site.</w:t>
      </w:r>
    </w:p>
    <w:p w14:paraId="2FCB9E16" w14:textId="77777777" w:rsidR="008C6363" w:rsidRDefault="00000000">
      <w:pPr>
        <w:rPr>
          <w:rFonts w:ascii="Times New Roman" w:eastAsia="Times New Roman" w:hAnsi="Times New Roman" w:cs="Times New Roman"/>
        </w:rPr>
      </w:pPr>
      <w:r>
        <w:rPr>
          <w:noProof/>
        </w:rPr>
        <w:drawing>
          <wp:inline distT="0" distB="0" distL="0" distR="0" wp14:anchorId="46D07E45" wp14:editId="4788F63B">
            <wp:extent cx="6120130" cy="377698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120130" cy="3776980"/>
                    </a:xfrm>
                    <a:prstGeom prst="rect">
                      <a:avLst/>
                    </a:prstGeom>
                    <a:ln/>
                  </pic:spPr>
                </pic:pic>
              </a:graphicData>
            </a:graphic>
          </wp:inline>
        </w:drawing>
      </w:r>
    </w:p>
    <w:p w14:paraId="317C767A" w14:textId="77777777" w:rsidR="008C6363" w:rsidRDefault="008C6363">
      <w:pPr>
        <w:rPr>
          <w:rFonts w:ascii="Times New Roman" w:eastAsia="Times New Roman" w:hAnsi="Times New Roman" w:cs="Times New Roman"/>
        </w:rPr>
      </w:pPr>
    </w:p>
    <w:p w14:paraId="0EDA00E9" w14:textId="77777777" w:rsidR="008C6363" w:rsidRDefault="00000000">
      <w:pPr>
        <w:rPr>
          <w:rFonts w:ascii="Times New Roman" w:eastAsia="Times New Roman" w:hAnsi="Times New Roman" w:cs="Times New Roman"/>
        </w:rPr>
      </w:pPr>
      <w:r>
        <w:rPr>
          <w:noProof/>
        </w:rPr>
        <w:lastRenderedPageBreak/>
        <w:drawing>
          <wp:inline distT="0" distB="0" distL="0" distR="0" wp14:anchorId="6C5B151D" wp14:editId="7D45F803">
            <wp:extent cx="6120130" cy="455358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120130" cy="4553585"/>
                    </a:xfrm>
                    <a:prstGeom prst="rect">
                      <a:avLst/>
                    </a:prstGeom>
                    <a:ln/>
                  </pic:spPr>
                </pic:pic>
              </a:graphicData>
            </a:graphic>
          </wp:inline>
        </w:drawing>
      </w:r>
    </w:p>
    <w:p w14:paraId="5C61B546" w14:textId="77777777" w:rsidR="008C6363" w:rsidRDefault="00000000">
      <w:r>
        <w:rPr>
          <w:rFonts w:ascii="Times New Roman" w:eastAsia="Times New Roman" w:hAnsi="Times New Roman" w:cs="Times New Roman"/>
          <w:sz w:val="22"/>
          <w:szCs w:val="22"/>
        </w:rPr>
        <w:t xml:space="preserve">Fig. S.8. Results of </w:t>
      </w:r>
      <w:proofErr w:type="spellStart"/>
      <w:r>
        <w:rPr>
          <w:rFonts w:ascii="Times New Roman" w:eastAsia="Times New Roman" w:hAnsi="Times New Roman" w:cs="Times New Roman"/>
          <w:sz w:val="22"/>
          <w:szCs w:val="22"/>
        </w:rPr>
        <w:t>OxCal</w:t>
      </w:r>
      <w:proofErr w:type="spellEnd"/>
      <w:r>
        <w:rPr>
          <w:rFonts w:ascii="Times New Roman" w:eastAsia="Times New Roman" w:hAnsi="Times New Roman" w:cs="Times New Roman"/>
          <w:sz w:val="22"/>
          <w:szCs w:val="22"/>
        </w:rPr>
        <w:t xml:space="preserve"> modelling for </w:t>
      </w:r>
      <w:proofErr w:type="spellStart"/>
      <w:r>
        <w:rPr>
          <w:rFonts w:ascii="Times New Roman" w:eastAsia="Times New Roman" w:hAnsi="Times New Roman" w:cs="Times New Roman"/>
          <w:sz w:val="22"/>
          <w:szCs w:val="22"/>
        </w:rPr>
        <w:t>Mausoleo</w:t>
      </w:r>
      <w:proofErr w:type="spellEnd"/>
      <w:r>
        <w:rPr>
          <w:rFonts w:ascii="Times New Roman" w:eastAsia="Times New Roman" w:hAnsi="Times New Roman" w:cs="Times New Roman"/>
          <w:sz w:val="22"/>
          <w:szCs w:val="22"/>
        </w:rPr>
        <w:t xml:space="preserve"> site.</w:t>
      </w:r>
    </w:p>
    <w:sectPr w:rsidR="008C6363">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Noto Sans">
    <w:altName w:val="Mangal"/>
    <w:panose1 w:val="020B0502040504020204"/>
    <w:charset w:val="00"/>
    <w:family w:val="swiss"/>
    <w:pitch w:val="variable"/>
    <w:sig w:usb0="E00082FF" w:usb1="400078FF" w:usb2="00000021" w:usb3="00000000" w:csb0="0000019F" w:csb1="00000000"/>
  </w:font>
  <w:font w:name="Source Han Sans CN">
    <w:panose1 w:val="020B06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Noto Serif">
    <w:altName w:val="Cambria"/>
    <w:panose1 w:val="02020600060500020200"/>
    <w:charset w:val="00"/>
    <w:family w:val="roman"/>
    <w:pitch w:val="variable"/>
    <w:sig w:usb0="E00002FF" w:usb1="500078FF" w:usb2="00000029" w:usb3="00000000" w:csb0="0000019F" w:csb1="00000000"/>
  </w:font>
  <w:font w:name="Malgun Gothic">
    <w:panose1 w:val="020B0503020000020004"/>
    <w:charset w:val="81"/>
    <w:family w:val="swiss"/>
    <w:pitch w:val="variable"/>
    <w:sig w:usb0="9000002F" w:usb1="29D77CFB" w:usb2="00000012" w:usb3="00000000" w:csb0="00080001" w:csb1="00000000"/>
  </w:font>
  <w:font w:name="Liberation Mono">
    <w:altName w:val="Courier New"/>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B7B68"/>
    <w:multiLevelType w:val="multilevel"/>
    <w:tmpl w:val="40E6218C"/>
    <w:lvl w:ilvl="0">
      <w:start w:val="1"/>
      <w:numFmt w:val="decimal"/>
      <w:lvlText w:val=""/>
      <w:lvlJc w:val="left"/>
      <w:pPr>
        <w:ind w:left="0" w:firstLine="0"/>
      </w:pPr>
    </w:lvl>
    <w:lvl w:ilvl="1">
      <w:start w:val="1"/>
      <w:numFmt w:val="decimal"/>
      <w:lvlText w:val=""/>
      <w:lvlJc w:val="left"/>
      <w:pPr>
        <w:ind w:left="0" w:firstLine="0"/>
      </w:pPr>
    </w:lvl>
    <w:lvl w:ilvl="2">
      <w:start w:val="1"/>
      <w:numFmt w:val="decimal"/>
      <w:pStyle w:val="Nagwek3"/>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00C08D1"/>
    <w:multiLevelType w:val="multilevel"/>
    <w:tmpl w:val="C868C932"/>
    <w:lvl w:ilvl="0">
      <w:start w:val="1"/>
      <w:numFmt w:val="decimal"/>
      <w:pStyle w:val="Nagwek1"/>
      <w:lvlText w:val="%1"/>
      <w:lvlJc w:val="left"/>
      <w:pPr>
        <w:ind w:left="432" w:hanging="432"/>
      </w:pPr>
    </w:lvl>
    <w:lvl w:ilvl="1">
      <w:start w:val="1"/>
      <w:numFmt w:val="decimal"/>
      <w:lvlText w:val="%2"/>
      <w:lvlJc w:val="left"/>
      <w:pPr>
        <w:ind w:left="576" w:hanging="576"/>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num w:numId="1" w16cid:durableId="1765149441">
    <w:abstractNumId w:val="1"/>
  </w:num>
  <w:num w:numId="2" w16cid:durableId="858473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363"/>
    <w:rsid w:val="008B22BC"/>
    <w:rsid w:val="008C63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5A956F80"/>
  <w15:docId w15:val="{9EFEF3B8-01BC-3445-BCA9-5D908644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65CD"/>
    <w:rPr>
      <w:lang w:val="en-US"/>
    </w:rPr>
  </w:style>
  <w:style w:type="paragraph" w:styleId="Nagwek1">
    <w:name w:val="heading 1"/>
    <w:basedOn w:val="Nogwek"/>
    <w:next w:val="Tekstpodstawowy"/>
    <w:uiPriority w:val="9"/>
    <w:qFormat/>
    <w:pPr>
      <w:numPr>
        <w:numId w:val="1"/>
      </w:numPr>
      <w:outlineLvl w:val="0"/>
    </w:pPr>
    <w:rPr>
      <w:b/>
      <w:bCs/>
      <w:sz w:val="36"/>
      <w:szCs w:val="36"/>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gwek"/>
    <w:next w:val="Tekstpodstawowy"/>
    <w:uiPriority w:val="9"/>
    <w:unhideWhenUsed/>
    <w:qFormat/>
    <w:pPr>
      <w:numPr>
        <w:ilvl w:val="2"/>
        <w:numId w:val="2"/>
      </w:numPr>
      <w:spacing w:before="140"/>
      <w:outlineLvl w:val="2"/>
    </w:pPr>
    <w:rPr>
      <w:b/>
      <w:bCs/>
      <w:sz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Nogwek">
    <w:name w:val="Nogōwek"/>
    <w:basedOn w:val="Normalny"/>
    <w:next w:val="Tekstpodstawowy"/>
    <w:qFormat/>
    <w:pPr>
      <w:keepNext/>
      <w:spacing w:before="240" w:after="120"/>
    </w:pPr>
    <w:rPr>
      <w:rFonts w:ascii="Noto Sans" w:eastAsia="Source Han Sans CN" w:hAnsi="Noto Sans" w:cs="Lucida Sans"/>
      <w:sz w:val="22"/>
      <w:szCs w:val="28"/>
    </w:rPr>
  </w:style>
  <w:style w:type="paragraph" w:styleId="Tekstpodstawowy">
    <w:name w:val="Body Text"/>
    <w:basedOn w:val="Normalny"/>
    <w:pPr>
      <w:spacing w:after="140" w:line="276" w:lineRule="auto"/>
    </w:pPr>
  </w:style>
  <w:style w:type="paragraph" w:styleId="Lista">
    <w:name w:val="List"/>
    <w:basedOn w:val="Tekstpodstawowy"/>
    <w:rPr>
      <w:rFonts w:ascii="Noto Serif" w:hAnsi="Noto Serif" w:cs="Lucida Sans"/>
    </w:rPr>
  </w:style>
  <w:style w:type="paragraph" w:styleId="Legenda">
    <w:name w:val="caption"/>
    <w:basedOn w:val="Normalny"/>
    <w:qFormat/>
    <w:pPr>
      <w:suppressLineNumbers/>
      <w:spacing w:before="120" w:after="120"/>
    </w:pPr>
    <w:rPr>
      <w:rFonts w:ascii="Noto Serif" w:hAnsi="Noto Serif" w:cs="Lucida Sans"/>
      <w:i/>
      <w:iCs/>
      <w:sz w:val="21"/>
    </w:rPr>
  </w:style>
  <w:style w:type="paragraph" w:customStyle="1" w:styleId="Indeks">
    <w:name w:val="Indeks"/>
    <w:basedOn w:val="Normalny"/>
    <w:qFormat/>
    <w:pPr>
      <w:suppressLineNumbers/>
    </w:pPr>
    <w:rPr>
      <w:rFonts w:ascii="Noto Serif" w:hAnsi="Noto Serif" w:cs="Lucida Sans"/>
    </w:rPr>
  </w:style>
  <w:style w:type="paragraph" w:customStyle="1" w:styleId="SMcaption">
    <w:name w:val="SM caption"/>
    <w:basedOn w:val="Normalny"/>
    <w:qFormat/>
    <w:rsid w:val="004165CD"/>
    <w:rPr>
      <w:rFonts w:ascii="Times New Roman" w:eastAsia="Malgun Gothic" w:hAnsi="Times New Roman" w:cs="Times New Roman"/>
      <w:color w:val="000000"/>
      <w:sz w:val="32"/>
      <w:szCs w:val="20"/>
      <w:vertAlign w:val="subscript"/>
      <w:lang w:eastAsia="zh-CN"/>
    </w:rPr>
  </w:style>
  <w:style w:type="paragraph" w:customStyle="1" w:styleId="Teksttymczasowosformatowany">
    <w:name w:val="Tekst tymczasowo sformatowany"/>
    <w:basedOn w:val="Normalny"/>
    <w:qFormat/>
    <w:rPr>
      <w:rFonts w:ascii="Liberation Mono" w:eastAsia="Liberation Mono" w:hAnsi="Liberation Mono" w:cs="Liberation Mono"/>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DK0Zr3ZdUWQg2kZeYPxq5vRhfA==">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1858</Words>
  <Characters>11151</Characters>
  <Application>Microsoft Office Word</Application>
  <DocSecurity>0</DocSecurity>
  <Lines>92</Lines>
  <Paragraphs>25</Paragraphs>
  <ScaleCrop>false</ScaleCrop>
  <Company/>
  <LinksUpToDate>false</LinksUpToDate>
  <CharactersWithSpaces>12984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Rakowski</dc:creator>
  <cp:lastModifiedBy>Dominika Sieczkowska</cp:lastModifiedBy>
  <cp:revision>2</cp:revision>
  <dcterms:created xsi:type="dcterms:W3CDTF">2024-06-15T15:45:00Z</dcterms:created>
  <dcterms:modified xsi:type="dcterms:W3CDTF">2024-06-15T15:45:00Z</dcterms:modified>
</cp:coreProperties>
</file>