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1E7" w14:textId="77777777" w:rsidR="00117828" w:rsidRPr="004A7D16" w:rsidRDefault="00117828" w:rsidP="0011782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>Appendix A.</w:t>
      </w:r>
      <w:r w:rsidRPr="00DA16B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4A7D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CA"/>
        </w:rPr>
        <w:t>Examples of items contained on the SIT-N (top) and SMT-N (bottom)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150"/>
        <w:gridCol w:w="1150"/>
      </w:tblGrid>
      <w:tr w:rsidR="00117828" w:rsidRPr="00DA16BB" w14:paraId="1BE7E90E" w14:textId="77777777" w:rsidTr="00297595">
        <w:trPr>
          <w:trHeight w:val="23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E29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sneedish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B03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grushable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58F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ploomory</w:t>
            </w:r>
          </w:p>
        </w:tc>
      </w:tr>
      <w:tr w:rsidR="00117828" w:rsidRPr="00DA16BB" w14:paraId="162224D6" w14:textId="77777777" w:rsidTr="00297595">
        <w:trPr>
          <w:trHeight w:val="24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721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trabless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21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mirlette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EC2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meckose</w:t>
            </w:r>
          </w:p>
        </w:tc>
      </w:tr>
      <w:tr w:rsidR="00117828" w:rsidRPr="00DA16BB" w14:paraId="4326A8AE" w14:textId="77777777" w:rsidTr="00297595">
        <w:trPr>
          <w:trHeight w:val="23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D8D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mippist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ABA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gampic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606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bracken</w:t>
            </w:r>
          </w:p>
        </w:tc>
      </w:tr>
      <w:tr w:rsidR="00117828" w:rsidRPr="00DA16BB" w14:paraId="4002E662" w14:textId="77777777" w:rsidTr="00297595">
        <w:trPr>
          <w:trHeight w:val="2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F89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snaditis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F51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blorkian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FDF1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slenny</w:t>
            </w:r>
          </w:p>
        </w:tc>
      </w:tr>
    </w:tbl>
    <w:p w14:paraId="4A4D23A7" w14:textId="77777777" w:rsidR="00117828" w:rsidRPr="00DA16BB" w:rsidRDefault="00117828" w:rsidP="0011782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9"/>
      </w:tblGrid>
      <w:tr w:rsidR="00117828" w:rsidRPr="00DA16BB" w14:paraId="5C46636B" w14:textId="77777777" w:rsidTr="00297595">
        <w:trPr>
          <w:trHeight w:val="1219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DA6A5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CA"/>
              </w:rPr>
              <w:t>Spooch.</w:t>
            </w:r>
          </w:p>
          <w:p w14:paraId="7FCECDC5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Which one means something like “full of spooch”?</w:t>
            </w:r>
          </w:p>
          <w:p w14:paraId="3BB909DC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A.             Spoochable</w:t>
            </w:r>
          </w:p>
          <w:p w14:paraId="44BC0A2C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B.             Spoochen</w:t>
            </w:r>
          </w:p>
          <w:p w14:paraId="7CDF1E3C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C.             Spoochish</w:t>
            </w:r>
          </w:p>
          <w:p w14:paraId="1697E55A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D.             Spoochful</w:t>
            </w:r>
          </w:p>
        </w:tc>
      </w:tr>
      <w:tr w:rsidR="00117828" w:rsidRPr="00DA16BB" w14:paraId="1188FDB6" w14:textId="77777777" w:rsidTr="00297595">
        <w:trPr>
          <w:trHeight w:val="131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0E2C8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en-CA"/>
              </w:rPr>
              <w:t>Weaf.</w:t>
            </w:r>
          </w:p>
          <w:p w14:paraId="06E8BD25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Which one means something like “the study of weaf”?</w:t>
            </w:r>
          </w:p>
          <w:p w14:paraId="29ACE78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A.             Weafogy</w:t>
            </w:r>
          </w:p>
          <w:p w14:paraId="693B94B0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B.             Weafer</w:t>
            </w:r>
          </w:p>
          <w:p w14:paraId="2DC411EF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C.             Weafant</w:t>
            </w:r>
          </w:p>
          <w:p w14:paraId="55F0CA2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CA"/>
              </w:rPr>
              <w:t>D.             Weafory</w:t>
            </w:r>
          </w:p>
        </w:tc>
      </w:tr>
    </w:tbl>
    <w:p w14:paraId="4F79EF08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3D3DD6D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1E25811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3596A3B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84D1C0C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139BE32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F4242BB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C06CD1C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BF793F6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3F40C00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47D285A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081E20F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1CA195E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13BDC4D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07F55CF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00BBCE5" w14:textId="77777777" w:rsidR="00117828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D5A56BC" w14:textId="77777777" w:rsidR="00117828" w:rsidRPr="00DA16BB" w:rsidRDefault="00117828" w:rsidP="00117828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DBE5752" w14:textId="77777777" w:rsidR="00117828" w:rsidRPr="004A7D16" w:rsidRDefault="00117828" w:rsidP="001178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lastRenderedPageBreak/>
        <w:t>Appendix B.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4A7D16">
        <w:rPr>
          <w:rFonts w:ascii="Times New Roman" w:eastAsia="Times New Roman" w:hAnsi="Times New Roman" w:cs="Times New Roman"/>
          <w:b/>
          <w:iCs/>
          <w:sz w:val="24"/>
          <w:szCs w:val="24"/>
          <w:lang w:val="en-CA"/>
        </w:rPr>
        <w:t>Target suffixes used in the SIT-N and SMT-N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117828" w:rsidRPr="00DA16BB" w14:paraId="394E2A06" w14:textId="77777777" w:rsidTr="00297595">
        <w:tc>
          <w:tcPr>
            <w:tcW w:w="1802" w:type="dxa"/>
            <w:tcBorders>
              <w:top w:val="single" w:sz="8" w:space="0" w:color="auto"/>
              <w:bottom w:val="single" w:sz="4" w:space="0" w:color="auto"/>
            </w:tcBorders>
          </w:tcPr>
          <w:p w14:paraId="5A28A35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640FA73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Suffix type</w:t>
            </w:r>
          </w:p>
          <w:p w14:paraId="478F861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tcBorders>
              <w:top w:val="single" w:sz="8" w:space="0" w:color="auto"/>
              <w:bottom w:val="single" w:sz="4" w:space="0" w:color="auto"/>
            </w:tcBorders>
          </w:tcPr>
          <w:p w14:paraId="6817B2F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70387CD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Suffix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4" w:space="0" w:color="auto"/>
            </w:tcBorders>
          </w:tcPr>
          <w:p w14:paraId="42198A1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68D43DE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Family size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4" w:space="0" w:color="auto"/>
            </w:tcBorders>
          </w:tcPr>
          <w:p w14:paraId="31575F5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7FF1950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Frequency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4" w:space="0" w:color="auto"/>
            </w:tcBorders>
          </w:tcPr>
          <w:p w14:paraId="71EFE4A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1B236E6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Length</w:t>
            </w:r>
          </w:p>
        </w:tc>
      </w:tr>
      <w:tr w:rsidR="00117828" w:rsidRPr="00DA16BB" w14:paraId="37142628" w14:textId="77777777" w:rsidTr="00297595">
        <w:tc>
          <w:tcPr>
            <w:tcW w:w="1802" w:type="dxa"/>
            <w:tcBorders>
              <w:top w:val="single" w:sz="4" w:space="0" w:color="auto"/>
            </w:tcBorders>
          </w:tcPr>
          <w:p w14:paraId="06AEF72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014C7E3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-y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bottom"/>
          </w:tcPr>
          <w:p w14:paraId="6E93D9A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bottom"/>
          </w:tcPr>
          <w:p w14:paraId="3911C04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3870233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90B06E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1</w:t>
            </w:r>
          </w:p>
        </w:tc>
      </w:tr>
      <w:tr w:rsidR="00117828" w:rsidRPr="00DA16BB" w14:paraId="42449127" w14:textId="77777777" w:rsidTr="00297595">
        <w:tc>
          <w:tcPr>
            <w:tcW w:w="1802" w:type="dxa"/>
          </w:tcPr>
          <w:p w14:paraId="1B08916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2BE806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-ish</w:t>
            </w:r>
          </w:p>
        </w:tc>
        <w:tc>
          <w:tcPr>
            <w:tcW w:w="1802" w:type="dxa"/>
            <w:vAlign w:val="bottom"/>
          </w:tcPr>
          <w:p w14:paraId="51507F1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02" w:type="dxa"/>
            <w:vAlign w:val="bottom"/>
          </w:tcPr>
          <w:p w14:paraId="1827FAA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161977</w:t>
            </w:r>
          </w:p>
        </w:tc>
        <w:tc>
          <w:tcPr>
            <w:tcW w:w="1802" w:type="dxa"/>
          </w:tcPr>
          <w:p w14:paraId="50C8CBF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776ACAFC" w14:textId="77777777" w:rsidTr="00297595">
        <w:tc>
          <w:tcPr>
            <w:tcW w:w="1802" w:type="dxa"/>
          </w:tcPr>
          <w:p w14:paraId="5B814C4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0A5801B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-less</w:t>
            </w:r>
          </w:p>
        </w:tc>
        <w:tc>
          <w:tcPr>
            <w:tcW w:w="1802" w:type="dxa"/>
            <w:vAlign w:val="bottom"/>
          </w:tcPr>
          <w:p w14:paraId="6D4736C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02" w:type="dxa"/>
            <w:vAlign w:val="bottom"/>
          </w:tcPr>
          <w:p w14:paraId="600D53F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158354</w:t>
            </w:r>
          </w:p>
        </w:tc>
        <w:tc>
          <w:tcPr>
            <w:tcW w:w="1802" w:type="dxa"/>
          </w:tcPr>
          <w:p w14:paraId="7A5A5B3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4</w:t>
            </w:r>
          </w:p>
        </w:tc>
      </w:tr>
      <w:tr w:rsidR="00117828" w:rsidRPr="00DA16BB" w14:paraId="15DB625B" w14:textId="77777777" w:rsidTr="00297595">
        <w:tc>
          <w:tcPr>
            <w:tcW w:w="1802" w:type="dxa"/>
          </w:tcPr>
          <w:p w14:paraId="56FA1CC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542E180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-ine</w:t>
            </w:r>
          </w:p>
        </w:tc>
        <w:tc>
          <w:tcPr>
            <w:tcW w:w="1802" w:type="dxa"/>
            <w:vAlign w:val="bottom"/>
          </w:tcPr>
          <w:p w14:paraId="075C2D9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2" w:type="dxa"/>
            <w:vAlign w:val="bottom"/>
          </w:tcPr>
          <w:p w14:paraId="764EC9E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18081</w:t>
            </w:r>
          </w:p>
        </w:tc>
        <w:tc>
          <w:tcPr>
            <w:tcW w:w="1802" w:type="dxa"/>
          </w:tcPr>
          <w:p w14:paraId="47A4BC5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5EEDA2E7" w14:textId="77777777" w:rsidTr="00297595">
        <w:tc>
          <w:tcPr>
            <w:tcW w:w="1802" w:type="dxa"/>
          </w:tcPr>
          <w:p w14:paraId="1C58E85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19D7378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-ous</w:t>
            </w:r>
          </w:p>
        </w:tc>
        <w:tc>
          <w:tcPr>
            <w:tcW w:w="1802" w:type="dxa"/>
            <w:vAlign w:val="bottom"/>
          </w:tcPr>
          <w:p w14:paraId="707A775B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2" w:type="dxa"/>
            <w:vAlign w:val="bottom"/>
          </w:tcPr>
          <w:p w14:paraId="2541D02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1802" w:type="dxa"/>
          </w:tcPr>
          <w:p w14:paraId="68DC1A6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3921FF7E" w14:textId="77777777" w:rsidTr="00297595">
        <w:tc>
          <w:tcPr>
            <w:tcW w:w="1802" w:type="dxa"/>
          </w:tcPr>
          <w:p w14:paraId="5D8F6EA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6295DF3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-ive</w:t>
            </w:r>
          </w:p>
        </w:tc>
        <w:tc>
          <w:tcPr>
            <w:tcW w:w="1802" w:type="dxa"/>
            <w:vAlign w:val="bottom"/>
          </w:tcPr>
          <w:p w14:paraId="2AA1A1F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02" w:type="dxa"/>
            <w:vAlign w:val="bottom"/>
          </w:tcPr>
          <w:p w14:paraId="15D052A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1037354</w:t>
            </w:r>
          </w:p>
        </w:tc>
        <w:tc>
          <w:tcPr>
            <w:tcW w:w="1802" w:type="dxa"/>
          </w:tcPr>
          <w:p w14:paraId="73FFD88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5E2006DB" w14:textId="77777777" w:rsidTr="00297595">
        <w:tc>
          <w:tcPr>
            <w:tcW w:w="1802" w:type="dxa"/>
          </w:tcPr>
          <w:p w14:paraId="68535FC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Adjectives</w:t>
            </w:r>
          </w:p>
        </w:tc>
        <w:tc>
          <w:tcPr>
            <w:tcW w:w="1802" w:type="dxa"/>
          </w:tcPr>
          <w:p w14:paraId="618F7CA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-ful</w:t>
            </w:r>
          </w:p>
        </w:tc>
        <w:tc>
          <w:tcPr>
            <w:tcW w:w="1802" w:type="dxa"/>
            <w:vAlign w:val="bottom"/>
          </w:tcPr>
          <w:p w14:paraId="58AD5D6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02" w:type="dxa"/>
            <w:vAlign w:val="bottom"/>
          </w:tcPr>
          <w:p w14:paraId="0DE4BFE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429561</w:t>
            </w:r>
          </w:p>
        </w:tc>
        <w:tc>
          <w:tcPr>
            <w:tcW w:w="1802" w:type="dxa"/>
          </w:tcPr>
          <w:p w14:paraId="1BA32DC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32A66C1F" w14:textId="77777777" w:rsidTr="00297595">
        <w:tc>
          <w:tcPr>
            <w:tcW w:w="1802" w:type="dxa"/>
          </w:tcPr>
          <w:p w14:paraId="0DB3D80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4774320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-ate</w:t>
            </w:r>
          </w:p>
        </w:tc>
        <w:tc>
          <w:tcPr>
            <w:tcW w:w="1802" w:type="dxa"/>
            <w:vAlign w:val="bottom"/>
          </w:tcPr>
          <w:p w14:paraId="4FB119E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802" w:type="dxa"/>
            <w:vAlign w:val="bottom"/>
          </w:tcPr>
          <w:p w14:paraId="583C86F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2569118</w:t>
            </w:r>
          </w:p>
        </w:tc>
        <w:tc>
          <w:tcPr>
            <w:tcW w:w="1802" w:type="dxa"/>
          </w:tcPr>
          <w:p w14:paraId="2511B05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5B5D3961" w14:textId="77777777" w:rsidTr="00297595">
        <w:tc>
          <w:tcPr>
            <w:tcW w:w="1802" w:type="dxa"/>
          </w:tcPr>
          <w:p w14:paraId="358EA06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BAD542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-able</w:t>
            </w:r>
          </w:p>
        </w:tc>
        <w:tc>
          <w:tcPr>
            <w:tcW w:w="1802" w:type="dxa"/>
            <w:vAlign w:val="bottom"/>
          </w:tcPr>
          <w:p w14:paraId="0382653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802" w:type="dxa"/>
            <w:vAlign w:val="bottom"/>
          </w:tcPr>
          <w:p w14:paraId="3C71AAE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1227992</w:t>
            </w:r>
          </w:p>
        </w:tc>
        <w:tc>
          <w:tcPr>
            <w:tcW w:w="1802" w:type="dxa"/>
          </w:tcPr>
          <w:p w14:paraId="6FB7058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4</w:t>
            </w:r>
          </w:p>
        </w:tc>
      </w:tr>
      <w:tr w:rsidR="00117828" w:rsidRPr="00DA16BB" w14:paraId="4A0F9CF9" w14:textId="77777777" w:rsidTr="00297595">
        <w:tc>
          <w:tcPr>
            <w:tcW w:w="1802" w:type="dxa"/>
          </w:tcPr>
          <w:p w14:paraId="226F36F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1F9BD3A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-ar</w:t>
            </w:r>
          </w:p>
        </w:tc>
        <w:tc>
          <w:tcPr>
            <w:tcW w:w="1802" w:type="dxa"/>
            <w:vAlign w:val="bottom"/>
          </w:tcPr>
          <w:p w14:paraId="3813A38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02" w:type="dxa"/>
            <w:vAlign w:val="bottom"/>
          </w:tcPr>
          <w:p w14:paraId="6475678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533962</w:t>
            </w:r>
          </w:p>
        </w:tc>
        <w:tc>
          <w:tcPr>
            <w:tcW w:w="1802" w:type="dxa"/>
          </w:tcPr>
          <w:p w14:paraId="07119F0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2</w:t>
            </w:r>
          </w:p>
        </w:tc>
      </w:tr>
      <w:tr w:rsidR="00117828" w:rsidRPr="00DA16BB" w14:paraId="7307352B" w14:textId="77777777" w:rsidTr="00297595">
        <w:tc>
          <w:tcPr>
            <w:tcW w:w="1802" w:type="dxa"/>
          </w:tcPr>
          <w:p w14:paraId="5405E1D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00B59F5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-ose</w:t>
            </w:r>
          </w:p>
        </w:tc>
        <w:tc>
          <w:tcPr>
            <w:tcW w:w="1802" w:type="dxa"/>
            <w:vAlign w:val="bottom"/>
          </w:tcPr>
          <w:p w14:paraId="52AF9DB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2" w:type="dxa"/>
            <w:vAlign w:val="bottom"/>
          </w:tcPr>
          <w:p w14:paraId="36420A5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1802" w:type="dxa"/>
          </w:tcPr>
          <w:p w14:paraId="1E92710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29E82E86" w14:textId="77777777" w:rsidTr="00297595">
        <w:tc>
          <w:tcPr>
            <w:tcW w:w="1802" w:type="dxa"/>
          </w:tcPr>
          <w:p w14:paraId="768F96B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7D962AD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-en</w:t>
            </w:r>
          </w:p>
        </w:tc>
        <w:tc>
          <w:tcPr>
            <w:tcW w:w="1802" w:type="dxa"/>
            <w:vAlign w:val="bottom"/>
          </w:tcPr>
          <w:p w14:paraId="04F59E9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02" w:type="dxa"/>
            <w:vAlign w:val="bottom"/>
          </w:tcPr>
          <w:p w14:paraId="5DD2F5A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655590</w:t>
            </w:r>
          </w:p>
        </w:tc>
        <w:tc>
          <w:tcPr>
            <w:tcW w:w="1802" w:type="dxa"/>
          </w:tcPr>
          <w:p w14:paraId="0126005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2</w:t>
            </w:r>
          </w:p>
        </w:tc>
      </w:tr>
      <w:tr w:rsidR="00117828" w:rsidRPr="00DA16BB" w14:paraId="055B182C" w14:textId="77777777" w:rsidTr="00297595">
        <w:tc>
          <w:tcPr>
            <w:tcW w:w="1802" w:type="dxa"/>
          </w:tcPr>
          <w:p w14:paraId="4B4D9C8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7B79CD5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-ic*</w:t>
            </w:r>
          </w:p>
        </w:tc>
        <w:tc>
          <w:tcPr>
            <w:tcW w:w="1802" w:type="dxa"/>
            <w:vAlign w:val="bottom"/>
          </w:tcPr>
          <w:p w14:paraId="0AC6E43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1802" w:type="dxa"/>
            <w:vAlign w:val="bottom"/>
          </w:tcPr>
          <w:p w14:paraId="0B2CC2C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color w:val="000000"/>
              </w:rPr>
              <w:t>1472797</w:t>
            </w:r>
          </w:p>
        </w:tc>
        <w:tc>
          <w:tcPr>
            <w:tcW w:w="1802" w:type="dxa"/>
          </w:tcPr>
          <w:p w14:paraId="4F3A299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2</w:t>
            </w:r>
          </w:p>
        </w:tc>
      </w:tr>
      <w:tr w:rsidR="00117828" w:rsidRPr="00DA16BB" w14:paraId="6073DCC5" w14:textId="77777777" w:rsidTr="00297595">
        <w:tc>
          <w:tcPr>
            <w:tcW w:w="1802" w:type="dxa"/>
          </w:tcPr>
          <w:p w14:paraId="12BB02F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2B6C787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-ile*</w:t>
            </w:r>
          </w:p>
        </w:tc>
        <w:tc>
          <w:tcPr>
            <w:tcW w:w="1802" w:type="dxa"/>
            <w:vAlign w:val="bottom"/>
          </w:tcPr>
          <w:p w14:paraId="7B557D4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2" w:type="dxa"/>
            <w:vAlign w:val="bottom"/>
          </w:tcPr>
          <w:p w14:paraId="19B44B7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5460</w:t>
            </w:r>
          </w:p>
        </w:tc>
        <w:tc>
          <w:tcPr>
            <w:tcW w:w="1802" w:type="dxa"/>
          </w:tcPr>
          <w:p w14:paraId="34C0B88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3</w:t>
            </w:r>
          </w:p>
        </w:tc>
      </w:tr>
      <w:tr w:rsidR="00117828" w:rsidRPr="00DA16BB" w14:paraId="1299691C" w14:textId="77777777" w:rsidTr="00297595">
        <w:tc>
          <w:tcPr>
            <w:tcW w:w="1802" w:type="dxa"/>
          </w:tcPr>
          <w:p w14:paraId="57E9679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Mean</w:t>
            </w:r>
          </w:p>
        </w:tc>
        <w:tc>
          <w:tcPr>
            <w:tcW w:w="1802" w:type="dxa"/>
          </w:tcPr>
          <w:p w14:paraId="303775D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vAlign w:val="bottom"/>
          </w:tcPr>
          <w:p w14:paraId="5AB0106B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64E44">
              <w:rPr>
                <w:rFonts w:ascii="Times New Roman" w:hAnsi="Times New Roman" w:cs="Times New Roman"/>
              </w:rPr>
              <w:t>517.64</w:t>
            </w:r>
          </w:p>
        </w:tc>
        <w:tc>
          <w:tcPr>
            <w:tcW w:w="1802" w:type="dxa"/>
            <w:vAlign w:val="bottom"/>
          </w:tcPr>
          <w:p w14:paraId="2F72C0DF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64E44">
              <w:rPr>
                <w:rFonts w:ascii="Times New Roman" w:hAnsi="Times New Roman" w:cs="Times New Roman"/>
              </w:rPr>
              <w:t>867478.21</w:t>
            </w:r>
          </w:p>
        </w:tc>
        <w:tc>
          <w:tcPr>
            <w:tcW w:w="1802" w:type="dxa"/>
          </w:tcPr>
          <w:p w14:paraId="605E095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2.8</w:t>
            </w:r>
          </w:p>
        </w:tc>
      </w:tr>
      <w:tr w:rsidR="00117828" w:rsidRPr="00DA16BB" w14:paraId="33D260AD" w14:textId="77777777" w:rsidTr="00297595">
        <w:tc>
          <w:tcPr>
            <w:tcW w:w="1802" w:type="dxa"/>
            <w:shd w:val="clear" w:color="auto" w:fill="auto"/>
          </w:tcPr>
          <w:p w14:paraId="22621F7B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DA16BB">
              <w:rPr>
                <w:rFonts w:ascii="Times New Roman" w:hAnsi="Times New Roman" w:cs="Times New Roman"/>
                <w:i/>
                <w:iCs/>
                <w:lang w:val="en-CA"/>
              </w:rPr>
              <w:t>SD</w:t>
            </w:r>
          </w:p>
        </w:tc>
        <w:tc>
          <w:tcPr>
            <w:tcW w:w="1802" w:type="dxa"/>
            <w:shd w:val="clear" w:color="auto" w:fill="auto"/>
          </w:tcPr>
          <w:p w14:paraId="295E700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14:paraId="26FC74D1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64E44">
              <w:rPr>
                <w:rFonts w:ascii="Times New Roman" w:hAnsi="Times New Roman" w:cs="Times New Roman"/>
              </w:rPr>
              <w:t>668.40</w:t>
            </w:r>
          </w:p>
        </w:tc>
        <w:tc>
          <w:tcPr>
            <w:tcW w:w="1802" w:type="dxa"/>
            <w:shd w:val="clear" w:color="auto" w:fill="auto"/>
            <w:vAlign w:val="bottom"/>
          </w:tcPr>
          <w:p w14:paraId="3E1A3936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C64E44">
              <w:rPr>
                <w:rFonts w:ascii="Times New Roman" w:hAnsi="Times New Roman" w:cs="Times New Roman"/>
              </w:rPr>
              <w:t>1135040.68</w:t>
            </w:r>
          </w:p>
        </w:tc>
        <w:tc>
          <w:tcPr>
            <w:tcW w:w="1802" w:type="dxa"/>
            <w:shd w:val="clear" w:color="auto" w:fill="auto"/>
          </w:tcPr>
          <w:p w14:paraId="0F11AAC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0.8</w:t>
            </w:r>
          </w:p>
        </w:tc>
      </w:tr>
      <w:tr w:rsidR="00117828" w:rsidRPr="00DA16BB" w14:paraId="01CE1D8C" w14:textId="77777777" w:rsidTr="00297595">
        <w:tc>
          <w:tcPr>
            <w:tcW w:w="1802" w:type="dxa"/>
            <w:shd w:val="clear" w:color="auto" w:fill="auto"/>
          </w:tcPr>
          <w:p w14:paraId="28D39D6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shd w:val="clear" w:color="auto" w:fill="auto"/>
          </w:tcPr>
          <w:p w14:paraId="594A0FA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shd w:val="clear" w:color="auto" w:fill="auto"/>
          </w:tcPr>
          <w:p w14:paraId="0947129F" w14:textId="77777777" w:rsidR="00117828" w:rsidRPr="00DA16BB" w:rsidRDefault="00117828" w:rsidP="00297595">
            <w:pPr>
              <w:pStyle w:val="NoSpacing"/>
              <w:spacing w:line="240" w:lineRule="auto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shd w:val="clear" w:color="auto" w:fill="auto"/>
          </w:tcPr>
          <w:p w14:paraId="06A223E6" w14:textId="77777777" w:rsidR="00117828" w:rsidRPr="00DA16BB" w:rsidRDefault="00117828" w:rsidP="00297595">
            <w:pPr>
              <w:pStyle w:val="NoSpacing"/>
              <w:spacing w:line="240" w:lineRule="auto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shd w:val="clear" w:color="auto" w:fill="auto"/>
          </w:tcPr>
          <w:p w14:paraId="1547E2A2" w14:textId="77777777" w:rsidR="00117828" w:rsidRPr="00DA16BB" w:rsidRDefault="00117828" w:rsidP="00297595">
            <w:pPr>
              <w:pStyle w:val="NoSpacing"/>
              <w:spacing w:line="240" w:lineRule="auto"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17828" w:rsidRPr="00DA16BB" w14:paraId="6097C5B2" w14:textId="77777777" w:rsidTr="00297595">
        <w:tc>
          <w:tcPr>
            <w:tcW w:w="1802" w:type="dxa"/>
          </w:tcPr>
          <w:p w14:paraId="5B503C4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025676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-ity</w:t>
            </w:r>
          </w:p>
        </w:tc>
        <w:tc>
          <w:tcPr>
            <w:tcW w:w="1802" w:type="dxa"/>
            <w:vAlign w:val="bottom"/>
          </w:tcPr>
          <w:p w14:paraId="25FBE13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802" w:type="dxa"/>
            <w:vAlign w:val="bottom"/>
          </w:tcPr>
          <w:p w14:paraId="4AFAA5F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1647588</w:t>
            </w:r>
          </w:p>
        </w:tc>
        <w:tc>
          <w:tcPr>
            <w:tcW w:w="1802" w:type="dxa"/>
            <w:vAlign w:val="bottom"/>
          </w:tcPr>
          <w:p w14:paraId="0CBD98B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523A81AC" w14:textId="77777777" w:rsidTr="00297595">
        <w:tc>
          <w:tcPr>
            <w:tcW w:w="1802" w:type="dxa"/>
          </w:tcPr>
          <w:p w14:paraId="3988201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64512A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-ist</w:t>
            </w:r>
          </w:p>
        </w:tc>
        <w:tc>
          <w:tcPr>
            <w:tcW w:w="1802" w:type="dxa"/>
            <w:vAlign w:val="bottom"/>
          </w:tcPr>
          <w:p w14:paraId="12E9CF9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802" w:type="dxa"/>
            <w:vAlign w:val="bottom"/>
          </w:tcPr>
          <w:p w14:paraId="2ECD807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382916</w:t>
            </w:r>
          </w:p>
        </w:tc>
        <w:tc>
          <w:tcPr>
            <w:tcW w:w="1802" w:type="dxa"/>
            <w:vAlign w:val="bottom"/>
          </w:tcPr>
          <w:p w14:paraId="1CC5257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5DA7037B" w14:textId="77777777" w:rsidTr="00297595">
        <w:tc>
          <w:tcPr>
            <w:tcW w:w="1802" w:type="dxa"/>
          </w:tcPr>
          <w:p w14:paraId="298D759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2E5982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-ment</w:t>
            </w:r>
          </w:p>
        </w:tc>
        <w:tc>
          <w:tcPr>
            <w:tcW w:w="1802" w:type="dxa"/>
            <w:vAlign w:val="bottom"/>
          </w:tcPr>
          <w:p w14:paraId="2D0A9F4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02" w:type="dxa"/>
            <w:vAlign w:val="bottom"/>
          </w:tcPr>
          <w:p w14:paraId="0B8E415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1423689</w:t>
            </w:r>
          </w:p>
        </w:tc>
        <w:tc>
          <w:tcPr>
            <w:tcW w:w="1802" w:type="dxa"/>
            <w:vAlign w:val="bottom"/>
          </w:tcPr>
          <w:p w14:paraId="6B6D5D7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</w:t>
            </w:r>
          </w:p>
        </w:tc>
      </w:tr>
      <w:tr w:rsidR="00117828" w:rsidRPr="00DA16BB" w14:paraId="50F5550E" w14:textId="77777777" w:rsidTr="00297595">
        <w:tc>
          <w:tcPr>
            <w:tcW w:w="1802" w:type="dxa"/>
          </w:tcPr>
          <w:p w14:paraId="6B3D658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2D6C5F0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-itis</w:t>
            </w:r>
          </w:p>
        </w:tc>
        <w:tc>
          <w:tcPr>
            <w:tcW w:w="1802" w:type="dxa"/>
            <w:vAlign w:val="bottom"/>
          </w:tcPr>
          <w:p w14:paraId="3185927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2" w:type="dxa"/>
            <w:vAlign w:val="bottom"/>
          </w:tcPr>
          <w:p w14:paraId="6C51992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1802" w:type="dxa"/>
            <w:vAlign w:val="bottom"/>
          </w:tcPr>
          <w:p w14:paraId="116E566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</w:t>
            </w:r>
          </w:p>
        </w:tc>
      </w:tr>
      <w:tr w:rsidR="00117828" w:rsidRPr="00DA16BB" w14:paraId="51FA4668" w14:textId="77777777" w:rsidTr="00297595">
        <w:tc>
          <w:tcPr>
            <w:tcW w:w="1802" w:type="dxa"/>
          </w:tcPr>
          <w:p w14:paraId="6ECCD74B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436C56F3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-er</w:t>
            </w:r>
          </w:p>
        </w:tc>
        <w:tc>
          <w:tcPr>
            <w:tcW w:w="1802" w:type="dxa"/>
            <w:vAlign w:val="bottom"/>
          </w:tcPr>
          <w:p w14:paraId="2E50881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1802" w:type="dxa"/>
            <w:vAlign w:val="bottom"/>
          </w:tcPr>
          <w:p w14:paraId="6282803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4569119</w:t>
            </w:r>
          </w:p>
        </w:tc>
        <w:tc>
          <w:tcPr>
            <w:tcW w:w="1802" w:type="dxa"/>
            <w:vAlign w:val="bottom"/>
          </w:tcPr>
          <w:p w14:paraId="437DF3A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</w:t>
            </w:r>
          </w:p>
        </w:tc>
      </w:tr>
      <w:tr w:rsidR="00117828" w:rsidRPr="00DA16BB" w14:paraId="2929935C" w14:textId="77777777" w:rsidTr="00297595">
        <w:tc>
          <w:tcPr>
            <w:tcW w:w="1802" w:type="dxa"/>
          </w:tcPr>
          <w:p w14:paraId="096BE8B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Nominals</w:t>
            </w:r>
          </w:p>
        </w:tc>
        <w:tc>
          <w:tcPr>
            <w:tcW w:w="1802" w:type="dxa"/>
          </w:tcPr>
          <w:p w14:paraId="0BCB5B4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-ian</w:t>
            </w:r>
          </w:p>
        </w:tc>
        <w:tc>
          <w:tcPr>
            <w:tcW w:w="1802" w:type="dxa"/>
            <w:vAlign w:val="bottom"/>
          </w:tcPr>
          <w:p w14:paraId="137A298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02" w:type="dxa"/>
            <w:vAlign w:val="bottom"/>
          </w:tcPr>
          <w:p w14:paraId="509825B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394113</w:t>
            </w:r>
          </w:p>
        </w:tc>
        <w:tc>
          <w:tcPr>
            <w:tcW w:w="1802" w:type="dxa"/>
            <w:vAlign w:val="bottom"/>
          </w:tcPr>
          <w:p w14:paraId="77EBB91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531D4119" w14:textId="77777777" w:rsidTr="00297595">
        <w:tc>
          <w:tcPr>
            <w:tcW w:w="1802" w:type="dxa"/>
          </w:tcPr>
          <w:p w14:paraId="3B06F3C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14C324D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-ory</w:t>
            </w:r>
          </w:p>
        </w:tc>
        <w:tc>
          <w:tcPr>
            <w:tcW w:w="1802" w:type="dxa"/>
            <w:vAlign w:val="bottom"/>
          </w:tcPr>
          <w:p w14:paraId="1D67FB4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02" w:type="dxa"/>
            <w:vAlign w:val="bottom"/>
          </w:tcPr>
          <w:p w14:paraId="391FCA1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725186</w:t>
            </w:r>
          </w:p>
        </w:tc>
        <w:tc>
          <w:tcPr>
            <w:tcW w:w="1802" w:type="dxa"/>
            <w:vAlign w:val="bottom"/>
          </w:tcPr>
          <w:p w14:paraId="139841B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1D8DCCDB" w14:textId="77777777" w:rsidTr="00297595">
        <w:tc>
          <w:tcPr>
            <w:tcW w:w="1802" w:type="dxa"/>
          </w:tcPr>
          <w:p w14:paraId="24574A7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43D00CF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-ant</w:t>
            </w:r>
          </w:p>
        </w:tc>
        <w:tc>
          <w:tcPr>
            <w:tcW w:w="1802" w:type="dxa"/>
            <w:vAlign w:val="bottom"/>
          </w:tcPr>
          <w:p w14:paraId="1F8E753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802" w:type="dxa"/>
            <w:vAlign w:val="bottom"/>
          </w:tcPr>
          <w:p w14:paraId="373380C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1534593</w:t>
            </w:r>
          </w:p>
        </w:tc>
        <w:tc>
          <w:tcPr>
            <w:tcW w:w="1802" w:type="dxa"/>
            <w:vAlign w:val="bottom"/>
          </w:tcPr>
          <w:p w14:paraId="4DDFCB7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30F4EB65" w14:textId="77777777" w:rsidTr="00297595">
        <w:tc>
          <w:tcPr>
            <w:tcW w:w="1802" w:type="dxa"/>
          </w:tcPr>
          <w:p w14:paraId="63F8B69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578282B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-ette</w:t>
            </w:r>
          </w:p>
        </w:tc>
        <w:tc>
          <w:tcPr>
            <w:tcW w:w="1802" w:type="dxa"/>
            <w:vAlign w:val="bottom"/>
          </w:tcPr>
          <w:p w14:paraId="44DCC27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2" w:type="dxa"/>
            <w:vAlign w:val="bottom"/>
          </w:tcPr>
          <w:p w14:paraId="641CA32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6920</w:t>
            </w:r>
          </w:p>
        </w:tc>
        <w:tc>
          <w:tcPr>
            <w:tcW w:w="1802" w:type="dxa"/>
            <w:vAlign w:val="bottom"/>
          </w:tcPr>
          <w:p w14:paraId="39ACB05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</w:t>
            </w:r>
          </w:p>
        </w:tc>
      </w:tr>
      <w:tr w:rsidR="00117828" w:rsidRPr="00DA16BB" w14:paraId="63D2B006" w14:textId="77777777" w:rsidTr="00297595">
        <w:tc>
          <w:tcPr>
            <w:tcW w:w="1802" w:type="dxa"/>
          </w:tcPr>
          <w:p w14:paraId="3EF73E9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2E29B40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-ogy</w:t>
            </w:r>
          </w:p>
        </w:tc>
        <w:tc>
          <w:tcPr>
            <w:tcW w:w="1802" w:type="dxa"/>
            <w:vAlign w:val="bottom"/>
          </w:tcPr>
          <w:p w14:paraId="10EB28D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vAlign w:val="bottom"/>
          </w:tcPr>
          <w:p w14:paraId="288B56F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02" w:type="dxa"/>
            <w:vAlign w:val="bottom"/>
          </w:tcPr>
          <w:p w14:paraId="0495044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4DC8898A" w14:textId="77777777" w:rsidTr="00297595">
        <w:tc>
          <w:tcPr>
            <w:tcW w:w="1802" w:type="dxa"/>
          </w:tcPr>
          <w:p w14:paraId="24B7BCE9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37D6EB3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-ism</w:t>
            </w:r>
          </w:p>
        </w:tc>
        <w:tc>
          <w:tcPr>
            <w:tcW w:w="1802" w:type="dxa"/>
            <w:vAlign w:val="bottom"/>
          </w:tcPr>
          <w:p w14:paraId="4B0B96F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802" w:type="dxa"/>
            <w:vAlign w:val="bottom"/>
          </w:tcPr>
          <w:p w14:paraId="16AC769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218200</w:t>
            </w:r>
          </w:p>
        </w:tc>
        <w:tc>
          <w:tcPr>
            <w:tcW w:w="1802" w:type="dxa"/>
            <w:vAlign w:val="bottom"/>
          </w:tcPr>
          <w:p w14:paraId="714DB93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4C3B7B88" w14:textId="77777777" w:rsidTr="00297595">
        <w:tc>
          <w:tcPr>
            <w:tcW w:w="1802" w:type="dxa"/>
          </w:tcPr>
          <w:p w14:paraId="21516374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4A61175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-let</w:t>
            </w:r>
          </w:p>
        </w:tc>
        <w:tc>
          <w:tcPr>
            <w:tcW w:w="1802" w:type="dxa"/>
            <w:vAlign w:val="bottom"/>
          </w:tcPr>
          <w:p w14:paraId="09C8E895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2" w:type="dxa"/>
            <w:vAlign w:val="bottom"/>
          </w:tcPr>
          <w:p w14:paraId="7B8F414A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9586</w:t>
            </w:r>
          </w:p>
        </w:tc>
        <w:tc>
          <w:tcPr>
            <w:tcW w:w="1802" w:type="dxa"/>
            <w:vAlign w:val="bottom"/>
          </w:tcPr>
          <w:p w14:paraId="41C8B7A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</w:t>
            </w:r>
          </w:p>
        </w:tc>
      </w:tr>
      <w:tr w:rsidR="00117828" w:rsidRPr="00DA16BB" w14:paraId="4E01C98B" w14:textId="77777777" w:rsidTr="00297595">
        <w:tc>
          <w:tcPr>
            <w:tcW w:w="1802" w:type="dxa"/>
          </w:tcPr>
          <w:p w14:paraId="20FEEAC6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6E8163A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-ness*</w:t>
            </w:r>
          </w:p>
        </w:tc>
        <w:tc>
          <w:tcPr>
            <w:tcW w:w="1802" w:type="dxa"/>
            <w:vAlign w:val="bottom"/>
          </w:tcPr>
          <w:p w14:paraId="74D8E09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1802" w:type="dxa"/>
            <w:vAlign w:val="bottom"/>
          </w:tcPr>
          <w:p w14:paraId="3F2C384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181553</w:t>
            </w:r>
          </w:p>
        </w:tc>
        <w:tc>
          <w:tcPr>
            <w:tcW w:w="1802" w:type="dxa"/>
            <w:vAlign w:val="bottom"/>
          </w:tcPr>
          <w:p w14:paraId="1E76C8CB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</w:t>
            </w:r>
          </w:p>
        </w:tc>
      </w:tr>
      <w:tr w:rsidR="00117828" w:rsidRPr="00DA16BB" w14:paraId="12256ECB" w14:textId="77777777" w:rsidTr="00297595">
        <w:tc>
          <w:tcPr>
            <w:tcW w:w="1802" w:type="dxa"/>
          </w:tcPr>
          <w:p w14:paraId="359DC35F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</w:tcPr>
          <w:p w14:paraId="005CE03E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-ance*</w:t>
            </w:r>
          </w:p>
        </w:tc>
        <w:tc>
          <w:tcPr>
            <w:tcW w:w="1802" w:type="dxa"/>
            <w:vAlign w:val="bottom"/>
          </w:tcPr>
          <w:p w14:paraId="06135E0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802" w:type="dxa"/>
            <w:vAlign w:val="bottom"/>
          </w:tcPr>
          <w:p w14:paraId="3009F7AD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977837</w:t>
            </w:r>
          </w:p>
        </w:tc>
        <w:tc>
          <w:tcPr>
            <w:tcW w:w="1802" w:type="dxa"/>
            <w:vAlign w:val="bottom"/>
          </w:tcPr>
          <w:p w14:paraId="096F694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</w:rPr>
              <w:t>4</w:t>
            </w:r>
          </w:p>
        </w:tc>
      </w:tr>
      <w:tr w:rsidR="00117828" w:rsidRPr="00DA16BB" w14:paraId="5F06D794" w14:textId="77777777" w:rsidTr="00297595">
        <w:tc>
          <w:tcPr>
            <w:tcW w:w="1802" w:type="dxa"/>
          </w:tcPr>
          <w:p w14:paraId="411815DC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DA16BB">
              <w:rPr>
                <w:rFonts w:ascii="Times New Roman" w:hAnsi="Times New Roman" w:cs="Times New Roman"/>
                <w:lang w:val="en-CA"/>
              </w:rPr>
              <w:t>Mean</w:t>
            </w:r>
          </w:p>
        </w:tc>
        <w:tc>
          <w:tcPr>
            <w:tcW w:w="1802" w:type="dxa"/>
          </w:tcPr>
          <w:p w14:paraId="540B6C47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vAlign w:val="bottom"/>
          </w:tcPr>
          <w:p w14:paraId="5545CFBC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E44">
              <w:rPr>
                <w:rFonts w:ascii="Times New Roman" w:hAnsi="Times New Roman" w:cs="Times New Roman"/>
              </w:rPr>
              <w:t>462.86</w:t>
            </w:r>
          </w:p>
        </w:tc>
        <w:tc>
          <w:tcPr>
            <w:tcW w:w="1802" w:type="dxa"/>
            <w:vAlign w:val="bottom"/>
          </w:tcPr>
          <w:p w14:paraId="723F475F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E44">
              <w:rPr>
                <w:rFonts w:ascii="Times New Roman" w:hAnsi="Times New Roman" w:cs="Times New Roman"/>
              </w:rPr>
              <w:t>862600.07</w:t>
            </w:r>
          </w:p>
        </w:tc>
        <w:tc>
          <w:tcPr>
            <w:tcW w:w="1802" w:type="dxa"/>
            <w:vAlign w:val="bottom"/>
          </w:tcPr>
          <w:p w14:paraId="00A1ECD2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</w:tr>
      <w:tr w:rsidR="00117828" w:rsidRPr="00DA16BB" w14:paraId="4541807B" w14:textId="77777777" w:rsidTr="00297595">
        <w:tc>
          <w:tcPr>
            <w:tcW w:w="1802" w:type="dxa"/>
            <w:tcBorders>
              <w:bottom w:val="single" w:sz="8" w:space="0" w:color="auto"/>
            </w:tcBorders>
          </w:tcPr>
          <w:p w14:paraId="248937D0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DA16BB">
              <w:rPr>
                <w:rFonts w:ascii="Times New Roman" w:hAnsi="Times New Roman" w:cs="Times New Roman"/>
                <w:i/>
                <w:iCs/>
                <w:lang w:val="en-CA"/>
              </w:rPr>
              <w:t>SD</w:t>
            </w:r>
          </w:p>
        </w:tc>
        <w:tc>
          <w:tcPr>
            <w:tcW w:w="1802" w:type="dxa"/>
            <w:tcBorders>
              <w:bottom w:val="single" w:sz="8" w:space="0" w:color="auto"/>
            </w:tcBorders>
          </w:tcPr>
          <w:p w14:paraId="3F2EECD8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02" w:type="dxa"/>
            <w:tcBorders>
              <w:bottom w:val="single" w:sz="8" w:space="0" w:color="auto"/>
            </w:tcBorders>
            <w:vAlign w:val="bottom"/>
          </w:tcPr>
          <w:p w14:paraId="064102D9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E44">
              <w:rPr>
                <w:rFonts w:ascii="Times New Roman" w:hAnsi="Times New Roman" w:cs="Times New Roman"/>
              </w:rPr>
              <w:t>613.96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vAlign w:val="bottom"/>
          </w:tcPr>
          <w:p w14:paraId="0716F349" w14:textId="77777777" w:rsidR="00117828" w:rsidRPr="00C64E44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E44">
              <w:rPr>
                <w:rFonts w:ascii="Times New Roman" w:hAnsi="Times New Roman" w:cs="Times New Roman"/>
              </w:rPr>
              <w:t>1222258.43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vAlign w:val="bottom"/>
          </w:tcPr>
          <w:p w14:paraId="167FF0B1" w14:textId="77777777" w:rsidR="00117828" w:rsidRPr="00DA16BB" w:rsidRDefault="00117828" w:rsidP="00297595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</w:tbl>
    <w:p w14:paraId="7CEAC1C7" w14:textId="77777777" w:rsidR="00117828" w:rsidRPr="00DA16BB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 xml:space="preserve">Note. 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>Suffixes marked with an asterisk were the ones removed from the SMT-N.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Adjectival and nominal suffixes were matched on family size, frequency, and length; </w:t>
      </w:r>
      <w:r w:rsidRPr="003F33D1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(26) = 0.23, </w:t>
      </w:r>
      <w:r w:rsidRPr="003F33D1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= 0.82, </w:t>
      </w:r>
      <w:r w:rsidRPr="00344E77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(26) = 0.01, </w:t>
      </w:r>
      <w:r w:rsidRPr="00344E77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= 0.99, </w:t>
      </w:r>
      <w:r w:rsidRPr="00344E77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(24) = -1.86, </w:t>
      </w:r>
      <w:r w:rsidRPr="00344E77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= 0.08. </w:t>
      </w:r>
    </w:p>
    <w:p w14:paraId="5518D9FD" w14:textId="77777777" w:rsidR="00117828" w:rsidRPr="00DA16BB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56FB1ED" w14:textId="77777777" w:rsidR="00117828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5C7C79B" w14:textId="77777777" w:rsidR="00117828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156B8B7" w14:textId="77777777" w:rsidR="00117828" w:rsidRPr="00DA16BB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909A3F9" w14:textId="77777777" w:rsidR="00117828" w:rsidRPr="004A7D16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lastRenderedPageBreak/>
        <w:t>Appendix C.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4A7D16">
        <w:rPr>
          <w:rFonts w:ascii="Times New Roman" w:eastAsia="Times New Roman" w:hAnsi="Times New Roman" w:cs="Times New Roman"/>
          <w:b/>
          <w:iCs/>
          <w:sz w:val="24"/>
          <w:szCs w:val="24"/>
          <w:lang w:val="en-CA"/>
        </w:rPr>
        <w:t>Accuracy scores for the SIT-N for each suffix type by grade level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723"/>
        <w:gridCol w:w="1879"/>
        <w:gridCol w:w="1880"/>
        <w:gridCol w:w="1880"/>
      </w:tblGrid>
      <w:tr w:rsidR="00117828" w:rsidRPr="00DA16BB" w14:paraId="31C6C66A" w14:textId="77777777" w:rsidTr="00297595">
        <w:tc>
          <w:tcPr>
            <w:tcW w:w="1988" w:type="dxa"/>
            <w:tcBorders>
              <w:top w:val="single" w:sz="8" w:space="0" w:color="auto"/>
              <w:bottom w:val="single" w:sz="4" w:space="0" w:color="auto"/>
            </w:tcBorders>
          </w:tcPr>
          <w:p w14:paraId="21E436E4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</w:tcPr>
          <w:p w14:paraId="4B1A7B7B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1FFEF6E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Suffix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4" w:space="0" w:color="auto"/>
            </w:tcBorders>
          </w:tcPr>
          <w:p w14:paraId="62912F51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D126E4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3</w:t>
            </w:r>
          </w:p>
          <w:p w14:paraId="50CDEB51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(N=103)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</w:tcBorders>
          </w:tcPr>
          <w:p w14:paraId="06C97140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0A4A29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5</w:t>
            </w:r>
          </w:p>
          <w:p w14:paraId="1ACC03A7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(N=120)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</w:tcBorders>
          </w:tcPr>
          <w:p w14:paraId="1FB4E1C8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466D66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8</w:t>
            </w:r>
          </w:p>
          <w:p w14:paraId="1DDFE7A7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(N=86)</w:t>
            </w:r>
          </w:p>
        </w:tc>
      </w:tr>
      <w:tr w:rsidR="00117828" w:rsidRPr="00DA16BB" w14:paraId="2E9D7D70" w14:textId="77777777" w:rsidTr="00297595">
        <w:tc>
          <w:tcPr>
            <w:tcW w:w="1988" w:type="dxa"/>
          </w:tcPr>
          <w:p w14:paraId="31B694B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4732F61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-ile</w:t>
            </w:r>
          </w:p>
        </w:tc>
        <w:tc>
          <w:tcPr>
            <w:tcW w:w="1879" w:type="dxa"/>
          </w:tcPr>
          <w:p w14:paraId="11ED775B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80" w:type="dxa"/>
          </w:tcPr>
          <w:p w14:paraId="5E088CB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880" w:type="dxa"/>
          </w:tcPr>
          <w:p w14:paraId="090C0EB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17828" w:rsidRPr="00DA16BB" w14:paraId="56342A9E" w14:textId="77777777" w:rsidTr="00297595">
        <w:tc>
          <w:tcPr>
            <w:tcW w:w="1988" w:type="dxa"/>
          </w:tcPr>
          <w:p w14:paraId="6AE20E4C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4B66E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-ine</w:t>
            </w:r>
          </w:p>
        </w:tc>
        <w:tc>
          <w:tcPr>
            <w:tcW w:w="1879" w:type="dxa"/>
          </w:tcPr>
          <w:p w14:paraId="50B892E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80" w:type="dxa"/>
          </w:tcPr>
          <w:p w14:paraId="53E864AF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80" w:type="dxa"/>
          </w:tcPr>
          <w:p w14:paraId="156B735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17828" w:rsidRPr="00DA16BB" w14:paraId="6AF299A7" w14:textId="77777777" w:rsidTr="00297595">
        <w:tc>
          <w:tcPr>
            <w:tcW w:w="1988" w:type="dxa"/>
          </w:tcPr>
          <w:p w14:paraId="2A53C5B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D4E0E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-ose</w:t>
            </w:r>
          </w:p>
        </w:tc>
        <w:tc>
          <w:tcPr>
            <w:tcW w:w="1879" w:type="dxa"/>
          </w:tcPr>
          <w:p w14:paraId="03C525E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80" w:type="dxa"/>
          </w:tcPr>
          <w:p w14:paraId="3D4C186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80" w:type="dxa"/>
          </w:tcPr>
          <w:p w14:paraId="2B5159E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117828" w:rsidRPr="00DA16BB" w14:paraId="7AB50E0D" w14:textId="77777777" w:rsidTr="00297595">
        <w:tc>
          <w:tcPr>
            <w:tcW w:w="1988" w:type="dxa"/>
          </w:tcPr>
          <w:p w14:paraId="77FD985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CA71C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-ous</w:t>
            </w:r>
          </w:p>
        </w:tc>
        <w:tc>
          <w:tcPr>
            <w:tcW w:w="1879" w:type="dxa"/>
          </w:tcPr>
          <w:p w14:paraId="2F7B212E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80" w:type="dxa"/>
          </w:tcPr>
          <w:p w14:paraId="21B4A54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880" w:type="dxa"/>
          </w:tcPr>
          <w:p w14:paraId="2A36284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117828" w:rsidRPr="00DA16BB" w14:paraId="28D2ED84" w14:textId="77777777" w:rsidTr="00297595">
        <w:tc>
          <w:tcPr>
            <w:tcW w:w="1988" w:type="dxa"/>
          </w:tcPr>
          <w:p w14:paraId="0EE9012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BDD4B4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-able</w:t>
            </w:r>
          </w:p>
        </w:tc>
        <w:tc>
          <w:tcPr>
            <w:tcW w:w="1879" w:type="dxa"/>
          </w:tcPr>
          <w:p w14:paraId="139E633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80" w:type="dxa"/>
          </w:tcPr>
          <w:p w14:paraId="3E506508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80" w:type="dxa"/>
          </w:tcPr>
          <w:p w14:paraId="2D40C50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117828" w:rsidRPr="00DA16BB" w14:paraId="723E349D" w14:textId="77777777" w:rsidTr="00297595">
        <w:tc>
          <w:tcPr>
            <w:tcW w:w="1988" w:type="dxa"/>
          </w:tcPr>
          <w:p w14:paraId="3EEEAA3C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5058BFF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-less</w:t>
            </w:r>
          </w:p>
        </w:tc>
        <w:tc>
          <w:tcPr>
            <w:tcW w:w="1879" w:type="dxa"/>
          </w:tcPr>
          <w:p w14:paraId="20D8AB6D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80" w:type="dxa"/>
          </w:tcPr>
          <w:p w14:paraId="33353CC1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80" w:type="dxa"/>
          </w:tcPr>
          <w:p w14:paraId="1C688EE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117828" w:rsidRPr="00DA16BB" w14:paraId="7C0EA071" w14:textId="77777777" w:rsidTr="00297595">
        <w:tc>
          <w:tcPr>
            <w:tcW w:w="1988" w:type="dxa"/>
          </w:tcPr>
          <w:p w14:paraId="577553E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</w:tc>
        <w:tc>
          <w:tcPr>
            <w:tcW w:w="1723" w:type="dxa"/>
          </w:tcPr>
          <w:p w14:paraId="4B21DD0D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-ive</w:t>
            </w:r>
          </w:p>
        </w:tc>
        <w:tc>
          <w:tcPr>
            <w:tcW w:w="1879" w:type="dxa"/>
          </w:tcPr>
          <w:p w14:paraId="6D2A24C5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80" w:type="dxa"/>
          </w:tcPr>
          <w:p w14:paraId="04D18CB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80" w:type="dxa"/>
          </w:tcPr>
          <w:p w14:paraId="7610C2D0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117828" w:rsidRPr="00DA16BB" w14:paraId="3F30D892" w14:textId="77777777" w:rsidTr="00297595">
        <w:tc>
          <w:tcPr>
            <w:tcW w:w="1988" w:type="dxa"/>
          </w:tcPr>
          <w:p w14:paraId="582E0B0E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6B0999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-ic</w:t>
            </w:r>
          </w:p>
        </w:tc>
        <w:tc>
          <w:tcPr>
            <w:tcW w:w="1879" w:type="dxa"/>
          </w:tcPr>
          <w:p w14:paraId="1A5C39E8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80" w:type="dxa"/>
          </w:tcPr>
          <w:p w14:paraId="5F262E8E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80" w:type="dxa"/>
          </w:tcPr>
          <w:p w14:paraId="56D4DD0B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17828" w:rsidRPr="00DA16BB" w14:paraId="2D87D93C" w14:textId="77777777" w:rsidTr="00297595">
        <w:tc>
          <w:tcPr>
            <w:tcW w:w="1988" w:type="dxa"/>
          </w:tcPr>
          <w:p w14:paraId="4FF1304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2D517EF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-ish</w:t>
            </w:r>
          </w:p>
        </w:tc>
        <w:tc>
          <w:tcPr>
            <w:tcW w:w="1879" w:type="dxa"/>
          </w:tcPr>
          <w:p w14:paraId="7404225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80" w:type="dxa"/>
          </w:tcPr>
          <w:p w14:paraId="5DA70B0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80" w:type="dxa"/>
          </w:tcPr>
          <w:p w14:paraId="6C5FAD4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117828" w:rsidRPr="00DA16BB" w14:paraId="41ACF119" w14:textId="77777777" w:rsidTr="00297595">
        <w:tc>
          <w:tcPr>
            <w:tcW w:w="1988" w:type="dxa"/>
          </w:tcPr>
          <w:p w14:paraId="4FA5954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5BE33D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-ate</w:t>
            </w:r>
          </w:p>
        </w:tc>
        <w:tc>
          <w:tcPr>
            <w:tcW w:w="1879" w:type="dxa"/>
          </w:tcPr>
          <w:p w14:paraId="462961F8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80" w:type="dxa"/>
          </w:tcPr>
          <w:p w14:paraId="3CA03385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80" w:type="dxa"/>
          </w:tcPr>
          <w:p w14:paraId="68E559A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117828" w:rsidRPr="00DA16BB" w14:paraId="2F05FEF7" w14:textId="77777777" w:rsidTr="00297595">
        <w:tc>
          <w:tcPr>
            <w:tcW w:w="1988" w:type="dxa"/>
          </w:tcPr>
          <w:p w14:paraId="22AA23F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432E3C4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</w:p>
        </w:tc>
        <w:tc>
          <w:tcPr>
            <w:tcW w:w="1879" w:type="dxa"/>
          </w:tcPr>
          <w:p w14:paraId="5F58CE0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80" w:type="dxa"/>
          </w:tcPr>
          <w:p w14:paraId="6CE4340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80" w:type="dxa"/>
          </w:tcPr>
          <w:p w14:paraId="09AC38A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117828" w:rsidRPr="00DA16BB" w14:paraId="06A1B652" w14:textId="77777777" w:rsidTr="00297595">
        <w:tc>
          <w:tcPr>
            <w:tcW w:w="1988" w:type="dxa"/>
          </w:tcPr>
          <w:p w14:paraId="1413083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92F38EA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-ar</w:t>
            </w:r>
          </w:p>
        </w:tc>
        <w:tc>
          <w:tcPr>
            <w:tcW w:w="1879" w:type="dxa"/>
          </w:tcPr>
          <w:p w14:paraId="63A74A6A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80" w:type="dxa"/>
          </w:tcPr>
          <w:p w14:paraId="23DEA372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80" w:type="dxa"/>
          </w:tcPr>
          <w:p w14:paraId="2F31053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117828" w:rsidRPr="00DA16BB" w14:paraId="1F457CA7" w14:textId="77777777" w:rsidTr="00297595">
        <w:tc>
          <w:tcPr>
            <w:tcW w:w="1988" w:type="dxa"/>
          </w:tcPr>
          <w:p w14:paraId="04DC292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D229974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-en</w:t>
            </w:r>
          </w:p>
        </w:tc>
        <w:tc>
          <w:tcPr>
            <w:tcW w:w="1879" w:type="dxa"/>
          </w:tcPr>
          <w:p w14:paraId="0365AF0B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80" w:type="dxa"/>
          </w:tcPr>
          <w:p w14:paraId="6EF8D970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80" w:type="dxa"/>
          </w:tcPr>
          <w:p w14:paraId="5BBA907A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117828" w:rsidRPr="00DA16BB" w14:paraId="710293DF" w14:textId="77777777" w:rsidTr="00297595">
        <w:tc>
          <w:tcPr>
            <w:tcW w:w="1988" w:type="dxa"/>
          </w:tcPr>
          <w:p w14:paraId="47CBCE76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</w:tcPr>
          <w:p w14:paraId="70BC5CC1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-ful</w:t>
            </w:r>
          </w:p>
        </w:tc>
        <w:tc>
          <w:tcPr>
            <w:tcW w:w="1879" w:type="dxa"/>
          </w:tcPr>
          <w:p w14:paraId="053F5ACB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80" w:type="dxa"/>
          </w:tcPr>
          <w:p w14:paraId="6A8AC8D4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80" w:type="dxa"/>
          </w:tcPr>
          <w:p w14:paraId="694757D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117828" w:rsidRPr="00DA16BB" w14:paraId="0B0FC7CA" w14:textId="77777777" w:rsidTr="00297595">
        <w:tc>
          <w:tcPr>
            <w:tcW w:w="1988" w:type="dxa"/>
          </w:tcPr>
          <w:p w14:paraId="0AEFC302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B18D3E8" w14:textId="77777777" w:rsidR="00117828" w:rsidRPr="0089701E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863D40" w14:textId="77777777" w:rsidR="00117828" w:rsidRPr="0089701E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22E8B584" w14:textId="77777777" w:rsidR="00117828" w:rsidRPr="0089701E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548846C5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28" w:rsidRPr="00DA16BB" w14:paraId="25CEEC3A" w14:textId="77777777" w:rsidTr="00297595">
        <w:tc>
          <w:tcPr>
            <w:tcW w:w="1988" w:type="dxa"/>
          </w:tcPr>
          <w:p w14:paraId="77704A26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D995BB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-itis</w:t>
            </w:r>
          </w:p>
        </w:tc>
        <w:tc>
          <w:tcPr>
            <w:tcW w:w="1879" w:type="dxa"/>
          </w:tcPr>
          <w:p w14:paraId="1B51FF94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80" w:type="dxa"/>
          </w:tcPr>
          <w:p w14:paraId="33C67FAC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80" w:type="dxa"/>
          </w:tcPr>
          <w:p w14:paraId="611CB81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117828" w:rsidRPr="00DA16BB" w14:paraId="2AE37DC0" w14:textId="77777777" w:rsidTr="00297595">
        <w:tc>
          <w:tcPr>
            <w:tcW w:w="1988" w:type="dxa"/>
          </w:tcPr>
          <w:p w14:paraId="0E49247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707E5CF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-ette</w:t>
            </w:r>
          </w:p>
        </w:tc>
        <w:tc>
          <w:tcPr>
            <w:tcW w:w="1879" w:type="dxa"/>
          </w:tcPr>
          <w:p w14:paraId="7507F91B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80" w:type="dxa"/>
          </w:tcPr>
          <w:p w14:paraId="4DEC88E1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80" w:type="dxa"/>
          </w:tcPr>
          <w:p w14:paraId="064BF43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17828" w:rsidRPr="00DA16BB" w14:paraId="31C7B016" w14:textId="77777777" w:rsidTr="00297595">
        <w:tc>
          <w:tcPr>
            <w:tcW w:w="1988" w:type="dxa"/>
          </w:tcPr>
          <w:p w14:paraId="745BFDF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82A2CE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-ance</w:t>
            </w:r>
          </w:p>
        </w:tc>
        <w:tc>
          <w:tcPr>
            <w:tcW w:w="1879" w:type="dxa"/>
          </w:tcPr>
          <w:p w14:paraId="550909F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80" w:type="dxa"/>
          </w:tcPr>
          <w:p w14:paraId="56CFE1C1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80" w:type="dxa"/>
          </w:tcPr>
          <w:p w14:paraId="00149C9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117828" w:rsidRPr="00DA16BB" w14:paraId="3B525848" w14:textId="77777777" w:rsidTr="00297595">
        <w:tc>
          <w:tcPr>
            <w:tcW w:w="1988" w:type="dxa"/>
          </w:tcPr>
          <w:p w14:paraId="54BAF90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3F19D5A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-ity</w:t>
            </w:r>
          </w:p>
        </w:tc>
        <w:tc>
          <w:tcPr>
            <w:tcW w:w="1879" w:type="dxa"/>
          </w:tcPr>
          <w:p w14:paraId="072E4490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80" w:type="dxa"/>
          </w:tcPr>
          <w:p w14:paraId="15090B00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80" w:type="dxa"/>
          </w:tcPr>
          <w:p w14:paraId="16F7CBCE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117828" w:rsidRPr="00DA16BB" w14:paraId="7C4E314F" w14:textId="77777777" w:rsidTr="00297595">
        <w:tc>
          <w:tcPr>
            <w:tcW w:w="1988" w:type="dxa"/>
          </w:tcPr>
          <w:p w14:paraId="61118FB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C2EC84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-ogy</w:t>
            </w:r>
          </w:p>
        </w:tc>
        <w:tc>
          <w:tcPr>
            <w:tcW w:w="1879" w:type="dxa"/>
          </w:tcPr>
          <w:p w14:paraId="45F8750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80" w:type="dxa"/>
          </w:tcPr>
          <w:p w14:paraId="67AE1E66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80" w:type="dxa"/>
          </w:tcPr>
          <w:p w14:paraId="1DD12A3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117828" w:rsidRPr="00DA16BB" w14:paraId="74D5D8B5" w14:textId="77777777" w:rsidTr="00297595">
        <w:tc>
          <w:tcPr>
            <w:tcW w:w="1988" w:type="dxa"/>
          </w:tcPr>
          <w:p w14:paraId="5EC6AB0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9BBA7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-ory</w:t>
            </w:r>
          </w:p>
        </w:tc>
        <w:tc>
          <w:tcPr>
            <w:tcW w:w="1879" w:type="dxa"/>
          </w:tcPr>
          <w:p w14:paraId="1F4CD39A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80" w:type="dxa"/>
          </w:tcPr>
          <w:p w14:paraId="615E7E27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80" w:type="dxa"/>
          </w:tcPr>
          <w:p w14:paraId="011A9BC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117828" w:rsidRPr="00DA16BB" w14:paraId="481B66B7" w14:textId="77777777" w:rsidTr="00297595">
        <w:tc>
          <w:tcPr>
            <w:tcW w:w="1988" w:type="dxa"/>
          </w:tcPr>
          <w:p w14:paraId="4AE78E4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4A9FE6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-ment</w:t>
            </w:r>
          </w:p>
        </w:tc>
        <w:tc>
          <w:tcPr>
            <w:tcW w:w="1879" w:type="dxa"/>
          </w:tcPr>
          <w:p w14:paraId="39E50D6D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80" w:type="dxa"/>
          </w:tcPr>
          <w:p w14:paraId="2340E46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80" w:type="dxa"/>
          </w:tcPr>
          <w:p w14:paraId="0B86A95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117828" w:rsidRPr="00DA16BB" w14:paraId="1952F9C8" w14:textId="77777777" w:rsidTr="00297595">
        <w:tc>
          <w:tcPr>
            <w:tcW w:w="1988" w:type="dxa"/>
          </w:tcPr>
          <w:p w14:paraId="5E405AD6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Nominals</w:t>
            </w:r>
          </w:p>
        </w:tc>
        <w:tc>
          <w:tcPr>
            <w:tcW w:w="1723" w:type="dxa"/>
          </w:tcPr>
          <w:p w14:paraId="65E9B435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-ian</w:t>
            </w:r>
          </w:p>
        </w:tc>
        <w:tc>
          <w:tcPr>
            <w:tcW w:w="1879" w:type="dxa"/>
          </w:tcPr>
          <w:p w14:paraId="51B347BE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80" w:type="dxa"/>
          </w:tcPr>
          <w:p w14:paraId="65D432D7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80" w:type="dxa"/>
          </w:tcPr>
          <w:p w14:paraId="18AF54C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17828" w:rsidRPr="00DA16BB" w14:paraId="3C1472CF" w14:textId="77777777" w:rsidTr="00297595">
        <w:tc>
          <w:tcPr>
            <w:tcW w:w="1988" w:type="dxa"/>
          </w:tcPr>
          <w:p w14:paraId="1F4531B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C902A71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-ness</w:t>
            </w:r>
          </w:p>
        </w:tc>
        <w:tc>
          <w:tcPr>
            <w:tcW w:w="1879" w:type="dxa"/>
          </w:tcPr>
          <w:p w14:paraId="01B91469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80" w:type="dxa"/>
          </w:tcPr>
          <w:p w14:paraId="3450AE14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80" w:type="dxa"/>
          </w:tcPr>
          <w:p w14:paraId="1632F60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117828" w:rsidRPr="00DA16BB" w14:paraId="2EA8E5CD" w14:textId="77777777" w:rsidTr="00297595">
        <w:tc>
          <w:tcPr>
            <w:tcW w:w="1988" w:type="dxa"/>
          </w:tcPr>
          <w:p w14:paraId="77853EF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DCEA7A2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-let</w:t>
            </w:r>
          </w:p>
        </w:tc>
        <w:tc>
          <w:tcPr>
            <w:tcW w:w="1879" w:type="dxa"/>
          </w:tcPr>
          <w:p w14:paraId="0C01DA61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80" w:type="dxa"/>
          </w:tcPr>
          <w:p w14:paraId="3E237DA0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80" w:type="dxa"/>
          </w:tcPr>
          <w:p w14:paraId="72973A6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17828" w:rsidRPr="00DA16BB" w14:paraId="7E936F47" w14:textId="77777777" w:rsidTr="00297595">
        <w:tc>
          <w:tcPr>
            <w:tcW w:w="1988" w:type="dxa"/>
          </w:tcPr>
          <w:p w14:paraId="2084B587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34BD88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-ism</w:t>
            </w:r>
          </w:p>
        </w:tc>
        <w:tc>
          <w:tcPr>
            <w:tcW w:w="1879" w:type="dxa"/>
          </w:tcPr>
          <w:p w14:paraId="6857DACD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80" w:type="dxa"/>
          </w:tcPr>
          <w:p w14:paraId="0D71E6DB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880" w:type="dxa"/>
          </w:tcPr>
          <w:p w14:paraId="65B2271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17828" w:rsidRPr="00DA16BB" w14:paraId="3CB70B47" w14:textId="77777777" w:rsidTr="00297595">
        <w:tc>
          <w:tcPr>
            <w:tcW w:w="1988" w:type="dxa"/>
          </w:tcPr>
          <w:p w14:paraId="7920FEA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1D59932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-ist</w:t>
            </w:r>
          </w:p>
        </w:tc>
        <w:tc>
          <w:tcPr>
            <w:tcW w:w="1879" w:type="dxa"/>
          </w:tcPr>
          <w:p w14:paraId="7A62CEE1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80" w:type="dxa"/>
          </w:tcPr>
          <w:p w14:paraId="3BA78507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80" w:type="dxa"/>
          </w:tcPr>
          <w:p w14:paraId="24A72EB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117828" w:rsidRPr="00DA16BB" w14:paraId="43EB0541" w14:textId="77777777" w:rsidTr="00297595">
        <w:tc>
          <w:tcPr>
            <w:tcW w:w="1988" w:type="dxa"/>
          </w:tcPr>
          <w:p w14:paraId="5538678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E788FE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-ant</w:t>
            </w:r>
          </w:p>
        </w:tc>
        <w:tc>
          <w:tcPr>
            <w:tcW w:w="1879" w:type="dxa"/>
          </w:tcPr>
          <w:p w14:paraId="207F5CE8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80" w:type="dxa"/>
          </w:tcPr>
          <w:p w14:paraId="511BE1A9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80" w:type="dxa"/>
          </w:tcPr>
          <w:p w14:paraId="35ACDEC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117828" w:rsidRPr="00DA16BB" w14:paraId="7B098F17" w14:textId="77777777" w:rsidTr="00297595">
        <w:tc>
          <w:tcPr>
            <w:tcW w:w="1988" w:type="dxa"/>
            <w:tcBorders>
              <w:bottom w:val="single" w:sz="8" w:space="0" w:color="auto"/>
            </w:tcBorders>
          </w:tcPr>
          <w:p w14:paraId="2A3578B7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</w:tcPr>
          <w:p w14:paraId="6064BFBF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-er</w:t>
            </w:r>
          </w:p>
        </w:tc>
        <w:tc>
          <w:tcPr>
            <w:tcW w:w="1879" w:type="dxa"/>
            <w:tcBorders>
              <w:bottom w:val="single" w:sz="8" w:space="0" w:color="auto"/>
            </w:tcBorders>
          </w:tcPr>
          <w:p w14:paraId="141CF63B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361EE1DE" w14:textId="77777777" w:rsidR="00117828" w:rsidRPr="0089701E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59CBD07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14:paraId="38C35D17" w14:textId="77777777" w:rsidR="00117828" w:rsidRPr="00DA16BB" w:rsidRDefault="00117828" w:rsidP="00117828"/>
    <w:p w14:paraId="39D71F63" w14:textId="77777777" w:rsidR="00117828" w:rsidRPr="00DA16BB" w:rsidRDefault="00117828" w:rsidP="00117828"/>
    <w:p w14:paraId="0CDBDF40" w14:textId="77777777" w:rsidR="00117828" w:rsidRPr="00DA16BB" w:rsidRDefault="00117828" w:rsidP="00117828"/>
    <w:p w14:paraId="6A105C42" w14:textId="77777777" w:rsidR="00117828" w:rsidRPr="00DA16BB" w:rsidRDefault="00117828" w:rsidP="00117828"/>
    <w:p w14:paraId="10B05128" w14:textId="77777777" w:rsidR="00117828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572624B3" w14:textId="77777777" w:rsidR="00117828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6D5AD791" w14:textId="77777777" w:rsidR="00117828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510CCF22" w14:textId="77777777" w:rsidR="00117828" w:rsidRPr="004A7D16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lastRenderedPageBreak/>
        <w:t>Appendix D.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4A7D16">
        <w:rPr>
          <w:rFonts w:ascii="Times New Roman" w:eastAsia="Times New Roman" w:hAnsi="Times New Roman" w:cs="Times New Roman"/>
          <w:b/>
          <w:iCs/>
          <w:sz w:val="24"/>
          <w:szCs w:val="24"/>
          <w:lang w:val="en-CA"/>
        </w:rPr>
        <w:t>Accuracy scores for the SMT-N for each suffix type by grade level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1723"/>
        <w:gridCol w:w="1879"/>
        <w:gridCol w:w="1880"/>
        <w:gridCol w:w="1880"/>
      </w:tblGrid>
      <w:tr w:rsidR="00117828" w:rsidRPr="00DA16BB" w14:paraId="4B4D1E1F" w14:textId="77777777" w:rsidTr="00297595">
        <w:tc>
          <w:tcPr>
            <w:tcW w:w="1988" w:type="dxa"/>
            <w:tcBorders>
              <w:top w:val="single" w:sz="8" w:space="0" w:color="auto"/>
              <w:bottom w:val="single" w:sz="4" w:space="0" w:color="auto"/>
            </w:tcBorders>
          </w:tcPr>
          <w:p w14:paraId="7373361F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</w:tcPr>
          <w:p w14:paraId="25F03D3F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C6A68A4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Suffix</w:t>
            </w:r>
          </w:p>
        </w:tc>
        <w:tc>
          <w:tcPr>
            <w:tcW w:w="1879" w:type="dxa"/>
            <w:tcBorders>
              <w:top w:val="single" w:sz="8" w:space="0" w:color="auto"/>
              <w:bottom w:val="single" w:sz="4" w:space="0" w:color="auto"/>
            </w:tcBorders>
          </w:tcPr>
          <w:p w14:paraId="693D0B61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EA8418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3</w:t>
            </w:r>
          </w:p>
          <w:p w14:paraId="70DA7039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(N=103)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</w:tcBorders>
          </w:tcPr>
          <w:p w14:paraId="07101CF1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330220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5</w:t>
            </w:r>
          </w:p>
          <w:p w14:paraId="0FE53E6D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(N=120)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</w:tcBorders>
          </w:tcPr>
          <w:p w14:paraId="689882EF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E3F287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Grade 8</w:t>
            </w:r>
          </w:p>
          <w:p w14:paraId="6CDBE781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sz w:val="24"/>
                <w:szCs w:val="24"/>
              </w:rPr>
              <w:t>(N=86)</w:t>
            </w:r>
          </w:p>
        </w:tc>
      </w:tr>
      <w:tr w:rsidR="00117828" w:rsidRPr="00DA16BB" w14:paraId="529C03A4" w14:textId="77777777" w:rsidTr="00297595">
        <w:tc>
          <w:tcPr>
            <w:tcW w:w="1988" w:type="dxa"/>
          </w:tcPr>
          <w:p w14:paraId="6889789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CE3C67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-ose</w:t>
            </w:r>
          </w:p>
        </w:tc>
        <w:tc>
          <w:tcPr>
            <w:tcW w:w="1879" w:type="dxa"/>
          </w:tcPr>
          <w:p w14:paraId="4942ABD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80" w:type="dxa"/>
          </w:tcPr>
          <w:p w14:paraId="1DC7F9E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80" w:type="dxa"/>
          </w:tcPr>
          <w:p w14:paraId="1BCAEAB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17828" w:rsidRPr="00DA16BB" w14:paraId="49011A44" w14:textId="77777777" w:rsidTr="00297595">
        <w:tc>
          <w:tcPr>
            <w:tcW w:w="1988" w:type="dxa"/>
          </w:tcPr>
          <w:p w14:paraId="4644802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CF4F5E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-ive</w:t>
            </w:r>
          </w:p>
        </w:tc>
        <w:tc>
          <w:tcPr>
            <w:tcW w:w="1879" w:type="dxa"/>
          </w:tcPr>
          <w:p w14:paraId="6C8AF01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80" w:type="dxa"/>
          </w:tcPr>
          <w:p w14:paraId="292A8E2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880" w:type="dxa"/>
          </w:tcPr>
          <w:p w14:paraId="609B831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17828" w:rsidRPr="00DA16BB" w14:paraId="470F89A7" w14:textId="77777777" w:rsidTr="00297595">
        <w:tc>
          <w:tcPr>
            <w:tcW w:w="1988" w:type="dxa"/>
          </w:tcPr>
          <w:p w14:paraId="4A5987C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7BADEC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-ous</w:t>
            </w:r>
          </w:p>
        </w:tc>
        <w:tc>
          <w:tcPr>
            <w:tcW w:w="1879" w:type="dxa"/>
          </w:tcPr>
          <w:p w14:paraId="0701009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80" w:type="dxa"/>
          </w:tcPr>
          <w:p w14:paraId="4C8140BB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80" w:type="dxa"/>
          </w:tcPr>
          <w:p w14:paraId="159D1A8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17828" w:rsidRPr="00DA16BB" w14:paraId="2F589A08" w14:textId="77777777" w:rsidTr="00297595">
        <w:tc>
          <w:tcPr>
            <w:tcW w:w="1988" w:type="dxa"/>
          </w:tcPr>
          <w:p w14:paraId="3A20B8F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4659C47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-ate</w:t>
            </w:r>
          </w:p>
        </w:tc>
        <w:tc>
          <w:tcPr>
            <w:tcW w:w="1879" w:type="dxa"/>
          </w:tcPr>
          <w:p w14:paraId="1929058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80" w:type="dxa"/>
          </w:tcPr>
          <w:p w14:paraId="55C57BD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880" w:type="dxa"/>
          </w:tcPr>
          <w:p w14:paraId="142D77C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117828" w:rsidRPr="00DA16BB" w14:paraId="7B4817C6" w14:textId="77777777" w:rsidTr="00297595">
        <w:tc>
          <w:tcPr>
            <w:tcW w:w="1988" w:type="dxa"/>
          </w:tcPr>
          <w:p w14:paraId="7519FA1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09C7F1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-ine</w:t>
            </w:r>
          </w:p>
        </w:tc>
        <w:tc>
          <w:tcPr>
            <w:tcW w:w="1879" w:type="dxa"/>
          </w:tcPr>
          <w:p w14:paraId="0EC3EE9F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80" w:type="dxa"/>
          </w:tcPr>
          <w:p w14:paraId="0DA600C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880" w:type="dxa"/>
          </w:tcPr>
          <w:p w14:paraId="3478044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117828" w:rsidRPr="00DA16BB" w14:paraId="1FC1F6D2" w14:textId="77777777" w:rsidTr="00297595">
        <w:tc>
          <w:tcPr>
            <w:tcW w:w="1988" w:type="dxa"/>
          </w:tcPr>
          <w:p w14:paraId="17C50D8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</w:tc>
        <w:tc>
          <w:tcPr>
            <w:tcW w:w="1723" w:type="dxa"/>
          </w:tcPr>
          <w:p w14:paraId="7DA53A1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-en</w:t>
            </w:r>
          </w:p>
        </w:tc>
        <w:tc>
          <w:tcPr>
            <w:tcW w:w="1879" w:type="dxa"/>
          </w:tcPr>
          <w:p w14:paraId="46B1EE07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80" w:type="dxa"/>
          </w:tcPr>
          <w:p w14:paraId="33055796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80" w:type="dxa"/>
          </w:tcPr>
          <w:p w14:paraId="6EFDF58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117828" w:rsidRPr="00DA16BB" w14:paraId="379B5DE7" w14:textId="77777777" w:rsidTr="00297595">
        <w:tc>
          <w:tcPr>
            <w:tcW w:w="1988" w:type="dxa"/>
          </w:tcPr>
          <w:p w14:paraId="6F268C9C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4ED30F6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-ar</w:t>
            </w:r>
          </w:p>
        </w:tc>
        <w:tc>
          <w:tcPr>
            <w:tcW w:w="1879" w:type="dxa"/>
          </w:tcPr>
          <w:p w14:paraId="0A7C239D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80" w:type="dxa"/>
          </w:tcPr>
          <w:p w14:paraId="576EF422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80" w:type="dxa"/>
          </w:tcPr>
          <w:p w14:paraId="56989BB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117828" w:rsidRPr="00DA16BB" w14:paraId="2ED59ABD" w14:textId="77777777" w:rsidTr="00297595">
        <w:tc>
          <w:tcPr>
            <w:tcW w:w="1988" w:type="dxa"/>
          </w:tcPr>
          <w:p w14:paraId="5E6E424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6F0A190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-ish</w:t>
            </w:r>
          </w:p>
        </w:tc>
        <w:tc>
          <w:tcPr>
            <w:tcW w:w="1879" w:type="dxa"/>
          </w:tcPr>
          <w:p w14:paraId="1872E50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80" w:type="dxa"/>
          </w:tcPr>
          <w:p w14:paraId="0AC85373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80" w:type="dxa"/>
          </w:tcPr>
          <w:p w14:paraId="42360E7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117828" w:rsidRPr="00DA16BB" w14:paraId="72A6399F" w14:textId="77777777" w:rsidTr="00297595">
        <w:tc>
          <w:tcPr>
            <w:tcW w:w="1988" w:type="dxa"/>
          </w:tcPr>
          <w:p w14:paraId="539DFE47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F30DDC8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</w:p>
        </w:tc>
        <w:tc>
          <w:tcPr>
            <w:tcW w:w="1879" w:type="dxa"/>
          </w:tcPr>
          <w:p w14:paraId="40B92264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80" w:type="dxa"/>
          </w:tcPr>
          <w:p w14:paraId="19691CFD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80" w:type="dxa"/>
          </w:tcPr>
          <w:p w14:paraId="7089D466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117828" w:rsidRPr="00DA16BB" w14:paraId="1336F5B4" w14:textId="77777777" w:rsidTr="00297595">
        <w:tc>
          <w:tcPr>
            <w:tcW w:w="1988" w:type="dxa"/>
          </w:tcPr>
          <w:p w14:paraId="6DFD909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3A17049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-able</w:t>
            </w:r>
          </w:p>
        </w:tc>
        <w:tc>
          <w:tcPr>
            <w:tcW w:w="1879" w:type="dxa"/>
          </w:tcPr>
          <w:p w14:paraId="535D829A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80" w:type="dxa"/>
          </w:tcPr>
          <w:p w14:paraId="45681EDE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80" w:type="dxa"/>
          </w:tcPr>
          <w:p w14:paraId="46750B1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17828" w:rsidRPr="00DA16BB" w14:paraId="4ECF8FE4" w14:textId="77777777" w:rsidTr="00297595">
        <w:tc>
          <w:tcPr>
            <w:tcW w:w="1988" w:type="dxa"/>
          </w:tcPr>
          <w:p w14:paraId="3E7CC266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33A8BE2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-less</w:t>
            </w:r>
          </w:p>
        </w:tc>
        <w:tc>
          <w:tcPr>
            <w:tcW w:w="1879" w:type="dxa"/>
          </w:tcPr>
          <w:p w14:paraId="08154C39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80" w:type="dxa"/>
          </w:tcPr>
          <w:p w14:paraId="3419E87F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80" w:type="dxa"/>
          </w:tcPr>
          <w:p w14:paraId="60F9160B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117828" w:rsidRPr="00DA16BB" w14:paraId="3B0B175E" w14:textId="77777777" w:rsidTr="00297595">
        <w:tc>
          <w:tcPr>
            <w:tcW w:w="1988" w:type="dxa"/>
          </w:tcPr>
          <w:p w14:paraId="0BD00D4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799078C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-ful</w:t>
            </w:r>
          </w:p>
        </w:tc>
        <w:tc>
          <w:tcPr>
            <w:tcW w:w="1879" w:type="dxa"/>
          </w:tcPr>
          <w:p w14:paraId="54C361A5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80" w:type="dxa"/>
          </w:tcPr>
          <w:p w14:paraId="6685E456" w14:textId="77777777" w:rsidR="00117828" w:rsidRPr="0089701E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1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880" w:type="dxa"/>
          </w:tcPr>
          <w:p w14:paraId="3995989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17828" w:rsidRPr="00DA16BB" w14:paraId="749A1B70" w14:textId="77777777" w:rsidTr="00297595">
        <w:tc>
          <w:tcPr>
            <w:tcW w:w="1988" w:type="dxa"/>
          </w:tcPr>
          <w:p w14:paraId="338C546E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8FCD4A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C354BF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96D417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015352BF" w14:textId="77777777" w:rsidR="00117828" w:rsidRPr="00DA16BB" w:rsidRDefault="00117828" w:rsidP="00297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28" w:rsidRPr="00DA16BB" w14:paraId="41FF6CF5" w14:textId="77777777" w:rsidTr="00297595">
        <w:tc>
          <w:tcPr>
            <w:tcW w:w="1988" w:type="dxa"/>
          </w:tcPr>
          <w:p w14:paraId="571B7E6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4CD8F1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-ette</w:t>
            </w:r>
          </w:p>
        </w:tc>
        <w:tc>
          <w:tcPr>
            <w:tcW w:w="1879" w:type="dxa"/>
          </w:tcPr>
          <w:p w14:paraId="6CF70C0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80" w:type="dxa"/>
          </w:tcPr>
          <w:p w14:paraId="5C94EB2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80" w:type="dxa"/>
          </w:tcPr>
          <w:p w14:paraId="580E91E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17828" w:rsidRPr="00DA16BB" w14:paraId="0EA90450" w14:textId="77777777" w:rsidTr="00297595">
        <w:tc>
          <w:tcPr>
            <w:tcW w:w="1988" w:type="dxa"/>
          </w:tcPr>
          <w:p w14:paraId="7F03D56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11DFD66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-ant</w:t>
            </w:r>
          </w:p>
        </w:tc>
        <w:tc>
          <w:tcPr>
            <w:tcW w:w="1879" w:type="dxa"/>
          </w:tcPr>
          <w:p w14:paraId="068F020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80" w:type="dxa"/>
          </w:tcPr>
          <w:p w14:paraId="374CB2E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80" w:type="dxa"/>
          </w:tcPr>
          <w:p w14:paraId="14795B1C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17828" w:rsidRPr="00DA16BB" w14:paraId="3F48ACD0" w14:textId="77777777" w:rsidTr="00297595">
        <w:tc>
          <w:tcPr>
            <w:tcW w:w="1988" w:type="dxa"/>
          </w:tcPr>
          <w:p w14:paraId="05171AF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271A45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-ory</w:t>
            </w:r>
          </w:p>
        </w:tc>
        <w:tc>
          <w:tcPr>
            <w:tcW w:w="1879" w:type="dxa"/>
          </w:tcPr>
          <w:p w14:paraId="3CBB2D3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80" w:type="dxa"/>
          </w:tcPr>
          <w:p w14:paraId="73C2A857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80" w:type="dxa"/>
          </w:tcPr>
          <w:p w14:paraId="0DC0FA2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17828" w:rsidRPr="00DA16BB" w14:paraId="7180D0D6" w14:textId="77777777" w:rsidTr="00297595">
        <w:tc>
          <w:tcPr>
            <w:tcW w:w="1988" w:type="dxa"/>
          </w:tcPr>
          <w:p w14:paraId="621A85D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8CB676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-ity</w:t>
            </w:r>
          </w:p>
        </w:tc>
        <w:tc>
          <w:tcPr>
            <w:tcW w:w="1879" w:type="dxa"/>
          </w:tcPr>
          <w:p w14:paraId="6740994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80" w:type="dxa"/>
          </w:tcPr>
          <w:p w14:paraId="3445B69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80" w:type="dxa"/>
          </w:tcPr>
          <w:p w14:paraId="717A078E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17828" w:rsidRPr="00DA16BB" w14:paraId="39D5A46F" w14:textId="77777777" w:rsidTr="00297595">
        <w:tc>
          <w:tcPr>
            <w:tcW w:w="1988" w:type="dxa"/>
          </w:tcPr>
          <w:p w14:paraId="75D8A47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32B4E4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-itis</w:t>
            </w:r>
          </w:p>
        </w:tc>
        <w:tc>
          <w:tcPr>
            <w:tcW w:w="1879" w:type="dxa"/>
          </w:tcPr>
          <w:p w14:paraId="7F664E1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80" w:type="dxa"/>
          </w:tcPr>
          <w:p w14:paraId="12CF65FC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80" w:type="dxa"/>
          </w:tcPr>
          <w:p w14:paraId="398837E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17828" w:rsidRPr="00DA16BB" w14:paraId="38764357" w14:textId="77777777" w:rsidTr="00297595">
        <w:tc>
          <w:tcPr>
            <w:tcW w:w="1988" w:type="dxa"/>
          </w:tcPr>
          <w:p w14:paraId="5412186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53F1EB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-ogy</w:t>
            </w:r>
          </w:p>
        </w:tc>
        <w:tc>
          <w:tcPr>
            <w:tcW w:w="1879" w:type="dxa"/>
          </w:tcPr>
          <w:p w14:paraId="7189BFD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80" w:type="dxa"/>
          </w:tcPr>
          <w:p w14:paraId="4C90D2B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80" w:type="dxa"/>
          </w:tcPr>
          <w:p w14:paraId="6AF0F1B9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117828" w:rsidRPr="00DA16BB" w14:paraId="639BF7FA" w14:textId="77777777" w:rsidTr="00297595">
        <w:tc>
          <w:tcPr>
            <w:tcW w:w="1988" w:type="dxa"/>
          </w:tcPr>
          <w:p w14:paraId="2C02214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Nominals</w:t>
            </w:r>
          </w:p>
        </w:tc>
        <w:tc>
          <w:tcPr>
            <w:tcW w:w="1723" w:type="dxa"/>
          </w:tcPr>
          <w:p w14:paraId="68C3248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-let</w:t>
            </w:r>
          </w:p>
        </w:tc>
        <w:tc>
          <w:tcPr>
            <w:tcW w:w="1879" w:type="dxa"/>
          </w:tcPr>
          <w:p w14:paraId="215D9F1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80" w:type="dxa"/>
          </w:tcPr>
          <w:p w14:paraId="1FAE2BB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80" w:type="dxa"/>
          </w:tcPr>
          <w:p w14:paraId="77CF37C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117828" w:rsidRPr="00DA16BB" w14:paraId="265CC730" w14:textId="77777777" w:rsidTr="00297595">
        <w:tc>
          <w:tcPr>
            <w:tcW w:w="1988" w:type="dxa"/>
          </w:tcPr>
          <w:p w14:paraId="718529A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C9AF057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-ian</w:t>
            </w:r>
          </w:p>
        </w:tc>
        <w:tc>
          <w:tcPr>
            <w:tcW w:w="1879" w:type="dxa"/>
          </w:tcPr>
          <w:p w14:paraId="7F02EDF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80" w:type="dxa"/>
          </w:tcPr>
          <w:p w14:paraId="2E708EC0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80" w:type="dxa"/>
          </w:tcPr>
          <w:p w14:paraId="2F212A3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117828" w:rsidRPr="00DA16BB" w14:paraId="4EAAE95F" w14:textId="77777777" w:rsidTr="00297595">
        <w:tc>
          <w:tcPr>
            <w:tcW w:w="1988" w:type="dxa"/>
          </w:tcPr>
          <w:p w14:paraId="50523C0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D6A0B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-ism</w:t>
            </w:r>
          </w:p>
        </w:tc>
        <w:tc>
          <w:tcPr>
            <w:tcW w:w="1879" w:type="dxa"/>
          </w:tcPr>
          <w:p w14:paraId="2DE0EFE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80" w:type="dxa"/>
          </w:tcPr>
          <w:p w14:paraId="295FBC1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80" w:type="dxa"/>
          </w:tcPr>
          <w:p w14:paraId="58BFBC6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17828" w:rsidRPr="00DA16BB" w14:paraId="7B35394F" w14:textId="77777777" w:rsidTr="00297595">
        <w:tc>
          <w:tcPr>
            <w:tcW w:w="1988" w:type="dxa"/>
          </w:tcPr>
          <w:p w14:paraId="0DC7BF5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3039683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-ist</w:t>
            </w:r>
          </w:p>
        </w:tc>
        <w:tc>
          <w:tcPr>
            <w:tcW w:w="1879" w:type="dxa"/>
          </w:tcPr>
          <w:p w14:paraId="7BB204BD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80" w:type="dxa"/>
          </w:tcPr>
          <w:p w14:paraId="776CCF1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80" w:type="dxa"/>
          </w:tcPr>
          <w:p w14:paraId="24520FC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17828" w:rsidRPr="00DA16BB" w14:paraId="75227840" w14:textId="77777777" w:rsidTr="00297595">
        <w:tc>
          <w:tcPr>
            <w:tcW w:w="1988" w:type="dxa"/>
          </w:tcPr>
          <w:p w14:paraId="43E485F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F4D8CF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-ment</w:t>
            </w:r>
          </w:p>
        </w:tc>
        <w:tc>
          <w:tcPr>
            <w:tcW w:w="1879" w:type="dxa"/>
          </w:tcPr>
          <w:p w14:paraId="3C2E42E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80" w:type="dxa"/>
          </w:tcPr>
          <w:p w14:paraId="55C8AF18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80" w:type="dxa"/>
          </w:tcPr>
          <w:p w14:paraId="0EF20124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17828" w:rsidRPr="00DA16BB" w14:paraId="32A6976A" w14:textId="77777777" w:rsidTr="00297595">
        <w:tc>
          <w:tcPr>
            <w:tcW w:w="1988" w:type="dxa"/>
            <w:tcBorders>
              <w:bottom w:val="single" w:sz="8" w:space="0" w:color="auto"/>
            </w:tcBorders>
          </w:tcPr>
          <w:p w14:paraId="466C159A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</w:tcPr>
          <w:p w14:paraId="3B859395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-er</w:t>
            </w:r>
          </w:p>
        </w:tc>
        <w:tc>
          <w:tcPr>
            <w:tcW w:w="1879" w:type="dxa"/>
            <w:tcBorders>
              <w:bottom w:val="single" w:sz="8" w:space="0" w:color="auto"/>
            </w:tcBorders>
          </w:tcPr>
          <w:p w14:paraId="0E7B7E6B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32AD86B2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80" w:type="dxa"/>
            <w:tcBorders>
              <w:bottom w:val="single" w:sz="8" w:space="0" w:color="auto"/>
            </w:tcBorders>
          </w:tcPr>
          <w:p w14:paraId="46151A81" w14:textId="77777777" w:rsidR="00117828" w:rsidRPr="00DA16BB" w:rsidRDefault="00117828" w:rsidP="0029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14:paraId="3C0B7B19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F7E53C3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4C6025F9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F9D9BE6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7C72833E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5021E6AC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F9B25C8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3E054691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B710B81" w14:textId="77777777" w:rsidR="00117828" w:rsidRPr="00DA16BB" w:rsidRDefault="00117828" w:rsidP="00117828">
      <w:pPr>
        <w:tabs>
          <w:tab w:val="left" w:pos="3533"/>
        </w:tabs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6AD3441B" w14:textId="77777777" w:rsidR="00117828" w:rsidRDefault="00117828" w:rsidP="00117828">
      <w:pPr>
        <w:tabs>
          <w:tab w:val="left" w:pos="3533"/>
        </w:tabs>
        <w:rPr>
          <w:b/>
          <w:lang w:val="en-US"/>
        </w:rPr>
        <w:sectPr w:rsidR="00117828" w:rsidSect="008D5E6E">
          <w:pgSz w:w="11900" w:h="16820"/>
          <w:pgMar w:top="1440" w:right="1440" w:bottom="1440" w:left="1440" w:header="851" w:footer="992" w:gutter="0"/>
          <w:cols w:space="425"/>
          <w:docGrid w:linePitch="360"/>
        </w:sectPr>
      </w:pPr>
    </w:p>
    <w:p w14:paraId="45E89D8B" w14:textId="77777777" w:rsidR="00117828" w:rsidRPr="004A7D16" w:rsidRDefault="00117828" w:rsidP="00117828">
      <w:pPr>
        <w:tabs>
          <w:tab w:val="left" w:pos="353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Appendix E. </w:t>
      </w:r>
      <w:r w:rsidRPr="004A7D16">
        <w:rPr>
          <w:rFonts w:ascii="Times New Roman" w:hAnsi="Times New Roman" w:cs="Times New Roman"/>
          <w:b/>
          <w:sz w:val="24"/>
          <w:szCs w:val="24"/>
          <w:lang w:val="en-US"/>
        </w:rPr>
        <w:t>Model comparisons for the SIT-N task</w:t>
      </w:r>
    </w:p>
    <w:tbl>
      <w:tblPr>
        <w:tblW w:w="15560" w:type="dxa"/>
        <w:jc w:val="center"/>
        <w:tblLook w:val="04A0" w:firstRow="1" w:lastRow="0" w:firstColumn="1" w:lastColumn="0" w:noHBand="0" w:noVBand="1"/>
      </w:tblPr>
      <w:tblGrid>
        <w:gridCol w:w="1158"/>
        <w:gridCol w:w="3639"/>
        <w:gridCol w:w="1529"/>
        <w:gridCol w:w="1511"/>
        <w:gridCol w:w="222"/>
        <w:gridCol w:w="1167"/>
        <w:gridCol w:w="1167"/>
        <w:gridCol w:w="1159"/>
        <w:gridCol w:w="222"/>
        <w:gridCol w:w="1483"/>
        <w:gridCol w:w="1127"/>
        <w:gridCol w:w="1176"/>
      </w:tblGrid>
      <w:tr w:rsidR="00117828" w:rsidRPr="009C7C8C" w14:paraId="699BD03B" w14:textId="77777777" w:rsidTr="00297595">
        <w:trPr>
          <w:trHeight w:val="40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F0C05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F206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Fixed effects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AA04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Random effects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989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28A3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fit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346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E22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LRT against the nested model</w:t>
            </w:r>
          </w:p>
        </w:tc>
      </w:tr>
      <w:tr w:rsidR="00117828" w:rsidRPr="00DA16BB" w14:paraId="198D07F2" w14:textId="77777777" w:rsidTr="00297595">
        <w:trPr>
          <w:trHeight w:val="40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90594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BCCE2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EA40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Participant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BC2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Item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E7F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0245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E763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9212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79F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6B30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Comparison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F941" w14:textId="77777777" w:rsidR="00117828" w:rsidRPr="00DA16BB" w:rsidRDefault="00117828" w:rsidP="0029759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df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9EBE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χ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17828" w:rsidRPr="00DA16BB" w14:paraId="01AB38FA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67EE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0 (Null)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5E0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857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E63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AAB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CC5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16929.3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5B126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16952.6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B13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-8461.7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07A4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E4E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1942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0C5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7828" w:rsidRPr="00DA16BB" w14:paraId="0923655D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6F1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1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906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298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A6B7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E0C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18B82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16909.8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EA2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16948.6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15BB3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-8449.9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A0F7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13C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M0 vs. M1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758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BE0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23.58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117828" w:rsidRPr="00DA16BB" w14:paraId="5D07BBA0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665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20D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Suffix_type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DC2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B9C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CE5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277C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9803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16842.0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8E60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-8382.0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B9FD6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FBFF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M1 vs. M2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43DC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977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135.79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117828" w:rsidRPr="00DA16BB" w14:paraId="2756B8FD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D6D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0D2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98D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F082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CC3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F9C0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16773.1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1531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16850.6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C0F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-8376.5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4DC6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657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M2 vs. M3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88F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2B78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10.91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</w:t>
            </w:r>
          </w:p>
        </w:tc>
      </w:tr>
      <w:tr w:rsidR="00117828" w:rsidRPr="00DA16BB" w14:paraId="48EFFCA9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95A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4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10E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157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Suffix_type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E5E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919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FA56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16727.0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717C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16820.1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7D64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-8351.5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028E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AEE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M3 vs. M4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517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CAB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50.09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  <w:tr w:rsidR="00117828" w:rsidRPr="00DA16BB" w14:paraId="68908FD3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ABB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5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9BC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D4A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F554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Grade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3E4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C766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16454.9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C374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16571.2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0CE9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-8212.4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2354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41C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M3 vs. M5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521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A5C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328.21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  <w:tr w:rsidR="00117828" w:rsidRPr="00DA16BB" w14:paraId="535E598B" w14:textId="77777777" w:rsidTr="00297595">
        <w:trPr>
          <w:trHeight w:val="720"/>
          <w:jc w:val="center"/>
        </w:trPr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A702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CCA6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E9E0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Suffix_type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31A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Grade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9EB7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A34D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16398.1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A7120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16530.0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2C1F9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-8182.1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8564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2E66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M5 vs. M6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E5DA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CA8A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60.72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</w:tbl>
    <w:p w14:paraId="659E0BA6" w14:textId="77777777" w:rsidR="00117828" w:rsidRPr="00DA16BB" w:rsidRDefault="00117828" w:rsidP="00117828">
      <w:pPr>
        <w:tabs>
          <w:tab w:val="left" w:pos="353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Note.</w:t>
      </w:r>
      <w:r w:rsidRPr="00DA16BB">
        <w:rPr>
          <w:rFonts w:ascii="Times New Roman" w:hAnsi="Times New Roman" w:cs="Times New Roman"/>
          <w:sz w:val="24"/>
          <w:szCs w:val="24"/>
          <w:lang w:val="en-US"/>
        </w:rPr>
        <w:t xml:space="preserve"> The analysis code for the models are available https://osf.io/wx2q9/?view_only=e27f169880c640d6929b96dc28555687 (link anonymized for blind review). LRT = likelihood ratio test; WR = word reading; Voc = vocabulary; LL = log-likelihood.</w:t>
      </w:r>
    </w:p>
    <w:p w14:paraId="7B31DD8E" w14:textId="77777777" w:rsidR="00117828" w:rsidRPr="00DA16BB" w:rsidRDefault="00117828" w:rsidP="00117828">
      <w:pPr>
        <w:tabs>
          <w:tab w:val="left" w:pos="3533"/>
        </w:tabs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>**</w:t>
      </w:r>
      <w:r w:rsidRPr="00DA1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 .01, ***</w:t>
      </w:r>
      <w:r w:rsidRPr="00DA1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 .001.</w:t>
      </w:r>
    </w:p>
    <w:p w14:paraId="430D9343" w14:textId="77777777" w:rsidR="00117828" w:rsidRDefault="00117828" w:rsidP="00117828">
      <w:pPr>
        <w:spacing w:after="200" w:line="276" w:lineRule="auto"/>
        <w:rPr>
          <w:lang w:val="en-US"/>
        </w:rPr>
        <w:sectPr w:rsidR="00117828" w:rsidSect="00DA16BB">
          <w:pgSz w:w="16840" w:h="11907" w:orient="landscape" w:code="9"/>
          <w:pgMar w:top="1440" w:right="1440" w:bottom="1440" w:left="1440" w:header="851" w:footer="992" w:gutter="0"/>
          <w:cols w:space="425"/>
          <w:docGrid w:linePitch="360"/>
        </w:sectPr>
      </w:pPr>
    </w:p>
    <w:p w14:paraId="7AD742C9" w14:textId="77777777" w:rsidR="00117828" w:rsidRPr="00DA16BB" w:rsidRDefault="00117828" w:rsidP="0011782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Appendix F. </w:t>
      </w:r>
      <w:r w:rsidRPr="004A7D16">
        <w:rPr>
          <w:rFonts w:ascii="Times New Roman" w:hAnsi="Times New Roman" w:cs="Times New Roman"/>
          <w:b/>
          <w:sz w:val="24"/>
          <w:szCs w:val="24"/>
          <w:lang w:val="en-US"/>
        </w:rPr>
        <w:t>Model comparisons for the SMT-N task</w:t>
      </w:r>
    </w:p>
    <w:tbl>
      <w:tblPr>
        <w:tblW w:w="15560" w:type="dxa"/>
        <w:jc w:val="center"/>
        <w:tblLook w:val="04A0" w:firstRow="1" w:lastRow="0" w:firstColumn="1" w:lastColumn="0" w:noHBand="0" w:noVBand="1"/>
      </w:tblPr>
      <w:tblGrid>
        <w:gridCol w:w="1154"/>
        <w:gridCol w:w="3623"/>
        <w:gridCol w:w="1527"/>
        <w:gridCol w:w="1506"/>
        <w:gridCol w:w="222"/>
        <w:gridCol w:w="1156"/>
        <w:gridCol w:w="1156"/>
        <w:gridCol w:w="1156"/>
        <w:gridCol w:w="222"/>
        <w:gridCol w:w="1483"/>
        <w:gridCol w:w="1119"/>
        <w:gridCol w:w="1236"/>
      </w:tblGrid>
      <w:tr w:rsidR="00117828" w:rsidRPr="009C7C8C" w14:paraId="66A4820B" w14:textId="77777777" w:rsidTr="00297595">
        <w:trPr>
          <w:trHeight w:val="400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A03D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E3366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Fixed effects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A4C8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Random effects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CBD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7713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fit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30F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090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LRT against the nested model</w:t>
            </w:r>
          </w:p>
        </w:tc>
      </w:tr>
      <w:tr w:rsidR="00117828" w:rsidRPr="00DA16BB" w14:paraId="42AD4732" w14:textId="77777777" w:rsidTr="00297595">
        <w:trPr>
          <w:trHeight w:val="400"/>
          <w:jc w:val="center"/>
        </w:trPr>
        <w:tc>
          <w:tcPr>
            <w:tcW w:w="11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1DC48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A25E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9A4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Participant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3D9C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Item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66E2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87B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643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0DF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3912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3A0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Comparison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FC762" w14:textId="77777777" w:rsidR="00117828" w:rsidRPr="00DA16BB" w:rsidRDefault="00117828" w:rsidP="0029759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df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0ADE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χ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117828" w:rsidRPr="00DA16BB" w14:paraId="67FDA76E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2AC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0 (Null)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A19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CA4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47B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C7E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4734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9040.9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538E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9061.7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5B3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-4517.5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CECF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B60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70A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744F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7828" w:rsidRPr="00DA16BB" w14:paraId="6771AA2E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11A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1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4D0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983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E53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1BB16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0CBE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8983.3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8F0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9017.9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7CE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-4486.7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35DD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F27B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M0 vs. M1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704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5105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61.61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117828" w:rsidRPr="00DA16BB" w14:paraId="0CC83600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A43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2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B55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Suffix_type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788A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06E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707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EB02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8887.8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6F8A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8943.1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C35F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-4435.9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DCDF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03D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M1 vs. M2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5A9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41C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101.52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117828" w:rsidRPr="00DA16BB" w14:paraId="67CCB317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49E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3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340D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D0C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5E7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F3AC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4F7F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8859.1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7521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F637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-4419.5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4BA1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D4E4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M2 vs. M3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F8F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653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32.73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  <w:tr w:rsidR="00117828" w:rsidRPr="00DA16BB" w14:paraId="46617B96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577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4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4F7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5CE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Suffix_type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C722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4CA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77E7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8844.2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DAB3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8927.2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A938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-4410.1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98EB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50F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M3 vs. M4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F0F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25E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18.87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  <w:tr w:rsidR="00117828" w:rsidRPr="00DA16BB" w14:paraId="322965CC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F089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5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DC80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DFF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A274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Grade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81DE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C226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8842.6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4F65C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8946.3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F700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-4406.3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6ABA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5675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M3 vs. M5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7AE21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09EB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26.45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  <w:tr w:rsidR="00117828" w:rsidRPr="00DA16BB" w14:paraId="230B084F" w14:textId="77777777" w:rsidTr="00297595">
        <w:trPr>
          <w:trHeight w:val="720"/>
          <w:jc w:val="center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30C63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Model 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F2488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 + Voc + Grade + Suffix type + Grade:Suffix_type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944E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Suffix_type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5476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intercept, Grade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1336E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EC3D8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8827.8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C4135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8945.3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E8550" w14:textId="77777777" w:rsidR="00117828" w:rsidRPr="00DA16BB" w:rsidRDefault="00117828" w:rsidP="0029759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-4396.9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D400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E3107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M5 vs. M6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B7CE9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3C64C" w14:textId="77777777" w:rsidR="00117828" w:rsidRPr="00DA16BB" w:rsidRDefault="00117828" w:rsidP="00297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18.83</w:t>
            </w:r>
            <w:r w:rsidRPr="00DA16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***</w:t>
            </w:r>
          </w:p>
        </w:tc>
      </w:tr>
    </w:tbl>
    <w:p w14:paraId="794A891A" w14:textId="77777777" w:rsidR="00117828" w:rsidRPr="00DA16BB" w:rsidRDefault="00117828" w:rsidP="00117828">
      <w:pPr>
        <w:tabs>
          <w:tab w:val="left" w:pos="353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Note.</w:t>
      </w:r>
      <w:r w:rsidRPr="00DA16BB">
        <w:rPr>
          <w:rFonts w:ascii="Times New Roman" w:hAnsi="Times New Roman" w:cs="Times New Roman"/>
          <w:sz w:val="24"/>
          <w:szCs w:val="24"/>
          <w:lang w:val="en-US"/>
        </w:rPr>
        <w:t xml:space="preserve"> The analysis code for the models are available https://osf.io/wx2q9/?view_only=e27f169880c640d6929b96dc28555687 (link anonymized for blind review). WR = word reading; Voc = vocabulary; LL = log-likelihood.</w:t>
      </w:r>
    </w:p>
    <w:p w14:paraId="3B7A9DF3" w14:textId="77777777" w:rsidR="00117828" w:rsidRPr="00DA16BB" w:rsidRDefault="00117828" w:rsidP="00117828">
      <w:pPr>
        <w:tabs>
          <w:tab w:val="left" w:pos="353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>**</w:t>
      </w:r>
      <w:r w:rsidRPr="00DA1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 .01, ***</w:t>
      </w:r>
      <w:r w:rsidRPr="00DA16B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Pr="00DA16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&lt; .001.</w:t>
      </w:r>
    </w:p>
    <w:p w14:paraId="6A0A39EF" w14:textId="77777777" w:rsidR="00117828" w:rsidRDefault="00117828" w:rsidP="0011782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255D6AAE" w14:textId="77777777" w:rsidR="00117828" w:rsidRDefault="00117828" w:rsidP="0011782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0BD25B6C" w14:textId="77777777" w:rsidR="00117828" w:rsidRPr="004A7D16" w:rsidRDefault="00117828" w:rsidP="001178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lastRenderedPageBreak/>
        <w:t xml:space="preserve">Appendix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G</w:t>
      </w:r>
      <w:r w:rsidRPr="00DA16BB"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.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FB50E4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>SIT-N and SMT-N item frequency scores by type and Key Stage taken from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r w:rsidRPr="004A7D16">
        <w:rPr>
          <w:rFonts w:ascii="Times New Roman" w:eastAsia="Times New Roman" w:hAnsi="Times New Roman" w:cs="Times New Roman"/>
          <w:b/>
          <w:iCs/>
          <w:sz w:val="24"/>
          <w:szCs w:val="24"/>
          <w:lang w:val="en-CA"/>
        </w:rPr>
        <w:t xml:space="preserve">Dawson et al. (2023) </w:t>
      </w:r>
    </w:p>
    <w:tbl>
      <w:tblPr>
        <w:tblStyle w:val="TableGrid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393"/>
        <w:gridCol w:w="1373"/>
        <w:gridCol w:w="1373"/>
        <w:gridCol w:w="1373"/>
        <w:gridCol w:w="1838"/>
        <w:gridCol w:w="1740"/>
      </w:tblGrid>
      <w:tr w:rsidR="00117828" w:rsidRPr="00DA16BB" w14:paraId="0884EBA2" w14:textId="77777777" w:rsidTr="001D1D1A">
        <w:trPr>
          <w:trHeight w:val="1179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2009F94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9ACF7B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Suffix type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BA879BB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952C8A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Suffix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7E7D68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641EC80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Stage 1 (ages 5-7)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0BED529F" w14:textId="77777777" w:rsidR="00117828" w:rsidRPr="00DA16BB" w:rsidRDefault="00117828" w:rsidP="0029759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2A876492" w14:textId="77777777" w:rsidR="00117828" w:rsidRPr="00DA16BB" w:rsidRDefault="00117828" w:rsidP="00297595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Stage 2 (ages 7-11)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14:paraId="272A0178" w14:textId="77777777" w:rsidR="00117828" w:rsidRPr="00DA16BB" w:rsidRDefault="00117828" w:rsidP="00297595">
            <w:pPr>
              <w:spacing w:after="0" w:line="240" w:lineRule="auto"/>
              <w:ind w:left="-160" w:right="-191"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1871690" w14:textId="77777777" w:rsidR="00117828" w:rsidRPr="00DA16BB" w:rsidRDefault="00117828" w:rsidP="00297595">
            <w:pPr>
              <w:spacing w:after="0" w:line="240" w:lineRule="auto"/>
              <w:ind w:left="-160" w:right="-191"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Stage 3 (ages 11-14)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6794E1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6B639B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Dif. Between Stages 1 and 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7D06457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20A62F0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Dif. Between Stages 2 and 3</w:t>
            </w:r>
          </w:p>
          <w:p w14:paraId="2267F09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17828" w:rsidRPr="00DA16BB" w14:paraId="131090D1" w14:textId="77777777" w:rsidTr="001D1D1A">
        <w:trPr>
          <w:trHeight w:val="293"/>
        </w:trPr>
        <w:tc>
          <w:tcPr>
            <w:tcW w:w="1390" w:type="dxa"/>
            <w:tcBorders>
              <w:top w:val="single" w:sz="4" w:space="0" w:color="auto"/>
            </w:tcBorders>
          </w:tcPr>
          <w:p w14:paraId="6E504A1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19383771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-able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1CB3BC1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13804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3643E0F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16400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6519AA4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18897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bottom"/>
          </w:tcPr>
          <w:p w14:paraId="24A599F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bottom"/>
          </w:tcPr>
          <w:p w14:paraId="0010797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</w:tr>
      <w:tr w:rsidR="00117828" w:rsidRPr="00DA16BB" w14:paraId="3D0C39DE" w14:textId="77777777" w:rsidTr="001D1D1A">
        <w:trPr>
          <w:trHeight w:val="293"/>
        </w:trPr>
        <w:tc>
          <w:tcPr>
            <w:tcW w:w="1390" w:type="dxa"/>
          </w:tcPr>
          <w:p w14:paraId="7D905972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25C468C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-ar</w:t>
            </w:r>
          </w:p>
        </w:tc>
        <w:tc>
          <w:tcPr>
            <w:tcW w:w="1373" w:type="dxa"/>
            <w:vAlign w:val="bottom"/>
          </w:tcPr>
          <w:p w14:paraId="7AF3DC5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7823</w:t>
            </w:r>
          </w:p>
        </w:tc>
        <w:tc>
          <w:tcPr>
            <w:tcW w:w="1373" w:type="dxa"/>
            <w:vAlign w:val="bottom"/>
          </w:tcPr>
          <w:p w14:paraId="7858540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10157</w:t>
            </w:r>
          </w:p>
        </w:tc>
        <w:tc>
          <w:tcPr>
            <w:tcW w:w="1373" w:type="dxa"/>
            <w:vAlign w:val="bottom"/>
          </w:tcPr>
          <w:p w14:paraId="6F9CCF1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9954</w:t>
            </w:r>
          </w:p>
        </w:tc>
        <w:tc>
          <w:tcPr>
            <w:tcW w:w="1838" w:type="dxa"/>
            <w:vAlign w:val="bottom"/>
          </w:tcPr>
          <w:p w14:paraId="6DC1558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1740" w:type="dxa"/>
            <w:vAlign w:val="bottom"/>
          </w:tcPr>
          <w:p w14:paraId="2CFB3AD1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</w:p>
        </w:tc>
      </w:tr>
      <w:tr w:rsidR="00117828" w:rsidRPr="00DA16BB" w14:paraId="69204F33" w14:textId="77777777" w:rsidTr="001D1D1A">
        <w:trPr>
          <w:trHeight w:val="293"/>
        </w:trPr>
        <w:tc>
          <w:tcPr>
            <w:tcW w:w="1390" w:type="dxa"/>
          </w:tcPr>
          <w:p w14:paraId="1914E09A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50F93D73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-ful</w:t>
            </w:r>
          </w:p>
        </w:tc>
        <w:tc>
          <w:tcPr>
            <w:tcW w:w="1373" w:type="dxa"/>
            <w:vAlign w:val="bottom"/>
          </w:tcPr>
          <w:p w14:paraId="04B745E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33171</w:t>
            </w:r>
          </w:p>
        </w:tc>
        <w:tc>
          <w:tcPr>
            <w:tcW w:w="1373" w:type="dxa"/>
            <w:vAlign w:val="bottom"/>
          </w:tcPr>
          <w:p w14:paraId="0600D88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24772</w:t>
            </w:r>
          </w:p>
        </w:tc>
        <w:tc>
          <w:tcPr>
            <w:tcW w:w="1373" w:type="dxa"/>
            <w:vAlign w:val="bottom"/>
          </w:tcPr>
          <w:p w14:paraId="697F7C5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17252</w:t>
            </w:r>
          </w:p>
        </w:tc>
        <w:tc>
          <w:tcPr>
            <w:tcW w:w="1838" w:type="dxa"/>
            <w:vAlign w:val="bottom"/>
          </w:tcPr>
          <w:p w14:paraId="5AD1485A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-8399</w:t>
            </w:r>
          </w:p>
        </w:tc>
        <w:tc>
          <w:tcPr>
            <w:tcW w:w="1740" w:type="dxa"/>
            <w:vAlign w:val="bottom"/>
          </w:tcPr>
          <w:p w14:paraId="29D19A7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-7520</w:t>
            </w:r>
          </w:p>
        </w:tc>
      </w:tr>
      <w:tr w:rsidR="00117828" w:rsidRPr="00DA16BB" w14:paraId="136E62E7" w14:textId="77777777" w:rsidTr="001D1D1A">
        <w:trPr>
          <w:trHeight w:val="301"/>
        </w:trPr>
        <w:tc>
          <w:tcPr>
            <w:tcW w:w="1390" w:type="dxa"/>
          </w:tcPr>
          <w:p w14:paraId="178B54A9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Adjectives</w:t>
            </w:r>
          </w:p>
        </w:tc>
        <w:tc>
          <w:tcPr>
            <w:tcW w:w="1393" w:type="dxa"/>
          </w:tcPr>
          <w:p w14:paraId="573B97E8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-ic</w:t>
            </w:r>
          </w:p>
        </w:tc>
        <w:tc>
          <w:tcPr>
            <w:tcW w:w="1373" w:type="dxa"/>
            <w:vAlign w:val="bottom"/>
          </w:tcPr>
          <w:p w14:paraId="243F882F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7893</w:t>
            </w:r>
          </w:p>
        </w:tc>
        <w:tc>
          <w:tcPr>
            <w:tcW w:w="1373" w:type="dxa"/>
            <w:vAlign w:val="bottom"/>
          </w:tcPr>
          <w:p w14:paraId="345831F1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12647</w:t>
            </w:r>
          </w:p>
        </w:tc>
        <w:tc>
          <w:tcPr>
            <w:tcW w:w="1373" w:type="dxa"/>
            <w:vAlign w:val="bottom"/>
          </w:tcPr>
          <w:p w14:paraId="3680AD3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13279</w:t>
            </w:r>
          </w:p>
        </w:tc>
        <w:tc>
          <w:tcPr>
            <w:tcW w:w="1838" w:type="dxa"/>
            <w:vAlign w:val="bottom"/>
          </w:tcPr>
          <w:p w14:paraId="0182C9F7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4754</w:t>
            </w:r>
          </w:p>
        </w:tc>
        <w:tc>
          <w:tcPr>
            <w:tcW w:w="1740" w:type="dxa"/>
            <w:vAlign w:val="bottom"/>
          </w:tcPr>
          <w:p w14:paraId="118AC32D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117828" w:rsidRPr="00DA16BB" w14:paraId="6F11BEC7" w14:textId="77777777" w:rsidTr="001D1D1A">
        <w:trPr>
          <w:trHeight w:val="293"/>
        </w:trPr>
        <w:tc>
          <w:tcPr>
            <w:tcW w:w="1390" w:type="dxa"/>
          </w:tcPr>
          <w:p w14:paraId="0CD4F6D3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610DAFA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-ine</w:t>
            </w:r>
          </w:p>
        </w:tc>
        <w:tc>
          <w:tcPr>
            <w:tcW w:w="1373" w:type="dxa"/>
            <w:vAlign w:val="bottom"/>
          </w:tcPr>
          <w:p w14:paraId="65180480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1373" w:type="dxa"/>
            <w:vAlign w:val="bottom"/>
          </w:tcPr>
          <w:p w14:paraId="6571837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1373" w:type="dxa"/>
            <w:vAlign w:val="bottom"/>
          </w:tcPr>
          <w:p w14:paraId="4ECCFAF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838" w:type="dxa"/>
            <w:vAlign w:val="bottom"/>
          </w:tcPr>
          <w:p w14:paraId="28C5B3C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1740" w:type="dxa"/>
            <w:vAlign w:val="bottom"/>
          </w:tcPr>
          <w:p w14:paraId="438F6490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117828" w:rsidRPr="00DA16BB" w14:paraId="2F562235" w14:textId="77777777" w:rsidTr="001D1D1A">
        <w:trPr>
          <w:trHeight w:val="293"/>
        </w:trPr>
        <w:tc>
          <w:tcPr>
            <w:tcW w:w="1390" w:type="dxa"/>
          </w:tcPr>
          <w:p w14:paraId="16D0C9AA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62D52B7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-ous</w:t>
            </w:r>
          </w:p>
        </w:tc>
        <w:tc>
          <w:tcPr>
            <w:tcW w:w="1373" w:type="dxa"/>
            <w:vAlign w:val="bottom"/>
          </w:tcPr>
          <w:p w14:paraId="26F2451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16551</w:t>
            </w:r>
          </w:p>
        </w:tc>
        <w:tc>
          <w:tcPr>
            <w:tcW w:w="1373" w:type="dxa"/>
            <w:vAlign w:val="bottom"/>
          </w:tcPr>
          <w:p w14:paraId="37520FD3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18230</w:t>
            </w:r>
          </w:p>
        </w:tc>
        <w:tc>
          <w:tcPr>
            <w:tcW w:w="1373" w:type="dxa"/>
            <w:vAlign w:val="bottom"/>
          </w:tcPr>
          <w:p w14:paraId="6235E48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17316</w:t>
            </w:r>
          </w:p>
        </w:tc>
        <w:tc>
          <w:tcPr>
            <w:tcW w:w="1838" w:type="dxa"/>
            <w:vAlign w:val="bottom"/>
          </w:tcPr>
          <w:p w14:paraId="488CBE7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740" w:type="dxa"/>
            <w:vAlign w:val="bottom"/>
          </w:tcPr>
          <w:p w14:paraId="5A7400F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-914</w:t>
            </w:r>
          </w:p>
        </w:tc>
      </w:tr>
      <w:tr w:rsidR="00117828" w:rsidRPr="00DA16BB" w14:paraId="08296BEE" w14:textId="77777777" w:rsidTr="001D1D1A">
        <w:trPr>
          <w:trHeight w:val="293"/>
        </w:trPr>
        <w:tc>
          <w:tcPr>
            <w:tcW w:w="1390" w:type="dxa"/>
          </w:tcPr>
          <w:p w14:paraId="166B0540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22B5325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-ish</w:t>
            </w:r>
          </w:p>
        </w:tc>
        <w:tc>
          <w:tcPr>
            <w:tcW w:w="1373" w:type="dxa"/>
            <w:vAlign w:val="bottom"/>
          </w:tcPr>
          <w:p w14:paraId="1C599930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1373" w:type="dxa"/>
            <w:vAlign w:val="bottom"/>
          </w:tcPr>
          <w:p w14:paraId="34568EE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7451</w:t>
            </w:r>
          </w:p>
        </w:tc>
        <w:tc>
          <w:tcPr>
            <w:tcW w:w="1373" w:type="dxa"/>
            <w:vAlign w:val="bottom"/>
          </w:tcPr>
          <w:p w14:paraId="77B4B377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838" w:type="dxa"/>
            <w:vAlign w:val="bottom"/>
          </w:tcPr>
          <w:p w14:paraId="6A55D8FC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40" w:type="dxa"/>
            <w:vAlign w:val="bottom"/>
          </w:tcPr>
          <w:p w14:paraId="7A72260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</w:tr>
      <w:tr w:rsidR="00117828" w:rsidRPr="00DA16BB" w14:paraId="5442B6ED" w14:textId="77777777" w:rsidTr="001D1D1A">
        <w:trPr>
          <w:trHeight w:val="293"/>
        </w:trPr>
        <w:tc>
          <w:tcPr>
            <w:tcW w:w="1390" w:type="dxa"/>
          </w:tcPr>
          <w:p w14:paraId="381E4255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7BE38B8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-ive</w:t>
            </w:r>
          </w:p>
        </w:tc>
        <w:tc>
          <w:tcPr>
            <w:tcW w:w="1373" w:type="dxa"/>
            <w:vAlign w:val="bottom"/>
          </w:tcPr>
          <w:p w14:paraId="636D5D70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5494</w:t>
            </w:r>
          </w:p>
        </w:tc>
        <w:tc>
          <w:tcPr>
            <w:tcW w:w="1373" w:type="dxa"/>
            <w:vAlign w:val="bottom"/>
          </w:tcPr>
          <w:p w14:paraId="75A67AF5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9581</w:t>
            </w:r>
          </w:p>
        </w:tc>
        <w:tc>
          <w:tcPr>
            <w:tcW w:w="1373" w:type="dxa"/>
            <w:vAlign w:val="bottom"/>
          </w:tcPr>
          <w:p w14:paraId="0EC8111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11510</w:t>
            </w:r>
          </w:p>
        </w:tc>
        <w:tc>
          <w:tcPr>
            <w:tcW w:w="1838" w:type="dxa"/>
            <w:vAlign w:val="bottom"/>
          </w:tcPr>
          <w:p w14:paraId="2C43DA59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4087</w:t>
            </w:r>
          </w:p>
        </w:tc>
        <w:tc>
          <w:tcPr>
            <w:tcW w:w="1740" w:type="dxa"/>
            <w:vAlign w:val="bottom"/>
          </w:tcPr>
          <w:p w14:paraId="421C5702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</w:tr>
      <w:tr w:rsidR="00117828" w:rsidRPr="00DA16BB" w14:paraId="163A617A" w14:textId="77777777" w:rsidTr="001D1D1A">
        <w:trPr>
          <w:trHeight w:val="293"/>
        </w:trPr>
        <w:tc>
          <w:tcPr>
            <w:tcW w:w="1390" w:type="dxa"/>
          </w:tcPr>
          <w:p w14:paraId="1E707BB7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5C46D83F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-less</w:t>
            </w:r>
          </w:p>
        </w:tc>
        <w:tc>
          <w:tcPr>
            <w:tcW w:w="1373" w:type="dxa"/>
            <w:vAlign w:val="bottom"/>
          </w:tcPr>
          <w:p w14:paraId="24E2CEA4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  <w:tc>
          <w:tcPr>
            <w:tcW w:w="1373" w:type="dxa"/>
            <w:vAlign w:val="bottom"/>
          </w:tcPr>
          <w:p w14:paraId="2C1E36AE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6038</w:t>
            </w:r>
          </w:p>
        </w:tc>
        <w:tc>
          <w:tcPr>
            <w:tcW w:w="1373" w:type="dxa"/>
            <w:vAlign w:val="bottom"/>
          </w:tcPr>
          <w:p w14:paraId="1E24878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1838" w:type="dxa"/>
            <w:vAlign w:val="bottom"/>
          </w:tcPr>
          <w:p w14:paraId="7A70297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740" w:type="dxa"/>
            <w:vAlign w:val="bottom"/>
          </w:tcPr>
          <w:p w14:paraId="3BF3E238" w14:textId="77777777" w:rsidR="00117828" w:rsidRPr="00DA16BB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hAnsi="Times New Roman" w:cs="Times New Roman"/>
                <w:sz w:val="24"/>
                <w:szCs w:val="24"/>
              </w:rPr>
              <w:t>-772</w:t>
            </w:r>
          </w:p>
        </w:tc>
      </w:tr>
      <w:tr w:rsidR="00117828" w:rsidRPr="00DA16BB" w14:paraId="260704B2" w14:textId="77777777" w:rsidTr="001D1D1A">
        <w:trPr>
          <w:trHeight w:val="301"/>
        </w:trPr>
        <w:tc>
          <w:tcPr>
            <w:tcW w:w="1390" w:type="dxa"/>
          </w:tcPr>
          <w:p w14:paraId="58BA44B5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7CEAC737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Mean</w:t>
            </w:r>
          </w:p>
        </w:tc>
        <w:tc>
          <w:tcPr>
            <w:tcW w:w="1373" w:type="dxa"/>
            <w:vAlign w:val="bottom"/>
          </w:tcPr>
          <w:p w14:paraId="55E985A9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10705.44</w:t>
            </w:r>
          </w:p>
        </w:tc>
        <w:tc>
          <w:tcPr>
            <w:tcW w:w="1373" w:type="dxa"/>
            <w:vAlign w:val="bottom"/>
          </w:tcPr>
          <w:p w14:paraId="7AB987D2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11867.56</w:t>
            </w:r>
          </w:p>
        </w:tc>
        <w:tc>
          <w:tcPr>
            <w:tcW w:w="1373" w:type="dxa"/>
            <w:vAlign w:val="bottom"/>
          </w:tcPr>
          <w:p w14:paraId="3A9C84EA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11650</w:t>
            </w:r>
          </w:p>
        </w:tc>
        <w:tc>
          <w:tcPr>
            <w:tcW w:w="1838" w:type="dxa"/>
            <w:vAlign w:val="bottom"/>
          </w:tcPr>
          <w:p w14:paraId="21A3E824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1162.11</w:t>
            </w:r>
          </w:p>
        </w:tc>
        <w:tc>
          <w:tcPr>
            <w:tcW w:w="1740" w:type="dxa"/>
            <w:vAlign w:val="bottom"/>
          </w:tcPr>
          <w:p w14:paraId="280D6C78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-217.56</w:t>
            </w:r>
          </w:p>
        </w:tc>
      </w:tr>
      <w:tr w:rsidR="00117828" w:rsidRPr="00DA16BB" w14:paraId="7117ACFC" w14:textId="77777777" w:rsidTr="001D1D1A">
        <w:trPr>
          <w:trHeight w:val="293"/>
        </w:trPr>
        <w:tc>
          <w:tcPr>
            <w:tcW w:w="1390" w:type="dxa"/>
          </w:tcPr>
          <w:p w14:paraId="764BF6FA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5B4EDE9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SD</w:t>
            </w:r>
          </w:p>
        </w:tc>
        <w:tc>
          <w:tcPr>
            <w:tcW w:w="1373" w:type="dxa"/>
            <w:vAlign w:val="bottom"/>
          </w:tcPr>
          <w:p w14:paraId="7BBF085F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9616.80</w:t>
            </w:r>
          </w:p>
        </w:tc>
        <w:tc>
          <w:tcPr>
            <w:tcW w:w="1373" w:type="dxa"/>
            <w:vAlign w:val="bottom"/>
          </w:tcPr>
          <w:p w14:paraId="6AB10E75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7041.16</w:t>
            </w:r>
          </w:p>
        </w:tc>
        <w:tc>
          <w:tcPr>
            <w:tcW w:w="1373" w:type="dxa"/>
            <w:vAlign w:val="bottom"/>
          </w:tcPr>
          <w:p w14:paraId="258498B7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5681.99</w:t>
            </w:r>
          </w:p>
        </w:tc>
        <w:tc>
          <w:tcPr>
            <w:tcW w:w="1838" w:type="dxa"/>
            <w:vAlign w:val="bottom"/>
          </w:tcPr>
          <w:p w14:paraId="6AE361C5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3857.09</w:t>
            </w:r>
          </w:p>
        </w:tc>
        <w:tc>
          <w:tcPr>
            <w:tcW w:w="1740" w:type="dxa"/>
            <w:vAlign w:val="bottom"/>
          </w:tcPr>
          <w:p w14:paraId="302AB2BC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2988.73</w:t>
            </w:r>
          </w:p>
        </w:tc>
      </w:tr>
      <w:tr w:rsidR="00117828" w:rsidRPr="00DA16BB" w14:paraId="047B5EEE" w14:textId="77777777" w:rsidTr="001D1D1A">
        <w:trPr>
          <w:trHeight w:val="293"/>
        </w:trPr>
        <w:tc>
          <w:tcPr>
            <w:tcW w:w="1390" w:type="dxa"/>
          </w:tcPr>
          <w:p w14:paraId="345445D2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20074FF3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73" w:type="dxa"/>
          </w:tcPr>
          <w:p w14:paraId="5392DBC4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73" w:type="dxa"/>
          </w:tcPr>
          <w:p w14:paraId="4405DAC6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73" w:type="dxa"/>
          </w:tcPr>
          <w:p w14:paraId="2FA6BF56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38" w:type="dxa"/>
          </w:tcPr>
          <w:p w14:paraId="2B07252E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740" w:type="dxa"/>
          </w:tcPr>
          <w:p w14:paraId="4C2A0E82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17828" w:rsidRPr="00DA16BB" w14:paraId="3F21E6BD" w14:textId="77777777" w:rsidTr="001D1D1A">
        <w:trPr>
          <w:trHeight w:val="293"/>
        </w:trPr>
        <w:tc>
          <w:tcPr>
            <w:tcW w:w="1390" w:type="dxa"/>
          </w:tcPr>
          <w:p w14:paraId="0BF591C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66E727EF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-ant</w:t>
            </w:r>
          </w:p>
        </w:tc>
        <w:tc>
          <w:tcPr>
            <w:tcW w:w="1373" w:type="dxa"/>
            <w:vAlign w:val="bottom"/>
          </w:tcPr>
          <w:p w14:paraId="4CF3DA15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22566</w:t>
            </w:r>
          </w:p>
        </w:tc>
        <w:tc>
          <w:tcPr>
            <w:tcW w:w="1373" w:type="dxa"/>
            <w:vAlign w:val="bottom"/>
          </w:tcPr>
          <w:p w14:paraId="420244CD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31984</w:t>
            </w:r>
          </w:p>
        </w:tc>
        <w:tc>
          <w:tcPr>
            <w:tcW w:w="1373" w:type="dxa"/>
            <w:vAlign w:val="bottom"/>
          </w:tcPr>
          <w:p w14:paraId="6C1638E6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34003</w:t>
            </w:r>
          </w:p>
        </w:tc>
        <w:tc>
          <w:tcPr>
            <w:tcW w:w="1838" w:type="dxa"/>
            <w:vAlign w:val="bottom"/>
          </w:tcPr>
          <w:p w14:paraId="2B91B3E3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9418</w:t>
            </w:r>
          </w:p>
        </w:tc>
        <w:tc>
          <w:tcPr>
            <w:tcW w:w="1740" w:type="dxa"/>
            <w:vAlign w:val="bottom"/>
          </w:tcPr>
          <w:p w14:paraId="0FAEC756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17828" w:rsidRPr="00DA16BB" w14:paraId="5A151DAC" w14:textId="77777777" w:rsidTr="001D1D1A">
        <w:trPr>
          <w:trHeight w:val="293"/>
        </w:trPr>
        <w:tc>
          <w:tcPr>
            <w:tcW w:w="1390" w:type="dxa"/>
          </w:tcPr>
          <w:p w14:paraId="129DB8D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47C9550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-ette</w:t>
            </w:r>
          </w:p>
        </w:tc>
        <w:tc>
          <w:tcPr>
            <w:tcW w:w="1373" w:type="dxa"/>
            <w:vAlign w:val="bottom"/>
          </w:tcPr>
          <w:p w14:paraId="11CF61C8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73" w:type="dxa"/>
            <w:vAlign w:val="bottom"/>
          </w:tcPr>
          <w:p w14:paraId="5BE6FBA3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73" w:type="dxa"/>
            <w:vAlign w:val="bottom"/>
          </w:tcPr>
          <w:p w14:paraId="47508F14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838" w:type="dxa"/>
            <w:vAlign w:val="bottom"/>
          </w:tcPr>
          <w:p w14:paraId="788DDD8F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0" w:type="dxa"/>
            <w:vAlign w:val="bottom"/>
          </w:tcPr>
          <w:p w14:paraId="7579BB58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117828" w:rsidRPr="00DA16BB" w14:paraId="0686BDE1" w14:textId="77777777" w:rsidTr="001D1D1A">
        <w:trPr>
          <w:trHeight w:val="293"/>
        </w:trPr>
        <w:tc>
          <w:tcPr>
            <w:tcW w:w="1390" w:type="dxa"/>
          </w:tcPr>
          <w:p w14:paraId="77202F51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28C41C7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-ism</w:t>
            </w:r>
          </w:p>
        </w:tc>
        <w:tc>
          <w:tcPr>
            <w:tcW w:w="1373" w:type="dxa"/>
            <w:vAlign w:val="bottom"/>
          </w:tcPr>
          <w:p w14:paraId="06855D73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73" w:type="dxa"/>
            <w:vAlign w:val="bottom"/>
          </w:tcPr>
          <w:p w14:paraId="455EB22F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373" w:type="dxa"/>
            <w:vAlign w:val="bottom"/>
          </w:tcPr>
          <w:p w14:paraId="5CE691C2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838" w:type="dxa"/>
            <w:vAlign w:val="bottom"/>
          </w:tcPr>
          <w:p w14:paraId="1472B3C5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740" w:type="dxa"/>
            <w:vAlign w:val="bottom"/>
          </w:tcPr>
          <w:p w14:paraId="0F673C73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-183</w:t>
            </w:r>
          </w:p>
        </w:tc>
      </w:tr>
      <w:tr w:rsidR="00117828" w:rsidRPr="00DA16BB" w14:paraId="0AB2A29A" w14:textId="77777777" w:rsidTr="001D1D1A">
        <w:trPr>
          <w:trHeight w:val="301"/>
        </w:trPr>
        <w:tc>
          <w:tcPr>
            <w:tcW w:w="1390" w:type="dxa"/>
          </w:tcPr>
          <w:p w14:paraId="7A2F19C1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Nominals</w:t>
            </w:r>
          </w:p>
        </w:tc>
        <w:tc>
          <w:tcPr>
            <w:tcW w:w="1393" w:type="dxa"/>
          </w:tcPr>
          <w:p w14:paraId="7BFC0A1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-itis</w:t>
            </w:r>
          </w:p>
        </w:tc>
        <w:tc>
          <w:tcPr>
            <w:tcW w:w="1373" w:type="dxa"/>
            <w:vAlign w:val="bottom"/>
          </w:tcPr>
          <w:p w14:paraId="0F1BA2F8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bottom"/>
          </w:tcPr>
          <w:p w14:paraId="3247C7C1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  <w:vAlign w:val="bottom"/>
          </w:tcPr>
          <w:p w14:paraId="06C711C8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38" w:type="dxa"/>
            <w:vAlign w:val="bottom"/>
          </w:tcPr>
          <w:p w14:paraId="1E01D0E4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0" w:type="dxa"/>
            <w:vAlign w:val="bottom"/>
          </w:tcPr>
          <w:p w14:paraId="46B78D40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117828" w:rsidRPr="00DA16BB" w14:paraId="4182A763" w14:textId="77777777" w:rsidTr="001D1D1A">
        <w:trPr>
          <w:trHeight w:val="293"/>
        </w:trPr>
        <w:tc>
          <w:tcPr>
            <w:tcW w:w="1390" w:type="dxa"/>
          </w:tcPr>
          <w:p w14:paraId="021492F7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6A56B6DD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-ity</w:t>
            </w:r>
          </w:p>
        </w:tc>
        <w:tc>
          <w:tcPr>
            <w:tcW w:w="1373" w:type="dxa"/>
            <w:vAlign w:val="bottom"/>
          </w:tcPr>
          <w:p w14:paraId="1BB231C7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1373" w:type="dxa"/>
            <w:vAlign w:val="bottom"/>
          </w:tcPr>
          <w:p w14:paraId="1E2C6295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20795</w:t>
            </w:r>
          </w:p>
        </w:tc>
        <w:tc>
          <w:tcPr>
            <w:tcW w:w="1373" w:type="dxa"/>
            <w:vAlign w:val="bottom"/>
          </w:tcPr>
          <w:p w14:paraId="27CEA5F4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28163</w:t>
            </w:r>
          </w:p>
        </w:tc>
        <w:tc>
          <w:tcPr>
            <w:tcW w:w="1838" w:type="dxa"/>
            <w:vAlign w:val="bottom"/>
          </w:tcPr>
          <w:p w14:paraId="3DC1417B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9495</w:t>
            </w:r>
          </w:p>
        </w:tc>
        <w:tc>
          <w:tcPr>
            <w:tcW w:w="1740" w:type="dxa"/>
            <w:vAlign w:val="bottom"/>
          </w:tcPr>
          <w:p w14:paraId="39F9DC3B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7368</w:t>
            </w:r>
          </w:p>
        </w:tc>
      </w:tr>
      <w:tr w:rsidR="00117828" w:rsidRPr="00DA16BB" w14:paraId="5635EC27" w14:textId="77777777" w:rsidTr="001D1D1A">
        <w:trPr>
          <w:trHeight w:val="293"/>
        </w:trPr>
        <w:tc>
          <w:tcPr>
            <w:tcW w:w="1390" w:type="dxa"/>
          </w:tcPr>
          <w:p w14:paraId="4C5C66A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0FDA8E14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-ory</w:t>
            </w:r>
          </w:p>
        </w:tc>
        <w:tc>
          <w:tcPr>
            <w:tcW w:w="1373" w:type="dxa"/>
            <w:vAlign w:val="bottom"/>
          </w:tcPr>
          <w:p w14:paraId="4E894957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11127</w:t>
            </w:r>
          </w:p>
        </w:tc>
        <w:tc>
          <w:tcPr>
            <w:tcW w:w="1373" w:type="dxa"/>
            <w:vAlign w:val="bottom"/>
          </w:tcPr>
          <w:p w14:paraId="03CF71AA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16176</w:t>
            </w:r>
          </w:p>
        </w:tc>
        <w:tc>
          <w:tcPr>
            <w:tcW w:w="1373" w:type="dxa"/>
            <w:vAlign w:val="bottom"/>
          </w:tcPr>
          <w:p w14:paraId="48483F2E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16495</w:t>
            </w:r>
          </w:p>
        </w:tc>
        <w:tc>
          <w:tcPr>
            <w:tcW w:w="1838" w:type="dxa"/>
            <w:vAlign w:val="bottom"/>
          </w:tcPr>
          <w:p w14:paraId="16AC98F0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740" w:type="dxa"/>
            <w:vAlign w:val="bottom"/>
          </w:tcPr>
          <w:p w14:paraId="7673DEC4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117828" w:rsidRPr="00DA16BB" w14:paraId="485D489F" w14:textId="77777777" w:rsidTr="001D1D1A">
        <w:trPr>
          <w:trHeight w:val="293"/>
        </w:trPr>
        <w:tc>
          <w:tcPr>
            <w:tcW w:w="1390" w:type="dxa"/>
          </w:tcPr>
          <w:p w14:paraId="6DB1842F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4E28EE1E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-ness</w:t>
            </w:r>
          </w:p>
        </w:tc>
        <w:tc>
          <w:tcPr>
            <w:tcW w:w="1373" w:type="dxa"/>
            <w:vAlign w:val="bottom"/>
          </w:tcPr>
          <w:p w14:paraId="1343D63C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9318</w:t>
            </w:r>
          </w:p>
        </w:tc>
        <w:tc>
          <w:tcPr>
            <w:tcW w:w="1373" w:type="dxa"/>
            <w:vAlign w:val="bottom"/>
          </w:tcPr>
          <w:p w14:paraId="2C7E6D67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15234</w:t>
            </w:r>
          </w:p>
        </w:tc>
        <w:tc>
          <w:tcPr>
            <w:tcW w:w="1373" w:type="dxa"/>
            <w:vAlign w:val="bottom"/>
          </w:tcPr>
          <w:p w14:paraId="0937C557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16933</w:t>
            </w:r>
          </w:p>
        </w:tc>
        <w:tc>
          <w:tcPr>
            <w:tcW w:w="1838" w:type="dxa"/>
            <w:vAlign w:val="bottom"/>
          </w:tcPr>
          <w:p w14:paraId="3B9A4192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  <w:tc>
          <w:tcPr>
            <w:tcW w:w="1740" w:type="dxa"/>
            <w:vAlign w:val="bottom"/>
          </w:tcPr>
          <w:p w14:paraId="27D242E6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</w:tr>
      <w:tr w:rsidR="00117828" w:rsidRPr="00DA16BB" w14:paraId="1404306D" w14:textId="77777777" w:rsidTr="001D1D1A">
        <w:trPr>
          <w:trHeight w:val="293"/>
        </w:trPr>
        <w:tc>
          <w:tcPr>
            <w:tcW w:w="1390" w:type="dxa"/>
          </w:tcPr>
          <w:p w14:paraId="3DB7D826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50EC0238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-ment</w:t>
            </w:r>
          </w:p>
        </w:tc>
        <w:tc>
          <w:tcPr>
            <w:tcW w:w="1373" w:type="dxa"/>
            <w:vAlign w:val="bottom"/>
          </w:tcPr>
          <w:p w14:paraId="091E0513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11022</w:t>
            </w:r>
          </w:p>
        </w:tc>
        <w:tc>
          <w:tcPr>
            <w:tcW w:w="1373" w:type="dxa"/>
            <w:vAlign w:val="bottom"/>
          </w:tcPr>
          <w:p w14:paraId="5FB55E80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18850</w:t>
            </w:r>
          </w:p>
        </w:tc>
        <w:tc>
          <w:tcPr>
            <w:tcW w:w="1373" w:type="dxa"/>
            <w:vAlign w:val="bottom"/>
          </w:tcPr>
          <w:p w14:paraId="4BF741F8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22369</w:t>
            </w:r>
          </w:p>
        </w:tc>
        <w:tc>
          <w:tcPr>
            <w:tcW w:w="1838" w:type="dxa"/>
            <w:vAlign w:val="bottom"/>
          </w:tcPr>
          <w:p w14:paraId="67AAAF64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7828</w:t>
            </w:r>
          </w:p>
        </w:tc>
        <w:tc>
          <w:tcPr>
            <w:tcW w:w="1740" w:type="dxa"/>
            <w:vAlign w:val="bottom"/>
          </w:tcPr>
          <w:p w14:paraId="1A17898A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</w:tr>
      <w:tr w:rsidR="00117828" w:rsidRPr="00DA16BB" w14:paraId="4D00440C" w14:textId="77777777" w:rsidTr="001D1D1A">
        <w:trPr>
          <w:trHeight w:val="293"/>
        </w:trPr>
        <w:tc>
          <w:tcPr>
            <w:tcW w:w="1390" w:type="dxa"/>
          </w:tcPr>
          <w:p w14:paraId="7FC28F66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66043908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-let</w:t>
            </w:r>
          </w:p>
        </w:tc>
        <w:tc>
          <w:tcPr>
            <w:tcW w:w="1373" w:type="dxa"/>
            <w:vAlign w:val="bottom"/>
          </w:tcPr>
          <w:p w14:paraId="4B0CE736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3" w:type="dxa"/>
            <w:vAlign w:val="bottom"/>
          </w:tcPr>
          <w:p w14:paraId="490ECD65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73" w:type="dxa"/>
            <w:vAlign w:val="bottom"/>
          </w:tcPr>
          <w:p w14:paraId="57EA802B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1838" w:type="dxa"/>
            <w:vAlign w:val="bottom"/>
          </w:tcPr>
          <w:p w14:paraId="5A43E1B6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740" w:type="dxa"/>
            <w:vAlign w:val="bottom"/>
          </w:tcPr>
          <w:p w14:paraId="7936F920" w14:textId="77777777" w:rsidR="00117828" w:rsidRPr="00C64E44" w:rsidRDefault="00117828" w:rsidP="0029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64E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17828" w:rsidRPr="00ED00C2" w14:paraId="69DB6B06" w14:textId="77777777" w:rsidTr="001D1D1A">
        <w:trPr>
          <w:trHeight w:val="293"/>
        </w:trPr>
        <w:tc>
          <w:tcPr>
            <w:tcW w:w="1390" w:type="dxa"/>
          </w:tcPr>
          <w:p w14:paraId="1E3F7147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02E9805F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Mean</w:t>
            </w:r>
          </w:p>
        </w:tc>
        <w:tc>
          <w:tcPr>
            <w:tcW w:w="1373" w:type="dxa"/>
            <w:vAlign w:val="bottom"/>
          </w:tcPr>
          <w:p w14:paraId="52EE6C3D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7301.78</w:t>
            </w:r>
          </w:p>
        </w:tc>
        <w:tc>
          <w:tcPr>
            <w:tcW w:w="1373" w:type="dxa"/>
            <w:vAlign w:val="bottom"/>
          </w:tcPr>
          <w:p w14:paraId="1FBB550E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11745.56</w:t>
            </w:r>
          </w:p>
        </w:tc>
        <w:tc>
          <w:tcPr>
            <w:tcW w:w="1373" w:type="dxa"/>
            <w:vAlign w:val="bottom"/>
          </w:tcPr>
          <w:p w14:paraId="70BAABFC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13526.56</w:t>
            </w:r>
          </w:p>
        </w:tc>
        <w:tc>
          <w:tcPr>
            <w:tcW w:w="1838" w:type="dxa"/>
            <w:vAlign w:val="bottom"/>
          </w:tcPr>
          <w:p w14:paraId="4464E1B3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4443.78</w:t>
            </w:r>
          </w:p>
        </w:tc>
        <w:tc>
          <w:tcPr>
            <w:tcW w:w="1740" w:type="dxa"/>
            <w:vAlign w:val="bottom"/>
          </w:tcPr>
          <w:p w14:paraId="6D33734E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1781.00</w:t>
            </w:r>
          </w:p>
        </w:tc>
      </w:tr>
      <w:tr w:rsidR="00117828" w:rsidRPr="00ED00C2" w14:paraId="14EE5159" w14:textId="77777777" w:rsidTr="001D1D1A">
        <w:trPr>
          <w:trHeight w:val="301"/>
        </w:trPr>
        <w:tc>
          <w:tcPr>
            <w:tcW w:w="1390" w:type="dxa"/>
            <w:tcBorders>
              <w:bottom w:val="single" w:sz="8" w:space="0" w:color="auto"/>
            </w:tcBorders>
          </w:tcPr>
          <w:p w14:paraId="21A5B067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  <w:tcBorders>
              <w:bottom w:val="single" w:sz="8" w:space="0" w:color="auto"/>
            </w:tcBorders>
          </w:tcPr>
          <w:p w14:paraId="6C6D367B" w14:textId="77777777" w:rsidR="00117828" w:rsidRPr="00DA16BB" w:rsidRDefault="00117828" w:rsidP="00297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DA1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SD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34D00F6F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7820.25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2CECEDD1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11542.15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bottom"/>
          </w:tcPr>
          <w:p w14:paraId="186C3243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13066.77</w:t>
            </w:r>
          </w:p>
        </w:tc>
        <w:tc>
          <w:tcPr>
            <w:tcW w:w="1838" w:type="dxa"/>
            <w:tcBorders>
              <w:bottom w:val="single" w:sz="8" w:space="0" w:color="auto"/>
            </w:tcBorders>
            <w:vAlign w:val="bottom"/>
          </w:tcPr>
          <w:p w14:paraId="09D0E4D2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3958.35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2DE713C6" w14:textId="77777777" w:rsidR="00117828" w:rsidRPr="00ED00C2" w:rsidRDefault="00117828" w:rsidP="00297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C2">
              <w:rPr>
                <w:rFonts w:ascii="Times New Roman" w:hAnsi="Times New Roman" w:cs="Times New Roman"/>
                <w:sz w:val="24"/>
                <w:szCs w:val="24"/>
              </w:rPr>
              <w:t>2397.88</w:t>
            </w:r>
          </w:p>
        </w:tc>
      </w:tr>
    </w:tbl>
    <w:p w14:paraId="791E310D" w14:textId="1024B34F" w:rsidR="008E01E2" w:rsidRPr="00117828" w:rsidRDefault="00117828" w:rsidP="0011782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A16BB">
        <w:rPr>
          <w:rFonts w:ascii="Times New Roman" w:eastAsia="Times New Roman" w:hAnsi="Times New Roman" w:cs="Times New Roman"/>
          <w:i/>
          <w:iCs/>
          <w:sz w:val="24"/>
          <w:szCs w:val="24"/>
          <w:lang w:val="en-CA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>Negative numbers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show a decrease in frequency</w:t>
      </w:r>
      <w:r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between stage comparisons</w:t>
      </w:r>
      <w:r w:rsidRPr="00DA16BB">
        <w:rPr>
          <w:rFonts w:ascii="Times New Roman" w:eastAsia="Times New Roman" w:hAnsi="Times New Roman" w:cs="Times New Roman"/>
          <w:sz w:val="24"/>
          <w:szCs w:val="24"/>
          <w:lang w:val="en-CA"/>
        </w:rPr>
        <w:t>.</w:t>
      </w:r>
    </w:p>
    <w:sectPr w:rsidR="008E01E2" w:rsidRPr="00117828" w:rsidSect="00DA16BB">
      <w:pgSz w:w="16820" w:h="11900" w:orient="landscape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E32"/>
    <w:multiLevelType w:val="hybridMultilevel"/>
    <w:tmpl w:val="5AB0955C"/>
    <w:lvl w:ilvl="0" w:tplc="6CB0398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4E69"/>
    <w:multiLevelType w:val="multilevel"/>
    <w:tmpl w:val="8EF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13834"/>
    <w:multiLevelType w:val="hybridMultilevel"/>
    <w:tmpl w:val="B548061A"/>
    <w:lvl w:ilvl="0" w:tplc="D7C4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B6035"/>
    <w:multiLevelType w:val="multilevel"/>
    <w:tmpl w:val="42E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185299">
    <w:abstractNumId w:val="0"/>
  </w:num>
  <w:num w:numId="2" w16cid:durableId="501892777">
    <w:abstractNumId w:val="2"/>
  </w:num>
  <w:num w:numId="3" w16cid:durableId="1982415910">
    <w:abstractNumId w:val="3"/>
  </w:num>
  <w:num w:numId="4" w16cid:durableId="44350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28"/>
    <w:rsid w:val="00117828"/>
    <w:rsid w:val="001A511C"/>
    <w:rsid w:val="001D1D1A"/>
    <w:rsid w:val="002E7DB6"/>
    <w:rsid w:val="007D6CEA"/>
    <w:rsid w:val="008E01E2"/>
    <w:rsid w:val="00C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226A1"/>
  <w15:chartTrackingRefBased/>
  <w15:docId w15:val="{6C588C18-31F0-8149-B509-2B7EE58B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28"/>
    <w:pPr>
      <w:spacing w:after="160" w:line="259" w:lineRule="auto"/>
    </w:pPr>
    <w:rPr>
      <w:rFonts w:eastAsiaTheme="minorEastAsia"/>
      <w:kern w:val="0"/>
      <w:sz w:val="22"/>
      <w:szCs w:val="22"/>
      <w:lang w:val="es-MX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17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17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828"/>
    <w:rPr>
      <w:rFonts w:eastAsiaTheme="minorEastAsia"/>
      <w:kern w:val="0"/>
      <w:sz w:val="22"/>
      <w:szCs w:val="22"/>
      <w:lang w:val="es-MX"/>
      <w14:ligatures w14:val="none"/>
    </w:rPr>
  </w:style>
  <w:style w:type="character" w:styleId="Hyperlink">
    <w:name w:val="Hyperlink"/>
    <w:basedOn w:val="DefaultParagraphFont"/>
    <w:uiPriority w:val="99"/>
    <w:unhideWhenUsed/>
    <w:rsid w:val="001178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28"/>
    <w:rPr>
      <w:rFonts w:ascii="Tahoma" w:eastAsiaTheme="minorEastAsia" w:hAnsi="Tahoma" w:cs="Tahoma"/>
      <w:kern w:val="0"/>
      <w:sz w:val="16"/>
      <w:szCs w:val="16"/>
      <w:lang w:val="es-MX"/>
      <w14:ligatures w14:val="none"/>
    </w:rPr>
  </w:style>
  <w:style w:type="table" w:styleId="TableGrid">
    <w:name w:val="Table Grid"/>
    <w:basedOn w:val="TableNormal"/>
    <w:uiPriority w:val="39"/>
    <w:rsid w:val="00117828"/>
    <w:rPr>
      <w:rFonts w:eastAsia="MS Mincho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828"/>
    <w:rPr>
      <w:rFonts w:eastAsiaTheme="minorEastAsia"/>
      <w:kern w:val="0"/>
      <w:sz w:val="20"/>
      <w:szCs w:val="20"/>
      <w:lang w:val="es-MX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28"/>
    <w:rPr>
      <w:rFonts w:eastAsiaTheme="minorEastAsia"/>
      <w:b/>
      <w:bCs/>
      <w:kern w:val="0"/>
      <w:sz w:val="20"/>
      <w:szCs w:val="20"/>
      <w:lang w:val="es-MX"/>
      <w14:ligatures w14:val="none"/>
    </w:rPr>
  </w:style>
  <w:style w:type="paragraph" w:styleId="Revision">
    <w:name w:val="Revision"/>
    <w:hidden/>
    <w:uiPriority w:val="99"/>
    <w:semiHidden/>
    <w:rsid w:val="00117828"/>
    <w:rPr>
      <w:rFonts w:eastAsiaTheme="minorEastAsia"/>
      <w:kern w:val="0"/>
      <w:sz w:val="22"/>
      <w:szCs w:val="22"/>
      <w:lang w:val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828"/>
    <w:rPr>
      <w:rFonts w:eastAsiaTheme="minorEastAsia"/>
      <w:kern w:val="0"/>
      <w:sz w:val="22"/>
      <w:szCs w:val="22"/>
      <w:lang w:val="es-MX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1782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828"/>
    <w:rPr>
      <w:rFonts w:eastAsiaTheme="minorEastAsia"/>
      <w:kern w:val="0"/>
      <w:sz w:val="20"/>
      <w:szCs w:val="20"/>
      <w:lang w:val="es-MX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17828"/>
    <w:rPr>
      <w:vertAlign w:val="superscript"/>
    </w:rPr>
  </w:style>
  <w:style w:type="character" w:customStyle="1" w:styleId="anchor-text">
    <w:name w:val="anchor-text"/>
    <w:basedOn w:val="DefaultParagraphFont"/>
    <w:rsid w:val="00117828"/>
  </w:style>
  <w:style w:type="paragraph" w:styleId="NoSpacing">
    <w:name w:val="No Spacing"/>
    <w:aliases w:val="No Indent"/>
    <w:uiPriority w:val="1"/>
    <w:qFormat/>
    <w:rsid w:val="00117828"/>
    <w:pPr>
      <w:spacing w:line="480" w:lineRule="auto"/>
    </w:pPr>
    <w:rPr>
      <w:rFonts w:eastAsiaTheme="minorEastAsia"/>
      <w:kern w:val="0"/>
      <w:lang w:val="en-US" w:eastAsia="ja-JP"/>
      <w14:ligatures w14:val="none"/>
    </w:rPr>
  </w:style>
  <w:style w:type="paragraph" w:customStyle="1" w:styleId="TableFigure">
    <w:name w:val="Table/Figure"/>
    <w:basedOn w:val="Normal"/>
    <w:uiPriority w:val="4"/>
    <w:qFormat/>
    <w:rsid w:val="00117828"/>
    <w:pPr>
      <w:spacing w:before="240" w:after="0" w:line="480" w:lineRule="auto"/>
      <w:contextualSpacing/>
    </w:pPr>
    <w:rPr>
      <w:kern w:val="24"/>
      <w:sz w:val="24"/>
      <w:szCs w:val="24"/>
      <w:lang w:val="en-US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117828"/>
  </w:style>
  <w:style w:type="character" w:customStyle="1" w:styleId="pubyear">
    <w:name w:val="pubyear"/>
    <w:basedOn w:val="DefaultParagraphFont"/>
    <w:rsid w:val="00117828"/>
  </w:style>
  <w:style w:type="character" w:customStyle="1" w:styleId="articletitle">
    <w:name w:val="articletitle"/>
    <w:basedOn w:val="DefaultParagraphFont"/>
    <w:rsid w:val="00117828"/>
  </w:style>
  <w:style w:type="character" w:customStyle="1" w:styleId="vol">
    <w:name w:val="vol"/>
    <w:basedOn w:val="DefaultParagraphFont"/>
    <w:rsid w:val="00117828"/>
  </w:style>
  <w:style w:type="character" w:customStyle="1" w:styleId="pagefirst">
    <w:name w:val="pagefirst"/>
    <w:basedOn w:val="DefaultParagraphFont"/>
    <w:rsid w:val="00117828"/>
  </w:style>
  <w:style w:type="character" w:customStyle="1" w:styleId="pagelast">
    <w:name w:val="pagelast"/>
    <w:basedOn w:val="DefaultParagraphFont"/>
    <w:rsid w:val="00117828"/>
  </w:style>
  <w:style w:type="character" w:customStyle="1" w:styleId="authors">
    <w:name w:val="authors"/>
    <w:basedOn w:val="DefaultParagraphFont"/>
    <w:rsid w:val="00117828"/>
  </w:style>
  <w:style w:type="character" w:customStyle="1" w:styleId="Date1">
    <w:name w:val="Date1"/>
    <w:basedOn w:val="DefaultParagraphFont"/>
    <w:rsid w:val="00117828"/>
  </w:style>
  <w:style w:type="character" w:customStyle="1" w:styleId="arttitle">
    <w:name w:val="art_title"/>
    <w:basedOn w:val="DefaultParagraphFont"/>
    <w:rsid w:val="00117828"/>
  </w:style>
  <w:style w:type="character" w:customStyle="1" w:styleId="serialtitle">
    <w:name w:val="serial_title"/>
    <w:basedOn w:val="DefaultParagraphFont"/>
    <w:rsid w:val="00117828"/>
  </w:style>
  <w:style w:type="character" w:customStyle="1" w:styleId="volumeissue">
    <w:name w:val="volume_issue"/>
    <w:basedOn w:val="DefaultParagraphFont"/>
    <w:rsid w:val="00117828"/>
  </w:style>
  <w:style w:type="character" w:customStyle="1" w:styleId="pagerange">
    <w:name w:val="page_range"/>
    <w:basedOn w:val="DefaultParagraphFont"/>
    <w:rsid w:val="00117828"/>
  </w:style>
  <w:style w:type="character" w:customStyle="1" w:styleId="doilink">
    <w:name w:val="doi_link"/>
    <w:basedOn w:val="DefaultParagraphFont"/>
    <w:rsid w:val="00117828"/>
  </w:style>
  <w:style w:type="character" w:customStyle="1" w:styleId="string-name">
    <w:name w:val="string-name"/>
    <w:basedOn w:val="DefaultParagraphFont"/>
    <w:rsid w:val="00117828"/>
  </w:style>
  <w:style w:type="character" w:customStyle="1" w:styleId="surname">
    <w:name w:val="surname"/>
    <w:basedOn w:val="DefaultParagraphFont"/>
    <w:rsid w:val="00117828"/>
  </w:style>
  <w:style w:type="character" w:customStyle="1" w:styleId="given-names">
    <w:name w:val="given-names"/>
    <w:basedOn w:val="DefaultParagraphFont"/>
    <w:rsid w:val="00117828"/>
  </w:style>
  <w:style w:type="character" w:customStyle="1" w:styleId="year">
    <w:name w:val="year"/>
    <w:basedOn w:val="DefaultParagraphFont"/>
    <w:rsid w:val="00117828"/>
  </w:style>
  <w:style w:type="character" w:customStyle="1" w:styleId="article-title">
    <w:name w:val="article-title"/>
    <w:basedOn w:val="DefaultParagraphFont"/>
    <w:rsid w:val="00117828"/>
  </w:style>
  <w:style w:type="character" w:customStyle="1" w:styleId="source">
    <w:name w:val="source"/>
    <w:basedOn w:val="DefaultParagraphFont"/>
    <w:rsid w:val="00117828"/>
  </w:style>
  <w:style w:type="character" w:customStyle="1" w:styleId="volume">
    <w:name w:val="volume"/>
    <w:basedOn w:val="DefaultParagraphFont"/>
    <w:rsid w:val="00117828"/>
  </w:style>
  <w:style w:type="character" w:customStyle="1" w:styleId="fpage">
    <w:name w:val="fpage"/>
    <w:basedOn w:val="DefaultParagraphFont"/>
    <w:rsid w:val="00117828"/>
  </w:style>
  <w:style w:type="character" w:customStyle="1" w:styleId="lpage">
    <w:name w:val="lpage"/>
    <w:basedOn w:val="DefaultParagraphFont"/>
    <w:rsid w:val="00117828"/>
  </w:style>
  <w:style w:type="character" w:styleId="FollowedHyperlink">
    <w:name w:val="FollowedHyperlink"/>
    <w:basedOn w:val="DefaultParagraphFont"/>
    <w:uiPriority w:val="99"/>
    <w:semiHidden/>
    <w:unhideWhenUsed/>
    <w:rsid w:val="00117828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17828"/>
  </w:style>
  <w:style w:type="character" w:customStyle="1" w:styleId="title-text">
    <w:name w:val="title-text"/>
    <w:basedOn w:val="DefaultParagraphFont"/>
    <w:rsid w:val="0011782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11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nova-legacy-e-listitem">
    <w:name w:val="nova-legacy-e-list__item"/>
    <w:basedOn w:val="Normal"/>
    <w:rsid w:val="0011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doilabel">
    <w:name w:val="doi__label"/>
    <w:basedOn w:val="DefaultParagraphFont"/>
    <w:rsid w:val="00117828"/>
  </w:style>
  <w:style w:type="character" w:customStyle="1" w:styleId="markedcontent">
    <w:name w:val="markedcontent"/>
    <w:basedOn w:val="DefaultParagraphFont"/>
    <w:rsid w:val="00117828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17828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7828"/>
    <w:rPr>
      <w:color w:val="605E5C"/>
      <w:shd w:val="clear" w:color="auto" w:fill="E1DFDD"/>
    </w:rPr>
  </w:style>
  <w:style w:type="character" w:customStyle="1" w:styleId="Date2">
    <w:name w:val="Date2"/>
    <w:basedOn w:val="DefaultParagraphFont"/>
    <w:rsid w:val="0011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MARTINEZ</dc:creator>
  <cp:keywords/>
  <dc:description/>
  <cp:lastModifiedBy>DALIA MARTINEZ</cp:lastModifiedBy>
  <cp:revision>2</cp:revision>
  <dcterms:created xsi:type="dcterms:W3CDTF">2023-08-03T03:00:00Z</dcterms:created>
  <dcterms:modified xsi:type="dcterms:W3CDTF">2023-08-03T03:26:00Z</dcterms:modified>
</cp:coreProperties>
</file>