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FEA9" w14:textId="0973400C" w:rsidR="005038F4" w:rsidRPr="005038F4" w:rsidRDefault="005038F4" w:rsidP="005038F4">
      <w:pPr>
        <w:spacing w:line="240" w:lineRule="auto"/>
        <w:jc w:val="both"/>
        <w:rPr>
          <w:sz w:val="24"/>
          <w:szCs w:val="24"/>
          <w:lang w:val="en-US"/>
        </w:rPr>
      </w:pPr>
      <w:r w:rsidRPr="005038F4">
        <w:rPr>
          <w:sz w:val="24"/>
          <w:szCs w:val="24"/>
          <w:lang w:val="en-GB"/>
        </w:rPr>
        <w:t xml:space="preserve">Supplementary </w:t>
      </w:r>
      <w:proofErr w:type="gramStart"/>
      <w:r w:rsidRPr="005038F4">
        <w:rPr>
          <w:sz w:val="24"/>
          <w:szCs w:val="24"/>
          <w:lang w:val="en-GB"/>
        </w:rPr>
        <w:t>materia</w:t>
      </w:r>
      <w:r>
        <w:rPr>
          <w:sz w:val="24"/>
          <w:szCs w:val="24"/>
          <w:lang w:val="en-GB"/>
        </w:rPr>
        <w:t>l</w:t>
      </w:r>
      <w:r w:rsidRPr="005038F4">
        <w:rPr>
          <w:sz w:val="24"/>
          <w:szCs w:val="24"/>
          <w:lang w:val="en-GB"/>
        </w:rPr>
        <w:t>s</w:t>
      </w:r>
      <w:r w:rsidRPr="005038F4">
        <w:rPr>
          <w:sz w:val="24"/>
          <w:szCs w:val="24"/>
          <w:lang w:val="en-GB"/>
        </w:rPr>
        <w:t xml:space="preserve"> </w:t>
      </w:r>
      <w:r w:rsidRPr="005038F4">
        <w:rPr>
          <w:sz w:val="24"/>
          <w:szCs w:val="24"/>
          <w:lang w:val="en-GB"/>
        </w:rPr>
        <w:t xml:space="preserve"> “</w:t>
      </w:r>
      <w:proofErr w:type="gramEnd"/>
      <w:r w:rsidRPr="005038F4">
        <w:rPr>
          <w:sz w:val="24"/>
          <w:szCs w:val="24"/>
          <w:lang w:val="en-US"/>
        </w:rPr>
        <w:t>Fear, trust, and compliance with covid-19 measures: A study of the mediating effect of trust in government on the relationship between fear and compliance</w:t>
      </w:r>
      <w:r w:rsidRPr="005038F4">
        <w:rPr>
          <w:sz w:val="24"/>
          <w:szCs w:val="24"/>
          <w:lang w:val="en-US"/>
        </w:rPr>
        <w:t>”</w:t>
      </w:r>
    </w:p>
    <w:p w14:paraId="34967BBA" w14:textId="0E4260A8" w:rsidR="005038F4" w:rsidRPr="009973B9" w:rsidRDefault="005038F4" w:rsidP="005038F4">
      <w:pPr>
        <w:pStyle w:val="Nadpis1"/>
        <w:rPr>
          <w:b w:val="0"/>
          <w:bCs w:val="0"/>
          <w:lang w:val="en-GB"/>
        </w:rPr>
      </w:pPr>
    </w:p>
    <w:p w14:paraId="0C154BCA" w14:textId="77777777" w:rsidR="005038F4" w:rsidRPr="009973B9" w:rsidRDefault="005038F4" w:rsidP="005038F4">
      <w:pPr>
        <w:rPr>
          <w:rFonts w:cstheme="minorHAnsi"/>
          <w:sz w:val="24"/>
          <w:szCs w:val="24"/>
          <w:lang w:val="en-GB"/>
        </w:rPr>
      </w:pPr>
      <w:r w:rsidRPr="009973B9">
        <w:rPr>
          <w:rFonts w:cstheme="minorHAnsi"/>
          <w:sz w:val="24"/>
          <w:szCs w:val="24"/>
          <w:lang w:val="en-GB"/>
        </w:rPr>
        <w:t>Descriptive statistics for the dependent variables:</w:t>
      </w:r>
    </w:p>
    <w:p w14:paraId="28094738" w14:textId="77777777" w:rsidR="005038F4" w:rsidRPr="009973B9" w:rsidRDefault="005038F4" w:rsidP="005038F4">
      <w:pPr>
        <w:rPr>
          <w:rFonts w:cstheme="minorHAnsi"/>
          <w:b/>
          <w:bCs/>
          <w:sz w:val="24"/>
          <w:szCs w:val="24"/>
          <w:lang w:val="en-GB"/>
        </w:rPr>
      </w:pPr>
      <w:r w:rsidRPr="009973B9">
        <w:rPr>
          <w:rFonts w:cstheme="minorHAnsi"/>
          <w:b/>
          <w:bCs/>
          <w:sz w:val="24"/>
          <w:szCs w:val="24"/>
          <w:lang w:val="en-GB"/>
        </w:rPr>
        <w:t>Compliance with anti-pandemic measures by item (5-point scale):</w:t>
      </w:r>
    </w:p>
    <w:p w14:paraId="06FE0A16" w14:textId="77777777" w:rsidR="005038F4" w:rsidRPr="009973B9" w:rsidRDefault="005038F4" w:rsidP="005038F4">
      <w:pPr>
        <w:rPr>
          <w:rFonts w:cstheme="minorHAnsi"/>
          <w:b/>
          <w:bCs/>
          <w:sz w:val="24"/>
          <w:szCs w:val="24"/>
          <w:lang w:val="en-GB"/>
        </w:rPr>
      </w:pPr>
      <w:r w:rsidRPr="009973B9">
        <w:rPr>
          <w:rFonts w:cstheme="minorHAnsi"/>
          <w:b/>
          <w:bCs/>
          <w:sz w:val="24"/>
          <w:szCs w:val="24"/>
          <w:lang w:val="en-GB"/>
        </w:rPr>
        <w:t xml:space="preserve">Complying with all measures and recommendations how to behave in the coronavirus and COVID-19 pandemic is not always easy. How much do the following statements capture your usual </w:t>
      </w:r>
      <w:proofErr w:type="spellStart"/>
      <w:r w:rsidRPr="009973B9">
        <w:rPr>
          <w:rFonts w:cstheme="minorHAnsi"/>
          <w:b/>
          <w:bCs/>
          <w:sz w:val="24"/>
          <w:szCs w:val="24"/>
          <w:lang w:val="en-GB"/>
        </w:rPr>
        <w:t>behavior</w:t>
      </w:r>
      <w:proofErr w:type="spellEnd"/>
      <w:r w:rsidRPr="009973B9">
        <w:rPr>
          <w:rFonts w:cstheme="minorHAnsi"/>
          <w:b/>
          <w:bCs/>
          <w:sz w:val="24"/>
          <w:szCs w:val="24"/>
          <w:lang w:val="en-GB"/>
        </w:rPr>
        <w:t xml:space="preserve">?  </w:t>
      </w:r>
    </w:p>
    <w:p w14:paraId="5AD5A031" w14:textId="77777777" w:rsidR="005038F4" w:rsidRPr="009973B9" w:rsidRDefault="005038F4" w:rsidP="005038F4">
      <w:pPr>
        <w:rPr>
          <w:rFonts w:cstheme="minorHAnsi"/>
          <w:b/>
          <w:bCs/>
          <w:sz w:val="24"/>
          <w:szCs w:val="24"/>
          <w:lang w:val="en-GB"/>
        </w:rPr>
      </w:pPr>
      <w:r w:rsidRPr="009973B9">
        <w:rPr>
          <w:rFonts w:cstheme="minorHAnsi"/>
          <w:b/>
          <w:bCs/>
          <w:sz w:val="24"/>
          <w:szCs w:val="24"/>
          <w:lang w:val="en-GB"/>
        </w:rPr>
        <w:t xml:space="preserve">1 It does not capture my behaviour at </w:t>
      </w:r>
      <w:proofErr w:type="gramStart"/>
      <w:r w:rsidRPr="009973B9">
        <w:rPr>
          <w:rFonts w:cstheme="minorHAnsi"/>
          <w:b/>
          <w:bCs/>
          <w:sz w:val="24"/>
          <w:szCs w:val="24"/>
          <w:lang w:val="en-GB"/>
        </w:rPr>
        <w:t>all</w:t>
      </w:r>
      <w:proofErr w:type="gramEnd"/>
    </w:p>
    <w:p w14:paraId="506F6C77" w14:textId="77777777" w:rsidR="005038F4" w:rsidRPr="009973B9" w:rsidRDefault="005038F4" w:rsidP="005038F4">
      <w:pPr>
        <w:rPr>
          <w:rFonts w:cstheme="minorHAnsi"/>
          <w:b/>
          <w:bCs/>
          <w:sz w:val="24"/>
          <w:szCs w:val="24"/>
          <w:lang w:val="en-GB"/>
        </w:rPr>
      </w:pPr>
      <w:r w:rsidRPr="009973B9">
        <w:rPr>
          <w:rFonts w:cstheme="minorHAnsi"/>
          <w:b/>
          <w:bCs/>
          <w:sz w:val="24"/>
          <w:szCs w:val="24"/>
          <w:lang w:val="en-GB"/>
        </w:rPr>
        <w:t xml:space="preserve">2 It does not capture my behaviour very </w:t>
      </w:r>
      <w:proofErr w:type="gramStart"/>
      <w:r w:rsidRPr="009973B9">
        <w:rPr>
          <w:rFonts w:cstheme="minorHAnsi"/>
          <w:b/>
          <w:bCs/>
          <w:sz w:val="24"/>
          <w:szCs w:val="24"/>
          <w:lang w:val="en-GB"/>
        </w:rPr>
        <w:t>well</w:t>
      </w:r>
      <w:proofErr w:type="gramEnd"/>
    </w:p>
    <w:p w14:paraId="5DA0E3F3" w14:textId="77777777" w:rsidR="005038F4" w:rsidRPr="009973B9" w:rsidRDefault="005038F4" w:rsidP="005038F4">
      <w:pPr>
        <w:rPr>
          <w:rFonts w:cstheme="minorHAnsi"/>
          <w:b/>
          <w:bCs/>
          <w:sz w:val="24"/>
          <w:szCs w:val="24"/>
          <w:lang w:val="en-GB"/>
        </w:rPr>
      </w:pPr>
      <w:r w:rsidRPr="009973B9">
        <w:rPr>
          <w:rFonts w:cstheme="minorHAnsi"/>
          <w:b/>
          <w:bCs/>
          <w:sz w:val="24"/>
          <w:szCs w:val="24"/>
          <w:lang w:val="en-GB"/>
        </w:rPr>
        <w:t xml:space="preserve">3 It captures my behaviour </w:t>
      </w:r>
      <w:proofErr w:type="gramStart"/>
      <w:r w:rsidRPr="009973B9">
        <w:rPr>
          <w:rFonts w:cstheme="minorHAnsi"/>
          <w:b/>
          <w:bCs/>
          <w:sz w:val="24"/>
          <w:szCs w:val="24"/>
          <w:lang w:val="en-GB"/>
        </w:rPr>
        <w:t>halfway</w:t>
      </w:r>
      <w:proofErr w:type="gramEnd"/>
    </w:p>
    <w:p w14:paraId="0055CF80" w14:textId="77777777" w:rsidR="005038F4" w:rsidRPr="009973B9" w:rsidRDefault="005038F4" w:rsidP="005038F4">
      <w:pPr>
        <w:rPr>
          <w:rFonts w:cstheme="minorHAnsi"/>
          <w:b/>
          <w:bCs/>
          <w:sz w:val="24"/>
          <w:szCs w:val="24"/>
          <w:lang w:val="en-GB"/>
        </w:rPr>
      </w:pPr>
      <w:r w:rsidRPr="009973B9">
        <w:rPr>
          <w:rFonts w:cstheme="minorHAnsi"/>
          <w:b/>
          <w:bCs/>
          <w:sz w:val="24"/>
          <w:szCs w:val="24"/>
          <w:lang w:val="en-GB"/>
        </w:rPr>
        <w:t xml:space="preserve">4 It captures my behaviour rather </w:t>
      </w:r>
      <w:proofErr w:type="gramStart"/>
      <w:r w:rsidRPr="009973B9">
        <w:rPr>
          <w:rFonts w:cstheme="minorHAnsi"/>
          <w:b/>
          <w:bCs/>
          <w:sz w:val="24"/>
          <w:szCs w:val="24"/>
          <w:lang w:val="en-GB"/>
        </w:rPr>
        <w:t>well</w:t>
      </w:r>
      <w:proofErr w:type="gramEnd"/>
    </w:p>
    <w:p w14:paraId="77061C64" w14:textId="77777777" w:rsidR="005038F4" w:rsidRPr="009973B9" w:rsidRDefault="005038F4" w:rsidP="005038F4">
      <w:pPr>
        <w:rPr>
          <w:rFonts w:cstheme="minorHAnsi"/>
          <w:b/>
          <w:bCs/>
          <w:sz w:val="24"/>
          <w:szCs w:val="24"/>
          <w:lang w:val="en-GB"/>
        </w:rPr>
      </w:pPr>
      <w:r w:rsidRPr="009973B9">
        <w:rPr>
          <w:rFonts w:cstheme="minorHAnsi"/>
          <w:b/>
          <w:bCs/>
          <w:sz w:val="24"/>
          <w:szCs w:val="24"/>
          <w:lang w:val="en-GB"/>
        </w:rPr>
        <w:t xml:space="preserve">5 It captures my behaviour </w:t>
      </w:r>
      <w:proofErr w:type="gramStart"/>
      <w:r w:rsidRPr="009973B9">
        <w:rPr>
          <w:rFonts w:cstheme="minorHAnsi"/>
          <w:b/>
          <w:bCs/>
          <w:sz w:val="24"/>
          <w:szCs w:val="24"/>
          <w:lang w:val="en-GB"/>
        </w:rPr>
        <w:t>completely</w:t>
      </w:r>
      <w:proofErr w:type="gramEnd"/>
    </w:p>
    <w:p w14:paraId="74D898CC" w14:textId="77777777" w:rsidR="005038F4" w:rsidRPr="009973B9" w:rsidRDefault="005038F4" w:rsidP="005038F4">
      <w:pPr>
        <w:rPr>
          <w:rFonts w:cstheme="minorHAnsi"/>
          <w:b/>
          <w:bCs/>
          <w:sz w:val="24"/>
          <w:szCs w:val="24"/>
          <w:lang w:val="en-GB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5954"/>
        <w:gridCol w:w="1559"/>
        <w:gridCol w:w="1134"/>
        <w:gridCol w:w="425"/>
      </w:tblGrid>
      <w:tr w:rsidR="005038F4" w:rsidRPr="005038F4" w14:paraId="21171BFD" w14:textId="77777777" w:rsidTr="00D756C5"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ABF99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52339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54F52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0E250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038F4" w:rsidRPr="005038F4" w14:paraId="677694CD" w14:textId="77777777" w:rsidTr="00D756C5"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97561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Item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8D41E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E607D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849DF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038F4" w:rsidRPr="005038F4" w14:paraId="2C87D117" w14:textId="77777777" w:rsidTr="00D756C5">
        <w:tc>
          <w:tcPr>
            <w:tcW w:w="3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75D6E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82BEA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Wave 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97984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Wave 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777B3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038F4" w:rsidRPr="005038F4" w14:paraId="512F9BDC" w14:textId="77777777" w:rsidTr="00D756C5">
        <w:tc>
          <w:tcPr>
            <w:tcW w:w="3282" w:type="pct"/>
            <w:tcBorders>
              <w:left w:val="nil"/>
              <w:bottom w:val="nil"/>
              <w:right w:val="nil"/>
            </w:tcBorders>
          </w:tcPr>
          <w:p w14:paraId="716D28A2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When I meet people I know well, we talk as usually.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</w:tcPr>
          <w:p w14:paraId="03BCC16C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3.04 (1.174)</w:t>
            </w: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</w:tcPr>
          <w:p w14:paraId="7B54F55E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eastAsia="Times New Roman" w:cstheme="minorHAnsi"/>
                <w:sz w:val="20"/>
                <w:szCs w:val="20"/>
                <w:lang w:val="en-GB" w:eastAsia="cs-CZ"/>
              </w:rPr>
              <w:t>3.67 (.031)</w:t>
            </w:r>
          </w:p>
        </w:tc>
        <w:tc>
          <w:tcPr>
            <w:tcW w:w="234" w:type="pct"/>
            <w:tcBorders>
              <w:left w:val="nil"/>
              <w:bottom w:val="nil"/>
              <w:right w:val="nil"/>
            </w:tcBorders>
          </w:tcPr>
          <w:p w14:paraId="05560CA4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038F4" w:rsidRPr="005038F4" w14:paraId="3D5F1A06" w14:textId="77777777" w:rsidTr="00D756C5">
        <w:tc>
          <w:tcPr>
            <w:tcW w:w="3282" w:type="pct"/>
            <w:tcBorders>
              <w:top w:val="nil"/>
              <w:left w:val="nil"/>
              <w:bottom w:val="nil"/>
              <w:right w:val="nil"/>
            </w:tcBorders>
          </w:tcPr>
          <w:p w14:paraId="2A7B2E2D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I wear a face mask when I go out.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7335D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eastAsia="Times New Roman" w:cstheme="minorHAnsi"/>
                <w:sz w:val="20"/>
                <w:szCs w:val="20"/>
                <w:lang w:val="en-GB" w:eastAsia="cs-CZ"/>
              </w:rPr>
              <w:t>4.73 (.659)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36A4768" w14:textId="77777777" w:rsidR="005038F4" w:rsidRPr="005038F4" w:rsidRDefault="005038F4" w:rsidP="00D756C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3.75 (.038)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14:paraId="4F424BB4" w14:textId="77777777" w:rsidR="005038F4" w:rsidRPr="005038F4" w:rsidRDefault="005038F4" w:rsidP="00D756C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</w:tr>
      <w:tr w:rsidR="005038F4" w:rsidRPr="005038F4" w14:paraId="486857F8" w14:textId="77777777" w:rsidTr="00D756C5">
        <w:tc>
          <w:tcPr>
            <w:tcW w:w="3282" w:type="pct"/>
            <w:tcBorders>
              <w:top w:val="nil"/>
              <w:left w:val="nil"/>
              <w:bottom w:val="nil"/>
              <w:right w:val="nil"/>
            </w:tcBorders>
          </w:tcPr>
          <w:p w14:paraId="047625A9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I wash my hands whenever it is possible.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F70D4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4.56 (.77)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0E843D6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4.24 (.028)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14:paraId="197F6C3E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038F4" w:rsidRPr="005038F4" w14:paraId="7C3A3194" w14:textId="77777777" w:rsidTr="00D756C5">
        <w:tc>
          <w:tcPr>
            <w:tcW w:w="3282" w:type="pct"/>
            <w:tcBorders>
              <w:top w:val="nil"/>
              <w:left w:val="nil"/>
              <w:bottom w:val="nil"/>
              <w:right w:val="nil"/>
            </w:tcBorders>
          </w:tcPr>
          <w:p w14:paraId="6603AFF1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When good friends of mine invite me for a visit, I refuse the invitation.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36818B24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3.87 (1.21)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2C3AEB5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2.84 (.037)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14:paraId="48122C4C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038F4" w:rsidRPr="005038F4" w14:paraId="31F8777F" w14:textId="77777777" w:rsidTr="00D756C5">
        <w:tc>
          <w:tcPr>
            <w:tcW w:w="3282" w:type="pct"/>
            <w:tcBorders>
              <w:top w:val="nil"/>
              <w:left w:val="nil"/>
              <w:bottom w:val="nil"/>
              <w:right w:val="nil"/>
            </w:tcBorders>
          </w:tcPr>
          <w:p w14:paraId="5F8CF007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 xml:space="preserve">I avoid personal contact with family members with whom I do not share the household.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14:paraId="3CE120B9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3.56 (1.27)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3B12D6E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2.51 (.036)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14:paraId="5F288EBB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038F4" w:rsidRPr="005038F4" w14:paraId="6AA26828" w14:textId="77777777" w:rsidTr="00D756C5">
        <w:tc>
          <w:tcPr>
            <w:tcW w:w="3282" w:type="pct"/>
            <w:tcBorders>
              <w:top w:val="nil"/>
              <w:left w:val="nil"/>
              <w:bottom w:val="nil"/>
              <w:right w:val="nil"/>
            </w:tcBorders>
          </w:tcPr>
          <w:p w14:paraId="240D1BA1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When I’m in a public space, I always keep a two-meter distance from other people.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B6D2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eastAsia="Times New Roman" w:cstheme="minorHAnsi"/>
                <w:sz w:val="20"/>
                <w:szCs w:val="20"/>
                <w:lang w:val="en-GB" w:eastAsia="cs-CZ"/>
              </w:rPr>
              <w:t>4.15 (.87)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2176D22" w14:textId="77777777" w:rsidR="005038F4" w:rsidRPr="005038F4" w:rsidRDefault="005038F4" w:rsidP="00D756C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  <w:r w:rsidRPr="005038F4">
              <w:rPr>
                <w:rFonts w:eastAsia="Times New Roman" w:cstheme="minorHAnsi"/>
                <w:sz w:val="20"/>
                <w:szCs w:val="20"/>
                <w:lang w:val="en-GB" w:eastAsia="cs-CZ"/>
              </w:rPr>
              <w:t>3.72 (.031)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14:paraId="27C278D6" w14:textId="77777777" w:rsidR="005038F4" w:rsidRPr="005038F4" w:rsidRDefault="005038F4" w:rsidP="00D756C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</w:tr>
      <w:tr w:rsidR="005038F4" w:rsidRPr="005038F4" w14:paraId="1ECCD3F4" w14:textId="77777777" w:rsidTr="00D756C5">
        <w:tc>
          <w:tcPr>
            <w:tcW w:w="3282" w:type="pct"/>
            <w:tcBorders>
              <w:top w:val="nil"/>
              <w:left w:val="nil"/>
              <w:bottom w:val="nil"/>
              <w:right w:val="nil"/>
            </w:tcBorders>
          </w:tcPr>
          <w:p w14:paraId="7382AC22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 xml:space="preserve">I do not leave my home unless necessary. 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79E0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eastAsia="Times New Roman" w:cstheme="minorHAnsi"/>
                <w:sz w:val="20"/>
                <w:szCs w:val="20"/>
                <w:lang w:val="en-GB" w:eastAsia="cs-CZ"/>
              </w:rPr>
              <w:t xml:space="preserve">4.02 (1.05)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ADA8B60" w14:textId="77777777" w:rsidR="005038F4" w:rsidRPr="005038F4" w:rsidRDefault="005038F4" w:rsidP="00D756C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  <w:r w:rsidRPr="005038F4">
              <w:rPr>
                <w:rFonts w:eastAsia="Times New Roman" w:cstheme="minorHAnsi"/>
                <w:sz w:val="20"/>
                <w:szCs w:val="20"/>
                <w:lang w:val="en-GB" w:eastAsia="cs-CZ"/>
              </w:rPr>
              <w:t>2.99 (.04)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14:paraId="4D21A53C" w14:textId="77777777" w:rsidR="005038F4" w:rsidRPr="005038F4" w:rsidRDefault="005038F4" w:rsidP="00D756C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</w:tr>
      <w:tr w:rsidR="005038F4" w:rsidRPr="005038F4" w14:paraId="3A64DEC8" w14:textId="77777777" w:rsidTr="00D756C5">
        <w:tc>
          <w:tcPr>
            <w:tcW w:w="3282" w:type="pct"/>
            <w:tcBorders>
              <w:top w:val="nil"/>
              <w:left w:val="nil"/>
              <w:right w:val="nil"/>
            </w:tcBorders>
          </w:tcPr>
          <w:p w14:paraId="32EBF35C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I wouldn’t cross the borders of the state.</w:t>
            </w: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vAlign w:val="center"/>
          </w:tcPr>
          <w:p w14:paraId="20E3E159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4.45 (.98)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</w:tcPr>
          <w:p w14:paraId="6148CD66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3.33 (.043)</w:t>
            </w: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</w:tcPr>
          <w:p w14:paraId="40FCB97E" w14:textId="77777777" w:rsidR="005038F4" w:rsidRPr="005038F4" w:rsidRDefault="005038F4" w:rsidP="00D756C5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4AC3677C" w14:textId="77777777" w:rsidR="005038F4" w:rsidRPr="009973B9" w:rsidRDefault="005038F4" w:rsidP="005038F4">
      <w:pPr>
        <w:rPr>
          <w:rFonts w:cstheme="minorHAnsi"/>
          <w:sz w:val="24"/>
          <w:szCs w:val="24"/>
          <w:lang w:val="en-GB"/>
        </w:rPr>
      </w:pPr>
      <w:r w:rsidRPr="009973B9">
        <w:rPr>
          <w:rFonts w:cstheme="minorHAnsi"/>
          <w:sz w:val="24"/>
          <w:szCs w:val="24"/>
          <w:lang w:val="en-GB"/>
        </w:rPr>
        <w:br w:type="page"/>
      </w:r>
      <w:r w:rsidRPr="009973B9">
        <w:rPr>
          <w:rFonts w:cstheme="minorHAnsi"/>
          <w:b/>
          <w:bCs/>
          <w:sz w:val="24"/>
          <w:szCs w:val="24"/>
          <w:lang w:val="en-GB"/>
        </w:rPr>
        <w:lastRenderedPageBreak/>
        <w:t xml:space="preserve">Items measuring fear: (10-point scale): </w:t>
      </w:r>
    </w:p>
    <w:p w14:paraId="4565EF2A" w14:textId="77777777" w:rsidR="005038F4" w:rsidRPr="009973B9" w:rsidRDefault="005038F4" w:rsidP="005038F4">
      <w:pPr>
        <w:rPr>
          <w:rFonts w:cstheme="minorHAnsi"/>
          <w:sz w:val="24"/>
          <w:szCs w:val="24"/>
          <w:lang w:val="en-GB"/>
        </w:rPr>
      </w:pPr>
      <w:r w:rsidRPr="009973B9">
        <w:rPr>
          <w:rFonts w:cstheme="minorHAnsi"/>
          <w:sz w:val="24"/>
          <w:szCs w:val="24"/>
          <w:lang w:val="en-GB"/>
        </w:rPr>
        <w:t>Fear was measured by three separate items focused on fear of health consequences, fear of personal economic consequences and fear of political consequences (scale 0-0). The question wording was as follows:</w:t>
      </w:r>
    </w:p>
    <w:p w14:paraId="72950668" w14:textId="77777777" w:rsidR="005038F4" w:rsidRPr="009973B9" w:rsidRDefault="005038F4" w:rsidP="005038F4">
      <w:pPr>
        <w:rPr>
          <w:rFonts w:cstheme="minorHAnsi"/>
          <w:sz w:val="24"/>
          <w:szCs w:val="24"/>
          <w:lang w:val="en-GB"/>
        </w:rPr>
      </w:pPr>
      <w:r w:rsidRPr="009973B9">
        <w:rPr>
          <w:rFonts w:cstheme="minorHAnsi"/>
          <w:sz w:val="24"/>
          <w:szCs w:val="24"/>
          <w:lang w:val="en-GB"/>
        </w:rPr>
        <w:t>“The situation related to the coronavirus and COVID-19 pandemic invokes various feelings and emotions in people. To what extent do you feel the following feelings?”</w:t>
      </w:r>
    </w:p>
    <w:p w14:paraId="5A23B00D" w14:textId="77777777" w:rsidR="005038F4" w:rsidRPr="009973B9" w:rsidRDefault="005038F4" w:rsidP="005038F4">
      <w:pPr>
        <w:rPr>
          <w:rFonts w:cstheme="minorHAnsi"/>
          <w:sz w:val="24"/>
          <w:szCs w:val="24"/>
          <w:lang w:val="en-GB"/>
        </w:rPr>
      </w:pPr>
      <w:r w:rsidRPr="009973B9">
        <w:rPr>
          <w:rFonts w:cstheme="minorHAnsi"/>
          <w:sz w:val="24"/>
          <w:szCs w:val="24"/>
          <w:lang w:val="en-GB"/>
        </w:rPr>
        <w:t>0 – I don’t feel this at all</w:t>
      </w:r>
    </w:p>
    <w:p w14:paraId="2625CEB2" w14:textId="77777777" w:rsidR="005038F4" w:rsidRPr="009973B9" w:rsidRDefault="005038F4" w:rsidP="005038F4">
      <w:pPr>
        <w:rPr>
          <w:rFonts w:cstheme="minorHAnsi"/>
          <w:b/>
          <w:bCs/>
          <w:sz w:val="24"/>
          <w:szCs w:val="24"/>
          <w:lang w:val="en-GB"/>
        </w:rPr>
      </w:pPr>
      <w:r w:rsidRPr="009973B9">
        <w:rPr>
          <w:rFonts w:cstheme="minorHAnsi"/>
          <w:sz w:val="24"/>
          <w:szCs w:val="24"/>
          <w:lang w:val="en-GB"/>
        </w:rPr>
        <w:t>10 – I feel this strongly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98"/>
        <w:gridCol w:w="1995"/>
        <w:gridCol w:w="1879"/>
      </w:tblGrid>
      <w:tr w:rsidR="005038F4" w:rsidRPr="005038F4" w14:paraId="120CC78F" w14:textId="77777777" w:rsidTr="00D756C5">
        <w:trPr>
          <w:trHeight w:val="189"/>
        </w:trPr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752B1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Item wording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C037A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E3B7B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Mean (SD)</w:t>
            </w:r>
          </w:p>
        </w:tc>
      </w:tr>
      <w:tr w:rsidR="005038F4" w:rsidRPr="005038F4" w14:paraId="48C11610" w14:textId="77777777" w:rsidTr="00D756C5">
        <w:trPr>
          <w:trHeight w:val="189"/>
        </w:trPr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085AE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517B0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Wave 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A8C9B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Wave 2</w:t>
            </w:r>
          </w:p>
        </w:tc>
      </w:tr>
      <w:tr w:rsidR="005038F4" w:rsidRPr="005038F4" w14:paraId="6B6DA8A2" w14:textId="77777777" w:rsidTr="00D756C5">
        <w:trPr>
          <w:trHeight w:val="189"/>
        </w:trPr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8321D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Items of fear of health consequences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75541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E8CD6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038F4" w:rsidRPr="005038F4" w14:paraId="722C28D6" w14:textId="77777777" w:rsidTr="00D756C5">
        <w:trPr>
          <w:trHeight w:val="189"/>
        </w:trPr>
        <w:tc>
          <w:tcPr>
            <w:tcW w:w="5198" w:type="dxa"/>
            <w:tcBorders>
              <w:left w:val="nil"/>
              <w:bottom w:val="nil"/>
              <w:right w:val="nil"/>
            </w:tcBorders>
          </w:tcPr>
          <w:p w14:paraId="68EB4636" w14:textId="77777777" w:rsidR="005038F4" w:rsidRPr="005038F4" w:rsidRDefault="005038F4" w:rsidP="00D756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Fear for one’s own health</w:t>
            </w:r>
          </w:p>
        </w:tc>
        <w:tc>
          <w:tcPr>
            <w:tcW w:w="1995" w:type="dxa"/>
            <w:tcBorders>
              <w:left w:val="nil"/>
              <w:bottom w:val="nil"/>
              <w:right w:val="nil"/>
            </w:tcBorders>
          </w:tcPr>
          <w:p w14:paraId="24F16D18" w14:textId="77777777" w:rsidR="005038F4" w:rsidRPr="005038F4" w:rsidRDefault="005038F4" w:rsidP="00D756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5.68 (0.288)</w:t>
            </w:r>
          </w:p>
        </w:tc>
        <w:tc>
          <w:tcPr>
            <w:tcW w:w="1879" w:type="dxa"/>
            <w:tcBorders>
              <w:left w:val="nil"/>
              <w:bottom w:val="nil"/>
              <w:right w:val="nil"/>
            </w:tcBorders>
          </w:tcPr>
          <w:p w14:paraId="5CF305A3" w14:textId="77777777" w:rsidR="005038F4" w:rsidRPr="005038F4" w:rsidRDefault="005038F4" w:rsidP="00D756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5.12 (.089)</w:t>
            </w:r>
          </w:p>
        </w:tc>
      </w:tr>
      <w:tr w:rsidR="005038F4" w:rsidRPr="005038F4" w14:paraId="160ADA91" w14:textId="77777777" w:rsidTr="00D756C5">
        <w:trPr>
          <w:trHeight w:val="41"/>
        </w:trPr>
        <w:tc>
          <w:tcPr>
            <w:tcW w:w="5198" w:type="dxa"/>
            <w:tcBorders>
              <w:top w:val="nil"/>
              <w:left w:val="nil"/>
              <w:right w:val="nil"/>
            </w:tcBorders>
          </w:tcPr>
          <w:p w14:paraId="232785CA" w14:textId="77777777" w:rsidR="005038F4" w:rsidRPr="005038F4" w:rsidRDefault="005038F4" w:rsidP="00D756C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E446D86" w14:textId="77777777" w:rsidR="005038F4" w:rsidRPr="005038F4" w:rsidRDefault="005038F4" w:rsidP="00D756C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</w:tcPr>
          <w:p w14:paraId="622A9108" w14:textId="77777777" w:rsidR="005038F4" w:rsidRPr="005038F4" w:rsidRDefault="005038F4" w:rsidP="00D756C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038F4" w:rsidRPr="005038F4" w14:paraId="46624840" w14:textId="77777777" w:rsidTr="00D756C5">
        <w:trPr>
          <w:trHeight w:val="189"/>
        </w:trPr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FAD6A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Item of fear of economic consequences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C92F4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E4D24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038F4" w:rsidRPr="005038F4" w14:paraId="3ADAE8FF" w14:textId="77777777" w:rsidTr="00D756C5">
        <w:trPr>
          <w:trHeight w:val="290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14:paraId="437AA7DA" w14:textId="77777777" w:rsidR="005038F4" w:rsidRPr="005038F4" w:rsidRDefault="005038F4" w:rsidP="00D756C5">
            <w:pPr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Fear of deterioration of one’s own economic situation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53861F8D" w14:textId="77777777" w:rsidR="005038F4" w:rsidRPr="005038F4" w:rsidRDefault="005038F4" w:rsidP="00D756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5.78 (0.289)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B753764" w14:textId="77777777" w:rsidR="005038F4" w:rsidRPr="005038F4" w:rsidRDefault="005038F4" w:rsidP="00D756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5.96 (.084)</w:t>
            </w:r>
          </w:p>
        </w:tc>
      </w:tr>
      <w:tr w:rsidR="005038F4" w:rsidRPr="005038F4" w14:paraId="35CFC717" w14:textId="77777777" w:rsidTr="00D756C5">
        <w:trPr>
          <w:trHeight w:val="189"/>
        </w:trPr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9472A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C0FDD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89FE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038F4" w:rsidRPr="005038F4" w14:paraId="14D63679" w14:textId="77777777" w:rsidTr="00D756C5">
        <w:trPr>
          <w:trHeight w:val="189"/>
        </w:trPr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593E5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b/>
                <w:bCs/>
                <w:sz w:val="20"/>
                <w:szCs w:val="20"/>
                <w:lang w:val="en-GB"/>
              </w:rPr>
              <w:t>Item of fear of political consequences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7B086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FA17" w14:textId="77777777" w:rsidR="005038F4" w:rsidRPr="005038F4" w:rsidRDefault="005038F4" w:rsidP="00D756C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038F4" w:rsidRPr="005038F4" w14:paraId="3C1C86F2" w14:textId="77777777" w:rsidTr="00D756C5">
        <w:trPr>
          <w:trHeight w:val="371"/>
        </w:trPr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48BEE" w14:textId="77777777" w:rsidR="005038F4" w:rsidRPr="005038F4" w:rsidRDefault="005038F4" w:rsidP="00D756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i/>
                <w:iCs/>
                <w:sz w:val="20"/>
                <w:szCs w:val="20"/>
                <w:lang w:val="en-GB"/>
              </w:rPr>
              <w:t>Fear of lasting restrictions of rights and liberties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930B5" w14:textId="77777777" w:rsidR="005038F4" w:rsidRPr="005038F4" w:rsidRDefault="005038F4" w:rsidP="00D756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5.25 (0.319)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E6458" w14:textId="77777777" w:rsidR="005038F4" w:rsidRPr="005038F4" w:rsidRDefault="005038F4" w:rsidP="00D756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038F4">
              <w:rPr>
                <w:rFonts w:cstheme="minorHAnsi"/>
                <w:sz w:val="20"/>
                <w:szCs w:val="20"/>
                <w:lang w:val="en-GB"/>
              </w:rPr>
              <w:t>6.36 (.091)</w:t>
            </w:r>
          </w:p>
        </w:tc>
      </w:tr>
    </w:tbl>
    <w:p w14:paraId="2D71B8DF" w14:textId="77777777" w:rsidR="005038F4" w:rsidRPr="009973B9" w:rsidRDefault="005038F4" w:rsidP="005038F4">
      <w:pPr>
        <w:rPr>
          <w:rFonts w:cstheme="minorHAnsi"/>
          <w:sz w:val="24"/>
          <w:szCs w:val="24"/>
          <w:lang w:val="en-GB"/>
        </w:rPr>
      </w:pPr>
    </w:p>
    <w:p w14:paraId="7ECE1D5F" w14:textId="77777777" w:rsidR="005038F4" w:rsidRPr="009973B9" w:rsidRDefault="005038F4" w:rsidP="005038F4">
      <w:pPr>
        <w:rPr>
          <w:rFonts w:cstheme="minorHAnsi"/>
          <w:sz w:val="24"/>
          <w:szCs w:val="24"/>
          <w:lang w:val="en-GB"/>
        </w:rPr>
      </w:pPr>
    </w:p>
    <w:p w14:paraId="4449C7F6" w14:textId="77777777" w:rsidR="005038F4" w:rsidRPr="009973B9" w:rsidRDefault="005038F4" w:rsidP="005038F4">
      <w:pPr>
        <w:spacing w:line="480" w:lineRule="auto"/>
        <w:jc w:val="both"/>
        <w:rPr>
          <w:b/>
          <w:bCs/>
          <w:sz w:val="24"/>
          <w:szCs w:val="24"/>
          <w:lang w:val="en-GB"/>
        </w:rPr>
      </w:pPr>
    </w:p>
    <w:p w14:paraId="5D890B59" w14:textId="77777777" w:rsidR="005038F4" w:rsidRPr="009973B9" w:rsidRDefault="005038F4" w:rsidP="005038F4">
      <w:pPr>
        <w:spacing w:line="480" w:lineRule="auto"/>
        <w:jc w:val="both"/>
        <w:rPr>
          <w:lang w:val="en-GB"/>
        </w:rPr>
      </w:pPr>
    </w:p>
    <w:p w14:paraId="771489C0" w14:textId="77777777" w:rsidR="0064456F" w:rsidRDefault="0064456F"/>
    <w:sectPr w:rsidR="0064456F" w:rsidSect="005A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F4"/>
    <w:rsid w:val="00300599"/>
    <w:rsid w:val="005038F4"/>
    <w:rsid w:val="005A4F42"/>
    <w:rsid w:val="0064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09617"/>
  <w15:chartTrackingRefBased/>
  <w15:docId w15:val="{DCE0993F-B436-5D42-A716-CA2A9EC3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8F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038F4"/>
    <w:pPr>
      <w:spacing w:line="276" w:lineRule="auto"/>
      <w:jc w:val="both"/>
      <w:outlineLvl w:val="0"/>
    </w:pPr>
    <w:rPr>
      <w:rFonts w:cstheme="minorHAnsi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38F4"/>
    <w:rPr>
      <w:rFonts w:cstheme="minorHAnsi"/>
      <w:b/>
      <w:bCs/>
      <w:kern w:val="0"/>
      <w:lang w:val="en-US"/>
      <w14:ligatures w14:val="none"/>
    </w:rPr>
  </w:style>
  <w:style w:type="table" w:styleId="Mkatabulky">
    <w:name w:val="Table Grid"/>
    <w:basedOn w:val="Normlntabulka"/>
    <w:uiPriority w:val="39"/>
    <w:rsid w:val="005038F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Hrbková</dc:creator>
  <cp:keywords/>
  <dc:description/>
  <cp:lastModifiedBy>Lenka Hrbková</cp:lastModifiedBy>
  <cp:revision>1</cp:revision>
  <dcterms:created xsi:type="dcterms:W3CDTF">2024-01-18T14:52:00Z</dcterms:created>
  <dcterms:modified xsi:type="dcterms:W3CDTF">2024-01-18T14:54:00Z</dcterms:modified>
</cp:coreProperties>
</file>