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A5C39" w14:textId="3A35331B" w:rsidR="00A45F77" w:rsidRDefault="002C1DD0" w:rsidP="00A45F77">
      <w:pPr>
        <w:pStyle w:val="BodyText"/>
        <w:spacing w:line="240" w:lineRule="auto"/>
        <w:ind w:firstLine="0"/>
        <w:rPr>
          <w:sz w:val="22"/>
          <w:szCs w:val="22"/>
        </w:rPr>
      </w:pPr>
      <w:r w:rsidRPr="002E6CFC">
        <w:rPr>
          <w:sz w:val="22"/>
          <w:szCs w:val="22"/>
        </w:rPr>
        <w:t>&lt;Supplementary material&gt;</w:t>
      </w:r>
    </w:p>
    <w:p w14:paraId="65F36C99" w14:textId="77777777" w:rsidR="00A6504B" w:rsidRDefault="00A6504B" w:rsidP="00A45F77">
      <w:pPr>
        <w:pStyle w:val="BodyText"/>
        <w:spacing w:line="240" w:lineRule="auto"/>
        <w:ind w:firstLine="0"/>
        <w:rPr>
          <w:sz w:val="22"/>
          <w:szCs w:val="22"/>
        </w:rPr>
      </w:pPr>
    </w:p>
    <w:p w14:paraId="16856D4D" w14:textId="616A7C34" w:rsidR="00A45F77" w:rsidRPr="009109EC" w:rsidRDefault="00A45F77" w:rsidP="00A45F77">
      <w:pPr>
        <w:pStyle w:val="BodyText"/>
        <w:spacing w:line="240" w:lineRule="auto"/>
        <w:ind w:firstLine="0"/>
        <w:rPr>
          <w:iCs/>
          <w:sz w:val="22"/>
          <w:szCs w:val="22"/>
          <w:lang w:eastAsia="ko-KR"/>
        </w:rPr>
      </w:pPr>
      <w:r w:rsidRPr="009109EC">
        <w:rPr>
          <w:sz w:val="22"/>
          <w:szCs w:val="22"/>
        </w:rPr>
        <w:t xml:space="preserve">Figure </w:t>
      </w:r>
      <w:r>
        <w:rPr>
          <w:sz w:val="22"/>
          <w:szCs w:val="22"/>
        </w:rPr>
        <w:t>S1.</w:t>
      </w:r>
      <w:r w:rsidRPr="009109EC">
        <w:rPr>
          <w:sz w:val="22"/>
          <w:szCs w:val="22"/>
        </w:rPr>
        <w:t xml:space="preserve"> </w:t>
      </w:r>
      <w:r w:rsidRPr="009109EC">
        <w:rPr>
          <w:sz w:val="22"/>
          <w:szCs w:val="22"/>
          <w:lang w:eastAsia="ko-KR"/>
        </w:rPr>
        <w:t xml:space="preserve">DD-ES Estimates of the Effects </w:t>
      </w:r>
      <w:r w:rsidRPr="009109EC">
        <w:rPr>
          <w:iCs/>
          <w:sz w:val="22"/>
          <w:szCs w:val="22"/>
        </w:rPr>
        <w:t xml:space="preserve">of the Basic Pension Scheme on </w:t>
      </w:r>
      <w:r>
        <w:rPr>
          <w:iCs/>
          <w:sz w:val="22"/>
          <w:szCs w:val="22"/>
        </w:rPr>
        <w:t xml:space="preserve">Relative </w:t>
      </w:r>
      <w:r w:rsidRPr="009109EC">
        <w:rPr>
          <w:iCs/>
          <w:sz w:val="22"/>
          <w:szCs w:val="22"/>
        </w:rPr>
        <w:t>Poverty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45F77" w:rsidRPr="0002278E" w14:paraId="2B97850B" w14:textId="77777777" w:rsidTr="00304C18">
        <w:tc>
          <w:tcPr>
            <w:tcW w:w="4508" w:type="dxa"/>
            <w:tcBorders>
              <w:bottom w:val="nil"/>
            </w:tcBorders>
          </w:tcPr>
          <w:p w14:paraId="17BED5DA" w14:textId="77777777" w:rsidR="00A45F77" w:rsidRPr="00ED65BF" w:rsidRDefault="00A45F77" w:rsidP="00304C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14:ligatures w14:val="standardContextual"/>
              </w:rPr>
              <w:drawing>
                <wp:inline distT="0" distB="0" distL="0" distR="0" wp14:anchorId="3CB13CDD" wp14:editId="7678CAA4">
                  <wp:extent cx="2807208" cy="2042737"/>
                  <wp:effectExtent l="0" t="0" r="0" b="0"/>
                  <wp:docPr id="137360199" name="Picture 2" descr="A graph with black lines and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60199" name="Picture 2" descr="A graph with black lines and red dots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208" cy="2042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2"/>
              </w:rPr>
              <w:t>Relative income poverty rate</w:t>
            </w:r>
          </w:p>
        </w:tc>
        <w:tc>
          <w:tcPr>
            <w:tcW w:w="4508" w:type="dxa"/>
            <w:tcBorders>
              <w:bottom w:val="nil"/>
            </w:tcBorders>
          </w:tcPr>
          <w:p w14:paraId="0F1ECC7D" w14:textId="77777777" w:rsidR="00A45F77" w:rsidRPr="00ED65BF" w:rsidRDefault="00A45F77" w:rsidP="00304C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14:ligatures w14:val="standardContextual"/>
              </w:rPr>
              <w:drawing>
                <wp:inline distT="0" distB="0" distL="0" distR="0" wp14:anchorId="1302FD0D" wp14:editId="74B29EC8">
                  <wp:extent cx="2807208" cy="2042737"/>
                  <wp:effectExtent l="0" t="0" r="0" b="0"/>
                  <wp:docPr id="2116290543" name="Picture 3" descr="A graph with red and black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290543" name="Picture 3" descr="A graph with red and black lines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208" cy="2042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2"/>
              </w:rPr>
              <w:t>Relative consumption poverty rate</w:t>
            </w:r>
          </w:p>
        </w:tc>
      </w:tr>
      <w:tr w:rsidR="00A45F77" w:rsidRPr="0002278E" w14:paraId="6642ECA1" w14:textId="77777777" w:rsidTr="00304C18">
        <w:tc>
          <w:tcPr>
            <w:tcW w:w="9016" w:type="dxa"/>
            <w:gridSpan w:val="2"/>
            <w:tcBorders>
              <w:top w:val="nil"/>
            </w:tcBorders>
          </w:tcPr>
          <w:p w14:paraId="4558FADC" w14:textId="77777777" w:rsidR="00A45F77" w:rsidRDefault="00A45F77" w:rsidP="00304C1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  <w:r w:rsidRPr="00ED65BF">
              <w:rPr>
                <w:rFonts w:ascii="Times New Roman" w:hAnsi="Times New Roman" w:cs="Times New Roman"/>
                <w:sz w:val="22"/>
              </w:rPr>
              <w:t>Phasing-in the Basic Pension in 2008-2009</w:t>
            </w:r>
          </w:p>
          <w:p w14:paraId="6ED7C239" w14:textId="77777777" w:rsidR="006F7B27" w:rsidRPr="00ED65BF" w:rsidRDefault="006F7B27" w:rsidP="006F7B27">
            <w:pPr>
              <w:pStyle w:val="ListParagraph"/>
              <w:rPr>
                <w:rFonts w:ascii="Times New Roman" w:hAnsi="Times New Roman" w:cs="Times New Roman" w:hint="eastAsia"/>
                <w:sz w:val="22"/>
              </w:rPr>
            </w:pPr>
          </w:p>
        </w:tc>
      </w:tr>
      <w:tr w:rsidR="00A45F77" w:rsidRPr="0002278E" w14:paraId="6B0E4458" w14:textId="77777777" w:rsidTr="00304C18">
        <w:tc>
          <w:tcPr>
            <w:tcW w:w="4508" w:type="dxa"/>
            <w:tcBorders>
              <w:bottom w:val="nil"/>
            </w:tcBorders>
          </w:tcPr>
          <w:p w14:paraId="307CDA4B" w14:textId="77777777" w:rsidR="00A45F77" w:rsidRPr="009109EC" w:rsidRDefault="00A45F77" w:rsidP="00304C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14:ligatures w14:val="standardContextual"/>
              </w:rPr>
              <w:drawing>
                <wp:inline distT="0" distB="0" distL="0" distR="0" wp14:anchorId="03824E4E" wp14:editId="3902AC2D">
                  <wp:extent cx="2807208" cy="2042737"/>
                  <wp:effectExtent l="0" t="0" r="0" b="0"/>
                  <wp:docPr id="1331424410" name="Picture 4" descr="A graph with red and black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24410" name="Picture 4" descr="A graph with red and black lines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208" cy="2042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2"/>
              </w:rPr>
              <w:t xml:space="preserve"> Relative income poverty rate</w:t>
            </w:r>
          </w:p>
        </w:tc>
        <w:tc>
          <w:tcPr>
            <w:tcW w:w="4508" w:type="dxa"/>
            <w:tcBorders>
              <w:bottom w:val="nil"/>
            </w:tcBorders>
          </w:tcPr>
          <w:p w14:paraId="40CF481C" w14:textId="77777777" w:rsidR="00A45F77" w:rsidRPr="009109EC" w:rsidRDefault="00A45F77" w:rsidP="00304C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14:ligatures w14:val="standardContextual"/>
              </w:rPr>
              <w:drawing>
                <wp:inline distT="0" distB="0" distL="0" distR="0" wp14:anchorId="369409C6" wp14:editId="6847B915">
                  <wp:extent cx="2807208" cy="2042737"/>
                  <wp:effectExtent l="0" t="0" r="0" b="0"/>
                  <wp:docPr id="1175482102" name="Picture 5" descr="A graph with lines an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482102" name="Picture 5" descr="A graph with lines and dots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208" cy="2042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2"/>
              </w:rPr>
              <w:t xml:space="preserve"> Relative consumption poverty rate</w:t>
            </w:r>
          </w:p>
        </w:tc>
      </w:tr>
      <w:tr w:rsidR="00A45F77" w:rsidRPr="0002278E" w14:paraId="2594C665" w14:textId="77777777" w:rsidTr="00304C18">
        <w:tc>
          <w:tcPr>
            <w:tcW w:w="9016" w:type="dxa"/>
            <w:gridSpan w:val="2"/>
            <w:tcBorders>
              <w:top w:val="nil"/>
            </w:tcBorders>
          </w:tcPr>
          <w:p w14:paraId="70184EF5" w14:textId="77777777" w:rsidR="00A45F77" w:rsidRDefault="00A45F77" w:rsidP="00304C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109EC">
              <w:rPr>
                <w:rFonts w:ascii="Times New Roman" w:hAnsi="Times New Roman" w:cs="Times New Roman"/>
                <w:sz w:val="22"/>
              </w:rPr>
              <w:t>(B) Benefit Increase in the Basic Pension in 2014</w:t>
            </w:r>
          </w:p>
          <w:p w14:paraId="1D60CC92" w14:textId="77777777" w:rsidR="006F7B27" w:rsidRPr="00ED65BF" w:rsidRDefault="006F7B27" w:rsidP="00304C1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45F77" w:rsidRPr="0002278E" w14:paraId="2BD34963" w14:textId="77777777" w:rsidTr="00304C18">
        <w:tc>
          <w:tcPr>
            <w:tcW w:w="4508" w:type="dxa"/>
            <w:tcBorders>
              <w:bottom w:val="nil"/>
            </w:tcBorders>
          </w:tcPr>
          <w:p w14:paraId="578BE3DC" w14:textId="77777777" w:rsidR="00A45F77" w:rsidRPr="009109EC" w:rsidRDefault="00A45F77" w:rsidP="00304C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14:ligatures w14:val="standardContextual"/>
              </w:rPr>
              <w:drawing>
                <wp:inline distT="0" distB="0" distL="0" distR="0" wp14:anchorId="229457C3" wp14:editId="2FF7945B">
                  <wp:extent cx="2807208" cy="2042737"/>
                  <wp:effectExtent l="0" t="0" r="0" b="0"/>
                  <wp:docPr id="1212353207" name="Picture 6" descr="A graph with red and black lines and poin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353207" name="Picture 6" descr="A graph with red and black lines and points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208" cy="2042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2"/>
              </w:rPr>
              <w:t xml:space="preserve"> Relative income poverty rate</w:t>
            </w:r>
          </w:p>
        </w:tc>
        <w:tc>
          <w:tcPr>
            <w:tcW w:w="4508" w:type="dxa"/>
            <w:tcBorders>
              <w:bottom w:val="nil"/>
            </w:tcBorders>
          </w:tcPr>
          <w:p w14:paraId="2CB16097" w14:textId="77777777" w:rsidR="00A45F77" w:rsidRPr="009109EC" w:rsidRDefault="00A45F77" w:rsidP="00304C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14:ligatures w14:val="standardContextual"/>
              </w:rPr>
              <w:drawing>
                <wp:inline distT="0" distB="0" distL="0" distR="0" wp14:anchorId="48032998" wp14:editId="3C5F9173">
                  <wp:extent cx="2807208" cy="2042737"/>
                  <wp:effectExtent l="0" t="0" r="0" b="0"/>
                  <wp:docPr id="1247282582" name="Picture 7" descr="A graph with lines an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282582" name="Picture 7" descr="A graph with lines and dots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208" cy="2042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2"/>
              </w:rPr>
              <w:t xml:space="preserve"> Relative consumption poverty rate</w:t>
            </w:r>
          </w:p>
        </w:tc>
      </w:tr>
      <w:tr w:rsidR="00A45F77" w:rsidRPr="0002278E" w14:paraId="6C009FE3" w14:textId="77777777" w:rsidTr="00304C18">
        <w:tc>
          <w:tcPr>
            <w:tcW w:w="9016" w:type="dxa"/>
            <w:gridSpan w:val="2"/>
            <w:tcBorders>
              <w:top w:val="nil"/>
            </w:tcBorders>
          </w:tcPr>
          <w:p w14:paraId="63B32E35" w14:textId="77777777" w:rsidR="00A45F77" w:rsidRDefault="00A45F77" w:rsidP="00304C1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109EC">
              <w:rPr>
                <w:rFonts w:ascii="Times New Roman" w:hAnsi="Times New Roman" w:cs="Times New Roman"/>
                <w:sz w:val="22"/>
              </w:rPr>
              <w:t xml:space="preserve">(C) Benefit Increase in the Basic Pension in </w:t>
            </w:r>
            <w:r w:rsidRPr="009109EC">
              <w:rPr>
                <w:rFonts w:ascii="Times New Roman" w:hAnsi="Times New Roman" w:cs="Times New Roman"/>
                <w:noProof/>
                <w:sz w:val="22"/>
              </w:rPr>
              <w:t>2019-2021</w:t>
            </w:r>
          </w:p>
        </w:tc>
      </w:tr>
    </w:tbl>
    <w:p w14:paraId="6F02B23C" w14:textId="77777777" w:rsidR="00A45F77" w:rsidRDefault="00A45F77" w:rsidP="00A45F77"/>
    <w:p w14:paraId="557CA1DB" w14:textId="77777777" w:rsidR="00A45F77" w:rsidRDefault="00A45F77" w:rsidP="00A45F77"/>
    <w:p w14:paraId="1B8D308E" w14:textId="71323448" w:rsidR="002C1DD0" w:rsidRPr="002E6CFC" w:rsidRDefault="002C1DD0" w:rsidP="002C1DD0">
      <w:pPr>
        <w:pStyle w:val="BodyText"/>
        <w:spacing w:line="240" w:lineRule="auto"/>
        <w:ind w:firstLine="0"/>
        <w:rPr>
          <w:sz w:val="22"/>
          <w:szCs w:val="22"/>
        </w:rPr>
      </w:pPr>
      <w:r w:rsidRPr="002E6CFC">
        <w:rPr>
          <w:sz w:val="22"/>
          <w:szCs w:val="22"/>
        </w:rPr>
        <w:lastRenderedPageBreak/>
        <w:t>Table S1</w:t>
      </w:r>
      <w:r w:rsidR="00A45F77">
        <w:rPr>
          <w:sz w:val="22"/>
          <w:szCs w:val="22"/>
        </w:rPr>
        <w:t>.</w:t>
      </w:r>
      <w:r w:rsidRPr="002E6CFC">
        <w:rPr>
          <w:iCs/>
          <w:sz w:val="22"/>
          <w:szCs w:val="22"/>
          <w:lang w:eastAsia="ko-KR"/>
        </w:rPr>
        <w:t xml:space="preserve"> </w:t>
      </w:r>
      <w:r w:rsidRPr="002E6CFC">
        <w:rPr>
          <w:iCs/>
          <w:sz w:val="22"/>
          <w:szCs w:val="22"/>
        </w:rPr>
        <w:t xml:space="preserve">Main Parameters of the Basic Pension </w:t>
      </w:r>
      <w:r w:rsidRPr="002E6CFC">
        <w:rPr>
          <w:iCs/>
          <w:sz w:val="22"/>
          <w:szCs w:val="22"/>
          <w:lang w:eastAsia="ko-KR"/>
        </w:rPr>
        <w:t>Scheme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985"/>
        <w:gridCol w:w="986"/>
        <w:gridCol w:w="986"/>
        <w:gridCol w:w="986"/>
        <w:gridCol w:w="986"/>
        <w:gridCol w:w="1027"/>
        <w:gridCol w:w="946"/>
      </w:tblGrid>
      <w:tr w:rsidR="002C1DD0" w:rsidRPr="002E6CFC" w14:paraId="547BF652" w14:textId="77777777" w:rsidTr="00282780">
        <w:trPr>
          <w:trHeight w:val="298"/>
        </w:trPr>
        <w:tc>
          <w:tcPr>
            <w:tcW w:w="1177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8C80CB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B0FB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jc w:val="center"/>
              <w:rPr>
                <w:sz w:val="22"/>
                <w:szCs w:val="22"/>
                <w:lang w:eastAsia="ko-KR"/>
              </w:rPr>
            </w:pPr>
            <w:r w:rsidRPr="002E6CFC">
              <w:rPr>
                <w:sz w:val="22"/>
                <w:szCs w:val="22"/>
                <w:lang w:eastAsia="ko-KR"/>
              </w:rPr>
              <w:t>2008.1</w:t>
            </w:r>
          </w:p>
        </w:tc>
        <w:tc>
          <w:tcPr>
            <w:tcW w:w="5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60BB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jc w:val="center"/>
              <w:rPr>
                <w:sz w:val="22"/>
                <w:szCs w:val="22"/>
                <w:lang w:eastAsia="ko-KR"/>
              </w:rPr>
            </w:pPr>
            <w:r w:rsidRPr="002E6CFC">
              <w:rPr>
                <w:sz w:val="22"/>
                <w:szCs w:val="22"/>
                <w:lang w:eastAsia="ko-KR"/>
              </w:rPr>
              <w:t>2008.7</w:t>
            </w:r>
          </w:p>
        </w:tc>
        <w:tc>
          <w:tcPr>
            <w:tcW w:w="5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ADB8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jc w:val="center"/>
              <w:rPr>
                <w:sz w:val="22"/>
                <w:szCs w:val="22"/>
                <w:lang w:eastAsia="ko-KR"/>
              </w:rPr>
            </w:pPr>
            <w:r w:rsidRPr="002E6CFC">
              <w:rPr>
                <w:sz w:val="22"/>
                <w:szCs w:val="22"/>
                <w:lang w:eastAsia="ko-KR"/>
              </w:rPr>
              <w:t>2009.1</w:t>
            </w:r>
          </w:p>
        </w:tc>
        <w:tc>
          <w:tcPr>
            <w:tcW w:w="5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1FC5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jc w:val="center"/>
              <w:rPr>
                <w:sz w:val="22"/>
                <w:szCs w:val="22"/>
                <w:lang w:eastAsia="ko-KR"/>
              </w:rPr>
            </w:pPr>
            <w:r w:rsidRPr="002E6CFC">
              <w:rPr>
                <w:sz w:val="22"/>
                <w:szCs w:val="22"/>
                <w:lang w:eastAsia="ko-KR"/>
              </w:rPr>
              <w:t>2014.7</w:t>
            </w:r>
          </w:p>
        </w:tc>
        <w:tc>
          <w:tcPr>
            <w:tcW w:w="5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9DB0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jc w:val="center"/>
              <w:rPr>
                <w:sz w:val="22"/>
                <w:szCs w:val="22"/>
                <w:lang w:eastAsia="ko-KR"/>
              </w:rPr>
            </w:pPr>
            <w:r w:rsidRPr="002E6CFC">
              <w:rPr>
                <w:sz w:val="22"/>
                <w:szCs w:val="22"/>
                <w:lang w:eastAsia="ko-KR"/>
              </w:rPr>
              <w:t>2018.9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2999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jc w:val="center"/>
              <w:rPr>
                <w:sz w:val="22"/>
                <w:szCs w:val="22"/>
                <w:lang w:eastAsia="ko-KR"/>
              </w:rPr>
            </w:pPr>
            <w:r w:rsidRPr="002E6CFC">
              <w:rPr>
                <w:sz w:val="22"/>
                <w:szCs w:val="22"/>
                <w:lang w:eastAsia="ko-KR"/>
              </w:rPr>
              <w:t>2019.4</w:t>
            </w:r>
            <w:r w:rsidRPr="002E6CFC">
              <w:rPr>
                <w:rFonts w:hint="eastAsia"/>
                <w:sz w:val="22"/>
                <w:szCs w:val="22"/>
                <w:lang w:eastAsia="ko-KR"/>
              </w:rPr>
              <w:t>~</w:t>
            </w:r>
            <w:r w:rsidRPr="002E6CFC">
              <w:rPr>
                <w:sz w:val="22"/>
                <w:szCs w:val="22"/>
                <w:lang w:eastAsia="ko-KR"/>
              </w:rPr>
              <w:t>2020.1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440C96B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jc w:val="center"/>
              <w:rPr>
                <w:sz w:val="22"/>
                <w:szCs w:val="22"/>
                <w:lang w:eastAsia="ko-KR"/>
              </w:rPr>
            </w:pPr>
            <w:r w:rsidRPr="002E6CFC">
              <w:rPr>
                <w:sz w:val="22"/>
                <w:szCs w:val="22"/>
                <w:lang w:eastAsia="ko-KR"/>
              </w:rPr>
              <w:t>2021.1</w:t>
            </w:r>
          </w:p>
        </w:tc>
      </w:tr>
      <w:tr w:rsidR="002C1DD0" w:rsidRPr="002E6CFC" w14:paraId="61FAC13C" w14:textId="77777777" w:rsidTr="00282780">
        <w:trPr>
          <w:trHeight w:val="401"/>
        </w:trPr>
        <w:tc>
          <w:tcPr>
            <w:tcW w:w="117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A58992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rPr>
                <w:sz w:val="22"/>
                <w:szCs w:val="22"/>
                <w:lang w:eastAsia="ko-KR"/>
              </w:rPr>
            </w:pPr>
            <w:r w:rsidRPr="002E6CFC">
              <w:rPr>
                <w:sz w:val="22"/>
                <w:szCs w:val="22"/>
                <w:lang w:eastAsia="ko-KR"/>
              </w:rPr>
              <w:t>Benefit eligibility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8174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rPr>
                <w:sz w:val="22"/>
                <w:szCs w:val="22"/>
                <w:lang w:eastAsia="ko-KR"/>
              </w:rPr>
            </w:pPr>
            <w:r w:rsidRPr="002E6CFC">
              <w:rPr>
                <w:iCs/>
                <w:sz w:val="22"/>
                <w:szCs w:val="22"/>
                <w:lang w:eastAsia="ko-KR"/>
              </w:rPr>
              <w:t>Age 70+</w:t>
            </w:r>
          </w:p>
        </w:tc>
        <w:tc>
          <w:tcPr>
            <w:tcW w:w="32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209B2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jc w:val="center"/>
              <w:rPr>
                <w:sz w:val="22"/>
                <w:szCs w:val="22"/>
                <w:lang w:eastAsia="ko-KR"/>
              </w:rPr>
            </w:pPr>
            <w:r w:rsidRPr="002E6CFC">
              <w:rPr>
                <w:sz w:val="22"/>
                <w:szCs w:val="22"/>
                <w:lang w:eastAsia="ko-KR"/>
              </w:rPr>
              <w:t>Age 65+</w:t>
            </w:r>
          </w:p>
        </w:tc>
      </w:tr>
      <w:tr w:rsidR="002C1DD0" w:rsidRPr="002E6CFC" w14:paraId="13F14940" w14:textId="77777777" w:rsidTr="00282780">
        <w:trPr>
          <w:trHeight w:val="413"/>
        </w:trPr>
        <w:tc>
          <w:tcPr>
            <w:tcW w:w="117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D41740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rPr>
                <w:sz w:val="22"/>
                <w:szCs w:val="22"/>
                <w:lang w:eastAsia="ko-KR"/>
              </w:rPr>
            </w:pP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E723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jc w:val="center"/>
              <w:rPr>
                <w:iCs/>
                <w:sz w:val="22"/>
                <w:szCs w:val="22"/>
                <w:lang w:eastAsia="ko-KR"/>
              </w:rPr>
            </w:pPr>
            <w:r w:rsidRPr="002E6CFC">
              <w:rPr>
                <w:iCs/>
                <w:sz w:val="22"/>
                <w:szCs w:val="22"/>
                <w:lang w:eastAsia="ko-KR"/>
              </w:rPr>
              <w:t>Bottom 60% in the joint distribution of income and assets</w:t>
            </w:r>
          </w:p>
        </w:tc>
        <w:tc>
          <w:tcPr>
            <w:tcW w:w="27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C1158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jc w:val="center"/>
              <w:rPr>
                <w:iCs/>
                <w:sz w:val="22"/>
                <w:szCs w:val="22"/>
                <w:lang w:eastAsia="ko-KR"/>
              </w:rPr>
            </w:pPr>
            <w:r w:rsidRPr="002E6CFC">
              <w:rPr>
                <w:iCs/>
                <w:sz w:val="22"/>
                <w:szCs w:val="22"/>
                <w:lang w:eastAsia="ko-KR"/>
              </w:rPr>
              <w:t>Bottom 70% in the joint distribution of</w:t>
            </w:r>
          </w:p>
          <w:p w14:paraId="42821876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jc w:val="center"/>
              <w:rPr>
                <w:sz w:val="22"/>
                <w:szCs w:val="22"/>
                <w:lang w:eastAsia="ko-KR"/>
              </w:rPr>
            </w:pPr>
            <w:r w:rsidRPr="002E6CFC">
              <w:rPr>
                <w:iCs/>
                <w:sz w:val="22"/>
                <w:szCs w:val="22"/>
                <w:lang w:eastAsia="ko-KR"/>
              </w:rPr>
              <w:t>income and assets</w:t>
            </w:r>
          </w:p>
        </w:tc>
      </w:tr>
      <w:tr w:rsidR="002C1DD0" w:rsidRPr="002E6CFC" w14:paraId="16BE89AF" w14:textId="77777777" w:rsidTr="00282780">
        <w:trPr>
          <w:trHeight w:val="987"/>
        </w:trPr>
        <w:tc>
          <w:tcPr>
            <w:tcW w:w="1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E2AF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rPr>
                <w:sz w:val="22"/>
                <w:szCs w:val="22"/>
                <w:lang w:eastAsia="ko-KR"/>
              </w:rPr>
            </w:pPr>
            <w:r w:rsidRPr="002E6CFC">
              <w:rPr>
                <w:sz w:val="22"/>
                <w:szCs w:val="22"/>
                <w:lang w:eastAsia="ko-KR"/>
              </w:rPr>
              <w:t>Assessment of income and assets of applicants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2387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rPr>
                <w:iCs/>
                <w:sz w:val="22"/>
                <w:szCs w:val="22"/>
                <w:u w:val="single"/>
                <w:lang w:eastAsia="ko-KR"/>
              </w:rPr>
            </w:pPr>
            <w:r w:rsidRPr="002E6CFC">
              <w:rPr>
                <w:iCs/>
                <w:sz w:val="22"/>
                <w:szCs w:val="22"/>
                <w:u w:val="single"/>
                <w:lang w:eastAsia="ko-KR"/>
              </w:rPr>
              <w:t>Income formula</w:t>
            </w:r>
          </w:p>
          <w:p w14:paraId="7D9B9E3F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rPr>
                <w:iCs/>
                <w:sz w:val="22"/>
                <w:szCs w:val="22"/>
                <w:lang w:eastAsia="ko-KR"/>
              </w:rPr>
            </w:pPr>
            <w:r w:rsidRPr="002E6CFC">
              <w:rPr>
                <w:iCs/>
                <w:sz w:val="22"/>
                <w:szCs w:val="22"/>
                <w:lang w:eastAsia="ko-KR"/>
              </w:rPr>
              <w:t>(labour income - deduction) + business income + property income + public transfer</w:t>
            </w:r>
          </w:p>
          <w:p w14:paraId="5612DD88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rPr>
                <w:iCs/>
                <w:sz w:val="22"/>
                <w:szCs w:val="22"/>
                <w:u w:val="single"/>
                <w:lang w:eastAsia="ko-KR"/>
              </w:rPr>
            </w:pPr>
            <w:r w:rsidRPr="002E6CFC">
              <w:rPr>
                <w:iCs/>
                <w:sz w:val="22"/>
                <w:szCs w:val="22"/>
                <w:u w:val="single"/>
                <w:lang w:eastAsia="ko-KR"/>
              </w:rPr>
              <w:t>Asset formula</w:t>
            </w:r>
          </w:p>
          <w:p w14:paraId="2CC993FB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rPr>
                <w:iCs/>
                <w:sz w:val="22"/>
                <w:szCs w:val="22"/>
                <w:lang w:eastAsia="ko-KR"/>
              </w:rPr>
            </w:pPr>
            <w:r w:rsidRPr="002E6CFC">
              <w:rPr>
                <w:iCs/>
                <w:sz w:val="22"/>
                <w:szCs w:val="22"/>
                <w:lang w:eastAsia="ko-KR"/>
              </w:rPr>
              <w:t>(Assets - debt)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ko-KR"/>
                </w:rPr>
                <m:t xml:space="preserve"> ×</m:t>
              </m:r>
            </m:oMath>
            <w:r w:rsidRPr="002E6CFC">
              <w:rPr>
                <w:iCs/>
                <w:sz w:val="22"/>
                <w:szCs w:val="22"/>
                <w:lang w:eastAsia="ko-KR"/>
              </w:rPr>
              <w:t xml:space="preserve"> income conversion rate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ko-KR"/>
                </w:rPr>
                <m:t>÷</m:t>
              </m:r>
            </m:oMath>
            <w:r w:rsidRPr="002E6CFC">
              <w:rPr>
                <w:iCs/>
                <w:sz w:val="22"/>
                <w:szCs w:val="22"/>
                <w:lang w:eastAsia="ko-KR"/>
              </w:rPr>
              <w:t xml:space="preserve"> 12 months</w:t>
            </w:r>
          </w:p>
        </w:tc>
        <w:tc>
          <w:tcPr>
            <w:tcW w:w="2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EDB66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rPr>
                <w:iCs/>
                <w:sz w:val="22"/>
                <w:szCs w:val="22"/>
                <w:u w:val="single"/>
                <w:lang w:eastAsia="ko-KR"/>
              </w:rPr>
            </w:pPr>
            <w:r w:rsidRPr="002E6CFC">
              <w:rPr>
                <w:iCs/>
                <w:sz w:val="22"/>
                <w:szCs w:val="22"/>
                <w:u w:val="single"/>
                <w:lang w:eastAsia="ko-KR"/>
              </w:rPr>
              <w:t>Income formula</w:t>
            </w:r>
          </w:p>
          <w:p w14:paraId="2273C261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rPr>
                <w:iCs/>
                <w:sz w:val="22"/>
                <w:szCs w:val="22"/>
                <w:lang w:eastAsia="ko-KR"/>
              </w:rPr>
            </w:pPr>
            <w:r w:rsidRPr="002E6CFC">
              <w:rPr>
                <w:iCs/>
                <w:sz w:val="22"/>
                <w:szCs w:val="22"/>
                <w:lang w:eastAsia="ko-KR"/>
              </w:rPr>
              <w:t xml:space="preserve">0.7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ko-KR"/>
                </w:rPr>
                <m:t xml:space="preserve">× </m:t>
              </m:r>
            </m:oMath>
            <w:r w:rsidRPr="002E6CFC">
              <w:rPr>
                <w:iCs/>
                <w:sz w:val="22"/>
                <w:szCs w:val="22"/>
                <w:lang w:eastAsia="ko-KR"/>
              </w:rPr>
              <w:t>(labour income - deduction) + business income + property income + public transfer + free rental income</w:t>
            </w:r>
          </w:p>
          <w:p w14:paraId="4DF4D369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rPr>
                <w:iCs/>
                <w:sz w:val="22"/>
                <w:szCs w:val="22"/>
                <w:u w:val="single"/>
                <w:lang w:eastAsia="ko-KR"/>
              </w:rPr>
            </w:pPr>
            <w:r w:rsidRPr="002E6CFC">
              <w:rPr>
                <w:iCs/>
                <w:sz w:val="22"/>
                <w:szCs w:val="22"/>
                <w:u w:val="single"/>
                <w:lang w:eastAsia="ko-KR"/>
              </w:rPr>
              <w:t>Asset formula</w:t>
            </w:r>
          </w:p>
          <w:p w14:paraId="445F4A9F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rPr>
                <w:iCs/>
                <w:sz w:val="22"/>
                <w:szCs w:val="22"/>
                <w:lang w:eastAsia="ko-KR"/>
              </w:rPr>
            </w:pPr>
            <w:r w:rsidRPr="002E6CFC">
              <w:rPr>
                <w:iCs/>
                <w:sz w:val="22"/>
                <w:szCs w:val="22"/>
                <w:lang w:eastAsia="ko-KR"/>
              </w:rPr>
              <w:t xml:space="preserve">[{(General assets – basic deductions) + (financial assets - 20 million KRW) - debt}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ko-KR"/>
                </w:rPr>
                <m:t>×</m:t>
              </m:r>
            </m:oMath>
            <w:r w:rsidRPr="002E6CFC">
              <w:rPr>
                <w:iCs/>
                <w:sz w:val="22"/>
                <w:szCs w:val="22"/>
                <w:lang w:eastAsia="ko-KR"/>
              </w:rPr>
              <w:t xml:space="preserve"> income conversion rate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ko-KR"/>
                </w:rPr>
                <m:t>÷</m:t>
              </m:r>
            </m:oMath>
            <w:r w:rsidRPr="002E6CFC">
              <w:rPr>
                <w:iCs/>
                <w:sz w:val="22"/>
                <w:szCs w:val="22"/>
                <w:lang w:eastAsia="ko-KR"/>
              </w:rPr>
              <w:t xml:space="preserve"> 12] + P</w:t>
            </w:r>
            <w:r w:rsidRPr="002E6CFC">
              <w:rPr>
                <w:iCs/>
                <w:sz w:val="22"/>
                <w:szCs w:val="22"/>
                <w:vertAlign w:val="superscript"/>
                <w:lang w:eastAsia="ko-KR"/>
              </w:rPr>
              <w:t>*</w:t>
            </w:r>
          </w:p>
        </w:tc>
      </w:tr>
      <w:tr w:rsidR="002C1DD0" w:rsidRPr="002E6CFC" w14:paraId="0D91E887" w14:textId="77777777" w:rsidTr="00282780">
        <w:trPr>
          <w:trHeight w:val="994"/>
        </w:trPr>
        <w:tc>
          <w:tcPr>
            <w:tcW w:w="1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C2D6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rPr>
                <w:sz w:val="22"/>
                <w:szCs w:val="22"/>
                <w:lang w:eastAsia="ko-KR"/>
              </w:rPr>
            </w:pPr>
            <w:r w:rsidRPr="002E6CFC">
              <w:rPr>
                <w:sz w:val="22"/>
                <w:szCs w:val="22"/>
                <w:lang w:eastAsia="ko-KR"/>
              </w:rPr>
              <w:t>Maximum benefit (thousand KRW)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516C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jc w:val="center"/>
              <w:rPr>
                <w:sz w:val="22"/>
                <w:szCs w:val="22"/>
                <w:lang w:eastAsia="ko-KR"/>
              </w:rPr>
            </w:pPr>
            <w:r w:rsidRPr="002E6CFC">
              <w:rPr>
                <w:sz w:val="22"/>
                <w:szCs w:val="22"/>
                <w:lang w:eastAsia="ko-KR"/>
              </w:rPr>
              <w:t>84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9997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jc w:val="center"/>
              <w:rPr>
                <w:sz w:val="22"/>
                <w:szCs w:val="22"/>
                <w:lang w:eastAsia="ko-KR"/>
              </w:rPr>
            </w:pPr>
            <w:r w:rsidRPr="002E6CFC">
              <w:rPr>
                <w:sz w:val="22"/>
                <w:szCs w:val="22"/>
                <w:lang w:eastAsia="ko-KR"/>
              </w:rPr>
              <w:t>200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0B5A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jc w:val="center"/>
              <w:rPr>
                <w:sz w:val="22"/>
                <w:szCs w:val="22"/>
                <w:lang w:eastAsia="ko-KR"/>
              </w:rPr>
            </w:pPr>
            <w:r w:rsidRPr="002E6CFC">
              <w:rPr>
                <w:sz w:val="22"/>
                <w:szCs w:val="22"/>
                <w:lang w:eastAsia="ko-KR"/>
              </w:rPr>
              <w:t>250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38D6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rPr>
                <w:sz w:val="22"/>
                <w:szCs w:val="22"/>
                <w:lang w:eastAsia="ko-KR"/>
              </w:rPr>
            </w:pPr>
            <w:r w:rsidRPr="002E6CFC">
              <w:rPr>
                <w:sz w:val="22"/>
                <w:szCs w:val="22"/>
                <w:lang w:eastAsia="ko-KR"/>
              </w:rPr>
              <w:t>250~</w:t>
            </w:r>
          </w:p>
          <w:p w14:paraId="7EFD4BF9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rPr>
                <w:sz w:val="22"/>
                <w:szCs w:val="22"/>
                <w:lang w:eastAsia="ko-KR"/>
              </w:rPr>
            </w:pPr>
            <w:r w:rsidRPr="002E6CFC">
              <w:rPr>
                <w:sz w:val="22"/>
                <w:szCs w:val="22"/>
                <w:lang w:eastAsia="ko-KR"/>
              </w:rPr>
              <w:t>300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588551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jc w:val="center"/>
              <w:rPr>
                <w:sz w:val="22"/>
                <w:szCs w:val="22"/>
                <w:lang w:eastAsia="ko-KR"/>
              </w:rPr>
            </w:pPr>
            <w:r w:rsidRPr="002E6CFC">
              <w:rPr>
                <w:sz w:val="22"/>
                <w:szCs w:val="22"/>
                <w:lang w:eastAsia="ko-KR"/>
              </w:rPr>
              <w:t>300</w:t>
            </w:r>
          </w:p>
          <w:p w14:paraId="1CFF69FE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2C1DD0" w:rsidRPr="002E6CFC" w14:paraId="4D360D57" w14:textId="77777777" w:rsidTr="00282780">
        <w:trPr>
          <w:trHeight w:val="994"/>
        </w:trPr>
        <w:tc>
          <w:tcPr>
            <w:tcW w:w="1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3FD0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rPr>
                <w:sz w:val="22"/>
                <w:szCs w:val="22"/>
                <w:lang w:eastAsia="ko-KR"/>
              </w:rPr>
            </w:pPr>
            <w:r w:rsidRPr="002E6CFC">
              <w:rPr>
                <w:sz w:val="22"/>
                <w:szCs w:val="22"/>
                <w:lang w:eastAsia="ko-KR"/>
              </w:rPr>
              <w:t>Annual adjustment of maximum benefit (thousand KRW)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CDF3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jc w:val="center"/>
              <w:rPr>
                <w:sz w:val="22"/>
                <w:szCs w:val="22"/>
                <w:lang w:eastAsia="ko-KR"/>
              </w:rPr>
            </w:pPr>
            <w:r w:rsidRPr="002E6CFC">
              <w:rPr>
                <w:sz w:val="22"/>
                <w:szCs w:val="22"/>
                <w:lang w:eastAsia="ko-KR"/>
              </w:rPr>
              <w:t>Wage increase rate (88 in April 2009 to 99.9 in April 2014)</w:t>
            </w:r>
          </w:p>
        </w:tc>
        <w:tc>
          <w:tcPr>
            <w:tcW w:w="2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7D6BD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jc w:val="center"/>
              <w:rPr>
                <w:sz w:val="22"/>
                <w:szCs w:val="22"/>
                <w:lang w:eastAsia="ko-KR"/>
              </w:rPr>
            </w:pPr>
            <w:r w:rsidRPr="002E6CFC">
              <w:rPr>
                <w:sz w:val="22"/>
                <w:szCs w:val="22"/>
                <w:lang w:eastAsia="ko-KR"/>
              </w:rPr>
              <w:t>Inflation rate (202.6 in April 2015 to 209.96 in April 2018)</w:t>
            </w:r>
          </w:p>
        </w:tc>
      </w:tr>
      <w:tr w:rsidR="002C1DD0" w:rsidRPr="002E6CFC" w14:paraId="74D973C7" w14:textId="77777777" w:rsidTr="00282780">
        <w:trPr>
          <w:trHeight w:val="413"/>
        </w:trPr>
        <w:tc>
          <w:tcPr>
            <w:tcW w:w="1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A609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rPr>
                <w:sz w:val="22"/>
                <w:szCs w:val="22"/>
                <w:lang w:eastAsia="ko-KR"/>
              </w:rPr>
            </w:pPr>
            <w:r w:rsidRPr="002E6CFC">
              <w:rPr>
                <w:sz w:val="22"/>
                <w:szCs w:val="22"/>
                <w:lang w:eastAsia="ko-KR"/>
              </w:rPr>
              <w:t>Benefit reduction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8289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rPr>
                <w:sz w:val="22"/>
                <w:szCs w:val="22"/>
                <w:lang w:eastAsia="ko-KR"/>
              </w:rPr>
            </w:pPr>
          </w:p>
        </w:tc>
        <w:tc>
          <w:tcPr>
            <w:tcW w:w="2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C7E63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rPr>
                <w:sz w:val="22"/>
                <w:szCs w:val="22"/>
                <w:lang w:eastAsia="ko-KR"/>
              </w:rPr>
            </w:pPr>
          </w:p>
        </w:tc>
      </w:tr>
      <w:tr w:rsidR="002C1DD0" w:rsidRPr="002E6CFC" w14:paraId="305310CE" w14:textId="77777777" w:rsidTr="00282780">
        <w:trPr>
          <w:trHeight w:val="413"/>
        </w:trPr>
        <w:tc>
          <w:tcPr>
            <w:tcW w:w="1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9500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rPr>
                <w:sz w:val="22"/>
                <w:szCs w:val="22"/>
                <w:lang w:eastAsia="ko-KR"/>
              </w:rPr>
            </w:pPr>
            <w:r w:rsidRPr="002E6CFC">
              <w:rPr>
                <w:sz w:val="22"/>
                <w:szCs w:val="22"/>
                <w:lang w:eastAsia="ko-KR"/>
              </w:rPr>
              <w:t xml:space="preserve">1) </w:t>
            </w:r>
            <w:r w:rsidRPr="002E6CFC">
              <w:rPr>
                <w:rFonts w:hint="eastAsia"/>
                <w:sz w:val="22"/>
                <w:szCs w:val="22"/>
                <w:lang w:eastAsia="ko-KR"/>
              </w:rPr>
              <w:t xml:space="preserve">reduction </w:t>
            </w:r>
            <w:r w:rsidRPr="002E6CFC">
              <w:rPr>
                <w:sz w:val="22"/>
                <w:szCs w:val="22"/>
                <w:lang w:eastAsia="ko-KR"/>
              </w:rPr>
              <w:t>for pensioners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F6A4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rPr>
                <w:sz w:val="22"/>
                <w:szCs w:val="22"/>
                <w:lang w:eastAsia="ko-KR"/>
              </w:rPr>
            </w:pPr>
            <w:r w:rsidRPr="002E6CFC">
              <w:rPr>
                <w:sz w:val="22"/>
                <w:szCs w:val="22"/>
                <w:lang w:eastAsia="ko-KR"/>
              </w:rPr>
              <w:t>n/a</w:t>
            </w:r>
          </w:p>
        </w:tc>
        <w:tc>
          <w:tcPr>
            <w:tcW w:w="2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5E304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rPr>
                <w:sz w:val="22"/>
                <w:szCs w:val="22"/>
                <w:lang w:eastAsia="ko-KR"/>
              </w:rPr>
            </w:pPr>
            <w:r w:rsidRPr="002E6CFC">
              <w:rPr>
                <w:sz w:val="22"/>
                <w:szCs w:val="22"/>
                <w:lang w:eastAsia="ko-KR"/>
              </w:rPr>
              <w:t>If the National Pension benefit exceeds 150% of the maximum benefit, reduce the BPS benefit up to a half of the maximum benefit</w:t>
            </w:r>
          </w:p>
        </w:tc>
      </w:tr>
      <w:tr w:rsidR="002C1DD0" w:rsidRPr="002E6CFC" w14:paraId="4DE06F5C" w14:textId="77777777" w:rsidTr="00282780">
        <w:trPr>
          <w:trHeight w:val="436"/>
        </w:trPr>
        <w:tc>
          <w:tcPr>
            <w:tcW w:w="1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8E71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rPr>
                <w:sz w:val="22"/>
                <w:szCs w:val="22"/>
                <w:lang w:eastAsia="ko-KR"/>
              </w:rPr>
            </w:pPr>
            <w:r w:rsidRPr="002E6CFC">
              <w:rPr>
                <w:sz w:val="22"/>
                <w:szCs w:val="22"/>
                <w:lang w:eastAsia="ko-KR"/>
              </w:rPr>
              <w:t>2) reduction for couple recipients</w:t>
            </w:r>
          </w:p>
        </w:tc>
        <w:tc>
          <w:tcPr>
            <w:tcW w:w="38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D7C90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jc w:val="center"/>
              <w:rPr>
                <w:sz w:val="22"/>
                <w:szCs w:val="22"/>
                <w:lang w:eastAsia="ko-KR"/>
              </w:rPr>
            </w:pPr>
            <w:r w:rsidRPr="002E6CFC">
              <w:rPr>
                <w:sz w:val="22"/>
                <w:szCs w:val="22"/>
                <w:lang w:eastAsia="ko-KR"/>
              </w:rPr>
              <w:t>Reduce the benefit for each recipient by 20%</w:t>
            </w:r>
          </w:p>
        </w:tc>
      </w:tr>
      <w:tr w:rsidR="002C1DD0" w:rsidRPr="002E6CFC" w14:paraId="6235F929" w14:textId="77777777" w:rsidTr="00282780">
        <w:trPr>
          <w:trHeight w:val="687"/>
        </w:trPr>
        <w:tc>
          <w:tcPr>
            <w:tcW w:w="1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0E77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rPr>
                <w:sz w:val="22"/>
                <w:szCs w:val="22"/>
                <w:lang w:eastAsia="ko-KR"/>
              </w:rPr>
            </w:pPr>
            <w:r w:rsidRPr="002E6CFC">
              <w:rPr>
                <w:sz w:val="22"/>
                <w:szCs w:val="22"/>
                <w:lang w:eastAsia="ko-KR"/>
              </w:rPr>
              <w:t>3) reduction for recipients with high income</w:t>
            </w:r>
          </w:p>
        </w:tc>
        <w:tc>
          <w:tcPr>
            <w:tcW w:w="3823" w:type="pct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C0B03E" w14:textId="77777777" w:rsidR="002C1DD0" w:rsidRPr="002E6CFC" w:rsidRDefault="002C1DD0" w:rsidP="00282780">
            <w:pPr>
              <w:pStyle w:val="BodyText"/>
              <w:spacing w:line="240" w:lineRule="auto"/>
              <w:ind w:firstLine="0"/>
              <w:jc w:val="center"/>
              <w:rPr>
                <w:sz w:val="22"/>
                <w:szCs w:val="22"/>
                <w:lang w:eastAsia="ko-KR"/>
              </w:rPr>
            </w:pPr>
            <w:r w:rsidRPr="002E6CFC">
              <w:rPr>
                <w:sz w:val="22"/>
                <w:szCs w:val="22"/>
                <w:lang w:eastAsia="ko-KR"/>
              </w:rPr>
              <w:t xml:space="preserve">If (recognized income + BP benefit)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ko-KR"/>
                </w:rPr>
                <m:t>&gt;</m:t>
              </m:r>
            </m:oMath>
            <w:r w:rsidRPr="002E6CFC">
              <w:rPr>
                <w:sz w:val="22"/>
                <w:szCs w:val="22"/>
                <w:lang w:eastAsia="ko-KR"/>
              </w:rPr>
              <w:t xml:space="preserve"> the income eligibility threshold, reduce the benefit by the difference</w:t>
            </w:r>
          </w:p>
        </w:tc>
      </w:tr>
    </w:tbl>
    <w:p w14:paraId="4BA49467" w14:textId="77777777" w:rsidR="002C1DD0" w:rsidRPr="002E6CFC" w:rsidRDefault="002C1DD0" w:rsidP="002C1DD0">
      <w:pPr>
        <w:pStyle w:val="BodyText"/>
        <w:spacing w:line="240" w:lineRule="auto"/>
        <w:ind w:firstLine="0"/>
        <w:rPr>
          <w:sz w:val="20"/>
          <w:szCs w:val="20"/>
          <w:lang w:eastAsia="ko-KR"/>
        </w:rPr>
      </w:pPr>
      <w:r w:rsidRPr="002E6CFC">
        <w:rPr>
          <w:i/>
          <w:sz w:val="20"/>
          <w:szCs w:val="20"/>
        </w:rPr>
        <w:t>Note</w:t>
      </w:r>
      <w:r w:rsidRPr="002E6CFC">
        <w:rPr>
          <w:sz w:val="20"/>
          <w:szCs w:val="20"/>
        </w:rPr>
        <w:t>:</w:t>
      </w:r>
      <w:r w:rsidRPr="002E6CFC">
        <w:rPr>
          <w:sz w:val="20"/>
          <w:szCs w:val="20"/>
          <w:lang w:eastAsia="ko-KR"/>
        </w:rPr>
        <w:t xml:space="preserve"> P stands for the prices of luxury cars and other expensive luxury goods.</w:t>
      </w:r>
    </w:p>
    <w:p w14:paraId="03DE0C96" w14:textId="77777777" w:rsidR="002C1DD0" w:rsidRPr="002E6CFC" w:rsidRDefault="002C1DD0" w:rsidP="002C1DD0">
      <w:pPr>
        <w:pStyle w:val="BodyText"/>
        <w:spacing w:line="240" w:lineRule="auto"/>
        <w:ind w:firstLine="0"/>
        <w:rPr>
          <w:sz w:val="20"/>
          <w:szCs w:val="20"/>
          <w:lang w:eastAsia="ko-KR"/>
        </w:rPr>
      </w:pPr>
      <w:r w:rsidRPr="002E6CFC">
        <w:rPr>
          <w:i/>
          <w:iCs/>
          <w:sz w:val="20"/>
          <w:szCs w:val="20"/>
        </w:rPr>
        <w:t>Source</w:t>
      </w:r>
      <w:r w:rsidRPr="002E6CFC">
        <w:rPr>
          <w:sz w:val="20"/>
          <w:szCs w:val="20"/>
        </w:rPr>
        <w:t>: Korean Ministry of Health and Welfare (</w:t>
      </w:r>
      <w:r w:rsidRPr="002E6CFC">
        <w:rPr>
          <w:sz w:val="20"/>
          <w:szCs w:val="20"/>
          <w:lang w:eastAsia="ko-KR"/>
        </w:rPr>
        <w:t>2009, 2014</w:t>
      </w:r>
      <w:r w:rsidRPr="002E6CFC">
        <w:rPr>
          <w:sz w:val="20"/>
          <w:szCs w:val="20"/>
        </w:rPr>
        <w:t>)</w:t>
      </w:r>
      <w:r w:rsidRPr="002E6CFC">
        <w:rPr>
          <w:sz w:val="20"/>
          <w:szCs w:val="20"/>
          <w:lang w:eastAsia="ko-KR"/>
        </w:rPr>
        <w:t>, https://basicpension.mohw.go.kr(2020)</w:t>
      </w:r>
    </w:p>
    <w:p w14:paraId="66DB85B9" w14:textId="2A6892D9" w:rsidR="00A45F77" w:rsidRPr="009109EC" w:rsidRDefault="002C1DD0" w:rsidP="00A45F77">
      <w:pPr>
        <w:pStyle w:val="BodyText"/>
        <w:spacing w:line="360" w:lineRule="auto"/>
        <w:ind w:firstLine="0"/>
        <w:rPr>
          <w:i/>
          <w:iCs/>
          <w:sz w:val="22"/>
          <w:szCs w:val="22"/>
          <w:lang w:eastAsia="ko-KR"/>
        </w:rPr>
      </w:pPr>
      <w:r w:rsidRPr="002E6CFC">
        <w:br w:type="page"/>
      </w:r>
      <w:r w:rsidR="00A45F77" w:rsidRPr="009109EC">
        <w:rPr>
          <w:sz w:val="22"/>
          <w:szCs w:val="22"/>
        </w:rPr>
        <w:lastRenderedPageBreak/>
        <w:t xml:space="preserve">Table </w:t>
      </w:r>
      <w:r w:rsidR="00A45F77">
        <w:rPr>
          <w:sz w:val="22"/>
          <w:szCs w:val="22"/>
        </w:rPr>
        <w:t>S</w:t>
      </w:r>
      <w:r w:rsidR="00A45F77" w:rsidRPr="009109EC">
        <w:rPr>
          <w:sz w:val="22"/>
          <w:szCs w:val="22"/>
        </w:rPr>
        <w:t>2.</w:t>
      </w:r>
      <w:r w:rsidR="00A45F77" w:rsidRPr="009109EC">
        <w:rPr>
          <w:sz w:val="22"/>
          <w:szCs w:val="22"/>
          <w:lang w:eastAsia="ko-KR"/>
        </w:rPr>
        <w:t xml:space="preserve"> DD-ES Estimates of the Effects of the Basic Pension Reform in 20</w:t>
      </w:r>
      <w:r w:rsidR="00A45F77">
        <w:rPr>
          <w:sz w:val="22"/>
          <w:szCs w:val="22"/>
          <w:lang w:eastAsia="ko-KR"/>
        </w:rPr>
        <w:t>08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06"/>
        <w:gridCol w:w="1805"/>
        <w:gridCol w:w="1805"/>
        <w:gridCol w:w="1805"/>
        <w:gridCol w:w="1805"/>
      </w:tblGrid>
      <w:tr w:rsidR="00A45F77" w14:paraId="2FE47D50" w14:textId="77777777" w:rsidTr="00304C18">
        <w:trPr>
          <w:trHeight w:val="334"/>
        </w:trPr>
        <w:tc>
          <w:tcPr>
            <w:tcW w:w="1000" w:type="pct"/>
            <w:tcBorders>
              <w:top w:val="single" w:sz="4" w:space="0" w:color="auto"/>
              <w:left w:val="nil"/>
              <w:right w:val="nil"/>
            </w:tcBorders>
          </w:tcPr>
          <w:p w14:paraId="0EA60697" w14:textId="77777777" w:rsidR="00A45F77" w:rsidRPr="00340CEB" w:rsidRDefault="00A45F77" w:rsidP="00304C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257966A" w14:textId="77777777" w:rsidR="00A45F77" w:rsidRPr="00340CEB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40CEB">
              <w:rPr>
                <w:rFonts w:ascii="Times New Roman" w:hAnsi="Times New Roman" w:cs="Times New Roman"/>
                <w:sz w:val="22"/>
              </w:rPr>
              <w:t>Income poverty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53225E4" w14:textId="77777777" w:rsidR="00A45F77" w:rsidRPr="00340CEB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40CEB">
              <w:rPr>
                <w:rFonts w:ascii="Times New Roman" w:hAnsi="Times New Roman" w:cs="Times New Roman"/>
                <w:sz w:val="22"/>
              </w:rPr>
              <w:t>Consumption poverty</w:t>
            </w:r>
          </w:p>
        </w:tc>
      </w:tr>
      <w:tr w:rsidR="00A45F77" w14:paraId="6C2555E6" w14:textId="77777777" w:rsidTr="00304C18">
        <w:trPr>
          <w:trHeight w:val="334"/>
        </w:trPr>
        <w:tc>
          <w:tcPr>
            <w:tcW w:w="1000" w:type="pct"/>
            <w:tcBorders>
              <w:left w:val="nil"/>
              <w:right w:val="nil"/>
            </w:tcBorders>
          </w:tcPr>
          <w:p w14:paraId="6BA82599" w14:textId="77777777" w:rsidR="00A45F77" w:rsidRPr="00340CEB" w:rsidRDefault="00A45F77" w:rsidP="00304C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</w:tcPr>
          <w:p w14:paraId="2CB75FFC" w14:textId="77777777" w:rsidR="00A45F77" w:rsidRPr="00340CEB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40CEB">
              <w:rPr>
                <w:rFonts w:ascii="Times New Roman" w:hAnsi="Times New Roman" w:cs="Times New Roman"/>
                <w:sz w:val="22"/>
              </w:rPr>
              <w:t>(1)</w:t>
            </w:r>
          </w:p>
        </w:tc>
        <w:tc>
          <w:tcPr>
            <w:tcW w:w="1000" w:type="pct"/>
            <w:tcBorders>
              <w:left w:val="nil"/>
              <w:right w:val="nil"/>
            </w:tcBorders>
          </w:tcPr>
          <w:p w14:paraId="11EA14B3" w14:textId="77777777" w:rsidR="00A45F77" w:rsidRPr="00340CEB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40CEB">
              <w:rPr>
                <w:rFonts w:ascii="Times New Roman" w:hAnsi="Times New Roman" w:cs="Times New Roman"/>
                <w:sz w:val="22"/>
              </w:rPr>
              <w:t>(2)</w:t>
            </w:r>
          </w:p>
        </w:tc>
        <w:tc>
          <w:tcPr>
            <w:tcW w:w="1000" w:type="pct"/>
            <w:tcBorders>
              <w:left w:val="nil"/>
              <w:right w:val="nil"/>
            </w:tcBorders>
          </w:tcPr>
          <w:p w14:paraId="5C28DBCF" w14:textId="77777777" w:rsidR="00A45F77" w:rsidRPr="00340CEB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40CEB">
              <w:rPr>
                <w:rFonts w:ascii="Times New Roman" w:hAnsi="Times New Roman" w:cs="Times New Roman"/>
                <w:sz w:val="22"/>
              </w:rPr>
              <w:t>(3)</w:t>
            </w:r>
          </w:p>
        </w:tc>
        <w:tc>
          <w:tcPr>
            <w:tcW w:w="1000" w:type="pct"/>
            <w:tcBorders>
              <w:left w:val="nil"/>
              <w:right w:val="nil"/>
            </w:tcBorders>
          </w:tcPr>
          <w:p w14:paraId="26858AAA" w14:textId="77777777" w:rsidR="00A45F77" w:rsidRPr="00340CEB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40CEB">
              <w:rPr>
                <w:rFonts w:ascii="Times New Roman" w:hAnsi="Times New Roman" w:cs="Times New Roman"/>
                <w:sz w:val="22"/>
              </w:rPr>
              <w:t>(4)</w:t>
            </w:r>
          </w:p>
        </w:tc>
      </w:tr>
      <w:tr w:rsidR="00A45F77" w14:paraId="486EE450" w14:textId="77777777" w:rsidTr="00304C18">
        <w:trPr>
          <w:trHeight w:val="334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D56F5" w14:textId="77777777" w:rsidR="00A45F77" w:rsidRPr="00340CEB" w:rsidRDefault="00A45F77" w:rsidP="00304C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40CEB">
              <w:rPr>
                <w:rFonts w:ascii="Times New Roman" w:hAnsi="Times New Roman" w:cs="Times New Roman"/>
                <w:sz w:val="22"/>
              </w:rPr>
              <w:t>Group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DDDF53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0.064</w:t>
            </w:r>
            <w:r w:rsidRPr="004C4D63">
              <w:rPr>
                <w:rFonts w:ascii="Times New Roman" w:hAnsi="Times New Roman" w:cs="Times New Roman"/>
                <w:kern w:val="0"/>
                <w:sz w:val="22"/>
                <w:vertAlign w:val="superscript"/>
              </w:rPr>
              <w:t>***</w:t>
            </w: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(0.021)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D69C3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0.041</w:t>
            </w:r>
            <w:r w:rsidRPr="004C4D63">
              <w:rPr>
                <w:rFonts w:ascii="Times New Roman" w:hAnsi="Times New Roman" w:cs="Times New Roman"/>
                <w:kern w:val="0"/>
                <w:sz w:val="22"/>
                <w:vertAlign w:val="superscript"/>
              </w:rPr>
              <w:t>**</w:t>
            </w: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(0.017)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5F4C5C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0.028</w:t>
            </w:r>
            <w:r w:rsidRPr="004C4D63">
              <w:rPr>
                <w:rFonts w:ascii="Times New Roman" w:hAnsi="Times New Roman" w:cs="Times New Roman"/>
                <w:kern w:val="0"/>
                <w:sz w:val="22"/>
                <w:vertAlign w:val="superscript"/>
              </w:rPr>
              <w:t>*</w:t>
            </w: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(0.017)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13C31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0.025</w:t>
            </w:r>
            <w:r w:rsidRPr="004C4D63">
              <w:rPr>
                <w:rFonts w:ascii="Times New Roman" w:hAnsi="Times New Roman" w:cs="Times New Roman"/>
                <w:kern w:val="0"/>
                <w:sz w:val="22"/>
                <w:vertAlign w:val="superscript"/>
              </w:rPr>
              <w:t>*</w:t>
            </w: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(0.015)</w:t>
            </w:r>
          </w:p>
        </w:tc>
      </w:tr>
      <w:tr w:rsidR="00A45F77" w:rsidRPr="00B45393" w14:paraId="618D590E" w14:textId="77777777" w:rsidTr="00304C18">
        <w:trPr>
          <w:trHeight w:val="334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6139B9F6" w14:textId="77777777" w:rsidR="00A45F77" w:rsidRPr="00340CEB" w:rsidRDefault="00A45F77" w:rsidP="00304C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40CEB">
              <w:rPr>
                <w:rFonts w:ascii="Times New Roman" w:hAnsi="Times New Roman" w:cs="Times New Roman"/>
                <w:sz w:val="22"/>
              </w:rPr>
              <w:t>group × 20</w:t>
            </w:r>
            <w:r>
              <w:rPr>
                <w:rFonts w:ascii="Times New Roman" w:hAnsi="Times New Roman" w:cs="Times New Roman"/>
                <w:sz w:val="22"/>
              </w:rPr>
              <w:t>06</w:t>
            </w:r>
            <w:r w:rsidRPr="00340CEB">
              <w:rPr>
                <w:rFonts w:ascii="Times New Roman" w:hAnsi="Times New Roman" w:cs="Times New Roman"/>
                <w:sz w:val="22"/>
              </w:rPr>
              <w:t>q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E9FF798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-0.009(0.027)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9EA6B44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12202DF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-0.014(0.022)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60D4DF74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45F77" w:rsidRPr="00B45393" w14:paraId="041E20BA" w14:textId="77777777" w:rsidTr="00304C18">
        <w:trPr>
          <w:trHeight w:val="334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69E47DB" w14:textId="77777777" w:rsidR="00A45F77" w:rsidRPr="00340CEB" w:rsidRDefault="00A45F77" w:rsidP="00304C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40CEB">
              <w:rPr>
                <w:rFonts w:ascii="Times New Roman" w:hAnsi="Times New Roman" w:cs="Times New Roman"/>
                <w:sz w:val="22"/>
              </w:rPr>
              <w:t>group × 20</w:t>
            </w:r>
            <w:r>
              <w:rPr>
                <w:rFonts w:ascii="Times New Roman" w:hAnsi="Times New Roman" w:cs="Times New Roman"/>
                <w:sz w:val="22"/>
              </w:rPr>
              <w:t>06</w:t>
            </w:r>
            <w:r w:rsidRPr="00340CEB">
              <w:rPr>
                <w:rFonts w:ascii="Times New Roman" w:hAnsi="Times New Roman" w:cs="Times New Roman"/>
                <w:sz w:val="22"/>
              </w:rPr>
              <w:t>q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13740E7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-0.028(0.028)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3FC19511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0807B08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0.025(0.024)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BFC9648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45F77" w:rsidRPr="00B45393" w14:paraId="049BC436" w14:textId="77777777" w:rsidTr="00304C18">
        <w:trPr>
          <w:trHeight w:val="334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2DA32F9" w14:textId="77777777" w:rsidR="00A45F77" w:rsidRPr="00340CEB" w:rsidRDefault="00A45F77" w:rsidP="00304C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40CEB">
              <w:rPr>
                <w:rFonts w:ascii="Times New Roman" w:hAnsi="Times New Roman" w:cs="Times New Roman"/>
                <w:sz w:val="22"/>
              </w:rPr>
              <w:t>group × 20</w:t>
            </w:r>
            <w:r>
              <w:rPr>
                <w:rFonts w:ascii="Times New Roman" w:hAnsi="Times New Roman" w:cs="Times New Roman"/>
                <w:sz w:val="22"/>
              </w:rPr>
              <w:t>06</w:t>
            </w:r>
            <w:r w:rsidRPr="00340CEB">
              <w:rPr>
                <w:rFonts w:ascii="Times New Roman" w:hAnsi="Times New Roman" w:cs="Times New Roman"/>
                <w:sz w:val="22"/>
              </w:rPr>
              <w:t>q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7E24529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-0.021(0.028)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E841368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BE94AA2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0.015(0.023)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FE0F820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45F77" w:rsidRPr="00B45393" w14:paraId="311AA6B7" w14:textId="77777777" w:rsidTr="00304C18">
        <w:trPr>
          <w:trHeight w:val="334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66C30443" w14:textId="77777777" w:rsidR="00A45F77" w:rsidRPr="00340CEB" w:rsidRDefault="00A45F77" w:rsidP="00304C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40CEB">
              <w:rPr>
                <w:rFonts w:ascii="Times New Roman" w:hAnsi="Times New Roman" w:cs="Times New Roman"/>
                <w:sz w:val="22"/>
              </w:rPr>
              <w:t>group × 20</w:t>
            </w:r>
            <w:r>
              <w:rPr>
                <w:rFonts w:ascii="Times New Roman" w:hAnsi="Times New Roman" w:cs="Times New Roman"/>
                <w:sz w:val="22"/>
              </w:rPr>
              <w:t>06</w:t>
            </w:r>
            <w:r w:rsidRPr="00340CEB">
              <w:rPr>
                <w:rFonts w:ascii="Times New Roman" w:hAnsi="Times New Roman" w:cs="Times New Roman"/>
                <w:sz w:val="22"/>
              </w:rPr>
              <w:t>q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62876477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-0.041(0.026)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F26192B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3A0950F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-0.033(0.022)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28345D3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45F77" w:rsidRPr="00B45393" w14:paraId="2799D4B2" w14:textId="77777777" w:rsidTr="00304C18">
        <w:trPr>
          <w:trHeight w:val="334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667A8615" w14:textId="77777777" w:rsidR="00A45F77" w:rsidRPr="00340CEB" w:rsidRDefault="00A45F77" w:rsidP="00304C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40CEB">
              <w:rPr>
                <w:rFonts w:ascii="Times New Roman" w:hAnsi="Times New Roman" w:cs="Times New Roman"/>
                <w:sz w:val="22"/>
              </w:rPr>
              <w:t>group × 20</w:t>
            </w:r>
            <w:r>
              <w:rPr>
                <w:rFonts w:ascii="Times New Roman" w:hAnsi="Times New Roman" w:cs="Times New Roman"/>
                <w:sz w:val="22"/>
              </w:rPr>
              <w:t>07</w:t>
            </w:r>
            <w:r w:rsidRPr="00340CEB">
              <w:rPr>
                <w:rFonts w:ascii="Times New Roman" w:hAnsi="Times New Roman" w:cs="Times New Roman"/>
                <w:sz w:val="22"/>
              </w:rPr>
              <w:t>q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576B809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-0.011(0.027)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367EF408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3F64AAAD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-0.029(0.022)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3F48B89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45F77" w:rsidRPr="00B45393" w14:paraId="1F815EEC" w14:textId="77777777" w:rsidTr="00304C18">
        <w:trPr>
          <w:trHeight w:val="334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38186E8" w14:textId="77777777" w:rsidR="00A45F77" w:rsidRPr="00340CEB" w:rsidRDefault="00A45F77" w:rsidP="00304C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40CEB">
              <w:rPr>
                <w:rFonts w:ascii="Times New Roman" w:hAnsi="Times New Roman" w:cs="Times New Roman"/>
                <w:sz w:val="22"/>
              </w:rPr>
              <w:t>group × 20</w:t>
            </w:r>
            <w:r>
              <w:rPr>
                <w:rFonts w:ascii="Times New Roman" w:hAnsi="Times New Roman" w:cs="Times New Roman"/>
                <w:sz w:val="22"/>
              </w:rPr>
              <w:t>07</w:t>
            </w:r>
            <w:r w:rsidRPr="00340CEB">
              <w:rPr>
                <w:rFonts w:ascii="Times New Roman" w:hAnsi="Times New Roman" w:cs="Times New Roman"/>
                <w:sz w:val="22"/>
              </w:rPr>
              <w:t>q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B214EBF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-0.013(0.027)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37D6AE68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1EDAE63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0.015(0.023)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647E74D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45F77" w:rsidRPr="00B45393" w14:paraId="5FFA1BC4" w14:textId="77777777" w:rsidTr="00304C18">
        <w:trPr>
          <w:trHeight w:val="334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123576E" w14:textId="77777777" w:rsidR="00A45F77" w:rsidRPr="00340CEB" w:rsidRDefault="00A45F77" w:rsidP="00304C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40CEB">
              <w:rPr>
                <w:rFonts w:ascii="Times New Roman" w:hAnsi="Times New Roman" w:cs="Times New Roman"/>
                <w:sz w:val="22"/>
              </w:rPr>
              <w:t>group × 20</w:t>
            </w:r>
            <w:r>
              <w:rPr>
                <w:rFonts w:ascii="Times New Roman" w:hAnsi="Times New Roman" w:cs="Times New Roman"/>
                <w:sz w:val="22"/>
              </w:rPr>
              <w:t>07</w:t>
            </w:r>
            <w:r w:rsidRPr="00340CEB">
              <w:rPr>
                <w:rFonts w:ascii="Times New Roman" w:hAnsi="Times New Roman" w:cs="Times New Roman"/>
                <w:sz w:val="22"/>
              </w:rPr>
              <w:t>q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3DDECAF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-0.046</w:t>
            </w:r>
            <w:r w:rsidRPr="004C4D63">
              <w:rPr>
                <w:rFonts w:ascii="Times New Roman" w:hAnsi="Times New Roman" w:cs="Times New Roman"/>
                <w:kern w:val="0"/>
                <w:sz w:val="22"/>
                <w:vertAlign w:val="superscript"/>
              </w:rPr>
              <w:t>*</w:t>
            </w: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(0.027)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3CDA141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32B036D8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0.009(0.023)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2D34DC74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45F77" w:rsidRPr="00B45393" w14:paraId="36ED86A8" w14:textId="77777777" w:rsidTr="00304C18">
        <w:trPr>
          <w:trHeight w:val="334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080EF0" w14:textId="77777777" w:rsidR="00A45F77" w:rsidRPr="00340CEB" w:rsidRDefault="00A45F77" w:rsidP="00304C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40CEB">
              <w:rPr>
                <w:rFonts w:ascii="Times New Roman" w:hAnsi="Times New Roman" w:cs="Times New Roman"/>
                <w:sz w:val="22"/>
              </w:rPr>
              <w:t>group × 20</w:t>
            </w:r>
            <w:r>
              <w:rPr>
                <w:rFonts w:ascii="Times New Roman" w:hAnsi="Times New Roman" w:cs="Times New Roman"/>
                <w:sz w:val="22"/>
              </w:rPr>
              <w:t>08</w:t>
            </w:r>
            <w:r w:rsidRPr="00340CEB">
              <w:rPr>
                <w:rFonts w:ascii="Times New Roman" w:hAnsi="Times New Roman" w:cs="Times New Roman"/>
                <w:sz w:val="22"/>
              </w:rPr>
              <w:t>q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1D3C5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-0.003(0.028)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960A74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0.016(0.026)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1BCE78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-0.015(0.023)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CCB2A0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-0.015(0.021)</w:t>
            </w:r>
          </w:p>
        </w:tc>
      </w:tr>
      <w:tr w:rsidR="00A45F77" w:rsidRPr="00B45393" w14:paraId="0A17174A" w14:textId="77777777" w:rsidTr="00304C18">
        <w:trPr>
          <w:trHeight w:val="334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53AF66" w14:textId="77777777" w:rsidR="00A45F77" w:rsidRPr="00340CEB" w:rsidRDefault="00A45F77" w:rsidP="00304C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40CEB">
              <w:rPr>
                <w:rFonts w:ascii="Times New Roman" w:hAnsi="Times New Roman" w:cs="Times New Roman"/>
                <w:sz w:val="22"/>
              </w:rPr>
              <w:t>group × 20</w:t>
            </w:r>
            <w:r>
              <w:rPr>
                <w:rFonts w:ascii="Times New Roman" w:hAnsi="Times New Roman" w:cs="Times New Roman"/>
                <w:sz w:val="22"/>
              </w:rPr>
              <w:t>08</w:t>
            </w:r>
            <w:r w:rsidRPr="00340CEB">
              <w:rPr>
                <w:rFonts w:ascii="Times New Roman" w:hAnsi="Times New Roman" w:cs="Times New Roman"/>
                <w:sz w:val="22"/>
              </w:rPr>
              <w:t>q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7CCA21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-0.007(0.029)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6300F2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0.012(0.028)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281D27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0.015(0.024)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2F347D2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0.014(0.024)</w:t>
            </w:r>
          </w:p>
        </w:tc>
      </w:tr>
      <w:tr w:rsidR="00A45F77" w:rsidRPr="00B45393" w14:paraId="5D92246B" w14:textId="77777777" w:rsidTr="00304C18">
        <w:trPr>
          <w:trHeight w:val="334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E516C0" w14:textId="77777777" w:rsidR="00A45F77" w:rsidRPr="00340CEB" w:rsidRDefault="00A45F77" w:rsidP="00304C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40CEB">
              <w:rPr>
                <w:rFonts w:ascii="Times New Roman" w:hAnsi="Times New Roman" w:cs="Times New Roman"/>
                <w:sz w:val="22"/>
              </w:rPr>
              <w:t>group × 20</w:t>
            </w:r>
            <w:r>
              <w:rPr>
                <w:rFonts w:ascii="Times New Roman" w:hAnsi="Times New Roman" w:cs="Times New Roman"/>
                <w:sz w:val="22"/>
              </w:rPr>
              <w:t>08</w:t>
            </w:r>
            <w:r w:rsidRPr="00340CEB">
              <w:rPr>
                <w:rFonts w:ascii="Times New Roman" w:hAnsi="Times New Roman" w:cs="Times New Roman"/>
                <w:sz w:val="22"/>
              </w:rPr>
              <w:t>q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A68551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-0.025(0.028)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55256E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-0.007(0.029)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89BEDB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-0.022(0.023)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6BC5DA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-0.022(0.024)</w:t>
            </w:r>
          </w:p>
        </w:tc>
      </w:tr>
      <w:tr w:rsidR="00A45F77" w:rsidRPr="00B45393" w14:paraId="6F3B9CC7" w14:textId="77777777" w:rsidTr="00304C18">
        <w:trPr>
          <w:trHeight w:val="334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8C101C" w14:textId="77777777" w:rsidR="00A45F77" w:rsidRPr="00340CEB" w:rsidRDefault="00A45F77" w:rsidP="00304C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40CEB">
              <w:rPr>
                <w:rFonts w:ascii="Times New Roman" w:hAnsi="Times New Roman" w:cs="Times New Roman"/>
                <w:sz w:val="22"/>
              </w:rPr>
              <w:t>group × 20</w:t>
            </w:r>
            <w:r>
              <w:rPr>
                <w:rFonts w:ascii="Times New Roman" w:hAnsi="Times New Roman" w:cs="Times New Roman"/>
                <w:sz w:val="22"/>
              </w:rPr>
              <w:t>08</w:t>
            </w:r>
            <w:r w:rsidRPr="00340CEB">
              <w:rPr>
                <w:rFonts w:ascii="Times New Roman" w:hAnsi="Times New Roman" w:cs="Times New Roman"/>
                <w:sz w:val="22"/>
              </w:rPr>
              <w:t>q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52E9F2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-0.042(0.028)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E5D8B5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-0.025(0.031)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B771E4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-0.030(0.023)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599255F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-0.031(0.026)</w:t>
            </w:r>
          </w:p>
        </w:tc>
      </w:tr>
      <w:tr w:rsidR="00A45F77" w:rsidRPr="00B45393" w14:paraId="718FEC14" w14:textId="77777777" w:rsidTr="00304C18">
        <w:trPr>
          <w:trHeight w:val="334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FA7461" w14:textId="77777777" w:rsidR="00A45F77" w:rsidRPr="00340CEB" w:rsidRDefault="00A45F77" w:rsidP="00304C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40CEB">
              <w:rPr>
                <w:rFonts w:ascii="Times New Roman" w:hAnsi="Times New Roman" w:cs="Times New Roman"/>
                <w:sz w:val="22"/>
              </w:rPr>
              <w:t>group × 20</w:t>
            </w:r>
            <w:r>
              <w:rPr>
                <w:rFonts w:ascii="Times New Roman" w:hAnsi="Times New Roman" w:cs="Times New Roman"/>
                <w:sz w:val="22"/>
              </w:rPr>
              <w:t>09</w:t>
            </w:r>
            <w:r w:rsidRPr="00340CEB">
              <w:rPr>
                <w:rFonts w:ascii="Times New Roman" w:hAnsi="Times New Roman" w:cs="Times New Roman"/>
                <w:sz w:val="22"/>
              </w:rPr>
              <w:t>q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4F9145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-0.076</w:t>
            </w:r>
            <w:r w:rsidRPr="004C4D63">
              <w:rPr>
                <w:rFonts w:ascii="Times New Roman" w:hAnsi="Times New Roman" w:cs="Times New Roman"/>
                <w:kern w:val="0"/>
                <w:sz w:val="22"/>
                <w:vertAlign w:val="superscript"/>
              </w:rPr>
              <w:t>***</w:t>
            </w: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(0.027)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84CA59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-0.059</w:t>
            </w:r>
            <w:r w:rsidRPr="004C4D63">
              <w:rPr>
                <w:rFonts w:ascii="Times New Roman" w:hAnsi="Times New Roman" w:cs="Times New Roman"/>
                <w:kern w:val="0"/>
                <w:sz w:val="22"/>
                <w:vertAlign w:val="superscript"/>
              </w:rPr>
              <w:t>*</w:t>
            </w: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(0.033)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53A0B5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-0.049</w:t>
            </w:r>
            <w:r w:rsidRPr="004C4D63">
              <w:rPr>
                <w:rFonts w:ascii="Times New Roman" w:hAnsi="Times New Roman" w:cs="Times New Roman"/>
                <w:kern w:val="0"/>
                <w:sz w:val="22"/>
                <w:vertAlign w:val="superscript"/>
              </w:rPr>
              <w:t>**</w:t>
            </w: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(0.023)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491AA4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-0.050</w:t>
            </w:r>
            <w:r w:rsidRPr="004C4D63">
              <w:rPr>
                <w:rFonts w:ascii="Times New Roman" w:hAnsi="Times New Roman" w:cs="Times New Roman"/>
                <w:kern w:val="0"/>
                <w:sz w:val="22"/>
                <w:vertAlign w:val="superscript"/>
              </w:rPr>
              <w:t>*</w:t>
            </w: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(0.028)</w:t>
            </w:r>
          </w:p>
        </w:tc>
      </w:tr>
      <w:tr w:rsidR="00A45F77" w:rsidRPr="00B45393" w14:paraId="46517B2B" w14:textId="77777777" w:rsidTr="00304C18">
        <w:trPr>
          <w:trHeight w:val="334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60A7B0" w14:textId="77777777" w:rsidR="00A45F77" w:rsidRPr="00340CEB" w:rsidRDefault="00A45F77" w:rsidP="00304C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40CEB">
              <w:rPr>
                <w:rFonts w:ascii="Times New Roman" w:hAnsi="Times New Roman" w:cs="Times New Roman"/>
                <w:sz w:val="22"/>
              </w:rPr>
              <w:t>group × 20</w:t>
            </w:r>
            <w:r>
              <w:rPr>
                <w:rFonts w:ascii="Times New Roman" w:hAnsi="Times New Roman" w:cs="Times New Roman"/>
                <w:sz w:val="22"/>
              </w:rPr>
              <w:t>09</w:t>
            </w:r>
            <w:r w:rsidRPr="00340CEB">
              <w:rPr>
                <w:rFonts w:ascii="Times New Roman" w:hAnsi="Times New Roman" w:cs="Times New Roman"/>
                <w:sz w:val="22"/>
              </w:rPr>
              <w:t>q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0DDE7B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-0.059</w:t>
            </w:r>
            <w:r w:rsidRPr="004C4D63">
              <w:rPr>
                <w:rFonts w:ascii="Times New Roman" w:hAnsi="Times New Roman" w:cs="Times New Roman"/>
                <w:kern w:val="0"/>
                <w:sz w:val="22"/>
                <w:vertAlign w:val="superscript"/>
              </w:rPr>
              <w:t>**</w:t>
            </w: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(0.026)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1D02D4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-0.043(0.034)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02594E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-0.045</w:t>
            </w:r>
            <w:r w:rsidRPr="004C4D63">
              <w:rPr>
                <w:rFonts w:ascii="Times New Roman" w:hAnsi="Times New Roman" w:cs="Times New Roman"/>
                <w:kern w:val="0"/>
                <w:sz w:val="22"/>
                <w:vertAlign w:val="superscript"/>
              </w:rPr>
              <w:t>*</w:t>
            </w: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(0.023)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28DA73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-0.046(0.030)</w:t>
            </w:r>
          </w:p>
        </w:tc>
      </w:tr>
      <w:tr w:rsidR="00A45F77" w:rsidRPr="00B45393" w14:paraId="2F7D5D9C" w14:textId="77777777" w:rsidTr="00304C18">
        <w:trPr>
          <w:trHeight w:val="334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EEF12B" w14:textId="77777777" w:rsidR="00A45F77" w:rsidRPr="00340CEB" w:rsidRDefault="00A45F77" w:rsidP="00304C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40CEB">
              <w:rPr>
                <w:rFonts w:ascii="Times New Roman" w:hAnsi="Times New Roman" w:cs="Times New Roman"/>
                <w:sz w:val="22"/>
              </w:rPr>
              <w:t>group × 20</w:t>
            </w:r>
            <w:r>
              <w:rPr>
                <w:rFonts w:ascii="Times New Roman" w:hAnsi="Times New Roman" w:cs="Times New Roman"/>
                <w:sz w:val="22"/>
              </w:rPr>
              <w:t>09</w:t>
            </w:r>
            <w:r w:rsidRPr="00340CEB">
              <w:rPr>
                <w:rFonts w:ascii="Times New Roman" w:hAnsi="Times New Roman" w:cs="Times New Roman"/>
                <w:sz w:val="22"/>
              </w:rPr>
              <w:t>q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A6E293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-0.070</w:t>
            </w:r>
            <w:r w:rsidRPr="004C4D63">
              <w:rPr>
                <w:rFonts w:ascii="Times New Roman" w:hAnsi="Times New Roman" w:cs="Times New Roman"/>
                <w:kern w:val="0"/>
                <w:sz w:val="22"/>
                <w:vertAlign w:val="superscript"/>
              </w:rPr>
              <w:t>***</w:t>
            </w: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(0.027)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4F0714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-0.054(0.037)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CF76D7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-0.065</w:t>
            </w:r>
            <w:r w:rsidRPr="004C4D63">
              <w:rPr>
                <w:rFonts w:ascii="Times New Roman" w:hAnsi="Times New Roman" w:cs="Times New Roman"/>
                <w:kern w:val="0"/>
                <w:sz w:val="22"/>
                <w:vertAlign w:val="superscript"/>
              </w:rPr>
              <w:t>***</w:t>
            </w: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(0.023)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0ED13A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-0.067</w:t>
            </w:r>
            <w:r w:rsidRPr="004C4D63">
              <w:rPr>
                <w:rFonts w:ascii="Times New Roman" w:hAnsi="Times New Roman" w:cs="Times New Roman"/>
                <w:kern w:val="0"/>
                <w:sz w:val="22"/>
                <w:vertAlign w:val="superscript"/>
              </w:rPr>
              <w:t>**</w:t>
            </w: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(0.032)</w:t>
            </w:r>
          </w:p>
        </w:tc>
      </w:tr>
      <w:tr w:rsidR="00A45F77" w:rsidRPr="00B45393" w14:paraId="771A97C8" w14:textId="77777777" w:rsidTr="00304C18">
        <w:trPr>
          <w:trHeight w:val="334"/>
        </w:trPr>
        <w:tc>
          <w:tcPr>
            <w:tcW w:w="1000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777D04B5" w14:textId="77777777" w:rsidR="00A45F77" w:rsidRPr="00340CEB" w:rsidRDefault="00A45F77" w:rsidP="00304C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40CEB">
              <w:rPr>
                <w:rFonts w:ascii="Times New Roman" w:hAnsi="Times New Roman" w:cs="Times New Roman"/>
                <w:sz w:val="22"/>
              </w:rPr>
              <w:t>group × 20</w:t>
            </w:r>
            <w:r>
              <w:rPr>
                <w:rFonts w:ascii="Times New Roman" w:hAnsi="Times New Roman" w:cs="Times New Roman"/>
                <w:sz w:val="22"/>
              </w:rPr>
              <w:t>09</w:t>
            </w:r>
            <w:r w:rsidRPr="00340CEB">
              <w:rPr>
                <w:rFonts w:ascii="Times New Roman" w:hAnsi="Times New Roman" w:cs="Times New Roman"/>
                <w:sz w:val="22"/>
              </w:rPr>
              <w:t>q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122A8832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-0.113</w:t>
            </w:r>
            <w:r w:rsidRPr="004C4D63">
              <w:rPr>
                <w:rFonts w:ascii="Times New Roman" w:hAnsi="Times New Roman" w:cs="Times New Roman"/>
                <w:kern w:val="0"/>
                <w:sz w:val="22"/>
                <w:vertAlign w:val="superscript"/>
              </w:rPr>
              <w:t>***</w:t>
            </w: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(0.026)</w:t>
            </w: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04B7A3FC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-0.097</w:t>
            </w:r>
            <w:r w:rsidRPr="004C4D63">
              <w:rPr>
                <w:rFonts w:ascii="Times New Roman" w:hAnsi="Times New Roman" w:cs="Times New Roman"/>
                <w:kern w:val="0"/>
                <w:sz w:val="22"/>
                <w:vertAlign w:val="superscript"/>
              </w:rPr>
              <w:t>**</w:t>
            </w: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(0.039)</w:t>
            </w: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141AA868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-0.093</w:t>
            </w:r>
            <w:r w:rsidRPr="004C4D63">
              <w:rPr>
                <w:rFonts w:ascii="Times New Roman" w:hAnsi="Times New Roman" w:cs="Times New Roman"/>
                <w:kern w:val="0"/>
                <w:sz w:val="22"/>
                <w:vertAlign w:val="superscript"/>
              </w:rPr>
              <w:t>***</w:t>
            </w: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(0.022)</w:t>
            </w: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5DBB578D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-0.095</w:t>
            </w:r>
            <w:r w:rsidRPr="004C4D63">
              <w:rPr>
                <w:rFonts w:ascii="Times New Roman" w:hAnsi="Times New Roman" w:cs="Times New Roman"/>
                <w:kern w:val="0"/>
                <w:sz w:val="22"/>
                <w:vertAlign w:val="superscript"/>
              </w:rPr>
              <w:t>***</w:t>
            </w:r>
            <w:r w:rsidRPr="004C4D63">
              <w:rPr>
                <w:rFonts w:ascii="Times New Roman" w:hAnsi="Times New Roman" w:cs="Times New Roman"/>
                <w:kern w:val="0"/>
                <w:sz w:val="22"/>
              </w:rPr>
              <w:t>(0.033)</w:t>
            </w:r>
          </w:p>
        </w:tc>
      </w:tr>
      <w:tr w:rsidR="00A45F77" w:rsidRPr="00B45393" w14:paraId="723C38DA" w14:textId="77777777" w:rsidTr="00304C18">
        <w:trPr>
          <w:trHeight w:val="334"/>
        </w:trPr>
        <w:tc>
          <w:tcPr>
            <w:tcW w:w="1000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523DD282" w14:textId="77777777" w:rsidR="00A45F77" w:rsidRPr="00340CEB" w:rsidRDefault="00A45F77" w:rsidP="00304C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40CEB">
              <w:rPr>
                <w:rFonts w:ascii="Times New Roman" w:hAnsi="Times New Roman" w:cs="Times New Roman"/>
                <w:sz w:val="22"/>
              </w:rPr>
              <w:t xml:space="preserve">group × </w:t>
            </w:r>
          </w:p>
          <w:p w14:paraId="28C1B300" w14:textId="77777777" w:rsidR="00A45F77" w:rsidRPr="00340CEB" w:rsidRDefault="00A45F77" w:rsidP="00304C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40CEB">
              <w:rPr>
                <w:rFonts w:ascii="Times New Roman" w:hAnsi="Times New Roman" w:cs="Times New Roman"/>
                <w:sz w:val="22"/>
              </w:rPr>
              <w:t>linear trend</w:t>
            </w: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29FCBE73" w14:textId="77777777" w:rsidR="00A45F77" w:rsidRPr="004C4D6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60230523" w14:textId="77777777" w:rsidR="00A45F77" w:rsidRPr="00B4539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0.000(0.003)</w:t>
            </w: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3A88F4DE" w14:textId="77777777" w:rsidR="00A45F77" w:rsidRPr="00340CEB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3326CABB" w14:textId="77777777" w:rsidR="00A45F77" w:rsidRPr="00B4539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0.000(0.003)</w:t>
            </w:r>
          </w:p>
        </w:tc>
      </w:tr>
      <w:tr w:rsidR="00A45F77" w:rsidRPr="00B45393" w14:paraId="0CFFD993" w14:textId="77777777" w:rsidTr="00304C18">
        <w:trPr>
          <w:trHeight w:val="334"/>
        </w:trPr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E09FF" w14:textId="77777777" w:rsidR="00A45F77" w:rsidRPr="00340CEB" w:rsidRDefault="00A45F77" w:rsidP="00304C1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40CEB">
              <w:rPr>
                <w:rFonts w:ascii="Times New Roman" w:hAnsi="Times New Roman" w:cs="Times New Roman"/>
                <w:i/>
                <w:iCs/>
                <w:sz w:val="22"/>
              </w:rPr>
              <w:t>N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2266C" w14:textId="77777777" w:rsidR="00A45F77" w:rsidRPr="00340CEB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56440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8CC36" w14:textId="77777777" w:rsidR="00A45F77" w:rsidRPr="00340CEB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56440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EF854" w14:textId="77777777" w:rsidR="00A45F77" w:rsidRPr="00340CEB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56440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C977A6" w14:textId="77777777" w:rsidR="00A45F77" w:rsidRPr="00B45393" w:rsidRDefault="00A45F77" w:rsidP="00304C1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56440</w:t>
            </w:r>
          </w:p>
        </w:tc>
      </w:tr>
    </w:tbl>
    <w:p w14:paraId="4E4A8DB4" w14:textId="77777777" w:rsidR="00A45F77" w:rsidRPr="008109D3" w:rsidRDefault="00A45F77" w:rsidP="00A45F77">
      <w:pPr>
        <w:pStyle w:val="BodyText"/>
        <w:spacing w:line="240" w:lineRule="auto"/>
        <w:ind w:firstLine="0"/>
        <w:rPr>
          <w:sz w:val="20"/>
          <w:szCs w:val="20"/>
          <w:lang w:eastAsia="ko-KR"/>
        </w:rPr>
      </w:pPr>
      <w:r w:rsidRPr="008F6E58">
        <w:rPr>
          <w:i/>
          <w:sz w:val="20"/>
          <w:szCs w:val="20"/>
        </w:rPr>
        <w:t>Notes</w:t>
      </w:r>
      <w:r w:rsidRPr="008F6E58">
        <w:rPr>
          <w:sz w:val="20"/>
          <w:szCs w:val="20"/>
        </w:rPr>
        <w:t xml:space="preserve">: 1. </w:t>
      </w:r>
      <w:r w:rsidRPr="008F6E58">
        <w:rPr>
          <w:sz w:val="20"/>
          <w:szCs w:val="20"/>
          <w:lang w:eastAsia="ko-KR"/>
        </w:rPr>
        <w:t>Year</w:t>
      </w:r>
      <w:r>
        <w:rPr>
          <w:sz w:val="20"/>
          <w:szCs w:val="20"/>
          <w:lang w:eastAsia="ko-KR"/>
        </w:rPr>
        <w:t>-</w:t>
      </w:r>
      <w:r w:rsidRPr="008F6E58">
        <w:rPr>
          <w:sz w:val="20"/>
          <w:szCs w:val="20"/>
          <w:lang w:eastAsia="ko-KR"/>
        </w:rPr>
        <w:t>fixed effects, quarter</w:t>
      </w:r>
      <w:r>
        <w:rPr>
          <w:sz w:val="20"/>
          <w:szCs w:val="20"/>
          <w:lang w:eastAsia="ko-KR"/>
        </w:rPr>
        <w:t>-</w:t>
      </w:r>
      <w:r w:rsidRPr="008F6E58">
        <w:rPr>
          <w:sz w:val="20"/>
          <w:szCs w:val="20"/>
          <w:lang w:eastAsia="ko-KR"/>
        </w:rPr>
        <w:t>fixed effects, sex, age, age squared, education</w:t>
      </w:r>
      <w:r>
        <w:rPr>
          <w:sz w:val="20"/>
          <w:szCs w:val="20"/>
          <w:lang w:eastAsia="ko-KR"/>
        </w:rPr>
        <w:t>,</w:t>
      </w:r>
      <w:r w:rsidRPr="008F6E58">
        <w:rPr>
          <w:sz w:val="20"/>
          <w:szCs w:val="20"/>
          <w:lang w:eastAsia="ko-KR"/>
        </w:rPr>
        <w:t xml:space="preserve"> and receipt of public pension benefits are also included in </w:t>
      </w:r>
      <w:r>
        <w:rPr>
          <w:sz w:val="20"/>
          <w:szCs w:val="20"/>
          <w:lang w:eastAsia="ko-KR"/>
        </w:rPr>
        <w:t xml:space="preserve">all </w:t>
      </w:r>
      <w:r w:rsidRPr="008F6E58">
        <w:rPr>
          <w:sz w:val="20"/>
          <w:szCs w:val="20"/>
          <w:lang w:eastAsia="ko-KR"/>
        </w:rPr>
        <w:t>the models.</w:t>
      </w:r>
      <w:r>
        <w:rPr>
          <w:sz w:val="20"/>
          <w:szCs w:val="20"/>
          <w:lang w:eastAsia="ko-KR"/>
        </w:rPr>
        <w:t xml:space="preserve"> </w:t>
      </w:r>
      <w:r w:rsidRPr="008109D3">
        <w:rPr>
          <w:sz w:val="20"/>
          <w:szCs w:val="20"/>
        </w:rPr>
        <w:t>2. *</w:t>
      </w:r>
      <w:r w:rsidRPr="008109D3">
        <w:rPr>
          <w:i/>
          <w:sz w:val="20"/>
          <w:szCs w:val="20"/>
        </w:rPr>
        <w:t>p</w:t>
      </w:r>
      <w:r w:rsidRPr="008109D3">
        <w:rPr>
          <w:sz w:val="20"/>
          <w:szCs w:val="20"/>
        </w:rPr>
        <w:t>&lt;.10, **</w:t>
      </w:r>
      <w:r w:rsidRPr="008109D3">
        <w:rPr>
          <w:i/>
          <w:sz w:val="20"/>
          <w:szCs w:val="20"/>
        </w:rPr>
        <w:t>p</w:t>
      </w:r>
      <w:r w:rsidRPr="008109D3">
        <w:rPr>
          <w:sz w:val="20"/>
          <w:szCs w:val="20"/>
        </w:rPr>
        <w:t>&lt;.05, ***</w:t>
      </w:r>
      <w:r w:rsidRPr="008109D3">
        <w:rPr>
          <w:i/>
          <w:sz w:val="20"/>
          <w:szCs w:val="20"/>
        </w:rPr>
        <w:t>p</w:t>
      </w:r>
      <w:r w:rsidRPr="008109D3">
        <w:rPr>
          <w:sz w:val="20"/>
          <w:szCs w:val="20"/>
        </w:rPr>
        <w:t>&lt;.01</w:t>
      </w:r>
    </w:p>
    <w:p w14:paraId="1D2B202A" w14:textId="77777777" w:rsidR="00A45F77" w:rsidRPr="008F6E58" w:rsidRDefault="00A45F77" w:rsidP="00A45F77">
      <w:pPr>
        <w:pStyle w:val="BodyText"/>
        <w:spacing w:line="240" w:lineRule="auto"/>
        <w:ind w:firstLine="0"/>
        <w:rPr>
          <w:sz w:val="20"/>
          <w:szCs w:val="20"/>
        </w:rPr>
      </w:pPr>
      <w:r w:rsidRPr="008F6E58">
        <w:rPr>
          <w:i/>
          <w:iCs/>
          <w:sz w:val="20"/>
          <w:szCs w:val="20"/>
        </w:rPr>
        <w:t>Source</w:t>
      </w:r>
      <w:r w:rsidRPr="008F6E58">
        <w:rPr>
          <w:sz w:val="20"/>
          <w:szCs w:val="20"/>
        </w:rPr>
        <w:t>: Household Income and Expenditure Survey</w:t>
      </w:r>
    </w:p>
    <w:p w14:paraId="1A7DA2B5" w14:textId="77777777" w:rsidR="00A45F77" w:rsidRDefault="00A45F77" w:rsidP="00A45F77"/>
    <w:p w14:paraId="3DB03D8E" w14:textId="60D7BD1D" w:rsidR="00A45F77" w:rsidRDefault="00A45F77" w:rsidP="00A45F77">
      <w:pPr>
        <w:pStyle w:val="BodyText"/>
        <w:spacing w:line="360" w:lineRule="auto"/>
        <w:ind w:firstLine="0"/>
      </w:pPr>
    </w:p>
    <w:p w14:paraId="5DFB8E12" w14:textId="77777777" w:rsidR="00CE7CB6" w:rsidRPr="008F6E58" w:rsidRDefault="00CE7CB6" w:rsidP="00A45F77">
      <w:pPr>
        <w:pStyle w:val="BodyText"/>
        <w:spacing w:line="360" w:lineRule="auto"/>
        <w:ind w:firstLine="0"/>
        <w:rPr>
          <w:sz w:val="20"/>
          <w:szCs w:val="20"/>
        </w:rPr>
      </w:pPr>
    </w:p>
    <w:p w14:paraId="561C05D8" w14:textId="77777777" w:rsidR="00A45F77" w:rsidRDefault="00A45F77" w:rsidP="002C1DD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160ECD84" w14:textId="77777777" w:rsidR="00A45F77" w:rsidRPr="002E6CFC" w:rsidRDefault="00A45F77" w:rsidP="00A45F77">
      <w:pPr>
        <w:pStyle w:val="BodyText"/>
        <w:spacing w:line="240" w:lineRule="auto"/>
        <w:ind w:firstLine="0"/>
        <w:rPr>
          <w:b/>
          <w:bCs/>
          <w:color w:val="FF0000"/>
          <w:sz w:val="22"/>
          <w:szCs w:val="22"/>
        </w:rPr>
      </w:pPr>
      <w:r w:rsidRPr="002E6CFC">
        <w:rPr>
          <w:sz w:val="22"/>
          <w:szCs w:val="22"/>
        </w:rPr>
        <w:lastRenderedPageBreak/>
        <w:t>Table S3</w:t>
      </w:r>
      <w:r w:rsidRPr="002E6CFC">
        <w:rPr>
          <w:sz w:val="22"/>
          <w:szCs w:val="22"/>
          <w:lang w:eastAsia="ko-KR"/>
        </w:rPr>
        <w:t>. IV Estimates of the E</w:t>
      </w:r>
      <w:r w:rsidRPr="002E6CFC">
        <w:rPr>
          <w:sz w:val="22"/>
          <w:szCs w:val="22"/>
        </w:rPr>
        <w:t xml:space="preserve">ffects of </w:t>
      </w:r>
      <w:r w:rsidRPr="002E6CFC">
        <w:rPr>
          <w:sz w:val="22"/>
          <w:szCs w:val="22"/>
          <w:lang w:eastAsia="ko-KR"/>
        </w:rPr>
        <w:t>the Basic Pension Reform in 2014</w:t>
      </w:r>
    </w:p>
    <w:tbl>
      <w:tblPr>
        <w:tblW w:w="4947" w:type="pct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41"/>
        <w:gridCol w:w="2363"/>
        <w:gridCol w:w="2363"/>
        <w:gridCol w:w="2363"/>
      </w:tblGrid>
      <w:tr w:rsidR="00A45F77" w:rsidRPr="002E6CFC" w14:paraId="2398DD72" w14:textId="77777777" w:rsidTr="00304C18">
        <w:trPr>
          <w:trHeight w:val="326"/>
        </w:trPr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</w:tcPr>
          <w:p w14:paraId="50EEF39B" w14:textId="77777777" w:rsidR="00A45F77" w:rsidRPr="002E6CFC" w:rsidRDefault="00A45F77" w:rsidP="00304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single" w:sz="4" w:space="0" w:color="auto"/>
              <w:bottom w:val="single" w:sz="4" w:space="0" w:color="auto"/>
            </w:tcBorders>
          </w:tcPr>
          <w:p w14:paraId="7A04530D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E6CFC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I</w:t>
            </w:r>
            <w:r w:rsidRPr="002E6CFC">
              <w:rPr>
                <w:rFonts w:ascii="Times New Roman" w:hAnsi="Times New Roman" w:cs="Times New Roman"/>
                <w:color w:val="000000" w:themeColor="text1"/>
                <w:sz w:val="22"/>
              </w:rPr>
              <w:t>ncome poverty</w:t>
            </w:r>
          </w:p>
        </w:tc>
        <w:tc>
          <w:tcPr>
            <w:tcW w:w="1323" w:type="pct"/>
            <w:tcBorders>
              <w:top w:val="single" w:sz="4" w:space="0" w:color="auto"/>
              <w:bottom w:val="single" w:sz="4" w:space="0" w:color="auto"/>
            </w:tcBorders>
          </w:tcPr>
          <w:p w14:paraId="12F32072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E6CFC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C</w:t>
            </w:r>
            <w:r w:rsidRPr="002E6CFC">
              <w:rPr>
                <w:rFonts w:ascii="Times New Roman" w:hAnsi="Times New Roman" w:cs="Times New Roman"/>
                <w:color w:val="000000" w:themeColor="text1"/>
                <w:sz w:val="22"/>
              </w:rPr>
              <w:t>onsumption poverty</w:t>
            </w:r>
          </w:p>
        </w:tc>
        <w:tc>
          <w:tcPr>
            <w:tcW w:w="1323" w:type="pct"/>
            <w:vMerge w:val="restart"/>
            <w:tcBorders>
              <w:top w:val="single" w:sz="4" w:space="0" w:color="auto"/>
            </w:tcBorders>
          </w:tcPr>
          <w:p w14:paraId="14307F85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  <w:r w:rsidRPr="002E6CF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>1</w:t>
            </w:r>
            <w:r w:rsidRPr="002E6CFC">
              <w:rPr>
                <w:rFonts w:ascii="Times New Roman" w:eastAsia="Times New Roman" w:hAnsi="Times New Roman" w:cs="Times New Roman"/>
                <w:color w:val="000000" w:themeColor="text1"/>
                <w:sz w:val="22"/>
                <w:vertAlign w:val="superscript"/>
              </w:rPr>
              <w:t>st</w:t>
            </w:r>
            <w:r w:rsidRPr="002E6CFC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stage</w:t>
            </w:r>
          </w:p>
        </w:tc>
      </w:tr>
      <w:tr w:rsidR="00A45F77" w:rsidRPr="002E6CFC" w14:paraId="5AB53528" w14:textId="77777777" w:rsidTr="00304C18">
        <w:trPr>
          <w:trHeight w:val="326"/>
        </w:trPr>
        <w:tc>
          <w:tcPr>
            <w:tcW w:w="1031" w:type="pct"/>
            <w:tcBorders>
              <w:top w:val="nil"/>
              <w:bottom w:val="single" w:sz="4" w:space="0" w:color="auto"/>
            </w:tcBorders>
          </w:tcPr>
          <w:p w14:paraId="3A7426DF" w14:textId="77777777" w:rsidR="00A45F77" w:rsidRPr="002E6CFC" w:rsidRDefault="00A45F77" w:rsidP="00304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  <w:bottom w:val="single" w:sz="4" w:space="0" w:color="auto"/>
            </w:tcBorders>
          </w:tcPr>
          <w:p w14:paraId="1504054B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sz w:val="22"/>
              </w:rPr>
              <w:t>IV</w:t>
            </w:r>
          </w:p>
        </w:tc>
        <w:tc>
          <w:tcPr>
            <w:tcW w:w="1323" w:type="pct"/>
            <w:tcBorders>
              <w:top w:val="nil"/>
              <w:bottom w:val="single" w:sz="4" w:space="0" w:color="auto"/>
            </w:tcBorders>
          </w:tcPr>
          <w:p w14:paraId="564BBE46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sz w:val="22"/>
              </w:rPr>
              <w:t>IV</w:t>
            </w:r>
          </w:p>
        </w:tc>
        <w:tc>
          <w:tcPr>
            <w:tcW w:w="1323" w:type="pct"/>
            <w:vMerge/>
            <w:tcBorders>
              <w:bottom w:val="single" w:sz="4" w:space="0" w:color="auto"/>
            </w:tcBorders>
          </w:tcPr>
          <w:p w14:paraId="32CF6DD4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A45F77" w:rsidRPr="002E6CFC" w14:paraId="3DE48003" w14:textId="77777777" w:rsidTr="00304C18">
        <w:trPr>
          <w:trHeight w:val="326"/>
        </w:trPr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14:paraId="74C522E2" w14:textId="77777777" w:rsidR="00A45F77" w:rsidRPr="002E6CFC" w:rsidRDefault="00A45F77" w:rsidP="00304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sz w:val="22"/>
              </w:rPr>
              <w:t>group × 2012q3</w:t>
            </w:r>
          </w:p>
        </w:tc>
        <w:tc>
          <w:tcPr>
            <w:tcW w:w="1323" w:type="pct"/>
            <w:tcBorders>
              <w:top w:val="nil"/>
            </w:tcBorders>
          </w:tcPr>
          <w:p w14:paraId="49D832C2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</w:tcBorders>
          </w:tcPr>
          <w:p w14:paraId="062023A8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</w:tcBorders>
          </w:tcPr>
          <w:p w14:paraId="1A049C15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-0.037</w:t>
            </w: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vertAlign w:val="superscript"/>
              </w:rPr>
              <w:t xml:space="preserve">* </w:t>
            </w: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(0.021)</w:t>
            </w:r>
          </w:p>
        </w:tc>
      </w:tr>
      <w:tr w:rsidR="00A45F77" w:rsidRPr="002E6CFC" w14:paraId="174DB5AA" w14:textId="77777777" w:rsidTr="00304C18">
        <w:trPr>
          <w:trHeight w:val="326"/>
        </w:trPr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14:paraId="020FB747" w14:textId="77777777" w:rsidR="00A45F77" w:rsidRPr="002E6CFC" w:rsidRDefault="00A45F77" w:rsidP="00304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sz w:val="22"/>
              </w:rPr>
              <w:t>group × 2012q4</w:t>
            </w:r>
          </w:p>
        </w:tc>
        <w:tc>
          <w:tcPr>
            <w:tcW w:w="1323" w:type="pct"/>
            <w:tcBorders>
              <w:top w:val="nil"/>
            </w:tcBorders>
          </w:tcPr>
          <w:p w14:paraId="2FF6DD82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</w:tcBorders>
          </w:tcPr>
          <w:p w14:paraId="2C9C9F58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</w:tcBorders>
          </w:tcPr>
          <w:p w14:paraId="0F99B8A8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-0.038</w:t>
            </w: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vertAlign w:val="superscript"/>
              </w:rPr>
              <w:t xml:space="preserve">* </w:t>
            </w: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(0.021)</w:t>
            </w:r>
          </w:p>
        </w:tc>
      </w:tr>
      <w:tr w:rsidR="00A45F77" w:rsidRPr="002E6CFC" w14:paraId="2EFD4EEA" w14:textId="77777777" w:rsidTr="00304C18">
        <w:trPr>
          <w:trHeight w:val="326"/>
        </w:trPr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14:paraId="1B3EE9D1" w14:textId="77777777" w:rsidR="00A45F77" w:rsidRPr="002E6CFC" w:rsidRDefault="00A45F77" w:rsidP="00304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sz w:val="22"/>
              </w:rPr>
              <w:t>group × 2013q1</w:t>
            </w:r>
          </w:p>
        </w:tc>
        <w:tc>
          <w:tcPr>
            <w:tcW w:w="1323" w:type="pct"/>
            <w:tcBorders>
              <w:top w:val="nil"/>
              <w:bottom w:val="nil"/>
            </w:tcBorders>
          </w:tcPr>
          <w:p w14:paraId="579CAD19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</w:tcPr>
          <w:p w14:paraId="30A97E6F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</w:tcPr>
          <w:p w14:paraId="716446CE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-0.033 (0.021)</w:t>
            </w:r>
          </w:p>
        </w:tc>
      </w:tr>
      <w:tr w:rsidR="00A45F77" w:rsidRPr="002E6CFC" w14:paraId="5B3827EC" w14:textId="77777777" w:rsidTr="00304C18">
        <w:trPr>
          <w:trHeight w:val="326"/>
        </w:trPr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14:paraId="46C92712" w14:textId="77777777" w:rsidR="00A45F77" w:rsidRPr="002E6CFC" w:rsidRDefault="00A45F77" w:rsidP="00304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sz w:val="22"/>
              </w:rPr>
              <w:t>group × 2013q2</w:t>
            </w:r>
          </w:p>
        </w:tc>
        <w:tc>
          <w:tcPr>
            <w:tcW w:w="1323" w:type="pct"/>
            <w:tcBorders>
              <w:top w:val="nil"/>
              <w:bottom w:val="nil"/>
            </w:tcBorders>
          </w:tcPr>
          <w:p w14:paraId="2DECC2FE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</w:tcPr>
          <w:p w14:paraId="6F0161DD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</w:tcPr>
          <w:p w14:paraId="23144217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0.002 (0.021)</w:t>
            </w:r>
          </w:p>
        </w:tc>
      </w:tr>
      <w:tr w:rsidR="00A45F77" w:rsidRPr="002E6CFC" w14:paraId="4A9C1317" w14:textId="77777777" w:rsidTr="00304C18">
        <w:trPr>
          <w:trHeight w:val="326"/>
        </w:trPr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14:paraId="14607216" w14:textId="77777777" w:rsidR="00A45F77" w:rsidRPr="002E6CFC" w:rsidRDefault="00A45F77" w:rsidP="00304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sz w:val="22"/>
              </w:rPr>
              <w:t>group × 2013q3</w:t>
            </w:r>
          </w:p>
        </w:tc>
        <w:tc>
          <w:tcPr>
            <w:tcW w:w="1323" w:type="pct"/>
            <w:tcBorders>
              <w:top w:val="nil"/>
              <w:bottom w:val="nil"/>
            </w:tcBorders>
          </w:tcPr>
          <w:p w14:paraId="5305784E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</w:tcPr>
          <w:p w14:paraId="13E518A9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</w:tcPr>
          <w:p w14:paraId="56EFDA71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-0.003 (0.021)</w:t>
            </w:r>
          </w:p>
        </w:tc>
      </w:tr>
      <w:tr w:rsidR="00A45F77" w:rsidRPr="002E6CFC" w14:paraId="400114DD" w14:textId="77777777" w:rsidTr="00304C18">
        <w:trPr>
          <w:trHeight w:val="326"/>
        </w:trPr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14:paraId="609544BA" w14:textId="77777777" w:rsidR="00A45F77" w:rsidRPr="002E6CFC" w:rsidRDefault="00A45F77" w:rsidP="00304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sz w:val="22"/>
              </w:rPr>
              <w:t>group × 2013q4</w:t>
            </w:r>
          </w:p>
        </w:tc>
        <w:tc>
          <w:tcPr>
            <w:tcW w:w="1323" w:type="pct"/>
            <w:tcBorders>
              <w:top w:val="nil"/>
              <w:bottom w:val="nil"/>
            </w:tcBorders>
          </w:tcPr>
          <w:p w14:paraId="597A7893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</w:tcPr>
          <w:p w14:paraId="4A70738C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</w:tcPr>
          <w:p w14:paraId="570D9B06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-0.010 (0.021)</w:t>
            </w:r>
          </w:p>
        </w:tc>
      </w:tr>
      <w:tr w:rsidR="00A45F77" w:rsidRPr="002E6CFC" w14:paraId="6EECEB55" w14:textId="77777777" w:rsidTr="00304C18">
        <w:trPr>
          <w:trHeight w:val="326"/>
        </w:trPr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</w:tcPr>
          <w:p w14:paraId="048A3A68" w14:textId="77777777" w:rsidR="00A45F77" w:rsidRPr="002E6CFC" w:rsidRDefault="00A45F77" w:rsidP="00304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sz w:val="22"/>
              </w:rPr>
              <w:t>group × 2014q1</w:t>
            </w:r>
          </w:p>
        </w:tc>
        <w:tc>
          <w:tcPr>
            <w:tcW w:w="1323" w:type="pct"/>
            <w:tcBorders>
              <w:top w:val="nil"/>
              <w:bottom w:val="nil"/>
            </w:tcBorders>
          </w:tcPr>
          <w:p w14:paraId="45EF4C45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</w:tcPr>
          <w:p w14:paraId="084DDE84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</w:tcPr>
          <w:p w14:paraId="2E5E3390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-0.023 (0.021)</w:t>
            </w:r>
          </w:p>
        </w:tc>
      </w:tr>
      <w:tr w:rsidR="00A45F77" w:rsidRPr="002E6CFC" w14:paraId="113DA193" w14:textId="77777777" w:rsidTr="00304C18">
        <w:trPr>
          <w:trHeight w:val="326"/>
        </w:trPr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D1BC9" w14:textId="77777777" w:rsidR="00A45F77" w:rsidRPr="002E6CFC" w:rsidRDefault="00A45F77" w:rsidP="00304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sz w:val="22"/>
              </w:rPr>
              <w:t>group × 2014q3</w:t>
            </w:r>
          </w:p>
        </w:tc>
        <w:tc>
          <w:tcPr>
            <w:tcW w:w="1323" w:type="pct"/>
            <w:tcBorders>
              <w:top w:val="nil"/>
              <w:bottom w:val="nil"/>
            </w:tcBorders>
            <w:shd w:val="clear" w:color="auto" w:fill="auto"/>
          </w:tcPr>
          <w:p w14:paraId="1BEFA3E5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  <w:shd w:val="clear" w:color="auto" w:fill="auto"/>
          </w:tcPr>
          <w:p w14:paraId="536F52AB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  <w:shd w:val="clear" w:color="auto" w:fill="auto"/>
          </w:tcPr>
          <w:p w14:paraId="70C35916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0.620</w:t>
            </w: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vertAlign w:val="superscript"/>
              </w:rPr>
              <w:t xml:space="preserve">*** </w:t>
            </w: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(0.032)</w:t>
            </w:r>
          </w:p>
        </w:tc>
      </w:tr>
      <w:tr w:rsidR="00A45F77" w:rsidRPr="002E6CFC" w14:paraId="41C636D3" w14:textId="77777777" w:rsidTr="00304C18">
        <w:trPr>
          <w:trHeight w:val="326"/>
        </w:trPr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C2C31" w14:textId="77777777" w:rsidR="00A45F77" w:rsidRPr="002E6CFC" w:rsidRDefault="00A45F77" w:rsidP="00304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sz w:val="22"/>
              </w:rPr>
              <w:t>group × 2014q4</w:t>
            </w:r>
          </w:p>
        </w:tc>
        <w:tc>
          <w:tcPr>
            <w:tcW w:w="1323" w:type="pct"/>
            <w:tcBorders>
              <w:top w:val="nil"/>
              <w:bottom w:val="nil"/>
            </w:tcBorders>
            <w:shd w:val="clear" w:color="auto" w:fill="auto"/>
          </w:tcPr>
          <w:p w14:paraId="44E81896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  <w:shd w:val="clear" w:color="auto" w:fill="auto"/>
          </w:tcPr>
          <w:p w14:paraId="17040298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  <w:shd w:val="clear" w:color="auto" w:fill="auto"/>
          </w:tcPr>
          <w:p w14:paraId="0FE43B5E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0.617</w:t>
            </w: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vertAlign w:val="superscript"/>
              </w:rPr>
              <w:t xml:space="preserve">*** </w:t>
            </w: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(0.032)</w:t>
            </w:r>
          </w:p>
        </w:tc>
      </w:tr>
      <w:tr w:rsidR="00A45F77" w:rsidRPr="002E6CFC" w14:paraId="14E40545" w14:textId="77777777" w:rsidTr="00304C18">
        <w:trPr>
          <w:trHeight w:val="326"/>
        </w:trPr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226E6" w14:textId="77777777" w:rsidR="00A45F77" w:rsidRPr="002E6CFC" w:rsidRDefault="00A45F77" w:rsidP="00304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sz w:val="22"/>
              </w:rPr>
              <w:t>group × 2015q1</w:t>
            </w:r>
          </w:p>
        </w:tc>
        <w:tc>
          <w:tcPr>
            <w:tcW w:w="1323" w:type="pct"/>
            <w:tcBorders>
              <w:top w:val="nil"/>
              <w:bottom w:val="nil"/>
            </w:tcBorders>
            <w:shd w:val="clear" w:color="auto" w:fill="auto"/>
          </w:tcPr>
          <w:p w14:paraId="5B0B351F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  <w:shd w:val="clear" w:color="auto" w:fill="auto"/>
          </w:tcPr>
          <w:p w14:paraId="5801D1EF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  <w:shd w:val="clear" w:color="auto" w:fill="auto"/>
          </w:tcPr>
          <w:p w14:paraId="58DF9856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0.615</w:t>
            </w: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vertAlign w:val="superscript"/>
              </w:rPr>
              <w:t xml:space="preserve">*** </w:t>
            </w: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(0.031)</w:t>
            </w:r>
          </w:p>
        </w:tc>
      </w:tr>
      <w:tr w:rsidR="00A45F77" w:rsidRPr="002E6CFC" w14:paraId="1BEFB93D" w14:textId="77777777" w:rsidTr="00304C18">
        <w:trPr>
          <w:trHeight w:val="326"/>
        </w:trPr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ADC5F" w14:textId="77777777" w:rsidR="00A45F77" w:rsidRPr="002E6CFC" w:rsidRDefault="00A45F77" w:rsidP="00304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sz w:val="22"/>
              </w:rPr>
              <w:t>group × 2015q2</w:t>
            </w:r>
          </w:p>
        </w:tc>
        <w:tc>
          <w:tcPr>
            <w:tcW w:w="1323" w:type="pct"/>
            <w:tcBorders>
              <w:top w:val="nil"/>
              <w:bottom w:val="nil"/>
            </w:tcBorders>
            <w:shd w:val="clear" w:color="auto" w:fill="auto"/>
          </w:tcPr>
          <w:p w14:paraId="57D4D3BF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  <w:shd w:val="clear" w:color="auto" w:fill="auto"/>
          </w:tcPr>
          <w:p w14:paraId="1ACC18CF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  <w:shd w:val="clear" w:color="auto" w:fill="auto"/>
          </w:tcPr>
          <w:p w14:paraId="22E08F8C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0.773</w:t>
            </w: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vertAlign w:val="superscript"/>
              </w:rPr>
              <w:t xml:space="preserve">*** </w:t>
            </w: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(0.032)</w:t>
            </w:r>
          </w:p>
        </w:tc>
      </w:tr>
      <w:tr w:rsidR="00A45F77" w:rsidRPr="002E6CFC" w14:paraId="6A90D8C6" w14:textId="77777777" w:rsidTr="00304C18">
        <w:trPr>
          <w:trHeight w:val="326"/>
        </w:trPr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228A8" w14:textId="77777777" w:rsidR="00A45F77" w:rsidRPr="002E6CFC" w:rsidRDefault="00A45F77" w:rsidP="00304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sz w:val="22"/>
              </w:rPr>
              <w:t>group × 2015q3</w:t>
            </w:r>
          </w:p>
        </w:tc>
        <w:tc>
          <w:tcPr>
            <w:tcW w:w="1323" w:type="pct"/>
            <w:tcBorders>
              <w:top w:val="nil"/>
              <w:bottom w:val="nil"/>
            </w:tcBorders>
            <w:shd w:val="clear" w:color="auto" w:fill="auto"/>
          </w:tcPr>
          <w:p w14:paraId="25FEAA85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  <w:shd w:val="clear" w:color="auto" w:fill="auto"/>
          </w:tcPr>
          <w:p w14:paraId="35E082F7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  <w:shd w:val="clear" w:color="auto" w:fill="auto"/>
          </w:tcPr>
          <w:p w14:paraId="010CFE9F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0.807</w:t>
            </w: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vertAlign w:val="superscript"/>
              </w:rPr>
              <w:t xml:space="preserve">*** </w:t>
            </w: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(0.031)</w:t>
            </w:r>
          </w:p>
        </w:tc>
      </w:tr>
      <w:tr w:rsidR="00A45F77" w:rsidRPr="002E6CFC" w14:paraId="5EB8F117" w14:textId="77777777" w:rsidTr="00304C18">
        <w:trPr>
          <w:trHeight w:val="326"/>
        </w:trPr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91AEB" w14:textId="77777777" w:rsidR="00A45F77" w:rsidRPr="002E6CFC" w:rsidRDefault="00A45F77" w:rsidP="00304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sz w:val="22"/>
              </w:rPr>
              <w:t>group × 2015q4</w:t>
            </w:r>
          </w:p>
        </w:tc>
        <w:tc>
          <w:tcPr>
            <w:tcW w:w="1323" w:type="pct"/>
            <w:tcBorders>
              <w:top w:val="nil"/>
              <w:bottom w:val="nil"/>
            </w:tcBorders>
            <w:shd w:val="clear" w:color="auto" w:fill="auto"/>
          </w:tcPr>
          <w:p w14:paraId="10EA7966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  <w:shd w:val="clear" w:color="auto" w:fill="auto"/>
          </w:tcPr>
          <w:p w14:paraId="0E3FF13C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  <w:shd w:val="clear" w:color="auto" w:fill="auto"/>
          </w:tcPr>
          <w:p w14:paraId="46164098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0.764</w:t>
            </w: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vertAlign w:val="superscript"/>
              </w:rPr>
              <w:t xml:space="preserve">*** </w:t>
            </w: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(0.032)</w:t>
            </w:r>
          </w:p>
        </w:tc>
      </w:tr>
      <w:tr w:rsidR="00A45F77" w:rsidRPr="002E6CFC" w14:paraId="0EBFABC4" w14:textId="77777777" w:rsidTr="00304C18">
        <w:trPr>
          <w:trHeight w:val="326"/>
        </w:trPr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5F271" w14:textId="77777777" w:rsidR="00A45F77" w:rsidRPr="002E6CFC" w:rsidRDefault="00A45F77" w:rsidP="00304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sz w:val="22"/>
              </w:rPr>
              <w:t>group × 2016q1</w:t>
            </w:r>
          </w:p>
        </w:tc>
        <w:tc>
          <w:tcPr>
            <w:tcW w:w="1323" w:type="pct"/>
            <w:tcBorders>
              <w:top w:val="nil"/>
              <w:bottom w:val="nil"/>
            </w:tcBorders>
            <w:shd w:val="clear" w:color="auto" w:fill="auto"/>
          </w:tcPr>
          <w:p w14:paraId="1732D942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  <w:shd w:val="clear" w:color="auto" w:fill="auto"/>
          </w:tcPr>
          <w:p w14:paraId="14C5645D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  <w:shd w:val="clear" w:color="auto" w:fill="auto"/>
          </w:tcPr>
          <w:p w14:paraId="73A7FDC7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0.780</w:t>
            </w: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vertAlign w:val="superscript"/>
              </w:rPr>
              <w:t xml:space="preserve">*** </w:t>
            </w: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(0.031)</w:t>
            </w:r>
          </w:p>
        </w:tc>
      </w:tr>
      <w:tr w:rsidR="00A45F77" w:rsidRPr="002E6CFC" w14:paraId="249DC299" w14:textId="77777777" w:rsidTr="00304C18">
        <w:trPr>
          <w:trHeight w:val="326"/>
        </w:trPr>
        <w:tc>
          <w:tcPr>
            <w:tcW w:w="103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A2D240A" w14:textId="77777777" w:rsidR="00A45F77" w:rsidRPr="002E6CFC" w:rsidRDefault="00A45F77" w:rsidP="00304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sz w:val="22"/>
              </w:rPr>
              <w:t>group × 2016q2</w:t>
            </w:r>
          </w:p>
        </w:tc>
        <w:tc>
          <w:tcPr>
            <w:tcW w:w="1323" w:type="pct"/>
            <w:tcBorders>
              <w:top w:val="nil"/>
              <w:bottom w:val="nil"/>
            </w:tcBorders>
            <w:shd w:val="clear" w:color="auto" w:fill="auto"/>
          </w:tcPr>
          <w:p w14:paraId="60CC896B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  <w:shd w:val="clear" w:color="auto" w:fill="auto"/>
          </w:tcPr>
          <w:p w14:paraId="21C0BC64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  <w:shd w:val="clear" w:color="auto" w:fill="auto"/>
          </w:tcPr>
          <w:p w14:paraId="7A081F18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0.735</w:t>
            </w: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vertAlign w:val="superscript"/>
              </w:rPr>
              <w:t xml:space="preserve">*** </w:t>
            </w: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(0.033)</w:t>
            </w:r>
          </w:p>
        </w:tc>
      </w:tr>
      <w:tr w:rsidR="00A45F77" w:rsidRPr="002E6CFC" w14:paraId="07065F7C" w14:textId="77777777" w:rsidTr="00304C18">
        <w:trPr>
          <w:trHeight w:val="326"/>
        </w:trPr>
        <w:tc>
          <w:tcPr>
            <w:tcW w:w="1031" w:type="pct"/>
            <w:tcBorders>
              <w:top w:val="nil"/>
              <w:bottom w:val="nil"/>
            </w:tcBorders>
          </w:tcPr>
          <w:p w14:paraId="533F2A31" w14:textId="77777777" w:rsidR="00A45F77" w:rsidRPr="002E6CFC" w:rsidRDefault="00A45F77" w:rsidP="00304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E6CFC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B</w:t>
            </w:r>
            <w:r w:rsidRPr="002E6CFC">
              <w:rPr>
                <w:rFonts w:ascii="Times New Roman" w:hAnsi="Times New Roman" w:cs="Times New Roman"/>
                <w:color w:val="000000" w:themeColor="text1"/>
                <w:sz w:val="22"/>
              </w:rPr>
              <w:t>P amount</w:t>
            </w:r>
          </w:p>
        </w:tc>
        <w:tc>
          <w:tcPr>
            <w:tcW w:w="1323" w:type="pct"/>
            <w:tcBorders>
              <w:top w:val="nil"/>
              <w:bottom w:val="nil"/>
            </w:tcBorders>
          </w:tcPr>
          <w:p w14:paraId="394285FF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kern w:val="0"/>
                <w:sz w:val="22"/>
              </w:rPr>
              <w:t>-0.058</w:t>
            </w:r>
            <w:r w:rsidRPr="002E6CFC">
              <w:rPr>
                <w:rFonts w:ascii="Times New Roman" w:hAnsi="Times New Roman" w:cs="Times New Roman"/>
                <w:kern w:val="0"/>
                <w:sz w:val="22"/>
                <w:vertAlign w:val="superscript"/>
              </w:rPr>
              <w:t>***</w:t>
            </w:r>
          </w:p>
        </w:tc>
        <w:tc>
          <w:tcPr>
            <w:tcW w:w="1323" w:type="pct"/>
            <w:tcBorders>
              <w:top w:val="nil"/>
              <w:bottom w:val="nil"/>
            </w:tcBorders>
          </w:tcPr>
          <w:p w14:paraId="481B6C91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kern w:val="0"/>
                <w:sz w:val="22"/>
              </w:rPr>
              <w:t>-0.005</w:t>
            </w:r>
          </w:p>
        </w:tc>
        <w:tc>
          <w:tcPr>
            <w:tcW w:w="1323" w:type="pct"/>
            <w:tcBorders>
              <w:top w:val="nil"/>
              <w:bottom w:val="nil"/>
            </w:tcBorders>
          </w:tcPr>
          <w:p w14:paraId="5F20C3DA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A45F77" w:rsidRPr="002E6CFC" w14:paraId="6353CB08" w14:textId="77777777" w:rsidTr="00304C18">
        <w:trPr>
          <w:trHeight w:val="326"/>
        </w:trPr>
        <w:tc>
          <w:tcPr>
            <w:tcW w:w="1031" w:type="pct"/>
            <w:tcBorders>
              <w:top w:val="nil"/>
              <w:bottom w:val="single" w:sz="4" w:space="0" w:color="auto"/>
            </w:tcBorders>
          </w:tcPr>
          <w:p w14:paraId="1A89D0FF" w14:textId="77777777" w:rsidR="00A45F77" w:rsidRPr="002E6CFC" w:rsidRDefault="00A45F77" w:rsidP="00304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23" w:type="pct"/>
            <w:tcBorders>
              <w:top w:val="nil"/>
              <w:bottom w:val="single" w:sz="4" w:space="0" w:color="auto"/>
            </w:tcBorders>
          </w:tcPr>
          <w:p w14:paraId="34237BE9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kern w:val="0"/>
                <w:sz w:val="22"/>
              </w:rPr>
              <w:t>(0.010)</w:t>
            </w:r>
          </w:p>
        </w:tc>
        <w:tc>
          <w:tcPr>
            <w:tcW w:w="1323" w:type="pct"/>
            <w:tcBorders>
              <w:top w:val="nil"/>
              <w:bottom w:val="single" w:sz="4" w:space="0" w:color="auto"/>
            </w:tcBorders>
          </w:tcPr>
          <w:p w14:paraId="5055791A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kern w:val="0"/>
                <w:sz w:val="22"/>
              </w:rPr>
              <w:t>(0.008)</w:t>
            </w:r>
          </w:p>
        </w:tc>
        <w:tc>
          <w:tcPr>
            <w:tcW w:w="1323" w:type="pct"/>
            <w:tcBorders>
              <w:top w:val="nil"/>
              <w:bottom w:val="single" w:sz="4" w:space="0" w:color="auto"/>
            </w:tcBorders>
          </w:tcPr>
          <w:p w14:paraId="7A13C404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A45F77" w:rsidRPr="002E6CFC" w14:paraId="672D93CF" w14:textId="77777777" w:rsidTr="00304C18">
        <w:trPr>
          <w:trHeight w:val="326"/>
        </w:trPr>
        <w:tc>
          <w:tcPr>
            <w:tcW w:w="1031" w:type="pct"/>
            <w:tcBorders>
              <w:top w:val="single" w:sz="4" w:space="0" w:color="auto"/>
              <w:bottom w:val="nil"/>
            </w:tcBorders>
          </w:tcPr>
          <w:p w14:paraId="20A0DC3B" w14:textId="77777777" w:rsidR="00A45F77" w:rsidRPr="002E6CFC" w:rsidRDefault="00A45F77" w:rsidP="00304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sz w:val="22"/>
              </w:rPr>
              <w:t>R squared</w:t>
            </w:r>
          </w:p>
        </w:tc>
        <w:tc>
          <w:tcPr>
            <w:tcW w:w="1323" w:type="pct"/>
            <w:tcBorders>
              <w:top w:val="single" w:sz="4" w:space="0" w:color="auto"/>
              <w:bottom w:val="nil"/>
            </w:tcBorders>
          </w:tcPr>
          <w:p w14:paraId="562D939B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kern w:val="0"/>
                <w:sz w:val="22"/>
              </w:rPr>
              <w:t>0.116</w:t>
            </w:r>
          </w:p>
        </w:tc>
        <w:tc>
          <w:tcPr>
            <w:tcW w:w="1323" w:type="pct"/>
            <w:tcBorders>
              <w:top w:val="single" w:sz="4" w:space="0" w:color="auto"/>
              <w:bottom w:val="nil"/>
            </w:tcBorders>
          </w:tcPr>
          <w:p w14:paraId="2D8488C9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kern w:val="0"/>
                <w:sz w:val="22"/>
              </w:rPr>
              <w:t>0.125</w:t>
            </w:r>
          </w:p>
        </w:tc>
        <w:tc>
          <w:tcPr>
            <w:tcW w:w="1323" w:type="pct"/>
            <w:tcBorders>
              <w:top w:val="single" w:sz="4" w:space="0" w:color="auto"/>
              <w:bottom w:val="nil"/>
            </w:tcBorders>
          </w:tcPr>
          <w:p w14:paraId="50805AF0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A45F77" w:rsidRPr="002E6CFC" w14:paraId="7DF3F186" w14:textId="77777777" w:rsidTr="00304C18">
        <w:trPr>
          <w:trHeight w:val="326"/>
        </w:trPr>
        <w:tc>
          <w:tcPr>
            <w:tcW w:w="1031" w:type="pct"/>
            <w:tcBorders>
              <w:top w:val="nil"/>
              <w:bottom w:val="single" w:sz="4" w:space="0" w:color="auto"/>
            </w:tcBorders>
          </w:tcPr>
          <w:p w14:paraId="5A8C583F" w14:textId="77777777" w:rsidR="00A45F77" w:rsidRPr="002E6CFC" w:rsidRDefault="00A45F77" w:rsidP="00304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sz w:val="22"/>
              </w:rPr>
              <w:t>F for IV</w:t>
            </w:r>
          </w:p>
        </w:tc>
        <w:tc>
          <w:tcPr>
            <w:tcW w:w="1323" w:type="pct"/>
            <w:tcBorders>
              <w:top w:val="nil"/>
              <w:bottom w:val="single" w:sz="4" w:space="0" w:color="auto"/>
            </w:tcBorders>
          </w:tcPr>
          <w:p w14:paraId="55223FE1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23" w:type="pct"/>
            <w:tcBorders>
              <w:top w:val="nil"/>
              <w:bottom w:val="single" w:sz="4" w:space="0" w:color="auto"/>
            </w:tcBorders>
          </w:tcPr>
          <w:p w14:paraId="1DF97029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23" w:type="pct"/>
            <w:tcBorders>
              <w:top w:val="nil"/>
              <w:bottom w:val="single" w:sz="4" w:space="0" w:color="auto"/>
            </w:tcBorders>
          </w:tcPr>
          <w:p w14:paraId="05508B12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kern w:val="0"/>
                <w:sz w:val="22"/>
              </w:rPr>
              <w:t>284.811</w:t>
            </w:r>
          </w:p>
        </w:tc>
      </w:tr>
      <w:tr w:rsidR="00A45F77" w:rsidRPr="002E6CFC" w14:paraId="7F0FDF5C" w14:textId="77777777" w:rsidTr="00304C18">
        <w:trPr>
          <w:trHeight w:val="326"/>
        </w:trPr>
        <w:tc>
          <w:tcPr>
            <w:tcW w:w="1031" w:type="pct"/>
            <w:tcBorders>
              <w:top w:val="nil"/>
              <w:bottom w:val="single" w:sz="4" w:space="0" w:color="auto"/>
            </w:tcBorders>
          </w:tcPr>
          <w:p w14:paraId="1285A688" w14:textId="77777777" w:rsidR="00A45F77" w:rsidRPr="002E6CFC" w:rsidRDefault="00A45F77" w:rsidP="00304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E6CFC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</w:rPr>
              <w:t>N</w:t>
            </w:r>
          </w:p>
        </w:tc>
        <w:tc>
          <w:tcPr>
            <w:tcW w:w="1323" w:type="pct"/>
            <w:tcBorders>
              <w:top w:val="nil"/>
              <w:bottom w:val="single" w:sz="4" w:space="0" w:color="auto"/>
            </w:tcBorders>
          </w:tcPr>
          <w:p w14:paraId="2C5264D5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77480</w:t>
            </w:r>
          </w:p>
        </w:tc>
        <w:tc>
          <w:tcPr>
            <w:tcW w:w="1323" w:type="pct"/>
            <w:tcBorders>
              <w:top w:val="nil"/>
              <w:bottom w:val="single" w:sz="4" w:space="0" w:color="auto"/>
            </w:tcBorders>
          </w:tcPr>
          <w:p w14:paraId="6FF30669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77480</w:t>
            </w:r>
          </w:p>
        </w:tc>
        <w:tc>
          <w:tcPr>
            <w:tcW w:w="1323" w:type="pct"/>
            <w:tcBorders>
              <w:top w:val="nil"/>
              <w:bottom w:val="single" w:sz="4" w:space="0" w:color="auto"/>
            </w:tcBorders>
          </w:tcPr>
          <w:p w14:paraId="5949CB7A" w14:textId="77777777" w:rsidR="00A45F77" w:rsidRPr="002E6CFC" w:rsidRDefault="00A45F77" w:rsidP="00304C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77480</w:t>
            </w:r>
          </w:p>
        </w:tc>
      </w:tr>
    </w:tbl>
    <w:p w14:paraId="1EF8B6AC" w14:textId="77777777" w:rsidR="00A45F77" w:rsidRPr="002E6CFC" w:rsidRDefault="00A45F77" w:rsidP="00A45F77">
      <w:pPr>
        <w:pStyle w:val="BodyText"/>
        <w:spacing w:line="240" w:lineRule="auto"/>
        <w:ind w:firstLine="0"/>
        <w:rPr>
          <w:sz w:val="20"/>
          <w:szCs w:val="20"/>
        </w:rPr>
      </w:pPr>
      <w:r w:rsidRPr="002E6CFC">
        <w:rPr>
          <w:i/>
          <w:sz w:val="20"/>
          <w:szCs w:val="20"/>
        </w:rPr>
        <w:t>Notes</w:t>
      </w:r>
      <w:r w:rsidRPr="002E6CFC">
        <w:rPr>
          <w:sz w:val="20"/>
          <w:szCs w:val="20"/>
        </w:rPr>
        <w:t>: 1. The BPS benefit amount received is instrumented by interactions between a treatment group indicator and year-quarter dummies. The reference point is the second quarter of 2014 before the benefit increase in the BPS. 2.</w:t>
      </w:r>
      <w:r w:rsidRPr="002E6CFC">
        <w:rPr>
          <w:i/>
          <w:sz w:val="20"/>
          <w:szCs w:val="20"/>
        </w:rPr>
        <w:t xml:space="preserve"> </w:t>
      </w:r>
      <w:r w:rsidRPr="002E6CFC">
        <w:rPr>
          <w:sz w:val="20"/>
          <w:szCs w:val="20"/>
        </w:rPr>
        <w:t>The first-stage model includes</w:t>
      </w:r>
      <w:r>
        <w:rPr>
          <w:sz w:val="20"/>
          <w:szCs w:val="20"/>
        </w:rPr>
        <w:t xml:space="preserve"> the</w:t>
      </w:r>
      <w:r w:rsidRPr="002E6CFC">
        <w:rPr>
          <w:sz w:val="20"/>
          <w:szCs w:val="20"/>
        </w:rPr>
        <w:t xml:space="preserve"> benefit amount received, year-fixed effects, quarter-fixed effects, sex, age, age squared, education, receipt </w:t>
      </w:r>
      <w:r w:rsidRPr="002E6CFC">
        <w:rPr>
          <w:sz w:val="20"/>
          <w:szCs w:val="20"/>
          <w:lang w:eastAsia="ko-KR"/>
        </w:rPr>
        <w:t xml:space="preserve">of public pension benefits, </w:t>
      </w:r>
      <w:r w:rsidRPr="002E6CFC">
        <w:rPr>
          <w:sz w:val="20"/>
          <w:szCs w:val="20"/>
        </w:rPr>
        <w:t>a treatment group indicator and year-quarter dummies. 3. All monetary values are expressed in a hundred thousand KRW converted to 2006 values.</w:t>
      </w:r>
    </w:p>
    <w:p w14:paraId="4684ADB0" w14:textId="77777777" w:rsidR="00A45F77" w:rsidRPr="002E6CFC" w:rsidRDefault="00A45F77" w:rsidP="00A45F77">
      <w:pPr>
        <w:pStyle w:val="BodyText"/>
        <w:spacing w:line="240" w:lineRule="auto"/>
        <w:ind w:firstLine="0"/>
        <w:rPr>
          <w:sz w:val="20"/>
          <w:szCs w:val="20"/>
        </w:rPr>
      </w:pPr>
      <w:r w:rsidRPr="002E6CFC">
        <w:rPr>
          <w:rStyle w:val="Emphasis"/>
          <w:color w:val="333333"/>
          <w:sz w:val="20"/>
          <w:szCs w:val="20"/>
          <w:bdr w:val="none" w:sz="0" w:space="0" w:color="auto" w:frame="1"/>
          <w:shd w:val="clear" w:color="auto" w:fill="FFFFFF"/>
        </w:rPr>
        <w:t>Significance levels</w:t>
      </w:r>
      <w:r w:rsidRPr="002E6CFC">
        <w:rPr>
          <w:rFonts w:ascii="Noto Sans" w:hAnsi="Noto Sans" w:cs="Noto Sans"/>
          <w:color w:val="333333"/>
          <w:sz w:val="18"/>
          <w:szCs w:val="18"/>
          <w:shd w:val="clear" w:color="auto" w:fill="FFFFFF"/>
        </w:rPr>
        <w:t>:</w:t>
      </w:r>
      <w:r w:rsidRPr="002E6CFC">
        <w:rPr>
          <w:sz w:val="20"/>
          <w:szCs w:val="20"/>
        </w:rPr>
        <w:t xml:space="preserve"> *</w:t>
      </w:r>
      <w:r w:rsidRPr="002E6CFC">
        <w:rPr>
          <w:i/>
          <w:sz w:val="20"/>
          <w:szCs w:val="20"/>
        </w:rPr>
        <w:t>p</w:t>
      </w:r>
      <w:r w:rsidRPr="002E6CFC">
        <w:rPr>
          <w:sz w:val="20"/>
          <w:szCs w:val="20"/>
        </w:rPr>
        <w:t>&lt;.10, **</w:t>
      </w:r>
      <w:r w:rsidRPr="002E6CFC">
        <w:rPr>
          <w:i/>
          <w:sz w:val="20"/>
          <w:szCs w:val="20"/>
        </w:rPr>
        <w:t>p</w:t>
      </w:r>
      <w:r w:rsidRPr="002E6CFC">
        <w:rPr>
          <w:sz w:val="20"/>
          <w:szCs w:val="20"/>
        </w:rPr>
        <w:t>&lt;.05, ***</w:t>
      </w:r>
      <w:r w:rsidRPr="002E6CFC">
        <w:rPr>
          <w:i/>
          <w:sz w:val="20"/>
          <w:szCs w:val="20"/>
        </w:rPr>
        <w:t>p</w:t>
      </w:r>
      <w:r w:rsidRPr="002E6CFC">
        <w:rPr>
          <w:sz w:val="20"/>
          <w:szCs w:val="20"/>
        </w:rPr>
        <w:t>&lt;.01</w:t>
      </w:r>
    </w:p>
    <w:p w14:paraId="7AD764D0" w14:textId="77777777" w:rsidR="00A45F77" w:rsidRDefault="00A45F77" w:rsidP="002C1DD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1CBAF6AE" w14:textId="3242757E" w:rsidR="002C1DD0" w:rsidRPr="002E6CFC" w:rsidRDefault="002C1DD0" w:rsidP="002C1DD0">
      <w:pPr>
        <w:rPr>
          <w:rFonts w:ascii="Times New Roman" w:hAnsi="Times New Roman" w:cs="Times New Roman"/>
          <w:sz w:val="22"/>
        </w:rPr>
      </w:pPr>
      <w:r w:rsidRPr="002E6CFC">
        <w:rPr>
          <w:rFonts w:ascii="Times New Roman" w:hAnsi="Times New Roman" w:cs="Times New Roman"/>
          <w:sz w:val="22"/>
        </w:rPr>
        <w:lastRenderedPageBreak/>
        <w:t xml:space="preserve">Table </w:t>
      </w:r>
      <w:r w:rsidR="00A45F77" w:rsidRPr="002E6CFC">
        <w:rPr>
          <w:rFonts w:ascii="Times New Roman" w:hAnsi="Times New Roman" w:cs="Times New Roman"/>
          <w:sz w:val="22"/>
        </w:rPr>
        <w:t>S</w:t>
      </w:r>
      <w:r w:rsidR="00A45F77">
        <w:rPr>
          <w:rFonts w:ascii="Times New Roman" w:hAnsi="Times New Roman" w:cs="Times New Roman"/>
          <w:sz w:val="22"/>
        </w:rPr>
        <w:t>4</w:t>
      </w:r>
      <w:r w:rsidRPr="002E6CFC">
        <w:rPr>
          <w:rFonts w:ascii="Times New Roman" w:hAnsi="Times New Roman" w:cs="Times New Roman"/>
          <w:sz w:val="22"/>
        </w:rPr>
        <w:t>. RD Estimates of the Effects of the Basic Pension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1311"/>
        <w:gridCol w:w="1311"/>
        <w:gridCol w:w="1312"/>
        <w:gridCol w:w="1312"/>
        <w:gridCol w:w="1403"/>
        <w:gridCol w:w="1305"/>
      </w:tblGrid>
      <w:tr w:rsidR="002C1DD0" w:rsidRPr="002E6CFC" w14:paraId="3CEE58F3" w14:textId="77777777" w:rsidTr="00282780"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4B963C10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6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D8B1D42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Basic Pension in 2009</w:t>
            </w:r>
          </w:p>
        </w:tc>
      </w:tr>
      <w:tr w:rsidR="002C1DD0" w:rsidRPr="002E6CFC" w14:paraId="5C05CD9F" w14:textId="77777777" w:rsidTr="00282780"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1ED7324E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7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B18D83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Anchored Income Poverty</w:t>
            </w:r>
          </w:p>
        </w:tc>
        <w:tc>
          <w:tcPr>
            <w:tcW w:w="222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8EB6C0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Anchored Consumption Poverty</w:t>
            </w:r>
          </w:p>
        </w:tc>
      </w:tr>
      <w:tr w:rsidR="002C1DD0" w:rsidRPr="002E6CFC" w14:paraId="00D52E0D" w14:textId="77777777" w:rsidTr="00282780">
        <w:tc>
          <w:tcPr>
            <w:tcW w:w="594" w:type="pct"/>
            <w:tcBorders>
              <w:top w:val="nil"/>
              <w:bottom w:val="single" w:sz="4" w:space="0" w:color="auto"/>
            </w:tcBorders>
          </w:tcPr>
          <w:p w14:paraId="65AE3FED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</w:tcPr>
          <w:p w14:paraId="68D747E7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55-74</w:t>
            </w: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</w:tcPr>
          <w:p w14:paraId="25EE5CD5" w14:textId="15FF0E3C" w:rsidR="002C1DD0" w:rsidRPr="002E6CFC" w:rsidRDefault="009E0A8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60-69</w:t>
            </w:r>
          </w:p>
        </w:tc>
        <w:tc>
          <w:tcPr>
            <w:tcW w:w="727" w:type="pct"/>
            <w:tcBorders>
              <w:top w:val="nil"/>
              <w:bottom w:val="single" w:sz="4" w:space="0" w:color="auto"/>
            </w:tcBorders>
          </w:tcPr>
          <w:p w14:paraId="446C3125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62-67</w:t>
            </w:r>
          </w:p>
        </w:tc>
        <w:tc>
          <w:tcPr>
            <w:tcW w:w="727" w:type="pct"/>
            <w:tcBorders>
              <w:top w:val="nil"/>
              <w:bottom w:val="single" w:sz="4" w:space="0" w:color="auto"/>
            </w:tcBorders>
          </w:tcPr>
          <w:p w14:paraId="05A62326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55-74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</w:tcPr>
          <w:p w14:paraId="519F1FF3" w14:textId="7D5B3CA1" w:rsidR="002C1DD0" w:rsidRPr="002E6CFC" w:rsidRDefault="009E0A8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60-69</w:t>
            </w:r>
          </w:p>
        </w:tc>
        <w:tc>
          <w:tcPr>
            <w:tcW w:w="723" w:type="pct"/>
            <w:tcBorders>
              <w:top w:val="nil"/>
              <w:bottom w:val="single" w:sz="4" w:space="0" w:color="auto"/>
            </w:tcBorders>
          </w:tcPr>
          <w:p w14:paraId="6099A17D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62-67</w:t>
            </w:r>
          </w:p>
        </w:tc>
      </w:tr>
      <w:tr w:rsidR="002C1DD0" w:rsidRPr="002E6CFC" w14:paraId="1594A6DD" w14:textId="77777777" w:rsidTr="00282780">
        <w:tc>
          <w:tcPr>
            <w:tcW w:w="594" w:type="pct"/>
            <w:tcBorders>
              <w:top w:val="single" w:sz="4" w:space="0" w:color="auto"/>
              <w:bottom w:val="nil"/>
            </w:tcBorders>
          </w:tcPr>
          <w:p w14:paraId="0D5462F2" w14:textId="77777777" w:rsidR="002C1DD0" w:rsidRPr="002E6CFC" w:rsidRDefault="002C1DD0" w:rsidP="00282780">
            <w:pPr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Estimates</w:t>
            </w:r>
          </w:p>
        </w:tc>
        <w:tc>
          <w:tcPr>
            <w:tcW w:w="726" w:type="pct"/>
            <w:tcBorders>
              <w:top w:val="single" w:sz="4" w:space="0" w:color="auto"/>
              <w:bottom w:val="nil"/>
            </w:tcBorders>
          </w:tcPr>
          <w:p w14:paraId="7964968F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0.016</w:t>
            </w:r>
          </w:p>
        </w:tc>
        <w:tc>
          <w:tcPr>
            <w:tcW w:w="726" w:type="pct"/>
            <w:tcBorders>
              <w:top w:val="single" w:sz="4" w:space="0" w:color="auto"/>
              <w:bottom w:val="nil"/>
            </w:tcBorders>
          </w:tcPr>
          <w:p w14:paraId="22F0DD95" w14:textId="588EBC60" w:rsidR="002C1DD0" w:rsidRPr="002E6CFC" w:rsidRDefault="009E0A8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-0.001</w:t>
            </w:r>
          </w:p>
        </w:tc>
        <w:tc>
          <w:tcPr>
            <w:tcW w:w="727" w:type="pct"/>
            <w:tcBorders>
              <w:top w:val="single" w:sz="4" w:space="0" w:color="auto"/>
              <w:bottom w:val="nil"/>
            </w:tcBorders>
          </w:tcPr>
          <w:p w14:paraId="0D714F1C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kern w:val="0"/>
                <w:sz w:val="22"/>
              </w:rPr>
              <w:t>0.069</w:t>
            </w:r>
          </w:p>
        </w:tc>
        <w:tc>
          <w:tcPr>
            <w:tcW w:w="727" w:type="pct"/>
            <w:tcBorders>
              <w:top w:val="single" w:sz="4" w:space="0" w:color="auto"/>
              <w:bottom w:val="nil"/>
            </w:tcBorders>
          </w:tcPr>
          <w:p w14:paraId="4EF49E91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-0.033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</w:tcPr>
          <w:p w14:paraId="1973FFC3" w14:textId="48B598F9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kern w:val="0"/>
                <w:sz w:val="22"/>
              </w:rPr>
              <w:t>-0.</w:t>
            </w:r>
            <w:r w:rsidR="009E0A80" w:rsidRPr="002E6CFC">
              <w:rPr>
                <w:rFonts w:ascii="Times New Roman" w:hAnsi="Times New Roman" w:cs="Times New Roman"/>
                <w:kern w:val="0"/>
                <w:sz w:val="22"/>
              </w:rPr>
              <w:t>07</w:t>
            </w:r>
            <w:r w:rsidR="009E0A80">
              <w:rPr>
                <w:rFonts w:ascii="Times New Roman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723" w:type="pct"/>
            <w:tcBorders>
              <w:top w:val="single" w:sz="4" w:space="0" w:color="auto"/>
              <w:bottom w:val="nil"/>
            </w:tcBorders>
          </w:tcPr>
          <w:p w14:paraId="1227A293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kern w:val="0"/>
                <w:sz w:val="22"/>
              </w:rPr>
              <w:t>-0.082</w:t>
            </w:r>
          </w:p>
        </w:tc>
      </w:tr>
      <w:tr w:rsidR="002C1DD0" w:rsidRPr="002E6CFC" w14:paraId="294CF3B1" w14:textId="77777777" w:rsidTr="00282780">
        <w:tc>
          <w:tcPr>
            <w:tcW w:w="594" w:type="pct"/>
            <w:tcBorders>
              <w:top w:val="nil"/>
              <w:bottom w:val="nil"/>
            </w:tcBorders>
          </w:tcPr>
          <w:p w14:paraId="02D22E60" w14:textId="77777777" w:rsidR="002C1DD0" w:rsidRPr="002E6CFC" w:rsidRDefault="002C1DD0" w:rsidP="0028278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6" w:type="pct"/>
            <w:tcBorders>
              <w:top w:val="nil"/>
              <w:bottom w:val="nil"/>
            </w:tcBorders>
          </w:tcPr>
          <w:p w14:paraId="5449D44B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(0.026)</w:t>
            </w:r>
          </w:p>
        </w:tc>
        <w:tc>
          <w:tcPr>
            <w:tcW w:w="726" w:type="pct"/>
            <w:tcBorders>
              <w:top w:val="nil"/>
              <w:bottom w:val="nil"/>
            </w:tcBorders>
          </w:tcPr>
          <w:p w14:paraId="2F621CAA" w14:textId="244DA61F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kern w:val="0"/>
                <w:sz w:val="22"/>
              </w:rPr>
              <w:t>(0.</w:t>
            </w:r>
            <w:r w:rsidR="009E0A80" w:rsidRPr="002E6CFC">
              <w:rPr>
                <w:rFonts w:ascii="Times New Roman" w:hAnsi="Times New Roman" w:cs="Times New Roman"/>
                <w:kern w:val="0"/>
                <w:sz w:val="22"/>
              </w:rPr>
              <w:t>0</w:t>
            </w:r>
            <w:r w:rsidR="009E0A80">
              <w:rPr>
                <w:rFonts w:ascii="Times New Roman" w:hAnsi="Times New Roman" w:cs="Times New Roman"/>
                <w:kern w:val="0"/>
                <w:sz w:val="22"/>
              </w:rPr>
              <w:t>44</w:t>
            </w:r>
            <w:r w:rsidRPr="002E6CFC">
              <w:rPr>
                <w:rFonts w:ascii="Times New Rom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727" w:type="pct"/>
            <w:tcBorders>
              <w:top w:val="nil"/>
              <w:bottom w:val="nil"/>
            </w:tcBorders>
          </w:tcPr>
          <w:p w14:paraId="61F260F3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kern w:val="0"/>
                <w:sz w:val="22"/>
              </w:rPr>
              <w:t>(0.088)</w:t>
            </w:r>
          </w:p>
        </w:tc>
        <w:tc>
          <w:tcPr>
            <w:tcW w:w="727" w:type="pct"/>
            <w:tcBorders>
              <w:top w:val="nil"/>
              <w:bottom w:val="nil"/>
            </w:tcBorders>
          </w:tcPr>
          <w:p w14:paraId="2A7E3726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(0.023)</w:t>
            </w:r>
          </w:p>
        </w:tc>
        <w:tc>
          <w:tcPr>
            <w:tcW w:w="777" w:type="pct"/>
            <w:tcBorders>
              <w:top w:val="nil"/>
              <w:bottom w:val="nil"/>
            </w:tcBorders>
          </w:tcPr>
          <w:p w14:paraId="471683B9" w14:textId="5F29D15E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kern w:val="0"/>
                <w:sz w:val="22"/>
              </w:rPr>
              <w:t>(0.</w:t>
            </w:r>
            <w:r w:rsidR="009E0A80" w:rsidRPr="002E6CFC">
              <w:rPr>
                <w:rFonts w:ascii="Times New Roman" w:hAnsi="Times New Roman" w:cs="Times New Roman"/>
                <w:kern w:val="0"/>
                <w:sz w:val="22"/>
              </w:rPr>
              <w:t>04</w:t>
            </w:r>
            <w:r w:rsidR="009E0A80">
              <w:rPr>
                <w:rFonts w:ascii="Times New Roman" w:hAnsi="Times New Roman" w:cs="Times New Roman"/>
                <w:kern w:val="0"/>
                <w:sz w:val="22"/>
              </w:rPr>
              <w:t>0</w:t>
            </w:r>
            <w:r w:rsidRPr="002E6CFC">
              <w:rPr>
                <w:rFonts w:ascii="Times New Roma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723" w:type="pct"/>
            <w:tcBorders>
              <w:top w:val="nil"/>
              <w:bottom w:val="nil"/>
            </w:tcBorders>
          </w:tcPr>
          <w:p w14:paraId="45C81EA8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kern w:val="0"/>
                <w:sz w:val="22"/>
              </w:rPr>
              <w:t>(0.075)</w:t>
            </w:r>
          </w:p>
        </w:tc>
      </w:tr>
      <w:tr w:rsidR="002C1DD0" w:rsidRPr="002E6CFC" w14:paraId="52D49446" w14:textId="77777777" w:rsidTr="00282780"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082D8CEB" w14:textId="77777777" w:rsidR="002C1DD0" w:rsidRPr="002E6CFC" w:rsidRDefault="002C1DD0" w:rsidP="00282780">
            <w:pPr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i/>
                <w:iCs/>
                <w:sz w:val="22"/>
              </w:rPr>
              <w:t>N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14:paraId="5683CF03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14996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14:paraId="19A99669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kern w:val="0"/>
                <w:sz w:val="22"/>
              </w:rPr>
              <w:t>5989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14:paraId="19FBF856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4472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14:paraId="7272CBF0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14996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14:paraId="3906A814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kern w:val="0"/>
                <w:sz w:val="22"/>
              </w:rPr>
              <w:t>5989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14:paraId="4F6AE4B3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4472</w:t>
            </w:r>
          </w:p>
        </w:tc>
      </w:tr>
      <w:tr w:rsidR="002C1DD0" w:rsidRPr="002E6CFC" w14:paraId="6E305473" w14:textId="77777777" w:rsidTr="00282780">
        <w:tc>
          <w:tcPr>
            <w:tcW w:w="594" w:type="pct"/>
            <w:tcBorders>
              <w:top w:val="single" w:sz="4" w:space="0" w:color="auto"/>
            </w:tcBorders>
          </w:tcPr>
          <w:p w14:paraId="404914D3" w14:textId="77777777" w:rsidR="002C1DD0" w:rsidRPr="002E6CFC" w:rsidRDefault="002C1DD0" w:rsidP="0028278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6" w:type="pct"/>
            <w:gridSpan w:val="6"/>
            <w:tcBorders>
              <w:top w:val="single" w:sz="4" w:space="0" w:color="auto"/>
            </w:tcBorders>
          </w:tcPr>
          <w:p w14:paraId="4EB0C2DC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Basic Pension in 2015</w:t>
            </w:r>
          </w:p>
        </w:tc>
      </w:tr>
      <w:tr w:rsidR="002C1DD0" w:rsidRPr="002E6CFC" w14:paraId="038C087C" w14:textId="77777777" w:rsidTr="00282780">
        <w:tc>
          <w:tcPr>
            <w:tcW w:w="594" w:type="pct"/>
            <w:tcBorders>
              <w:top w:val="single" w:sz="4" w:space="0" w:color="auto"/>
            </w:tcBorders>
          </w:tcPr>
          <w:p w14:paraId="4F24BA82" w14:textId="77777777" w:rsidR="002C1DD0" w:rsidRPr="002E6CFC" w:rsidRDefault="002C1DD0" w:rsidP="0028278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79" w:type="pct"/>
            <w:gridSpan w:val="3"/>
            <w:tcBorders>
              <w:top w:val="single" w:sz="4" w:space="0" w:color="auto"/>
            </w:tcBorders>
          </w:tcPr>
          <w:p w14:paraId="4F13FB72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Anchored Income Poverty</w:t>
            </w:r>
          </w:p>
        </w:tc>
        <w:tc>
          <w:tcPr>
            <w:tcW w:w="2227" w:type="pct"/>
            <w:gridSpan w:val="3"/>
            <w:tcBorders>
              <w:top w:val="single" w:sz="4" w:space="0" w:color="auto"/>
            </w:tcBorders>
          </w:tcPr>
          <w:p w14:paraId="4CA225AC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Anchored Consumption Poverty</w:t>
            </w:r>
          </w:p>
        </w:tc>
      </w:tr>
      <w:tr w:rsidR="002C1DD0" w:rsidRPr="002E6CFC" w14:paraId="215E5F72" w14:textId="77777777" w:rsidTr="00282780">
        <w:tc>
          <w:tcPr>
            <w:tcW w:w="594" w:type="pct"/>
            <w:tcBorders>
              <w:top w:val="single" w:sz="4" w:space="0" w:color="auto"/>
            </w:tcBorders>
          </w:tcPr>
          <w:p w14:paraId="2E2E3E16" w14:textId="77777777" w:rsidR="002C1DD0" w:rsidRPr="002E6CFC" w:rsidRDefault="002C1DD0" w:rsidP="0028278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</w:tcBorders>
          </w:tcPr>
          <w:p w14:paraId="3F109EF2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55-74</w:t>
            </w:r>
          </w:p>
        </w:tc>
        <w:tc>
          <w:tcPr>
            <w:tcW w:w="726" w:type="pct"/>
            <w:tcBorders>
              <w:top w:val="single" w:sz="4" w:space="0" w:color="auto"/>
            </w:tcBorders>
          </w:tcPr>
          <w:p w14:paraId="7BAE724B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60-69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6E6392EA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62-67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7D081BF5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55-74</w:t>
            </w:r>
          </w:p>
        </w:tc>
        <w:tc>
          <w:tcPr>
            <w:tcW w:w="777" w:type="pct"/>
            <w:tcBorders>
              <w:top w:val="single" w:sz="4" w:space="0" w:color="auto"/>
            </w:tcBorders>
          </w:tcPr>
          <w:p w14:paraId="3B257712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60-69</w:t>
            </w:r>
          </w:p>
        </w:tc>
        <w:tc>
          <w:tcPr>
            <w:tcW w:w="723" w:type="pct"/>
            <w:tcBorders>
              <w:top w:val="single" w:sz="4" w:space="0" w:color="auto"/>
            </w:tcBorders>
          </w:tcPr>
          <w:p w14:paraId="2755CB20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62-67</w:t>
            </w:r>
          </w:p>
        </w:tc>
      </w:tr>
      <w:tr w:rsidR="002C1DD0" w:rsidRPr="002E6CFC" w14:paraId="053B36E3" w14:textId="77777777" w:rsidTr="00282780">
        <w:tc>
          <w:tcPr>
            <w:tcW w:w="594" w:type="pct"/>
            <w:tcBorders>
              <w:top w:val="single" w:sz="4" w:space="0" w:color="auto"/>
            </w:tcBorders>
          </w:tcPr>
          <w:p w14:paraId="3C806391" w14:textId="77777777" w:rsidR="002C1DD0" w:rsidRPr="002E6CFC" w:rsidRDefault="002C1DD0" w:rsidP="00282780">
            <w:pPr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Estimates</w:t>
            </w:r>
          </w:p>
        </w:tc>
        <w:tc>
          <w:tcPr>
            <w:tcW w:w="726" w:type="pct"/>
            <w:tcBorders>
              <w:top w:val="single" w:sz="4" w:space="0" w:color="auto"/>
            </w:tcBorders>
          </w:tcPr>
          <w:p w14:paraId="247892A3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kern w:val="0"/>
                <w:sz w:val="22"/>
              </w:rPr>
              <w:t>0.000</w:t>
            </w:r>
          </w:p>
        </w:tc>
        <w:tc>
          <w:tcPr>
            <w:tcW w:w="726" w:type="pct"/>
            <w:tcBorders>
              <w:top w:val="single" w:sz="4" w:space="0" w:color="auto"/>
            </w:tcBorders>
          </w:tcPr>
          <w:p w14:paraId="409E2C57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kern w:val="0"/>
                <w:sz w:val="22"/>
              </w:rPr>
              <w:t>-0.056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0F17D721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kern w:val="0"/>
                <w:sz w:val="22"/>
              </w:rPr>
              <w:t>-0.182</w:t>
            </w:r>
            <w:r w:rsidRPr="002E6CFC">
              <w:rPr>
                <w:rFonts w:ascii="Times New Roman" w:hAnsi="Times New Roman" w:cs="Times New Roman"/>
                <w:kern w:val="0"/>
                <w:sz w:val="22"/>
                <w:vertAlign w:val="superscript"/>
              </w:rPr>
              <w:t>***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20A4D871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kern w:val="0"/>
                <w:sz w:val="22"/>
              </w:rPr>
              <w:t>-0.020</w:t>
            </w:r>
          </w:p>
        </w:tc>
        <w:tc>
          <w:tcPr>
            <w:tcW w:w="777" w:type="pct"/>
            <w:tcBorders>
              <w:top w:val="single" w:sz="4" w:space="0" w:color="auto"/>
            </w:tcBorders>
          </w:tcPr>
          <w:p w14:paraId="6F103D84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kern w:val="0"/>
                <w:sz w:val="22"/>
              </w:rPr>
              <w:t>-0.071</w:t>
            </w:r>
            <w:r w:rsidRPr="002E6CFC">
              <w:rPr>
                <w:rFonts w:ascii="Times New Roman" w:hAnsi="Times New Roman" w:cs="Times New Roman"/>
                <w:kern w:val="0"/>
                <w:sz w:val="22"/>
                <w:vertAlign w:val="superscript"/>
              </w:rPr>
              <w:t>**</w:t>
            </w:r>
          </w:p>
        </w:tc>
        <w:tc>
          <w:tcPr>
            <w:tcW w:w="723" w:type="pct"/>
            <w:tcBorders>
              <w:top w:val="single" w:sz="4" w:space="0" w:color="auto"/>
            </w:tcBorders>
          </w:tcPr>
          <w:p w14:paraId="5D14E251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kern w:val="0"/>
                <w:sz w:val="22"/>
              </w:rPr>
              <w:t>-0.055</w:t>
            </w:r>
          </w:p>
        </w:tc>
      </w:tr>
      <w:tr w:rsidR="002C1DD0" w:rsidRPr="002E6CFC" w14:paraId="0F9C94E0" w14:textId="77777777" w:rsidTr="00282780">
        <w:tc>
          <w:tcPr>
            <w:tcW w:w="594" w:type="pct"/>
            <w:tcBorders>
              <w:top w:val="single" w:sz="4" w:space="0" w:color="auto"/>
            </w:tcBorders>
          </w:tcPr>
          <w:p w14:paraId="4BB566CD" w14:textId="77777777" w:rsidR="002C1DD0" w:rsidRPr="002E6CFC" w:rsidRDefault="002C1DD0" w:rsidP="0028278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</w:tcBorders>
          </w:tcPr>
          <w:p w14:paraId="09359321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kern w:val="0"/>
                <w:sz w:val="22"/>
              </w:rPr>
              <w:t>(0.022)</w:t>
            </w:r>
          </w:p>
        </w:tc>
        <w:tc>
          <w:tcPr>
            <w:tcW w:w="726" w:type="pct"/>
            <w:tcBorders>
              <w:top w:val="single" w:sz="4" w:space="0" w:color="auto"/>
            </w:tcBorders>
          </w:tcPr>
          <w:p w14:paraId="675A057E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kern w:val="0"/>
                <w:sz w:val="22"/>
              </w:rPr>
              <w:t>(0.039)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0391AEEF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kern w:val="0"/>
                <w:sz w:val="22"/>
              </w:rPr>
              <w:t>(0.069)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06F0B97B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kern w:val="0"/>
                <w:sz w:val="22"/>
              </w:rPr>
              <w:t>(0.018)</w:t>
            </w:r>
          </w:p>
        </w:tc>
        <w:tc>
          <w:tcPr>
            <w:tcW w:w="777" w:type="pct"/>
            <w:tcBorders>
              <w:top w:val="single" w:sz="4" w:space="0" w:color="auto"/>
            </w:tcBorders>
          </w:tcPr>
          <w:p w14:paraId="5C084F11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kern w:val="0"/>
                <w:sz w:val="22"/>
              </w:rPr>
              <w:t>(0.030)</w:t>
            </w:r>
          </w:p>
        </w:tc>
        <w:tc>
          <w:tcPr>
            <w:tcW w:w="723" w:type="pct"/>
            <w:tcBorders>
              <w:top w:val="single" w:sz="4" w:space="0" w:color="auto"/>
            </w:tcBorders>
          </w:tcPr>
          <w:p w14:paraId="45CE1F89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kern w:val="0"/>
                <w:sz w:val="22"/>
              </w:rPr>
              <w:t>(0.062)</w:t>
            </w:r>
          </w:p>
        </w:tc>
      </w:tr>
      <w:tr w:rsidR="002C1DD0" w:rsidRPr="002E6CFC" w14:paraId="0C7C48DD" w14:textId="77777777" w:rsidTr="00282780">
        <w:tc>
          <w:tcPr>
            <w:tcW w:w="594" w:type="pct"/>
            <w:tcBorders>
              <w:top w:val="single" w:sz="4" w:space="0" w:color="auto"/>
            </w:tcBorders>
          </w:tcPr>
          <w:p w14:paraId="05082182" w14:textId="77777777" w:rsidR="002C1DD0" w:rsidRPr="002E6CFC" w:rsidRDefault="002C1DD0" w:rsidP="00282780">
            <w:pPr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i/>
                <w:iCs/>
                <w:sz w:val="22"/>
              </w:rPr>
              <w:t>N</w:t>
            </w:r>
          </w:p>
        </w:tc>
        <w:tc>
          <w:tcPr>
            <w:tcW w:w="726" w:type="pct"/>
            <w:tcBorders>
              <w:top w:val="single" w:sz="4" w:space="0" w:color="auto"/>
            </w:tcBorders>
          </w:tcPr>
          <w:p w14:paraId="23FA1A52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17065</w:t>
            </w:r>
          </w:p>
        </w:tc>
        <w:tc>
          <w:tcPr>
            <w:tcW w:w="726" w:type="pct"/>
            <w:tcBorders>
              <w:top w:val="single" w:sz="4" w:space="0" w:color="auto"/>
            </w:tcBorders>
          </w:tcPr>
          <w:p w14:paraId="4CD08811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8156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7700CA91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4742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74680712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17065</w:t>
            </w:r>
          </w:p>
        </w:tc>
        <w:tc>
          <w:tcPr>
            <w:tcW w:w="777" w:type="pct"/>
            <w:tcBorders>
              <w:top w:val="single" w:sz="4" w:space="0" w:color="auto"/>
            </w:tcBorders>
          </w:tcPr>
          <w:p w14:paraId="55E43B0B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8156</w:t>
            </w:r>
          </w:p>
        </w:tc>
        <w:tc>
          <w:tcPr>
            <w:tcW w:w="723" w:type="pct"/>
            <w:tcBorders>
              <w:top w:val="single" w:sz="4" w:space="0" w:color="auto"/>
            </w:tcBorders>
          </w:tcPr>
          <w:p w14:paraId="2FB9F86D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4742</w:t>
            </w:r>
          </w:p>
        </w:tc>
      </w:tr>
      <w:tr w:rsidR="002C1DD0" w:rsidRPr="002E6CFC" w14:paraId="0C6414A5" w14:textId="77777777" w:rsidTr="00282780">
        <w:tc>
          <w:tcPr>
            <w:tcW w:w="594" w:type="pct"/>
            <w:tcBorders>
              <w:top w:val="single" w:sz="4" w:space="0" w:color="auto"/>
            </w:tcBorders>
          </w:tcPr>
          <w:p w14:paraId="170402E8" w14:textId="77777777" w:rsidR="002C1DD0" w:rsidRPr="002E6CFC" w:rsidRDefault="002C1DD0" w:rsidP="0028278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6" w:type="pct"/>
            <w:gridSpan w:val="6"/>
            <w:tcBorders>
              <w:top w:val="single" w:sz="4" w:space="0" w:color="auto"/>
            </w:tcBorders>
          </w:tcPr>
          <w:p w14:paraId="0FF02FBD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Basic Pension in 2019</w:t>
            </w:r>
          </w:p>
        </w:tc>
      </w:tr>
      <w:tr w:rsidR="002C1DD0" w:rsidRPr="002E6CFC" w14:paraId="745A4F00" w14:textId="77777777" w:rsidTr="00282780">
        <w:tc>
          <w:tcPr>
            <w:tcW w:w="594" w:type="pct"/>
            <w:tcBorders>
              <w:top w:val="single" w:sz="4" w:space="0" w:color="auto"/>
            </w:tcBorders>
          </w:tcPr>
          <w:p w14:paraId="7678AD25" w14:textId="77777777" w:rsidR="002C1DD0" w:rsidRPr="002E6CFC" w:rsidRDefault="002C1DD0" w:rsidP="0028278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79" w:type="pct"/>
            <w:gridSpan w:val="3"/>
            <w:tcBorders>
              <w:top w:val="single" w:sz="4" w:space="0" w:color="auto"/>
            </w:tcBorders>
          </w:tcPr>
          <w:p w14:paraId="0E974EEB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Anchored Income Poverty</w:t>
            </w:r>
          </w:p>
        </w:tc>
        <w:tc>
          <w:tcPr>
            <w:tcW w:w="2227" w:type="pct"/>
            <w:gridSpan w:val="3"/>
            <w:tcBorders>
              <w:top w:val="single" w:sz="4" w:space="0" w:color="auto"/>
            </w:tcBorders>
          </w:tcPr>
          <w:p w14:paraId="5DBB4531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Anchored Consumption Poverty</w:t>
            </w:r>
          </w:p>
        </w:tc>
      </w:tr>
      <w:tr w:rsidR="002C1DD0" w:rsidRPr="002E6CFC" w14:paraId="7904CA3B" w14:textId="77777777" w:rsidTr="00282780">
        <w:tc>
          <w:tcPr>
            <w:tcW w:w="594" w:type="pct"/>
            <w:tcBorders>
              <w:top w:val="single" w:sz="4" w:space="0" w:color="auto"/>
            </w:tcBorders>
          </w:tcPr>
          <w:p w14:paraId="4795A9E9" w14:textId="77777777" w:rsidR="002C1DD0" w:rsidRPr="002E6CFC" w:rsidRDefault="002C1DD0" w:rsidP="0028278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</w:tcBorders>
          </w:tcPr>
          <w:p w14:paraId="53A433AC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55-74</w:t>
            </w:r>
          </w:p>
        </w:tc>
        <w:tc>
          <w:tcPr>
            <w:tcW w:w="726" w:type="pct"/>
            <w:tcBorders>
              <w:top w:val="single" w:sz="4" w:space="0" w:color="auto"/>
            </w:tcBorders>
          </w:tcPr>
          <w:p w14:paraId="5D5F3A21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60-69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2945EC5D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62-67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7A898698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55-74</w:t>
            </w:r>
          </w:p>
        </w:tc>
        <w:tc>
          <w:tcPr>
            <w:tcW w:w="777" w:type="pct"/>
            <w:tcBorders>
              <w:top w:val="single" w:sz="4" w:space="0" w:color="auto"/>
            </w:tcBorders>
          </w:tcPr>
          <w:p w14:paraId="08FD7B1F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60-69</w:t>
            </w:r>
          </w:p>
        </w:tc>
        <w:tc>
          <w:tcPr>
            <w:tcW w:w="723" w:type="pct"/>
            <w:tcBorders>
              <w:top w:val="single" w:sz="4" w:space="0" w:color="auto"/>
            </w:tcBorders>
          </w:tcPr>
          <w:p w14:paraId="7F68F826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62-67</w:t>
            </w:r>
          </w:p>
        </w:tc>
      </w:tr>
      <w:tr w:rsidR="002C1DD0" w:rsidRPr="002E6CFC" w14:paraId="780A4A04" w14:textId="77777777" w:rsidTr="00282780">
        <w:tc>
          <w:tcPr>
            <w:tcW w:w="594" w:type="pct"/>
            <w:tcBorders>
              <w:top w:val="single" w:sz="4" w:space="0" w:color="auto"/>
            </w:tcBorders>
          </w:tcPr>
          <w:p w14:paraId="47CF2029" w14:textId="77777777" w:rsidR="002C1DD0" w:rsidRPr="002E6CFC" w:rsidRDefault="002C1DD0" w:rsidP="00282780">
            <w:pPr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Estimates</w:t>
            </w:r>
          </w:p>
        </w:tc>
        <w:tc>
          <w:tcPr>
            <w:tcW w:w="726" w:type="pct"/>
            <w:tcBorders>
              <w:top w:val="single" w:sz="4" w:space="0" w:color="auto"/>
            </w:tcBorders>
          </w:tcPr>
          <w:p w14:paraId="70119FEE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0.005</w:t>
            </w:r>
          </w:p>
        </w:tc>
        <w:tc>
          <w:tcPr>
            <w:tcW w:w="726" w:type="pct"/>
            <w:tcBorders>
              <w:top w:val="single" w:sz="4" w:space="0" w:color="auto"/>
            </w:tcBorders>
          </w:tcPr>
          <w:p w14:paraId="6F3161E6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0.000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548598E2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-0.081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2446F856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0.008</w:t>
            </w:r>
          </w:p>
        </w:tc>
        <w:tc>
          <w:tcPr>
            <w:tcW w:w="777" w:type="pct"/>
            <w:tcBorders>
              <w:top w:val="single" w:sz="4" w:space="0" w:color="auto"/>
            </w:tcBorders>
          </w:tcPr>
          <w:p w14:paraId="51B1B3BD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-0.002</w:t>
            </w:r>
          </w:p>
        </w:tc>
        <w:tc>
          <w:tcPr>
            <w:tcW w:w="723" w:type="pct"/>
            <w:tcBorders>
              <w:top w:val="single" w:sz="4" w:space="0" w:color="auto"/>
            </w:tcBorders>
          </w:tcPr>
          <w:p w14:paraId="294931DA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-0.035</w:t>
            </w:r>
          </w:p>
        </w:tc>
      </w:tr>
      <w:tr w:rsidR="002C1DD0" w:rsidRPr="002E6CFC" w14:paraId="1763569D" w14:textId="77777777" w:rsidTr="00282780">
        <w:tc>
          <w:tcPr>
            <w:tcW w:w="594" w:type="pct"/>
            <w:tcBorders>
              <w:top w:val="nil"/>
              <w:bottom w:val="single" w:sz="4" w:space="0" w:color="auto"/>
            </w:tcBorders>
          </w:tcPr>
          <w:p w14:paraId="3DC662C8" w14:textId="77777777" w:rsidR="002C1DD0" w:rsidRPr="002E6CFC" w:rsidRDefault="002C1DD0" w:rsidP="0028278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</w:tcPr>
          <w:p w14:paraId="7EC858B6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(0.018)</w:t>
            </w: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</w:tcPr>
          <w:p w14:paraId="670037F3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(0.029)</w:t>
            </w:r>
          </w:p>
        </w:tc>
        <w:tc>
          <w:tcPr>
            <w:tcW w:w="727" w:type="pct"/>
            <w:tcBorders>
              <w:top w:val="nil"/>
              <w:bottom w:val="single" w:sz="4" w:space="0" w:color="auto"/>
            </w:tcBorders>
          </w:tcPr>
          <w:p w14:paraId="0E6F4C9B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(0.053)</w:t>
            </w:r>
          </w:p>
        </w:tc>
        <w:tc>
          <w:tcPr>
            <w:tcW w:w="727" w:type="pct"/>
            <w:tcBorders>
              <w:top w:val="nil"/>
              <w:bottom w:val="single" w:sz="4" w:space="0" w:color="auto"/>
            </w:tcBorders>
          </w:tcPr>
          <w:p w14:paraId="5EDA9C4A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(0.009)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</w:tcPr>
          <w:p w14:paraId="03AAB5C0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(0.015)</w:t>
            </w:r>
          </w:p>
        </w:tc>
        <w:tc>
          <w:tcPr>
            <w:tcW w:w="723" w:type="pct"/>
            <w:tcBorders>
              <w:top w:val="nil"/>
              <w:bottom w:val="single" w:sz="4" w:space="0" w:color="auto"/>
            </w:tcBorders>
          </w:tcPr>
          <w:p w14:paraId="470B4BAF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(0.024)</w:t>
            </w:r>
          </w:p>
        </w:tc>
      </w:tr>
      <w:tr w:rsidR="002C1DD0" w:rsidRPr="002E6CFC" w14:paraId="61713BEB" w14:textId="77777777" w:rsidTr="00282780">
        <w:tc>
          <w:tcPr>
            <w:tcW w:w="594" w:type="pct"/>
            <w:tcBorders>
              <w:top w:val="single" w:sz="4" w:space="0" w:color="auto"/>
            </w:tcBorders>
          </w:tcPr>
          <w:p w14:paraId="58FE76F0" w14:textId="77777777" w:rsidR="002C1DD0" w:rsidRPr="002E6CFC" w:rsidRDefault="002C1DD0" w:rsidP="00282780">
            <w:pPr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2E6CFC">
              <w:rPr>
                <w:rFonts w:ascii="Times New Roman" w:hAnsi="Times New Roman" w:cs="Times New Roman"/>
                <w:i/>
                <w:iCs/>
                <w:sz w:val="22"/>
              </w:rPr>
              <w:t>N</w:t>
            </w:r>
          </w:p>
        </w:tc>
        <w:tc>
          <w:tcPr>
            <w:tcW w:w="726" w:type="pct"/>
            <w:tcBorders>
              <w:top w:val="single" w:sz="4" w:space="0" w:color="auto"/>
            </w:tcBorders>
          </w:tcPr>
          <w:p w14:paraId="3525ADFA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11695</w:t>
            </w:r>
          </w:p>
        </w:tc>
        <w:tc>
          <w:tcPr>
            <w:tcW w:w="726" w:type="pct"/>
            <w:tcBorders>
              <w:top w:val="single" w:sz="4" w:space="0" w:color="auto"/>
            </w:tcBorders>
          </w:tcPr>
          <w:p w14:paraId="01903308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5869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140259E7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3494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393FBBE6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11695</w:t>
            </w:r>
          </w:p>
        </w:tc>
        <w:tc>
          <w:tcPr>
            <w:tcW w:w="777" w:type="pct"/>
            <w:tcBorders>
              <w:top w:val="single" w:sz="4" w:space="0" w:color="auto"/>
            </w:tcBorders>
          </w:tcPr>
          <w:p w14:paraId="5D1848BF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5869</w:t>
            </w:r>
          </w:p>
        </w:tc>
        <w:tc>
          <w:tcPr>
            <w:tcW w:w="723" w:type="pct"/>
            <w:tcBorders>
              <w:top w:val="single" w:sz="4" w:space="0" w:color="auto"/>
            </w:tcBorders>
          </w:tcPr>
          <w:p w14:paraId="07ABB5FC" w14:textId="77777777" w:rsidR="002C1DD0" w:rsidRPr="002E6CFC" w:rsidRDefault="002C1DD0" w:rsidP="002827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6CFC">
              <w:rPr>
                <w:rFonts w:ascii="Times New Roman" w:hAnsi="Times New Roman" w:cs="Times New Roman"/>
                <w:sz w:val="22"/>
              </w:rPr>
              <w:t>3494</w:t>
            </w:r>
          </w:p>
        </w:tc>
      </w:tr>
    </w:tbl>
    <w:p w14:paraId="50148920" w14:textId="77777777" w:rsidR="002C1DD0" w:rsidRPr="002E6CFC" w:rsidRDefault="002C1DD0" w:rsidP="002C1DD0">
      <w:pPr>
        <w:spacing w:after="0"/>
        <w:rPr>
          <w:rFonts w:ascii="Times New Roman" w:hAnsi="Times New Roman" w:cs="Times New Roman"/>
        </w:rPr>
      </w:pPr>
      <w:r w:rsidRPr="002E6CFC">
        <w:rPr>
          <w:rFonts w:ascii="Times New Roman" w:hAnsi="Times New Roman" w:cs="Times New Roman"/>
          <w:i/>
          <w:iCs/>
        </w:rPr>
        <w:t>Notes</w:t>
      </w:r>
      <w:r w:rsidRPr="002E6CFC">
        <w:rPr>
          <w:rFonts w:ascii="Times New Roman" w:hAnsi="Times New Roman" w:cs="Times New Roman"/>
        </w:rPr>
        <w:t xml:space="preserve">: 1. </w:t>
      </w:r>
      <w:r w:rsidRPr="002E6CFC">
        <w:rPr>
          <w:rFonts w:ascii="Times New Roman" w:hAnsi="Times New Roman" w:cs="Times New Roman" w:hint="eastAsia"/>
        </w:rPr>
        <w:t>R</w:t>
      </w:r>
      <w:r w:rsidRPr="002E6CFC">
        <w:rPr>
          <w:rFonts w:ascii="Times New Roman" w:hAnsi="Times New Roman" w:cs="Times New Roman"/>
        </w:rPr>
        <w:t xml:space="preserve">D coefficients are estimated using the pooled sample of all four quarters in 2009. 2. Age is centred at the cut-off (65). 3. Covariates are not included. 4. The functional form of the model is based on </w:t>
      </w:r>
      <w:r>
        <w:rPr>
          <w:rFonts w:ascii="Times New Roman" w:hAnsi="Times New Roman" w:cs="Times New Roman"/>
        </w:rPr>
        <w:t xml:space="preserve">a </w:t>
      </w:r>
      <w:r w:rsidRPr="002E6CFC">
        <w:rPr>
          <w:rFonts w:ascii="Times New Roman" w:hAnsi="Times New Roman" w:cs="Times New Roman"/>
        </w:rPr>
        <w:t>quadratic interaction regression.</w:t>
      </w:r>
    </w:p>
    <w:p w14:paraId="3EDD79E6" w14:textId="77777777" w:rsidR="002C1DD0" w:rsidRPr="002E6CFC" w:rsidRDefault="002C1DD0" w:rsidP="002C1DD0">
      <w:pPr>
        <w:spacing w:after="0"/>
        <w:rPr>
          <w:rFonts w:ascii="Times New Roman" w:hAnsi="Times New Roman" w:cs="Times New Roman"/>
        </w:rPr>
      </w:pPr>
      <w:r w:rsidRPr="002E6CFC">
        <w:rPr>
          <w:rStyle w:val="Emphasis"/>
          <w:rFonts w:ascii="Times New Roman" w:hAnsi="Times New Roman" w:cs="Times New Roman"/>
          <w:color w:val="333333"/>
          <w:szCs w:val="20"/>
          <w:bdr w:val="none" w:sz="0" w:space="0" w:color="auto" w:frame="1"/>
          <w:shd w:val="clear" w:color="auto" w:fill="FFFFFF"/>
        </w:rPr>
        <w:t>Significance levels</w:t>
      </w:r>
      <w:r w:rsidRPr="002E6CFC">
        <w:rPr>
          <w:rFonts w:ascii="Noto Sans" w:hAnsi="Noto Sans" w:cs="Noto Sans"/>
          <w:color w:val="333333"/>
          <w:sz w:val="18"/>
          <w:szCs w:val="18"/>
          <w:shd w:val="clear" w:color="auto" w:fill="FFFFFF"/>
        </w:rPr>
        <w:t>:</w:t>
      </w:r>
      <w:r w:rsidRPr="002E6CFC">
        <w:rPr>
          <w:rFonts w:ascii="Times New Roman" w:hAnsi="Times New Roman" w:cs="Times New Roman"/>
          <w:szCs w:val="20"/>
        </w:rPr>
        <w:t xml:space="preserve"> *</w:t>
      </w:r>
      <w:r w:rsidRPr="002E6CFC">
        <w:rPr>
          <w:rFonts w:ascii="Times New Roman" w:hAnsi="Times New Roman" w:cs="Times New Roman"/>
          <w:i/>
          <w:szCs w:val="20"/>
        </w:rPr>
        <w:t>p</w:t>
      </w:r>
      <w:r w:rsidRPr="002E6CFC">
        <w:rPr>
          <w:rFonts w:ascii="Times New Roman" w:hAnsi="Times New Roman" w:cs="Times New Roman"/>
          <w:szCs w:val="20"/>
        </w:rPr>
        <w:t>&lt;.10, **</w:t>
      </w:r>
      <w:r w:rsidRPr="002E6CFC">
        <w:rPr>
          <w:rFonts w:ascii="Times New Roman" w:hAnsi="Times New Roman" w:cs="Times New Roman"/>
          <w:i/>
          <w:szCs w:val="20"/>
        </w:rPr>
        <w:t>p</w:t>
      </w:r>
      <w:r w:rsidRPr="002E6CFC">
        <w:rPr>
          <w:rFonts w:ascii="Times New Roman" w:hAnsi="Times New Roman" w:cs="Times New Roman"/>
          <w:szCs w:val="20"/>
        </w:rPr>
        <w:t>&lt;.05, ***</w:t>
      </w:r>
      <w:r w:rsidRPr="002E6CFC">
        <w:rPr>
          <w:rFonts w:ascii="Times New Roman" w:hAnsi="Times New Roman" w:cs="Times New Roman"/>
          <w:i/>
          <w:szCs w:val="20"/>
        </w:rPr>
        <w:t>p</w:t>
      </w:r>
      <w:r w:rsidRPr="002E6CFC">
        <w:rPr>
          <w:rFonts w:ascii="Times New Roman" w:hAnsi="Times New Roman" w:cs="Times New Roman"/>
          <w:szCs w:val="20"/>
        </w:rPr>
        <w:t>&lt;.01</w:t>
      </w:r>
    </w:p>
    <w:p w14:paraId="519A4E43" w14:textId="77777777" w:rsidR="002C1DD0" w:rsidRPr="002E6CFC" w:rsidRDefault="002C1DD0" w:rsidP="002C1DD0">
      <w:pPr>
        <w:pStyle w:val="BodyText"/>
        <w:spacing w:line="240" w:lineRule="auto"/>
        <w:ind w:firstLine="0"/>
        <w:rPr>
          <w:sz w:val="20"/>
          <w:szCs w:val="20"/>
        </w:rPr>
      </w:pPr>
    </w:p>
    <w:p w14:paraId="5DF38567" w14:textId="319FE7AD" w:rsidR="001E654C" w:rsidRPr="002C1DD0" w:rsidRDefault="001E654C"/>
    <w:sectPr w:rsidR="001E654C" w:rsidRPr="002C1D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53FD4" w14:textId="77777777" w:rsidR="008E56A7" w:rsidRDefault="008E56A7" w:rsidP="006F7B27">
      <w:pPr>
        <w:spacing w:after="0" w:line="240" w:lineRule="auto"/>
      </w:pPr>
      <w:r>
        <w:separator/>
      </w:r>
    </w:p>
  </w:endnote>
  <w:endnote w:type="continuationSeparator" w:id="0">
    <w:p w14:paraId="44E3DE9B" w14:textId="77777777" w:rsidR="008E56A7" w:rsidRDefault="008E56A7" w:rsidP="006F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A6CEC" w14:textId="77777777" w:rsidR="008E56A7" w:rsidRDefault="008E56A7" w:rsidP="006F7B27">
      <w:pPr>
        <w:spacing w:after="0" w:line="240" w:lineRule="auto"/>
      </w:pPr>
      <w:r>
        <w:separator/>
      </w:r>
    </w:p>
  </w:footnote>
  <w:footnote w:type="continuationSeparator" w:id="0">
    <w:p w14:paraId="23A7D800" w14:textId="77777777" w:rsidR="008E56A7" w:rsidRDefault="008E56A7" w:rsidP="006F7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97968"/>
    <w:multiLevelType w:val="hybridMultilevel"/>
    <w:tmpl w:val="A00EC03C"/>
    <w:lvl w:ilvl="0" w:tplc="2F86AD9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28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D0"/>
    <w:rsid w:val="001501EC"/>
    <w:rsid w:val="001728CC"/>
    <w:rsid w:val="001E654C"/>
    <w:rsid w:val="002536BB"/>
    <w:rsid w:val="002C1DD0"/>
    <w:rsid w:val="0044618F"/>
    <w:rsid w:val="00506DA3"/>
    <w:rsid w:val="00587528"/>
    <w:rsid w:val="006F7B27"/>
    <w:rsid w:val="008E56A7"/>
    <w:rsid w:val="009E0A80"/>
    <w:rsid w:val="00A031C0"/>
    <w:rsid w:val="00A45F77"/>
    <w:rsid w:val="00A6504B"/>
    <w:rsid w:val="00B256D9"/>
    <w:rsid w:val="00CE7CB6"/>
    <w:rsid w:val="00D3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4DDA4"/>
  <w15:chartTrackingRefBased/>
  <w15:docId w15:val="{A39B06C4-E0DC-439D-AA80-97F68F15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DD0"/>
    <w:pPr>
      <w:widowControl w:val="0"/>
      <w:wordWrap w:val="0"/>
      <w:autoSpaceDE w:val="0"/>
      <w:autoSpaceDN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C1DD0"/>
    <w:pPr>
      <w:widowControl/>
      <w:tabs>
        <w:tab w:val="right" w:pos="8640"/>
      </w:tabs>
      <w:wordWrap/>
      <w:autoSpaceDE/>
      <w:autoSpaceDN/>
      <w:spacing w:after="0" w:line="480" w:lineRule="auto"/>
      <w:ind w:firstLine="72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2C1DD0"/>
    <w:rPr>
      <w:rFonts w:ascii="Times New Roman" w:hAnsi="Times New Roman" w:cs="Times New Roman"/>
      <w:kern w:val="0"/>
      <w:sz w:val="24"/>
      <w:szCs w:val="24"/>
      <w:lang w:val="en-GB" w:eastAsia="en-US"/>
    </w:rPr>
  </w:style>
  <w:style w:type="table" w:styleId="TableGrid">
    <w:name w:val="Table Grid"/>
    <w:basedOn w:val="TableNormal"/>
    <w:uiPriority w:val="39"/>
    <w:rsid w:val="002C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1DD0"/>
    <w:rPr>
      <w:i/>
      <w:iCs/>
    </w:rPr>
  </w:style>
  <w:style w:type="paragraph" w:styleId="Revision">
    <w:name w:val="Revision"/>
    <w:hidden/>
    <w:uiPriority w:val="99"/>
    <w:semiHidden/>
    <w:rsid w:val="00A45F77"/>
    <w:pPr>
      <w:spacing w:after="0" w:line="240" w:lineRule="auto"/>
      <w:jc w:val="left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A45F77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7B2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F7B2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7B2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F7B2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14661C-77A9-2D42-804F-5006B84D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Inhoe Ku</dc:creator>
  <cp:keywords/>
  <dc:description/>
  <cp:lastModifiedBy>Inhoe Ku</cp:lastModifiedBy>
  <cp:revision>4</cp:revision>
  <dcterms:created xsi:type="dcterms:W3CDTF">2024-06-01T07:08:00Z</dcterms:created>
  <dcterms:modified xsi:type="dcterms:W3CDTF">2024-06-01T08:27:00Z</dcterms:modified>
</cp:coreProperties>
</file>