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E3F4" w14:textId="265B1264" w:rsidR="0021012E" w:rsidRDefault="0025704E" w:rsidP="0025704E">
      <w:pPr>
        <w:pStyle w:val="Title"/>
      </w:pPr>
      <w:bookmarkStart w:id="0" w:name="_GoBack"/>
      <w:bookmarkEnd w:id="0"/>
      <w:r>
        <w:t xml:space="preserve">Extracts for </w:t>
      </w:r>
      <w:r w:rsidR="00106E55" w:rsidRPr="00CB66D7">
        <w:t>Good Ethics practices / Ethical Princip</w:t>
      </w:r>
      <w:r>
        <w:t>le</w:t>
      </w:r>
      <w:r w:rsidR="00106E55" w:rsidRPr="00CB66D7">
        <w:t>s</w:t>
      </w:r>
      <w:r>
        <w:t xml:space="preserve"> in Social Media Research</w:t>
      </w:r>
      <w:r w:rsidR="00CE3FDE">
        <w:t xml:space="preserve"> from Published Literature</w:t>
      </w:r>
    </w:p>
    <w:p w14:paraId="0EDD5561" w14:textId="4B47CD92" w:rsidR="005974DD" w:rsidRPr="005974DD" w:rsidRDefault="005974DD" w:rsidP="005974DD">
      <w:pPr>
        <w:rPr>
          <w:lang w:val="de-DE"/>
        </w:rPr>
      </w:pPr>
      <w:r w:rsidRPr="005974DD">
        <w:rPr>
          <w:lang w:val="de-DE"/>
        </w:rPr>
        <w:t xml:space="preserve">(Andrii Danyliv, Anke-Peggy Holtorf, Annekatrin Krause in Nov. </w:t>
      </w:r>
      <w:r>
        <w:rPr>
          <w:lang w:val="de-DE"/>
        </w:rPr>
        <w:t>2021)</w:t>
      </w:r>
    </w:p>
    <w:p w14:paraId="14B761E5" w14:textId="26E06891" w:rsidR="00191491" w:rsidRPr="005974DD" w:rsidRDefault="00191491" w:rsidP="004A1278">
      <w:pPr>
        <w:rPr>
          <w:lang w:val="de-DE"/>
        </w:rPr>
      </w:pPr>
    </w:p>
    <w:p w14:paraId="5F76ACCE" w14:textId="22ABFFB3" w:rsidR="008C491D" w:rsidRDefault="008C491D" w:rsidP="008C491D">
      <w:pPr>
        <w:pStyle w:val="Heading1"/>
      </w:pPr>
      <w:r>
        <w:t>Definition of Social Media Research</w:t>
      </w:r>
    </w:p>
    <w:p w14:paraId="66D0478E" w14:textId="2E195DF5" w:rsidR="008C491D" w:rsidRPr="00CB66D7" w:rsidRDefault="008C491D" w:rsidP="008C491D">
      <w:r w:rsidRPr="00CB66D7">
        <w:t xml:space="preserve">For the purposes of this report, Social Media Research (SMR) is defined as research with data originating from any social media networking site including, but not limited to: Twitter, Facebook, YouTube, Instagram, Reddit, blogs, and chatrooms or forums (closed / password-protected and open / non-password-protected). As method of research, this may refer to large quantitative data mining/modelling methods through to more qualitative in-depth analyses. The aim of SMR generally is to reveal new insights into information sharing, policy discussions, personal experiences and opinions or sentiments from the individual perspective, or to observe online behaviour in general </w:t>
      </w:r>
      <w:r w:rsidRPr="00CB66D7">
        <w:fldChar w:fldCharType="begin"/>
      </w:r>
      <w:r w:rsidR="005559A0">
        <w:instrText xml:space="preserve"> ADDIN ZOTERO_ITEM CSL_CITATION {"citationID":"VPVxDw8C","properties":{"formattedCitation":"[1]","plainCitation":"[1]","noteIndex":0},"citationItems":[{"id":42793,"uris":["http://zotero.org/users/1041627/items/6F3QLGAW"],"itemData":{"id":42793,"type":"article-journal","abstract":"This paper examines the consequences of a culture of \"personal ethics\" when using new methodologies, such as the use of social media (SM) sites as a source of data for research. Using SM research as an example, this paper explores the practices of a number of actors and researchers within the \"Ethics Ecosystem\" which as a network governs ethically responsible research behaviour. In the case of SM research, the ethical use of this data is currently in dispute, as even though it is seemingly publically available, concerns relating to privacy, vulnerability, potential harm and consent blur the lines of responsible ethical research behaviour. The findings point to the dominance of a personal, bottom-up, researcher-led, 'ethical barometer' for making decisions regarding the permissibility of using SM data. We show that the use of different barometers by different researchers can lead to wide disparities in ethical practice - disparities which are compounded by the lack of firm guidelines for responsible practice of SM research. This has widespread consequences on the development of shared norms and understandings at all levels, and by all actors within the Ethics Ecosystem, and risks inconsistencies in their approaches to ethical decision-making. This paper argues that this governance of ethical behaviour by individual researchers perpetuates a negative cycle of academic practice that is dependent on subjective judgements by researchers themselves, rather than governed by more formalised academic institutions such as the research ethics committee and funding council guidelines.","container-title":"Minerva","DOI":"10.1007/s11024-019-09368-3","ISSN":"0026-4695","issue":"3","journalAbbreviation":"Minerva","language":"eng","note":"PMID: 31501635\nPMCID: PMC6728283","page":"317-343","source":"PubMed","title":"The Ethics Ecosystem: Personal Ethics, Network Governance and Regulating Actors Governing the Use of Social Media Research Data","title-short":"The Ethics Ecosystem","URL":"https://www.ncbi.nlm.nih.gov/pmc/articles/PMC6728283/","volume":"57","author":[{"family":"Samuel","given":"Gabrielle"},{"family":"Derrick","given":"Gemma E."},{"family":"Leeuwen","given":"Thed","non-dropping-particle":"van"}],"accessed":{"date-parts":[["2021",9,15]]},"issued":{"date-parts":[["2019",9]]}}}],"schema":"https://github.com/citation-style-language/schema/raw/master/csl-citation.json"} </w:instrText>
      </w:r>
      <w:r w:rsidRPr="00CB66D7">
        <w:fldChar w:fldCharType="separate"/>
      </w:r>
      <w:r w:rsidR="005559A0" w:rsidRPr="005559A0">
        <w:rPr>
          <w:rFonts w:ascii="Calibri" w:hAnsi="Calibri" w:cs="Calibri"/>
        </w:rPr>
        <w:t>[1]</w:t>
      </w:r>
      <w:r w:rsidRPr="00CB66D7">
        <w:fldChar w:fldCharType="end"/>
      </w:r>
      <w:r w:rsidRPr="00CB66D7">
        <w:t>.</w:t>
      </w:r>
    </w:p>
    <w:p w14:paraId="5F5601EE" w14:textId="77777777" w:rsidR="008C491D" w:rsidRPr="00CB66D7" w:rsidRDefault="008C491D" w:rsidP="008C491D">
      <w:r w:rsidRPr="00CB66D7">
        <w:t>----------</w:t>
      </w:r>
    </w:p>
    <w:p w14:paraId="0A1852A1" w14:textId="0E4ADB92" w:rsidR="000D0A63" w:rsidRPr="00CB66D7" w:rsidRDefault="00772205" w:rsidP="006C61C2">
      <w:pPr>
        <w:pStyle w:val="Heading1"/>
      </w:pPr>
      <w:r w:rsidRPr="00CB66D7">
        <w:t>Overview of literature on issues with SM</w:t>
      </w:r>
    </w:p>
    <w:p w14:paraId="19042365" w14:textId="35D91092" w:rsidR="008C56ED" w:rsidRDefault="008C56ED" w:rsidP="008C491D">
      <w:pPr>
        <w:pStyle w:val="Heading2"/>
      </w:pPr>
      <w:r w:rsidRPr="00CB66D7">
        <w:t>Deliberative approach to ethics for social media research</w:t>
      </w:r>
      <w:r w:rsidR="008C491D">
        <w:t>.</w:t>
      </w:r>
    </w:p>
    <w:p w14:paraId="4ECE9243" w14:textId="52716C18" w:rsidR="008C56ED" w:rsidRPr="00CB66D7" w:rsidRDefault="008C56ED" w:rsidP="004A1278">
      <w:r w:rsidRPr="00CB66D7">
        <w:t xml:space="preserve">The media through which individuals publish material online, and the search facilities available to users, are constantly evolving. Due to the fluidity of uses and content within online settings, existing guidelines such as the ones produced by the Association of Internet Research (AoIR) advise a deliberative, “bottom-up” approach to research ethics that allows for differing disciplines and research contexts, as opposed to providing a “top-down,” universal set of principles and regulations. Researchers are advised to engage in a deliberative process when making ethical decisions about online research, taking into account the vulnerability of online data, and balance the rights of authors (who might be considered “communities,” “authors,” or “participants”) against the potential benefit of the research </w:t>
      </w:r>
      <w:r w:rsidRPr="00CB66D7">
        <w:fldChar w:fldCharType="begin"/>
      </w:r>
      <w:r w:rsidR="005559A0">
        <w:instrText xml:space="preserve"> ADDIN ZOTERO_ITEM CSL_CITATION {"citationID":"ZFtttcfC","properties":{"formattedCitation":"[2]","plainCitation":"[2]","noteIndex":0},"citationItems":[{"id":42792,"uris":["http://zotero.org/users/1041627/items/VMUD8S4A"],"itemData":{"id":42792,"type":"report","page":"19","publisher":"Association of Internet Researchers (AoIR)","title":"Ethical Decision-Making and Internet Research: Recommendations from the AoIR Ethics Working Committee (Version 2.0)","URL":"https://aoir.org/reports/ethics2.pdf","author":[{"family":"Markham","given":"Annette"},{"family":"Buchanan","given":"Elizabeth"},{"literal":"AoIR Ethics Committee"}],"accessed":{"date-parts":[["2021",9,15]]},"issued":{"date-parts":[["2012",12]]}}}],"schema":"https://github.com/citation-style-language/schema/raw/master/csl-citation.json"} </w:instrText>
      </w:r>
      <w:r w:rsidRPr="00CB66D7">
        <w:fldChar w:fldCharType="separate"/>
      </w:r>
      <w:r w:rsidR="005559A0" w:rsidRPr="005559A0">
        <w:rPr>
          <w:rFonts w:ascii="Calibri" w:hAnsi="Calibri" w:cs="Calibri"/>
        </w:rPr>
        <w:t>[2]</w:t>
      </w:r>
      <w:r w:rsidRPr="00CB66D7">
        <w:fldChar w:fldCharType="end"/>
      </w:r>
      <w:r w:rsidRPr="00CB66D7">
        <w:t xml:space="preserve">. </w:t>
      </w:r>
    </w:p>
    <w:p w14:paraId="65CDF37F" w14:textId="4BF78181" w:rsidR="008C56ED" w:rsidRPr="00CB66D7" w:rsidRDefault="008C56ED" w:rsidP="004A1278">
      <w:r w:rsidRPr="00CB66D7">
        <w:t xml:space="preserve">However, Samuel and Derrick </w:t>
      </w:r>
      <w:r w:rsidRPr="00CB66D7">
        <w:fldChar w:fldCharType="begin"/>
      </w:r>
      <w:r w:rsidR="005559A0">
        <w:instrText xml:space="preserve"> ADDIN ZOTERO_ITEM CSL_CITATION {"citationID":"4oeFcOST","properties":{"formattedCitation":"[1]","plainCitation":"[1]","noteIndex":0},"citationItems":[{"id":42793,"uris":["http://zotero.org/users/1041627/items/6F3QLGAW"],"itemData":{"id":42793,"type":"article-journal","abstract":"This paper examines the consequences of a culture of \"personal ethics\" when using new methodologies, such as the use of social media (SM) sites as a source of data for research. Using SM research as an example, this paper explores the practices of a number of actors and researchers within the \"Ethics Ecosystem\" which as a network governs ethically responsible research behaviour. In the case of SM research, the ethical use of this data is currently in dispute, as even though it is seemingly publically available, concerns relating to privacy, vulnerability, potential harm and consent blur the lines of responsible ethical research behaviour. The findings point to the dominance of a personal, bottom-up, researcher-led, 'ethical barometer' for making decisions regarding the permissibility of using SM data. We show that the use of different barometers by different researchers can lead to wide disparities in ethical practice - disparities which are compounded by the lack of firm guidelines for responsible practice of SM research. This has widespread consequences on the development of shared norms and understandings at all levels, and by all actors within the Ethics Ecosystem, and risks inconsistencies in their approaches to ethical decision-making. This paper argues that this governance of ethical behaviour by individual researchers perpetuates a negative cycle of academic practice that is dependent on subjective judgements by researchers themselves, rather than governed by more formalised academic institutions such as the research ethics committee and funding council guidelines.","container-title":"Minerva","DOI":"10.1007/s11024-019-09368-3","ISSN":"0026-4695","issue":"3","journalAbbreviation":"Minerva","language":"eng","note":"PMID: 31501635\nPMCID: PMC6728283","page":"317-343","source":"PubMed","title":"The Ethics Ecosystem: Personal Ethics, Network Governance and Regulating Actors Governing the Use of Social Media Research Data","title-short":"The Ethics Ecosystem","URL":"https://www.ncbi.nlm.nih.gov/pmc/articles/PMC6728283/","volume":"57","author":[{"family":"Samuel","given":"Gabrielle"},{"family":"Derrick","given":"Gemma E."},{"family":"Leeuwen","given":"Thed","non-dropping-particle":"van"}],"accessed":{"date-parts":[["2021",9,15]]},"issued":{"date-parts":[["2019",9]]}}}],"schema":"https://github.com/citation-style-language/schema/raw/master/csl-citation.json"} </w:instrText>
      </w:r>
      <w:r w:rsidRPr="00CB66D7">
        <w:fldChar w:fldCharType="separate"/>
      </w:r>
      <w:r w:rsidR="005559A0" w:rsidRPr="005559A0">
        <w:rPr>
          <w:rFonts w:ascii="Calibri" w:hAnsi="Calibri" w:cs="Calibri"/>
        </w:rPr>
        <w:t>[1]</w:t>
      </w:r>
      <w:r w:rsidRPr="00CB66D7">
        <w:fldChar w:fldCharType="end"/>
      </w:r>
      <w:r w:rsidRPr="00CB66D7">
        <w:t xml:space="preserve"> point out, that Health-related Social Media Research is likely to be particularly ethically sensitive due to the personal nature of the information shared, and the more obvious risks to personal identities and profiles.</w:t>
      </w:r>
    </w:p>
    <w:p w14:paraId="29034334" w14:textId="24E5C070" w:rsidR="008C56ED" w:rsidRPr="00CB66D7" w:rsidRDefault="008C56ED" w:rsidP="004A1278">
      <w:r w:rsidRPr="00CB66D7">
        <w:lastRenderedPageBreak/>
        <w:t xml:space="preserve">On the other hand, this research can typically be done by a wide array of research disciplines including not only sociology, computer science, media/communications studies, public health research and allied fields, but also others such as market research, epidemiology, anthropology, or bioethics. With this high diversity and low level of ethical guidance, there is a strong risk of differing individual interpretations for which ethical approaches should be applied at each Ethics Ecosystem governance level - by different researchers, research groups, research institutions, funding councils, publishing bodies, and nations </w:t>
      </w:r>
      <w:r w:rsidRPr="00CB66D7">
        <w:fldChar w:fldCharType="begin"/>
      </w:r>
      <w:r w:rsidR="005559A0">
        <w:instrText xml:space="preserve"> ADDIN ZOTERO_ITEM CSL_CITATION {"citationID":"WU6G53UM","properties":{"formattedCitation":"[1]","plainCitation":"[1]","noteIndex":0},"citationItems":[{"id":42793,"uris":["http://zotero.org/users/1041627/items/6F3QLGAW"],"itemData":{"id":42793,"type":"article-journal","abstract":"This paper examines the consequences of a culture of \"personal ethics\" when using new methodologies, such as the use of social media (SM) sites as a source of data for research. Using SM research as an example, this paper explores the practices of a number of actors and researchers within the \"Ethics Ecosystem\" which as a network governs ethically responsible research behaviour. In the case of SM research, the ethical use of this data is currently in dispute, as even though it is seemingly publically available, concerns relating to privacy, vulnerability, potential harm and consent blur the lines of responsible ethical research behaviour. The findings point to the dominance of a personal, bottom-up, researcher-led, 'ethical barometer' for making decisions regarding the permissibility of using SM data. We show that the use of different barometers by different researchers can lead to wide disparities in ethical practice - disparities which are compounded by the lack of firm guidelines for responsible practice of SM research. This has widespread consequences on the development of shared norms and understandings at all levels, and by all actors within the Ethics Ecosystem, and risks inconsistencies in their approaches to ethical decision-making. This paper argues that this governance of ethical behaviour by individual researchers perpetuates a negative cycle of academic practice that is dependent on subjective judgements by researchers themselves, rather than governed by more formalised academic institutions such as the research ethics committee and funding council guidelines.","container-title":"Minerva","DOI":"10.1007/s11024-019-09368-3","ISSN":"0026-4695","issue":"3","journalAbbreviation":"Minerva","language":"eng","note":"PMID: 31501635\nPMCID: PMC6728283","page":"317-343","source":"PubMed","title":"The Ethics Ecosystem: Personal Ethics, Network Governance and Regulating Actors Governing the Use of Social Media Research Data","title-short":"The Ethics Ecosystem","URL":"https://www.ncbi.nlm.nih.gov/pmc/articles/PMC6728283/","volume":"57","author":[{"family":"Samuel","given":"Gabrielle"},{"family":"Derrick","given":"Gemma E."},{"family":"Leeuwen","given":"Thed","non-dropping-particle":"van"}],"accessed":{"date-parts":[["2021",9,15]]},"issued":{"date-parts":[["2019",9]]}}}],"schema":"https://github.com/citation-style-language/schema/raw/master/csl-citation.json"} </w:instrText>
      </w:r>
      <w:r w:rsidRPr="00CB66D7">
        <w:fldChar w:fldCharType="separate"/>
      </w:r>
      <w:r w:rsidR="005559A0" w:rsidRPr="005559A0">
        <w:rPr>
          <w:rFonts w:ascii="Calibri" w:hAnsi="Calibri" w:cs="Calibri"/>
        </w:rPr>
        <w:t>[1]</w:t>
      </w:r>
      <w:r w:rsidRPr="00CB66D7">
        <w:fldChar w:fldCharType="end"/>
      </w:r>
      <w:r w:rsidRPr="00CB66D7">
        <w:t xml:space="preserve">. Thus, important ethical questions may be answered differently by different evaluators, and ethically problematic research may sometimes not be detected and prevented, and thus, the research subjects may be exposed to unnecessary risk to be harmed. They therefore propose for the UK, to require a review by research ethics committees – even if often declared exempted -  for all social media research to arrive at a higher level of consistency and quality over time </w:t>
      </w:r>
      <w:r w:rsidRPr="00CB66D7">
        <w:fldChar w:fldCharType="begin"/>
      </w:r>
      <w:r w:rsidR="005559A0">
        <w:instrText xml:space="preserve"> ADDIN ZOTERO_ITEM CSL_CITATION {"citationID":"AlghVIcO","properties":{"formattedCitation":"[1]","plainCitation":"[1]","noteIndex":0},"citationItems":[{"id":42793,"uris":["http://zotero.org/users/1041627/items/6F3QLGAW"],"itemData":{"id":42793,"type":"article-journal","abstract":"This paper examines the consequences of a culture of \"personal ethics\" when using new methodologies, such as the use of social media (SM) sites as a source of data for research. Using SM research as an example, this paper explores the practices of a number of actors and researchers within the \"Ethics Ecosystem\" which as a network governs ethically responsible research behaviour. In the case of SM research, the ethical use of this data is currently in dispute, as even though it is seemingly publically available, concerns relating to privacy, vulnerability, potential harm and consent blur the lines of responsible ethical research behaviour. The findings point to the dominance of a personal, bottom-up, researcher-led, 'ethical barometer' for making decisions regarding the permissibility of using SM data. We show that the use of different barometers by different researchers can lead to wide disparities in ethical practice - disparities which are compounded by the lack of firm guidelines for responsible practice of SM research. This has widespread consequences on the development of shared norms and understandings at all levels, and by all actors within the Ethics Ecosystem, and risks inconsistencies in their approaches to ethical decision-making. This paper argues that this governance of ethical behaviour by individual researchers perpetuates a negative cycle of academic practice that is dependent on subjective judgements by researchers themselves, rather than governed by more formalised academic institutions such as the research ethics committee and funding council guidelines.","container-title":"Minerva","DOI":"10.1007/s11024-019-09368-3","ISSN":"0026-4695","issue":"3","journalAbbreviation":"Minerva","language":"eng","note":"PMID: 31501635\nPMCID: PMC6728283","page":"317-343","source":"PubMed","title":"The Ethics Ecosystem: Personal Ethics, Network Governance and Regulating Actors Governing the Use of Social Media Research Data","title-short":"The Ethics Ecosystem","URL":"https://www.ncbi.nlm.nih.gov/pmc/articles/PMC6728283/","volume":"57","author":[{"family":"Samuel","given":"Gabrielle"},{"family":"Derrick","given":"Gemma E."},{"family":"Leeuwen","given":"Thed","non-dropping-particle":"van"}],"accessed":{"date-parts":[["2021",9,15]]},"issued":{"date-parts":[["2019",9]]}}}],"schema":"https://github.com/citation-style-language/schema/raw/master/csl-citation.json"} </w:instrText>
      </w:r>
      <w:r w:rsidRPr="00CB66D7">
        <w:fldChar w:fldCharType="separate"/>
      </w:r>
      <w:r w:rsidR="005559A0" w:rsidRPr="005559A0">
        <w:rPr>
          <w:rFonts w:ascii="Calibri" w:hAnsi="Calibri" w:cs="Calibri"/>
        </w:rPr>
        <w:t>[1]</w:t>
      </w:r>
      <w:r w:rsidRPr="00CB66D7">
        <w:fldChar w:fldCharType="end"/>
      </w:r>
      <w:r w:rsidRPr="00CB66D7">
        <w:t>.</w:t>
      </w:r>
    </w:p>
    <w:p w14:paraId="1BA3FF87" w14:textId="1682DB91" w:rsidR="008C56ED" w:rsidRPr="00CB66D7" w:rsidRDefault="008C56ED" w:rsidP="004A1278">
      <w:r w:rsidRPr="00CB66D7">
        <w:t xml:space="preserve">Examples of misuse of social media communication are accumulating and with this, social media platform / sites try to strengthen the (user-perceived) privacy, and hence, it is becoming increasingly difficult for researchers to access social media communication / data for their research. For traditional academic researchers, this is problematic as industry researchers control more and more of the research space through their proprietary systems </w:t>
      </w:r>
      <w:r w:rsidRPr="00CB66D7">
        <w:fldChar w:fldCharType="begin"/>
      </w:r>
      <w:r w:rsidR="005559A0">
        <w:instrText xml:space="preserve"> ADDIN ZOTERO_ITEM CSL_CITATION {"citationID":"2IQRHOLB","properties":{"formattedCitation":"[3]","plainCitation":"[3]","noteIndex":0},"citationItems":[{"id":40318,"uris":["http://zotero.org/users/1041627/items/SQ762AUM"],"itemData":{"id":40318,"type":"article-journal","abstract":"This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Neves","given":"Barbara"}],"accessed":{"date-parts":[["2021",4,23]]},"issued":{"date-parts":[["2020",2,1]]}}}],"schema":"https://github.com/citation-style-language/schema/raw/master/csl-citation.json"} </w:instrText>
      </w:r>
      <w:r w:rsidRPr="00CB66D7">
        <w:fldChar w:fldCharType="separate"/>
      </w:r>
      <w:r w:rsidR="005559A0" w:rsidRPr="005559A0">
        <w:rPr>
          <w:rFonts w:ascii="Calibri" w:hAnsi="Calibri" w:cs="Calibri"/>
        </w:rPr>
        <w:t>[3]</w:t>
      </w:r>
      <w:r w:rsidRPr="00CB66D7">
        <w:fldChar w:fldCharType="end"/>
      </w:r>
      <w:r w:rsidRPr="00CB66D7">
        <w:t>.</w:t>
      </w:r>
    </w:p>
    <w:p w14:paraId="7D8EABD1" w14:textId="77777777" w:rsidR="008C56ED" w:rsidRPr="00CB66D7" w:rsidRDefault="008C56ED" w:rsidP="004A1278">
      <w:r w:rsidRPr="00CB66D7">
        <w:t>---------------</w:t>
      </w:r>
    </w:p>
    <w:p w14:paraId="5DE9D23D" w14:textId="77777777" w:rsidR="008C56ED" w:rsidRPr="00CB66D7" w:rsidRDefault="008C56ED" w:rsidP="006C61C2">
      <w:pPr>
        <w:pStyle w:val="Heading1"/>
      </w:pPr>
      <w:r w:rsidRPr="00CB66D7">
        <w:t>Potential research bias</w:t>
      </w:r>
    </w:p>
    <w:p w14:paraId="6E3353AF" w14:textId="1C930AFE" w:rsidR="008C56ED" w:rsidRPr="00CB66D7" w:rsidRDefault="008C56ED" w:rsidP="004A1278">
      <w:r w:rsidRPr="00CB66D7">
        <w:t xml:space="preserve">In Social Media Research, there is a risk that there is no clear delineation between researcher and participant. For example, a study on patient perceptions by a patient organization, may include comments of the patient researchers themselves or of people they know, which may be problematic </w:t>
      </w:r>
      <w:r w:rsidRPr="00CB66D7">
        <w:fldChar w:fldCharType="begin"/>
      </w:r>
      <w:r w:rsidR="005559A0">
        <w:instrText xml:space="preserve"> ADDIN ZOTERO_ITEM CSL_CITATION {"citationID":"LgWn9D1c","properties":{"formattedCitation":"[4]","plainCitation":"[4]","noteIndex":0},"citationItems":[{"id":42797,"uris":["http://zotero.org/users/1041627/items/36YATT6M"],"itemData":{"id":42797,"type":"report","abstract":"This work was supported by the Economic and Social Research Council [grant number ES/M001628/1] and was carried out at The University of Aberdeen. Contents 1. Introduction p3 1.3 Background p3 1.2 Aims of this document p3 1.3 Social media, research and ethics p4 2. Key areas of concern within social media research p5 2.1 Private … Social Media Research: A Guide to Ethics by Townsend and Wallace (Guidance: Dr Leanne Townsend &amp; Prof. Claire Wallace | 2016) Read More »","event-place":"Scotland","language":"en-AU","publisher":"University of Aberdeen","publisher-place":"Scotland","title":"Social Media Research: A Guide to Ethics by Townsend and Wallace","title-short":"Social Media Research","URL":"https://www.gla.ac.uk/media/Media_487729_smxx.pdf","author":[{"family":"Townsend","given":"Leanne"},{"family":"Wallace","given":"Claire"}],"accessed":{"date-parts":[["2021",9,15]]},"issued":{"date-parts":[["2016"]]}}}],"schema":"https://github.com/citation-style-language/schema/raw/master/csl-citation.json"} </w:instrText>
      </w:r>
      <w:r w:rsidRPr="00CB66D7">
        <w:fldChar w:fldCharType="separate"/>
      </w:r>
      <w:r w:rsidR="005559A0" w:rsidRPr="005559A0">
        <w:rPr>
          <w:rFonts w:ascii="Calibri" w:hAnsi="Calibri" w:cs="Calibri"/>
        </w:rPr>
        <w:t>[4]</w:t>
      </w:r>
      <w:r w:rsidRPr="00CB66D7">
        <w:fldChar w:fldCharType="end"/>
      </w:r>
      <w:r w:rsidRPr="00CB66D7">
        <w:t xml:space="preserve">. </w:t>
      </w:r>
    </w:p>
    <w:p w14:paraId="421E657F" w14:textId="77777777" w:rsidR="008C56ED" w:rsidRPr="00CB66D7" w:rsidRDefault="008C56ED" w:rsidP="004A1278">
      <w:r w:rsidRPr="00CB66D7">
        <w:t>-----------</w:t>
      </w:r>
    </w:p>
    <w:p w14:paraId="7D69BBEC" w14:textId="77777777" w:rsidR="007C568E" w:rsidRPr="00CB66D7" w:rsidRDefault="007C568E" w:rsidP="006C61C2">
      <w:pPr>
        <w:pStyle w:val="Heading1"/>
      </w:pPr>
      <w:r w:rsidRPr="00CB66D7">
        <w:t>Guidance</w:t>
      </w:r>
    </w:p>
    <w:p w14:paraId="23289BF8" w14:textId="02640826" w:rsidR="008C56ED" w:rsidRPr="00CB66D7" w:rsidRDefault="008C56ED" w:rsidP="004A1278">
      <w:r w:rsidRPr="00CB66D7">
        <w:t xml:space="preserve">Numerous institutional and professional bodies have published guidelines or have developed case studies and/or fora to help scholars navigate the nuanced and complex ethical terrain of SM </w:t>
      </w:r>
      <w:r w:rsidRPr="00E856CD">
        <w:t>research (</w:t>
      </w:r>
      <w:r w:rsidR="00983766" w:rsidRPr="00E856CD">
        <w:t xml:space="preserve">See </w:t>
      </w:r>
      <w:r w:rsidR="00E856CD" w:rsidRPr="00E856CD">
        <w:rPr>
          <w:i/>
          <w:iCs/>
          <w:color w:val="0070C0"/>
        </w:rPr>
        <w:fldChar w:fldCharType="begin"/>
      </w:r>
      <w:r w:rsidR="00E856CD" w:rsidRPr="00E856CD">
        <w:rPr>
          <w:i/>
          <w:iCs/>
          <w:color w:val="0070C0"/>
        </w:rPr>
        <w:instrText xml:space="preserve"> REF _Ref113628500 \h </w:instrText>
      </w:r>
      <w:r w:rsidR="00E856CD">
        <w:rPr>
          <w:i/>
          <w:iCs/>
          <w:color w:val="0070C0"/>
        </w:rPr>
        <w:instrText xml:space="preserve"> \* MERGEFORMAT </w:instrText>
      </w:r>
      <w:r w:rsidR="00E856CD" w:rsidRPr="00E856CD">
        <w:rPr>
          <w:i/>
          <w:iCs/>
          <w:color w:val="0070C0"/>
        </w:rPr>
      </w:r>
      <w:r w:rsidR="00E856CD" w:rsidRPr="00E856CD">
        <w:rPr>
          <w:i/>
          <w:iCs/>
          <w:color w:val="0070C0"/>
        </w:rPr>
        <w:fldChar w:fldCharType="separate"/>
      </w:r>
      <w:r w:rsidR="00E856CD" w:rsidRPr="00E856CD">
        <w:rPr>
          <w:i/>
          <w:iCs/>
          <w:color w:val="0070C0"/>
          <w:lang w:val="en-GB"/>
        </w:rPr>
        <w:t>Reports &amp; Guidance Summary</w:t>
      </w:r>
      <w:r w:rsidR="00E856CD" w:rsidRPr="00E856CD">
        <w:rPr>
          <w:i/>
          <w:iCs/>
          <w:color w:val="0070C0"/>
        </w:rPr>
        <w:fldChar w:fldCharType="end"/>
      </w:r>
      <w:r w:rsidR="00E856CD" w:rsidRPr="00E856CD">
        <w:t xml:space="preserve">, page </w:t>
      </w:r>
      <w:r w:rsidR="00E856CD" w:rsidRPr="00E856CD">
        <w:rPr>
          <w:i/>
          <w:iCs/>
          <w:color w:val="0070C0"/>
        </w:rPr>
        <w:fldChar w:fldCharType="begin"/>
      </w:r>
      <w:r w:rsidR="00E856CD" w:rsidRPr="00E856CD">
        <w:rPr>
          <w:i/>
          <w:iCs/>
          <w:color w:val="0070C0"/>
        </w:rPr>
        <w:instrText xml:space="preserve"> PAGEREF _Ref113628500 \h </w:instrText>
      </w:r>
      <w:r w:rsidR="00E856CD" w:rsidRPr="00E856CD">
        <w:rPr>
          <w:i/>
          <w:iCs/>
          <w:color w:val="0070C0"/>
        </w:rPr>
      </w:r>
      <w:r w:rsidR="00E856CD" w:rsidRPr="00E856CD">
        <w:rPr>
          <w:i/>
          <w:iCs/>
          <w:color w:val="0070C0"/>
        </w:rPr>
        <w:fldChar w:fldCharType="separate"/>
      </w:r>
      <w:r w:rsidR="00E856CD" w:rsidRPr="00E856CD">
        <w:rPr>
          <w:i/>
          <w:iCs/>
          <w:noProof/>
          <w:color w:val="0070C0"/>
        </w:rPr>
        <w:t>13</w:t>
      </w:r>
      <w:r w:rsidR="00E856CD" w:rsidRPr="00E856CD">
        <w:rPr>
          <w:i/>
          <w:iCs/>
          <w:color w:val="0070C0"/>
        </w:rPr>
        <w:fldChar w:fldCharType="end"/>
      </w:r>
      <w:r w:rsidRPr="00E856CD">
        <w:t>).</w:t>
      </w:r>
    </w:p>
    <w:p w14:paraId="67F442F9" w14:textId="77777777" w:rsidR="008C56ED" w:rsidRPr="00CB66D7" w:rsidRDefault="008C56ED" w:rsidP="004A1278">
      <w:r w:rsidRPr="00CB66D7">
        <w:t>------------</w:t>
      </w:r>
    </w:p>
    <w:p w14:paraId="20BA280B" w14:textId="77777777" w:rsidR="008C56ED" w:rsidRPr="00CB66D7" w:rsidRDefault="008C56ED" w:rsidP="006C61C2">
      <w:pPr>
        <w:pStyle w:val="Heading1"/>
      </w:pPr>
      <w:r w:rsidRPr="00CB66D7">
        <w:t>Context</w:t>
      </w:r>
    </w:p>
    <w:p w14:paraId="209F02D1" w14:textId="5DE803F0" w:rsidR="008C56ED" w:rsidRPr="00CB66D7" w:rsidRDefault="008C56ED" w:rsidP="004A1278">
      <w:r w:rsidRPr="00CB66D7">
        <w:t xml:space="preserve">In the assessment of ethical issues, context is important. Context has many dimensions such as group or cultural context, the topic context, the methods applied (e.g., </w:t>
      </w:r>
      <w:r w:rsidRPr="00CB66D7">
        <w:lastRenderedPageBreak/>
        <w:t xml:space="preserve">quantitative, qualitative), the research specialty, and the commercial context (platform’s ownership, infrastructure, and change of both) </w:t>
      </w:r>
      <w:r w:rsidRPr="00CB66D7">
        <w:fldChar w:fldCharType="begin"/>
      </w:r>
      <w:r w:rsidR="005559A0">
        <w:instrText xml:space="preserve"> ADDIN ZOTERO_ITEM CSL_CITATION {"citationID":"T24dH7t6","properties":{"formattedCitation":"[5\\uc0\\u8211{}6]","plainCitation":"[5–6]","noteIndex":0},"citationItems":[{"id":40130,"uris":["http://zotero.org/users/1041627/items/CSU4VNDX"],"itemData":{"id":40130,"type":"article-journal","archive":"Medline","container-title":"Journal of empirical research on human research ethics : JERHRE","DOI":"10.1177/1556264619901215","ISSN":"1556-2654","issue":"1-2","journalAbbreviation":"J Empir Res Hum Res Ethics","language":"English","page":"3-11","title":"Guest Editorial: Ethical Issues in Social Media Research","URL":"https://www.embase.com/search/results?subaction=viewrecord&amp;id=L630671523&amp;from=export","volume":"15","author":[{"family":"Samuel","given":"G."},{"family":"Buchanan","given":"E."}],"issued":{"date-parts":[["2020"]]}}},{"id":39906,"uris":["http://zotero.org/users/1041627/items/WYTMMLDE"],"itemData":{"id":39906,"type":"article-journal","abstract":"One of the central concerns in research ethics in recent years has been the vast amount of data available from social media platforms and the related concerns around what establishes an ethical use of data. Toward addressing these challenges, researchers have therefore called for the consideration of \"context\" in Internet research. However, context remains a fuzzy concept and little guidance exists on its different dimensions. In response to this issue, this article uses worked examples from three data sets to discuss three different dimensions of \"context\": data context, cultural context, and commercial context. The article problematizes these dimensions and offers suggestions toward creating ethical sensibility to these by drawing on two data sets from 2017: (a) climate change imagery scraped from five social platforms and (b) digital-ethnographic work at the climate summit COP23.","archive":"Medline","container-title":"Journal of empirical research on human research ethics : JERHRE","DOI":"10.1177/1556264619874646","ISSN":"1556-2654","issue":"1-2","journalAbbreviation":"J Empir Res Hum Res Ethics","language":"English","page":"77-86","title":"The Issue of \"Context\": Data, Culture, and Commercial Context in Social Media Ethics","URL":"https://www.embase.com/search/results?subaction=viewrecord&amp;id=L629334092&amp;from=export","volume":"15","author":[{"family":"Özkula","given":"S.M."}],"issued":{"date-parts":[["2020"]]}}}],"schema":"https://github.com/citation-style-language/schema/raw/master/csl-citation.json"} </w:instrText>
      </w:r>
      <w:r w:rsidRPr="00CB66D7">
        <w:fldChar w:fldCharType="separate"/>
      </w:r>
      <w:r w:rsidR="005559A0" w:rsidRPr="005559A0">
        <w:rPr>
          <w:rFonts w:ascii="Calibri" w:hAnsi="Calibri" w:cs="Calibri"/>
        </w:rPr>
        <w:t>[5–6]</w:t>
      </w:r>
      <w:r w:rsidRPr="00CB66D7">
        <w:fldChar w:fldCharType="end"/>
      </w:r>
      <w:r w:rsidRPr="00CB66D7">
        <w:t xml:space="preserve">. </w:t>
      </w:r>
    </w:p>
    <w:p w14:paraId="076C2782" w14:textId="77777777" w:rsidR="00E17531" w:rsidRPr="00CB66D7" w:rsidRDefault="00E17531" w:rsidP="0025704E">
      <w:pPr>
        <w:ind w:left="0"/>
      </w:pPr>
    </w:p>
    <w:p w14:paraId="616057C8" w14:textId="77777777" w:rsidR="004A1278" w:rsidRDefault="00E17531" w:rsidP="006C61C2">
      <w:pPr>
        <w:pStyle w:val="Heading1"/>
      </w:pPr>
      <w:r w:rsidRPr="00CB66D7">
        <w:t>Anonymity &amp; Confidentiality</w:t>
      </w:r>
    </w:p>
    <w:p w14:paraId="3A69C09D" w14:textId="02518BCF" w:rsidR="00BF76C3" w:rsidRPr="00CB66D7" w:rsidRDefault="00E17531" w:rsidP="004A1278">
      <w:r w:rsidRPr="00CB66D7">
        <w:t xml:space="preserve">Anonymity of the people, whose communication </w:t>
      </w:r>
      <w:r w:rsidR="00BF76C3" w:rsidRPr="00CB66D7">
        <w:t>content is</w:t>
      </w:r>
      <w:r w:rsidRPr="00CB66D7">
        <w:t xml:space="preserve"> used for the research is ethically essential. However, the never forgetting and highly networked </w:t>
      </w:r>
      <w:r w:rsidR="00046244" w:rsidRPr="00CB66D7">
        <w:t>characteristic</w:t>
      </w:r>
      <w:r w:rsidRPr="00CB66D7">
        <w:t xml:space="preserve"> of the internet may limit the success of the effort to protect the users and leave traditional methods of anonymization fruitless</w:t>
      </w:r>
      <w:r w:rsidR="00BF76C3" w:rsidRPr="00CB66D7">
        <w:t xml:space="preserve"> </w:t>
      </w:r>
      <w:r w:rsidR="00BF76C3" w:rsidRPr="00CB66D7">
        <w:fldChar w:fldCharType="begin"/>
      </w:r>
      <w:r w:rsidR="005559A0">
        <w:instrText xml:space="preserve"> ADDIN ZOTERO_ITEM CSL_CITATION {"citationID":"5kpFsIs8","properties":{"formattedCitation":"[7\\uc0\\u8211{}8]","plainCitation":"[7–8]","noteIndex":0},"citationItems":[{"id":40463,"uris":["http://zotero.org/users/1041627/items/IH3TXFF6"],"itemData":{"id":40463,"type":"article-journal","abstract":"Social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label":"page"},{"id":40474,"uris":["http://zotero.org/users/1041627/items/QENWKP8S"],"itemData":{"id":40474,"type":"article-journal","abstract":"Social media channels such as Twitter","container-title":"AMA Journal of Ethics","DOI":"10.1001/journalofethics.2017.19.11.peer1-1711","ISSN":"2376-6980","issue":"11","note":"publisher: American Medical Association","page":"1061-1069","source":"journalofethics-ama-assn-org.ezproxy.lib.utah.edu","title":"Social Media Channels in Health Care Research and Rising Ethical Issues","URL":"https://journalofethics.ama-assn.org/article/social-media-channels-health-care-research-and-rising-ethical-issues/2017-11","volume":"19","author":[{"family":"Azer","given":"Samy A."}],"accessed":{"date-parts":[["2021",4,26]]},"issued":{"date-parts":[["2017",11,1]]}},"label":"page"}],"schema":"https://github.com/citation-style-language/schema/raw/master/csl-citation.json"} </w:instrText>
      </w:r>
      <w:r w:rsidR="00BF76C3" w:rsidRPr="00CB66D7">
        <w:fldChar w:fldCharType="separate"/>
      </w:r>
      <w:r w:rsidR="005559A0" w:rsidRPr="005559A0">
        <w:rPr>
          <w:rFonts w:ascii="Calibri" w:hAnsi="Calibri" w:cs="Calibri"/>
        </w:rPr>
        <w:t>[7–8]</w:t>
      </w:r>
      <w:r w:rsidR="00BF76C3" w:rsidRPr="00CB66D7">
        <w:fldChar w:fldCharType="end"/>
      </w:r>
      <w:r w:rsidRPr="00CB66D7">
        <w:t>.</w:t>
      </w:r>
      <w:r w:rsidR="00BF76C3" w:rsidRPr="00CB66D7">
        <w:t xml:space="preserve"> </w:t>
      </w:r>
    </w:p>
    <w:p w14:paraId="0279230B" w14:textId="1ECCCD3E" w:rsidR="00E17531" w:rsidRPr="00CB66D7" w:rsidRDefault="00E17531" w:rsidP="004A1278">
      <w:r w:rsidRPr="00CB66D7">
        <w:t>In addition, the content of the data (communication, images, videos etc.) may intentionally or unintendedly reflect back on other individuals (family, friends, children, or other social contacts) and reveal information on them or their health</w:t>
      </w:r>
      <w:r w:rsidR="009464AD" w:rsidRPr="00CB66D7">
        <w:t xml:space="preserve"> </w:t>
      </w:r>
      <w:r w:rsidR="009464AD" w:rsidRPr="00CB66D7">
        <w:fldChar w:fldCharType="begin"/>
      </w:r>
      <w:r w:rsidR="005559A0">
        <w:instrText xml:space="preserve"> ADDIN ZOTERO_ITEM CSL_CITATION {"citationID":"iFhCJJUh","properties":{"formattedCitation":"[9]","plainCitation":"[9]","noteIndex":0},"citationItems":[{"id":40305,"uris":["http://zotero.org/users/1041627/items/LIWW47KX"],"itemData":{"id":40305,"type":"article-journal","abstract":"While emerging digital health technologies offer researchers new avenues to collect real-time data, little is known about current ethical dimensions, considerations, and challenges that are associated with conducting digital data collection in research with minors. As such, this paper reports the findings of a scoping review which explored existing literature to canvass current ethical issues that arise when using digital data collection in research with minors. Scholarly literature was searched using electronic academic databases for articles that provided explicit ethical analysis or presented empirical research that directly addressed ethical issues related to digital data collection used in research with minors. After screening 1,156 titles and abstracts, and reviewing 73 full-text articles, 20 articles were included in this review. Themes which emerged across the reviewed literature included: consent, data handling, minors’ data rights, observing behaviors that may result in risk of harm to participants or others, private versus public conceptualizations of data generated through social media, and gatekeeping. Our findings indicate a degree of uncertainty which invariably exists with regards to the ethics of research that involves minors and digital technology. The reviewed literature suggests that this uncertainty can often lead to the preclusion of minors from otherwise important lines of research inquiry. While uncertainty warrants ethical consideration, increased ethical scrutiny and restricting the conduct of such research raises its own ethical challenges. We conclude by discussing and recommending the ethical merits of co-producing ethical practice between researchers and minors as a mechanism to proceed with such research while addressing concerns around uncertainty.","container-title":"PLOS ONE","DOI":"10.1371/journal.pone.0237875","ISSN":"1932-6203","issue":"8","journalAbbreviation":"PLOS ONE","language":"en","note":"publisher: Public Library of Science","page":"e0237875","source":"PLoS Journals","title":"Exploring the ethical issues in research using digital data collection strategies with minors: A scoping review","title-short":"Exploring the ethical issues in research using digital data collection strategies with minors","URL":"https://journals.plos.org/plosone/article?id=10.1371/journal.pone.0237875","volume":"15","author":[{"family":"Facca","given":"Danica"},{"family":"Smith","given":"Maxwell J."},{"family":"Shelley","given":"Jacob"},{"family":"Lizotte","given":"Daniel"},{"family":"Donelle","given":"Lorie"}],"accessed":{"date-parts":[["2021",4,23]]},"issued":{"date-parts":[["2020",8,27]]}}}],"schema":"https://github.com/citation-style-language/schema/raw/master/csl-citation.json"} </w:instrText>
      </w:r>
      <w:r w:rsidR="009464AD" w:rsidRPr="00CB66D7">
        <w:fldChar w:fldCharType="separate"/>
      </w:r>
      <w:r w:rsidR="005559A0" w:rsidRPr="005559A0">
        <w:rPr>
          <w:rFonts w:ascii="Calibri" w:hAnsi="Calibri" w:cs="Calibri"/>
        </w:rPr>
        <w:t>[9]</w:t>
      </w:r>
      <w:r w:rsidR="009464AD" w:rsidRPr="00CB66D7">
        <w:fldChar w:fldCharType="end"/>
      </w:r>
      <w:r w:rsidRPr="00CB66D7">
        <w:t>. Even with consent of the primary user, this potential impact on secondary people is not resolved</w:t>
      </w:r>
      <w:r w:rsidR="00BF76C3" w:rsidRPr="00CB66D7">
        <w:t xml:space="preserve"> </w:t>
      </w:r>
      <w:r w:rsidR="00BF76C3" w:rsidRPr="00CB66D7">
        <w:fldChar w:fldCharType="begin"/>
      </w:r>
      <w:r w:rsidR="005559A0">
        <w:instrText xml:space="preserve"> ADDIN ZOTERO_ITEM CSL_CITATION {"citationID":"st3TUoiJ","properties":{"formattedCitation":"[7]","plainCitation":"[7]","noteIndex":0},"citationItems":[{"id":40463,"uris":["http://zotero.org/users/1041627/items/IH3TXFF6"],"itemData":{"id":40463,"type":"article-journal","abstract":"Social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schema":"https://github.com/citation-style-language/schema/raw/master/csl-citation.json"} </w:instrText>
      </w:r>
      <w:r w:rsidR="00BF76C3" w:rsidRPr="00CB66D7">
        <w:fldChar w:fldCharType="separate"/>
      </w:r>
      <w:r w:rsidR="005559A0" w:rsidRPr="005559A0">
        <w:rPr>
          <w:rFonts w:ascii="Calibri" w:hAnsi="Calibri" w:cs="Calibri"/>
        </w:rPr>
        <w:t>[7]</w:t>
      </w:r>
      <w:r w:rsidR="00BF76C3" w:rsidRPr="00CB66D7">
        <w:fldChar w:fldCharType="end"/>
      </w:r>
      <w:r w:rsidRPr="00CB66D7">
        <w:t xml:space="preserve">. </w:t>
      </w:r>
      <w:r w:rsidR="00547809" w:rsidRPr="00CB66D7">
        <w:t xml:space="preserve">The risk to secondary people exists even with deidentified aggregate data from individuals can reveal information pertinent to others </w:t>
      </w:r>
      <w:r w:rsidR="00547809" w:rsidRPr="00CB66D7">
        <w:fldChar w:fldCharType="begin"/>
      </w:r>
      <w:r w:rsidR="005559A0">
        <w:instrText xml:space="preserve"> ADDIN ZOTERO_ITEM CSL_CITATION {"citationID":"E0qR9iZM","properties":{"formattedCitation":"[10]","plainCitation":"[10]","noteIndex":0},"citationItems":[{"id":40352,"uris":["http://zotero.org/users/1041627/items/4HU2U2HR"],"itemData":{"id":40352,"type":"article-journal","abstract":"In “Social Media, e-Health, and Medical Ethics,” in this issue of the Hastings Center Report, Mélanie Terrasse, Moti Gorin, and Dominic Sisti address and suggest recommendations for several ethical issues central to the systematic ethical analysis of the effects of social media on clinical practice, health services research, and public health. The topic is as timely as it is important: social media data collected by device and web applications are constantly increasing and might have both individual and public health benefits. The authors focus their analysis primarily on the health care context. Yet the implications of the intersection of social media data and research warrant focused consideration, as even the most thorough ethical analysis in the clinical context is not necessarily directly applicable in the research context. While many ethical issues are present in both settings, the research context poses new challenges and calls for consideration of distinct factors. In particular, because the legal framework is less protective in research, critical ethical analysis of the research-specific issues and considerations is essential to the ethical conduct of research using social media data as well as to the design and operation of social media device and web applications themselves.","container-title":"Hastings Center Report","DOI":"https://doi.org/10.1002/hast.979","ISSN":"1552-146X","issue":"1","language":"en","license":"© 2019 The Hastings Center","note":"_eprint: https://onlinelibrary.wiley.com/doi/pdf/10.1002/hast.979","page":"40-42","source":"Wiley Online Library","title":"Ethical Use of Social Media Data: Beyond the Clinical Context","title-short":"Ethical Use of Social Media Data","URL":"http://onlinelibrary.wiley.com/doi/abs/10.1002/hast.979","volume":"49","author":[{"family":"Hammack","given":"Catherine M."}],"accessed":{"date-parts":[["2021",4,23]]},"issued":{"date-parts":[["2019"]]}}}],"schema":"https://github.com/citation-style-language/schema/raw/master/csl-citation.json"} </w:instrText>
      </w:r>
      <w:r w:rsidR="00547809" w:rsidRPr="00CB66D7">
        <w:fldChar w:fldCharType="separate"/>
      </w:r>
      <w:r w:rsidR="005559A0" w:rsidRPr="005559A0">
        <w:rPr>
          <w:rFonts w:ascii="Calibri" w:hAnsi="Calibri" w:cs="Calibri"/>
        </w:rPr>
        <w:t>[10]</w:t>
      </w:r>
      <w:r w:rsidR="00547809" w:rsidRPr="00CB66D7">
        <w:fldChar w:fldCharType="end"/>
      </w:r>
    </w:p>
    <w:p w14:paraId="31B16DD5" w14:textId="77777777" w:rsidR="00BF76C3" w:rsidRPr="00CB66D7" w:rsidRDefault="00BF76C3" w:rsidP="004A1278"/>
    <w:p w14:paraId="5EACB446" w14:textId="04F3C634" w:rsidR="009464AD" w:rsidRPr="00CB66D7" w:rsidRDefault="009464AD" w:rsidP="004A1278">
      <w:r w:rsidRPr="00CB66D7">
        <w:t>As a</w:t>
      </w:r>
      <w:r w:rsidR="00547809" w:rsidRPr="00CB66D7">
        <w:t>nother</w:t>
      </w:r>
      <w:r w:rsidRPr="00CB66D7">
        <w:t xml:space="preserve"> part of confidentiality considerations, there is the question </w:t>
      </w:r>
      <w:r w:rsidR="00547809" w:rsidRPr="00CB66D7">
        <w:t>how</w:t>
      </w:r>
      <w:r w:rsidRPr="00CB66D7">
        <w:t xml:space="preserve"> the research material is available to researchers, particularly with the increasing recognition of the values of the material, and the growing tendency of social media actors to restrict access to their data.</w:t>
      </w:r>
    </w:p>
    <w:p w14:paraId="609BAD0E" w14:textId="77777777" w:rsidR="009464AD" w:rsidRPr="00CB66D7" w:rsidRDefault="009464AD" w:rsidP="004A1278"/>
    <w:p w14:paraId="66211AA0" w14:textId="77777777" w:rsidR="004A1278" w:rsidRDefault="00E17531" w:rsidP="006C61C2">
      <w:pPr>
        <w:pStyle w:val="Heading1"/>
      </w:pPr>
      <w:r w:rsidRPr="00CB66D7">
        <w:t>Authenticity</w:t>
      </w:r>
    </w:p>
    <w:p w14:paraId="7C420288" w14:textId="4DE3987E" w:rsidR="00E17531" w:rsidRPr="00CB66D7" w:rsidRDefault="00E17531" w:rsidP="004A1278">
      <w:r w:rsidRPr="00CB66D7">
        <w:t>Fake accounts, automated bots, or ‘astroturfing</w:t>
      </w:r>
      <w:r w:rsidR="00046244" w:rsidRPr="00E856CD">
        <w:rPr>
          <w:rStyle w:val="FootnoteReference"/>
        </w:rPr>
        <w:footnoteReference w:id="1"/>
      </w:r>
      <w:r w:rsidRPr="00CB66D7">
        <w:t xml:space="preserve">’ are examples how masses of SM communication are created that do not originate from the target population of the research. Although there are tools to detect the likelihood of </w:t>
      </w:r>
      <w:r w:rsidR="00046244" w:rsidRPr="00CB66D7">
        <w:t>bot communication</w:t>
      </w:r>
      <w:r w:rsidRPr="00CB66D7">
        <w:t xml:space="preserve">, </w:t>
      </w:r>
      <w:r w:rsidR="00046244" w:rsidRPr="00CB66D7">
        <w:t xml:space="preserve">‘astro-surfing’ (sponsored by parties with specific interests) are more difficult to identify and could strongly influence the study results of social media research  </w:t>
      </w:r>
      <w:r w:rsidR="00046244" w:rsidRPr="00CB66D7">
        <w:fldChar w:fldCharType="begin"/>
      </w:r>
      <w:r w:rsidR="005559A0">
        <w:instrText xml:space="preserve"> ADDIN ZOTERO_ITEM CSL_CITATION {"citationID":"lRVrztVk","properties":{"formattedCitation":"[7]","plainCitation":"[7]","noteIndex":0},"citationItems":[{"id":40463,"uris":["http://zotero.org/users/1041627/items/IH3TXFF6"],"itemData":{"id":40463,"type":"article-journal","abstract":"Social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schema":"https://github.com/citation-style-language/schema/raw/master/csl-citation.json"} </w:instrText>
      </w:r>
      <w:r w:rsidR="00046244" w:rsidRPr="00CB66D7">
        <w:fldChar w:fldCharType="separate"/>
      </w:r>
      <w:r w:rsidR="005559A0" w:rsidRPr="005559A0">
        <w:rPr>
          <w:rFonts w:ascii="Calibri" w:hAnsi="Calibri" w:cs="Calibri"/>
        </w:rPr>
        <w:t>[7]</w:t>
      </w:r>
      <w:r w:rsidR="00046244" w:rsidRPr="00CB66D7">
        <w:fldChar w:fldCharType="end"/>
      </w:r>
      <w:r w:rsidR="00046244" w:rsidRPr="00CB66D7">
        <w:t>.</w:t>
      </w:r>
    </w:p>
    <w:p w14:paraId="4219D419" w14:textId="1D26B2B3" w:rsidR="00E17531" w:rsidRPr="00CB66D7" w:rsidRDefault="005E04AB" w:rsidP="004A1278">
      <w:r w:rsidRPr="00CB66D7">
        <w:t xml:space="preserve">The communication in social media only becomes valuable for public health after data analysis and interpretation. The interpretative value of the resulting information needs to be verified and corroborated with other means (e.g. medical data, patient interviews/focus groups) </w:t>
      </w:r>
      <w:r w:rsidRPr="00CB66D7">
        <w:fldChar w:fldCharType="begin"/>
      </w:r>
      <w:r w:rsidR="005559A0">
        <w:instrText xml:space="preserve"> ADDIN ZOTERO_ITEM CSL_CITATION {"citationID":"TRLzpza2","properties":{"formattedCitation":"[11]","plainCitation":"[11]","noteIndex":0},"citationItems":[{"id":40481,"uris":["http://zotero.org/users/1041627/items/Q6JN54IE"],"itemData":{"id":40481,"type":"article-journal","abstract":"Digital epidemiology, also referred to as digital disease detection (DDD), successfully provided methods and strategies for using information technology to support infectious disease monitoring and surveillance or understand attitudes and concerns about infectious diseases. However, Internet-based research and social media usage in epidemiology and healthcare pose new technical, functional and formal challenges. The focus of this paper is on the ethical issues to be considered when integrating digital epidemiology with existing practices. Taking existing ethical guidelines and the results from the EU project M-Eco and SORMAS as starting point, we develop an ethical assessment model aiming at providing support in identifying relevant ethical concerns in future DDD projects. The assessment model has four dimensions: user, application area, data source and methodology. The model supports in becoming aware, identifying and describing the ethical dimensions of DDD technology or use case and in identifying the ethical issues on the technology use from different perspectives. It can be applied in an interdisciplinary meeting to collect different viewpoints on a DDD system even before the implementation starts and aims at triggering discussions and finding solutions for risks that might not be acceptable even in the development phase. From the answers, ethical issues concerning confidence, privacy, data and patient security or justice may be judged and weighted.","container-title":"Life Sciences, Society and Policy","DOI":"10.1186/s40504-017-0062-x","ISSN":"2195-7819","issue":"1","journalAbbreviation":"Life Sci Soc Policy","language":"en","license":"2017 The Author(s).","note":"number: 1\npublisher: BioMed Central","page":"1-11","source":"lsspjournal-biomedcentral-com.ezproxy.lib.utah.edu","title":"An ethical assessment model for digital disease detection technologies","URL":"https://lsspjournal.biomedcentral.com/articles/10.1186/s40504-017-0062-x","volume":"13","author":[{"family":"Denecke","given":"Kerstin"}],"accessed":{"date-parts":[["2021",4,26]]},"issued":{"date-parts":[["2017",12]]}}}],"schema":"https://github.com/citation-style-language/schema/raw/master/csl-citation.json"} </w:instrText>
      </w:r>
      <w:r w:rsidRPr="00CB66D7">
        <w:fldChar w:fldCharType="separate"/>
      </w:r>
      <w:r w:rsidR="005559A0" w:rsidRPr="005559A0">
        <w:rPr>
          <w:rFonts w:ascii="Calibri" w:hAnsi="Calibri" w:cs="Calibri"/>
        </w:rPr>
        <w:t>[11]</w:t>
      </w:r>
      <w:r w:rsidRPr="00CB66D7">
        <w:fldChar w:fldCharType="end"/>
      </w:r>
      <w:r w:rsidRPr="00CB66D7">
        <w:t>.</w:t>
      </w:r>
    </w:p>
    <w:p w14:paraId="29BFE4BF" w14:textId="77777777" w:rsidR="005E04AB" w:rsidRPr="00CB66D7" w:rsidRDefault="005E04AB" w:rsidP="004A1278"/>
    <w:p w14:paraId="440CFDE1" w14:textId="28BC19DC" w:rsidR="005E04AB" w:rsidRPr="00CB66D7" w:rsidRDefault="005E04AB" w:rsidP="006C61C2">
      <w:pPr>
        <w:pStyle w:val="Heading1"/>
      </w:pPr>
      <w:r w:rsidRPr="00CB66D7">
        <w:lastRenderedPageBreak/>
        <w:t>Beneficence and Non-Maleficence</w:t>
      </w:r>
    </w:p>
    <w:p w14:paraId="622B2B45" w14:textId="75A684E7" w:rsidR="00BF76C3" w:rsidRPr="00CB66D7" w:rsidRDefault="005E04AB" w:rsidP="004A1278">
      <w:pPr>
        <w:rPr>
          <w:lang w:val="en-GB"/>
        </w:rPr>
      </w:pPr>
      <w:r w:rsidRPr="00CB66D7">
        <w:rPr>
          <w:lang w:val="en-GB"/>
        </w:rPr>
        <w:t>U</w:t>
      </w:r>
      <w:r w:rsidR="002D5C6B" w:rsidRPr="00CB66D7">
        <w:rPr>
          <w:lang w:val="en-GB"/>
        </w:rPr>
        <w:t>nder no circumstances can it be assumed that patients altruistically donate their clinical or self-generated data (social media, wearables etc.). A survey among patients in an emergency room, only half of the responders were willing to donate some of their data immediately and about 20</w:t>
      </w:r>
      <w:r w:rsidR="00713D79">
        <w:rPr>
          <w:lang w:val="en-GB"/>
        </w:rPr>
        <w:t>percent</w:t>
      </w:r>
      <w:r w:rsidR="002D5C6B" w:rsidRPr="00CB66D7">
        <w:rPr>
          <w:lang w:val="en-GB"/>
        </w:rPr>
        <w:t xml:space="preserve"> were not willed to donate any data, even after death </w:t>
      </w:r>
      <w:r w:rsidR="002D5C6B" w:rsidRPr="00CB66D7">
        <w:rPr>
          <w:lang w:val="en-GB"/>
        </w:rPr>
        <w:fldChar w:fldCharType="begin"/>
      </w:r>
      <w:r w:rsidR="005559A0">
        <w:rPr>
          <w:lang w:val="en-GB"/>
        </w:rPr>
        <w:instrText xml:space="preserve"> ADDIN ZOTERO_ITEM CSL_CITATION {"citationID":"4FPW2I0u","properties":{"formattedCitation":"[12]","plainCitation":"[12]","noteIndex":0},"citationItems":[{"id":39941,"uris":["http://zotero.org/users/1041627/items/GMIYVUA2"],"itemData":{"id":39941,"type":"article-journal","abstract":"BACKGROUND: Patients generate large amounts of digital data through devices, social media applications, and other online activities. Little is known about patients' perception of the data they generate online and its relatedness to health, their willingness to share data for research, and their preferences regarding data use. METHODS: Patients at an academic urban emergency department were asked if they would donate any of 19 different types of data to health researchers and were asked about their views on data types' health relatedness. Factor analysis was used to identify the structure in patients' perceptions of willingness to share different digital data, and their health relatedness. RESULTS: Of 595 patients approached 206 agreed to participate, of whom 104 agreed to share at least one types of digital data immediately, and 78% agreed to donate at least one data type after death. EMR, wearable, and Google search histories (80%) had the highest percentage of reported health relatedness. 72% participants wanted to know the results of any analysis of their shared data, and half wanted their healthcare provider to know. CONCLUSION: Patients in this study were willing to share a considerable amount of personal digital data with health researchers. They also recognize that digital data from many sources reveal information about their health. This study opens up a discussion around reconsidering US privacy protections for health information to reflect current opinions and to include their relatedness to health.","archive":"Medline","container-title":"BMC medical informatics and decision making","DOI":"10.1186/s12911-019-0886-9","ISSN":"1472-6947","issue":"1","journalAbbreviation":"BMC Med Inform Decis Mak","language":"English","page":"157","title":"Patients' willingness to share digital health and non-health data for research: a cross-sectional study","URL":"https://www.embase.com/search/results?subaction=viewrecord&amp;id=L629043508&amp;from=export","volume":"19","author":[{"family":"Seltzer","given":"E."},{"family":"Goldshear","given":"J."},{"family":"Guntuku","given":"S.C."},{"family":"Grande","given":"D."},{"family":"Asch","given":"D.A."},{"family":"Klinger","given":"E.V."},{"family":"Merchant","given":"R.M."}],"issued":{"date-parts":[["2019"]]}}}],"schema":"https://github.com/citation-style-language/schema/raw/master/csl-citation.json"} </w:instrText>
      </w:r>
      <w:r w:rsidR="002D5C6B" w:rsidRPr="00CB66D7">
        <w:rPr>
          <w:lang w:val="en-GB"/>
        </w:rPr>
        <w:fldChar w:fldCharType="separate"/>
      </w:r>
      <w:r w:rsidR="005559A0" w:rsidRPr="005559A0">
        <w:rPr>
          <w:rFonts w:ascii="Calibri" w:hAnsi="Calibri" w:cs="Calibri"/>
        </w:rPr>
        <w:t>[12]</w:t>
      </w:r>
      <w:r w:rsidR="002D5C6B" w:rsidRPr="00CB66D7">
        <w:rPr>
          <w:lang w:val="en-GB"/>
        </w:rPr>
        <w:fldChar w:fldCharType="end"/>
      </w:r>
      <w:r w:rsidR="002D5C6B" w:rsidRPr="00CB66D7">
        <w:rPr>
          <w:lang w:val="en-GB"/>
        </w:rPr>
        <w:t xml:space="preserve">. </w:t>
      </w:r>
      <w:r w:rsidRPr="00CB66D7">
        <w:rPr>
          <w:lang w:val="en-GB"/>
        </w:rPr>
        <w:t>In addition, there was a high interest in knowing which data were used for what</w:t>
      </w:r>
      <w:r w:rsidR="002D5C6B" w:rsidRPr="00CB66D7">
        <w:rPr>
          <w:lang w:val="en-GB"/>
        </w:rPr>
        <w:t xml:space="preserve"> </w:t>
      </w:r>
      <w:r w:rsidRPr="00CB66D7">
        <w:rPr>
          <w:lang w:val="en-GB"/>
        </w:rPr>
        <w:t xml:space="preserve">and what the findings were. </w:t>
      </w:r>
      <w:r w:rsidR="009464AD" w:rsidRPr="00CB66D7">
        <w:rPr>
          <w:lang w:val="en-GB"/>
        </w:rPr>
        <w:t xml:space="preserve">In a survey with stakeholders for participatory health through </w:t>
      </w:r>
      <w:r w:rsidRPr="00CB66D7">
        <w:rPr>
          <w:lang w:val="en-GB"/>
        </w:rPr>
        <w:t>social media</w:t>
      </w:r>
      <w:r w:rsidR="009464AD" w:rsidRPr="00CB66D7">
        <w:rPr>
          <w:lang w:val="en-GB"/>
        </w:rPr>
        <w:t xml:space="preserve"> the following concerns were mentioned as most important </w:t>
      </w:r>
      <w:r w:rsidR="002D5C6B" w:rsidRPr="00CB66D7">
        <w:rPr>
          <w:lang w:val="en-GB"/>
        </w:rPr>
        <w:t xml:space="preserve">by </w:t>
      </w:r>
      <w:r w:rsidR="009464AD" w:rsidRPr="00CB66D7">
        <w:rPr>
          <w:lang w:val="en-GB"/>
        </w:rPr>
        <w:t xml:space="preserve">most: data privacy, security, and quality assurance </w:t>
      </w:r>
      <w:r w:rsidR="009464AD" w:rsidRPr="00CB66D7">
        <w:rPr>
          <w:lang w:val="en-GB"/>
        </w:rPr>
        <w:fldChar w:fldCharType="begin"/>
      </w:r>
      <w:r w:rsidR="005559A0">
        <w:rPr>
          <w:lang w:val="en-GB"/>
        </w:rPr>
        <w:instrText xml:space="preserve"> ADDIN ZOTERO_ITEM CSL_CITATION {"citationID":"Fr7xK4Qn","properties":{"formattedCitation":"[13]","plainCitation":"[13]","noteIndex":0},"citationItems":[{"id":40309,"uris":["http://zotero.org/users/1041627/items/C88DYTLH"],"itemData":{"id":40309,"type":"article-journal","abstract":"&lt;p&gt; &lt;b&gt;Objectives:&lt;/b&gt; To identify the different ethical issues that should be considered in participatory health through social media from different stakeholder perspectives (i.e., patients/service users, health professionals, health information technology (If) professionals, and policy makers) in any healthcare context.&lt;/p&gt; &lt;p&gt; &lt;b&gt;Methods:&lt;/b&gt; We implemented a two-round survey composed of open ended questions in the first round, aggregated into a list of ethical issues rated for importance by participants in the second round, to generate a ranked list of possible ethical issues in participatory health based on healthcare professionals’ and policy makers’ opinions on both their own point of view and their beliefs for other stakeholders’ perspectives.&lt;/p&gt; &lt;p&gt; &lt;b&gt;Results:&lt;/b&gt; Twenty-six individuals responded in the first round of the survey. Multiple ethical issues were identified for each perspective. Data privacy, data security, and digital literacy were common themes in all perspectives. Thirty-three individuals completed the second round of the survey. Data privacy and data security were ranked among the three most important ethical issues in all perspectives. Quality assurance was the most important issue from the healthcare professionals’ perspective and the second most important issue from the patients’ perspective. Data privacy was the most important consideration for patients/service users. Digital literacy was ranked as the fourth most important issue, except for policy makers’ perspective.&lt;/p&gt; &lt;p&gt; &lt;b&gt;Conclusions:&lt;/b&gt; Different stakeholders’ opinions fairly agreed that there are common ethical issues that should be considered across the four groups (patients, healthcare professionals, health IT professionals, policy makers) such as data privacy, security, and quality assurance.&lt;/p&gt;","container-title":"Yearbook of Medical Informatics","DOI":"10.1055/s-0040-1701981","ISSN":"0943-4747, 2364-0502","issue":"01","journalAbbreviation":"Yearb Med Inform","language":"en","license":"Georg Thieme Verlag KG Stuttgart","note":"publisher: Georg Thieme Verlag KG","page":"071-076","source":"www-thieme-connect-com.ezproxy.lib.utah.edu","title":"Ethical Considerations for Participatory Health through Social Media: Healthcare Workforce and Policy Maker Perspectives","title-short":"Ethical Considerations for Participatory Health through Social Media","URL":"http://www.thieme-connect.de.ezproxy.lib.utah.edu/DOI/DOI?10.1055/s-0040-1701981","volume":"29","author":[{"family":"Rivera-Romero","given":"Octavio"},{"family":"Konstantinidis","given":"Stathis"},{"family":"Denecke","given":"Kerstin"},{"family":"Gabarrón","given":"Elia"},{"family":"Petersen","given":"Carolyn"},{"family":"Househ","given":"Mowafa"},{"family":"Merolli","given":"Mark"},{"family":"Mayer","given":"Miguel Ángel"}],"accessed":{"date-parts":[["2021",4,23]]},"issued":{"date-parts":[["2020",8]]}}}],"schema":"https://github.com/citation-style-language/schema/raw/master/csl-citation.json"} </w:instrText>
      </w:r>
      <w:r w:rsidR="009464AD" w:rsidRPr="00CB66D7">
        <w:rPr>
          <w:lang w:val="en-GB"/>
        </w:rPr>
        <w:fldChar w:fldCharType="separate"/>
      </w:r>
      <w:r w:rsidR="005559A0" w:rsidRPr="005559A0">
        <w:rPr>
          <w:rFonts w:ascii="Calibri" w:hAnsi="Calibri" w:cs="Calibri"/>
        </w:rPr>
        <w:t>[13]</w:t>
      </w:r>
      <w:r w:rsidR="009464AD" w:rsidRPr="00CB66D7">
        <w:rPr>
          <w:lang w:val="en-GB"/>
        </w:rPr>
        <w:fldChar w:fldCharType="end"/>
      </w:r>
      <w:r w:rsidR="009464AD" w:rsidRPr="00CB66D7">
        <w:rPr>
          <w:lang w:val="en-GB"/>
        </w:rPr>
        <w:t>.</w:t>
      </w:r>
      <w:r w:rsidR="002D5C6B" w:rsidRPr="00CB66D7">
        <w:rPr>
          <w:lang w:val="en-GB"/>
        </w:rPr>
        <w:t xml:space="preserve"> </w:t>
      </w:r>
    </w:p>
    <w:p w14:paraId="4CF0B946" w14:textId="1288F728" w:rsidR="0049330E" w:rsidRPr="00CB66D7" w:rsidRDefault="002D5C6B" w:rsidP="004A1278">
      <w:pPr>
        <w:rPr>
          <w:rFonts w:cstheme="minorBidi"/>
        </w:rPr>
      </w:pPr>
      <w:r w:rsidRPr="00CB66D7">
        <w:rPr>
          <w:lang w:val="en-GB"/>
        </w:rPr>
        <w:t xml:space="preserve">This </w:t>
      </w:r>
      <w:r w:rsidR="00BF76C3" w:rsidRPr="00CB66D7">
        <w:rPr>
          <w:lang w:val="en-GB"/>
        </w:rPr>
        <w:t xml:space="preserve">challenges the assumption that consent is unnecessary </w:t>
      </w:r>
      <w:r w:rsidR="00BF76C3" w:rsidRPr="00CB66D7">
        <w:rPr>
          <w:lang w:val="en-GB"/>
        </w:rPr>
        <w:fldChar w:fldCharType="begin"/>
      </w:r>
      <w:r w:rsidR="005559A0">
        <w:rPr>
          <w:lang w:val="en-GB"/>
        </w:rPr>
        <w:instrText xml:space="preserve"> ADDIN ZOTERO_ITEM CSL_CITATION {"citationID":"Y6qbz9yO","properties":{"formattedCitation":"[14]","plainCitation":"[14]","noteIndex":0},"citationItems":[{"id":42799,"uris":["http://zotero.org/users/1041627/items/KPUYGH63"],"itemData":{"id":42799,"type":"article-journal","abstract":"There is growing interest in population health research, which uses methods based on artificial intelligence. Such research draws on a range of clinical and non-clinical data to make predictions about health risks, such as identifying epidemics and monitoring disease spread. Much of this research uses data from social media in the public domain or anonymous secondary health data and is therefore exempt from ethics committee scrutiny. While the ethical use and regulation of digital-based research has been discussed, little attention has been given to the ethics governance of such research in higher education institutions in the field of population health. Such governance is essential to how scholars make ethical decisions and provides assurance to the public that researchers are acting ethically. We propose a process of ethics governance for population health research in higher education institutions. The approach takes the form of review after the research has been completed, with particular focus on the role artificial intelligence algorithms play in augmenting decision-making. The first layer of review could be national, open-science repositories for open-source algorithms and affiliated data or information which are developed during research. The second layer would be a sector-specific validation of the research processes and algorithms by a committee of academics and stakeholders with a wide range of expertise across disciplines. The committee could be created as an off-shoot of an already functioning national oversight body or health technology assessment organization. We use case studies of good practice to explore how this process might operate.","container-title":"Bulletin of the World Health Organization","DOI":"10.2471/BLT.19.237370","ISSN":"0042-9686","issue":"4","journalAbbreviation":"Bull World Health Organ","note":"PMID: 32284646\nPMCID: PMC7133469","page":"239-244","source":"PubMed Central","title":"Defining ethical standards for the application of digital tools to population health research","URL":"https://www.ncbi.nlm.nih.gov/pmc/articles/PMC7133469/","volume":"98","author":[{"family":"Samuel","given":"Gabrielle"},{"family":"Derrick","given":"Gemma"}],"accessed":{"date-parts":[["2021",9,15]]},"issued":{"date-parts":[["2020",4,1]]}}}],"schema":"https://github.com/citation-style-language/schema/raw/master/csl-citation.json"} </w:instrText>
      </w:r>
      <w:r w:rsidR="00BF76C3" w:rsidRPr="00CB66D7">
        <w:rPr>
          <w:lang w:val="en-GB"/>
        </w:rPr>
        <w:fldChar w:fldCharType="separate"/>
      </w:r>
      <w:r w:rsidR="005559A0" w:rsidRPr="005559A0">
        <w:rPr>
          <w:rFonts w:ascii="Calibri" w:hAnsi="Calibri" w:cs="Calibri"/>
        </w:rPr>
        <w:t>[14]</w:t>
      </w:r>
      <w:r w:rsidR="00BF76C3" w:rsidRPr="00CB66D7">
        <w:rPr>
          <w:lang w:val="en-GB"/>
        </w:rPr>
        <w:fldChar w:fldCharType="end"/>
      </w:r>
      <w:r w:rsidR="00BF76C3" w:rsidRPr="00CB66D7">
        <w:rPr>
          <w:lang w:val="en-GB"/>
        </w:rPr>
        <w:t xml:space="preserve"> and shows </w:t>
      </w:r>
      <w:r w:rsidRPr="00CB66D7">
        <w:rPr>
          <w:lang w:val="en-GB"/>
        </w:rPr>
        <w:t>how important it is to weigh b</w:t>
      </w:r>
      <w:r w:rsidR="0049330E" w:rsidRPr="00CB66D7">
        <w:t>enefits &amp; Harms against each other. Key questions</w:t>
      </w:r>
      <w:r w:rsidRPr="00CB66D7">
        <w:t xml:space="preserve"> to ask for such assessment</w:t>
      </w:r>
      <w:r w:rsidR="0049330E" w:rsidRPr="00CB66D7">
        <w:t xml:space="preserve"> </w:t>
      </w:r>
      <w:r w:rsidR="0049330E" w:rsidRPr="00CB66D7">
        <w:fldChar w:fldCharType="begin"/>
      </w:r>
      <w:r w:rsidR="005559A0">
        <w:instrText xml:space="preserve"> ADDIN ZOTERO_ITEM CSL_CITATION {"citationID":"BLqUtndo","properties":{"formattedCitation":"[11]","plainCitation":"[11]","noteIndex":0},"citationItems":[{"id":40481,"uris":["http://zotero.org/users/1041627/items/Q6JN54IE"],"itemData":{"id":40481,"type":"article-journal","abstract":"Digital epidemiology, also referred to as digital disease detection (DDD), successfully provided methods and strategies for using information technology to support infectious disease monitoring and surveillance or understand attitudes and concerns about infectious diseases. However, Internet-based research and social media usage in epidemiology and healthcare pose new technical, functional and formal challenges. The focus of this paper is on the ethical issues to be considered when integrating digital epidemiology with existing practices. Taking existing ethical guidelines and the results from the EU project M-Eco and SORMAS as starting point, we develop an ethical assessment model aiming at providing support in identifying relevant ethical concerns in future DDD projects. The assessment model has four dimensions: user, application area, data source and methodology. The model supports in becoming aware, identifying and describing the ethical dimensions of DDD technology or use case and in identifying the ethical issues on the technology use from different perspectives. It can be applied in an interdisciplinary meeting to collect different viewpoints on a DDD system even before the implementation starts and aims at triggering discussions and finding solutions for risks that might not be acceptable even in the development phase. From the answers, ethical issues concerning confidence, privacy, data and patient security or justice may be judged and weighted.","container-title":"Life Sciences, Society and Policy","DOI":"10.1186/s40504-017-0062-x","ISSN":"2195-7819","issue":"1","journalAbbreviation":"Life Sci Soc Policy","language":"en","license":"2017 The Author(s).","note":"number: 1\npublisher: BioMed Central","page":"1-11","source":"lsspjournal-biomedcentral-com.ezproxy.lib.utah.edu","title":"An ethical assessment model for digital disease detection technologies","URL":"https://lsspjournal.biomedcentral.com/articles/10.1186/s40504-017-0062-x","volume":"13","author":[{"family":"Denecke","given":"Kerstin"}],"accessed":{"date-parts":[["2021",4,26]]},"issued":{"date-parts":[["2017",12]]}}}],"schema":"https://github.com/citation-style-language/schema/raw/master/csl-citation.json"} </w:instrText>
      </w:r>
      <w:r w:rsidR="0049330E" w:rsidRPr="00CB66D7">
        <w:fldChar w:fldCharType="separate"/>
      </w:r>
      <w:r w:rsidR="005559A0" w:rsidRPr="005559A0">
        <w:rPr>
          <w:rFonts w:ascii="Calibri" w:hAnsi="Calibri" w:cs="Calibri"/>
        </w:rPr>
        <w:t>[11]</w:t>
      </w:r>
      <w:r w:rsidR="0049330E" w:rsidRPr="00CB66D7">
        <w:fldChar w:fldCharType="end"/>
      </w:r>
      <w:r w:rsidR="0049330E" w:rsidRPr="00CB66D7">
        <w:t xml:space="preserve">: </w:t>
      </w:r>
    </w:p>
    <w:p w14:paraId="4A0091E3" w14:textId="77777777" w:rsidR="0049330E" w:rsidRPr="00CB66D7" w:rsidRDefault="0049330E" w:rsidP="004A1278">
      <w:pPr>
        <w:pStyle w:val="ListParagraph"/>
        <w:numPr>
          <w:ilvl w:val="1"/>
          <w:numId w:val="3"/>
        </w:numPr>
      </w:pPr>
      <w:r w:rsidRPr="00CB66D7">
        <w:t>How can big data be utilized for the common good whilst respecting individual rights and liberties?</w:t>
      </w:r>
    </w:p>
    <w:p w14:paraId="12E99B0B" w14:textId="77777777" w:rsidR="0049330E" w:rsidRPr="00CB66D7" w:rsidRDefault="0049330E" w:rsidP="004A1278">
      <w:pPr>
        <w:pStyle w:val="ListParagraph"/>
        <w:numPr>
          <w:ilvl w:val="1"/>
          <w:numId w:val="3"/>
        </w:numPr>
      </w:pPr>
      <w:r w:rsidRPr="00CB66D7">
        <w:t>What are the acceptable trade-offs between individual rights and the common good?</w:t>
      </w:r>
    </w:p>
    <w:p w14:paraId="26EDA5DA" w14:textId="77777777" w:rsidR="0049330E" w:rsidRPr="00CB66D7" w:rsidRDefault="0049330E" w:rsidP="004A1278">
      <w:pPr>
        <w:pStyle w:val="ListParagraph"/>
        <w:numPr>
          <w:ilvl w:val="1"/>
          <w:numId w:val="3"/>
        </w:numPr>
      </w:pPr>
      <w:r w:rsidRPr="00CB66D7">
        <w:t>How do we determine the thresholds for such trade-offs?</w:t>
      </w:r>
    </w:p>
    <w:p w14:paraId="7066E2D9" w14:textId="77777777" w:rsidR="004A1278" w:rsidRPr="00CB66D7" w:rsidRDefault="004A1278" w:rsidP="006C61C2">
      <w:r w:rsidRPr="00CB66D7">
        <w:t>The principle of beneficence involves weighing study risk and benefit to determine whether the research should proceed. In an era of data collection using pervasive sensing and ubiquitous computing technologies, we see increased sensitivities to privacy breach, data confidentiality, and all aspects of data management (e.g., collection, secure storage and sharing)</w:t>
      </w:r>
      <w:r>
        <w:t xml:space="preserve"> </w:t>
      </w:r>
      <w:r w:rsidRPr="00CB66D7">
        <w:t>which we mapped to the principle of beneficence</w:t>
      </w:r>
      <w:r>
        <w:t xml:space="preserve"> </w:t>
      </w:r>
      <w:r w:rsidRPr="00CB66D7">
        <w:t>(non-maleficence) (Nebkerer 2017)</w:t>
      </w:r>
    </w:p>
    <w:p w14:paraId="361999DD" w14:textId="77777777" w:rsidR="004A1278" w:rsidRPr="00CB66D7" w:rsidRDefault="004A1278" w:rsidP="006C61C2">
      <w:pPr>
        <w:pStyle w:val="ListParagraph"/>
        <w:numPr>
          <w:ilvl w:val="1"/>
          <w:numId w:val="3"/>
        </w:numPr>
      </w:pPr>
      <w:r w:rsidRPr="00CB66D7">
        <w:t>referred as minimizing harm in (Hunter 2018), Maximizing benefits and minimizing harm (Hunter 2020)</w:t>
      </w:r>
    </w:p>
    <w:p w14:paraId="0F309705" w14:textId="77777777" w:rsidR="004A1278" w:rsidRPr="00CB66D7" w:rsidRDefault="004A1278" w:rsidP="006C61C2">
      <w:pPr>
        <w:pStyle w:val="ListParagraph"/>
        <w:numPr>
          <w:ilvl w:val="1"/>
          <w:numId w:val="3"/>
        </w:numPr>
      </w:pPr>
      <w:r w:rsidRPr="00CB66D7">
        <w:t>Social responsibility (Junter 2020)</w:t>
      </w:r>
    </w:p>
    <w:p w14:paraId="561E453A" w14:textId="77777777" w:rsidR="004A1278" w:rsidRPr="00CB66D7" w:rsidRDefault="004A1278" w:rsidP="006C61C2">
      <w:pPr>
        <w:pStyle w:val="ListParagraph"/>
        <w:numPr>
          <w:ilvl w:val="1"/>
          <w:numId w:val="3"/>
        </w:numPr>
      </w:pPr>
      <w:r w:rsidRPr="00CB66D7">
        <w:t>Careful consideration of individual and public interests (Hammack 2018)</w:t>
      </w:r>
    </w:p>
    <w:p w14:paraId="62529491" w14:textId="77777777" w:rsidR="004A1278" w:rsidRPr="00CB66D7" w:rsidRDefault="004A1278" w:rsidP="006C61C2">
      <w:pPr>
        <w:pStyle w:val="ListParagraph"/>
        <w:numPr>
          <w:ilvl w:val="1"/>
          <w:numId w:val="3"/>
        </w:numPr>
      </w:pPr>
      <w:r w:rsidRPr="00CB66D7">
        <w:t>possible negative consequences for the individuals participating in research (Gehner 2016)</w:t>
      </w:r>
    </w:p>
    <w:p w14:paraId="151A57FE" w14:textId="77777777" w:rsidR="004A1278" w:rsidRPr="00CB66D7" w:rsidRDefault="004A1278" w:rsidP="006C61C2">
      <w:pPr>
        <w:pStyle w:val="ListParagraph"/>
        <w:numPr>
          <w:ilvl w:val="1"/>
          <w:numId w:val="3"/>
        </w:numPr>
      </w:pPr>
      <w:r w:rsidRPr="00CB66D7">
        <w:t>the importance of the impact research might have on personal relationships, recognising that the implications go beyond those for the individual. They stress the importance of paying particular attention to protecting children and third parties that are not directly involved in a study, especially when researching in smaller communities and ensuring that the benefits of the research are reciprocal for those under study (Gehner 2016)</w:t>
      </w:r>
    </w:p>
    <w:p w14:paraId="2EAE7288" w14:textId="5D43A643" w:rsidR="004A1278" w:rsidRPr="00CB66D7" w:rsidRDefault="004A1278" w:rsidP="006C61C2">
      <w:pPr>
        <w:pStyle w:val="ListParagraph"/>
        <w:numPr>
          <w:ilvl w:val="1"/>
          <w:numId w:val="3"/>
        </w:numPr>
      </w:pPr>
      <w:r w:rsidRPr="00CB66D7">
        <w:t xml:space="preserve">Benefits &amp; Harms must be weighed against each other. Key questions </w:t>
      </w:r>
      <w:r w:rsidRPr="00CB66D7">
        <w:fldChar w:fldCharType="begin"/>
      </w:r>
      <w:r w:rsidR="005559A0">
        <w:instrText xml:space="preserve"> ADDIN ZOTERO_ITEM CSL_CITATION {"citationID":"fGx3UOal","properties":{"formattedCitation":"[11]","plainCitation":"[11]","noteIndex":0},"citationItems":[{"id":40481,"uris":["http://zotero.org/users/1041627/items/Q6JN54IE"],"itemData":{"id":40481,"type":"article-journal","abstract":"Digital epidemiology, also referred to as digital disease detection (DDD), successfully provided methods and strategies for using information technology to support infectious disease monitoring and surveillance or understand attitudes and concerns about infectious diseases. However, Internet-based research and social media usage in epidemiology and healthcare pose new technical, functional and formal challenges. The focus of this paper is on the ethical issues to be considered when integrating digital epidemiology with existing practices. Taking existing ethical guidelines and the results from the EU project M-Eco and SORMAS as starting point, we develop an ethical assessment model aiming at providing support in identifying relevant ethical concerns in future DDD projects. The assessment model has four dimensions: user, application area, data source and methodology. The model supports in becoming aware, identifying and describing the ethical dimensions of DDD technology or use case and in identifying the ethical issues on the technology use from different perspectives. It can be applied in an interdisciplinary meeting to collect different viewpoints on a DDD system even before the implementation starts and aims at triggering discussions and finding solutions for risks that might not be acceptable even in the development phase. From the answers, ethical issues concerning confidence, privacy, data and patient security or justice may be judged and weighted.","container-title":"Life Sciences, Society and Policy","DOI":"10.1186/s40504-017-0062-x","ISSN":"2195-7819","issue":"1","journalAbbreviation":"Life Sci Soc Policy","language":"en","license":"2017 The Author(s).","note":"number: 1\npublisher: BioMed Central","page":"1-11","source":"lsspjournal-biomedcentral-com.ezproxy.lib.utah.edu","title":"An ethical assessment model for digital disease detection technologies","URL":"https://lsspjournal.biomedcentral.com/articles/10.1186/s40504-017-0062-x","volume":"13","author":[{"family":"Denecke","given":"Kerstin"}],"accessed":{"date-parts":[["2021",4,26]]},"issued":{"date-parts":[["2017",12]]}}}],"schema":"https://github.com/citation-style-language/schema/raw/master/csl-citation.json"} </w:instrText>
      </w:r>
      <w:r w:rsidRPr="00CB66D7">
        <w:fldChar w:fldCharType="separate"/>
      </w:r>
      <w:r w:rsidR="005559A0" w:rsidRPr="005559A0">
        <w:rPr>
          <w:rFonts w:ascii="Calibri" w:hAnsi="Calibri" w:cs="Calibri"/>
        </w:rPr>
        <w:t>[11]</w:t>
      </w:r>
      <w:r w:rsidRPr="00CB66D7">
        <w:fldChar w:fldCharType="end"/>
      </w:r>
      <w:r w:rsidRPr="00CB66D7">
        <w:t xml:space="preserve">: </w:t>
      </w:r>
    </w:p>
    <w:p w14:paraId="756C9B47" w14:textId="77777777" w:rsidR="004A1278" w:rsidRPr="00CB66D7" w:rsidRDefault="004A1278" w:rsidP="006C61C2">
      <w:pPr>
        <w:pStyle w:val="ListParagraph"/>
        <w:numPr>
          <w:ilvl w:val="2"/>
          <w:numId w:val="3"/>
        </w:numPr>
      </w:pPr>
      <w:r w:rsidRPr="00CB66D7">
        <w:t>How can big data be utilized for the common good whilst respecting individual rights and liberties?</w:t>
      </w:r>
    </w:p>
    <w:p w14:paraId="628DE4C2" w14:textId="77777777" w:rsidR="004A1278" w:rsidRPr="00CB66D7" w:rsidRDefault="004A1278" w:rsidP="006C61C2">
      <w:pPr>
        <w:pStyle w:val="ListParagraph"/>
        <w:numPr>
          <w:ilvl w:val="2"/>
          <w:numId w:val="3"/>
        </w:numPr>
      </w:pPr>
      <w:r w:rsidRPr="00CB66D7">
        <w:lastRenderedPageBreak/>
        <w:t>What are the acceptable trade-offs between individual rights and the common good?</w:t>
      </w:r>
    </w:p>
    <w:p w14:paraId="788DCAF4" w14:textId="77777777" w:rsidR="004A1278" w:rsidRPr="00CB66D7" w:rsidRDefault="004A1278" w:rsidP="006C61C2">
      <w:pPr>
        <w:pStyle w:val="ListParagraph"/>
        <w:numPr>
          <w:ilvl w:val="2"/>
          <w:numId w:val="3"/>
        </w:numPr>
      </w:pPr>
      <w:r w:rsidRPr="00CB66D7">
        <w:t>How do we determine the thresholds for such trade-offs?</w:t>
      </w:r>
    </w:p>
    <w:p w14:paraId="5ADCD273" w14:textId="7FD9C0D5" w:rsidR="00547809" w:rsidRPr="00CB66D7" w:rsidRDefault="00547809" w:rsidP="004A1278"/>
    <w:p w14:paraId="71876CD1" w14:textId="77777777" w:rsidR="00887FC5" w:rsidRPr="00CB66D7" w:rsidRDefault="00887FC5" w:rsidP="004A1278">
      <w:pPr>
        <w:pStyle w:val="Heading2"/>
        <w:rPr>
          <w:rFonts w:cstheme="minorBidi"/>
        </w:rPr>
      </w:pPr>
      <w:r w:rsidRPr="00CB66D7">
        <w:t>Research purpose</w:t>
      </w:r>
    </w:p>
    <w:p w14:paraId="73668030" w14:textId="77777777" w:rsidR="00887FC5" w:rsidRPr="00CB66D7" w:rsidRDefault="00887FC5" w:rsidP="004A1278">
      <w:pPr>
        <w:pStyle w:val="ListParagraph"/>
        <w:numPr>
          <w:ilvl w:val="1"/>
          <w:numId w:val="3"/>
        </w:numPr>
      </w:pPr>
      <w:r w:rsidRPr="00CB66D7">
        <w:t>Research integrity (Hunter 2020)</w:t>
      </w:r>
    </w:p>
    <w:p w14:paraId="3E50B1CA" w14:textId="77777777" w:rsidR="00887FC5" w:rsidRPr="00CB66D7" w:rsidRDefault="00887FC5" w:rsidP="004A1278">
      <w:pPr>
        <w:pStyle w:val="ListParagraph"/>
        <w:numPr>
          <w:ilvl w:val="1"/>
          <w:numId w:val="3"/>
        </w:numPr>
      </w:pPr>
      <w:r w:rsidRPr="00CB66D7">
        <w:t>Reliability / Bias</w:t>
      </w:r>
    </w:p>
    <w:p w14:paraId="38C17211" w14:textId="77777777" w:rsidR="00887FC5" w:rsidRPr="00CB66D7" w:rsidRDefault="00887FC5" w:rsidP="004A1278">
      <w:pPr>
        <w:pStyle w:val="ListParagraph"/>
        <w:numPr>
          <w:ilvl w:val="2"/>
          <w:numId w:val="3"/>
        </w:numPr>
      </w:pPr>
      <w:r w:rsidRPr="00CB66D7">
        <w:t>referred to in (Denecke 2017)</w:t>
      </w:r>
    </w:p>
    <w:p w14:paraId="7041CE4A" w14:textId="77777777" w:rsidR="00887FC5" w:rsidRPr="00CB66D7" w:rsidRDefault="00887FC5" w:rsidP="004A1278">
      <w:pPr>
        <w:pStyle w:val="ListParagraph"/>
        <w:numPr>
          <w:ilvl w:val="2"/>
          <w:numId w:val="3"/>
        </w:numPr>
      </w:pPr>
      <w:r w:rsidRPr="00CB66D7">
        <w:t>referred to as authenticity in (Hunter 2018)</w:t>
      </w:r>
    </w:p>
    <w:p w14:paraId="2793DE1A" w14:textId="77777777" w:rsidR="00887FC5" w:rsidRPr="00CB66D7" w:rsidRDefault="00887FC5" w:rsidP="004A1278">
      <w:pPr>
        <w:pStyle w:val="ListParagraph"/>
        <w:numPr>
          <w:ilvl w:val="1"/>
          <w:numId w:val="3"/>
        </w:numPr>
      </w:pPr>
      <w:r w:rsidRPr="00CB66D7">
        <w:t>(Vitak 2017) misaligned goals and concerns about overreach.</w:t>
      </w:r>
    </w:p>
    <w:p w14:paraId="51EC76FD" w14:textId="7A069F73" w:rsidR="00887FC5" w:rsidRPr="00CB66D7" w:rsidRDefault="00887FC5" w:rsidP="004A1278">
      <w:pPr>
        <w:pStyle w:val="ListParagraph"/>
        <w:numPr>
          <w:ilvl w:val="0"/>
          <w:numId w:val="3"/>
        </w:numPr>
      </w:pPr>
      <w:bookmarkStart w:id="1" w:name="_Hlk83128030"/>
      <w:r w:rsidRPr="00CB66D7">
        <w:t xml:space="preserve">The communication in social media only becomes valuable for public health after data analysis and interpretation. The interpretative value of the resulting information needs to be verified and corroborated with other means (e.g. medical data, patient interviews/focus groups) </w:t>
      </w:r>
      <w:r w:rsidRPr="00CB66D7">
        <w:fldChar w:fldCharType="begin"/>
      </w:r>
      <w:r w:rsidR="005559A0">
        <w:instrText xml:space="preserve"> ADDIN ZOTERO_ITEM CSL_CITATION {"citationID":"WIR2RS7E","properties":{"formattedCitation":"[11]","plainCitation":"[11]","noteIndex":0},"citationItems":[{"id":40481,"uris":["http://zotero.org/users/1041627/items/Q6JN54IE"],"itemData":{"id":40481,"type":"article-journal","abstract":"Digital epidemiology, also referred to as digital disease detection (DDD), successfully provided methods and strategies for using information technology to support infectious disease monitoring and surveillance or understand attitudes and concerns about infectious diseases. However, Internet-based research and social media usage in epidemiology and healthcare pose new technical, functional and formal challenges. The focus of this paper is on the ethical issues to be considered when integrating digital epidemiology with existing practices. Taking existing ethical guidelines and the results from the EU project M-Eco and SORMAS as starting point, we develop an ethical assessment model aiming at providing support in identifying relevant ethical concerns in future DDD projects. The assessment model has four dimensions: user, application area, data source and methodology. The model supports in becoming aware, identifying and describing the ethical dimensions of DDD technology or use case and in identifying the ethical issues on the technology use from different perspectives. It can be applied in an interdisciplinary meeting to collect different viewpoints on a DDD system even before the implementation starts and aims at triggering discussions and finding solutions for risks that might not be acceptable even in the development phase. From the answers, ethical issues concerning confidence, privacy, data and patient security or justice may be judged and weighted.","container-title":"Life Sciences, Society and Policy","DOI":"10.1186/s40504-017-0062-x","ISSN":"2195-7819","issue":"1","journalAbbreviation":"Life Sci Soc Policy","language":"en","license":"2017 The Author(s).","note":"number: 1\npublisher: BioMed Central","page":"1-11","source":"lsspjournal-biomedcentral-com.ezproxy.lib.utah.edu","title":"An ethical assessment model for digital disease detection technologies","URL":"https://lsspjournal.biomedcentral.com/articles/10.1186/s40504-017-0062-x","volume":"13","author":[{"family":"Denecke","given":"Kerstin"}],"accessed":{"date-parts":[["2021",4,26]]},"issued":{"date-parts":[["2017",12]]}}}],"schema":"https://github.com/citation-style-language/schema/raw/master/csl-citation.json"} </w:instrText>
      </w:r>
      <w:r w:rsidRPr="00CB66D7">
        <w:fldChar w:fldCharType="separate"/>
      </w:r>
      <w:r w:rsidR="005559A0" w:rsidRPr="005559A0">
        <w:rPr>
          <w:rFonts w:ascii="Calibri" w:hAnsi="Calibri" w:cs="Calibri"/>
        </w:rPr>
        <w:t>[11]</w:t>
      </w:r>
      <w:r w:rsidRPr="00CB66D7">
        <w:fldChar w:fldCharType="end"/>
      </w:r>
      <w:r w:rsidRPr="00CB66D7">
        <w:t>.</w:t>
      </w:r>
    </w:p>
    <w:bookmarkEnd w:id="1"/>
    <w:p w14:paraId="68D61C8B" w14:textId="77777777" w:rsidR="008C56ED" w:rsidRPr="00CB66D7" w:rsidRDefault="008C56ED" w:rsidP="004A1278"/>
    <w:p w14:paraId="14366524" w14:textId="12C0C817" w:rsidR="00951F01" w:rsidRPr="00CB66D7" w:rsidRDefault="00951F01" w:rsidP="006C61C2">
      <w:pPr>
        <w:pStyle w:val="Heading1"/>
        <w:rPr>
          <w:rFonts w:ascii="Arial" w:hAnsi="Arial" w:cs="Arial"/>
          <w:lang w:val="en-GB"/>
        </w:rPr>
      </w:pPr>
      <w:r w:rsidRPr="00CB66D7">
        <w:t>Privacy</w:t>
      </w:r>
    </w:p>
    <w:p w14:paraId="67C59DFB" w14:textId="77777777" w:rsidR="00425E91" w:rsidRPr="00CB66D7" w:rsidRDefault="00425E91" w:rsidP="004A1278">
      <w:r w:rsidRPr="00CB66D7">
        <w:t xml:space="preserve">Data privacy is defined as </w:t>
      </w:r>
    </w:p>
    <w:p w14:paraId="234A8412" w14:textId="75C3C529" w:rsidR="00425E91" w:rsidRPr="00CB66D7" w:rsidRDefault="00425E91" w:rsidP="004A1278">
      <w:pPr>
        <w:pStyle w:val="ListParagraph"/>
        <w:numPr>
          <w:ilvl w:val="0"/>
          <w:numId w:val="2"/>
        </w:numPr>
      </w:pPr>
      <w:r w:rsidRPr="00CB66D7">
        <w:t xml:space="preserve">‘freedom from unauthorized intrusion’ </w:t>
      </w:r>
      <w:r w:rsidRPr="00CB66D7">
        <w:fldChar w:fldCharType="begin"/>
      </w:r>
      <w:r w:rsidR="005559A0">
        <w:instrText xml:space="preserve"> ADDIN ZOTERO_ITEM CSL_CITATION {"citationID":"tuodBZW9","properties":{"formattedCitation":"[15]","plainCitation":"[15]","noteIndex":0},"citationItems":[{"id":42815,"uris":["http://zotero.org/users/1041627/items/Y5L9Y7KJ"],"itemData":{"id":42815,"type":"webpage","abstract":"freedom from unauthorized intrusion","container-title":"Merriam-Webster.com","genre":"Dictionary","language":"en","title":"Privacy","URL":"https://www.merriam-webster.com/dictionary/privacy","author":[{"literal":"Merian-Webster"}],"accessed":{"date-parts":[["2021",9,20]]}}}],"schema":"https://github.com/citation-style-language/schema/raw/master/csl-citation.json"} </w:instrText>
      </w:r>
      <w:r w:rsidRPr="00CB66D7">
        <w:fldChar w:fldCharType="separate"/>
      </w:r>
      <w:r w:rsidR="005559A0" w:rsidRPr="005559A0">
        <w:rPr>
          <w:rFonts w:ascii="Calibri" w:hAnsi="Calibri" w:cs="Calibri"/>
        </w:rPr>
        <w:t>[15]</w:t>
      </w:r>
      <w:r w:rsidRPr="00CB66D7">
        <w:fldChar w:fldCharType="end"/>
      </w:r>
      <w:r w:rsidRPr="00CB66D7">
        <w:t xml:space="preserve">. </w:t>
      </w:r>
    </w:p>
    <w:p w14:paraId="7CB970DD" w14:textId="236056DB" w:rsidR="00425E91" w:rsidRPr="00CB66D7" w:rsidRDefault="00425E91" w:rsidP="004A1278">
      <w:pPr>
        <w:pStyle w:val="ListParagraph"/>
        <w:numPr>
          <w:ilvl w:val="0"/>
          <w:numId w:val="2"/>
        </w:numPr>
      </w:pPr>
      <w:r w:rsidRPr="00CB66D7">
        <w:t>"freedom from damaging publicity, public scrutiny, secret surveillance, or unauthorized disclosure of one’s personal data or information, as by a government, corporation, or individual"</w:t>
      </w:r>
      <w:r w:rsidRPr="00CB66D7">
        <w:fldChar w:fldCharType="begin"/>
      </w:r>
      <w:r w:rsidR="005559A0">
        <w:instrText xml:space="preserve"> ADDIN ZOTERO_ITEM CSL_CITATION {"citationID":"Hnic52n8","properties":{"formattedCitation":"[16]","plainCitation":"[16]","noteIndex":0},"citationItems":[{"id":42817,"uris":["http://zotero.org/users/1041627/items/V6H94G39"],"itemData":{"id":42817,"type":"webpage","abstract":"freedom from damaging publicity, public scrutiny, secret surveillance, or unauthorized disclosure of one’s personal data or information, as by a government, corporation, or individual","container-title":"www.dictionary.com","genre":"Dictionary","language":"en","title":"Privacy","URL":"https://www.dictionary.com/browse/privacy","author":[{"literal":"Dictionary"}],"accessed":{"date-parts":[["2021",9,20]]}}}],"schema":"https://github.com/citation-style-language/schema/raw/master/csl-citation.json"} </w:instrText>
      </w:r>
      <w:r w:rsidRPr="00CB66D7">
        <w:fldChar w:fldCharType="separate"/>
      </w:r>
      <w:r w:rsidR="005559A0" w:rsidRPr="005559A0">
        <w:rPr>
          <w:rFonts w:ascii="Calibri" w:hAnsi="Calibri" w:cs="Calibri"/>
        </w:rPr>
        <w:t>[16]</w:t>
      </w:r>
      <w:r w:rsidRPr="00CB66D7">
        <w:fldChar w:fldCharType="end"/>
      </w:r>
    </w:p>
    <w:p w14:paraId="712BD5AE" w14:textId="77777777" w:rsidR="00425E91" w:rsidRPr="00CB66D7" w:rsidRDefault="00425E91" w:rsidP="004A1278">
      <w:r w:rsidRPr="00CB66D7">
        <w:t>In particular, the right to internet and privacy issues is enshrined in Article 12 of the Universal Declaration of Human Rights</w:t>
      </w:r>
      <w:r w:rsidRPr="00CB66D7">
        <w:rPr>
          <w:rStyle w:val="FootnoteReference"/>
        </w:rPr>
        <w:t xml:space="preserve"> </w:t>
      </w:r>
      <w:r w:rsidRPr="00E856CD">
        <w:rPr>
          <w:rStyle w:val="FootnoteReference"/>
        </w:rPr>
        <w:footnoteReference w:id="2"/>
      </w:r>
      <w:r w:rsidRPr="00CB66D7">
        <w:t>, and Article 17 of the International Treaty Convention on Civil and Political Rights</w:t>
      </w:r>
      <w:r w:rsidRPr="00CB66D7">
        <w:rPr>
          <w:rStyle w:val="FootnoteReference"/>
        </w:rPr>
        <w:t xml:space="preserve"> </w:t>
      </w:r>
      <w:r w:rsidRPr="00E856CD">
        <w:rPr>
          <w:rStyle w:val="FootnoteReference"/>
        </w:rPr>
        <w:footnoteReference w:id="3"/>
      </w:r>
      <w:r w:rsidRPr="00CB66D7">
        <w:t xml:space="preserve">. </w:t>
      </w:r>
    </w:p>
    <w:p w14:paraId="39B156BE" w14:textId="77777777" w:rsidR="00425E91" w:rsidRPr="00CB66D7" w:rsidRDefault="00425E91" w:rsidP="004A1278">
      <w:r w:rsidRPr="00CB66D7">
        <w:t>What is authorized in social media, is usually defined in the privacy settings, which are frequently refined and reset leaving the user often capitulating under the unsurmountable task to understand them and ensuring the protection of the own data. Often, the service providers secure the right for tracking and reusing the material to their own liberty and advantage.</w:t>
      </w:r>
    </w:p>
    <w:p w14:paraId="63598B77" w14:textId="1314D434" w:rsidR="00425E91" w:rsidRDefault="00425E91" w:rsidP="004A1278">
      <w:r w:rsidRPr="00CB66D7">
        <w:t xml:space="preserve">Past experiences with misuse of data (e.g. Cambridge Analytica) show that there is a need to consider – with each study - need to consider a study’s potential harm to </w:t>
      </w:r>
      <w:r w:rsidRPr="00CB66D7">
        <w:lastRenderedPageBreak/>
        <w:t xml:space="preserve">society, as well as to individuals </w:t>
      </w:r>
      <w:r w:rsidRPr="00CB66D7">
        <w:fldChar w:fldCharType="begin"/>
      </w:r>
      <w:r w:rsidR="005559A0">
        <w:instrText xml:space="preserve"> ADDIN ZOTERO_ITEM CSL_CITATION {"citationID":"EI6AmJNx","properties":{"formattedCitation":"[17]","plainCitation":"[17]","noteIndex":0},"citationItems":[{"id":40454,"uris":["http://zotero.org/users/1041627/items/ZAB77MA9"],"itemData":{"id":40454,"type":"article-journal","abstract":"A scandal over an academic’s use of Facebook data highlights the need for research scrutiny.","container-title":"Nature","DOI":"10.1038/d41586-018-03856-4","issue":"7698","language":"en","license":"2021 Nature","note":"number: 7698\npublisher: Nature Publishing Group","page":"559-560","source":"www-nature-com.ezproxy.lib.utah.edu","title":"Cambridge Analytica controversy must spur researchers to update data ethics","URL":"http://www.nature.com/articles/d41586-018-03856-4","volume":"555","author":[{"literal":"Editorial"}],"accessed":{"date-parts":[["2021",4,26]]},"issued":{"date-parts":[["2018",3,27]]}}}],"schema":"https://github.com/citation-style-language/schema/raw/master/csl-citation.json"} </w:instrText>
      </w:r>
      <w:r w:rsidRPr="00CB66D7">
        <w:fldChar w:fldCharType="separate"/>
      </w:r>
      <w:r w:rsidR="005559A0" w:rsidRPr="005559A0">
        <w:rPr>
          <w:rFonts w:ascii="Calibri" w:hAnsi="Calibri" w:cs="Calibri"/>
        </w:rPr>
        <w:t>[17]</w:t>
      </w:r>
      <w:r w:rsidRPr="00CB66D7">
        <w:fldChar w:fldCharType="end"/>
      </w:r>
      <w:r w:rsidRPr="00CB66D7">
        <w:t xml:space="preserve">. Likewise, a better delineation is required what of the social media communication is considered public or private, and how such information can be used for research </w:t>
      </w:r>
      <w:r w:rsidRPr="00CB66D7">
        <w:fldChar w:fldCharType="begin"/>
      </w:r>
      <w:r w:rsidR="005559A0">
        <w:instrText xml:space="preserve"> ADDIN ZOTERO_ITEM CSL_CITATION {"citationID":"7kLuZ3Ce","properties":{"formattedCitation":"[3\\uc0\\u8211{}10\\uc0\\u8211{}18\\uc0\\u8211{}19]","plainCitation":"[3–10–18–19]","noteIndex":0},"citationItems":[{"id":40446,"uris":["http://zotero.org/users/1041627/items/TPLJTY3Z"],"itemData":{"id":40446,"type":"article-journal","container-title":"Radiography","DOI":"10.1016/j.radi.2018.03.003","ISSN":"1078-8174","issue":"2","journalAbbreviation":"Radiography","language":"en","page":"96-97","source":"ScienceDirect","title":"Social media and radiography research: Ethical considerations","title-short":"Social media and radiography research","URL":"https://www.sciencedirect.com/science/article/pii/S107881741830018X","volume":"24","author":[{"family":"St. John-Matthews","given":"J."},{"family":"Woodley","given":"J."},{"family":"Robinson","given":"L."}],"accessed":{"date-parts":[["2021",4,26]]},"issued":{"date-parts":[["2018",5,1]]}},"label":"page"},{"id":40450,"uris":["http://zotero.org/users/1041627/items/G27HGT97"],"itemData":{"id":40450,"type":"article-journal","abstract":"Social media (SM) research presents new challenges for research ethics committees (RECs) who must balance familiar ethical principles with new notions of public availability. This article qualitatively examines how U.K. REC members view this balance in terms of risk and consent. While it found significant variance overall, there were discernible experience-based trends. REC members with less experience of reviewing SM held inflexible notions of consent and risk that could be categorized as either relying on traditional notions of requiring direct consent, or viewing publicly available data as “fair game.” More experienced REC members took a more nuanced approach to data use and consent. We conclude that the more nuanced approach should be best practice during ethical review of SM research.","container-title":"Journal of Empirical Research on Human Research Ethics","DOI":"10.1177/1556264617751510","ISSN":"1556-2646","issue":"2","journalAbbreviation":"J Empir Res Hum Res Ethics","note":"PMID: 29350083\nPMCID: PMC5873513","page":"149-159","source":"PubMed Central","title":"From “a Fair Game” to “a Form of Covert Research”: Research Ethics Committee Members’ Differing Notions of Consent and Potential Risk to Participants Within Social Media Research","title-short":"From “a Fair Game” to “a Form of Covert Research”","URL":"https://www.ncbi.nlm.nih.gov/pmc/articles/PMC5873513/","volume":"13","author":[{"family":"Hibbin","given":"R. A."},{"family":"Samuel","given":"G."},{"family":"Derrick","given":"G. E."}],"accessed":{"date-parts":[["2021",4,26]]},"issued":{"date-parts":[["2018",4]]}},"label":"page"},{"id":40352,"uris":["http://zotero.org/users/1041627/items/4HU2U2HR"],"itemData":{"id":40352,"type":"article-journal","abstract":"In “Social Media, e-Health, and Medical Ethics,” in this issue of the Hastings Center Report, Mélanie Terrasse, Moti Gorin, and Dominic Sisti address and suggest recommendations for several ethical issues central to the systematic ethical analysis of the effects of social media on clinical practice, health services research, and public health. The topic is as timely as it is important: social media data collected by device and web applications are constantly increasing and might have both individual and public health benefits. The authors focus their analysis primarily on the health care context. Yet the implications of the intersection of social media data and research warrant focused consideration, as even the most thorough ethical analysis in the clinical context is not necessarily directly applicable in the research context. While many ethical issues are present in both settings, the research context poses new challenges and calls for consideration of distinct factors. In particular, because the legal framework is less protective in research, critical ethical analysis of the research-specific issues and considerations is essential to the ethical conduct of research using social media data as well as to the design and operation of social media device and web applications themselves.","container-title":"Hastings Center Report","DOI":"https://doi.org/10.1002/hast.979","ISSN":"1552-146X","issue":"1","language":"en","license":"© 2019 The Hastings Center","note":"_eprint: https://onlinelibrary.wiley.com/doi/pdf/10.1002/hast.979","page":"40-42","source":"Wiley Online Library","title":"Ethical Use of Social Media Data: Beyond the Clinical Context","title-short":"Ethical Use of Social Media Data","URL":"http://onlinelibrary.wiley.com/doi/abs/10.1002/hast.979","volume":"49","author":[{"family":"Hammack","given":"Catherine M."}],"accessed":{"date-parts":[["2021",4,23]]},"issued":{"date-parts":[["2019"]]}},"label":"page"},{"id":40318,"uris":["http://zotero.org/users/1041627/items/SQ762AUM"],"itemData":{"id":40318,"type":"article-journal","abstract":"This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Neves","given":"Barbara"}],"accessed":{"date-parts":[["2021",4,23]]},"issued":{"date-parts":[["2020",2,1]]}}}],"schema":"https://github.com/citation-style-language/schema/raw/master/csl-citation.json"} </w:instrText>
      </w:r>
      <w:r w:rsidRPr="00CB66D7">
        <w:fldChar w:fldCharType="separate"/>
      </w:r>
      <w:r w:rsidR="005559A0" w:rsidRPr="005559A0">
        <w:rPr>
          <w:rFonts w:ascii="Calibri" w:hAnsi="Calibri" w:cs="Calibri"/>
        </w:rPr>
        <w:t>[3–10–18–19]</w:t>
      </w:r>
      <w:r w:rsidRPr="00CB66D7">
        <w:fldChar w:fldCharType="end"/>
      </w:r>
      <w:r>
        <w:t>.</w:t>
      </w:r>
    </w:p>
    <w:p w14:paraId="36C9BBD7" w14:textId="1E8FF854" w:rsidR="00772205" w:rsidRPr="00772205" w:rsidRDefault="00772205" w:rsidP="006C61C2">
      <w:pPr>
        <w:pStyle w:val="Heading1"/>
      </w:pPr>
      <w:r w:rsidRPr="00772205">
        <w:t>Risk of identification</w:t>
      </w:r>
    </w:p>
    <w:p w14:paraId="7437EEA9" w14:textId="3738D6FB" w:rsidR="00772205" w:rsidRDefault="00772205" w:rsidP="004A1278">
      <w:r>
        <w:t xml:space="preserve">When collected for the purpose of mental health research, illness identification and acting upon this, these data may have implications for personal and professional life, lead to stigmatization or even impact credit or insurance applications </w:t>
      </w:r>
      <w:r w:rsidR="00712127">
        <w:fldChar w:fldCharType="begin"/>
      </w:r>
      <w:r w:rsidR="005559A0">
        <w:instrText xml:space="preserve"> ADDIN ZOTERO_ITEM CSL_CITATION {"citationID":"hNEgOjAN","properties":{"formattedCitation":"[20]","plainCitation":"[20]","noteIndex":0},"citationItems":[{"id":39862,"uris":["http://zotero.org/users/1041627/items/SQM3WI35"],"itemData":{"id":39862,"type":"article-journal","abstract":"Purpose of Review: This review provides an overview of recent research which uses social media data in the context of mental health. It also provides an overview of challenges in relation to consent, privacy, and usage of such data. Recent Findings: A broad range of research has been conducted in recent years, using text-based and visual data from social media platforms, for purposes such as risk detection at the individual level, providing crisis outreach, and developing a better understanding of the lived experience of mental ill-health. Summary: Challenges remain in relation to obtaining truly informed consent for research using social media data—however platforms allowing data donation may address these concerns. There is an imperative need to ensure that privacy is preserved at all stages of the research process, from data collection, to analysis, and the responsible use of raw data in publications.","archive":"Embase","container-title":"Current Psychiatry Reports","DOI":"10.1007/s11920-020-01205-9","ISSN":"1535-1645","issue":"12","journalAbbreviation":"Curr. Psychiatry Rep.","language":"English","title":"Ethics and Privacy in Social Media Research for Mental Health","URL":"https://www.embase.com/search/results?subaction=viewrecord&amp;id=L2007347460&amp;from=export","volume":"22","author":[{"family":"Nicholas","given":"J."},{"family":"Onie","given":"S."},{"family":"Larsen","given":"M.E."}],"issued":{"date-parts":[["2020"]]}}}],"schema":"https://github.com/citation-style-language/schema/raw/master/csl-citation.json"} </w:instrText>
      </w:r>
      <w:r w:rsidR="00712127">
        <w:fldChar w:fldCharType="separate"/>
      </w:r>
      <w:r w:rsidR="005559A0" w:rsidRPr="005559A0">
        <w:rPr>
          <w:rFonts w:ascii="Calibri" w:hAnsi="Calibri" w:cs="Calibri"/>
        </w:rPr>
        <w:t>[20]</w:t>
      </w:r>
      <w:r w:rsidR="00712127">
        <w:fldChar w:fldCharType="end"/>
      </w:r>
      <w:r>
        <w:t xml:space="preserve">. Hence, it crucial to assure data privacy and confidentiality is assured for the collected data. This can be achieved by several means. Firstly only necessary data is collected and identifiable information is excluded. Data access permission policies as well as computer infrastructure should cater for the safe use of data and prevent data loss or disclosure. Reporting should also exclude any identifiable information, e.g. when using quotes or describing patient population, to prevent re-identification. </w:t>
      </w:r>
    </w:p>
    <w:p w14:paraId="20CBB525" w14:textId="6693D547" w:rsidR="00772205" w:rsidRDefault="00772205" w:rsidP="004A1278">
      <w:pPr>
        <w:rPr>
          <w:rFonts w:ascii="Arial" w:hAnsi="Arial" w:cs="Arial"/>
          <w:lang w:val="en-GB"/>
        </w:rPr>
      </w:pPr>
      <w:r>
        <w:rPr>
          <w:lang w:val="en-GB"/>
        </w:rPr>
        <w:t xml:space="preserve">Rare diseases pose a special risk of re-identification for the patients engaging in online support groups as they often have rather unique combination of characteristics that are reported, such as marital status, age, sex, condition and a 3-digit ZIP code </w:t>
      </w:r>
      <w:r w:rsidR="00712127">
        <w:rPr>
          <w:lang w:val="en-GB"/>
        </w:rPr>
        <w:fldChar w:fldCharType="begin"/>
      </w:r>
      <w:r w:rsidR="005559A0">
        <w:rPr>
          <w:lang w:val="en-GB"/>
        </w:rPr>
        <w:instrText xml:space="preserve"> ADDIN ZOTERO_ITEM CSL_CITATION {"citationID":"ObYIt9ji","properties":{"formattedCitation":"[21]","plainCitation":"[21]","noteIndex":0},"citationItems":[{"id":40301,"uris":["http://zotero.org/users/1041627/items/4ULCG5HG"],"itemData":{"id":40301,"type":"article-journal","abstract":"Rare disease patients often struggle to find both medical advice and emotional support for their diagnosis. Consequently, many rare disease patient support forums have appeared on hospital webpages, social media sites, and on rare disease foundation sites. However, we argue that engagement in these groups may pose a healthcare data privacy threat to many participants, since it makes a series of patient indirect identifiers ‘readily available’ in combination with rare disease conditions. This information produces a risk of re-identification because it may allow a motivated attacker to use the unique combination of a patient’s identifiers and disease condition to re-identify them in anonymized data. To assess this risk of re-identification, patient direct and indirect identifiers were mined from patient support forums for 80 patients across eight rare diseases. This data mining consisted of scanning patient testimonials, social media sites, and public records for the collection of identifiers linked to a rare disease patient. The number of people in the United States that may share each patient’s combination of marital status, 3-digit ZIP code, age, and sex, as well as their rare disease condition, was then estimated, as such information is commonly found in health records which have undergone de-identification by HIPAA’s ‘Safe Harbor.’ The study showed that by these estimations, nearly 75% of patients could be at high risk for re-identification in healthcare datasets in which they appear, due to their unique combination of identifiers. The results of this study show that these rare disease patients, due to their choice to provide support for their community, are putting all their healthcare data at risk of re-identification. This paper demonstrates how simple adjustments to participation guidelines in such support forums, in combination with improved privacy measures at the organizational level, could mitigate this risk of re-identification. Additionally, this paper suggests the potential for future investigation into consideration of certain ‘risky’ International Classification of Diseases (ICD) codes as quasi-identifiers in de-identified datasets to further protect patients’ privacy, while maintaining the utility of such rare disease support groups.","container-title":"Orphanet Journal of Rare Diseases","DOI":"10.1186/s13023-020-01497-3","ISSN":"1750-1172","issue":"1","journalAbbreviation":"Orphanet J Rare Dis","language":"en","license":"2020 The Author(s)","note":"number: 1\npublisher: BioMed Central","page":"1-12","source":"ojrd-biomedcentral-com.ezproxy.lib.utah.edu","title":"Participation in patient support forums may put rare disease patient data at risk of re-identification","URL":"https://ojrd.biomedcentral.com/articles/10.1186/s13023-020-01497-3","volume":"15","author":[{"family":"Gow","given":"James"},{"family":"Moffatt","given":"Colin"},{"family":"Blackport","given":"Jamie"}],"accessed":{"date-parts":[["2021",4,23]]},"issued":{"date-parts":[["2020",12]]}}}],"schema":"https://github.com/citation-style-language/schema/raw/master/csl-citation.json"} </w:instrText>
      </w:r>
      <w:r w:rsidR="00712127">
        <w:rPr>
          <w:lang w:val="en-GB"/>
        </w:rPr>
        <w:fldChar w:fldCharType="separate"/>
      </w:r>
      <w:r w:rsidR="005559A0" w:rsidRPr="005559A0">
        <w:rPr>
          <w:rFonts w:ascii="Calibri" w:hAnsi="Calibri" w:cs="Calibri"/>
        </w:rPr>
        <w:t>[21]</w:t>
      </w:r>
      <w:r w:rsidR="00712127">
        <w:rPr>
          <w:lang w:val="en-GB"/>
        </w:rPr>
        <w:fldChar w:fldCharType="end"/>
      </w:r>
      <w:r>
        <w:rPr>
          <w:lang w:val="en-GB"/>
        </w:rPr>
        <w:t>.</w:t>
      </w:r>
    </w:p>
    <w:p w14:paraId="5CD830BF" w14:textId="77777777" w:rsidR="00772205" w:rsidRDefault="00772205" w:rsidP="004A1278"/>
    <w:p w14:paraId="61AA7A15" w14:textId="19D00839" w:rsidR="00090521" w:rsidRPr="00772205" w:rsidRDefault="00090521" w:rsidP="006C61C2">
      <w:pPr>
        <w:pStyle w:val="Heading1"/>
      </w:pPr>
      <w:r w:rsidRPr="00772205">
        <w:t>Sharing other’s information</w:t>
      </w:r>
    </w:p>
    <w:p w14:paraId="36BFF4DB" w14:textId="44CA6CDD" w:rsidR="00090521" w:rsidRDefault="00090521" w:rsidP="004A1278">
      <w:r w:rsidRPr="00090521">
        <w:t xml:space="preserve">A </w:t>
      </w:r>
      <w:r>
        <w:t>special set of risks in social medial research is related to the possibility of sharing others’ information without their consent and with the risk of their identification through disclosure of personal information.</w:t>
      </w:r>
    </w:p>
    <w:p w14:paraId="597E890A" w14:textId="3F66CBE6" w:rsidR="00090521" w:rsidRDefault="00090521" w:rsidP="004A1278">
      <w:pPr>
        <w:rPr>
          <w:rFonts w:ascii="Times New Roman" w:hAnsi="Times New Roman" w:cs="Times New Roman"/>
          <w:lang w:val="en-GB" w:eastAsia="en-GB"/>
        </w:rPr>
      </w:pPr>
      <w:r>
        <w:t xml:space="preserve">Sharenting </w:t>
      </w:r>
      <w:r w:rsidR="00784D6E">
        <w:t xml:space="preserve">(parent shares news and images of their child on social media) </w:t>
      </w:r>
      <w:r>
        <w:t xml:space="preserve">is another example whereby caregivers and parents may disclose personal information of their children with illness and disability </w:t>
      </w:r>
      <w:r w:rsidR="00A51417">
        <w:fldChar w:fldCharType="begin"/>
      </w:r>
      <w:r w:rsidR="005559A0">
        <w:instrText xml:space="preserve"> ADDIN ZOTERO_ITEM CSL_CITATION {"citationID":"CudIcxHO","properties":{"formattedCitation":"[22]","plainCitation":"[22]","noteIndex":0},"citationItems":[{"id":39708,"uris":["http://zotero.org/users/1041627/items/3BKHNEVW"],"itemData":{"id":39708,"type":"article-journal","abstract":"The phenomenon of 'sharenting', whereby a parent shares news and images of their child on social media, is of growing popularity in contemporary society. There is emerging research into children's attitudes regarding sharenting and their associated concerns regarding privacy; however, this research most often involves young people who are approaching adulthood and are competent to participate. As a result, children who experience illness or disability are largely absent from current research, and as such, the moral permissibility of a parent sharing their child's illness journey on a public social media platform is largely unexplored. In this essay, I explore this issue by using the United Nations Convention on the Rights of the Child and Joel Feinberg's principle of the child's right to an open future as the basis of my argument: that children with illness and disability have the same rights as healthy children to privacy, identity and an open future and that publication of their illness on a social media platform violates these rights. I conclude that parents, as surrogate decision makers for their children, have the same responsibilities in protecting their child's privacy as they do in making medical decisions on behalf of their children. As children of the social media generation approach adulthood, it is important to consider the rights of those who cannot speak for themselves and the ethical consequences of sharenting for children with illness and disability.","archive":"Medline","container-title":"Journal of medical ethics","DOI":"10.1136/medethics-2020-107042","ISSN":"1473-4257","issue":"(Burn E., elise.burn@health.qld.gov.au) Centre for Children's Health Ethics and Law, Queensland Children's Hospital, South Brisbane, Australia","journalAbbreviation":"J Med Ethics","language":"English","title":"#warriors: sick children, social media and the right to an open future","URL":"https://www.embase.com/search/results?subaction=viewrecord&amp;id=L634624290&amp;from=export","author":[{"family":"Burn","given":"E."}],"issued":{"date-parts":[["2021"]]}}}],"schema":"https://github.com/citation-style-language/schema/raw/master/csl-citation.json"} </w:instrText>
      </w:r>
      <w:r w:rsidR="00A51417">
        <w:fldChar w:fldCharType="separate"/>
      </w:r>
      <w:r w:rsidR="005559A0" w:rsidRPr="005559A0">
        <w:rPr>
          <w:rFonts w:ascii="Calibri" w:hAnsi="Calibri" w:cs="Calibri"/>
        </w:rPr>
        <w:t>[22]</w:t>
      </w:r>
      <w:r w:rsidR="00A51417">
        <w:fldChar w:fldCharType="end"/>
      </w:r>
      <w:r>
        <w:t xml:space="preserve">. </w:t>
      </w:r>
      <w:r w:rsidR="00784D6E">
        <w:t xml:space="preserve">The </w:t>
      </w:r>
      <w:r w:rsidR="00784D6E" w:rsidRPr="00784D6E">
        <w:t xml:space="preserve">United Nations Convention on the Rights of the Child and Joel Feinberg’s principle of the child’s right to an open future </w:t>
      </w:r>
      <w:r w:rsidR="00784D6E">
        <w:t>require</w:t>
      </w:r>
      <w:r w:rsidR="00784D6E" w:rsidRPr="00784D6E">
        <w:t xml:space="preserve"> that children with illness and disability have the same rights as healthy children to privacy, identity and an open future and that publication of their illness on a social media platform violates these rights.</w:t>
      </w:r>
    </w:p>
    <w:p w14:paraId="3FFC6A40" w14:textId="77777777" w:rsidR="00772205" w:rsidRPr="00191491" w:rsidRDefault="00772205" w:rsidP="006C61C2">
      <w:pPr>
        <w:pStyle w:val="Heading1"/>
        <w:rPr>
          <w:rFonts w:ascii="Arial" w:hAnsi="Arial" w:cs="Arial"/>
          <w:lang w:val="en-GB"/>
        </w:rPr>
      </w:pPr>
      <w:r w:rsidRPr="00191491">
        <w:t>Informed</w:t>
      </w:r>
      <w:r w:rsidRPr="00191491">
        <w:rPr>
          <w:lang w:val="en-GB"/>
        </w:rPr>
        <w:t xml:space="preserve"> consent </w:t>
      </w:r>
      <w:r>
        <w:rPr>
          <w:lang w:val="en-GB"/>
        </w:rPr>
        <w:t>and public nature of the data</w:t>
      </w:r>
    </w:p>
    <w:p w14:paraId="1882F12B" w14:textId="669AC33E" w:rsidR="00EA2556" w:rsidRDefault="00772205" w:rsidP="004A1278">
      <w:r w:rsidRPr="00EA2556">
        <w:rPr>
          <w:lang w:val="en-GB"/>
        </w:rPr>
        <w:t xml:space="preserve">Several authors point out the </w:t>
      </w:r>
      <w:r w:rsidRPr="00EA2556">
        <w:rPr>
          <w:b/>
          <w:bCs/>
          <w:i/>
          <w:iCs/>
          <w:lang w:val="en-GB"/>
        </w:rPr>
        <w:t>controversy between data manifested public</w:t>
      </w:r>
      <w:r w:rsidRPr="00EA2556">
        <w:rPr>
          <w:lang w:val="en-GB"/>
        </w:rPr>
        <w:t xml:space="preserve"> by the posts’ authors and the </w:t>
      </w:r>
      <w:r w:rsidRPr="00EA2556">
        <w:rPr>
          <w:b/>
          <w:bCs/>
          <w:i/>
          <w:iCs/>
          <w:lang w:val="en-GB"/>
        </w:rPr>
        <w:t>need for consent for extraction and processing</w:t>
      </w:r>
      <w:r w:rsidR="001902AE" w:rsidRPr="00EA2556">
        <w:rPr>
          <w:lang w:val="en-GB"/>
        </w:rPr>
        <w:t xml:space="preserve"> </w:t>
      </w:r>
      <w:r w:rsidR="001902AE" w:rsidRPr="00EA2556">
        <w:rPr>
          <w:lang w:val="en-GB"/>
        </w:rPr>
        <w:fldChar w:fldCharType="begin"/>
      </w:r>
      <w:r w:rsidR="005559A0">
        <w:rPr>
          <w:lang w:val="en-GB"/>
        </w:rPr>
        <w:instrText xml:space="preserve"> ADDIN ZOTERO_ITEM CSL_CITATION {"citationID":"pRfND0IU","properties":{"formattedCitation":"[3\\uc0\\u8211{}20\\uc0\\u8211{}23]","plainCitation":"[3–20–23]","noteIndex":0},"citationItems":[{"id":39868,"uris":["http://zotero.org/users/1041627/items/WVZMMYZY"],"itemData":{"id":39868,"type":"article-journal","abstract":"The large-scale use of social media by the population has gained the attention of stakeholders and researchers in various fields. In the domain of pharmacovigilance, this new resource was initially considered as an opportunity to overcome underreporting and monitor the safety of drugs in real time in close connection with patients. Research is still required to overcome technical challenges related to data extraction, annotation, and filtering, and there is not yet a clear consensus concerning the systematic exploration and use of social media in pharmacovigilance. Although the literature has mainly considered signal detection, the potential value of social media to support other pharmacovigilance activities should also be explored. The objective of this paper is to present the main findings and subsequent recommendations from the French research project Vigi4Med, which evaluated the use of social media, mainly web forums, for pharmacovigilance activities. This project included an analysis of the existing literature, which contributed to the recommendations presented herein. The recommendations are categorized into three categories: ethical (related to privacy, confidentiality, and follow-up), qualitative (related to the quality of the information), and quantitative (related to statistical analysis). We argue that the progress in information technology and the societal need to consider patients’ experiences should motivate future research on social media surveillance for the reinforcement of classical pharmacovigilance.","archive":"Embase","container-title":"Drug Safety","DOI":"10.1007/s40264-020-00951-2","ISSN":"1179-1942","issue":"9","journalAbbreviation":"Drug Saf.","language":"English","page":"835-851","title":"Use of Social Media for Pharmacovigilance Activities: Key Findings and Recommendations from the Vigi4Med Project","URL":"https://www.embase.com/search/results?subaction=viewrecord&amp;id=L2005278580&amp;from=export","volume":"43","author":[{"family":"Audeh","given":"B."},{"family":"Bellet","given":"F."},{"family":"Beyens","given":"M.-N."},{"family":"Lillo-Le Louët","given":"A."},{"family":"Bousquet","given":"C."}],"issued":{"date-parts":[["2020"]]}},"label":"page"},{"id":39862,"uris":["http://zotero.org/users/1041627/items/SQM3WI35"],"itemData":{"id":39862,"type":"article-journal","abstract":"Purpose of Review: This review provides an overview of recent research which uses social media data in the context of mental health. It also provides an overview of challenges in relation to consent, privacy, and usage of such data. Recent Findings: A broad range of research has been conducted in recent years, using text-based and visual data from social media platforms, for purposes such as risk detection at the individual level, providing crisis outreach, and developing a better understanding of the lived experience of mental ill-health. Summary: Challenges remain in relation to obtaining truly informed consent for research using social media data—however platforms allowing data donation may address these concerns. There is an imperative need to ensure that privacy is preserved at all stages of the research process, from data collection, to analysis, and the responsible use of raw data in publications.","archive":"Embase","container-title":"Current Psychiatry Reports","DOI":"10.1007/s11920-020-01205-9","ISSN":"1535-1645","issue":"12","journalAbbreviation":"Curr. Psychiatry Rep.","language":"English","title":"Ethics and Privacy in Social Media Research for Mental Health","URL":"https://www.embase.com/search/results?subaction=viewrecord&amp;id=L2007347460&amp;from=export","volume":"22","author":[{"family":"Nicholas","given":"J."},{"family":"Onie","given":"S."},{"family":"Larsen","given":"M.E."}],"issued":{"date-parts":[["2020"]]}},"label":"page"},{"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Neves","given":"Barbara"}],"accessed":{"date-parts":[["2021",4,23]]},"issued":{"date-parts":[["2020",2,1]]}},"label":"page"}],"schema":"https://github.com/citation-style-language/schema/raw/master/csl-citation.json"} </w:instrText>
      </w:r>
      <w:r w:rsidR="001902AE" w:rsidRPr="00EA2556">
        <w:rPr>
          <w:lang w:val="en-GB"/>
        </w:rPr>
        <w:fldChar w:fldCharType="separate"/>
      </w:r>
      <w:r w:rsidR="005559A0" w:rsidRPr="005559A0">
        <w:rPr>
          <w:rFonts w:ascii="Calibri" w:hAnsi="Calibri" w:cs="Calibri"/>
        </w:rPr>
        <w:t>[3–20–23]</w:t>
      </w:r>
      <w:r w:rsidR="001902AE" w:rsidRPr="00EA2556">
        <w:rPr>
          <w:lang w:val="en-GB"/>
        </w:rPr>
        <w:fldChar w:fldCharType="end"/>
      </w:r>
      <w:r w:rsidR="00EA2556" w:rsidRPr="00EA2556">
        <w:rPr>
          <w:lang w:val="en-GB"/>
        </w:rPr>
        <w:t xml:space="preserve"> and it is suggested that </w:t>
      </w:r>
      <w:r w:rsidR="00EA2556">
        <w:t xml:space="preserve">“do no harm” </w:t>
      </w:r>
      <w:r w:rsidR="00EA2556" w:rsidRPr="00EA2556">
        <w:t xml:space="preserve">generally requires all research participants to be adequately informed about the project, to have consented to the research they are participating in, and to have had their identities protected </w:t>
      </w:r>
      <w:r w:rsidR="00EA2556" w:rsidRPr="00EA2556">
        <w:fldChar w:fldCharType="begin"/>
      </w:r>
      <w:r w:rsidR="005559A0">
        <w:instrText xml:space="preserve"> ADDIN ZOTERO_ITEM CSL_CITATION {"citationID":"77rMVG7c","properties":{"formattedCitation":"[7\\uc0\\u8211{}18\\uc0\\u8211{}19\\uc0\\u8211{}24]","plainCitation":"[7–18–19–24]","noteIndex":0},"citationItems":[{"id":40450,"uris":["http://zotero.org/users/1041627/items/G27HGT97"],"itemData":{"id":40450,"type":"article-journal","abstract":"Social media (SM) research presents new challenges for research ethics committees (RECs) who must balance familiar ethical principles with new notions of public availability. This article qualitatively examines how U.K. REC members view this balance in terms of risk and consent. While it found significant variance overall, there were discernible experience-based trends. REC members with less experience of reviewing SM held inflexible notions of consent and risk that could be categorized as either relying on traditional notions of requiring direct consent, or viewing publicly available data as “fair game.” More experienced REC members took a more nuanced approach to data use and consent. We conclude that the more nuanced approach should be best practice during ethical review of SM research.","container-title":"Journal of Empirical Research on Human Research Ethics","DOI":"10.1177/1556264617751510","ISSN":"1556-2646","issue":"2","journalAbbreviation":"J Empir Res Hum Res Ethics","note":"PMID: 29350083\nPMCID: PMC5873513","page":"149-159","source":"PubMed Central","title":"From “a Fair Game” to “a Form of Covert Research”: Research Ethics Committee Members’ Differing Notions of Consent and Potential Risk to Participants Within Social Media Research","title-short":"From “a Fair Game” to “a Form of Covert Research”","URL":"https://www.ncbi.nlm.nih.gov/pmc/articles/PMC5873513/","volume":"13","author":[{"family":"Hibbin","given":"R. A."},{"family":"Samuel","given":"G."},{"family":"Derrick","given":"G. E."}],"accessed":{"date-parts":[["2021",4,26]]},"issued":{"date-parts":[["2018",4]]}}},{"id":40446,"uris":["http://zotero.org/users/1041627/items/TPLJTY3Z"],"itemData":{"id":40446,"type":"article-journal","container-title":"Radiography","DOI":"10.1016/j.radi.2018.03.003","ISSN":"1078-8174","issue":"2","journalAbbreviation":"Radiography","language":"en","page":"96-97","source":"ScienceDirect","title":"Social media and radiography research: Ethical considerations","title-short":"Social media and radiography research","URL":"https://www.sciencedirect.com/science/article/pii/S107881741830018X","volume":"24","author":[{"family":"St. John-Matthews","given":"J."},{"family":"Woodley","given":"J."},{"family":"Robinson","given":"L."}],"accessed":{"date-parts":[["2021",4,26]]},"issued":{"date-parts":[["2018",5,1]]}}},{"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id":40189,"uris":["http://zotero.org/users/1041627/items/7HK3C3MK"],"itemData":{"id":40189,"type":"article-journal","abstract":"We investigated if participants in social media surveillance studies could be reverse identified by reviewing all articles published on PubMed in 2015 or 2016 with the words “Twitter” and either “read,” “coded,” or “content” in the title or abstract. Seventy-two percent (95% CI: 63–80) of articles quoted at least one participant’s tweet and searching for the quoted content led to the participant 84% (95% CI: 74–91) of the time. Twenty-one percent (95% CI: 13–29) of articles disclosed a participant’s Twitter username thereby making the participant immediately identifiable. Only one article reported obtaining consent to disclose identifying information and institutional review board (IRB) involvement was mentioned in only 40% (95% CI: 31–50) of articles, of which 17% (95% CI: 10–25) received IRB-approval and 23% (95% CI:16–32) were deemed exempt. Biomedical publications are routinely including identifiable information by quoting tweets or revealing usernames which, in turn, violates ICMJE ethical standards governing scientific ethics, even though said content is scientifically unnecessary. We propose that authors convey aggregate findings without revealing participants’ identities, editors refuse to publish reports that reveal a participant’s identity, and IRBs attend to these privacy issues when reviewing studies involving social media data. These strategies together will ensure participants are protected going forward.","archive":"Embase","container-title":"npj Digital Medicine","DOI":"10.1038/s41746-018-0036-2","ISSN":"2398-6352","issue":"1","journalAbbreviation":"npj Digit. Med.","language":"English","title":"Don’t quote me: reverse identification of research participants in social media studies","URL":"https://www.embase.com/search/results?subaction=viewrecord&amp;id=L624171364&amp;from=export","volume":"1","author":[{"family":"Ayers","given":"J.W."},{"family":"Caputi","given":"T.L."},{"family":"Nebeker","given":"C."},{"family":"Dredze","given":"M."}],"issued":{"date-parts":[["2018"]]}}}],"schema":"https://github.com/citation-style-language/schema/raw/master/csl-citation.json"} </w:instrText>
      </w:r>
      <w:r w:rsidR="00EA2556" w:rsidRPr="00EA2556">
        <w:fldChar w:fldCharType="separate"/>
      </w:r>
      <w:r w:rsidR="005559A0" w:rsidRPr="005559A0">
        <w:rPr>
          <w:rFonts w:ascii="Calibri" w:hAnsi="Calibri" w:cs="Calibri"/>
        </w:rPr>
        <w:t>[7–18–19–24]</w:t>
      </w:r>
      <w:r w:rsidR="00EA2556" w:rsidRPr="00EA2556">
        <w:fldChar w:fldCharType="end"/>
      </w:r>
      <w:r w:rsidR="00EA2556">
        <w:t>.</w:t>
      </w:r>
    </w:p>
    <w:p w14:paraId="5184E6CD" w14:textId="7FBDA29F" w:rsidR="00772205" w:rsidRDefault="00772205" w:rsidP="004A1278">
      <w:pPr>
        <w:rPr>
          <w:lang w:val="en-GB"/>
        </w:rPr>
      </w:pPr>
      <w:r>
        <w:rPr>
          <w:lang w:val="en-GB"/>
        </w:rPr>
        <w:lastRenderedPageBreak/>
        <w:t xml:space="preserve">On the one hand, it may not be feasible to collect the </w:t>
      </w:r>
      <w:r w:rsidR="001902AE">
        <w:rPr>
          <w:lang w:val="en-GB"/>
        </w:rPr>
        <w:t xml:space="preserve">consent </w:t>
      </w:r>
      <w:r>
        <w:rPr>
          <w:lang w:val="en-GB"/>
        </w:rPr>
        <w:t xml:space="preserve">retrospectively from a large number of individuals, and the consent may be implied in terms and conditions of the use of </w:t>
      </w:r>
      <w:r w:rsidRPr="001902AE">
        <w:rPr>
          <w:lang w:val="en-GB"/>
        </w:rPr>
        <w:t xml:space="preserve">platforms or by public nature of the posts </w:t>
      </w:r>
      <w:r w:rsidR="001902AE" w:rsidRPr="001902AE">
        <w:rPr>
          <w:lang w:val="en-GB"/>
        </w:rPr>
        <w:fldChar w:fldCharType="begin"/>
      </w:r>
      <w:r w:rsidR="005559A0">
        <w:rPr>
          <w:lang w:val="en-GB"/>
        </w:rPr>
        <w:instrText xml:space="preserve"> ADDIN ZOTERO_ITEM CSL_CITATION {"citationID":"EXSoJZL9","properties":{"formattedCitation":"[17\\uc0\\u8211{}20]","plainCitation":"[17–20]","noteIndex":0},"citationItems":[{"id":39862,"uris":["http://zotero.org/users/1041627/items/SQM3WI35"],"itemData":{"id":39862,"type":"article-journal","abstract":"Purpose of Review: This review provides an overview of recent research which uses social media data in the context of mental health. It also provides an overview of challenges in relation to consent, privacy, and usage of such data. Recent Findings: A broad range of research has been conducted in recent years, using text-based and visual data from social media platforms, for purposes such as risk detection at the individual level, providing crisis outreach, and developing a better understanding of the lived experience of mental ill-health. Summary: Challenges remain in relation to obtaining truly informed consent for research using social media data—however platforms allowing data donation may address these concerns. There is an imperative need to ensure that privacy is preserved at all stages of the research process, from data collection, to analysis, and the responsible use of raw data in publications.","archive":"Embase","container-title":"Current Psychiatry Reports","DOI":"10.1007/s11920-020-01205-9","ISSN":"1535-1645","issue":"12","journalAbbreviation":"Curr. Psychiatry Rep.","language":"English","title":"Ethics and Privacy in Social Media Research for Mental Health","URL":"https://www.embase.com/search/results?subaction=viewrecord&amp;id=L2007347460&amp;from=export","volume":"22","author":[{"family":"Nicholas","given":"J."},{"family":"Onie","given":"S."},{"family":"Larsen","given":"M.E."}],"issued":{"date-parts":[["2020"]]}}},{"id":40454,"uris":["http://zotero.org/users/1041627/items/ZAB77MA9"],"itemData":{"id":40454,"type":"article-journal","abstract":"A scandal over an academic’s use of Facebook data highlights the need for research scrutiny.","container-title":"Nature","DOI":"10.1038/d41586-018-03856-4","issue":"7698","language":"en","license":"2021 Nature","note":"number: 7698\npublisher: Nature Publishing Group","page":"559-560","source":"www-nature-com.ezproxy.lib.utah.edu","title":"Cambridge Analytica controversy must spur researchers to update data ethics","URL":"http://www.nature.com/articles/d41586-018-03856-4","volume":"555","author":[{"literal":"Editorial"}],"accessed":{"date-parts":[["2021",4,26]]},"issued":{"date-parts":[["2018",3,27]]}}}],"schema":"https://github.com/citation-style-language/schema/raw/master/csl-citation.json"} </w:instrText>
      </w:r>
      <w:r w:rsidR="001902AE" w:rsidRPr="001902AE">
        <w:rPr>
          <w:lang w:val="en-GB"/>
        </w:rPr>
        <w:fldChar w:fldCharType="separate"/>
      </w:r>
      <w:r w:rsidR="005559A0" w:rsidRPr="005559A0">
        <w:rPr>
          <w:rFonts w:ascii="Calibri" w:hAnsi="Calibri" w:cs="Calibri"/>
        </w:rPr>
        <w:t>[17–20]</w:t>
      </w:r>
      <w:r w:rsidR="001902AE" w:rsidRPr="001902AE">
        <w:rPr>
          <w:lang w:val="en-GB"/>
        </w:rPr>
        <w:fldChar w:fldCharType="end"/>
      </w:r>
      <w:r w:rsidRPr="001902AE">
        <w:rPr>
          <w:lang w:val="en-GB"/>
        </w:rPr>
        <w:t>. However, still there is a conc</w:t>
      </w:r>
      <w:r>
        <w:rPr>
          <w:lang w:val="en-GB"/>
        </w:rPr>
        <w:t>ern about the “informed” nature of this consent and true understanding by the users of all the implications of these T</w:t>
      </w:r>
      <w:r w:rsidR="008424BE">
        <w:rPr>
          <w:lang w:val="en-GB"/>
        </w:rPr>
        <w:t>erms of Consent</w:t>
      </w:r>
      <w:r>
        <w:rPr>
          <w:lang w:val="en-GB"/>
        </w:rPr>
        <w:t xml:space="preserve">. Unsurprisingly, many patients posting publicly available data on </w:t>
      </w:r>
      <w:r w:rsidR="004960FC">
        <w:rPr>
          <w:lang w:val="en-GB"/>
        </w:rPr>
        <w:t xml:space="preserve">social media </w:t>
      </w:r>
      <w:r>
        <w:rPr>
          <w:lang w:val="en-GB"/>
        </w:rPr>
        <w:t>are not always comfortable with these data to be used for specific research purpos</w:t>
      </w:r>
      <w:r w:rsidR="004960FC">
        <w:rPr>
          <w:lang w:val="en-GB"/>
        </w:rPr>
        <w:t>es – especially if they are fearing stigmatization or other disadvantages</w:t>
      </w:r>
      <w:r>
        <w:rPr>
          <w:lang w:val="en-GB"/>
        </w:rPr>
        <w:t xml:space="preserve">. </w:t>
      </w:r>
    </w:p>
    <w:p w14:paraId="12336D1F" w14:textId="036B4A67" w:rsidR="004960FC" w:rsidRDefault="004960FC" w:rsidP="004A1278">
      <w:pPr>
        <w:rPr>
          <w:lang w:val="en-GB"/>
        </w:rPr>
      </w:pPr>
      <w:r>
        <w:rPr>
          <w:lang w:val="en-GB"/>
        </w:rPr>
        <w:t xml:space="preserve">Even if users have consented in the platform settings to the use of their data and the platform’s business model is based on selling such data, the consent cannot really be </w:t>
      </w:r>
      <w:r w:rsidR="008424BE">
        <w:rPr>
          <w:lang w:val="en-GB"/>
        </w:rPr>
        <w:t>classified</w:t>
      </w:r>
      <w:r>
        <w:rPr>
          <w:lang w:val="en-GB"/>
        </w:rPr>
        <w:t xml:space="preserve"> as voluntary but more as ‘induced’</w:t>
      </w:r>
      <w:r w:rsidR="008424BE">
        <w:rPr>
          <w:lang w:val="en-GB"/>
        </w:rPr>
        <w:t xml:space="preserve"> or even ‘coerced’</w:t>
      </w:r>
      <w:r>
        <w:rPr>
          <w:lang w:val="en-GB"/>
        </w:rPr>
        <w:t xml:space="preserve"> </w:t>
      </w:r>
      <w:r>
        <w:rPr>
          <w:lang w:val="en-GB"/>
        </w:rPr>
        <w:fldChar w:fldCharType="begin"/>
      </w:r>
      <w:r w:rsidR="005559A0">
        <w:rPr>
          <w:lang w:val="en-GB"/>
        </w:rPr>
        <w:instrText xml:space="preserve"> ADDIN ZOTERO_ITEM CSL_CITATION {"citationID":"L9mWlEaw","properties":{"formattedCitation":"[7]","plainCitation":"[7]","noteIndex":0},"citationItems":[{"id":40463,"uris":["http://zotero.org/users/1041627/items/IH3TXFF6"],"itemData":{"id":40463,"type":"article-journal","abstract":"Social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schema":"https://github.com/citation-style-language/schema/raw/master/csl-citation.json"} </w:instrText>
      </w:r>
      <w:r>
        <w:rPr>
          <w:lang w:val="en-GB"/>
        </w:rPr>
        <w:fldChar w:fldCharType="separate"/>
      </w:r>
      <w:r w:rsidR="005559A0" w:rsidRPr="005559A0">
        <w:rPr>
          <w:rFonts w:ascii="Calibri" w:hAnsi="Calibri" w:cs="Calibri"/>
        </w:rPr>
        <w:t>[7]</w:t>
      </w:r>
      <w:r>
        <w:rPr>
          <w:lang w:val="en-GB"/>
        </w:rPr>
        <w:fldChar w:fldCharType="end"/>
      </w:r>
      <w:r>
        <w:rPr>
          <w:lang w:val="en-GB"/>
        </w:rPr>
        <w:t>.</w:t>
      </w:r>
      <w:r w:rsidR="008424BE">
        <w:rPr>
          <w:lang w:val="en-GB"/>
        </w:rPr>
        <w:t xml:space="preserve"> In addition, the user terms often change and settings are reset, which complicates the transparent management and administration of user consent over time </w:t>
      </w:r>
      <w:r w:rsidR="008424BE">
        <w:rPr>
          <w:lang w:val="en-GB"/>
        </w:rPr>
        <w:fldChar w:fldCharType="begin"/>
      </w:r>
      <w:r w:rsidR="005559A0">
        <w:rPr>
          <w:lang w:val="en-GB"/>
        </w:rPr>
        <w:instrText xml:space="preserve"> ADDIN ZOTERO_ITEM CSL_CITATION {"citationID":"rvaKGvFL","properties":{"formattedCitation":"[25]","plainCitation":"[25]","noteIndex":0},"citationItems":[{"id":40225,"uris":["http://zotero.org/users/1041627/items/ULKHL7QI"],"itemData":{"id":40225,"type":"article-journal","abstract":"The parallel rise of pervasive data collection platforms and computational methods for collecting, analyzing, and drawing inferences from large quantities of user data has advanced social computing research, investigating digital traces to understand mediated behaviors of individuals, groups, and societies. At the same time, methods employed to access these data have raised questions about ethical research practices. This article provides insights into U.S. institutional review boards' (IRBs) attitudes and practices regulating social computing research. Through descriptive and inferential analysis of survey data from staff at 59 IRBs at research universities, we examine how IRBs evaluate the growing variety of studies using pervasive digital data. Findings unpack the difficulties IRB staff face evaluating increasingly technical research proposals while highlighting the belief in their ability to surmount these difficulties. They also indicate a lack of consensus among IRB staff about what should be reviewed and a willingness to work closely with researchers.","archive":"Medline","container-title":"Journal of empirical research on human research ethics : JERHRE","DOI":"10.1177/1556264617725200","ISSN":"1556-2654","issue":"5","journalAbbreviation":"J Empir Res Hum Res Ethics","language":"English","page":"372-382","title":"Ethics Regulation in Social Computing Research: Examining the Role of Institutional Review Boards","URL":"https://www.embase.com/search/results?subaction=viewrecord&amp;id=L623065290&amp;from=export","volume":"12","author":[{"family":"Vitak","given":"J."},{"family":"Proferes","given":"N."},{"family":"Shilton","given":"K."},{"family":"Ashktorab","given":"Z."}],"issued":{"date-parts":[["2017"]]}}}],"schema":"https://github.com/citation-style-language/schema/raw/master/csl-citation.json"} </w:instrText>
      </w:r>
      <w:r w:rsidR="008424BE">
        <w:rPr>
          <w:lang w:val="en-GB"/>
        </w:rPr>
        <w:fldChar w:fldCharType="separate"/>
      </w:r>
      <w:r w:rsidR="005559A0" w:rsidRPr="005559A0">
        <w:rPr>
          <w:rFonts w:ascii="Calibri" w:hAnsi="Calibri" w:cs="Calibri"/>
        </w:rPr>
        <w:t>[25]</w:t>
      </w:r>
      <w:r w:rsidR="008424BE">
        <w:rPr>
          <w:lang w:val="en-GB"/>
        </w:rPr>
        <w:fldChar w:fldCharType="end"/>
      </w:r>
      <w:r w:rsidR="008424BE">
        <w:rPr>
          <w:lang w:val="en-GB"/>
        </w:rPr>
        <w:t>.</w:t>
      </w:r>
    </w:p>
    <w:p w14:paraId="43C76BCE" w14:textId="353A3BDE" w:rsidR="009E67E6" w:rsidRDefault="004960FC" w:rsidP="004A1278">
      <w:pPr>
        <w:rPr>
          <w:lang w:val="en-GB"/>
        </w:rPr>
      </w:pPr>
      <w:r>
        <w:rPr>
          <w:lang w:val="en-GB"/>
        </w:rPr>
        <w:t>Typically, i</w:t>
      </w:r>
      <w:r w:rsidR="009E67E6" w:rsidRPr="009E67E6">
        <w:rPr>
          <w:lang w:val="en-GB"/>
        </w:rPr>
        <w:t xml:space="preserve">n </w:t>
      </w:r>
      <w:r w:rsidR="009E67E6">
        <w:rPr>
          <w:lang w:val="en-GB"/>
        </w:rPr>
        <w:t>more ‘</w:t>
      </w:r>
      <w:r w:rsidR="009E67E6" w:rsidRPr="009E67E6">
        <w:rPr>
          <w:lang w:val="en-GB"/>
        </w:rPr>
        <w:t>traditional</w:t>
      </w:r>
      <w:r w:rsidR="009E67E6">
        <w:rPr>
          <w:lang w:val="en-GB"/>
        </w:rPr>
        <w:t>’</w:t>
      </w:r>
      <w:r w:rsidR="009E67E6" w:rsidRPr="009E67E6">
        <w:rPr>
          <w:lang w:val="en-GB"/>
        </w:rPr>
        <w:t xml:space="preserve"> research, </w:t>
      </w:r>
      <w:r w:rsidR="009E67E6">
        <w:rPr>
          <w:lang w:val="en-GB"/>
        </w:rPr>
        <w:t xml:space="preserve">targeted </w:t>
      </w:r>
      <w:r w:rsidR="009E67E6" w:rsidRPr="009E67E6">
        <w:rPr>
          <w:lang w:val="en-GB"/>
        </w:rPr>
        <w:t>study participants would be approached</w:t>
      </w:r>
      <w:r w:rsidR="009E67E6">
        <w:rPr>
          <w:lang w:val="en-GB"/>
        </w:rPr>
        <w:t xml:space="preserve"> and asked to consent to participate in a study which is explained to them including the study objectives, the methods, the use of their data, and any potential risks to them.</w:t>
      </w:r>
      <w:r w:rsidR="009E67E6" w:rsidRPr="009E67E6">
        <w:rPr>
          <w:lang w:val="en-GB"/>
        </w:rPr>
        <w:t xml:space="preserve"> </w:t>
      </w:r>
      <w:r w:rsidR="009E67E6">
        <w:rPr>
          <w:lang w:val="en-GB"/>
        </w:rPr>
        <w:t xml:space="preserve">With social media research, where data are gathered from various openly accessible platforms </w:t>
      </w:r>
      <w:r w:rsidR="001B7CD7">
        <w:rPr>
          <w:lang w:val="en-GB"/>
        </w:rPr>
        <w:t>which the users may have used under assumed names or avatars, the consent step is</w:t>
      </w:r>
      <w:r w:rsidR="009E67E6" w:rsidRPr="009E67E6">
        <w:rPr>
          <w:lang w:val="en-GB"/>
        </w:rPr>
        <w:t xml:space="preserve"> bypasse</w:t>
      </w:r>
      <w:r w:rsidR="001B7CD7">
        <w:rPr>
          <w:lang w:val="en-GB"/>
        </w:rPr>
        <w:t>d and thus, the individuals have no</w:t>
      </w:r>
      <w:r w:rsidR="009E67E6" w:rsidRPr="009E67E6">
        <w:rPr>
          <w:lang w:val="en-GB"/>
        </w:rPr>
        <w:t xml:space="preserve"> knowledge that his or her information is being used for research purposes</w:t>
      </w:r>
      <w:r w:rsidR="001B7CD7">
        <w:rPr>
          <w:lang w:val="en-GB"/>
        </w:rPr>
        <w:t xml:space="preserve"> </w:t>
      </w:r>
      <w:r w:rsidR="001B7CD7">
        <w:rPr>
          <w:lang w:val="en-GB"/>
        </w:rPr>
        <w:fldChar w:fldCharType="begin"/>
      </w:r>
      <w:r w:rsidR="005559A0">
        <w:rPr>
          <w:lang w:val="en-GB"/>
        </w:rPr>
        <w:instrText xml:space="preserve"> ADDIN ZOTERO_ITEM CSL_CITATION {"citationID":"GWK8WAJD","properties":{"formattedCitation":"[26]","plainCitation":"[26]","noteIndex":0},"citationItems":[{"id":40485,"uris":["http://zotero.org/users/1041627/items/MIPDUK3F"],"itemData":{"id":40485,"type":"article-journal","container-title":"Oncology Nursing Forum","DOI":"10.1188/17.ONF.410-412","issue":"4","language":"en","note":"publisher: Oncology Nursing Society","page":"410-412","source":"onf-ons-org.ezproxy.lib.utah.edu","title":"Ethical Considerations When Using Social Media for Research","URL":"https://onf.ons.org/onf/44/4/ethical-considerations-when-using-social-media-research","volume":"44","author":[{"family":"Hammer","given":"Marilyn J."}],"accessed":{"date-parts":[["2021",4,26]]},"issued":{"date-parts":[["2017",7,1]]}}}],"schema":"https://github.com/citation-style-language/schema/raw/master/csl-citation.json"} </w:instrText>
      </w:r>
      <w:r w:rsidR="001B7CD7">
        <w:rPr>
          <w:lang w:val="en-GB"/>
        </w:rPr>
        <w:fldChar w:fldCharType="separate"/>
      </w:r>
      <w:r w:rsidR="005559A0" w:rsidRPr="005559A0">
        <w:rPr>
          <w:rFonts w:ascii="Calibri" w:hAnsi="Calibri" w:cs="Calibri"/>
        </w:rPr>
        <w:t>[26]</w:t>
      </w:r>
      <w:r w:rsidR="001B7CD7">
        <w:rPr>
          <w:lang w:val="en-GB"/>
        </w:rPr>
        <w:fldChar w:fldCharType="end"/>
      </w:r>
      <w:r w:rsidR="009E67E6" w:rsidRPr="009E67E6">
        <w:rPr>
          <w:lang w:val="en-GB"/>
        </w:rPr>
        <w:t xml:space="preserve">. </w:t>
      </w:r>
    </w:p>
    <w:p w14:paraId="7297203C" w14:textId="759C57C7" w:rsidR="00772205" w:rsidRDefault="00772205" w:rsidP="004A1278">
      <w:pPr>
        <w:rPr>
          <w:rFonts w:ascii="Arial" w:hAnsi="Arial" w:cs="Arial"/>
          <w:lang w:val="en-GB"/>
        </w:rPr>
      </w:pPr>
      <w:r>
        <w:rPr>
          <w:lang w:val="en-GB"/>
        </w:rPr>
        <w:t xml:space="preserve">Some authors argue that the notion of publicly available data on </w:t>
      </w:r>
      <w:r w:rsidR="004960FC">
        <w:rPr>
          <w:lang w:val="en-GB"/>
        </w:rPr>
        <w:t>social media</w:t>
      </w:r>
      <w:r>
        <w:rPr>
          <w:lang w:val="en-GB"/>
        </w:rPr>
        <w:t xml:space="preserve"> is problematic as the owners may not be intending for the general public to access and see their posts.</w:t>
      </w:r>
      <w:r w:rsidR="0062651A">
        <w:rPr>
          <w:lang w:val="en-GB"/>
        </w:rPr>
        <w:t xml:space="preserve"> </w:t>
      </w:r>
      <w:r w:rsidR="004960FC">
        <w:rPr>
          <w:lang w:val="en-GB"/>
        </w:rPr>
        <w:t>In</w:t>
      </w:r>
      <w:r>
        <w:rPr>
          <w:lang w:val="en-GB"/>
        </w:rPr>
        <w:t xml:space="preserve"> </w:t>
      </w:r>
      <w:r w:rsidR="004960FC">
        <w:rPr>
          <w:lang w:val="en-GB"/>
        </w:rPr>
        <w:t>a</w:t>
      </w:r>
      <w:r>
        <w:rPr>
          <w:lang w:val="en-GB"/>
        </w:rPr>
        <w:t xml:space="preserve"> study of representing family lives on Instagram users’ understanding of what is public </w:t>
      </w:r>
      <w:r w:rsidR="004960FC">
        <w:rPr>
          <w:lang w:val="en-GB"/>
        </w:rPr>
        <w:t>was found to be</w:t>
      </w:r>
      <w:r>
        <w:rPr>
          <w:lang w:val="en-GB"/>
        </w:rPr>
        <w:t xml:space="preserve"> diverse and contradictory</w:t>
      </w:r>
      <w:r w:rsidR="004960FC">
        <w:rPr>
          <w:lang w:val="en-GB"/>
        </w:rPr>
        <w:t xml:space="preserve"> </w:t>
      </w:r>
      <w:r w:rsidR="004960FC">
        <w:rPr>
          <w:lang w:val="en-GB"/>
        </w:rPr>
        <w:fldChar w:fldCharType="begin"/>
      </w:r>
      <w:r w:rsidR="005559A0">
        <w:rPr>
          <w:lang w:val="en-GB"/>
        </w:rPr>
        <w:instrText xml:space="preserve"> ADDIN ZOTERO_ITEM CSL_CITATION {"citationID":"kCld8i9q","properties":{"formattedCitation":"[3]","plainCitation":"[3]","noteIndex":0},"citationItems":[{"id":40318,"uris":["http://zotero.org/users/1041627/items/SQ762AUM"],"itemData":{"id":40318,"type":"article-journal","abstract":"This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Neves","given":"Barbara"}],"accessed":{"date-parts":[["2021",4,23]]},"issued":{"date-parts":[["2020",2,1]]}}}],"schema":"https://github.com/citation-style-language/schema/raw/master/csl-citation.json"} </w:instrText>
      </w:r>
      <w:r w:rsidR="004960FC">
        <w:rPr>
          <w:lang w:val="en-GB"/>
        </w:rPr>
        <w:fldChar w:fldCharType="separate"/>
      </w:r>
      <w:r w:rsidR="005559A0" w:rsidRPr="005559A0">
        <w:rPr>
          <w:rFonts w:ascii="Calibri" w:hAnsi="Calibri" w:cs="Calibri"/>
        </w:rPr>
        <w:t>[3]</w:t>
      </w:r>
      <w:r w:rsidR="004960FC">
        <w:rPr>
          <w:lang w:val="en-GB"/>
        </w:rPr>
        <w:fldChar w:fldCharType="end"/>
      </w:r>
      <w:r>
        <w:rPr>
          <w:lang w:val="en-GB"/>
        </w:rPr>
        <w:t xml:space="preserve">. </w:t>
      </w:r>
      <w:r w:rsidR="004960FC">
        <w:rPr>
          <w:lang w:val="en-GB"/>
        </w:rPr>
        <w:t>A</w:t>
      </w:r>
      <w:r>
        <w:rPr>
          <w:lang w:val="en-GB"/>
        </w:rPr>
        <w:t xml:space="preserve"> number of users reset their accounts from public to private after being contacted by researchers. </w:t>
      </w:r>
      <w:r w:rsidR="004960FC">
        <w:rPr>
          <w:lang w:val="en-GB"/>
        </w:rPr>
        <w:t>F</w:t>
      </w:r>
      <w:r>
        <w:rPr>
          <w:lang w:val="en-GB"/>
        </w:rPr>
        <w:t>lexible strategies to ethical conduct of research using such data</w:t>
      </w:r>
      <w:r w:rsidR="004960FC">
        <w:rPr>
          <w:lang w:val="en-GB"/>
        </w:rPr>
        <w:t xml:space="preserve"> </w:t>
      </w:r>
      <w:r w:rsidR="00EA2556">
        <w:rPr>
          <w:lang w:val="en-GB"/>
        </w:rPr>
        <w:t>were</w:t>
      </w:r>
      <w:r w:rsidR="004960FC">
        <w:rPr>
          <w:lang w:val="en-GB"/>
        </w:rPr>
        <w:t xml:space="preserve"> proposed such as </w:t>
      </w:r>
      <w:r>
        <w:rPr>
          <w:lang w:val="en-GB"/>
        </w:rPr>
        <w:t>seeking permission from each user</w:t>
      </w:r>
      <w:r w:rsidR="00EA2556">
        <w:rPr>
          <w:lang w:val="en-GB"/>
        </w:rPr>
        <w:t xml:space="preserve"> or</w:t>
      </w:r>
      <w:r>
        <w:rPr>
          <w:lang w:val="en-GB"/>
        </w:rPr>
        <w:t xml:space="preserve"> cartoonifying real pictures</w:t>
      </w:r>
      <w:r w:rsidR="00EA2556">
        <w:rPr>
          <w:lang w:val="en-GB"/>
        </w:rPr>
        <w:t xml:space="preserve"> </w:t>
      </w:r>
      <w:r w:rsidR="00EA2556">
        <w:rPr>
          <w:lang w:val="en-GB"/>
        </w:rPr>
        <w:fldChar w:fldCharType="begin"/>
      </w:r>
      <w:r w:rsidR="005559A0">
        <w:rPr>
          <w:lang w:val="en-GB"/>
        </w:rPr>
        <w:instrText xml:space="preserve"> ADDIN ZOTERO_ITEM CSL_CITATION {"citationID":"REDCQHZY","properties":{"formattedCitation":"[3]","plainCitation":"[3]","noteIndex":0},"citationItems":[{"id":40318,"uris":["http://zotero.org/users/1041627/items/SQ762AUM"],"itemData":{"id":40318,"type":"article-journal","abstract":"This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Neves","given":"Barbara"}],"accessed":{"date-parts":[["2021",4,23]]},"issued":{"date-parts":[["2020",2,1]]}}}],"schema":"https://github.com/citation-style-language/schema/raw/master/csl-citation.json"} </w:instrText>
      </w:r>
      <w:r w:rsidR="00EA2556">
        <w:rPr>
          <w:lang w:val="en-GB"/>
        </w:rPr>
        <w:fldChar w:fldCharType="separate"/>
      </w:r>
      <w:r w:rsidR="005559A0" w:rsidRPr="005559A0">
        <w:rPr>
          <w:rFonts w:ascii="Calibri" w:hAnsi="Calibri" w:cs="Calibri"/>
        </w:rPr>
        <w:t>[3]</w:t>
      </w:r>
      <w:r w:rsidR="00EA2556">
        <w:rPr>
          <w:lang w:val="en-GB"/>
        </w:rPr>
        <w:fldChar w:fldCharType="end"/>
      </w:r>
      <w:r>
        <w:rPr>
          <w:lang w:val="en-GB"/>
        </w:rPr>
        <w:t xml:space="preserve">. </w:t>
      </w:r>
      <w:r w:rsidR="00EA2556">
        <w:rPr>
          <w:lang w:val="en-GB"/>
        </w:rPr>
        <w:t xml:space="preserve">However, such flexible approach is only </w:t>
      </w:r>
      <w:r>
        <w:rPr>
          <w:lang w:val="en-GB"/>
        </w:rPr>
        <w:t xml:space="preserve">applicable </w:t>
      </w:r>
      <w:r w:rsidR="00EA2556">
        <w:rPr>
          <w:lang w:val="en-GB"/>
        </w:rPr>
        <w:t>with</w:t>
      </w:r>
      <w:r>
        <w:rPr>
          <w:lang w:val="en-GB"/>
        </w:rPr>
        <w:t xml:space="preserve"> a very limited amount of data and </w:t>
      </w:r>
      <w:r w:rsidR="00EA2556">
        <w:rPr>
          <w:lang w:val="en-GB"/>
        </w:rPr>
        <w:t>does not seem feasible with larger scale analysis.</w:t>
      </w:r>
    </w:p>
    <w:p w14:paraId="00B1AE54" w14:textId="5251252D" w:rsidR="002C6E7B" w:rsidRPr="004A1278" w:rsidRDefault="00191491" w:rsidP="006C61C2">
      <w:pPr>
        <w:pStyle w:val="Heading1"/>
      </w:pPr>
      <w:r w:rsidRPr="004A1278">
        <w:t xml:space="preserve">IRB / </w:t>
      </w:r>
      <w:r w:rsidRPr="006C61C2">
        <w:t>REC</w:t>
      </w:r>
    </w:p>
    <w:p w14:paraId="01D724F0" w14:textId="619A37DA" w:rsidR="00425E91" w:rsidRPr="004A1278" w:rsidRDefault="00425E91" w:rsidP="004A1278">
      <w:r w:rsidRPr="004A1278">
        <w:t xml:space="preserve">It is controversially discussed how SM data should be handled in research and no consensus has been found yet. Consequently, researchers and Ethical Review Boards / Committees are left to their own devices in the development of their own frameworks based on trial and error learning approaches in an environment of rapidly changing and developing methods </w:t>
      </w:r>
      <w:r w:rsidRPr="004A1278">
        <w:fldChar w:fldCharType="begin"/>
      </w:r>
      <w:r w:rsidR="005559A0">
        <w:instrText xml:space="preserve"> ADDIN ZOTERO_ITEM CSL_CITATION {"citationID":"FIOxzqH4","properties":{"formattedCitation":"[7]","plainCitation":"[7]","noteIndex":0},"citationItems":[{"id":40463,"uris":["http://zotero.org/users/1041627/items/IH3TXFF6"],"itemData":{"id":40463,"type":"article-journal","abstract":"Social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schema":"https://github.com/citation-style-language/schema/raw/master/csl-citation.json"} </w:instrText>
      </w:r>
      <w:r w:rsidRPr="004A1278">
        <w:fldChar w:fldCharType="separate"/>
      </w:r>
      <w:r w:rsidR="005559A0" w:rsidRPr="005559A0">
        <w:rPr>
          <w:rFonts w:ascii="Calibri" w:hAnsi="Calibri" w:cs="Calibri"/>
        </w:rPr>
        <w:t>[7]</w:t>
      </w:r>
      <w:r w:rsidRPr="004A1278">
        <w:fldChar w:fldCharType="end"/>
      </w:r>
      <w:r w:rsidRPr="004A1278">
        <w:t xml:space="preserve">. The fast development of SM technologies prevents the formation of fixed prescriptive rules and rather suggests the formation of a flexible </w:t>
      </w:r>
      <w:r w:rsidRPr="004A1278">
        <w:lastRenderedPageBreak/>
        <w:t xml:space="preserve">framework for things to consider and approaches to employee to maintain ethical conduct in public health research using social media data. </w:t>
      </w:r>
    </w:p>
    <w:p w14:paraId="35B0B5D3" w14:textId="2683A02C" w:rsidR="00425E91" w:rsidRPr="004A1278" w:rsidRDefault="00425E91" w:rsidP="004A1278">
      <w:r w:rsidRPr="004A1278">
        <w:t xml:space="preserve">The key themes in such approach are (1) privacy, (2) anonymity and confidentiality, (3) authenticity, and (4) the rapidly changing global environment </w:t>
      </w:r>
      <w:r w:rsidRPr="004A1278">
        <w:fldChar w:fldCharType="begin"/>
      </w:r>
      <w:r w:rsidR="005559A0">
        <w:instrText xml:space="preserve"> ADDIN ZOTERO_ITEM CSL_CITATION {"citationID":"ihjqdyuU","properties":{"formattedCitation":"[7]","plainCitation":"[7]","noteIndex":0},"citationItems":[{"id":40463,"uris":["http://zotero.org/users/1041627/items/IH3TXFF6"],"itemData":{"id":40463,"type":"article-journal","abstract":"Social media (SM) offer huge potential for public health research, serving as a vehicle for surveillance, delivery of health interventions, recruitment to trials, collection of data, and dissemination. However, the networked nature of the data means they are riddled with ethical challenges, and no clear consensus has emerged as to the ethical handling of such data.This article outlines the key ethical concerns for public health researchers using SM and discusses how these concerns might best be addressed. Key issues discussed include privacy; anonymity and confidentiality; authenticity; the rapidly changing SM environment; informed consent; recruitment, voluntary participation, and sampling; minimizing harm; and data security and management.Despite the obvious need, producing a set of prescriptive guidelines for researchers using SM is difficult because the field is evolving quickly. What is clear, however, is that the ethical issues connected to SM-related public health research are also growing. Most importantly, public health researchers must work within the ethical principles set out by the Declaration of Helsinki that protect individual users first and foremost.","container-title":"American Journal of Public Health","DOI":"10.2105/AJPH.2017.304249","ISSN":"0090-0036","issue":"3","journalAbbreviation":"Am J Public Health","note":"publisher: American Public Health Association","page":"343-348","source":"ajph.aphapublications.org (Atypon)","title":"Ethical Issues in Social Media Research for Public Health","URL":"https://ajph.aphapublications.org/doi/10.2105/AJPH.2017.304249","volume":"108","author":[{"family":"Hunter","given":"Ruth F."},{"family":"Gough","given":"Aisling"},{"family":"O’Kane","given":"Niamh"},{"family":"McKeown","given":"Gary"},{"family":"Fitzpatrick","given":"Aine"},{"family":"Walker","given":"Tom"},{"family":"McKinley","given":"Michelle"},{"family":"Lee","given":"Mandy"},{"family":"Kee","given":"Frank"}],"accessed":{"date-parts":[["2021",4,26]]},"issued":{"date-parts":[["2018",1,18]]}}}],"schema":"https://github.com/citation-style-language/schema/raw/master/csl-citation.json"} </w:instrText>
      </w:r>
      <w:r w:rsidRPr="004A1278">
        <w:fldChar w:fldCharType="separate"/>
      </w:r>
      <w:r w:rsidR="005559A0" w:rsidRPr="005559A0">
        <w:rPr>
          <w:rFonts w:ascii="Calibri" w:hAnsi="Calibri" w:cs="Calibri"/>
        </w:rPr>
        <w:t>[7]</w:t>
      </w:r>
      <w:r w:rsidRPr="004A1278">
        <w:fldChar w:fldCharType="end"/>
      </w:r>
      <w:r w:rsidRPr="004A1278">
        <w:t>.</w:t>
      </w:r>
    </w:p>
    <w:p w14:paraId="0E0C1D92" w14:textId="77777777" w:rsidR="00425E91" w:rsidRPr="004A1278" w:rsidRDefault="00425E91" w:rsidP="004A1278"/>
    <w:p w14:paraId="54549771" w14:textId="2F9FCE5F" w:rsidR="008424BE" w:rsidRPr="004A1278" w:rsidRDefault="008424BE" w:rsidP="004A1278">
      <w:pPr>
        <w:pStyle w:val="ListParagraph"/>
        <w:numPr>
          <w:ilvl w:val="0"/>
          <w:numId w:val="5"/>
        </w:numPr>
      </w:pPr>
      <w:r w:rsidRPr="004A1278">
        <w:t xml:space="preserve">participants can be identified either directly or through the internet links related to the websites used, which arouses concerns about the definition of privacy in social media research and the need to evaluate each research study in context and on its own merits </w:t>
      </w:r>
      <w:r w:rsidR="002E6094">
        <w:fldChar w:fldCharType="begin"/>
      </w:r>
      <w:r w:rsidR="005559A0">
        <w:instrText xml:space="preserve"> ADDIN ZOTERO_ITEM CSL_CITATION {"citationID":"MfZeeCHg","properties":{"formattedCitation":"[27]","plainCitation":"[27]","noteIndex":0},"citationItems":[{"id":40478,"uris":["http://zotero.org/users/1041627/items/PACW6JIH"],"itemData":{"id":40478,"type":"article-journal","abstract":"Vast quantities of personal health information and private identifiable information are being created through mobile apps, wearable sensors, and social networks. While new strategies and tools for obtaining health data have expanded researchers' abilities to design and test personalized and adaptive health interventions, the deployment of pervasive sensing and computational techniques to gather research data is raising ethical challenges for Institutional Review Boards (IRBs) charged with protecting research participants. To explore experiences with, and perceptions about, technology-enabled research, and identify solutions for promoting responsible conduct of this research we conducted focus groups with human research protection program and IRB affiliates. Our findings outline the need for increased collaboration across stakeholders in terms of: (1) shared and dynamic resources that improve awareness of technologies and decrease potential threats to participant privacy and data confidentiality, and (2) development of appropriate and dynamic standards through collaboration with stakeholders in the research ethics community.","container-title":"AJOB Empirical Bioethics","DOI":"10.1080/23294515.2017.1403980","ISSN":"2329-4515","issue":"4","note":"publisher: Taylor &amp; Francis\n_eprint: https://doi.org/10.1080/23294515.2017.1403980\nPMID: 29125425","page":"266-276","source":"Taylor and Francis+NEJM","title":"Ethical and regulatory challenges of research using pervasive sensing and other emerging technologies: IRB perspectives","title-short":"Ethical and regulatory challenges of research using pervasive sensing and other emerging technologies","URL":"https://doi.org/10.1080/23294515.2017.1403980","volume":"8","author":[{"family":"Nebeker","given":"Camille"},{"family":"Harlow","given":"John"},{"family":"Giacinto","given":"Rebeca Espinoza"},{"family":"Orozco-Linares","given":"Rubi"},{"family":"Bloss","given":"Cinnamon S."},{"family":"Weibel","given":"Nadir"}],"accessed":{"date-parts":[["2021",4,26]]},"issued":{"date-parts":[["2017",10,2]]}}}],"schema":"https://github.com/citation-style-language/schema/raw/master/csl-citation.json"} </w:instrText>
      </w:r>
      <w:r w:rsidR="002E6094">
        <w:fldChar w:fldCharType="separate"/>
      </w:r>
      <w:r w:rsidR="005559A0" w:rsidRPr="005559A0">
        <w:rPr>
          <w:rFonts w:ascii="Calibri" w:hAnsi="Calibri" w:cs="Calibri"/>
        </w:rPr>
        <w:t>[27]</w:t>
      </w:r>
      <w:r w:rsidR="002E6094">
        <w:fldChar w:fldCharType="end"/>
      </w:r>
    </w:p>
    <w:p w14:paraId="7E0BB087" w14:textId="5DC3053D" w:rsidR="00191491" w:rsidRPr="004A1278" w:rsidRDefault="002C6E7B" w:rsidP="004A1278">
      <w:pPr>
        <w:pStyle w:val="ListParagraph"/>
        <w:numPr>
          <w:ilvl w:val="0"/>
          <w:numId w:val="5"/>
        </w:numPr>
      </w:pPr>
      <w:r w:rsidRPr="004A1278">
        <w:t>Deliberative vs institutionalized</w:t>
      </w:r>
      <w:r w:rsidR="00191491" w:rsidRPr="004A1278">
        <w:t xml:space="preserve"> </w:t>
      </w:r>
    </w:p>
    <w:p w14:paraId="2180258E" w14:textId="77777777" w:rsidR="00191491" w:rsidRPr="004A1278" w:rsidRDefault="00191491" w:rsidP="004A1278">
      <w:pPr>
        <w:pStyle w:val="Heading2"/>
      </w:pPr>
      <w:r w:rsidRPr="004A1278">
        <w:t>Qualifications and expertise</w:t>
      </w:r>
    </w:p>
    <w:p w14:paraId="4C2D6B76" w14:textId="1ABC776D" w:rsidR="00191491" w:rsidRPr="004A1278" w:rsidRDefault="00191491" w:rsidP="004A1278">
      <w:pPr>
        <w:rPr>
          <w:rFonts w:ascii="Arial" w:hAnsi="Arial" w:cs="Arial"/>
          <w:lang w:val="en-GB"/>
        </w:rPr>
      </w:pPr>
      <w:r w:rsidRPr="004A1278">
        <w:rPr>
          <w:lang w:val="en-GB"/>
        </w:rPr>
        <w:t>The traditional way of assuring ethical standards are met by going through research ethics committee may be challenging in the area of social media research. REC members often lack professional or interactional experience, guidelines they could refer to, and most of them would use certain strategies to come up with the decisions for which they lack expertise</w:t>
      </w:r>
      <w:r w:rsidR="00EE1054" w:rsidRPr="004A1278">
        <w:rPr>
          <w:lang w:val="en-GB"/>
        </w:rPr>
        <w:t xml:space="preserve"> </w:t>
      </w:r>
      <w:r w:rsidR="00EE1054" w:rsidRPr="004A1278">
        <w:rPr>
          <w:lang w:val="en-GB"/>
        </w:rPr>
        <w:fldChar w:fldCharType="begin"/>
      </w:r>
      <w:r w:rsidR="005559A0">
        <w:rPr>
          <w:lang w:val="en-GB"/>
        </w:rPr>
        <w:instrText xml:space="preserve"> ADDIN ZOTERO_ITEM CSL_CITATION {"citationID":"5pNPb1m9","properties":{"formattedCitation":"[28]","plainCitation":"[28]","noteIndex":0},"citationItems":[{"id":39500,"uris":["http://zotero.org/users/1041627/items/H8C2EDPY"],"itemData":{"id":39500,"type":"article-journal","abstract":"The fast changing field of social media (SM) research presents unique challenges for research ethics committees (RECs). This article examines notions of experience and expertise in the context of REC members reviewing proposals for SM research and considers the role of the RECs in this area of review. We analyze 19 interviews with REC members to highlight that a lack of personal and professional experience of SM, compounded by a lack of institutional and professional guidelines, mean many REC members feel they do not possess sufficient expertise to review SM research. This view was supported by 14 interviews with SM researchers. REC members drew on strategies to overcome their lack of experience, although most SM researchers still found this problematic, to varying degrees. We recommend several steps to ensure REC expertise in SM research keeps pace of this fast-developing field, taking a pro-active, dialogic approach.","container-title":"Journal of empirical research on human research ethics: JERHRE","DOI":"10.1177/1556264619837088","ISSN":"1556-2654","issue":"1-2","journalAbbreviation":"J Empir Res Hum Res Ethics","language":"eng","note":"PMID: 31826689\nPMCID: PMC7049947","page":"28-39","source":"PubMed","title":"Reasoning \"Uncharted Territory\": Notions of Expertise Within Ethics Review Panels Assessing Research Use of Social Media","title-short":"Reasoning \"Uncharted Territory\"","volume":"15","author":[{"family":"Sellers","given":"Chelsea"},{"family":"Samuel","given":"Gabrielle"},{"family":"Derrick","given":"Gemma"}],"issued":{"date-parts":[["2020",4]]}}}],"schema":"https://github.com/citation-style-language/schema/raw/master/csl-citation.json"} </w:instrText>
      </w:r>
      <w:r w:rsidR="00EE1054" w:rsidRPr="004A1278">
        <w:rPr>
          <w:lang w:val="en-GB"/>
        </w:rPr>
        <w:fldChar w:fldCharType="separate"/>
      </w:r>
      <w:r w:rsidR="005559A0" w:rsidRPr="005559A0">
        <w:rPr>
          <w:rFonts w:ascii="Calibri" w:hAnsi="Calibri" w:cs="Calibri"/>
        </w:rPr>
        <w:t>[28]</w:t>
      </w:r>
      <w:r w:rsidR="00EE1054" w:rsidRPr="004A1278">
        <w:rPr>
          <w:lang w:val="en-GB"/>
        </w:rPr>
        <w:fldChar w:fldCharType="end"/>
      </w:r>
      <w:r w:rsidRPr="004A1278">
        <w:rPr>
          <w:lang w:val="en-GB"/>
        </w:rPr>
        <w:t xml:space="preserve">. Hence, requirements that are not imposed by REC/IRB due to lack of expertise, but have potential ethical implications, should also be considered by SM researchers as much as possible </w:t>
      </w:r>
      <w:r w:rsidR="00106523" w:rsidRPr="004A1278">
        <w:rPr>
          <w:lang w:val="en-GB"/>
        </w:rPr>
        <w:fldChar w:fldCharType="begin"/>
      </w:r>
      <w:r w:rsidR="005559A0">
        <w:rPr>
          <w:lang w:val="en-GB"/>
        </w:rPr>
        <w:instrText xml:space="preserve"> ADDIN ZOTERO_ITEM CSL_CITATION {"citationID":"Tt1NC2QL","properties":{"formattedCitation":"[29]","plainCitation":"[29]","noteIndex":0},"citationItems":[{"id":42806,"uris":["http://zotero.org/users/1041627/items/2RSVWCH4"],"itemData":{"id":42806,"type":"article-journal","abstract":"Social media use has become ubiquitous in the United States, providing unprecedented opportunities for research. However, the rapidly evolving research landscape has far outpaced federal regulations for the protection of human subjects. Recent highly publicized scandals have raised legitimate concerns in the media about how social media data are being used. These circumstances combined with the absence of ethical standards puts even the best intentioned scientists at risk of possible research misconduct. The scientific community may need to lead the charge in insuring the ethical use of social media data in scientific research. We propose 6 steps the scientific community can take to lead this charge. We underscore the important role of funding agencies and universities to create the necessary ethics infrastructure to allow social media research to flourish in a way that is pro-technology, pro-science, and most importantly, pro-humanity.","container-title":"Journal of the American Medical Informatics Association","DOI":"10.1093/jamia/ocy174","ISSN":"1527-974X","issue":"4","journalAbbreviation":"Journal of the American Medical Informatics Association","page":"311-313","source":"Silverchair","title":"How scientists can take the lead in establishing ethical practices for social media research","URL":"https://doi.org/10.1093/jamia/ocy174","volume":"26","author":[{"family":"Pagoto","given":"Sherry"},{"family":"Nebeker","given":"Camille"}],"accessed":{"date-parts":[["2021",9,15]]},"issued":{"date-parts":[["2019",4,1]]}}}],"schema":"https://github.com/citation-style-language/schema/raw/master/csl-citation.json"} </w:instrText>
      </w:r>
      <w:r w:rsidR="00106523" w:rsidRPr="004A1278">
        <w:rPr>
          <w:lang w:val="en-GB"/>
        </w:rPr>
        <w:fldChar w:fldCharType="separate"/>
      </w:r>
      <w:r w:rsidR="005559A0" w:rsidRPr="005559A0">
        <w:rPr>
          <w:rFonts w:ascii="Calibri" w:hAnsi="Calibri" w:cs="Calibri"/>
        </w:rPr>
        <w:t>[29]</w:t>
      </w:r>
      <w:r w:rsidR="00106523" w:rsidRPr="004A1278">
        <w:rPr>
          <w:lang w:val="en-GB"/>
        </w:rPr>
        <w:fldChar w:fldCharType="end"/>
      </w:r>
      <w:r w:rsidRPr="004A1278">
        <w:rPr>
          <w:lang w:val="en-GB"/>
        </w:rPr>
        <w:t xml:space="preserve">. More so, it is important for REC members to engage and listen to the researchers as their expertise may originate from such engagement </w:t>
      </w:r>
      <w:r w:rsidR="00106523" w:rsidRPr="004A1278">
        <w:rPr>
          <w:lang w:val="en-GB"/>
        </w:rPr>
        <w:fldChar w:fldCharType="begin"/>
      </w:r>
      <w:r w:rsidR="005559A0">
        <w:rPr>
          <w:lang w:val="en-GB"/>
        </w:rPr>
        <w:instrText xml:space="preserve"> ADDIN ZOTERO_ITEM CSL_CITATION {"citationID":"7YfEPYpp","properties":{"formattedCitation":"[28]","plainCitation":"[28]","noteIndex":0},"citationItems":[{"id":39500,"uris":["http://zotero.org/users/1041627/items/H8C2EDPY"],"itemData":{"id":39500,"type":"article-journal","abstract":"The fast changing field of social media (SM) research presents unique challenges for research ethics committees (RECs). This article examines notions of experience and expertise in the context of REC members reviewing proposals for SM research and considers the role of the RECs in this area of review. We analyze 19 interviews with REC members to highlight that a lack of personal and professional experience of SM, compounded by a lack of institutional and professional guidelines, mean many REC members feel they do not possess sufficient expertise to review SM research. This view was supported by 14 interviews with SM researchers. REC members drew on strategies to overcome their lack of experience, although most SM researchers still found this problematic, to varying degrees. We recommend several steps to ensure REC expertise in SM research keeps pace of this fast-developing field, taking a pro-active, dialogic approach.","container-title":"Journal of empirical research on human research ethics: JERHRE","DOI":"10.1177/1556264619837088","ISSN":"1556-2654","issue":"1-2","journalAbbreviation":"J Empir Res Hum Res Ethics","language":"eng","note":"PMID: 31826689\nPMCID: PMC7049947","page":"28-39","source":"PubMed","title":"Reasoning \"Uncharted Territory\": Notions of Expertise Within Ethics Review Panels Assessing Research Use of Social Media","title-short":"Reasoning \"Uncharted Territory\"","volume":"15","author":[{"family":"Sellers","given":"Chelsea"},{"family":"Samuel","given":"Gabrielle"},{"family":"Derrick","given":"Gemma"}],"issued":{"date-parts":[["2020",4]]}}}],"schema":"https://github.com/citation-style-language/schema/raw/master/csl-citation.json"} </w:instrText>
      </w:r>
      <w:r w:rsidR="00106523" w:rsidRPr="004A1278">
        <w:rPr>
          <w:lang w:val="en-GB"/>
        </w:rPr>
        <w:fldChar w:fldCharType="separate"/>
      </w:r>
      <w:r w:rsidR="005559A0" w:rsidRPr="005559A0">
        <w:rPr>
          <w:rFonts w:ascii="Calibri" w:hAnsi="Calibri" w:cs="Calibri"/>
        </w:rPr>
        <w:t>[28]</w:t>
      </w:r>
      <w:r w:rsidR="00106523" w:rsidRPr="004A1278">
        <w:rPr>
          <w:lang w:val="en-GB"/>
        </w:rPr>
        <w:fldChar w:fldCharType="end"/>
      </w:r>
      <w:r w:rsidRPr="004A1278">
        <w:rPr>
          <w:lang w:val="en-GB"/>
        </w:rPr>
        <w:t xml:space="preserve">. </w:t>
      </w:r>
    </w:p>
    <w:p w14:paraId="2A7061C2" w14:textId="13C64DC9" w:rsidR="00935AFC" w:rsidRPr="00E856CD" w:rsidRDefault="00887FC5" w:rsidP="004A1278">
      <w:r w:rsidRPr="004A1278">
        <w:rPr>
          <w:lang w:val="en-GB"/>
        </w:rPr>
        <w:t>Several authors suggested</w:t>
      </w:r>
      <w:r w:rsidR="00F47061" w:rsidRPr="004A1278">
        <w:rPr>
          <w:lang w:val="en-GB"/>
        </w:rPr>
        <w:t xml:space="preserve"> that </w:t>
      </w:r>
      <w:r w:rsidR="00935AFC" w:rsidRPr="004A1278">
        <w:rPr>
          <w:lang w:val="en-GB"/>
        </w:rPr>
        <w:t xml:space="preserve">dedicated </w:t>
      </w:r>
      <w:r w:rsidR="00F47061" w:rsidRPr="004A1278">
        <w:rPr>
          <w:lang w:val="en-GB"/>
        </w:rPr>
        <w:t xml:space="preserve">“technology ethics boards” could be convened in universities and other research organizations to educate and advise scientists, research participants, IRBs, and the public (comprised of individuals with expertise in the technology as well as those versed in the ethical, legal, and social implications of data use) </w:t>
      </w:r>
      <w:r w:rsidR="00F47061" w:rsidRPr="004A1278">
        <w:rPr>
          <w:lang w:val="en-GB"/>
        </w:rPr>
        <w:fldChar w:fldCharType="begin"/>
      </w:r>
      <w:r w:rsidR="005559A0">
        <w:rPr>
          <w:lang w:val="en-GB"/>
        </w:rPr>
        <w:instrText xml:space="preserve"> ADDIN ZOTERO_ITEM CSL_CITATION {"citationID":"5e6EkHUB","properties":{"formattedCitation":"[8\\uc0\\u8211{}29]","plainCitation":"[8–29]","noteIndex":0},"citationItems":[{"id":42806,"uris":["http://zotero.org/users/1041627/items/2RSVWCH4"],"itemData":{"id":42806,"type":"article-journal","abstract":"Social media use has become ubiquitous in the United States, providing unprecedented opportunities for research. However, the rapidly evolving research landscape has far outpaced federal regulations for the protection of human subjects. Recent highly publicized scandals have raised legitimate concerns in the media about how social media data are being used. These circumstances combined with the absence of ethical standards puts even the best intentioned scientists at risk of possible research misconduct. The scientific community may need to lead the charge in insuring the ethical use of social media data in scientific research. We propose 6 steps the scientific community can take to lead this charge. We underscore the important role of funding agencies and universities to create the necessary ethics infrastructure to allow social media research to flourish in a way that is pro-technology, pro-science, and most importantly, pro-humanity.","container-title":"Journal of the American Medical Informatics Association","DOI":"10.1093/jamia/ocy174","ISSN":"1527-974X","issue":"4","journalAbbreviation":"Journal of the American Medical Informatics Association","page":"311-313","source":"Silverchair","title":"How scientists can take the lead in establishing ethical practices for social media research","URL":"https://doi.org/10.1093/jamia/ocy174","volume":"26","author":[{"family":"Pagoto","given":"Sherry"},{"family":"Nebeker","given":"Camille"}],"accessed":{"date-parts":[["2021",9,15]]},"issued":{"date-parts":[["2019",4,1]]}}},{"id":40474,"uris":["http://zotero.org/users/1041627/items/QENWKP8S"],"itemData":{"id":40474,"type":"article-journal","abstract":"Social media channels such as Twitter","container-title":"AMA Journal of Ethics","DOI":"10.1001/journalofethics.2017.19.11.peer1-1711","ISSN":"2376-6980","issue":"11","note":"publisher: American Medical Association","page":"1061-1069","source":"journalofethics-ama-assn-org.ezproxy.lib.utah.edu","title":"Social Media Channels in Health Care Research and Rising Ethical Issues","URL":"https://journalofethics.ama-assn.org/article/social-media-channels-health-care-research-and-rising-ethical-issues/2017-11","volume":"19","author":[{"family":"Azer","given":"Samy A."}],"accessed":{"date-parts":[["2021",4,26]]},"issued":{"date-parts":[["2017",11,1]]}}}],"schema":"https://github.com/citation-style-language/schema/raw/master/csl-citation.json"} </w:instrText>
      </w:r>
      <w:r w:rsidR="00F47061" w:rsidRPr="004A1278">
        <w:rPr>
          <w:lang w:val="en-GB"/>
        </w:rPr>
        <w:fldChar w:fldCharType="separate"/>
      </w:r>
      <w:r w:rsidR="005559A0" w:rsidRPr="005559A0">
        <w:rPr>
          <w:rFonts w:ascii="Calibri" w:hAnsi="Calibri" w:cs="Calibri"/>
        </w:rPr>
        <w:t>[8–29]</w:t>
      </w:r>
      <w:r w:rsidR="00F47061" w:rsidRPr="004A1278">
        <w:rPr>
          <w:lang w:val="en-GB"/>
        </w:rPr>
        <w:fldChar w:fldCharType="end"/>
      </w:r>
      <w:r w:rsidR="00F47061" w:rsidRPr="004A1278">
        <w:rPr>
          <w:lang w:val="en-GB"/>
        </w:rPr>
        <w:t>.</w:t>
      </w:r>
      <w:r w:rsidR="00935AFC" w:rsidRPr="004A1278">
        <w:rPr>
          <w:lang w:val="en-GB"/>
        </w:rPr>
        <w:t xml:space="preserve"> Such board should represent a broad range of perspectives (Research, sociology, patients, social media communication, computer scientists / data experts, legal knowledge) to reflect the breadth of perspectives from which Social Media Research is undertaken or to be reviewed </w:t>
      </w:r>
      <w:r w:rsidR="00935AFC" w:rsidRPr="004A1278">
        <w:rPr>
          <w:lang w:val="en-GB"/>
        </w:rPr>
        <w:fldChar w:fldCharType="begin"/>
      </w:r>
      <w:r w:rsidR="005559A0">
        <w:rPr>
          <w:lang w:val="en-GB"/>
        </w:rPr>
        <w:instrText xml:space="preserve"> ADDIN ZOTERO_ITEM CSL_CITATION {"citationID":"Ngnf0Sht","properties":{"formattedCitation":"[1\\uc0\\u8211{}29\\uc0\\u8211{}30]","plainCitation":"[1–29–30]","noteIndex":0},"citationItems":[{"id":42806,"uris":["http://zotero.org/users/1041627/items/2RSVWCH4"],"itemData":{"id":42806,"type":"article-journal","abstract":"Social media use has become ubiquitous in the United States, providing unprecedented opportunities for research. However, the rapidly evolving research landscape has far outpaced federal regulations for the protection of human subjects. Recent highly publicized scandals have raised legitimate concerns in the media about how social media data are being used. These circumstances combined with the absence of ethical standards puts even the best intentioned scientists at risk of possible research misconduct. The scientific community may need to lead the charge in insuring the ethical use of social media data in scientific research. We propose 6 steps the scientific community can take to lead this charge. We underscore the important role of funding agencies and universities to create the necessary ethics infrastructure to allow social media research to flourish in a way that is pro-technology, pro-science, and most importantly, pro-humanity.","container-title":"Journal of the American Medical Informatics Association","DOI":"10.1093/jamia/ocy174","ISSN":"1527-974X","issue":"4","journalAbbreviation":"Journal of the American Medical Informatics Association","page":"311-313","source":"Silverchair","title":"How scientists can take the lead in establishing ethical practices for social media research","URL":"https://doi.org/10.1093/jamia/ocy174","volume":"26","author":[{"family":"Pagoto","given":"Sherry"},{"family":"Nebeker","given":"Camille"}],"accessed":{"date-parts":[["2021",9,15]]},"issued":{"date-parts":[["2019",4,1]]}},"label":"page"},{"id":40128,"uris":["http://zotero.org/users/1041627/items/AGAU6L6H"],"itemData":{"id":40128,"type":"article-journal","abstract":"The fast changing field of social media (SM) research presents unique challenges for research ethics committees (RECs). This article examines notions of experience and expertise in the context of REC members reviewing proposals for SM research and considers the role of the RECs in this area of review. We analyze 19 interviews with REC members to highlight that a lack of personal and professional experience of SM, compounded by a lack of institutional and professional guidelines, mean many REC members feel they do not possess sufficient expertise to review SM research. This view was supported by 14 interviews with SM researchers. REC members drew on strategies to overcome their lack of experience, although most SM researchers still found this problematic, to varying degrees. We recommend several steps to ensure REC expertise in SM research keeps pace of this fast-developing field, taking a pro-active, dialogic approach.","archive":"Medline","container-title":"Journal of empirical research on human research ethics : JERHRE","DOI":"10.1177/1556264619837088","ISSN":"1556-2654","issue":"1-2","journalAbbreviation":"J Empir Res Hum Res Ethics","language":"English","page":"28-39","title":"Reasoning \"Uncharted Territory\": Notions of Expertise Within Ethics Review Panels Assessing Research Use of Social Media","URL":"https://www.embase.com/search/results?subaction=viewrecord&amp;id=L630180540&amp;from=export","volume":"15","author":[{"family":"Sellers","given":"C."},{"family":"Samuel","given":"G."},{"family":"Derrick","given":"G."}],"issued":{"date-parts":[["2020"]]}},"label":"page"},{"id":42793,"uris":["http://zotero.org/users/1041627/items/6F3QLGAW"],"itemData":{"id":42793,"type":"article-journal","abstract":"This paper examines the consequences of a culture of \"personal ethics\" when using new methodologies, such as the use of social media (SM) sites as a source of data for research. Using SM research as an example, this paper explores the practices of a number of actors and researchers within the \"Ethics Ecosystem\" which as a network governs ethically responsible research behaviour. In the case of SM research, the ethical use of this data is currently in dispute, as even though it is seemingly publically available, concerns relating to privacy, vulnerability, potential harm and consent blur the lines of responsible ethical research behaviour. The findings point to the dominance of a personal, bottom-up, researcher-led, 'ethical barometer' for making decisions regarding the permissibility of using SM data. We show that the use of different barometers by different researchers can lead to wide disparities in ethical practice - disparities which are compounded by the lack of firm guidelines for responsible practice of SM research. This has widespread consequences on the development of shared norms and understandings at all levels, and by all actors within the Ethics Ecosystem, and risks inconsistencies in their approaches to ethical decision-making. This paper argues that this governance of ethical behaviour by individual researchers perpetuates a negative cycle of academic practice that is dependent on subjective judgements by researchers themselves, rather than governed by more formalised academic institutions such as the research ethics committee and funding council guidelines.","container-title":"Minerva","DOI":"10.1007/s11024-019-09368-3","ISSN":"0026-4695","issue":"3","journalAbbreviation":"Minerva","language":"eng","note":"PMID: 31501635\nPMCID: PMC6728283","page":"317-343","source":"PubMed","title":"The Ethics Ecosystem: Personal Ethics, Network Governance and Regulating Actors Governing the Use of Social Media Research Data","title-short":"The Ethics Ecosystem","URL":"https://www.ncbi.nlm.nih.gov/pmc/articles/PMC6728283/","volume":"57","author":[{"family":"Samuel","given":"Gabrielle"},{"family":"Derrick","given":"Gemma E."},{"family":"Leeuwen","given":"Thed","non-dropping-particle":"van"}],"accessed":{"date-parts":[["2021",9,15]]},"issued":{"date-parts":[["2019",9]]}},"label":"page"}],"schema":"https://github.com/citation-style-language/schema/raw/master/csl-citation.json"} </w:instrText>
      </w:r>
      <w:r w:rsidR="00935AFC" w:rsidRPr="004A1278">
        <w:rPr>
          <w:lang w:val="en-GB"/>
        </w:rPr>
        <w:fldChar w:fldCharType="separate"/>
      </w:r>
      <w:r w:rsidR="005559A0" w:rsidRPr="005559A0">
        <w:rPr>
          <w:rFonts w:ascii="Calibri" w:hAnsi="Calibri" w:cs="Calibri"/>
        </w:rPr>
        <w:t>[1–29–30]</w:t>
      </w:r>
      <w:r w:rsidR="00935AFC" w:rsidRPr="004A1278">
        <w:rPr>
          <w:lang w:val="en-GB"/>
        </w:rPr>
        <w:fldChar w:fldCharType="end"/>
      </w:r>
      <w:r w:rsidR="00935AFC" w:rsidRPr="00E856CD">
        <w:t xml:space="preserve">. </w:t>
      </w:r>
    </w:p>
    <w:p w14:paraId="786AA1B5" w14:textId="3858FB43" w:rsidR="00935AFC" w:rsidRDefault="00935AFC" w:rsidP="004A1278">
      <w:pPr>
        <w:rPr>
          <w:rFonts w:ascii="Arial" w:hAnsi="Arial" w:cs="Arial"/>
          <w:lang w:val="en-GB"/>
        </w:rPr>
      </w:pPr>
      <w:r w:rsidRPr="004A1278">
        <w:rPr>
          <w:lang w:val="en-GB"/>
        </w:rPr>
        <w:t xml:space="preserve">However, before rigid standards and technology RECs are in place, it is important that over-prudence does not impede social media research with great potential benefit. Some authors argue that a more flexible, nuanced, and bilateral (dialogue between ethics review and researchers) approach should be adopted to social media research ethics to enable use of publicly available social media data without much complication </w:t>
      </w:r>
      <w:r w:rsidRPr="004A1278">
        <w:rPr>
          <w:lang w:val="en-GB"/>
        </w:rPr>
        <w:fldChar w:fldCharType="begin"/>
      </w:r>
      <w:r w:rsidR="005559A0">
        <w:rPr>
          <w:lang w:val="en-GB"/>
        </w:rPr>
        <w:instrText xml:space="preserve"> ADDIN ZOTERO_ITEM CSL_CITATION {"citationID":"0GQHoDKo","properties":{"formattedCitation":"[3\\uc0\\u8211{}28]","plainCitation":"[3–28]","noteIndex":0},"citationItems":[{"id":40318,"uris":["http://zotero.org/users/1041627/items/SQ762AUM"],"itemData":{"id":40318,"type":"article-journal","abstract":"This article adds to the literature on ethics in digital research by problematizing simple understandings of what constitutes “publicly available data,” thereby complicating common “consent waiver” approaches. Based on our recent study of representations of family life on Instagram, a platform with a distinct visual premise, we discuss the ethical challenges we encountered and our practices for moving forward. We ground this in Lauren Berlant’s concept of “intimate publics” to conceptualize the different understandings of “publics” that appear to be at play. We make the case for a more reflexive approach to social media research ethics that builds on the socio-techno-ethical affordances of the platform to address difficult questions about how to determine social media users’ diverse, and sometimes contradictory, understandings of what is “public.”","container-title":"Journal of Empirical Research on Human Research Ethics","DOI":"10.1177/1556264619850736","ISSN":"1556-2646","issue":"1-2","journalAbbreviation":"Journal of Empirical Research on Human Research Ethics","language":"en","note":"publisher: SAGE Publications Inc","page":"40-45","source":"SAGE Journals","title":"What Is “Publicly Available Data”? Exploring Blurred Public–Private Boundaries and Ethical Practices Through a Case Study on Instagram","title-short":"What Is “Publicly Available Data”?","URL":"https://doi.org/10.1177/1556264619850736","volume":"15","author":[{"family":"Ravn","given":"Signe"},{"family":"Barnwell","given":"Ashley"},{"family":"Barbosa Neves","given":"Barbara"}],"accessed":{"date-parts":[["2021",4,23]]},"issued":{"date-parts":[["2020",2,1]]}},"label":"page"},{"id":39500,"uris":["http://zotero.org/users/1041627/items/H8C2EDPY"],"itemData":{"id":39500,"type":"article-journal","abstract":"The fast changing field of social media (SM) research presents unique challenges for research ethics committees (RECs). This article examines notions of experience and expertise in the context of REC members reviewing proposals for SM research and considers the role of the RECs in this area of review. We analyze 19 interviews with REC members to highlight that a lack of personal and professional experience of SM, compounded by a lack of institutional and professional guidelines, mean many REC members feel they do not possess sufficient expertise to review SM research. This view was supported by 14 interviews with SM researchers. REC members drew on strategies to overcome their lack of experience, although most SM researchers still found this problematic, to varying degrees. We recommend several steps to ensure REC expertise in SM research keeps pace of this fast-developing field, taking a pro-active, dialogic approach.","container-title":"Journal of empirical research on human research ethics: JERHRE","DOI":"10.1177/1556264619837088","ISSN":"1556-2654","issue":"1-2","journalAbbreviation":"J Empir Res Hum Res Ethics","language":"eng","note":"PMID: 31826689\nPMCID: PMC7049947","page":"28-39","source":"PubMed","title":"Reasoning \"Uncharted Territory\": Notions of Expertise Within Ethics Review Panels Assessing Research Use of Social Media","title-short":"Reasoning \"Uncharted Territory\"","volume":"15","author":[{"family":"Sellers","given":"Chelsea"},{"family":"Samuel","given":"Gabrielle"},{"family":"Derrick","given":"Gemma"}],"issued":{"date-parts":[["2020",4]]}},"label":"page"}],"schema":"https://github.com/citation-style-language/schema/raw/master/csl-citation.json"} </w:instrText>
      </w:r>
      <w:r w:rsidRPr="004A1278">
        <w:rPr>
          <w:lang w:val="en-GB"/>
        </w:rPr>
        <w:fldChar w:fldCharType="separate"/>
      </w:r>
      <w:r w:rsidR="005559A0" w:rsidRPr="005559A0">
        <w:rPr>
          <w:rFonts w:ascii="Calibri" w:hAnsi="Calibri" w:cs="Calibri"/>
        </w:rPr>
        <w:t>[3–28]</w:t>
      </w:r>
      <w:r w:rsidRPr="004A1278">
        <w:rPr>
          <w:lang w:val="en-GB"/>
        </w:rPr>
        <w:fldChar w:fldCharType="end"/>
      </w:r>
      <w:r w:rsidRPr="004A1278">
        <w:rPr>
          <w:lang w:val="en-GB"/>
        </w:rPr>
        <w:t>.</w:t>
      </w:r>
      <w:r>
        <w:rPr>
          <w:lang w:val="en-GB"/>
        </w:rPr>
        <w:t xml:space="preserve"> </w:t>
      </w:r>
    </w:p>
    <w:p w14:paraId="05807486" w14:textId="2DCA94CA" w:rsidR="00191491" w:rsidRDefault="00191491" w:rsidP="004A1278">
      <w:pPr>
        <w:rPr>
          <w:lang w:val="en-GB"/>
        </w:rPr>
      </w:pPr>
    </w:p>
    <w:p w14:paraId="2C02E650" w14:textId="508E5718" w:rsidR="00191491" w:rsidRDefault="00191491" w:rsidP="004A1278">
      <w:pPr>
        <w:pStyle w:val="Heading2"/>
      </w:pPr>
      <w:r w:rsidRPr="00106E55">
        <w:t>Reviewers are trained regularly on new developments</w:t>
      </w:r>
      <w:r w:rsidR="00F47061">
        <w:t xml:space="preserve"> </w:t>
      </w:r>
    </w:p>
    <w:p w14:paraId="31D9AB53" w14:textId="62E7744D" w:rsidR="00F47061" w:rsidRDefault="00F47061" w:rsidP="004A1278">
      <w:pPr>
        <w:rPr>
          <w:lang w:val="en-GB"/>
        </w:rPr>
      </w:pPr>
      <w:r w:rsidRPr="00F47061">
        <w:t>IRBs must have access to training on the responsible conduct of social media research to develop the necessary expertise to review it</w:t>
      </w:r>
      <w:r>
        <w:t xml:space="preserve"> </w:t>
      </w:r>
      <w:r>
        <w:rPr>
          <w:lang w:val="en-GB"/>
        </w:rPr>
        <w:fldChar w:fldCharType="begin"/>
      </w:r>
      <w:r w:rsidR="005559A0">
        <w:rPr>
          <w:lang w:val="en-GB"/>
        </w:rPr>
        <w:instrText xml:space="preserve"> ADDIN ZOTERO_ITEM CSL_CITATION {"citationID":"rIjUT6cs","properties":{"formattedCitation":"[29]","plainCitation":"[29]","noteIndex":0},"citationItems":[{"id":42806,"uris":["http://zotero.org/users/1041627/items/2RSVWCH4"],"itemData":{"id":42806,"type":"article-journal","abstract":"Social media use has become ubiquitous in the United States, providing unprecedented opportunities for research. However, the rapidly evolving research landscape has far outpaced federal regulations for the protection of human subjects. Recent highly publicized scandals have raised legitimate concerns in the media about how social media data are being used. These circumstances combined with the absence of ethical standards puts even the best intentioned scientists at risk of possible research misconduct. The scientific community may need to lead the charge in insuring the ethical use of social media data in scientific research. We propose 6 steps the scientific community can take to lead this charge. We underscore the important role of funding agencies and universities to create the necessary ethics infrastructure to allow social media research to flourish in a way that is pro-technology, pro-science, and most importantly, pro-humanity.","container-title":"Journal of the American Medical Informatics Association","DOI":"10.1093/jamia/ocy174","ISSN":"1527-974X","issue":"4","journalAbbreviation":"Journal of the American Medical Informatics Association","page":"311-313","source":"Silverchair","title":"How scientists can take the lead in establishing ethical practices for social media research","URL":"https://doi.org/10.1093/jamia/ocy174","volume":"26","author":[{"family":"Pagoto","given":"Sherry"},{"family":"Nebeker","given":"Camille"}],"accessed":{"date-parts":[["2021",9,15]]},"issued":{"date-parts":[["2019",4,1]]}}}],"schema":"https://github.com/citation-style-language/schema/raw/master/csl-citation.json"} </w:instrText>
      </w:r>
      <w:r>
        <w:rPr>
          <w:lang w:val="en-GB"/>
        </w:rPr>
        <w:fldChar w:fldCharType="separate"/>
      </w:r>
      <w:r w:rsidR="005559A0" w:rsidRPr="005559A0">
        <w:rPr>
          <w:rFonts w:ascii="Calibri" w:hAnsi="Calibri" w:cs="Calibri"/>
        </w:rPr>
        <w:t>[29]</w:t>
      </w:r>
      <w:r>
        <w:rPr>
          <w:lang w:val="en-GB"/>
        </w:rPr>
        <w:fldChar w:fldCharType="end"/>
      </w:r>
      <w:r w:rsidRPr="00F47061">
        <w:rPr>
          <w:lang w:val="en-GB"/>
        </w:rPr>
        <w:t>.</w:t>
      </w:r>
    </w:p>
    <w:p w14:paraId="064A564B" w14:textId="1C6AD778" w:rsidR="00191491" w:rsidRPr="0021012E" w:rsidRDefault="00191491" w:rsidP="004A1278"/>
    <w:p w14:paraId="6CDD3CCE" w14:textId="77777777" w:rsidR="00191491" w:rsidRDefault="00191491" w:rsidP="004A1278">
      <w:pPr>
        <w:pStyle w:val="Heading2"/>
      </w:pPr>
      <w:r w:rsidRPr="00106E55">
        <w:t>Reviewers know the special issues related to social media</w:t>
      </w:r>
    </w:p>
    <w:p w14:paraId="7E72A890" w14:textId="0318DB9E" w:rsidR="00191491" w:rsidRDefault="00EE1054" w:rsidP="004A1278">
      <w:r>
        <w:t xml:space="preserve">A survey among 401 Australian researchers revealed that </w:t>
      </w:r>
      <w:r w:rsidRPr="00EE1054">
        <w:t>researchers and HREC members share similar concerns and attitudes about using SM in general and in research</w:t>
      </w:r>
      <w:r>
        <w:t xml:space="preserve"> </w:t>
      </w:r>
      <w:r>
        <w:fldChar w:fldCharType="begin"/>
      </w:r>
      <w:r w:rsidR="005559A0">
        <w:instrText xml:space="preserve"> ADDIN ZOTERO_ITEM CSL_CITATION {"citationID":"5Jq9cnmL","properties":{"formattedCitation":"[31]","plainCitation":"[31]","noteIndex":0},"citationItems":[{"id":40321,"uris":["http://zotero.org/users/1041627/items/KNYKQQGZ"],"itemData":{"id":40321,"type":"article-journal","abstract":"Researchers increasingly use social media (SM) to recruit, retain, and trace participants, yet empirical literature investigating the ethics of engaging participants via SM is lacking. We conducted a survey of 401 Australian researchers and human research ethics committee (HREC) members to examine their experience, attitudes, and ethical concerns toward engaging participants via SM. Data revealed that researchers and HREC members share similar concerns and attitudes about using SM in general and in research. We identified a strong demand for additional support, training, and guidance on SM research ethics. This need reflects researchers’ and HREC members’ limited confidence and knowledge of ethical issues in this context and a lack of awareness of available SM-specific ethical guidelines.","container-title":"Journal of Empirical Research on Human Research Ethics","DOI":"10.1177/1556264619854629","ISSN":"1556-2646","issue":"1-2","journalAbbreviation":"Journal of Empirical Research on Human Research Ethics","language":"en","note":"publisher: SAGE Publications Inc","page":"12-27","source":"SAGE Journals","title":"Ethical Considerations in Using Social Media to Engage Research Participants: Perspectives of Australian Researchers and Ethics Committee Members","title-short":"Ethical Considerations in Using Social Media to Engage Research Participants","URL":"https://doi.org/10.1177/1556264619854629","volume":"15","author":[{"family":"Hokke","given":"Stacey"},{"family":"Hackworth","given":"Naomi J."},{"family":"Bennetts","given":"Shannon K."},{"family":"Nicholson","given":"Jan M."},{"family":"Keyzer","given":"Patrick"},{"family":"Lucke","given":"Jayne"},{"family":"Zion","given":"Lawrie"},{"family":"Crawford","given":"Sharinne B."}],"accessed":{"date-parts":[["2021",4,23]]},"issued":{"date-parts":[["2020",2,1]]}}}],"schema":"https://github.com/citation-style-language/schema/raw/master/csl-citation.json"} </w:instrText>
      </w:r>
      <w:r>
        <w:fldChar w:fldCharType="separate"/>
      </w:r>
      <w:r w:rsidR="005559A0" w:rsidRPr="005559A0">
        <w:rPr>
          <w:rFonts w:ascii="Calibri" w:hAnsi="Calibri" w:cs="Calibri"/>
        </w:rPr>
        <w:t>[31]</w:t>
      </w:r>
      <w:r>
        <w:fldChar w:fldCharType="end"/>
      </w:r>
      <w:r w:rsidRPr="00EE1054">
        <w:t xml:space="preserve">. </w:t>
      </w:r>
      <w:r>
        <w:t>A</w:t>
      </w:r>
      <w:r w:rsidRPr="00EE1054">
        <w:t xml:space="preserve"> strong demand for additional support, training, and guidance on SM research ethics </w:t>
      </w:r>
      <w:r>
        <w:t xml:space="preserve">was </w:t>
      </w:r>
      <w:r w:rsidRPr="00EE1054">
        <w:t>identified</w:t>
      </w:r>
      <w:r>
        <w:t>, which</w:t>
      </w:r>
      <w:r w:rsidRPr="00EE1054">
        <w:t xml:space="preserve"> reflects researchers’ and HREC members’ limited confidence and knowledge of ethical issues in this context and a lack of awareness of available SM-specific ethical guidelines.</w:t>
      </w:r>
      <w:r w:rsidR="006D1961">
        <w:t xml:space="preserve"> </w:t>
      </w:r>
    </w:p>
    <w:p w14:paraId="4501BFC2" w14:textId="1C0293F5" w:rsidR="00191491" w:rsidRPr="0025704E" w:rsidRDefault="006D1961" w:rsidP="0025704E">
      <w:pPr>
        <w:pStyle w:val="ListParagraph"/>
        <w:numPr>
          <w:ilvl w:val="0"/>
          <w:numId w:val="5"/>
        </w:numPr>
      </w:pPr>
      <w:r w:rsidRPr="004A1278">
        <w:t xml:space="preserve">IRB survey in USA </w:t>
      </w:r>
      <w:r w:rsidRPr="004A1278">
        <w:rPr>
          <w:lang w:val="en-GB"/>
        </w:rPr>
        <w:fldChar w:fldCharType="begin"/>
      </w:r>
      <w:r w:rsidR="005559A0">
        <w:rPr>
          <w:lang w:val="en-GB"/>
        </w:rPr>
        <w:instrText xml:space="preserve"> ADDIN ZOTERO_ITEM CSL_CITATION {"citationID":"mtSrycgr","properties":{"formattedCitation":"[25]","plainCitation":"[25]","noteIndex":0},"citationItems":[{"id":40225,"uris":["http://zotero.org/users/1041627/items/ULKHL7QI"],"itemData":{"id":40225,"type":"article-journal","abstract":"The parallel rise of pervasive data collection platforms and computational methods for collecting, analyzing, and drawing inferences from large quantities of user data has advanced social computing research, investigating digital traces to understand mediated behaviors of individuals, groups, and societies. At the same time, methods employed to access these data have raised questions about ethical research practices. This article provides insights into U.S. institutional review boards' (IRBs) attitudes and practices regulating social computing research. Through descriptive and inferential analysis of survey data from staff at 59 IRBs at research universities, we examine how IRBs evaluate the growing variety of studies using pervasive digital data. Findings unpack the difficulties IRB staff face evaluating increasingly technical research proposals while highlighting the belief in their ability to surmount these difficulties. They also indicate a lack of consensus among IRB staff about what should be reviewed and a willingness to work closely with researchers.","archive":"Medline","container-title":"Journal of empirical research on human research ethics : JERHRE","DOI":"10.1177/1556264617725200","ISSN":"1556-2654","issue":"5","journalAbbreviation":"J Empir Res Hum Res Ethics","language":"English","page":"372-382","title":"Ethics Regulation in Social Computing Research: Examining the Role of Institutional Review Boards","URL":"https://www.embase.com/search/results?subaction=viewrecord&amp;id=L623065290&amp;from=export","volume":"12","author":[{"family":"Vitak","given":"J."},{"family":"Proferes","given":"N."},{"family":"Shilton","given":"K."},{"family":"Ashktorab","given":"Z."}],"issued":{"date-parts":[["2017"]]}}}],"schema":"https://github.com/citation-style-language/schema/raw/master/csl-citation.json"} </w:instrText>
      </w:r>
      <w:r w:rsidRPr="004A1278">
        <w:rPr>
          <w:lang w:val="en-GB"/>
        </w:rPr>
        <w:fldChar w:fldCharType="separate"/>
      </w:r>
      <w:r w:rsidR="005559A0" w:rsidRPr="005559A0">
        <w:rPr>
          <w:rFonts w:ascii="Calibri" w:hAnsi="Calibri" w:cs="Calibri"/>
        </w:rPr>
        <w:t>[25]</w:t>
      </w:r>
      <w:r w:rsidRPr="004A1278">
        <w:rPr>
          <w:lang w:val="en-GB"/>
        </w:rPr>
        <w:fldChar w:fldCharType="end"/>
      </w:r>
    </w:p>
    <w:p w14:paraId="11BDD788" w14:textId="77777777" w:rsidR="00191491" w:rsidRPr="00191491" w:rsidRDefault="00191491" w:rsidP="004A1278">
      <w:pPr>
        <w:rPr>
          <w:lang w:val="en-GB"/>
        </w:rPr>
      </w:pPr>
    </w:p>
    <w:p w14:paraId="6155578B" w14:textId="0310B84D" w:rsidR="006C43F3" w:rsidRPr="00106E55" w:rsidRDefault="006C43F3" w:rsidP="006C61C2">
      <w:pPr>
        <w:pStyle w:val="Heading1"/>
      </w:pPr>
      <w:r w:rsidRPr="00106E55">
        <w:t xml:space="preserve">Required information </w:t>
      </w:r>
      <w:r>
        <w:t>for reporting the data</w:t>
      </w:r>
      <w:r w:rsidR="006C61C2">
        <w:t xml:space="preserve"> </w:t>
      </w:r>
      <w:r>
        <w:fldChar w:fldCharType="begin"/>
      </w:r>
      <w:r w:rsidR="005559A0">
        <w:instrText xml:space="preserve"> ADDIN ZOTERO_ITEM CSL_CITATION {"citationID":"rXzRhbnJ","properties":{"formattedCitation":"[32]","plainCitation":"[32]","noteIndex":0},"citationItems":[{"id":40161,"uris":["http://zotero.org/users/1041627/items/9VSQZMF8"],"itemData":{"id":40161,"type":"article-journal","abstract":"The Innovative Medicines Initiative (IMI) WEB-RADR (Web-Recognising Adverse Drug Reactions) project looked at opportunities and challenges in using social media in pharmacovigilance as a rapidly evolving source of large, real-time data, which could provide new information on the actual use of medicines and potential safety issues. Two of the objectives were to develop principles for continuous monitoring of the safety of medicines without overburdening established pharmacovigilance systems and to propose a regulatory framework on the use of social media in pharmacovigilance. As a starting point, a review of existing legal requirements and regulatory guidance on social media use in pharmacovigilance was performed based on a survey conducted in 2014–2015. Furthermore, input from two large stakeholder workshops and evidence gathered from the research performed by WEB-RADR on the analysis of social media data were taken into consideration. Whilst analytical results of WEB-RADR indicated limited value of social media in detecting or confirming signals for a majority of the drugs studied, it is important to establish a regulatory framework for the use of social media in pharmacovigilance. Thus, the screening and reporting of suspected adverse reactions remains an important pillar in monitoring the safety and efficacy of medicines and the identification of new safety issues. Principles as to how social media can be used in pharmacovigilance are absolutely needed to provide clarity to patients, healthcare professionals, medicines regulators and the pharmaceutical industry.","archive":"Embase","container-title":"Drug Safety","DOI":"10.1007/s40264-019-00811-8","ISSN":"1179-1942","issue":"8","journalAbbreviation":"Drug Saf.","language":"English","page":"921-930","title":"Establishing a Framework for the Use of Social Media in Pharmacovigilance in Europe","URL":"https://www.embase.com/search/results?subaction=viewrecord&amp;id=L627275091&amp;from=export","volume":"42","author":[{"family":"Brosch","given":"S."},{"family":"Ferran","given":"A.-M.","non-dropping-particle":"de"},{"family":"Newbould","given":"V."},{"family":"Farkas","given":"D."},{"family":"Lengsavath","given":"M."},{"family":"Tregunno","given":"P."}],"issued":{"date-parts":[["2019"]]}}}],"schema":"https://github.com/citation-style-language/schema/raw/master/csl-citation.json"} </w:instrText>
      </w:r>
      <w:r>
        <w:fldChar w:fldCharType="separate"/>
      </w:r>
      <w:r w:rsidR="005559A0" w:rsidRPr="005559A0">
        <w:rPr>
          <w:rFonts w:ascii="Calibri Light" w:hAnsi="Calibri Light" w:cs="Calibri Light"/>
        </w:rPr>
        <w:t>[32]</w:t>
      </w:r>
      <w:r>
        <w:fldChar w:fldCharType="end"/>
      </w:r>
    </w:p>
    <w:p w14:paraId="220C67D5" w14:textId="77777777" w:rsidR="006C43F3" w:rsidRDefault="006C43F3" w:rsidP="004A1278">
      <w:pPr>
        <w:pStyle w:val="Heading2"/>
      </w:pPr>
      <w:r w:rsidRPr="00106E55">
        <w:t>Purpose of the use of the social media data</w:t>
      </w:r>
    </w:p>
    <w:p w14:paraId="50F82547" w14:textId="77777777" w:rsidR="006C43F3" w:rsidRDefault="006C43F3" w:rsidP="004A1278">
      <w:r>
        <w:t>Are there better methods around / is this the best method?</w:t>
      </w:r>
    </w:p>
    <w:p w14:paraId="5ABAF8E5" w14:textId="77777777" w:rsidR="006C43F3" w:rsidRPr="0021012E" w:rsidRDefault="006C43F3" w:rsidP="004A1278">
      <w:r>
        <w:t>Is it the right method to meet the goals of the research?</w:t>
      </w:r>
    </w:p>
    <w:p w14:paraId="51EB5CCE" w14:textId="77777777" w:rsidR="006C43F3" w:rsidRDefault="006C43F3" w:rsidP="004A1278">
      <w:pPr>
        <w:pStyle w:val="Heading2"/>
      </w:pPr>
      <w:r w:rsidRPr="00106E55">
        <w:t>Choice of the social media data and reasons for choice</w:t>
      </w:r>
    </w:p>
    <w:p w14:paraId="4D542F17" w14:textId="77777777" w:rsidR="006C43F3" w:rsidRPr="0021012E" w:rsidRDefault="006C43F3" w:rsidP="004A1278">
      <w:r>
        <w:t>Which social media seem to represent patients best? Twitter seems to be the most popular platform used for social media research. The reason for that is not necessarily that this represents best the patients in question but that the data are accessible and there are established processes for doing the research (through an intermediary organization).</w:t>
      </w:r>
    </w:p>
    <w:p w14:paraId="319F608B" w14:textId="77777777" w:rsidR="006C43F3" w:rsidRDefault="006C43F3" w:rsidP="004A1278">
      <w:pPr>
        <w:pStyle w:val="Heading2"/>
      </w:pPr>
      <w:r w:rsidRPr="00106E55">
        <w:t>Type of social media content to be applied (text content, images, videos, etc.)</w:t>
      </w:r>
    </w:p>
    <w:p w14:paraId="4A479082" w14:textId="77777777" w:rsidR="006C43F3" w:rsidRDefault="006C43F3" w:rsidP="004A1278">
      <w:r>
        <w:t>What is the best mix and which methods must be applied to analyse those data?</w:t>
      </w:r>
    </w:p>
    <w:p w14:paraId="367FA72A" w14:textId="77777777" w:rsidR="006C43F3" w:rsidRPr="009B78EB" w:rsidRDefault="006C43F3" w:rsidP="004A1278"/>
    <w:p w14:paraId="5A3CCB3A" w14:textId="77777777" w:rsidR="006C43F3" w:rsidRDefault="006C43F3" w:rsidP="004A1278">
      <w:pPr>
        <w:pStyle w:val="Heading2"/>
      </w:pPr>
      <w:r w:rsidRPr="00106E55">
        <w:t>Terms of use from the data provider</w:t>
      </w:r>
    </w:p>
    <w:p w14:paraId="694D4928" w14:textId="77777777" w:rsidR="006C43F3" w:rsidRDefault="006C43F3" w:rsidP="004A1278">
      <w:r>
        <w:t>Each social media platform has its own terms of use and privacy regulations and different level of access to the data. This needs to be considered, justified and accommodated in the research protocol.</w:t>
      </w:r>
    </w:p>
    <w:p w14:paraId="54FC829C" w14:textId="77777777" w:rsidR="006C43F3" w:rsidRPr="0021012E" w:rsidRDefault="006C43F3" w:rsidP="004A1278"/>
    <w:p w14:paraId="762B76E8" w14:textId="77777777" w:rsidR="006C43F3" w:rsidRDefault="006C43F3" w:rsidP="004A1278">
      <w:pPr>
        <w:pStyle w:val="Heading2"/>
      </w:pPr>
      <w:r w:rsidRPr="00106E55">
        <w:t>Time period covered by the dataset (incl. periodicity, evolving content)</w:t>
      </w:r>
    </w:p>
    <w:p w14:paraId="7C7D931F" w14:textId="77777777" w:rsidR="006C43F3" w:rsidRPr="0021012E" w:rsidRDefault="006C43F3" w:rsidP="004A1278"/>
    <w:p w14:paraId="7881FB61" w14:textId="77777777" w:rsidR="006C43F3" w:rsidRDefault="006C43F3" w:rsidP="004A1278">
      <w:pPr>
        <w:pStyle w:val="Heading2"/>
      </w:pPr>
      <w:r w:rsidRPr="00106E55">
        <w:t>Social media user demographics incl. specific population of interest</w:t>
      </w:r>
    </w:p>
    <w:p w14:paraId="2D95A077" w14:textId="77777777" w:rsidR="006C43F3" w:rsidRPr="002D52A2" w:rsidRDefault="006C43F3" w:rsidP="004A1278"/>
    <w:p w14:paraId="6039C22E" w14:textId="77777777" w:rsidR="006C43F3" w:rsidRDefault="006C43F3" w:rsidP="004A1278">
      <w:pPr>
        <w:pStyle w:val="Heading2"/>
      </w:pPr>
      <w:r>
        <w:t>M</w:t>
      </w:r>
      <w:r w:rsidRPr="00106E55">
        <w:t>itigation against any ‘skewing’ / bias</w:t>
      </w:r>
    </w:p>
    <w:p w14:paraId="22DB4D75" w14:textId="77777777" w:rsidR="006C43F3" w:rsidRPr="0021012E" w:rsidRDefault="006C43F3" w:rsidP="004A1278"/>
    <w:p w14:paraId="523746D0" w14:textId="77777777" w:rsidR="006C43F3" w:rsidRDefault="006C43F3" w:rsidP="004A1278">
      <w:pPr>
        <w:pStyle w:val="Heading2"/>
      </w:pPr>
      <w:r w:rsidRPr="00106E55">
        <w:lastRenderedPageBreak/>
        <w:t>Generalisability and replicability in the context of the defined purpose</w:t>
      </w:r>
    </w:p>
    <w:p w14:paraId="2DA47414" w14:textId="77777777" w:rsidR="006C43F3" w:rsidRPr="002D52A2" w:rsidRDefault="006C43F3" w:rsidP="004A1278"/>
    <w:p w14:paraId="1905E6EE" w14:textId="77777777" w:rsidR="006C43F3" w:rsidRDefault="006C43F3" w:rsidP="004A1278">
      <w:pPr>
        <w:pStyle w:val="Heading2"/>
      </w:pPr>
      <w:r>
        <w:t>P</w:t>
      </w:r>
      <w:r w:rsidRPr="00106E55">
        <w:t>rinciple of secondary use of data</w:t>
      </w:r>
    </w:p>
    <w:p w14:paraId="1278ECC4" w14:textId="77777777" w:rsidR="006C43F3" w:rsidRDefault="006C43F3" w:rsidP="004A1278">
      <w:pPr>
        <w:pStyle w:val="ListParagraph"/>
        <w:numPr>
          <w:ilvl w:val="0"/>
          <w:numId w:val="1"/>
        </w:numPr>
      </w:pPr>
      <w:r w:rsidRPr="00106E55">
        <w:t>no planned interactions with the researched community</w:t>
      </w:r>
    </w:p>
    <w:p w14:paraId="441FC670" w14:textId="77777777" w:rsidR="006C43F3" w:rsidRPr="0021012E" w:rsidRDefault="006C43F3" w:rsidP="004A1278"/>
    <w:p w14:paraId="120C891D" w14:textId="77777777" w:rsidR="006C43F3" w:rsidRDefault="006C43F3" w:rsidP="004A1278">
      <w:pPr>
        <w:pStyle w:val="Heading2"/>
      </w:pPr>
      <w:r>
        <w:t>A</w:t>
      </w:r>
      <w:r w:rsidRPr="00106E55">
        <w:t>dopted data management approach including data curation</w:t>
      </w:r>
    </w:p>
    <w:p w14:paraId="05F4C986" w14:textId="77777777" w:rsidR="006C43F3" w:rsidRPr="00106E55" w:rsidRDefault="006C43F3" w:rsidP="004A1278">
      <w:pPr>
        <w:pStyle w:val="Heading3"/>
      </w:pPr>
      <w:r w:rsidRPr="00106E55">
        <w:t xml:space="preserve">Named </w:t>
      </w:r>
      <w:r w:rsidRPr="00A568A7">
        <w:t>entity</w:t>
      </w:r>
      <w:r w:rsidRPr="00106E55">
        <w:t xml:space="preserve"> recognition (NER) problem in the information retrieval community</w:t>
      </w:r>
    </w:p>
    <w:p w14:paraId="1AE3BEB2" w14:textId="77777777" w:rsidR="006C43F3" w:rsidRDefault="006C43F3" w:rsidP="004A1278">
      <w:pPr>
        <w:pStyle w:val="ListParagraph"/>
        <w:numPr>
          <w:ilvl w:val="0"/>
          <w:numId w:val="1"/>
        </w:numPr>
      </w:pPr>
      <w:r>
        <w:t>I</w:t>
      </w:r>
      <w:r w:rsidRPr="00106E55">
        <w:t>dentifying relevant medicines account</w:t>
      </w:r>
      <w:r>
        <w:t>ing for</w:t>
      </w:r>
      <w:r w:rsidRPr="00106E55">
        <w:t xml:space="preserve"> phonetic spellings and usage of brand</w:t>
      </w:r>
      <w:r>
        <w:t xml:space="preserve"> and</w:t>
      </w:r>
      <w:r w:rsidRPr="00106E55">
        <w:t xml:space="preserve"> </w:t>
      </w:r>
      <w:r>
        <w:t>generic names</w:t>
      </w:r>
    </w:p>
    <w:p w14:paraId="2E17822A" w14:textId="77777777" w:rsidR="006C43F3" w:rsidRPr="00A568A7" w:rsidRDefault="006C43F3" w:rsidP="004A1278">
      <w:pPr>
        <w:pStyle w:val="ListParagraph"/>
        <w:numPr>
          <w:ilvl w:val="0"/>
          <w:numId w:val="1"/>
        </w:numPr>
      </w:pPr>
      <w:r>
        <w:t>Processing informal text where lay language is used to describe common symptoms or experiences rather than specific illnesses</w:t>
      </w:r>
    </w:p>
    <w:p w14:paraId="56E95462" w14:textId="77777777" w:rsidR="006C43F3" w:rsidRDefault="006C43F3" w:rsidP="004A1278">
      <w:pPr>
        <w:pStyle w:val="Heading3"/>
      </w:pPr>
      <w:r w:rsidRPr="00106E55">
        <w:t>Natural language processing (NLP) tools</w:t>
      </w:r>
    </w:p>
    <w:p w14:paraId="5057063F" w14:textId="77777777" w:rsidR="006C43F3" w:rsidRPr="0021012E" w:rsidRDefault="006C43F3" w:rsidP="004A1278"/>
    <w:p w14:paraId="35978624" w14:textId="77777777" w:rsidR="006C43F3" w:rsidRDefault="006C43F3" w:rsidP="004A1278">
      <w:pPr>
        <w:pStyle w:val="Heading2"/>
      </w:pPr>
      <w:r w:rsidRPr="00106E55">
        <w:t>Methods and algorithms to be applied and frequency of analysis to be performed</w:t>
      </w:r>
    </w:p>
    <w:p w14:paraId="1101D219" w14:textId="77777777" w:rsidR="006C43F3" w:rsidRDefault="006C43F3" w:rsidP="004A1278">
      <w:pPr>
        <w:pStyle w:val="Heading3"/>
      </w:pPr>
      <w:r>
        <w:t>Quantitative analysis</w:t>
      </w:r>
    </w:p>
    <w:p w14:paraId="0DE5B358" w14:textId="77777777" w:rsidR="006C43F3" w:rsidRDefault="006C43F3" w:rsidP="004A1278">
      <w:pPr>
        <w:pStyle w:val="Heading3"/>
      </w:pPr>
      <w:r>
        <w:t>Qualitative research techniques</w:t>
      </w:r>
    </w:p>
    <w:p w14:paraId="401DFB87" w14:textId="77777777" w:rsidR="006C43F3" w:rsidRDefault="006C43F3" w:rsidP="004A1278">
      <w:pPr>
        <w:pStyle w:val="Heading3"/>
      </w:pPr>
      <w:r>
        <w:t>New and dynamic approaches</w:t>
      </w:r>
    </w:p>
    <w:p w14:paraId="59474B99" w14:textId="57506EE3" w:rsidR="006C43F3" w:rsidRPr="009B78EB" w:rsidRDefault="006C43F3" w:rsidP="004A1278">
      <w:r w:rsidRPr="009B78EB">
        <w:t>NLP, AI, DL, automated</w:t>
      </w:r>
      <w:r>
        <w:t xml:space="preserve"> or semi-automated grounded theory analyses, etc.</w:t>
      </w:r>
    </w:p>
    <w:p w14:paraId="1F2C1975" w14:textId="77777777" w:rsidR="006C43F3" w:rsidRPr="009B78EB" w:rsidRDefault="006C43F3" w:rsidP="004A1278"/>
    <w:p w14:paraId="79D94E0E" w14:textId="77777777" w:rsidR="006C43F3" w:rsidRDefault="006C43F3" w:rsidP="004A1278">
      <w:pPr>
        <w:pStyle w:val="Heading2"/>
      </w:pPr>
      <w:r w:rsidRPr="00106E55">
        <w:t>Demonstrate alignment with applicable data protection legislation and ethical standards</w:t>
      </w:r>
    </w:p>
    <w:p w14:paraId="209463E7" w14:textId="77777777" w:rsidR="006C43F3" w:rsidRDefault="006C43F3" w:rsidP="004A1278">
      <w:pPr>
        <w:pStyle w:val="Heading3"/>
      </w:pPr>
      <w:r>
        <w:t>From data platforms</w:t>
      </w:r>
    </w:p>
    <w:p w14:paraId="77C94F49" w14:textId="77777777" w:rsidR="006C43F3" w:rsidRDefault="006C43F3" w:rsidP="004A1278">
      <w:pPr>
        <w:pStyle w:val="Heading3"/>
      </w:pPr>
      <w:r>
        <w:t>In country / countries</w:t>
      </w:r>
    </w:p>
    <w:p w14:paraId="00F39078" w14:textId="77777777" w:rsidR="006C43F3" w:rsidRPr="0021012E" w:rsidRDefault="006C43F3" w:rsidP="004A1278"/>
    <w:p w14:paraId="1AFA0345" w14:textId="65415BBA" w:rsidR="006C43F3" w:rsidRDefault="006C43F3" w:rsidP="004A1278">
      <w:pPr>
        <w:pStyle w:val="Heading2"/>
      </w:pPr>
      <w:r w:rsidRPr="002E012E">
        <w:t xml:space="preserve">Description / Definition of “public benefit” and “public interest” </w:t>
      </w:r>
      <w:r w:rsidRPr="002E012E">
        <w:fldChar w:fldCharType="begin"/>
      </w:r>
      <w:r w:rsidR="005559A0">
        <w:instrText xml:space="preserve"> ADDIN ZOTERO_ITEM CSL_CITATION {"citationID":"h22RowLQ","properties":{"formattedCitation":"[33]","plainCitation":"[33]","noteIndex":0},"citationItems":[{"id":42660,"uris":["http://zotero.org/users/1041627/items/W8U3DJV3"],"itemData":{"id":42660,"type":"report","event-place":"Manchester","publisher":"UK Data Service, UK Data  Archive.","publisher-place":"Manchester","title":"Big data and data sharing: Ethical issues.","URL":"https://dam.ukdataservice.ac.uk/media/604711/big-data-and-data-sharing_ethical-issues.pdf","author":[{"family":"Bishop","given":"Libby"}],"accessed":{"date-parts":[["2021",8,30]]},"issued":{"date-parts":[["2017"]]}}}],"schema":"https://github.com/citation-style-language/schema/raw/master/csl-citation.json"} </w:instrText>
      </w:r>
      <w:r w:rsidRPr="002E012E">
        <w:fldChar w:fldCharType="separate"/>
      </w:r>
      <w:r w:rsidR="005559A0" w:rsidRPr="005559A0">
        <w:rPr>
          <w:rFonts w:ascii="Calibri Light" w:hAnsi="Calibri Light" w:cs="Calibri Light"/>
        </w:rPr>
        <w:t>[33]</w:t>
      </w:r>
      <w:r w:rsidRPr="002E012E">
        <w:fldChar w:fldCharType="end"/>
      </w:r>
    </w:p>
    <w:p w14:paraId="045C1FF9" w14:textId="77777777" w:rsidR="006C43F3" w:rsidRPr="0021012E" w:rsidRDefault="006C43F3" w:rsidP="004A1278"/>
    <w:p w14:paraId="17FA0797" w14:textId="5F62008B" w:rsidR="00191491" w:rsidRDefault="00191491" w:rsidP="004A1278"/>
    <w:p w14:paraId="4DBBCA6F" w14:textId="77777777" w:rsidR="00191491" w:rsidRDefault="00191491" w:rsidP="004A1278"/>
    <w:p w14:paraId="3489F50A" w14:textId="3BF25E47" w:rsidR="00191491" w:rsidRPr="00772205" w:rsidRDefault="00191491" w:rsidP="006C61C2">
      <w:pPr>
        <w:pStyle w:val="Heading1"/>
      </w:pPr>
      <w:r w:rsidRPr="00772205">
        <w:t xml:space="preserve">Standard </w:t>
      </w:r>
      <w:r w:rsidR="00772205" w:rsidRPr="00772205">
        <w:t xml:space="preserve">of </w:t>
      </w:r>
      <w:r w:rsidRPr="00772205">
        <w:t>practice</w:t>
      </w:r>
      <w:r w:rsidR="00772205" w:rsidRPr="00772205">
        <w:t>:</w:t>
      </w:r>
      <w:r w:rsidRPr="00772205">
        <w:t xml:space="preserve"> recommendations</w:t>
      </w:r>
    </w:p>
    <w:p w14:paraId="79C991A8" w14:textId="0BBDC12D" w:rsidR="00090521" w:rsidRDefault="00090521" w:rsidP="004A1278">
      <w:pPr>
        <w:rPr>
          <w:rFonts w:ascii="Arial" w:hAnsi="Arial" w:cs="Arial"/>
          <w:lang w:val="en-GB"/>
        </w:rPr>
      </w:pPr>
      <w:r>
        <w:rPr>
          <w:lang w:val="en-GB"/>
        </w:rPr>
        <w:t>Data processing must respect the applicable data protection legislation (local, where European is not applicable), computer architecture must limit the risk of data loss, and that direct contact of the users (e.g. for life-threatening situations) should be evaluated with legislation experts</w:t>
      </w:r>
      <w:r w:rsidR="0062651A">
        <w:rPr>
          <w:lang w:val="en-GB"/>
        </w:rPr>
        <w:t xml:space="preserve"> </w:t>
      </w:r>
      <w:r w:rsidR="0062651A">
        <w:rPr>
          <w:lang w:val="en-GB"/>
        </w:rPr>
        <w:fldChar w:fldCharType="begin"/>
      </w:r>
      <w:r w:rsidR="005559A0">
        <w:rPr>
          <w:lang w:val="en-GB"/>
        </w:rPr>
        <w:instrText xml:space="preserve"> ADDIN ZOTERO_ITEM CSL_CITATION {"citationID":"OkEPMo5A","properties":{"formattedCitation":"[23]","plainCitation":"[23]","noteIndex":0},"citationItems":[{"id":39868,"uris":["http://zotero.org/users/1041627/items/WVZMMYZY"],"itemData":{"id":39868,"type":"article-journal","abstract":"The large-scale use of social media by the population has gained the attention of stakeholders and researchers in various fields. In the domain of pharmacovigilance, this new resource was initially considered as an opportunity to overcome underreporting and monitor the safety of drugs in real time in close connection with patients. Research is still required to overcome technical challenges related to data extraction, annotation, and filtering, and there is not yet a clear consensus concerning the systematic exploration and use of social media in pharmacovigilance. Although the literature has mainly considered signal detection, the potential value of social media to support other pharmacovigilance activities should also be explored. The objective of this paper is to present the main findings and subsequent recommendations from the French research project Vigi4Med, which evaluated the use of social media, mainly web forums, for pharmacovigilance activities. This project included an analysis of the existing literature, which contributed to the recommendations presented herein. The recommendations are categorized into three categories: ethical (related to privacy, confidentiality, and follow-up), qualitative (related to the quality of the information), and quantitative (related to statistical analysis). We argue that the progress in information technology and the societal need to consider patients’ experiences should motivate future research on social media surveillance for the reinforcement of classical pharmacovigilance.","archive":"Embase","container-title":"Drug Safety","DOI":"10.1007/s40264-020-00951-2","ISSN":"1179-1942","issue":"9","journalAbbreviation":"Drug Saf.","language":"English","page":"835-851","title":"Use of Social Media for Pharmacovigilance Activities: Key Findings and Recommendations from the Vigi4Med Project","URL":"https://www.embase.com/search/results?subaction=viewrecord&amp;id=L2005278580&amp;from=export","volume":"43","author":[{"family":"Audeh","given":"B."},{"family":"Bellet","given":"F."},{"family":"Beyens","given":"M.-N."},{"family":"Lillo-Le Louët","given":"A."},{"family":"Bousquet","given":"C."}],"issued":{"date-parts":[["2020"]]}}}],"schema":"https://github.com/citation-style-language/schema/raw/master/csl-citation.json"} </w:instrText>
      </w:r>
      <w:r w:rsidR="0062651A">
        <w:rPr>
          <w:lang w:val="en-GB"/>
        </w:rPr>
        <w:fldChar w:fldCharType="separate"/>
      </w:r>
      <w:r w:rsidR="005559A0" w:rsidRPr="005559A0">
        <w:rPr>
          <w:rFonts w:ascii="Calibri" w:hAnsi="Calibri" w:cs="Calibri"/>
        </w:rPr>
        <w:t>[23]</w:t>
      </w:r>
      <w:r w:rsidR="0062651A">
        <w:rPr>
          <w:lang w:val="en-GB"/>
        </w:rPr>
        <w:fldChar w:fldCharType="end"/>
      </w:r>
      <w:r>
        <w:rPr>
          <w:lang w:val="en-GB"/>
        </w:rPr>
        <w:t xml:space="preserve">. </w:t>
      </w:r>
    </w:p>
    <w:p w14:paraId="3AD25FC2" w14:textId="7ADD7400" w:rsidR="00191491" w:rsidRPr="00106E55" w:rsidRDefault="00191491" w:rsidP="006C61C2">
      <w:pPr>
        <w:pStyle w:val="Heading1"/>
      </w:pPr>
      <w:r w:rsidRPr="00106E55">
        <w:lastRenderedPageBreak/>
        <w:t>Do's</w:t>
      </w:r>
      <w:r w:rsidR="00536A0F">
        <w:t xml:space="preserve"> </w:t>
      </w:r>
      <w:r w:rsidR="00536A0F">
        <w:fldChar w:fldCharType="begin"/>
      </w:r>
      <w:r w:rsidR="005559A0">
        <w:instrText xml:space="preserve"> ADDIN ZOTERO_ITEM CSL_CITATION {"citationID":"IRfAvkaN","properties":{"formattedCitation":"[32\\uc0\\u8211{}34\\uc0\\u8211{}35]","plainCitation":"[32–34–35]","noteIndex":0},"citationItems":[{"id":39935,"uris":["http://zotero.org/users/1041627/items/7NRDXXEV"],"itemData":{"id":39935,"type":"article-journal","abstract":"Aims: To present ethical considerations and recommendations for accessing, analyzing, and reporting social media data in the context of patient-reported outcome (PRO) development. Methods: The FDA Patient-Focused Drug Development (PFDD) draft guidance suggests analysis of social media data (e.g., social networking sites, blogs, forums) as an initial, supplementary data source to inform development of research tools (e.g., interview guides). The data obtained can be a useful source of preliminary information where there is little published qualitative data. We reviewed guidance from the FDA, European Medicines Agency, and British Psychological Society on the conduct of social media research to provide an overview of ethical considerations and recommendations for PRO researchers. Results: There are several ethical principles to consider when accessing, analyzing and reporting social media data. The principles of general observational research should be applied to data obtained via social media, in that individuals should only be publicly observed in circumstances where they would expect to be observed by strangers. Websites that require a log-in or password should not be used as this represents a private environment; therefore individuals would not expect to be observed. Researchers should not attempt to influence the content posted on social media (e.g., posting targeted questions) without consent. It is important to acknowledge the lack of informed consent or confirmation of diagnosis when interpreting the findings from social media data. When reporting the findings from a social media review, the original 'poster/blogger' should remain anonymous. Verbatim quotes should not be included in reports/publications. It is the responsibility of the researcher to ensure that any paraphrased quotes included in publications cannot be 'reverse' searched to identify the original source. In addition, any individual demographic data obtained should only be reported when necessary to address the research aims. These considerations are particularly important when reporting sensitive topics or in rare/vulnerable populations. Conclusion: Social media data can provide rich, preliminary insights regarding the symptoms and impacts of a condition. It is important that researchers access, analyze, and report social media data in an ethical manner to protect individuals' privacy, despite the perception that social media posts are 'public.'.","archive":"Embase","container-title":"Quality of Life Research","DOI":"10.1007/s11136-020-02626-y","ISSN":"1573-2649","issue":"SUPPL 1","journalAbbreviation":"Qual. Life Res.","language":"English","page":"S135","title":"Ethical considerations when accessing, analyzing, and reporting social media data","URL":"https://www.embase.com/search/results?subaction=viewrecord&amp;id=L634412528&amp;from=export","volume":"29","author":[{"family":"Johnson","given":"C."},{"family":"Kitchen","given":"H."},{"family":"Marshall","given":"C."},{"family":"MacEy","given":"J."},{"family":"Aldhouse","given":"N.V.J."},{"family":"Zubeidi","given":"T.A."},{"family":"Pegram","given":"H.C."},{"family":"Hunter","given":"M."},{"family":"Knight","given":"S."}],"issued":{"date-parts":[["2019"]]}}},{"id":7356,"uris":["http://zotero.org/users/1041627/items/MEHSH2C5"],"itemData":{"id":7356,"type":"article-journal","container-title":"Value &amp; Outcomes Spotlight (ISPOR)","issue":"4","page":"11-13","title":"Learning by Listening, Digitally","URL":"https://www.ispor.org/News/ShowIConnections.aspx?guid={A586F77E-F926-4228-AA6B-13505AE4360B}","volume":"3","author":[{"family":"Metcalf","given":"Marilyn"},{"family":"Terkowitz","given":"Jeff"},{"family":"Dasgupty","given":"Nabarun"},{"family":"Anderson","given":"Laurie S"},{"family":"Powell","given":"Greg"}],"issued":{"date-parts":[["2017"]]}}},{"id":40161,"uris":["http://zotero.org/users/1041627/items/9VSQZMF8"],"itemData":{"id":40161,"type":"article-journal","abstract":"The Innovative Medicines Initiative (IMI) WEB-RADR (Web-Recognising Adverse Drug Reactions) project looked at opportunities and challenges in using social media in pharmacovigilance as a rapidly evolving source of large, real-time data, which could provide new information on the actual use of medicines and potential safety issues. Two of the objectives were to develop principles for continuous monitoring of the safety of medicines without overburdening established pharmacovigilance systems and to propose a regulatory framework on the use of social media in pharmacovigilance. As a starting point, a review of existing legal requirements and regulatory guidance on social media use in pharmacovigilance was performed based on a survey conducted in 2014–2015. Furthermore, input from two large stakeholder workshops and evidence gathered from the research performed by WEB-RADR on the analysis of social media data were taken into consideration. Whilst analytical results of WEB-RADR indicated limited value of social media in detecting or confirming signals for a majority of the drugs studied, it is important to establish a regulatory framework for the use of social media in pharmacovigilance. Thus, the screening and reporting of suspected adverse reactions remains an important pillar in monitoring the safety and efficacy of medicines and the identification of new safety issues. Principles as to how social media can be used in pharmacovigilance are absolutely needed to provide clarity to patients, healthcare professionals, medicines regulators and the pharmaceutical industry.","archive":"Embase","container-title":"Drug Safety","DOI":"10.1007/s40264-019-00811-8","ISSN":"1179-1942","issue":"8","journalAbbreviation":"Drug Saf.","language":"English","page":"921-930","title":"Establishing a Framework for the Use of Social Media in Pharmacovigilance in Europe","URL":"https://www.embase.com/search/results?subaction=viewrecord&amp;id=L627275091&amp;from=export","volume":"42","author":[{"family":"Brosch","given":"S."},{"family":"Ferran","given":"A.-M.","non-dropping-particle":"de"},{"family":"Newbould","given":"V."},{"family":"Farkas","given":"D."},{"family":"Lengsavath","given":"M."},{"family":"Tregunno","given":"P."}],"issued":{"date-parts":[["2019"]]}}}],"schema":"https://github.com/citation-style-language/schema/raw/master/csl-citation.json"} </w:instrText>
      </w:r>
      <w:r w:rsidR="00536A0F">
        <w:fldChar w:fldCharType="separate"/>
      </w:r>
      <w:r w:rsidR="005559A0" w:rsidRPr="005559A0">
        <w:rPr>
          <w:rFonts w:ascii="Calibri Light" w:hAnsi="Calibri Light" w:cs="Calibri Light"/>
          <w:sz w:val="26"/>
          <w:szCs w:val="24"/>
        </w:rPr>
        <w:t>[32–34–35]</w:t>
      </w:r>
      <w:r w:rsidR="00536A0F">
        <w:fldChar w:fldCharType="end"/>
      </w:r>
      <w:r w:rsidR="00536A0F" w:rsidRPr="00536A0F">
        <w:t xml:space="preserve"> </w:t>
      </w:r>
    </w:p>
    <w:p w14:paraId="33B06F8B" w14:textId="173C99D1" w:rsidR="00191491" w:rsidRDefault="00191491" w:rsidP="004A1278">
      <w:pPr>
        <w:pStyle w:val="Heading2"/>
      </w:pPr>
      <w:r w:rsidRPr="00106E55">
        <w:t>Acknowledge the lack of informed consent or confirmation of diagnosis when interpreting the findings from social media data</w:t>
      </w:r>
      <w:r w:rsidR="00536A0F">
        <w:t xml:space="preserve"> </w:t>
      </w:r>
    </w:p>
    <w:p w14:paraId="12B3E7B6" w14:textId="77777777" w:rsidR="00191491" w:rsidRPr="0021012E" w:rsidRDefault="00191491" w:rsidP="004A1278"/>
    <w:p w14:paraId="1ACCFE25" w14:textId="0AE5A6D8" w:rsidR="00191491" w:rsidRDefault="00191491" w:rsidP="004A1278">
      <w:pPr>
        <w:pStyle w:val="Heading2"/>
      </w:pPr>
      <w:r w:rsidRPr="00106E55">
        <w:t>The original ‘poster/blogger’ remains anonymous</w:t>
      </w:r>
      <w:r w:rsidR="00536A0F">
        <w:t xml:space="preserve"> </w:t>
      </w:r>
    </w:p>
    <w:p w14:paraId="453EA0CA" w14:textId="77777777" w:rsidR="00191491" w:rsidRPr="0021012E" w:rsidRDefault="00191491" w:rsidP="004A1278"/>
    <w:p w14:paraId="0EAB4CF0" w14:textId="273E5DA0" w:rsidR="00191491" w:rsidRDefault="00191491" w:rsidP="004A1278">
      <w:pPr>
        <w:pStyle w:val="Heading2"/>
      </w:pPr>
      <w:r w:rsidRPr="00106E55">
        <w:t>It is the responsibility of the researcher to ensure that any paraphrased quotes included in publications cannot be ‘reverse’ searched to identify the original source</w:t>
      </w:r>
      <w:r w:rsidR="00536A0F">
        <w:t xml:space="preserve"> </w:t>
      </w:r>
    </w:p>
    <w:p w14:paraId="5CB347B6" w14:textId="77777777" w:rsidR="00191491" w:rsidRPr="0021012E" w:rsidRDefault="00191491" w:rsidP="004A1278"/>
    <w:p w14:paraId="64D2F79E" w14:textId="1E9A7C99" w:rsidR="00191491" w:rsidRDefault="00191491" w:rsidP="004A1278">
      <w:pPr>
        <w:pStyle w:val="Heading2"/>
      </w:pPr>
      <w:r w:rsidRPr="00106E55">
        <w:t>Take specific care to protect anonymity of contributors or third parties (family, friends, carer, etc.) when reporting sensitive topics or in rare/vulnerable populations</w:t>
      </w:r>
      <w:r w:rsidR="00536A0F">
        <w:t xml:space="preserve"> </w:t>
      </w:r>
    </w:p>
    <w:p w14:paraId="0C7254D3" w14:textId="77777777" w:rsidR="00191491" w:rsidRPr="0021012E" w:rsidRDefault="00191491" w:rsidP="004A1278"/>
    <w:p w14:paraId="192CCFC3" w14:textId="77777777" w:rsidR="00191491" w:rsidRDefault="00191491" w:rsidP="004A1278">
      <w:pPr>
        <w:pStyle w:val="Heading2"/>
      </w:pPr>
      <w:r w:rsidRPr="00106E55">
        <w:t>Consent necessary if there is any risk that anonymity could be at risk</w:t>
      </w:r>
    </w:p>
    <w:p w14:paraId="672B2CA7" w14:textId="77777777" w:rsidR="00191491" w:rsidRPr="0021012E" w:rsidRDefault="00191491" w:rsidP="004A1278"/>
    <w:p w14:paraId="7E5CE113" w14:textId="77777777" w:rsidR="00191491" w:rsidRDefault="00191491" w:rsidP="004A1278">
      <w:pPr>
        <w:pStyle w:val="Heading2"/>
      </w:pPr>
      <w:r w:rsidRPr="00106E55">
        <w:t>If an example would help to improve comprehension / clarity, quotes may be paraphrased or re-written</w:t>
      </w:r>
    </w:p>
    <w:p w14:paraId="4C339102" w14:textId="77777777" w:rsidR="00191491" w:rsidRPr="0021012E" w:rsidRDefault="00191491" w:rsidP="004A1278"/>
    <w:p w14:paraId="714EE459" w14:textId="5A5D6637" w:rsidR="00191491" w:rsidRDefault="00191491" w:rsidP="004A1278">
      <w:pPr>
        <w:pStyle w:val="Heading2"/>
      </w:pPr>
      <w:r w:rsidRPr="00106E55">
        <w:t>Investigator transparency</w:t>
      </w:r>
      <w:r w:rsidR="008E3ACB">
        <w:t xml:space="preserve"> (also for third party researchers)</w:t>
      </w:r>
    </w:p>
    <w:p w14:paraId="7A9B1660" w14:textId="77777777" w:rsidR="00191491" w:rsidRPr="0021012E" w:rsidRDefault="00191491" w:rsidP="004A1278"/>
    <w:p w14:paraId="2AB65E62" w14:textId="5741594F" w:rsidR="00191491" w:rsidRDefault="00536A0F" w:rsidP="004A1278">
      <w:pPr>
        <w:pStyle w:val="Heading2"/>
      </w:pPr>
      <w:r>
        <w:t>C</w:t>
      </w:r>
      <w:r w:rsidR="00191491" w:rsidRPr="00106E55">
        <w:t xml:space="preserve">omply with the terms of use of the targeted research websites </w:t>
      </w:r>
    </w:p>
    <w:p w14:paraId="314F92AB" w14:textId="77777777" w:rsidR="00191491" w:rsidRPr="0021012E" w:rsidRDefault="00191491" w:rsidP="004A1278"/>
    <w:p w14:paraId="54BA8562" w14:textId="77777777" w:rsidR="00191491" w:rsidRDefault="00191491" w:rsidP="004A1278">
      <w:pPr>
        <w:pStyle w:val="Heading2"/>
      </w:pPr>
      <w:r w:rsidRPr="00106E55">
        <w:t>Dialogue between researchers and data collectors / Platforms</w:t>
      </w:r>
    </w:p>
    <w:p w14:paraId="129BE396" w14:textId="77777777" w:rsidR="00191491" w:rsidRPr="0021012E" w:rsidRDefault="00191491" w:rsidP="004A1278"/>
    <w:p w14:paraId="746D6DCC" w14:textId="0DDB96A9" w:rsidR="004A45AA" w:rsidRDefault="004A45AA" w:rsidP="004A1278">
      <w:pPr>
        <w:pStyle w:val="Heading2"/>
      </w:pPr>
      <w:r>
        <w:t xml:space="preserve">Follow good </w:t>
      </w:r>
      <w:r w:rsidRPr="004A45AA">
        <w:t xml:space="preserve">data management practices, </w:t>
      </w:r>
      <w:r>
        <w:t>consider</w:t>
      </w:r>
      <w:r w:rsidRPr="004A45AA">
        <w:t xml:space="preserve"> de- and re-identification; anonymiz</w:t>
      </w:r>
      <w:r>
        <w:t>ation</w:t>
      </w:r>
      <w:r w:rsidRPr="004A45AA">
        <w:t>, cod</w:t>
      </w:r>
      <w:r>
        <w:t>ing</w:t>
      </w:r>
      <w:r w:rsidRPr="004A45AA">
        <w:t>, aggregat</w:t>
      </w:r>
      <w:r>
        <w:t>ion, data sharing, data storage</w:t>
      </w:r>
    </w:p>
    <w:p w14:paraId="3C2F8CD0" w14:textId="0739E2FB" w:rsidR="008E3ACB" w:rsidRDefault="008E3ACB" w:rsidP="004A1278"/>
    <w:p w14:paraId="52C55B60" w14:textId="0489141A" w:rsidR="008E3ACB" w:rsidRDefault="008E3ACB" w:rsidP="004A1278">
      <w:pPr>
        <w:pStyle w:val="Heading2"/>
      </w:pPr>
      <w:r>
        <w:t>Methods and algorithms to be applied and frequency of analysis to be performed are to be documented</w:t>
      </w:r>
    </w:p>
    <w:p w14:paraId="19D4D176" w14:textId="616FEE38" w:rsidR="008E3ACB" w:rsidRPr="008E3ACB" w:rsidRDefault="008E3ACB" w:rsidP="004A1278">
      <w:r w:rsidRPr="008E3ACB">
        <w:t>Given the variety and potential size of social media data, new and dynamic approaches to existing quantitative and qualitative research techniques should be considered carefully</w:t>
      </w:r>
      <w:r>
        <w:t xml:space="preserve"> and in sufficient detail to maintain transparency</w:t>
      </w:r>
      <w:r w:rsidRPr="008E3ACB">
        <w:t>.</w:t>
      </w:r>
    </w:p>
    <w:p w14:paraId="78866799" w14:textId="77777777" w:rsidR="004A45AA" w:rsidRPr="004A45AA" w:rsidRDefault="004A45AA" w:rsidP="004A1278"/>
    <w:p w14:paraId="0176A2F3" w14:textId="77777777" w:rsidR="00191491" w:rsidRPr="00106E55" w:rsidRDefault="00191491" w:rsidP="004A1278">
      <w:pPr>
        <w:pStyle w:val="Heading2"/>
      </w:pPr>
      <w:r w:rsidRPr="00106E55">
        <w:t>Adhere to 'good research practice'  (Hippocratic Oath for data science)</w:t>
      </w:r>
    </w:p>
    <w:p w14:paraId="3F55F342" w14:textId="14E33988" w:rsidR="00191491" w:rsidRDefault="00191491" w:rsidP="004A1278">
      <w:r w:rsidRPr="0021012E">
        <w:t xml:space="preserve">Crowdsourced “Hippocratic Oath for Data Science” (https://datapractices.org/community-principles-on-ethical-data-sharing/): “Ensure </w:t>
      </w:r>
      <w:r w:rsidRPr="0021012E">
        <w:lastRenderedPageBreak/>
        <w:t>that all data practitioners take responsibility for exercising ethical imagination in their work, including considering the implication of what came before and what may come after, and actively working to increase benefit and prevent harm to others.”</w:t>
      </w:r>
    </w:p>
    <w:p w14:paraId="6C22E348" w14:textId="2A0A851D" w:rsidR="00EA39CF" w:rsidRDefault="00EA39CF" w:rsidP="004A1278">
      <w:pPr>
        <w:pStyle w:val="Heading2"/>
      </w:pPr>
      <w:r>
        <w:t>Validation &amp; Generalizability</w:t>
      </w:r>
    </w:p>
    <w:p w14:paraId="2E87716C" w14:textId="47001E2D" w:rsidR="00EA39CF" w:rsidRPr="004A1278" w:rsidRDefault="00EA39CF" w:rsidP="004A1278">
      <w:r w:rsidRPr="004A1278">
        <w:t>It needs to be assessed how replicable and generalizable the direct findings of the research are in the context of the defined purpose. In addition, the results must be validated by other means of research (e.g., interviews, focus groups</w:t>
      </w:r>
      <w:r w:rsidR="008E3ACB" w:rsidRPr="004A1278">
        <w:t>) in order to confirm their relevance for the purpose of assessing a Health Technology.</w:t>
      </w:r>
    </w:p>
    <w:p w14:paraId="67FA3BC3" w14:textId="74BDB001" w:rsidR="00935371" w:rsidRPr="004A45AA" w:rsidRDefault="00935371" w:rsidP="006C61C2">
      <w:pPr>
        <w:pStyle w:val="Heading1"/>
      </w:pPr>
      <w:r w:rsidRPr="00106E55">
        <w:t>Don'ts</w:t>
      </w:r>
      <w:r w:rsidR="00536A0F">
        <w:t xml:space="preserve"> </w:t>
      </w:r>
      <w:r w:rsidR="00536A0F">
        <w:fldChar w:fldCharType="begin"/>
      </w:r>
      <w:r w:rsidR="005559A0">
        <w:instrText xml:space="preserve"> ADDIN ZOTERO_ITEM CSL_CITATION {"citationID":"S65wOokp","properties":{"formattedCitation":"[14\\uc0\\u8211{}34\\uc0\\u8211{}36]","plainCitation":"[14–34–36]","noteIndex":0},"citationItems":[{"id":39935,"uris":["http://zotero.org/users/1041627/items/7NRDXXEV"],"itemData":{"id":39935,"type":"article-journal","abstract":"Aims: To present ethical considerations and recommendations for accessing, analyzing, and reporting social media data in the context of patient-reported outcome (PRO) development. Methods: The FDA Patient-Focused Drug Development (PFDD) draft guidance suggests analysis of social media data (e.g., social networking sites, blogs, forums) as an initial, supplementary data source to inform development of research tools (e.g., interview guides). The data obtained can be a useful source of preliminary information where there is little published qualitative data. We reviewed guidance from the FDA, European Medicines Agency, and British Psychological Society on the conduct of social media research to provide an overview of ethical considerations and recommendations for PRO researchers. Results: There are several ethical principles to consider when accessing, analyzing and reporting social media data. The principles of general observational research should be applied to data obtained via social media, in that individuals should only be publicly observed in circumstances where they would expect to be observed by strangers. Websites that require a log-in or password should not be used as this represents a private environment; therefore individuals would not expect to be observed. Researchers should not attempt to influence the content posted on social media (e.g., posting targeted questions) without consent. It is important to acknowledge the lack of informed consent or confirmation of diagnosis when interpreting the findings from social media data. When reporting the findings from a social media review, the original 'poster/blogger' should remain anonymous. Verbatim quotes should not be included in reports/publications. It is the responsibility of the researcher to ensure that any paraphrased quotes included in publications cannot be 'reverse' searched to identify the original source. In addition, any individual demographic data obtained should only be reported when necessary to address the research aims. These considerations are particularly important when reporting sensitive topics or in rare/vulnerable populations. Conclusion: Social media data can provide rich, preliminary insights regarding the symptoms and impacts of a condition. It is important that researchers access, analyze, and report social media data in an ethical manner to protect individuals' privacy, despite the perception that social media posts are 'public.'.","archive":"Embase","container-title":"Quality of Life Research","DOI":"10.1007/s11136-020-02626-y","ISSN":"1573-2649","issue":"SUPPL 1","journalAbbreviation":"Qual. Life Res.","language":"English","page":"S135","title":"Ethical considerations when accessing, analyzing, and reporting social media data","URL":"https://www.embase.com/search/results?subaction=viewrecord&amp;id=L634412528&amp;from=export","volume":"29","author":[{"family":"Johnson","given":"C."},{"family":"Kitchen","given":"H."},{"family":"Marshall","given":"C."},{"family":"MacEy","given":"J."},{"family":"Aldhouse","given":"N.V.J."},{"family":"Zubeidi","given":"T.A."},{"family":"Pegram","given":"H.C."},{"family":"Hunter","given":"M."},{"family":"Knight","given":"S."}],"issued":{"date-parts":[["2019"]]}}},{"id":40169,"uris":["http://zotero.org/users/1041627/items/XJ3N73Z5"],"itemData":{"id":40169,"type":"article-journal","abstract":"BACKGROUND: Social media (SM) have altered the way we live and, for many, the way we die. The information available on even the rarest conditions is vast. Free from restrictions of mobility, time and distance, SM provides a space for people to share experiences of illness, death and dying, and potentially benefit from the emotional and practical support of others n similar positions. The communications that take place in these spaces also create large amounts of 'data' which, for any research centre, cannot be ignored. However, for a palliative care research centre the use of this 'data' comes with specific ethical dilemmas. METHODS: This paper details the process that we, as a research, went through in constructing a set of ethical guidelines by which to work. This involved conducting two consensus days; one with researchers from within the centre, and one with the inclusion of external researchers with a specific interest in SM. RESULTS: The primary themes that emerged from the consensus meetings includes; SM as a public or private space; the status of open and closed groups; the use of historical data; recruiting participants and obtaining informed consent and problems of anonymity associated with dissemination. CONCLUSIONS: These are the themes that this paper will focus on prior to setting out the guidelines that we subsequently constructed.","archive":"Medline","container-title":"BMJ supportive &amp; palliative care","DOI":"10.1136/bmjspcare-2015-000889","ISSN":"2045-4368","issue":"2","journalAbbreviation":"BMJ Support Palliat Care","language":"English","page":"219-224","title":"Palliative care research centre's move into social media: constructing a framework for ethical research, a consensus paper","URL":"https://www.embase.com/search/results?subaction=viewrecord&amp;id=L627948761&amp;from=export","volume":"9","author":[{"family":"Hopewell-Kelly","given":"N."},{"family":"Baillie","given":"J."},{"family":"Sivell","given":"S."},{"family":"Harrop","given":"E."},{"family":"Bowyer","given":"A."},{"family":"Taylor","given":"S."},{"family":"Thomas","given":"K."},{"family":"Newman","given":"A."},{"family":"Prout","given":"H."},{"family":"Byrne","given":"A."},{"family":"Taubert","given":"M."},{"family":"Nelson","given":"A."}],"issued":{"date-parts":[["2019"]]}}},{"id":42799,"uris":["http://zotero.org/users/1041627/items/KPUYGH63"],"itemData":{"id":42799,"type":"article-journal","abstract":"There is growing interest in population health research, which uses methods based on artificial intelligence. Such research draws on a range of clinical and non-clinical data to make predictions about health risks, such as identifying epidemics and monitoring disease spread. Much of this research uses data from social media in the public domain or anonymous secondary health data and is therefore exempt from ethics committee scrutiny. While the ethical use and regulation of digital-based research has been discussed, little attention has been given to the ethics governance of such research in higher education institutions in the field of population health. Such governance is essential to how scholars make ethical decisions and provides assurance to the public that researchers are acting ethically. We propose a process of ethics governance for population health research in higher education institutions. The approach takes the form of review after the research has been completed, with particular focus on the role artificial intelligence algorithms play in augmenting decision-making. The first layer of review could be national, open-science repositories for open-source algorithms and affiliated data or information which are developed during research. The second layer would be a sector-specific validation of the research processes and algorithms by a committee of academics and stakeholders with a wide range of expertise across disciplines. The committee could be created as an off-shoot of an already functioning national oversight body or health technology assessment organization. We use case studies of good practice to explore how this process might operate.","container-title":"Bulletin of the World Health Organization","DOI":"10.2471/BLT.19.237370","ISSN":"0042-9686","issue":"4","journalAbbreviation":"Bull World Health Organ","note":"PMID: 32284646\nPMCID: PMC7133469","page":"239-244","source":"PubMed Central","title":"Defining ethical standards for the application of digital tools to population health research","URL":"https://www.ncbi.nlm.nih.gov/pmc/articles/PMC7133469/","volume":"98","author":[{"family":"Samuel","given":"Gabrielle"},{"family":"Derrick","given":"Gemma"}],"accessed":{"date-parts":[["2021",9,15]]},"issued":{"date-parts":[["2020",4,1]]}}}],"schema":"https://github.com/citation-style-language/schema/raw/master/csl-citation.json"} </w:instrText>
      </w:r>
      <w:r w:rsidR="00536A0F">
        <w:fldChar w:fldCharType="separate"/>
      </w:r>
      <w:r w:rsidR="005559A0" w:rsidRPr="005559A0">
        <w:rPr>
          <w:rFonts w:ascii="Calibri Light" w:hAnsi="Calibri Light" w:cs="Calibri Light"/>
          <w:sz w:val="26"/>
          <w:szCs w:val="24"/>
        </w:rPr>
        <w:t>[14–34–36]</w:t>
      </w:r>
      <w:r w:rsidR="00536A0F">
        <w:fldChar w:fldCharType="end"/>
      </w:r>
      <w:r w:rsidR="00536A0F" w:rsidRPr="004A45AA">
        <w:t xml:space="preserve"> </w:t>
      </w:r>
    </w:p>
    <w:p w14:paraId="56498811" w14:textId="6A652191" w:rsidR="00106E55" w:rsidRPr="004A45AA" w:rsidRDefault="00106E55" w:rsidP="004A1278">
      <w:pPr>
        <w:pStyle w:val="Heading2"/>
      </w:pPr>
      <w:r w:rsidRPr="004A45AA">
        <w:t>Websites that require a log-in or password should not be used as this represents a private environment; therefore, individuals would not expect to be observed</w:t>
      </w:r>
      <w:r w:rsidR="00536A0F" w:rsidRPr="004A45AA">
        <w:t xml:space="preserve"> </w:t>
      </w:r>
    </w:p>
    <w:p w14:paraId="4E053E9D" w14:textId="77777777" w:rsidR="0021012E" w:rsidRPr="004A45AA" w:rsidRDefault="0021012E" w:rsidP="004A1278"/>
    <w:p w14:paraId="03D06A77" w14:textId="191D0614" w:rsidR="00536A0F" w:rsidRPr="004A45AA" w:rsidRDefault="00106E55" w:rsidP="004A1278">
      <w:pPr>
        <w:pStyle w:val="Heading2"/>
      </w:pPr>
      <w:r w:rsidRPr="004A45AA">
        <w:t xml:space="preserve">Do not influence the content posted on social </w:t>
      </w:r>
      <w:r w:rsidR="0021012E" w:rsidRPr="004A45AA">
        <w:t>media (</w:t>
      </w:r>
      <w:r w:rsidRPr="004A45AA">
        <w:t>e.g., posting targeted questions</w:t>
      </w:r>
      <w:r w:rsidR="00536A0F" w:rsidRPr="004A45AA">
        <w:t xml:space="preserve"> or adding own comments</w:t>
      </w:r>
      <w:r w:rsidRPr="004A45AA">
        <w:t>) without consent</w:t>
      </w:r>
      <w:r w:rsidR="00536A0F" w:rsidRPr="004A45AA">
        <w:t xml:space="preserve"> / transparency </w:t>
      </w:r>
    </w:p>
    <w:p w14:paraId="3A96D97F" w14:textId="6D90F6EC" w:rsidR="00106E55" w:rsidRPr="004A45AA" w:rsidRDefault="00106E55" w:rsidP="004A1278">
      <w:pPr>
        <w:pStyle w:val="Heading2"/>
      </w:pPr>
    </w:p>
    <w:p w14:paraId="6CC89939" w14:textId="77777777" w:rsidR="0021012E" w:rsidRPr="004A45AA" w:rsidRDefault="0021012E" w:rsidP="004A1278"/>
    <w:p w14:paraId="32E1E36C" w14:textId="097EF008" w:rsidR="00536A0F" w:rsidRPr="004A45AA" w:rsidRDefault="00106E55" w:rsidP="004A1278">
      <w:pPr>
        <w:pStyle w:val="Heading2"/>
      </w:pPr>
      <w:r w:rsidRPr="004A45AA">
        <w:t>Do not use Verbatim quotes in reports/publications (risk of re-identification)</w:t>
      </w:r>
      <w:r w:rsidR="00536A0F" w:rsidRPr="004A45AA">
        <w:t xml:space="preserve"> </w:t>
      </w:r>
    </w:p>
    <w:p w14:paraId="17800A57" w14:textId="0046267C" w:rsidR="00106E55" w:rsidRPr="004A45AA" w:rsidRDefault="00106E55" w:rsidP="004A1278">
      <w:r w:rsidRPr="004A45AA">
        <w:t>Exception: with consent of contributor.</w:t>
      </w:r>
    </w:p>
    <w:p w14:paraId="0426F94E" w14:textId="77777777" w:rsidR="0021012E" w:rsidRPr="004A45AA" w:rsidRDefault="0021012E" w:rsidP="004A1278"/>
    <w:p w14:paraId="38D6FDFB" w14:textId="65CB1050" w:rsidR="00106E55" w:rsidRPr="004A45AA" w:rsidRDefault="00106E55" w:rsidP="004A1278">
      <w:pPr>
        <w:pStyle w:val="Heading2"/>
      </w:pPr>
      <w:r w:rsidRPr="004A45AA">
        <w:t>Don't report any individual demographic data obtained (exception: if necessary to address the research aims)</w:t>
      </w:r>
      <w:r w:rsidR="00536A0F" w:rsidRPr="004A45AA">
        <w:t xml:space="preserve"> </w:t>
      </w:r>
    </w:p>
    <w:p w14:paraId="57A5B8D2" w14:textId="77777777" w:rsidR="0021012E" w:rsidRPr="004A45AA" w:rsidRDefault="0021012E" w:rsidP="004A1278"/>
    <w:p w14:paraId="7754D2E6" w14:textId="548C69DD" w:rsidR="00935371" w:rsidRPr="004A45AA" w:rsidRDefault="00935371" w:rsidP="004A1278">
      <w:pPr>
        <w:pStyle w:val="Heading2"/>
      </w:pPr>
      <w:r w:rsidRPr="004A45AA">
        <w:t>Don't use historical text</w:t>
      </w:r>
      <w:r w:rsidR="0021012E" w:rsidRPr="004A45AA">
        <w:t xml:space="preserve"> in a non-contextual way</w:t>
      </w:r>
      <w:r w:rsidRPr="004A45AA">
        <w:t xml:space="preserve"> </w:t>
      </w:r>
    </w:p>
    <w:p w14:paraId="087B3766" w14:textId="7A08F8F3" w:rsidR="00935371" w:rsidRPr="004A45AA" w:rsidRDefault="00935371" w:rsidP="004A1278">
      <w:pPr>
        <w:pStyle w:val="Heading3"/>
      </w:pPr>
      <w:r w:rsidRPr="004A45AA">
        <w:t>out of context</w:t>
      </w:r>
    </w:p>
    <w:p w14:paraId="22F82B4E" w14:textId="77777777" w:rsidR="00935371" w:rsidRPr="004A45AA" w:rsidRDefault="00935371" w:rsidP="004A1278">
      <w:pPr>
        <w:pStyle w:val="Heading3"/>
      </w:pPr>
      <w:r w:rsidRPr="004A45AA">
        <w:t>maybe outdated, even from contributor perspective</w:t>
      </w:r>
    </w:p>
    <w:p w14:paraId="08F80FA2" w14:textId="77777777" w:rsidR="00935371" w:rsidRPr="004A45AA" w:rsidRDefault="00935371" w:rsidP="004A1278">
      <w:pPr>
        <w:pStyle w:val="Heading3"/>
      </w:pPr>
      <w:r w:rsidRPr="004A45AA">
        <w:t>historical opt-out or consent difficult / unlikely</w:t>
      </w:r>
    </w:p>
    <w:p w14:paraId="15CC1A71" w14:textId="77777777" w:rsidR="00191491" w:rsidRPr="004A45AA" w:rsidRDefault="00191491" w:rsidP="004A1278"/>
    <w:p w14:paraId="711EB2EF" w14:textId="77777777" w:rsidR="0021012E" w:rsidRPr="004A45AA" w:rsidRDefault="0021012E" w:rsidP="004A1278"/>
    <w:p w14:paraId="0EBC4ED5" w14:textId="77777777" w:rsidR="0021012E" w:rsidRPr="004A45AA" w:rsidRDefault="00935371" w:rsidP="004A1278">
      <w:pPr>
        <w:pStyle w:val="Heading2"/>
      </w:pPr>
      <w:r w:rsidRPr="004A45AA">
        <w:t xml:space="preserve">Continuous process </w:t>
      </w:r>
    </w:p>
    <w:p w14:paraId="23B286BD" w14:textId="6B3064E9" w:rsidR="00191491" w:rsidRDefault="00935371" w:rsidP="0025704E">
      <w:r w:rsidRPr="004A45AA">
        <w:t>not a 1-time assessment, but reassessment throughout research</w:t>
      </w:r>
    </w:p>
    <w:p w14:paraId="325F3828" w14:textId="09FA31CC" w:rsidR="009464AD" w:rsidRDefault="009464AD" w:rsidP="004A1278"/>
    <w:p w14:paraId="3E9A6EE5" w14:textId="573A35D2" w:rsidR="004F1136" w:rsidRDefault="006C61C2" w:rsidP="006C61C2">
      <w:pPr>
        <w:pStyle w:val="Heading1"/>
      </w:pPr>
      <w:r>
        <w:lastRenderedPageBreak/>
        <w:t>EXCLUDED</w:t>
      </w:r>
      <w:r w:rsidR="004F1136">
        <w:t xml:space="preserve"> (as not in scope of review)</w:t>
      </w:r>
      <w:r w:rsidR="009464AD">
        <w:t xml:space="preserve">: </w:t>
      </w:r>
    </w:p>
    <w:p w14:paraId="02158664" w14:textId="43FC706E" w:rsidR="009464AD" w:rsidRDefault="009464AD" w:rsidP="004A1278">
      <w:pPr>
        <w:pStyle w:val="ListParagraph"/>
        <w:numPr>
          <w:ilvl w:val="0"/>
          <w:numId w:val="5"/>
        </w:numPr>
      </w:pPr>
      <w:r>
        <w:t xml:space="preserve">The issues related to the use of social media to recruit hard-to-reach groups (children with cancer) include risk for subject selection bias, privacy rights, protecting identity of participants, data security issues, and access to research </w:t>
      </w:r>
      <w:r>
        <w:fldChar w:fldCharType="begin"/>
      </w:r>
      <w:r w:rsidR="005559A0">
        <w:instrText xml:space="preserve"> ADDIN ZOTERO_ITEM CSL_CITATION {"citationID":"LkZ1t6K7","properties":{"formattedCitation":"[37]","plainCitation":"[37]","noteIndex":0},"citationItems":[{"id":39858,"uris":["http://zotero.org/users/1041627/items/S5N7AW62"],"itemData":{"id":39858,"type":"article-journal","abstract":"BACKGROUND: Social media platforms are useful for recruiting hard-to-reach populations, such as caregivers of children with cancer, for research. However, there are unique ethical considerations in using social media. OBJECTIVES: The aim of the study was to describe the methods used to recruit hard-to-reach caregivers (parents of children with cancer) for research and related ethical considerations. METHODS: We used The Belmont Report tenets (respect for persons, beneficence, and justice) as a guiding framework to identify issues relevant to social media recruitment of hard-to-reach populations and to describe how we addressed these issues in our study. RESULTS: We engaged leaders of two online communities that offer peer support for caregivers of children with cancer to help with recruitment to our study on financial effect of pediatric cancer. We identified issues in using social media for recruiting hard-to-reach populations in alignment with The Belmont Report, including risk for subject selection bias, privacy rights, protecting identity of participants, data security issues, and access to research. We addressed issues by deliberate study design decisions and engagement with online community advocates. DISCUSSION: Using social media to recruit hard-to-reach populations may be a successful way to engage them in research. Although researchers may remain compliant with the institutional review board of their facilities and are faithful to the tenets of The Belmont Report, unanticipated ethical issues may arise directly or indirectly as a result of using social media. This article identifies these issues and provides suggestions for dealing with them.","archive":"Medline","container-title":"Nursing research","DOI":"10.1097/NNR.0000000000000473","ISSN":"1538-9847","issue":"1","journalAbbreviation":"Nurs Res","language":"English","page":"67-71","title":"Ethical Considerations of Social Media to Recruit Caregivers of Children With Cancer","URL":"https://www.embase.com/search/results?subaction=viewrecord&amp;id=L633080674&amp;from=export","volume":"70","author":[{"family":"Tan","given":"K.R."},{"family":"Killela","given":"M.K."},{"family":"Leckey","given":"J."}],"issued":{"date-parts":[["2021"]]}}}],"schema":"https://github.com/citation-style-language/schema/raw/master/csl-citation.json"} </w:instrText>
      </w:r>
      <w:r>
        <w:fldChar w:fldCharType="separate"/>
      </w:r>
      <w:r w:rsidR="005559A0" w:rsidRPr="005559A0">
        <w:rPr>
          <w:rFonts w:ascii="Calibri" w:hAnsi="Calibri" w:cs="Calibri"/>
        </w:rPr>
        <w:t>[37]</w:t>
      </w:r>
      <w:r>
        <w:fldChar w:fldCharType="end"/>
      </w:r>
      <w:r>
        <w:t>.</w:t>
      </w:r>
    </w:p>
    <w:p w14:paraId="5E551BBA" w14:textId="496A670F" w:rsidR="009464AD" w:rsidRDefault="00547809" w:rsidP="004A1278">
      <w:pPr>
        <w:pStyle w:val="ListParagraph"/>
        <w:numPr>
          <w:ilvl w:val="0"/>
          <w:numId w:val="5"/>
        </w:numPr>
      </w:pPr>
      <w:r>
        <w:t xml:space="preserve">Information shared by healthcare professionals may represent source of risk for disclosing patients’ potentially identifiable information, such as time frame, patient names, identifiable clinical scenario </w:t>
      </w:r>
      <w:r>
        <w:fldChar w:fldCharType="begin"/>
      </w:r>
      <w:r w:rsidR="005559A0">
        <w:instrText xml:space="preserve"> ADDIN ZOTERO_ITEM CSL_CITATION {"citationID":"4nhl8til","properties":{"formattedCitation":"[38]","plainCitation":"[38]","noteIndex":0},"citationItems":[{"id":40088,"uris":["http://zotero.org/users/1041627/items/ZKF66RVL"],"itemData":{"id":40088,"type":"article-journal","abstract":"Background: Respecting patient privacy and confidentiality is critical for doctor-patient relationships and public trust in medical professionals. The frequency of potentially identifiable disclosures online during periods of active engagement is unknown. Objective: The objective of this study was to quantify potentially identifiable content shared on social media by physicians and other health care providers using the hashtag #ShareAStoryInOneTweet. Methods: We accessed and searched Twitter's API using Symplur software for tweets that included the hashtag #ShareAStoryInOneTweet. We identified 1206 tweets by doctors, nurses, and other health professionals out of 43,374 tweets shared in May 2018. Tweet content was evaluated in January 2019 to determine the incidence of instances where names or potentially identifiable information about patients were shared; content analysis of tweets in which information about others had been disclosed was performed. The study also evaluated whether participants raised concerns about privacy breaches and estimated the frequency of deleted tweets. The study used dual, blinded coding for a 10% sample to estimate intercoder reliability using Cohen κ statistic for identifying the potential identifiability of tweet content. Results: Health care professionals (n=656) disclosing information about others included 486 doctors (74.1%) and 98 nurses (14.9%). Health care professionals sharing stories about patient care disclosed the time frame in 95 tweets (95/754, 12.6%) and included patient names in 15 tweets (15/754, 2.0%). It is estimated that friends or families could likely identify the clinical scenario described in 242 of the 754 tweets (32.1%). Among 348 tweets about potentially living patients, it was estimated that 162 (46.6%) were likely identifiable by patients. Intercoder reliability in rating the potential identifiability demonstrated 86.8% agreement, with a Cohen κ of 0.8 suggesting substantial agreement. We also identified 78 out of 754 tweets (6.5%) that had been deleted on the website but were still viewable in the analytics software data set. Conclusions: During periods of active sharing online, nurses, physicians, and other health professionals may sometimes share more information than patients or families might expect. More study is needed to determine whether similar events arise frequently and to understand how to best ensure that patients' rights are adequately respected.","archive":"Embase","container-title":"Journal of Medical Internet Research","DOI":"10.2196/19746","ISSN":"1438-8871","issue":"9","journalAbbreviation":"J. Med. Internet Res.","language":"English","title":"Public disclosure on social media of identifiable patient information by health professionals: Content analysis of twitter data","URL":"https://www.embase.com/search/results?subaction=viewrecord&amp;id=L2010074843&amp;from=export","volume":"22","author":[{"family":"Ahmed","given":"W."},{"family":"Jagsi","given":"R."},{"family":"Gutheil","given":"T.G."},{"family":"Katz","given":"M.S."}],"issued":{"date-parts":[["2020"]]}}}],"schema":"https://github.com/citation-style-language/schema/raw/master/csl-citation.json"} </w:instrText>
      </w:r>
      <w:r>
        <w:fldChar w:fldCharType="separate"/>
      </w:r>
      <w:r w:rsidR="005559A0" w:rsidRPr="005559A0">
        <w:rPr>
          <w:rFonts w:ascii="Calibri" w:hAnsi="Calibri" w:cs="Calibri"/>
        </w:rPr>
        <w:t>[38]</w:t>
      </w:r>
      <w:r>
        <w:fldChar w:fldCharType="end"/>
      </w:r>
      <w:r>
        <w:t>.</w:t>
      </w:r>
    </w:p>
    <w:p w14:paraId="7A39B0A3" w14:textId="67EEBA57" w:rsidR="006D1961" w:rsidRPr="004F1136" w:rsidRDefault="006D1961" w:rsidP="004A1278">
      <w:pPr>
        <w:pStyle w:val="ListParagraph"/>
        <w:numPr>
          <w:ilvl w:val="0"/>
          <w:numId w:val="5"/>
        </w:numPr>
        <w:rPr>
          <w:rFonts w:ascii="Arial" w:hAnsi="Arial" w:cs="Arial"/>
        </w:rPr>
      </w:pPr>
      <w:r>
        <w:t xml:space="preserve">Deleted posts may still represent a source of risk as they remain accessible by analytic software in certain cases. Although this may not be a prevalent issue in general  this may still occur and should be taken into consideration when using such data </w:t>
      </w:r>
      <w:r>
        <w:fldChar w:fldCharType="begin"/>
      </w:r>
      <w:r w:rsidR="005559A0">
        <w:instrText xml:space="preserve"> ADDIN ZOTERO_ITEM CSL_CITATION {"citationID":"VwfTFu6X","properties":{"formattedCitation":"[38]","plainCitation":"[38]","noteIndex":0},"citationItems":[{"id":40088,"uris":["http://zotero.org/users/1041627/items/ZKF66RVL"],"itemData":{"id":40088,"type":"article-journal","abstract":"Background: Respecting patient privacy and confidentiality is critical for doctor-patient relationships and public trust in medical professionals. The frequency of potentially identifiable disclosures online during periods of active engagement is unknown. Objective: The objective of this study was to quantify potentially identifiable content shared on social media by physicians and other health care providers using the hashtag #ShareAStoryInOneTweet. Methods: We accessed and searched Twitter's API using Symplur software for tweets that included the hashtag #ShareAStoryInOneTweet. We identified 1206 tweets by doctors, nurses, and other health professionals out of 43,374 tweets shared in May 2018. Tweet content was evaluated in January 2019 to determine the incidence of instances where names or potentially identifiable information about patients were shared; content analysis of tweets in which information about others had been disclosed was performed. The study also evaluated whether participants raised concerns about privacy breaches and estimated the frequency of deleted tweets. The study used dual, blinded coding for a 10% sample to estimate intercoder reliability using Cohen κ statistic for identifying the potential identifiability of tweet content. Results: Health care professionals (n=656) disclosing information about others included 486 doctors (74.1%) and 98 nurses (14.9%). Health care professionals sharing stories about patient care disclosed the time frame in 95 tweets (95/754, 12.6%) and included patient names in 15 tweets (15/754, 2.0%). It is estimated that friends or families could likely identify the clinical scenario described in 242 of the 754 tweets (32.1%). Among 348 tweets about potentially living patients, it was estimated that 162 (46.6%) were likely identifiable by patients. Intercoder reliability in rating the potential identifiability demonstrated 86.8% agreement, with a Cohen κ of 0.8 suggesting substantial agreement. We also identified 78 out of 754 tweets (6.5%) that had been deleted on the website but were still viewable in the analytics software data set. Conclusions: During periods of active sharing online, nurses, physicians, and other health professionals may sometimes share more information than patients or families might expect. More study is needed to determine whether similar events arise frequently and to understand how to best ensure that patients' rights are adequately respected.","archive":"Embase","container-title":"Journal of Medical Internet Research","DOI":"10.2196/19746","ISSN":"1438-8871","issue":"9","journalAbbreviation":"J. Med. Internet Res.","language":"English","title":"Public disclosure on social media of identifiable patient information by health professionals: Content analysis of twitter data","URL":"https://www.embase.com/search/results?subaction=viewrecord&amp;id=L2010074843&amp;from=export","volume":"22","author":[{"family":"Ahmed","given":"W."},{"family":"Jagsi","given":"R."},{"family":"Gutheil","given":"T.G."},{"family":"Katz","given":"M.S."}],"issued":{"date-parts":[["2020"]]}}}],"schema":"https://github.com/citation-style-language/schema/raw/master/csl-citation.json"} </w:instrText>
      </w:r>
      <w:r>
        <w:fldChar w:fldCharType="separate"/>
      </w:r>
      <w:r w:rsidR="005559A0" w:rsidRPr="005559A0">
        <w:rPr>
          <w:rFonts w:ascii="Calibri" w:hAnsi="Calibri" w:cs="Calibri"/>
        </w:rPr>
        <w:t>[38]</w:t>
      </w:r>
      <w:r>
        <w:fldChar w:fldCharType="end"/>
      </w:r>
      <w:r>
        <w:t>.</w:t>
      </w:r>
    </w:p>
    <w:p w14:paraId="4B580D68" w14:textId="0C07204F" w:rsidR="00983766" w:rsidRDefault="00983766" w:rsidP="004A1278"/>
    <w:p w14:paraId="2989EADA" w14:textId="61861122" w:rsidR="00983766" w:rsidRDefault="00983766" w:rsidP="00983766">
      <w:pPr>
        <w:pStyle w:val="Heading1"/>
        <w:rPr>
          <w:lang w:val="en-GB"/>
        </w:rPr>
      </w:pPr>
      <w:bookmarkStart w:id="2" w:name="_Ref113628500"/>
      <w:r>
        <w:rPr>
          <w:lang w:val="en-GB"/>
        </w:rPr>
        <w:t>Reports &amp; Guidance Summary</w:t>
      </w:r>
      <w:bookmarkEnd w:id="2"/>
    </w:p>
    <w:p w14:paraId="2B037833" w14:textId="77777777" w:rsidR="00983766" w:rsidRDefault="00983766" w:rsidP="00983766">
      <w:pPr>
        <w:rPr>
          <w:b/>
          <w:bCs/>
        </w:rPr>
      </w:pPr>
      <w:r w:rsidRPr="00A233CC">
        <w:rPr>
          <w:b/>
          <w:bCs/>
        </w:rPr>
        <w:t>Belmont report 1979</w:t>
      </w:r>
    </w:p>
    <w:p w14:paraId="3F270F8C" w14:textId="77777777" w:rsidR="00983766" w:rsidRPr="001A2BBA" w:rsidRDefault="00EE6EE0" w:rsidP="00983766">
      <w:hyperlink r:id="rId8" w:history="1">
        <w:r w:rsidR="00983766" w:rsidRPr="001A2BBA">
          <w:rPr>
            <w:rStyle w:val="Hyperlink"/>
          </w:rPr>
          <w:t>https://www.hhs.gov/ohrp/sites/default/files/the-belmont-report-508c_FINAL.pdf</w:t>
        </w:r>
      </w:hyperlink>
      <w:r w:rsidR="00983766" w:rsidRPr="001A2BBA">
        <w:t xml:space="preserve"> </w:t>
      </w:r>
    </w:p>
    <w:p w14:paraId="588C5196" w14:textId="77777777" w:rsidR="00983766" w:rsidRDefault="00983766" w:rsidP="00983766">
      <w:r>
        <w:t>Belmont report (1979) set out the three basic ethical principles that imply consideration of the following requirements</w:t>
      </w:r>
      <w:r w:rsidRPr="00A665F1">
        <w:t xml:space="preserve"> </w:t>
      </w:r>
      <w:r>
        <w:t>for the conduct of research involving human subjects: informed consent (respect of persons), risk/benefit assessment (benefice), and the selection of subjects of research (justice). Informed consent is a necessary step that has to contain the three elements: information, comprehension and voluntariness. Risks/benefit assessment is carried out by an investigator presented to a review committee and potential participants, who can make informed decision on participation. Finally, there has to be fair procedures and outcomes in the selection of research subjects.</w:t>
      </w:r>
    </w:p>
    <w:p w14:paraId="1A22DEA1" w14:textId="77777777" w:rsidR="00983766" w:rsidRDefault="00983766" w:rsidP="00983766"/>
    <w:p w14:paraId="46C398FC" w14:textId="77777777" w:rsidR="00983766" w:rsidRPr="001A2BBA" w:rsidRDefault="00983766" w:rsidP="00983766">
      <w:pPr>
        <w:rPr>
          <w:b/>
          <w:bCs/>
        </w:rPr>
      </w:pPr>
      <w:r w:rsidRPr="001A2BBA">
        <w:rPr>
          <w:b/>
          <w:bCs/>
        </w:rPr>
        <w:t xml:space="preserve">HMA-EMA Joint Big Data </w:t>
      </w:r>
      <w:r>
        <w:rPr>
          <w:b/>
          <w:bCs/>
        </w:rPr>
        <w:t xml:space="preserve">Taskforce </w:t>
      </w:r>
      <w:r w:rsidRPr="001A2BBA">
        <w:rPr>
          <w:b/>
          <w:bCs/>
        </w:rPr>
        <w:t>– Summary Report (2019)</w:t>
      </w:r>
    </w:p>
    <w:p w14:paraId="58D0D4DC" w14:textId="77777777" w:rsidR="00983766" w:rsidRDefault="00EE6EE0" w:rsidP="00983766">
      <w:hyperlink r:id="rId9" w:history="1">
        <w:r w:rsidR="00983766" w:rsidRPr="0065577D">
          <w:rPr>
            <w:rStyle w:val="Hyperlink"/>
          </w:rPr>
          <w:t>https://www.ema.europa.eu/en/documents/minutes/hma/ema-joint-task-force-big-data-summary-report_en.pdf</w:t>
        </w:r>
      </w:hyperlink>
      <w:r w:rsidR="00983766">
        <w:t xml:space="preserve"> </w:t>
      </w:r>
    </w:p>
    <w:p w14:paraId="5E82E98A" w14:textId="77777777" w:rsidR="00983766" w:rsidRDefault="00983766" w:rsidP="00983766">
      <w:r w:rsidRPr="00A34D53">
        <w:t>HMA-EMA Joint Big Data Taskforce</w:t>
      </w:r>
      <w:r>
        <w:t xml:space="preserve"> (2019) does not provide any specific recommendations on the ethical or privacy considerations for using social media data for the conduct of research. However, there is a general recognition that big data and their timely analysis brings value to the regulatory decision-making. It is also anticipated that the volume of social media data will increase and it would be naturally used for research purposes in regulatory space (especially in pharmacovigilance, but other uses merit investigation). The report calls for addressing ethical and privacy issues in access to social media data among other recommendations, but marks it as an immature field. </w:t>
      </w:r>
    </w:p>
    <w:p w14:paraId="5F46495E" w14:textId="77777777" w:rsidR="00983766" w:rsidRDefault="00983766" w:rsidP="00983766">
      <w:pPr>
        <w:rPr>
          <w:i/>
          <w:iCs/>
        </w:rPr>
      </w:pPr>
      <w:r w:rsidRPr="00376061">
        <w:rPr>
          <w:b/>
          <w:bCs/>
        </w:rPr>
        <w:lastRenderedPageBreak/>
        <w:t>””:</w:t>
      </w:r>
      <w:r>
        <w:t xml:space="preserve"> </w:t>
      </w:r>
      <w:r w:rsidRPr="00376061">
        <w:rPr>
          <w:i/>
          <w:iCs/>
        </w:rPr>
        <w:t>Opportunities exist for m health/wearables to deliver new outcome measures and record lifestyle factors currently not possible to reliably capture via other means, but standards need to be defined if this data is to be used for regulatory submissions. Finally, the most natural application of social media data is for pharmacovigilance and signal detection but further research is required to identify the specific areas where such data will add most value.</w:t>
      </w:r>
    </w:p>
    <w:p w14:paraId="26798D1E" w14:textId="77777777" w:rsidR="00983766" w:rsidRPr="00C5420C" w:rsidRDefault="00983766" w:rsidP="00983766">
      <w:pPr>
        <w:rPr>
          <w:i/>
          <w:iCs/>
        </w:rPr>
      </w:pPr>
      <w:r w:rsidRPr="00C5420C">
        <w:rPr>
          <w:i/>
          <w:iCs/>
        </w:rPr>
        <w:t>This situation is replicated over multiple data sets in the big data landscape, particularly real world data and at the far end of the spectrum social media data. However, standardising the data is hard; much of data is unstructured and heterogeneous and this is especially true of social media data which is anticipated to account for much of the data volume increases in the coming years.</w:t>
      </w:r>
    </w:p>
    <w:p w14:paraId="202775F1" w14:textId="77777777" w:rsidR="00983766" w:rsidRPr="00C5420C" w:rsidRDefault="00983766" w:rsidP="00983766">
      <w:pPr>
        <w:rPr>
          <w:i/>
          <w:iCs/>
        </w:rPr>
      </w:pPr>
      <w:r w:rsidRPr="00C5420C">
        <w:rPr>
          <w:i/>
          <w:iCs/>
        </w:rPr>
        <w:t>25 Data access and use To ensure ethical and privacy issues on access to social media data are carefully addressed. • Support the development of guidance on the ethical and legal implications of using social media data. Availability of appropriate guidance.</w:t>
      </w:r>
    </w:p>
    <w:p w14:paraId="24E46150" w14:textId="77777777" w:rsidR="00983766" w:rsidRDefault="00983766" w:rsidP="00983766"/>
    <w:p w14:paraId="68760DD5" w14:textId="77777777" w:rsidR="00983766" w:rsidRPr="000D6AC1" w:rsidRDefault="00983766" w:rsidP="00983766">
      <w:pPr>
        <w:rPr>
          <w:b/>
          <w:bCs/>
          <w:lang w:val="en-GB"/>
        </w:rPr>
      </w:pPr>
      <w:r w:rsidRPr="000D6AC1">
        <w:rPr>
          <w:b/>
          <w:bCs/>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3FD8111" w14:textId="77777777" w:rsidR="00983766" w:rsidRDefault="00EE6EE0" w:rsidP="00983766">
      <w:pPr>
        <w:rPr>
          <w:lang w:val="en-GB"/>
        </w:rPr>
      </w:pPr>
      <w:hyperlink r:id="rId10" w:history="1">
        <w:r w:rsidR="00983766" w:rsidRPr="0065577D">
          <w:rPr>
            <w:rStyle w:val="Hyperlink"/>
            <w:lang w:val="en-GB"/>
          </w:rPr>
          <w:t>https://eur-lex.europa.eu/legal-content/en/TXT/?uri=CELEX:32016R0679</w:t>
        </w:r>
      </w:hyperlink>
      <w:r w:rsidR="00983766">
        <w:rPr>
          <w:lang w:val="en-GB"/>
        </w:rPr>
        <w:t xml:space="preserve"> </w:t>
      </w:r>
    </w:p>
    <w:p w14:paraId="7F4D3719" w14:textId="77777777" w:rsidR="00983766" w:rsidRDefault="00983766" w:rsidP="00983766">
      <w:pPr>
        <w:rPr>
          <w:lang w:val="en-GB"/>
        </w:rPr>
      </w:pPr>
      <w:r>
        <w:rPr>
          <w:lang w:val="en-GB"/>
        </w:rPr>
        <w:t xml:space="preserve">In European space, social media research should be conducted in compliance with the General Data Protection Regulation (EU 2016). Among other provisions, the GDPR clearly sets the requirement for informed consent, which could be done by </w:t>
      </w:r>
      <w:r w:rsidRPr="000D6AC1">
        <w:rPr>
          <w:lang w:val="en-GB"/>
        </w:rPr>
        <w:t>ticking a box</w:t>
      </w:r>
      <w:r>
        <w:rPr>
          <w:lang w:val="en-GB"/>
        </w:rPr>
        <w:t xml:space="preserve"> on a respective platform/website. The Regulation acknowledges that there may be situations where it is not possible to know the intended purpose of data processing at the time data collection and, therefore, recommends that the subjects should be allowed to give their consent to certain areas </w:t>
      </w:r>
      <w:r w:rsidRPr="000D6AC1">
        <w:rPr>
          <w:lang w:val="en-GB"/>
        </w:rPr>
        <w:t>of scientific research</w:t>
      </w:r>
      <w:r>
        <w:rPr>
          <w:lang w:val="en-GB"/>
        </w:rPr>
        <w:t xml:space="preserve">. </w:t>
      </w:r>
    </w:p>
    <w:p w14:paraId="5047B6B0" w14:textId="77777777" w:rsidR="00983766" w:rsidRDefault="00983766" w:rsidP="00983766">
      <w:pPr>
        <w:rPr>
          <w:lang w:val="en-GB"/>
        </w:rPr>
      </w:pPr>
    </w:p>
    <w:p w14:paraId="6A385A79" w14:textId="77777777" w:rsidR="00983766" w:rsidRPr="008D6A96" w:rsidRDefault="00983766" w:rsidP="00983766">
      <w:pPr>
        <w:rPr>
          <w:b/>
          <w:bCs/>
          <w:lang w:val="en-GB"/>
        </w:rPr>
      </w:pPr>
      <w:r w:rsidRPr="008D6A96">
        <w:rPr>
          <w:b/>
          <w:bCs/>
          <w:lang w:val="en-GB"/>
        </w:rPr>
        <w:t>BERA ETHICAL GUIDELINES (2018) FOR EDUCATIONAL RESEARCH</w:t>
      </w:r>
    </w:p>
    <w:p w14:paraId="0EF3BA50" w14:textId="77777777" w:rsidR="00983766" w:rsidRDefault="00EE6EE0" w:rsidP="00983766">
      <w:pPr>
        <w:rPr>
          <w:lang w:val="en-GB"/>
        </w:rPr>
      </w:pPr>
      <w:hyperlink r:id="rId11" w:history="1">
        <w:r w:rsidR="00983766" w:rsidRPr="0065577D">
          <w:rPr>
            <w:rStyle w:val="Hyperlink"/>
            <w:lang w:val="en-GB"/>
          </w:rPr>
          <w:t>file:///C:/Users/danylan1/Downloads/BERA-Ethical-Guidelines-for-Educational-Research_4thEdn_2018.pdf</w:t>
        </w:r>
      </w:hyperlink>
      <w:r w:rsidR="00983766">
        <w:rPr>
          <w:lang w:val="en-GB"/>
        </w:rPr>
        <w:t xml:space="preserve"> </w:t>
      </w:r>
    </w:p>
    <w:p w14:paraId="373F472F" w14:textId="77777777" w:rsidR="00983766" w:rsidRDefault="00983766" w:rsidP="00983766">
      <w:pPr>
        <w:rPr>
          <w:lang w:val="en-GB"/>
        </w:rPr>
      </w:pPr>
      <w:r>
        <w:rPr>
          <w:lang w:val="en-GB"/>
        </w:rPr>
        <w:t xml:space="preserve">BERA guidelines in 2018 were extended to include the growing field of social media data usage. A few important considerations are raised by BERA in their guidelines. </w:t>
      </w:r>
    </w:p>
    <w:p w14:paraId="119AB1CA" w14:textId="77777777" w:rsidR="00983766" w:rsidRPr="006D7DED" w:rsidRDefault="00983766" w:rsidP="00983766">
      <w:pPr>
        <w:pStyle w:val="ListParagraph"/>
        <w:numPr>
          <w:ilvl w:val="0"/>
          <w:numId w:val="6"/>
        </w:numPr>
        <w:spacing w:after="160" w:line="259" w:lineRule="auto"/>
        <w:rPr>
          <w:lang w:val="en-GB"/>
        </w:rPr>
      </w:pPr>
      <w:r w:rsidRPr="006D7DED">
        <w:rPr>
          <w:lang w:val="en-GB"/>
        </w:rPr>
        <w:t xml:space="preserve">They highlight that a given name or identity may not represent a single human (may be a bot, organization, or managed account) and hence, researchers have responsibility to account for these types of users and how their data can or should be processed and shared. </w:t>
      </w:r>
    </w:p>
    <w:p w14:paraId="76A35272" w14:textId="77777777" w:rsidR="00983766" w:rsidRDefault="00983766" w:rsidP="00983766">
      <w:pPr>
        <w:pStyle w:val="ListParagraph"/>
        <w:numPr>
          <w:ilvl w:val="0"/>
          <w:numId w:val="6"/>
        </w:numPr>
        <w:spacing w:after="160" w:line="259" w:lineRule="auto"/>
        <w:rPr>
          <w:lang w:val="en-GB"/>
        </w:rPr>
      </w:pPr>
      <w:r w:rsidRPr="006D7DED">
        <w:rPr>
          <w:lang w:val="en-GB"/>
        </w:rPr>
        <w:lastRenderedPageBreak/>
        <w:t xml:space="preserve">The authors raise an issue of ambiguity of the informed consent and the extent of public availability of the social media data for the research purposes. They recommend that </w:t>
      </w:r>
      <w:r>
        <w:rPr>
          <w:lang w:val="en-GB"/>
        </w:rPr>
        <w:t>this has to be addressed in respect to each data source, given its intent and consent process. Researchers are recommended to inform communities about data usage.</w:t>
      </w:r>
    </w:p>
    <w:p w14:paraId="729EC4DD" w14:textId="77777777" w:rsidR="00983766" w:rsidRPr="00566AE0" w:rsidRDefault="00983766" w:rsidP="00983766">
      <w:pPr>
        <w:pStyle w:val="ListParagraph"/>
        <w:numPr>
          <w:ilvl w:val="0"/>
          <w:numId w:val="6"/>
        </w:numPr>
        <w:spacing w:after="160" w:line="259" w:lineRule="auto"/>
        <w:rPr>
          <w:lang w:val="en-GB"/>
        </w:rPr>
      </w:pPr>
      <w:r>
        <w:rPr>
          <w:lang w:val="en-GB"/>
        </w:rPr>
        <w:t>Special attention is given to potential harm that can arise from participation and the obligation to mitigate it immediately.</w:t>
      </w:r>
    </w:p>
    <w:p w14:paraId="4FF35064" w14:textId="77777777" w:rsidR="00983766" w:rsidRDefault="00983766" w:rsidP="00983766">
      <w:pPr>
        <w:rPr>
          <w:lang w:val="en-GB"/>
        </w:rPr>
      </w:pPr>
    </w:p>
    <w:p w14:paraId="445FDAC7" w14:textId="53A737C5" w:rsidR="00983766" w:rsidRDefault="00983766" w:rsidP="00983766">
      <w:r w:rsidRPr="00CD086D">
        <w:rPr>
          <w:b/>
          <w:bCs/>
        </w:rPr>
        <w:t>Townsend, L., &amp; Wallace</w:t>
      </w:r>
      <w:r w:rsidRPr="00CD086D">
        <w:t xml:space="preserve">, C. (2016). Social media research: A guide to ethics. Retrieved from </w:t>
      </w:r>
      <w:hyperlink r:id="rId12" w:history="1">
        <w:r w:rsidRPr="00CD086D">
          <w:rPr>
            <w:rStyle w:val="Hyperlink"/>
          </w:rPr>
          <w:t>https://www.gla.ac.uk/media/Media_487729_smxx.pdf</w:t>
        </w:r>
      </w:hyperlink>
      <w:r w:rsidRPr="00CD086D">
        <w:t xml:space="preserve"> </w:t>
      </w:r>
      <w:r w:rsidR="002E6094">
        <w:fldChar w:fldCharType="begin"/>
      </w:r>
      <w:r w:rsidR="005559A0">
        <w:instrText xml:space="preserve"> ADDIN ZOTERO_ITEM CSL_CITATION {"citationID":"kGOwBTC3","properties":{"formattedCitation":"[4]","plainCitation":"[4]","noteIndex":0},"citationItems":[{"id":42797,"uris":["http://zotero.org/users/1041627/items/36YATT6M"],"itemData":{"id":42797,"type":"report","abstract":"This work was supported by the Economic and Social Research Council [grant number ES/M001628/1] and was carried out at The University of Aberdeen. Contents 1. Introduction p3 1.3 Background p3 1.2 Aims of this document p3 1.3 Social media, research and ethics p4 2. Key areas of concern within social media research p5 2.1 Private … Social Media Research: A Guide to Ethics by Townsend and Wallace (Guidance: Dr Leanne Townsend &amp; Prof. Claire Wallace | 2016) Read More »","event-place":"Scotland","language":"en-AU","publisher":"University of Aberdeen","publisher-place":"Scotland","title":"Social Media Research: A Guide to Ethics by Townsend and Wallace","title-short":"Social Media Research","URL":"https://www.gla.ac.uk/media/Media_487729_smxx.pdf","author":[{"family":"Townsend","given":"Leanne"},{"family":"Wallace","given":"Claire"}],"accessed":{"date-parts":[["2021",9,15]]},"issued":{"date-parts":[["2016"]]}}}],"schema":"https://github.com/citation-style-language/schema/raw/master/csl-citation.json"} </w:instrText>
      </w:r>
      <w:r w:rsidR="002E6094">
        <w:fldChar w:fldCharType="separate"/>
      </w:r>
      <w:r w:rsidR="005559A0" w:rsidRPr="005559A0">
        <w:rPr>
          <w:rFonts w:ascii="Calibri" w:hAnsi="Calibri" w:cs="Calibri"/>
        </w:rPr>
        <w:t>[4]</w:t>
      </w:r>
      <w:r w:rsidR="002E6094">
        <w:fldChar w:fldCharType="end"/>
      </w:r>
      <w:r w:rsidR="0004086E">
        <w:br/>
      </w:r>
      <w:r w:rsidR="0004086E" w:rsidRPr="0004086E">
        <w:t xml:space="preserve">This work was supported by the Economic and Social Research Council [grant number ES/M001628/1] and was carried out at The University of Aberdeen. </w:t>
      </w:r>
    </w:p>
    <w:p w14:paraId="10C96C9E" w14:textId="77777777" w:rsidR="0004086E" w:rsidRPr="00CD086D" w:rsidRDefault="0004086E" w:rsidP="00983766"/>
    <w:p w14:paraId="2C58E4F4" w14:textId="2D3E59EF" w:rsidR="00983766" w:rsidRDefault="00983766" w:rsidP="00983766">
      <w:pPr>
        <w:pBdr>
          <w:bottom w:val="single" w:sz="6" w:space="1" w:color="auto"/>
        </w:pBdr>
      </w:pPr>
      <w:r w:rsidRPr="00CD086D">
        <w:rPr>
          <w:b/>
          <w:bCs/>
        </w:rPr>
        <w:t>National Committee for Research Ethics in the Social Sciences and the Humanities (NESH)</w:t>
      </w:r>
      <w:r w:rsidRPr="00CD086D">
        <w:t>. (2019) A Guide to Internet Research Ethics. 2</w:t>
      </w:r>
      <w:r w:rsidRPr="00CD086D">
        <w:rPr>
          <w:vertAlign w:val="superscript"/>
        </w:rPr>
        <w:t>nd</w:t>
      </w:r>
      <w:r w:rsidRPr="00CD086D">
        <w:t xml:space="preserve"> edition. </w:t>
      </w:r>
      <w:hyperlink r:id="rId13" w:history="1">
        <w:r w:rsidRPr="00CD086D">
          <w:rPr>
            <w:rStyle w:val="Hyperlink"/>
          </w:rPr>
          <w:t>https://www.forskningsetikk.no/en/guidelines/social-sciences-humanities-law-and-theology/a-guide-to-internet-research-ethics/</w:t>
        </w:r>
      </w:hyperlink>
      <w:r w:rsidRPr="00CD086D">
        <w:t xml:space="preserve"> </w:t>
      </w:r>
    </w:p>
    <w:p w14:paraId="4C0CFAF1" w14:textId="77777777" w:rsidR="0004086E" w:rsidRPr="00CD086D" w:rsidRDefault="0004086E" w:rsidP="00983766">
      <w:pPr>
        <w:pBdr>
          <w:bottom w:val="single" w:sz="6" w:space="1" w:color="auto"/>
        </w:pBdr>
      </w:pPr>
    </w:p>
    <w:p w14:paraId="69542441" w14:textId="77777777" w:rsidR="00983766" w:rsidRPr="00CD086D" w:rsidRDefault="00983766" w:rsidP="00983766">
      <w:r w:rsidRPr="00CD086D">
        <w:rPr>
          <w:b/>
          <w:bCs/>
        </w:rPr>
        <w:t>British Sociological Association. (2004)</w:t>
      </w:r>
      <w:r w:rsidRPr="00CD086D">
        <w:t xml:space="preserve">. Statement of ethical practice for the British Sociological Association. Retrieved from </w:t>
      </w:r>
      <w:hyperlink r:id="rId14" w:history="1">
        <w:r w:rsidRPr="00CD086D">
          <w:rPr>
            <w:rStyle w:val="Hyperlink"/>
          </w:rPr>
          <w:t>https://www.york.ac.uk/media/abouttheuniversity/governanceandmanagement/governance/ethicscommittee/hssec/documents/BSA%20statement%20of%20ethical%20practice.pdf</w:t>
        </w:r>
      </w:hyperlink>
      <w:r w:rsidRPr="00CD086D">
        <w:t xml:space="preserve"> </w:t>
      </w:r>
    </w:p>
    <w:p w14:paraId="5BFFB39E" w14:textId="1A589695" w:rsidR="00983766" w:rsidRDefault="00983766" w:rsidP="00983766">
      <w:r w:rsidRPr="00CD086D">
        <w:rPr>
          <w:b/>
          <w:bCs/>
        </w:rPr>
        <w:t>Association of Internet Researchers</w:t>
      </w:r>
      <w:r w:rsidRPr="00CD086D">
        <w:t xml:space="preserve">  </w:t>
      </w:r>
      <w:hyperlink r:id="rId15" w:history="1">
        <w:r w:rsidRPr="00CD086D">
          <w:rPr>
            <w:rStyle w:val="Hyperlink"/>
          </w:rPr>
          <w:t>https://aoir.org/</w:t>
        </w:r>
      </w:hyperlink>
      <w:r w:rsidRPr="00CD086D">
        <w:t xml:space="preserve">; </w:t>
      </w:r>
    </w:p>
    <w:p w14:paraId="539599E9" w14:textId="77777777" w:rsidR="0004086E" w:rsidRPr="00CD086D" w:rsidRDefault="0004086E" w:rsidP="00983766"/>
    <w:p w14:paraId="7B9AA4B6" w14:textId="448F55C1" w:rsidR="00983766" w:rsidRDefault="00983766" w:rsidP="00983766">
      <w:pPr>
        <w:pStyle w:val="ListParagraph"/>
        <w:numPr>
          <w:ilvl w:val="0"/>
          <w:numId w:val="7"/>
        </w:numPr>
        <w:spacing w:after="160" w:line="259" w:lineRule="auto"/>
      </w:pPr>
      <w:r w:rsidRPr="00CD086D">
        <w:t xml:space="preserve">Internet Research: </w:t>
      </w:r>
      <w:r w:rsidRPr="00CD086D">
        <w:rPr>
          <w:b/>
          <w:bCs/>
        </w:rPr>
        <w:t>Ethical Guidelines 3.0</w:t>
      </w:r>
      <w:r w:rsidRPr="00CD086D">
        <w:t xml:space="preserve">, Association of Internet Researchers (2019) </w:t>
      </w:r>
      <w:r w:rsidRPr="00CD086D">
        <w:sym w:font="Wingdings" w:char="F0E0"/>
      </w:r>
      <w:r w:rsidRPr="00CD086D">
        <w:t xml:space="preserve"> </w:t>
      </w:r>
      <w:hyperlink r:id="rId16" w:history="1">
        <w:r w:rsidRPr="00CD086D">
          <w:rPr>
            <w:rStyle w:val="Hyperlink"/>
          </w:rPr>
          <w:t>https://aoir.org/reports/ethics3.pdf</w:t>
        </w:r>
      </w:hyperlink>
      <w:r w:rsidRPr="00CD086D">
        <w:t xml:space="preserve"> </w:t>
      </w:r>
    </w:p>
    <w:p w14:paraId="76ADE508" w14:textId="38316EA9" w:rsidR="00983766" w:rsidRDefault="00983766" w:rsidP="00983766">
      <w:pPr>
        <w:pStyle w:val="ListParagraph"/>
      </w:pPr>
      <w:r>
        <w:t xml:space="preserve">Markham, Annette, Elizabeth Buchanan, and AoIR Ethics Committee. 2012. “Ethical Decision-Making and Internet Research: Recommendations from the AoIR Ethics Working Committee (Version 2.0).” Association of Internet Researchers (AoIR). </w:t>
      </w:r>
      <w:hyperlink r:id="rId17" w:history="1">
        <w:r w:rsidR="00BB338B" w:rsidRPr="00277316">
          <w:rPr>
            <w:rStyle w:val="Hyperlink"/>
          </w:rPr>
          <w:t>https://aoir.org/reports/ethics2.pdf</w:t>
        </w:r>
      </w:hyperlink>
      <w:r>
        <w:t>.</w:t>
      </w:r>
      <w:r w:rsidR="00BB338B">
        <w:t xml:space="preserve"> </w:t>
      </w:r>
    </w:p>
    <w:p w14:paraId="08385B1F" w14:textId="77777777" w:rsidR="00983766" w:rsidRPr="00CD086D" w:rsidRDefault="00983766" w:rsidP="00983766">
      <w:pPr>
        <w:ind w:left="0"/>
      </w:pPr>
    </w:p>
    <w:p w14:paraId="333230D1" w14:textId="4D7E8039" w:rsidR="0004086E" w:rsidRPr="0004086E" w:rsidRDefault="00983766" w:rsidP="0004086E">
      <w:pPr>
        <w:pStyle w:val="ListParagraph"/>
        <w:numPr>
          <w:ilvl w:val="0"/>
          <w:numId w:val="7"/>
        </w:numPr>
        <w:spacing w:after="160" w:line="259" w:lineRule="auto"/>
      </w:pPr>
      <w:r w:rsidRPr="0004086E">
        <w:t xml:space="preserve">Markham &amp; Buchanan, 2012; </w:t>
      </w:r>
      <w:r w:rsidRPr="00CD086D">
        <w:rPr>
          <w:lang w:val="de-CH"/>
        </w:rPr>
        <w:fldChar w:fldCharType="begin"/>
      </w:r>
      <w:r w:rsidR="005559A0">
        <w:instrText xml:space="preserve"> ADDIN ZOTERO_ITEM CSL_CITATION {"citationID":"ZkpxFgEt","properties":{"formattedCitation":"[2]","plainCitation":"[2]","noteIndex":0},"citationItems":[{"id":42792,"uris":["http://zotero.org/users/1041627/items/VMUD8S4A"],"itemData":{"id":42792,"type":"report","page":"19","publisher":"Association of Internet Researchers (AoIR)","title":"Ethical Decision-Making and Internet Research: Recommendations from the AoIR Ethics Working Committee (Version 2.0)","URL":"https://aoir.org/reports/ethics2.pdf","author":[{"family":"Markham","given":"Annette"},{"family":"Buchanan","given":"Elizabeth"},{"literal":"AoIR Ethics Committee"}],"accessed":{"date-parts":[["2021",9,15]]},"issued":{"date-parts":[["2012",12]]}}}],"schema":"https://github.com/citation-style-language/schema/raw/master/csl-citation.json"} </w:instrText>
      </w:r>
      <w:r w:rsidRPr="00CD086D">
        <w:rPr>
          <w:lang w:val="de-CH"/>
        </w:rPr>
        <w:fldChar w:fldCharType="separate"/>
      </w:r>
      <w:r w:rsidR="005559A0" w:rsidRPr="005559A0">
        <w:rPr>
          <w:rFonts w:ascii="Calibri" w:hAnsi="Calibri" w:cs="Calibri"/>
        </w:rPr>
        <w:t>[2]</w:t>
      </w:r>
      <w:r w:rsidRPr="00CD086D">
        <w:rPr>
          <w:lang w:val="de-CH"/>
        </w:rPr>
        <w:fldChar w:fldCharType="end"/>
      </w:r>
      <w:r w:rsidR="0004086E">
        <w:rPr>
          <w:lang w:val="de-CH"/>
        </w:rPr>
        <w:br/>
      </w:r>
    </w:p>
    <w:p w14:paraId="4311E1DB" w14:textId="300B0E59" w:rsidR="00983766" w:rsidRPr="0004086E" w:rsidRDefault="00983766" w:rsidP="0004086E">
      <w:pPr>
        <w:pStyle w:val="ListParagraph"/>
        <w:numPr>
          <w:ilvl w:val="0"/>
          <w:numId w:val="7"/>
        </w:numPr>
        <w:spacing w:after="160" w:line="259" w:lineRule="auto"/>
      </w:pPr>
      <w:r w:rsidRPr="00E369A7">
        <w:t xml:space="preserve">(Norway) A Guide to Internet Research Ethics (Guidelines: RESEARCH ETHICS COMMITTEES | June 2019) </w:t>
      </w:r>
      <w:r>
        <w:t xml:space="preserve"> </w:t>
      </w:r>
      <w:hyperlink r:id="rId18" w:history="1">
        <w:r w:rsidRPr="00875156">
          <w:rPr>
            <w:rStyle w:val="Hyperlink"/>
          </w:rPr>
          <w:t>https://ahrecs.com/resources/norway-a-guide-to-internet-research-ethics-guidelines-research-ethics-committees-june-2019/</w:t>
        </w:r>
      </w:hyperlink>
      <w:r>
        <w:t xml:space="preserve"> </w:t>
      </w:r>
    </w:p>
    <w:p w14:paraId="2012694D" w14:textId="77777777" w:rsidR="00983766" w:rsidRDefault="00983766" w:rsidP="00983766"/>
    <w:p w14:paraId="144B0013" w14:textId="77777777" w:rsidR="004B28BC" w:rsidRDefault="00983766" w:rsidP="004B28BC">
      <w:pPr>
        <w:pStyle w:val="ListParagraph"/>
        <w:numPr>
          <w:ilvl w:val="0"/>
          <w:numId w:val="8"/>
        </w:numPr>
      </w:pPr>
      <w:r>
        <w:lastRenderedPageBreak/>
        <w:t>The British Psychological Society. (2017). Ethics guidelines for internet-mediated research (2017).</w:t>
      </w:r>
    </w:p>
    <w:p w14:paraId="28C2C9A6" w14:textId="77777777" w:rsidR="00983766" w:rsidRDefault="00983766" w:rsidP="00983766">
      <w:pPr>
        <w:ind w:left="567"/>
      </w:pPr>
      <w:r w:rsidRPr="00364514">
        <w:t>The British Psychological Society’s (2017) guidelines provide a concise chart for researchers and ethics boards (see Table 1).</w:t>
      </w:r>
    </w:p>
    <w:p w14:paraId="53BEB819" w14:textId="77777777" w:rsidR="00983766" w:rsidRDefault="00983766" w:rsidP="00983766">
      <w:pPr>
        <w:ind w:left="567"/>
      </w:pPr>
      <w:r>
        <w:rPr>
          <w:noProof/>
          <w:lang w:val="en-IN" w:eastAsia="en-IN"/>
        </w:rPr>
        <w:drawing>
          <wp:inline distT="0" distB="0" distL="0" distR="0" wp14:anchorId="0CC18F0B" wp14:editId="789945BA">
            <wp:extent cx="5943600" cy="309499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9"/>
                    <a:stretch>
                      <a:fillRect/>
                    </a:stretch>
                  </pic:blipFill>
                  <pic:spPr>
                    <a:xfrm>
                      <a:off x="0" y="0"/>
                      <a:ext cx="5943600" cy="3094990"/>
                    </a:xfrm>
                    <a:prstGeom prst="rect">
                      <a:avLst/>
                    </a:prstGeom>
                  </pic:spPr>
                </pic:pic>
              </a:graphicData>
            </a:graphic>
          </wp:inline>
        </w:drawing>
      </w:r>
    </w:p>
    <w:p w14:paraId="5C4E87B1" w14:textId="1CC9BB2C" w:rsidR="004B28BC" w:rsidRPr="005559A0" w:rsidRDefault="004B28BC" w:rsidP="004B28BC">
      <w:pPr>
        <w:pStyle w:val="ListParagraph"/>
        <w:numPr>
          <w:ilvl w:val="0"/>
          <w:numId w:val="8"/>
        </w:numPr>
        <w:spacing w:line="240" w:lineRule="auto"/>
        <w:rPr>
          <w:rFonts w:ascii="Times New Roman" w:hAnsi="Times New Roman" w:cs="Times New Roman"/>
        </w:rPr>
      </w:pPr>
      <w:r>
        <w:t xml:space="preserve">Kaye, L., Hewson, C., Buchanan, T., Coulson, N., Branley-Bell, D., Fullwood, C., &amp; Devlin, L. (2021). </w:t>
      </w:r>
      <w:r w:rsidRPr="004B28BC">
        <w:rPr>
          <w:i/>
          <w:iCs/>
        </w:rPr>
        <w:t>Ethics guidelines for internet-mediated research</w:t>
      </w:r>
      <w:r>
        <w:t xml:space="preserve">. The British Psychological Society. </w:t>
      </w:r>
      <w:hyperlink r:id="rId20" w:history="1">
        <w:r w:rsidRPr="005559A0">
          <w:rPr>
            <w:rStyle w:val="Hyperlink"/>
          </w:rPr>
          <w:t>https://www.bps.org.uk/news-and-policy/ethics-guidelines-internet-mediated-research</w:t>
        </w:r>
      </w:hyperlink>
      <w:r w:rsidRPr="005559A0">
        <w:t xml:space="preserve"> </w:t>
      </w:r>
      <w:r>
        <w:fldChar w:fldCharType="begin"/>
      </w:r>
      <w:r w:rsidR="005559A0" w:rsidRPr="005559A0">
        <w:instrText xml:space="preserve"> ADDIN ZOTERO_ITEM CSL_CITATION {"citationID":"SvrQchbf","properties":{"formattedCitation":"[39]","plainCitation":"[39]","noteIndex":0},"citationItems":[{"id":42661,"uris":["http://zotero.org/users/1041627/items/5KF5F2HH"],"itemData":{"id":42661,"type":"report","event-place":"Leicester, UK","publisher":"The British Psychological Society","publisher-place":"Leicester, UK","source":"ISBN: 978-1-85433-796-2","title":"Ethics guidelines for internet-mediated research","URL":"https://www.bps.org.uk/news-and-policy/ethics-guidelines-internet-mediated-research","author":[{"family":"Kaye","given":"Linda"},{"family":"Hewson","given":"Claire"},{"family":"Buchanan","given":"Tom"},{"family":"Coulson","given":"Neil"},{"family":"Branley-Bell","given":"Dawn"},{"family":"Fullwood","given":"Chris"},{"family":"Devlin","given":"Laura"}],"accessed":{"date-parts":[["2021",8,30]]},"issued":{"date-parts":[["2021"]]}}}],"schema":"https://github.com/citation-style-language/schema/raw/master/csl-citation.json"} </w:instrText>
      </w:r>
      <w:r>
        <w:fldChar w:fldCharType="separate"/>
      </w:r>
      <w:r w:rsidR="005559A0" w:rsidRPr="005559A0">
        <w:rPr>
          <w:rFonts w:ascii="Calibri" w:hAnsi="Calibri" w:cs="Calibri"/>
        </w:rPr>
        <w:t>[39]</w:t>
      </w:r>
      <w:r>
        <w:fldChar w:fldCharType="end"/>
      </w:r>
      <w:r>
        <w:br/>
      </w:r>
    </w:p>
    <w:p w14:paraId="56A98C45" w14:textId="77777777" w:rsidR="00983766" w:rsidRDefault="00983766" w:rsidP="004B28BC">
      <w:pPr>
        <w:pStyle w:val="ListParagraph"/>
        <w:numPr>
          <w:ilvl w:val="0"/>
          <w:numId w:val="8"/>
        </w:numPr>
      </w:pPr>
      <w:r>
        <w:t xml:space="preserve">British Sociological Association. (2017). Ethics guidelines and collated resources for digital research. </w:t>
      </w:r>
      <w:hyperlink r:id="rId21" w:history="1">
        <w:r w:rsidRPr="00875156">
          <w:rPr>
            <w:rStyle w:val="Hyperlink"/>
          </w:rPr>
          <w:t>https://www.britsoc.co.uk/media/24309/bsa_statement_of_ethical_practice_annexe.pdf</w:t>
        </w:r>
      </w:hyperlink>
      <w:r>
        <w:t xml:space="preserve">; </w:t>
      </w:r>
    </w:p>
    <w:p w14:paraId="41771034" w14:textId="77940FDD" w:rsidR="00983766" w:rsidRDefault="00983766" w:rsidP="00983766"/>
    <w:p w14:paraId="06317AF0" w14:textId="77777777" w:rsidR="004B28BC" w:rsidRDefault="004B28BC" w:rsidP="00983766"/>
    <w:p w14:paraId="0FB56C44" w14:textId="5E3E924D" w:rsidR="00983766" w:rsidRDefault="00983766" w:rsidP="004B28BC">
      <w:pPr>
        <w:pStyle w:val="ListParagraph"/>
        <w:numPr>
          <w:ilvl w:val="0"/>
          <w:numId w:val="8"/>
        </w:numPr>
      </w:pPr>
      <w:r>
        <w:t xml:space="preserve">Council for International Organizations of Medical Sciences. (2016). International ethical guidelines for health-related research involving humans. https://cioms.ch/wp-content/uploads/2017/01/WEB-CIOMS-EthicalGuidelines.pdf; </w:t>
      </w:r>
      <w:r w:rsidRPr="00FC71BD">
        <w:t xml:space="preserve">Pagoto, S., &amp; Nebeker, C. (2019). </w:t>
      </w:r>
      <w:r>
        <w:t xml:space="preserve">How scientists can take the lead in establishing ethical practices for social media research. Journal of the American Medical Informatics Association, 26, 311–313. </w:t>
      </w:r>
      <w:hyperlink r:id="rId22" w:history="1">
        <w:r w:rsidRPr="00DC6D96">
          <w:rPr>
            <w:rStyle w:val="Hyperlink"/>
          </w:rPr>
          <w:t>https://doi.org/10.1093/jamia/ocy174</w:t>
        </w:r>
      </w:hyperlink>
      <w:r w:rsidRPr="00D5514D">
        <w:t>;</w:t>
      </w:r>
      <w:r w:rsidRPr="00A65483">
        <w:t xml:space="preserve"> </w:t>
      </w:r>
      <w:r w:rsidR="0004086E">
        <w:fldChar w:fldCharType="begin"/>
      </w:r>
      <w:r w:rsidR="005559A0">
        <w:instrText xml:space="preserve"> ADDIN ZOTERO_ITEM CSL_CITATION {"citationID":"SMcKcobu","properties":{"formattedCitation":"[29]","plainCitation":"[29]","noteIndex":0},"citationItems":[{"id":42806,"uris":["http://zotero.org/users/1041627/items/2RSVWCH4"],"itemData":{"id":42806,"type":"article-journal","abstract":"Social media use has become ubiquitous in the United States, providing unprecedented opportunities for research. However, the rapidly evolving research landscape has far outpaced federal regulations for the protection of human subjects. Recent highly publicized scandals have raised legitimate concerns in the media about how social media data are being used. These circumstances combined with the absence of ethical standards puts even the best intentioned scientists at risk of possible research misconduct. The scientific community may need to lead the charge in insuring the ethical use of social media data in scientific research. We propose 6 steps the scientific community can take to lead this charge. We underscore the important role of funding agencies and universities to create the necessary ethics infrastructure to allow social media research to flourish in a way that is pro-technology, pro-science, and most importantly, pro-humanity.","container-title":"Journal of the American Medical Informatics Association","DOI":"10.1093/jamia/ocy174","ISSN":"1527-974X","issue":"4","journalAbbreviation":"Journal of the American Medical Informatics Association","page":"311-313","source":"Silverchair","title":"How scientists can take the lead in establishing ethical practices for social media research","URL":"https://doi.org/10.1093/jamia/ocy174","volume":"26","author":[{"family":"Pagoto","given":"Sherry"},{"family":"Nebeker","given":"Camille"}],"accessed":{"date-parts":[["2021",9,15]]},"issued":{"date-parts":[["2019",4,1]]}}}],"schema":"https://github.com/citation-style-language/schema/raw/master/csl-citation.json"} </w:instrText>
      </w:r>
      <w:r w:rsidR="0004086E">
        <w:fldChar w:fldCharType="separate"/>
      </w:r>
      <w:r w:rsidR="005559A0" w:rsidRPr="005559A0">
        <w:rPr>
          <w:rFonts w:ascii="Calibri" w:hAnsi="Calibri" w:cs="Calibri"/>
        </w:rPr>
        <w:t>[29]</w:t>
      </w:r>
      <w:r w:rsidR="0004086E">
        <w:fldChar w:fldCharType="end"/>
      </w:r>
    </w:p>
    <w:p w14:paraId="3E072A38" w14:textId="77777777" w:rsidR="00983766" w:rsidRPr="00A65483" w:rsidRDefault="00983766" w:rsidP="00983766"/>
    <w:p w14:paraId="33EB850E" w14:textId="6526258C" w:rsidR="00983766" w:rsidRDefault="00983766" w:rsidP="004B28BC">
      <w:pPr>
        <w:pStyle w:val="ListParagraph"/>
        <w:numPr>
          <w:ilvl w:val="0"/>
          <w:numId w:val="8"/>
        </w:numPr>
        <w:rPr>
          <w:rStyle w:val="Hyperlink"/>
        </w:rPr>
      </w:pPr>
      <w:r w:rsidRPr="00CD086D">
        <w:t xml:space="preserve">Torous, J., &amp; Nebeker, C. (2017). </w:t>
      </w:r>
      <w:r w:rsidRPr="00D5514D">
        <w:t>Navigating ethics in the digital</w:t>
      </w:r>
      <w:r>
        <w:t xml:space="preserve"> </w:t>
      </w:r>
      <w:r w:rsidRPr="00D5514D">
        <w:t>age: Introducing Connected and Open Research Ethics</w:t>
      </w:r>
      <w:r>
        <w:t xml:space="preserve"> </w:t>
      </w:r>
      <w:r w:rsidRPr="00D5514D">
        <w:t xml:space="preserve">(CORE), a tool for researchers and institutional </w:t>
      </w:r>
      <w:r w:rsidRPr="00D5514D">
        <w:lastRenderedPageBreak/>
        <w:t>review</w:t>
      </w:r>
      <w:r>
        <w:t xml:space="preserve"> </w:t>
      </w:r>
      <w:r w:rsidRPr="00D5514D">
        <w:t>boards. Journal of Medical Internet Research, 19(2), e38.</w:t>
      </w:r>
      <w:r>
        <w:t xml:space="preserve"> </w:t>
      </w:r>
      <w:hyperlink r:id="rId23" w:history="1">
        <w:r w:rsidRPr="00FC71BD">
          <w:rPr>
            <w:rStyle w:val="Hyperlink"/>
          </w:rPr>
          <w:t>https://doi.org/10.2196/jmir.6793</w:t>
        </w:r>
      </w:hyperlink>
      <w:r w:rsidR="004B28BC">
        <w:rPr>
          <w:rStyle w:val="Hyperlink"/>
        </w:rPr>
        <w:t xml:space="preserve"> </w:t>
      </w:r>
      <w:r w:rsidR="0004086E">
        <w:rPr>
          <w:rStyle w:val="Hyperlink"/>
        </w:rPr>
        <w:fldChar w:fldCharType="begin"/>
      </w:r>
      <w:r w:rsidR="005559A0">
        <w:rPr>
          <w:rStyle w:val="Hyperlink"/>
        </w:rPr>
        <w:instrText xml:space="preserve"> ADDIN ZOTERO_ITEM CSL_CITATION {"citationID":"25XBzm14","properties":{"formattedCitation":"[40]","plainCitation":"[40]","noteIndex":0},"citationItems":[{"id":43855,"uris":["http://zotero.org/users/1041627/items/N8MYNC4A"],"itemData":{"id":43855,"type":"article-journal","abstract":"Research studies that leverage emerging technologies, such as passive sensing devices and mobile apps, have demonstrated encouraging potential with respect to favorably influencing the human condition. As a result, the nascent fields of mHealth and digital medicine have gained traction over the past decade as demonstrated in the United States by increased federal funding for research that cuts across a broad spectrum of health conditions. The existence of mHealth and digital medicine also introduced new ethical and regulatory challenges that both institutional review boards (IRBs) and researchers are struggling to navigate. In response, the Connected and Open Research Ethics (CORE) initiative was launched. The CORE initiative has employed a participatory research approach, whereby researchers and IRB affiliates are involved in identifying the priorities and functionality of a shared resource. The overarching goal of CORE is to develop dynamic and relevant ethical practices to guide mHealth and digital medicine research. In this Viewpoint paper, we describe the CORE initiative and call for readers to join the CORE Network and contribute to the bigger conversation on ethics in the digital age.","container-title":"Journal of Medical Internet Research","DOI":"10.2196/jmir.6793","ISSN":"1438-8871","issue":"2","journalAbbreviation":"J Med Internet Res","language":"eng","note":"PMID: 28179216\nPMCID: PMC5322198","page":"e38","source":"PubMed","title":"Navigating Ethics in the Digital Age: Introducing Connected and Open Research Ethics (CORE), a Tool for Researchers and Institutional Review Boards","title-short":"Navigating Ethics in the Digital Age","volume":"19","author":[{"family":"Torous","given":"John"},{"family":"Nebeker","given":"Camille"}],"issued":{"date-parts":[["2017",2,8]]}}}],"schema":"https://github.com/citation-style-language/schema/raw/master/csl-citation.json"} </w:instrText>
      </w:r>
      <w:r w:rsidR="0004086E">
        <w:rPr>
          <w:rStyle w:val="Hyperlink"/>
        </w:rPr>
        <w:fldChar w:fldCharType="separate"/>
      </w:r>
      <w:r w:rsidR="005559A0" w:rsidRPr="005559A0">
        <w:rPr>
          <w:rFonts w:ascii="Calibri" w:hAnsi="Calibri" w:cs="Calibri"/>
        </w:rPr>
        <w:t>[40]</w:t>
      </w:r>
      <w:r w:rsidR="0004086E">
        <w:rPr>
          <w:rStyle w:val="Hyperlink"/>
        </w:rPr>
        <w:fldChar w:fldCharType="end"/>
      </w:r>
    </w:p>
    <w:p w14:paraId="6D5C3456" w14:textId="4B828276" w:rsidR="00983766" w:rsidRDefault="00983766" w:rsidP="004B28BC">
      <w:pPr>
        <w:pStyle w:val="ListParagraph"/>
        <w:numPr>
          <w:ilvl w:val="0"/>
          <w:numId w:val="8"/>
        </w:numPr>
      </w:pPr>
      <w:r w:rsidRPr="00A65483">
        <w:t xml:space="preserve">Torous, John, Lyle Ungar, and Ian Barnett. 2019. “Expanding, Augmenting, and Operationalizing Ethical and Regulatory Considerations for Using Social Media Platforms in Research and Health Care.” American Journal of Bioethics 19 (6): 4–6. </w:t>
      </w:r>
      <w:hyperlink r:id="rId24" w:history="1">
        <w:r w:rsidRPr="00875156">
          <w:rPr>
            <w:rStyle w:val="Hyperlink"/>
          </w:rPr>
          <w:t>https://doi.org/10.1080/15265161.2019.1611278</w:t>
        </w:r>
      </w:hyperlink>
      <w:r w:rsidRPr="00A65483">
        <w:t>.</w:t>
      </w:r>
      <w:r>
        <w:t xml:space="preserve"> </w:t>
      </w:r>
      <w:r>
        <w:fldChar w:fldCharType="begin"/>
      </w:r>
      <w:r w:rsidR="005559A0">
        <w:instrText xml:space="preserve"> ADDIN ZOTERO_ITEM CSL_CITATION {"citationID":"4Vi5oEY2","properties":{"formattedCitation":"[41]","plainCitation":"[41]","noteIndex":0},"citationItems":[{"id":40404,"uris":["http://zotero.org/users/1041627/items/9Z2Y3TKP"],"itemData":{"id":40404,"type":"article-journal","abstract":"The article discusses that social media have allowed the scope and scale of biomedical research studies. It mentions as social media and the sensor data, concomitant with its delivery, become easier to access, researchers and institutional review boards (IRBs); and also mentions the potential benefits that social media now offer biomedical research can no longer be denied.","container-title":"American Journal of Bioethics","DOI":"10.1080/15265161.2019.1611278","ISSN":"1526-5161","issue":"6","journalAbbreviation":"American Journal of Bioethics","note":"publisher-place: Oxfordshire,\npublisher: Routledge","page":"4-6","source":"EBSCOhost","title":"Expanding, Augmenting, and Operationalizing Ethical and Regulatory Considerations for Using Social Media Platforms in Research and Health Care","URL":"http://search.ebscohost.com/login.aspx?direct=true&amp;db=ccm&amp;AN=136689859&amp;site=ehost-live","volume":"19","author":[{"family":"Torous","given":"John"},{"family":"Ungar","given":"Lyle"},{"family":"Barnett","given":"Ian"}],"accessed":{"date-parts":[["2021",4,23]]},"issued":{"date-parts":[["2019",6]]}}}],"schema":"https://github.com/citation-style-language/schema/raw/master/csl-citation.json"} </w:instrText>
      </w:r>
      <w:r>
        <w:fldChar w:fldCharType="separate"/>
      </w:r>
      <w:r w:rsidR="005559A0" w:rsidRPr="005559A0">
        <w:rPr>
          <w:rFonts w:ascii="Calibri" w:hAnsi="Calibri" w:cs="Calibri"/>
        </w:rPr>
        <w:t>[41]</w:t>
      </w:r>
      <w:r>
        <w:fldChar w:fldCharType="end"/>
      </w:r>
    </w:p>
    <w:p w14:paraId="51237907" w14:textId="77777777" w:rsidR="00BB338B" w:rsidRPr="00A65483" w:rsidRDefault="00BB338B" w:rsidP="00983766">
      <w:pPr>
        <w:ind w:left="993"/>
      </w:pPr>
    </w:p>
    <w:p w14:paraId="0550C7AC" w14:textId="77777777" w:rsidR="00983766" w:rsidRPr="00837938" w:rsidRDefault="00983766" w:rsidP="00983766">
      <w:pPr>
        <w:rPr>
          <w:rFonts w:ascii="Times New Roman" w:eastAsia="Times New Roman" w:hAnsi="Times New Roman" w:cs="Times New Roman"/>
        </w:rPr>
      </w:pPr>
      <w:r w:rsidRPr="005C052D">
        <w:rPr>
          <w:b/>
          <w:bCs/>
        </w:rPr>
        <w:t xml:space="preserve">Social Media Research Guidance; using social media for social research - </w:t>
      </w:r>
      <w:r w:rsidRPr="00837938">
        <w:rPr>
          <w:rFonts w:ascii="Times New Roman" w:eastAsia="Times New Roman" w:hAnsi="Times New Roman" w:cs="Times New Roman"/>
        </w:rPr>
        <w:t>A government introduction to social media; from aiding research to the ethical considerations of using such platforms.</w:t>
      </w:r>
      <w:r>
        <w:rPr>
          <w:rFonts w:ascii="Times New Roman" w:eastAsia="Times New Roman" w:hAnsi="Times New Roman" w:cs="Times New Roman"/>
        </w:rPr>
        <w:t xml:space="preserve"> </w:t>
      </w:r>
      <w:hyperlink r:id="rId25" w:history="1">
        <w:r w:rsidRPr="00875156">
          <w:rPr>
            <w:rStyle w:val="Hyperlink"/>
            <w:rFonts w:ascii="Times New Roman" w:eastAsia="Times New Roman" w:hAnsi="Times New Roman" w:cs="Times New Roman"/>
          </w:rPr>
          <w:t>https://www.gov.uk/government/publications/social-media-research-guidance-using-social-media-for-social-research</w:t>
        </w:r>
      </w:hyperlink>
      <w:r>
        <w:rPr>
          <w:rFonts w:ascii="Times New Roman" w:eastAsia="Times New Roman" w:hAnsi="Times New Roman" w:cs="Times New Roman"/>
        </w:rPr>
        <w:t xml:space="preserve"> </w:t>
      </w:r>
    </w:p>
    <w:p w14:paraId="0708D1DA" w14:textId="77777777" w:rsidR="00983766" w:rsidRDefault="00983766" w:rsidP="00983766"/>
    <w:p w14:paraId="086F1BCB" w14:textId="77777777" w:rsidR="00983766" w:rsidRPr="004A45AA" w:rsidRDefault="00983766" w:rsidP="004A1278"/>
    <w:p w14:paraId="4368B210" w14:textId="67BEE063" w:rsidR="0021012E" w:rsidRPr="004A45AA" w:rsidRDefault="0021012E" w:rsidP="006C61C2">
      <w:pPr>
        <w:pStyle w:val="Heading1"/>
      </w:pPr>
      <w:r w:rsidRPr="004A45AA">
        <w:t>References:</w:t>
      </w:r>
    </w:p>
    <w:p w14:paraId="00307B6D" w14:textId="77777777" w:rsidR="005559A0" w:rsidRPr="005559A0" w:rsidRDefault="0021012E" w:rsidP="005559A0">
      <w:pPr>
        <w:pStyle w:val="Bibliography"/>
        <w:rPr>
          <w:rFonts w:ascii="Calibri" w:hAnsi="Calibri" w:cs="Calibri"/>
        </w:rPr>
      </w:pPr>
      <w:r>
        <w:fldChar w:fldCharType="begin"/>
      </w:r>
      <w:r w:rsidR="005559A0" w:rsidRPr="005559A0">
        <w:instrText xml:space="preserve"> ADDIN ZOTERO_BIBL {"uncited":[],"omitted":[],"custom":[]} CSL_BIBLIOGRAPHY </w:instrText>
      </w:r>
      <w:r>
        <w:fldChar w:fldCharType="separate"/>
      </w:r>
      <w:r w:rsidR="005559A0" w:rsidRPr="005559A0">
        <w:rPr>
          <w:rFonts w:ascii="Calibri" w:hAnsi="Calibri" w:cs="Calibri"/>
        </w:rPr>
        <w:t>1.</w:t>
      </w:r>
      <w:r w:rsidR="005559A0" w:rsidRPr="005559A0">
        <w:rPr>
          <w:rFonts w:ascii="Calibri" w:hAnsi="Calibri" w:cs="Calibri"/>
        </w:rPr>
        <w:tab/>
        <w:t xml:space="preserve">G. Samuel, G. E. Derrick, &amp; T. van Leeuwen, The Ethics Ecosystem: Personal Ethics, Network Governance and Regulating Actors Governing the Use of Social Media Research Data. </w:t>
      </w:r>
      <w:r w:rsidR="005559A0" w:rsidRPr="005559A0">
        <w:rPr>
          <w:rFonts w:ascii="Calibri" w:hAnsi="Calibri" w:cs="Calibri"/>
          <w:i/>
          <w:iCs/>
        </w:rPr>
        <w:t>Minerva</w:t>
      </w:r>
      <w:r w:rsidR="005559A0" w:rsidRPr="005559A0">
        <w:rPr>
          <w:rFonts w:ascii="Calibri" w:hAnsi="Calibri" w:cs="Calibri"/>
        </w:rPr>
        <w:t xml:space="preserve">, </w:t>
      </w:r>
      <w:r w:rsidR="005559A0" w:rsidRPr="005559A0">
        <w:rPr>
          <w:rFonts w:ascii="Calibri" w:hAnsi="Calibri" w:cs="Calibri"/>
          <w:b/>
          <w:bCs/>
        </w:rPr>
        <w:t>57</w:t>
      </w:r>
      <w:r w:rsidR="005559A0" w:rsidRPr="005559A0">
        <w:rPr>
          <w:rFonts w:ascii="Calibri" w:hAnsi="Calibri" w:cs="Calibri"/>
        </w:rPr>
        <w:t xml:space="preserve"> (2019) 317–343. https://doi.org/10.1007/s11024-019-09368-3.</w:t>
      </w:r>
    </w:p>
    <w:p w14:paraId="5EFBA74A" w14:textId="77777777" w:rsidR="005559A0" w:rsidRPr="005559A0" w:rsidRDefault="005559A0" w:rsidP="005559A0">
      <w:pPr>
        <w:pStyle w:val="Bibliography"/>
        <w:rPr>
          <w:rFonts w:ascii="Calibri" w:hAnsi="Calibri" w:cs="Calibri"/>
        </w:rPr>
      </w:pPr>
      <w:r w:rsidRPr="005559A0">
        <w:rPr>
          <w:rFonts w:ascii="Calibri" w:hAnsi="Calibri" w:cs="Calibri"/>
        </w:rPr>
        <w:t>2.</w:t>
      </w:r>
      <w:r w:rsidRPr="005559A0">
        <w:rPr>
          <w:rFonts w:ascii="Calibri" w:hAnsi="Calibri" w:cs="Calibri"/>
        </w:rPr>
        <w:tab/>
        <w:t xml:space="preserve">A. Markham, E. Buchanan, &amp; AoIR Ethics Committee, </w:t>
      </w:r>
      <w:r w:rsidRPr="005559A0">
        <w:rPr>
          <w:rFonts w:ascii="Calibri" w:hAnsi="Calibri" w:cs="Calibri"/>
          <w:i/>
          <w:iCs/>
        </w:rPr>
        <w:t>Ethical Decision-Making and Internet Research: Recommendations from the AoIR Ethics Working Committee (Version 2.0)</w:t>
      </w:r>
      <w:r w:rsidRPr="005559A0">
        <w:rPr>
          <w:rFonts w:ascii="Calibri" w:hAnsi="Calibri" w:cs="Calibri"/>
        </w:rPr>
        <w:t xml:space="preserve"> (Association of Internet Researchers (AoIR), 2012).</w:t>
      </w:r>
    </w:p>
    <w:p w14:paraId="774D9F8B" w14:textId="77777777" w:rsidR="005559A0" w:rsidRPr="005559A0" w:rsidRDefault="005559A0" w:rsidP="005559A0">
      <w:pPr>
        <w:pStyle w:val="Bibliography"/>
        <w:rPr>
          <w:rFonts w:ascii="Calibri" w:hAnsi="Calibri" w:cs="Calibri"/>
        </w:rPr>
      </w:pPr>
      <w:r w:rsidRPr="005559A0">
        <w:rPr>
          <w:rFonts w:ascii="Calibri" w:hAnsi="Calibri" w:cs="Calibri"/>
        </w:rPr>
        <w:t>3.</w:t>
      </w:r>
      <w:r w:rsidRPr="005559A0">
        <w:rPr>
          <w:rFonts w:ascii="Calibri" w:hAnsi="Calibri" w:cs="Calibri"/>
        </w:rPr>
        <w:tab/>
        <w:t xml:space="preserve">S. Ravn, A. Barnwell, &amp; B. Barbosa Neves, What Is “Publicly Available Data”? Exploring Blurred Public–Private Boundaries and Ethical Practices Through a Case Study on Instagram. </w:t>
      </w:r>
      <w:r w:rsidRPr="005559A0">
        <w:rPr>
          <w:rFonts w:ascii="Calibri" w:hAnsi="Calibri" w:cs="Calibri"/>
          <w:i/>
          <w:iCs/>
        </w:rPr>
        <w:t>Journal of Empirical Research on Human Research Ethics</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40–45. https://doi.org/10.1177/1556264619850736.</w:t>
      </w:r>
    </w:p>
    <w:p w14:paraId="77EE81AB" w14:textId="77777777" w:rsidR="005559A0" w:rsidRPr="005559A0" w:rsidRDefault="005559A0" w:rsidP="005559A0">
      <w:pPr>
        <w:pStyle w:val="Bibliography"/>
        <w:rPr>
          <w:rFonts w:ascii="Calibri" w:hAnsi="Calibri" w:cs="Calibri"/>
        </w:rPr>
      </w:pPr>
      <w:r w:rsidRPr="005559A0">
        <w:rPr>
          <w:rFonts w:ascii="Calibri" w:hAnsi="Calibri" w:cs="Calibri"/>
        </w:rPr>
        <w:t>4.</w:t>
      </w:r>
      <w:r w:rsidRPr="005559A0">
        <w:rPr>
          <w:rFonts w:ascii="Calibri" w:hAnsi="Calibri" w:cs="Calibri"/>
        </w:rPr>
        <w:tab/>
        <w:t xml:space="preserve">L. Townsend &amp; C. Wallace, </w:t>
      </w:r>
      <w:r w:rsidRPr="005559A0">
        <w:rPr>
          <w:rFonts w:ascii="Calibri" w:hAnsi="Calibri" w:cs="Calibri"/>
          <w:i/>
          <w:iCs/>
        </w:rPr>
        <w:t>Social Media Research: A Guide to Ethics by Townsend and Wallace</w:t>
      </w:r>
      <w:r w:rsidRPr="005559A0">
        <w:rPr>
          <w:rFonts w:ascii="Calibri" w:hAnsi="Calibri" w:cs="Calibri"/>
        </w:rPr>
        <w:t xml:space="preserve"> (Scotland: University of Aberdeen, 2016).</w:t>
      </w:r>
    </w:p>
    <w:p w14:paraId="13F165CD" w14:textId="77777777" w:rsidR="005559A0" w:rsidRPr="005559A0" w:rsidRDefault="005559A0" w:rsidP="005559A0">
      <w:pPr>
        <w:pStyle w:val="Bibliography"/>
        <w:rPr>
          <w:rFonts w:ascii="Calibri" w:hAnsi="Calibri" w:cs="Calibri"/>
        </w:rPr>
      </w:pPr>
      <w:r w:rsidRPr="005559A0">
        <w:rPr>
          <w:rFonts w:ascii="Calibri" w:hAnsi="Calibri" w:cs="Calibri"/>
        </w:rPr>
        <w:t>5.</w:t>
      </w:r>
      <w:r w:rsidRPr="005559A0">
        <w:rPr>
          <w:rFonts w:ascii="Calibri" w:hAnsi="Calibri" w:cs="Calibri"/>
        </w:rPr>
        <w:tab/>
        <w:t xml:space="preserve">G. Samuel &amp; E. Buchanan, Guest Editorial: Ethical Issues in Social Media Research. </w:t>
      </w:r>
      <w:r w:rsidRPr="005559A0">
        <w:rPr>
          <w:rFonts w:ascii="Calibri" w:hAnsi="Calibri" w:cs="Calibri"/>
          <w:i/>
          <w:iCs/>
        </w:rPr>
        <w:t>Journal of empirical research on human research ethics : JERHRE</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3–11. https://doi.org/10.1177/1556264619901215.</w:t>
      </w:r>
    </w:p>
    <w:p w14:paraId="2EDB1382" w14:textId="77777777" w:rsidR="005559A0" w:rsidRPr="005559A0" w:rsidRDefault="005559A0" w:rsidP="005559A0">
      <w:pPr>
        <w:pStyle w:val="Bibliography"/>
        <w:rPr>
          <w:rFonts w:ascii="Calibri" w:hAnsi="Calibri" w:cs="Calibri"/>
        </w:rPr>
      </w:pPr>
      <w:r w:rsidRPr="005559A0">
        <w:rPr>
          <w:rFonts w:ascii="Calibri" w:hAnsi="Calibri" w:cs="Calibri"/>
        </w:rPr>
        <w:t>6.</w:t>
      </w:r>
      <w:r w:rsidRPr="005559A0">
        <w:rPr>
          <w:rFonts w:ascii="Calibri" w:hAnsi="Calibri" w:cs="Calibri"/>
        </w:rPr>
        <w:tab/>
        <w:t xml:space="preserve">S. M. Özkula, The Issue of “Context”: Data, Culture, and Commercial Context in Social Media Ethics. </w:t>
      </w:r>
      <w:r w:rsidRPr="005559A0">
        <w:rPr>
          <w:rFonts w:ascii="Calibri" w:hAnsi="Calibri" w:cs="Calibri"/>
          <w:i/>
          <w:iCs/>
        </w:rPr>
        <w:t>Journal of empirical research on human research ethics : JERHRE</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77–86. https://doi.org/10.1177/1556264619874646.</w:t>
      </w:r>
    </w:p>
    <w:p w14:paraId="2588383F" w14:textId="77777777" w:rsidR="005559A0" w:rsidRPr="005559A0" w:rsidRDefault="005559A0" w:rsidP="005559A0">
      <w:pPr>
        <w:pStyle w:val="Bibliography"/>
        <w:rPr>
          <w:rFonts w:ascii="Calibri" w:hAnsi="Calibri" w:cs="Calibri"/>
        </w:rPr>
      </w:pPr>
      <w:r w:rsidRPr="005559A0">
        <w:rPr>
          <w:rFonts w:ascii="Calibri" w:hAnsi="Calibri" w:cs="Calibri"/>
        </w:rPr>
        <w:t>7.</w:t>
      </w:r>
      <w:r w:rsidRPr="005559A0">
        <w:rPr>
          <w:rFonts w:ascii="Calibri" w:hAnsi="Calibri" w:cs="Calibri"/>
        </w:rPr>
        <w:tab/>
        <w:t xml:space="preserve">R. F. Hunter, A. Gough, N. O’Kane, G. McKeown, A. Fitzpatrick, T. Walker, M. McKinley, M. Lee, &amp; F. Kee, Ethical Issues in Social Media Research for Public Health. </w:t>
      </w:r>
      <w:r w:rsidRPr="005559A0">
        <w:rPr>
          <w:rFonts w:ascii="Calibri" w:hAnsi="Calibri" w:cs="Calibri"/>
          <w:i/>
          <w:iCs/>
        </w:rPr>
        <w:t>American Journal of Public Health</w:t>
      </w:r>
      <w:r w:rsidRPr="005559A0">
        <w:rPr>
          <w:rFonts w:ascii="Calibri" w:hAnsi="Calibri" w:cs="Calibri"/>
        </w:rPr>
        <w:t xml:space="preserve">, </w:t>
      </w:r>
      <w:r w:rsidRPr="005559A0">
        <w:rPr>
          <w:rFonts w:ascii="Calibri" w:hAnsi="Calibri" w:cs="Calibri"/>
          <w:b/>
          <w:bCs/>
        </w:rPr>
        <w:t>108</w:t>
      </w:r>
      <w:r w:rsidRPr="005559A0">
        <w:rPr>
          <w:rFonts w:ascii="Calibri" w:hAnsi="Calibri" w:cs="Calibri"/>
        </w:rPr>
        <w:t xml:space="preserve"> (2018) 343–348. https://doi.org/10.2105/AJPH.2017.304249.</w:t>
      </w:r>
    </w:p>
    <w:p w14:paraId="75E29071" w14:textId="77777777" w:rsidR="005559A0" w:rsidRPr="005559A0" w:rsidRDefault="005559A0" w:rsidP="005559A0">
      <w:pPr>
        <w:pStyle w:val="Bibliography"/>
        <w:rPr>
          <w:rFonts w:ascii="Calibri" w:hAnsi="Calibri" w:cs="Calibri"/>
        </w:rPr>
      </w:pPr>
      <w:r w:rsidRPr="005559A0">
        <w:rPr>
          <w:rFonts w:ascii="Calibri" w:hAnsi="Calibri" w:cs="Calibri"/>
        </w:rPr>
        <w:t>8.</w:t>
      </w:r>
      <w:r w:rsidRPr="005559A0">
        <w:rPr>
          <w:rFonts w:ascii="Calibri" w:hAnsi="Calibri" w:cs="Calibri"/>
        </w:rPr>
        <w:tab/>
        <w:t xml:space="preserve">S. A. Azer, Social Media Channels in Health Care Research and Rising Ethical Issues. </w:t>
      </w:r>
      <w:r w:rsidRPr="005559A0">
        <w:rPr>
          <w:rFonts w:ascii="Calibri" w:hAnsi="Calibri" w:cs="Calibri"/>
          <w:i/>
          <w:iCs/>
        </w:rPr>
        <w:t>AMA Journal of Ethics</w:t>
      </w:r>
      <w:r w:rsidRPr="005559A0">
        <w:rPr>
          <w:rFonts w:ascii="Calibri" w:hAnsi="Calibri" w:cs="Calibri"/>
        </w:rPr>
        <w:t xml:space="preserve">, </w:t>
      </w:r>
      <w:r w:rsidRPr="005559A0">
        <w:rPr>
          <w:rFonts w:ascii="Calibri" w:hAnsi="Calibri" w:cs="Calibri"/>
          <w:b/>
          <w:bCs/>
        </w:rPr>
        <w:t>19</w:t>
      </w:r>
      <w:r w:rsidRPr="005559A0">
        <w:rPr>
          <w:rFonts w:ascii="Calibri" w:hAnsi="Calibri" w:cs="Calibri"/>
        </w:rPr>
        <w:t xml:space="preserve"> (2017) 1061–1069. https://doi.org/10.1001/journalofethics.2017.19.11.peer1-1711.</w:t>
      </w:r>
    </w:p>
    <w:p w14:paraId="0FCC2ACD" w14:textId="77777777" w:rsidR="005559A0" w:rsidRPr="005559A0" w:rsidRDefault="005559A0" w:rsidP="005559A0">
      <w:pPr>
        <w:pStyle w:val="Bibliography"/>
        <w:rPr>
          <w:rFonts w:ascii="Calibri" w:hAnsi="Calibri" w:cs="Calibri"/>
        </w:rPr>
      </w:pPr>
      <w:r w:rsidRPr="005559A0">
        <w:rPr>
          <w:rFonts w:ascii="Calibri" w:hAnsi="Calibri" w:cs="Calibri"/>
        </w:rPr>
        <w:lastRenderedPageBreak/>
        <w:t>9.</w:t>
      </w:r>
      <w:r w:rsidRPr="005559A0">
        <w:rPr>
          <w:rFonts w:ascii="Calibri" w:hAnsi="Calibri" w:cs="Calibri"/>
        </w:rPr>
        <w:tab/>
        <w:t xml:space="preserve">D. Facca, M. J. Smith, J. Shelley, D. Lizotte, &amp; L. Donelle, Exploring the ethical issues in research using digital data collection strategies with minors: A scoping review. </w:t>
      </w:r>
      <w:r w:rsidRPr="005559A0">
        <w:rPr>
          <w:rFonts w:ascii="Calibri" w:hAnsi="Calibri" w:cs="Calibri"/>
          <w:i/>
          <w:iCs/>
        </w:rPr>
        <w:t>PLOS ONE</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e0237875. https://doi.org/10.1371/journal.pone.0237875.</w:t>
      </w:r>
    </w:p>
    <w:p w14:paraId="2692B5BE" w14:textId="77777777" w:rsidR="005559A0" w:rsidRPr="005559A0" w:rsidRDefault="005559A0" w:rsidP="005559A0">
      <w:pPr>
        <w:pStyle w:val="Bibliography"/>
        <w:rPr>
          <w:rFonts w:ascii="Calibri" w:hAnsi="Calibri" w:cs="Calibri"/>
        </w:rPr>
      </w:pPr>
      <w:r w:rsidRPr="005559A0">
        <w:rPr>
          <w:rFonts w:ascii="Calibri" w:hAnsi="Calibri" w:cs="Calibri"/>
        </w:rPr>
        <w:t>10.</w:t>
      </w:r>
      <w:r w:rsidRPr="005559A0">
        <w:rPr>
          <w:rFonts w:ascii="Calibri" w:hAnsi="Calibri" w:cs="Calibri"/>
        </w:rPr>
        <w:tab/>
        <w:t xml:space="preserve">C. M. Hammack, Ethical Use of Social Media Data: Beyond the Clinical Context. </w:t>
      </w:r>
      <w:r w:rsidRPr="005559A0">
        <w:rPr>
          <w:rFonts w:ascii="Calibri" w:hAnsi="Calibri" w:cs="Calibri"/>
          <w:i/>
          <w:iCs/>
        </w:rPr>
        <w:t>Hastings Center Report</w:t>
      </w:r>
      <w:r w:rsidRPr="005559A0">
        <w:rPr>
          <w:rFonts w:ascii="Calibri" w:hAnsi="Calibri" w:cs="Calibri"/>
        </w:rPr>
        <w:t xml:space="preserve">, </w:t>
      </w:r>
      <w:r w:rsidRPr="005559A0">
        <w:rPr>
          <w:rFonts w:ascii="Calibri" w:hAnsi="Calibri" w:cs="Calibri"/>
          <w:b/>
          <w:bCs/>
        </w:rPr>
        <w:t>49</w:t>
      </w:r>
      <w:r w:rsidRPr="005559A0">
        <w:rPr>
          <w:rFonts w:ascii="Calibri" w:hAnsi="Calibri" w:cs="Calibri"/>
        </w:rPr>
        <w:t xml:space="preserve"> (2019) 40–42. https://doi.org/10.1002/hast.979.</w:t>
      </w:r>
    </w:p>
    <w:p w14:paraId="6553077F" w14:textId="77777777" w:rsidR="005559A0" w:rsidRPr="005559A0" w:rsidRDefault="005559A0" w:rsidP="005559A0">
      <w:pPr>
        <w:pStyle w:val="Bibliography"/>
        <w:rPr>
          <w:rFonts w:ascii="Calibri" w:hAnsi="Calibri" w:cs="Calibri"/>
        </w:rPr>
      </w:pPr>
      <w:r w:rsidRPr="005559A0">
        <w:rPr>
          <w:rFonts w:ascii="Calibri" w:hAnsi="Calibri" w:cs="Calibri"/>
        </w:rPr>
        <w:t>11.</w:t>
      </w:r>
      <w:r w:rsidRPr="005559A0">
        <w:rPr>
          <w:rFonts w:ascii="Calibri" w:hAnsi="Calibri" w:cs="Calibri"/>
        </w:rPr>
        <w:tab/>
        <w:t xml:space="preserve">K. Denecke, An ethical assessment model for digital disease detection technologies. </w:t>
      </w:r>
      <w:r w:rsidRPr="005559A0">
        <w:rPr>
          <w:rFonts w:ascii="Calibri" w:hAnsi="Calibri" w:cs="Calibri"/>
          <w:i/>
          <w:iCs/>
        </w:rPr>
        <w:t>Life Sciences, Society and Policy</w:t>
      </w:r>
      <w:r w:rsidRPr="005559A0">
        <w:rPr>
          <w:rFonts w:ascii="Calibri" w:hAnsi="Calibri" w:cs="Calibri"/>
        </w:rPr>
        <w:t xml:space="preserve">, </w:t>
      </w:r>
      <w:r w:rsidRPr="005559A0">
        <w:rPr>
          <w:rFonts w:ascii="Calibri" w:hAnsi="Calibri" w:cs="Calibri"/>
          <w:b/>
          <w:bCs/>
        </w:rPr>
        <w:t>13</w:t>
      </w:r>
      <w:r w:rsidRPr="005559A0">
        <w:rPr>
          <w:rFonts w:ascii="Calibri" w:hAnsi="Calibri" w:cs="Calibri"/>
        </w:rPr>
        <w:t xml:space="preserve"> (2017) 1–11. https://doi.org/10.1186/s40504-017-0062-x.</w:t>
      </w:r>
    </w:p>
    <w:p w14:paraId="3D538C4C" w14:textId="77777777" w:rsidR="005559A0" w:rsidRPr="005559A0" w:rsidRDefault="005559A0" w:rsidP="005559A0">
      <w:pPr>
        <w:pStyle w:val="Bibliography"/>
        <w:rPr>
          <w:rFonts w:ascii="Calibri" w:hAnsi="Calibri" w:cs="Calibri"/>
        </w:rPr>
      </w:pPr>
      <w:r w:rsidRPr="005559A0">
        <w:rPr>
          <w:rFonts w:ascii="Calibri" w:hAnsi="Calibri" w:cs="Calibri"/>
        </w:rPr>
        <w:t>12.</w:t>
      </w:r>
      <w:r w:rsidRPr="005559A0">
        <w:rPr>
          <w:rFonts w:ascii="Calibri" w:hAnsi="Calibri" w:cs="Calibri"/>
        </w:rPr>
        <w:tab/>
        <w:t xml:space="preserve">E. Seltzer, J. Goldshear, S. C. Guntuku, D. Grande, D. A. Asch, E. V. Klinger, &amp; R. M. Merchant, Patients’ willingness to share digital health and non-health data for research: a cross-sectional study. </w:t>
      </w:r>
      <w:r w:rsidRPr="005559A0">
        <w:rPr>
          <w:rFonts w:ascii="Calibri" w:hAnsi="Calibri" w:cs="Calibri"/>
          <w:i/>
          <w:iCs/>
        </w:rPr>
        <w:t>BMC medical informatics and decision making</w:t>
      </w:r>
      <w:r w:rsidRPr="005559A0">
        <w:rPr>
          <w:rFonts w:ascii="Calibri" w:hAnsi="Calibri" w:cs="Calibri"/>
        </w:rPr>
        <w:t xml:space="preserve">, </w:t>
      </w:r>
      <w:r w:rsidRPr="005559A0">
        <w:rPr>
          <w:rFonts w:ascii="Calibri" w:hAnsi="Calibri" w:cs="Calibri"/>
          <w:b/>
          <w:bCs/>
        </w:rPr>
        <w:t>19</w:t>
      </w:r>
      <w:r w:rsidRPr="005559A0">
        <w:rPr>
          <w:rFonts w:ascii="Calibri" w:hAnsi="Calibri" w:cs="Calibri"/>
        </w:rPr>
        <w:t xml:space="preserve"> (2019) 157. https://doi.org/10.1186/s12911-019-0886-9.</w:t>
      </w:r>
    </w:p>
    <w:p w14:paraId="493A0E6F" w14:textId="77777777" w:rsidR="005559A0" w:rsidRPr="005559A0" w:rsidRDefault="005559A0" w:rsidP="005559A0">
      <w:pPr>
        <w:pStyle w:val="Bibliography"/>
        <w:rPr>
          <w:rFonts w:ascii="Calibri" w:hAnsi="Calibri" w:cs="Calibri"/>
        </w:rPr>
      </w:pPr>
      <w:r w:rsidRPr="005559A0">
        <w:rPr>
          <w:rFonts w:ascii="Calibri" w:hAnsi="Calibri" w:cs="Calibri"/>
        </w:rPr>
        <w:t>13.</w:t>
      </w:r>
      <w:r w:rsidRPr="005559A0">
        <w:rPr>
          <w:rFonts w:ascii="Calibri" w:hAnsi="Calibri" w:cs="Calibri"/>
        </w:rPr>
        <w:tab/>
        <w:t xml:space="preserve">O. Rivera-Romero, S. Konstantinidis, K. Denecke, E. Gabarrón, C. Petersen, M. Househ, M. Merolli, &amp; M. Á. Mayer, Ethical Considerations for Participatory Health through Social Media: Healthcare Workforce and Policy Maker Perspectives. </w:t>
      </w:r>
      <w:r w:rsidRPr="005559A0">
        <w:rPr>
          <w:rFonts w:ascii="Calibri" w:hAnsi="Calibri" w:cs="Calibri"/>
          <w:i/>
          <w:iCs/>
        </w:rPr>
        <w:t>Yearbook of Medical Informatics</w:t>
      </w:r>
      <w:r w:rsidRPr="005559A0">
        <w:rPr>
          <w:rFonts w:ascii="Calibri" w:hAnsi="Calibri" w:cs="Calibri"/>
        </w:rPr>
        <w:t xml:space="preserve">, </w:t>
      </w:r>
      <w:r w:rsidRPr="005559A0">
        <w:rPr>
          <w:rFonts w:ascii="Calibri" w:hAnsi="Calibri" w:cs="Calibri"/>
          <w:b/>
          <w:bCs/>
        </w:rPr>
        <w:t>29</w:t>
      </w:r>
      <w:r w:rsidRPr="005559A0">
        <w:rPr>
          <w:rFonts w:ascii="Calibri" w:hAnsi="Calibri" w:cs="Calibri"/>
        </w:rPr>
        <w:t xml:space="preserve"> (2020) 071–076. https://doi.org/10.1055/s-0040-1701981.</w:t>
      </w:r>
    </w:p>
    <w:p w14:paraId="53489576" w14:textId="77777777" w:rsidR="005559A0" w:rsidRPr="005559A0" w:rsidRDefault="005559A0" w:rsidP="005559A0">
      <w:pPr>
        <w:pStyle w:val="Bibliography"/>
        <w:rPr>
          <w:rFonts w:ascii="Calibri" w:hAnsi="Calibri" w:cs="Calibri"/>
        </w:rPr>
      </w:pPr>
      <w:r w:rsidRPr="005559A0">
        <w:rPr>
          <w:rFonts w:ascii="Calibri" w:hAnsi="Calibri" w:cs="Calibri"/>
        </w:rPr>
        <w:t>14.</w:t>
      </w:r>
      <w:r w:rsidRPr="005559A0">
        <w:rPr>
          <w:rFonts w:ascii="Calibri" w:hAnsi="Calibri" w:cs="Calibri"/>
        </w:rPr>
        <w:tab/>
        <w:t xml:space="preserve">G. Samuel &amp; G. Derrick, Defining ethical standards for the application of digital tools to population health research. </w:t>
      </w:r>
      <w:r w:rsidRPr="005559A0">
        <w:rPr>
          <w:rFonts w:ascii="Calibri" w:hAnsi="Calibri" w:cs="Calibri"/>
          <w:i/>
          <w:iCs/>
        </w:rPr>
        <w:t>Bulletin of the World Health Organization</w:t>
      </w:r>
      <w:r w:rsidRPr="005559A0">
        <w:rPr>
          <w:rFonts w:ascii="Calibri" w:hAnsi="Calibri" w:cs="Calibri"/>
        </w:rPr>
        <w:t xml:space="preserve">, </w:t>
      </w:r>
      <w:r w:rsidRPr="005559A0">
        <w:rPr>
          <w:rFonts w:ascii="Calibri" w:hAnsi="Calibri" w:cs="Calibri"/>
          <w:b/>
          <w:bCs/>
        </w:rPr>
        <w:t>98</w:t>
      </w:r>
      <w:r w:rsidRPr="005559A0">
        <w:rPr>
          <w:rFonts w:ascii="Calibri" w:hAnsi="Calibri" w:cs="Calibri"/>
        </w:rPr>
        <w:t xml:space="preserve"> (2020) 239–244. https://doi.org/10.2471/BLT.19.237370.</w:t>
      </w:r>
    </w:p>
    <w:p w14:paraId="229AA13E" w14:textId="77777777" w:rsidR="005559A0" w:rsidRPr="005559A0" w:rsidRDefault="005559A0" w:rsidP="005559A0">
      <w:pPr>
        <w:pStyle w:val="Bibliography"/>
        <w:rPr>
          <w:rFonts w:ascii="Calibri" w:hAnsi="Calibri" w:cs="Calibri"/>
        </w:rPr>
      </w:pPr>
      <w:r w:rsidRPr="005559A0">
        <w:rPr>
          <w:rFonts w:ascii="Calibri" w:hAnsi="Calibri" w:cs="Calibri"/>
        </w:rPr>
        <w:t>15.</w:t>
      </w:r>
      <w:r w:rsidRPr="005559A0">
        <w:rPr>
          <w:rFonts w:ascii="Calibri" w:hAnsi="Calibri" w:cs="Calibri"/>
        </w:rPr>
        <w:tab/>
        <w:t xml:space="preserve">Merian-Webster, Privacy. </w:t>
      </w:r>
      <w:r w:rsidRPr="005559A0">
        <w:rPr>
          <w:rFonts w:ascii="Calibri" w:hAnsi="Calibri" w:cs="Calibri"/>
          <w:i/>
          <w:iCs/>
        </w:rPr>
        <w:t>Merriam-Webster.com</w:t>
      </w:r>
      <w:r w:rsidRPr="005559A0">
        <w:rPr>
          <w:rFonts w:ascii="Calibri" w:hAnsi="Calibri" w:cs="Calibri"/>
        </w:rPr>
        <w:t>, (n.d.). https://www.merriam-webster.com/dictionary/privacy (accessed September 20, 2021).</w:t>
      </w:r>
    </w:p>
    <w:p w14:paraId="2128850B" w14:textId="77777777" w:rsidR="005559A0" w:rsidRPr="005559A0" w:rsidRDefault="005559A0" w:rsidP="005559A0">
      <w:pPr>
        <w:pStyle w:val="Bibliography"/>
        <w:rPr>
          <w:rFonts w:ascii="Calibri" w:hAnsi="Calibri" w:cs="Calibri"/>
        </w:rPr>
      </w:pPr>
      <w:r w:rsidRPr="005559A0">
        <w:rPr>
          <w:rFonts w:ascii="Calibri" w:hAnsi="Calibri" w:cs="Calibri"/>
        </w:rPr>
        <w:t>16.</w:t>
      </w:r>
      <w:r w:rsidRPr="005559A0">
        <w:rPr>
          <w:rFonts w:ascii="Calibri" w:hAnsi="Calibri" w:cs="Calibri"/>
        </w:rPr>
        <w:tab/>
        <w:t xml:space="preserve">Dictionary, Privacy. </w:t>
      </w:r>
      <w:r w:rsidRPr="005559A0">
        <w:rPr>
          <w:rFonts w:ascii="Calibri" w:hAnsi="Calibri" w:cs="Calibri"/>
          <w:i/>
          <w:iCs/>
        </w:rPr>
        <w:t>www.dictionary.com</w:t>
      </w:r>
      <w:r w:rsidRPr="005559A0">
        <w:rPr>
          <w:rFonts w:ascii="Calibri" w:hAnsi="Calibri" w:cs="Calibri"/>
        </w:rPr>
        <w:t>, (n.d.). https://www.dictionary.com/browse/privacy (accessed September 20, 2021).</w:t>
      </w:r>
    </w:p>
    <w:p w14:paraId="2A84AF58" w14:textId="77777777" w:rsidR="005559A0" w:rsidRPr="005559A0" w:rsidRDefault="005559A0" w:rsidP="005559A0">
      <w:pPr>
        <w:pStyle w:val="Bibliography"/>
        <w:rPr>
          <w:rFonts w:ascii="Calibri" w:hAnsi="Calibri" w:cs="Calibri"/>
        </w:rPr>
      </w:pPr>
      <w:r w:rsidRPr="005559A0">
        <w:rPr>
          <w:rFonts w:ascii="Calibri" w:hAnsi="Calibri" w:cs="Calibri"/>
        </w:rPr>
        <w:t>17.</w:t>
      </w:r>
      <w:r w:rsidRPr="005559A0">
        <w:rPr>
          <w:rFonts w:ascii="Calibri" w:hAnsi="Calibri" w:cs="Calibri"/>
        </w:rPr>
        <w:tab/>
        <w:t xml:space="preserve">Editorial, Cambridge Analytica controversy must spur researchers to update data ethics. </w:t>
      </w:r>
      <w:r w:rsidRPr="005559A0">
        <w:rPr>
          <w:rFonts w:ascii="Calibri" w:hAnsi="Calibri" w:cs="Calibri"/>
          <w:i/>
          <w:iCs/>
        </w:rPr>
        <w:t>Nature</w:t>
      </w:r>
      <w:r w:rsidRPr="005559A0">
        <w:rPr>
          <w:rFonts w:ascii="Calibri" w:hAnsi="Calibri" w:cs="Calibri"/>
        </w:rPr>
        <w:t xml:space="preserve">, </w:t>
      </w:r>
      <w:r w:rsidRPr="005559A0">
        <w:rPr>
          <w:rFonts w:ascii="Calibri" w:hAnsi="Calibri" w:cs="Calibri"/>
          <w:b/>
          <w:bCs/>
        </w:rPr>
        <w:t>555</w:t>
      </w:r>
      <w:r w:rsidRPr="005559A0">
        <w:rPr>
          <w:rFonts w:ascii="Calibri" w:hAnsi="Calibri" w:cs="Calibri"/>
        </w:rPr>
        <w:t xml:space="preserve"> (2018) 559–560. https://doi.org/10.1038/d41586-018-03856-4.</w:t>
      </w:r>
    </w:p>
    <w:p w14:paraId="3F478D39" w14:textId="77777777" w:rsidR="005559A0" w:rsidRPr="005559A0" w:rsidRDefault="005559A0" w:rsidP="005559A0">
      <w:pPr>
        <w:pStyle w:val="Bibliography"/>
        <w:rPr>
          <w:rFonts w:ascii="Calibri" w:hAnsi="Calibri" w:cs="Calibri"/>
        </w:rPr>
      </w:pPr>
      <w:r w:rsidRPr="005559A0">
        <w:rPr>
          <w:rFonts w:ascii="Calibri" w:hAnsi="Calibri" w:cs="Calibri"/>
        </w:rPr>
        <w:t>18.</w:t>
      </w:r>
      <w:r w:rsidRPr="005559A0">
        <w:rPr>
          <w:rFonts w:ascii="Calibri" w:hAnsi="Calibri" w:cs="Calibri"/>
        </w:rPr>
        <w:tab/>
        <w:t xml:space="preserve">J. St. John-Matthews, J. Woodley, &amp; L. Robinson, Social media and radiography research: Ethical considerations. </w:t>
      </w:r>
      <w:r w:rsidRPr="005559A0">
        <w:rPr>
          <w:rFonts w:ascii="Calibri" w:hAnsi="Calibri" w:cs="Calibri"/>
          <w:i/>
          <w:iCs/>
        </w:rPr>
        <w:t>Radiography</w:t>
      </w:r>
      <w:r w:rsidRPr="005559A0">
        <w:rPr>
          <w:rFonts w:ascii="Calibri" w:hAnsi="Calibri" w:cs="Calibri"/>
        </w:rPr>
        <w:t xml:space="preserve">, </w:t>
      </w:r>
      <w:r w:rsidRPr="005559A0">
        <w:rPr>
          <w:rFonts w:ascii="Calibri" w:hAnsi="Calibri" w:cs="Calibri"/>
          <w:b/>
          <w:bCs/>
        </w:rPr>
        <w:t>24</w:t>
      </w:r>
      <w:r w:rsidRPr="005559A0">
        <w:rPr>
          <w:rFonts w:ascii="Calibri" w:hAnsi="Calibri" w:cs="Calibri"/>
        </w:rPr>
        <w:t xml:space="preserve"> (2018) 96–97. https://doi.org/10.1016/j.radi.2018.03.003.</w:t>
      </w:r>
    </w:p>
    <w:p w14:paraId="37019DC6" w14:textId="77777777" w:rsidR="005559A0" w:rsidRPr="005559A0" w:rsidRDefault="005559A0" w:rsidP="005559A0">
      <w:pPr>
        <w:pStyle w:val="Bibliography"/>
        <w:rPr>
          <w:rFonts w:ascii="Calibri" w:hAnsi="Calibri" w:cs="Calibri"/>
        </w:rPr>
      </w:pPr>
      <w:r w:rsidRPr="005559A0">
        <w:rPr>
          <w:rFonts w:ascii="Calibri" w:hAnsi="Calibri" w:cs="Calibri"/>
        </w:rPr>
        <w:t>19.</w:t>
      </w:r>
      <w:r w:rsidRPr="005559A0">
        <w:rPr>
          <w:rFonts w:ascii="Calibri" w:hAnsi="Calibri" w:cs="Calibri"/>
        </w:rPr>
        <w:tab/>
        <w:t xml:space="preserve">R. A. Hibbin, G. Samuel, &amp; G. E. Derrick, From “a Fair Game” to “a Form of Covert Research”: Research Ethics Committee Members’ Differing Notions of Consent and Potential Risk to Participants Within Social Media Research. </w:t>
      </w:r>
      <w:r w:rsidRPr="005559A0">
        <w:rPr>
          <w:rFonts w:ascii="Calibri" w:hAnsi="Calibri" w:cs="Calibri"/>
          <w:i/>
          <w:iCs/>
        </w:rPr>
        <w:t>Journal of Empirical Research on Human Research Ethics</w:t>
      </w:r>
      <w:r w:rsidRPr="005559A0">
        <w:rPr>
          <w:rFonts w:ascii="Calibri" w:hAnsi="Calibri" w:cs="Calibri"/>
        </w:rPr>
        <w:t xml:space="preserve">, </w:t>
      </w:r>
      <w:r w:rsidRPr="005559A0">
        <w:rPr>
          <w:rFonts w:ascii="Calibri" w:hAnsi="Calibri" w:cs="Calibri"/>
          <w:b/>
          <w:bCs/>
        </w:rPr>
        <w:t>13</w:t>
      </w:r>
      <w:r w:rsidRPr="005559A0">
        <w:rPr>
          <w:rFonts w:ascii="Calibri" w:hAnsi="Calibri" w:cs="Calibri"/>
        </w:rPr>
        <w:t xml:space="preserve"> (2018) 149–159. https://doi.org/10.1177/1556264617751510.</w:t>
      </w:r>
    </w:p>
    <w:p w14:paraId="540E7524" w14:textId="77777777" w:rsidR="005559A0" w:rsidRPr="005559A0" w:rsidRDefault="005559A0" w:rsidP="005559A0">
      <w:pPr>
        <w:pStyle w:val="Bibliography"/>
        <w:rPr>
          <w:rFonts w:ascii="Calibri" w:hAnsi="Calibri" w:cs="Calibri"/>
        </w:rPr>
      </w:pPr>
      <w:r w:rsidRPr="005559A0">
        <w:rPr>
          <w:rFonts w:ascii="Calibri" w:hAnsi="Calibri" w:cs="Calibri"/>
        </w:rPr>
        <w:t>20.</w:t>
      </w:r>
      <w:r w:rsidRPr="005559A0">
        <w:rPr>
          <w:rFonts w:ascii="Calibri" w:hAnsi="Calibri" w:cs="Calibri"/>
        </w:rPr>
        <w:tab/>
        <w:t xml:space="preserve">J. Nicholas, S. Onie, &amp; M. E. Larsen, Ethics and Privacy in Social Media Research for Mental Health. </w:t>
      </w:r>
      <w:r w:rsidRPr="005559A0">
        <w:rPr>
          <w:rFonts w:ascii="Calibri" w:hAnsi="Calibri" w:cs="Calibri"/>
          <w:i/>
          <w:iCs/>
        </w:rPr>
        <w:t>Current Psychiatry Reports</w:t>
      </w:r>
      <w:r w:rsidRPr="005559A0">
        <w:rPr>
          <w:rFonts w:ascii="Calibri" w:hAnsi="Calibri" w:cs="Calibri"/>
        </w:rPr>
        <w:t xml:space="preserve">, </w:t>
      </w:r>
      <w:r w:rsidRPr="005559A0">
        <w:rPr>
          <w:rFonts w:ascii="Calibri" w:hAnsi="Calibri" w:cs="Calibri"/>
          <w:b/>
          <w:bCs/>
        </w:rPr>
        <w:t>22</w:t>
      </w:r>
      <w:r w:rsidRPr="005559A0">
        <w:rPr>
          <w:rFonts w:ascii="Calibri" w:hAnsi="Calibri" w:cs="Calibri"/>
        </w:rPr>
        <w:t xml:space="preserve"> (2020). https://doi.org/10.1007/s11920-020-01205-9.</w:t>
      </w:r>
    </w:p>
    <w:p w14:paraId="49B0D978" w14:textId="77777777" w:rsidR="005559A0" w:rsidRPr="005559A0" w:rsidRDefault="005559A0" w:rsidP="005559A0">
      <w:pPr>
        <w:pStyle w:val="Bibliography"/>
        <w:rPr>
          <w:rFonts w:ascii="Calibri" w:hAnsi="Calibri" w:cs="Calibri"/>
        </w:rPr>
      </w:pPr>
      <w:r w:rsidRPr="005559A0">
        <w:rPr>
          <w:rFonts w:ascii="Calibri" w:hAnsi="Calibri" w:cs="Calibri"/>
        </w:rPr>
        <w:t>21.</w:t>
      </w:r>
      <w:r w:rsidRPr="005559A0">
        <w:rPr>
          <w:rFonts w:ascii="Calibri" w:hAnsi="Calibri" w:cs="Calibri"/>
        </w:rPr>
        <w:tab/>
        <w:t xml:space="preserve">J. Gow, C. Moffatt, &amp; J. Blackport, Participation in patient support forums may put rare disease patient data at risk of re-identification. </w:t>
      </w:r>
      <w:r w:rsidRPr="005559A0">
        <w:rPr>
          <w:rFonts w:ascii="Calibri" w:hAnsi="Calibri" w:cs="Calibri"/>
          <w:i/>
          <w:iCs/>
        </w:rPr>
        <w:t>Orphanet Journal of Rare Diseases</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1–12. https://doi.org/10.1186/s13023-020-01497-3.</w:t>
      </w:r>
    </w:p>
    <w:p w14:paraId="20939FF2" w14:textId="77777777" w:rsidR="005559A0" w:rsidRPr="005559A0" w:rsidRDefault="005559A0" w:rsidP="005559A0">
      <w:pPr>
        <w:pStyle w:val="Bibliography"/>
        <w:rPr>
          <w:rFonts w:ascii="Calibri" w:hAnsi="Calibri" w:cs="Calibri"/>
        </w:rPr>
      </w:pPr>
      <w:r w:rsidRPr="005559A0">
        <w:rPr>
          <w:rFonts w:ascii="Calibri" w:hAnsi="Calibri" w:cs="Calibri"/>
        </w:rPr>
        <w:t>22.</w:t>
      </w:r>
      <w:r w:rsidRPr="005559A0">
        <w:rPr>
          <w:rFonts w:ascii="Calibri" w:hAnsi="Calibri" w:cs="Calibri"/>
        </w:rPr>
        <w:tab/>
        <w:t xml:space="preserve">E. Burn, #warriors: sick children, social media and the right to an open future. </w:t>
      </w:r>
      <w:r w:rsidRPr="005559A0">
        <w:rPr>
          <w:rFonts w:ascii="Calibri" w:hAnsi="Calibri" w:cs="Calibri"/>
          <w:i/>
          <w:iCs/>
        </w:rPr>
        <w:t>Journal of medical ethics</w:t>
      </w:r>
      <w:r w:rsidRPr="005559A0">
        <w:rPr>
          <w:rFonts w:ascii="Calibri" w:hAnsi="Calibri" w:cs="Calibri"/>
        </w:rPr>
        <w:t>, (2021). https://doi.org/10.1136/medethics-2020-107042.</w:t>
      </w:r>
    </w:p>
    <w:p w14:paraId="5A6BC81A" w14:textId="77777777" w:rsidR="005559A0" w:rsidRPr="005559A0" w:rsidRDefault="005559A0" w:rsidP="005559A0">
      <w:pPr>
        <w:pStyle w:val="Bibliography"/>
        <w:rPr>
          <w:rFonts w:ascii="Calibri" w:hAnsi="Calibri" w:cs="Calibri"/>
        </w:rPr>
      </w:pPr>
      <w:r w:rsidRPr="005559A0">
        <w:rPr>
          <w:rFonts w:ascii="Calibri" w:hAnsi="Calibri" w:cs="Calibri"/>
        </w:rPr>
        <w:t>23.</w:t>
      </w:r>
      <w:r w:rsidRPr="005559A0">
        <w:rPr>
          <w:rFonts w:ascii="Calibri" w:hAnsi="Calibri" w:cs="Calibri"/>
        </w:rPr>
        <w:tab/>
        <w:t xml:space="preserve">B. Audeh, F. Bellet, M.-N. Beyens, A. Lillo-Le Louët, &amp; C. Bousquet, Use of Social Media for Pharmacovigilance Activities: Key Findings and Recommendations from the Vigi4Med Project. </w:t>
      </w:r>
      <w:r w:rsidRPr="005559A0">
        <w:rPr>
          <w:rFonts w:ascii="Calibri" w:hAnsi="Calibri" w:cs="Calibri"/>
          <w:i/>
          <w:iCs/>
        </w:rPr>
        <w:t>Drug Safety</w:t>
      </w:r>
      <w:r w:rsidRPr="005559A0">
        <w:rPr>
          <w:rFonts w:ascii="Calibri" w:hAnsi="Calibri" w:cs="Calibri"/>
        </w:rPr>
        <w:t xml:space="preserve">, </w:t>
      </w:r>
      <w:r w:rsidRPr="005559A0">
        <w:rPr>
          <w:rFonts w:ascii="Calibri" w:hAnsi="Calibri" w:cs="Calibri"/>
          <w:b/>
          <w:bCs/>
        </w:rPr>
        <w:t>43</w:t>
      </w:r>
      <w:r w:rsidRPr="005559A0">
        <w:rPr>
          <w:rFonts w:ascii="Calibri" w:hAnsi="Calibri" w:cs="Calibri"/>
        </w:rPr>
        <w:t xml:space="preserve"> (2020) 835–851. https://doi.org/10.1007/s40264-020-00951-2.</w:t>
      </w:r>
    </w:p>
    <w:p w14:paraId="73E86855" w14:textId="77777777" w:rsidR="005559A0" w:rsidRPr="005559A0" w:rsidRDefault="005559A0" w:rsidP="005559A0">
      <w:pPr>
        <w:pStyle w:val="Bibliography"/>
        <w:rPr>
          <w:rFonts w:ascii="Calibri" w:hAnsi="Calibri" w:cs="Calibri"/>
        </w:rPr>
      </w:pPr>
      <w:r w:rsidRPr="005559A0">
        <w:rPr>
          <w:rFonts w:ascii="Calibri" w:hAnsi="Calibri" w:cs="Calibri"/>
        </w:rPr>
        <w:lastRenderedPageBreak/>
        <w:t>24.</w:t>
      </w:r>
      <w:r w:rsidRPr="005559A0">
        <w:rPr>
          <w:rFonts w:ascii="Calibri" w:hAnsi="Calibri" w:cs="Calibri"/>
        </w:rPr>
        <w:tab/>
        <w:t xml:space="preserve">J. W. Ayers, T. L. Caputi, C. Nebeker, &amp; M. Dredze, Don’t quote me: reverse identification of research participants in social media studies. </w:t>
      </w:r>
      <w:r w:rsidRPr="005559A0">
        <w:rPr>
          <w:rFonts w:ascii="Calibri" w:hAnsi="Calibri" w:cs="Calibri"/>
          <w:i/>
          <w:iCs/>
        </w:rPr>
        <w:t>npj Digital Medicine</w:t>
      </w:r>
      <w:r w:rsidRPr="005559A0">
        <w:rPr>
          <w:rFonts w:ascii="Calibri" w:hAnsi="Calibri" w:cs="Calibri"/>
        </w:rPr>
        <w:t xml:space="preserve">, </w:t>
      </w:r>
      <w:r w:rsidRPr="005559A0">
        <w:rPr>
          <w:rFonts w:ascii="Calibri" w:hAnsi="Calibri" w:cs="Calibri"/>
          <w:b/>
          <w:bCs/>
        </w:rPr>
        <w:t>1</w:t>
      </w:r>
      <w:r w:rsidRPr="005559A0">
        <w:rPr>
          <w:rFonts w:ascii="Calibri" w:hAnsi="Calibri" w:cs="Calibri"/>
        </w:rPr>
        <w:t xml:space="preserve"> (2018). https://doi.org/10.1038/s41746-018-0036-2.</w:t>
      </w:r>
    </w:p>
    <w:p w14:paraId="35F76B62" w14:textId="77777777" w:rsidR="005559A0" w:rsidRPr="005559A0" w:rsidRDefault="005559A0" w:rsidP="005559A0">
      <w:pPr>
        <w:pStyle w:val="Bibliography"/>
        <w:rPr>
          <w:rFonts w:ascii="Calibri" w:hAnsi="Calibri" w:cs="Calibri"/>
        </w:rPr>
      </w:pPr>
      <w:r w:rsidRPr="005559A0">
        <w:rPr>
          <w:rFonts w:ascii="Calibri" w:hAnsi="Calibri" w:cs="Calibri"/>
        </w:rPr>
        <w:t>25.</w:t>
      </w:r>
      <w:r w:rsidRPr="005559A0">
        <w:rPr>
          <w:rFonts w:ascii="Calibri" w:hAnsi="Calibri" w:cs="Calibri"/>
        </w:rPr>
        <w:tab/>
        <w:t xml:space="preserve">J. Vitak, N. Proferes, K. Shilton, &amp; Z. Ashktorab, Ethics Regulation in Social Computing Research: Examining the Role of Institutional Review Boards. </w:t>
      </w:r>
      <w:r w:rsidRPr="005559A0">
        <w:rPr>
          <w:rFonts w:ascii="Calibri" w:hAnsi="Calibri" w:cs="Calibri"/>
          <w:i/>
          <w:iCs/>
        </w:rPr>
        <w:t>Journal of empirical research on human research ethics : JERHRE</w:t>
      </w:r>
      <w:r w:rsidRPr="005559A0">
        <w:rPr>
          <w:rFonts w:ascii="Calibri" w:hAnsi="Calibri" w:cs="Calibri"/>
        </w:rPr>
        <w:t xml:space="preserve">, </w:t>
      </w:r>
      <w:r w:rsidRPr="005559A0">
        <w:rPr>
          <w:rFonts w:ascii="Calibri" w:hAnsi="Calibri" w:cs="Calibri"/>
          <w:b/>
          <w:bCs/>
        </w:rPr>
        <w:t>12</w:t>
      </w:r>
      <w:r w:rsidRPr="005559A0">
        <w:rPr>
          <w:rFonts w:ascii="Calibri" w:hAnsi="Calibri" w:cs="Calibri"/>
        </w:rPr>
        <w:t xml:space="preserve"> (2017) 372–382. https://doi.org/10.1177/1556264617725200.</w:t>
      </w:r>
    </w:p>
    <w:p w14:paraId="6FDF54A8" w14:textId="77777777" w:rsidR="005559A0" w:rsidRPr="005559A0" w:rsidRDefault="005559A0" w:rsidP="005559A0">
      <w:pPr>
        <w:pStyle w:val="Bibliography"/>
        <w:rPr>
          <w:rFonts w:ascii="Calibri" w:hAnsi="Calibri" w:cs="Calibri"/>
        </w:rPr>
      </w:pPr>
      <w:r w:rsidRPr="005559A0">
        <w:rPr>
          <w:rFonts w:ascii="Calibri" w:hAnsi="Calibri" w:cs="Calibri"/>
        </w:rPr>
        <w:t>26.</w:t>
      </w:r>
      <w:r w:rsidRPr="005559A0">
        <w:rPr>
          <w:rFonts w:ascii="Calibri" w:hAnsi="Calibri" w:cs="Calibri"/>
        </w:rPr>
        <w:tab/>
        <w:t xml:space="preserve">M. J. Hammer, Ethical Considerations When Using Social Media for Research. </w:t>
      </w:r>
      <w:r w:rsidRPr="005559A0">
        <w:rPr>
          <w:rFonts w:ascii="Calibri" w:hAnsi="Calibri" w:cs="Calibri"/>
          <w:i/>
          <w:iCs/>
        </w:rPr>
        <w:t>Oncology Nursing Forum</w:t>
      </w:r>
      <w:r w:rsidRPr="005559A0">
        <w:rPr>
          <w:rFonts w:ascii="Calibri" w:hAnsi="Calibri" w:cs="Calibri"/>
        </w:rPr>
        <w:t xml:space="preserve">, </w:t>
      </w:r>
      <w:r w:rsidRPr="005559A0">
        <w:rPr>
          <w:rFonts w:ascii="Calibri" w:hAnsi="Calibri" w:cs="Calibri"/>
          <w:b/>
          <w:bCs/>
        </w:rPr>
        <w:t>44</w:t>
      </w:r>
      <w:r w:rsidRPr="005559A0">
        <w:rPr>
          <w:rFonts w:ascii="Calibri" w:hAnsi="Calibri" w:cs="Calibri"/>
        </w:rPr>
        <w:t xml:space="preserve"> (2017) 410–412. https://doi.org/10.1188/17.ONF.410-412.</w:t>
      </w:r>
    </w:p>
    <w:p w14:paraId="65BFAADD" w14:textId="77777777" w:rsidR="005559A0" w:rsidRPr="005559A0" w:rsidRDefault="005559A0" w:rsidP="005559A0">
      <w:pPr>
        <w:pStyle w:val="Bibliography"/>
        <w:rPr>
          <w:rFonts w:ascii="Calibri" w:hAnsi="Calibri" w:cs="Calibri"/>
        </w:rPr>
      </w:pPr>
      <w:r w:rsidRPr="005559A0">
        <w:rPr>
          <w:rFonts w:ascii="Calibri" w:hAnsi="Calibri" w:cs="Calibri"/>
        </w:rPr>
        <w:t>27.</w:t>
      </w:r>
      <w:r w:rsidRPr="005559A0">
        <w:rPr>
          <w:rFonts w:ascii="Calibri" w:hAnsi="Calibri" w:cs="Calibri"/>
        </w:rPr>
        <w:tab/>
        <w:t xml:space="preserve">C. Nebeker, J. Harlow, R. E. Giacinto, R. Orozco-Linares, C. S. Bloss, &amp; N. Weibel, Ethical and regulatory challenges of research using pervasive sensing and other emerging technologies: IRB perspectives. </w:t>
      </w:r>
      <w:r w:rsidRPr="005559A0">
        <w:rPr>
          <w:rFonts w:ascii="Calibri" w:hAnsi="Calibri" w:cs="Calibri"/>
          <w:i/>
          <w:iCs/>
        </w:rPr>
        <w:t>AJOB Empirical Bioethics</w:t>
      </w:r>
      <w:r w:rsidRPr="005559A0">
        <w:rPr>
          <w:rFonts w:ascii="Calibri" w:hAnsi="Calibri" w:cs="Calibri"/>
        </w:rPr>
        <w:t xml:space="preserve">, </w:t>
      </w:r>
      <w:r w:rsidRPr="005559A0">
        <w:rPr>
          <w:rFonts w:ascii="Calibri" w:hAnsi="Calibri" w:cs="Calibri"/>
          <w:b/>
          <w:bCs/>
        </w:rPr>
        <w:t>8</w:t>
      </w:r>
      <w:r w:rsidRPr="005559A0">
        <w:rPr>
          <w:rFonts w:ascii="Calibri" w:hAnsi="Calibri" w:cs="Calibri"/>
        </w:rPr>
        <w:t xml:space="preserve"> (2017) 266–276. https://doi.org/10.1080/23294515.2017.1403980.</w:t>
      </w:r>
    </w:p>
    <w:p w14:paraId="050AC79D" w14:textId="77777777" w:rsidR="005559A0" w:rsidRPr="005559A0" w:rsidRDefault="005559A0" w:rsidP="005559A0">
      <w:pPr>
        <w:pStyle w:val="Bibliography"/>
        <w:rPr>
          <w:rFonts w:ascii="Calibri" w:hAnsi="Calibri" w:cs="Calibri"/>
        </w:rPr>
      </w:pPr>
      <w:r w:rsidRPr="005559A0">
        <w:rPr>
          <w:rFonts w:ascii="Calibri" w:hAnsi="Calibri" w:cs="Calibri"/>
        </w:rPr>
        <w:t>28.</w:t>
      </w:r>
      <w:r w:rsidRPr="005559A0">
        <w:rPr>
          <w:rFonts w:ascii="Calibri" w:hAnsi="Calibri" w:cs="Calibri"/>
        </w:rPr>
        <w:tab/>
        <w:t xml:space="preserve">C. Sellers, G. Samuel, &amp; G. Derrick, Reasoning “Uncharted Territory”: Notions of Expertise Within Ethics Review Panels Assessing Research Use of Social Media. </w:t>
      </w:r>
      <w:r w:rsidRPr="005559A0">
        <w:rPr>
          <w:rFonts w:ascii="Calibri" w:hAnsi="Calibri" w:cs="Calibri"/>
          <w:i/>
          <w:iCs/>
        </w:rPr>
        <w:t>Journal of empirical research on human research ethics: JERHRE</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28–39. https://doi.org/10.1177/1556264619837088.</w:t>
      </w:r>
    </w:p>
    <w:p w14:paraId="09989806" w14:textId="77777777" w:rsidR="005559A0" w:rsidRPr="005559A0" w:rsidRDefault="005559A0" w:rsidP="005559A0">
      <w:pPr>
        <w:pStyle w:val="Bibliography"/>
        <w:rPr>
          <w:rFonts w:ascii="Calibri" w:hAnsi="Calibri" w:cs="Calibri"/>
        </w:rPr>
      </w:pPr>
      <w:r w:rsidRPr="005559A0">
        <w:rPr>
          <w:rFonts w:ascii="Calibri" w:hAnsi="Calibri" w:cs="Calibri"/>
        </w:rPr>
        <w:t>29.</w:t>
      </w:r>
      <w:r w:rsidRPr="005559A0">
        <w:rPr>
          <w:rFonts w:ascii="Calibri" w:hAnsi="Calibri" w:cs="Calibri"/>
        </w:rPr>
        <w:tab/>
        <w:t xml:space="preserve">S. Pagoto &amp; C. Nebeker, How scientists can take the lead in establishing ethical practices for social media research. </w:t>
      </w:r>
      <w:r w:rsidRPr="005559A0">
        <w:rPr>
          <w:rFonts w:ascii="Calibri" w:hAnsi="Calibri" w:cs="Calibri"/>
          <w:i/>
          <w:iCs/>
        </w:rPr>
        <w:t>Journal of the American Medical Informatics Association</w:t>
      </w:r>
      <w:r w:rsidRPr="005559A0">
        <w:rPr>
          <w:rFonts w:ascii="Calibri" w:hAnsi="Calibri" w:cs="Calibri"/>
        </w:rPr>
        <w:t xml:space="preserve">, </w:t>
      </w:r>
      <w:r w:rsidRPr="005559A0">
        <w:rPr>
          <w:rFonts w:ascii="Calibri" w:hAnsi="Calibri" w:cs="Calibri"/>
          <w:b/>
          <w:bCs/>
        </w:rPr>
        <w:t>26</w:t>
      </w:r>
      <w:r w:rsidRPr="005559A0">
        <w:rPr>
          <w:rFonts w:ascii="Calibri" w:hAnsi="Calibri" w:cs="Calibri"/>
        </w:rPr>
        <w:t xml:space="preserve"> (2019) 311–313. https://doi.org/10.1093/jamia/ocy174.</w:t>
      </w:r>
    </w:p>
    <w:p w14:paraId="3E0CC452" w14:textId="77777777" w:rsidR="005559A0" w:rsidRPr="005559A0" w:rsidRDefault="005559A0" w:rsidP="005559A0">
      <w:pPr>
        <w:pStyle w:val="Bibliography"/>
        <w:rPr>
          <w:rFonts w:ascii="Calibri" w:hAnsi="Calibri" w:cs="Calibri"/>
        </w:rPr>
      </w:pPr>
      <w:r w:rsidRPr="005559A0">
        <w:rPr>
          <w:rFonts w:ascii="Calibri" w:hAnsi="Calibri" w:cs="Calibri"/>
        </w:rPr>
        <w:t>30.</w:t>
      </w:r>
      <w:r w:rsidRPr="005559A0">
        <w:rPr>
          <w:rFonts w:ascii="Calibri" w:hAnsi="Calibri" w:cs="Calibri"/>
        </w:rPr>
        <w:tab/>
        <w:t xml:space="preserve">C. Sellers, G. Samuel, &amp; G. Derrick, Reasoning “Uncharted Territory”: Notions of Expertise Within Ethics Review Panels Assessing Research Use of Social Media. </w:t>
      </w:r>
      <w:r w:rsidRPr="005559A0">
        <w:rPr>
          <w:rFonts w:ascii="Calibri" w:hAnsi="Calibri" w:cs="Calibri"/>
          <w:i/>
          <w:iCs/>
        </w:rPr>
        <w:t>Journal of empirical research on human research ethics : JERHRE</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28–39. https://doi.org/10.1177/1556264619837088.</w:t>
      </w:r>
    </w:p>
    <w:p w14:paraId="0AD442BA" w14:textId="77777777" w:rsidR="005559A0" w:rsidRPr="005559A0" w:rsidRDefault="005559A0" w:rsidP="005559A0">
      <w:pPr>
        <w:pStyle w:val="Bibliography"/>
        <w:rPr>
          <w:rFonts w:ascii="Calibri" w:hAnsi="Calibri" w:cs="Calibri"/>
        </w:rPr>
      </w:pPr>
      <w:r w:rsidRPr="005559A0">
        <w:rPr>
          <w:rFonts w:ascii="Calibri" w:hAnsi="Calibri" w:cs="Calibri"/>
        </w:rPr>
        <w:t>31.</w:t>
      </w:r>
      <w:r w:rsidRPr="005559A0">
        <w:rPr>
          <w:rFonts w:ascii="Calibri" w:hAnsi="Calibri" w:cs="Calibri"/>
        </w:rPr>
        <w:tab/>
        <w:t xml:space="preserve">S. Hokke, N. J. Hackworth, S. K. Bennetts, J. M. Nicholson, P. Keyzer, J. Lucke, L. Zion, &amp; S. B. Crawford, Ethical Considerations in Using Social Media to Engage Research Participants: Perspectives of Australian Researchers and Ethics Committee Members. </w:t>
      </w:r>
      <w:r w:rsidRPr="005559A0">
        <w:rPr>
          <w:rFonts w:ascii="Calibri" w:hAnsi="Calibri" w:cs="Calibri"/>
          <w:i/>
          <w:iCs/>
        </w:rPr>
        <w:t>Journal of Empirical Research on Human Research Ethics</w:t>
      </w:r>
      <w:r w:rsidRPr="005559A0">
        <w:rPr>
          <w:rFonts w:ascii="Calibri" w:hAnsi="Calibri" w:cs="Calibri"/>
        </w:rPr>
        <w:t xml:space="preserve">, </w:t>
      </w:r>
      <w:r w:rsidRPr="005559A0">
        <w:rPr>
          <w:rFonts w:ascii="Calibri" w:hAnsi="Calibri" w:cs="Calibri"/>
          <w:b/>
          <w:bCs/>
        </w:rPr>
        <w:t>15</w:t>
      </w:r>
      <w:r w:rsidRPr="005559A0">
        <w:rPr>
          <w:rFonts w:ascii="Calibri" w:hAnsi="Calibri" w:cs="Calibri"/>
        </w:rPr>
        <w:t xml:space="preserve"> (2020) 12–27. https://doi.org/10.1177/1556264619854629.</w:t>
      </w:r>
    </w:p>
    <w:p w14:paraId="0C10913F" w14:textId="77777777" w:rsidR="005559A0" w:rsidRPr="005559A0" w:rsidRDefault="005559A0" w:rsidP="005559A0">
      <w:pPr>
        <w:pStyle w:val="Bibliography"/>
        <w:rPr>
          <w:rFonts w:ascii="Calibri" w:hAnsi="Calibri" w:cs="Calibri"/>
        </w:rPr>
      </w:pPr>
      <w:r w:rsidRPr="005559A0">
        <w:rPr>
          <w:rFonts w:ascii="Calibri" w:hAnsi="Calibri" w:cs="Calibri"/>
        </w:rPr>
        <w:t>32.</w:t>
      </w:r>
      <w:r w:rsidRPr="005559A0">
        <w:rPr>
          <w:rFonts w:ascii="Calibri" w:hAnsi="Calibri" w:cs="Calibri"/>
        </w:rPr>
        <w:tab/>
        <w:t xml:space="preserve">S. Brosch, A.-M. de Ferran, V. Newbould, D. Farkas, M. Lengsavath, &amp; P. Tregunno, Establishing a Framework for the Use of Social Media in Pharmacovigilance in Europe. </w:t>
      </w:r>
      <w:r w:rsidRPr="005559A0">
        <w:rPr>
          <w:rFonts w:ascii="Calibri" w:hAnsi="Calibri" w:cs="Calibri"/>
          <w:i/>
          <w:iCs/>
        </w:rPr>
        <w:t>Drug Safety</w:t>
      </w:r>
      <w:r w:rsidRPr="005559A0">
        <w:rPr>
          <w:rFonts w:ascii="Calibri" w:hAnsi="Calibri" w:cs="Calibri"/>
        </w:rPr>
        <w:t xml:space="preserve">, </w:t>
      </w:r>
      <w:r w:rsidRPr="005559A0">
        <w:rPr>
          <w:rFonts w:ascii="Calibri" w:hAnsi="Calibri" w:cs="Calibri"/>
          <w:b/>
          <w:bCs/>
        </w:rPr>
        <w:t>42</w:t>
      </w:r>
      <w:r w:rsidRPr="005559A0">
        <w:rPr>
          <w:rFonts w:ascii="Calibri" w:hAnsi="Calibri" w:cs="Calibri"/>
        </w:rPr>
        <w:t xml:space="preserve"> (2019) 921–930. https://doi.org/10.1007/s40264-019-00811-8.</w:t>
      </w:r>
    </w:p>
    <w:p w14:paraId="72A0CFC9" w14:textId="77777777" w:rsidR="005559A0" w:rsidRPr="005559A0" w:rsidRDefault="005559A0" w:rsidP="005559A0">
      <w:pPr>
        <w:pStyle w:val="Bibliography"/>
        <w:rPr>
          <w:rFonts w:ascii="Calibri" w:hAnsi="Calibri" w:cs="Calibri"/>
          <w:lang w:val="it-IT"/>
        </w:rPr>
      </w:pPr>
      <w:r w:rsidRPr="005559A0">
        <w:rPr>
          <w:rFonts w:ascii="Calibri" w:hAnsi="Calibri" w:cs="Calibri"/>
        </w:rPr>
        <w:t>33.</w:t>
      </w:r>
      <w:r w:rsidRPr="005559A0">
        <w:rPr>
          <w:rFonts w:ascii="Calibri" w:hAnsi="Calibri" w:cs="Calibri"/>
        </w:rPr>
        <w:tab/>
        <w:t xml:space="preserve">L. Bishop, </w:t>
      </w:r>
      <w:r w:rsidRPr="005559A0">
        <w:rPr>
          <w:rFonts w:ascii="Calibri" w:hAnsi="Calibri" w:cs="Calibri"/>
          <w:i/>
          <w:iCs/>
        </w:rPr>
        <w:t>Big data and data sharing: Ethical issues.</w:t>
      </w:r>
      <w:r w:rsidRPr="005559A0">
        <w:rPr>
          <w:rFonts w:ascii="Calibri" w:hAnsi="Calibri" w:cs="Calibri"/>
        </w:rPr>
        <w:t xml:space="preserve"> </w:t>
      </w:r>
      <w:r w:rsidRPr="005559A0">
        <w:rPr>
          <w:rFonts w:ascii="Calibri" w:hAnsi="Calibri" w:cs="Calibri"/>
          <w:lang w:val="it-IT"/>
        </w:rPr>
        <w:t>(Manchester: UK Data Service, UK Data  Archive., 2017).</w:t>
      </w:r>
    </w:p>
    <w:p w14:paraId="1E50512D" w14:textId="77777777" w:rsidR="005559A0" w:rsidRPr="005559A0" w:rsidRDefault="005559A0" w:rsidP="005559A0">
      <w:pPr>
        <w:pStyle w:val="Bibliography"/>
        <w:rPr>
          <w:rFonts w:ascii="Calibri" w:hAnsi="Calibri" w:cs="Calibri"/>
        </w:rPr>
      </w:pPr>
      <w:r w:rsidRPr="005559A0">
        <w:rPr>
          <w:rFonts w:ascii="Calibri" w:hAnsi="Calibri" w:cs="Calibri"/>
        </w:rPr>
        <w:t>34.</w:t>
      </w:r>
      <w:r w:rsidRPr="005559A0">
        <w:rPr>
          <w:rFonts w:ascii="Calibri" w:hAnsi="Calibri" w:cs="Calibri"/>
        </w:rPr>
        <w:tab/>
        <w:t xml:space="preserve">C. Johnson, H. Kitchen, C. Marshall, J. MacEy, N. V. J. Aldhouse, T. A. Zubeidi, H. C. Pegram, M. Hunter, &amp; S. Knight, Ethical considerations when accessing, analyzing, and reporting social media data. </w:t>
      </w:r>
      <w:r w:rsidRPr="005559A0">
        <w:rPr>
          <w:rFonts w:ascii="Calibri" w:hAnsi="Calibri" w:cs="Calibri"/>
          <w:i/>
          <w:iCs/>
        </w:rPr>
        <w:t>Quality of Life Research</w:t>
      </w:r>
      <w:r w:rsidRPr="005559A0">
        <w:rPr>
          <w:rFonts w:ascii="Calibri" w:hAnsi="Calibri" w:cs="Calibri"/>
        </w:rPr>
        <w:t xml:space="preserve">, </w:t>
      </w:r>
      <w:r w:rsidRPr="005559A0">
        <w:rPr>
          <w:rFonts w:ascii="Calibri" w:hAnsi="Calibri" w:cs="Calibri"/>
          <w:b/>
          <w:bCs/>
        </w:rPr>
        <w:t>29</w:t>
      </w:r>
      <w:r w:rsidRPr="005559A0">
        <w:rPr>
          <w:rFonts w:ascii="Calibri" w:hAnsi="Calibri" w:cs="Calibri"/>
        </w:rPr>
        <w:t xml:space="preserve"> (2019) S135. https://doi.org/10.1007/s11136-020-02626-y.</w:t>
      </w:r>
    </w:p>
    <w:p w14:paraId="0A46E845" w14:textId="77777777" w:rsidR="005559A0" w:rsidRPr="005559A0" w:rsidRDefault="005559A0" w:rsidP="005559A0">
      <w:pPr>
        <w:pStyle w:val="Bibliography"/>
        <w:rPr>
          <w:rFonts w:ascii="Calibri" w:hAnsi="Calibri" w:cs="Calibri"/>
        </w:rPr>
      </w:pPr>
      <w:r w:rsidRPr="005559A0">
        <w:rPr>
          <w:rFonts w:ascii="Calibri" w:hAnsi="Calibri" w:cs="Calibri"/>
        </w:rPr>
        <w:t>35.</w:t>
      </w:r>
      <w:r w:rsidRPr="005559A0">
        <w:rPr>
          <w:rFonts w:ascii="Calibri" w:hAnsi="Calibri" w:cs="Calibri"/>
        </w:rPr>
        <w:tab/>
        <w:t xml:space="preserve">M. Metcalf, J. Terkowitz, N. Dasgupty, L. S. Anderson, &amp; G. Powell, Learning by Listening, Digitally. </w:t>
      </w:r>
      <w:r w:rsidRPr="005559A0">
        <w:rPr>
          <w:rFonts w:ascii="Calibri" w:hAnsi="Calibri" w:cs="Calibri"/>
          <w:i/>
          <w:iCs/>
        </w:rPr>
        <w:t>Value &amp; Outcomes Spotlight (ISPOR)</w:t>
      </w:r>
      <w:r w:rsidRPr="005559A0">
        <w:rPr>
          <w:rFonts w:ascii="Calibri" w:hAnsi="Calibri" w:cs="Calibri"/>
        </w:rPr>
        <w:t xml:space="preserve">, </w:t>
      </w:r>
      <w:r w:rsidRPr="005559A0">
        <w:rPr>
          <w:rFonts w:ascii="Calibri" w:hAnsi="Calibri" w:cs="Calibri"/>
          <w:b/>
          <w:bCs/>
        </w:rPr>
        <w:t>3</w:t>
      </w:r>
      <w:r w:rsidRPr="005559A0">
        <w:rPr>
          <w:rFonts w:ascii="Calibri" w:hAnsi="Calibri" w:cs="Calibri"/>
        </w:rPr>
        <w:t xml:space="preserve"> (2017) 11–13.</w:t>
      </w:r>
    </w:p>
    <w:p w14:paraId="5D494607" w14:textId="77777777" w:rsidR="005559A0" w:rsidRPr="005559A0" w:rsidRDefault="005559A0" w:rsidP="005559A0">
      <w:pPr>
        <w:pStyle w:val="Bibliography"/>
        <w:rPr>
          <w:rFonts w:ascii="Calibri" w:hAnsi="Calibri" w:cs="Calibri"/>
        </w:rPr>
      </w:pPr>
      <w:r w:rsidRPr="005559A0">
        <w:rPr>
          <w:rFonts w:ascii="Calibri" w:hAnsi="Calibri" w:cs="Calibri"/>
        </w:rPr>
        <w:t>36.</w:t>
      </w:r>
      <w:r w:rsidRPr="005559A0">
        <w:rPr>
          <w:rFonts w:ascii="Calibri" w:hAnsi="Calibri" w:cs="Calibri"/>
        </w:rPr>
        <w:tab/>
        <w:t xml:space="preserve">N. Hopewell-Kelly, J. Baillie, S. Sivell, E. Harrop, A. Bowyer, S. Taylor, K. Thomas, A. Newman, H. Prout, A. Byrne, M. Taubert, &amp; A. Nelson, Palliative care research centre’s move into social media: constructing a framework for ethical research, a consensus paper. </w:t>
      </w:r>
      <w:r w:rsidRPr="005559A0">
        <w:rPr>
          <w:rFonts w:ascii="Calibri" w:hAnsi="Calibri" w:cs="Calibri"/>
          <w:i/>
          <w:iCs/>
        </w:rPr>
        <w:lastRenderedPageBreak/>
        <w:t>BMJ supportive &amp; palliative care</w:t>
      </w:r>
      <w:r w:rsidRPr="005559A0">
        <w:rPr>
          <w:rFonts w:ascii="Calibri" w:hAnsi="Calibri" w:cs="Calibri"/>
        </w:rPr>
        <w:t xml:space="preserve">, </w:t>
      </w:r>
      <w:r w:rsidRPr="005559A0">
        <w:rPr>
          <w:rFonts w:ascii="Calibri" w:hAnsi="Calibri" w:cs="Calibri"/>
          <w:b/>
          <w:bCs/>
        </w:rPr>
        <w:t>9</w:t>
      </w:r>
      <w:r w:rsidRPr="005559A0">
        <w:rPr>
          <w:rFonts w:ascii="Calibri" w:hAnsi="Calibri" w:cs="Calibri"/>
        </w:rPr>
        <w:t xml:space="preserve"> (2019) 219–224. https://doi.org/10.1136/bmjspcare-2015-000889.</w:t>
      </w:r>
    </w:p>
    <w:p w14:paraId="5F1065C4" w14:textId="77777777" w:rsidR="005559A0" w:rsidRPr="005559A0" w:rsidRDefault="005559A0" w:rsidP="005559A0">
      <w:pPr>
        <w:pStyle w:val="Bibliography"/>
        <w:rPr>
          <w:rFonts w:ascii="Calibri" w:hAnsi="Calibri" w:cs="Calibri"/>
        </w:rPr>
      </w:pPr>
      <w:r w:rsidRPr="005559A0">
        <w:rPr>
          <w:rFonts w:ascii="Calibri" w:hAnsi="Calibri" w:cs="Calibri"/>
        </w:rPr>
        <w:t>37.</w:t>
      </w:r>
      <w:r w:rsidRPr="005559A0">
        <w:rPr>
          <w:rFonts w:ascii="Calibri" w:hAnsi="Calibri" w:cs="Calibri"/>
        </w:rPr>
        <w:tab/>
        <w:t xml:space="preserve">K. R. Tan, M. K. Killela, &amp; J. Leckey, Ethical Considerations of Social Media to Recruit Caregivers of Children With Cancer. </w:t>
      </w:r>
      <w:r w:rsidRPr="005559A0">
        <w:rPr>
          <w:rFonts w:ascii="Calibri" w:hAnsi="Calibri" w:cs="Calibri"/>
          <w:i/>
          <w:iCs/>
        </w:rPr>
        <w:t>Nursing research</w:t>
      </w:r>
      <w:r w:rsidRPr="005559A0">
        <w:rPr>
          <w:rFonts w:ascii="Calibri" w:hAnsi="Calibri" w:cs="Calibri"/>
        </w:rPr>
        <w:t xml:space="preserve">, </w:t>
      </w:r>
      <w:r w:rsidRPr="005559A0">
        <w:rPr>
          <w:rFonts w:ascii="Calibri" w:hAnsi="Calibri" w:cs="Calibri"/>
          <w:b/>
          <w:bCs/>
        </w:rPr>
        <w:t>70</w:t>
      </w:r>
      <w:r w:rsidRPr="005559A0">
        <w:rPr>
          <w:rFonts w:ascii="Calibri" w:hAnsi="Calibri" w:cs="Calibri"/>
        </w:rPr>
        <w:t xml:space="preserve"> (2021) 67–71. https://doi.org/10.1097/NNR.0000000000000473.</w:t>
      </w:r>
    </w:p>
    <w:p w14:paraId="131CE746" w14:textId="77777777" w:rsidR="005559A0" w:rsidRPr="005559A0" w:rsidRDefault="005559A0" w:rsidP="005559A0">
      <w:pPr>
        <w:pStyle w:val="Bibliography"/>
        <w:rPr>
          <w:rFonts w:ascii="Calibri" w:hAnsi="Calibri" w:cs="Calibri"/>
        </w:rPr>
      </w:pPr>
      <w:r w:rsidRPr="005559A0">
        <w:rPr>
          <w:rFonts w:ascii="Calibri" w:hAnsi="Calibri" w:cs="Calibri"/>
        </w:rPr>
        <w:t>38.</w:t>
      </w:r>
      <w:r w:rsidRPr="005559A0">
        <w:rPr>
          <w:rFonts w:ascii="Calibri" w:hAnsi="Calibri" w:cs="Calibri"/>
        </w:rPr>
        <w:tab/>
        <w:t xml:space="preserve">W. Ahmed, R. Jagsi, T. G. Gutheil, &amp; M. S. Katz, Public disclosure on social media of identifiable patient information by health professionals: Content analysis of twitter data. </w:t>
      </w:r>
      <w:r w:rsidRPr="005559A0">
        <w:rPr>
          <w:rFonts w:ascii="Calibri" w:hAnsi="Calibri" w:cs="Calibri"/>
          <w:i/>
          <w:iCs/>
        </w:rPr>
        <w:t>Journal of Medical Internet Research</w:t>
      </w:r>
      <w:r w:rsidRPr="005559A0">
        <w:rPr>
          <w:rFonts w:ascii="Calibri" w:hAnsi="Calibri" w:cs="Calibri"/>
        </w:rPr>
        <w:t xml:space="preserve">, </w:t>
      </w:r>
      <w:r w:rsidRPr="005559A0">
        <w:rPr>
          <w:rFonts w:ascii="Calibri" w:hAnsi="Calibri" w:cs="Calibri"/>
          <w:b/>
          <w:bCs/>
        </w:rPr>
        <w:t>22</w:t>
      </w:r>
      <w:r w:rsidRPr="005559A0">
        <w:rPr>
          <w:rFonts w:ascii="Calibri" w:hAnsi="Calibri" w:cs="Calibri"/>
        </w:rPr>
        <w:t xml:space="preserve"> (2020). https://doi.org/10.2196/19746.</w:t>
      </w:r>
    </w:p>
    <w:p w14:paraId="56E11E74" w14:textId="77777777" w:rsidR="005559A0" w:rsidRPr="005559A0" w:rsidRDefault="005559A0" w:rsidP="005559A0">
      <w:pPr>
        <w:pStyle w:val="Bibliography"/>
        <w:rPr>
          <w:rFonts w:ascii="Calibri" w:hAnsi="Calibri" w:cs="Calibri"/>
        </w:rPr>
      </w:pPr>
      <w:r w:rsidRPr="005559A0">
        <w:rPr>
          <w:rFonts w:ascii="Calibri" w:hAnsi="Calibri" w:cs="Calibri"/>
        </w:rPr>
        <w:t>39.</w:t>
      </w:r>
      <w:r w:rsidRPr="005559A0">
        <w:rPr>
          <w:rFonts w:ascii="Calibri" w:hAnsi="Calibri" w:cs="Calibri"/>
        </w:rPr>
        <w:tab/>
        <w:t xml:space="preserve">L. Kaye, C. Hewson, T. Buchanan, N. Coulson, D. Branley-Bell, C. Fullwood, &amp; L. Devlin, </w:t>
      </w:r>
      <w:r w:rsidRPr="005559A0">
        <w:rPr>
          <w:rFonts w:ascii="Calibri" w:hAnsi="Calibri" w:cs="Calibri"/>
          <w:i/>
          <w:iCs/>
        </w:rPr>
        <w:t>Ethics guidelines for internet-mediated research</w:t>
      </w:r>
      <w:r w:rsidRPr="005559A0">
        <w:rPr>
          <w:rFonts w:ascii="Calibri" w:hAnsi="Calibri" w:cs="Calibri"/>
        </w:rPr>
        <w:t xml:space="preserve"> (Leicester, UK: The British Psychological Society, 2021).</w:t>
      </w:r>
    </w:p>
    <w:p w14:paraId="155A208F" w14:textId="77777777" w:rsidR="005559A0" w:rsidRPr="005559A0" w:rsidRDefault="005559A0" w:rsidP="005559A0">
      <w:pPr>
        <w:pStyle w:val="Bibliography"/>
        <w:rPr>
          <w:rFonts w:ascii="Calibri" w:hAnsi="Calibri" w:cs="Calibri"/>
        </w:rPr>
      </w:pPr>
      <w:r w:rsidRPr="005559A0">
        <w:rPr>
          <w:rFonts w:ascii="Calibri" w:hAnsi="Calibri" w:cs="Calibri"/>
        </w:rPr>
        <w:t>40.</w:t>
      </w:r>
      <w:r w:rsidRPr="005559A0">
        <w:rPr>
          <w:rFonts w:ascii="Calibri" w:hAnsi="Calibri" w:cs="Calibri"/>
        </w:rPr>
        <w:tab/>
        <w:t xml:space="preserve">J. Torous &amp; C. Nebeker, Navigating Ethics in the Digital Age: Introducing Connected and Open Research Ethics (CORE), a Tool for Researchers and Institutional Review Boards. </w:t>
      </w:r>
      <w:r w:rsidRPr="005559A0">
        <w:rPr>
          <w:rFonts w:ascii="Calibri" w:hAnsi="Calibri" w:cs="Calibri"/>
          <w:i/>
          <w:iCs/>
        </w:rPr>
        <w:t>Journal of Medical Internet Research</w:t>
      </w:r>
      <w:r w:rsidRPr="005559A0">
        <w:rPr>
          <w:rFonts w:ascii="Calibri" w:hAnsi="Calibri" w:cs="Calibri"/>
        </w:rPr>
        <w:t xml:space="preserve">, </w:t>
      </w:r>
      <w:r w:rsidRPr="005559A0">
        <w:rPr>
          <w:rFonts w:ascii="Calibri" w:hAnsi="Calibri" w:cs="Calibri"/>
          <w:b/>
          <w:bCs/>
        </w:rPr>
        <w:t>19</w:t>
      </w:r>
      <w:r w:rsidRPr="005559A0">
        <w:rPr>
          <w:rFonts w:ascii="Calibri" w:hAnsi="Calibri" w:cs="Calibri"/>
        </w:rPr>
        <w:t xml:space="preserve"> (2017) e38. https://doi.org/10.2196/jmir.6793.</w:t>
      </w:r>
    </w:p>
    <w:p w14:paraId="3D9FCE50" w14:textId="77777777" w:rsidR="005559A0" w:rsidRPr="005559A0" w:rsidRDefault="005559A0" w:rsidP="005559A0">
      <w:pPr>
        <w:pStyle w:val="Bibliography"/>
        <w:rPr>
          <w:rFonts w:ascii="Calibri" w:hAnsi="Calibri" w:cs="Calibri"/>
        </w:rPr>
      </w:pPr>
      <w:r w:rsidRPr="005559A0">
        <w:rPr>
          <w:rFonts w:ascii="Calibri" w:hAnsi="Calibri" w:cs="Calibri"/>
        </w:rPr>
        <w:t>41.</w:t>
      </w:r>
      <w:r w:rsidRPr="005559A0">
        <w:rPr>
          <w:rFonts w:ascii="Calibri" w:hAnsi="Calibri" w:cs="Calibri"/>
        </w:rPr>
        <w:tab/>
        <w:t xml:space="preserve">J. Torous, L. Ungar, &amp; I. Barnett, Expanding, Augmenting, and Operationalizing Ethical and Regulatory Considerations for Using Social Media Platforms in Research and Health Care. </w:t>
      </w:r>
      <w:r w:rsidRPr="005559A0">
        <w:rPr>
          <w:rFonts w:ascii="Calibri" w:hAnsi="Calibri" w:cs="Calibri"/>
          <w:i/>
          <w:iCs/>
        </w:rPr>
        <w:t>American Journal of Bioethics</w:t>
      </w:r>
      <w:r w:rsidRPr="005559A0">
        <w:rPr>
          <w:rFonts w:ascii="Calibri" w:hAnsi="Calibri" w:cs="Calibri"/>
        </w:rPr>
        <w:t xml:space="preserve">, </w:t>
      </w:r>
      <w:r w:rsidRPr="005559A0">
        <w:rPr>
          <w:rFonts w:ascii="Calibri" w:hAnsi="Calibri" w:cs="Calibri"/>
          <w:b/>
          <w:bCs/>
        </w:rPr>
        <w:t>19</w:t>
      </w:r>
      <w:r w:rsidRPr="005559A0">
        <w:rPr>
          <w:rFonts w:ascii="Calibri" w:hAnsi="Calibri" w:cs="Calibri"/>
        </w:rPr>
        <w:t xml:space="preserve"> (2019) 4–6. https://doi.org/10.1080/15265161.2019.1611278.</w:t>
      </w:r>
    </w:p>
    <w:p w14:paraId="20B32C81" w14:textId="32B309A7" w:rsidR="0021012E" w:rsidRPr="00106E55" w:rsidRDefault="0021012E" w:rsidP="004A1278">
      <w:r>
        <w:fldChar w:fldCharType="end"/>
      </w:r>
    </w:p>
    <w:sectPr w:rsidR="0021012E" w:rsidRPr="00106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10BBF" w14:textId="77777777" w:rsidR="00C800D1" w:rsidRDefault="00C800D1" w:rsidP="004A1278">
      <w:r>
        <w:separator/>
      </w:r>
    </w:p>
  </w:endnote>
  <w:endnote w:type="continuationSeparator" w:id="0">
    <w:p w14:paraId="12054421" w14:textId="77777777" w:rsidR="00C800D1" w:rsidRDefault="00C800D1" w:rsidP="004A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1E2A" w14:textId="77777777" w:rsidR="00C800D1" w:rsidRDefault="00C800D1" w:rsidP="004A1278">
      <w:r>
        <w:separator/>
      </w:r>
    </w:p>
  </w:footnote>
  <w:footnote w:type="continuationSeparator" w:id="0">
    <w:p w14:paraId="4C095E32" w14:textId="77777777" w:rsidR="00C800D1" w:rsidRDefault="00C800D1" w:rsidP="004A1278">
      <w:r>
        <w:continuationSeparator/>
      </w:r>
    </w:p>
  </w:footnote>
  <w:footnote w:id="1">
    <w:p w14:paraId="1C2EA14C" w14:textId="0158D2AB" w:rsidR="00046244" w:rsidRDefault="00046244" w:rsidP="004A1278">
      <w:r w:rsidRPr="00E856CD">
        <w:rPr>
          <w:rStyle w:val="FootnoteReference"/>
        </w:rPr>
        <w:footnoteRef/>
      </w:r>
      <w:r>
        <w:t xml:space="preserve"> Individuals adopt false identities and establish a false sense of group consensus</w:t>
      </w:r>
    </w:p>
  </w:footnote>
  <w:footnote w:id="2">
    <w:p w14:paraId="7D484944" w14:textId="77777777" w:rsidR="00425E91" w:rsidRDefault="00425E91" w:rsidP="004A1278">
      <w:pPr>
        <w:pStyle w:val="FootnoteText"/>
      </w:pPr>
      <w:r w:rsidRPr="00E856CD">
        <w:rPr>
          <w:rStyle w:val="FootnoteReference"/>
        </w:rPr>
        <w:footnoteRef/>
      </w:r>
      <w:r>
        <w:t xml:space="preserve"> Article 12 “</w:t>
      </w:r>
      <w:r w:rsidRPr="0036599D">
        <w:t>No one shall be subjected to arbitrary interference with his privacy, family, home or correspondence, nor to attacks upon his honour and reputation. Everyone has the right to the protection of the law against such interference or attacks.</w:t>
      </w:r>
      <w:r>
        <w:t>”</w:t>
      </w:r>
    </w:p>
  </w:footnote>
  <w:footnote w:id="3">
    <w:p w14:paraId="592FAB44" w14:textId="77777777" w:rsidR="00425E91" w:rsidRDefault="00425E91" w:rsidP="004A1278">
      <w:pPr>
        <w:pStyle w:val="FootnoteText"/>
      </w:pPr>
      <w:r w:rsidRPr="00E856CD">
        <w:rPr>
          <w:rStyle w:val="FootnoteReference"/>
        </w:rPr>
        <w:footnoteRef/>
      </w:r>
      <w:r>
        <w:t xml:space="preserve"> Article 17 “1. No one shall be subjected to arbitrary or unlawful interference with his privacy, family, home or correspondence, nor to unlawful attacks on his honour and reputation.  2. Everyone has the right to the protection of the law against such interference or attacks.”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5808"/>
    <w:multiLevelType w:val="hybridMultilevel"/>
    <w:tmpl w:val="AEA4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86093"/>
    <w:multiLevelType w:val="hybridMultilevel"/>
    <w:tmpl w:val="B89CF2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68842CA"/>
    <w:multiLevelType w:val="hybridMultilevel"/>
    <w:tmpl w:val="F10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C0A2F"/>
    <w:multiLevelType w:val="hybridMultilevel"/>
    <w:tmpl w:val="ACDC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57644"/>
    <w:multiLevelType w:val="hybridMultilevel"/>
    <w:tmpl w:val="3932BD28"/>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572B4AF5"/>
    <w:multiLevelType w:val="hybridMultilevel"/>
    <w:tmpl w:val="AC46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27BDA"/>
    <w:multiLevelType w:val="hybridMultilevel"/>
    <w:tmpl w:val="AC64EA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73573070"/>
    <w:multiLevelType w:val="hybridMultilevel"/>
    <w:tmpl w:val="C9F66910"/>
    <w:lvl w:ilvl="0" w:tplc="20000001">
      <w:start w:val="1"/>
      <w:numFmt w:val="bullet"/>
      <w:lvlText w:val=""/>
      <w:lvlJc w:val="left"/>
      <w:pPr>
        <w:ind w:left="1211" w:hanging="360"/>
      </w:pPr>
      <w:rPr>
        <w:rFonts w:ascii="Symbol" w:hAnsi="Symbol"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55"/>
    <w:rsid w:val="0004086E"/>
    <w:rsid w:val="00046244"/>
    <w:rsid w:val="0007351D"/>
    <w:rsid w:val="00090521"/>
    <w:rsid w:val="00093AB3"/>
    <w:rsid w:val="000D0A63"/>
    <w:rsid w:val="00106523"/>
    <w:rsid w:val="00106E55"/>
    <w:rsid w:val="00115D26"/>
    <w:rsid w:val="001902AE"/>
    <w:rsid w:val="00191491"/>
    <w:rsid w:val="001B7CD7"/>
    <w:rsid w:val="001D445C"/>
    <w:rsid w:val="0021012E"/>
    <w:rsid w:val="002178BD"/>
    <w:rsid w:val="00220218"/>
    <w:rsid w:val="0024242F"/>
    <w:rsid w:val="0025704E"/>
    <w:rsid w:val="00280592"/>
    <w:rsid w:val="00290794"/>
    <w:rsid w:val="002A5DAE"/>
    <w:rsid w:val="002C6E7B"/>
    <w:rsid w:val="002D52A2"/>
    <w:rsid w:val="002D5C6B"/>
    <w:rsid w:val="002E012E"/>
    <w:rsid w:val="002E6094"/>
    <w:rsid w:val="00304337"/>
    <w:rsid w:val="003A6B50"/>
    <w:rsid w:val="003E761F"/>
    <w:rsid w:val="00425E91"/>
    <w:rsid w:val="0049330E"/>
    <w:rsid w:val="004960FC"/>
    <w:rsid w:val="004A1278"/>
    <w:rsid w:val="004A45AA"/>
    <w:rsid w:val="004A5F3D"/>
    <w:rsid w:val="004B28BC"/>
    <w:rsid w:val="004F1136"/>
    <w:rsid w:val="00503030"/>
    <w:rsid w:val="00536A0F"/>
    <w:rsid w:val="00547809"/>
    <w:rsid w:val="005559A0"/>
    <w:rsid w:val="00560712"/>
    <w:rsid w:val="005974DD"/>
    <w:rsid w:val="005E04AB"/>
    <w:rsid w:val="00611957"/>
    <w:rsid w:val="00622782"/>
    <w:rsid w:val="0062651A"/>
    <w:rsid w:val="006361FF"/>
    <w:rsid w:val="006A2FFD"/>
    <w:rsid w:val="006B7436"/>
    <w:rsid w:val="006C43F3"/>
    <w:rsid w:val="006C61C2"/>
    <w:rsid w:val="006D1961"/>
    <w:rsid w:val="007012D0"/>
    <w:rsid w:val="00702312"/>
    <w:rsid w:val="00712127"/>
    <w:rsid w:val="00713D79"/>
    <w:rsid w:val="00761521"/>
    <w:rsid w:val="00772205"/>
    <w:rsid w:val="00784D6E"/>
    <w:rsid w:val="007C568E"/>
    <w:rsid w:val="007D4432"/>
    <w:rsid w:val="007E301E"/>
    <w:rsid w:val="008424BE"/>
    <w:rsid w:val="008606E9"/>
    <w:rsid w:val="00865EFA"/>
    <w:rsid w:val="00887FC5"/>
    <w:rsid w:val="00894823"/>
    <w:rsid w:val="00896C71"/>
    <w:rsid w:val="008B3086"/>
    <w:rsid w:val="008C3B8B"/>
    <w:rsid w:val="008C491D"/>
    <w:rsid w:val="008C56ED"/>
    <w:rsid w:val="008E3ACB"/>
    <w:rsid w:val="008F501D"/>
    <w:rsid w:val="00935371"/>
    <w:rsid w:val="00935AFC"/>
    <w:rsid w:val="009464AD"/>
    <w:rsid w:val="00951F01"/>
    <w:rsid w:val="009573EB"/>
    <w:rsid w:val="00983766"/>
    <w:rsid w:val="009B78EB"/>
    <w:rsid w:val="009E67E6"/>
    <w:rsid w:val="00A51417"/>
    <w:rsid w:val="00A568A7"/>
    <w:rsid w:val="00A95A78"/>
    <w:rsid w:val="00AC3323"/>
    <w:rsid w:val="00AD1248"/>
    <w:rsid w:val="00AE2F74"/>
    <w:rsid w:val="00B8635B"/>
    <w:rsid w:val="00BB338B"/>
    <w:rsid w:val="00BB7AB8"/>
    <w:rsid w:val="00BF76C3"/>
    <w:rsid w:val="00C416E2"/>
    <w:rsid w:val="00C800D1"/>
    <w:rsid w:val="00C95528"/>
    <w:rsid w:val="00CB66D7"/>
    <w:rsid w:val="00CE3FDE"/>
    <w:rsid w:val="00D214E0"/>
    <w:rsid w:val="00D77A48"/>
    <w:rsid w:val="00D84818"/>
    <w:rsid w:val="00E17531"/>
    <w:rsid w:val="00E21015"/>
    <w:rsid w:val="00E30565"/>
    <w:rsid w:val="00E65C3E"/>
    <w:rsid w:val="00E856CD"/>
    <w:rsid w:val="00EA2556"/>
    <w:rsid w:val="00EA39CF"/>
    <w:rsid w:val="00ED6702"/>
    <w:rsid w:val="00EE1054"/>
    <w:rsid w:val="00EE6EE0"/>
    <w:rsid w:val="00F4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9795"/>
  <w15:chartTrackingRefBased/>
  <w15:docId w15:val="{57180A65-FFAC-4E58-86FA-B00AA217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Mang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278"/>
    <w:pPr>
      <w:spacing w:line="276" w:lineRule="auto"/>
      <w:ind w:left="851"/>
    </w:pPr>
    <w:rPr>
      <w:rFonts w:asciiTheme="minorHAnsi" w:hAnsiTheme="minorHAnsi" w:cstheme="minorHAnsi"/>
    </w:rPr>
  </w:style>
  <w:style w:type="paragraph" w:styleId="Heading1">
    <w:name w:val="heading 1"/>
    <w:basedOn w:val="Normal"/>
    <w:next w:val="Normal"/>
    <w:link w:val="Heading1Char"/>
    <w:uiPriority w:val="9"/>
    <w:qFormat/>
    <w:rsid w:val="006C61C2"/>
    <w:pPr>
      <w:keepNext/>
      <w:keepLines/>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8A7"/>
    <w:pPr>
      <w:keepNext/>
      <w:keepLines/>
      <w:spacing w:before="40"/>
      <w:ind w:left="284"/>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68A7"/>
    <w:pPr>
      <w:keepNext/>
      <w:keepLines/>
      <w:spacing w:before="40"/>
      <w:ind w:left="709"/>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568A7"/>
    <w:pPr>
      <w:keepNext/>
      <w:keepLines/>
      <w:spacing w:before="40"/>
      <w:ind w:left="1276"/>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704E"/>
    <w:pPr>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0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61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68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68A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568A7"/>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21012E"/>
    <w:pPr>
      <w:tabs>
        <w:tab w:val="left" w:pos="384"/>
      </w:tabs>
      <w:spacing w:line="240" w:lineRule="auto"/>
      <w:ind w:left="384" w:hanging="384"/>
    </w:pPr>
  </w:style>
  <w:style w:type="paragraph" w:styleId="ListParagraph">
    <w:name w:val="List Paragraph"/>
    <w:basedOn w:val="Normal"/>
    <w:uiPriority w:val="34"/>
    <w:qFormat/>
    <w:rsid w:val="002D52A2"/>
    <w:pPr>
      <w:ind w:left="720"/>
      <w:contextualSpacing/>
    </w:pPr>
  </w:style>
  <w:style w:type="character" w:styleId="Hyperlink">
    <w:name w:val="Hyperlink"/>
    <w:basedOn w:val="DefaultParagraphFont"/>
    <w:uiPriority w:val="99"/>
    <w:unhideWhenUsed/>
    <w:rsid w:val="00560712"/>
    <w:rPr>
      <w:color w:val="0000FF"/>
      <w:u w:val="single"/>
    </w:rPr>
  </w:style>
  <w:style w:type="paragraph" w:styleId="CommentText">
    <w:name w:val="annotation text"/>
    <w:basedOn w:val="Normal"/>
    <w:link w:val="CommentTextChar"/>
    <w:uiPriority w:val="99"/>
    <w:semiHidden/>
    <w:unhideWhenUsed/>
    <w:rsid w:val="00560712"/>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560712"/>
    <w:rPr>
      <w:rFonts w:ascii="Arial" w:hAnsi="Arial" w:cs="Arial"/>
      <w:sz w:val="20"/>
      <w:szCs w:val="20"/>
    </w:rPr>
  </w:style>
  <w:style w:type="character" w:styleId="CommentReference">
    <w:name w:val="annotation reference"/>
    <w:basedOn w:val="DefaultParagraphFont"/>
    <w:uiPriority w:val="99"/>
    <w:semiHidden/>
    <w:unhideWhenUsed/>
    <w:rsid w:val="00560712"/>
    <w:rPr>
      <w:sz w:val="16"/>
      <w:szCs w:val="16"/>
    </w:rPr>
  </w:style>
  <w:style w:type="paragraph" w:styleId="BalloonText">
    <w:name w:val="Balloon Text"/>
    <w:basedOn w:val="Normal"/>
    <w:link w:val="BalloonTextChar"/>
    <w:uiPriority w:val="99"/>
    <w:semiHidden/>
    <w:unhideWhenUsed/>
    <w:rsid w:val="005607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0712"/>
    <w:pPr>
      <w:spacing w:after="0"/>
    </w:pPr>
    <w:rPr>
      <w:rFonts w:asciiTheme="minorHAnsi" w:hAnsiTheme="minorHAnsi" w:cstheme="minorHAnsi"/>
      <w:b/>
      <w:bCs/>
    </w:rPr>
  </w:style>
  <w:style w:type="character" w:customStyle="1" w:styleId="CommentSubjectChar">
    <w:name w:val="Comment Subject Char"/>
    <w:basedOn w:val="CommentTextChar"/>
    <w:link w:val="CommentSubject"/>
    <w:uiPriority w:val="99"/>
    <w:semiHidden/>
    <w:rsid w:val="00560712"/>
    <w:rPr>
      <w:rFonts w:asciiTheme="minorHAnsi" w:hAnsiTheme="minorHAnsi" w:cstheme="minorHAnsi"/>
      <w:b/>
      <w:bCs/>
      <w:sz w:val="20"/>
      <w:szCs w:val="20"/>
    </w:rPr>
  </w:style>
  <w:style w:type="character" w:styleId="FollowedHyperlink">
    <w:name w:val="FollowedHyperlink"/>
    <w:basedOn w:val="DefaultParagraphFont"/>
    <w:uiPriority w:val="99"/>
    <w:semiHidden/>
    <w:unhideWhenUsed/>
    <w:rsid w:val="006361FF"/>
    <w:rPr>
      <w:color w:val="954F72" w:themeColor="followedHyperlink"/>
      <w:u w:val="single"/>
    </w:rPr>
  </w:style>
  <w:style w:type="paragraph" w:styleId="FootnoteText">
    <w:name w:val="footnote text"/>
    <w:basedOn w:val="Normal"/>
    <w:link w:val="FootnoteTextChar"/>
    <w:uiPriority w:val="99"/>
    <w:unhideWhenUsed/>
    <w:rsid w:val="00046244"/>
    <w:pPr>
      <w:spacing w:line="240" w:lineRule="auto"/>
    </w:pPr>
    <w:rPr>
      <w:sz w:val="20"/>
      <w:szCs w:val="20"/>
    </w:rPr>
  </w:style>
  <w:style w:type="character" w:customStyle="1" w:styleId="FootnoteTextChar">
    <w:name w:val="Footnote Text Char"/>
    <w:basedOn w:val="DefaultParagraphFont"/>
    <w:link w:val="FootnoteText"/>
    <w:uiPriority w:val="99"/>
    <w:rsid w:val="00046244"/>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046244"/>
    <w:rPr>
      <w:vertAlign w:val="superscript"/>
    </w:rPr>
  </w:style>
  <w:style w:type="character" w:customStyle="1" w:styleId="UnresolvedMention">
    <w:name w:val="Unresolved Mention"/>
    <w:basedOn w:val="DefaultParagraphFont"/>
    <w:uiPriority w:val="99"/>
    <w:semiHidden/>
    <w:unhideWhenUsed/>
    <w:rsid w:val="00BB338B"/>
    <w:rPr>
      <w:color w:val="605E5C"/>
      <w:shd w:val="clear" w:color="auto" w:fill="E1DFDD"/>
    </w:rPr>
  </w:style>
  <w:style w:type="character" w:styleId="EndnoteReference">
    <w:name w:val="endnote reference"/>
    <w:basedOn w:val="DefaultParagraphFont"/>
    <w:uiPriority w:val="99"/>
    <w:semiHidden/>
    <w:unhideWhenUsed/>
    <w:rsid w:val="00E85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16">
      <w:bodyDiv w:val="1"/>
      <w:marLeft w:val="0"/>
      <w:marRight w:val="0"/>
      <w:marTop w:val="0"/>
      <w:marBottom w:val="0"/>
      <w:divBdr>
        <w:top w:val="none" w:sz="0" w:space="0" w:color="auto"/>
        <w:left w:val="none" w:sz="0" w:space="0" w:color="auto"/>
        <w:bottom w:val="none" w:sz="0" w:space="0" w:color="auto"/>
        <w:right w:val="none" w:sz="0" w:space="0" w:color="auto"/>
      </w:divBdr>
    </w:div>
    <w:div w:id="111025335">
      <w:bodyDiv w:val="1"/>
      <w:marLeft w:val="0"/>
      <w:marRight w:val="0"/>
      <w:marTop w:val="0"/>
      <w:marBottom w:val="0"/>
      <w:divBdr>
        <w:top w:val="none" w:sz="0" w:space="0" w:color="auto"/>
        <w:left w:val="none" w:sz="0" w:space="0" w:color="auto"/>
        <w:bottom w:val="none" w:sz="0" w:space="0" w:color="auto"/>
        <w:right w:val="none" w:sz="0" w:space="0" w:color="auto"/>
      </w:divBdr>
    </w:div>
    <w:div w:id="196164326">
      <w:bodyDiv w:val="1"/>
      <w:marLeft w:val="0"/>
      <w:marRight w:val="0"/>
      <w:marTop w:val="0"/>
      <w:marBottom w:val="0"/>
      <w:divBdr>
        <w:top w:val="none" w:sz="0" w:space="0" w:color="auto"/>
        <w:left w:val="none" w:sz="0" w:space="0" w:color="auto"/>
        <w:bottom w:val="none" w:sz="0" w:space="0" w:color="auto"/>
        <w:right w:val="none" w:sz="0" w:space="0" w:color="auto"/>
      </w:divBdr>
      <w:divsChild>
        <w:div w:id="649142368">
          <w:marLeft w:val="480"/>
          <w:marRight w:val="0"/>
          <w:marTop w:val="0"/>
          <w:marBottom w:val="0"/>
          <w:divBdr>
            <w:top w:val="none" w:sz="0" w:space="0" w:color="auto"/>
            <w:left w:val="none" w:sz="0" w:space="0" w:color="auto"/>
            <w:bottom w:val="none" w:sz="0" w:space="0" w:color="auto"/>
            <w:right w:val="none" w:sz="0" w:space="0" w:color="auto"/>
          </w:divBdr>
          <w:divsChild>
            <w:div w:id="8061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647">
      <w:bodyDiv w:val="1"/>
      <w:marLeft w:val="0"/>
      <w:marRight w:val="0"/>
      <w:marTop w:val="0"/>
      <w:marBottom w:val="0"/>
      <w:divBdr>
        <w:top w:val="none" w:sz="0" w:space="0" w:color="auto"/>
        <w:left w:val="none" w:sz="0" w:space="0" w:color="auto"/>
        <w:bottom w:val="none" w:sz="0" w:space="0" w:color="auto"/>
        <w:right w:val="none" w:sz="0" w:space="0" w:color="auto"/>
      </w:divBdr>
    </w:div>
    <w:div w:id="306596197">
      <w:bodyDiv w:val="1"/>
      <w:marLeft w:val="0"/>
      <w:marRight w:val="0"/>
      <w:marTop w:val="0"/>
      <w:marBottom w:val="0"/>
      <w:divBdr>
        <w:top w:val="none" w:sz="0" w:space="0" w:color="auto"/>
        <w:left w:val="none" w:sz="0" w:space="0" w:color="auto"/>
        <w:bottom w:val="none" w:sz="0" w:space="0" w:color="auto"/>
        <w:right w:val="none" w:sz="0" w:space="0" w:color="auto"/>
      </w:divBdr>
    </w:div>
    <w:div w:id="368996233">
      <w:bodyDiv w:val="1"/>
      <w:marLeft w:val="0"/>
      <w:marRight w:val="0"/>
      <w:marTop w:val="0"/>
      <w:marBottom w:val="0"/>
      <w:divBdr>
        <w:top w:val="none" w:sz="0" w:space="0" w:color="auto"/>
        <w:left w:val="none" w:sz="0" w:space="0" w:color="auto"/>
        <w:bottom w:val="none" w:sz="0" w:space="0" w:color="auto"/>
        <w:right w:val="none" w:sz="0" w:space="0" w:color="auto"/>
      </w:divBdr>
    </w:div>
    <w:div w:id="459614171">
      <w:bodyDiv w:val="1"/>
      <w:marLeft w:val="0"/>
      <w:marRight w:val="0"/>
      <w:marTop w:val="0"/>
      <w:marBottom w:val="0"/>
      <w:divBdr>
        <w:top w:val="none" w:sz="0" w:space="0" w:color="auto"/>
        <w:left w:val="none" w:sz="0" w:space="0" w:color="auto"/>
        <w:bottom w:val="none" w:sz="0" w:space="0" w:color="auto"/>
        <w:right w:val="none" w:sz="0" w:space="0" w:color="auto"/>
      </w:divBdr>
    </w:div>
    <w:div w:id="728387229">
      <w:bodyDiv w:val="1"/>
      <w:marLeft w:val="0"/>
      <w:marRight w:val="0"/>
      <w:marTop w:val="0"/>
      <w:marBottom w:val="0"/>
      <w:divBdr>
        <w:top w:val="none" w:sz="0" w:space="0" w:color="auto"/>
        <w:left w:val="none" w:sz="0" w:space="0" w:color="auto"/>
        <w:bottom w:val="none" w:sz="0" w:space="0" w:color="auto"/>
        <w:right w:val="none" w:sz="0" w:space="0" w:color="auto"/>
      </w:divBdr>
    </w:div>
    <w:div w:id="1013727779">
      <w:bodyDiv w:val="1"/>
      <w:marLeft w:val="0"/>
      <w:marRight w:val="0"/>
      <w:marTop w:val="0"/>
      <w:marBottom w:val="0"/>
      <w:divBdr>
        <w:top w:val="none" w:sz="0" w:space="0" w:color="auto"/>
        <w:left w:val="none" w:sz="0" w:space="0" w:color="auto"/>
        <w:bottom w:val="none" w:sz="0" w:space="0" w:color="auto"/>
        <w:right w:val="none" w:sz="0" w:space="0" w:color="auto"/>
      </w:divBdr>
    </w:div>
    <w:div w:id="1022707969">
      <w:bodyDiv w:val="1"/>
      <w:marLeft w:val="0"/>
      <w:marRight w:val="0"/>
      <w:marTop w:val="0"/>
      <w:marBottom w:val="0"/>
      <w:divBdr>
        <w:top w:val="none" w:sz="0" w:space="0" w:color="auto"/>
        <w:left w:val="none" w:sz="0" w:space="0" w:color="auto"/>
        <w:bottom w:val="none" w:sz="0" w:space="0" w:color="auto"/>
        <w:right w:val="none" w:sz="0" w:space="0" w:color="auto"/>
      </w:divBdr>
    </w:div>
    <w:div w:id="1215694931">
      <w:bodyDiv w:val="1"/>
      <w:marLeft w:val="0"/>
      <w:marRight w:val="0"/>
      <w:marTop w:val="0"/>
      <w:marBottom w:val="0"/>
      <w:divBdr>
        <w:top w:val="none" w:sz="0" w:space="0" w:color="auto"/>
        <w:left w:val="none" w:sz="0" w:space="0" w:color="auto"/>
        <w:bottom w:val="none" w:sz="0" w:space="0" w:color="auto"/>
        <w:right w:val="none" w:sz="0" w:space="0" w:color="auto"/>
      </w:divBdr>
    </w:div>
    <w:div w:id="1222446904">
      <w:bodyDiv w:val="1"/>
      <w:marLeft w:val="0"/>
      <w:marRight w:val="0"/>
      <w:marTop w:val="0"/>
      <w:marBottom w:val="0"/>
      <w:divBdr>
        <w:top w:val="none" w:sz="0" w:space="0" w:color="auto"/>
        <w:left w:val="none" w:sz="0" w:space="0" w:color="auto"/>
        <w:bottom w:val="none" w:sz="0" w:space="0" w:color="auto"/>
        <w:right w:val="none" w:sz="0" w:space="0" w:color="auto"/>
      </w:divBdr>
    </w:div>
    <w:div w:id="1515339865">
      <w:bodyDiv w:val="1"/>
      <w:marLeft w:val="0"/>
      <w:marRight w:val="0"/>
      <w:marTop w:val="0"/>
      <w:marBottom w:val="0"/>
      <w:divBdr>
        <w:top w:val="none" w:sz="0" w:space="0" w:color="auto"/>
        <w:left w:val="none" w:sz="0" w:space="0" w:color="auto"/>
        <w:bottom w:val="none" w:sz="0" w:space="0" w:color="auto"/>
        <w:right w:val="none" w:sz="0" w:space="0" w:color="auto"/>
      </w:divBdr>
    </w:div>
    <w:div w:id="1608197700">
      <w:bodyDiv w:val="1"/>
      <w:marLeft w:val="0"/>
      <w:marRight w:val="0"/>
      <w:marTop w:val="0"/>
      <w:marBottom w:val="0"/>
      <w:divBdr>
        <w:top w:val="none" w:sz="0" w:space="0" w:color="auto"/>
        <w:left w:val="none" w:sz="0" w:space="0" w:color="auto"/>
        <w:bottom w:val="none" w:sz="0" w:space="0" w:color="auto"/>
        <w:right w:val="none" w:sz="0" w:space="0" w:color="auto"/>
      </w:divBdr>
    </w:div>
    <w:div w:id="1875969262">
      <w:bodyDiv w:val="1"/>
      <w:marLeft w:val="0"/>
      <w:marRight w:val="0"/>
      <w:marTop w:val="0"/>
      <w:marBottom w:val="0"/>
      <w:divBdr>
        <w:top w:val="none" w:sz="0" w:space="0" w:color="auto"/>
        <w:left w:val="none" w:sz="0" w:space="0" w:color="auto"/>
        <w:bottom w:val="none" w:sz="0" w:space="0" w:color="auto"/>
        <w:right w:val="none" w:sz="0" w:space="0" w:color="auto"/>
      </w:divBdr>
    </w:div>
    <w:div w:id="1898776964">
      <w:bodyDiv w:val="1"/>
      <w:marLeft w:val="0"/>
      <w:marRight w:val="0"/>
      <w:marTop w:val="0"/>
      <w:marBottom w:val="0"/>
      <w:divBdr>
        <w:top w:val="none" w:sz="0" w:space="0" w:color="auto"/>
        <w:left w:val="none" w:sz="0" w:space="0" w:color="auto"/>
        <w:bottom w:val="none" w:sz="0" w:space="0" w:color="auto"/>
        <w:right w:val="none" w:sz="0" w:space="0" w:color="auto"/>
      </w:divBdr>
    </w:div>
    <w:div w:id="2078745298">
      <w:bodyDiv w:val="1"/>
      <w:marLeft w:val="0"/>
      <w:marRight w:val="0"/>
      <w:marTop w:val="0"/>
      <w:marBottom w:val="0"/>
      <w:divBdr>
        <w:top w:val="none" w:sz="0" w:space="0" w:color="auto"/>
        <w:left w:val="none" w:sz="0" w:space="0" w:color="auto"/>
        <w:bottom w:val="none" w:sz="0" w:space="0" w:color="auto"/>
        <w:right w:val="none" w:sz="0" w:space="0" w:color="auto"/>
      </w:divBdr>
    </w:div>
    <w:div w:id="2098550561">
      <w:bodyDiv w:val="1"/>
      <w:marLeft w:val="0"/>
      <w:marRight w:val="0"/>
      <w:marTop w:val="0"/>
      <w:marBottom w:val="0"/>
      <w:divBdr>
        <w:top w:val="none" w:sz="0" w:space="0" w:color="auto"/>
        <w:left w:val="none" w:sz="0" w:space="0" w:color="auto"/>
        <w:bottom w:val="none" w:sz="0" w:space="0" w:color="auto"/>
        <w:right w:val="none" w:sz="0" w:space="0" w:color="auto"/>
      </w:divBdr>
    </w:div>
    <w:div w:id="21448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sites/default/files/the-belmont-report-508c_FINAL.pdf" TargetMode="External"/><Relationship Id="rId13" Type="http://schemas.openxmlformats.org/officeDocument/2006/relationships/hyperlink" Target="https://www.forskningsetikk.no/en/guidelines/social-sciences-humanities-law-and-theology/a-guide-to-internet-research-ethics/" TargetMode="External"/><Relationship Id="rId18" Type="http://schemas.openxmlformats.org/officeDocument/2006/relationships/hyperlink" Target="https://ahrecs.com/resources/norway-a-guide-to-internet-research-ethics-guidelines-research-ethics-committees-june-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ritsoc.co.uk/media/24309/bsa_statement_of_ethical_practice_annexe.pdf" TargetMode="External"/><Relationship Id="rId7" Type="http://schemas.openxmlformats.org/officeDocument/2006/relationships/endnotes" Target="endnotes.xml"/><Relationship Id="rId12" Type="http://schemas.openxmlformats.org/officeDocument/2006/relationships/hyperlink" Target="https://www.gla.ac.uk/media/Media_487729_smxx.pdf" TargetMode="External"/><Relationship Id="rId17" Type="http://schemas.openxmlformats.org/officeDocument/2006/relationships/hyperlink" Target="https://aoir.org/reports/ethics2.pdf" TargetMode="External"/><Relationship Id="rId25" Type="http://schemas.openxmlformats.org/officeDocument/2006/relationships/hyperlink" Target="https://www.gov.uk/government/publications/social-media-research-guidance-using-social-media-for-social-research" TargetMode="External"/><Relationship Id="rId2" Type="http://schemas.openxmlformats.org/officeDocument/2006/relationships/numbering" Target="numbering.xml"/><Relationship Id="rId16" Type="http://schemas.openxmlformats.org/officeDocument/2006/relationships/hyperlink" Target="https://aoir.org/reports/ethics3.pdf" TargetMode="External"/><Relationship Id="rId20" Type="http://schemas.openxmlformats.org/officeDocument/2006/relationships/hyperlink" Target="https://www.bps.org.uk/news-and-policy/ethics-guidelines-internet-mediated-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anylan1/Downloads/BERA-Ethical-Guidelines-for-Educational-Research_4thEdn_2018.pdf" TargetMode="External"/><Relationship Id="rId24" Type="http://schemas.openxmlformats.org/officeDocument/2006/relationships/hyperlink" Target="https://doi.org/10.1080/15265161.2019.1611278" TargetMode="External"/><Relationship Id="rId5" Type="http://schemas.openxmlformats.org/officeDocument/2006/relationships/webSettings" Target="webSettings.xml"/><Relationship Id="rId15" Type="http://schemas.openxmlformats.org/officeDocument/2006/relationships/hyperlink" Target="https://aoir.org/" TargetMode="External"/><Relationship Id="rId23" Type="http://schemas.openxmlformats.org/officeDocument/2006/relationships/hyperlink" Target="https://doi.org/10.2196/jmir.6793" TargetMode="External"/><Relationship Id="rId10" Type="http://schemas.openxmlformats.org/officeDocument/2006/relationships/hyperlink" Target="https://eur-lex.europa.eu/legal-content/en/TXT/?uri=CELEX:32016R067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ma.europa.eu/en/documents/minutes/hma/ema-joint-task-force-big-data-summary-report_en.pdf" TargetMode="External"/><Relationship Id="rId14" Type="http://schemas.openxmlformats.org/officeDocument/2006/relationships/hyperlink" Target="https://www.york.ac.uk/media/abouttheuniversity/governanceandmanagement/governance/ethicscommittee/hssec/documents/BSA%20statement%20of%20ethical%20practice.pdf" TargetMode="External"/><Relationship Id="rId22" Type="http://schemas.openxmlformats.org/officeDocument/2006/relationships/hyperlink" Target="https://doi.org/10.1093/jamia/ocy1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7D22-48D8-405F-AB83-415BB82E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30995</Words>
  <Characters>176672</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Holtorf</dc:creator>
  <cp:keywords/>
  <dc:description/>
  <cp:lastModifiedBy>Elumalai Subbiya</cp:lastModifiedBy>
  <cp:revision>13</cp:revision>
  <dcterms:created xsi:type="dcterms:W3CDTF">2022-07-18T09:12:00Z</dcterms:created>
  <dcterms:modified xsi:type="dcterms:W3CDTF">2023-07-05T05:29:00Z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id="dogfCGre"/&gt;&lt;style id="http://www.zotero.org/styles/cambridge-university-press-numeric"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MSIP_Label_4929bff8-5b33-42aa-95d2-28f72e792cb0_Enabled">
    <vt:lpwstr>true</vt:lpwstr>
  </property>
  <property fmtid="{D5CDD505-2E9C-101B-9397-08002B2CF9AE}" pid="5" name="MSIP_Label_4929bff8-5b33-42aa-95d2-28f72e792cb0_SetDate">
    <vt:lpwstr>2021-08-02T08:36:39Z</vt:lpwstr>
  </property>
  <property fmtid="{D5CDD505-2E9C-101B-9397-08002B2CF9AE}" pid="6" name="MSIP_Label_4929bff8-5b33-42aa-95d2-28f72e792cb0_Method">
    <vt:lpwstr>Standard</vt:lpwstr>
  </property>
  <property fmtid="{D5CDD505-2E9C-101B-9397-08002B2CF9AE}" pid="7" name="MSIP_Label_4929bff8-5b33-42aa-95d2-28f72e792cb0_Name">
    <vt:lpwstr>Internal</vt:lpwstr>
  </property>
  <property fmtid="{D5CDD505-2E9C-101B-9397-08002B2CF9AE}" pid="8" name="MSIP_Label_4929bff8-5b33-42aa-95d2-28f72e792cb0_SiteId">
    <vt:lpwstr>f35a6974-607f-47d4-82d7-ff31d7dc53a5</vt:lpwstr>
  </property>
  <property fmtid="{D5CDD505-2E9C-101B-9397-08002B2CF9AE}" pid="9" name="MSIP_Label_4929bff8-5b33-42aa-95d2-28f72e792cb0_ActionId">
    <vt:lpwstr>70a03eb9-cee1-445c-9360-2ccddb48fa6f</vt:lpwstr>
  </property>
  <property fmtid="{D5CDD505-2E9C-101B-9397-08002B2CF9AE}" pid="10" name="MSIP_Label_4929bff8-5b33-42aa-95d2-28f72e792cb0_ContentBits">
    <vt:lpwstr>0</vt:lpwstr>
  </property>
</Properties>
</file>