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4D4F" w14:textId="705CC573" w:rsidR="00CF261C" w:rsidRDefault="00CF261C" w:rsidP="00CF261C">
      <w:pPr>
        <w:pStyle w:val="Titel"/>
        <w:rPr>
          <w:b/>
          <w:bCs/>
          <w:noProof/>
          <w:sz w:val="48"/>
          <w:szCs w:val="48"/>
          <w:lang w:val="en-GB"/>
        </w:rPr>
      </w:pPr>
      <w:r>
        <w:rPr>
          <w:b/>
          <w:bCs/>
          <w:noProof/>
          <w:sz w:val="48"/>
          <w:szCs w:val="48"/>
          <w:lang w:val="en-GB"/>
        </w:rPr>
        <w:t>Supplementary file 1 – survey invitation, survey questions</w:t>
      </w:r>
    </w:p>
    <w:p w14:paraId="320FB1C8" w14:textId="1F2419CE" w:rsidR="00CF261C" w:rsidRDefault="00CF261C" w:rsidP="00CF261C">
      <w:pPr>
        <w:rPr>
          <w:lang w:val="en-GB"/>
        </w:rPr>
      </w:pPr>
    </w:p>
    <w:p w14:paraId="7D81A7B1" w14:textId="77777777" w:rsidR="00BE009E" w:rsidRPr="009E66CE" w:rsidRDefault="00BE009E" w:rsidP="00BE009E">
      <w:pPr>
        <w:pStyle w:val="Titel"/>
        <w:rPr>
          <w:rFonts w:ascii="Arial" w:hAnsi="Arial" w:cs="Arial"/>
          <w:b/>
          <w:bCs/>
          <w:sz w:val="24"/>
          <w:szCs w:val="24"/>
          <w:lang w:val="en-GB"/>
        </w:rPr>
      </w:pPr>
      <w:r>
        <w:rPr>
          <w:rFonts w:ascii="Arial" w:hAnsi="Arial" w:cs="Arial"/>
          <w:b/>
          <w:bCs/>
          <w:sz w:val="24"/>
          <w:szCs w:val="24"/>
          <w:lang w:val="en-GB"/>
        </w:rPr>
        <w:t>Invitation email survey</w:t>
      </w:r>
    </w:p>
    <w:p w14:paraId="2EABB51D" w14:textId="77777777" w:rsidR="00BE009E" w:rsidRPr="00CF2542" w:rsidRDefault="00BE009E" w:rsidP="00BE009E">
      <w:pPr>
        <w:pStyle w:val="Normal1"/>
        <w:contextualSpacing w:val="0"/>
        <w:rPr>
          <w:b/>
          <w:bCs/>
          <w:i/>
          <w:iCs/>
          <w:lang w:val="en-GB"/>
        </w:rPr>
      </w:pPr>
    </w:p>
    <w:p w14:paraId="0C4FEA50" w14:textId="77777777" w:rsidR="00BE009E" w:rsidRPr="00C55CA2" w:rsidRDefault="00BE009E" w:rsidP="00BE009E">
      <w:pPr>
        <w:pStyle w:val="Normal1"/>
        <w:contextualSpacing w:val="0"/>
        <w:rPr>
          <w:lang w:val="en-GB"/>
        </w:rPr>
      </w:pPr>
      <w:r w:rsidRPr="00C55CA2">
        <w:rPr>
          <w:lang w:val="en-GB"/>
        </w:rPr>
        <w:t>Dear</w:t>
      </w:r>
      <w:r>
        <w:rPr>
          <w:lang w:val="en-GB"/>
        </w:rPr>
        <w:t xml:space="preserve"> colleague,</w:t>
      </w:r>
    </w:p>
    <w:p w14:paraId="70DCAB31" w14:textId="77777777" w:rsidR="00BE009E" w:rsidRPr="00C55CA2" w:rsidRDefault="00BE009E" w:rsidP="00BE009E">
      <w:pPr>
        <w:pStyle w:val="Normal1"/>
        <w:contextualSpacing w:val="0"/>
        <w:rPr>
          <w:lang w:val="en-GB"/>
        </w:rPr>
      </w:pPr>
    </w:p>
    <w:p w14:paraId="5CA0767A" w14:textId="77777777" w:rsidR="00BE009E" w:rsidRDefault="00BE009E" w:rsidP="00BE009E">
      <w:pPr>
        <w:pStyle w:val="Normal1"/>
        <w:contextualSpacing w:val="0"/>
        <w:rPr>
          <w:lang w:val="en-GB"/>
        </w:rPr>
      </w:pPr>
      <w:r w:rsidRPr="007459F4">
        <w:rPr>
          <w:lang w:val="en-GB"/>
        </w:rPr>
        <w:t xml:space="preserve">We kindly invite you to participate in our study on integrating stakeholder perspectives in health technology assessment (HTA), in which we use the evaluation of </w:t>
      </w:r>
      <w:r>
        <w:rPr>
          <w:lang w:val="en-GB"/>
        </w:rPr>
        <w:t>high-risk medical devices</w:t>
      </w:r>
      <w:r>
        <w:rPr>
          <w:rStyle w:val="Voetnootmarkering"/>
          <w:lang w:val="en-GB"/>
        </w:rPr>
        <w:footnoteReference w:id="2"/>
      </w:r>
      <w:r>
        <w:rPr>
          <w:lang w:val="en-GB"/>
        </w:rPr>
        <w:t xml:space="preserve"> </w:t>
      </w:r>
      <w:r w:rsidRPr="007459F4">
        <w:rPr>
          <w:lang w:val="en-GB"/>
        </w:rPr>
        <w:t xml:space="preserve">such as stents or </w:t>
      </w:r>
      <w:bookmarkStart w:id="0" w:name="_Hlk115685862"/>
      <w:r w:rsidRPr="007459F4">
        <w:rPr>
          <w:lang w:val="en-GB"/>
        </w:rPr>
        <w:t>transcatheter aortic valve implantation</w:t>
      </w:r>
      <w:bookmarkEnd w:id="0"/>
      <w:r>
        <w:rPr>
          <w:lang w:val="en-GB"/>
        </w:rPr>
        <w:t>, as a case study</w:t>
      </w:r>
      <w:r w:rsidRPr="007459F4">
        <w:rPr>
          <w:lang w:val="en-GB"/>
        </w:rPr>
        <w:t>.</w:t>
      </w:r>
      <w:r>
        <w:rPr>
          <w:lang w:val="en-GB"/>
        </w:rPr>
        <w:t xml:space="preserve"> </w:t>
      </w:r>
    </w:p>
    <w:p w14:paraId="12EE13F2" w14:textId="77777777" w:rsidR="00BE009E" w:rsidRDefault="00BE009E" w:rsidP="00BE009E">
      <w:pPr>
        <w:pStyle w:val="Normal1"/>
        <w:contextualSpacing w:val="0"/>
        <w:rPr>
          <w:lang w:val="en-GB"/>
        </w:rPr>
      </w:pPr>
    </w:p>
    <w:p w14:paraId="527FD46C" w14:textId="77777777" w:rsidR="00BE009E" w:rsidRDefault="00BE009E" w:rsidP="00BE009E">
      <w:pPr>
        <w:pStyle w:val="Normal1"/>
        <w:contextualSpacing w:val="0"/>
        <w:rPr>
          <w:lang w:val="en-GB"/>
        </w:rPr>
      </w:pPr>
      <w:r>
        <w:rPr>
          <w:lang w:val="en-GB"/>
        </w:rPr>
        <w:t>The study is inspired by the VALIDATE (VALues In Doing Assessments of health TEchnologies)</w:t>
      </w:r>
      <w:r w:rsidRPr="007459F4">
        <w:rPr>
          <w:lang w:val="en-GB"/>
        </w:rPr>
        <w:t xml:space="preserve"> approach</w:t>
      </w:r>
      <w:r>
        <w:rPr>
          <w:lang w:val="en-GB"/>
        </w:rPr>
        <w:t xml:space="preserve">, developed in a recent EU project, of which we (Radboud university medical centre) were the coordinator. VALIDATE has been endorsed by HTAi and EuroScan iHTS and </w:t>
      </w:r>
      <w:r w:rsidRPr="007459F4">
        <w:rPr>
          <w:lang w:val="en-US"/>
        </w:rPr>
        <w:t>can help HTA practitioners</w:t>
      </w:r>
      <w:r w:rsidRPr="00640659">
        <w:rPr>
          <w:lang w:val="en-US"/>
        </w:rPr>
        <w:t xml:space="preserve"> to </w:t>
      </w:r>
      <w:r>
        <w:rPr>
          <w:lang w:val="en-US"/>
        </w:rPr>
        <w:t>explicitly address values and stakeholder perspectives</w:t>
      </w:r>
      <w:r w:rsidRPr="00640659">
        <w:rPr>
          <w:lang w:val="en-US"/>
        </w:rPr>
        <w:t xml:space="preserve"> in a transparent way</w:t>
      </w:r>
      <w:r>
        <w:rPr>
          <w:lang w:val="en-GB"/>
        </w:rPr>
        <w:t xml:space="preserve">. </w:t>
      </w:r>
      <w:bookmarkStart w:id="1" w:name="_Hlk123634142"/>
      <w:r>
        <w:rPr>
          <w:lang w:val="en-GB"/>
        </w:rPr>
        <w:t xml:space="preserve">Several </w:t>
      </w:r>
      <w:r w:rsidRPr="004B559C">
        <w:rPr>
          <w:lang w:val="en-GB"/>
        </w:rPr>
        <w:t xml:space="preserve">HTA agencies </w:t>
      </w:r>
      <w:r>
        <w:rPr>
          <w:lang w:val="en-GB"/>
        </w:rPr>
        <w:t>have shown</w:t>
      </w:r>
      <w:r w:rsidRPr="004B559C">
        <w:rPr>
          <w:lang w:val="en-GB"/>
        </w:rPr>
        <w:t xml:space="preserve"> interest in applying VALIDATE</w:t>
      </w:r>
      <w:r>
        <w:rPr>
          <w:lang w:val="en-GB"/>
        </w:rPr>
        <w:t xml:space="preserve"> for which we organize(d) free webinars</w:t>
      </w:r>
      <w:bookmarkEnd w:id="1"/>
      <w:r>
        <w:rPr>
          <w:lang w:val="en-GB"/>
        </w:rPr>
        <w:t xml:space="preserve">. For more information: </w:t>
      </w:r>
      <w:hyperlink r:id="rId8" w:history="1">
        <w:r w:rsidRPr="00E165B9">
          <w:rPr>
            <w:rStyle w:val="Hyperlink"/>
            <w:lang w:val="en-GB"/>
          </w:rPr>
          <w:t>www.validatehta.eu</w:t>
        </w:r>
      </w:hyperlink>
      <w:r>
        <w:rPr>
          <w:lang w:val="en-GB"/>
        </w:rPr>
        <w:t xml:space="preserve"> and journal articles/handbook:</w:t>
      </w:r>
      <w:r>
        <w:rPr>
          <w:rStyle w:val="Hyperlink"/>
          <w:lang w:val="en-GB"/>
        </w:rPr>
        <w:t xml:space="preserve"> </w:t>
      </w:r>
      <w:hyperlink r:id="rId9" w:history="1">
        <w:r w:rsidRPr="00CB6B57">
          <w:rPr>
            <w:rStyle w:val="Hyperlink"/>
            <w:lang w:val="en-US"/>
          </w:rPr>
          <w:t>Downloads – VALIDATE (validatehta.eu)</w:t>
        </w:r>
      </w:hyperlink>
    </w:p>
    <w:p w14:paraId="0D052534" w14:textId="77777777" w:rsidR="00BE009E" w:rsidRDefault="00BE009E" w:rsidP="00BE009E">
      <w:pPr>
        <w:pStyle w:val="Normal1"/>
        <w:contextualSpacing w:val="0"/>
        <w:rPr>
          <w:lang w:val="en-GB"/>
        </w:rPr>
      </w:pPr>
      <w:r w:rsidRPr="007459F4">
        <w:rPr>
          <w:lang w:val="en-GB"/>
        </w:rPr>
        <w:t xml:space="preserve"> </w:t>
      </w:r>
    </w:p>
    <w:p w14:paraId="1970F9EF" w14:textId="77777777" w:rsidR="00BE009E" w:rsidRDefault="00BE009E" w:rsidP="00BE009E">
      <w:pPr>
        <w:pStyle w:val="Normal1"/>
        <w:rPr>
          <w:lang w:val="en-GB"/>
        </w:rPr>
      </w:pPr>
      <w:r w:rsidRPr="004B559C">
        <w:rPr>
          <w:lang w:val="en-GB"/>
        </w:rPr>
        <w:t xml:space="preserve">The objective of </w:t>
      </w:r>
      <w:r>
        <w:rPr>
          <w:lang w:val="en-GB"/>
        </w:rPr>
        <w:t>our</w:t>
      </w:r>
      <w:r w:rsidRPr="004B559C">
        <w:rPr>
          <w:lang w:val="en-GB"/>
        </w:rPr>
        <w:t xml:space="preserve"> study is to understand the potential barriers and opportunities for applying the VALIDATE approach in the context </w:t>
      </w:r>
      <w:r>
        <w:rPr>
          <w:lang w:val="en-GB"/>
        </w:rPr>
        <w:t>of (high-risk) m</w:t>
      </w:r>
      <w:r w:rsidRPr="004B559C">
        <w:rPr>
          <w:lang w:val="en-GB"/>
        </w:rPr>
        <w:t>edical devices</w:t>
      </w:r>
      <w:r>
        <w:rPr>
          <w:lang w:val="en-GB"/>
        </w:rPr>
        <w:t>.</w:t>
      </w:r>
      <w:r w:rsidRPr="004B559C">
        <w:rPr>
          <w:lang w:val="en-GB"/>
        </w:rPr>
        <w:t xml:space="preserve"> </w:t>
      </w:r>
      <w:r>
        <w:rPr>
          <w:lang w:val="en-GB"/>
        </w:rPr>
        <w:t>Part of the study is an</w:t>
      </w:r>
      <w:r w:rsidRPr="007459F4">
        <w:rPr>
          <w:lang w:val="en-GB"/>
        </w:rPr>
        <w:t xml:space="preserve"> online self-administered survey</w:t>
      </w:r>
      <w:r>
        <w:rPr>
          <w:lang w:val="en-GB"/>
        </w:rPr>
        <w:t xml:space="preserve"> aiming to </w:t>
      </w:r>
      <w:r w:rsidRPr="007459F4">
        <w:rPr>
          <w:lang w:val="en-GB"/>
        </w:rPr>
        <w:t xml:space="preserve">1) </w:t>
      </w:r>
      <w:r>
        <w:rPr>
          <w:lang w:val="en-GB"/>
        </w:rPr>
        <w:t>map</w:t>
      </w:r>
      <w:r w:rsidRPr="007459F4">
        <w:rPr>
          <w:lang w:val="en-GB"/>
        </w:rPr>
        <w:t xml:space="preserve"> the way in which HTA agencies </w:t>
      </w:r>
      <w:r>
        <w:rPr>
          <w:lang w:val="en-GB"/>
        </w:rPr>
        <w:t xml:space="preserve">across the globe </w:t>
      </w:r>
      <w:r w:rsidRPr="007459F4">
        <w:rPr>
          <w:lang w:val="en-GB"/>
        </w:rPr>
        <w:t>incorporate conceptualizations of values and stakeholder perspectives in assessing claims on effects of</w:t>
      </w:r>
      <w:r>
        <w:rPr>
          <w:lang w:val="en-GB"/>
        </w:rPr>
        <w:t xml:space="preserve"> high-risk medical devices</w:t>
      </w:r>
      <w:r w:rsidRPr="007459F4">
        <w:rPr>
          <w:lang w:val="en-GB"/>
        </w:rPr>
        <w:t>, and 2) identify</w:t>
      </w:r>
      <w:r>
        <w:rPr>
          <w:lang w:val="en-GB"/>
        </w:rPr>
        <w:t xml:space="preserve"> to what extent scoping (defining the research question) and assessment of these technologies can be enhanced</w:t>
      </w:r>
      <w:r w:rsidRPr="007459F4">
        <w:rPr>
          <w:lang w:val="en-GB"/>
        </w:rPr>
        <w:t xml:space="preserve">. </w:t>
      </w:r>
      <w:r>
        <w:rPr>
          <w:lang w:val="en-GB"/>
        </w:rPr>
        <w:t xml:space="preserve">We kindly ask you to fill out the survey, which has been piloted by a representative of a national HTA agency. The survey can be found via: </w:t>
      </w:r>
      <w:hyperlink r:id="rId10" w:history="1">
        <w:r w:rsidRPr="000C1539">
          <w:rPr>
            <w:rStyle w:val="Hyperlink"/>
            <w:lang w:val="en-GB"/>
          </w:rPr>
          <w:t>https://s.chkmkt.com/?e=298943&amp;h=304DFD1BD828640&amp;l=en</w:t>
        </w:r>
      </w:hyperlink>
    </w:p>
    <w:p w14:paraId="1E310896" w14:textId="77777777" w:rsidR="00BE009E" w:rsidRDefault="00BE009E" w:rsidP="00BE009E">
      <w:pPr>
        <w:pStyle w:val="Normal1"/>
        <w:contextualSpacing w:val="0"/>
        <w:rPr>
          <w:lang w:val="en-GB"/>
        </w:rPr>
      </w:pPr>
    </w:p>
    <w:p w14:paraId="5A233643" w14:textId="77777777" w:rsidR="00BE009E" w:rsidRDefault="00BE009E" w:rsidP="00BE009E">
      <w:pPr>
        <w:pStyle w:val="Normal1"/>
        <w:contextualSpacing w:val="0"/>
        <w:rPr>
          <w:lang w:val="en-GB"/>
        </w:rPr>
      </w:pPr>
      <w:r w:rsidRPr="00C55CA2">
        <w:rPr>
          <w:lang w:val="en-GB"/>
        </w:rPr>
        <w:t>Please note that all your answers will be treated confidential</w:t>
      </w:r>
      <w:r>
        <w:rPr>
          <w:lang w:val="en-GB"/>
        </w:rPr>
        <w:t>ly</w:t>
      </w:r>
      <w:r w:rsidRPr="00C55CA2">
        <w:rPr>
          <w:lang w:val="en-GB"/>
        </w:rPr>
        <w:t>: no attribution will be made to specific persons.</w:t>
      </w:r>
      <w:r w:rsidRPr="004B559C">
        <w:rPr>
          <w:lang w:val="en-GB"/>
        </w:rPr>
        <w:t xml:space="preserve"> The results of the study, funded by a non-restricted grant from Edwards Lifesciences, will be submitted for publication in a peer-reviewed journal.</w:t>
      </w:r>
    </w:p>
    <w:p w14:paraId="13E58507" w14:textId="77777777" w:rsidR="00BE009E" w:rsidRDefault="00BE009E" w:rsidP="00BE009E">
      <w:pPr>
        <w:pStyle w:val="Normal1"/>
        <w:contextualSpacing w:val="0"/>
        <w:rPr>
          <w:lang w:val="en-GB"/>
        </w:rPr>
      </w:pPr>
    </w:p>
    <w:p w14:paraId="672D2B77" w14:textId="77777777" w:rsidR="00BE009E" w:rsidRPr="0015069E" w:rsidRDefault="00BE009E" w:rsidP="00BE009E">
      <w:pPr>
        <w:pStyle w:val="Normal1"/>
        <w:contextualSpacing w:val="0"/>
        <w:rPr>
          <w:lang w:val="en-GB"/>
        </w:rPr>
      </w:pPr>
      <w:r w:rsidRPr="0015069E">
        <w:rPr>
          <w:lang w:val="en-GB"/>
        </w:rPr>
        <w:t>We thank you in advance for your willingness to cooperate and appreciate to receive your reply within 2 weeks.</w:t>
      </w:r>
    </w:p>
    <w:p w14:paraId="4AE970D6" w14:textId="77777777" w:rsidR="00BE009E" w:rsidRPr="00C55CA2" w:rsidRDefault="00BE009E" w:rsidP="00BE009E">
      <w:pPr>
        <w:pStyle w:val="Normal1"/>
        <w:contextualSpacing w:val="0"/>
        <w:rPr>
          <w:lang w:val="en-GB"/>
        </w:rPr>
      </w:pPr>
    </w:p>
    <w:p w14:paraId="789A9E33" w14:textId="77777777" w:rsidR="00BE009E" w:rsidRDefault="00BE009E" w:rsidP="00BE009E">
      <w:pPr>
        <w:pStyle w:val="Normal1"/>
        <w:contextualSpacing w:val="0"/>
        <w:rPr>
          <w:lang w:val="en-GB"/>
        </w:rPr>
      </w:pPr>
      <w:r w:rsidRPr="00C55CA2">
        <w:rPr>
          <w:lang w:val="en-GB"/>
        </w:rPr>
        <w:t xml:space="preserve">If you have any question, please </w:t>
      </w:r>
      <w:r>
        <w:rPr>
          <w:lang w:val="en-GB"/>
        </w:rPr>
        <w:t>let us know.</w:t>
      </w:r>
    </w:p>
    <w:p w14:paraId="5EB41046" w14:textId="77777777" w:rsidR="00BE009E" w:rsidRDefault="00BE009E" w:rsidP="00BE009E">
      <w:pPr>
        <w:pStyle w:val="Normal1"/>
        <w:contextualSpacing w:val="0"/>
        <w:rPr>
          <w:lang w:val="en-GB"/>
        </w:rPr>
      </w:pPr>
    </w:p>
    <w:p w14:paraId="3CE1301C" w14:textId="77777777" w:rsidR="00BE009E" w:rsidRDefault="00BE009E" w:rsidP="00BE009E">
      <w:pPr>
        <w:pStyle w:val="Normal1"/>
        <w:contextualSpacing w:val="0"/>
        <w:rPr>
          <w:lang w:val="en-GB"/>
        </w:rPr>
      </w:pPr>
      <w:r>
        <w:rPr>
          <w:lang w:val="en-GB"/>
        </w:rPr>
        <w:t>Very best wishes,</w:t>
      </w:r>
    </w:p>
    <w:p w14:paraId="25FF847B" w14:textId="77777777" w:rsidR="00BE009E" w:rsidRDefault="00BE009E" w:rsidP="00BE009E">
      <w:pPr>
        <w:pStyle w:val="Normal1"/>
        <w:contextualSpacing w:val="0"/>
        <w:rPr>
          <w:lang w:val="en-GB"/>
        </w:rPr>
      </w:pPr>
    </w:p>
    <w:p w14:paraId="568A2226" w14:textId="77777777" w:rsidR="00BE009E" w:rsidRPr="009E66CE" w:rsidRDefault="00BE009E" w:rsidP="00BE009E">
      <w:pPr>
        <w:pStyle w:val="Normal1"/>
        <w:contextualSpacing w:val="0"/>
        <w:rPr>
          <w:lang w:val="en-GB"/>
        </w:rPr>
      </w:pPr>
      <w:r w:rsidRPr="00DA4EFF">
        <w:rPr>
          <w:lang w:val="en-GB"/>
        </w:rPr>
        <w:t>Wija Oortwijn &amp; Bart Bloemen</w:t>
      </w:r>
    </w:p>
    <w:p w14:paraId="0BC6079E" w14:textId="7DAC9FE0" w:rsidR="007872AD" w:rsidRPr="00A05E36" w:rsidRDefault="004D759B" w:rsidP="00A05E36">
      <w:pPr>
        <w:pStyle w:val="Normal1"/>
        <w:contextualSpacing w:val="0"/>
        <w:rPr>
          <w:lang w:val="en-GB"/>
        </w:rPr>
      </w:pPr>
      <w:r w:rsidRPr="00BC5FB9">
        <w:rPr>
          <w:b/>
          <w:noProof/>
          <w:sz w:val="28"/>
          <w:szCs w:val="28"/>
        </w:rPr>
        <w:lastRenderedPageBreak/>
        <mc:AlternateContent>
          <mc:Choice Requires="wps">
            <w:drawing>
              <wp:anchor distT="4294967294" distB="4294967294" distL="114298" distR="114298" simplePos="0" relativeHeight="251659264" behindDoc="0" locked="0" layoutInCell="1" allowOverlap="1" wp14:anchorId="16395765" wp14:editId="534C59BC">
                <wp:simplePos x="0" y="0"/>
                <wp:positionH relativeFrom="column">
                  <wp:posOffset>-1260476</wp:posOffset>
                </wp:positionH>
                <wp:positionV relativeFrom="paragraph">
                  <wp:posOffset>-628016</wp:posOffset>
                </wp:positionV>
                <wp:extent cx="0" cy="0"/>
                <wp:effectExtent l="0" t="0" r="0" b="0"/>
                <wp:wrapNone/>
                <wp:docPr id="1" name="Carma DocSys~ds-blanco-20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solidFill>
                            <a:prstClr val="black"/>
                          </a:solidFill>
                        </a:ln>
                      </wps:spPr>
                      <wps:txbx>
                        <w:txbxContent>
                          <w:p w14:paraId="65A8BBC3" w14:textId="77777777" w:rsidR="008954F4" w:rsidRDefault="008954F4"/>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395765" id="_x0000_t202" coordsize="21600,21600" o:spt="202" path="m,l,21600r21600,l21600,xe">
                <v:stroke joinstyle="miter"/>
                <v:path gradientshapeok="t" o:connecttype="rect"/>
              </v:shapetype>
              <v:shape id="Carma DocSys~ds-blanco-2016" o:spid="_x0000_s1026" type="#_x0000_t202" style="position:absolute;margin-left:-99.25pt;margin-top:-49.45pt;width:0;height:0;z-index:251659264;visibility:hidden;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" filled="f" strokeweight=".5pt">
                <v:path arrowok="t"/>
                <v:textbox style="layout-flow:vertical;mso-layout-flow-alt:bottom-to-top">
                  <w:txbxContent>
                    <w:p w14:paraId="65A8BBC3" w14:textId="77777777" w:rsidR="008954F4" w:rsidRDefault="008954F4"/>
                  </w:txbxContent>
                </v:textbox>
              </v:shape>
            </w:pict>
          </mc:Fallback>
        </mc:AlternateContent>
      </w:r>
      <w:r w:rsidR="00CF2542" w:rsidRPr="00D23AD2">
        <w:rPr>
          <w:b/>
          <w:noProof/>
          <w:sz w:val="28"/>
          <w:szCs w:val="28"/>
          <w:lang w:val="en-GB"/>
        </w:rPr>
        <w:t>Survey</w:t>
      </w:r>
    </w:p>
    <w:p w14:paraId="2562E139" w14:textId="77777777" w:rsidR="00CF2542" w:rsidRPr="00D23AD2" w:rsidRDefault="00CF2542" w:rsidP="00BC5FB9">
      <w:pPr>
        <w:rPr>
          <w:b/>
          <w:noProof/>
          <w:sz w:val="28"/>
          <w:szCs w:val="28"/>
          <w:lang w:val="en-GB"/>
        </w:rPr>
      </w:pPr>
    </w:p>
    <w:p w14:paraId="19E762C3" w14:textId="7F020A4D" w:rsidR="0008173F" w:rsidRDefault="00166AE0" w:rsidP="0008173F">
      <w:pPr>
        <w:spacing w:after="200" w:line="276" w:lineRule="auto"/>
        <w:rPr>
          <w:bCs/>
          <w:noProof/>
          <w:sz w:val="22"/>
          <w:szCs w:val="22"/>
          <w:lang w:val="en-GB"/>
        </w:rPr>
      </w:pPr>
      <w:r>
        <w:rPr>
          <w:bCs/>
          <w:noProof/>
          <w:sz w:val="22"/>
          <w:szCs w:val="22"/>
          <w:lang w:val="en-GB"/>
        </w:rPr>
        <w:t>In this survey, we ask you about the</w:t>
      </w:r>
      <w:r w:rsidR="00C87983">
        <w:rPr>
          <w:bCs/>
          <w:noProof/>
          <w:sz w:val="22"/>
          <w:szCs w:val="22"/>
          <w:lang w:val="en-GB"/>
        </w:rPr>
        <w:t xml:space="preserve"> ways in which conceptualizations of values and stakeholder perspectives are incorporated </w:t>
      </w:r>
      <w:r w:rsidRPr="00EE78BF">
        <w:rPr>
          <w:bCs/>
          <w:noProof/>
          <w:sz w:val="22"/>
          <w:szCs w:val="22"/>
          <w:lang w:val="en-GB"/>
        </w:rPr>
        <w:t xml:space="preserve">in current practices of </w:t>
      </w:r>
      <w:r w:rsidR="006E13A6">
        <w:rPr>
          <w:bCs/>
          <w:noProof/>
          <w:sz w:val="22"/>
          <w:szCs w:val="22"/>
          <w:lang w:val="en-GB"/>
        </w:rPr>
        <w:t xml:space="preserve">A) </w:t>
      </w:r>
      <w:r w:rsidRPr="00D061FA">
        <w:rPr>
          <w:bCs/>
          <w:noProof/>
          <w:sz w:val="22"/>
          <w:szCs w:val="22"/>
          <w:lang w:val="en-GB"/>
        </w:rPr>
        <w:t xml:space="preserve">scoping and </w:t>
      </w:r>
      <w:r w:rsidR="006E13A6">
        <w:rPr>
          <w:bCs/>
          <w:noProof/>
          <w:sz w:val="22"/>
          <w:szCs w:val="22"/>
          <w:lang w:val="en-GB"/>
        </w:rPr>
        <w:t xml:space="preserve">B) </w:t>
      </w:r>
      <w:r w:rsidRPr="00D061FA">
        <w:rPr>
          <w:bCs/>
          <w:noProof/>
          <w:sz w:val="22"/>
          <w:szCs w:val="22"/>
          <w:lang w:val="en-GB"/>
        </w:rPr>
        <w:t>assessme</w:t>
      </w:r>
      <w:r w:rsidR="0008173F" w:rsidRPr="00D061FA">
        <w:rPr>
          <w:bCs/>
          <w:noProof/>
          <w:sz w:val="22"/>
          <w:szCs w:val="22"/>
          <w:lang w:val="en-GB"/>
        </w:rPr>
        <w:t>nt</w:t>
      </w:r>
      <w:r w:rsidR="007B3450" w:rsidRPr="00D061FA">
        <w:rPr>
          <w:bCs/>
          <w:noProof/>
          <w:sz w:val="22"/>
          <w:szCs w:val="22"/>
          <w:lang w:val="en-GB"/>
        </w:rPr>
        <w:t xml:space="preserve"> of high-risk medical devices</w:t>
      </w:r>
      <w:r w:rsidR="0008173F">
        <w:rPr>
          <w:bCs/>
          <w:noProof/>
          <w:sz w:val="22"/>
          <w:szCs w:val="22"/>
          <w:lang w:val="en-GB"/>
        </w:rPr>
        <w:t xml:space="preserve">. </w:t>
      </w:r>
    </w:p>
    <w:p w14:paraId="16DC2333" w14:textId="77777777" w:rsidR="00D061FA" w:rsidRDefault="0008173F" w:rsidP="0008173F">
      <w:pPr>
        <w:spacing w:after="200" w:line="276" w:lineRule="auto"/>
        <w:rPr>
          <w:bCs/>
          <w:noProof/>
          <w:sz w:val="22"/>
          <w:szCs w:val="22"/>
          <w:lang w:val="en-GB"/>
        </w:rPr>
      </w:pPr>
      <w:r>
        <w:rPr>
          <w:bCs/>
          <w:noProof/>
          <w:sz w:val="22"/>
          <w:szCs w:val="22"/>
          <w:lang w:val="en-GB"/>
        </w:rPr>
        <w:t xml:space="preserve">The </w:t>
      </w:r>
      <w:r w:rsidRPr="0008173F">
        <w:rPr>
          <w:bCs/>
          <w:noProof/>
          <w:sz w:val="22"/>
          <w:szCs w:val="22"/>
          <w:lang w:val="en-GB"/>
        </w:rPr>
        <w:t>VALIDATE approach recognizes that judgements</w:t>
      </w:r>
      <w:r w:rsidR="00447B9F">
        <w:rPr>
          <w:bCs/>
          <w:noProof/>
          <w:sz w:val="22"/>
          <w:szCs w:val="22"/>
          <w:lang w:val="en-GB"/>
        </w:rPr>
        <w:t xml:space="preserve"> on the value of health technology</w:t>
      </w:r>
      <w:r w:rsidRPr="0008173F">
        <w:rPr>
          <w:bCs/>
          <w:noProof/>
          <w:sz w:val="22"/>
          <w:szCs w:val="22"/>
          <w:lang w:val="en-GB"/>
        </w:rPr>
        <w:t xml:space="preserve"> are always closely tied to specific problem</w:t>
      </w:r>
      <w:r>
        <w:rPr>
          <w:bCs/>
          <w:noProof/>
          <w:sz w:val="22"/>
          <w:szCs w:val="22"/>
          <w:lang w:val="en-GB"/>
        </w:rPr>
        <w:t xml:space="preserve"> </w:t>
      </w:r>
      <w:r w:rsidRPr="0008173F">
        <w:rPr>
          <w:bCs/>
          <w:noProof/>
          <w:sz w:val="22"/>
          <w:szCs w:val="22"/>
          <w:lang w:val="en-GB"/>
        </w:rPr>
        <w:t>definitions of stakeholders</w:t>
      </w:r>
      <w:r w:rsidR="00262396">
        <w:rPr>
          <w:bCs/>
          <w:noProof/>
          <w:sz w:val="22"/>
          <w:szCs w:val="22"/>
          <w:lang w:val="en-GB"/>
        </w:rPr>
        <w:t>.</w:t>
      </w:r>
      <w:r w:rsidR="00F9792F">
        <w:rPr>
          <w:bCs/>
          <w:noProof/>
          <w:sz w:val="22"/>
          <w:szCs w:val="22"/>
          <w:lang w:val="en-GB"/>
        </w:rPr>
        <w:t xml:space="preserve"> Stakeholders are</w:t>
      </w:r>
      <w:r w:rsidR="00F9792F" w:rsidRPr="000126F5">
        <w:rPr>
          <w:bCs/>
          <w:noProof/>
          <w:sz w:val="22"/>
          <w:szCs w:val="22"/>
          <w:lang w:val="en-GB"/>
        </w:rPr>
        <w:t xml:space="preserve"> patient</w:t>
      </w:r>
      <w:r w:rsidR="00F9792F">
        <w:rPr>
          <w:bCs/>
          <w:noProof/>
          <w:sz w:val="22"/>
          <w:szCs w:val="22"/>
          <w:lang w:val="en-GB"/>
        </w:rPr>
        <w:t>s</w:t>
      </w:r>
      <w:r w:rsidR="00D061FA">
        <w:rPr>
          <w:bCs/>
          <w:noProof/>
          <w:sz w:val="22"/>
          <w:szCs w:val="22"/>
          <w:lang w:val="en-GB"/>
        </w:rPr>
        <w:t xml:space="preserve"> (</w:t>
      </w:r>
      <w:r w:rsidR="00F9792F" w:rsidRPr="000126F5">
        <w:rPr>
          <w:bCs/>
          <w:noProof/>
          <w:sz w:val="22"/>
          <w:szCs w:val="22"/>
          <w:lang w:val="en-GB"/>
        </w:rPr>
        <w:t>organization</w:t>
      </w:r>
      <w:r w:rsidR="00146CC0">
        <w:rPr>
          <w:bCs/>
          <w:noProof/>
          <w:sz w:val="22"/>
          <w:szCs w:val="22"/>
          <w:lang w:val="en-GB"/>
        </w:rPr>
        <w:t>s</w:t>
      </w:r>
      <w:r w:rsidR="00D061FA">
        <w:rPr>
          <w:bCs/>
          <w:noProof/>
          <w:sz w:val="22"/>
          <w:szCs w:val="22"/>
          <w:lang w:val="en-GB"/>
        </w:rPr>
        <w:t>)</w:t>
      </w:r>
      <w:r w:rsidR="00F9792F">
        <w:rPr>
          <w:bCs/>
          <w:noProof/>
          <w:sz w:val="22"/>
          <w:szCs w:val="22"/>
          <w:lang w:val="en-GB"/>
        </w:rPr>
        <w:t xml:space="preserve">, informal caregivers, health professionals (clinician, nurse, etc.), </w:t>
      </w:r>
      <w:r w:rsidR="00F9792F" w:rsidRPr="000126F5">
        <w:rPr>
          <w:bCs/>
          <w:noProof/>
          <w:sz w:val="22"/>
          <w:szCs w:val="22"/>
          <w:lang w:val="en-GB"/>
        </w:rPr>
        <w:t>academics (health economist, ethicist, epidemiologist, etc.), payers (health insurer</w:t>
      </w:r>
      <w:r w:rsidR="00D061FA">
        <w:rPr>
          <w:bCs/>
          <w:noProof/>
          <w:sz w:val="22"/>
          <w:szCs w:val="22"/>
          <w:lang w:val="en-GB"/>
        </w:rPr>
        <w:t xml:space="preserve"> etc.</w:t>
      </w:r>
      <w:r w:rsidR="00F9792F" w:rsidRPr="000126F5">
        <w:rPr>
          <w:bCs/>
          <w:noProof/>
          <w:sz w:val="22"/>
          <w:szCs w:val="22"/>
          <w:lang w:val="en-GB"/>
        </w:rPr>
        <w:t>), manufacturers, purchasers (hospital board member etc.))</w:t>
      </w:r>
      <w:r w:rsidR="00F9792F">
        <w:rPr>
          <w:bCs/>
          <w:noProof/>
          <w:sz w:val="22"/>
          <w:szCs w:val="22"/>
          <w:lang w:val="en-GB"/>
        </w:rPr>
        <w:t xml:space="preserve"> and policy makers</w:t>
      </w:r>
      <w:r w:rsidR="00F9792F" w:rsidRPr="000126F5">
        <w:rPr>
          <w:bCs/>
          <w:noProof/>
          <w:sz w:val="22"/>
          <w:szCs w:val="22"/>
          <w:lang w:val="en-GB"/>
        </w:rPr>
        <w:t>.</w:t>
      </w:r>
    </w:p>
    <w:p w14:paraId="5637B410" w14:textId="1C7C4988" w:rsidR="003878B1" w:rsidRDefault="00D061FA" w:rsidP="0008173F">
      <w:pPr>
        <w:spacing w:after="200" w:line="276" w:lineRule="auto"/>
        <w:rPr>
          <w:bCs/>
          <w:noProof/>
          <w:sz w:val="22"/>
          <w:szCs w:val="22"/>
          <w:lang w:val="en-GB"/>
        </w:rPr>
      </w:pPr>
      <w:r>
        <w:rPr>
          <w:bCs/>
          <w:noProof/>
          <w:sz w:val="22"/>
          <w:szCs w:val="22"/>
          <w:lang w:val="en-GB"/>
        </w:rPr>
        <w:t xml:space="preserve">Stakeholders </w:t>
      </w:r>
      <w:r w:rsidR="00F9792F">
        <w:rPr>
          <w:bCs/>
          <w:noProof/>
          <w:sz w:val="22"/>
          <w:szCs w:val="22"/>
          <w:lang w:val="en-GB"/>
        </w:rPr>
        <w:t>can all have different</w:t>
      </w:r>
      <w:r w:rsidR="00262396">
        <w:rPr>
          <w:bCs/>
          <w:noProof/>
          <w:sz w:val="22"/>
          <w:szCs w:val="22"/>
          <w:lang w:val="en-GB"/>
        </w:rPr>
        <w:t xml:space="preserve"> problem definitions</w:t>
      </w:r>
      <w:r w:rsidR="0008173F" w:rsidRPr="0008173F">
        <w:rPr>
          <w:bCs/>
          <w:noProof/>
          <w:sz w:val="22"/>
          <w:szCs w:val="22"/>
          <w:lang w:val="en-GB"/>
        </w:rPr>
        <w:t xml:space="preserve"> </w:t>
      </w:r>
      <w:r w:rsidR="00F9792F">
        <w:rPr>
          <w:bCs/>
          <w:noProof/>
          <w:sz w:val="22"/>
          <w:szCs w:val="22"/>
          <w:lang w:val="en-GB"/>
        </w:rPr>
        <w:t xml:space="preserve">as these </w:t>
      </w:r>
      <w:r w:rsidR="0008173F" w:rsidRPr="0008173F">
        <w:rPr>
          <w:bCs/>
          <w:noProof/>
          <w:sz w:val="22"/>
          <w:szCs w:val="22"/>
          <w:lang w:val="en-GB"/>
        </w:rPr>
        <w:t>are intertwined with</w:t>
      </w:r>
      <w:r w:rsidR="0008173F">
        <w:rPr>
          <w:bCs/>
          <w:noProof/>
          <w:sz w:val="22"/>
          <w:szCs w:val="22"/>
          <w:lang w:val="en-GB"/>
        </w:rPr>
        <w:t xml:space="preserve"> </w:t>
      </w:r>
      <w:r w:rsidR="0008173F" w:rsidRPr="0008173F">
        <w:rPr>
          <w:bCs/>
          <w:noProof/>
          <w:sz w:val="22"/>
          <w:szCs w:val="22"/>
          <w:lang w:val="en-GB"/>
        </w:rPr>
        <w:t>underlying background theory and ethical commitments</w:t>
      </w:r>
      <w:r w:rsidR="000126F5">
        <w:rPr>
          <w:bCs/>
          <w:noProof/>
          <w:sz w:val="22"/>
          <w:szCs w:val="22"/>
          <w:lang w:val="en-GB"/>
        </w:rPr>
        <w:t xml:space="preserve">, </w:t>
      </w:r>
      <w:r w:rsidR="00447B9F">
        <w:rPr>
          <w:bCs/>
          <w:noProof/>
          <w:sz w:val="22"/>
          <w:szCs w:val="22"/>
          <w:lang w:val="en-GB"/>
        </w:rPr>
        <w:t>which are jointly</w:t>
      </w:r>
      <w:r w:rsidR="000126F5">
        <w:rPr>
          <w:bCs/>
          <w:noProof/>
          <w:sz w:val="22"/>
          <w:szCs w:val="22"/>
          <w:lang w:val="en-GB"/>
        </w:rPr>
        <w:t xml:space="preserve"> called </w:t>
      </w:r>
      <w:r w:rsidR="000126F5" w:rsidRPr="00447B9F">
        <w:rPr>
          <w:bCs/>
          <w:i/>
          <w:iCs/>
          <w:noProof/>
          <w:sz w:val="22"/>
          <w:szCs w:val="22"/>
          <w:lang w:val="en-GB"/>
        </w:rPr>
        <w:t>interpretive frames</w:t>
      </w:r>
      <w:r w:rsidR="000126F5">
        <w:rPr>
          <w:bCs/>
          <w:noProof/>
          <w:sz w:val="22"/>
          <w:szCs w:val="22"/>
          <w:lang w:val="en-GB"/>
        </w:rPr>
        <w:t>.</w:t>
      </w:r>
      <w:r w:rsidR="003722A0">
        <w:rPr>
          <w:bCs/>
          <w:noProof/>
          <w:sz w:val="22"/>
          <w:szCs w:val="22"/>
          <w:lang w:val="en-GB"/>
        </w:rPr>
        <w:t xml:space="preserve"> An interpretive frame is the set of concepts and theories a stakeholder (implicitly) uses to make sense of concrete situations, and it determines how they judge the situation (as desirable or not) and what questions and concerns it raises for them</w:t>
      </w:r>
      <w:r w:rsidR="00E3080C">
        <w:rPr>
          <w:bCs/>
          <w:noProof/>
          <w:sz w:val="22"/>
          <w:szCs w:val="22"/>
          <w:lang w:val="en-GB"/>
        </w:rPr>
        <w:t xml:space="preserve"> (</w:t>
      </w:r>
      <w:r w:rsidR="00E3080C" w:rsidRPr="00E3080C">
        <w:rPr>
          <w:bCs/>
          <w:noProof/>
          <w:sz w:val="22"/>
          <w:szCs w:val="22"/>
          <w:lang w:val="en-GB"/>
        </w:rPr>
        <w:t>https://validatehta.eu/glossary/</w:t>
      </w:r>
      <w:r w:rsidR="00E3080C">
        <w:rPr>
          <w:bCs/>
          <w:noProof/>
          <w:sz w:val="22"/>
          <w:szCs w:val="22"/>
          <w:lang w:val="en-GB"/>
        </w:rPr>
        <w:t>)</w:t>
      </w:r>
      <w:r w:rsidR="003722A0">
        <w:rPr>
          <w:bCs/>
          <w:noProof/>
          <w:sz w:val="22"/>
          <w:szCs w:val="22"/>
          <w:lang w:val="en-GB"/>
        </w:rPr>
        <w:t xml:space="preserve">. </w:t>
      </w:r>
    </w:p>
    <w:p w14:paraId="2CFEFCD5" w14:textId="503B3C11" w:rsidR="00724DC3" w:rsidRDefault="00B050BC" w:rsidP="00724DC3">
      <w:pPr>
        <w:pStyle w:val="Normal1"/>
        <w:contextualSpacing w:val="0"/>
        <w:rPr>
          <w:lang w:val="en-US"/>
        </w:rPr>
      </w:pPr>
      <w:r w:rsidRPr="00B050BC">
        <w:rPr>
          <w:lang w:val="en-GB"/>
        </w:rPr>
        <w:t xml:space="preserve">The VALIDATE approach provides strong arguments </w:t>
      </w:r>
      <w:r w:rsidR="008954F4">
        <w:rPr>
          <w:lang w:val="en-GB"/>
        </w:rPr>
        <w:t>in favour of</w:t>
      </w:r>
      <w:r w:rsidR="008954F4" w:rsidRPr="00B050BC">
        <w:rPr>
          <w:lang w:val="en-GB"/>
        </w:rPr>
        <w:t xml:space="preserve"> </w:t>
      </w:r>
      <w:r w:rsidRPr="00B050BC">
        <w:rPr>
          <w:lang w:val="en-GB"/>
        </w:rPr>
        <w:t>an integra</w:t>
      </w:r>
      <w:r w:rsidR="00D061FA">
        <w:rPr>
          <w:lang w:val="en-GB"/>
        </w:rPr>
        <w:t>l</w:t>
      </w:r>
      <w:r w:rsidRPr="00B050BC">
        <w:rPr>
          <w:lang w:val="en-GB"/>
        </w:rPr>
        <w:t xml:space="preserve"> role of stakeholder perspectives in </w:t>
      </w:r>
      <w:r w:rsidR="00AA1702" w:rsidRPr="00B050BC">
        <w:rPr>
          <w:lang w:val="en-GB"/>
        </w:rPr>
        <w:t>HTA and</w:t>
      </w:r>
      <w:r w:rsidRPr="00B050BC">
        <w:rPr>
          <w:lang w:val="en-GB"/>
        </w:rPr>
        <w:t xml:space="preserve"> offers concrete suggestions for how these perspectives can be reconstructed and integrated. This opens a space for stakeholder </w:t>
      </w:r>
      <w:r w:rsidRPr="00BF6DE6">
        <w:rPr>
          <w:b/>
          <w:bCs/>
          <w:lang w:val="en-GB"/>
        </w:rPr>
        <w:t>participation</w:t>
      </w:r>
      <w:r w:rsidRPr="00B050BC">
        <w:rPr>
          <w:lang w:val="en-GB"/>
        </w:rPr>
        <w:t xml:space="preserve"> in which they not only provide input on </w:t>
      </w:r>
      <w:r w:rsidR="00225922">
        <w:rPr>
          <w:lang w:val="en-GB"/>
        </w:rPr>
        <w:t xml:space="preserve">technology’s </w:t>
      </w:r>
      <w:r w:rsidRPr="00B050BC">
        <w:rPr>
          <w:lang w:val="en-GB"/>
        </w:rPr>
        <w:t xml:space="preserve">value aspects, but on all aspects of </w:t>
      </w:r>
      <w:r w:rsidR="00225922">
        <w:rPr>
          <w:lang w:val="en-GB"/>
        </w:rPr>
        <w:t xml:space="preserve">conducting and using </w:t>
      </w:r>
      <w:r w:rsidRPr="00B050BC">
        <w:rPr>
          <w:lang w:val="en-GB"/>
        </w:rPr>
        <w:t>HTA.</w:t>
      </w:r>
      <w:r w:rsidR="002B4BF6">
        <w:rPr>
          <w:lang w:val="en-GB"/>
        </w:rPr>
        <w:t xml:space="preserve"> </w:t>
      </w:r>
    </w:p>
    <w:p w14:paraId="6973297B" w14:textId="04882A4E" w:rsidR="00166AE0" w:rsidRDefault="00166AE0" w:rsidP="00166AE0">
      <w:pPr>
        <w:rPr>
          <w:lang w:val="en-US"/>
        </w:rPr>
      </w:pPr>
    </w:p>
    <w:p w14:paraId="76CBB3E5" w14:textId="2AECB9D0" w:rsidR="00BC5FB9" w:rsidRPr="00BC5FB9" w:rsidRDefault="00BC5FB9" w:rsidP="00166AE0">
      <w:pPr>
        <w:rPr>
          <w:b/>
          <w:noProof/>
          <w:sz w:val="28"/>
          <w:szCs w:val="28"/>
          <w:lang w:val="en-GB"/>
        </w:rPr>
      </w:pPr>
      <w:r w:rsidRPr="00BC5FB9">
        <w:rPr>
          <w:b/>
          <w:noProof/>
          <w:sz w:val="28"/>
          <w:szCs w:val="28"/>
          <w:lang w:val="en-GB"/>
        </w:rPr>
        <w:t>Consent</w:t>
      </w:r>
    </w:p>
    <w:p w14:paraId="2CD8642F" w14:textId="77777777" w:rsidR="00BC5FB9" w:rsidRDefault="00BC5FB9" w:rsidP="00BC5FB9">
      <w:pPr>
        <w:pStyle w:val="Normal1"/>
        <w:contextualSpacing w:val="0"/>
        <w:rPr>
          <w:lang w:val="en-GB"/>
        </w:rPr>
      </w:pPr>
    </w:p>
    <w:p w14:paraId="020B3625" w14:textId="2C04393D" w:rsidR="00166AE0" w:rsidRDefault="00166AE0" w:rsidP="00BC5FB9">
      <w:pPr>
        <w:pStyle w:val="Normal1"/>
        <w:contextualSpacing w:val="0"/>
        <w:rPr>
          <w:lang w:val="en-GB"/>
        </w:rPr>
      </w:pPr>
      <w:r w:rsidRPr="00BC5FB9">
        <w:rPr>
          <w:lang w:val="en-GB"/>
        </w:rPr>
        <w:t xml:space="preserve">By </w:t>
      </w:r>
      <w:r w:rsidR="00BC5FB9">
        <w:rPr>
          <w:lang w:val="en-GB"/>
        </w:rPr>
        <w:t xml:space="preserve">filling out </w:t>
      </w:r>
      <w:r w:rsidRPr="00BC5FB9">
        <w:rPr>
          <w:lang w:val="en-GB"/>
        </w:rPr>
        <w:t xml:space="preserve">the survey, you agree for your answers to be </w:t>
      </w:r>
      <w:r w:rsidR="00D26206" w:rsidRPr="00BC5FB9">
        <w:rPr>
          <w:lang w:val="en-GB"/>
        </w:rPr>
        <w:t>analysed</w:t>
      </w:r>
      <w:r w:rsidRPr="00BC5FB9">
        <w:rPr>
          <w:lang w:val="en-GB"/>
        </w:rPr>
        <w:t xml:space="preserve"> and that the results will be presented in anonymous form. </w:t>
      </w:r>
    </w:p>
    <w:p w14:paraId="0E5EDA4F" w14:textId="67E9B49B" w:rsidR="00DE3CEB" w:rsidRDefault="00DE3CEB" w:rsidP="00BC5FB9">
      <w:pPr>
        <w:pStyle w:val="Normal1"/>
        <w:contextualSpacing w:val="0"/>
        <w:rPr>
          <w:lang w:val="en-GB"/>
        </w:rPr>
      </w:pPr>
    </w:p>
    <w:p w14:paraId="0BC28916" w14:textId="70EAF28F" w:rsidR="00DE3CEB" w:rsidRDefault="00EC7233" w:rsidP="00BC5FB9">
      <w:pPr>
        <w:pStyle w:val="Normal1"/>
        <w:contextualSpacing w:val="0"/>
        <w:rPr>
          <w:lang w:val="en-GB"/>
        </w:rPr>
      </w:pPr>
      <w:r>
        <w:rPr>
          <w:lang w:val="en-GB"/>
        </w:rPr>
        <w:t>[</w:t>
      </w:r>
      <w:r w:rsidR="00DE3CEB">
        <w:rPr>
          <w:lang w:val="en-GB"/>
        </w:rPr>
        <w:t>Yes / No</w:t>
      </w:r>
      <w:r>
        <w:rPr>
          <w:lang w:val="en-GB"/>
        </w:rPr>
        <w:t>]</w:t>
      </w:r>
    </w:p>
    <w:p w14:paraId="7F9B8CED" w14:textId="77777777" w:rsidR="00BC5FB9" w:rsidRPr="00BC5FB9" w:rsidRDefault="00BC5FB9" w:rsidP="00BC5FB9">
      <w:pPr>
        <w:pStyle w:val="Normal1"/>
        <w:contextualSpacing w:val="0"/>
        <w:rPr>
          <w:lang w:val="en-GB"/>
        </w:rPr>
      </w:pPr>
    </w:p>
    <w:p w14:paraId="1C141BF7" w14:textId="77777777" w:rsidR="00166AE0" w:rsidRPr="00166AE0" w:rsidRDefault="00166AE0" w:rsidP="006A015D">
      <w:pPr>
        <w:rPr>
          <w:b/>
          <w:noProof/>
          <w:sz w:val="28"/>
          <w:szCs w:val="28"/>
          <w:lang w:val="en-US"/>
        </w:rPr>
      </w:pPr>
    </w:p>
    <w:p w14:paraId="628CBADB" w14:textId="77777777" w:rsidR="00230AFC" w:rsidRDefault="00230AFC">
      <w:pPr>
        <w:spacing w:after="200" w:line="276" w:lineRule="auto"/>
        <w:rPr>
          <w:b/>
          <w:noProof/>
          <w:sz w:val="28"/>
          <w:szCs w:val="28"/>
          <w:lang w:val="en-GB"/>
        </w:rPr>
      </w:pPr>
      <w:r>
        <w:rPr>
          <w:b/>
          <w:noProof/>
          <w:sz w:val="28"/>
          <w:szCs w:val="28"/>
          <w:lang w:val="en-GB"/>
        </w:rPr>
        <w:br w:type="page"/>
      </w:r>
    </w:p>
    <w:p w14:paraId="523455AD" w14:textId="22564473" w:rsidR="00724DC3" w:rsidRPr="006A015D" w:rsidRDefault="00724DC3" w:rsidP="006A015D">
      <w:pPr>
        <w:rPr>
          <w:b/>
          <w:noProof/>
          <w:sz w:val="28"/>
          <w:szCs w:val="28"/>
          <w:lang w:val="en-GB"/>
        </w:rPr>
      </w:pPr>
      <w:r w:rsidRPr="006A015D">
        <w:rPr>
          <w:b/>
          <w:noProof/>
          <w:sz w:val="28"/>
          <w:szCs w:val="28"/>
          <w:lang w:val="en-GB"/>
        </w:rPr>
        <w:lastRenderedPageBreak/>
        <w:t>General information</w:t>
      </w:r>
    </w:p>
    <w:p w14:paraId="3CC7B506" w14:textId="77777777" w:rsidR="00724DC3" w:rsidRPr="00C55CA2" w:rsidRDefault="00724DC3" w:rsidP="00724DC3">
      <w:pPr>
        <w:pStyle w:val="Normal1"/>
        <w:contextualSpacing w:val="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916"/>
      </w:tblGrid>
      <w:tr w:rsidR="000F4395" w:rsidRPr="00CF261C" w14:paraId="466F03ED" w14:textId="77777777" w:rsidTr="008954F4">
        <w:tc>
          <w:tcPr>
            <w:tcW w:w="5000" w:type="pct"/>
            <w:shd w:val="clear" w:color="auto" w:fill="auto"/>
            <w:tcMar>
              <w:top w:w="100" w:type="dxa"/>
              <w:left w:w="100" w:type="dxa"/>
              <w:bottom w:w="100" w:type="dxa"/>
              <w:right w:w="100" w:type="dxa"/>
            </w:tcMar>
          </w:tcPr>
          <w:p w14:paraId="4211F84A" w14:textId="77777777" w:rsidR="000F4395" w:rsidRPr="000F4395" w:rsidRDefault="000F4395" w:rsidP="000F4395">
            <w:pPr>
              <w:pStyle w:val="Normal1"/>
              <w:widowControl w:val="0"/>
              <w:spacing w:line="240" w:lineRule="auto"/>
              <w:contextualSpacing w:val="0"/>
              <w:rPr>
                <w:lang w:val="en-GB"/>
              </w:rPr>
            </w:pPr>
            <w:r w:rsidRPr="000F4395">
              <w:rPr>
                <w:lang w:val="en-GB"/>
              </w:rPr>
              <w:t>What is the name of your organization?</w:t>
            </w:r>
          </w:p>
        </w:tc>
      </w:tr>
      <w:tr w:rsidR="005B4D87" w:rsidRPr="00CF261C" w14:paraId="7E5CC708" w14:textId="77777777" w:rsidTr="008954F4">
        <w:tc>
          <w:tcPr>
            <w:tcW w:w="5000" w:type="pct"/>
            <w:shd w:val="clear" w:color="auto" w:fill="auto"/>
            <w:tcMar>
              <w:top w:w="100" w:type="dxa"/>
              <w:left w:w="100" w:type="dxa"/>
              <w:bottom w:w="100" w:type="dxa"/>
              <w:right w:w="100" w:type="dxa"/>
            </w:tcMar>
          </w:tcPr>
          <w:p w14:paraId="6CEA94D6" w14:textId="7947A4BB" w:rsidR="005B4D87" w:rsidRPr="000F4395" w:rsidRDefault="005B4D87" w:rsidP="000F4395">
            <w:pPr>
              <w:pStyle w:val="Normal1"/>
              <w:widowControl w:val="0"/>
              <w:spacing w:line="240" w:lineRule="auto"/>
              <w:contextualSpacing w:val="0"/>
              <w:rPr>
                <w:lang w:val="en-GB"/>
              </w:rPr>
            </w:pPr>
            <w:r>
              <w:rPr>
                <w:lang w:val="en-GB"/>
              </w:rPr>
              <w:t>What is your current position?</w:t>
            </w:r>
          </w:p>
        </w:tc>
      </w:tr>
      <w:tr w:rsidR="00A16AB7" w:rsidRPr="00D40D1A" w14:paraId="2322C632" w14:textId="77777777" w:rsidTr="008954F4">
        <w:tc>
          <w:tcPr>
            <w:tcW w:w="5000" w:type="pct"/>
            <w:shd w:val="clear" w:color="auto" w:fill="auto"/>
            <w:tcMar>
              <w:top w:w="100" w:type="dxa"/>
              <w:left w:w="100" w:type="dxa"/>
              <w:bottom w:w="100" w:type="dxa"/>
              <w:right w:w="100" w:type="dxa"/>
            </w:tcMar>
          </w:tcPr>
          <w:p w14:paraId="16213B99" w14:textId="77777777" w:rsidR="00A16AB7" w:rsidRDefault="00A16AB7" w:rsidP="000F4395">
            <w:pPr>
              <w:pStyle w:val="Normal1"/>
              <w:widowControl w:val="0"/>
              <w:spacing w:line="240" w:lineRule="auto"/>
              <w:contextualSpacing w:val="0"/>
              <w:rPr>
                <w:lang w:val="en-GB"/>
              </w:rPr>
            </w:pPr>
            <w:r>
              <w:rPr>
                <w:lang w:val="en-GB"/>
              </w:rPr>
              <w:t xml:space="preserve">How many years </w:t>
            </w:r>
            <w:r w:rsidR="00146CC0">
              <w:rPr>
                <w:lang w:val="en-GB"/>
              </w:rPr>
              <w:t>are you involved</w:t>
            </w:r>
            <w:r>
              <w:rPr>
                <w:lang w:val="en-GB"/>
              </w:rPr>
              <w:t xml:space="preserve"> in the field of HTA?</w:t>
            </w:r>
          </w:p>
          <w:p w14:paraId="0447148C" w14:textId="594A3B2D" w:rsidR="00D40D1A" w:rsidRDefault="00D40D1A" w:rsidP="000F4395">
            <w:pPr>
              <w:pStyle w:val="Normal1"/>
              <w:widowControl w:val="0"/>
              <w:spacing w:line="240" w:lineRule="auto"/>
              <w:contextualSpacing w:val="0"/>
              <w:rPr>
                <w:lang w:val="en-GB"/>
              </w:rPr>
            </w:pPr>
            <w:r>
              <w:rPr>
                <w:lang w:val="en-GB"/>
              </w:rPr>
              <w:t>&lt; 5 years</w:t>
            </w:r>
          </w:p>
          <w:p w14:paraId="7FCD1883" w14:textId="77777777" w:rsidR="00D40D1A" w:rsidRDefault="00D40D1A" w:rsidP="000F4395">
            <w:pPr>
              <w:pStyle w:val="Normal1"/>
              <w:widowControl w:val="0"/>
              <w:spacing w:line="240" w:lineRule="auto"/>
              <w:contextualSpacing w:val="0"/>
              <w:rPr>
                <w:lang w:val="en-GB"/>
              </w:rPr>
            </w:pPr>
            <w:r>
              <w:rPr>
                <w:lang w:val="en-GB"/>
              </w:rPr>
              <w:t>5-10 years</w:t>
            </w:r>
          </w:p>
          <w:p w14:paraId="5EB00E55" w14:textId="7909AE06" w:rsidR="00D40D1A" w:rsidRDefault="00D40D1A" w:rsidP="000F4395">
            <w:pPr>
              <w:pStyle w:val="Normal1"/>
              <w:widowControl w:val="0"/>
              <w:spacing w:line="240" w:lineRule="auto"/>
              <w:contextualSpacing w:val="0"/>
              <w:rPr>
                <w:lang w:val="en-GB"/>
              </w:rPr>
            </w:pPr>
            <w:r>
              <w:rPr>
                <w:lang w:val="en-GB"/>
              </w:rPr>
              <w:t>&gt;10 years</w:t>
            </w:r>
          </w:p>
        </w:tc>
      </w:tr>
      <w:tr w:rsidR="000F4395" w:rsidRPr="00CF261C" w14:paraId="29DF8221" w14:textId="77777777" w:rsidTr="008954F4">
        <w:tc>
          <w:tcPr>
            <w:tcW w:w="5000" w:type="pct"/>
            <w:shd w:val="clear" w:color="auto" w:fill="auto"/>
            <w:tcMar>
              <w:top w:w="100" w:type="dxa"/>
              <w:left w:w="100" w:type="dxa"/>
              <w:bottom w:w="100" w:type="dxa"/>
              <w:right w:w="100" w:type="dxa"/>
            </w:tcMar>
          </w:tcPr>
          <w:p w14:paraId="2BF67B28" w14:textId="77777777" w:rsidR="000F4395" w:rsidRPr="000F4395" w:rsidRDefault="000F4395" w:rsidP="000F4395">
            <w:pPr>
              <w:pStyle w:val="Normal1"/>
              <w:widowControl w:val="0"/>
              <w:spacing w:line="240" w:lineRule="auto"/>
              <w:contextualSpacing w:val="0"/>
              <w:rPr>
                <w:lang w:val="en-GB"/>
              </w:rPr>
            </w:pPr>
            <w:r w:rsidRPr="000F4395">
              <w:rPr>
                <w:lang w:val="en-GB"/>
              </w:rPr>
              <w:t>What country or region are you representing?</w:t>
            </w:r>
          </w:p>
        </w:tc>
      </w:tr>
      <w:tr w:rsidR="009103A1" w:rsidRPr="00316998" w14:paraId="5BCDE734" w14:textId="77777777" w:rsidTr="008954F4">
        <w:tc>
          <w:tcPr>
            <w:tcW w:w="5000" w:type="pct"/>
            <w:shd w:val="clear" w:color="auto" w:fill="auto"/>
            <w:tcMar>
              <w:top w:w="100" w:type="dxa"/>
              <w:left w:w="100" w:type="dxa"/>
              <w:bottom w:w="100" w:type="dxa"/>
              <w:right w:w="100" w:type="dxa"/>
            </w:tcMar>
          </w:tcPr>
          <w:p w14:paraId="38497563" w14:textId="77777777" w:rsidR="00B41066" w:rsidRPr="007B52DB" w:rsidRDefault="00B41066" w:rsidP="00B41066">
            <w:pPr>
              <w:pStyle w:val="Normal1"/>
              <w:widowControl w:val="0"/>
              <w:spacing w:line="240" w:lineRule="auto"/>
              <w:contextualSpacing w:val="0"/>
              <w:rPr>
                <w:lang w:val="en-GB"/>
              </w:rPr>
            </w:pPr>
            <w:r>
              <w:rPr>
                <w:lang w:val="en-GB"/>
              </w:rPr>
              <w:t xml:space="preserve">Does your (national/regional) </w:t>
            </w:r>
            <w:r w:rsidRPr="00DE3CEB">
              <w:rPr>
                <w:lang w:val="en-GB"/>
              </w:rPr>
              <w:t>HTA agency</w:t>
            </w:r>
            <w:r>
              <w:rPr>
                <w:lang w:val="en-GB"/>
              </w:rPr>
              <w:t xml:space="preserve"> </w:t>
            </w:r>
            <w:bookmarkStart w:id="2" w:name="_Hlk101285467"/>
            <w:r>
              <w:rPr>
                <w:lang w:val="en-GB"/>
              </w:rPr>
              <w:t xml:space="preserve">evaluate </w:t>
            </w:r>
            <w:r>
              <w:rPr>
                <w:b/>
                <w:bCs/>
                <w:lang w:val="en-GB"/>
              </w:rPr>
              <w:t>high-risk</w:t>
            </w:r>
            <w:r w:rsidRPr="009103A1">
              <w:rPr>
                <w:b/>
                <w:bCs/>
                <w:lang w:val="en-GB"/>
              </w:rPr>
              <w:t xml:space="preserve"> medical devices</w:t>
            </w:r>
            <w:bookmarkEnd w:id="2"/>
            <w:r>
              <w:rPr>
                <w:b/>
                <w:bCs/>
                <w:lang w:val="en-GB"/>
              </w:rPr>
              <w:t xml:space="preserve"> </w:t>
            </w:r>
            <w:r w:rsidRPr="007B52DB">
              <w:rPr>
                <w:lang w:val="en-GB"/>
              </w:rPr>
              <w:t xml:space="preserve">(i.e. Class IIb, active devices intended to administer and/or remove a medicinal product, </w:t>
            </w:r>
            <w:r>
              <w:rPr>
                <w:lang w:val="en-GB"/>
              </w:rPr>
              <w:t>and</w:t>
            </w:r>
            <w:r w:rsidRPr="007B52DB">
              <w:rPr>
                <w:lang w:val="en-GB"/>
              </w:rPr>
              <w:t xml:space="preserve"> Class III implantable medical devices according to the European Union Regulation on Medical Devices – Regulation (EU) 2017/745)?</w:t>
            </w:r>
          </w:p>
          <w:p w14:paraId="0A9604F9" w14:textId="1EFC9AC7" w:rsidR="00B41066" w:rsidRDefault="00B41066" w:rsidP="00B41066">
            <w:pPr>
              <w:pStyle w:val="Normal1"/>
              <w:widowControl w:val="0"/>
              <w:spacing w:line="240" w:lineRule="auto"/>
              <w:contextualSpacing w:val="0"/>
              <w:rPr>
                <w:lang w:val="en-GB"/>
              </w:rPr>
            </w:pPr>
            <w:r>
              <w:rPr>
                <w:lang w:val="en-GB"/>
              </w:rPr>
              <w:t>Yes, No [</w:t>
            </w:r>
            <w:r w:rsidRPr="00A93A03">
              <w:rPr>
                <w:b/>
                <w:bCs/>
                <w:lang w:val="en-GB"/>
              </w:rPr>
              <w:t>End of survey</w:t>
            </w:r>
            <w:r>
              <w:rPr>
                <w:lang w:val="en-GB"/>
              </w:rPr>
              <w:t>]</w:t>
            </w:r>
          </w:p>
          <w:p w14:paraId="7197087C" w14:textId="77777777" w:rsidR="00B41066" w:rsidRDefault="00B41066" w:rsidP="00B41066">
            <w:pPr>
              <w:pStyle w:val="Normal1"/>
              <w:widowControl w:val="0"/>
              <w:spacing w:line="240" w:lineRule="auto"/>
              <w:rPr>
                <w:lang w:val="en-GB"/>
              </w:rPr>
            </w:pPr>
          </w:p>
          <w:p w14:paraId="38EA7604" w14:textId="0A19C799" w:rsidR="009103A1" w:rsidRDefault="009103A1" w:rsidP="009103A1">
            <w:pPr>
              <w:pStyle w:val="Normal1"/>
              <w:widowControl w:val="0"/>
              <w:spacing w:line="240" w:lineRule="auto"/>
              <w:rPr>
                <w:lang w:val="en-GB"/>
              </w:rPr>
            </w:pPr>
            <w:r>
              <w:rPr>
                <w:lang w:val="en-GB"/>
              </w:rPr>
              <w:t>If yes</w:t>
            </w:r>
            <w:r w:rsidR="00651B4C">
              <w:rPr>
                <w:lang w:val="en-GB"/>
              </w:rPr>
              <w:t>,</w:t>
            </w:r>
          </w:p>
          <w:p w14:paraId="12392E73" w14:textId="36F2794D" w:rsidR="009103A1" w:rsidRDefault="009103A1" w:rsidP="009103A1">
            <w:pPr>
              <w:pStyle w:val="Normal1"/>
              <w:widowControl w:val="0"/>
              <w:spacing w:line="240" w:lineRule="auto"/>
              <w:rPr>
                <w:lang w:val="en-GB"/>
              </w:rPr>
            </w:pPr>
            <w:r w:rsidRPr="009103A1">
              <w:rPr>
                <w:lang w:val="en-GB"/>
              </w:rPr>
              <w:t xml:space="preserve">Does the </w:t>
            </w:r>
            <w:r w:rsidRPr="00B41066">
              <w:rPr>
                <w:i/>
                <w:iCs/>
                <w:lang w:val="en-GB"/>
              </w:rPr>
              <w:t>process</w:t>
            </w:r>
            <w:r w:rsidRPr="009103A1">
              <w:rPr>
                <w:lang w:val="en-GB"/>
              </w:rPr>
              <w:t xml:space="preserve"> to assess </w:t>
            </w:r>
            <w:r>
              <w:rPr>
                <w:lang w:val="en-GB"/>
              </w:rPr>
              <w:t>medical devices</w:t>
            </w:r>
            <w:r w:rsidRPr="009103A1">
              <w:rPr>
                <w:lang w:val="en-GB"/>
              </w:rPr>
              <w:t xml:space="preserve"> differ from the assessment of </w:t>
            </w:r>
            <w:r>
              <w:rPr>
                <w:lang w:val="en-GB"/>
              </w:rPr>
              <w:t>pharmaceuticals</w:t>
            </w:r>
            <w:r w:rsidR="00651B4C">
              <w:rPr>
                <w:lang w:val="en-GB"/>
              </w:rPr>
              <w:t xml:space="preserve"> at your (national/regional) HTA agency</w:t>
            </w:r>
            <w:r w:rsidRPr="009103A1">
              <w:rPr>
                <w:lang w:val="en-GB"/>
              </w:rPr>
              <w:t>?</w:t>
            </w:r>
            <w:r>
              <w:rPr>
                <w:lang w:val="en-GB"/>
              </w:rPr>
              <w:t xml:space="preserve"> [Yes/No]</w:t>
            </w:r>
          </w:p>
          <w:p w14:paraId="0525C416" w14:textId="5477D45E" w:rsidR="009103A1" w:rsidRDefault="00B41066" w:rsidP="00B41066">
            <w:pPr>
              <w:pStyle w:val="Normal1"/>
              <w:widowControl w:val="0"/>
              <w:numPr>
                <w:ilvl w:val="0"/>
                <w:numId w:val="33"/>
              </w:numPr>
              <w:spacing w:line="240" w:lineRule="auto"/>
              <w:rPr>
                <w:lang w:val="en-GB"/>
              </w:rPr>
            </w:pPr>
            <w:r>
              <w:rPr>
                <w:lang w:val="en-GB"/>
              </w:rPr>
              <w:t xml:space="preserve">If Yes, please can you describe what </w:t>
            </w:r>
            <w:r w:rsidR="005E2557">
              <w:rPr>
                <w:lang w:val="en-GB"/>
              </w:rPr>
              <w:t xml:space="preserve">are the </w:t>
            </w:r>
            <w:r>
              <w:rPr>
                <w:lang w:val="en-GB"/>
              </w:rPr>
              <w:t>differ</w:t>
            </w:r>
            <w:r w:rsidR="005E2557">
              <w:rPr>
                <w:lang w:val="en-GB"/>
              </w:rPr>
              <w:t>ence</w:t>
            </w:r>
            <w:r>
              <w:rPr>
                <w:lang w:val="en-GB"/>
              </w:rPr>
              <w:t>s? [Open question]</w:t>
            </w:r>
          </w:p>
          <w:p w14:paraId="6BF680F1" w14:textId="77777777" w:rsidR="00B41066" w:rsidRDefault="00B41066" w:rsidP="009103A1">
            <w:pPr>
              <w:pStyle w:val="Normal1"/>
              <w:widowControl w:val="0"/>
              <w:spacing w:line="240" w:lineRule="auto"/>
              <w:rPr>
                <w:lang w:val="en-GB"/>
              </w:rPr>
            </w:pPr>
          </w:p>
          <w:p w14:paraId="2372E299" w14:textId="6027F4EF" w:rsidR="009103A1" w:rsidRDefault="009103A1" w:rsidP="009103A1">
            <w:pPr>
              <w:pStyle w:val="Normal1"/>
              <w:widowControl w:val="0"/>
              <w:spacing w:line="240" w:lineRule="auto"/>
              <w:rPr>
                <w:lang w:val="en-GB"/>
              </w:rPr>
            </w:pPr>
            <w:r w:rsidRPr="009103A1">
              <w:rPr>
                <w:lang w:val="en-GB"/>
              </w:rPr>
              <w:t xml:space="preserve">Does </w:t>
            </w:r>
            <w:r>
              <w:rPr>
                <w:lang w:val="en-GB"/>
              </w:rPr>
              <w:t xml:space="preserve">your (national/regional) </w:t>
            </w:r>
            <w:r w:rsidRPr="00DE3CEB">
              <w:rPr>
                <w:lang w:val="en-GB"/>
              </w:rPr>
              <w:t>HTA agency</w:t>
            </w:r>
            <w:r>
              <w:rPr>
                <w:lang w:val="en-GB"/>
              </w:rPr>
              <w:t xml:space="preserve"> ha</w:t>
            </w:r>
            <w:r w:rsidR="00FD79DB">
              <w:rPr>
                <w:lang w:val="en-GB"/>
              </w:rPr>
              <w:t>s</w:t>
            </w:r>
            <w:r>
              <w:rPr>
                <w:lang w:val="en-GB"/>
              </w:rPr>
              <w:t xml:space="preserve"> </w:t>
            </w:r>
            <w:r w:rsidRPr="009103A1">
              <w:rPr>
                <w:lang w:val="en-GB"/>
              </w:rPr>
              <w:t xml:space="preserve">a separate unit / department which conducts HTAs for </w:t>
            </w:r>
            <w:r>
              <w:rPr>
                <w:lang w:val="en-GB"/>
              </w:rPr>
              <w:t>medical devices</w:t>
            </w:r>
            <w:r w:rsidR="00316998">
              <w:rPr>
                <w:lang w:val="en-GB"/>
              </w:rPr>
              <w:t>?</w:t>
            </w:r>
            <w:r>
              <w:rPr>
                <w:lang w:val="en-GB"/>
              </w:rPr>
              <w:t xml:space="preserve"> [Yes/No]</w:t>
            </w:r>
          </w:p>
          <w:p w14:paraId="5446AF72" w14:textId="77777777" w:rsidR="009103A1" w:rsidRDefault="009103A1" w:rsidP="009103A1">
            <w:pPr>
              <w:pStyle w:val="Normal1"/>
              <w:widowControl w:val="0"/>
              <w:spacing w:line="240" w:lineRule="auto"/>
              <w:rPr>
                <w:lang w:val="en-GB"/>
              </w:rPr>
            </w:pPr>
          </w:p>
          <w:p w14:paraId="7435B64A" w14:textId="472A2B06" w:rsidR="009103A1" w:rsidRDefault="009103A1" w:rsidP="009103A1">
            <w:pPr>
              <w:pStyle w:val="Normal1"/>
              <w:widowControl w:val="0"/>
              <w:spacing w:line="240" w:lineRule="auto"/>
              <w:rPr>
                <w:lang w:val="en-GB"/>
              </w:rPr>
            </w:pPr>
            <w:r>
              <w:rPr>
                <w:lang w:val="en-GB"/>
              </w:rPr>
              <w:t xml:space="preserve">Please can you specify what </w:t>
            </w:r>
            <w:r w:rsidRPr="009103A1">
              <w:rPr>
                <w:lang w:val="en-GB"/>
              </w:rPr>
              <w:t xml:space="preserve">definition of medical devices (e.g. </w:t>
            </w:r>
            <w:r>
              <w:rPr>
                <w:lang w:val="en-GB"/>
              </w:rPr>
              <w:t>in line with current</w:t>
            </w:r>
            <w:r w:rsidRPr="009103A1">
              <w:rPr>
                <w:lang w:val="en-GB"/>
              </w:rPr>
              <w:t xml:space="preserve"> EU-directives) </w:t>
            </w:r>
            <w:r>
              <w:rPr>
                <w:lang w:val="en-GB"/>
              </w:rPr>
              <w:t>your (national/regional) HTA agency uses?</w:t>
            </w:r>
            <w:r w:rsidR="00511ED0">
              <w:rPr>
                <w:lang w:val="en-GB"/>
              </w:rPr>
              <w:t xml:space="preserve"> </w:t>
            </w:r>
            <w:r w:rsidR="00511ED0" w:rsidRPr="00511ED0">
              <w:rPr>
                <w:lang w:val="en-GB"/>
              </w:rPr>
              <w:t>[Open question]</w:t>
            </w:r>
          </w:p>
          <w:p w14:paraId="34C1AA61" w14:textId="77777777" w:rsidR="00651B4C" w:rsidRDefault="00651B4C" w:rsidP="009103A1">
            <w:pPr>
              <w:pStyle w:val="Normal1"/>
              <w:widowControl w:val="0"/>
              <w:spacing w:line="240" w:lineRule="auto"/>
              <w:rPr>
                <w:lang w:val="en-GB"/>
              </w:rPr>
            </w:pPr>
          </w:p>
          <w:p w14:paraId="77AA7D87" w14:textId="77777777" w:rsidR="00881BBB" w:rsidRDefault="00881BBB" w:rsidP="00881BBB">
            <w:pPr>
              <w:pStyle w:val="Normal1"/>
              <w:widowControl w:val="0"/>
              <w:spacing w:line="240" w:lineRule="auto"/>
              <w:contextualSpacing w:val="0"/>
              <w:rPr>
                <w:lang w:val="en-US"/>
              </w:rPr>
            </w:pPr>
            <w:r>
              <w:rPr>
                <w:lang w:val="en-US"/>
              </w:rPr>
              <w:t xml:space="preserve">What are the mechanisms for identifying medical devices for HTA </w:t>
            </w:r>
            <w:r w:rsidR="00651B4C">
              <w:rPr>
                <w:lang w:val="en-US"/>
              </w:rPr>
              <w:t>in your country/region</w:t>
            </w:r>
            <w:r w:rsidR="00651B4C" w:rsidRPr="00950E13">
              <w:rPr>
                <w:lang w:val="en-US"/>
              </w:rPr>
              <w:t xml:space="preserve">? </w:t>
            </w:r>
            <w:r>
              <w:rPr>
                <w:lang w:val="en-US"/>
              </w:rPr>
              <w:t>[Multiple answers possible]</w:t>
            </w:r>
          </w:p>
          <w:p w14:paraId="4056ACAC" w14:textId="0CE45F82" w:rsidR="00651B4C" w:rsidRPr="00B24A87" w:rsidRDefault="00651B4C" w:rsidP="00651B4C">
            <w:pPr>
              <w:pStyle w:val="Normal1"/>
              <w:widowControl w:val="0"/>
              <w:numPr>
                <w:ilvl w:val="0"/>
                <w:numId w:val="16"/>
              </w:numPr>
              <w:spacing w:line="240" w:lineRule="auto"/>
              <w:contextualSpacing w:val="0"/>
              <w:rPr>
                <w:lang w:val="en-GB"/>
              </w:rPr>
            </w:pPr>
            <w:r>
              <w:rPr>
                <w:lang w:val="en-US"/>
              </w:rPr>
              <w:t xml:space="preserve">Formal request of decision-makers (e.g., </w:t>
            </w:r>
            <w:r w:rsidRPr="00B24A87">
              <w:rPr>
                <w:lang w:val="en-US"/>
              </w:rPr>
              <w:t>Ministry of Health</w:t>
            </w:r>
            <w:r>
              <w:rPr>
                <w:lang w:val="en-US"/>
              </w:rPr>
              <w:t>, hospital boards) to HTA agency</w:t>
            </w:r>
          </w:p>
          <w:p w14:paraId="582B18A7" w14:textId="77777777" w:rsidR="00651B4C" w:rsidRPr="00B24A87" w:rsidRDefault="00651B4C" w:rsidP="00651B4C">
            <w:pPr>
              <w:pStyle w:val="Normal1"/>
              <w:widowControl w:val="0"/>
              <w:numPr>
                <w:ilvl w:val="0"/>
                <w:numId w:val="16"/>
              </w:numPr>
              <w:spacing w:line="240" w:lineRule="auto"/>
              <w:contextualSpacing w:val="0"/>
              <w:rPr>
                <w:lang w:val="en-GB"/>
              </w:rPr>
            </w:pPr>
            <w:r>
              <w:rPr>
                <w:lang w:val="en-US"/>
              </w:rPr>
              <w:t>I</w:t>
            </w:r>
            <w:r w:rsidRPr="00B24A87">
              <w:rPr>
                <w:lang w:val="en-US"/>
              </w:rPr>
              <w:t>ndustry submission</w:t>
            </w:r>
            <w:r>
              <w:rPr>
                <w:lang w:val="en-US"/>
              </w:rPr>
              <w:t xml:space="preserve"> to HTA agency</w:t>
            </w:r>
          </w:p>
          <w:p w14:paraId="085D942A" w14:textId="6BB60020" w:rsidR="00651B4C" w:rsidRPr="00881BBB" w:rsidRDefault="00651B4C" w:rsidP="00651B4C">
            <w:pPr>
              <w:pStyle w:val="Normal1"/>
              <w:widowControl w:val="0"/>
              <w:numPr>
                <w:ilvl w:val="0"/>
                <w:numId w:val="16"/>
              </w:numPr>
              <w:contextualSpacing w:val="0"/>
              <w:rPr>
                <w:lang w:val="en-US"/>
              </w:rPr>
            </w:pPr>
            <w:r>
              <w:rPr>
                <w:lang w:val="en-AU"/>
              </w:rPr>
              <w:t>C</w:t>
            </w:r>
            <w:r w:rsidRPr="00B24A87">
              <w:rPr>
                <w:lang w:val="en-AU"/>
              </w:rPr>
              <w:t>onsultation of</w:t>
            </w:r>
            <w:r>
              <w:rPr>
                <w:lang w:val="en-AU"/>
              </w:rPr>
              <w:t xml:space="preserve"> different</w:t>
            </w:r>
            <w:r w:rsidRPr="00B24A87">
              <w:rPr>
                <w:lang w:val="en-AU"/>
              </w:rPr>
              <w:t xml:space="preserve"> stakeholders</w:t>
            </w:r>
            <w:r w:rsidR="00881BBB">
              <w:rPr>
                <w:lang w:val="en-AU"/>
              </w:rPr>
              <w:t xml:space="preserve"> regarding pre-selected areas</w:t>
            </w:r>
          </w:p>
          <w:p w14:paraId="402FBA12" w14:textId="40D8EA21" w:rsidR="00881BBB" w:rsidRPr="00B24A87" w:rsidRDefault="00881BBB" w:rsidP="00651B4C">
            <w:pPr>
              <w:pStyle w:val="Normal1"/>
              <w:widowControl w:val="0"/>
              <w:numPr>
                <w:ilvl w:val="0"/>
                <w:numId w:val="16"/>
              </w:numPr>
              <w:contextualSpacing w:val="0"/>
              <w:rPr>
                <w:lang w:val="en-US"/>
              </w:rPr>
            </w:pPr>
            <w:r>
              <w:rPr>
                <w:lang w:val="en-US"/>
              </w:rPr>
              <w:t>Open consultation of different stakeholders</w:t>
            </w:r>
          </w:p>
          <w:p w14:paraId="0909CC67" w14:textId="5C9ABB52" w:rsidR="00651B4C" w:rsidRPr="00881BBB" w:rsidRDefault="00651B4C" w:rsidP="00651B4C">
            <w:pPr>
              <w:pStyle w:val="Normal1"/>
              <w:widowControl w:val="0"/>
              <w:numPr>
                <w:ilvl w:val="0"/>
                <w:numId w:val="16"/>
              </w:numPr>
              <w:contextualSpacing w:val="0"/>
              <w:rPr>
                <w:lang w:val="en-US"/>
              </w:rPr>
            </w:pPr>
            <w:r>
              <w:rPr>
                <w:lang w:val="en-AU"/>
              </w:rPr>
              <w:t>At the remit of the HTA agency</w:t>
            </w:r>
          </w:p>
          <w:p w14:paraId="37110FA2" w14:textId="22E700F9" w:rsidR="00881BBB" w:rsidRPr="00B24A87" w:rsidRDefault="00881BBB" w:rsidP="00651B4C">
            <w:pPr>
              <w:pStyle w:val="Normal1"/>
              <w:widowControl w:val="0"/>
              <w:numPr>
                <w:ilvl w:val="0"/>
                <w:numId w:val="16"/>
              </w:numPr>
              <w:contextualSpacing w:val="0"/>
              <w:rPr>
                <w:lang w:val="en-US"/>
              </w:rPr>
            </w:pPr>
            <w:r>
              <w:rPr>
                <w:lang w:val="en-US"/>
              </w:rPr>
              <w:t>Horizon scanning systems</w:t>
            </w:r>
          </w:p>
          <w:p w14:paraId="57F34749" w14:textId="67DF1008" w:rsidR="00651B4C" w:rsidRDefault="00651B4C" w:rsidP="00651B4C">
            <w:pPr>
              <w:pStyle w:val="Normal1"/>
              <w:widowControl w:val="0"/>
              <w:numPr>
                <w:ilvl w:val="0"/>
                <w:numId w:val="16"/>
              </w:numPr>
              <w:spacing w:line="240" w:lineRule="auto"/>
              <w:contextualSpacing w:val="0"/>
              <w:rPr>
                <w:lang w:val="en-GB"/>
              </w:rPr>
            </w:pPr>
            <w:r>
              <w:rPr>
                <w:lang w:val="en-GB"/>
              </w:rPr>
              <w:t>Other, please specify</w:t>
            </w:r>
            <w:r w:rsidR="00316998">
              <w:rPr>
                <w:lang w:val="en-GB"/>
              </w:rPr>
              <w:t>….</w:t>
            </w:r>
          </w:p>
          <w:p w14:paraId="2B029A61" w14:textId="77777777" w:rsidR="00651B4C" w:rsidRDefault="00651B4C" w:rsidP="00651B4C">
            <w:pPr>
              <w:pStyle w:val="Normal1"/>
              <w:widowControl w:val="0"/>
              <w:spacing w:line="240" w:lineRule="auto"/>
              <w:contextualSpacing w:val="0"/>
              <w:rPr>
                <w:lang w:val="en-GB"/>
              </w:rPr>
            </w:pPr>
          </w:p>
          <w:p w14:paraId="1DE9536E" w14:textId="1842645A" w:rsidR="00651B4C" w:rsidRDefault="00651B4C" w:rsidP="00651B4C">
            <w:pPr>
              <w:pStyle w:val="Normal1"/>
              <w:widowControl w:val="0"/>
              <w:spacing w:line="240" w:lineRule="auto"/>
              <w:contextualSpacing w:val="0"/>
              <w:rPr>
                <w:lang w:val="en-US"/>
              </w:rPr>
            </w:pPr>
            <w:r>
              <w:rPr>
                <w:lang w:val="en-US"/>
              </w:rPr>
              <w:t xml:space="preserve">What criteria are used for the </w:t>
            </w:r>
            <w:r w:rsidRPr="00A143B8">
              <w:rPr>
                <w:u w:val="single"/>
                <w:lang w:val="en-US"/>
              </w:rPr>
              <w:t>selection</w:t>
            </w:r>
            <w:r>
              <w:rPr>
                <w:lang w:val="en-US"/>
              </w:rPr>
              <w:t xml:space="preserve"> of medical devices for assessment?</w:t>
            </w:r>
            <w:r w:rsidR="00881BBB">
              <w:rPr>
                <w:lang w:val="en-US"/>
              </w:rPr>
              <w:t xml:space="preserve"> </w:t>
            </w:r>
            <w:bookmarkStart w:id="3" w:name="_Hlk110612012"/>
            <w:r w:rsidR="00881BBB">
              <w:rPr>
                <w:lang w:val="en-US"/>
              </w:rPr>
              <w:t>[Multiple answers possible]</w:t>
            </w:r>
          </w:p>
          <w:bookmarkEnd w:id="3"/>
          <w:p w14:paraId="699D30C0" w14:textId="77777777" w:rsidR="00881BBB" w:rsidRPr="00881BBB" w:rsidRDefault="00881BBB" w:rsidP="00881BBB">
            <w:pPr>
              <w:pStyle w:val="Normal1"/>
              <w:widowControl w:val="0"/>
              <w:numPr>
                <w:ilvl w:val="0"/>
                <w:numId w:val="16"/>
              </w:numPr>
              <w:contextualSpacing w:val="0"/>
              <w:rPr>
                <w:lang w:val="en-AU"/>
              </w:rPr>
            </w:pPr>
            <w:r w:rsidRPr="00881BBB">
              <w:rPr>
                <w:lang w:val="en-AU"/>
              </w:rPr>
              <w:t>Burden of disease</w:t>
            </w:r>
          </w:p>
          <w:p w14:paraId="71C20DFD" w14:textId="2FABE328" w:rsidR="00881BBB" w:rsidRPr="00881BBB" w:rsidRDefault="00881BBB" w:rsidP="00881BBB">
            <w:pPr>
              <w:pStyle w:val="Normal1"/>
              <w:widowControl w:val="0"/>
              <w:numPr>
                <w:ilvl w:val="0"/>
                <w:numId w:val="16"/>
              </w:numPr>
              <w:contextualSpacing w:val="0"/>
              <w:rPr>
                <w:lang w:val="en-AU"/>
              </w:rPr>
            </w:pPr>
            <w:r w:rsidRPr="00881BBB">
              <w:rPr>
                <w:lang w:val="en-AU"/>
              </w:rPr>
              <w:t xml:space="preserve">Economic impact </w:t>
            </w:r>
            <w:r w:rsidR="00A143B8">
              <w:rPr>
                <w:lang w:val="en-AU"/>
              </w:rPr>
              <w:t xml:space="preserve">/ </w:t>
            </w:r>
            <w:r w:rsidRPr="00881BBB">
              <w:rPr>
                <w:lang w:val="en-AU"/>
              </w:rPr>
              <w:t>costs</w:t>
            </w:r>
          </w:p>
          <w:p w14:paraId="50058687" w14:textId="77777777" w:rsidR="00881BBB" w:rsidRPr="00881BBB" w:rsidRDefault="00881BBB" w:rsidP="00881BBB">
            <w:pPr>
              <w:pStyle w:val="Normal1"/>
              <w:widowControl w:val="0"/>
              <w:numPr>
                <w:ilvl w:val="0"/>
                <w:numId w:val="16"/>
              </w:numPr>
              <w:contextualSpacing w:val="0"/>
              <w:rPr>
                <w:lang w:val="en-AU"/>
              </w:rPr>
            </w:pPr>
            <w:r w:rsidRPr="00881BBB">
              <w:rPr>
                <w:lang w:val="en-AU"/>
              </w:rPr>
              <w:t>Potential health benefits</w:t>
            </w:r>
          </w:p>
          <w:p w14:paraId="77C9E072" w14:textId="77777777" w:rsidR="00D061FA" w:rsidRDefault="00881BBB" w:rsidP="00881BBB">
            <w:pPr>
              <w:pStyle w:val="Normal1"/>
              <w:widowControl w:val="0"/>
              <w:numPr>
                <w:ilvl w:val="0"/>
                <w:numId w:val="16"/>
              </w:numPr>
              <w:contextualSpacing w:val="0"/>
              <w:rPr>
                <w:lang w:val="en-AU"/>
              </w:rPr>
            </w:pPr>
            <w:r w:rsidRPr="00881BBB">
              <w:rPr>
                <w:lang w:val="en-AU"/>
              </w:rPr>
              <w:t>Ethical</w:t>
            </w:r>
            <w:r w:rsidR="00D061FA">
              <w:rPr>
                <w:lang w:val="en-AU"/>
              </w:rPr>
              <w:t xml:space="preserve"> aspects</w:t>
            </w:r>
          </w:p>
          <w:p w14:paraId="420D42A9" w14:textId="0CCDDB5D" w:rsidR="00881BBB" w:rsidRDefault="00D061FA" w:rsidP="00881BBB">
            <w:pPr>
              <w:pStyle w:val="Normal1"/>
              <w:widowControl w:val="0"/>
              <w:numPr>
                <w:ilvl w:val="0"/>
                <w:numId w:val="16"/>
              </w:numPr>
              <w:contextualSpacing w:val="0"/>
              <w:rPr>
                <w:lang w:val="en-AU"/>
              </w:rPr>
            </w:pPr>
            <w:r>
              <w:rPr>
                <w:lang w:val="en-AU"/>
              </w:rPr>
              <w:t>S</w:t>
            </w:r>
            <w:r w:rsidR="00881BBB" w:rsidRPr="00881BBB">
              <w:rPr>
                <w:lang w:val="en-AU"/>
              </w:rPr>
              <w:t>ocial, cultural and/or legal aspects</w:t>
            </w:r>
          </w:p>
          <w:p w14:paraId="073DB50A" w14:textId="7828A195" w:rsidR="00881BBB" w:rsidRPr="00881BBB" w:rsidRDefault="00881BBB" w:rsidP="00881BBB">
            <w:pPr>
              <w:pStyle w:val="Normal1"/>
              <w:widowControl w:val="0"/>
              <w:numPr>
                <w:ilvl w:val="0"/>
                <w:numId w:val="16"/>
              </w:numPr>
              <w:contextualSpacing w:val="0"/>
              <w:rPr>
                <w:lang w:val="en-AU"/>
              </w:rPr>
            </w:pPr>
            <w:r w:rsidRPr="00881BBB">
              <w:rPr>
                <w:lang w:val="en-AU"/>
              </w:rPr>
              <w:t>Population size</w:t>
            </w:r>
          </w:p>
          <w:p w14:paraId="4DA1B554" w14:textId="7CACAD3A" w:rsidR="00D061FA" w:rsidRPr="009C051E" w:rsidRDefault="00881BBB" w:rsidP="00881BBB">
            <w:pPr>
              <w:pStyle w:val="Normal1"/>
              <w:widowControl w:val="0"/>
              <w:numPr>
                <w:ilvl w:val="0"/>
                <w:numId w:val="16"/>
              </w:numPr>
              <w:contextualSpacing w:val="0"/>
              <w:rPr>
                <w:lang w:val="en-US"/>
              </w:rPr>
            </w:pPr>
            <w:r w:rsidRPr="00881BBB">
              <w:rPr>
                <w:lang w:val="en-AU"/>
              </w:rPr>
              <w:t>Importance to health care</w:t>
            </w:r>
          </w:p>
          <w:p w14:paraId="13B30717" w14:textId="5CC3C5AB" w:rsidR="00B41066" w:rsidRPr="00B41066" w:rsidRDefault="00B41066" w:rsidP="00881BBB">
            <w:pPr>
              <w:pStyle w:val="Normal1"/>
              <w:widowControl w:val="0"/>
              <w:numPr>
                <w:ilvl w:val="0"/>
                <w:numId w:val="16"/>
              </w:numPr>
              <w:contextualSpacing w:val="0"/>
              <w:rPr>
                <w:lang w:val="en-US"/>
              </w:rPr>
            </w:pPr>
            <w:r>
              <w:rPr>
                <w:lang w:val="en-AU"/>
              </w:rPr>
              <w:t>New indication</w:t>
            </w:r>
          </w:p>
          <w:p w14:paraId="5D832A94" w14:textId="79AC2BAB" w:rsidR="00B41066" w:rsidRPr="00D061FA" w:rsidRDefault="00B41066" w:rsidP="00881BBB">
            <w:pPr>
              <w:pStyle w:val="Normal1"/>
              <w:widowControl w:val="0"/>
              <w:numPr>
                <w:ilvl w:val="0"/>
                <w:numId w:val="16"/>
              </w:numPr>
              <w:contextualSpacing w:val="0"/>
              <w:rPr>
                <w:lang w:val="en-US"/>
              </w:rPr>
            </w:pPr>
            <w:r>
              <w:rPr>
                <w:lang w:val="en-AU"/>
              </w:rPr>
              <w:t>Indication extension</w:t>
            </w:r>
          </w:p>
          <w:p w14:paraId="371E2216" w14:textId="1AD84A03" w:rsidR="00651B4C" w:rsidRPr="00316998" w:rsidRDefault="00D061FA" w:rsidP="00881BBB">
            <w:pPr>
              <w:pStyle w:val="Normal1"/>
              <w:widowControl w:val="0"/>
              <w:numPr>
                <w:ilvl w:val="0"/>
                <w:numId w:val="16"/>
              </w:numPr>
              <w:contextualSpacing w:val="0"/>
              <w:rPr>
                <w:lang w:val="en-US"/>
              </w:rPr>
            </w:pPr>
            <w:r>
              <w:rPr>
                <w:lang w:val="en-AU"/>
              </w:rPr>
              <w:lastRenderedPageBreak/>
              <w:t>I</w:t>
            </w:r>
            <w:r w:rsidR="00881BBB" w:rsidRPr="00881BBB">
              <w:rPr>
                <w:lang w:val="en-AU"/>
              </w:rPr>
              <w:t>nnovativeness</w:t>
            </w:r>
          </w:p>
          <w:p w14:paraId="37EEB621" w14:textId="5388BA99" w:rsidR="00316998" w:rsidRPr="00651B4C" w:rsidRDefault="00316998" w:rsidP="00881BBB">
            <w:pPr>
              <w:pStyle w:val="Normal1"/>
              <w:widowControl w:val="0"/>
              <w:numPr>
                <w:ilvl w:val="0"/>
                <w:numId w:val="16"/>
              </w:numPr>
              <w:contextualSpacing w:val="0"/>
              <w:rPr>
                <w:lang w:val="en-US"/>
              </w:rPr>
            </w:pPr>
            <w:r>
              <w:rPr>
                <w:lang w:val="en-AU"/>
              </w:rPr>
              <w:t>Other, please specify….</w:t>
            </w:r>
          </w:p>
        </w:tc>
      </w:tr>
    </w:tbl>
    <w:p w14:paraId="6D647ED7" w14:textId="77777777" w:rsidR="008911AD" w:rsidRDefault="008911AD" w:rsidP="00C80810">
      <w:pPr>
        <w:rPr>
          <w:b/>
          <w:noProof/>
          <w:sz w:val="28"/>
          <w:szCs w:val="28"/>
          <w:lang w:val="en-GB"/>
        </w:rPr>
      </w:pPr>
    </w:p>
    <w:p w14:paraId="70E7051D" w14:textId="6413BDC2" w:rsidR="00C80810" w:rsidRPr="009159F7" w:rsidRDefault="00C80810" w:rsidP="006E13A6">
      <w:pPr>
        <w:pStyle w:val="Lijstalinea"/>
        <w:numPr>
          <w:ilvl w:val="0"/>
          <w:numId w:val="32"/>
        </w:numPr>
        <w:rPr>
          <w:b/>
          <w:noProof/>
          <w:sz w:val="28"/>
          <w:szCs w:val="28"/>
          <w:lang w:val="en-GB"/>
        </w:rPr>
      </w:pPr>
      <w:r w:rsidRPr="009159F7">
        <w:rPr>
          <w:b/>
          <w:noProof/>
          <w:sz w:val="28"/>
          <w:szCs w:val="28"/>
          <w:lang w:val="en-GB"/>
        </w:rPr>
        <w:t>S</w:t>
      </w:r>
      <w:r w:rsidR="007112F3" w:rsidRPr="009159F7">
        <w:rPr>
          <w:b/>
          <w:noProof/>
          <w:sz w:val="28"/>
          <w:szCs w:val="28"/>
          <w:lang w:val="en-GB"/>
        </w:rPr>
        <w:t xml:space="preserve">coping </w:t>
      </w:r>
    </w:p>
    <w:p w14:paraId="706DD4B6" w14:textId="3DA82E4E" w:rsidR="00310036" w:rsidRPr="00CF2542" w:rsidRDefault="00693C75" w:rsidP="00040590">
      <w:pPr>
        <w:rPr>
          <w:i/>
          <w:sz w:val="22"/>
          <w:szCs w:val="22"/>
          <w:lang w:val="en-US"/>
        </w:rPr>
      </w:pPr>
      <w:r>
        <w:rPr>
          <w:i/>
          <w:sz w:val="22"/>
          <w:szCs w:val="22"/>
          <w:lang w:val="en-GB"/>
        </w:rPr>
        <w:t>The basis of a Health Technology Assessment (</w:t>
      </w:r>
      <w:r w:rsidR="00C80810" w:rsidRPr="00CF2542">
        <w:rPr>
          <w:i/>
          <w:sz w:val="22"/>
          <w:szCs w:val="22"/>
          <w:lang w:val="en-GB"/>
        </w:rPr>
        <w:t>HTA</w:t>
      </w:r>
      <w:r>
        <w:rPr>
          <w:i/>
          <w:sz w:val="22"/>
          <w:szCs w:val="22"/>
          <w:lang w:val="en-GB"/>
        </w:rPr>
        <w:t xml:space="preserve">) is </w:t>
      </w:r>
      <w:r w:rsidR="00BD01C7">
        <w:rPr>
          <w:i/>
          <w:sz w:val="22"/>
          <w:szCs w:val="22"/>
          <w:lang w:val="en-GB"/>
        </w:rPr>
        <w:t xml:space="preserve">defining </w:t>
      </w:r>
      <w:r>
        <w:rPr>
          <w:i/>
          <w:sz w:val="22"/>
          <w:szCs w:val="22"/>
          <w:lang w:val="en-GB"/>
        </w:rPr>
        <w:t>the assessment scope</w:t>
      </w:r>
      <w:r w:rsidR="00C80810" w:rsidRPr="00CF2542">
        <w:rPr>
          <w:i/>
          <w:sz w:val="22"/>
          <w:szCs w:val="22"/>
          <w:lang w:val="en-GB"/>
        </w:rPr>
        <w:t xml:space="preserve">. </w:t>
      </w:r>
      <w:r w:rsidR="00D061FA">
        <w:rPr>
          <w:i/>
          <w:sz w:val="22"/>
          <w:szCs w:val="22"/>
          <w:lang w:val="en-GB"/>
        </w:rPr>
        <w:t>Scoping</w:t>
      </w:r>
      <w:r w:rsidR="00C80810" w:rsidRPr="00CF2542">
        <w:rPr>
          <w:i/>
          <w:sz w:val="22"/>
          <w:szCs w:val="22"/>
          <w:lang w:val="en-GB"/>
        </w:rPr>
        <w:t xml:space="preserve"> includes </w:t>
      </w:r>
      <w:r w:rsidR="00950E13" w:rsidRPr="00CF2542">
        <w:rPr>
          <w:i/>
          <w:sz w:val="22"/>
          <w:szCs w:val="22"/>
          <w:lang w:val="en-GB"/>
        </w:rPr>
        <w:t xml:space="preserve">explicitly </w:t>
      </w:r>
      <w:r w:rsidR="00767D7B" w:rsidRPr="00CF2542">
        <w:rPr>
          <w:i/>
          <w:sz w:val="22"/>
          <w:szCs w:val="22"/>
          <w:lang w:val="en-US"/>
        </w:rPr>
        <w:t>defining</w:t>
      </w:r>
      <w:r w:rsidR="00310036" w:rsidRPr="00CF2542">
        <w:rPr>
          <w:i/>
          <w:sz w:val="22"/>
          <w:szCs w:val="22"/>
          <w:lang w:val="en-US"/>
        </w:rPr>
        <w:t xml:space="preserve"> the objective and research questions of the HTA by a systematic exploration of relevant aspects from multiple perspectives.</w:t>
      </w:r>
    </w:p>
    <w:p w14:paraId="77B921BE" w14:textId="77777777" w:rsidR="00310036" w:rsidRPr="00CF2542" w:rsidRDefault="00310036" w:rsidP="00040590">
      <w:pPr>
        <w:rPr>
          <w:i/>
          <w:sz w:val="22"/>
          <w:szCs w:val="22"/>
          <w:lang w:val="en-US"/>
        </w:rPr>
      </w:pPr>
    </w:p>
    <w:p w14:paraId="72B1085F" w14:textId="4C070EEC" w:rsidR="00040590" w:rsidRPr="00CF2542" w:rsidRDefault="006B5C83" w:rsidP="00040590">
      <w:pPr>
        <w:rPr>
          <w:i/>
          <w:sz w:val="22"/>
          <w:szCs w:val="22"/>
          <w:lang w:val="en-US"/>
        </w:rPr>
      </w:pPr>
      <w:r>
        <w:rPr>
          <w:i/>
          <w:sz w:val="22"/>
          <w:szCs w:val="22"/>
          <w:lang w:val="en-US"/>
        </w:rPr>
        <w:t>According to the VALI</w:t>
      </w:r>
      <w:r w:rsidR="00EC63C7">
        <w:rPr>
          <w:i/>
          <w:sz w:val="22"/>
          <w:szCs w:val="22"/>
          <w:lang w:val="en-US"/>
        </w:rPr>
        <w:t>D</w:t>
      </w:r>
      <w:r>
        <w:rPr>
          <w:i/>
          <w:sz w:val="22"/>
          <w:szCs w:val="22"/>
          <w:lang w:val="en-US"/>
        </w:rPr>
        <w:t xml:space="preserve">ATE approach, </w:t>
      </w:r>
      <w:r w:rsidR="00040590" w:rsidRPr="00CF2542">
        <w:rPr>
          <w:i/>
          <w:sz w:val="22"/>
          <w:szCs w:val="22"/>
          <w:lang w:val="en-US"/>
        </w:rPr>
        <w:t>stakeholders</w:t>
      </w:r>
      <w:r>
        <w:rPr>
          <w:i/>
          <w:sz w:val="22"/>
          <w:szCs w:val="22"/>
          <w:lang w:val="en-US"/>
        </w:rPr>
        <w:t xml:space="preserve"> often</w:t>
      </w:r>
      <w:r w:rsidR="00040590" w:rsidRPr="00CF2542">
        <w:rPr>
          <w:i/>
          <w:sz w:val="22"/>
          <w:szCs w:val="22"/>
          <w:lang w:val="en-US"/>
        </w:rPr>
        <w:t xml:space="preserve"> define a </w:t>
      </w:r>
      <w:r w:rsidR="00936F01" w:rsidRPr="00CF2542">
        <w:rPr>
          <w:i/>
          <w:sz w:val="22"/>
          <w:szCs w:val="22"/>
          <w:lang w:val="en-US"/>
        </w:rPr>
        <w:t xml:space="preserve">health </w:t>
      </w:r>
      <w:r w:rsidR="00040590" w:rsidRPr="00CF2542">
        <w:rPr>
          <w:i/>
          <w:sz w:val="22"/>
          <w:szCs w:val="22"/>
          <w:lang w:val="en-US"/>
        </w:rPr>
        <w:t xml:space="preserve">problem in different ways, giving rise not only to different judgements </w:t>
      </w:r>
      <w:r w:rsidR="001152E9">
        <w:rPr>
          <w:i/>
          <w:sz w:val="22"/>
          <w:szCs w:val="22"/>
          <w:lang w:val="en-US"/>
        </w:rPr>
        <w:t>on the desirability of</w:t>
      </w:r>
      <w:r w:rsidR="00040590" w:rsidRPr="00CF2542">
        <w:rPr>
          <w:i/>
          <w:sz w:val="22"/>
          <w:szCs w:val="22"/>
          <w:lang w:val="en-US"/>
        </w:rPr>
        <w:t xml:space="preserve"> proposed (technological) solution</w:t>
      </w:r>
      <w:r w:rsidR="001152E9">
        <w:rPr>
          <w:i/>
          <w:sz w:val="22"/>
          <w:szCs w:val="22"/>
          <w:lang w:val="en-US"/>
        </w:rPr>
        <w:t>s</w:t>
      </w:r>
      <w:r w:rsidR="00040590" w:rsidRPr="00CF2542">
        <w:rPr>
          <w:i/>
          <w:sz w:val="22"/>
          <w:szCs w:val="22"/>
          <w:lang w:val="en-US"/>
        </w:rPr>
        <w:t>, but</w:t>
      </w:r>
      <w:r w:rsidR="001152E9">
        <w:rPr>
          <w:i/>
          <w:sz w:val="22"/>
          <w:szCs w:val="22"/>
          <w:lang w:val="en-US"/>
        </w:rPr>
        <w:t xml:space="preserve"> potentially</w:t>
      </w:r>
      <w:r w:rsidR="00040590" w:rsidRPr="00CF2542">
        <w:rPr>
          <w:i/>
          <w:sz w:val="22"/>
          <w:szCs w:val="22"/>
          <w:lang w:val="en-US"/>
        </w:rPr>
        <w:t xml:space="preserve"> also to a different set of questions </w:t>
      </w:r>
      <w:r w:rsidR="00E1249F">
        <w:rPr>
          <w:i/>
          <w:sz w:val="22"/>
          <w:szCs w:val="22"/>
          <w:lang w:val="en-US"/>
        </w:rPr>
        <w:t xml:space="preserve">and evidence requirements </w:t>
      </w:r>
      <w:r w:rsidR="00040590" w:rsidRPr="00CF2542">
        <w:rPr>
          <w:i/>
          <w:sz w:val="22"/>
          <w:szCs w:val="22"/>
          <w:lang w:val="en-US"/>
        </w:rPr>
        <w:t>that would need to be addressed in a specific HTA.</w:t>
      </w:r>
      <w:r w:rsidR="00EE78BF" w:rsidRPr="00CF2542">
        <w:rPr>
          <w:i/>
          <w:sz w:val="22"/>
          <w:szCs w:val="22"/>
          <w:lang w:val="en-US"/>
        </w:rPr>
        <w:t xml:space="preserve"> It is for this reason that it is advised to start the HTA by exploring which parties may be designated as stakeholder, and how they define the </w:t>
      </w:r>
      <w:r w:rsidR="004F6805" w:rsidRPr="00CF2542">
        <w:rPr>
          <w:i/>
          <w:sz w:val="22"/>
          <w:szCs w:val="22"/>
          <w:lang w:val="en-US"/>
        </w:rPr>
        <w:t xml:space="preserve">health </w:t>
      </w:r>
      <w:r w:rsidR="00EE78BF" w:rsidRPr="00CF2542">
        <w:rPr>
          <w:i/>
          <w:sz w:val="22"/>
          <w:szCs w:val="22"/>
          <w:lang w:val="en-US"/>
        </w:rPr>
        <w:t>problem</w:t>
      </w:r>
      <w:r w:rsidR="004F6805" w:rsidRPr="00CF2542">
        <w:rPr>
          <w:i/>
          <w:sz w:val="22"/>
          <w:szCs w:val="22"/>
          <w:lang w:val="en-US"/>
        </w:rPr>
        <w:t xml:space="preserve"> </w:t>
      </w:r>
      <w:r w:rsidR="00936F01" w:rsidRPr="00CF2542">
        <w:rPr>
          <w:i/>
          <w:sz w:val="22"/>
          <w:szCs w:val="22"/>
          <w:lang w:val="en-US"/>
        </w:rPr>
        <w:t>under consideration</w:t>
      </w:r>
      <w:r w:rsidR="00EE78BF" w:rsidRPr="00CF2542">
        <w:rPr>
          <w:i/>
          <w:sz w:val="22"/>
          <w:szCs w:val="22"/>
          <w:lang w:val="en-US"/>
        </w:rPr>
        <w:t>.</w:t>
      </w:r>
      <w:r w:rsidR="001152E9">
        <w:rPr>
          <w:i/>
          <w:sz w:val="22"/>
          <w:szCs w:val="22"/>
          <w:lang w:val="en-US"/>
        </w:rPr>
        <w:t xml:space="preserve"> Based on that, the objectives of the assessment, the questions that need to be answered, and the evidential requirements, which information needs to be collected, can be specified.</w:t>
      </w:r>
      <w:r w:rsidR="00EE78BF" w:rsidRPr="00CF2542">
        <w:rPr>
          <w:i/>
          <w:sz w:val="22"/>
          <w:szCs w:val="22"/>
          <w:lang w:val="en-US"/>
        </w:rPr>
        <w:t xml:space="preserve"> </w:t>
      </w:r>
    </w:p>
    <w:p w14:paraId="0C9B0A45" w14:textId="77777777" w:rsidR="007112F3" w:rsidRPr="009D0EBD" w:rsidRDefault="007112F3" w:rsidP="00C80810">
      <w:pPr>
        <w:rPr>
          <w:i/>
          <w:sz w:val="22"/>
          <w:szCs w:val="22"/>
          <w:lang w:val="en-US"/>
        </w:rPr>
      </w:pPr>
    </w:p>
    <w:p w14:paraId="3510DD68" w14:textId="5F36BBAA" w:rsidR="00C80810" w:rsidRDefault="00C80810" w:rsidP="00C80810">
      <w:pPr>
        <w:rPr>
          <w:sz w:val="22"/>
          <w:szCs w:val="22"/>
          <w:lang w:val="en-GB"/>
        </w:rPr>
      </w:pPr>
      <w:r w:rsidRPr="009D0EBD">
        <w:rPr>
          <w:sz w:val="22"/>
          <w:szCs w:val="22"/>
          <w:lang w:val="en-GB"/>
        </w:rPr>
        <w:t>QUESTION</w:t>
      </w:r>
      <w:r w:rsidR="00CF2542">
        <w:rPr>
          <w:sz w:val="22"/>
          <w:szCs w:val="22"/>
          <w:lang w:val="en-GB"/>
        </w:rPr>
        <w:t>S</w:t>
      </w:r>
      <w:r w:rsidRPr="009D0EBD">
        <w:rPr>
          <w:sz w:val="22"/>
          <w:szCs w:val="22"/>
          <w:lang w:val="en-GB"/>
        </w:rPr>
        <w:t>:</w:t>
      </w:r>
    </w:p>
    <w:p w14:paraId="51CA5614" w14:textId="0A20624F" w:rsidR="00D942AE" w:rsidRPr="00D942AE" w:rsidRDefault="00D942AE" w:rsidP="00C80810">
      <w:pPr>
        <w:rPr>
          <w:b/>
          <w:bCs/>
          <w:sz w:val="22"/>
          <w:szCs w:val="22"/>
          <w:u w:val="single"/>
          <w:lang w:val="en-GB"/>
        </w:rPr>
      </w:pPr>
      <w:r w:rsidRPr="00D942AE">
        <w:rPr>
          <w:b/>
          <w:bCs/>
          <w:sz w:val="22"/>
          <w:szCs w:val="22"/>
          <w:u w:val="single"/>
          <w:lang w:val="en-GB"/>
        </w:rPr>
        <w:t>Process of scoping</w:t>
      </w:r>
    </w:p>
    <w:p w14:paraId="2D3CBEBA" w14:textId="5873C7C9" w:rsidR="00C80810" w:rsidRPr="007958C6" w:rsidRDefault="000A2225" w:rsidP="009F5BC2">
      <w:pPr>
        <w:pStyle w:val="broodtekst"/>
        <w:numPr>
          <w:ilvl w:val="0"/>
          <w:numId w:val="11"/>
        </w:numPr>
        <w:rPr>
          <w:rFonts w:cs="Arial"/>
          <w:sz w:val="22"/>
          <w:szCs w:val="22"/>
        </w:rPr>
      </w:pPr>
      <w:r w:rsidRPr="007958C6">
        <w:rPr>
          <w:rFonts w:cs="Arial"/>
          <w:sz w:val="22"/>
          <w:szCs w:val="22"/>
          <w:lang w:val="en-US"/>
        </w:rPr>
        <w:t>Are guidelines / document(s) describing the </w:t>
      </w:r>
      <w:r w:rsidRPr="007958C6">
        <w:rPr>
          <w:rFonts w:cs="Arial"/>
          <w:b/>
          <w:bCs/>
          <w:i/>
          <w:iCs/>
          <w:sz w:val="22"/>
          <w:szCs w:val="22"/>
          <w:u w:val="single"/>
          <w:lang w:val="en-US"/>
        </w:rPr>
        <w:t>process of scoping</w:t>
      </w:r>
      <w:r w:rsidRPr="007958C6">
        <w:rPr>
          <w:rFonts w:cs="Arial"/>
          <w:sz w:val="22"/>
          <w:szCs w:val="22"/>
          <w:lang w:val="en-US"/>
        </w:rPr>
        <w:t> </w:t>
      </w:r>
      <w:r w:rsidR="007958C6" w:rsidRPr="007958C6">
        <w:rPr>
          <w:rFonts w:cs="Arial"/>
          <w:sz w:val="22"/>
          <w:szCs w:val="22"/>
          <w:lang w:val="en-US"/>
        </w:rPr>
        <w:t xml:space="preserve">applicable </w:t>
      </w:r>
      <w:r w:rsidRPr="007958C6">
        <w:rPr>
          <w:rFonts w:cs="Arial"/>
          <w:sz w:val="22"/>
          <w:szCs w:val="22"/>
          <w:lang w:val="en-US"/>
        </w:rPr>
        <w:t>to the evaluation of high-risk medical devices present in your country/region?</w:t>
      </w:r>
      <w:r w:rsidRPr="007958C6">
        <w:rPr>
          <w:lang w:val="en-US"/>
        </w:rPr>
        <w:t xml:space="preserve"> [</w:t>
      </w:r>
      <w:r w:rsidRPr="007958C6">
        <w:rPr>
          <w:rFonts w:cs="Arial"/>
          <w:sz w:val="22"/>
          <w:szCs w:val="22"/>
        </w:rPr>
        <w:t>Present and publicly available/ Present but not publicly available/Not Present</w:t>
      </w:r>
      <w:r w:rsidR="00A93A03" w:rsidRPr="007958C6">
        <w:rPr>
          <w:rFonts w:cs="Arial"/>
          <w:sz w:val="22"/>
          <w:szCs w:val="22"/>
        </w:rPr>
        <w:t xml:space="preserve"> – </w:t>
      </w:r>
      <w:r w:rsidR="00D74672" w:rsidRPr="007958C6">
        <w:rPr>
          <w:rFonts w:cs="Arial"/>
          <w:b/>
          <w:bCs/>
          <w:sz w:val="22"/>
          <w:szCs w:val="22"/>
        </w:rPr>
        <w:t>If not present</w:t>
      </w:r>
      <w:r w:rsidR="00D74672" w:rsidRPr="007958C6">
        <w:rPr>
          <w:rFonts w:cs="Arial"/>
          <w:sz w:val="22"/>
          <w:szCs w:val="22"/>
        </w:rPr>
        <w:t xml:space="preserve"> </w:t>
      </w:r>
      <w:r w:rsidR="00A93A03" w:rsidRPr="007958C6">
        <w:rPr>
          <w:rFonts w:cs="Arial"/>
          <w:b/>
          <w:bCs/>
          <w:sz w:val="22"/>
          <w:szCs w:val="22"/>
        </w:rPr>
        <w:t xml:space="preserve">go to </w:t>
      </w:r>
      <w:r w:rsidR="00DC5BCB" w:rsidRPr="007958C6">
        <w:rPr>
          <w:rFonts w:cs="Arial"/>
          <w:b/>
          <w:bCs/>
          <w:sz w:val="22"/>
          <w:szCs w:val="22"/>
        </w:rPr>
        <w:t>need for guidance</w:t>
      </w:r>
      <w:r w:rsidRPr="007958C6">
        <w:t>]</w:t>
      </w:r>
    </w:p>
    <w:p w14:paraId="2C64B266" w14:textId="2E1CC4E1" w:rsidR="00D942AE" w:rsidRDefault="00D942AE" w:rsidP="00D942AE">
      <w:pPr>
        <w:pStyle w:val="broodtekst"/>
      </w:pPr>
    </w:p>
    <w:p w14:paraId="20B9ACB4" w14:textId="238439E5" w:rsidR="00D942AE" w:rsidRPr="000A2225" w:rsidRDefault="00D942AE" w:rsidP="00D942AE">
      <w:pPr>
        <w:pStyle w:val="broodtekst"/>
        <w:ind w:left="720"/>
        <w:rPr>
          <w:rFonts w:cs="Arial"/>
          <w:sz w:val="22"/>
          <w:szCs w:val="22"/>
        </w:rPr>
      </w:pPr>
      <w:r w:rsidRPr="00D942AE">
        <w:rPr>
          <w:rFonts w:cs="Arial"/>
          <w:sz w:val="22"/>
          <w:szCs w:val="22"/>
        </w:rPr>
        <w:t>If present:</w:t>
      </w:r>
    </w:p>
    <w:p w14:paraId="0E6DC1CF" w14:textId="77777777" w:rsidR="00C80810" w:rsidRDefault="00C80810" w:rsidP="00C80810">
      <w:pPr>
        <w:pStyle w:val="DefaultText"/>
        <w:rPr>
          <w:lang w:val="en-GB"/>
        </w:rPr>
      </w:pPr>
    </w:p>
    <w:p w14:paraId="6B11DFC9" w14:textId="61881654" w:rsidR="007A583C" w:rsidRDefault="007A583C" w:rsidP="00605880">
      <w:pPr>
        <w:pStyle w:val="broodtekst"/>
        <w:numPr>
          <w:ilvl w:val="1"/>
          <w:numId w:val="11"/>
        </w:numPr>
        <w:rPr>
          <w:rFonts w:cs="Arial"/>
          <w:sz w:val="22"/>
          <w:szCs w:val="22"/>
        </w:rPr>
      </w:pPr>
      <w:r>
        <w:rPr>
          <w:rFonts w:cs="Arial"/>
          <w:sz w:val="22"/>
          <w:szCs w:val="22"/>
        </w:rPr>
        <w:t>What are the guiding principles of the scoping process</w:t>
      </w:r>
      <w:r w:rsidR="009F5BC2">
        <w:rPr>
          <w:rFonts w:cs="Arial"/>
          <w:sz w:val="22"/>
          <w:szCs w:val="22"/>
        </w:rPr>
        <w:t xml:space="preserve"> described in the guideline</w:t>
      </w:r>
      <w:r w:rsidR="00142E84">
        <w:rPr>
          <w:rFonts w:cs="Arial"/>
          <w:sz w:val="22"/>
          <w:szCs w:val="22"/>
        </w:rPr>
        <w:t>(</w:t>
      </w:r>
      <w:r w:rsidR="009F5BC2">
        <w:rPr>
          <w:rFonts w:cs="Arial"/>
          <w:sz w:val="22"/>
          <w:szCs w:val="22"/>
        </w:rPr>
        <w:t>s</w:t>
      </w:r>
      <w:r w:rsidR="00142E84">
        <w:rPr>
          <w:rFonts w:cs="Arial"/>
          <w:sz w:val="22"/>
          <w:szCs w:val="22"/>
        </w:rPr>
        <w:t>)</w:t>
      </w:r>
      <w:r w:rsidR="009F5BC2">
        <w:rPr>
          <w:rFonts w:cs="Arial"/>
          <w:sz w:val="22"/>
          <w:szCs w:val="22"/>
        </w:rPr>
        <w:t xml:space="preserve"> / document(s)</w:t>
      </w:r>
      <w:r>
        <w:rPr>
          <w:rFonts w:cs="Arial"/>
          <w:sz w:val="22"/>
          <w:szCs w:val="22"/>
        </w:rPr>
        <w:t>?</w:t>
      </w:r>
      <w:r w:rsidR="005127B9">
        <w:rPr>
          <w:rFonts w:cs="Arial"/>
          <w:sz w:val="22"/>
          <w:szCs w:val="22"/>
        </w:rPr>
        <w:t xml:space="preserve"> [</w:t>
      </w:r>
      <w:r w:rsidR="00881BBB">
        <w:rPr>
          <w:rFonts w:cs="Arial"/>
          <w:sz w:val="22"/>
          <w:szCs w:val="22"/>
        </w:rPr>
        <w:t>M</w:t>
      </w:r>
      <w:r w:rsidR="005127B9">
        <w:rPr>
          <w:rFonts w:cs="Arial"/>
          <w:sz w:val="22"/>
          <w:szCs w:val="22"/>
        </w:rPr>
        <w:t>ultiple answers possible]</w:t>
      </w:r>
    </w:p>
    <w:p w14:paraId="11667F49" w14:textId="6912EBAD" w:rsidR="007A583C" w:rsidRDefault="00C22FCF" w:rsidP="007A583C">
      <w:pPr>
        <w:pStyle w:val="broodtekst"/>
        <w:numPr>
          <w:ilvl w:val="3"/>
          <w:numId w:val="11"/>
        </w:numPr>
        <w:rPr>
          <w:rFonts w:cs="Arial"/>
          <w:sz w:val="22"/>
          <w:szCs w:val="22"/>
        </w:rPr>
      </w:pPr>
      <w:r>
        <w:rPr>
          <w:rFonts w:cs="Arial"/>
          <w:sz w:val="22"/>
          <w:szCs w:val="22"/>
        </w:rPr>
        <w:t>O</w:t>
      </w:r>
      <w:r w:rsidR="007A583C" w:rsidRPr="007A583C">
        <w:rPr>
          <w:rFonts w:cs="Arial"/>
          <w:sz w:val="22"/>
          <w:szCs w:val="22"/>
        </w:rPr>
        <w:t xml:space="preserve">verarching goals of HTA </w:t>
      </w:r>
      <w:r w:rsidR="007A583C">
        <w:rPr>
          <w:rFonts w:cs="Arial"/>
          <w:sz w:val="22"/>
          <w:szCs w:val="22"/>
        </w:rPr>
        <w:t>agency</w:t>
      </w:r>
      <w:r w:rsidR="007A583C" w:rsidRPr="007A583C">
        <w:rPr>
          <w:rFonts w:cs="Arial"/>
          <w:sz w:val="22"/>
          <w:szCs w:val="22"/>
        </w:rPr>
        <w:t xml:space="preserve"> or health system </w:t>
      </w:r>
    </w:p>
    <w:p w14:paraId="5AC5E293" w14:textId="7DF65237" w:rsidR="00B41066" w:rsidRPr="007A583C" w:rsidRDefault="00B41066" w:rsidP="007A583C">
      <w:pPr>
        <w:pStyle w:val="broodtekst"/>
        <w:numPr>
          <w:ilvl w:val="3"/>
          <w:numId w:val="11"/>
        </w:numPr>
        <w:rPr>
          <w:rFonts w:cs="Arial"/>
          <w:sz w:val="22"/>
          <w:szCs w:val="22"/>
        </w:rPr>
      </w:pPr>
      <w:r>
        <w:rPr>
          <w:rFonts w:cs="Arial"/>
          <w:sz w:val="22"/>
          <w:szCs w:val="22"/>
        </w:rPr>
        <w:t>Guiding principles driven by values such as:</w:t>
      </w:r>
    </w:p>
    <w:p w14:paraId="097D4A3A"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Transparency</w:t>
      </w:r>
    </w:p>
    <w:p w14:paraId="26955AEE"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Impartiality</w:t>
      </w:r>
    </w:p>
    <w:p w14:paraId="4ACE175B"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Inclusivity</w:t>
      </w:r>
    </w:p>
    <w:p w14:paraId="5F62CF0E"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Timeliness</w:t>
      </w:r>
    </w:p>
    <w:p w14:paraId="6CAE337C"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Consistency</w:t>
      </w:r>
    </w:p>
    <w:p w14:paraId="71FA0F5C"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Verifiability</w:t>
      </w:r>
    </w:p>
    <w:p w14:paraId="212C2B3E" w14:textId="77777777" w:rsidR="007A583C" w:rsidRPr="007A583C" w:rsidRDefault="007A583C" w:rsidP="00B41066">
      <w:pPr>
        <w:pStyle w:val="broodtekst"/>
        <w:numPr>
          <w:ilvl w:val="4"/>
          <w:numId w:val="11"/>
        </w:numPr>
        <w:rPr>
          <w:rFonts w:cs="Arial"/>
          <w:sz w:val="22"/>
          <w:szCs w:val="22"/>
        </w:rPr>
      </w:pPr>
      <w:r w:rsidRPr="007A583C">
        <w:rPr>
          <w:rFonts w:cs="Arial"/>
          <w:sz w:val="22"/>
          <w:szCs w:val="22"/>
        </w:rPr>
        <w:t>Efficiency</w:t>
      </w:r>
    </w:p>
    <w:p w14:paraId="64388475" w14:textId="3CCD7732" w:rsidR="007A583C" w:rsidRDefault="007A583C" w:rsidP="007A583C">
      <w:pPr>
        <w:pStyle w:val="broodtekst"/>
        <w:numPr>
          <w:ilvl w:val="3"/>
          <w:numId w:val="11"/>
        </w:numPr>
        <w:rPr>
          <w:rFonts w:cs="Arial"/>
          <w:sz w:val="22"/>
          <w:szCs w:val="22"/>
        </w:rPr>
      </w:pPr>
      <w:r w:rsidRPr="007A583C">
        <w:rPr>
          <w:rFonts w:cs="Arial"/>
          <w:sz w:val="22"/>
          <w:szCs w:val="22"/>
        </w:rPr>
        <w:t>Other, please specify</w:t>
      </w:r>
      <w:r>
        <w:rPr>
          <w:rFonts w:cs="Arial"/>
          <w:sz w:val="22"/>
          <w:szCs w:val="22"/>
        </w:rPr>
        <w:t>:….</w:t>
      </w:r>
    </w:p>
    <w:p w14:paraId="31629B79" w14:textId="2BB4D213" w:rsidR="00142E84" w:rsidRDefault="00142E84" w:rsidP="007A583C">
      <w:pPr>
        <w:pStyle w:val="broodtekst"/>
        <w:numPr>
          <w:ilvl w:val="3"/>
          <w:numId w:val="11"/>
        </w:numPr>
        <w:rPr>
          <w:rFonts w:cs="Arial"/>
          <w:sz w:val="22"/>
          <w:szCs w:val="22"/>
        </w:rPr>
      </w:pPr>
      <w:r>
        <w:rPr>
          <w:rFonts w:cs="Arial"/>
          <w:sz w:val="22"/>
          <w:szCs w:val="22"/>
        </w:rPr>
        <w:t>No</w:t>
      </w:r>
      <w:r w:rsidR="00605880">
        <w:rPr>
          <w:rFonts w:cs="Arial"/>
          <w:sz w:val="22"/>
          <w:szCs w:val="22"/>
        </w:rPr>
        <w:t>t described</w:t>
      </w:r>
    </w:p>
    <w:p w14:paraId="326CA294" w14:textId="77777777" w:rsidR="007A583C" w:rsidRDefault="007A583C" w:rsidP="007A583C">
      <w:pPr>
        <w:pStyle w:val="broodtekst"/>
        <w:ind w:left="2880"/>
        <w:rPr>
          <w:rFonts w:cs="Arial"/>
          <w:sz w:val="22"/>
          <w:szCs w:val="22"/>
        </w:rPr>
      </w:pPr>
    </w:p>
    <w:p w14:paraId="15A69A99" w14:textId="77777777" w:rsidR="00D1106A" w:rsidRDefault="00605880" w:rsidP="00D1106A">
      <w:pPr>
        <w:pStyle w:val="broodtekst"/>
        <w:numPr>
          <w:ilvl w:val="1"/>
          <w:numId w:val="11"/>
        </w:numPr>
        <w:rPr>
          <w:rFonts w:cs="Arial"/>
          <w:sz w:val="22"/>
          <w:szCs w:val="22"/>
        </w:rPr>
      </w:pPr>
      <w:r>
        <w:rPr>
          <w:rFonts w:cs="Arial"/>
          <w:sz w:val="22"/>
          <w:szCs w:val="22"/>
        </w:rPr>
        <w:t xml:space="preserve">What is the </w:t>
      </w:r>
      <w:r w:rsidRPr="00B41066">
        <w:rPr>
          <w:rFonts w:cs="Arial"/>
          <w:b/>
          <w:bCs/>
          <w:sz w:val="22"/>
          <w:szCs w:val="22"/>
        </w:rPr>
        <w:t>main</w:t>
      </w:r>
      <w:r>
        <w:rPr>
          <w:rFonts w:cs="Arial"/>
          <w:sz w:val="22"/>
          <w:szCs w:val="22"/>
        </w:rPr>
        <w:t xml:space="preserve"> focus of the scoping process</w:t>
      </w:r>
      <w:r w:rsidR="00D1106A">
        <w:rPr>
          <w:rFonts w:cs="Arial"/>
          <w:sz w:val="22"/>
          <w:szCs w:val="22"/>
        </w:rPr>
        <w:t xml:space="preserve"> described in the guideline(s) / document(s)? [Multiple answers possible]</w:t>
      </w:r>
    </w:p>
    <w:p w14:paraId="4FE6ADCE" w14:textId="77777777" w:rsidR="00605880" w:rsidRPr="00B41867" w:rsidRDefault="00605880" w:rsidP="00605880">
      <w:pPr>
        <w:pStyle w:val="broodtekst"/>
        <w:numPr>
          <w:ilvl w:val="3"/>
          <w:numId w:val="11"/>
        </w:numPr>
        <w:rPr>
          <w:rFonts w:cs="Arial"/>
          <w:sz w:val="22"/>
          <w:szCs w:val="22"/>
          <w:lang w:val="en-US"/>
        </w:rPr>
      </w:pPr>
      <w:r>
        <w:rPr>
          <w:rFonts w:cs="Arial"/>
          <w:sz w:val="22"/>
          <w:szCs w:val="22"/>
          <w:lang w:val="en-US"/>
        </w:rPr>
        <w:t xml:space="preserve">Defining </w:t>
      </w:r>
      <w:r>
        <w:rPr>
          <w:rFonts w:cs="Arial"/>
          <w:sz w:val="22"/>
          <w:szCs w:val="22"/>
        </w:rPr>
        <w:t>the health technology</w:t>
      </w:r>
      <w:r w:rsidRPr="002D1401">
        <w:t xml:space="preserve"> </w:t>
      </w:r>
      <w:r>
        <w:rPr>
          <w:rFonts w:cs="Arial"/>
          <w:sz w:val="22"/>
          <w:szCs w:val="22"/>
        </w:rPr>
        <w:t>and the</w:t>
      </w:r>
      <w:r w:rsidRPr="002D1401">
        <w:rPr>
          <w:rFonts w:cs="Arial"/>
          <w:sz w:val="22"/>
          <w:szCs w:val="22"/>
        </w:rPr>
        <w:t xml:space="preserve"> alternative </w:t>
      </w:r>
      <w:r>
        <w:rPr>
          <w:rFonts w:cs="Arial"/>
          <w:sz w:val="22"/>
          <w:szCs w:val="22"/>
        </w:rPr>
        <w:t>technology</w:t>
      </w:r>
      <w:r w:rsidRPr="002D1401">
        <w:rPr>
          <w:rFonts w:cs="Arial"/>
          <w:sz w:val="22"/>
          <w:szCs w:val="22"/>
        </w:rPr>
        <w:t xml:space="preserve">(s) against which the </w:t>
      </w:r>
      <w:r>
        <w:rPr>
          <w:rFonts w:cs="Arial"/>
          <w:sz w:val="22"/>
          <w:szCs w:val="22"/>
        </w:rPr>
        <w:t>health technology</w:t>
      </w:r>
      <w:r w:rsidRPr="002D1401">
        <w:rPr>
          <w:rFonts w:cs="Arial"/>
          <w:sz w:val="22"/>
          <w:szCs w:val="22"/>
        </w:rPr>
        <w:t xml:space="preserve"> under assessment should be compared</w:t>
      </w:r>
    </w:p>
    <w:p w14:paraId="5FA6A83A" w14:textId="77777777" w:rsidR="00605880" w:rsidRPr="00B41867" w:rsidRDefault="00605880" w:rsidP="00605880">
      <w:pPr>
        <w:pStyle w:val="broodtekst"/>
        <w:numPr>
          <w:ilvl w:val="3"/>
          <w:numId w:val="11"/>
        </w:numPr>
        <w:rPr>
          <w:rFonts w:cs="Arial"/>
          <w:sz w:val="22"/>
          <w:szCs w:val="22"/>
          <w:lang w:val="en-US"/>
        </w:rPr>
      </w:pPr>
      <w:r>
        <w:rPr>
          <w:rFonts w:cs="Arial"/>
          <w:sz w:val="22"/>
          <w:szCs w:val="22"/>
          <w:lang w:val="en-US"/>
        </w:rPr>
        <w:t>Defining the relevant research design and evidence requirements</w:t>
      </w:r>
    </w:p>
    <w:p w14:paraId="1790A498" w14:textId="77777777" w:rsidR="00605880" w:rsidRPr="00B41867" w:rsidRDefault="00605880" w:rsidP="00605880">
      <w:pPr>
        <w:pStyle w:val="broodtekst"/>
        <w:numPr>
          <w:ilvl w:val="3"/>
          <w:numId w:val="11"/>
        </w:numPr>
        <w:rPr>
          <w:rFonts w:cs="Arial"/>
          <w:sz w:val="22"/>
          <w:szCs w:val="22"/>
          <w:lang w:val="en-US"/>
        </w:rPr>
      </w:pPr>
      <w:r>
        <w:rPr>
          <w:rFonts w:cs="Arial"/>
          <w:sz w:val="22"/>
          <w:szCs w:val="22"/>
        </w:rPr>
        <w:lastRenderedPageBreak/>
        <w:t xml:space="preserve">Defining to what extent the health problem under study can be addressed (i.e., are non-technological interventions that could be proposed to address the health problem being considered)? </w:t>
      </w:r>
    </w:p>
    <w:p w14:paraId="230727CC" w14:textId="4B2B1201" w:rsidR="00605880" w:rsidRDefault="00605880" w:rsidP="00605880">
      <w:pPr>
        <w:pStyle w:val="broodtekst"/>
        <w:numPr>
          <w:ilvl w:val="3"/>
          <w:numId w:val="11"/>
        </w:numPr>
        <w:rPr>
          <w:rFonts w:cs="Arial"/>
          <w:sz w:val="22"/>
          <w:szCs w:val="22"/>
          <w:lang w:val="en-US"/>
        </w:rPr>
      </w:pPr>
      <w:r>
        <w:rPr>
          <w:rFonts w:cs="Arial"/>
          <w:sz w:val="22"/>
          <w:szCs w:val="22"/>
          <w:lang w:val="en-US"/>
        </w:rPr>
        <w:t>Other, please specify……</w:t>
      </w:r>
    </w:p>
    <w:p w14:paraId="4E5E8901" w14:textId="2F0BCDEA" w:rsidR="00605880" w:rsidRDefault="008A2CD2" w:rsidP="00605880">
      <w:pPr>
        <w:pStyle w:val="broodtekst"/>
        <w:numPr>
          <w:ilvl w:val="3"/>
          <w:numId w:val="11"/>
        </w:numPr>
        <w:rPr>
          <w:rFonts w:cs="Arial"/>
          <w:sz w:val="22"/>
          <w:szCs w:val="22"/>
          <w:lang w:val="en-US"/>
        </w:rPr>
      </w:pPr>
      <w:r>
        <w:rPr>
          <w:rFonts w:cs="Arial"/>
          <w:sz w:val="22"/>
          <w:szCs w:val="22"/>
          <w:lang w:val="en-US"/>
        </w:rPr>
        <w:t>Not described</w:t>
      </w:r>
    </w:p>
    <w:p w14:paraId="2CE93265" w14:textId="38B3E9B1" w:rsidR="00B41867" w:rsidRDefault="00B41867" w:rsidP="00B41867">
      <w:pPr>
        <w:pStyle w:val="broodtekst"/>
        <w:ind w:left="2160"/>
        <w:rPr>
          <w:rFonts w:cs="Arial"/>
          <w:sz w:val="22"/>
          <w:szCs w:val="22"/>
          <w:lang w:val="en-US"/>
        </w:rPr>
      </w:pPr>
    </w:p>
    <w:p w14:paraId="7F295048" w14:textId="1FF283A0" w:rsidR="005637EB" w:rsidRDefault="005637EB" w:rsidP="005637EB">
      <w:pPr>
        <w:pStyle w:val="broodtekst"/>
        <w:numPr>
          <w:ilvl w:val="1"/>
          <w:numId w:val="11"/>
        </w:numPr>
        <w:rPr>
          <w:rFonts w:cs="Arial"/>
          <w:sz w:val="22"/>
          <w:szCs w:val="22"/>
        </w:rPr>
      </w:pPr>
      <w:r>
        <w:rPr>
          <w:rFonts w:cs="Arial"/>
          <w:sz w:val="22"/>
          <w:szCs w:val="22"/>
        </w:rPr>
        <w:t xml:space="preserve">Is the process of stakeholder involvement </w:t>
      </w:r>
      <w:r w:rsidR="009830AC">
        <w:rPr>
          <w:rFonts w:cs="Arial"/>
          <w:sz w:val="22"/>
          <w:szCs w:val="22"/>
        </w:rPr>
        <w:t>in scoping</w:t>
      </w:r>
      <w:r>
        <w:rPr>
          <w:rFonts w:cs="Arial"/>
          <w:sz w:val="22"/>
          <w:szCs w:val="22"/>
        </w:rPr>
        <w:t xml:space="preserve"> described in the guideline(s) / document(s)? </w:t>
      </w:r>
    </w:p>
    <w:p w14:paraId="6EF9DD5A" w14:textId="77777777" w:rsidR="005637EB" w:rsidRDefault="005637EB" w:rsidP="005637EB">
      <w:pPr>
        <w:pStyle w:val="broodtekst"/>
        <w:numPr>
          <w:ilvl w:val="3"/>
          <w:numId w:val="11"/>
        </w:numPr>
        <w:rPr>
          <w:rFonts w:cs="Arial"/>
          <w:sz w:val="22"/>
          <w:szCs w:val="22"/>
          <w:lang w:val="en-US"/>
        </w:rPr>
      </w:pPr>
      <w:r>
        <w:rPr>
          <w:rFonts w:cs="Arial"/>
          <w:sz w:val="22"/>
          <w:szCs w:val="22"/>
          <w:lang w:val="en-US"/>
        </w:rPr>
        <w:t>Yes</w:t>
      </w:r>
    </w:p>
    <w:p w14:paraId="02ADC800" w14:textId="77777777" w:rsidR="005637EB" w:rsidRDefault="005637EB" w:rsidP="005637EB">
      <w:pPr>
        <w:pStyle w:val="broodtekst"/>
        <w:numPr>
          <w:ilvl w:val="3"/>
          <w:numId w:val="11"/>
        </w:numPr>
        <w:rPr>
          <w:rFonts w:cs="Arial"/>
          <w:sz w:val="22"/>
          <w:szCs w:val="22"/>
          <w:lang w:val="en-US"/>
        </w:rPr>
      </w:pPr>
      <w:r>
        <w:rPr>
          <w:rFonts w:cs="Arial"/>
          <w:sz w:val="22"/>
          <w:szCs w:val="22"/>
          <w:lang w:val="en-US"/>
        </w:rPr>
        <w:t>To some extent</w:t>
      </w:r>
    </w:p>
    <w:p w14:paraId="5FDE56AE" w14:textId="77777777" w:rsidR="005637EB" w:rsidRPr="009159F7" w:rsidRDefault="005637EB" w:rsidP="005637EB">
      <w:pPr>
        <w:pStyle w:val="broodtekst"/>
        <w:numPr>
          <w:ilvl w:val="3"/>
          <w:numId w:val="11"/>
        </w:numPr>
        <w:rPr>
          <w:rFonts w:cs="Arial"/>
          <w:sz w:val="22"/>
          <w:szCs w:val="22"/>
          <w:lang w:val="en-US"/>
        </w:rPr>
      </w:pPr>
      <w:r w:rsidRPr="009159F7">
        <w:rPr>
          <w:rFonts w:cs="Arial"/>
          <w:sz w:val="22"/>
          <w:szCs w:val="22"/>
          <w:lang w:val="en-US"/>
        </w:rPr>
        <w:t>No [</w:t>
      </w:r>
      <w:r w:rsidRPr="009159F7">
        <w:rPr>
          <w:rFonts w:cs="Arial"/>
          <w:b/>
          <w:bCs/>
          <w:sz w:val="22"/>
          <w:szCs w:val="22"/>
          <w:lang w:val="en-US"/>
        </w:rPr>
        <w:t>go to methods</w:t>
      </w:r>
      <w:r w:rsidRPr="009159F7">
        <w:rPr>
          <w:rFonts w:cs="Arial"/>
          <w:sz w:val="22"/>
          <w:szCs w:val="22"/>
          <w:lang w:val="en-US"/>
        </w:rPr>
        <w:t>]</w:t>
      </w:r>
    </w:p>
    <w:p w14:paraId="6FB03145" w14:textId="77777777" w:rsidR="005637EB" w:rsidRDefault="005637EB" w:rsidP="005637EB">
      <w:pPr>
        <w:pStyle w:val="broodtekst"/>
        <w:ind w:left="1440"/>
        <w:rPr>
          <w:rFonts w:cs="Arial"/>
          <w:sz w:val="22"/>
          <w:szCs w:val="22"/>
        </w:rPr>
      </w:pPr>
    </w:p>
    <w:p w14:paraId="555F0FAA" w14:textId="77777777" w:rsidR="005637EB" w:rsidRPr="00D942AE" w:rsidRDefault="005637EB" w:rsidP="005637EB">
      <w:pPr>
        <w:pStyle w:val="broodtekst"/>
        <w:ind w:left="2160"/>
        <w:rPr>
          <w:rFonts w:cs="Arial"/>
          <w:sz w:val="22"/>
          <w:szCs w:val="22"/>
        </w:rPr>
      </w:pPr>
      <w:r w:rsidRPr="00D942AE">
        <w:rPr>
          <w:rFonts w:cs="Arial"/>
          <w:sz w:val="22"/>
          <w:szCs w:val="22"/>
        </w:rPr>
        <w:t>If yes</w:t>
      </w:r>
      <w:r>
        <w:rPr>
          <w:rFonts w:cs="Arial"/>
          <w:sz w:val="22"/>
          <w:szCs w:val="22"/>
        </w:rPr>
        <w:t>/to some extent</w:t>
      </w:r>
      <w:r w:rsidRPr="00D942AE">
        <w:rPr>
          <w:rFonts w:cs="Arial"/>
          <w:sz w:val="22"/>
          <w:szCs w:val="22"/>
        </w:rPr>
        <w:t>:</w:t>
      </w:r>
    </w:p>
    <w:p w14:paraId="69190031" w14:textId="77777777" w:rsidR="005637EB" w:rsidRPr="005637EB" w:rsidRDefault="005637EB" w:rsidP="00B41867">
      <w:pPr>
        <w:pStyle w:val="broodtekst"/>
        <w:ind w:left="2160"/>
        <w:rPr>
          <w:rFonts w:cs="Arial"/>
          <w:sz w:val="22"/>
          <w:szCs w:val="22"/>
        </w:rPr>
      </w:pPr>
    </w:p>
    <w:p w14:paraId="4907A7F7" w14:textId="59C2135D" w:rsidR="009A65F0" w:rsidRPr="00D942AE" w:rsidRDefault="00C80810" w:rsidP="00D942AE">
      <w:pPr>
        <w:pStyle w:val="broodtekst"/>
        <w:rPr>
          <w:rFonts w:cs="Arial"/>
          <w:b/>
          <w:bCs/>
          <w:sz w:val="22"/>
          <w:szCs w:val="22"/>
        </w:rPr>
      </w:pPr>
      <w:r w:rsidRPr="00D942AE">
        <w:rPr>
          <w:rFonts w:cs="Arial"/>
          <w:sz w:val="22"/>
          <w:szCs w:val="22"/>
          <w:u w:val="single"/>
        </w:rPr>
        <w:t>T</w:t>
      </w:r>
      <w:r w:rsidRPr="00D942AE">
        <w:rPr>
          <w:rFonts w:cs="Arial"/>
          <w:b/>
          <w:bCs/>
          <w:sz w:val="22"/>
          <w:szCs w:val="22"/>
          <w:u w:val="single"/>
        </w:rPr>
        <w:t>he roles and responsibilities of stakeholders involved</w:t>
      </w:r>
    </w:p>
    <w:p w14:paraId="21AFC890" w14:textId="61E2270E" w:rsidR="00A143B8" w:rsidRDefault="00A143B8" w:rsidP="00CF2542">
      <w:pPr>
        <w:pStyle w:val="broodtekst"/>
        <w:ind w:left="2160"/>
        <w:rPr>
          <w:rFonts w:cs="Arial"/>
          <w:sz w:val="22"/>
          <w:szCs w:val="22"/>
          <w:u w:val="single"/>
        </w:rPr>
      </w:pPr>
    </w:p>
    <w:p w14:paraId="742CC76E" w14:textId="64426E21" w:rsidR="000B05AE" w:rsidRDefault="000B05AE" w:rsidP="000B05AE">
      <w:pPr>
        <w:pStyle w:val="broodtekst"/>
        <w:numPr>
          <w:ilvl w:val="2"/>
          <w:numId w:val="11"/>
        </w:numPr>
        <w:rPr>
          <w:rFonts w:cs="Arial"/>
          <w:sz w:val="22"/>
          <w:szCs w:val="22"/>
        </w:rPr>
      </w:pPr>
      <w:r>
        <w:rPr>
          <w:rFonts w:cs="Arial"/>
          <w:sz w:val="22"/>
          <w:szCs w:val="22"/>
        </w:rPr>
        <w:t xml:space="preserve">How are stakeholders </w:t>
      </w:r>
      <w:r w:rsidR="00B24A87">
        <w:rPr>
          <w:rFonts w:cs="Arial"/>
          <w:sz w:val="22"/>
          <w:szCs w:val="22"/>
        </w:rPr>
        <w:t>selected</w:t>
      </w:r>
      <w:r>
        <w:rPr>
          <w:rFonts w:cs="Arial"/>
          <w:sz w:val="22"/>
          <w:szCs w:val="22"/>
        </w:rPr>
        <w:t>?</w:t>
      </w:r>
    </w:p>
    <w:p w14:paraId="3CCF5084" w14:textId="77777777" w:rsidR="000A3019" w:rsidRPr="000A3019" w:rsidRDefault="000A3019" w:rsidP="000A3019">
      <w:pPr>
        <w:pStyle w:val="broodtekst"/>
        <w:numPr>
          <w:ilvl w:val="3"/>
          <w:numId w:val="11"/>
        </w:numPr>
        <w:rPr>
          <w:rFonts w:cs="Arial"/>
          <w:sz w:val="22"/>
          <w:szCs w:val="22"/>
        </w:rPr>
      </w:pPr>
      <w:r w:rsidRPr="000A3019">
        <w:rPr>
          <w:rFonts w:cs="Arial"/>
          <w:sz w:val="22"/>
          <w:szCs w:val="22"/>
        </w:rPr>
        <w:t>Open to all (public call)</w:t>
      </w:r>
    </w:p>
    <w:p w14:paraId="7850B636" w14:textId="77777777" w:rsidR="000A3019" w:rsidRPr="000A3019" w:rsidRDefault="000A3019" w:rsidP="000A3019">
      <w:pPr>
        <w:pStyle w:val="broodtekst"/>
        <w:numPr>
          <w:ilvl w:val="3"/>
          <w:numId w:val="11"/>
        </w:numPr>
        <w:rPr>
          <w:rFonts w:cs="Arial"/>
          <w:sz w:val="22"/>
          <w:szCs w:val="22"/>
        </w:rPr>
      </w:pPr>
      <w:r w:rsidRPr="000A3019">
        <w:rPr>
          <w:rFonts w:cs="Arial"/>
          <w:sz w:val="22"/>
          <w:szCs w:val="22"/>
        </w:rPr>
        <w:t>Open to all who qualify (application process)</w:t>
      </w:r>
    </w:p>
    <w:p w14:paraId="4B6B22CA" w14:textId="77777777" w:rsidR="000A3019" w:rsidRPr="000A3019" w:rsidRDefault="000A3019" w:rsidP="000A3019">
      <w:pPr>
        <w:pStyle w:val="broodtekst"/>
        <w:numPr>
          <w:ilvl w:val="3"/>
          <w:numId w:val="11"/>
        </w:numPr>
        <w:rPr>
          <w:rFonts w:cs="Arial"/>
          <w:sz w:val="22"/>
          <w:szCs w:val="22"/>
        </w:rPr>
      </w:pPr>
      <w:r w:rsidRPr="000A3019">
        <w:rPr>
          <w:rFonts w:cs="Arial"/>
          <w:sz w:val="22"/>
          <w:szCs w:val="22"/>
        </w:rPr>
        <w:t>Nominated by relevant interest groups (nomination process)</w:t>
      </w:r>
    </w:p>
    <w:p w14:paraId="68226BE2" w14:textId="77777777" w:rsidR="000A3019" w:rsidRPr="000A3019" w:rsidRDefault="000A3019" w:rsidP="000A3019">
      <w:pPr>
        <w:pStyle w:val="broodtekst"/>
        <w:numPr>
          <w:ilvl w:val="3"/>
          <w:numId w:val="11"/>
        </w:numPr>
        <w:rPr>
          <w:rFonts w:cs="Arial"/>
          <w:sz w:val="22"/>
          <w:szCs w:val="22"/>
        </w:rPr>
      </w:pPr>
      <w:r w:rsidRPr="000A3019">
        <w:rPr>
          <w:rFonts w:cs="Arial"/>
          <w:sz w:val="22"/>
          <w:szCs w:val="22"/>
        </w:rPr>
        <w:t>By invitation or appointment (closed procedure)</w:t>
      </w:r>
    </w:p>
    <w:p w14:paraId="6387D648" w14:textId="59051B2D" w:rsidR="000A3019" w:rsidRDefault="000A3019" w:rsidP="000A3019">
      <w:pPr>
        <w:pStyle w:val="broodtekst"/>
        <w:numPr>
          <w:ilvl w:val="3"/>
          <w:numId w:val="11"/>
        </w:numPr>
        <w:rPr>
          <w:rFonts w:cs="Arial"/>
          <w:sz w:val="22"/>
          <w:szCs w:val="22"/>
        </w:rPr>
      </w:pPr>
      <w:r w:rsidRPr="000A3019">
        <w:rPr>
          <w:rFonts w:cs="Arial"/>
          <w:sz w:val="22"/>
          <w:szCs w:val="22"/>
        </w:rPr>
        <w:t>Using a hybrid approach</w:t>
      </w:r>
    </w:p>
    <w:p w14:paraId="542C5E4E" w14:textId="77777777" w:rsidR="00B41867" w:rsidRDefault="00B41867" w:rsidP="00B41867">
      <w:pPr>
        <w:pStyle w:val="broodtekst"/>
        <w:ind w:left="2160"/>
        <w:rPr>
          <w:rFonts w:cs="Arial"/>
          <w:sz w:val="22"/>
          <w:szCs w:val="22"/>
        </w:rPr>
      </w:pPr>
    </w:p>
    <w:p w14:paraId="673FD9B6" w14:textId="77777777" w:rsidR="009C0A64" w:rsidRDefault="00C70B3F" w:rsidP="008954F4">
      <w:pPr>
        <w:pStyle w:val="broodtekst"/>
        <w:numPr>
          <w:ilvl w:val="2"/>
          <w:numId w:val="11"/>
        </w:numPr>
        <w:rPr>
          <w:rFonts w:cs="Arial"/>
          <w:sz w:val="22"/>
          <w:szCs w:val="22"/>
        </w:rPr>
      </w:pPr>
      <w:r w:rsidRPr="009C0A64">
        <w:rPr>
          <w:rFonts w:cs="Arial"/>
          <w:sz w:val="22"/>
          <w:szCs w:val="22"/>
        </w:rPr>
        <w:t xml:space="preserve">Which input </w:t>
      </w:r>
      <w:r w:rsidR="00955151" w:rsidRPr="009C0A64">
        <w:rPr>
          <w:rFonts w:cs="Arial"/>
          <w:sz w:val="22"/>
          <w:szCs w:val="22"/>
        </w:rPr>
        <w:t>is</w:t>
      </w:r>
      <w:r w:rsidRPr="009C0A64">
        <w:rPr>
          <w:rFonts w:cs="Arial"/>
          <w:sz w:val="22"/>
          <w:szCs w:val="22"/>
        </w:rPr>
        <w:t xml:space="preserve"> request</w:t>
      </w:r>
      <w:r w:rsidR="00955151" w:rsidRPr="009C0A64">
        <w:rPr>
          <w:rFonts w:cs="Arial"/>
          <w:sz w:val="22"/>
          <w:szCs w:val="22"/>
        </w:rPr>
        <w:t>ed</w:t>
      </w:r>
      <w:r w:rsidRPr="009C0A64">
        <w:rPr>
          <w:rFonts w:cs="Arial"/>
          <w:sz w:val="22"/>
          <w:szCs w:val="22"/>
        </w:rPr>
        <w:t xml:space="preserve"> from stakeholders</w:t>
      </w:r>
      <w:r w:rsidR="009A65F0" w:rsidRPr="009C0A64">
        <w:rPr>
          <w:rFonts w:cs="Arial"/>
          <w:sz w:val="22"/>
          <w:szCs w:val="22"/>
        </w:rPr>
        <w:t xml:space="preserve"> in the scoping process</w:t>
      </w:r>
      <w:r w:rsidRPr="009C0A64">
        <w:rPr>
          <w:rFonts w:cs="Arial"/>
          <w:sz w:val="22"/>
          <w:szCs w:val="22"/>
        </w:rPr>
        <w:t>?</w:t>
      </w:r>
    </w:p>
    <w:p w14:paraId="4F0959A1" w14:textId="77777777" w:rsidR="00DE3301" w:rsidRPr="00DE3301" w:rsidRDefault="00DE3301" w:rsidP="00DE3301">
      <w:pPr>
        <w:pStyle w:val="broodtekst"/>
        <w:numPr>
          <w:ilvl w:val="3"/>
          <w:numId w:val="11"/>
        </w:numPr>
        <w:rPr>
          <w:rFonts w:cs="Arial"/>
          <w:sz w:val="22"/>
          <w:szCs w:val="22"/>
        </w:rPr>
      </w:pPr>
      <w:r>
        <w:rPr>
          <w:rFonts w:cs="Arial"/>
          <w:sz w:val="22"/>
          <w:szCs w:val="22"/>
        </w:rPr>
        <w:t>Stakeholders are</w:t>
      </w:r>
      <w:r w:rsidRPr="00DE3301">
        <w:rPr>
          <w:rFonts w:cs="Arial"/>
          <w:sz w:val="22"/>
          <w:szCs w:val="22"/>
        </w:rPr>
        <w:t xml:space="preserve"> explicitly involved in determining the objectives of the assessment </w:t>
      </w:r>
    </w:p>
    <w:p w14:paraId="3792AC75" w14:textId="44177C07" w:rsidR="009C0A64" w:rsidRDefault="009C0A64" w:rsidP="009C0A64">
      <w:pPr>
        <w:pStyle w:val="broodtekst"/>
        <w:numPr>
          <w:ilvl w:val="3"/>
          <w:numId w:val="11"/>
        </w:numPr>
        <w:rPr>
          <w:rFonts w:cs="Arial"/>
          <w:sz w:val="22"/>
          <w:szCs w:val="22"/>
        </w:rPr>
      </w:pPr>
      <w:r w:rsidRPr="009C0A64">
        <w:rPr>
          <w:rFonts w:cs="Arial"/>
          <w:sz w:val="22"/>
          <w:szCs w:val="22"/>
        </w:rPr>
        <w:t>Th</w:t>
      </w:r>
      <w:r w:rsidR="00C122B8" w:rsidRPr="009C0A64">
        <w:rPr>
          <w:rFonts w:cs="Arial"/>
          <w:sz w:val="22"/>
          <w:szCs w:val="22"/>
        </w:rPr>
        <w:t xml:space="preserve">e contribution of stakeholders </w:t>
      </w:r>
      <w:r>
        <w:rPr>
          <w:rFonts w:cs="Arial"/>
          <w:sz w:val="22"/>
          <w:szCs w:val="22"/>
        </w:rPr>
        <w:t>is</w:t>
      </w:r>
      <w:r w:rsidR="00C122B8" w:rsidRPr="009C0A64">
        <w:rPr>
          <w:rFonts w:cs="Arial"/>
          <w:sz w:val="22"/>
          <w:szCs w:val="22"/>
        </w:rPr>
        <w:t xml:space="preserve"> primarily focused on providing value perspectives and selecting relevant outcomes</w:t>
      </w:r>
      <w:r w:rsidR="00955151" w:rsidRPr="009C0A64">
        <w:rPr>
          <w:rFonts w:cs="Arial"/>
          <w:sz w:val="22"/>
          <w:szCs w:val="22"/>
        </w:rPr>
        <w:t xml:space="preserve"> </w:t>
      </w:r>
    </w:p>
    <w:p w14:paraId="4F676FB2" w14:textId="12AE02E7" w:rsidR="00A01411" w:rsidRDefault="009C0A64" w:rsidP="009C0A64">
      <w:pPr>
        <w:pStyle w:val="broodtekst"/>
        <w:numPr>
          <w:ilvl w:val="3"/>
          <w:numId w:val="11"/>
        </w:numPr>
        <w:rPr>
          <w:rFonts w:cs="Arial"/>
          <w:sz w:val="22"/>
          <w:szCs w:val="22"/>
        </w:rPr>
      </w:pPr>
      <w:r>
        <w:rPr>
          <w:rFonts w:cs="Arial"/>
          <w:sz w:val="22"/>
          <w:szCs w:val="22"/>
        </w:rPr>
        <w:t>B</w:t>
      </w:r>
      <w:r w:rsidR="00C122B8" w:rsidRPr="009C0A64">
        <w:rPr>
          <w:rFonts w:cs="Arial"/>
          <w:sz w:val="22"/>
          <w:szCs w:val="22"/>
        </w:rPr>
        <w:t>ackground information provided by stakeholders (</w:t>
      </w:r>
      <w:r w:rsidR="00337199" w:rsidRPr="009C0A64">
        <w:rPr>
          <w:rFonts w:cs="Arial"/>
          <w:sz w:val="22"/>
          <w:szCs w:val="22"/>
        </w:rPr>
        <w:t>e.g.,</w:t>
      </w:r>
      <w:r w:rsidR="00C122B8" w:rsidRPr="009C0A64">
        <w:rPr>
          <w:rFonts w:cs="Arial"/>
          <w:sz w:val="22"/>
          <w:szCs w:val="22"/>
        </w:rPr>
        <w:t xml:space="preserve"> experiential knowledge that can help in defining the research question; ideas about the plausibility of different interventions in addressing the health problem; different views on how to define the health problem)</w:t>
      </w:r>
    </w:p>
    <w:p w14:paraId="011C6775" w14:textId="1ED62CC1" w:rsidR="009C0A64" w:rsidRDefault="009C0A64" w:rsidP="009C0A64">
      <w:pPr>
        <w:pStyle w:val="broodtekst"/>
        <w:numPr>
          <w:ilvl w:val="3"/>
          <w:numId w:val="11"/>
        </w:numPr>
        <w:rPr>
          <w:rFonts w:cs="Arial"/>
          <w:sz w:val="22"/>
          <w:szCs w:val="22"/>
        </w:rPr>
      </w:pPr>
      <w:r>
        <w:rPr>
          <w:rFonts w:cs="Arial"/>
          <w:sz w:val="22"/>
          <w:szCs w:val="22"/>
        </w:rPr>
        <w:t>Other please specify……</w:t>
      </w:r>
    </w:p>
    <w:p w14:paraId="020E5F7A" w14:textId="77777777" w:rsidR="00B41867" w:rsidRDefault="00B41867" w:rsidP="00B41867">
      <w:pPr>
        <w:pStyle w:val="broodtekst"/>
        <w:ind w:left="2160"/>
        <w:rPr>
          <w:rFonts w:cs="Arial"/>
          <w:sz w:val="22"/>
          <w:szCs w:val="22"/>
        </w:rPr>
      </w:pPr>
    </w:p>
    <w:p w14:paraId="49CBA06C" w14:textId="4A00AA6D" w:rsidR="00E3080C" w:rsidRDefault="00E3080C" w:rsidP="00DE3301">
      <w:pPr>
        <w:pStyle w:val="broodtekst"/>
        <w:ind w:left="2880"/>
        <w:rPr>
          <w:rFonts w:cs="Arial"/>
          <w:sz w:val="22"/>
          <w:szCs w:val="22"/>
        </w:rPr>
      </w:pPr>
    </w:p>
    <w:p w14:paraId="7C47301B" w14:textId="55CB2359" w:rsidR="001844A6" w:rsidRPr="00DE3301" w:rsidRDefault="00DE3301" w:rsidP="00DE3301">
      <w:pPr>
        <w:pStyle w:val="broodtekst"/>
        <w:numPr>
          <w:ilvl w:val="2"/>
          <w:numId w:val="11"/>
        </w:numPr>
        <w:rPr>
          <w:rFonts w:cs="Arial"/>
          <w:sz w:val="22"/>
          <w:szCs w:val="22"/>
        </w:rPr>
      </w:pPr>
      <w:r w:rsidRPr="00DE3301">
        <w:rPr>
          <w:rFonts w:cs="Arial"/>
          <w:sz w:val="22"/>
          <w:szCs w:val="22"/>
        </w:rPr>
        <w:t>The</w:t>
      </w:r>
      <w:r w:rsidR="00E3080C" w:rsidRPr="00DE3301">
        <w:rPr>
          <w:rFonts w:cs="Arial"/>
          <w:sz w:val="22"/>
          <w:szCs w:val="22"/>
        </w:rPr>
        <w:t xml:space="preserve"> following stakeholders are explicitly involved via </w:t>
      </w:r>
      <w:r w:rsidR="00E3080C" w:rsidRPr="00DD62A1">
        <w:rPr>
          <w:rFonts w:cs="Arial"/>
          <w:b/>
          <w:bCs/>
          <w:sz w:val="22"/>
          <w:szCs w:val="22"/>
        </w:rPr>
        <w:t>consultation</w:t>
      </w:r>
      <w:r w:rsidR="00E3080C" w:rsidRPr="00DE3301">
        <w:rPr>
          <w:rFonts w:cs="Arial"/>
          <w:sz w:val="22"/>
          <w:szCs w:val="22"/>
        </w:rPr>
        <w:t xml:space="preserve"> (structured process to collect feedback among groups of stakeholders on specific decisions via e.g. surveys, interviews, expert panels, patient testimonies)</w:t>
      </w:r>
      <w:r w:rsidR="001844A6" w:rsidRPr="00DE3301">
        <w:rPr>
          <w:rFonts w:cs="Arial"/>
          <w:sz w:val="22"/>
          <w:szCs w:val="22"/>
        </w:rPr>
        <w:t xml:space="preserve"> Multiple answers possible]:</w:t>
      </w:r>
    </w:p>
    <w:p w14:paraId="0028480B" w14:textId="77777777" w:rsidR="003F7D32" w:rsidRPr="00B41867" w:rsidRDefault="003F7D32" w:rsidP="003F7D32">
      <w:pPr>
        <w:pStyle w:val="broodtekst"/>
        <w:numPr>
          <w:ilvl w:val="3"/>
          <w:numId w:val="11"/>
        </w:numPr>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246080E0" w14:textId="77777777" w:rsidR="003F7D32" w:rsidRPr="000A3019" w:rsidRDefault="003F7D32" w:rsidP="003F7D32">
      <w:pPr>
        <w:pStyle w:val="broodtekst"/>
        <w:numPr>
          <w:ilvl w:val="3"/>
          <w:numId w:val="11"/>
        </w:numPr>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253CD1AB" w14:textId="77777777" w:rsidR="003F7D32" w:rsidRDefault="003F7D32" w:rsidP="003F7D32">
      <w:pPr>
        <w:pStyle w:val="broodtekst"/>
        <w:numPr>
          <w:ilvl w:val="3"/>
          <w:numId w:val="11"/>
        </w:numPr>
        <w:rPr>
          <w:rFonts w:cs="Arial"/>
          <w:sz w:val="22"/>
          <w:szCs w:val="22"/>
        </w:rPr>
      </w:pPr>
      <w:r>
        <w:rPr>
          <w:bCs/>
          <w:noProof/>
          <w:sz w:val="22"/>
          <w:szCs w:val="22"/>
        </w:rPr>
        <w:t xml:space="preserve">Patients </w:t>
      </w:r>
      <w:r w:rsidRPr="000126F5">
        <w:rPr>
          <w:bCs/>
          <w:noProof/>
          <w:sz w:val="22"/>
          <w:szCs w:val="22"/>
        </w:rPr>
        <w:t>treated with the new intervention</w:t>
      </w:r>
    </w:p>
    <w:p w14:paraId="29444924" w14:textId="77777777"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atient's organization</w:t>
      </w:r>
    </w:p>
    <w:p w14:paraId="3BB6B083" w14:textId="77777777" w:rsidR="003F7D32" w:rsidRDefault="003F7D32" w:rsidP="003F7D32">
      <w:pPr>
        <w:pStyle w:val="broodtekst"/>
        <w:numPr>
          <w:ilvl w:val="3"/>
          <w:numId w:val="11"/>
        </w:numPr>
        <w:rPr>
          <w:rFonts w:cs="Arial"/>
          <w:sz w:val="22"/>
          <w:szCs w:val="22"/>
        </w:rPr>
      </w:pPr>
      <w:r>
        <w:rPr>
          <w:rFonts w:cs="Arial"/>
          <w:sz w:val="22"/>
          <w:szCs w:val="22"/>
        </w:rPr>
        <w:lastRenderedPageBreak/>
        <w:t>I</w:t>
      </w:r>
      <w:r w:rsidRPr="000126F5">
        <w:rPr>
          <w:rFonts w:cs="Arial"/>
          <w:sz w:val="22"/>
          <w:szCs w:val="22"/>
        </w:rPr>
        <w:t>nformal caregivers</w:t>
      </w:r>
    </w:p>
    <w:p w14:paraId="6A9E6189" w14:textId="77777777" w:rsidR="003F7D32" w:rsidRDefault="003F7D32" w:rsidP="003F7D32">
      <w:pPr>
        <w:pStyle w:val="broodtekst"/>
        <w:numPr>
          <w:ilvl w:val="3"/>
          <w:numId w:val="11"/>
        </w:numPr>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5910BDB4" w14:textId="77777777" w:rsidR="003F7D32" w:rsidRDefault="003F7D32" w:rsidP="003F7D32">
      <w:pPr>
        <w:pStyle w:val="broodtekst"/>
        <w:numPr>
          <w:ilvl w:val="3"/>
          <w:numId w:val="11"/>
        </w:numPr>
        <w:rPr>
          <w:rFonts w:cs="Arial"/>
          <w:sz w:val="22"/>
          <w:szCs w:val="22"/>
        </w:rPr>
      </w:pPr>
      <w:r w:rsidRPr="00D061FA">
        <w:rPr>
          <w:rFonts w:cs="Arial"/>
          <w:sz w:val="22"/>
          <w:szCs w:val="22"/>
        </w:rPr>
        <w:t xml:space="preserve">Academics/experts in </w:t>
      </w:r>
    </w:p>
    <w:p w14:paraId="724A82AC" w14:textId="77777777" w:rsidR="003F7D32" w:rsidRPr="00D061FA" w:rsidRDefault="003F7D32" w:rsidP="003F7D32">
      <w:pPr>
        <w:pStyle w:val="broodtekst"/>
        <w:numPr>
          <w:ilvl w:val="4"/>
          <w:numId w:val="11"/>
        </w:numPr>
        <w:rPr>
          <w:rFonts w:cs="Arial"/>
          <w:sz w:val="22"/>
          <w:szCs w:val="22"/>
        </w:rPr>
      </w:pPr>
      <w:r w:rsidRPr="00D061FA">
        <w:rPr>
          <w:rFonts w:cs="Arial"/>
          <w:sz w:val="22"/>
          <w:szCs w:val="22"/>
        </w:rPr>
        <w:t>Medicine</w:t>
      </w:r>
    </w:p>
    <w:p w14:paraId="2F83E9FC"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Law</w:t>
      </w:r>
    </w:p>
    <w:p w14:paraId="72B438CB"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Ethics</w:t>
      </w:r>
    </w:p>
    <w:p w14:paraId="06F3B232" w14:textId="77777777" w:rsidR="003F7D32" w:rsidRPr="00544A6D" w:rsidRDefault="003F7D32" w:rsidP="003F7D32">
      <w:pPr>
        <w:pStyle w:val="broodtekst"/>
        <w:numPr>
          <w:ilvl w:val="4"/>
          <w:numId w:val="11"/>
        </w:numPr>
        <w:rPr>
          <w:rFonts w:cs="Arial"/>
          <w:sz w:val="22"/>
          <w:szCs w:val="22"/>
        </w:rPr>
      </w:pPr>
      <w:r>
        <w:rPr>
          <w:rFonts w:cs="Arial"/>
          <w:sz w:val="22"/>
          <w:szCs w:val="22"/>
        </w:rPr>
        <w:t xml:space="preserve">(Health) </w:t>
      </w:r>
      <w:r w:rsidRPr="00544A6D">
        <w:rPr>
          <w:rFonts w:cs="Arial"/>
          <w:sz w:val="22"/>
          <w:szCs w:val="22"/>
        </w:rPr>
        <w:t>Economics</w:t>
      </w:r>
    </w:p>
    <w:p w14:paraId="4E07D1C0"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Healthcare administration</w:t>
      </w:r>
    </w:p>
    <w:p w14:paraId="1D068553"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Management science</w:t>
      </w:r>
    </w:p>
    <w:p w14:paraId="1E357B13"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Epidemiology</w:t>
      </w:r>
    </w:p>
    <w:p w14:paraId="04BF4B0B"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Patient and/or public involvement</w:t>
      </w:r>
    </w:p>
    <w:p w14:paraId="39AE8EE2"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Bioengineering</w:t>
      </w:r>
    </w:p>
    <w:p w14:paraId="78AC3C2E"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Political science</w:t>
      </w:r>
    </w:p>
    <w:p w14:paraId="028DA6E0"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Sociology</w:t>
      </w:r>
    </w:p>
    <w:p w14:paraId="0F47A416"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Anthropology</w:t>
      </w:r>
    </w:p>
    <w:p w14:paraId="4A6EA920"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Psychology</w:t>
      </w:r>
    </w:p>
    <w:p w14:paraId="125B05E6"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Statistics</w:t>
      </w:r>
    </w:p>
    <w:p w14:paraId="48FDF0CA" w14:textId="77777777" w:rsidR="003F7D32" w:rsidRDefault="003F7D32" w:rsidP="003F7D32">
      <w:pPr>
        <w:pStyle w:val="broodtekst"/>
        <w:numPr>
          <w:ilvl w:val="4"/>
          <w:numId w:val="11"/>
        </w:numPr>
        <w:rPr>
          <w:rFonts w:cs="Arial"/>
          <w:sz w:val="22"/>
          <w:szCs w:val="22"/>
        </w:rPr>
      </w:pPr>
      <w:r w:rsidRPr="00544A6D">
        <w:rPr>
          <w:rFonts w:cs="Arial"/>
          <w:sz w:val="22"/>
          <w:szCs w:val="22"/>
        </w:rPr>
        <w:t>Other, please specify</w:t>
      </w:r>
      <w:r>
        <w:rPr>
          <w:rFonts w:cs="Arial"/>
          <w:sz w:val="22"/>
          <w:szCs w:val="22"/>
        </w:rPr>
        <w:t>:….</w:t>
      </w:r>
    </w:p>
    <w:p w14:paraId="510B63FA" w14:textId="564BD8B0"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w:t>
      </w:r>
      <w:r w:rsidR="005367B8">
        <w:rPr>
          <w:rFonts w:cs="Arial"/>
          <w:sz w:val="22"/>
          <w:szCs w:val="22"/>
        </w:rPr>
        <w:t xml:space="preserve"> </w:t>
      </w:r>
      <w:r>
        <w:rPr>
          <w:rFonts w:cs="Arial"/>
          <w:sz w:val="22"/>
          <w:szCs w:val="22"/>
        </w:rPr>
        <w:t>etc.</w:t>
      </w:r>
      <w:r w:rsidRPr="000126F5">
        <w:rPr>
          <w:rFonts w:cs="Arial"/>
          <w:sz w:val="22"/>
          <w:szCs w:val="22"/>
        </w:rPr>
        <w:t>)</w:t>
      </w:r>
    </w:p>
    <w:p w14:paraId="3D074B8E" w14:textId="77777777" w:rsidR="003F7D32" w:rsidRDefault="003F7D32" w:rsidP="003F7D32">
      <w:pPr>
        <w:pStyle w:val="broodtekst"/>
        <w:numPr>
          <w:ilvl w:val="3"/>
          <w:numId w:val="11"/>
        </w:numPr>
        <w:rPr>
          <w:rFonts w:cs="Arial"/>
          <w:sz w:val="22"/>
          <w:szCs w:val="22"/>
        </w:rPr>
      </w:pPr>
      <w:r>
        <w:rPr>
          <w:rFonts w:cs="Arial"/>
          <w:sz w:val="22"/>
          <w:szCs w:val="22"/>
        </w:rPr>
        <w:t>M</w:t>
      </w:r>
      <w:r w:rsidRPr="000126F5">
        <w:rPr>
          <w:rFonts w:cs="Arial"/>
          <w:sz w:val="22"/>
          <w:szCs w:val="22"/>
        </w:rPr>
        <w:t>anufacturers</w:t>
      </w:r>
    </w:p>
    <w:p w14:paraId="5BEA6957" w14:textId="77777777"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olicy makers</w:t>
      </w:r>
    </w:p>
    <w:p w14:paraId="4AD817E1" w14:textId="77777777" w:rsidR="003F7D32" w:rsidRDefault="003F7D32" w:rsidP="003F7D32">
      <w:pPr>
        <w:pStyle w:val="broodtekst"/>
        <w:numPr>
          <w:ilvl w:val="3"/>
          <w:numId w:val="11"/>
        </w:numPr>
        <w:rPr>
          <w:rFonts w:cs="Arial"/>
          <w:sz w:val="22"/>
          <w:szCs w:val="22"/>
        </w:rPr>
      </w:pPr>
      <w:r>
        <w:rPr>
          <w:rFonts w:cs="Arial"/>
          <w:sz w:val="22"/>
          <w:szCs w:val="22"/>
        </w:rPr>
        <w:t>Public/(organised) group of citizens</w:t>
      </w:r>
    </w:p>
    <w:p w14:paraId="5F18F471" w14:textId="189C2F67" w:rsidR="003F7D32" w:rsidRDefault="003F7D32" w:rsidP="003F7D32">
      <w:pPr>
        <w:pStyle w:val="broodtekst"/>
        <w:numPr>
          <w:ilvl w:val="3"/>
          <w:numId w:val="11"/>
        </w:numPr>
        <w:rPr>
          <w:rFonts w:cs="Arial"/>
          <w:sz w:val="22"/>
          <w:szCs w:val="22"/>
        </w:rPr>
      </w:pPr>
      <w:r>
        <w:rPr>
          <w:rFonts w:cs="Arial"/>
          <w:sz w:val="22"/>
          <w:szCs w:val="22"/>
        </w:rPr>
        <w:t>Other, please specify:…..</w:t>
      </w:r>
    </w:p>
    <w:p w14:paraId="5B668DDB" w14:textId="77777777" w:rsidR="003F7D32" w:rsidRDefault="003F7D32" w:rsidP="003F7D32">
      <w:pPr>
        <w:pStyle w:val="broodtekst"/>
        <w:ind w:left="2520"/>
        <w:rPr>
          <w:rFonts w:cs="Arial"/>
          <w:sz w:val="22"/>
          <w:szCs w:val="22"/>
        </w:rPr>
      </w:pPr>
    </w:p>
    <w:p w14:paraId="4AD31AC2" w14:textId="77777777" w:rsidR="003F7D32" w:rsidRPr="003F7D32" w:rsidRDefault="003F7D32" w:rsidP="003F7D32">
      <w:pPr>
        <w:rPr>
          <w:lang w:val="en-GB"/>
        </w:rPr>
      </w:pPr>
    </w:p>
    <w:p w14:paraId="55A12F9B" w14:textId="1954592A" w:rsidR="001844A6" w:rsidRPr="00DE3301" w:rsidRDefault="00DE3301" w:rsidP="00DE3301">
      <w:pPr>
        <w:pStyle w:val="broodtekst"/>
        <w:numPr>
          <w:ilvl w:val="2"/>
          <w:numId w:val="11"/>
        </w:numPr>
        <w:rPr>
          <w:rFonts w:cs="Arial"/>
          <w:sz w:val="22"/>
          <w:szCs w:val="22"/>
        </w:rPr>
      </w:pPr>
      <w:r>
        <w:rPr>
          <w:rFonts w:cs="Arial"/>
          <w:sz w:val="22"/>
          <w:szCs w:val="22"/>
        </w:rPr>
        <w:t>The</w:t>
      </w:r>
      <w:r w:rsidR="00E3080C" w:rsidRPr="00DE3301">
        <w:rPr>
          <w:rFonts w:cs="Arial"/>
          <w:sz w:val="22"/>
          <w:szCs w:val="22"/>
        </w:rPr>
        <w:t xml:space="preserve"> following stakeholders are explicitly involved via </w:t>
      </w:r>
      <w:r w:rsidR="00E3080C" w:rsidRPr="00DE3301">
        <w:rPr>
          <w:rFonts w:cs="Arial"/>
          <w:b/>
          <w:bCs/>
          <w:sz w:val="22"/>
          <w:szCs w:val="22"/>
        </w:rPr>
        <w:t>participation</w:t>
      </w:r>
      <w:r w:rsidR="00E3080C" w:rsidRPr="00DE3301">
        <w:rPr>
          <w:rFonts w:cs="Arial"/>
          <w:sz w:val="22"/>
          <w:szCs w:val="22"/>
        </w:rPr>
        <w:t xml:space="preserve"> (active engagement in deliberations and open exchange on argumentation and evidence)</w:t>
      </w:r>
      <w:r w:rsidR="001844A6" w:rsidRPr="00DE3301">
        <w:rPr>
          <w:rFonts w:cs="Arial"/>
          <w:sz w:val="22"/>
          <w:szCs w:val="22"/>
        </w:rPr>
        <w:t xml:space="preserve"> Multiple answers possible]:</w:t>
      </w:r>
    </w:p>
    <w:p w14:paraId="00F7542A" w14:textId="77777777" w:rsidR="003F7D32" w:rsidRPr="00B41867" w:rsidRDefault="003F7D32" w:rsidP="003F7D32">
      <w:pPr>
        <w:pStyle w:val="broodtekst"/>
        <w:numPr>
          <w:ilvl w:val="3"/>
          <w:numId w:val="11"/>
        </w:numPr>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2B646DD5" w14:textId="77777777" w:rsidR="003F7D32" w:rsidRPr="000A3019" w:rsidRDefault="003F7D32" w:rsidP="003F7D32">
      <w:pPr>
        <w:pStyle w:val="broodtekst"/>
        <w:numPr>
          <w:ilvl w:val="3"/>
          <w:numId w:val="11"/>
        </w:numPr>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46D63C0D" w14:textId="77777777" w:rsidR="003F7D32" w:rsidRDefault="003F7D32" w:rsidP="003F7D32">
      <w:pPr>
        <w:pStyle w:val="broodtekst"/>
        <w:numPr>
          <w:ilvl w:val="3"/>
          <w:numId w:val="11"/>
        </w:numPr>
        <w:rPr>
          <w:rFonts w:cs="Arial"/>
          <w:sz w:val="22"/>
          <w:szCs w:val="22"/>
        </w:rPr>
      </w:pPr>
      <w:r>
        <w:rPr>
          <w:bCs/>
          <w:noProof/>
          <w:sz w:val="22"/>
          <w:szCs w:val="22"/>
        </w:rPr>
        <w:t xml:space="preserve">Patients </w:t>
      </w:r>
      <w:r w:rsidRPr="000126F5">
        <w:rPr>
          <w:bCs/>
          <w:noProof/>
          <w:sz w:val="22"/>
          <w:szCs w:val="22"/>
        </w:rPr>
        <w:t>treated with the new intervention</w:t>
      </w:r>
    </w:p>
    <w:p w14:paraId="23CAA27E" w14:textId="77777777"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atient's organization</w:t>
      </w:r>
    </w:p>
    <w:p w14:paraId="2FC87CD0" w14:textId="77777777" w:rsidR="003F7D32" w:rsidRDefault="003F7D32" w:rsidP="003F7D32">
      <w:pPr>
        <w:pStyle w:val="broodtekst"/>
        <w:numPr>
          <w:ilvl w:val="3"/>
          <w:numId w:val="11"/>
        </w:numPr>
        <w:rPr>
          <w:rFonts w:cs="Arial"/>
          <w:sz w:val="22"/>
          <w:szCs w:val="22"/>
        </w:rPr>
      </w:pPr>
      <w:r>
        <w:rPr>
          <w:rFonts w:cs="Arial"/>
          <w:sz w:val="22"/>
          <w:szCs w:val="22"/>
        </w:rPr>
        <w:t>I</w:t>
      </w:r>
      <w:r w:rsidRPr="000126F5">
        <w:rPr>
          <w:rFonts w:cs="Arial"/>
          <w:sz w:val="22"/>
          <w:szCs w:val="22"/>
        </w:rPr>
        <w:t>nformal caregivers</w:t>
      </w:r>
    </w:p>
    <w:p w14:paraId="39690484" w14:textId="77777777" w:rsidR="003F7D32" w:rsidRDefault="003F7D32" w:rsidP="003F7D32">
      <w:pPr>
        <w:pStyle w:val="broodtekst"/>
        <w:numPr>
          <w:ilvl w:val="3"/>
          <w:numId w:val="11"/>
        </w:numPr>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0CDF0456" w14:textId="77777777" w:rsidR="003F7D32" w:rsidRDefault="003F7D32" w:rsidP="003F7D32">
      <w:pPr>
        <w:pStyle w:val="broodtekst"/>
        <w:numPr>
          <w:ilvl w:val="3"/>
          <w:numId w:val="11"/>
        </w:numPr>
        <w:rPr>
          <w:rFonts w:cs="Arial"/>
          <w:sz w:val="22"/>
          <w:szCs w:val="22"/>
        </w:rPr>
      </w:pPr>
      <w:r w:rsidRPr="00D061FA">
        <w:rPr>
          <w:rFonts w:cs="Arial"/>
          <w:sz w:val="22"/>
          <w:szCs w:val="22"/>
        </w:rPr>
        <w:t xml:space="preserve">Academics/experts in </w:t>
      </w:r>
    </w:p>
    <w:p w14:paraId="62B61C8D" w14:textId="77777777" w:rsidR="003F7D32" w:rsidRPr="00D061FA" w:rsidRDefault="003F7D32" w:rsidP="003F7D32">
      <w:pPr>
        <w:pStyle w:val="broodtekst"/>
        <w:numPr>
          <w:ilvl w:val="4"/>
          <w:numId w:val="11"/>
        </w:numPr>
        <w:rPr>
          <w:rFonts w:cs="Arial"/>
          <w:sz w:val="22"/>
          <w:szCs w:val="22"/>
        </w:rPr>
      </w:pPr>
      <w:r w:rsidRPr="00D061FA">
        <w:rPr>
          <w:rFonts w:cs="Arial"/>
          <w:sz w:val="22"/>
          <w:szCs w:val="22"/>
        </w:rPr>
        <w:t>Medicine</w:t>
      </w:r>
    </w:p>
    <w:p w14:paraId="7F7227BC"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Law</w:t>
      </w:r>
    </w:p>
    <w:p w14:paraId="596B4152"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Ethics</w:t>
      </w:r>
    </w:p>
    <w:p w14:paraId="02B5C188" w14:textId="77777777" w:rsidR="003F7D32" w:rsidRPr="00544A6D" w:rsidRDefault="003F7D32" w:rsidP="003F7D32">
      <w:pPr>
        <w:pStyle w:val="broodtekst"/>
        <w:numPr>
          <w:ilvl w:val="4"/>
          <w:numId w:val="11"/>
        </w:numPr>
        <w:rPr>
          <w:rFonts w:cs="Arial"/>
          <w:sz w:val="22"/>
          <w:szCs w:val="22"/>
        </w:rPr>
      </w:pPr>
      <w:r>
        <w:rPr>
          <w:rFonts w:cs="Arial"/>
          <w:sz w:val="22"/>
          <w:szCs w:val="22"/>
        </w:rPr>
        <w:t xml:space="preserve">(Health) </w:t>
      </w:r>
      <w:r w:rsidRPr="00544A6D">
        <w:rPr>
          <w:rFonts w:cs="Arial"/>
          <w:sz w:val="22"/>
          <w:szCs w:val="22"/>
        </w:rPr>
        <w:t>Economics</w:t>
      </w:r>
    </w:p>
    <w:p w14:paraId="11CE309D"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Healthcare administration</w:t>
      </w:r>
    </w:p>
    <w:p w14:paraId="2E2B9EFA"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Management science</w:t>
      </w:r>
    </w:p>
    <w:p w14:paraId="5A7EA02E"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Epidemiology</w:t>
      </w:r>
    </w:p>
    <w:p w14:paraId="46D3E9DD"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Patient and/or public involvement</w:t>
      </w:r>
    </w:p>
    <w:p w14:paraId="4ABFA55E"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Bioengineering</w:t>
      </w:r>
    </w:p>
    <w:p w14:paraId="3537D812"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Political science</w:t>
      </w:r>
    </w:p>
    <w:p w14:paraId="3A690AF9"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Sociology</w:t>
      </w:r>
    </w:p>
    <w:p w14:paraId="6AD6C387"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Anthropology</w:t>
      </w:r>
    </w:p>
    <w:p w14:paraId="4C180069"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lastRenderedPageBreak/>
        <w:t>Psychology</w:t>
      </w:r>
    </w:p>
    <w:p w14:paraId="4FD4AB6A" w14:textId="77777777" w:rsidR="003F7D32" w:rsidRPr="00544A6D" w:rsidRDefault="003F7D32" w:rsidP="003F7D32">
      <w:pPr>
        <w:pStyle w:val="broodtekst"/>
        <w:numPr>
          <w:ilvl w:val="4"/>
          <w:numId w:val="11"/>
        </w:numPr>
        <w:rPr>
          <w:rFonts w:cs="Arial"/>
          <w:sz w:val="22"/>
          <w:szCs w:val="22"/>
        </w:rPr>
      </w:pPr>
      <w:r w:rsidRPr="00544A6D">
        <w:rPr>
          <w:rFonts w:cs="Arial"/>
          <w:sz w:val="22"/>
          <w:szCs w:val="22"/>
        </w:rPr>
        <w:t>Statistics</w:t>
      </w:r>
    </w:p>
    <w:p w14:paraId="2CC0D13C" w14:textId="77777777" w:rsidR="003F7D32" w:rsidRDefault="003F7D32" w:rsidP="003F7D32">
      <w:pPr>
        <w:pStyle w:val="broodtekst"/>
        <w:numPr>
          <w:ilvl w:val="4"/>
          <w:numId w:val="11"/>
        </w:numPr>
        <w:rPr>
          <w:rFonts w:cs="Arial"/>
          <w:sz w:val="22"/>
          <w:szCs w:val="22"/>
        </w:rPr>
      </w:pPr>
      <w:r w:rsidRPr="00544A6D">
        <w:rPr>
          <w:rFonts w:cs="Arial"/>
          <w:sz w:val="22"/>
          <w:szCs w:val="22"/>
        </w:rPr>
        <w:t>Other, please specify</w:t>
      </w:r>
      <w:r>
        <w:rPr>
          <w:rFonts w:cs="Arial"/>
          <w:sz w:val="22"/>
          <w:szCs w:val="22"/>
        </w:rPr>
        <w:t>:….</w:t>
      </w:r>
    </w:p>
    <w:p w14:paraId="7C27A876" w14:textId="29EB080C"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w:t>
      </w:r>
      <w:r w:rsidR="005367B8">
        <w:rPr>
          <w:rFonts w:cs="Arial"/>
          <w:sz w:val="22"/>
          <w:szCs w:val="22"/>
        </w:rPr>
        <w:t xml:space="preserve"> </w:t>
      </w:r>
      <w:r>
        <w:rPr>
          <w:rFonts w:cs="Arial"/>
          <w:sz w:val="22"/>
          <w:szCs w:val="22"/>
        </w:rPr>
        <w:t>etc.</w:t>
      </w:r>
      <w:r w:rsidRPr="000126F5">
        <w:rPr>
          <w:rFonts w:cs="Arial"/>
          <w:sz w:val="22"/>
          <w:szCs w:val="22"/>
        </w:rPr>
        <w:t>)</w:t>
      </w:r>
    </w:p>
    <w:p w14:paraId="1876A384" w14:textId="77777777" w:rsidR="003F7D32" w:rsidRDefault="003F7D32" w:rsidP="003F7D32">
      <w:pPr>
        <w:pStyle w:val="broodtekst"/>
        <w:numPr>
          <w:ilvl w:val="3"/>
          <w:numId w:val="11"/>
        </w:numPr>
        <w:rPr>
          <w:rFonts w:cs="Arial"/>
          <w:sz w:val="22"/>
          <w:szCs w:val="22"/>
        </w:rPr>
      </w:pPr>
      <w:r>
        <w:rPr>
          <w:rFonts w:cs="Arial"/>
          <w:sz w:val="22"/>
          <w:szCs w:val="22"/>
        </w:rPr>
        <w:t>M</w:t>
      </w:r>
      <w:r w:rsidRPr="000126F5">
        <w:rPr>
          <w:rFonts w:cs="Arial"/>
          <w:sz w:val="22"/>
          <w:szCs w:val="22"/>
        </w:rPr>
        <w:t>anufacturers</w:t>
      </w:r>
    </w:p>
    <w:p w14:paraId="1A6BC11E" w14:textId="77777777" w:rsidR="003F7D32" w:rsidRDefault="003F7D32" w:rsidP="003F7D32">
      <w:pPr>
        <w:pStyle w:val="broodtekst"/>
        <w:numPr>
          <w:ilvl w:val="3"/>
          <w:numId w:val="11"/>
        </w:numPr>
        <w:rPr>
          <w:rFonts w:cs="Arial"/>
          <w:sz w:val="22"/>
          <w:szCs w:val="22"/>
        </w:rPr>
      </w:pPr>
      <w:r>
        <w:rPr>
          <w:rFonts w:cs="Arial"/>
          <w:sz w:val="22"/>
          <w:szCs w:val="22"/>
        </w:rPr>
        <w:t>P</w:t>
      </w:r>
      <w:r w:rsidRPr="000126F5">
        <w:rPr>
          <w:rFonts w:cs="Arial"/>
          <w:sz w:val="22"/>
          <w:szCs w:val="22"/>
        </w:rPr>
        <w:t>olicy makers</w:t>
      </w:r>
    </w:p>
    <w:p w14:paraId="32DC5E49" w14:textId="77777777" w:rsidR="003F7D32" w:rsidRDefault="003F7D32" w:rsidP="003F7D32">
      <w:pPr>
        <w:pStyle w:val="broodtekst"/>
        <w:numPr>
          <w:ilvl w:val="3"/>
          <w:numId w:val="11"/>
        </w:numPr>
        <w:rPr>
          <w:rFonts w:cs="Arial"/>
          <w:sz w:val="22"/>
          <w:szCs w:val="22"/>
        </w:rPr>
      </w:pPr>
      <w:r>
        <w:rPr>
          <w:rFonts w:cs="Arial"/>
          <w:sz w:val="22"/>
          <w:szCs w:val="22"/>
        </w:rPr>
        <w:t>Public/(organised) group of citizens</w:t>
      </w:r>
    </w:p>
    <w:p w14:paraId="4B19EDD0" w14:textId="5315BBB9" w:rsidR="003F7D32" w:rsidRDefault="003F7D32" w:rsidP="003F7D32">
      <w:pPr>
        <w:pStyle w:val="broodtekst"/>
        <w:numPr>
          <w:ilvl w:val="3"/>
          <w:numId w:val="11"/>
        </w:numPr>
        <w:rPr>
          <w:rFonts w:cs="Arial"/>
          <w:sz w:val="22"/>
          <w:szCs w:val="22"/>
        </w:rPr>
      </w:pPr>
      <w:r>
        <w:rPr>
          <w:rFonts w:cs="Arial"/>
          <w:sz w:val="22"/>
          <w:szCs w:val="22"/>
        </w:rPr>
        <w:t>Other, please specify:…..</w:t>
      </w:r>
    </w:p>
    <w:p w14:paraId="3CC50F7E" w14:textId="77777777" w:rsidR="003F7D32" w:rsidRDefault="003F7D32" w:rsidP="003F7D32">
      <w:pPr>
        <w:pStyle w:val="broodtekst"/>
        <w:ind w:left="2520"/>
        <w:rPr>
          <w:rFonts w:cs="Arial"/>
          <w:sz w:val="22"/>
          <w:szCs w:val="22"/>
        </w:rPr>
      </w:pPr>
    </w:p>
    <w:p w14:paraId="79768C74" w14:textId="77777777" w:rsidR="00B41867" w:rsidRPr="009325CE" w:rsidRDefault="00B41867" w:rsidP="009325CE">
      <w:pPr>
        <w:rPr>
          <w:lang w:val="en-US"/>
        </w:rPr>
      </w:pPr>
    </w:p>
    <w:p w14:paraId="7CCA56F2" w14:textId="77777777" w:rsidR="00B41867" w:rsidRDefault="00B41867" w:rsidP="00B41867">
      <w:pPr>
        <w:pStyle w:val="broodtekst"/>
        <w:ind w:left="2160"/>
        <w:rPr>
          <w:rFonts w:cs="Arial"/>
          <w:sz w:val="22"/>
          <w:szCs w:val="22"/>
        </w:rPr>
      </w:pPr>
    </w:p>
    <w:p w14:paraId="20ADA24C" w14:textId="23E1E705" w:rsidR="00C80810" w:rsidRPr="008961FF" w:rsidRDefault="00C80810" w:rsidP="008961FF">
      <w:pPr>
        <w:pStyle w:val="broodtekst"/>
        <w:rPr>
          <w:rFonts w:cs="Arial"/>
          <w:b/>
          <w:bCs/>
          <w:sz w:val="22"/>
          <w:szCs w:val="22"/>
          <w:u w:val="single"/>
        </w:rPr>
      </w:pPr>
      <w:r w:rsidRPr="008961FF">
        <w:rPr>
          <w:rFonts w:cs="Arial"/>
          <w:b/>
          <w:bCs/>
          <w:sz w:val="22"/>
          <w:szCs w:val="22"/>
          <w:u w:val="single"/>
        </w:rPr>
        <w:t>The methods used</w:t>
      </w:r>
    </w:p>
    <w:p w14:paraId="034456FA" w14:textId="74D0C333" w:rsidR="00A143B8" w:rsidRDefault="00A143B8" w:rsidP="00CF2542">
      <w:pPr>
        <w:pStyle w:val="broodtekst"/>
        <w:ind w:left="1428" w:firstLine="696"/>
        <w:rPr>
          <w:rFonts w:cs="Arial"/>
          <w:sz w:val="22"/>
          <w:szCs w:val="22"/>
          <w:u w:val="single"/>
        </w:rPr>
      </w:pPr>
    </w:p>
    <w:p w14:paraId="52DE54EC" w14:textId="67299D4C" w:rsidR="00DC5BCB" w:rsidRDefault="00DC5BCB" w:rsidP="00DC5BCB">
      <w:pPr>
        <w:pStyle w:val="broodtekst"/>
        <w:numPr>
          <w:ilvl w:val="1"/>
          <w:numId w:val="11"/>
        </w:numPr>
        <w:rPr>
          <w:rFonts w:cs="Arial"/>
          <w:sz w:val="22"/>
          <w:szCs w:val="22"/>
        </w:rPr>
      </w:pPr>
      <w:r>
        <w:rPr>
          <w:rFonts w:cs="Arial"/>
          <w:sz w:val="22"/>
          <w:szCs w:val="22"/>
        </w:rPr>
        <w:t xml:space="preserve">Are the methods used in scoping described in the guideline(s) / document(s)? </w:t>
      </w:r>
    </w:p>
    <w:p w14:paraId="366CD679" w14:textId="77777777" w:rsidR="00DC5BCB" w:rsidRDefault="00DC5BCB" w:rsidP="00DC5BCB">
      <w:pPr>
        <w:pStyle w:val="broodtekst"/>
        <w:numPr>
          <w:ilvl w:val="3"/>
          <w:numId w:val="11"/>
        </w:numPr>
        <w:rPr>
          <w:rFonts w:cs="Arial"/>
          <w:sz w:val="22"/>
          <w:szCs w:val="22"/>
          <w:lang w:val="en-US"/>
        </w:rPr>
      </w:pPr>
      <w:r>
        <w:rPr>
          <w:rFonts w:cs="Arial"/>
          <w:sz w:val="22"/>
          <w:szCs w:val="22"/>
          <w:lang w:val="en-US"/>
        </w:rPr>
        <w:t>Yes</w:t>
      </w:r>
    </w:p>
    <w:p w14:paraId="086CB9A6" w14:textId="77777777" w:rsidR="00DC5BCB" w:rsidRDefault="00DC5BCB" w:rsidP="00DC5BCB">
      <w:pPr>
        <w:pStyle w:val="broodtekst"/>
        <w:numPr>
          <w:ilvl w:val="3"/>
          <w:numId w:val="11"/>
        </w:numPr>
        <w:rPr>
          <w:rFonts w:cs="Arial"/>
          <w:sz w:val="22"/>
          <w:szCs w:val="22"/>
          <w:lang w:val="en-US"/>
        </w:rPr>
      </w:pPr>
      <w:r>
        <w:rPr>
          <w:rFonts w:cs="Arial"/>
          <w:sz w:val="22"/>
          <w:szCs w:val="22"/>
          <w:lang w:val="en-US"/>
        </w:rPr>
        <w:t>To some extent</w:t>
      </w:r>
    </w:p>
    <w:p w14:paraId="4E1AD90A" w14:textId="5D40795E" w:rsidR="00DC5BCB" w:rsidRPr="009159F7" w:rsidRDefault="00DC5BCB" w:rsidP="00DC5BCB">
      <w:pPr>
        <w:pStyle w:val="broodtekst"/>
        <w:numPr>
          <w:ilvl w:val="3"/>
          <w:numId w:val="11"/>
        </w:numPr>
        <w:rPr>
          <w:rFonts w:cs="Arial"/>
          <w:sz w:val="22"/>
          <w:szCs w:val="22"/>
          <w:lang w:val="en-US"/>
        </w:rPr>
      </w:pPr>
      <w:r w:rsidRPr="009159F7">
        <w:rPr>
          <w:rFonts w:cs="Arial"/>
          <w:sz w:val="22"/>
          <w:szCs w:val="22"/>
          <w:lang w:val="en-US"/>
        </w:rPr>
        <w:t>No [</w:t>
      </w:r>
      <w:r w:rsidRPr="009159F7">
        <w:rPr>
          <w:rFonts w:cs="Arial"/>
          <w:b/>
          <w:bCs/>
          <w:sz w:val="22"/>
          <w:szCs w:val="22"/>
          <w:lang w:val="en-US"/>
        </w:rPr>
        <w:t>go to need for guidance</w:t>
      </w:r>
      <w:r w:rsidRPr="009159F7">
        <w:rPr>
          <w:rFonts w:cs="Arial"/>
          <w:sz w:val="22"/>
          <w:szCs w:val="22"/>
          <w:lang w:val="en-US"/>
        </w:rPr>
        <w:t>]</w:t>
      </w:r>
    </w:p>
    <w:p w14:paraId="07DD60FC" w14:textId="77777777" w:rsidR="00DC5BCB" w:rsidRDefault="00DC5BCB" w:rsidP="00CF2542">
      <w:pPr>
        <w:pStyle w:val="broodtekst"/>
        <w:ind w:left="1428" w:firstLine="696"/>
        <w:rPr>
          <w:rFonts w:cs="Arial"/>
          <w:sz w:val="22"/>
          <w:szCs w:val="22"/>
          <w:u w:val="single"/>
        </w:rPr>
      </w:pPr>
    </w:p>
    <w:p w14:paraId="69243201" w14:textId="78946B7A" w:rsidR="000B05AE" w:rsidRDefault="000B05AE" w:rsidP="00CF2542">
      <w:pPr>
        <w:pStyle w:val="broodtekst"/>
        <w:ind w:left="1428" w:firstLine="696"/>
        <w:rPr>
          <w:rFonts w:cs="Arial"/>
          <w:sz w:val="22"/>
          <w:szCs w:val="22"/>
        </w:rPr>
      </w:pPr>
      <w:r>
        <w:rPr>
          <w:rFonts w:cs="Arial"/>
          <w:sz w:val="22"/>
          <w:szCs w:val="22"/>
          <w:u w:val="single"/>
        </w:rPr>
        <w:t xml:space="preserve">If </w:t>
      </w:r>
      <w:r w:rsidR="000D546A">
        <w:rPr>
          <w:rFonts w:cs="Arial"/>
          <w:sz w:val="22"/>
          <w:szCs w:val="22"/>
          <w:u w:val="single"/>
        </w:rPr>
        <w:t>yes / to some extent</w:t>
      </w:r>
    </w:p>
    <w:p w14:paraId="13DAD964" w14:textId="24764021" w:rsidR="00BF07F5" w:rsidRDefault="00B41867" w:rsidP="00CB7EA8">
      <w:pPr>
        <w:pStyle w:val="broodtekst"/>
        <w:numPr>
          <w:ilvl w:val="2"/>
          <w:numId w:val="11"/>
        </w:numPr>
        <w:rPr>
          <w:rFonts w:cs="Arial"/>
          <w:sz w:val="22"/>
          <w:szCs w:val="22"/>
        </w:rPr>
      </w:pPr>
      <w:r>
        <w:rPr>
          <w:rFonts w:cs="Arial"/>
          <w:sz w:val="22"/>
          <w:szCs w:val="22"/>
        </w:rPr>
        <w:t xml:space="preserve">What tool(s) </w:t>
      </w:r>
      <w:r w:rsidR="000D546A">
        <w:rPr>
          <w:rFonts w:cs="Arial"/>
          <w:sz w:val="22"/>
          <w:szCs w:val="22"/>
        </w:rPr>
        <w:t>are used</w:t>
      </w:r>
      <w:r w:rsidR="00BF07F5">
        <w:rPr>
          <w:rFonts w:cs="Arial"/>
          <w:sz w:val="22"/>
          <w:szCs w:val="22"/>
        </w:rPr>
        <w:t xml:space="preserve"> for scoping?</w:t>
      </w:r>
      <w:r>
        <w:rPr>
          <w:rFonts w:cs="Arial"/>
          <w:sz w:val="22"/>
          <w:szCs w:val="22"/>
        </w:rPr>
        <w:t xml:space="preserve"> </w:t>
      </w:r>
    </w:p>
    <w:p w14:paraId="4E4AD149" w14:textId="0CD31145" w:rsidR="00B41867" w:rsidRDefault="008D06AC" w:rsidP="00D778B5">
      <w:pPr>
        <w:pStyle w:val="broodtekst"/>
        <w:numPr>
          <w:ilvl w:val="3"/>
          <w:numId w:val="11"/>
        </w:numPr>
        <w:rPr>
          <w:rFonts w:cs="Arial"/>
          <w:sz w:val="22"/>
          <w:szCs w:val="22"/>
        </w:rPr>
      </w:pPr>
      <w:r>
        <w:rPr>
          <w:rFonts w:cs="Arial"/>
          <w:sz w:val="22"/>
          <w:szCs w:val="22"/>
        </w:rPr>
        <w:t>Population Intervention Comparators Outcomes (</w:t>
      </w:r>
      <w:r w:rsidR="00D778B5">
        <w:rPr>
          <w:rFonts w:cs="Arial"/>
          <w:sz w:val="22"/>
          <w:szCs w:val="22"/>
        </w:rPr>
        <w:t>PICO</w:t>
      </w:r>
      <w:r>
        <w:rPr>
          <w:rFonts w:cs="Arial"/>
          <w:sz w:val="22"/>
          <w:szCs w:val="22"/>
        </w:rPr>
        <w:t>) tool</w:t>
      </w:r>
    </w:p>
    <w:p w14:paraId="2BD527CB" w14:textId="184A409C" w:rsidR="00D778B5" w:rsidRDefault="00D778B5" w:rsidP="00D778B5">
      <w:pPr>
        <w:pStyle w:val="broodtekst"/>
        <w:numPr>
          <w:ilvl w:val="3"/>
          <w:numId w:val="11"/>
        </w:numPr>
        <w:rPr>
          <w:rFonts w:cs="Arial"/>
          <w:sz w:val="22"/>
          <w:szCs w:val="22"/>
        </w:rPr>
      </w:pPr>
      <w:r>
        <w:rPr>
          <w:rFonts w:cs="Arial"/>
          <w:sz w:val="22"/>
          <w:szCs w:val="22"/>
        </w:rPr>
        <w:t>T</w:t>
      </w:r>
      <w:r w:rsidR="006A59A4">
        <w:rPr>
          <w:rFonts w:cs="Arial"/>
          <w:sz w:val="22"/>
          <w:szCs w:val="22"/>
        </w:rPr>
        <w:t xml:space="preserve">echnology </w:t>
      </w:r>
      <w:r>
        <w:rPr>
          <w:rFonts w:cs="Arial"/>
          <w:sz w:val="22"/>
          <w:szCs w:val="22"/>
        </w:rPr>
        <w:t>I</w:t>
      </w:r>
      <w:r w:rsidR="006A59A4">
        <w:rPr>
          <w:rFonts w:cs="Arial"/>
          <w:sz w:val="22"/>
          <w:szCs w:val="22"/>
        </w:rPr>
        <w:t xml:space="preserve">ndication </w:t>
      </w:r>
      <w:r>
        <w:rPr>
          <w:rFonts w:cs="Arial"/>
          <w:sz w:val="22"/>
          <w:szCs w:val="22"/>
        </w:rPr>
        <w:t>C</w:t>
      </w:r>
      <w:r w:rsidR="006A59A4">
        <w:rPr>
          <w:rFonts w:cs="Arial"/>
          <w:sz w:val="22"/>
          <w:szCs w:val="22"/>
        </w:rPr>
        <w:t xml:space="preserve">omparison </w:t>
      </w:r>
      <w:r>
        <w:rPr>
          <w:rFonts w:cs="Arial"/>
          <w:sz w:val="22"/>
          <w:szCs w:val="22"/>
        </w:rPr>
        <w:t>O</w:t>
      </w:r>
      <w:r w:rsidR="006A59A4">
        <w:rPr>
          <w:rFonts w:cs="Arial"/>
          <w:sz w:val="22"/>
          <w:szCs w:val="22"/>
        </w:rPr>
        <w:t>utcome (TICO) tool</w:t>
      </w:r>
    </w:p>
    <w:p w14:paraId="5A3135D3" w14:textId="0957E349" w:rsidR="00D778B5" w:rsidRDefault="00D778B5" w:rsidP="00D778B5">
      <w:pPr>
        <w:pStyle w:val="broodtekst"/>
        <w:numPr>
          <w:ilvl w:val="3"/>
          <w:numId w:val="11"/>
        </w:numPr>
        <w:rPr>
          <w:rFonts w:cs="Arial"/>
          <w:sz w:val="22"/>
          <w:szCs w:val="22"/>
        </w:rPr>
      </w:pPr>
      <w:r>
        <w:rPr>
          <w:rFonts w:cs="Arial"/>
          <w:sz w:val="22"/>
          <w:szCs w:val="22"/>
        </w:rPr>
        <w:t>Other, please specify:….</w:t>
      </w:r>
    </w:p>
    <w:p w14:paraId="028960D4" w14:textId="77777777" w:rsidR="00D778B5" w:rsidRDefault="00D778B5" w:rsidP="00D778B5">
      <w:pPr>
        <w:pStyle w:val="broodtekst"/>
        <w:ind w:left="2880"/>
        <w:rPr>
          <w:rFonts w:cs="Arial"/>
          <w:sz w:val="22"/>
          <w:szCs w:val="22"/>
        </w:rPr>
      </w:pPr>
    </w:p>
    <w:p w14:paraId="3C31936E" w14:textId="1F6A60BE" w:rsidR="000B05AE" w:rsidRDefault="00955151" w:rsidP="000B05AE">
      <w:pPr>
        <w:pStyle w:val="broodtekst"/>
        <w:numPr>
          <w:ilvl w:val="2"/>
          <w:numId w:val="11"/>
        </w:numPr>
        <w:rPr>
          <w:rFonts w:cs="Arial"/>
          <w:sz w:val="22"/>
          <w:szCs w:val="22"/>
        </w:rPr>
      </w:pPr>
      <w:r>
        <w:rPr>
          <w:rFonts w:cs="Arial"/>
          <w:sz w:val="22"/>
          <w:szCs w:val="22"/>
        </w:rPr>
        <w:t>Are</w:t>
      </w:r>
      <w:r w:rsidR="000B05AE">
        <w:rPr>
          <w:rFonts w:cs="Arial"/>
          <w:sz w:val="22"/>
          <w:szCs w:val="22"/>
        </w:rPr>
        <w:t xml:space="preserve"> the</w:t>
      </w:r>
      <w:r w:rsidR="005272D5">
        <w:rPr>
          <w:rFonts w:cs="Arial"/>
          <w:sz w:val="22"/>
          <w:szCs w:val="22"/>
        </w:rPr>
        <w:t xml:space="preserve"> assumptions concerning</w:t>
      </w:r>
      <w:r w:rsidR="000B05AE">
        <w:rPr>
          <w:rFonts w:cs="Arial"/>
          <w:sz w:val="22"/>
          <w:szCs w:val="22"/>
        </w:rPr>
        <w:t xml:space="preserve"> working mechanisms that are </w:t>
      </w:r>
      <w:r w:rsidR="00A1523C">
        <w:rPr>
          <w:rFonts w:cs="Arial"/>
          <w:sz w:val="22"/>
          <w:szCs w:val="22"/>
        </w:rPr>
        <w:t xml:space="preserve">proposed </w:t>
      </w:r>
      <w:r w:rsidR="000B05AE">
        <w:rPr>
          <w:rFonts w:cs="Arial"/>
          <w:sz w:val="22"/>
          <w:szCs w:val="22"/>
        </w:rPr>
        <w:t xml:space="preserve">to </w:t>
      </w:r>
      <w:r w:rsidR="002C4FD4">
        <w:rPr>
          <w:rFonts w:cs="Arial"/>
          <w:sz w:val="22"/>
          <w:szCs w:val="22"/>
        </w:rPr>
        <w:t>justify</w:t>
      </w:r>
      <w:r w:rsidR="00BD01C7">
        <w:rPr>
          <w:rFonts w:cs="Arial"/>
          <w:sz w:val="22"/>
          <w:szCs w:val="22"/>
        </w:rPr>
        <w:t xml:space="preserve"> </w:t>
      </w:r>
      <w:r w:rsidR="000B05AE">
        <w:rPr>
          <w:rFonts w:cs="Arial"/>
          <w:sz w:val="22"/>
          <w:szCs w:val="22"/>
        </w:rPr>
        <w:t>the potential effectiveness of a health technology</w:t>
      </w:r>
      <w:r w:rsidR="00EE1145">
        <w:rPr>
          <w:rFonts w:cs="Arial"/>
          <w:sz w:val="22"/>
          <w:szCs w:val="22"/>
        </w:rPr>
        <w:t xml:space="preserve"> (i.e. a hypothesis on ho</w:t>
      </w:r>
      <w:r w:rsidR="00BF7235">
        <w:rPr>
          <w:rFonts w:cs="Arial"/>
          <w:sz w:val="22"/>
          <w:szCs w:val="22"/>
        </w:rPr>
        <w:t>w</w:t>
      </w:r>
      <w:r w:rsidR="00EE1145">
        <w:rPr>
          <w:rFonts w:cs="Arial"/>
          <w:sz w:val="22"/>
          <w:szCs w:val="22"/>
        </w:rPr>
        <w:t xml:space="preserve"> the technology will reali</w:t>
      </w:r>
      <w:r w:rsidR="00BF7235">
        <w:rPr>
          <w:rFonts w:cs="Arial"/>
          <w:sz w:val="22"/>
          <w:szCs w:val="22"/>
        </w:rPr>
        <w:t>z</w:t>
      </w:r>
      <w:r w:rsidR="00EE1145">
        <w:rPr>
          <w:rFonts w:cs="Arial"/>
          <w:sz w:val="22"/>
          <w:szCs w:val="22"/>
        </w:rPr>
        <w:t>e its intended effects)</w:t>
      </w:r>
      <w:r>
        <w:rPr>
          <w:rFonts w:cs="Arial"/>
          <w:sz w:val="22"/>
          <w:szCs w:val="22"/>
        </w:rPr>
        <w:t xml:space="preserve"> </w:t>
      </w:r>
      <w:r w:rsidR="00116474">
        <w:rPr>
          <w:rFonts w:cs="Arial"/>
          <w:sz w:val="22"/>
          <w:szCs w:val="22"/>
        </w:rPr>
        <w:t xml:space="preserve">explicitly </w:t>
      </w:r>
      <w:r>
        <w:rPr>
          <w:rFonts w:cs="Arial"/>
          <w:sz w:val="22"/>
          <w:szCs w:val="22"/>
        </w:rPr>
        <w:t>being questioned in scoping</w:t>
      </w:r>
      <w:r w:rsidR="000B05AE">
        <w:rPr>
          <w:rFonts w:cs="Arial"/>
          <w:sz w:val="22"/>
          <w:szCs w:val="22"/>
        </w:rPr>
        <w:t>?</w:t>
      </w:r>
      <w:r w:rsidR="00A45D2E">
        <w:rPr>
          <w:rFonts w:cs="Arial"/>
          <w:sz w:val="22"/>
          <w:szCs w:val="22"/>
        </w:rPr>
        <w:t xml:space="preserve"> [Yes/No]</w:t>
      </w:r>
    </w:p>
    <w:p w14:paraId="1F756E35" w14:textId="77777777" w:rsidR="00B41867" w:rsidRDefault="00B41867" w:rsidP="00B41867">
      <w:pPr>
        <w:pStyle w:val="broodtekst"/>
        <w:ind w:left="2160"/>
        <w:rPr>
          <w:rFonts w:cs="Arial"/>
          <w:sz w:val="22"/>
          <w:szCs w:val="22"/>
        </w:rPr>
      </w:pPr>
    </w:p>
    <w:p w14:paraId="6B424F5B" w14:textId="7D3E8CEE" w:rsidR="001844A6" w:rsidRPr="001844A6" w:rsidRDefault="00CE198F" w:rsidP="001844A6">
      <w:pPr>
        <w:pStyle w:val="Lijstalinea"/>
        <w:numPr>
          <w:ilvl w:val="2"/>
          <w:numId w:val="11"/>
        </w:numPr>
        <w:rPr>
          <w:rFonts w:eastAsia="Times New Roman"/>
          <w:lang w:val="en-GB"/>
        </w:rPr>
      </w:pPr>
      <w:r w:rsidRPr="005E2557">
        <w:rPr>
          <w:lang w:val="en-GB"/>
        </w:rPr>
        <w:t xml:space="preserve">What methods </w:t>
      </w:r>
      <w:r w:rsidR="00955151" w:rsidRPr="005E2557">
        <w:rPr>
          <w:lang w:val="en-GB"/>
        </w:rPr>
        <w:t xml:space="preserve">are used </w:t>
      </w:r>
      <w:r w:rsidRPr="005E2557">
        <w:rPr>
          <w:lang w:val="en-GB"/>
        </w:rPr>
        <w:t xml:space="preserve">for selecting relevant outcome measures that need to be considered in an assessment? </w:t>
      </w:r>
      <w:r w:rsidR="001844A6">
        <w:t>[</w:t>
      </w:r>
      <w:r w:rsidR="001844A6" w:rsidRPr="001844A6">
        <w:rPr>
          <w:rFonts w:eastAsia="Times New Roman"/>
          <w:lang w:val="en-GB"/>
        </w:rPr>
        <w:t>Multiple answers possible]:</w:t>
      </w:r>
    </w:p>
    <w:p w14:paraId="3EE419AE" w14:textId="2734AC74" w:rsidR="00A45D2E" w:rsidRDefault="00A45D2E" w:rsidP="00A45D2E">
      <w:pPr>
        <w:pStyle w:val="broodtekst"/>
        <w:numPr>
          <w:ilvl w:val="3"/>
          <w:numId w:val="11"/>
        </w:numPr>
        <w:rPr>
          <w:rFonts w:cs="Arial"/>
          <w:sz w:val="22"/>
          <w:szCs w:val="22"/>
        </w:rPr>
      </w:pPr>
      <w:r>
        <w:rPr>
          <w:rFonts w:cs="Arial"/>
          <w:sz w:val="22"/>
          <w:szCs w:val="22"/>
        </w:rPr>
        <w:t xml:space="preserve">Literature </w:t>
      </w:r>
      <w:r w:rsidR="002119A2">
        <w:rPr>
          <w:rFonts w:cs="Arial"/>
          <w:sz w:val="22"/>
          <w:szCs w:val="22"/>
        </w:rPr>
        <w:t xml:space="preserve">or document </w:t>
      </w:r>
      <w:r>
        <w:rPr>
          <w:rFonts w:cs="Arial"/>
          <w:sz w:val="22"/>
          <w:szCs w:val="22"/>
        </w:rPr>
        <w:t>review</w:t>
      </w:r>
    </w:p>
    <w:p w14:paraId="4FBA1023" w14:textId="6549D519" w:rsidR="00A45D2E" w:rsidRDefault="00A45D2E" w:rsidP="00A45D2E">
      <w:pPr>
        <w:pStyle w:val="broodtekst"/>
        <w:numPr>
          <w:ilvl w:val="3"/>
          <w:numId w:val="11"/>
        </w:numPr>
        <w:rPr>
          <w:rFonts w:cs="Arial"/>
          <w:sz w:val="22"/>
          <w:szCs w:val="22"/>
        </w:rPr>
      </w:pPr>
      <w:r>
        <w:rPr>
          <w:rFonts w:cs="Arial"/>
          <w:sz w:val="22"/>
          <w:szCs w:val="22"/>
        </w:rPr>
        <w:t xml:space="preserve">Interviews with </w:t>
      </w:r>
      <w:r w:rsidR="002119A2">
        <w:rPr>
          <w:rFonts w:cs="Arial"/>
          <w:sz w:val="22"/>
          <w:szCs w:val="22"/>
        </w:rPr>
        <w:t>health professionals relevant to the disease under study</w:t>
      </w:r>
    </w:p>
    <w:p w14:paraId="36A7990B" w14:textId="1F26EF32" w:rsidR="002119A2" w:rsidRDefault="002119A2" w:rsidP="002119A2">
      <w:pPr>
        <w:pStyle w:val="broodtekst"/>
        <w:numPr>
          <w:ilvl w:val="3"/>
          <w:numId w:val="11"/>
        </w:numPr>
        <w:rPr>
          <w:rFonts w:cs="Arial"/>
          <w:sz w:val="22"/>
          <w:szCs w:val="22"/>
        </w:rPr>
      </w:pPr>
      <w:r>
        <w:rPr>
          <w:rFonts w:cs="Arial"/>
          <w:sz w:val="22"/>
          <w:szCs w:val="22"/>
        </w:rPr>
        <w:t>Interviews with patients suffering from the disease under study</w:t>
      </w:r>
    </w:p>
    <w:p w14:paraId="33B30A30" w14:textId="2EC679DD" w:rsidR="002119A2" w:rsidRDefault="002119A2" w:rsidP="002119A2">
      <w:pPr>
        <w:pStyle w:val="broodtekst"/>
        <w:numPr>
          <w:ilvl w:val="3"/>
          <w:numId w:val="11"/>
        </w:numPr>
        <w:rPr>
          <w:rFonts w:cs="Arial"/>
          <w:sz w:val="22"/>
          <w:szCs w:val="22"/>
        </w:rPr>
      </w:pPr>
      <w:r>
        <w:rPr>
          <w:rFonts w:cs="Arial"/>
          <w:sz w:val="22"/>
          <w:szCs w:val="22"/>
        </w:rPr>
        <w:t>Interviews with other relevant experts</w:t>
      </w:r>
    </w:p>
    <w:p w14:paraId="39E1B982" w14:textId="39BEF5BF" w:rsidR="00EB1868" w:rsidRDefault="00EB1868" w:rsidP="00A45D2E">
      <w:pPr>
        <w:pStyle w:val="broodtekst"/>
        <w:numPr>
          <w:ilvl w:val="3"/>
          <w:numId w:val="11"/>
        </w:numPr>
        <w:rPr>
          <w:rFonts w:cs="Arial"/>
          <w:sz w:val="22"/>
          <w:szCs w:val="22"/>
        </w:rPr>
      </w:pPr>
      <w:r>
        <w:rPr>
          <w:rFonts w:cs="Arial"/>
          <w:sz w:val="22"/>
          <w:szCs w:val="22"/>
        </w:rPr>
        <w:t>Focus groups with</w:t>
      </w:r>
      <w:r w:rsidR="002119A2">
        <w:rPr>
          <w:rFonts w:cs="Arial"/>
          <w:sz w:val="22"/>
          <w:szCs w:val="22"/>
        </w:rPr>
        <w:t xml:space="preserve"> health professionals relevant to the disease under study</w:t>
      </w:r>
    </w:p>
    <w:p w14:paraId="49515921" w14:textId="77777777" w:rsidR="002119A2" w:rsidRDefault="002119A2" w:rsidP="002119A2">
      <w:pPr>
        <w:pStyle w:val="broodtekst"/>
        <w:numPr>
          <w:ilvl w:val="3"/>
          <w:numId w:val="11"/>
        </w:numPr>
        <w:rPr>
          <w:rFonts w:cs="Arial"/>
          <w:sz w:val="22"/>
          <w:szCs w:val="22"/>
        </w:rPr>
      </w:pPr>
      <w:r>
        <w:rPr>
          <w:rFonts w:cs="Arial"/>
          <w:sz w:val="22"/>
          <w:szCs w:val="22"/>
        </w:rPr>
        <w:t>Focus groups with patients suffering from the disease under study</w:t>
      </w:r>
    </w:p>
    <w:p w14:paraId="157516C6" w14:textId="2AC89E22" w:rsidR="002119A2" w:rsidRDefault="002119A2" w:rsidP="00A45D2E">
      <w:pPr>
        <w:pStyle w:val="broodtekst"/>
        <w:numPr>
          <w:ilvl w:val="3"/>
          <w:numId w:val="11"/>
        </w:numPr>
        <w:rPr>
          <w:rFonts w:cs="Arial"/>
          <w:sz w:val="22"/>
          <w:szCs w:val="22"/>
        </w:rPr>
      </w:pPr>
      <w:r>
        <w:rPr>
          <w:rFonts w:cs="Arial"/>
          <w:sz w:val="22"/>
          <w:szCs w:val="22"/>
        </w:rPr>
        <w:t>Focus groups with other relevant experts</w:t>
      </w:r>
    </w:p>
    <w:p w14:paraId="6D673678" w14:textId="70A5CC62" w:rsidR="002119A2" w:rsidRDefault="002119A2" w:rsidP="00A45D2E">
      <w:pPr>
        <w:pStyle w:val="broodtekst"/>
        <w:numPr>
          <w:ilvl w:val="3"/>
          <w:numId w:val="11"/>
        </w:numPr>
        <w:rPr>
          <w:rFonts w:cs="Arial"/>
          <w:sz w:val="22"/>
          <w:szCs w:val="22"/>
        </w:rPr>
      </w:pPr>
      <w:r>
        <w:rPr>
          <w:rFonts w:cs="Arial"/>
          <w:sz w:val="22"/>
          <w:szCs w:val="22"/>
        </w:rPr>
        <w:t>Focus groups with a mix of relevant experts, including health professionals and/or patients</w:t>
      </w:r>
    </w:p>
    <w:p w14:paraId="3009E615" w14:textId="5DAE91F7" w:rsidR="00A45D2E" w:rsidRDefault="00A45D2E" w:rsidP="00A45D2E">
      <w:pPr>
        <w:pStyle w:val="broodtekst"/>
        <w:numPr>
          <w:ilvl w:val="3"/>
          <w:numId w:val="11"/>
        </w:numPr>
        <w:rPr>
          <w:rFonts w:cs="Arial"/>
          <w:sz w:val="22"/>
          <w:szCs w:val="22"/>
        </w:rPr>
      </w:pPr>
      <w:r>
        <w:rPr>
          <w:rFonts w:cs="Arial"/>
          <w:sz w:val="22"/>
          <w:szCs w:val="22"/>
        </w:rPr>
        <w:t xml:space="preserve">Surveys </w:t>
      </w:r>
      <w:r w:rsidR="00EB1868">
        <w:rPr>
          <w:rFonts w:cs="Arial"/>
          <w:sz w:val="22"/>
          <w:szCs w:val="22"/>
        </w:rPr>
        <w:t xml:space="preserve">of </w:t>
      </w:r>
      <w:r>
        <w:rPr>
          <w:rFonts w:cs="Arial"/>
          <w:sz w:val="22"/>
          <w:szCs w:val="22"/>
        </w:rPr>
        <w:t>relevant stakeholders</w:t>
      </w:r>
    </w:p>
    <w:p w14:paraId="06CC8588" w14:textId="69C60511" w:rsidR="00A45D2E" w:rsidRDefault="00A45D2E" w:rsidP="00A45D2E">
      <w:pPr>
        <w:pStyle w:val="broodtekst"/>
        <w:numPr>
          <w:ilvl w:val="3"/>
          <w:numId w:val="11"/>
        </w:numPr>
        <w:rPr>
          <w:rFonts w:cs="Arial"/>
          <w:sz w:val="22"/>
          <w:szCs w:val="22"/>
        </w:rPr>
      </w:pPr>
      <w:r>
        <w:rPr>
          <w:rFonts w:cs="Arial"/>
          <w:sz w:val="22"/>
          <w:szCs w:val="22"/>
        </w:rPr>
        <w:t>Other, please specify…..</w:t>
      </w:r>
    </w:p>
    <w:p w14:paraId="140A6FEA" w14:textId="77777777" w:rsidR="009C0A64" w:rsidRDefault="009C0A64" w:rsidP="009C0A64">
      <w:pPr>
        <w:pStyle w:val="Lijstalinea"/>
      </w:pPr>
    </w:p>
    <w:p w14:paraId="44CA7494" w14:textId="4A24A6EC" w:rsidR="001844A6" w:rsidRPr="001844A6" w:rsidRDefault="00CE198F" w:rsidP="001844A6">
      <w:pPr>
        <w:pStyle w:val="Lijstalinea"/>
        <w:numPr>
          <w:ilvl w:val="2"/>
          <w:numId w:val="11"/>
        </w:numPr>
        <w:rPr>
          <w:rFonts w:eastAsia="Times New Roman"/>
          <w:lang w:val="en-GB"/>
        </w:rPr>
      </w:pPr>
      <w:r w:rsidRPr="005E2557">
        <w:rPr>
          <w:lang w:val="en-GB"/>
        </w:rPr>
        <w:t>What methods</w:t>
      </w:r>
      <w:r w:rsidR="000B05AE" w:rsidRPr="005E2557">
        <w:rPr>
          <w:lang w:val="en-GB"/>
        </w:rPr>
        <w:t xml:space="preserve"> </w:t>
      </w:r>
      <w:r w:rsidR="00955151" w:rsidRPr="005E2557">
        <w:rPr>
          <w:lang w:val="en-GB"/>
        </w:rPr>
        <w:t>are used</w:t>
      </w:r>
      <w:r w:rsidRPr="005E2557">
        <w:rPr>
          <w:lang w:val="en-GB"/>
        </w:rPr>
        <w:t xml:space="preserve"> for </w:t>
      </w:r>
      <w:r w:rsidR="000B05AE" w:rsidRPr="005E2557">
        <w:rPr>
          <w:lang w:val="en-GB"/>
        </w:rPr>
        <w:t>select</w:t>
      </w:r>
      <w:r w:rsidRPr="005E2557">
        <w:rPr>
          <w:lang w:val="en-GB"/>
        </w:rPr>
        <w:t>ing</w:t>
      </w:r>
      <w:r w:rsidR="000B05AE" w:rsidRPr="005E2557">
        <w:rPr>
          <w:lang w:val="en-GB"/>
        </w:rPr>
        <w:t xml:space="preserve"> comparators (other health technologies</w:t>
      </w:r>
      <w:r w:rsidR="004E6B08" w:rsidRPr="005E2557">
        <w:rPr>
          <w:lang w:val="en-GB"/>
        </w:rPr>
        <w:t>,</w:t>
      </w:r>
      <w:r w:rsidR="00C24D5C" w:rsidRPr="005E2557">
        <w:rPr>
          <w:lang w:val="en-GB"/>
        </w:rPr>
        <w:t xml:space="preserve"> </w:t>
      </w:r>
      <w:r w:rsidR="004E6B08" w:rsidRPr="005E2557">
        <w:rPr>
          <w:lang w:val="en-GB"/>
        </w:rPr>
        <w:t>services or interventions</w:t>
      </w:r>
      <w:r w:rsidR="000B05AE" w:rsidRPr="005E2557">
        <w:rPr>
          <w:lang w:val="en-GB"/>
        </w:rPr>
        <w:t xml:space="preserve">) that need to be considered in an assessment? </w:t>
      </w:r>
      <w:r w:rsidR="001844A6" w:rsidRPr="00104A52">
        <w:rPr>
          <w:lang w:val="en-GB"/>
        </w:rPr>
        <w:t>[</w:t>
      </w:r>
      <w:r w:rsidR="001844A6" w:rsidRPr="001844A6">
        <w:rPr>
          <w:rFonts w:eastAsia="Times New Roman"/>
          <w:lang w:val="en-GB"/>
        </w:rPr>
        <w:t>Multiple answers possible]:</w:t>
      </w:r>
    </w:p>
    <w:p w14:paraId="6E5B09D0" w14:textId="77777777" w:rsidR="002119A2" w:rsidRDefault="002119A2" w:rsidP="002119A2">
      <w:pPr>
        <w:pStyle w:val="broodtekst"/>
        <w:numPr>
          <w:ilvl w:val="3"/>
          <w:numId w:val="11"/>
        </w:numPr>
        <w:rPr>
          <w:rFonts w:cs="Arial"/>
          <w:sz w:val="22"/>
          <w:szCs w:val="22"/>
        </w:rPr>
      </w:pPr>
      <w:r>
        <w:rPr>
          <w:rFonts w:cs="Arial"/>
          <w:sz w:val="22"/>
          <w:szCs w:val="22"/>
        </w:rPr>
        <w:t>Literature or document review</w:t>
      </w:r>
    </w:p>
    <w:p w14:paraId="35945830" w14:textId="77777777" w:rsidR="002119A2" w:rsidRDefault="002119A2" w:rsidP="002119A2">
      <w:pPr>
        <w:pStyle w:val="broodtekst"/>
        <w:numPr>
          <w:ilvl w:val="3"/>
          <w:numId w:val="11"/>
        </w:numPr>
        <w:rPr>
          <w:rFonts w:cs="Arial"/>
          <w:sz w:val="22"/>
          <w:szCs w:val="22"/>
        </w:rPr>
      </w:pPr>
      <w:r>
        <w:rPr>
          <w:rFonts w:cs="Arial"/>
          <w:sz w:val="22"/>
          <w:szCs w:val="22"/>
        </w:rPr>
        <w:t>Interviews with health professionals relevant to the disease under study</w:t>
      </w:r>
    </w:p>
    <w:p w14:paraId="17080B5F" w14:textId="77777777" w:rsidR="002119A2" w:rsidRDefault="002119A2" w:rsidP="002119A2">
      <w:pPr>
        <w:pStyle w:val="broodtekst"/>
        <w:numPr>
          <w:ilvl w:val="3"/>
          <w:numId w:val="11"/>
        </w:numPr>
        <w:rPr>
          <w:rFonts w:cs="Arial"/>
          <w:sz w:val="22"/>
          <w:szCs w:val="22"/>
        </w:rPr>
      </w:pPr>
      <w:r>
        <w:rPr>
          <w:rFonts w:cs="Arial"/>
          <w:sz w:val="22"/>
          <w:szCs w:val="22"/>
        </w:rPr>
        <w:t>Interviews with patients suffering from the disease under study</w:t>
      </w:r>
    </w:p>
    <w:p w14:paraId="2AA8FE80" w14:textId="77777777" w:rsidR="002119A2" w:rsidRDefault="002119A2" w:rsidP="002119A2">
      <w:pPr>
        <w:pStyle w:val="broodtekst"/>
        <w:numPr>
          <w:ilvl w:val="3"/>
          <w:numId w:val="11"/>
        </w:numPr>
        <w:rPr>
          <w:rFonts w:cs="Arial"/>
          <w:sz w:val="22"/>
          <w:szCs w:val="22"/>
        </w:rPr>
      </w:pPr>
      <w:r>
        <w:rPr>
          <w:rFonts w:cs="Arial"/>
          <w:sz w:val="22"/>
          <w:szCs w:val="22"/>
        </w:rPr>
        <w:t>Interviews with other relevant experts</w:t>
      </w:r>
    </w:p>
    <w:p w14:paraId="303836D0" w14:textId="77777777" w:rsidR="002119A2" w:rsidRDefault="002119A2" w:rsidP="002119A2">
      <w:pPr>
        <w:pStyle w:val="broodtekst"/>
        <w:numPr>
          <w:ilvl w:val="3"/>
          <w:numId w:val="11"/>
        </w:numPr>
        <w:rPr>
          <w:rFonts w:cs="Arial"/>
          <w:sz w:val="22"/>
          <w:szCs w:val="22"/>
        </w:rPr>
      </w:pPr>
      <w:r>
        <w:rPr>
          <w:rFonts w:cs="Arial"/>
          <w:sz w:val="22"/>
          <w:szCs w:val="22"/>
        </w:rPr>
        <w:t>Focus groups with health professionals relevant to the disease under study</w:t>
      </w:r>
    </w:p>
    <w:p w14:paraId="779B99E2" w14:textId="77777777" w:rsidR="002119A2" w:rsidRDefault="002119A2" w:rsidP="002119A2">
      <w:pPr>
        <w:pStyle w:val="broodtekst"/>
        <w:numPr>
          <w:ilvl w:val="3"/>
          <w:numId w:val="11"/>
        </w:numPr>
        <w:rPr>
          <w:rFonts w:cs="Arial"/>
          <w:sz w:val="22"/>
          <w:szCs w:val="22"/>
        </w:rPr>
      </w:pPr>
      <w:r>
        <w:rPr>
          <w:rFonts w:cs="Arial"/>
          <w:sz w:val="22"/>
          <w:szCs w:val="22"/>
        </w:rPr>
        <w:t>Focus groups with patients suffering from the disease under study</w:t>
      </w:r>
    </w:p>
    <w:p w14:paraId="276B6884" w14:textId="77777777" w:rsidR="002119A2" w:rsidRDefault="002119A2" w:rsidP="002119A2">
      <w:pPr>
        <w:pStyle w:val="broodtekst"/>
        <w:numPr>
          <w:ilvl w:val="3"/>
          <w:numId w:val="11"/>
        </w:numPr>
        <w:rPr>
          <w:rFonts w:cs="Arial"/>
          <w:sz w:val="22"/>
          <w:szCs w:val="22"/>
        </w:rPr>
      </w:pPr>
      <w:r>
        <w:rPr>
          <w:rFonts w:cs="Arial"/>
          <w:sz w:val="22"/>
          <w:szCs w:val="22"/>
        </w:rPr>
        <w:t>Focus groups with other relevant experts</w:t>
      </w:r>
    </w:p>
    <w:p w14:paraId="5E955BB4" w14:textId="77777777" w:rsidR="002119A2" w:rsidRDefault="002119A2" w:rsidP="002119A2">
      <w:pPr>
        <w:pStyle w:val="broodtekst"/>
        <w:numPr>
          <w:ilvl w:val="3"/>
          <w:numId w:val="11"/>
        </w:numPr>
        <w:rPr>
          <w:rFonts w:cs="Arial"/>
          <w:sz w:val="22"/>
          <w:szCs w:val="22"/>
        </w:rPr>
      </w:pPr>
      <w:r>
        <w:rPr>
          <w:rFonts w:cs="Arial"/>
          <w:sz w:val="22"/>
          <w:szCs w:val="22"/>
        </w:rPr>
        <w:t>Focus groups with a mix of relevant experts, including health professionals and/or patients</w:t>
      </w:r>
    </w:p>
    <w:p w14:paraId="22EBFABC" w14:textId="77777777" w:rsidR="002119A2" w:rsidRDefault="002119A2" w:rsidP="002119A2">
      <w:pPr>
        <w:pStyle w:val="broodtekst"/>
        <w:numPr>
          <w:ilvl w:val="3"/>
          <w:numId w:val="11"/>
        </w:numPr>
        <w:rPr>
          <w:rFonts w:cs="Arial"/>
          <w:sz w:val="22"/>
          <w:szCs w:val="22"/>
        </w:rPr>
      </w:pPr>
      <w:r>
        <w:rPr>
          <w:rFonts w:cs="Arial"/>
          <w:sz w:val="22"/>
          <w:szCs w:val="22"/>
        </w:rPr>
        <w:t>Surveys of relevant stakeholders</w:t>
      </w:r>
    </w:p>
    <w:p w14:paraId="51FEB8D1" w14:textId="77777777" w:rsidR="002119A2" w:rsidRDefault="002119A2" w:rsidP="002119A2">
      <w:pPr>
        <w:pStyle w:val="broodtekst"/>
        <w:numPr>
          <w:ilvl w:val="3"/>
          <w:numId w:val="11"/>
        </w:numPr>
        <w:rPr>
          <w:rFonts w:cs="Arial"/>
          <w:sz w:val="22"/>
          <w:szCs w:val="22"/>
        </w:rPr>
      </w:pPr>
      <w:r>
        <w:rPr>
          <w:rFonts w:cs="Arial"/>
          <w:sz w:val="22"/>
          <w:szCs w:val="22"/>
        </w:rPr>
        <w:t>Other, please specify…..</w:t>
      </w:r>
    </w:p>
    <w:p w14:paraId="5ACE12AA" w14:textId="77777777" w:rsidR="009159F7" w:rsidRDefault="009159F7" w:rsidP="009159F7">
      <w:pPr>
        <w:pStyle w:val="broodtekst"/>
        <w:rPr>
          <w:rFonts w:cs="Arial"/>
          <w:b/>
          <w:bCs/>
          <w:sz w:val="22"/>
          <w:szCs w:val="22"/>
          <w:u w:val="single"/>
        </w:rPr>
      </w:pPr>
    </w:p>
    <w:p w14:paraId="7F63CF3F" w14:textId="66DBFBF1" w:rsidR="009159F7" w:rsidRPr="008961FF" w:rsidRDefault="009159F7" w:rsidP="009159F7">
      <w:pPr>
        <w:pStyle w:val="broodtekst"/>
        <w:rPr>
          <w:rFonts w:cs="Arial"/>
          <w:b/>
          <w:bCs/>
          <w:sz w:val="22"/>
          <w:szCs w:val="22"/>
          <w:u w:val="single"/>
        </w:rPr>
      </w:pPr>
      <w:r>
        <w:rPr>
          <w:rFonts w:cs="Arial"/>
          <w:b/>
          <w:bCs/>
          <w:sz w:val="22"/>
          <w:szCs w:val="22"/>
          <w:u w:val="single"/>
        </w:rPr>
        <w:t>Guidance for scoping</w:t>
      </w:r>
    </w:p>
    <w:p w14:paraId="4037EE50" w14:textId="77777777" w:rsidR="00C80810" w:rsidRPr="00CB7EA8" w:rsidRDefault="00C80810" w:rsidP="00C80810">
      <w:pPr>
        <w:pStyle w:val="DefaultText"/>
        <w:rPr>
          <w:lang w:val="en-US"/>
        </w:rPr>
      </w:pPr>
    </w:p>
    <w:p w14:paraId="70AC9999" w14:textId="1A2C45E8" w:rsidR="00230AFC" w:rsidRDefault="009A65F0" w:rsidP="0056486D">
      <w:pPr>
        <w:pStyle w:val="Lijstalinea"/>
        <w:numPr>
          <w:ilvl w:val="0"/>
          <w:numId w:val="11"/>
        </w:numPr>
        <w:rPr>
          <w:lang w:val="en-US"/>
        </w:rPr>
      </w:pPr>
      <w:r w:rsidRPr="0056486D">
        <w:rPr>
          <w:lang w:val="en-US"/>
        </w:rPr>
        <w:t>With regard to any element</w:t>
      </w:r>
      <w:r w:rsidR="00AA0F6E" w:rsidRPr="0056486D">
        <w:rPr>
          <w:lang w:val="en-US"/>
        </w:rPr>
        <w:t xml:space="preserve"> </w:t>
      </w:r>
      <w:r w:rsidR="00D40EF4" w:rsidRPr="0056486D">
        <w:rPr>
          <w:lang w:val="en-US"/>
        </w:rPr>
        <w:t>listed</w:t>
      </w:r>
      <w:r w:rsidR="00AA0F6E" w:rsidRPr="00511ED0">
        <w:rPr>
          <w:lang w:val="en-US"/>
        </w:rPr>
        <w:t xml:space="preserve"> abov</w:t>
      </w:r>
      <w:r w:rsidR="00CF2542" w:rsidRPr="00881BBB">
        <w:rPr>
          <w:lang w:val="en-US"/>
        </w:rPr>
        <w:t>e</w:t>
      </w:r>
      <w:r w:rsidRPr="00881BBB">
        <w:rPr>
          <w:lang w:val="en-US"/>
        </w:rPr>
        <w:t xml:space="preserve"> that is </w:t>
      </w:r>
      <w:r w:rsidRPr="003F6A2E">
        <w:rPr>
          <w:b/>
          <w:bCs/>
          <w:lang w:val="en-US"/>
        </w:rPr>
        <w:t>not present</w:t>
      </w:r>
      <w:r w:rsidRPr="00881BBB">
        <w:rPr>
          <w:lang w:val="en-US"/>
        </w:rPr>
        <w:t xml:space="preserve">: </w:t>
      </w:r>
      <w:r w:rsidR="00781E5B">
        <w:rPr>
          <w:lang w:val="en-US"/>
        </w:rPr>
        <w:t>Is there a</w:t>
      </w:r>
      <w:r w:rsidRPr="0056486D">
        <w:rPr>
          <w:lang w:val="en-US"/>
        </w:rPr>
        <w:t xml:space="preserve"> need for guidance</w:t>
      </w:r>
      <w:r w:rsidR="000B05AE" w:rsidRPr="0056486D">
        <w:rPr>
          <w:lang w:val="en-US"/>
        </w:rPr>
        <w:t xml:space="preserve"> in your country/region</w:t>
      </w:r>
      <w:r w:rsidR="00AA0F6E" w:rsidRPr="0056486D">
        <w:rPr>
          <w:lang w:val="en-US"/>
        </w:rPr>
        <w:t xml:space="preserve"> </w:t>
      </w:r>
      <w:r w:rsidR="00BB54C7">
        <w:rPr>
          <w:lang w:val="en-US"/>
        </w:rPr>
        <w:t>regarding a</w:t>
      </w:r>
      <w:r w:rsidR="00AA0F6E" w:rsidRPr="0056486D">
        <w:rPr>
          <w:lang w:val="en-US"/>
        </w:rPr>
        <w:t xml:space="preserve"> particular element</w:t>
      </w:r>
      <w:r w:rsidR="00CF2542" w:rsidRPr="0056486D">
        <w:rPr>
          <w:lang w:val="en-US"/>
        </w:rPr>
        <w:t xml:space="preserve"> </w:t>
      </w:r>
      <w:r w:rsidR="00BB54C7">
        <w:rPr>
          <w:lang w:val="en-US"/>
        </w:rPr>
        <w:t>of</w:t>
      </w:r>
      <w:r w:rsidR="00CF2542" w:rsidRPr="0056486D">
        <w:rPr>
          <w:lang w:val="en-US"/>
        </w:rPr>
        <w:t xml:space="preserve"> scoping</w:t>
      </w:r>
      <w:r w:rsidRPr="0056486D">
        <w:rPr>
          <w:lang w:val="en-US"/>
        </w:rPr>
        <w:t>?</w:t>
      </w:r>
      <w:r w:rsidR="00AA0F6E" w:rsidRPr="0056486D">
        <w:rPr>
          <w:lang w:val="en-US"/>
        </w:rPr>
        <w:t xml:space="preserve"> </w:t>
      </w:r>
      <w:r w:rsidR="0056486D">
        <w:rPr>
          <w:lang w:val="en-US"/>
        </w:rPr>
        <w:t xml:space="preserve">[Yes, No] </w:t>
      </w:r>
    </w:p>
    <w:p w14:paraId="03DBBCF2" w14:textId="421D6EF9" w:rsidR="009A65F0" w:rsidRPr="0056486D" w:rsidRDefault="00CF2542" w:rsidP="00230AFC">
      <w:pPr>
        <w:pStyle w:val="Lijstalinea"/>
        <w:numPr>
          <w:ilvl w:val="1"/>
          <w:numId w:val="11"/>
        </w:numPr>
        <w:rPr>
          <w:lang w:val="en-US"/>
        </w:rPr>
      </w:pPr>
      <w:r w:rsidRPr="0056486D">
        <w:rPr>
          <w:lang w:val="en-US"/>
        </w:rPr>
        <w:t xml:space="preserve">If </w:t>
      </w:r>
      <w:r w:rsidR="00230AFC">
        <w:rPr>
          <w:lang w:val="en-US"/>
        </w:rPr>
        <w:t>yes</w:t>
      </w:r>
      <w:r w:rsidRPr="0056486D">
        <w:rPr>
          <w:lang w:val="en-US"/>
        </w:rPr>
        <w:t>, which one</w:t>
      </w:r>
      <w:r w:rsidR="003F6A2E">
        <w:rPr>
          <w:lang w:val="en-US"/>
        </w:rPr>
        <w:t>(s)</w:t>
      </w:r>
      <w:r w:rsidRPr="0056486D">
        <w:rPr>
          <w:lang w:val="en-US"/>
        </w:rPr>
        <w:t>, and c</w:t>
      </w:r>
      <w:r w:rsidR="00AA0F6E" w:rsidRPr="0056486D">
        <w:rPr>
          <w:lang w:val="en-US"/>
        </w:rPr>
        <w:t xml:space="preserve">ould you </w:t>
      </w:r>
      <w:r w:rsidR="00230AFC">
        <w:rPr>
          <w:lang w:val="en-US"/>
        </w:rPr>
        <w:t>briefly</w:t>
      </w:r>
      <w:r w:rsidR="00AA0F6E" w:rsidRPr="0056486D">
        <w:rPr>
          <w:lang w:val="en-US"/>
        </w:rPr>
        <w:t xml:space="preserve"> explain why?</w:t>
      </w:r>
      <w:r w:rsidR="009A65F0" w:rsidRPr="0056486D">
        <w:rPr>
          <w:lang w:val="en-US"/>
        </w:rPr>
        <w:t xml:space="preserve"> </w:t>
      </w:r>
      <w:r w:rsidR="0056486D" w:rsidRPr="0056486D">
        <w:rPr>
          <w:lang w:val="en-US"/>
        </w:rPr>
        <w:t>[Open question]</w:t>
      </w:r>
    </w:p>
    <w:p w14:paraId="36516E2C" w14:textId="77777777" w:rsidR="009A65F0" w:rsidRDefault="009A65F0" w:rsidP="009A65F0">
      <w:pPr>
        <w:pStyle w:val="Lijstalinea"/>
        <w:rPr>
          <w:lang w:val="en-US"/>
        </w:rPr>
      </w:pPr>
    </w:p>
    <w:p w14:paraId="4D3F1CFD" w14:textId="37BF5892" w:rsidR="00230AFC" w:rsidRDefault="00D74672" w:rsidP="009457E0">
      <w:pPr>
        <w:pStyle w:val="Lijstalinea"/>
        <w:numPr>
          <w:ilvl w:val="0"/>
          <w:numId w:val="11"/>
        </w:numPr>
        <w:rPr>
          <w:lang w:val="en-US"/>
        </w:rPr>
      </w:pPr>
      <w:r>
        <w:rPr>
          <w:lang w:val="en-US"/>
        </w:rPr>
        <w:t>A</w:t>
      </w:r>
      <w:r w:rsidR="00C80810">
        <w:rPr>
          <w:lang w:val="en-US"/>
        </w:rPr>
        <w:t>re you aware of any HTA practice that can serve as best practice</w:t>
      </w:r>
      <w:r>
        <w:rPr>
          <w:lang w:val="en-US"/>
        </w:rPr>
        <w:t xml:space="preserve"> for scoping</w:t>
      </w:r>
      <w:r w:rsidR="00C80810">
        <w:rPr>
          <w:lang w:val="en-US"/>
        </w:rPr>
        <w:t xml:space="preserve">? </w:t>
      </w:r>
      <w:r w:rsidR="00230AFC">
        <w:rPr>
          <w:lang w:val="en-US"/>
        </w:rPr>
        <w:t>[Yes, No]</w:t>
      </w:r>
    </w:p>
    <w:p w14:paraId="5880DB14" w14:textId="157684C9" w:rsidR="00C80810" w:rsidRDefault="00C80810" w:rsidP="00230AFC">
      <w:pPr>
        <w:pStyle w:val="Lijstalinea"/>
        <w:numPr>
          <w:ilvl w:val="1"/>
          <w:numId w:val="11"/>
        </w:numPr>
        <w:rPr>
          <w:lang w:val="en-US"/>
        </w:rPr>
      </w:pPr>
      <w:r>
        <w:rPr>
          <w:lang w:val="en-US"/>
        </w:rPr>
        <w:t xml:space="preserve">If </w:t>
      </w:r>
      <w:r w:rsidR="009253D8">
        <w:rPr>
          <w:lang w:val="en-US"/>
        </w:rPr>
        <w:t>yes</w:t>
      </w:r>
      <w:r>
        <w:rPr>
          <w:lang w:val="en-US"/>
        </w:rPr>
        <w:t xml:space="preserve">, please </w:t>
      </w:r>
      <w:r w:rsidR="00D74672">
        <w:rPr>
          <w:lang w:val="en-US"/>
        </w:rPr>
        <w:t xml:space="preserve">could you indicate which one(s) and </w:t>
      </w:r>
      <w:r>
        <w:rPr>
          <w:lang w:val="en-US"/>
        </w:rPr>
        <w:t>provide more information</w:t>
      </w:r>
      <w:r w:rsidR="00BF07F5">
        <w:rPr>
          <w:lang w:val="en-US"/>
        </w:rPr>
        <w:t>, specifically for:</w:t>
      </w:r>
    </w:p>
    <w:p w14:paraId="20F8F66D" w14:textId="0F347819" w:rsidR="00FD061D" w:rsidRPr="0056486D" w:rsidRDefault="00FD061D" w:rsidP="009253D8">
      <w:pPr>
        <w:pStyle w:val="Lijstalinea"/>
        <w:numPr>
          <w:ilvl w:val="2"/>
          <w:numId w:val="11"/>
        </w:numPr>
        <w:rPr>
          <w:lang w:val="en-US"/>
        </w:rPr>
      </w:pPr>
      <w:r w:rsidRPr="0056486D">
        <w:rPr>
          <w:lang w:val="en-US"/>
        </w:rPr>
        <w:t>Structuring the process of scoping</w:t>
      </w:r>
      <w:r w:rsidR="0056486D" w:rsidRPr="0056486D">
        <w:rPr>
          <w:lang w:val="en-US"/>
        </w:rPr>
        <w:t xml:space="preserve">  </w:t>
      </w:r>
    </w:p>
    <w:p w14:paraId="44C0577F" w14:textId="4344958C" w:rsidR="00FD061D" w:rsidRPr="0056486D" w:rsidRDefault="00FD061D" w:rsidP="009253D8">
      <w:pPr>
        <w:pStyle w:val="Lijstalinea"/>
        <w:numPr>
          <w:ilvl w:val="2"/>
          <w:numId w:val="11"/>
        </w:numPr>
        <w:rPr>
          <w:lang w:val="en-US"/>
        </w:rPr>
      </w:pPr>
      <w:r w:rsidRPr="0056486D">
        <w:rPr>
          <w:lang w:val="en-US"/>
        </w:rPr>
        <w:t>Involvement of stakeholders</w:t>
      </w:r>
      <w:r w:rsidR="00EB1868">
        <w:rPr>
          <w:lang w:val="en-US"/>
        </w:rPr>
        <w:t xml:space="preserve"> (consultation, participation)</w:t>
      </w:r>
      <w:r w:rsidR="0056486D" w:rsidRPr="0056486D">
        <w:rPr>
          <w:lang w:val="en-US"/>
        </w:rPr>
        <w:t xml:space="preserve"> </w:t>
      </w:r>
    </w:p>
    <w:p w14:paraId="626182B4" w14:textId="07E0D27A" w:rsidR="00C80810" w:rsidRPr="006A752F" w:rsidRDefault="00FD061D" w:rsidP="00C97F9F">
      <w:pPr>
        <w:pStyle w:val="Lijstalinea"/>
        <w:numPr>
          <w:ilvl w:val="2"/>
          <w:numId w:val="11"/>
        </w:numPr>
        <w:rPr>
          <w:lang w:val="en-US"/>
        </w:rPr>
      </w:pPr>
      <w:r w:rsidRPr="006A752F">
        <w:rPr>
          <w:lang w:val="en-US"/>
        </w:rPr>
        <w:t>Method</w:t>
      </w:r>
      <w:r w:rsidR="00EE3089" w:rsidRPr="006A752F">
        <w:rPr>
          <w:lang w:val="en-US"/>
        </w:rPr>
        <w:t>s used</w:t>
      </w:r>
    </w:p>
    <w:p w14:paraId="5A8168F8" w14:textId="77777777" w:rsidR="009253D8" w:rsidRDefault="009253D8">
      <w:pPr>
        <w:spacing w:after="200" w:line="276" w:lineRule="auto"/>
        <w:rPr>
          <w:b/>
          <w:noProof/>
          <w:sz w:val="28"/>
          <w:szCs w:val="28"/>
          <w:lang w:val="en-US"/>
        </w:rPr>
      </w:pPr>
      <w:r>
        <w:rPr>
          <w:b/>
          <w:noProof/>
          <w:sz w:val="28"/>
          <w:szCs w:val="28"/>
          <w:lang w:val="en-US"/>
        </w:rPr>
        <w:br w:type="page"/>
      </w:r>
    </w:p>
    <w:p w14:paraId="007D941D" w14:textId="1F3E7136" w:rsidR="00C80810" w:rsidRPr="00D67EDA" w:rsidRDefault="006E13A6" w:rsidP="00C80810">
      <w:pPr>
        <w:rPr>
          <w:b/>
          <w:noProof/>
          <w:sz w:val="28"/>
          <w:szCs w:val="28"/>
          <w:lang w:val="en-US"/>
        </w:rPr>
      </w:pPr>
      <w:r>
        <w:rPr>
          <w:b/>
          <w:noProof/>
          <w:sz w:val="28"/>
          <w:szCs w:val="28"/>
          <w:lang w:val="en-US"/>
        </w:rPr>
        <w:lastRenderedPageBreak/>
        <w:t xml:space="preserve">B) </w:t>
      </w:r>
      <w:r w:rsidR="00C80810" w:rsidRPr="00D67EDA">
        <w:rPr>
          <w:b/>
          <w:noProof/>
          <w:sz w:val="28"/>
          <w:szCs w:val="28"/>
          <w:lang w:val="en-US"/>
        </w:rPr>
        <w:t>Assessment</w:t>
      </w:r>
    </w:p>
    <w:p w14:paraId="6CA7D1BB" w14:textId="77777777" w:rsidR="00C80810" w:rsidRPr="00D67EDA" w:rsidRDefault="00C80810" w:rsidP="00C80810">
      <w:pPr>
        <w:pStyle w:val="Lijstalinea"/>
        <w:rPr>
          <w:lang w:val="en-US"/>
        </w:rPr>
      </w:pPr>
    </w:p>
    <w:p w14:paraId="7D25F1C9" w14:textId="25993009" w:rsidR="00C80810" w:rsidRPr="009A65F0" w:rsidRDefault="00811312" w:rsidP="00C80810">
      <w:pPr>
        <w:rPr>
          <w:rFonts w:cs="Arial"/>
          <w:sz w:val="22"/>
          <w:szCs w:val="22"/>
          <w:lang w:val="en-GB"/>
        </w:rPr>
      </w:pPr>
      <w:r>
        <w:rPr>
          <w:i/>
          <w:sz w:val="22"/>
          <w:szCs w:val="22"/>
          <w:lang w:val="en-GB"/>
        </w:rPr>
        <w:t>According to the VALIDATE approach, t</w:t>
      </w:r>
      <w:r w:rsidR="00C80810" w:rsidRPr="00CF2542">
        <w:rPr>
          <w:i/>
          <w:sz w:val="22"/>
          <w:szCs w:val="22"/>
          <w:lang w:val="en-GB"/>
        </w:rPr>
        <w:t xml:space="preserve">he assessment process consists of evidence collection, analysis of the quality of the evidence, synthesising the evidence, and reporting the findings and implications. HTA </w:t>
      </w:r>
      <w:r w:rsidR="00EE3089">
        <w:rPr>
          <w:i/>
          <w:sz w:val="22"/>
          <w:szCs w:val="22"/>
          <w:lang w:val="en-GB"/>
        </w:rPr>
        <w:t>agencie</w:t>
      </w:r>
      <w:r w:rsidR="00C80810" w:rsidRPr="00CF2542">
        <w:rPr>
          <w:i/>
          <w:sz w:val="22"/>
          <w:szCs w:val="22"/>
          <w:lang w:val="en-GB"/>
        </w:rPr>
        <w:t xml:space="preserve">s should ideally develop an elaborated HTA protocol </w:t>
      </w:r>
      <w:r w:rsidR="00C80810" w:rsidRPr="00CF2542">
        <w:rPr>
          <w:i/>
          <w:sz w:val="22"/>
          <w:szCs w:val="22"/>
          <w:lang w:val="en-US"/>
        </w:rPr>
        <w:t>to plan this process</w:t>
      </w:r>
      <w:r w:rsidR="00C80810" w:rsidRPr="00CF2542">
        <w:rPr>
          <w:b/>
          <w:i/>
          <w:sz w:val="22"/>
          <w:szCs w:val="22"/>
          <w:lang w:val="en-US"/>
        </w:rPr>
        <w:t>,</w:t>
      </w:r>
      <w:r w:rsidR="00C80810" w:rsidRPr="00CF2542">
        <w:rPr>
          <w:i/>
          <w:sz w:val="22"/>
          <w:szCs w:val="22"/>
          <w:lang w:val="en-US"/>
        </w:rPr>
        <w:t xml:space="preserve"> based on the policy question(s) defined during scoping</w:t>
      </w:r>
      <w:r w:rsidR="00071756" w:rsidRPr="00CF2542">
        <w:rPr>
          <w:i/>
          <w:sz w:val="22"/>
          <w:szCs w:val="22"/>
          <w:lang w:val="en-US"/>
        </w:rPr>
        <w:t>.</w:t>
      </w:r>
      <w:r w:rsidR="00EE3089">
        <w:rPr>
          <w:i/>
          <w:sz w:val="22"/>
          <w:szCs w:val="22"/>
          <w:lang w:val="en-US"/>
        </w:rPr>
        <w:t xml:space="preserve"> </w:t>
      </w:r>
      <w:r w:rsidR="00C80810" w:rsidRPr="002D7788">
        <w:rPr>
          <w:i/>
          <w:sz w:val="22"/>
          <w:szCs w:val="22"/>
          <w:lang w:val="en-US"/>
        </w:rPr>
        <w:t xml:space="preserve">Several </w:t>
      </w:r>
      <w:r w:rsidR="00EE3089">
        <w:rPr>
          <w:i/>
          <w:sz w:val="22"/>
          <w:szCs w:val="22"/>
          <w:lang w:val="en-US"/>
        </w:rPr>
        <w:t xml:space="preserve">(national/regional/international) </w:t>
      </w:r>
      <w:r w:rsidR="00C80810" w:rsidRPr="002D7788">
        <w:rPr>
          <w:i/>
          <w:sz w:val="22"/>
          <w:szCs w:val="22"/>
          <w:lang w:val="en-US"/>
        </w:rPr>
        <w:t xml:space="preserve">guidelines exist for data collection and analysis. Ideally, HTA </w:t>
      </w:r>
      <w:r w:rsidR="00EE3089">
        <w:rPr>
          <w:i/>
          <w:sz w:val="22"/>
          <w:szCs w:val="22"/>
          <w:lang w:val="en-US"/>
        </w:rPr>
        <w:t xml:space="preserve">agencies </w:t>
      </w:r>
      <w:r w:rsidR="00C80810" w:rsidRPr="002D7788">
        <w:rPr>
          <w:i/>
          <w:sz w:val="22"/>
          <w:szCs w:val="22"/>
          <w:lang w:val="en-US"/>
        </w:rPr>
        <w:t xml:space="preserve">should present </w:t>
      </w:r>
      <w:r w:rsidR="006B5412">
        <w:rPr>
          <w:i/>
          <w:sz w:val="22"/>
          <w:szCs w:val="22"/>
          <w:lang w:val="en-US"/>
        </w:rPr>
        <w:t xml:space="preserve">and explain how </w:t>
      </w:r>
      <w:r w:rsidR="00C80810" w:rsidRPr="002D7788">
        <w:rPr>
          <w:i/>
          <w:sz w:val="22"/>
          <w:szCs w:val="22"/>
          <w:lang w:val="en-GB"/>
        </w:rPr>
        <w:t>the collected evidence in evidence reports and standardised evidence summaries for each relevant assessment aspect (defined during scoping)</w:t>
      </w:r>
      <w:r w:rsidR="006B5412">
        <w:rPr>
          <w:i/>
          <w:sz w:val="22"/>
          <w:szCs w:val="22"/>
          <w:lang w:val="en-GB"/>
        </w:rPr>
        <w:t xml:space="preserve"> provides an answer to the relevant policy question(s)</w:t>
      </w:r>
      <w:r w:rsidR="00C80810" w:rsidRPr="002D7788">
        <w:rPr>
          <w:i/>
          <w:sz w:val="22"/>
          <w:szCs w:val="22"/>
          <w:lang w:val="en-GB"/>
        </w:rPr>
        <w:t>. The reports should be subjected to an independent review and discussed by relevant</w:t>
      </w:r>
      <w:r w:rsidR="00C80810" w:rsidRPr="002D7788">
        <w:rPr>
          <w:i/>
          <w:sz w:val="20"/>
          <w:szCs w:val="28"/>
          <w:lang w:val="en-GB"/>
        </w:rPr>
        <w:t xml:space="preserve"> </w:t>
      </w:r>
      <w:r w:rsidR="00C80810" w:rsidRPr="009103A1">
        <w:rPr>
          <w:rFonts w:cs="Arial"/>
          <w:i/>
          <w:iCs/>
          <w:sz w:val="22"/>
          <w:szCs w:val="22"/>
          <w:lang w:val="en-GB"/>
        </w:rPr>
        <w:t>stakeholders</w:t>
      </w:r>
      <w:r w:rsidR="00C80810" w:rsidRPr="009A65F0">
        <w:rPr>
          <w:rFonts w:cs="Arial"/>
          <w:sz w:val="22"/>
          <w:szCs w:val="22"/>
          <w:lang w:val="en-GB"/>
        </w:rPr>
        <w:t xml:space="preserve">. </w:t>
      </w:r>
    </w:p>
    <w:p w14:paraId="33B9A554" w14:textId="77777777" w:rsidR="00C80810" w:rsidRPr="00A51E93" w:rsidRDefault="00C80810" w:rsidP="00C80810">
      <w:pPr>
        <w:rPr>
          <w:i/>
          <w:lang w:val="en-US"/>
        </w:rPr>
      </w:pPr>
    </w:p>
    <w:p w14:paraId="1952634C" w14:textId="005565D2" w:rsidR="00DA2E73" w:rsidRPr="009D0EBD" w:rsidRDefault="00DA2E73" w:rsidP="00DA2E73">
      <w:pPr>
        <w:rPr>
          <w:sz w:val="22"/>
          <w:szCs w:val="22"/>
          <w:lang w:val="en-GB"/>
        </w:rPr>
      </w:pPr>
      <w:r w:rsidRPr="009D0EBD">
        <w:rPr>
          <w:sz w:val="22"/>
          <w:szCs w:val="22"/>
          <w:lang w:val="en-GB"/>
        </w:rPr>
        <w:t xml:space="preserve">Please </w:t>
      </w:r>
      <w:r>
        <w:rPr>
          <w:sz w:val="22"/>
          <w:szCs w:val="22"/>
          <w:lang w:val="en-GB"/>
        </w:rPr>
        <w:t xml:space="preserve">answer the </w:t>
      </w:r>
      <w:r w:rsidR="00D77B60">
        <w:rPr>
          <w:sz w:val="22"/>
          <w:szCs w:val="22"/>
          <w:lang w:val="en-GB"/>
        </w:rPr>
        <w:t xml:space="preserve">following </w:t>
      </w:r>
      <w:r>
        <w:rPr>
          <w:sz w:val="22"/>
          <w:szCs w:val="22"/>
          <w:lang w:val="en-GB"/>
        </w:rPr>
        <w:t>question</w:t>
      </w:r>
      <w:r w:rsidR="00BA7AD3">
        <w:rPr>
          <w:sz w:val="22"/>
          <w:szCs w:val="22"/>
          <w:lang w:val="en-GB"/>
        </w:rPr>
        <w:t xml:space="preserve">s </w:t>
      </w:r>
      <w:r w:rsidR="00D77B60">
        <w:rPr>
          <w:sz w:val="22"/>
          <w:szCs w:val="22"/>
          <w:lang w:val="en-GB"/>
        </w:rPr>
        <w:t xml:space="preserve">by </w:t>
      </w:r>
      <w:r w:rsidR="00BA7AD3">
        <w:rPr>
          <w:sz w:val="22"/>
          <w:szCs w:val="22"/>
          <w:lang w:val="en-GB"/>
        </w:rPr>
        <w:t xml:space="preserve">taking </w:t>
      </w:r>
      <w:r w:rsidR="00BA7AD3">
        <w:rPr>
          <w:b/>
          <w:bCs/>
          <w:sz w:val="22"/>
          <w:szCs w:val="22"/>
          <w:lang w:val="en-GB"/>
        </w:rPr>
        <w:t>assessing</w:t>
      </w:r>
      <w:r w:rsidRPr="00BA7AD3">
        <w:rPr>
          <w:b/>
          <w:bCs/>
          <w:sz w:val="22"/>
          <w:szCs w:val="22"/>
          <w:lang w:val="en-GB"/>
        </w:rPr>
        <w:t xml:space="preserve"> </w:t>
      </w:r>
      <w:r w:rsidR="00A143B8">
        <w:rPr>
          <w:b/>
          <w:bCs/>
          <w:sz w:val="22"/>
          <w:szCs w:val="22"/>
          <w:lang w:val="en-GB"/>
        </w:rPr>
        <w:t>high-risk</w:t>
      </w:r>
      <w:r w:rsidRPr="00B41867">
        <w:rPr>
          <w:b/>
          <w:bCs/>
          <w:sz w:val="22"/>
          <w:szCs w:val="22"/>
          <w:lang w:val="en-GB"/>
        </w:rPr>
        <w:t xml:space="preserve"> medical devices </w:t>
      </w:r>
      <w:r w:rsidR="00BA7AD3">
        <w:rPr>
          <w:sz w:val="22"/>
          <w:szCs w:val="22"/>
          <w:lang w:val="en-GB"/>
        </w:rPr>
        <w:t>as your reference case</w:t>
      </w:r>
      <w:r>
        <w:rPr>
          <w:sz w:val="22"/>
          <w:szCs w:val="22"/>
          <w:lang w:val="en-GB"/>
        </w:rPr>
        <w:t xml:space="preserve">. </w:t>
      </w:r>
    </w:p>
    <w:p w14:paraId="74086459" w14:textId="77777777" w:rsidR="00C80810" w:rsidRDefault="00C80810" w:rsidP="00C80810">
      <w:pPr>
        <w:rPr>
          <w:lang w:val="en-GB"/>
        </w:rPr>
      </w:pPr>
    </w:p>
    <w:p w14:paraId="00FEAC90" w14:textId="0A864873" w:rsidR="00C80810" w:rsidRDefault="00C80810" w:rsidP="00C80810">
      <w:pPr>
        <w:rPr>
          <w:sz w:val="22"/>
          <w:szCs w:val="22"/>
          <w:lang w:val="en-GB"/>
        </w:rPr>
      </w:pPr>
      <w:r w:rsidRPr="002D7788">
        <w:rPr>
          <w:sz w:val="22"/>
          <w:szCs w:val="22"/>
          <w:lang w:val="en-GB"/>
        </w:rPr>
        <w:t>QUESTION</w:t>
      </w:r>
      <w:r w:rsidR="00CF2542">
        <w:rPr>
          <w:sz w:val="22"/>
          <w:szCs w:val="22"/>
          <w:lang w:val="en-GB"/>
        </w:rPr>
        <w:t>S</w:t>
      </w:r>
      <w:r w:rsidRPr="002D7788">
        <w:rPr>
          <w:sz w:val="22"/>
          <w:szCs w:val="22"/>
          <w:lang w:val="en-GB"/>
        </w:rPr>
        <w:t>:</w:t>
      </w:r>
    </w:p>
    <w:p w14:paraId="2653FCF5" w14:textId="081FC05A" w:rsidR="00DA64C3" w:rsidRPr="00DA2E73" w:rsidRDefault="00AB1B5D" w:rsidP="00DA64C3">
      <w:pPr>
        <w:pStyle w:val="Lijstalinea"/>
        <w:numPr>
          <w:ilvl w:val="0"/>
          <w:numId w:val="11"/>
        </w:numPr>
        <w:rPr>
          <w:lang w:val="en-US"/>
        </w:rPr>
      </w:pPr>
      <w:r>
        <w:rPr>
          <w:lang w:val="en-US"/>
        </w:rPr>
        <w:t xml:space="preserve">Which type of studies are primarily considered by your HTA agency when assessing </w:t>
      </w:r>
      <w:r w:rsidR="00A143B8">
        <w:rPr>
          <w:lang w:val="en-US"/>
        </w:rPr>
        <w:t>high-risk</w:t>
      </w:r>
      <w:r>
        <w:rPr>
          <w:lang w:val="en-US"/>
        </w:rPr>
        <w:t xml:space="preserve"> medical devices?</w:t>
      </w:r>
      <w:r w:rsidR="00DA64C3">
        <w:rPr>
          <w:lang w:val="en-US"/>
        </w:rPr>
        <w:t xml:space="preserve"> [</w:t>
      </w:r>
      <w:bookmarkStart w:id="4" w:name="_Hlk118798995"/>
      <w:r w:rsidR="00DA64C3">
        <w:rPr>
          <w:lang w:val="en-US"/>
        </w:rPr>
        <w:t>Multiple answers possible]</w:t>
      </w:r>
      <w:r w:rsidR="00DA64C3" w:rsidRPr="00DA2E73">
        <w:rPr>
          <w:lang w:val="en-US"/>
        </w:rPr>
        <w:t>:</w:t>
      </w:r>
    </w:p>
    <w:bookmarkEnd w:id="4"/>
    <w:p w14:paraId="78D5E58F" w14:textId="71E49DD5" w:rsidR="00AB1B5D" w:rsidRDefault="00BD01C7" w:rsidP="00AB1B5D">
      <w:pPr>
        <w:pStyle w:val="Lijstalinea"/>
        <w:numPr>
          <w:ilvl w:val="1"/>
          <w:numId w:val="11"/>
        </w:numPr>
        <w:rPr>
          <w:lang w:val="en-US"/>
        </w:rPr>
      </w:pPr>
      <w:r w:rsidRPr="00E43096">
        <w:rPr>
          <w:lang w:val="en-US"/>
        </w:rPr>
        <w:t>N</w:t>
      </w:r>
      <w:r w:rsidR="00AB1B5D" w:rsidRPr="00E43096">
        <w:rPr>
          <w:lang w:val="en-US"/>
        </w:rPr>
        <w:t>onrandomized controlled prospective cohort studies</w:t>
      </w:r>
    </w:p>
    <w:p w14:paraId="3A9AE74B" w14:textId="7A18D4C7" w:rsidR="00AB1B5D" w:rsidRDefault="00BD01C7" w:rsidP="00AB1B5D">
      <w:pPr>
        <w:pStyle w:val="Lijstalinea"/>
        <w:numPr>
          <w:ilvl w:val="1"/>
          <w:numId w:val="11"/>
        </w:numPr>
        <w:rPr>
          <w:lang w:val="en-US"/>
        </w:rPr>
      </w:pPr>
      <w:r>
        <w:rPr>
          <w:lang w:val="en-US"/>
        </w:rPr>
        <w:t>P</w:t>
      </w:r>
      <w:r w:rsidR="00AB1B5D">
        <w:rPr>
          <w:lang w:val="en-US"/>
        </w:rPr>
        <w:t>rimary studies</w:t>
      </w:r>
    </w:p>
    <w:p w14:paraId="72A41141" w14:textId="77777777" w:rsidR="00AB1B5D" w:rsidRDefault="00AB1B5D" w:rsidP="00AB1B5D">
      <w:pPr>
        <w:pStyle w:val="Lijstalinea"/>
        <w:numPr>
          <w:ilvl w:val="1"/>
          <w:numId w:val="11"/>
        </w:numPr>
        <w:rPr>
          <w:lang w:val="en-US"/>
        </w:rPr>
      </w:pPr>
      <w:r>
        <w:rPr>
          <w:lang w:val="en-US"/>
        </w:rPr>
        <w:t>RCT</w:t>
      </w:r>
    </w:p>
    <w:p w14:paraId="45D8BFB4" w14:textId="77777777" w:rsidR="00AB1B5D" w:rsidRDefault="00AB1B5D" w:rsidP="00AB1B5D">
      <w:pPr>
        <w:pStyle w:val="Lijstalinea"/>
        <w:numPr>
          <w:ilvl w:val="1"/>
          <w:numId w:val="11"/>
        </w:numPr>
        <w:rPr>
          <w:lang w:val="en-US"/>
        </w:rPr>
      </w:pPr>
      <w:r>
        <w:rPr>
          <w:lang w:val="en-US"/>
        </w:rPr>
        <w:t>Systematic reviews</w:t>
      </w:r>
    </w:p>
    <w:p w14:paraId="23546D14" w14:textId="77777777" w:rsidR="00AB1B5D" w:rsidRDefault="00AB1B5D" w:rsidP="00AB1B5D">
      <w:pPr>
        <w:pStyle w:val="Lijstalinea"/>
        <w:numPr>
          <w:ilvl w:val="1"/>
          <w:numId w:val="11"/>
        </w:numPr>
        <w:rPr>
          <w:lang w:val="en-US"/>
        </w:rPr>
      </w:pPr>
      <w:r>
        <w:rPr>
          <w:lang w:val="en-US"/>
        </w:rPr>
        <w:t>Meta-analysis</w:t>
      </w:r>
    </w:p>
    <w:p w14:paraId="6C42ADE4" w14:textId="2DDDBE15" w:rsidR="00AB1B5D" w:rsidRDefault="00AB1B5D" w:rsidP="00AB1B5D">
      <w:pPr>
        <w:pStyle w:val="Lijstalinea"/>
        <w:numPr>
          <w:ilvl w:val="1"/>
          <w:numId w:val="11"/>
        </w:numPr>
        <w:rPr>
          <w:lang w:val="en-US"/>
        </w:rPr>
      </w:pPr>
      <w:r>
        <w:rPr>
          <w:lang w:val="en-US"/>
        </w:rPr>
        <w:t>Other, please specify….</w:t>
      </w:r>
    </w:p>
    <w:p w14:paraId="2ED1ED91" w14:textId="77777777" w:rsidR="00AB1B5D" w:rsidRDefault="00AB1B5D" w:rsidP="00AB1B5D">
      <w:pPr>
        <w:pStyle w:val="Lijstalinea"/>
        <w:ind w:left="1440"/>
        <w:rPr>
          <w:lang w:val="en-US"/>
        </w:rPr>
      </w:pPr>
    </w:p>
    <w:p w14:paraId="1DDC5EA6" w14:textId="2DE2C464" w:rsidR="00DA2E73" w:rsidRPr="00DA2E73" w:rsidRDefault="00AA2F77" w:rsidP="00DA2E73">
      <w:pPr>
        <w:pStyle w:val="Lijstalinea"/>
        <w:numPr>
          <w:ilvl w:val="0"/>
          <w:numId w:val="11"/>
        </w:numPr>
        <w:rPr>
          <w:lang w:val="en-US"/>
        </w:rPr>
      </w:pPr>
      <w:r w:rsidRPr="00DA2E73">
        <w:rPr>
          <w:lang w:val="en-US"/>
        </w:rPr>
        <w:t xml:space="preserve">Which aspects </w:t>
      </w:r>
      <w:r w:rsidR="00955151" w:rsidRPr="00DA2E73">
        <w:rPr>
          <w:lang w:val="en-US"/>
        </w:rPr>
        <w:t>are</w:t>
      </w:r>
      <w:r w:rsidRPr="00DA2E73">
        <w:rPr>
          <w:lang w:val="en-US"/>
        </w:rPr>
        <w:t xml:space="preserve"> </w:t>
      </w:r>
      <w:r w:rsidR="009A65F0" w:rsidRPr="00DA2E73">
        <w:rPr>
          <w:lang w:val="en-US"/>
        </w:rPr>
        <w:t>consider</w:t>
      </w:r>
      <w:r w:rsidR="00955151" w:rsidRPr="00DA2E73">
        <w:rPr>
          <w:lang w:val="en-US"/>
        </w:rPr>
        <w:t>ed</w:t>
      </w:r>
      <w:r w:rsidR="009A65F0" w:rsidRPr="00DA2E73">
        <w:rPr>
          <w:lang w:val="en-US"/>
        </w:rPr>
        <w:t xml:space="preserve"> </w:t>
      </w:r>
      <w:r w:rsidR="00DA2E73" w:rsidRPr="00DA2E73">
        <w:rPr>
          <w:lang w:val="en-US"/>
        </w:rPr>
        <w:t xml:space="preserve">by your HTA agency </w:t>
      </w:r>
      <w:r w:rsidR="009A65F0" w:rsidRPr="00DA2E73">
        <w:rPr>
          <w:lang w:val="en-US"/>
        </w:rPr>
        <w:t xml:space="preserve">when </w:t>
      </w:r>
      <w:r w:rsidR="00A60106" w:rsidRPr="00DA2E73">
        <w:rPr>
          <w:lang w:val="en-US"/>
        </w:rPr>
        <w:t>assessing</w:t>
      </w:r>
      <w:r w:rsidR="009A65F0" w:rsidRPr="00DA2E73">
        <w:rPr>
          <w:lang w:val="en-US"/>
        </w:rPr>
        <w:t xml:space="preserve"> </w:t>
      </w:r>
      <w:r w:rsidR="00A143B8">
        <w:rPr>
          <w:lang w:val="en-US"/>
        </w:rPr>
        <w:t>high-risk</w:t>
      </w:r>
      <w:r w:rsidR="009A65F0" w:rsidRPr="00DA2E73">
        <w:rPr>
          <w:lang w:val="en-US"/>
        </w:rPr>
        <w:t xml:space="preserve"> medical devices</w:t>
      </w:r>
      <w:r w:rsidR="007958C6">
        <w:rPr>
          <w:lang w:val="en-US"/>
        </w:rPr>
        <w:t>?</w:t>
      </w:r>
      <w:r w:rsidR="00F6508D">
        <w:rPr>
          <w:lang w:val="en-US"/>
        </w:rPr>
        <w:t xml:space="preserve"> </w:t>
      </w:r>
      <w:bookmarkStart w:id="5" w:name="_Hlk114238339"/>
      <w:r w:rsidR="00F6508D">
        <w:rPr>
          <w:lang w:val="en-US"/>
        </w:rPr>
        <w:t>[Multiple answers possible]</w:t>
      </w:r>
      <w:r w:rsidR="00DA2E73" w:rsidRPr="00DA2E73">
        <w:rPr>
          <w:lang w:val="en-US"/>
        </w:rPr>
        <w:t>:</w:t>
      </w:r>
      <w:bookmarkEnd w:id="5"/>
    </w:p>
    <w:p w14:paraId="505A0178" w14:textId="7B2479CE" w:rsidR="00DA2E73" w:rsidRDefault="00BD01C7" w:rsidP="00DA2E73">
      <w:pPr>
        <w:pStyle w:val="Lijstalinea"/>
        <w:numPr>
          <w:ilvl w:val="1"/>
          <w:numId w:val="11"/>
        </w:numPr>
        <w:rPr>
          <w:lang w:val="en-US"/>
        </w:rPr>
      </w:pPr>
      <w:r>
        <w:rPr>
          <w:lang w:val="en-US"/>
        </w:rPr>
        <w:t>C</w:t>
      </w:r>
      <w:r w:rsidR="00DA2E73" w:rsidRPr="00DA2E73">
        <w:rPr>
          <w:lang w:val="en-US"/>
        </w:rPr>
        <w:t>linical effectiveness</w:t>
      </w:r>
    </w:p>
    <w:p w14:paraId="4161DE61" w14:textId="727BDBDD" w:rsidR="001844A6" w:rsidRPr="00DA2E73" w:rsidRDefault="001844A6" w:rsidP="00DA2E73">
      <w:pPr>
        <w:pStyle w:val="Lijstalinea"/>
        <w:numPr>
          <w:ilvl w:val="1"/>
          <w:numId w:val="11"/>
        </w:numPr>
        <w:rPr>
          <w:lang w:val="en-US"/>
        </w:rPr>
      </w:pPr>
      <w:r>
        <w:rPr>
          <w:lang w:val="en-US"/>
        </w:rPr>
        <w:t>Quality of life</w:t>
      </w:r>
    </w:p>
    <w:p w14:paraId="04DEFD18" w14:textId="32301FA5" w:rsidR="00DA2E73" w:rsidRPr="00DA2E73" w:rsidRDefault="00BD01C7" w:rsidP="00DA2E73">
      <w:pPr>
        <w:pStyle w:val="Lijstalinea"/>
        <w:numPr>
          <w:ilvl w:val="1"/>
          <w:numId w:val="11"/>
        </w:numPr>
        <w:rPr>
          <w:lang w:val="en-US"/>
        </w:rPr>
      </w:pPr>
      <w:r>
        <w:rPr>
          <w:lang w:val="en-US"/>
        </w:rPr>
        <w:t>S</w:t>
      </w:r>
      <w:r w:rsidRPr="00DA2E73">
        <w:rPr>
          <w:lang w:val="en-US"/>
        </w:rPr>
        <w:t xml:space="preserve">afety </w:t>
      </w:r>
    </w:p>
    <w:p w14:paraId="63E626FA" w14:textId="7B3AC804" w:rsidR="00DA2E73" w:rsidRPr="00DA2E73" w:rsidRDefault="00BD01C7" w:rsidP="00DA2E73">
      <w:pPr>
        <w:pStyle w:val="Lijstalinea"/>
        <w:numPr>
          <w:ilvl w:val="1"/>
          <w:numId w:val="11"/>
        </w:numPr>
        <w:rPr>
          <w:lang w:val="en-US"/>
        </w:rPr>
      </w:pPr>
      <w:r>
        <w:rPr>
          <w:lang w:val="en-US"/>
        </w:rPr>
        <w:t>C</w:t>
      </w:r>
      <w:r w:rsidRPr="00DA2E73">
        <w:rPr>
          <w:lang w:val="en-US"/>
        </w:rPr>
        <w:t xml:space="preserve">osts </w:t>
      </w:r>
      <w:r w:rsidR="00DA2E73" w:rsidRPr="00DA2E73">
        <w:rPr>
          <w:lang w:val="en-US"/>
        </w:rPr>
        <w:t>and economic implications</w:t>
      </w:r>
    </w:p>
    <w:p w14:paraId="1594B241" w14:textId="52A15B85" w:rsidR="00DA2E73" w:rsidRDefault="00BD01C7" w:rsidP="00DA2E73">
      <w:pPr>
        <w:pStyle w:val="Lijstalinea"/>
        <w:numPr>
          <w:ilvl w:val="1"/>
          <w:numId w:val="11"/>
        </w:numPr>
        <w:rPr>
          <w:lang w:val="en-US"/>
        </w:rPr>
      </w:pPr>
      <w:r>
        <w:rPr>
          <w:lang w:val="en-US"/>
        </w:rPr>
        <w:t>E</w:t>
      </w:r>
      <w:r w:rsidRPr="00DA2E73">
        <w:rPr>
          <w:lang w:val="en-US"/>
        </w:rPr>
        <w:t>thical</w:t>
      </w:r>
      <w:r>
        <w:rPr>
          <w:lang w:val="en-US"/>
        </w:rPr>
        <w:t xml:space="preserve"> </w:t>
      </w:r>
      <w:r w:rsidR="00DA2E73">
        <w:rPr>
          <w:lang w:val="en-US"/>
        </w:rPr>
        <w:t>issues</w:t>
      </w:r>
    </w:p>
    <w:p w14:paraId="447641A0" w14:textId="1340D56F" w:rsidR="00DA2E73" w:rsidRDefault="00BD01C7" w:rsidP="00DA2E73">
      <w:pPr>
        <w:pStyle w:val="Lijstalinea"/>
        <w:numPr>
          <w:ilvl w:val="1"/>
          <w:numId w:val="11"/>
        </w:numPr>
        <w:rPr>
          <w:lang w:val="en-US"/>
        </w:rPr>
      </w:pPr>
      <w:r>
        <w:rPr>
          <w:lang w:val="en-US"/>
        </w:rPr>
        <w:t xml:space="preserve">Social </w:t>
      </w:r>
      <w:r w:rsidR="00DA2E73">
        <w:rPr>
          <w:lang w:val="en-US"/>
        </w:rPr>
        <w:t>issues</w:t>
      </w:r>
    </w:p>
    <w:p w14:paraId="20F1662F" w14:textId="3C755EE4" w:rsidR="00DA2E73" w:rsidRDefault="00BD01C7" w:rsidP="00DA2E73">
      <w:pPr>
        <w:pStyle w:val="Lijstalinea"/>
        <w:numPr>
          <w:ilvl w:val="1"/>
          <w:numId w:val="11"/>
        </w:numPr>
        <w:rPr>
          <w:lang w:val="en-US"/>
        </w:rPr>
      </w:pPr>
      <w:r>
        <w:rPr>
          <w:lang w:val="en-US"/>
        </w:rPr>
        <w:t>C</w:t>
      </w:r>
      <w:r w:rsidR="00DA2E73" w:rsidRPr="00DA2E73">
        <w:rPr>
          <w:lang w:val="en-US"/>
        </w:rPr>
        <w:t xml:space="preserve">ultural </w:t>
      </w:r>
      <w:r w:rsidR="00DA2E73">
        <w:rPr>
          <w:lang w:val="en-US"/>
        </w:rPr>
        <w:t>issues</w:t>
      </w:r>
    </w:p>
    <w:p w14:paraId="1ECB98E0" w14:textId="00D48298" w:rsidR="00DA2E73" w:rsidRDefault="00BD01C7" w:rsidP="00DA2E73">
      <w:pPr>
        <w:pStyle w:val="Lijstalinea"/>
        <w:numPr>
          <w:ilvl w:val="1"/>
          <w:numId w:val="11"/>
        </w:numPr>
        <w:rPr>
          <w:lang w:val="en-US"/>
        </w:rPr>
      </w:pPr>
      <w:r>
        <w:rPr>
          <w:lang w:val="en-US"/>
        </w:rPr>
        <w:t>L</w:t>
      </w:r>
      <w:r w:rsidRPr="00DA2E73">
        <w:rPr>
          <w:lang w:val="en-US"/>
        </w:rPr>
        <w:t xml:space="preserve">egal </w:t>
      </w:r>
      <w:r w:rsidR="00DA2E73" w:rsidRPr="00DA2E73">
        <w:rPr>
          <w:lang w:val="en-US"/>
        </w:rPr>
        <w:t>issues</w:t>
      </w:r>
    </w:p>
    <w:p w14:paraId="7B8DB246" w14:textId="7F0612A2" w:rsidR="00DA2E73" w:rsidRDefault="00BD01C7" w:rsidP="00DA2E73">
      <w:pPr>
        <w:pStyle w:val="Lijstalinea"/>
        <w:numPr>
          <w:ilvl w:val="1"/>
          <w:numId w:val="11"/>
        </w:numPr>
        <w:rPr>
          <w:lang w:val="en-US"/>
        </w:rPr>
      </w:pPr>
      <w:r>
        <w:rPr>
          <w:lang w:val="en-US"/>
        </w:rPr>
        <w:t>O</w:t>
      </w:r>
      <w:r w:rsidRPr="00DA2E73">
        <w:rPr>
          <w:lang w:val="en-US"/>
        </w:rPr>
        <w:t xml:space="preserve">rganizational </w:t>
      </w:r>
      <w:r w:rsidR="00DA2E73">
        <w:rPr>
          <w:lang w:val="en-US"/>
        </w:rPr>
        <w:t>aspects</w:t>
      </w:r>
      <w:r w:rsidR="001844A6">
        <w:rPr>
          <w:lang w:val="en-US"/>
        </w:rPr>
        <w:t xml:space="preserve"> (e.g. improved efficiency)</w:t>
      </w:r>
    </w:p>
    <w:p w14:paraId="0F466943" w14:textId="14AEA459" w:rsidR="00DA2E73" w:rsidRDefault="00BD01C7" w:rsidP="00DA2E73">
      <w:pPr>
        <w:pStyle w:val="Lijstalinea"/>
        <w:numPr>
          <w:ilvl w:val="1"/>
          <w:numId w:val="11"/>
        </w:numPr>
        <w:rPr>
          <w:lang w:val="en-US"/>
        </w:rPr>
      </w:pPr>
      <w:r>
        <w:rPr>
          <w:lang w:val="en-US"/>
        </w:rPr>
        <w:t>E</w:t>
      </w:r>
      <w:r w:rsidR="00DA2E73" w:rsidRPr="00DA2E73">
        <w:rPr>
          <w:lang w:val="en-US"/>
        </w:rPr>
        <w:t>nvironmental aspects</w:t>
      </w:r>
    </w:p>
    <w:p w14:paraId="51C06248" w14:textId="3CA37550" w:rsidR="00AA2F77" w:rsidRDefault="00BD01C7" w:rsidP="00DA2E73">
      <w:pPr>
        <w:pStyle w:val="Lijstalinea"/>
        <w:numPr>
          <w:ilvl w:val="1"/>
          <w:numId w:val="11"/>
        </w:numPr>
        <w:rPr>
          <w:lang w:val="en-US"/>
        </w:rPr>
      </w:pPr>
      <w:r>
        <w:rPr>
          <w:lang w:val="en-US"/>
        </w:rPr>
        <w:t>W</w:t>
      </w:r>
      <w:r w:rsidRPr="00DA2E73">
        <w:rPr>
          <w:lang w:val="en-US"/>
        </w:rPr>
        <w:t xml:space="preserve">ider </w:t>
      </w:r>
      <w:r w:rsidR="00DA2E73" w:rsidRPr="00DA2E73">
        <w:rPr>
          <w:lang w:val="en-US"/>
        </w:rPr>
        <w:t>implications for the patient, relatives, caregivers, and the population</w:t>
      </w:r>
      <w:r w:rsidR="00DA2E73">
        <w:rPr>
          <w:lang w:val="en-US"/>
        </w:rPr>
        <w:t xml:space="preserve"> (</w:t>
      </w:r>
      <w:r w:rsidR="00F24792">
        <w:rPr>
          <w:lang w:val="en-US"/>
        </w:rPr>
        <w:t>e.g.,</w:t>
      </w:r>
      <w:r w:rsidR="00DA2E73">
        <w:rPr>
          <w:lang w:val="en-US"/>
        </w:rPr>
        <w:t xml:space="preserve"> reducing waiting lists)</w:t>
      </w:r>
    </w:p>
    <w:p w14:paraId="515EC462" w14:textId="58F4C839" w:rsidR="00BA0A16" w:rsidRDefault="00BA0A16" w:rsidP="00DA2E73">
      <w:pPr>
        <w:pStyle w:val="Lijstalinea"/>
        <w:numPr>
          <w:ilvl w:val="1"/>
          <w:numId w:val="11"/>
        </w:numPr>
        <w:rPr>
          <w:lang w:val="en-US"/>
        </w:rPr>
      </w:pPr>
      <w:r>
        <w:rPr>
          <w:lang w:val="en-US"/>
        </w:rPr>
        <w:t>Other, please specify….</w:t>
      </w:r>
    </w:p>
    <w:p w14:paraId="4C301441" w14:textId="77777777" w:rsidR="00DA2E73" w:rsidRPr="00DA2E73" w:rsidRDefault="00DA2E73" w:rsidP="00DA2E73">
      <w:pPr>
        <w:pStyle w:val="Lijstalinea"/>
        <w:ind w:left="1440"/>
        <w:rPr>
          <w:lang w:val="en-US"/>
        </w:rPr>
      </w:pPr>
    </w:p>
    <w:p w14:paraId="74BB0007" w14:textId="3A346538" w:rsidR="007E52E0" w:rsidRDefault="00AA2F77" w:rsidP="00BC0761">
      <w:pPr>
        <w:pStyle w:val="broodtekst"/>
        <w:numPr>
          <w:ilvl w:val="0"/>
          <w:numId w:val="11"/>
        </w:numPr>
        <w:rPr>
          <w:rFonts w:cs="Arial"/>
          <w:sz w:val="22"/>
          <w:szCs w:val="22"/>
        </w:rPr>
      </w:pPr>
      <w:r w:rsidRPr="00BF07F5">
        <w:rPr>
          <w:rFonts w:cs="Arial"/>
          <w:sz w:val="22"/>
          <w:szCs w:val="22"/>
        </w:rPr>
        <w:t xml:space="preserve">Do you think that ethical aspects of </w:t>
      </w:r>
      <w:r w:rsidR="00A143B8">
        <w:rPr>
          <w:rFonts w:cs="Arial"/>
          <w:sz w:val="22"/>
          <w:szCs w:val="22"/>
        </w:rPr>
        <w:t>high-risk</w:t>
      </w:r>
      <w:r w:rsidR="00397A49" w:rsidRPr="00397A49">
        <w:rPr>
          <w:rFonts w:cs="Arial"/>
          <w:sz w:val="22"/>
          <w:szCs w:val="22"/>
        </w:rPr>
        <w:t xml:space="preserve"> medical devices </w:t>
      </w:r>
      <w:r w:rsidRPr="00BF07F5">
        <w:rPr>
          <w:rFonts w:cs="Arial"/>
          <w:sz w:val="22"/>
          <w:szCs w:val="22"/>
        </w:rPr>
        <w:t>could be assessed</w:t>
      </w:r>
      <w:r w:rsidR="00995B6B">
        <w:rPr>
          <w:rFonts w:cs="Arial"/>
          <w:sz w:val="22"/>
          <w:szCs w:val="22"/>
        </w:rPr>
        <w:t xml:space="preserve"> according to scientific standards</w:t>
      </w:r>
      <w:r w:rsidRPr="00BF07F5">
        <w:rPr>
          <w:rFonts w:cs="Arial"/>
          <w:sz w:val="22"/>
          <w:szCs w:val="22"/>
        </w:rPr>
        <w:t>?</w:t>
      </w:r>
      <w:r w:rsidR="00A60106">
        <w:rPr>
          <w:rFonts w:cs="Arial"/>
          <w:sz w:val="22"/>
          <w:szCs w:val="22"/>
        </w:rPr>
        <w:t xml:space="preserve"> </w:t>
      </w:r>
      <w:r w:rsidR="00DA2E73">
        <w:rPr>
          <w:rFonts w:cs="Arial"/>
          <w:sz w:val="22"/>
          <w:szCs w:val="22"/>
        </w:rPr>
        <w:t xml:space="preserve">[Yes/No] </w:t>
      </w:r>
    </w:p>
    <w:p w14:paraId="3A5A9315" w14:textId="77777777" w:rsidR="007E52E0" w:rsidRDefault="007E52E0" w:rsidP="007E52E0">
      <w:pPr>
        <w:pStyle w:val="broodtekst"/>
        <w:ind w:left="720"/>
        <w:rPr>
          <w:rFonts w:cs="Arial"/>
          <w:sz w:val="22"/>
          <w:szCs w:val="22"/>
        </w:rPr>
      </w:pPr>
    </w:p>
    <w:p w14:paraId="4214C257" w14:textId="15EE1A06" w:rsidR="007E52E0" w:rsidRPr="0056486D" w:rsidRDefault="00A60106" w:rsidP="00397A49">
      <w:pPr>
        <w:pStyle w:val="broodtekst"/>
        <w:numPr>
          <w:ilvl w:val="1"/>
          <w:numId w:val="11"/>
        </w:numPr>
        <w:rPr>
          <w:rFonts w:cs="Arial"/>
          <w:sz w:val="22"/>
          <w:szCs w:val="22"/>
        </w:rPr>
      </w:pPr>
      <w:r w:rsidRPr="0056486D">
        <w:rPr>
          <w:rFonts w:cs="Arial"/>
          <w:sz w:val="22"/>
          <w:szCs w:val="22"/>
        </w:rPr>
        <w:t>Why (not)?</w:t>
      </w:r>
      <w:r w:rsidR="00BC0761" w:rsidRPr="0056486D">
        <w:rPr>
          <w:rFonts w:cs="Arial"/>
          <w:sz w:val="22"/>
          <w:szCs w:val="22"/>
        </w:rPr>
        <w:t xml:space="preserve"> </w:t>
      </w:r>
      <w:r w:rsidR="0056486D" w:rsidRPr="0056486D">
        <w:rPr>
          <w:rFonts w:cs="Arial"/>
          <w:sz w:val="22"/>
          <w:szCs w:val="22"/>
        </w:rPr>
        <w:t>[Open question]</w:t>
      </w:r>
    </w:p>
    <w:p w14:paraId="3C706A99" w14:textId="77777777" w:rsidR="007E52E0" w:rsidRDefault="007E52E0" w:rsidP="007E52E0">
      <w:pPr>
        <w:pStyle w:val="broodtekst"/>
        <w:ind w:left="720"/>
        <w:rPr>
          <w:rFonts w:cs="Arial"/>
          <w:sz w:val="22"/>
          <w:szCs w:val="22"/>
        </w:rPr>
      </w:pPr>
    </w:p>
    <w:p w14:paraId="7205AF53" w14:textId="24D6B736" w:rsidR="00BC0761" w:rsidRDefault="00357338" w:rsidP="00397A49">
      <w:pPr>
        <w:pStyle w:val="broodtekst"/>
        <w:numPr>
          <w:ilvl w:val="1"/>
          <w:numId w:val="11"/>
        </w:numPr>
        <w:rPr>
          <w:rFonts w:cs="Arial"/>
          <w:sz w:val="22"/>
          <w:szCs w:val="22"/>
        </w:rPr>
      </w:pPr>
      <w:r>
        <w:rPr>
          <w:rFonts w:cs="Arial"/>
          <w:sz w:val="22"/>
          <w:szCs w:val="22"/>
        </w:rPr>
        <w:lastRenderedPageBreak/>
        <w:t>W</w:t>
      </w:r>
      <w:r w:rsidR="00BC0761">
        <w:rPr>
          <w:rFonts w:cs="Arial"/>
          <w:sz w:val="22"/>
          <w:szCs w:val="22"/>
        </w:rPr>
        <w:t xml:space="preserve">hich methodologies do you use for assessing </w:t>
      </w:r>
      <w:r w:rsidR="00B30FB5">
        <w:rPr>
          <w:rFonts w:cs="Arial"/>
          <w:sz w:val="22"/>
          <w:szCs w:val="22"/>
        </w:rPr>
        <w:t>ethical</w:t>
      </w:r>
      <w:r w:rsidR="00BC0761">
        <w:rPr>
          <w:rFonts w:cs="Arial"/>
          <w:sz w:val="22"/>
          <w:szCs w:val="22"/>
        </w:rPr>
        <w:t xml:space="preserve"> aspects?</w:t>
      </w:r>
      <w:r w:rsidR="00C27ECA">
        <w:rPr>
          <w:rFonts w:cs="Arial"/>
          <w:sz w:val="22"/>
          <w:szCs w:val="22"/>
        </w:rPr>
        <w:t xml:space="preserve"> [Multiple answers possible]</w:t>
      </w:r>
    </w:p>
    <w:p w14:paraId="01DCAD0E" w14:textId="77777777" w:rsidR="00B30FB5" w:rsidRPr="00B30FB5" w:rsidRDefault="00B30FB5" w:rsidP="00397A49">
      <w:pPr>
        <w:pStyle w:val="Lijstalinea"/>
        <w:numPr>
          <w:ilvl w:val="2"/>
          <w:numId w:val="11"/>
        </w:numPr>
        <w:rPr>
          <w:lang w:val="en-US"/>
        </w:rPr>
      </w:pPr>
      <w:r w:rsidRPr="00B30FB5">
        <w:rPr>
          <w:lang w:val="en-US"/>
        </w:rPr>
        <w:t>Specifying norms</w:t>
      </w:r>
    </w:p>
    <w:p w14:paraId="6CD6131F" w14:textId="7A81A504" w:rsidR="00B30FB5" w:rsidRPr="00B30FB5" w:rsidRDefault="00B30FB5" w:rsidP="00397A49">
      <w:pPr>
        <w:pStyle w:val="Lijstalinea"/>
        <w:numPr>
          <w:ilvl w:val="2"/>
          <w:numId w:val="11"/>
        </w:numPr>
        <w:rPr>
          <w:lang w:val="en-US"/>
        </w:rPr>
      </w:pPr>
      <w:r w:rsidRPr="00B30FB5">
        <w:rPr>
          <w:lang w:val="en-US"/>
        </w:rPr>
        <w:t>Coherence analysis (Wide Reflective Equilibrium</w:t>
      </w:r>
      <w:r>
        <w:rPr>
          <w:lang w:val="en-US"/>
        </w:rPr>
        <w:t>)</w:t>
      </w:r>
    </w:p>
    <w:p w14:paraId="38E88805" w14:textId="77777777" w:rsidR="00B30FB5" w:rsidRPr="00B30FB5" w:rsidRDefault="00B30FB5" w:rsidP="00397A49">
      <w:pPr>
        <w:pStyle w:val="Lijstalinea"/>
        <w:numPr>
          <w:ilvl w:val="2"/>
          <w:numId w:val="11"/>
        </w:numPr>
        <w:rPr>
          <w:lang w:val="en-US"/>
        </w:rPr>
      </w:pPr>
      <w:r w:rsidRPr="00B30FB5">
        <w:rPr>
          <w:lang w:val="en-US"/>
        </w:rPr>
        <w:t xml:space="preserve">Casuistry </w:t>
      </w:r>
    </w:p>
    <w:p w14:paraId="63C80AFC" w14:textId="77777777" w:rsidR="00B30FB5" w:rsidRPr="00B30FB5" w:rsidRDefault="00B30FB5" w:rsidP="00397A49">
      <w:pPr>
        <w:pStyle w:val="Lijstalinea"/>
        <w:numPr>
          <w:ilvl w:val="2"/>
          <w:numId w:val="11"/>
        </w:numPr>
        <w:rPr>
          <w:lang w:val="en-US"/>
        </w:rPr>
      </w:pPr>
      <w:r w:rsidRPr="00B30FB5">
        <w:rPr>
          <w:lang w:val="en-US"/>
        </w:rPr>
        <w:t>EUnetHTA Core Model</w:t>
      </w:r>
    </w:p>
    <w:p w14:paraId="7D6A40AE" w14:textId="77777777" w:rsidR="00B30FB5" w:rsidRPr="00B30FB5" w:rsidRDefault="00B30FB5" w:rsidP="00397A49">
      <w:pPr>
        <w:pStyle w:val="Lijstalinea"/>
        <w:numPr>
          <w:ilvl w:val="2"/>
          <w:numId w:val="11"/>
        </w:numPr>
        <w:rPr>
          <w:lang w:val="en-US"/>
        </w:rPr>
      </w:pPr>
      <w:r w:rsidRPr="00B30FB5">
        <w:rPr>
          <w:lang w:val="en-US"/>
        </w:rPr>
        <w:t>The Socratic (axio</w:t>
      </w:r>
      <w:r w:rsidRPr="00B30FB5">
        <w:rPr>
          <w:lang w:val="en-US"/>
        </w:rPr>
        <w:softHyphen/>
        <w:t>logical) approach</w:t>
      </w:r>
    </w:p>
    <w:p w14:paraId="741C97CA" w14:textId="56122436" w:rsidR="00B30FB5" w:rsidRPr="00B30FB5" w:rsidRDefault="00B30FB5" w:rsidP="00397A49">
      <w:pPr>
        <w:pStyle w:val="Lijstalinea"/>
        <w:numPr>
          <w:ilvl w:val="2"/>
          <w:numId w:val="11"/>
        </w:numPr>
        <w:rPr>
          <w:lang w:val="en-US"/>
        </w:rPr>
      </w:pPr>
      <w:r w:rsidRPr="00B30FB5">
        <w:rPr>
          <w:lang w:val="en-US"/>
        </w:rPr>
        <w:t>Constructive tech</w:t>
      </w:r>
      <w:r w:rsidRPr="00B30FB5">
        <w:rPr>
          <w:lang w:val="en-US"/>
        </w:rPr>
        <w:softHyphen/>
        <w:t>nology assessment</w:t>
      </w:r>
    </w:p>
    <w:p w14:paraId="53E61F66" w14:textId="1AEDB3BA" w:rsidR="00B30FB5" w:rsidRPr="00B30FB5" w:rsidRDefault="00B30FB5" w:rsidP="00397A49">
      <w:pPr>
        <w:pStyle w:val="Lijstalinea"/>
        <w:numPr>
          <w:ilvl w:val="2"/>
          <w:numId w:val="11"/>
        </w:numPr>
        <w:rPr>
          <w:lang w:val="en-US"/>
        </w:rPr>
      </w:pPr>
      <w:r w:rsidRPr="00B30FB5">
        <w:rPr>
          <w:lang w:val="en-US"/>
        </w:rPr>
        <w:t>Interactive Health Technology Assess</w:t>
      </w:r>
      <w:r w:rsidRPr="00B30FB5">
        <w:rPr>
          <w:lang w:val="en-US"/>
        </w:rPr>
        <w:softHyphen/>
        <w:t xml:space="preserve">ment </w:t>
      </w:r>
    </w:p>
    <w:p w14:paraId="4AF7CEF9" w14:textId="72BE6621" w:rsidR="00B30FB5" w:rsidRDefault="00B30FB5" w:rsidP="00397A49">
      <w:pPr>
        <w:pStyle w:val="Lijstalinea"/>
        <w:numPr>
          <w:ilvl w:val="2"/>
          <w:numId w:val="11"/>
        </w:numPr>
        <w:rPr>
          <w:lang w:val="en-US"/>
        </w:rPr>
      </w:pPr>
      <w:r>
        <w:rPr>
          <w:lang w:val="en-US"/>
        </w:rPr>
        <w:t xml:space="preserve">Other, please </w:t>
      </w:r>
      <w:r w:rsidR="005E3505">
        <w:rPr>
          <w:lang w:val="en-US"/>
        </w:rPr>
        <w:t>specify.</w:t>
      </w:r>
    </w:p>
    <w:p w14:paraId="0D60F627" w14:textId="4955EAA0" w:rsidR="00357338" w:rsidRPr="00B30FB5" w:rsidRDefault="00357338" w:rsidP="00397A49">
      <w:pPr>
        <w:pStyle w:val="Lijstalinea"/>
        <w:numPr>
          <w:ilvl w:val="2"/>
          <w:numId w:val="11"/>
        </w:numPr>
        <w:rPr>
          <w:lang w:val="en-US"/>
        </w:rPr>
      </w:pPr>
      <w:r>
        <w:rPr>
          <w:lang w:val="en-US"/>
        </w:rPr>
        <w:t>We do not assess ethical aspects</w:t>
      </w:r>
    </w:p>
    <w:p w14:paraId="4DF473B1" w14:textId="6BC21793" w:rsidR="00AA2F77" w:rsidRDefault="00AA2F77" w:rsidP="006F5B8C">
      <w:pPr>
        <w:pStyle w:val="broodtekst"/>
        <w:rPr>
          <w:rFonts w:cs="Arial"/>
          <w:sz w:val="22"/>
          <w:szCs w:val="22"/>
        </w:rPr>
      </w:pPr>
    </w:p>
    <w:p w14:paraId="4DEFF00E" w14:textId="1B781484" w:rsidR="00DA2E73" w:rsidRPr="00F62371" w:rsidRDefault="00955151" w:rsidP="008954F4">
      <w:pPr>
        <w:pStyle w:val="broodtekst"/>
        <w:numPr>
          <w:ilvl w:val="0"/>
          <w:numId w:val="11"/>
        </w:numPr>
        <w:rPr>
          <w:rFonts w:cs="Arial"/>
          <w:sz w:val="22"/>
          <w:szCs w:val="22"/>
        </w:rPr>
      </w:pPr>
      <w:r>
        <w:rPr>
          <w:rFonts w:cs="Arial"/>
          <w:sz w:val="22"/>
          <w:szCs w:val="22"/>
        </w:rPr>
        <w:t>Are</w:t>
      </w:r>
      <w:r w:rsidR="00AA2F77" w:rsidRPr="00A85D99">
        <w:rPr>
          <w:rFonts w:cs="Arial"/>
          <w:sz w:val="22"/>
          <w:szCs w:val="22"/>
        </w:rPr>
        <w:t xml:space="preserve"> qualitative research methods</w:t>
      </w:r>
      <w:r>
        <w:rPr>
          <w:rFonts w:cs="Arial"/>
          <w:sz w:val="22"/>
          <w:szCs w:val="22"/>
        </w:rPr>
        <w:t xml:space="preserve"> </w:t>
      </w:r>
      <w:r w:rsidR="001844A6">
        <w:rPr>
          <w:rFonts w:cs="Arial"/>
          <w:sz w:val="22"/>
          <w:szCs w:val="22"/>
        </w:rPr>
        <w:t xml:space="preserve">(e.g. interviews, focus groups) </w:t>
      </w:r>
      <w:r>
        <w:rPr>
          <w:rFonts w:cs="Arial"/>
          <w:sz w:val="22"/>
          <w:szCs w:val="22"/>
        </w:rPr>
        <w:t>used</w:t>
      </w:r>
      <w:r w:rsidR="00FB15F9">
        <w:rPr>
          <w:rFonts w:cs="Arial"/>
          <w:sz w:val="22"/>
          <w:szCs w:val="22"/>
        </w:rPr>
        <w:t xml:space="preserve"> by your HTA agency</w:t>
      </w:r>
      <w:r w:rsidR="00A60106" w:rsidRPr="00A85D99">
        <w:rPr>
          <w:rFonts w:cs="Arial"/>
          <w:sz w:val="22"/>
          <w:szCs w:val="22"/>
        </w:rPr>
        <w:t xml:space="preserve"> </w:t>
      </w:r>
      <w:r w:rsidR="001D6A83">
        <w:rPr>
          <w:rFonts w:cs="Arial"/>
          <w:sz w:val="22"/>
          <w:szCs w:val="22"/>
        </w:rPr>
        <w:t xml:space="preserve">for </w:t>
      </w:r>
      <w:r w:rsidR="00357338">
        <w:rPr>
          <w:rFonts w:cs="Arial"/>
          <w:sz w:val="22"/>
          <w:szCs w:val="22"/>
        </w:rPr>
        <w:t>assess</w:t>
      </w:r>
      <w:r w:rsidR="001D6A83">
        <w:rPr>
          <w:rFonts w:cs="Arial"/>
          <w:sz w:val="22"/>
          <w:szCs w:val="22"/>
        </w:rPr>
        <w:t>ing</w:t>
      </w:r>
      <w:r w:rsidR="00A60106" w:rsidRPr="00A85D99">
        <w:rPr>
          <w:rFonts w:cs="Arial"/>
          <w:sz w:val="22"/>
          <w:szCs w:val="22"/>
        </w:rPr>
        <w:t xml:space="preserve"> </w:t>
      </w:r>
      <w:r w:rsidR="00A143B8">
        <w:rPr>
          <w:rFonts w:cs="Arial"/>
          <w:sz w:val="22"/>
          <w:szCs w:val="22"/>
        </w:rPr>
        <w:t>high-risk</w:t>
      </w:r>
      <w:r w:rsidR="00A60106" w:rsidRPr="00A85D99">
        <w:rPr>
          <w:rFonts w:cs="Arial"/>
          <w:sz w:val="22"/>
          <w:szCs w:val="22"/>
        </w:rPr>
        <w:t xml:space="preserve"> medical devices</w:t>
      </w:r>
      <w:r w:rsidR="00AA1702" w:rsidRPr="00A85D99">
        <w:rPr>
          <w:rFonts w:cs="Arial"/>
          <w:sz w:val="22"/>
          <w:szCs w:val="22"/>
        </w:rPr>
        <w:t>?</w:t>
      </w:r>
      <w:r w:rsidR="00AA2F77" w:rsidRPr="00A85D99">
        <w:rPr>
          <w:rFonts w:cs="Arial"/>
          <w:sz w:val="22"/>
          <w:szCs w:val="22"/>
        </w:rPr>
        <w:t xml:space="preserve"> </w:t>
      </w:r>
      <w:r w:rsidR="00DA2E73">
        <w:rPr>
          <w:rFonts w:cs="Arial"/>
          <w:sz w:val="22"/>
          <w:szCs w:val="22"/>
        </w:rPr>
        <w:t>[Yes/</w:t>
      </w:r>
      <w:r w:rsidR="00DA2E73" w:rsidRPr="00F62371">
        <w:rPr>
          <w:rFonts w:cs="Arial"/>
          <w:b/>
          <w:bCs/>
          <w:sz w:val="22"/>
          <w:szCs w:val="22"/>
        </w:rPr>
        <w:t>No</w:t>
      </w:r>
      <w:r w:rsidR="00357338" w:rsidRPr="00F62371">
        <w:rPr>
          <w:rFonts w:cs="Arial"/>
          <w:b/>
          <w:bCs/>
          <w:sz w:val="22"/>
          <w:szCs w:val="22"/>
        </w:rPr>
        <w:t xml:space="preserve"> &gt; go to quality of evidence</w:t>
      </w:r>
      <w:r w:rsidR="00DA2E73" w:rsidRPr="00F62371">
        <w:rPr>
          <w:rFonts w:cs="Arial"/>
          <w:sz w:val="22"/>
          <w:szCs w:val="22"/>
        </w:rPr>
        <w:t>]</w:t>
      </w:r>
    </w:p>
    <w:p w14:paraId="08D92973" w14:textId="77777777" w:rsidR="00DA2E73" w:rsidRPr="00FB15F9" w:rsidRDefault="00DA2E73" w:rsidP="00DA2E73">
      <w:pPr>
        <w:pStyle w:val="Lijstalinea"/>
        <w:rPr>
          <w:lang w:val="en-US"/>
        </w:rPr>
      </w:pPr>
    </w:p>
    <w:p w14:paraId="34AA2A7F" w14:textId="000BD49D" w:rsidR="00DA2E73" w:rsidRDefault="00DA2E73" w:rsidP="00397A49">
      <w:pPr>
        <w:pStyle w:val="broodtekst"/>
        <w:numPr>
          <w:ilvl w:val="0"/>
          <w:numId w:val="30"/>
        </w:numPr>
        <w:rPr>
          <w:rFonts w:cs="Arial"/>
          <w:sz w:val="22"/>
          <w:szCs w:val="22"/>
        </w:rPr>
      </w:pPr>
      <w:r w:rsidRPr="00DA2E73">
        <w:rPr>
          <w:rFonts w:cs="Arial"/>
          <w:sz w:val="22"/>
          <w:szCs w:val="22"/>
          <w:lang w:val="en-US"/>
        </w:rPr>
        <w:t>If</w:t>
      </w:r>
      <w:r>
        <w:rPr>
          <w:rFonts w:cs="Arial"/>
          <w:sz w:val="22"/>
          <w:szCs w:val="22"/>
          <w:lang w:val="en-US"/>
        </w:rPr>
        <w:t xml:space="preserve"> yes, f</w:t>
      </w:r>
      <w:r w:rsidR="00626A71" w:rsidRPr="00A85D99">
        <w:rPr>
          <w:rFonts w:cs="Arial"/>
          <w:sz w:val="22"/>
          <w:szCs w:val="22"/>
        </w:rPr>
        <w:t xml:space="preserve">or which type of analyses </w:t>
      </w:r>
      <w:r w:rsidR="00955151">
        <w:rPr>
          <w:rFonts w:cs="Arial"/>
          <w:sz w:val="22"/>
          <w:szCs w:val="22"/>
        </w:rPr>
        <w:t>are</w:t>
      </w:r>
      <w:r w:rsidR="00626A71" w:rsidRPr="00A85D99">
        <w:rPr>
          <w:rFonts w:cs="Arial"/>
          <w:sz w:val="22"/>
          <w:szCs w:val="22"/>
        </w:rPr>
        <w:t xml:space="preserve"> qualitative research methods</w:t>
      </w:r>
      <w:r w:rsidR="00955151">
        <w:rPr>
          <w:rFonts w:cs="Arial"/>
          <w:sz w:val="22"/>
          <w:szCs w:val="22"/>
        </w:rPr>
        <w:t xml:space="preserve"> considered</w:t>
      </w:r>
      <w:r w:rsidR="00626A71" w:rsidRPr="00A85D99">
        <w:rPr>
          <w:rFonts w:cs="Arial"/>
          <w:sz w:val="22"/>
          <w:szCs w:val="22"/>
        </w:rPr>
        <w:t xml:space="preserve">? </w:t>
      </w:r>
      <w:r w:rsidR="008940A7">
        <w:rPr>
          <w:rFonts w:cs="Arial"/>
          <w:sz w:val="22"/>
          <w:szCs w:val="22"/>
        </w:rPr>
        <w:t>[Open question]</w:t>
      </w:r>
    </w:p>
    <w:p w14:paraId="60E83930" w14:textId="77777777" w:rsidR="008940A7" w:rsidRDefault="008940A7" w:rsidP="00DA2E73">
      <w:pPr>
        <w:pStyle w:val="broodtekst"/>
        <w:ind w:left="720"/>
        <w:rPr>
          <w:rFonts w:cs="Arial"/>
          <w:sz w:val="22"/>
          <w:szCs w:val="22"/>
        </w:rPr>
      </w:pPr>
    </w:p>
    <w:p w14:paraId="3607360D" w14:textId="516C1596" w:rsidR="00AA2F77" w:rsidRDefault="0037623E" w:rsidP="00397A49">
      <w:pPr>
        <w:pStyle w:val="broodtekst"/>
        <w:numPr>
          <w:ilvl w:val="0"/>
          <w:numId w:val="30"/>
        </w:numPr>
        <w:rPr>
          <w:rFonts w:cs="Arial"/>
          <w:sz w:val="22"/>
          <w:szCs w:val="22"/>
        </w:rPr>
      </w:pPr>
      <w:r>
        <w:rPr>
          <w:rFonts w:cs="Arial"/>
          <w:sz w:val="22"/>
          <w:szCs w:val="22"/>
        </w:rPr>
        <w:t>If yes, h</w:t>
      </w:r>
      <w:r w:rsidR="00626A71" w:rsidRPr="00A85D99">
        <w:rPr>
          <w:rFonts w:cs="Arial"/>
          <w:sz w:val="22"/>
          <w:szCs w:val="22"/>
        </w:rPr>
        <w:t xml:space="preserve">ow </w:t>
      </w:r>
      <w:r w:rsidR="00955151">
        <w:rPr>
          <w:rFonts w:cs="Arial"/>
          <w:sz w:val="22"/>
          <w:szCs w:val="22"/>
        </w:rPr>
        <w:t>is</w:t>
      </w:r>
      <w:r w:rsidR="00626A71" w:rsidRPr="00A85D99">
        <w:rPr>
          <w:rFonts w:cs="Arial"/>
          <w:sz w:val="22"/>
          <w:szCs w:val="22"/>
        </w:rPr>
        <w:t xml:space="preserve"> the validity of the outcomes of qualitative research methods</w:t>
      </w:r>
      <w:r w:rsidR="00955151">
        <w:rPr>
          <w:rFonts w:cs="Arial"/>
          <w:sz w:val="22"/>
          <w:szCs w:val="22"/>
        </w:rPr>
        <w:t xml:space="preserve"> </w:t>
      </w:r>
      <w:r w:rsidR="00690E02">
        <w:rPr>
          <w:rFonts w:cs="Arial"/>
          <w:sz w:val="22"/>
          <w:szCs w:val="22"/>
        </w:rPr>
        <w:t>established</w:t>
      </w:r>
      <w:r w:rsidR="00626A71" w:rsidRPr="00A85D99">
        <w:rPr>
          <w:rFonts w:cs="Arial"/>
          <w:sz w:val="22"/>
          <w:szCs w:val="22"/>
        </w:rPr>
        <w:t>?</w:t>
      </w:r>
      <w:r w:rsidR="008940A7">
        <w:rPr>
          <w:rFonts w:cs="Arial"/>
          <w:sz w:val="22"/>
          <w:szCs w:val="22"/>
        </w:rPr>
        <w:t xml:space="preserve"> [Open question]</w:t>
      </w:r>
    </w:p>
    <w:p w14:paraId="3F1EB9C6" w14:textId="77777777" w:rsidR="006F5B8C" w:rsidRDefault="006F5B8C" w:rsidP="006F5B8C">
      <w:pPr>
        <w:pStyle w:val="broodtekst"/>
        <w:rPr>
          <w:rFonts w:cs="Arial"/>
          <w:b/>
          <w:bCs/>
          <w:sz w:val="22"/>
          <w:szCs w:val="22"/>
        </w:rPr>
      </w:pPr>
    </w:p>
    <w:p w14:paraId="3422C9B9" w14:textId="607D39C9" w:rsidR="009E22DB" w:rsidRPr="006F5B8C" w:rsidRDefault="006F5B8C" w:rsidP="006F5B8C">
      <w:pPr>
        <w:pStyle w:val="broodtekst"/>
        <w:rPr>
          <w:rFonts w:cs="Arial"/>
          <w:b/>
          <w:bCs/>
          <w:sz w:val="22"/>
          <w:szCs w:val="22"/>
        </w:rPr>
      </w:pPr>
      <w:r w:rsidRPr="006F5B8C">
        <w:rPr>
          <w:rFonts w:cs="Arial"/>
          <w:b/>
          <w:bCs/>
          <w:sz w:val="22"/>
          <w:szCs w:val="22"/>
        </w:rPr>
        <w:t>Quality of the evidence</w:t>
      </w:r>
    </w:p>
    <w:p w14:paraId="6B4D3243" w14:textId="140AFAAF" w:rsidR="0080743E" w:rsidRDefault="00DA1CDF" w:rsidP="0080743E">
      <w:pPr>
        <w:pStyle w:val="broodtekst"/>
        <w:numPr>
          <w:ilvl w:val="0"/>
          <w:numId w:val="11"/>
        </w:numPr>
        <w:rPr>
          <w:rFonts w:cs="Arial"/>
          <w:sz w:val="22"/>
          <w:szCs w:val="22"/>
        </w:rPr>
      </w:pPr>
      <w:r>
        <w:rPr>
          <w:rFonts w:cs="Arial"/>
          <w:sz w:val="22"/>
          <w:szCs w:val="22"/>
        </w:rPr>
        <w:t>What are the considerations with regard to assessing the quality of evidence when conducting an</w:t>
      </w:r>
      <w:r w:rsidR="0080743E" w:rsidRPr="00BF07F5">
        <w:rPr>
          <w:rFonts w:cs="Arial"/>
          <w:sz w:val="22"/>
          <w:szCs w:val="22"/>
        </w:rPr>
        <w:t xml:space="preserve"> </w:t>
      </w:r>
      <w:r w:rsidR="001D6A83">
        <w:rPr>
          <w:rFonts w:cs="Arial"/>
          <w:sz w:val="22"/>
          <w:szCs w:val="22"/>
        </w:rPr>
        <w:t>evaluation</w:t>
      </w:r>
      <w:r w:rsidR="00397A49">
        <w:rPr>
          <w:rFonts w:cs="Arial"/>
          <w:sz w:val="22"/>
          <w:szCs w:val="22"/>
        </w:rPr>
        <w:t xml:space="preserve"> of </w:t>
      </w:r>
      <w:r w:rsidR="00A143B8">
        <w:rPr>
          <w:rFonts w:cs="Arial"/>
          <w:sz w:val="22"/>
          <w:szCs w:val="22"/>
        </w:rPr>
        <w:t>high-risk</w:t>
      </w:r>
      <w:r w:rsidR="004F4921">
        <w:rPr>
          <w:rFonts w:cs="Arial"/>
          <w:sz w:val="22"/>
          <w:szCs w:val="22"/>
        </w:rPr>
        <w:t xml:space="preserve"> </w:t>
      </w:r>
      <w:r w:rsidR="00397A49" w:rsidRPr="00397A49">
        <w:rPr>
          <w:rFonts w:cs="Arial"/>
          <w:sz w:val="22"/>
          <w:szCs w:val="22"/>
        </w:rPr>
        <w:t>medical devices</w:t>
      </w:r>
      <w:r w:rsidR="0080743E" w:rsidRPr="00BF07F5">
        <w:rPr>
          <w:rFonts w:cs="Arial"/>
          <w:sz w:val="22"/>
          <w:szCs w:val="22"/>
        </w:rPr>
        <w:t>?</w:t>
      </w:r>
      <w:r w:rsidR="0080743E">
        <w:rPr>
          <w:rFonts w:cs="Arial"/>
          <w:sz w:val="22"/>
          <w:szCs w:val="22"/>
        </w:rPr>
        <w:t xml:space="preserve"> [Open question]</w:t>
      </w:r>
    </w:p>
    <w:p w14:paraId="676DCFD8" w14:textId="77777777" w:rsidR="00A54A7E" w:rsidRDefault="00A54A7E" w:rsidP="00A54A7E">
      <w:pPr>
        <w:pStyle w:val="broodtekst"/>
        <w:ind w:left="720"/>
        <w:rPr>
          <w:rFonts w:cs="Arial"/>
          <w:sz w:val="22"/>
          <w:szCs w:val="22"/>
        </w:rPr>
      </w:pPr>
    </w:p>
    <w:p w14:paraId="5E23556D" w14:textId="3FF81064" w:rsidR="00397A49" w:rsidRDefault="00567D5A" w:rsidP="00A54A7E">
      <w:pPr>
        <w:pStyle w:val="broodtekst"/>
        <w:numPr>
          <w:ilvl w:val="0"/>
          <w:numId w:val="11"/>
        </w:numPr>
        <w:rPr>
          <w:rFonts w:cs="Arial"/>
          <w:sz w:val="22"/>
          <w:szCs w:val="22"/>
        </w:rPr>
      </w:pPr>
      <w:r w:rsidRPr="00A54A7E">
        <w:rPr>
          <w:rFonts w:cs="Arial"/>
          <w:sz w:val="22"/>
          <w:szCs w:val="22"/>
        </w:rPr>
        <w:t xml:space="preserve">Is the </w:t>
      </w:r>
      <w:r w:rsidR="00B86993">
        <w:rPr>
          <w:rFonts w:cs="Arial"/>
          <w:sz w:val="22"/>
          <w:szCs w:val="22"/>
        </w:rPr>
        <w:t>level of</w:t>
      </w:r>
      <w:r w:rsidRPr="00A54A7E">
        <w:rPr>
          <w:rFonts w:cs="Arial"/>
          <w:sz w:val="22"/>
          <w:szCs w:val="22"/>
        </w:rPr>
        <w:t xml:space="preserve"> evidence </w:t>
      </w:r>
      <w:r w:rsidR="00397A49" w:rsidRPr="00A54A7E">
        <w:rPr>
          <w:rFonts w:cs="Arial"/>
          <w:sz w:val="22"/>
          <w:szCs w:val="22"/>
        </w:rPr>
        <w:t>different</w:t>
      </w:r>
      <w:r w:rsidR="00B86993">
        <w:rPr>
          <w:rFonts w:cs="Arial"/>
          <w:sz w:val="22"/>
          <w:szCs w:val="22"/>
        </w:rPr>
        <w:t xml:space="preserve"> </w:t>
      </w:r>
      <w:r w:rsidRPr="00A54A7E">
        <w:rPr>
          <w:rFonts w:cs="Arial"/>
          <w:sz w:val="22"/>
          <w:szCs w:val="22"/>
        </w:rPr>
        <w:t xml:space="preserve">for </w:t>
      </w:r>
      <w:r w:rsidR="00397A49">
        <w:rPr>
          <w:rFonts w:cs="Arial"/>
          <w:sz w:val="22"/>
          <w:szCs w:val="22"/>
        </w:rPr>
        <w:t>various</w:t>
      </w:r>
      <w:r w:rsidRPr="00A54A7E">
        <w:rPr>
          <w:rFonts w:cs="Arial"/>
          <w:sz w:val="22"/>
          <w:szCs w:val="22"/>
        </w:rPr>
        <w:t xml:space="preserve"> types of analyses (e.g., effectiveness, cost-effectiveness, ethics)?</w:t>
      </w:r>
      <w:r w:rsidR="00A06878">
        <w:rPr>
          <w:rFonts w:cs="Arial"/>
          <w:sz w:val="22"/>
          <w:szCs w:val="22"/>
        </w:rPr>
        <w:t xml:space="preserve"> </w:t>
      </w:r>
      <w:r w:rsidRPr="00A54A7E">
        <w:rPr>
          <w:rFonts w:cs="Arial"/>
          <w:sz w:val="22"/>
          <w:szCs w:val="22"/>
        </w:rPr>
        <w:t xml:space="preserve">[Yes, No]. </w:t>
      </w:r>
    </w:p>
    <w:p w14:paraId="0C912BF0" w14:textId="77777777" w:rsidR="00397A49" w:rsidRPr="00A3507D" w:rsidRDefault="00397A49" w:rsidP="00397A49">
      <w:pPr>
        <w:pStyle w:val="Lijstalinea"/>
        <w:rPr>
          <w:lang w:val="en-US"/>
        </w:rPr>
      </w:pPr>
    </w:p>
    <w:p w14:paraId="56DF30EB" w14:textId="4A9B3546" w:rsidR="00567D5A" w:rsidRPr="00A54A7E" w:rsidRDefault="006711A7" w:rsidP="00397A49">
      <w:pPr>
        <w:pStyle w:val="broodtekst"/>
        <w:numPr>
          <w:ilvl w:val="1"/>
          <w:numId w:val="11"/>
        </w:numPr>
        <w:rPr>
          <w:rFonts w:cs="Arial"/>
          <w:sz w:val="22"/>
          <w:szCs w:val="22"/>
        </w:rPr>
      </w:pPr>
      <w:r>
        <w:rPr>
          <w:rFonts w:cs="Arial"/>
          <w:sz w:val="22"/>
          <w:szCs w:val="22"/>
        </w:rPr>
        <w:t>Plea</w:t>
      </w:r>
      <w:r w:rsidR="00567D5A" w:rsidRPr="00A54A7E">
        <w:rPr>
          <w:rFonts w:cs="Arial"/>
          <w:sz w:val="22"/>
          <w:szCs w:val="22"/>
        </w:rPr>
        <w:t xml:space="preserve">se could you </w:t>
      </w:r>
      <w:r>
        <w:rPr>
          <w:rFonts w:cs="Arial"/>
          <w:sz w:val="22"/>
          <w:szCs w:val="22"/>
        </w:rPr>
        <w:t>explain why (not)</w:t>
      </w:r>
      <w:r w:rsidR="00567D5A" w:rsidRPr="00A54A7E">
        <w:rPr>
          <w:rFonts w:cs="Arial"/>
          <w:sz w:val="22"/>
          <w:szCs w:val="22"/>
        </w:rPr>
        <w:t>? [Open question]</w:t>
      </w:r>
    </w:p>
    <w:p w14:paraId="4BF37BBF" w14:textId="77777777" w:rsidR="00567D5A" w:rsidRDefault="00567D5A" w:rsidP="00A54A7E">
      <w:pPr>
        <w:pStyle w:val="broodtekst"/>
        <w:rPr>
          <w:rFonts w:cs="Arial"/>
          <w:sz w:val="22"/>
          <w:szCs w:val="22"/>
        </w:rPr>
      </w:pPr>
    </w:p>
    <w:p w14:paraId="49F875BB" w14:textId="425998A1" w:rsidR="00397A49" w:rsidRDefault="00397A49" w:rsidP="00397A49">
      <w:pPr>
        <w:pStyle w:val="broodtekst"/>
        <w:numPr>
          <w:ilvl w:val="0"/>
          <w:numId w:val="11"/>
        </w:numPr>
        <w:rPr>
          <w:rFonts w:cs="Arial"/>
          <w:sz w:val="22"/>
          <w:szCs w:val="22"/>
        </w:rPr>
      </w:pPr>
      <w:r w:rsidRPr="00A54A7E">
        <w:rPr>
          <w:rFonts w:cs="Arial"/>
          <w:sz w:val="22"/>
          <w:szCs w:val="22"/>
        </w:rPr>
        <w:t>Is the quality of evidence interpreted</w:t>
      </w:r>
      <w:r>
        <w:rPr>
          <w:rFonts w:cs="Arial"/>
          <w:sz w:val="22"/>
          <w:szCs w:val="22"/>
        </w:rPr>
        <w:t xml:space="preserve"> </w:t>
      </w:r>
      <w:r w:rsidRPr="00A54A7E">
        <w:rPr>
          <w:rFonts w:cs="Arial"/>
          <w:sz w:val="22"/>
          <w:szCs w:val="22"/>
        </w:rPr>
        <w:t>differentl</w:t>
      </w:r>
      <w:r>
        <w:rPr>
          <w:rFonts w:cs="Arial"/>
          <w:sz w:val="22"/>
          <w:szCs w:val="22"/>
        </w:rPr>
        <w:t>y</w:t>
      </w:r>
      <w:r w:rsidRPr="00A54A7E">
        <w:rPr>
          <w:rFonts w:cs="Arial"/>
          <w:sz w:val="22"/>
          <w:szCs w:val="22"/>
        </w:rPr>
        <w:t xml:space="preserve"> for </w:t>
      </w:r>
      <w:r w:rsidR="00751554">
        <w:rPr>
          <w:rFonts w:cs="Arial"/>
          <w:sz w:val="22"/>
          <w:szCs w:val="22"/>
        </w:rPr>
        <w:t>various</w:t>
      </w:r>
      <w:r w:rsidRPr="00A54A7E">
        <w:rPr>
          <w:rFonts w:cs="Arial"/>
          <w:sz w:val="22"/>
          <w:szCs w:val="22"/>
        </w:rPr>
        <w:t xml:space="preserve"> types of methods (qualitative vs quantitative methods)? [Yes, No]. </w:t>
      </w:r>
    </w:p>
    <w:p w14:paraId="5BC95096" w14:textId="77777777" w:rsidR="00397A49" w:rsidRPr="00751554" w:rsidRDefault="00397A49" w:rsidP="00397A49">
      <w:pPr>
        <w:pStyle w:val="Lijstalinea"/>
        <w:rPr>
          <w:lang w:val="en-US"/>
        </w:rPr>
      </w:pPr>
    </w:p>
    <w:p w14:paraId="1FE6930D" w14:textId="77777777" w:rsidR="006711A7" w:rsidRPr="00A54A7E" w:rsidRDefault="006711A7" w:rsidP="006711A7">
      <w:pPr>
        <w:pStyle w:val="broodtekst"/>
        <w:numPr>
          <w:ilvl w:val="1"/>
          <w:numId w:val="11"/>
        </w:numPr>
        <w:rPr>
          <w:rFonts w:cs="Arial"/>
          <w:sz w:val="22"/>
          <w:szCs w:val="22"/>
        </w:rPr>
      </w:pPr>
      <w:r>
        <w:rPr>
          <w:rFonts w:cs="Arial"/>
          <w:sz w:val="22"/>
          <w:szCs w:val="22"/>
        </w:rPr>
        <w:t>Plea</w:t>
      </w:r>
      <w:r w:rsidRPr="00A54A7E">
        <w:rPr>
          <w:rFonts w:cs="Arial"/>
          <w:sz w:val="22"/>
          <w:szCs w:val="22"/>
        </w:rPr>
        <w:t xml:space="preserve">se could you </w:t>
      </w:r>
      <w:r>
        <w:rPr>
          <w:rFonts w:cs="Arial"/>
          <w:sz w:val="22"/>
          <w:szCs w:val="22"/>
        </w:rPr>
        <w:t>explain why (not)</w:t>
      </w:r>
      <w:r w:rsidRPr="00A54A7E">
        <w:rPr>
          <w:rFonts w:cs="Arial"/>
          <w:sz w:val="22"/>
          <w:szCs w:val="22"/>
        </w:rPr>
        <w:t>? [Open question]</w:t>
      </w:r>
    </w:p>
    <w:p w14:paraId="6A2A13F9" w14:textId="77777777" w:rsidR="0080743E" w:rsidRDefault="0080743E" w:rsidP="00DA2E73">
      <w:pPr>
        <w:pStyle w:val="broodtekst"/>
        <w:ind w:left="720"/>
        <w:rPr>
          <w:rFonts w:cs="Arial"/>
          <w:sz w:val="22"/>
          <w:szCs w:val="22"/>
        </w:rPr>
      </w:pPr>
    </w:p>
    <w:p w14:paraId="181B0A60" w14:textId="4DBA933E" w:rsidR="00751554" w:rsidRDefault="00567D5A" w:rsidP="00567D5A">
      <w:pPr>
        <w:pStyle w:val="broodtekst"/>
        <w:numPr>
          <w:ilvl w:val="0"/>
          <w:numId w:val="11"/>
        </w:numPr>
        <w:rPr>
          <w:rFonts w:cs="Arial"/>
          <w:sz w:val="22"/>
          <w:szCs w:val="22"/>
        </w:rPr>
      </w:pPr>
      <w:r>
        <w:rPr>
          <w:rFonts w:cs="Arial"/>
          <w:sz w:val="22"/>
          <w:szCs w:val="22"/>
        </w:rPr>
        <w:t xml:space="preserve">Does your (national/regional) HTA agency use </w:t>
      </w:r>
      <w:r w:rsidRPr="0059182E">
        <w:rPr>
          <w:rFonts w:cs="Arial"/>
          <w:sz w:val="22"/>
          <w:szCs w:val="22"/>
        </w:rPr>
        <w:t xml:space="preserve">a tool/template for reporting and summarising the (quality of the) evidence </w:t>
      </w:r>
      <w:r>
        <w:rPr>
          <w:rFonts w:cs="Arial"/>
          <w:sz w:val="22"/>
          <w:szCs w:val="22"/>
        </w:rPr>
        <w:t>as part of HTA (</w:t>
      </w:r>
      <w:r w:rsidRPr="0059182E">
        <w:rPr>
          <w:rFonts w:cs="Arial"/>
          <w:sz w:val="22"/>
          <w:szCs w:val="22"/>
        </w:rPr>
        <w:t>assessment)</w:t>
      </w:r>
      <w:r>
        <w:rPr>
          <w:rFonts w:cs="Arial"/>
          <w:sz w:val="22"/>
          <w:szCs w:val="22"/>
        </w:rPr>
        <w:t xml:space="preserve">? [Yes, No] </w:t>
      </w:r>
    </w:p>
    <w:p w14:paraId="64402FF5" w14:textId="77777777" w:rsidR="00751554" w:rsidRDefault="00751554" w:rsidP="00751554">
      <w:pPr>
        <w:pStyle w:val="broodtekst"/>
        <w:ind w:left="720"/>
        <w:rPr>
          <w:rFonts w:cs="Arial"/>
          <w:sz w:val="22"/>
          <w:szCs w:val="22"/>
        </w:rPr>
      </w:pPr>
    </w:p>
    <w:p w14:paraId="1095D2EA" w14:textId="339BBB62" w:rsidR="00567D5A" w:rsidRDefault="00567D5A" w:rsidP="00751554">
      <w:pPr>
        <w:pStyle w:val="broodtekst"/>
        <w:numPr>
          <w:ilvl w:val="1"/>
          <w:numId w:val="11"/>
        </w:numPr>
        <w:rPr>
          <w:rFonts w:cs="Arial"/>
          <w:sz w:val="22"/>
          <w:szCs w:val="22"/>
        </w:rPr>
      </w:pPr>
      <w:r>
        <w:rPr>
          <w:rFonts w:cs="Arial"/>
          <w:sz w:val="22"/>
          <w:szCs w:val="22"/>
        </w:rPr>
        <w:t>If yes, could you please provide an example? [Open question]</w:t>
      </w:r>
    </w:p>
    <w:p w14:paraId="113F0DF6" w14:textId="672FD0D9" w:rsidR="009E22DB" w:rsidRDefault="009E22DB" w:rsidP="007958C6">
      <w:pPr>
        <w:pStyle w:val="broodtekst"/>
        <w:rPr>
          <w:rFonts w:cs="Arial"/>
          <w:sz w:val="22"/>
          <w:szCs w:val="22"/>
        </w:rPr>
      </w:pPr>
    </w:p>
    <w:p w14:paraId="306C1171" w14:textId="59B1E858" w:rsidR="007958C6" w:rsidRPr="007958C6" w:rsidRDefault="007958C6" w:rsidP="007958C6">
      <w:pPr>
        <w:pStyle w:val="broodtekst"/>
        <w:rPr>
          <w:rFonts w:cs="Arial"/>
          <w:b/>
          <w:bCs/>
          <w:sz w:val="22"/>
          <w:szCs w:val="22"/>
        </w:rPr>
      </w:pPr>
      <w:r w:rsidRPr="007958C6">
        <w:rPr>
          <w:rFonts w:cs="Arial"/>
          <w:b/>
          <w:bCs/>
          <w:sz w:val="22"/>
          <w:szCs w:val="22"/>
        </w:rPr>
        <w:t xml:space="preserve">Stakeholder involvement: </w:t>
      </w:r>
    </w:p>
    <w:p w14:paraId="192B5183" w14:textId="77777777" w:rsidR="007958C6" w:rsidRDefault="007958C6" w:rsidP="007958C6">
      <w:pPr>
        <w:pStyle w:val="broodtekst"/>
        <w:rPr>
          <w:rFonts w:cs="Arial"/>
          <w:sz w:val="22"/>
          <w:szCs w:val="22"/>
        </w:rPr>
      </w:pPr>
    </w:p>
    <w:p w14:paraId="3F42F52E" w14:textId="537C07CD" w:rsidR="009E22DB" w:rsidRDefault="009E22DB" w:rsidP="009E22DB">
      <w:pPr>
        <w:pStyle w:val="broodtekst"/>
        <w:numPr>
          <w:ilvl w:val="3"/>
          <w:numId w:val="11"/>
        </w:numPr>
        <w:tabs>
          <w:tab w:val="clear" w:pos="2880"/>
          <w:tab w:val="num" w:pos="709"/>
        </w:tabs>
        <w:ind w:left="709" w:hanging="283"/>
        <w:rPr>
          <w:rFonts w:cs="Arial"/>
          <w:sz w:val="22"/>
          <w:szCs w:val="22"/>
        </w:rPr>
      </w:pPr>
      <w:r>
        <w:rPr>
          <w:rFonts w:cs="Arial"/>
          <w:sz w:val="22"/>
          <w:szCs w:val="22"/>
        </w:rPr>
        <w:t xml:space="preserve">Are stakeholders involved in the collection of evidence? </w:t>
      </w:r>
    </w:p>
    <w:p w14:paraId="4AB2A13B" w14:textId="70C59665" w:rsidR="009E22DB" w:rsidRPr="00F46244" w:rsidRDefault="009E22DB" w:rsidP="00D9409F">
      <w:pPr>
        <w:pStyle w:val="broodtekst"/>
        <w:numPr>
          <w:ilvl w:val="0"/>
          <w:numId w:val="25"/>
        </w:numPr>
        <w:rPr>
          <w:rFonts w:cs="Arial"/>
          <w:b/>
          <w:bCs/>
          <w:sz w:val="22"/>
          <w:szCs w:val="22"/>
        </w:rPr>
      </w:pPr>
      <w:r w:rsidRPr="00F46244">
        <w:rPr>
          <w:rFonts w:cs="Arial"/>
          <w:b/>
          <w:bCs/>
          <w:sz w:val="22"/>
          <w:szCs w:val="22"/>
        </w:rPr>
        <w:t>No</w:t>
      </w:r>
      <w:r w:rsidR="00473313" w:rsidRPr="00F46244">
        <w:rPr>
          <w:rFonts w:cs="Arial"/>
          <w:b/>
          <w:bCs/>
          <w:sz w:val="22"/>
          <w:szCs w:val="22"/>
        </w:rPr>
        <w:t xml:space="preserve"> [go to </w:t>
      </w:r>
      <w:r w:rsidR="00F46244" w:rsidRPr="00F46244">
        <w:rPr>
          <w:rFonts w:cs="Arial"/>
          <w:b/>
          <w:bCs/>
          <w:sz w:val="22"/>
          <w:szCs w:val="22"/>
        </w:rPr>
        <w:t>stakeholders involved in making methodological decisions</w:t>
      </w:r>
      <w:r w:rsidR="00473313" w:rsidRPr="00F46244">
        <w:rPr>
          <w:rFonts w:cs="Arial"/>
          <w:b/>
          <w:bCs/>
          <w:sz w:val="22"/>
          <w:szCs w:val="22"/>
        </w:rPr>
        <w:t>]</w:t>
      </w:r>
    </w:p>
    <w:p w14:paraId="41E02E6C" w14:textId="7D7B6111" w:rsidR="009E22DB" w:rsidRPr="00D9409F" w:rsidRDefault="009E22DB" w:rsidP="00D9409F">
      <w:pPr>
        <w:pStyle w:val="broodtekst"/>
        <w:numPr>
          <w:ilvl w:val="0"/>
          <w:numId w:val="25"/>
        </w:numPr>
        <w:rPr>
          <w:rFonts w:cs="Arial"/>
          <w:sz w:val="22"/>
          <w:szCs w:val="22"/>
        </w:rPr>
      </w:pPr>
      <w:r w:rsidRPr="00D9409F">
        <w:rPr>
          <w:rFonts w:cs="Arial"/>
          <w:sz w:val="22"/>
          <w:szCs w:val="22"/>
        </w:rPr>
        <w:t xml:space="preserve">Yes, the following stakeholders are explicitly involved via </w:t>
      </w:r>
      <w:r w:rsidRPr="00D9409F">
        <w:rPr>
          <w:rFonts w:cs="Arial"/>
          <w:b/>
          <w:bCs/>
          <w:sz w:val="22"/>
          <w:szCs w:val="22"/>
        </w:rPr>
        <w:t>consultation</w:t>
      </w:r>
      <w:r w:rsidRPr="00D9409F">
        <w:rPr>
          <w:rFonts w:cs="Arial"/>
          <w:sz w:val="22"/>
          <w:szCs w:val="22"/>
        </w:rPr>
        <w:t xml:space="preserve"> (structured process to collect feedback among </w:t>
      </w:r>
      <w:r w:rsidRPr="00D9409F">
        <w:rPr>
          <w:rFonts w:cs="Arial"/>
          <w:sz w:val="22"/>
          <w:szCs w:val="22"/>
        </w:rPr>
        <w:lastRenderedPageBreak/>
        <w:t>groups of stakeholders via e.g. surveys, interviews, expert panels, patient testimonies</w:t>
      </w:r>
      <w:r w:rsidR="00EC680A" w:rsidRPr="00D9409F">
        <w:rPr>
          <w:rFonts w:cs="Arial"/>
          <w:sz w:val="22"/>
          <w:szCs w:val="22"/>
        </w:rPr>
        <w:t xml:space="preserve">; stakeholders are asked to provide feedback on the </w:t>
      </w:r>
      <w:r w:rsidR="00D32B47" w:rsidRPr="00D9409F">
        <w:rPr>
          <w:rFonts w:cs="Arial"/>
          <w:sz w:val="22"/>
          <w:szCs w:val="22"/>
        </w:rPr>
        <w:t>evidence</w:t>
      </w:r>
      <w:r w:rsidR="00EC680A" w:rsidRPr="00D9409F">
        <w:rPr>
          <w:rFonts w:cs="Arial"/>
          <w:sz w:val="22"/>
          <w:szCs w:val="22"/>
        </w:rPr>
        <w:t xml:space="preserve"> collection</w:t>
      </w:r>
      <w:r w:rsidRPr="00D9409F">
        <w:rPr>
          <w:rFonts w:cs="Arial"/>
          <w:sz w:val="22"/>
          <w:szCs w:val="22"/>
        </w:rPr>
        <w:t>):</w:t>
      </w:r>
    </w:p>
    <w:p w14:paraId="4BAB4A73"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Patients with the disease but not yet treated</w:t>
      </w:r>
    </w:p>
    <w:p w14:paraId="05540149" w14:textId="77777777" w:rsidR="003F7D32" w:rsidRPr="003F7D32" w:rsidRDefault="003F7D32" w:rsidP="003F7D32">
      <w:pPr>
        <w:pStyle w:val="broodtekst"/>
        <w:numPr>
          <w:ilvl w:val="2"/>
          <w:numId w:val="26"/>
        </w:numPr>
        <w:rPr>
          <w:bCs/>
          <w:noProof/>
          <w:sz w:val="22"/>
          <w:szCs w:val="22"/>
        </w:rPr>
      </w:pPr>
      <w:r w:rsidRPr="003F7D32">
        <w:rPr>
          <w:bCs/>
          <w:noProof/>
          <w:sz w:val="22"/>
          <w:szCs w:val="22"/>
        </w:rPr>
        <w:t xml:space="preserve">Patients with the disease and already treated with the comparator </w:t>
      </w:r>
    </w:p>
    <w:p w14:paraId="02C20964"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Patients treated with the new intervention</w:t>
      </w:r>
    </w:p>
    <w:p w14:paraId="68EEF9D2"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Patient's organization</w:t>
      </w:r>
    </w:p>
    <w:p w14:paraId="32F2EBD9" w14:textId="77777777" w:rsidR="003F7D32" w:rsidRPr="003F7D32" w:rsidRDefault="003F7D32" w:rsidP="003F7D32">
      <w:pPr>
        <w:pStyle w:val="broodtekst"/>
        <w:numPr>
          <w:ilvl w:val="2"/>
          <w:numId w:val="26"/>
        </w:numPr>
        <w:rPr>
          <w:bCs/>
          <w:noProof/>
          <w:sz w:val="22"/>
          <w:szCs w:val="22"/>
        </w:rPr>
      </w:pPr>
      <w:r w:rsidRPr="003F7D32">
        <w:rPr>
          <w:bCs/>
          <w:noProof/>
          <w:sz w:val="22"/>
          <w:szCs w:val="22"/>
        </w:rPr>
        <w:t>Informal caregivers</w:t>
      </w:r>
    </w:p>
    <w:p w14:paraId="2C4EA64C"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Providers of care (clinician, nurse, hospital board member etc.)</w:t>
      </w:r>
    </w:p>
    <w:p w14:paraId="604E6981" w14:textId="77777777" w:rsidR="003F7D32" w:rsidRPr="003F7D32" w:rsidRDefault="003F7D32" w:rsidP="003F7D32">
      <w:pPr>
        <w:pStyle w:val="broodtekst"/>
        <w:numPr>
          <w:ilvl w:val="2"/>
          <w:numId w:val="26"/>
        </w:numPr>
        <w:rPr>
          <w:bCs/>
          <w:noProof/>
          <w:sz w:val="22"/>
          <w:szCs w:val="22"/>
        </w:rPr>
      </w:pPr>
      <w:r w:rsidRPr="003F7D32">
        <w:rPr>
          <w:bCs/>
          <w:noProof/>
          <w:sz w:val="22"/>
          <w:szCs w:val="22"/>
        </w:rPr>
        <w:t xml:space="preserve">Academics/experts in </w:t>
      </w:r>
    </w:p>
    <w:p w14:paraId="3B326709" w14:textId="77777777" w:rsidR="003F7D32" w:rsidRPr="003F7D32" w:rsidRDefault="003F7D32" w:rsidP="00473313">
      <w:pPr>
        <w:pStyle w:val="broodtekst"/>
        <w:numPr>
          <w:ilvl w:val="3"/>
          <w:numId w:val="26"/>
        </w:numPr>
        <w:rPr>
          <w:bCs/>
          <w:noProof/>
          <w:sz w:val="22"/>
          <w:szCs w:val="22"/>
        </w:rPr>
      </w:pPr>
      <w:r w:rsidRPr="003F7D32">
        <w:rPr>
          <w:bCs/>
          <w:noProof/>
          <w:sz w:val="22"/>
          <w:szCs w:val="22"/>
        </w:rPr>
        <w:t>Medicine</w:t>
      </w:r>
    </w:p>
    <w:p w14:paraId="17A790B3" w14:textId="77777777" w:rsidR="003F7D32" w:rsidRPr="003F7D32" w:rsidRDefault="003F7D32" w:rsidP="00473313">
      <w:pPr>
        <w:pStyle w:val="broodtekst"/>
        <w:numPr>
          <w:ilvl w:val="3"/>
          <w:numId w:val="26"/>
        </w:numPr>
        <w:rPr>
          <w:bCs/>
          <w:noProof/>
          <w:sz w:val="22"/>
          <w:szCs w:val="22"/>
        </w:rPr>
      </w:pPr>
      <w:r w:rsidRPr="003F7D32">
        <w:rPr>
          <w:bCs/>
          <w:noProof/>
          <w:sz w:val="22"/>
          <w:szCs w:val="22"/>
        </w:rPr>
        <w:t>Law</w:t>
      </w:r>
    </w:p>
    <w:p w14:paraId="1266E0FF" w14:textId="77777777" w:rsidR="003F7D32" w:rsidRPr="003F7D32" w:rsidRDefault="003F7D32" w:rsidP="00473313">
      <w:pPr>
        <w:pStyle w:val="broodtekst"/>
        <w:numPr>
          <w:ilvl w:val="3"/>
          <w:numId w:val="26"/>
        </w:numPr>
        <w:rPr>
          <w:bCs/>
          <w:noProof/>
          <w:sz w:val="22"/>
          <w:szCs w:val="22"/>
        </w:rPr>
      </w:pPr>
      <w:r w:rsidRPr="003F7D32">
        <w:rPr>
          <w:bCs/>
          <w:noProof/>
          <w:sz w:val="22"/>
          <w:szCs w:val="22"/>
        </w:rPr>
        <w:t>Ethics</w:t>
      </w:r>
    </w:p>
    <w:p w14:paraId="0FD2526F" w14:textId="77777777" w:rsidR="003F7D32" w:rsidRPr="003F7D32" w:rsidRDefault="003F7D32" w:rsidP="00473313">
      <w:pPr>
        <w:pStyle w:val="broodtekst"/>
        <w:numPr>
          <w:ilvl w:val="3"/>
          <w:numId w:val="26"/>
        </w:numPr>
        <w:rPr>
          <w:bCs/>
          <w:noProof/>
          <w:sz w:val="22"/>
          <w:szCs w:val="22"/>
        </w:rPr>
      </w:pPr>
      <w:r w:rsidRPr="003F7D32">
        <w:rPr>
          <w:bCs/>
          <w:noProof/>
          <w:sz w:val="22"/>
          <w:szCs w:val="22"/>
        </w:rPr>
        <w:t>(Health) Economics</w:t>
      </w:r>
    </w:p>
    <w:p w14:paraId="12B11DDB" w14:textId="77777777" w:rsidR="003F7D32" w:rsidRPr="003F7D32" w:rsidRDefault="003F7D32" w:rsidP="00473313">
      <w:pPr>
        <w:pStyle w:val="broodtekst"/>
        <w:numPr>
          <w:ilvl w:val="3"/>
          <w:numId w:val="26"/>
        </w:numPr>
        <w:rPr>
          <w:bCs/>
          <w:noProof/>
          <w:sz w:val="22"/>
          <w:szCs w:val="22"/>
        </w:rPr>
      </w:pPr>
      <w:r w:rsidRPr="003F7D32">
        <w:rPr>
          <w:bCs/>
          <w:noProof/>
          <w:sz w:val="22"/>
          <w:szCs w:val="22"/>
        </w:rPr>
        <w:t>Healthcare administration</w:t>
      </w:r>
    </w:p>
    <w:p w14:paraId="2FD31082" w14:textId="77777777" w:rsidR="003F7D32" w:rsidRPr="003F7D32" w:rsidRDefault="003F7D32" w:rsidP="00473313">
      <w:pPr>
        <w:pStyle w:val="broodtekst"/>
        <w:numPr>
          <w:ilvl w:val="3"/>
          <w:numId w:val="26"/>
        </w:numPr>
        <w:rPr>
          <w:bCs/>
          <w:noProof/>
          <w:sz w:val="22"/>
          <w:szCs w:val="22"/>
        </w:rPr>
      </w:pPr>
      <w:r w:rsidRPr="003F7D32">
        <w:rPr>
          <w:bCs/>
          <w:noProof/>
          <w:sz w:val="22"/>
          <w:szCs w:val="22"/>
        </w:rPr>
        <w:t>Management science</w:t>
      </w:r>
    </w:p>
    <w:p w14:paraId="4F2D1CAC" w14:textId="77777777" w:rsidR="003F7D32" w:rsidRPr="003F7D32" w:rsidRDefault="003F7D32" w:rsidP="00473313">
      <w:pPr>
        <w:pStyle w:val="broodtekst"/>
        <w:numPr>
          <w:ilvl w:val="3"/>
          <w:numId w:val="26"/>
        </w:numPr>
        <w:rPr>
          <w:bCs/>
          <w:noProof/>
          <w:sz w:val="22"/>
          <w:szCs w:val="22"/>
        </w:rPr>
      </w:pPr>
      <w:r w:rsidRPr="003F7D32">
        <w:rPr>
          <w:bCs/>
          <w:noProof/>
          <w:sz w:val="22"/>
          <w:szCs w:val="22"/>
        </w:rPr>
        <w:t>Epidemiology</w:t>
      </w:r>
    </w:p>
    <w:p w14:paraId="10B1DD56" w14:textId="77777777" w:rsidR="003F7D32" w:rsidRPr="003F7D32" w:rsidRDefault="003F7D32" w:rsidP="00473313">
      <w:pPr>
        <w:pStyle w:val="broodtekst"/>
        <w:numPr>
          <w:ilvl w:val="3"/>
          <w:numId w:val="26"/>
        </w:numPr>
        <w:rPr>
          <w:bCs/>
          <w:noProof/>
          <w:sz w:val="22"/>
          <w:szCs w:val="22"/>
        </w:rPr>
      </w:pPr>
      <w:r w:rsidRPr="003F7D32">
        <w:rPr>
          <w:bCs/>
          <w:noProof/>
          <w:sz w:val="22"/>
          <w:szCs w:val="22"/>
        </w:rPr>
        <w:t>Patient and/or public involvement</w:t>
      </w:r>
    </w:p>
    <w:p w14:paraId="1284E078" w14:textId="77777777" w:rsidR="003F7D32" w:rsidRPr="003F7D32" w:rsidRDefault="003F7D32" w:rsidP="00473313">
      <w:pPr>
        <w:pStyle w:val="broodtekst"/>
        <w:numPr>
          <w:ilvl w:val="3"/>
          <w:numId w:val="26"/>
        </w:numPr>
        <w:rPr>
          <w:bCs/>
          <w:noProof/>
          <w:sz w:val="22"/>
          <w:szCs w:val="22"/>
        </w:rPr>
      </w:pPr>
      <w:r w:rsidRPr="003F7D32">
        <w:rPr>
          <w:bCs/>
          <w:noProof/>
          <w:sz w:val="22"/>
          <w:szCs w:val="22"/>
        </w:rPr>
        <w:t>Bioengineering</w:t>
      </w:r>
    </w:p>
    <w:p w14:paraId="0EA4263A" w14:textId="77777777" w:rsidR="003F7D32" w:rsidRPr="003F7D32" w:rsidRDefault="003F7D32" w:rsidP="00473313">
      <w:pPr>
        <w:pStyle w:val="broodtekst"/>
        <w:numPr>
          <w:ilvl w:val="3"/>
          <w:numId w:val="26"/>
        </w:numPr>
        <w:rPr>
          <w:bCs/>
          <w:noProof/>
          <w:sz w:val="22"/>
          <w:szCs w:val="22"/>
        </w:rPr>
      </w:pPr>
      <w:r w:rsidRPr="003F7D32">
        <w:rPr>
          <w:bCs/>
          <w:noProof/>
          <w:sz w:val="22"/>
          <w:szCs w:val="22"/>
        </w:rPr>
        <w:t>Political science</w:t>
      </w:r>
    </w:p>
    <w:p w14:paraId="4A5B2F40" w14:textId="77777777" w:rsidR="003F7D32" w:rsidRPr="003F7D32" w:rsidRDefault="003F7D32" w:rsidP="00473313">
      <w:pPr>
        <w:pStyle w:val="broodtekst"/>
        <w:numPr>
          <w:ilvl w:val="3"/>
          <w:numId w:val="26"/>
        </w:numPr>
        <w:rPr>
          <w:bCs/>
          <w:noProof/>
          <w:sz w:val="22"/>
          <w:szCs w:val="22"/>
        </w:rPr>
      </w:pPr>
      <w:r w:rsidRPr="003F7D32">
        <w:rPr>
          <w:bCs/>
          <w:noProof/>
          <w:sz w:val="22"/>
          <w:szCs w:val="22"/>
        </w:rPr>
        <w:t>Sociology</w:t>
      </w:r>
    </w:p>
    <w:p w14:paraId="27307C39" w14:textId="77777777" w:rsidR="003F7D32" w:rsidRPr="003F7D32" w:rsidRDefault="003F7D32" w:rsidP="00473313">
      <w:pPr>
        <w:pStyle w:val="broodtekst"/>
        <w:numPr>
          <w:ilvl w:val="3"/>
          <w:numId w:val="26"/>
        </w:numPr>
        <w:rPr>
          <w:bCs/>
          <w:noProof/>
          <w:sz w:val="22"/>
          <w:szCs w:val="22"/>
        </w:rPr>
      </w:pPr>
      <w:r w:rsidRPr="003F7D32">
        <w:rPr>
          <w:bCs/>
          <w:noProof/>
          <w:sz w:val="22"/>
          <w:szCs w:val="22"/>
        </w:rPr>
        <w:t>Anthropology</w:t>
      </w:r>
    </w:p>
    <w:p w14:paraId="0A1A659C" w14:textId="77777777" w:rsidR="003F7D32" w:rsidRPr="003F7D32" w:rsidRDefault="003F7D32" w:rsidP="00473313">
      <w:pPr>
        <w:pStyle w:val="broodtekst"/>
        <w:numPr>
          <w:ilvl w:val="3"/>
          <w:numId w:val="26"/>
        </w:numPr>
        <w:rPr>
          <w:bCs/>
          <w:noProof/>
          <w:sz w:val="22"/>
          <w:szCs w:val="22"/>
        </w:rPr>
      </w:pPr>
      <w:r w:rsidRPr="003F7D32">
        <w:rPr>
          <w:bCs/>
          <w:noProof/>
          <w:sz w:val="22"/>
          <w:szCs w:val="22"/>
        </w:rPr>
        <w:t>Psychology</w:t>
      </w:r>
    </w:p>
    <w:p w14:paraId="31B8CF6A" w14:textId="77777777" w:rsidR="003F7D32" w:rsidRPr="003F7D32" w:rsidRDefault="003F7D32" w:rsidP="00473313">
      <w:pPr>
        <w:pStyle w:val="broodtekst"/>
        <w:numPr>
          <w:ilvl w:val="3"/>
          <w:numId w:val="26"/>
        </w:numPr>
        <w:rPr>
          <w:bCs/>
          <w:noProof/>
          <w:sz w:val="22"/>
          <w:szCs w:val="22"/>
        </w:rPr>
      </w:pPr>
      <w:r w:rsidRPr="003F7D32">
        <w:rPr>
          <w:bCs/>
          <w:noProof/>
          <w:sz w:val="22"/>
          <w:szCs w:val="22"/>
        </w:rPr>
        <w:t>Statistics</w:t>
      </w:r>
    </w:p>
    <w:p w14:paraId="19F9E2C3" w14:textId="77777777" w:rsidR="003F7D32" w:rsidRPr="003F7D32" w:rsidRDefault="003F7D32" w:rsidP="00473313">
      <w:pPr>
        <w:pStyle w:val="broodtekst"/>
        <w:numPr>
          <w:ilvl w:val="3"/>
          <w:numId w:val="26"/>
        </w:numPr>
        <w:rPr>
          <w:bCs/>
          <w:noProof/>
          <w:sz w:val="22"/>
          <w:szCs w:val="22"/>
        </w:rPr>
      </w:pPr>
      <w:r w:rsidRPr="003F7D32">
        <w:rPr>
          <w:bCs/>
          <w:noProof/>
          <w:sz w:val="22"/>
          <w:szCs w:val="22"/>
        </w:rPr>
        <w:t>Other, please specify:….</w:t>
      </w:r>
    </w:p>
    <w:p w14:paraId="227D10BC" w14:textId="03ECAC80" w:rsidR="003F7D32" w:rsidRPr="003F7D32" w:rsidRDefault="003F7D32" w:rsidP="003F7D32">
      <w:pPr>
        <w:pStyle w:val="broodtekst"/>
        <w:numPr>
          <w:ilvl w:val="2"/>
          <w:numId w:val="26"/>
        </w:numPr>
        <w:rPr>
          <w:bCs/>
          <w:noProof/>
          <w:sz w:val="22"/>
          <w:szCs w:val="22"/>
        </w:rPr>
      </w:pPr>
      <w:r w:rsidRPr="003F7D32">
        <w:rPr>
          <w:bCs/>
          <w:noProof/>
          <w:sz w:val="22"/>
          <w:szCs w:val="22"/>
        </w:rPr>
        <w:t>Payers / purchasers (health insurer, HMO</w:t>
      </w:r>
      <w:r w:rsidR="005367B8">
        <w:rPr>
          <w:bCs/>
          <w:noProof/>
          <w:sz w:val="22"/>
          <w:szCs w:val="22"/>
        </w:rPr>
        <w:t xml:space="preserve"> </w:t>
      </w:r>
      <w:r w:rsidRPr="003F7D32">
        <w:rPr>
          <w:bCs/>
          <w:noProof/>
          <w:sz w:val="22"/>
          <w:szCs w:val="22"/>
        </w:rPr>
        <w:t>etc.)</w:t>
      </w:r>
    </w:p>
    <w:p w14:paraId="32F7B11F" w14:textId="77777777" w:rsidR="003F7D32" w:rsidRPr="003F7D32" w:rsidRDefault="003F7D32" w:rsidP="003F7D32">
      <w:pPr>
        <w:pStyle w:val="broodtekst"/>
        <w:numPr>
          <w:ilvl w:val="2"/>
          <w:numId w:val="26"/>
        </w:numPr>
        <w:rPr>
          <w:bCs/>
          <w:noProof/>
          <w:sz w:val="22"/>
          <w:szCs w:val="22"/>
        </w:rPr>
      </w:pPr>
      <w:r w:rsidRPr="003F7D32">
        <w:rPr>
          <w:bCs/>
          <w:noProof/>
          <w:sz w:val="22"/>
          <w:szCs w:val="22"/>
        </w:rPr>
        <w:t>Manufacturers</w:t>
      </w:r>
    </w:p>
    <w:p w14:paraId="6352CE46"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Policy makers</w:t>
      </w:r>
    </w:p>
    <w:p w14:paraId="7AC02F5D" w14:textId="77777777" w:rsidR="003F7D32" w:rsidRPr="003F7D32" w:rsidRDefault="003F7D32" w:rsidP="003F7D32">
      <w:pPr>
        <w:pStyle w:val="broodtekst"/>
        <w:numPr>
          <w:ilvl w:val="2"/>
          <w:numId w:val="26"/>
        </w:numPr>
        <w:rPr>
          <w:bCs/>
          <w:noProof/>
          <w:sz w:val="22"/>
          <w:szCs w:val="22"/>
        </w:rPr>
      </w:pPr>
      <w:r w:rsidRPr="003F7D32">
        <w:rPr>
          <w:bCs/>
          <w:noProof/>
          <w:sz w:val="22"/>
          <w:szCs w:val="22"/>
        </w:rPr>
        <w:t>Public/(organised) group of citizens</w:t>
      </w:r>
    </w:p>
    <w:p w14:paraId="39E5FE1E" w14:textId="77777777" w:rsidR="003F7D32" w:rsidRPr="003F7D32" w:rsidRDefault="003F7D32" w:rsidP="003F7D32">
      <w:pPr>
        <w:pStyle w:val="broodtekst"/>
        <w:numPr>
          <w:ilvl w:val="2"/>
          <w:numId w:val="26"/>
        </w:numPr>
        <w:rPr>
          <w:bCs/>
          <w:noProof/>
          <w:sz w:val="22"/>
          <w:szCs w:val="22"/>
        </w:rPr>
      </w:pPr>
      <w:r w:rsidRPr="003F7D32">
        <w:rPr>
          <w:bCs/>
          <w:noProof/>
          <w:sz w:val="22"/>
          <w:szCs w:val="22"/>
        </w:rPr>
        <w:t>Other, please specify:…..</w:t>
      </w:r>
    </w:p>
    <w:p w14:paraId="47529E23" w14:textId="77777777" w:rsidR="003F7D32" w:rsidRPr="003F7D32" w:rsidRDefault="003F7D32" w:rsidP="00B034A1">
      <w:pPr>
        <w:pStyle w:val="broodtekst"/>
        <w:ind w:left="2160"/>
        <w:rPr>
          <w:bCs/>
          <w:noProof/>
          <w:sz w:val="22"/>
          <w:szCs w:val="22"/>
        </w:rPr>
      </w:pPr>
    </w:p>
    <w:p w14:paraId="761AE8BF" w14:textId="0CF26F7A" w:rsidR="009E22DB" w:rsidRDefault="009E22DB" w:rsidP="00B034A1">
      <w:pPr>
        <w:pStyle w:val="broodtekst"/>
        <w:ind w:left="2552"/>
        <w:rPr>
          <w:rFonts w:cs="Arial"/>
          <w:sz w:val="22"/>
          <w:szCs w:val="22"/>
        </w:rPr>
      </w:pPr>
    </w:p>
    <w:p w14:paraId="2DB7F782" w14:textId="77777777" w:rsidR="00D9409F" w:rsidRPr="00D9409F" w:rsidRDefault="00D9409F" w:rsidP="00D9409F">
      <w:pPr>
        <w:pStyle w:val="broodtekst"/>
        <w:ind w:left="4320"/>
        <w:rPr>
          <w:rFonts w:cs="Arial"/>
          <w:sz w:val="22"/>
          <w:szCs w:val="22"/>
        </w:rPr>
      </w:pPr>
    </w:p>
    <w:p w14:paraId="7387C05B" w14:textId="05F25145" w:rsidR="009E22DB" w:rsidRDefault="009E22DB" w:rsidP="00D9409F">
      <w:pPr>
        <w:pStyle w:val="broodtekst"/>
        <w:numPr>
          <w:ilvl w:val="0"/>
          <w:numId w:val="27"/>
        </w:numPr>
        <w:rPr>
          <w:rFonts w:cs="Arial"/>
          <w:sz w:val="22"/>
          <w:szCs w:val="22"/>
        </w:rPr>
      </w:pPr>
      <w:r w:rsidRPr="00E3080C">
        <w:rPr>
          <w:rFonts w:cs="Arial"/>
          <w:sz w:val="22"/>
          <w:szCs w:val="22"/>
        </w:rPr>
        <w:t>Yes, the following stakeholders are explicitly involved</w:t>
      </w:r>
      <w:r w:rsidRPr="00311385">
        <w:rPr>
          <w:rFonts w:cs="Arial"/>
          <w:sz w:val="22"/>
          <w:szCs w:val="22"/>
        </w:rPr>
        <w:t xml:space="preserve"> via </w:t>
      </w:r>
      <w:r w:rsidRPr="00E3080C">
        <w:rPr>
          <w:rFonts w:cs="Arial"/>
          <w:b/>
          <w:bCs/>
          <w:sz w:val="22"/>
          <w:szCs w:val="22"/>
        </w:rPr>
        <w:t>participation</w:t>
      </w:r>
      <w:r>
        <w:rPr>
          <w:rFonts w:cs="Arial"/>
          <w:sz w:val="22"/>
          <w:szCs w:val="22"/>
        </w:rPr>
        <w:t xml:space="preserve"> (</w:t>
      </w:r>
      <w:r w:rsidRPr="00E3080C">
        <w:rPr>
          <w:rFonts w:cs="Arial"/>
          <w:sz w:val="22"/>
          <w:szCs w:val="22"/>
        </w:rPr>
        <w:t>active engagement in deliberations and open exchange on argumentation and evidence</w:t>
      </w:r>
      <w:r w:rsidR="00EC680A">
        <w:rPr>
          <w:rFonts w:cs="Arial"/>
          <w:sz w:val="22"/>
          <w:szCs w:val="22"/>
        </w:rPr>
        <w:t>; stakeholders are actively involved in the collection of evidence</w:t>
      </w:r>
      <w:r>
        <w:rPr>
          <w:rFonts w:cs="Arial"/>
          <w:sz w:val="22"/>
          <w:szCs w:val="22"/>
        </w:rPr>
        <w:t xml:space="preserve">): </w:t>
      </w:r>
    </w:p>
    <w:p w14:paraId="605546C9"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Patients with the disease but not yet treated</w:t>
      </w:r>
    </w:p>
    <w:p w14:paraId="428969B5" w14:textId="77777777" w:rsidR="004A14D7" w:rsidRPr="003F7D32" w:rsidRDefault="004A14D7" w:rsidP="004A14D7">
      <w:pPr>
        <w:pStyle w:val="broodtekst"/>
        <w:numPr>
          <w:ilvl w:val="2"/>
          <w:numId w:val="27"/>
        </w:numPr>
        <w:rPr>
          <w:bCs/>
          <w:noProof/>
          <w:sz w:val="22"/>
          <w:szCs w:val="22"/>
        </w:rPr>
      </w:pPr>
      <w:r w:rsidRPr="003F7D32">
        <w:rPr>
          <w:bCs/>
          <w:noProof/>
          <w:sz w:val="22"/>
          <w:szCs w:val="22"/>
        </w:rPr>
        <w:t xml:space="preserve">Patients with the disease and already treated with the comparator </w:t>
      </w:r>
    </w:p>
    <w:p w14:paraId="2CA912AE"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Patients treated with the new intervention</w:t>
      </w:r>
    </w:p>
    <w:p w14:paraId="6D3E7373"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Patient's organization</w:t>
      </w:r>
    </w:p>
    <w:p w14:paraId="0FE0059B" w14:textId="77777777" w:rsidR="004A14D7" w:rsidRPr="003F7D32" w:rsidRDefault="004A14D7" w:rsidP="004A14D7">
      <w:pPr>
        <w:pStyle w:val="broodtekst"/>
        <w:numPr>
          <w:ilvl w:val="2"/>
          <w:numId w:val="27"/>
        </w:numPr>
        <w:rPr>
          <w:bCs/>
          <w:noProof/>
          <w:sz w:val="22"/>
          <w:szCs w:val="22"/>
        </w:rPr>
      </w:pPr>
      <w:r w:rsidRPr="003F7D32">
        <w:rPr>
          <w:bCs/>
          <w:noProof/>
          <w:sz w:val="22"/>
          <w:szCs w:val="22"/>
        </w:rPr>
        <w:t>Informal caregivers</w:t>
      </w:r>
    </w:p>
    <w:p w14:paraId="2043C47B"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Providers of care (clinician, nurse, hospital board member etc.)</w:t>
      </w:r>
    </w:p>
    <w:p w14:paraId="62D56CDC" w14:textId="77777777" w:rsidR="004A14D7" w:rsidRPr="003F7D32" w:rsidRDefault="004A14D7" w:rsidP="004A14D7">
      <w:pPr>
        <w:pStyle w:val="broodtekst"/>
        <w:numPr>
          <w:ilvl w:val="2"/>
          <w:numId w:val="27"/>
        </w:numPr>
        <w:rPr>
          <w:bCs/>
          <w:noProof/>
          <w:sz w:val="22"/>
          <w:szCs w:val="22"/>
        </w:rPr>
      </w:pPr>
      <w:r w:rsidRPr="003F7D32">
        <w:rPr>
          <w:bCs/>
          <w:noProof/>
          <w:sz w:val="22"/>
          <w:szCs w:val="22"/>
        </w:rPr>
        <w:t xml:space="preserve">Academics/experts in </w:t>
      </w:r>
    </w:p>
    <w:p w14:paraId="30BE2D62" w14:textId="77777777" w:rsidR="004A14D7" w:rsidRPr="003F7D32" w:rsidRDefault="004A14D7" w:rsidP="004A14D7">
      <w:pPr>
        <w:pStyle w:val="broodtekst"/>
        <w:numPr>
          <w:ilvl w:val="3"/>
          <w:numId w:val="27"/>
        </w:numPr>
        <w:rPr>
          <w:bCs/>
          <w:noProof/>
          <w:sz w:val="22"/>
          <w:szCs w:val="22"/>
        </w:rPr>
      </w:pPr>
      <w:r w:rsidRPr="003F7D32">
        <w:rPr>
          <w:bCs/>
          <w:noProof/>
          <w:sz w:val="22"/>
          <w:szCs w:val="22"/>
        </w:rPr>
        <w:t>Medicine</w:t>
      </w:r>
    </w:p>
    <w:p w14:paraId="0ADFCCF1" w14:textId="77777777" w:rsidR="004A14D7" w:rsidRPr="003F7D32" w:rsidRDefault="004A14D7" w:rsidP="004A14D7">
      <w:pPr>
        <w:pStyle w:val="broodtekst"/>
        <w:numPr>
          <w:ilvl w:val="3"/>
          <w:numId w:val="27"/>
        </w:numPr>
        <w:rPr>
          <w:bCs/>
          <w:noProof/>
          <w:sz w:val="22"/>
          <w:szCs w:val="22"/>
        </w:rPr>
      </w:pPr>
      <w:r w:rsidRPr="003F7D32">
        <w:rPr>
          <w:bCs/>
          <w:noProof/>
          <w:sz w:val="22"/>
          <w:szCs w:val="22"/>
        </w:rPr>
        <w:t>Law</w:t>
      </w:r>
    </w:p>
    <w:p w14:paraId="46C5DFD7" w14:textId="77777777" w:rsidR="004A14D7" w:rsidRPr="003F7D32" w:rsidRDefault="004A14D7" w:rsidP="004A14D7">
      <w:pPr>
        <w:pStyle w:val="broodtekst"/>
        <w:numPr>
          <w:ilvl w:val="3"/>
          <w:numId w:val="27"/>
        </w:numPr>
        <w:rPr>
          <w:bCs/>
          <w:noProof/>
          <w:sz w:val="22"/>
          <w:szCs w:val="22"/>
        </w:rPr>
      </w:pPr>
      <w:r w:rsidRPr="003F7D32">
        <w:rPr>
          <w:bCs/>
          <w:noProof/>
          <w:sz w:val="22"/>
          <w:szCs w:val="22"/>
        </w:rPr>
        <w:t>Ethics</w:t>
      </w:r>
    </w:p>
    <w:p w14:paraId="30290DFA" w14:textId="77777777" w:rsidR="004A14D7" w:rsidRPr="003F7D32" w:rsidRDefault="004A14D7" w:rsidP="004A14D7">
      <w:pPr>
        <w:pStyle w:val="broodtekst"/>
        <w:numPr>
          <w:ilvl w:val="3"/>
          <w:numId w:val="27"/>
        </w:numPr>
        <w:rPr>
          <w:bCs/>
          <w:noProof/>
          <w:sz w:val="22"/>
          <w:szCs w:val="22"/>
        </w:rPr>
      </w:pPr>
      <w:r w:rsidRPr="003F7D32">
        <w:rPr>
          <w:bCs/>
          <w:noProof/>
          <w:sz w:val="22"/>
          <w:szCs w:val="22"/>
        </w:rPr>
        <w:lastRenderedPageBreak/>
        <w:t>(Health) Economics</w:t>
      </w:r>
    </w:p>
    <w:p w14:paraId="320A059D" w14:textId="77777777" w:rsidR="004A14D7" w:rsidRPr="003F7D32" w:rsidRDefault="004A14D7" w:rsidP="004A14D7">
      <w:pPr>
        <w:pStyle w:val="broodtekst"/>
        <w:numPr>
          <w:ilvl w:val="3"/>
          <w:numId w:val="27"/>
        </w:numPr>
        <w:rPr>
          <w:bCs/>
          <w:noProof/>
          <w:sz w:val="22"/>
          <w:szCs w:val="22"/>
        </w:rPr>
      </w:pPr>
      <w:r w:rsidRPr="003F7D32">
        <w:rPr>
          <w:bCs/>
          <w:noProof/>
          <w:sz w:val="22"/>
          <w:szCs w:val="22"/>
        </w:rPr>
        <w:t>Healthcare administration</w:t>
      </w:r>
    </w:p>
    <w:p w14:paraId="4586310D" w14:textId="77777777" w:rsidR="004A14D7" w:rsidRPr="003F7D32" w:rsidRDefault="004A14D7" w:rsidP="004A14D7">
      <w:pPr>
        <w:pStyle w:val="broodtekst"/>
        <w:numPr>
          <w:ilvl w:val="3"/>
          <w:numId w:val="27"/>
        </w:numPr>
        <w:rPr>
          <w:bCs/>
          <w:noProof/>
          <w:sz w:val="22"/>
          <w:szCs w:val="22"/>
        </w:rPr>
      </w:pPr>
      <w:r w:rsidRPr="003F7D32">
        <w:rPr>
          <w:bCs/>
          <w:noProof/>
          <w:sz w:val="22"/>
          <w:szCs w:val="22"/>
        </w:rPr>
        <w:t>Management science</w:t>
      </w:r>
    </w:p>
    <w:p w14:paraId="48149178" w14:textId="77777777" w:rsidR="004A14D7" w:rsidRPr="003F7D32" w:rsidRDefault="004A14D7" w:rsidP="004A14D7">
      <w:pPr>
        <w:pStyle w:val="broodtekst"/>
        <w:numPr>
          <w:ilvl w:val="3"/>
          <w:numId w:val="27"/>
        </w:numPr>
        <w:rPr>
          <w:bCs/>
          <w:noProof/>
          <w:sz w:val="22"/>
          <w:szCs w:val="22"/>
        </w:rPr>
      </w:pPr>
      <w:r w:rsidRPr="003F7D32">
        <w:rPr>
          <w:bCs/>
          <w:noProof/>
          <w:sz w:val="22"/>
          <w:szCs w:val="22"/>
        </w:rPr>
        <w:t>Epidemiology</w:t>
      </w:r>
    </w:p>
    <w:p w14:paraId="581D88F3" w14:textId="77777777" w:rsidR="004A14D7" w:rsidRPr="003F7D32" w:rsidRDefault="004A14D7" w:rsidP="004A14D7">
      <w:pPr>
        <w:pStyle w:val="broodtekst"/>
        <w:numPr>
          <w:ilvl w:val="3"/>
          <w:numId w:val="27"/>
        </w:numPr>
        <w:rPr>
          <w:bCs/>
          <w:noProof/>
          <w:sz w:val="22"/>
          <w:szCs w:val="22"/>
        </w:rPr>
      </w:pPr>
      <w:r w:rsidRPr="003F7D32">
        <w:rPr>
          <w:bCs/>
          <w:noProof/>
          <w:sz w:val="22"/>
          <w:szCs w:val="22"/>
        </w:rPr>
        <w:t>Patient and/or public involvement</w:t>
      </w:r>
    </w:p>
    <w:p w14:paraId="001BC2C0" w14:textId="77777777" w:rsidR="004A14D7" w:rsidRPr="003F7D32" w:rsidRDefault="004A14D7" w:rsidP="004A14D7">
      <w:pPr>
        <w:pStyle w:val="broodtekst"/>
        <w:numPr>
          <w:ilvl w:val="3"/>
          <w:numId w:val="27"/>
        </w:numPr>
        <w:rPr>
          <w:bCs/>
          <w:noProof/>
          <w:sz w:val="22"/>
          <w:szCs w:val="22"/>
        </w:rPr>
      </w:pPr>
      <w:r w:rsidRPr="003F7D32">
        <w:rPr>
          <w:bCs/>
          <w:noProof/>
          <w:sz w:val="22"/>
          <w:szCs w:val="22"/>
        </w:rPr>
        <w:t>Bioengineering</w:t>
      </w:r>
    </w:p>
    <w:p w14:paraId="440AE584" w14:textId="77777777" w:rsidR="004A14D7" w:rsidRPr="003F7D32" w:rsidRDefault="004A14D7" w:rsidP="004A14D7">
      <w:pPr>
        <w:pStyle w:val="broodtekst"/>
        <w:numPr>
          <w:ilvl w:val="3"/>
          <w:numId w:val="27"/>
        </w:numPr>
        <w:rPr>
          <w:bCs/>
          <w:noProof/>
          <w:sz w:val="22"/>
          <w:szCs w:val="22"/>
        </w:rPr>
      </w:pPr>
      <w:r w:rsidRPr="003F7D32">
        <w:rPr>
          <w:bCs/>
          <w:noProof/>
          <w:sz w:val="22"/>
          <w:szCs w:val="22"/>
        </w:rPr>
        <w:t>Political science</w:t>
      </w:r>
    </w:p>
    <w:p w14:paraId="7113C168" w14:textId="77777777" w:rsidR="004A14D7" w:rsidRPr="003F7D32" w:rsidRDefault="004A14D7" w:rsidP="004A14D7">
      <w:pPr>
        <w:pStyle w:val="broodtekst"/>
        <w:numPr>
          <w:ilvl w:val="3"/>
          <w:numId w:val="27"/>
        </w:numPr>
        <w:rPr>
          <w:bCs/>
          <w:noProof/>
          <w:sz w:val="22"/>
          <w:szCs w:val="22"/>
        </w:rPr>
      </w:pPr>
      <w:r w:rsidRPr="003F7D32">
        <w:rPr>
          <w:bCs/>
          <w:noProof/>
          <w:sz w:val="22"/>
          <w:szCs w:val="22"/>
        </w:rPr>
        <w:t>Sociology</w:t>
      </w:r>
    </w:p>
    <w:p w14:paraId="1DEFB3CF" w14:textId="77777777" w:rsidR="004A14D7" w:rsidRPr="003F7D32" w:rsidRDefault="004A14D7" w:rsidP="004A14D7">
      <w:pPr>
        <w:pStyle w:val="broodtekst"/>
        <w:numPr>
          <w:ilvl w:val="3"/>
          <w:numId w:val="27"/>
        </w:numPr>
        <w:rPr>
          <w:bCs/>
          <w:noProof/>
          <w:sz w:val="22"/>
          <w:szCs w:val="22"/>
        </w:rPr>
      </w:pPr>
      <w:r w:rsidRPr="003F7D32">
        <w:rPr>
          <w:bCs/>
          <w:noProof/>
          <w:sz w:val="22"/>
          <w:szCs w:val="22"/>
        </w:rPr>
        <w:t>Anthropology</w:t>
      </w:r>
    </w:p>
    <w:p w14:paraId="0FD1DDF3" w14:textId="77777777" w:rsidR="004A14D7" w:rsidRPr="003F7D32" w:rsidRDefault="004A14D7" w:rsidP="004A14D7">
      <w:pPr>
        <w:pStyle w:val="broodtekst"/>
        <w:numPr>
          <w:ilvl w:val="3"/>
          <w:numId w:val="27"/>
        </w:numPr>
        <w:rPr>
          <w:bCs/>
          <w:noProof/>
          <w:sz w:val="22"/>
          <w:szCs w:val="22"/>
        </w:rPr>
      </w:pPr>
      <w:r w:rsidRPr="003F7D32">
        <w:rPr>
          <w:bCs/>
          <w:noProof/>
          <w:sz w:val="22"/>
          <w:szCs w:val="22"/>
        </w:rPr>
        <w:t>Psychology</w:t>
      </w:r>
    </w:p>
    <w:p w14:paraId="013C6D47" w14:textId="77777777" w:rsidR="004A14D7" w:rsidRPr="003F7D32" w:rsidRDefault="004A14D7" w:rsidP="004A14D7">
      <w:pPr>
        <w:pStyle w:val="broodtekst"/>
        <w:numPr>
          <w:ilvl w:val="3"/>
          <w:numId w:val="27"/>
        </w:numPr>
        <w:rPr>
          <w:bCs/>
          <w:noProof/>
          <w:sz w:val="22"/>
          <w:szCs w:val="22"/>
        </w:rPr>
      </w:pPr>
      <w:r w:rsidRPr="003F7D32">
        <w:rPr>
          <w:bCs/>
          <w:noProof/>
          <w:sz w:val="22"/>
          <w:szCs w:val="22"/>
        </w:rPr>
        <w:t>Statistics</w:t>
      </w:r>
    </w:p>
    <w:p w14:paraId="0638E08A" w14:textId="77777777" w:rsidR="004A14D7" w:rsidRPr="003F7D32" w:rsidRDefault="004A14D7" w:rsidP="004A14D7">
      <w:pPr>
        <w:pStyle w:val="broodtekst"/>
        <w:numPr>
          <w:ilvl w:val="3"/>
          <w:numId w:val="27"/>
        </w:numPr>
        <w:rPr>
          <w:bCs/>
          <w:noProof/>
          <w:sz w:val="22"/>
          <w:szCs w:val="22"/>
        </w:rPr>
      </w:pPr>
      <w:r w:rsidRPr="003F7D32">
        <w:rPr>
          <w:bCs/>
          <w:noProof/>
          <w:sz w:val="22"/>
          <w:szCs w:val="22"/>
        </w:rPr>
        <w:t>Other, please specify:….</w:t>
      </w:r>
    </w:p>
    <w:p w14:paraId="4F0AB3E6"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Payers / purchasers (health insurer, HMO</w:t>
      </w:r>
      <w:r>
        <w:rPr>
          <w:bCs/>
          <w:noProof/>
          <w:sz w:val="22"/>
          <w:szCs w:val="22"/>
        </w:rPr>
        <w:t xml:space="preserve"> </w:t>
      </w:r>
      <w:r w:rsidRPr="003F7D32">
        <w:rPr>
          <w:bCs/>
          <w:noProof/>
          <w:sz w:val="22"/>
          <w:szCs w:val="22"/>
        </w:rPr>
        <w:t>etc.)</w:t>
      </w:r>
    </w:p>
    <w:p w14:paraId="68A45281" w14:textId="77777777" w:rsidR="004A14D7" w:rsidRPr="003F7D32" w:rsidRDefault="004A14D7" w:rsidP="004A14D7">
      <w:pPr>
        <w:pStyle w:val="broodtekst"/>
        <w:numPr>
          <w:ilvl w:val="2"/>
          <w:numId w:val="27"/>
        </w:numPr>
        <w:rPr>
          <w:bCs/>
          <w:noProof/>
          <w:sz w:val="22"/>
          <w:szCs w:val="22"/>
        </w:rPr>
      </w:pPr>
      <w:r w:rsidRPr="003F7D32">
        <w:rPr>
          <w:bCs/>
          <w:noProof/>
          <w:sz w:val="22"/>
          <w:szCs w:val="22"/>
        </w:rPr>
        <w:t>Manufacturers</w:t>
      </w:r>
    </w:p>
    <w:p w14:paraId="02FE188D"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Policy makers</w:t>
      </w:r>
    </w:p>
    <w:p w14:paraId="69008C19" w14:textId="77777777" w:rsidR="004A14D7" w:rsidRPr="003F7D32" w:rsidRDefault="004A14D7" w:rsidP="004A14D7">
      <w:pPr>
        <w:pStyle w:val="broodtekst"/>
        <w:numPr>
          <w:ilvl w:val="2"/>
          <w:numId w:val="27"/>
        </w:numPr>
        <w:rPr>
          <w:bCs/>
          <w:noProof/>
          <w:sz w:val="22"/>
          <w:szCs w:val="22"/>
        </w:rPr>
      </w:pPr>
      <w:r w:rsidRPr="003F7D32">
        <w:rPr>
          <w:bCs/>
          <w:noProof/>
          <w:sz w:val="22"/>
          <w:szCs w:val="22"/>
        </w:rPr>
        <w:t>Public/(organised) group of citizens</w:t>
      </w:r>
    </w:p>
    <w:p w14:paraId="1E1F66C4" w14:textId="77777777" w:rsidR="009E22DB" w:rsidRDefault="009E22DB" w:rsidP="004A14D7">
      <w:pPr>
        <w:pStyle w:val="broodtekst"/>
        <w:numPr>
          <w:ilvl w:val="3"/>
          <w:numId w:val="11"/>
        </w:numPr>
        <w:rPr>
          <w:rFonts w:cs="Arial"/>
          <w:sz w:val="22"/>
          <w:szCs w:val="22"/>
        </w:rPr>
      </w:pPr>
      <w:r>
        <w:rPr>
          <w:rFonts w:cs="Arial"/>
          <w:sz w:val="22"/>
          <w:szCs w:val="22"/>
        </w:rPr>
        <w:t>Other, please specify:…..</w:t>
      </w:r>
    </w:p>
    <w:p w14:paraId="20DC9E53" w14:textId="77777777" w:rsidR="009E22DB" w:rsidRPr="00A85D99" w:rsidRDefault="009E22DB" w:rsidP="00DA2E73">
      <w:pPr>
        <w:pStyle w:val="broodtekst"/>
        <w:ind w:left="720"/>
        <w:rPr>
          <w:rFonts w:cs="Arial"/>
          <w:sz w:val="22"/>
          <w:szCs w:val="22"/>
        </w:rPr>
      </w:pPr>
    </w:p>
    <w:p w14:paraId="31AFE76D" w14:textId="77777777" w:rsidR="007D205C" w:rsidRDefault="007D205C" w:rsidP="007D205C">
      <w:pPr>
        <w:pStyle w:val="broodtekst"/>
        <w:numPr>
          <w:ilvl w:val="0"/>
          <w:numId w:val="11"/>
        </w:numPr>
        <w:rPr>
          <w:rFonts w:cs="Arial"/>
          <w:sz w:val="22"/>
          <w:szCs w:val="22"/>
        </w:rPr>
      </w:pPr>
      <w:r w:rsidRPr="00A60106">
        <w:rPr>
          <w:rFonts w:cs="Arial"/>
          <w:sz w:val="22"/>
          <w:szCs w:val="22"/>
        </w:rPr>
        <w:t>Are stakeholders involved in making methodological decisions</w:t>
      </w:r>
      <w:r>
        <w:rPr>
          <w:rFonts w:cs="Arial"/>
          <w:sz w:val="22"/>
          <w:szCs w:val="22"/>
        </w:rPr>
        <w:t xml:space="preserve"> in an assessment</w:t>
      </w:r>
      <w:r w:rsidRPr="00A60106">
        <w:rPr>
          <w:rFonts w:cs="Arial"/>
          <w:sz w:val="22"/>
          <w:szCs w:val="22"/>
        </w:rPr>
        <w:t>?</w:t>
      </w:r>
      <w:r>
        <w:rPr>
          <w:rFonts w:cs="Arial"/>
          <w:sz w:val="22"/>
          <w:szCs w:val="22"/>
        </w:rPr>
        <w:t xml:space="preserve"> </w:t>
      </w:r>
    </w:p>
    <w:p w14:paraId="31F3AE53" w14:textId="085615E1" w:rsidR="00F46244" w:rsidRPr="00F46244" w:rsidRDefault="00F46244" w:rsidP="00A1129C">
      <w:pPr>
        <w:pStyle w:val="broodtekst"/>
        <w:numPr>
          <w:ilvl w:val="1"/>
          <w:numId w:val="11"/>
        </w:numPr>
        <w:rPr>
          <w:rFonts w:cs="Arial"/>
          <w:b/>
          <w:bCs/>
          <w:sz w:val="22"/>
          <w:szCs w:val="22"/>
        </w:rPr>
      </w:pPr>
      <w:r w:rsidRPr="00F46244">
        <w:rPr>
          <w:rFonts w:cs="Arial"/>
          <w:b/>
          <w:bCs/>
          <w:sz w:val="22"/>
          <w:szCs w:val="22"/>
        </w:rPr>
        <w:t>No [go to stakeholders involved in reviewing the plausibility of the evidence reports]</w:t>
      </w:r>
    </w:p>
    <w:p w14:paraId="7FDDF472" w14:textId="4149F900" w:rsidR="007D205C" w:rsidRPr="00D9409F" w:rsidRDefault="007D205C" w:rsidP="00D9409F">
      <w:pPr>
        <w:pStyle w:val="broodtekst"/>
        <w:numPr>
          <w:ilvl w:val="0"/>
          <w:numId w:val="27"/>
        </w:numPr>
        <w:rPr>
          <w:rFonts w:cs="Arial"/>
          <w:sz w:val="22"/>
          <w:szCs w:val="22"/>
        </w:rPr>
      </w:pPr>
      <w:r w:rsidRPr="00D9409F">
        <w:rPr>
          <w:rFonts w:cs="Arial"/>
          <w:sz w:val="22"/>
          <w:szCs w:val="22"/>
        </w:rPr>
        <w:t xml:space="preserve">Yes, the following stakeholders are explicitly involved via </w:t>
      </w:r>
      <w:r w:rsidRPr="00D9409F">
        <w:rPr>
          <w:rFonts w:cs="Arial"/>
          <w:b/>
          <w:bCs/>
          <w:sz w:val="22"/>
          <w:szCs w:val="22"/>
        </w:rPr>
        <w:t>consultation</w:t>
      </w:r>
      <w:r w:rsidRPr="00D9409F">
        <w:rPr>
          <w:rFonts w:cs="Arial"/>
          <w:sz w:val="22"/>
          <w:szCs w:val="22"/>
        </w:rPr>
        <w:t xml:space="preserve"> (structured process to collect feedback among groups of stakeholders on specific methodological decisions via e.g. surveys, interviews, expert panels):</w:t>
      </w:r>
    </w:p>
    <w:p w14:paraId="6EBD2756" w14:textId="77777777" w:rsidR="003F7D32" w:rsidRPr="00B41867" w:rsidRDefault="003F7D32" w:rsidP="003F7D32">
      <w:pPr>
        <w:pStyle w:val="broodtekst"/>
        <w:numPr>
          <w:ilvl w:val="1"/>
          <w:numId w:val="27"/>
        </w:numPr>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699B05AD" w14:textId="77777777" w:rsidR="003F7D32" w:rsidRPr="000A3019" w:rsidRDefault="003F7D32" w:rsidP="003F7D32">
      <w:pPr>
        <w:pStyle w:val="broodtekst"/>
        <w:numPr>
          <w:ilvl w:val="1"/>
          <w:numId w:val="27"/>
        </w:numPr>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7B35AC5D" w14:textId="77777777" w:rsidR="003F7D32" w:rsidRDefault="003F7D32" w:rsidP="003F7D32">
      <w:pPr>
        <w:pStyle w:val="broodtekst"/>
        <w:numPr>
          <w:ilvl w:val="1"/>
          <w:numId w:val="27"/>
        </w:numPr>
        <w:rPr>
          <w:rFonts w:cs="Arial"/>
          <w:sz w:val="22"/>
          <w:szCs w:val="22"/>
        </w:rPr>
      </w:pPr>
      <w:r>
        <w:rPr>
          <w:bCs/>
          <w:noProof/>
          <w:sz w:val="22"/>
          <w:szCs w:val="22"/>
        </w:rPr>
        <w:t xml:space="preserve">Patients </w:t>
      </w:r>
      <w:r w:rsidRPr="000126F5">
        <w:rPr>
          <w:bCs/>
          <w:noProof/>
          <w:sz w:val="22"/>
          <w:szCs w:val="22"/>
        </w:rPr>
        <w:t>treated with the new intervention</w:t>
      </w:r>
    </w:p>
    <w:p w14:paraId="552268EA" w14:textId="77777777" w:rsidR="003F7D32" w:rsidRDefault="003F7D32" w:rsidP="003F7D32">
      <w:pPr>
        <w:pStyle w:val="broodtekst"/>
        <w:numPr>
          <w:ilvl w:val="1"/>
          <w:numId w:val="27"/>
        </w:numPr>
        <w:rPr>
          <w:rFonts w:cs="Arial"/>
          <w:sz w:val="22"/>
          <w:szCs w:val="22"/>
        </w:rPr>
      </w:pPr>
      <w:r>
        <w:rPr>
          <w:rFonts w:cs="Arial"/>
          <w:sz w:val="22"/>
          <w:szCs w:val="22"/>
        </w:rPr>
        <w:t>P</w:t>
      </w:r>
      <w:r w:rsidRPr="000126F5">
        <w:rPr>
          <w:rFonts w:cs="Arial"/>
          <w:sz w:val="22"/>
          <w:szCs w:val="22"/>
        </w:rPr>
        <w:t>atient's organization</w:t>
      </w:r>
    </w:p>
    <w:p w14:paraId="241FC009" w14:textId="77777777" w:rsidR="003F7D32" w:rsidRDefault="003F7D32" w:rsidP="003F7D32">
      <w:pPr>
        <w:pStyle w:val="broodtekst"/>
        <w:numPr>
          <w:ilvl w:val="1"/>
          <w:numId w:val="27"/>
        </w:numPr>
        <w:rPr>
          <w:rFonts w:cs="Arial"/>
          <w:sz w:val="22"/>
          <w:szCs w:val="22"/>
        </w:rPr>
      </w:pPr>
      <w:r>
        <w:rPr>
          <w:rFonts w:cs="Arial"/>
          <w:sz w:val="22"/>
          <w:szCs w:val="22"/>
        </w:rPr>
        <w:t>I</w:t>
      </w:r>
      <w:r w:rsidRPr="000126F5">
        <w:rPr>
          <w:rFonts w:cs="Arial"/>
          <w:sz w:val="22"/>
          <w:szCs w:val="22"/>
        </w:rPr>
        <w:t>nformal caregivers</w:t>
      </w:r>
    </w:p>
    <w:p w14:paraId="7116E9BD" w14:textId="77777777" w:rsidR="003F7D32" w:rsidRDefault="003F7D32" w:rsidP="003F7D32">
      <w:pPr>
        <w:pStyle w:val="broodtekst"/>
        <w:numPr>
          <w:ilvl w:val="1"/>
          <w:numId w:val="27"/>
        </w:numPr>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1711FB03" w14:textId="77777777" w:rsidR="003F7D32" w:rsidRDefault="003F7D32" w:rsidP="003F7D32">
      <w:pPr>
        <w:pStyle w:val="broodtekst"/>
        <w:numPr>
          <w:ilvl w:val="1"/>
          <w:numId w:val="27"/>
        </w:numPr>
        <w:rPr>
          <w:rFonts w:cs="Arial"/>
          <w:sz w:val="22"/>
          <w:szCs w:val="22"/>
        </w:rPr>
      </w:pPr>
      <w:r w:rsidRPr="00D061FA">
        <w:rPr>
          <w:rFonts w:cs="Arial"/>
          <w:sz w:val="22"/>
          <w:szCs w:val="22"/>
        </w:rPr>
        <w:t xml:space="preserve">Academics/experts in </w:t>
      </w:r>
    </w:p>
    <w:p w14:paraId="27D7659A" w14:textId="77777777" w:rsidR="003F7D32" w:rsidRPr="00D061FA" w:rsidRDefault="003F7D32" w:rsidP="003F7D32">
      <w:pPr>
        <w:pStyle w:val="broodtekst"/>
        <w:numPr>
          <w:ilvl w:val="2"/>
          <w:numId w:val="27"/>
        </w:numPr>
        <w:rPr>
          <w:rFonts w:cs="Arial"/>
          <w:sz w:val="22"/>
          <w:szCs w:val="22"/>
        </w:rPr>
      </w:pPr>
      <w:r w:rsidRPr="00D061FA">
        <w:rPr>
          <w:rFonts w:cs="Arial"/>
          <w:sz w:val="22"/>
          <w:szCs w:val="22"/>
        </w:rPr>
        <w:t>Medicine</w:t>
      </w:r>
    </w:p>
    <w:p w14:paraId="0D6191AD"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Law</w:t>
      </w:r>
    </w:p>
    <w:p w14:paraId="731E4D52"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Ethics</w:t>
      </w:r>
    </w:p>
    <w:p w14:paraId="6C893AD2" w14:textId="77777777" w:rsidR="003F7D32" w:rsidRPr="00544A6D" w:rsidRDefault="003F7D32" w:rsidP="003F7D32">
      <w:pPr>
        <w:pStyle w:val="broodtekst"/>
        <w:numPr>
          <w:ilvl w:val="2"/>
          <w:numId w:val="27"/>
        </w:numPr>
        <w:rPr>
          <w:rFonts w:cs="Arial"/>
          <w:sz w:val="22"/>
          <w:szCs w:val="22"/>
        </w:rPr>
      </w:pPr>
      <w:r>
        <w:rPr>
          <w:rFonts w:cs="Arial"/>
          <w:sz w:val="22"/>
          <w:szCs w:val="22"/>
        </w:rPr>
        <w:t xml:space="preserve">(Health) </w:t>
      </w:r>
      <w:r w:rsidRPr="00544A6D">
        <w:rPr>
          <w:rFonts w:cs="Arial"/>
          <w:sz w:val="22"/>
          <w:szCs w:val="22"/>
        </w:rPr>
        <w:t>Economics</w:t>
      </w:r>
    </w:p>
    <w:p w14:paraId="67A28A31"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Healthcare administration</w:t>
      </w:r>
    </w:p>
    <w:p w14:paraId="619C5609"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Management science</w:t>
      </w:r>
    </w:p>
    <w:p w14:paraId="459D881D"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Epidemiology</w:t>
      </w:r>
    </w:p>
    <w:p w14:paraId="477B8924"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Patient and/or public involvement</w:t>
      </w:r>
    </w:p>
    <w:p w14:paraId="6949044A"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Bioengineering</w:t>
      </w:r>
    </w:p>
    <w:p w14:paraId="31367F66"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Political science</w:t>
      </w:r>
    </w:p>
    <w:p w14:paraId="12C230D8"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Sociology</w:t>
      </w:r>
    </w:p>
    <w:p w14:paraId="3ED87834"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Anthropology</w:t>
      </w:r>
    </w:p>
    <w:p w14:paraId="11884367"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Psychology</w:t>
      </w:r>
    </w:p>
    <w:p w14:paraId="338E7819" w14:textId="77777777" w:rsidR="003F7D32" w:rsidRPr="00544A6D" w:rsidRDefault="003F7D32" w:rsidP="003F7D32">
      <w:pPr>
        <w:pStyle w:val="broodtekst"/>
        <w:numPr>
          <w:ilvl w:val="2"/>
          <w:numId w:val="27"/>
        </w:numPr>
        <w:rPr>
          <w:rFonts w:cs="Arial"/>
          <w:sz w:val="22"/>
          <w:szCs w:val="22"/>
        </w:rPr>
      </w:pPr>
      <w:r w:rsidRPr="00544A6D">
        <w:rPr>
          <w:rFonts w:cs="Arial"/>
          <w:sz w:val="22"/>
          <w:szCs w:val="22"/>
        </w:rPr>
        <w:t>Statistics</w:t>
      </w:r>
    </w:p>
    <w:p w14:paraId="7BA21AF7" w14:textId="77777777" w:rsidR="003F7D32" w:rsidRDefault="003F7D32" w:rsidP="003F7D32">
      <w:pPr>
        <w:pStyle w:val="broodtekst"/>
        <w:numPr>
          <w:ilvl w:val="2"/>
          <w:numId w:val="27"/>
        </w:numPr>
        <w:rPr>
          <w:rFonts w:cs="Arial"/>
          <w:sz w:val="22"/>
          <w:szCs w:val="22"/>
        </w:rPr>
      </w:pPr>
      <w:r w:rsidRPr="00544A6D">
        <w:rPr>
          <w:rFonts w:cs="Arial"/>
          <w:sz w:val="22"/>
          <w:szCs w:val="22"/>
        </w:rPr>
        <w:t>Other, please specify</w:t>
      </w:r>
      <w:r>
        <w:rPr>
          <w:rFonts w:cs="Arial"/>
          <w:sz w:val="22"/>
          <w:szCs w:val="22"/>
        </w:rPr>
        <w:t>:….</w:t>
      </w:r>
    </w:p>
    <w:p w14:paraId="14F1654D" w14:textId="77777777" w:rsidR="003F7D32" w:rsidRDefault="003F7D32" w:rsidP="003F7D32">
      <w:pPr>
        <w:pStyle w:val="broodtekst"/>
        <w:numPr>
          <w:ilvl w:val="1"/>
          <w:numId w:val="27"/>
        </w:numPr>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 etc.</w:t>
      </w:r>
      <w:r w:rsidRPr="000126F5">
        <w:rPr>
          <w:rFonts w:cs="Arial"/>
          <w:sz w:val="22"/>
          <w:szCs w:val="22"/>
        </w:rPr>
        <w:t>)</w:t>
      </w:r>
    </w:p>
    <w:p w14:paraId="0BC80049" w14:textId="77777777" w:rsidR="003F7D32" w:rsidRDefault="003F7D32" w:rsidP="003F7D32">
      <w:pPr>
        <w:pStyle w:val="broodtekst"/>
        <w:numPr>
          <w:ilvl w:val="1"/>
          <w:numId w:val="27"/>
        </w:numPr>
        <w:rPr>
          <w:rFonts w:cs="Arial"/>
          <w:sz w:val="22"/>
          <w:szCs w:val="22"/>
        </w:rPr>
      </w:pPr>
      <w:r>
        <w:rPr>
          <w:rFonts w:cs="Arial"/>
          <w:sz w:val="22"/>
          <w:szCs w:val="22"/>
        </w:rPr>
        <w:lastRenderedPageBreak/>
        <w:t>M</w:t>
      </w:r>
      <w:r w:rsidRPr="000126F5">
        <w:rPr>
          <w:rFonts w:cs="Arial"/>
          <w:sz w:val="22"/>
          <w:szCs w:val="22"/>
        </w:rPr>
        <w:t>anufacturers</w:t>
      </w:r>
    </w:p>
    <w:p w14:paraId="12BFA4AC" w14:textId="77777777" w:rsidR="003F7D32" w:rsidRDefault="003F7D32" w:rsidP="003F7D32">
      <w:pPr>
        <w:pStyle w:val="broodtekst"/>
        <w:numPr>
          <w:ilvl w:val="1"/>
          <w:numId w:val="27"/>
        </w:numPr>
        <w:rPr>
          <w:rFonts w:cs="Arial"/>
          <w:sz w:val="22"/>
          <w:szCs w:val="22"/>
        </w:rPr>
      </w:pPr>
      <w:r>
        <w:rPr>
          <w:rFonts w:cs="Arial"/>
          <w:sz w:val="22"/>
          <w:szCs w:val="22"/>
        </w:rPr>
        <w:t>P</w:t>
      </w:r>
      <w:r w:rsidRPr="000126F5">
        <w:rPr>
          <w:rFonts w:cs="Arial"/>
          <w:sz w:val="22"/>
          <w:szCs w:val="22"/>
        </w:rPr>
        <w:t>olicy makers</w:t>
      </w:r>
    </w:p>
    <w:p w14:paraId="5D1D1E25" w14:textId="77777777" w:rsidR="003F7D32" w:rsidRDefault="003F7D32" w:rsidP="003F7D32">
      <w:pPr>
        <w:pStyle w:val="broodtekst"/>
        <w:numPr>
          <w:ilvl w:val="1"/>
          <w:numId w:val="27"/>
        </w:numPr>
        <w:rPr>
          <w:rFonts w:cs="Arial"/>
          <w:sz w:val="22"/>
          <w:szCs w:val="22"/>
        </w:rPr>
      </w:pPr>
      <w:r>
        <w:rPr>
          <w:rFonts w:cs="Arial"/>
          <w:sz w:val="22"/>
          <w:szCs w:val="22"/>
        </w:rPr>
        <w:t>Public/(organised) group of citizens</w:t>
      </w:r>
    </w:p>
    <w:p w14:paraId="411A4C1B" w14:textId="77777777" w:rsidR="003F7D32" w:rsidRDefault="003F7D32" w:rsidP="003F7D32">
      <w:pPr>
        <w:pStyle w:val="broodtekst"/>
        <w:numPr>
          <w:ilvl w:val="1"/>
          <w:numId w:val="27"/>
        </w:numPr>
        <w:rPr>
          <w:rFonts w:cs="Arial"/>
          <w:sz w:val="22"/>
          <w:szCs w:val="22"/>
        </w:rPr>
      </w:pPr>
      <w:r>
        <w:rPr>
          <w:rFonts w:cs="Arial"/>
          <w:sz w:val="22"/>
          <w:szCs w:val="22"/>
        </w:rPr>
        <w:t>Other, please specify:…..</w:t>
      </w:r>
    </w:p>
    <w:p w14:paraId="676BA38D" w14:textId="77777777" w:rsidR="007D205C" w:rsidRDefault="007D205C" w:rsidP="00526641">
      <w:pPr>
        <w:pStyle w:val="broodtekst"/>
        <w:ind w:left="2880"/>
        <w:rPr>
          <w:rFonts w:cs="Arial"/>
          <w:sz w:val="22"/>
          <w:szCs w:val="22"/>
        </w:rPr>
      </w:pPr>
    </w:p>
    <w:p w14:paraId="07DB8AF3" w14:textId="0605D322" w:rsidR="007D205C" w:rsidRDefault="007D205C" w:rsidP="00526641">
      <w:pPr>
        <w:pStyle w:val="broodtekst"/>
        <w:numPr>
          <w:ilvl w:val="3"/>
          <w:numId w:val="11"/>
        </w:numPr>
        <w:tabs>
          <w:tab w:val="clear" w:pos="2880"/>
          <w:tab w:val="num" w:pos="1418"/>
        </w:tabs>
        <w:ind w:left="1418" w:hanging="284"/>
        <w:rPr>
          <w:rFonts w:cs="Arial"/>
          <w:sz w:val="22"/>
          <w:szCs w:val="22"/>
        </w:rPr>
      </w:pPr>
      <w:r w:rsidRPr="00E3080C">
        <w:rPr>
          <w:rFonts w:cs="Arial"/>
          <w:sz w:val="22"/>
          <w:szCs w:val="22"/>
        </w:rPr>
        <w:t>Yes, the following stakeholders are explicitly involved</w:t>
      </w:r>
      <w:r w:rsidRPr="00311385">
        <w:rPr>
          <w:rFonts w:cs="Arial"/>
          <w:sz w:val="22"/>
          <w:szCs w:val="22"/>
        </w:rPr>
        <w:t xml:space="preserve"> via </w:t>
      </w:r>
      <w:r w:rsidRPr="00E3080C">
        <w:rPr>
          <w:rFonts w:cs="Arial"/>
          <w:b/>
          <w:bCs/>
          <w:sz w:val="22"/>
          <w:szCs w:val="22"/>
        </w:rPr>
        <w:t>participation</w:t>
      </w:r>
      <w:r>
        <w:rPr>
          <w:rFonts w:cs="Arial"/>
          <w:sz w:val="22"/>
          <w:szCs w:val="22"/>
        </w:rPr>
        <w:t xml:space="preserve"> (</w:t>
      </w:r>
      <w:r w:rsidRPr="00E3080C">
        <w:rPr>
          <w:rFonts w:cs="Arial"/>
          <w:sz w:val="22"/>
          <w:szCs w:val="22"/>
        </w:rPr>
        <w:t xml:space="preserve">active engagement in deliberations and open exchange on </w:t>
      </w:r>
      <w:r>
        <w:rPr>
          <w:rFonts w:cs="Arial"/>
          <w:sz w:val="22"/>
          <w:szCs w:val="22"/>
        </w:rPr>
        <w:t xml:space="preserve">methodological decisions): </w:t>
      </w:r>
    </w:p>
    <w:p w14:paraId="32C07D91" w14:textId="77777777" w:rsidR="003F7D32" w:rsidRPr="00B41867" w:rsidRDefault="003F7D32" w:rsidP="003F7D32">
      <w:pPr>
        <w:pStyle w:val="broodtekst"/>
        <w:numPr>
          <w:ilvl w:val="3"/>
          <w:numId w:val="11"/>
        </w:numPr>
        <w:tabs>
          <w:tab w:val="clear" w:pos="2880"/>
          <w:tab w:val="num" w:pos="2138"/>
        </w:tabs>
        <w:ind w:left="2138"/>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1D9DFB0B" w14:textId="77777777" w:rsidR="003F7D32" w:rsidRPr="000A3019" w:rsidRDefault="003F7D32" w:rsidP="003F7D32">
      <w:pPr>
        <w:pStyle w:val="broodtekst"/>
        <w:numPr>
          <w:ilvl w:val="3"/>
          <w:numId w:val="11"/>
        </w:numPr>
        <w:tabs>
          <w:tab w:val="clear" w:pos="2880"/>
          <w:tab w:val="num" w:pos="2138"/>
        </w:tabs>
        <w:ind w:left="2138"/>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50B4A6E4" w14:textId="77777777" w:rsidR="003F7D32" w:rsidRDefault="003F7D32" w:rsidP="003F7D32">
      <w:pPr>
        <w:pStyle w:val="broodtekst"/>
        <w:numPr>
          <w:ilvl w:val="3"/>
          <w:numId w:val="11"/>
        </w:numPr>
        <w:tabs>
          <w:tab w:val="clear" w:pos="2880"/>
          <w:tab w:val="num" w:pos="2138"/>
        </w:tabs>
        <w:ind w:left="2138"/>
        <w:rPr>
          <w:rFonts w:cs="Arial"/>
          <w:sz w:val="22"/>
          <w:szCs w:val="22"/>
        </w:rPr>
      </w:pPr>
      <w:r>
        <w:rPr>
          <w:bCs/>
          <w:noProof/>
          <w:sz w:val="22"/>
          <w:szCs w:val="22"/>
        </w:rPr>
        <w:t xml:space="preserve">Patients </w:t>
      </w:r>
      <w:r w:rsidRPr="000126F5">
        <w:rPr>
          <w:bCs/>
          <w:noProof/>
          <w:sz w:val="22"/>
          <w:szCs w:val="22"/>
        </w:rPr>
        <w:t>treated with the new intervention</w:t>
      </w:r>
    </w:p>
    <w:p w14:paraId="3D736720"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P</w:t>
      </w:r>
      <w:r w:rsidRPr="000126F5">
        <w:rPr>
          <w:rFonts w:cs="Arial"/>
          <w:sz w:val="22"/>
          <w:szCs w:val="22"/>
        </w:rPr>
        <w:t>atient's organization</w:t>
      </w:r>
    </w:p>
    <w:p w14:paraId="0F47F87E"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I</w:t>
      </w:r>
      <w:r w:rsidRPr="000126F5">
        <w:rPr>
          <w:rFonts w:cs="Arial"/>
          <w:sz w:val="22"/>
          <w:szCs w:val="22"/>
        </w:rPr>
        <w:t>nformal caregivers</w:t>
      </w:r>
    </w:p>
    <w:p w14:paraId="5714A049"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4D55F84B" w14:textId="77777777" w:rsidR="003F7D32" w:rsidRDefault="003F7D32" w:rsidP="003F7D32">
      <w:pPr>
        <w:pStyle w:val="broodtekst"/>
        <w:numPr>
          <w:ilvl w:val="3"/>
          <w:numId w:val="11"/>
        </w:numPr>
        <w:tabs>
          <w:tab w:val="clear" w:pos="2880"/>
          <w:tab w:val="num" w:pos="2138"/>
        </w:tabs>
        <w:ind w:left="2138"/>
        <w:rPr>
          <w:rFonts w:cs="Arial"/>
          <w:sz w:val="22"/>
          <w:szCs w:val="22"/>
        </w:rPr>
      </w:pPr>
      <w:r w:rsidRPr="00D061FA">
        <w:rPr>
          <w:rFonts w:cs="Arial"/>
          <w:sz w:val="22"/>
          <w:szCs w:val="22"/>
        </w:rPr>
        <w:t xml:space="preserve">Academics/experts in </w:t>
      </w:r>
    </w:p>
    <w:p w14:paraId="76234509" w14:textId="77777777" w:rsidR="003F7D32" w:rsidRPr="00D061FA" w:rsidRDefault="003F7D32" w:rsidP="003F7D32">
      <w:pPr>
        <w:pStyle w:val="broodtekst"/>
        <w:numPr>
          <w:ilvl w:val="4"/>
          <w:numId w:val="11"/>
        </w:numPr>
        <w:tabs>
          <w:tab w:val="clear" w:pos="3600"/>
          <w:tab w:val="num" w:pos="2858"/>
        </w:tabs>
        <w:ind w:left="2858"/>
        <w:rPr>
          <w:rFonts w:cs="Arial"/>
          <w:sz w:val="22"/>
          <w:szCs w:val="22"/>
        </w:rPr>
      </w:pPr>
      <w:r w:rsidRPr="00D061FA">
        <w:rPr>
          <w:rFonts w:cs="Arial"/>
          <w:sz w:val="22"/>
          <w:szCs w:val="22"/>
        </w:rPr>
        <w:t>Medicine</w:t>
      </w:r>
    </w:p>
    <w:p w14:paraId="421C6AC6"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Law</w:t>
      </w:r>
    </w:p>
    <w:p w14:paraId="5738F52F"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Ethics</w:t>
      </w:r>
    </w:p>
    <w:p w14:paraId="3F230250"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Pr>
          <w:rFonts w:cs="Arial"/>
          <w:sz w:val="22"/>
          <w:szCs w:val="22"/>
        </w:rPr>
        <w:t xml:space="preserve">(Health) </w:t>
      </w:r>
      <w:r w:rsidRPr="00544A6D">
        <w:rPr>
          <w:rFonts w:cs="Arial"/>
          <w:sz w:val="22"/>
          <w:szCs w:val="22"/>
        </w:rPr>
        <w:t>Economics</w:t>
      </w:r>
    </w:p>
    <w:p w14:paraId="3D1C82AA"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Healthcare administration</w:t>
      </w:r>
    </w:p>
    <w:p w14:paraId="09CD982A"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Management science</w:t>
      </w:r>
    </w:p>
    <w:p w14:paraId="2F534605"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Epidemiology</w:t>
      </w:r>
    </w:p>
    <w:p w14:paraId="28B20197"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Patient and/or public involvement</w:t>
      </w:r>
    </w:p>
    <w:p w14:paraId="4FF3B42E"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Bioengineering</w:t>
      </w:r>
    </w:p>
    <w:p w14:paraId="535416A3"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Political science</w:t>
      </w:r>
    </w:p>
    <w:p w14:paraId="5BF54175"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Sociology</w:t>
      </w:r>
    </w:p>
    <w:p w14:paraId="6ADD01F7"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Anthropology</w:t>
      </w:r>
    </w:p>
    <w:p w14:paraId="3BA1401D"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Psychology</w:t>
      </w:r>
    </w:p>
    <w:p w14:paraId="34257B37" w14:textId="77777777" w:rsidR="003F7D32" w:rsidRPr="00544A6D"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Statistics</w:t>
      </w:r>
    </w:p>
    <w:p w14:paraId="1CF4CF4A" w14:textId="77777777" w:rsidR="003F7D32" w:rsidRDefault="003F7D32" w:rsidP="003F7D32">
      <w:pPr>
        <w:pStyle w:val="broodtekst"/>
        <w:numPr>
          <w:ilvl w:val="4"/>
          <w:numId w:val="11"/>
        </w:numPr>
        <w:tabs>
          <w:tab w:val="clear" w:pos="3600"/>
          <w:tab w:val="num" w:pos="2858"/>
        </w:tabs>
        <w:ind w:left="2858"/>
        <w:rPr>
          <w:rFonts w:cs="Arial"/>
          <w:sz w:val="22"/>
          <w:szCs w:val="22"/>
        </w:rPr>
      </w:pPr>
      <w:r w:rsidRPr="00544A6D">
        <w:rPr>
          <w:rFonts w:cs="Arial"/>
          <w:sz w:val="22"/>
          <w:szCs w:val="22"/>
        </w:rPr>
        <w:t>Other, please specify</w:t>
      </w:r>
      <w:r>
        <w:rPr>
          <w:rFonts w:cs="Arial"/>
          <w:sz w:val="22"/>
          <w:szCs w:val="22"/>
        </w:rPr>
        <w:t>:….</w:t>
      </w:r>
    </w:p>
    <w:p w14:paraId="76C10958"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 etc.</w:t>
      </w:r>
      <w:r w:rsidRPr="000126F5">
        <w:rPr>
          <w:rFonts w:cs="Arial"/>
          <w:sz w:val="22"/>
          <w:szCs w:val="22"/>
        </w:rPr>
        <w:t>)</w:t>
      </w:r>
    </w:p>
    <w:p w14:paraId="66906F66"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M</w:t>
      </w:r>
      <w:r w:rsidRPr="000126F5">
        <w:rPr>
          <w:rFonts w:cs="Arial"/>
          <w:sz w:val="22"/>
          <w:szCs w:val="22"/>
        </w:rPr>
        <w:t>anufacturers</w:t>
      </w:r>
    </w:p>
    <w:p w14:paraId="4E0E94C3"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P</w:t>
      </w:r>
      <w:r w:rsidRPr="000126F5">
        <w:rPr>
          <w:rFonts w:cs="Arial"/>
          <w:sz w:val="22"/>
          <w:szCs w:val="22"/>
        </w:rPr>
        <w:t>olicy makers</w:t>
      </w:r>
    </w:p>
    <w:p w14:paraId="206DEE95"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Public/(organised) group of citizens</w:t>
      </w:r>
    </w:p>
    <w:p w14:paraId="346699A1" w14:textId="77777777" w:rsidR="003F7D32" w:rsidRDefault="003F7D32" w:rsidP="003F7D32">
      <w:pPr>
        <w:pStyle w:val="broodtekst"/>
        <w:numPr>
          <w:ilvl w:val="3"/>
          <w:numId w:val="11"/>
        </w:numPr>
        <w:tabs>
          <w:tab w:val="clear" w:pos="2880"/>
          <w:tab w:val="num" w:pos="2138"/>
        </w:tabs>
        <w:ind w:left="2138"/>
        <w:rPr>
          <w:rFonts w:cs="Arial"/>
          <w:sz w:val="22"/>
          <w:szCs w:val="22"/>
        </w:rPr>
      </w:pPr>
      <w:r>
        <w:rPr>
          <w:rFonts w:cs="Arial"/>
          <w:sz w:val="22"/>
          <w:szCs w:val="22"/>
        </w:rPr>
        <w:t>Other, please specify:…..</w:t>
      </w:r>
    </w:p>
    <w:p w14:paraId="5F20849C" w14:textId="77777777" w:rsidR="003F7D32" w:rsidRDefault="003F7D32" w:rsidP="003F7D32">
      <w:pPr>
        <w:pStyle w:val="broodtekst"/>
        <w:ind w:left="1778"/>
        <w:rPr>
          <w:rFonts w:cs="Arial"/>
          <w:sz w:val="22"/>
          <w:szCs w:val="22"/>
        </w:rPr>
      </w:pPr>
    </w:p>
    <w:p w14:paraId="291CF918" w14:textId="77777777" w:rsidR="007D205C" w:rsidRPr="00A60106" w:rsidRDefault="007D205C" w:rsidP="003F7D32">
      <w:pPr>
        <w:pStyle w:val="Lijstalinea"/>
        <w:ind w:left="0"/>
        <w:rPr>
          <w:lang w:val="en-US"/>
        </w:rPr>
      </w:pPr>
    </w:p>
    <w:p w14:paraId="4EAAE821" w14:textId="77777777" w:rsidR="0040758E" w:rsidRDefault="0040758E" w:rsidP="0040758E">
      <w:pPr>
        <w:pStyle w:val="broodtekst"/>
        <w:numPr>
          <w:ilvl w:val="0"/>
          <w:numId w:val="11"/>
        </w:numPr>
        <w:rPr>
          <w:rFonts w:cs="Arial"/>
          <w:sz w:val="22"/>
          <w:szCs w:val="22"/>
        </w:rPr>
      </w:pPr>
      <w:r>
        <w:rPr>
          <w:rFonts w:cs="Arial"/>
          <w:sz w:val="22"/>
          <w:szCs w:val="22"/>
        </w:rPr>
        <w:t>Are</w:t>
      </w:r>
      <w:r w:rsidRPr="0059182E">
        <w:rPr>
          <w:rFonts w:cs="Arial"/>
          <w:sz w:val="22"/>
          <w:szCs w:val="22"/>
        </w:rPr>
        <w:t xml:space="preserve"> stakeholder</w:t>
      </w:r>
      <w:r>
        <w:rPr>
          <w:rFonts w:cs="Arial"/>
          <w:sz w:val="22"/>
          <w:szCs w:val="22"/>
        </w:rPr>
        <w:t>s</w:t>
      </w:r>
      <w:r w:rsidRPr="0059182E">
        <w:rPr>
          <w:rFonts w:cs="Arial"/>
          <w:sz w:val="22"/>
          <w:szCs w:val="22"/>
        </w:rPr>
        <w:t xml:space="preserve"> </w:t>
      </w:r>
      <w:r>
        <w:rPr>
          <w:rFonts w:cs="Arial"/>
          <w:sz w:val="22"/>
          <w:szCs w:val="22"/>
        </w:rPr>
        <w:t>involved in</w:t>
      </w:r>
      <w:r w:rsidRPr="0059182E">
        <w:rPr>
          <w:rFonts w:cs="Arial"/>
          <w:sz w:val="22"/>
          <w:szCs w:val="22"/>
        </w:rPr>
        <w:t xml:space="preserve"> review</w:t>
      </w:r>
      <w:r>
        <w:rPr>
          <w:rFonts w:cs="Arial"/>
          <w:sz w:val="22"/>
          <w:szCs w:val="22"/>
        </w:rPr>
        <w:t>ing</w:t>
      </w:r>
      <w:r w:rsidRPr="0059182E">
        <w:rPr>
          <w:rFonts w:cs="Arial"/>
          <w:sz w:val="22"/>
          <w:szCs w:val="22"/>
        </w:rPr>
        <w:t xml:space="preserve"> the plausibility of the evidence reports</w:t>
      </w:r>
      <w:r>
        <w:rPr>
          <w:rFonts w:cs="Arial"/>
          <w:sz w:val="22"/>
          <w:szCs w:val="22"/>
        </w:rPr>
        <w:t xml:space="preserve">? </w:t>
      </w:r>
    </w:p>
    <w:p w14:paraId="0D981BFF" w14:textId="7C30F428" w:rsidR="0040758E" w:rsidRDefault="0040758E" w:rsidP="00812215">
      <w:pPr>
        <w:pStyle w:val="broodtekst"/>
        <w:numPr>
          <w:ilvl w:val="0"/>
          <w:numId w:val="28"/>
        </w:numPr>
        <w:ind w:left="1418" w:hanging="284"/>
        <w:rPr>
          <w:rFonts w:cs="Arial"/>
          <w:sz w:val="22"/>
          <w:szCs w:val="22"/>
        </w:rPr>
      </w:pPr>
      <w:r>
        <w:rPr>
          <w:rFonts w:cs="Arial"/>
          <w:sz w:val="22"/>
          <w:szCs w:val="22"/>
        </w:rPr>
        <w:t>No</w:t>
      </w:r>
    </w:p>
    <w:p w14:paraId="1F76CF98" w14:textId="4F51841C" w:rsidR="0040758E" w:rsidRPr="00812215" w:rsidRDefault="0040758E" w:rsidP="00812215">
      <w:pPr>
        <w:pStyle w:val="broodtekst"/>
        <w:numPr>
          <w:ilvl w:val="0"/>
          <w:numId w:val="28"/>
        </w:numPr>
        <w:ind w:left="1418" w:hanging="284"/>
        <w:rPr>
          <w:rFonts w:cs="Arial"/>
          <w:sz w:val="22"/>
          <w:szCs w:val="22"/>
        </w:rPr>
      </w:pPr>
      <w:r w:rsidRPr="00812215">
        <w:rPr>
          <w:rFonts w:cs="Arial"/>
          <w:sz w:val="22"/>
          <w:szCs w:val="22"/>
        </w:rPr>
        <w:t xml:space="preserve">Yes, the following stakeholders are explicitly involved via </w:t>
      </w:r>
      <w:r w:rsidRPr="00812215">
        <w:rPr>
          <w:rFonts w:cs="Arial"/>
          <w:b/>
          <w:bCs/>
          <w:sz w:val="22"/>
          <w:szCs w:val="22"/>
        </w:rPr>
        <w:t>consultation</w:t>
      </w:r>
      <w:r w:rsidRPr="00812215">
        <w:rPr>
          <w:rFonts w:cs="Arial"/>
          <w:sz w:val="22"/>
          <w:szCs w:val="22"/>
        </w:rPr>
        <w:t xml:space="preserve"> (structured process to collect feedback among groups of stakeholders on the plausibility of evidence reports via e.g. surveys, interviews, expert panels):</w:t>
      </w:r>
    </w:p>
    <w:p w14:paraId="27603436" w14:textId="77777777" w:rsidR="003F7D32" w:rsidRPr="00B41867" w:rsidRDefault="003F7D32" w:rsidP="003F7D32">
      <w:pPr>
        <w:pStyle w:val="broodtekst"/>
        <w:numPr>
          <w:ilvl w:val="0"/>
          <w:numId w:val="28"/>
        </w:numPr>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30BFC8CB" w14:textId="77777777" w:rsidR="003F7D32" w:rsidRPr="000A3019" w:rsidRDefault="003F7D32" w:rsidP="003F7D32">
      <w:pPr>
        <w:pStyle w:val="broodtekst"/>
        <w:numPr>
          <w:ilvl w:val="0"/>
          <w:numId w:val="28"/>
        </w:numPr>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4886F108" w14:textId="77777777" w:rsidR="003F7D32" w:rsidRDefault="003F7D32" w:rsidP="003F7D32">
      <w:pPr>
        <w:pStyle w:val="broodtekst"/>
        <w:numPr>
          <w:ilvl w:val="0"/>
          <w:numId w:val="28"/>
        </w:numPr>
        <w:rPr>
          <w:rFonts w:cs="Arial"/>
          <w:sz w:val="22"/>
          <w:szCs w:val="22"/>
        </w:rPr>
      </w:pPr>
      <w:r>
        <w:rPr>
          <w:bCs/>
          <w:noProof/>
          <w:sz w:val="22"/>
          <w:szCs w:val="22"/>
        </w:rPr>
        <w:t xml:space="preserve">Patients </w:t>
      </w:r>
      <w:r w:rsidRPr="000126F5">
        <w:rPr>
          <w:bCs/>
          <w:noProof/>
          <w:sz w:val="22"/>
          <w:szCs w:val="22"/>
        </w:rPr>
        <w:t>treated with the new intervention</w:t>
      </w:r>
    </w:p>
    <w:p w14:paraId="7BD99F36" w14:textId="77777777" w:rsidR="003F7D32" w:rsidRDefault="003F7D32" w:rsidP="003F7D32">
      <w:pPr>
        <w:pStyle w:val="broodtekst"/>
        <w:numPr>
          <w:ilvl w:val="0"/>
          <w:numId w:val="28"/>
        </w:numPr>
        <w:rPr>
          <w:rFonts w:cs="Arial"/>
          <w:sz w:val="22"/>
          <w:szCs w:val="22"/>
        </w:rPr>
      </w:pPr>
      <w:r>
        <w:rPr>
          <w:rFonts w:cs="Arial"/>
          <w:sz w:val="22"/>
          <w:szCs w:val="22"/>
        </w:rPr>
        <w:t>P</w:t>
      </w:r>
      <w:r w:rsidRPr="000126F5">
        <w:rPr>
          <w:rFonts w:cs="Arial"/>
          <w:sz w:val="22"/>
          <w:szCs w:val="22"/>
        </w:rPr>
        <w:t>atient's organization</w:t>
      </w:r>
    </w:p>
    <w:p w14:paraId="66BDDC9E" w14:textId="77777777" w:rsidR="003F7D32" w:rsidRDefault="003F7D32" w:rsidP="003F7D32">
      <w:pPr>
        <w:pStyle w:val="broodtekst"/>
        <w:numPr>
          <w:ilvl w:val="0"/>
          <w:numId w:val="28"/>
        </w:numPr>
        <w:rPr>
          <w:rFonts w:cs="Arial"/>
          <w:sz w:val="22"/>
          <w:szCs w:val="22"/>
        </w:rPr>
      </w:pPr>
      <w:r>
        <w:rPr>
          <w:rFonts w:cs="Arial"/>
          <w:sz w:val="22"/>
          <w:szCs w:val="22"/>
        </w:rPr>
        <w:lastRenderedPageBreak/>
        <w:t>I</w:t>
      </w:r>
      <w:r w:rsidRPr="000126F5">
        <w:rPr>
          <w:rFonts w:cs="Arial"/>
          <w:sz w:val="22"/>
          <w:szCs w:val="22"/>
        </w:rPr>
        <w:t>nformal caregivers</w:t>
      </w:r>
    </w:p>
    <w:p w14:paraId="1CC578EF" w14:textId="77777777" w:rsidR="003F7D32" w:rsidRDefault="003F7D32" w:rsidP="003F7D32">
      <w:pPr>
        <w:pStyle w:val="broodtekst"/>
        <w:numPr>
          <w:ilvl w:val="0"/>
          <w:numId w:val="28"/>
        </w:numPr>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5EBD3300" w14:textId="77777777" w:rsidR="003F7D32" w:rsidRDefault="003F7D32" w:rsidP="003F7D32">
      <w:pPr>
        <w:pStyle w:val="broodtekst"/>
        <w:numPr>
          <w:ilvl w:val="0"/>
          <w:numId w:val="28"/>
        </w:numPr>
        <w:rPr>
          <w:rFonts w:cs="Arial"/>
          <w:sz w:val="22"/>
          <w:szCs w:val="22"/>
        </w:rPr>
      </w:pPr>
      <w:r w:rsidRPr="00D061FA">
        <w:rPr>
          <w:rFonts w:cs="Arial"/>
          <w:sz w:val="22"/>
          <w:szCs w:val="22"/>
        </w:rPr>
        <w:t xml:space="preserve">Academics/experts in </w:t>
      </w:r>
    </w:p>
    <w:p w14:paraId="1B5A8076" w14:textId="77777777" w:rsidR="003F7D32" w:rsidRPr="00D061FA" w:rsidRDefault="003F7D32" w:rsidP="003F7D32">
      <w:pPr>
        <w:pStyle w:val="broodtekst"/>
        <w:numPr>
          <w:ilvl w:val="1"/>
          <w:numId w:val="28"/>
        </w:numPr>
        <w:rPr>
          <w:rFonts w:cs="Arial"/>
          <w:sz w:val="22"/>
          <w:szCs w:val="22"/>
        </w:rPr>
      </w:pPr>
      <w:r w:rsidRPr="00D061FA">
        <w:rPr>
          <w:rFonts w:cs="Arial"/>
          <w:sz w:val="22"/>
          <w:szCs w:val="22"/>
        </w:rPr>
        <w:t>Medicine</w:t>
      </w:r>
    </w:p>
    <w:p w14:paraId="79FEF333"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Law</w:t>
      </w:r>
    </w:p>
    <w:p w14:paraId="44C4DE8B"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Ethics</w:t>
      </w:r>
    </w:p>
    <w:p w14:paraId="4F9A4D71" w14:textId="77777777" w:rsidR="003F7D32" w:rsidRPr="00544A6D" w:rsidRDefault="003F7D32" w:rsidP="003F7D32">
      <w:pPr>
        <w:pStyle w:val="broodtekst"/>
        <w:numPr>
          <w:ilvl w:val="1"/>
          <w:numId w:val="28"/>
        </w:numPr>
        <w:rPr>
          <w:rFonts w:cs="Arial"/>
          <w:sz w:val="22"/>
          <w:szCs w:val="22"/>
        </w:rPr>
      </w:pPr>
      <w:r>
        <w:rPr>
          <w:rFonts w:cs="Arial"/>
          <w:sz w:val="22"/>
          <w:szCs w:val="22"/>
        </w:rPr>
        <w:t xml:space="preserve">(Health) </w:t>
      </w:r>
      <w:r w:rsidRPr="00544A6D">
        <w:rPr>
          <w:rFonts w:cs="Arial"/>
          <w:sz w:val="22"/>
          <w:szCs w:val="22"/>
        </w:rPr>
        <w:t>Economics</w:t>
      </w:r>
    </w:p>
    <w:p w14:paraId="6D99C4CF"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Healthcare administration</w:t>
      </w:r>
    </w:p>
    <w:p w14:paraId="3F203475"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Management science</w:t>
      </w:r>
    </w:p>
    <w:p w14:paraId="51893EB3"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Epidemiology</w:t>
      </w:r>
    </w:p>
    <w:p w14:paraId="19373CD6"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Patient and/or public involvement</w:t>
      </w:r>
    </w:p>
    <w:p w14:paraId="77258F1E"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Bioengineering</w:t>
      </w:r>
    </w:p>
    <w:p w14:paraId="76F066A2"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Political science</w:t>
      </w:r>
    </w:p>
    <w:p w14:paraId="7F9E550D"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Sociology</w:t>
      </w:r>
    </w:p>
    <w:p w14:paraId="7831CBD4"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Anthropology</w:t>
      </w:r>
    </w:p>
    <w:p w14:paraId="29658AD0"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Psychology</w:t>
      </w:r>
    </w:p>
    <w:p w14:paraId="378B1EB6" w14:textId="77777777" w:rsidR="003F7D32" w:rsidRPr="00544A6D" w:rsidRDefault="003F7D32" w:rsidP="003F7D32">
      <w:pPr>
        <w:pStyle w:val="broodtekst"/>
        <w:numPr>
          <w:ilvl w:val="1"/>
          <w:numId w:val="28"/>
        </w:numPr>
        <w:rPr>
          <w:rFonts w:cs="Arial"/>
          <w:sz w:val="22"/>
          <w:szCs w:val="22"/>
        </w:rPr>
      </w:pPr>
      <w:r w:rsidRPr="00544A6D">
        <w:rPr>
          <w:rFonts w:cs="Arial"/>
          <w:sz w:val="22"/>
          <w:szCs w:val="22"/>
        </w:rPr>
        <w:t>Statistics</w:t>
      </w:r>
    </w:p>
    <w:p w14:paraId="6F25FB17" w14:textId="77777777" w:rsidR="003F7D32" w:rsidRDefault="003F7D32" w:rsidP="003F7D32">
      <w:pPr>
        <w:pStyle w:val="broodtekst"/>
        <w:numPr>
          <w:ilvl w:val="1"/>
          <w:numId w:val="28"/>
        </w:numPr>
        <w:rPr>
          <w:rFonts w:cs="Arial"/>
          <w:sz w:val="22"/>
          <w:szCs w:val="22"/>
        </w:rPr>
      </w:pPr>
      <w:r w:rsidRPr="00544A6D">
        <w:rPr>
          <w:rFonts w:cs="Arial"/>
          <w:sz w:val="22"/>
          <w:szCs w:val="22"/>
        </w:rPr>
        <w:t>Other, please specify</w:t>
      </w:r>
      <w:r>
        <w:rPr>
          <w:rFonts w:cs="Arial"/>
          <w:sz w:val="22"/>
          <w:szCs w:val="22"/>
        </w:rPr>
        <w:t>:….</w:t>
      </w:r>
    </w:p>
    <w:p w14:paraId="1F1E8C6E" w14:textId="77777777" w:rsidR="003F7D32" w:rsidRDefault="003F7D32" w:rsidP="003F7D32">
      <w:pPr>
        <w:pStyle w:val="broodtekst"/>
        <w:numPr>
          <w:ilvl w:val="0"/>
          <w:numId w:val="28"/>
        </w:numPr>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 etc.</w:t>
      </w:r>
      <w:r w:rsidRPr="000126F5">
        <w:rPr>
          <w:rFonts w:cs="Arial"/>
          <w:sz w:val="22"/>
          <w:szCs w:val="22"/>
        </w:rPr>
        <w:t>)</w:t>
      </w:r>
    </w:p>
    <w:p w14:paraId="71FE212A" w14:textId="77777777" w:rsidR="003F7D32" w:rsidRDefault="003F7D32" w:rsidP="003F7D32">
      <w:pPr>
        <w:pStyle w:val="broodtekst"/>
        <w:numPr>
          <w:ilvl w:val="0"/>
          <w:numId w:val="28"/>
        </w:numPr>
        <w:rPr>
          <w:rFonts w:cs="Arial"/>
          <w:sz w:val="22"/>
          <w:szCs w:val="22"/>
        </w:rPr>
      </w:pPr>
      <w:r>
        <w:rPr>
          <w:rFonts w:cs="Arial"/>
          <w:sz w:val="22"/>
          <w:szCs w:val="22"/>
        </w:rPr>
        <w:t>M</w:t>
      </w:r>
      <w:r w:rsidRPr="000126F5">
        <w:rPr>
          <w:rFonts w:cs="Arial"/>
          <w:sz w:val="22"/>
          <w:szCs w:val="22"/>
        </w:rPr>
        <w:t>anufacturers</w:t>
      </w:r>
    </w:p>
    <w:p w14:paraId="3D4B33DB" w14:textId="77777777" w:rsidR="003F7D32" w:rsidRDefault="003F7D32" w:rsidP="003F7D32">
      <w:pPr>
        <w:pStyle w:val="broodtekst"/>
        <w:numPr>
          <w:ilvl w:val="0"/>
          <w:numId w:val="28"/>
        </w:numPr>
        <w:rPr>
          <w:rFonts w:cs="Arial"/>
          <w:sz w:val="22"/>
          <w:szCs w:val="22"/>
        </w:rPr>
      </w:pPr>
      <w:r>
        <w:rPr>
          <w:rFonts w:cs="Arial"/>
          <w:sz w:val="22"/>
          <w:szCs w:val="22"/>
        </w:rPr>
        <w:t>P</w:t>
      </w:r>
      <w:r w:rsidRPr="000126F5">
        <w:rPr>
          <w:rFonts w:cs="Arial"/>
          <w:sz w:val="22"/>
          <w:szCs w:val="22"/>
        </w:rPr>
        <w:t>olicy makers</w:t>
      </w:r>
    </w:p>
    <w:p w14:paraId="09112C1B" w14:textId="77777777" w:rsidR="003F7D32" w:rsidRDefault="003F7D32" w:rsidP="003F7D32">
      <w:pPr>
        <w:pStyle w:val="broodtekst"/>
        <w:numPr>
          <w:ilvl w:val="0"/>
          <w:numId w:val="28"/>
        </w:numPr>
        <w:rPr>
          <w:rFonts w:cs="Arial"/>
          <w:sz w:val="22"/>
          <w:szCs w:val="22"/>
        </w:rPr>
      </w:pPr>
      <w:r>
        <w:rPr>
          <w:rFonts w:cs="Arial"/>
          <w:sz w:val="22"/>
          <w:szCs w:val="22"/>
        </w:rPr>
        <w:t>Public/(organised) group of citizens</w:t>
      </w:r>
    </w:p>
    <w:p w14:paraId="72D5CF96" w14:textId="77777777" w:rsidR="003F7D32" w:rsidRDefault="003F7D32" w:rsidP="003F7D32">
      <w:pPr>
        <w:pStyle w:val="broodtekst"/>
        <w:numPr>
          <w:ilvl w:val="0"/>
          <w:numId w:val="28"/>
        </w:numPr>
        <w:rPr>
          <w:rFonts w:cs="Arial"/>
          <w:sz w:val="22"/>
          <w:szCs w:val="22"/>
        </w:rPr>
      </w:pPr>
      <w:r>
        <w:rPr>
          <w:rFonts w:cs="Arial"/>
          <w:sz w:val="22"/>
          <w:szCs w:val="22"/>
        </w:rPr>
        <w:t>Other, please specify:…..</w:t>
      </w:r>
    </w:p>
    <w:p w14:paraId="0F89AE26" w14:textId="77777777" w:rsidR="003F7D32" w:rsidRDefault="003F7D32" w:rsidP="003F7D32">
      <w:pPr>
        <w:pStyle w:val="broodtekst"/>
        <w:ind w:left="2520"/>
        <w:rPr>
          <w:rFonts w:cs="Arial"/>
          <w:sz w:val="22"/>
          <w:szCs w:val="22"/>
        </w:rPr>
      </w:pPr>
    </w:p>
    <w:p w14:paraId="639FFD09" w14:textId="77777777" w:rsidR="00812215" w:rsidRDefault="00812215" w:rsidP="00812215">
      <w:pPr>
        <w:pStyle w:val="broodtekst"/>
        <w:ind w:left="2268"/>
        <w:rPr>
          <w:rFonts w:cs="Arial"/>
          <w:sz w:val="22"/>
          <w:szCs w:val="22"/>
        </w:rPr>
      </w:pPr>
    </w:p>
    <w:p w14:paraId="3889BF74" w14:textId="1000AD2D" w:rsidR="0040758E" w:rsidRDefault="0040758E" w:rsidP="00812215">
      <w:pPr>
        <w:pStyle w:val="broodtekst"/>
        <w:numPr>
          <w:ilvl w:val="0"/>
          <w:numId w:val="29"/>
        </w:numPr>
        <w:ind w:left="1560" w:hanging="426"/>
        <w:rPr>
          <w:rFonts w:cs="Arial"/>
          <w:sz w:val="22"/>
          <w:szCs w:val="22"/>
        </w:rPr>
      </w:pPr>
      <w:r w:rsidRPr="00E3080C">
        <w:rPr>
          <w:rFonts w:cs="Arial"/>
          <w:sz w:val="22"/>
          <w:szCs w:val="22"/>
        </w:rPr>
        <w:t>Yes, the following stakeholders are explicitly involved</w:t>
      </w:r>
      <w:r w:rsidRPr="00311385">
        <w:rPr>
          <w:rFonts w:cs="Arial"/>
          <w:sz w:val="22"/>
          <w:szCs w:val="22"/>
        </w:rPr>
        <w:t xml:space="preserve"> via </w:t>
      </w:r>
      <w:r w:rsidRPr="00E3080C">
        <w:rPr>
          <w:rFonts w:cs="Arial"/>
          <w:b/>
          <w:bCs/>
          <w:sz w:val="22"/>
          <w:szCs w:val="22"/>
        </w:rPr>
        <w:t>participation</w:t>
      </w:r>
      <w:r>
        <w:rPr>
          <w:rFonts w:cs="Arial"/>
          <w:sz w:val="22"/>
          <w:szCs w:val="22"/>
        </w:rPr>
        <w:t xml:space="preserve"> (</w:t>
      </w:r>
      <w:r w:rsidRPr="00E3080C">
        <w:rPr>
          <w:rFonts w:cs="Arial"/>
          <w:sz w:val="22"/>
          <w:szCs w:val="22"/>
        </w:rPr>
        <w:t xml:space="preserve">active engagement in deliberations and open exchange on </w:t>
      </w:r>
      <w:r>
        <w:rPr>
          <w:rFonts w:cs="Arial"/>
          <w:sz w:val="22"/>
          <w:szCs w:val="22"/>
        </w:rPr>
        <w:t xml:space="preserve">the plausibility of evidence reports): </w:t>
      </w:r>
    </w:p>
    <w:p w14:paraId="2627ABA9" w14:textId="77777777" w:rsidR="003F7D32" w:rsidRPr="00B41867" w:rsidRDefault="003F7D32" w:rsidP="003F7D32">
      <w:pPr>
        <w:pStyle w:val="broodtekst"/>
        <w:numPr>
          <w:ilvl w:val="2"/>
          <w:numId w:val="29"/>
        </w:numPr>
        <w:rPr>
          <w:rFonts w:cs="Arial"/>
          <w:sz w:val="22"/>
          <w:szCs w:val="22"/>
        </w:rPr>
      </w:pPr>
      <w:r>
        <w:rPr>
          <w:bCs/>
          <w:noProof/>
          <w:sz w:val="22"/>
          <w:szCs w:val="22"/>
        </w:rPr>
        <w:t>P</w:t>
      </w:r>
      <w:r w:rsidRPr="000126F5">
        <w:rPr>
          <w:bCs/>
          <w:noProof/>
          <w:sz w:val="22"/>
          <w:szCs w:val="22"/>
        </w:rPr>
        <w:t>atient</w:t>
      </w:r>
      <w:r>
        <w:rPr>
          <w:bCs/>
          <w:noProof/>
          <w:sz w:val="22"/>
          <w:szCs w:val="22"/>
        </w:rPr>
        <w:t xml:space="preserve">s </w:t>
      </w:r>
      <w:r w:rsidRPr="000126F5">
        <w:rPr>
          <w:bCs/>
          <w:noProof/>
          <w:sz w:val="22"/>
          <w:szCs w:val="22"/>
        </w:rPr>
        <w:t xml:space="preserve">with the disease but not </w:t>
      </w:r>
      <w:r>
        <w:rPr>
          <w:bCs/>
          <w:noProof/>
          <w:sz w:val="22"/>
          <w:szCs w:val="22"/>
        </w:rPr>
        <w:t xml:space="preserve">yet </w:t>
      </w:r>
      <w:r w:rsidRPr="000126F5">
        <w:rPr>
          <w:bCs/>
          <w:noProof/>
          <w:sz w:val="22"/>
          <w:szCs w:val="22"/>
        </w:rPr>
        <w:t>treated</w:t>
      </w:r>
    </w:p>
    <w:p w14:paraId="5AF13557" w14:textId="77777777" w:rsidR="003F7D32" w:rsidRPr="000A3019" w:rsidRDefault="003F7D32" w:rsidP="003F7D32">
      <w:pPr>
        <w:pStyle w:val="broodtekst"/>
        <w:numPr>
          <w:ilvl w:val="2"/>
          <w:numId w:val="29"/>
        </w:numPr>
        <w:rPr>
          <w:rFonts w:cs="Arial"/>
          <w:sz w:val="22"/>
          <w:szCs w:val="22"/>
        </w:rPr>
      </w:pPr>
      <w:r>
        <w:rPr>
          <w:bCs/>
          <w:noProof/>
          <w:sz w:val="22"/>
          <w:szCs w:val="22"/>
        </w:rPr>
        <w:t>Patients</w:t>
      </w:r>
      <w:r w:rsidRPr="000126F5">
        <w:rPr>
          <w:bCs/>
          <w:noProof/>
          <w:sz w:val="22"/>
          <w:szCs w:val="22"/>
        </w:rPr>
        <w:t xml:space="preserve"> with the disease and </w:t>
      </w:r>
      <w:r>
        <w:rPr>
          <w:bCs/>
          <w:noProof/>
          <w:sz w:val="22"/>
          <w:szCs w:val="22"/>
        </w:rPr>
        <w:t xml:space="preserve">already </w:t>
      </w:r>
      <w:r w:rsidRPr="000126F5">
        <w:rPr>
          <w:bCs/>
          <w:noProof/>
          <w:sz w:val="22"/>
          <w:szCs w:val="22"/>
        </w:rPr>
        <w:t xml:space="preserve">treated with the comparator </w:t>
      </w:r>
    </w:p>
    <w:p w14:paraId="729842FA" w14:textId="77777777" w:rsidR="003F7D32" w:rsidRDefault="003F7D32" w:rsidP="003F7D32">
      <w:pPr>
        <w:pStyle w:val="broodtekst"/>
        <w:numPr>
          <w:ilvl w:val="2"/>
          <w:numId w:val="29"/>
        </w:numPr>
        <w:rPr>
          <w:rFonts w:cs="Arial"/>
          <w:sz w:val="22"/>
          <w:szCs w:val="22"/>
        </w:rPr>
      </w:pPr>
      <w:r>
        <w:rPr>
          <w:bCs/>
          <w:noProof/>
          <w:sz w:val="22"/>
          <w:szCs w:val="22"/>
        </w:rPr>
        <w:t xml:space="preserve">Patients </w:t>
      </w:r>
      <w:r w:rsidRPr="000126F5">
        <w:rPr>
          <w:bCs/>
          <w:noProof/>
          <w:sz w:val="22"/>
          <w:szCs w:val="22"/>
        </w:rPr>
        <w:t>treated with the new intervention</w:t>
      </w:r>
    </w:p>
    <w:p w14:paraId="564E566C" w14:textId="77777777" w:rsidR="003F7D32" w:rsidRDefault="003F7D32" w:rsidP="003F7D32">
      <w:pPr>
        <w:pStyle w:val="broodtekst"/>
        <w:numPr>
          <w:ilvl w:val="2"/>
          <w:numId w:val="29"/>
        </w:numPr>
        <w:rPr>
          <w:rFonts w:cs="Arial"/>
          <w:sz w:val="22"/>
          <w:szCs w:val="22"/>
        </w:rPr>
      </w:pPr>
      <w:r>
        <w:rPr>
          <w:rFonts w:cs="Arial"/>
          <w:sz w:val="22"/>
          <w:szCs w:val="22"/>
        </w:rPr>
        <w:t>P</w:t>
      </w:r>
      <w:r w:rsidRPr="000126F5">
        <w:rPr>
          <w:rFonts w:cs="Arial"/>
          <w:sz w:val="22"/>
          <w:szCs w:val="22"/>
        </w:rPr>
        <w:t>atient's organization</w:t>
      </w:r>
    </w:p>
    <w:p w14:paraId="165652C4" w14:textId="77777777" w:rsidR="003F7D32" w:rsidRDefault="003F7D32" w:rsidP="003F7D32">
      <w:pPr>
        <w:pStyle w:val="broodtekst"/>
        <w:numPr>
          <w:ilvl w:val="2"/>
          <w:numId w:val="29"/>
        </w:numPr>
        <w:rPr>
          <w:rFonts w:cs="Arial"/>
          <w:sz w:val="22"/>
          <w:szCs w:val="22"/>
        </w:rPr>
      </w:pPr>
      <w:r>
        <w:rPr>
          <w:rFonts w:cs="Arial"/>
          <w:sz w:val="22"/>
          <w:szCs w:val="22"/>
        </w:rPr>
        <w:t>I</w:t>
      </w:r>
      <w:r w:rsidRPr="000126F5">
        <w:rPr>
          <w:rFonts w:cs="Arial"/>
          <w:sz w:val="22"/>
          <w:szCs w:val="22"/>
        </w:rPr>
        <w:t>nformal caregivers</w:t>
      </w:r>
    </w:p>
    <w:p w14:paraId="08B1E167" w14:textId="77777777" w:rsidR="003F7D32" w:rsidRDefault="003F7D32" w:rsidP="003F7D32">
      <w:pPr>
        <w:pStyle w:val="broodtekst"/>
        <w:numPr>
          <w:ilvl w:val="2"/>
          <w:numId w:val="29"/>
        </w:numPr>
        <w:rPr>
          <w:rFonts w:cs="Arial"/>
          <w:sz w:val="22"/>
          <w:szCs w:val="22"/>
        </w:rPr>
      </w:pPr>
      <w:r>
        <w:rPr>
          <w:rFonts w:cs="Arial"/>
          <w:sz w:val="22"/>
          <w:szCs w:val="22"/>
        </w:rPr>
        <w:t>Providers of care</w:t>
      </w:r>
      <w:r w:rsidRPr="000126F5">
        <w:rPr>
          <w:rFonts w:cs="Arial"/>
          <w:sz w:val="22"/>
          <w:szCs w:val="22"/>
        </w:rPr>
        <w:t xml:space="preserve"> (clinician, nurse,</w:t>
      </w:r>
      <w:r>
        <w:rPr>
          <w:rFonts w:cs="Arial"/>
          <w:sz w:val="22"/>
          <w:szCs w:val="22"/>
        </w:rPr>
        <w:t xml:space="preserve"> hospital board member</w:t>
      </w:r>
      <w:r w:rsidRPr="000126F5">
        <w:rPr>
          <w:rFonts w:cs="Arial"/>
          <w:sz w:val="22"/>
          <w:szCs w:val="22"/>
        </w:rPr>
        <w:t xml:space="preserve"> etc.</w:t>
      </w:r>
      <w:r>
        <w:rPr>
          <w:rFonts w:cs="Arial"/>
          <w:sz w:val="22"/>
          <w:szCs w:val="22"/>
        </w:rPr>
        <w:t>)</w:t>
      </w:r>
    </w:p>
    <w:p w14:paraId="2B20E8BD" w14:textId="77777777" w:rsidR="003F7D32" w:rsidRDefault="003F7D32" w:rsidP="003F7D32">
      <w:pPr>
        <w:pStyle w:val="broodtekst"/>
        <w:numPr>
          <w:ilvl w:val="2"/>
          <w:numId w:val="29"/>
        </w:numPr>
        <w:rPr>
          <w:rFonts w:cs="Arial"/>
          <w:sz w:val="22"/>
          <w:szCs w:val="22"/>
        </w:rPr>
      </w:pPr>
      <w:r w:rsidRPr="00D061FA">
        <w:rPr>
          <w:rFonts w:cs="Arial"/>
          <w:sz w:val="22"/>
          <w:szCs w:val="22"/>
        </w:rPr>
        <w:t xml:space="preserve">Academics/experts in </w:t>
      </w:r>
    </w:p>
    <w:p w14:paraId="288D569B" w14:textId="77777777" w:rsidR="003F7D32" w:rsidRPr="00D061FA" w:rsidRDefault="003F7D32" w:rsidP="003F7D32">
      <w:pPr>
        <w:pStyle w:val="broodtekst"/>
        <w:numPr>
          <w:ilvl w:val="3"/>
          <w:numId w:val="29"/>
        </w:numPr>
        <w:rPr>
          <w:rFonts w:cs="Arial"/>
          <w:sz w:val="22"/>
          <w:szCs w:val="22"/>
        </w:rPr>
      </w:pPr>
      <w:r w:rsidRPr="00D061FA">
        <w:rPr>
          <w:rFonts w:cs="Arial"/>
          <w:sz w:val="22"/>
          <w:szCs w:val="22"/>
        </w:rPr>
        <w:t>Medicine</w:t>
      </w:r>
    </w:p>
    <w:p w14:paraId="514037C6"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Law</w:t>
      </w:r>
    </w:p>
    <w:p w14:paraId="27A87B00"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Ethics</w:t>
      </w:r>
    </w:p>
    <w:p w14:paraId="05838133" w14:textId="77777777" w:rsidR="003F7D32" w:rsidRPr="00544A6D" w:rsidRDefault="003F7D32" w:rsidP="003F7D32">
      <w:pPr>
        <w:pStyle w:val="broodtekst"/>
        <w:numPr>
          <w:ilvl w:val="3"/>
          <w:numId w:val="29"/>
        </w:numPr>
        <w:rPr>
          <w:rFonts w:cs="Arial"/>
          <w:sz w:val="22"/>
          <w:szCs w:val="22"/>
        </w:rPr>
      </w:pPr>
      <w:r>
        <w:rPr>
          <w:rFonts w:cs="Arial"/>
          <w:sz w:val="22"/>
          <w:szCs w:val="22"/>
        </w:rPr>
        <w:t xml:space="preserve">(Health) </w:t>
      </w:r>
      <w:r w:rsidRPr="00544A6D">
        <w:rPr>
          <w:rFonts w:cs="Arial"/>
          <w:sz w:val="22"/>
          <w:szCs w:val="22"/>
        </w:rPr>
        <w:t>Economics</w:t>
      </w:r>
    </w:p>
    <w:p w14:paraId="21003EF9"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Healthcare administration</w:t>
      </w:r>
    </w:p>
    <w:p w14:paraId="217C87D6"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Management science</w:t>
      </w:r>
    </w:p>
    <w:p w14:paraId="4173EB1E"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Epidemiology</w:t>
      </w:r>
    </w:p>
    <w:p w14:paraId="170FB797"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Patient and/or public involvement</w:t>
      </w:r>
    </w:p>
    <w:p w14:paraId="5102DF97"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Bioengineering</w:t>
      </w:r>
    </w:p>
    <w:p w14:paraId="7648857C"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Political science</w:t>
      </w:r>
    </w:p>
    <w:p w14:paraId="5735D9E3"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Sociology</w:t>
      </w:r>
    </w:p>
    <w:p w14:paraId="47F4AC69"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Anthropology</w:t>
      </w:r>
    </w:p>
    <w:p w14:paraId="108714E9"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Psychology</w:t>
      </w:r>
    </w:p>
    <w:p w14:paraId="2939DD2D" w14:textId="77777777" w:rsidR="003F7D32" w:rsidRPr="00544A6D" w:rsidRDefault="003F7D32" w:rsidP="003F7D32">
      <w:pPr>
        <w:pStyle w:val="broodtekst"/>
        <w:numPr>
          <w:ilvl w:val="3"/>
          <w:numId w:val="29"/>
        </w:numPr>
        <w:rPr>
          <w:rFonts w:cs="Arial"/>
          <w:sz w:val="22"/>
          <w:szCs w:val="22"/>
        </w:rPr>
      </w:pPr>
      <w:r w:rsidRPr="00544A6D">
        <w:rPr>
          <w:rFonts w:cs="Arial"/>
          <w:sz w:val="22"/>
          <w:szCs w:val="22"/>
        </w:rPr>
        <w:t>Statistics</w:t>
      </w:r>
    </w:p>
    <w:p w14:paraId="2BE6D978" w14:textId="77777777" w:rsidR="003F7D32" w:rsidRDefault="003F7D32" w:rsidP="003F7D32">
      <w:pPr>
        <w:pStyle w:val="broodtekst"/>
        <w:numPr>
          <w:ilvl w:val="3"/>
          <w:numId w:val="29"/>
        </w:numPr>
        <w:rPr>
          <w:rFonts w:cs="Arial"/>
          <w:sz w:val="22"/>
          <w:szCs w:val="22"/>
        </w:rPr>
      </w:pPr>
      <w:r w:rsidRPr="00544A6D">
        <w:rPr>
          <w:rFonts w:cs="Arial"/>
          <w:sz w:val="22"/>
          <w:szCs w:val="22"/>
        </w:rPr>
        <w:lastRenderedPageBreak/>
        <w:t>Other, please specify</w:t>
      </w:r>
      <w:r>
        <w:rPr>
          <w:rFonts w:cs="Arial"/>
          <w:sz w:val="22"/>
          <w:szCs w:val="22"/>
        </w:rPr>
        <w:t>:….</w:t>
      </w:r>
    </w:p>
    <w:p w14:paraId="5231AD6E" w14:textId="77777777" w:rsidR="003F7D32" w:rsidRDefault="003F7D32" w:rsidP="003F7D32">
      <w:pPr>
        <w:pStyle w:val="broodtekst"/>
        <w:numPr>
          <w:ilvl w:val="2"/>
          <w:numId w:val="29"/>
        </w:numPr>
        <w:rPr>
          <w:rFonts w:cs="Arial"/>
          <w:sz w:val="22"/>
          <w:szCs w:val="22"/>
        </w:rPr>
      </w:pPr>
      <w:r>
        <w:rPr>
          <w:rFonts w:cs="Arial"/>
          <w:sz w:val="22"/>
          <w:szCs w:val="22"/>
        </w:rPr>
        <w:t>P</w:t>
      </w:r>
      <w:r w:rsidRPr="000126F5">
        <w:rPr>
          <w:rFonts w:cs="Arial"/>
          <w:sz w:val="22"/>
          <w:szCs w:val="22"/>
        </w:rPr>
        <w:t>ayers</w:t>
      </w:r>
      <w:r>
        <w:rPr>
          <w:rFonts w:cs="Arial"/>
          <w:sz w:val="22"/>
          <w:szCs w:val="22"/>
        </w:rPr>
        <w:t xml:space="preserve"> / purchasers</w:t>
      </w:r>
      <w:r w:rsidRPr="000126F5">
        <w:rPr>
          <w:rFonts w:cs="Arial"/>
          <w:sz w:val="22"/>
          <w:szCs w:val="22"/>
        </w:rPr>
        <w:t xml:space="preserve"> (health insurer</w:t>
      </w:r>
      <w:r>
        <w:rPr>
          <w:rFonts w:cs="Arial"/>
          <w:sz w:val="22"/>
          <w:szCs w:val="22"/>
        </w:rPr>
        <w:t>, HMO, etc.</w:t>
      </w:r>
      <w:r w:rsidRPr="000126F5">
        <w:rPr>
          <w:rFonts w:cs="Arial"/>
          <w:sz w:val="22"/>
          <w:szCs w:val="22"/>
        </w:rPr>
        <w:t>)</w:t>
      </w:r>
    </w:p>
    <w:p w14:paraId="56D730D2" w14:textId="77777777" w:rsidR="003F7D32" w:rsidRDefault="003F7D32" w:rsidP="003F7D32">
      <w:pPr>
        <w:pStyle w:val="broodtekst"/>
        <w:numPr>
          <w:ilvl w:val="2"/>
          <w:numId w:val="29"/>
        </w:numPr>
        <w:rPr>
          <w:rFonts w:cs="Arial"/>
          <w:sz w:val="22"/>
          <w:szCs w:val="22"/>
        </w:rPr>
      </w:pPr>
      <w:r>
        <w:rPr>
          <w:rFonts w:cs="Arial"/>
          <w:sz w:val="22"/>
          <w:szCs w:val="22"/>
        </w:rPr>
        <w:t>M</w:t>
      </w:r>
      <w:r w:rsidRPr="000126F5">
        <w:rPr>
          <w:rFonts w:cs="Arial"/>
          <w:sz w:val="22"/>
          <w:szCs w:val="22"/>
        </w:rPr>
        <w:t>anufacturers</w:t>
      </w:r>
    </w:p>
    <w:p w14:paraId="1878DCA8" w14:textId="77777777" w:rsidR="003F7D32" w:rsidRDefault="003F7D32" w:rsidP="003F7D32">
      <w:pPr>
        <w:pStyle w:val="broodtekst"/>
        <w:numPr>
          <w:ilvl w:val="2"/>
          <w:numId w:val="29"/>
        </w:numPr>
        <w:rPr>
          <w:rFonts w:cs="Arial"/>
          <w:sz w:val="22"/>
          <w:szCs w:val="22"/>
        </w:rPr>
      </w:pPr>
      <w:r>
        <w:rPr>
          <w:rFonts w:cs="Arial"/>
          <w:sz w:val="22"/>
          <w:szCs w:val="22"/>
        </w:rPr>
        <w:t>P</w:t>
      </w:r>
      <w:r w:rsidRPr="000126F5">
        <w:rPr>
          <w:rFonts w:cs="Arial"/>
          <w:sz w:val="22"/>
          <w:szCs w:val="22"/>
        </w:rPr>
        <w:t>olicy makers</w:t>
      </w:r>
    </w:p>
    <w:p w14:paraId="6FB5CFE0" w14:textId="77777777" w:rsidR="003F7D32" w:rsidRDefault="003F7D32" w:rsidP="003F7D32">
      <w:pPr>
        <w:pStyle w:val="broodtekst"/>
        <w:numPr>
          <w:ilvl w:val="2"/>
          <w:numId w:val="29"/>
        </w:numPr>
        <w:rPr>
          <w:rFonts w:cs="Arial"/>
          <w:sz w:val="22"/>
          <w:szCs w:val="22"/>
        </w:rPr>
      </w:pPr>
      <w:r>
        <w:rPr>
          <w:rFonts w:cs="Arial"/>
          <w:sz w:val="22"/>
          <w:szCs w:val="22"/>
        </w:rPr>
        <w:t>Public/(organised) group of citizens</w:t>
      </w:r>
    </w:p>
    <w:p w14:paraId="2CF4C315" w14:textId="77777777" w:rsidR="003F7D32" w:rsidRDefault="003F7D32" w:rsidP="003F7D32">
      <w:pPr>
        <w:pStyle w:val="broodtekst"/>
        <w:numPr>
          <w:ilvl w:val="2"/>
          <w:numId w:val="29"/>
        </w:numPr>
        <w:rPr>
          <w:rFonts w:cs="Arial"/>
          <w:sz w:val="22"/>
          <w:szCs w:val="22"/>
        </w:rPr>
      </w:pPr>
      <w:r>
        <w:rPr>
          <w:rFonts w:cs="Arial"/>
          <w:sz w:val="22"/>
          <w:szCs w:val="22"/>
        </w:rPr>
        <w:t>Other, please specify:…..</w:t>
      </w:r>
    </w:p>
    <w:p w14:paraId="44ECB619" w14:textId="77777777" w:rsidR="003F7D32" w:rsidRDefault="003F7D32" w:rsidP="003F7D32">
      <w:pPr>
        <w:pStyle w:val="broodtekst"/>
        <w:ind w:left="2520"/>
        <w:rPr>
          <w:rFonts w:cs="Arial"/>
          <w:sz w:val="22"/>
          <w:szCs w:val="22"/>
        </w:rPr>
      </w:pPr>
    </w:p>
    <w:p w14:paraId="7DF49633" w14:textId="2B33220F" w:rsidR="007D205C" w:rsidRDefault="007D205C" w:rsidP="00C80810">
      <w:pPr>
        <w:rPr>
          <w:sz w:val="22"/>
          <w:szCs w:val="22"/>
          <w:lang w:val="en-GB"/>
        </w:rPr>
      </w:pPr>
    </w:p>
    <w:p w14:paraId="63AE52EB" w14:textId="77777777" w:rsidR="007D205C" w:rsidRPr="002D7788" w:rsidRDefault="007D205C" w:rsidP="00C80810">
      <w:pPr>
        <w:rPr>
          <w:sz w:val="22"/>
          <w:szCs w:val="22"/>
          <w:lang w:val="en-GB"/>
        </w:rPr>
      </w:pPr>
    </w:p>
    <w:p w14:paraId="4F268F2F" w14:textId="07D2DBF0" w:rsidR="00BA7AD3" w:rsidRDefault="00BA7AD3" w:rsidP="006E13A6">
      <w:pPr>
        <w:pBdr>
          <w:top w:val="single" w:sz="4" w:space="1" w:color="auto"/>
          <w:left w:val="single" w:sz="4" w:space="4" w:color="auto"/>
          <w:bottom w:val="single" w:sz="4" w:space="1" w:color="auto"/>
          <w:right w:val="single" w:sz="4" w:space="4" w:color="auto"/>
        </w:pBdr>
        <w:rPr>
          <w:sz w:val="22"/>
          <w:szCs w:val="22"/>
          <w:lang w:val="en-GB"/>
        </w:rPr>
      </w:pPr>
      <w:r>
        <w:rPr>
          <w:sz w:val="22"/>
          <w:szCs w:val="22"/>
          <w:lang w:val="en-GB"/>
        </w:rPr>
        <w:t>In the following</w:t>
      </w:r>
      <w:r w:rsidR="008940A7">
        <w:rPr>
          <w:sz w:val="22"/>
          <w:szCs w:val="22"/>
          <w:lang w:val="en-GB"/>
        </w:rPr>
        <w:t xml:space="preserve"> section of questions</w:t>
      </w:r>
      <w:r>
        <w:rPr>
          <w:sz w:val="22"/>
          <w:szCs w:val="22"/>
          <w:lang w:val="en-GB"/>
        </w:rPr>
        <w:t>, we dive a bit deeper into certain assessment aspects that could</w:t>
      </w:r>
      <w:r w:rsidR="006422B1">
        <w:rPr>
          <w:sz w:val="22"/>
          <w:szCs w:val="22"/>
          <w:lang w:val="en-GB"/>
        </w:rPr>
        <w:t xml:space="preserve"> specifically</w:t>
      </w:r>
      <w:r>
        <w:rPr>
          <w:sz w:val="22"/>
          <w:szCs w:val="22"/>
          <w:lang w:val="en-GB"/>
        </w:rPr>
        <w:t xml:space="preserve"> play a role when assessing </w:t>
      </w:r>
      <w:r w:rsidR="00A143B8">
        <w:rPr>
          <w:b/>
          <w:bCs/>
          <w:sz w:val="22"/>
          <w:szCs w:val="22"/>
          <w:lang w:val="en-GB"/>
        </w:rPr>
        <w:t xml:space="preserve">high-risk </w:t>
      </w:r>
      <w:r w:rsidRPr="00B41867">
        <w:rPr>
          <w:b/>
          <w:bCs/>
          <w:sz w:val="22"/>
          <w:szCs w:val="22"/>
          <w:lang w:val="en-GB"/>
        </w:rPr>
        <w:t>medical devices</w:t>
      </w:r>
      <w:r w:rsidR="00A143B8">
        <w:rPr>
          <w:b/>
          <w:bCs/>
          <w:sz w:val="22"/>
          <w:szCs w:val="22"/>
          <w:lang w:val="en-GB"/>
        </w:rPr>
        <w:t>.</w:t>
      </w:r>
    </w:p>
    <w:p w14:paraId="3431D123" w14:textId="77777777" w:rsidR="00BA7AD3" w:rsidRDefault="00BA7AD3" w:rsidP="00C80810">
      <w:pPr>
        <w:rPr>
          <w:sz w:val="22"/>
          <w:szCs w:val="22"/>
          <w:lang w:val="en-GB"/>
        </w:rPr>
      </w:pPr>
    </w:p>
    <w:p w14:paraId="44244791" w14:textId="4360BA90" w:rsidR="002D7788" w:rsidRPr="002D7788" w:rsidRDefault="00C80810" w:rsidP="00AB1DB2">
      <w:pPr>
        <w:rPr>
          <w:sz w:val="22"/>
          <w:szCs w:val="22"/>
          <w:lang w:val="en-GB"/>
        </w:rPr>
      </w:pPr>
      <w:r w:rsidRPr="002D7788">
        <w:rPr>
          <w:sz w:val="22"/>
          <w:szCs w:val="22"/>
          <w:lang w:val="en-GB"/>
        </w:rPr>
        <w:t xml:space="preserve">Please could you indicate if </w:t>
      </w:r>
      <w:r w:rsidR="00AB1DB2">
        <w:rPr>
          <w:sz w:val="22"/>
          <w:szCs w:val="22"/>
          <w:lang w:val="en-GB"/>
        </w:rPr>
        <w:t>and how</w:t>
      </w:r>
      <w:r w:rsidR="00BA7AD3">
        <w:rPr>
          <w:sz w:val="22"/>
          <w:szCs w:val="22"/>
          <w:lang w:val="en-GB"/>
        </w:rPr>
        <w:t>:</w:t>
      </w:r>
    </w:p>
    <w:p w14:paraId="625B3215" w14:textId="57ECCD6C" w:rsidR="00310036" w:rsidRPr="00F91374" w:rsidRDefault="00310036" w:rsidP="00F91374">
      <w:pPr>
        <w:pStyle w:val="broodtekst"/>
        <w:numPr>
          <w:ilvl w:val="0"/>
          <w:numId w:val="11"/>
        </w:numPr>
        <w:rPr>
          <w:rFonts w:cs="Arial"/>
          <w:sz w:val="22"/>
          <w:szCs w:val="22"/>
        </w:rPr>
      </w:pPr>
      <w:r w:rsidRPr="00F91374">
        <w:rPr>
          <w:rFonts w:cs="Arial"/>
          <w:b/>
          <w:bCs/>
          <w:sz w:val="22"/>
          <w:szCs w:val="22"/>
        </w:rPr>
        <w:t>Context</w:t>
      </w:r>
      <w:r w:rsidR="00AB1DB2" w:rsidRPr="00F91374">
        <w:rPr>
          <w:rFonts w:cs="Arial"/>
          <w:b/>
          <w:bCs/>
          <w:sz w:val="22"/>
          <w:szCs w:val="22"/>
        </w:rPr>
        <w:t>ual factors are</w:t>
      </w:r>
      <w:r w:rsidRPr="00F91374">
        <w:rPr>
          <w:rFonts w:cs="Arial"/>
          <w:b/>
          <w:bCs/>
          <w:sz w:val="22"/>
          <w:szCs w:val="22"/>
        </w:rPr>
        <w:t xml:space="preserve"> taken into account</w:t>
      </w:r>
      <w:r w:rsidR="002D7788" w:rsidRPr="00F91374">
        <w:rPr>
          <w:rFonts w:cs="Arial"/>
          <w:sz w:val="22"/>
          <w:szCs w:val="22"/>
        </w:rPr>
        <w:t xml:space="preserve"> </w:t>
      </w:r>
      <w:r w:rsidRPr="00F91374">
        <w:rPr>
          <w:rFonts w:cs="Arial"/>
          <w:sz w:val="22"/>
          <w:szCs w:val="22"/>
        </w:rPr>
        <w:t xml:space="preserve">Context is defined as the conditions and </w:t>
      </w:r>
      <w:r w:rsidR="009D4D67" w:rsidRPr="00F91374">
        <w:rPr>
          <w:rFonts w:cs="Arial"/>
          <w:sz w:val="22"/>
          <w:szCs w:val="22"/>
        </w:rPr>
        <w:t xml:space="preserve">practical </w:t>
      </w:r>
      <w:r w:rsidRPr="00F91374">
        <w:rPr>
          <w:rFonts w:cs="Arial"/>
          <w:sz w:val="22"/>
          <w:szCs w:val="22"/>
        </w:rPr>
        <w:t xml:space="preserve">circumstances that </w:t>
      </w:r>
      <w:r w:rsidR="009D4D67" w:rsidRPr="00F91374">
        <w:rPr>
          <w:rFonts w:cs="Arial"/>
          <w:sz w:val="22"/>
          <w:szCs w:val="22"/>
        </w:rPr>
        <w:t xml:space="preserve">can be </w:t>
      </w:r>
      <w:r w:rsidRPr="00F91374">
        <w:rPr>
          <w:rFonts w:cs="Arial"/>
          <w:sz w:val="22"/>
          <w:szCs w:val="22"/>
        </w:rPr>
        <w:t xml:space="preserve">relevant to the </w:t>
      </w:r>
      <w:r w:rsidR="009D4D67" w:rsidRPr="00F91374">
        <w:rPr>
          <w:rFonts w:cs="Arial"/>
          <w:sz w:val="22"/>
          <w:szCs w:val="22"/>
        </w:rPr>
        <w:t>uptake and use</w:t>
      </w:r>
      <w:r w:rsidRPr="00F91374">
        <w:rPr>
          <w:rFonts w:cs="Arial"/>
          <w:sz w:val="22"/>
          <w:szCs w:val="22"/>
        </w:rPr>
        <w:t xml:space="preserve"> of an intervention, for example, setting</w:t>
      </w:r>
      <w:r w:rsidR="009D4D67" w:rsidRPr="00F91374">
        <w:rPr>
          <w:rFonts w:cs="Arial"/>
          <w:sz w:val="22"/>
          <w:szCs w:val="22"/>
        </w:rPr>
        <w:t xml:space="preserve"> of use</w:t>
      </w:r>
      <w:r w:rsidRPr="00F91374">
        <w:rPr>
          <w:rFonts w:cs="Arial"/>
          <w:sz w:val="22"/>
          <w:szCs w:val="22"/>
        </w:rPr>
        <w:t xml:space="preserve"> (e.g., </w:t>
      </w:r>
      <w:r w:rsidR="007E1D88" w:rsidRPr="00F91374">
        <w:rPr>
          <w:rFonts w:cs="Arial"/>
          <w:sz w:val="22"/>
          <w:szCs w:val="22"/>
        </w:rPr>
        <w:t xml:space="preserve">regional </w:t>
      </w:r>
      <w:r w:rsidRPr="00F91374">
        <w:rPr>
          <w:rFonts w:cs="Arial"/>
          <w:sz w:val="22"/>
          <w:szCs w:val="22"/>
        </w:rPr>
        <w:t>hospital</w:t>
      </w:r>
      <w:r w:rsidR="006A4484" w:rsidRPr="00F91374">
        <w:rPr>
          <w:rFonts w:cs="Arial"/>
          <w:sz w:val="22"/>
          <w:szCs w:val="22"/>
        </w:rPr>
        <w:t xml:space="preserve"> or </w:t>
      </w:r>
      <w:r w:rsidR="007E1D88" w:rsidRPr="00F91374">
        <w:rPr>
          <w:rFonts w:cs="Arial"/>
          <w:sz w:val="22"/>
          <w:szCs w:val="22"/>
        </w:rPr>
        <w:t>university hospital</w:t>
      </w:r>
      <w:r w:rsidRPr="00F91374">
        <w:rPr>
          <w:rFonts w:cs="Arial"/>
          <w:sz w:val="22"/>
          <w:szCs w:val="22"/>
        </w:rPr>
        <w:t>)</w:t>
      </w:r>
      <w:r w:rsidR="007B2DE8" w:rsidRPr="00F91374">
        <w:rPr>
          <w:rFonts w:cs="Arial"/>
          <w:sz w:val="22"/>
          <w:szCs w:val="22"/>
        </w:rPr>
        <w:t xml:space="preserve"> and </w:t>
      </w:r>
      <w:r w:rsidRPr="00F91374">
        <w:rPr>
          <w:rFonts w:cs="Arial"/>
          <w:sz w:val="22"/>
          <w:szCs w:val="22"/>
        </w:rPr>
        <w:t>sociocultural aspects (knowledge, beliefs, conceptions, customs, institutions, and any other capabilities and habits acquired by a group that may influence uptake)</w:t>
      </w:r>
      <w:r w:rsidR="007B2DE8" w:rsidRPr="00F91374">
        <w:rPr>
          <w:rFonts w:cs="Arial"/>
          <w:sz w:val="22"/>
          <w:szCs w:val="22"/>
        </w:rPr>
        <w:t xml:space="preserve"> [Multiple answers possible]:</w:t>
      </w:r>
      <w:r w:rsidR="007E1D88" w:rsidRPr="00F91374">
        <w:rPr>
          <w:rFonts w:cs="Arial"/>
          <w:sz w:val="22"/>
          <w:szCs w:val="22"/>
        </w:rPr>
        <w:t xml:space="preserve"> </w:t>
      </w:r>
    </w:p>
    <w:p w14:paraId="32FF7883" w14:textId="0231B55F" w:rsidR="007B2DE8" w:rsidRDefault="007B2DE8" w:rsidP="007B2DE8">
      <w:pPr>
        <w:pStyle w:val="broodtekst"/>
        <w:numPr>
          <w:ilvl w:val="2"/>
          <w:numId w:val="11"/>
        </w:numPr>
        <w:rPr>
          <w:rFonts w:cs="Arial"/>
          <w:sz w:val="22"/>
          <w:szCs w:val="22"/>
        </w:rPr>
      </w:pPr>
      <w:r>
        <w:rPr>
          <w:rFonts w:cs="Arial"/>
          <w:sz w:val="22"/>
          <w:szCs w:val="22"/>
        </w:rPr>
        <w:t>By discussing the potential impact of context on the outcomes of the assessment</w:t>
      </w:r>
    </w:p>
    <w:p w14:paraId="4807B149" w14:textId="20526F7D" w:rsidR="007B2DE8" w:rsidRDefault="007B2DE8" w:rsidP="007B2DE8">
      <w:pPr>
        <w:pStyle w:val="broodtekst"/>
        <w:numPr>
          <w:ilvl w:val="2"/>
          <w:numId w:val="11"/>
        </w:numPr>
        <w:rPr>
          <w:rFonts w:cs="Arial"/>
          <w:sz w:val="22"/>
          <w:szCs w:val="22"/>
        </w:rPr>
      </w:pPr>
      <w:r>
        <w:rPr>
          <w:rFonts w:cs="Arial"/>
          <w:sz w:val="22"/>
          <w:szCs w:val="22"/>
        </w:rPr>
        <w:t>By making methodological choices to account for the potential impact of context on the assessment</w:t>
      </w:r>
    </w:p>
    <w:p w14:paraId="158BDFA3" w14:textId="66D5C483" w:rsidR="007B2DE8" w:rsidRDefault="007B2DE8" w:rsidP="007B2DE8">
      <w:pPr>
        <w:pStyle w:val="broodtekst"/>
        <w:numPr>
          <w:ilvl w:val="2"/>
          <w:numId w:val="11"/>
        </w:numPr>
        <w:rPr>
          <w:rFonts w:cs="Arial"/>
          <w:sz w:val="22"/>
          <w:szCs w:val="22"/>
        </w:rPr>
      </w:pPr>
      <w:r>
        <w:rPr>
          <w:rFonts w:cs="Arial"/>
          <w:sz w:val="22"/>
          <w:szCs w:val="22"/>
        </w:rPr>
        <w:t>By quantifying the potential impact of context on outcomes by performing a sensitivity analysis</w:t>
      </w:r>
    </w:p>
    <w:p w14:paraId="31E0C708" w14:textId="5FB3768E" w:rsidR="007B2DE8" w:rsidRDefault="007B2DE8" w:rsidP="00A143B8">
      <w:pPr>
        <w:pStyle w:val="broodtekst"/>
        <w:numPr>
          <w:ilvl w:val="2"/>
          <w:numId w:val="11"/>
        </w:numPr>
        <w:rPr>
          <w:rFonts w:cs="Arial"/>
          <w:sz w:val="22"/>
          <w:szCs w:val="22"/>
        </w:rPr>
      </w:pPr>
      <w:r>
        <w:rPr>
          <w:rFonts w:cs="Arial"/>
          <w:sz w:val="22"/>
          <w:szCs w:val="22"/>
        </w:rPr>
        <w:t>Other, please specify…</w:t>
      </w:r>
    </w:p>
    <w:p w14:paraId="02D7FD68" w14:textId="184D9625" w:rsidR="00AB1DB2" w:rsidRDefault="00AB1DB2" w:rsidP="00A143B8">
      <w:pPr>
        <w:pStyle w:val="broodtekst"/>
        <w:numPr>
          <w:ilvl w:val="2"/>
          <w:numId w:val="11"/>
        </w:numPr>
        <w:rPr>
          <w:rFonts w:cs="Arial"/>
          <w:sz w:val="22"/>
          <w:szCs w:val="22"/>
        </w:rPr>
      </w:pPr>
      <w:r>
        <w:rPr>
          <w:rFonts w:cs="Arial"/>
          <w:sz w:val="22"/>
          <w:szCs w:val="22"/>
        </w:rPr>
        <w:t>Not taken into account</w:t>
      </w:r>
    </w:p>
    <w:p w14:paraId="6D0FCB3C" w14:textId="77777777" w:rsidR="00751554" w:rsidRPr="0056486D" w:rsidRDefault="00751554" w:rsidP="00751554">
      <w:pPr>
        <w:pStyle w:val="broodtekst"/>
        <w:ind w:left="1440"/>
        <w:rPr>
          <w:rFonts w:cs="Arial"/>
          <w:sz w:val="22"/>
          <w:szCs w:val="22"/>
        </w:rPr>
      </w:pPr>
    </w:p>
    <w:p w14:paraId="5F9D463D" w14:textId="22779EF9" w:rsidR="00310036" w:rsidRPr="005E4820" w:rsidRDefault="00310036" w:rsidP="005E4820">
      <w:pPr>
        <w:pStyle w:val="broodtekst"/>
        <w:numPr>
          <w:ilvl w:val="0"/>
          <w:numId w:val="11"/>
        </w:numPr>
        <w:rPr>
          <w:rFonts w:cs="Arial"/>
          <w:sz w:val="22"/>
          <w:szCs w:val="22"/>
        </w:rPr>
      </w:pPr>
      <w:r w:rsidRPr="005E4820">
        <w:rPr>
          <w:rFonts w:cs="Arial"/>
          <w:b/>
          <w:bCs/>
          <w:sz w:val="22"/>
          <w:szCs w:val="22"/>
        </w:rPr>
        <w:t>Implementation issues</w:t>
      </w:r>
      <w:r w:rsidRPr="005E4820">
        <w:rPr>
          <w:rFonts w:cs="Arial"/>
          <w:sz w:val="22"/>
          <w:szCs w:val="22"/>
        </w:rPr>
        <w:t xml:space="preserve"> are taken into account</w:t>
      </w:r>
      <w:r w:rsidR="002D7788" w:rsidRPr="005E4820">
        <w:rPr>
          <w:rFonts w:cs="Arial"/>
          <w:sz w:val="22"/>
          <w:szCs w:val="22"/>
        </w:rPr>
        <w:t xml:space="preserve">. </w:t>
      </w:r>
      <w:r w:rsidRPr="005E4820">
        <w:rPr>
          <w:rFonts w:cs="Arial"/>
          <w:sz w:val="22"/>
          <w:szCs w:val="22"/>
        </w:rPr>
        <w:t xml:space="preserve">Implementation issues refer to the actual delivery of a health technology </w:t>
      </w:r>
      <w:r w:rsidR="002D2BBB" w:rsidRPr="005E4820">
        <w:rPr>
          <w:rFonts w:cs="Arial"/>
          <w:sz w:val="22"/>
          <w:szCs w:val="22"/>
        </w:rPr>
        <w:t>given</w:t>
      </w:r>
      <w:r w:rsidRPr="005E4820">
        <w:rPr>
          <w:rFonts w:cs="Arial"/>
          <w:sz w:val="22"/>
          <w:szCs w:val="22"/>
        </w:rPr>
        <w:t xml:space="preserve"> </w:t>
      </w:r>
      <w:r w:rsidR="002D2BBB" w:rsidRPr="005E4820">
        <w:rPr>
          <w:rFonts w:cs="Arial"/>
          <w:sz w:val="22"/>
          <w:szCs w:val="22"/>
        </w:rPr>
        <w:t xml:space="preserve">national/regional </w:t>
      </w:r>
      <w:r w:rsidRPr="005E4820">
        <w:rPr>
          <w:rFonts w:cs="Arial"/>
          <w:sz w:val="22"/>
          <w:szCs w:val="22"/>
        </w:rPr>
        <w:t>policy measures</w:t>
      </w:r>
      <w:r w:rsidR="002D2BBB" w:rsidRPr="005E4820">
        <w:rPr>
          <w:rFonts w:cs="Arial"/>
          <w:sz w:val="22"/>
          <w:szCs w:val="22"/>
        </w:rPr>
        <w:t>, protocols</w:t>
      </w:r>
      <w:r w:rsidR="00551264" w:rsidRPr="005E4820">
        <w:rPr>
          <w:rFonts w:cs="Arial"/>
          <w:sz w:val="22"/>
          <w:szCs w:val="22"/>
        </w:rPr>
        <w:t xml:space="preserve"> and /</w:t>
      </w:r>
      <w:r w:rsidRPr="005E4820">
        <w:rPr>
          <w:rFonts w:cs="Arial"/>
          <w:sz w:val="22"/>
          <w:szCs w:val="22"/>
        </w:rPr>
        <w:t xml:space="preserve"> or funding mechanisms (e.g., tax incentives and reimbursement schemes) that directly or indirectly influence the implementation of the health technology.</w:t>
      </w:r>
      <w:r w:rsidR="00BD1D71" w:rsidRPr="005E4820">
        <w:rPr>
          <w:rFonts w:cs="Arial"/>
          <w:sz w:val="22"/>
          <w:szCs w:val="22"/>
        </w:rPr>
        <w:t xml:space="preserve"> [</w:t>
      </w:r>
      <w:r w:rsidR="00551264" w:rsidRPr="005E4820">
        <w:rPr>
          <w:rFonts w:cs="Arial"/>
          <w:sz w:val="22"/>
          <w:szCs w:val="22"/>
        </w:rPr>
        <w:t>[Multiple answers possible]</w:t>
      </w:r>
      <w:r w:rsidR="00A17F50" w:rsidRPr="005E4820">
        <w:rPr>
          <w:rFonts w:cs="Arial"/>
          <w:sz w:val="22"/>
          <w:szCs w:val="22"/>
        </w:rPr>
        <w:t xml:space="preserve"> </w:t>
      </w:r>
    </w:p>
    <w:p w14:paraId="76D16CD0" w14:textId="5F3458C2" w:rsidR="00551264" w:rsidRDefault="00551264" w:rsidP="00551264">
      <w:pPr>
        <w:pStyle w:val="broodtekst"/>
        <w:numPr>
          <w:ilvl w:val="2"/>
          <w:numId w:val="11"/>
        </w:numPr>
        <w:rPr>
          <w:rFonts w:cs="Arial"/>
          <w:sz w:val="22"/>
          <w:szCs w:val="22"/>
        </w:rPr>
      </w:pPr>
      <w:r>
        <w:rPr>
          <w:rFonts w:cs="Arial"/>
          <w:sz w:val="22"/>
          <w:szCs w:val="22"/>
        </w:rPr>
        <w:t>By discussing the potential impact of implementation issues on the outcomes of the assessment</w:t>
      </w:r>
    </w:p>
    <w:p w14:paraId="763DECC8" w14:textId="7493F478" w:rsidR="00551264" w:rsidRDefault="00551264" w:rsidP="00551264">
      <w:pPr>
        <w:pStyle w:val="broodtekst"/>
        <w:numPr>
          <w:ilvl w:val="2"/>
          <w:numId w:val="11"/>
        </w:numPr>
        <w:rPr>
          <w:rFonts w:cs="Arial"/>
          <w:sz w:val="22"/>
          <w:szCs w:val="22"/>
        </w:rPr>
      </w:pPr>
      <w:r>
        <w:rPr>
          <w:rFonts w:cs="Arial"/>
          <w:sz w:val="22"/>
          <w:szCs w:val="22"/>
        </w:rPr>
        <w:t xml:space="preserve">By making methodological choices to account for the potential impact of </w:t>
      </w:r>
      <w:r w:rsidR="006F09F1">
        <w:rPr>
          <w:rFonts w:cs="Arial"/>
          <w:sz w:val="22"/>
          <w:szCs w:val="22"/>
        </w:rPr>
        <w:t xml:space="preserve">implementation issues </w:t>
      </w:r>
      <w:r>
        <w:rPr>
          <w:rFonts w:cs="Arial"/>
          <w:sz w:val="22"/>
          <w:szCs w:val="22"/>
        </w:rPr>
        <w:t>on the assessment</w:t>
      </w:r>
    </w:p>
    <w:p w14:paraId="6BC92704" w14:textId="5A6449C3" w:rsidR="00551264" w:rsidRDefault="00551264" w:rsidP="00551264">
      <w:pPr>
        <w:pStyle w:val="broodtekst"/>
        <w:numPr>
          <w:ilvl w:val="2"/>
          <w:numId w:val="11"/>
        </w:numPr>
        <w:rPr>
          <w:rFonts w:cs="Arial"/>
          <w:sz w:val="22"/>
          <w:szCs w:val="22"/>
        </w:rPr>
      </w:pPr>
      <w:r>
        <w:rPr>
          <w:rFonts w:cs="Arial"/>
          <w:sz w:val="22"/>
          <w:szCs w:val="22"/>
        </w:rPr>
        <w:t xml:space="preserve">By quantifying the potential impact of </w:t>
      </w:r>
      <w:r w:rsidR="006F09F1">
        <w:rPr>
          <w:rFonts w:cs="Arial"/>
          <w:sz w:val="22"/>
          <w:szCs w:val="22"/>
        </w:rPr>
        <w:t>implementation issues</w:t>
      </w:r>
      <w:r>
        <w:rPr>
          <w:rFonts w:cs="Arial"/>
          <w:sz w:val="22"/>
          <w:szCs w:val="22"/>
        </w:rPr>
        <w:t xml:space="preserve"> on outcomes by performing a sensitivity analysis</w:t>
      </w:r>
    </w:p>
    <w:p w14:paraId="47588397" w14:textId="7D4AD5EA" w:rsidR="00551264" w:rsidRDefault="00551264" w:rsidP="00A143B8">
      <w:pPr>
        <w:pStyle w:val="broodtekst"/>
        <w:numPr>
          <w:ilvl w:val="2"/>
          <w:numId w:val="11"/>
        </w:numPr>
        <w:rPr>
          <w:rFonts w:cs="Arial"/>
          <w:sz w:val="22"/>
          <w:szCs w:val="22"/>
        </w:rPr>
      </w:pPr>
      <w:r>
        <w:rPr>
          <w:rFonts w:cs="Arial"/>
          <w:sz w:val="22"/>
          <w:szCs w:val="22"/>
        </w:rPr>
        <w:t>Other, please specify…</w:t>
      </w:r>
    </w:p>
    <w:p w14:paraId="3AFD5F7B" w14:textId="428F7B36" w:rsidR="005E4820" w:rsidRDefault="005E4820" w:rsidP="00A143B8">
      <w:pPr>
        <w:pStyle w:val="broodtekst"/>
        <w:numPr>
          <w:ilvl w:val="2"/>
          <w:numId w:val="11"/>
        </w:numPr>
        <w:rPr>
          <w:rFonts w:cs="Arial"/>
          <w:sz w:val="22"/>
          <w:szCs w:val="22"/>
        </w:rPr>
      </w:pPr>
      <w:r>
        <w:rPr>
          <w:rFonts w:cs="Arial"/>
          <w:sz w:val="22"/>
          <w:szCs w:val="22"/>
        </w:rPr>
        <w:t>Not taken into account</w:t>
      </w:r>
    </w:p>
    <w:p w14:paraId="43BF60C7" w14:textId="77777777" w:rsidR="003F6A2E" w:rsidRPr="0056486D" w:rsidRDefault="003F6A2E" w:rsidP="003F6A2E">
      <w:pPr>
        <w:pStyle w:val="broodtekst"/>
        <w:ind w:left="1440"/>
        <w:rPr>
          <w:rFonts w:cs="Arial"/>
          <w:sz w:val="22"/>
          <w:szCs w:val="22"/>
        </w:rPr>
      </w:pPr>
    </w:p>
    <w:p w14:paraId="18999A6E" w14:textId="023FC7C6" w:rsidR="00BD1D71" w:rsidRPr="005E4820" w:rsidRDefault="002D2BBB" w:rsidP="005E4820">
      <w:pPr>
        <w:pStyle w:val="broodtekst"/>
        <w:numPr>
          <w:ilvl w:val="0"/>
          <w:numId w:val="11"/>
        </w:numPr>
        <w:rPr>
          <w:rFonts w:cs="Arial"/>
          <w:sz w:val="22"/>
          <w:szCs w:val="22"/>
        </w:rPr>
      </w:pPr>
      <w:r w:rsidRPr="005E4820">
        <w:rPr>
          <w:rFonts w:cs="Arial"/>
          <w:b/>
          <w:bCs/>
          <w:sz w:val="22"/>
          <w:szCs w:val="22"/>
        </w:rPr>
        <w:t xml:space="preserve">Professionals’ </w:t>
      </w:r>
      <w:r w:rsidR="00B86993" w:rsidRPr="005E4820">
        <w:rPr>
          <w:rFonts w:cs="Arial"/>
          <w:b/>
          <w:bCs/>
          <w:sz w:val="22"/>
          <w:szCs w:val="22"/>
        </w:rPr>
        <w:t xml:space="preserve">learning </w:t>
      </w:r>
      <w:r w:rsidR="009D7BE1" w:rsidRPr="005E4820">
        <w:rPr>
          <w:rFonts w:cs="Arial"/>
          <w:b/>
          <w:bCs/>
          <w:sz w:val="22"/>
          <w:szCs w:val="22"/>
        </w:rPr>
        <w:t>effects are taken into account</w:t>
      </w:r>
      <w:r w:rsidR="005374F2" w:rsidRPr="005E4820">
        <w:rPr>
          <w:rFonts w:cs="Arial"/>
          <w:b/>
          <w:bCs/>
          <w:sz w:val="22"/>
          <w:szCs w:val="22"/>
        </w:rPr>
        <w:t>.</w:t>
      </w:r>
      <w:r w:rsidR="009D7BE1" w:rsidRPr="005E4820">
        <w:rPr>
          <w:rFonts w:cs="Arial"/>
          <w:b/>
          <w:bCs/>
          <w:sz w:val="22"/>
          <w:szCs w:val="22"/>
        </w:rPr>
        <w:t xml:space="preserve"> </w:t>
      </w:r>
      <w:r w:rsidR="009D7BE1" w:rsidRPr="005E4820">
        <w:rPr>
          <w:rFonts w:cs="Arial"/>
          <w:sz w:val="22"/>
          <w:szCs w:val="22"/>
        </w:rPr>
        <w:t xml:space="preserve">Specifically for </w:t>
      </w:r>
      <w:r w:rsidR="00A143B8" w:rsidRPr="005E4820">
        <w:rPr>
          <w:rFonts w:cs="Arial"/>
          <w:sz w:val="22"/>
          <w:szCs w:val="22"/>
        </w:rPr>
        <w:t xml:space="preserve">high-risk </w:t>
      </w:r>
      <w:r w:rsidR="009D7BE1" w:rsidRPr="005E4820">
        <w:rPr>
          <w:rFonts w:cs="Arial"/>
          <w:sz w:val="22"/>
          <w:szCs w:val="22"/>
        </w:rPr>
        <w:t xml:space="preserve">devices like </w:t>
      </w:r>
      <w:r w:rsidR="005374F2" w:rsidRPr="005E4820">
        <w:rPr>
          <w:rFonts w:cs="Arial"/>
          <w:sz w:val="22"/>
          <w:szCs w:val="22"/>
        </w:rPr>
        <w:t>transcatheter aortic valve implantation (</w:t>
      </w:r>
      <w:r w:rsidR="009D7BE1" w:rsidRPr="005E4820">
        <w:rPr>
          <w:rFonts w:cs="Arial"/>
          <w:sz w:val="22"/>
          <w:szCs w:val="22"/>
        </w:rPr>
        <w:t>TAVI</w:t>
      </w:r>
      <w:r w:rsidR="005374F2" w:rsidRPr="005E4820">
        <w:rPr>
          <w:rFonts w:cs="Arial"/>
          <w:sz w:val="22"/>
          <w:szCs w:val="22"/>
        </w:rPr>
        <w:t>)</w:t>
      </w:r>
      <w:r w:rsidR="009D7BE1" w:rsidRPr="005E4820">
        <w:rPr>
          <w:rFonts w:cs="Arial"/>
          <w:sz w:val="22"/>
          <w:szCs w:val="22"/>
        </w:rPr>
        <w:t xml:space="preserve">, the </w:t>
      </w:r>
      <w:r w:rsidRPr="005E4820">
        <w:rPr>
          <w:rFonts w:cs="Arial"/>
          <w:sz w:val="22"/>
          <w:szCs w:val="22"/>
        </w:rPr>
        <w:t>outcome</w:t>
      </w:r>
      <w:r w:rsidR="009D7BE1" w:rsidRPr="005E4820">
        <w:rPr>
          <w:rFonts w:cs="Arial"/>
          <w:sz w:val="22"/>
          <w:szCs w:val="22"/>
        </w:rPr>
        <w:t xml:space="preserve"> of an intervention is partly influenced by the experience (and competence) of care providers </w:t>
      </w:r>
      <w:r w:rsidRPr="005E4820">
        <w:rPr>
          <w:rFonts w:cs="Arial"/>
          <w:sz w:val="22"/>
          <w:szCs w:val="22"/>
        </w:rPr>
        <w:t>conducting</w:t>
      </w:r>
      <w:r w:rsidR="009D7BE1" w:rsidRPr="005E4820">
        <w:rPr>
          <w:rFonts w:cs="Arial"/>
          <w:sz w:val="22"/>
          <w:szCs w:val="22"/>
        </w:rPr>
        <w:t xml:space="preserve"> the procedure. Accumulating </w:t>
      </w:r>
      <w:r w:rsidR="009D7BE1" w:rsidRPr="005E4820">
        <w:rPr>
          <w:rFonts w:cs="Arial"/>
          <w:sz w:val="22"/>
          <w:szCs w:val="22"/>
        </w:rPr>
        <w:lastRenderedPageBreak/>
        <w:t xml:space="preserve">experience of care providers may lead to an increase in the effectiveness and/or a decrease in the costs. </w:t>
      </w:r>
      <w:r w:rsidR="004E7F35" w:rsidRPr="005E4820">
        <w:rPr>
          <w:rFonts w:cs="Arial"/>
          <w:sz w:val="22"/>
          <w:szCs w:val="22"/>
        </w:rPr>
        <w:t>[Multiple answers possible]</w:t>
      </w:r>
      <w:r w:rsidR="00F65297" w:rsidRPr="005E4820">
        <w:rPr>
          <w:rFonts w:cs="Arial"/>
          <w:sz w:val="22"/>
          <w:szCs w:val="22"/>
        </w:rPr>
        <w:t xml:space="preserve"> </w:t>
      </w:r>
    </w:p>
    <w:p w14:paraId="3BBCD006" w14:textId="204AF075" w:rsidR="004E7F35" w:rsidRDefault="004E7F35" w:rsidP="004E7F35">
      <w:pPr>
        <w:pStyle w:val="broodtekst"/>
        <w:numPr>
          <w:ilvl w:val="2"/>
          <w:numId w:val="11"/>
        </w:numPr>
        <w:rPr>
          <w:rFonts w:cs="Arial"/>
          <w:sz w:val="22"/>
          <w:szCs w:val="22"/>
        </w:rPr>
      </w:pPr>
      <w:r>
        <w:rPr>
          <w:rFonts w:cs="Arial"/>
          <w:sz w:val="22"/>
          <w:szCs w:val="22"/>
        </w:rPr>
        <w:t>By discussing the potential impact of learning effects on the outcomes of the assessment</w:t>
      </w:r>
    </w:p>
    <w:p w14:paraId="7A4AE3E7" w14:textId="781C7593" w:rsidR="004E7F35" w:rsidRDefault="004E7F35" w:rsidP="004E7F35">
      <w:pPr>
        <w:pStyle w:val="broodtekst"/>
        <w:numPr>
          <w:ilvl w:val="2"/>
          <w:numId w:val="11"/>
        </w:numPr>
        <w:rPr>
          <w:rFonts w:cs="Arial"/>
          <w:sz w:val="22"/>
          <w:szCs w:val="22"/>
        </w:rPr>
      </w:pPr>
      <w:r>
        <w:rPr>
          <w:rFonts w:cs="Arial"/>
          <w:sz w:val="22"/>
          <w:szCs w:val="22"/>
        </w:rPr>
        <w:t>By making methodological choices to account for the potential impact of learning effects on the assessment</w:t>
      </w:r>
    </w:p>
    <w:p w14:paraId="76D77DE3" w14:textId="395E7385" w:rsidR="004E7F35" w:rsidRDefault="004E7F35" w:rsidP="004E7F35">
      <w:pPr>
        <w:pStyle w:val="broodtekst"/>
        <w:numPr>
          <w:ilvl w:val="2"/>
          <w:numId w:val="11"/>
        </w:numPr>
        <w:rPr>
          <w:rFonts w:cs="Arial"/>
          <w:sz w:val="22"/>
          <w:szCs w:val="22"/>
        </w:rPr>
      </w:pPr>
      <w:r>
        <w:rPr>
          <w:rFonts w:cs="Arial"/>
          <w:sz w:val="22"/>
          <w:szCs w:val="22"/>
        </w:rPr>
        <w:t>By quantifying the potential impact of learning effects on outcomes by performing a sensitivity analysis</w:t>
      </w:r>
    </w:p>
    <w:p w14:paraId="778298BE" w14:textId="3AD5BB7B" w:rsidR="004E7F35" w:rsidRDefault="004E7F35" w:rsidP="00866A1F">
      <w:pPr>
        <w:pStyle w:val="broodtekst"/>
        <w:numPr>
          <w:ilvl w:val="2"/>
          <w:numId w:val="11"/>
        </w:numPr>
        <w:rPr>
          <w:rFonts w:cs="Arial"/>
          <w:sz w:val="22"/>
          <w:szCs w:val="22"/>
        </w:rPr>
      </w:pPr>
      <w:r>
        <w:rPr>
          <w:rFonts w:cs="Arial"/>
          <w:sz w:val="22"/>
          <w:szCs w:val="22"/>
        </w:rPr>
        <w:t>Other, please specify…</w:t>
      </w:r>
    </w:p>
    <w:p w14:paraId="34863DBE" w14:textId="0A7C28B1" w:rsidR="00BD0035" w:rsidRPr="0056486D" w:rsidRDefault="00BD0035" w:rsidP="00866A1F">
      <w:pPr>
        <w:pStyle w:val="broodtekst"/>
        <w:numPr>
          <w:ilvl w:val="2"/>
          <w:numId w:val="11"/>
        </w:numPr>
        <w:rPr>
          <w:rFonts w:cs="Arial"/>
          <w:sz w:val="22"/>
          <w:szCs w:val="22"/>
        </w:rPr>
      </w:pPr>
      <w:r>
        <w:rPr>
          <w:rFonts w:cs="Arial"/>
          <w:sz w:val="22"/>
          <w:szCs w:val="22"/>
        </w:rPr>
        <w:t>Not taken into account</w:t>
      </w:r>
    </w:p>
    <w:p w14:paraId="27A5C8F9" w14:textId="77777777" w:rsidR="003F6A2E" w:rsidRPr="003F6A2E" w:rsidRDefault="003F6A2E" w:rsidP="003F6A2E">
      <w:pPr>
        <w:pStyle w:val="broodtekst"/>
        <w:ind w:left="720"/>
        <w:rPr>
          <w:rFonts w:cs="Arial"/>
          <w:sz w:val="22"/>
          <w:szCs w:val="22"/>
        </w:rPr>
      </w:pPr>
    </w:p>
    <w:p w14:paraId="25E6988D" w14:textId="7A571F09" w:rsidR="009D7BE1" w:rsidRPr="005E4820" w:rsidRDefault="009D7BE1" w:rsidP="005E4820">
      <w:pPr>
        <w:pStyle w:val="broodtekst"/>
        <w:numPr>
          <w:ilvl w:val="0"/>
          <w:numId w:val="11"/>
        </w:numPr>
        <w:rPr>
          <w:rFonts w:cs="Arial"/>
          <w:sz w:val="22"/>
          <w:szCs w:val="22"/>
        </w:rPr>
      </w:pPr>
      <w:r w:rsidRPr="0056486D">
        <w:rPr>
          <w:rFonts w:cs="Arial"/>
          <w:b/>
          <w:bCs/>
          <w:sz w:val="22"/>
          <w:szCs w:val="22"/>
        </w:rPr>
        <w:t xml:space="preserve">Incremental </w:t>
      </w:r>
      <w:r w:rsidR="002D2BBB">
        <w:rPr>
          <w:rFonts w:cs="Arial"/>
          <w:b/>
          <w:bCs/>
          <w:sz w:val="22"/>
          <w:szCs w:val="22"/>
        </w:rPr>
        <w:t>changes</w:t>
      </w:r>
      <w:r w:rsidR="00BD0035">
        <w:rPr>
          <w:rFonts w:cs="Arial"/>
          <w:b/>
          <w:bCs/>
          <w:sz w:val="22"/>
          <w:szCs w:val="22"/>
        </w:rPr>
        <w:t xml:space="preserve"> are taken into account</w:t>
      </w:r>
      <w:r w:rsidR="005374F2">
        <w:rPr>
          <w:rFonts w:cs="Arial"/>
          <w:b/>
          <w:bCs/>
          <w:sz w:val="22"/>
          <w:szCs w:val="22"/>
        </w:rPr>
        <w:t>.</w:t>
      </w:r>
      <w:r w:rsidR="005374F2">
        <w:rPr>
          <w:rFonts w:cs="Arial"/>
          <w:sz w:val="22"/>
          <w:szCs w:val="22"/>
        </w:rPr>
        <w:t xml:space="preserve"> High-risk medical d</w:t>
      </w:r>
      <w:r w:rsidRPr="0056486D">
        <w:rPr>
          <w:rFonts w:cs="Arial"/>
          <w:sz w:val="22"/>
          <w:szCs w:val="22"/>
        </w:rPr>
        <w:t xml:space="preserve">evices like TAVI </w:t>
      </w:r>
      <w:r w:rsidR="00C22C9B">
        <w:rPr>
          <w:rFonts w:cs="Arial"/>
          <w:sz w:val="22"/>
          <w:szCs w:val="22"/>
        </w:rPr>
        <w:t>frequently undergo product modifications</w:t>
      </w:r>
      <w:r w:rsidRPr="0056486D">
        <w:rPr>
          <w:rFonts w:cs="Arial"/>
          <w:sz w:val="22"/>
          <w:szCs w:val="22"/>
        </w:rPr>
        <w:t>, both</w:t>
      </w:r>
      <w:r w:rsidR="00C22C9B">
        <w:rPr>
          <w:rFonts w:cs="Arial"/>
          <w:sz w:val="22"/>
          <w:szCs w:val="22"/>
        </w:rPr>
        <w:t xml:space="preserve"> regarding</w:t>
      </w:r>
      <w:r w:rsidRPr="0056486D">
        <w:rPr>
          <w:rFonts w:cs="Arial"/>
          <w:sz w:val="22"/>
          <w:szCs w:val="22"/>
        </w:rPr>
        <w:t xml:space="preserve"> its technical specifications as its use. This may lead to changes in its efficacy </w:t>
      </w:r>
      <w:r w:rsidRPr="00881BBB">
        <w:rPr>
          <w:rFonts w:cs="Arial"/>
          <w:sz w:val="22"/>
          <w:szCs w:val="22"/>
        </w:rPr>
        <w:t>and/or costs.</w:t>
      </w:r>
      <w:r w:rsidR="00324956" w:rsidRPr="005E4820">
        <w:rPr>
          <w:rFonts w:cs="Arial"/>
          <w:sz w:val="22"/>
          <w:szCs w:val="22"/>
        </w:rPr>
        <w:t xml:space="preserve"> [Multiple answers possible]</w:t>
      </w:r>
      <w:r w:rsidR="003A7A2D" w:rsidRPr="005E4820">
        <w:rPr>
          <w:rFonts w:cs="Arial"/>
          <w:sz w:val="22"/>
          <w:szCs w:val="22"/>
        </w:rPr>
        <w:t xml:space="preserve"> </w:t>
      </w:r>
    </w:p>
    <w:p w14:paraId="10779E59" w14:textId="44D04913" w:rsidR="00324956" w:rsidRDefault="00324956" w:rsidP="00324956">
      <w:pPr>
        <w:pStyle w:val="broodtekst"/>
        <w:numPr>
          <w:ilvl w:val="2"/>
          <w:numId w:val="11"/>
        </w:numPr>
        <w:rPr>
          <w:rFonts w:cs="Arial"/>
          <w:sz w:val="22"/>
          <w:szCs w:val="22"/>
        </w:rPr>
      </w:pPr>
      <w:r>
        <w:rPr>
          <w:rFonts w:cs="Arial"/>
          <w:sz w:val="22"/>
          <w:szCs w:val="22"/>
        </w:rPr>
        <w:t>By discussing the potential impact of incremental changes on the outcomes of the assessment</w:t>
      </w:r>
    </w:p>
    <w:p w14:paraId="05902636" w14:textId="3ABED540" w:rsidR="00324956" w:rsidRDefault="00324956" w:rsidP="00324956">
      <w:pPr>
        <w:pStyle w:val="broodtekst"/>
        <w:numPr>
          <w:ilvl w:val="2"/>
          <w:numId w:val="11"/>
        </w:numPr>
        <w:rPr>
          <w:rFonts w:cs="Arial"/>
          <w:sz w:val="22"/>
          <w:szCs w:val="22"/>
        </w:rPr>
      </w:pPr>
      <w:r>
        <w:rPr>
          <w:rFonts w:cs="Arial"/>
          <w:sz w:val="22"/>
          <w:szCs w:val="22"/>
        </w:rPr>
        <w:t>By making methodological choices to account for the potential impact of incremental changes on the assessment</w:t>
      </w:r>
    </w:p>
    <w:p w14:paraId="4607C880" w14:textId="45C6F91C" w:rsidR="00324956" w:rsidRDefault="00324956" w:rsidP="00324956">
      <w:pPr>
        <w:pStyle w:val="broodtekst"/>
        <w:numPr>
          <w:ilvl w:val="2"/>
          <w:numId w:val="11"/>
        </w:numPr>
        <w:rPr>
          <w:rFonts w:cs="Arial"/>
          <w:sz w:val="22"/>
          <w:szCs w:val="22"/>
        </w:rPr>
      </w:pPr>
      <w:r>
        <w:rPr>
          <w:rFonts w:cs="Arial"/>
          <w:sz w:val="22"/>
          <w:szCs w:val="22"/>
        </w:rPr>
        <w:t>By explicitly demarcating incremental versus disruptive changes</w:t>
      </w:r>
    </w:p>
    <w:p w14:paraId="7D4F8594" w14:textId="0CEDB612" w:rsidR="00324956" w:rsidRDefault="00324956" w:rsidP="00324956">
      <w:pPr>
        <w:pStyle w:val="broodtekst"/>
        <w:numPr>
          <w:ilvl w:val="2"/>
          <w:numId w:val="11"/>
        </w:numPr>
        <w:rPr>
          <w:rFonts w:cs="Arial"/>
          <w:sz w:val="22"/>
          <w:szCs w:val="22"/>
        </w:rPr>
      </w:pPr>
      <w:r>
        <w:rPr>
          <w:rFonts w:cs="Arial"/>
          <w:sz w:val="22"/>
          <w:szCs w:val="22"/>
        </w:rPr>
        <w:t>By quantifying the potential impact of incremental changes on outcomes by performing a sensitivity analysis</w:t>
      </w:r>
    </w:p>
    <w:p w14:paraId="166E8C56" w14:textId="5831C30D" w:rsidR="00324956" w:rsidRDefault="00324956" w:rsidP="00866A1F">
      <w:pPr>
        <w:pStyle w:val="broodtekst"/>
        <w:numPr>
          <w:ilvl w:val="2"/>
          <w:numId w:val="11"/>
        </w:numPr>
        <w:rPr>
          <w:rFonts w:cs="Arial"/>
          <w:sz w:val="22"/>
          <w:szCs w:val="22"/>
        </w:rPr>
      </w:pPr>
      <w:r>
        <w:rPr>
          <w:rFonts w:cs="Arial"/>
          <w:sz w:val="22"/>
          <w:szCs w:val="22"/>
        </w:rPr>
        <w:t>Other, please specify…</w:t>
      </w:r>
    </w:p>
    <w:p w14:paraId="08149EC5" w14:textId="16CBE8B3" w:rsidR="00BD0035" w:rsidRPr="0056486D" w:rsidRDefault="00BD0035" w:rsidP="00866A1F">
      <w:pPr>
        <w:pStyle w:val="broodtekst"/>
        <w:numPr>
          <w:ilvl w:val="2"/>
          <w:numId w:val="11"/>
        </w:numPr>
        <w:rPr>
          <w:rFonts w:cs="Arial"/>
          <w:sz w:val="22"/>
          <w:szCs w:val="22"/>
        </w:rPr>
      </w:pPr>
      <w:r>
        <w:rPr>
          <w:rFonts w:cs="Arial"/>
          <w:sz w:val="22"/>
          <w:szCs w:val="22"/>
        </w:rPr>
        <w:t>Not taken into account</w:t>
      </w:r>
    </w:p>
    <w:p w14:paraId="083EFC59" w14:textId="77777777" w:rsidR="003F6A2E" w:rsidRPr="003F6A2E" w:rsidRDefault="003F6A2E" w:rsidP="003F6A2E">
      <w:pPr>
        <w:pStyle w:val="Lijstalinea"/>
        <w:rPr>
          <w:lang w:val="en-US"/>
        </w:rPr>
      </w:pPr>
    </w:p>
    <w:p w14:paraId="2F9C809B" w14:textId="0F4D8295" w:rsidR="00310036" w:rsidRPr="007E0D7C" w:rsidRDefault="00310036" w:rsidP="007E0D7C">
      <w:pPr>
        <w:pStyle w:val="Lijstalinea"/>
        <w:numPr>
          <w:ilvl w:val="0"/>
          <w:numId w:val="11"/>
        </w:numPr>
        <w:rPr>
          <w:lang w:val="en-US"/>
        </w:rPr>
      </w:pPr>
      <w:r w:rsidRPr="007E0D7C">
        <w:rPr>
          <w:b/>
          <w:bCs/>
          <w:lang w:val="en-US"/>
        </w:rPr>
        <w:t>Patient-related factors that influence treatment effects are taken into account</w:t>
      </w:r>
      <w:r w:rsidR="005374F2" w:rsidRPr="007E0D7C">
        <w:rPr>
          <w:b/>
          <w:bCs/>
          <w:lang w:val="en-US"/>
        </w:rPr>
        <w:t>.</w:t>
      </w:r>
      <w:r w:rsidR="002D7788" w:rsidRPr="007E0D7C">
        <w:rPr>
          <w:lang w:val="en-US"/>
        </w:rPr>
        <w:t xml:space="preserve"> </w:t>
      </w:r>
      <w:r w:rsidRPr="007E0D7C">
        <w:rPr>
          <w:lang w:val="en-US"/>
        </w:rPr>
        <w:t xml:space="preserve">Patients may respond differently to treatments in terms of nature and magnitude of a beneficial effect, the time of onset, and adverse outcomes. It is therefore important to </w:t>
      </w:r>
      <w:r w:rsidR="006D1CC5" w:rsidRPr="007E0D7C">
        <w:rPr>
          <w:lang w:val="en-US"/>
        </w:rPr>
        <w:t xml:space="preserve">consider </w:t>
      </w:r>
      <w:r w:rsidRPr="007E0D7C">
        <w:rPr>
          <w:lang w:val="en-US"/>
        </w:rPr>
        <w:t xml:space="preserve">factors that influence treatment effects to determine which treatments work best for whom; making </w:t>
      </w:r>
      <w:r w:rsidR="006D1CC5" w:rsidRPr="007E0D7C">
        <w:rPr>
          <w:lang w:val="en-US"/>
        </w:rPr>
        <w:t xml:space="preserve">the technology </w:t>
      </w:r>
      <w:r w:rsidRPr="007E0D7C">
        <w:rPr>
          <w:lang w:val="en-US"/>
        </w:rPr>
        <w:t>more personalized; and better valuation of outcomes.</w:t>
      </w:r>
      <w:r w:rsidR="00A10226" w:rsidRPr="007E0D7C">
        <w:rPr>
          <w:lang w:val="en-US"/>
        </w:rPr>
        <w:t xml:space="preserve"> [</w:t>
      </w:r>
      <w:r w:rsidR="0056486D" w:rsidRPr="007E0D7C">
        <w:rPr>
          <w:lang w:val="en-US"/>
        </w:rPr>
        <w:t xml:space="preserve"> </w:t>
      </w:r>
      <w:r w:rsidR="0056486D" w:rsidRPr="007E0D7C">
        <w:rPr>
          <w:rFonts w:eastAsia="Times New Roman"/>
          <w:lang w:val="en-GB"/>
        </w:rPr>
        <w:t>[</w:t>
      </w:r>
      <w:r w:rsidR="006323C2" w:rsidRPr="007E0D7C">
        <w:rPr>
          <w:rFonts w:eastAsia="Times New Roman"/>
          <w:lang w:val="en-GB"/>
        </w:rPr>
        <w:t>Multiple answers possible</w:t>
      </w:r>
      <w:r w:rsidR="0056486D" w:rsidRPr="007E0D7C">
        <w:rPr>
          <w:rFonts w:eastAsia="Times New Roman"/>
          <w:lang w:val="en-GB"/>
        </w:rPr>
        <w:t>]</w:t>
      </w:r>
    </w:p>
    <w:p w14:paraId="1D219A9C" w14:textId="5EDD6828" w:rsidR="006323C2" w:rsidRDefault="006323C2" w:rsidP="006323C2">
      <w:pPr>
        <w:pStyle w:val="Lijstalinea"/>
        <w:numPr>
          <w:ilvl w:val="2"/>
          <w:numId w:val="11"/>
        </w:numPr>
        <w:rPr>
          <w:lang w:val="en-US"/>
        </w:rPr>
      </w:pPr>
      <w:r>
        <w:rPr>
          <w:lang w:val="en-US"/>
        </w:rPr>
        <w:t>By discussing the potential impact of patient-related factors on the outcomes of the assessment</w:t>
      </w:r>
    </w:p>
    <w:p w14:paraId="6EF1BA71" w14:textId="1A505678" w:rsidR="006323C2" w:rsidRDefault="006323C2" w:rsidP="006323C2">
      <w:pPr>
        <w:pStyle w:val="Lijstalinea"/>
        <w:numPr>
          <w:ilvl w:val="2"/>
          <w:numId w:val="11"/>
        </w:numPr>
        <w:rPr>
          <w:lang w:val="en-US"/>
        </w:rPr>
      </w:pPr>
      <w:r>
        <w:rPr>
          <w:lang w:val="en-US"/>
        </w:rPr>
        <w:t>By making methodological choices to account for the potential impact of patient-related factors on the outcomes of the assessment</w:t>
      </w:r>
    </w:p>
    <w:p w14:paraId="17120C51" w14:textId="62E5BC1F" w:rsidR="006323C2" w:rsidRDefault="006323C2" w:rsidP="006323C2">
      <w:pPr>
        <w:pStyle w:val="Lijstalinea"/>
        <w:numPr>
          <w:ilvl w:val="2"/>
          <w:numId w:val="11"/>
        </w:numPr>
        <w:rPr>
          <w:lang w:val="en-US"/>
        </w:rPr>
      </w:pPr>
      <w:r>
        <w:rPr>
          <w:lang w:val="en-US"/>
        </w:rPr>
        <w:t>By quantifying the potential impact of patient-related factors on the outcomes of the assessment by performing a sensitivity analysis</w:t>
      </w:r>
    </w:p>
    <w:p w14:paraId="226ED2F8" w14:textId="46FB4F6F" w:rsidR="006323C2" w:rsidRDefault="006323C2" w:rsidP="006323C2">
      <w:pPr>
        <w:pStyle w:val="Lijstalinea"/>
        <w:numPr>
          <w:ilvl w:val="2"/>
          <w:numId w:val="11"/>
        </w:numPr>
        <w:rPr>
          <w:lang w:val="en-US"/>
        </w:rPr>
      </w:pPr>
      <w:r>
        <w:rPr>
          <w:lang w:val="en-US"/>
        </w:rPr>
        <w:t>Other, please specify…</w:t>
      </w:r>
    </w:p>
    <w:p w14:paraId="3223287F" w14:textId="223BAB85" w:rsidR="007E0D7C" w:rsidRPr="003F6A2E" w:rsidRDefault="007E0D7C" w:rsidP="006323C2">
      <w:pPr>
        <w:pStyle w:val="Lijstalinea"/>
        <w:numPr>
          <w:ilvl w:val="2"/>
          <w:numId w:val="11"/>
        </w:numPr>
        <w:rPr>
          <w:lang w:val="en-US"/>
        </w:rPr>
      </w:pPr>
      <w:r>
        <w:rPr>
          <w:lang w:val="en-US"/>
        </w:rPr>
        <w:t>Not taken into account</w:t>
      </w:r>
    </w:p>
    <w:p w14:paraId="5156DB85" w14:textId="77777777" w:rsidR="003F6A2E" w:rsidRPr="00C655C0" w:rsidRDefault="003F6A2E" w:rsidP="003F6A2E">
      <w:pPr>
        <w:pStyle w:val="Lijstalinea"/>
        <w:ind w:left="1440"/>
        <w:rPr>
          <w:lang w:val="en-US"/>
        </w:rPr>
      </w:pPr>
    </w:p>
    <w:p w14:paraId="33DD3E9A" w14:textId="41CF0727" w:rsidR="003F6A2E" w:rsidRDefault="00310036" w:rsidP="00310036">
      <w:pPr>
        <w:pStyle w:val="broodtekst"/>
        <w:numPr>
          <w:ilvl w:val="0"/>
          <w:numId w:val="11"/>
        </w:numPr>
        <w:rPr>
          <w:rFonts w:cs="Arial"/>
          <w:sz w:val="22"/>
          <w:szCs w:val="22"/>
        </w:rPr>
      </w:pPr>
      <w:r w:rsidRPr="009C4408">
        <w:rPr>
          <w:rFonts w:cs="Arial"/>
          <w:b/>
          <w:bCs/>
          <w:sz w:val="22"/>
          <w:szCs w:val="22"/>
        </w:rPr>
        <w:t>Patient preferences with regard to treatment outcomes are taken into account</w:t>
      </w:r>
      <w:r w:rsidR="005374F2">
        <w:rPr>
          <w:rFonts w:cs="Arial"/>
          <w:b/>
          <w:bCs/>
          <w:sz w:val="22"/>
          <w:szCs w:val="22"/>
        </w:rPr>
        <w:t>.</w:t>
      </w:r>
      <w:r w:rsidR="002D7788">
        <w:rPr>
          <w:rFonts w:cs="Arial"/>
          <w:sz w:val="22"/>
          <w:szCs w:val="22"/>
        </w:rPr>
        <w:t xml:space="preserve"> </w:t>
      </w:r>
      <w:r w:rsidRPr="00310036">
        <w:rPr>
          <w:rFonts w:cs="Arial"/>
          <w:sz w:val="22"/>
          <w:szCs w:val="22"/>
        </w:rPr>
        <w:t>Patients often have different views on the relative importance of certain treatment outcomes. It is widely acknowledged that understanding patients’ preferences is important for an accurate assessment and appraisal of the impact of a disease on the patient’s quality of life.</w:t>
      </w:r>
      <w:r w:rsidR="00A10226">
        <w:rPr>
          <w:rFonts w:cs="Arial"/>
          <w:sz w:val="22"/>
          <w:szCs w:val="22"/>
        </w:rPr>
        <w:t xml:space="preserve"> </w:t>
      </w:r>
    </w:p>
    <w:p w14:paraId="1E7730F8" w14:textId="77777777" w:rsidR="003F6A2E" w:rsidRDefault="003F6A2E" w:rsidP="003F6A2E">
      <w:pPr>
        <w:pStyle w:val="broodtekst"/>
        <w:ind w:left="720"/>
        <w:rPr>
          <w:rFonts w:cs="Arial"/>
          <w:sz w:val="22"/>
          <w:szCs w:val="22"/>
        </w:rPr>
      </w:pPr>
    </w:p>
    <w:p w14:paraId="2F7C564E" w14:textId="77777777" w:rsidR="00F46244" w:rsidRDefault="00F46244" w:rsidP="003F6A2E">
      <w:pPr>
        <w:pStyle w:val="broodtekst"/>
        <w:numPr>
          <w:ilvl w:val="1"/>
          <w:numId w:val="11"/>
        </w:numPr>
        <w:rPr>
          <w:rFonts w:cs="Arial"/>
          <w:sz w:val="22"/>
          <w:szCs w:val="22"/>
        </w:rPr>
      </w:pPr>
      <w:r>
        <w:rPr>
          <w:rFonts w:cs="Arial"/>
          <w:sz w:val="22"/>
          <w:szCs w:val="22"/>
        </w:rPr>
        <w:t>Not taken into account</w:t>
      </w:r>
    </w:p>
    <w:p w14:paraId="164970E1" w14:textId="5007BBF6" w:rsidR="00310036" w:rsidRDefault="00F46244" w:rsidP="003F6A2E">
      <w:pPr>
        <w:pStyle w:val="broodtekst"/>
        <w:numPr>
          <w:ilvl w:val="1"/>
          <w:numId w:val="11"/>
        </w:numPr>
        <w:rPr>
          <w:rFonts w:cs="Arial"/>
          <w:sz w:val="22"/>
          <w:szCs w:val="22"/>
        </w:rPr>
      </w:pPr>
      <w:r>
        <w:rPr>
          <w:rFonts w:cs="Arial"/>
          <w:sz w:val="22"/>
          <w:szCs w:val="22"/>
        </w:rPr>
        <w:t>I</w:t>
      </w:r>
      <w:r w:rsidR="00A10226">
        <w:rPr>
          <w:rFonts w:cs="Arial"/>
          <w:sz w:val="22"/>
          <w:szCs w:val="22"/>
        </w:rPr>
        <w:t>f</w:t>
      </w:r>
      <w:r w:rsidR="008940A7">
        <w:rPr>
          <w:rFonts w:cs="Arial"/>
          <w:sz w:val="22"/>
          <w:szCs w:val="22"/>
        </w:rPr>
        <w:t xml:space="preserve"> Present</w:t>
      </w:r>
      <w:r w:rsidR="00A10226">
        <w:rPr>
          <w:rFonts w:cs="Arial"/>
          <w:sz w:val="22"/>
          <w:szCs w:val="22"/>
        </w:rPr>
        <w:t>, how are patient preferences taken into account?</w:t>
      </w:r>
      <w:r w:rsidR="0056486D">
        <w:rPr>
          <w:rFonts w:cs="Arial"/>
          <w:sz w:val="22"/>
          <w:szCs w:val="22"/>
        </w:rPr>
        <w:t xml:space="preserve"> [Open question]</w:t>
      </w:r>
    </w:p>
    <w:p w14:paraId="4DCA2D6D" w14:textId="77777777" w:rsidR="00BF07F5" w:rsidRDefault="00BF07F5" w:rsidP="000B05AE">
      <w:pPr>
        <w:pStyle w:val="broodtekst"/>
        <w:ind w:left="720"/>
        <w:rPr>
          <w:rFonts w:cs="Arial"/>
          <w:sz w:val="22"/>
          <w:szCs w:val="22"/>
        </w:rPr>
      </w:pPr>
    </w:p>
    <w:p w14:paraId="42E285E3" w14:textId="15694A80" w:rsidR="00781E5B" w:rsidRDefault="00F46244" w:rsidP="00781E5B">
      <w:pPr>
        <w:pStyle w:val="Lijstalinea"/>
        <w:numPr>
          <w:ilvl w:val="0"/>
          <w:numId w:val="11"/>
        </w:numPr>
        <w:rPr>
          <w:lang w:val="en-US"/>
        </w:rPr>
      </w:pPr>
      <w:r>
        <w:rPr>
          <w:lang w:val="en-US"/>
        </w:rPr>
        <w:t>I</w:t>
      </w:r>
      <w:r w:rsidR="00781E5B">
        <w:rPr>
          <w:lang w:val="en-US"/>
        </w:rPr>
        <w:t>s there a</w:t>
      </w:r>
      <w:r w:rsidR="00781E5B" w:rsidRPr="0056486D">
        <w:rPr>
          <w:lang w:val="en-US"/>
        </w:rPr>
        <w:t xml:space="preserve"> need for guidance in your country/region </w:t>
      </w:r>
      <w:r>
        <w:rPr>
          <w:lang w:val="en-US"/>
        </w:rPr>
        <w:t>regarding</w:t>
      </w:r>
      <w:r w:rsidR="00781E5B" w:rsidRPr="0056486D">
        <w:rPr>
          <w:lang w:val="en-US"/>
        </w:rPr>
        <w:t xml:space="preserve"> </w:t>
      </w:r>
      <w:r>
        <w:rPr>
          <w:lang w:val="en-US"/>
        </w:rPr>
        <w:t xml:space="preserve">a </w:t>
      </w:r>
      <w:r w:rsidR="00781E5B" w:rsidRPr="0056486D">
        <w:rPr>
          <w:lang w:val="en-US"/>
        </w:rPr>
        <w:t xml:space="preserve">particular element related </w:t>
      </w:r>
      <w:r w:rsidR="00781E5B">
        <w:rPr>
          <w:lang w:val="en-US"/>
        </w:rPr>
        <w:t xml:space="preserve">to </w:t>
      </w:r>
      <w:r w:rsidR="00781E5B" w:rsidRPr="00781E5B">
        <w:rPr>
          <w:b/>
          <w:bCs/>
          <w:lang w:val="en-US"/>
        </w:rPr>
        <w:t>assessment</w:t>
      </w:r>
      <w:r w:rsidR="00781E5B" w:rsidRPr="0056486D">
        <w:rPr>
          <w:lang w:val="en-US"/>
        </w:rPr>
        <w:t xml:space="preserve">? </w:t>
      </w:r>
      <w:r w:rsidR="00781E5B">
        <w:rPr>
          <w:lang w:val="en-US"/>
        </w:rPr>
        <w:t xml:space="preserve">[Yes, No] </w:t>
      </w:r>
    </w:p>
    <w:p w14:paraId="07373B4C" w14:textId="77777777" w:rsidR="00781E5B" w:rsidRPr="0056486D" w:rsidRDefault="00781E5B" w:rsidP="00781E5B">
      <w:pPr>
        <w:pStyle w:val="Lijstalinea"/>
        <w:numPr>
          <w:ilvl w:val="1"/>
          <w:numId w:val="11"/>
        </w:numPr>
        <w:rPr>
          <w:lang w:val="en-US"/>
        </w:rPr>
      </w:pPr>
      <w:r w:rsidRPr="0056486D">
        <w:rPr>
          <w:lang w:val="en-US"/>
        </w:rPr>
        <w:t xml:space="preserve">If </w:t>
      </w:r>
      <w:r>
        <w:rPr>
          <w:lang w:val="en-US"/>
        </w:rPr>
        <w:t>yes</w:t>
      </w:r>
      <w:r w:rsidRPr="0056486D">
        <w:rPr>
          <w:lang w:val="en-US"/>
        </w:rPr>
        <w:t>, which one</w:t>
      </w:r>
      <w:r>
        <w:rPr>
          <w:lang w:val="en-US"/>
        </w:rPr>
        <w:t>(s)</w:t>
      </w:r>
      <w:r w:rsidRPr="0056486D">
        <w:rPr>
          <w:lang w:val="en-US"/>
        </w:rPr>
        <w:t xml:space="preserve">, and could you </w:t>
      </w:r>
      <w:r>
        <w:rPr>
          <w:lang w:val="en-US"/>
        </w:rPr>
        <w:t>briefly</w:t>
      </w:r>
      <w:r w:rsidRPr="0056486D">
        <w:rPr>
          <w:lang w:val="en-US"/>
        </w:rPr>
        <w:t xml:space="preserve"> explain why? [Open question]</w:t>
      </w:r>
    </w:p>
    <w:p w14:paraId="22A22E9A" w14:textId="77777777" w:rsidR="00781E5B" w:rsidRDefault="00781E5B" w:rsidP="00781E5B">
      <w:pPr>
        <w:pStyle w:val="Lijstalinea"/>
        <w:rPr>
          <w:lang w:val="en-US"/>
        </w:rPr>
      </w:pPr>
    </w:p>
    <w:p w14:paraId="798491E7" w14:textId="28ECA27D" w:rsidR="00862EB2" w:rsidRDefault="00C80810" w:rsidP="009457E0">
      <w:pPr>
        <w:pStyle w:val="Lijstalinea"/>
        <w:numPr>
          <w:ilvl w:val="0"/>
          <w:numId w:val="11"/>
        </w:numPr>
        <w:rPr>
          <w:lang w:val="en-US"/>
        </w:rPr>
      </w:pPr>
      <w:r w:rsidRPr="00D13B10">
        <w:rPr>
          <w:lang w:val="en-US"/>
        </w:rPr>
        <w:t xml:space="preserve">With regard to all elements related to the assessment of </w:t>
      </w:r>
      <w:r w:rsidR="00A143B8">
        <w:rPr>
          <w:lang w:val="en-GB"/>
        </w:rPr>
        <w:t xml:space="preserve">high-risk </w:t>
      </w:r>
      <w:r w:rsidR="00781E5B" w:rsidRPr="00781E5B">
        <w:rPr>
          <w:lang w:val="en-GB"/>
        </w:rPr>
        <w:t>medical devices</w:t>
      </w:r>
      <w:r w:rsidRPr="00781E5B">
        <w:rPr>
          <w:lang w:val="en-US"/>
        </w:rPr>
        <w:t xml:space="preserve"> </w:t>
      </w:r>
      <w:r w:rsidRPr="00D13B10">
        <w:rPr>
          <w:lang w:val="en-US"/>
        </w:rPr>
        <w:t xml:space="preserve">listed in the questions above, are you aware of any HTA practice that can serve as best practice? </w:t>
      </w:r>
      <w:r w:rsidR="008940A7">
        <w:rPr>
          <w:lang w:val="en-US"/>
        </w:rPr>
        <w:t xml:space="preserve">[Yes, No] </w:t>
      </w:r>
    </w:p>
    <w:p w14:paraId="1DCCB70A" w14:textId="2325DBAE" w:rsidR="00C80810" w:rsidRDefault="00C80810" w:rsidP="00862EB2">
      <w:pPr>
        <w:pStyle w:val="Lijstalinea"/>
        <w:numPr>
          <w:ilvl w:val="1"/>
          <w:numId w:val="11"/>
        </w:numPr>
        <w:rPr>
          <w:lang w:val="en-US"/>
        </w:rPr>
      </w:pPr>
      <w:r w:rsidRPr="00D13B10">
        <w:rPr>
          <w:lang w:val="en-US"/>
        </w:rPr>
        <w:t xml:space="preserve">If </w:t>
      </w:r>
      <w:r w:rsidR="00862EB2">
        <w:rPr>
          <w:lang w:val="en-US"/>
        </w:rPr>
        <w:t>yes</w:t>
      </w:r>
      <w:r w:rsidRPr="00D13B10">
        <w:rPr>
          <w:lang w:val="en-US"/>
        </w:rPr>
        <w:t xml:space="preserve">, please can you provide </w:t>
      </w:r>
      <w:r w:rsidR="00F46244">
        <w:rPr>
          <w:lang w:val="en-US"/>
        </w:rPr>
        <w:t>your main arguments</w:t>
      </w:r>
      <w:r>
        <w:rPr>
          <w:lang w:val="en-US"/>
        </w:rPr>
        <w:t>?</w:t>
      </w:r>
      <w:r w:rsidR="008940A7">
        <w:rPr>
          <w:lang w:val="en-US"/>
        </w:rPr>
        <w:t xml:space="preserve"> [Open question]</w:t>
      </w:r>
    </w:p>
    <w:p w14:paraId="07F4773A" w14:textId="77777777" w:rsidR="00615AC1" w:rsidRDefault="00615AC1" w:rsidP="00615AC1">
      <w:pPr>
        <w:spacing w:after="200" w:line="276" w:lineRule="auto"/>
        <w:rPr>
          <w:lang w:val="en-GB"/>
        </w:rPr>
      </w:pPr>
    </w:p>
    <w:p w14:paraId="385236EE" w14:textId="1E5E8B93" w:rsidR="000F4395" w:rsidRPr="00071756" w:rsidRDefault="006E13A6" w:rsidP="00615AC1">
      <w:pPr>
        <w:spacing w:after="200" w:line="276" w:lineRule="auto"/>
        <w:rPr>
          <w:b/>
          <w:noProof/>
          <w:sz w:val="28"/>
          <w:szCs w:val="28"/>
          <w:lang w:val="en-GB"/>
        </w:rPr>
      </w:pPr>
      <w:r>
        <w:rPr>
          <w:b/>
          <w:noProof/>
          <w:sz w:val="28"/>
          <w:szCs w:val="28"/>
          <w:lang w:val="en-GB"/>
        </w:rPr>
        <w:t xml:space="preserve">C) </w:t>
      </w:r>
      <w:r w:rsidR="004450B1">
        <w:rPr>
          <w:b/>
          <w:noProof/>
          <w:sz w:val="28"/>
          <w:szCs w:val="28"/>
          <w:lang w:val="en-GB"/>
        </w:rPr>
        <w:t>Closing</w:t>
      </w:r>
    </w:p>
    <w:p w14:paraId="45120D65" w14:textId="7566787F" w:rsidR="000F4395" w:rsidRPr="00071756" w:rsidRDefault="000F4395" w:rsidP="000F4395">
      <w:pPr>
        <w:spacing w:before="100" w:beforeAutospacing="1" w:after="100" w:afterAutospacing="1"/>
        <w:jc w:val="both"/>
        <w:rPr>
          <w:sz w:val="22"/>
          <w:szCs w:val="22"/>
          <w:lang w:val="en-US"/>
        </w:rPr>
      </w:pPr>
      <w:r w:rsidRPr="00071756">
        <w:rPr>
          <w:sz w:val="22"/>
          <w:szCs w:val="22"/>
          <w:lang w:val="en-US"/>
        </w:rPr>
        <w:t>QUESTION</w:t>
      </w:r>
      <w:r w:rsidR="00A85D99">
        <w:rPr>
          <w:sz w:val="22"/>
          <w:szCs w:val="22"/>
          <w:lang w:val="en-US"/>
        </w:rPr>
        <w:t>S</w:t>
      </w:r>
      <w:r w:rsidRPr="00071756">
        <w:rPr>
          <w:sz w:val="22"/>
          <w:szCs w:val="22"/>
          <w:lang w:val="en-US"/>
        </w:rPr>
        <w:t>:</w:t>
      </w:r>
    </w:p>
    <w:p w14:paraId="6098B9BA" w14:textId="0ED6F272" w:rsidR="000F4395" w:rsidRDefault="000F4395" w:rsidP="000F4395">
      <w:pPr>
        <w:spacing w:before="100" w:beforeAutospacing="1" w:after="100" w:afterAutospacing="1"/>
        <w:jc w:val="both"/>
        <w:rPr>
          <w:sz w:val="22"/>
          <w:szCs w:val="22"/>
          <w:lang w:val="en-US"/>
        </w:rPr>
      </w:pPr>
      <w:r w:rsidRPr="00071756">
        <w:rPr>
          <w:sz w:val="22"/>
          <w:szCs w:val="22"/>
          <w:lang w:val="en-US"/>
        </w:rPr>
        <w:t>If you wish to make any comments</w:t>
      </w:r>
      <w:r w:rsidR="009C0A64">
        <w:rPr>
          <w:sz w:val="22"/>
          <w:szCs w:val="22"/>
          <w:lang w:val="en-US"/>
        </w:rPr>
        <w:t>,</w:t>
      </w:r>
      <w:r w:rsidRPr="00071756">
        <w:rPr>
          <w:sz w:val="22"/>
          <w:szCs w:val="22"/>
          <w:lang w:val="en-US"/>
        </w:rPr>
        <w:t xml:space="preserve"> </w:t>
      </w:r>
      <w:r w:rsidR="004450B1">
        <w:rPr>
          <w:sz w:val="22"/>
          <w:szCs w:val="22"/>
          <w:lang w:val="en-US"/>
        </w:rPr>
        <w:t>q</w:t>
      </w:r>
      <w:r w:rsidR="004450B1" w:rsidRPr="004450B1">
        <w:rPr>
          <w:sz w:val="22"/>
          <w:szCs w:val="22"/>
          <w:lang w:val="en-US"/>
        </w:rPr>
        <w:t xml:space="preserve">uestions, or concerns </w:t>
      </w:r>
      <w:r w:rsidRPr="00071756">
        <w:rPr>
          <w:sz w:val="22"/>
          <w:szCs w:val="22"/>
          <w:lang w:val="en-US"/>
        </w:rPr>
        <w:t>please use the space provided below</w:t>
      </w:r>
    </w:p>
    <w:p w14:paraId="3EC4929D" w14:textId="579074E8" w:rsidR="00F237E7" w:rsidRDefault="000F4395" w:rsidP="00A85D99">
      <w:pPr>
        <w:spacing w:before="100" w:beforeAutospacing="1" w:after="100" w:afterAutospacing="1"/>
        <w:jc w:val="both"/>
        <w:rPr>
          <w:bCs/>
          <w:iCs/>
          <w:sz w:val="22"/>
          <w:szCs w:val="22"/>
          <w:lang w:val="en-US"/>
        </w:rPr>
      </w:pPr>
      <w:r w:rsidRPr="00071756">
        <w:rPr>
          <w:sz w:val="22"/>
          <w:szCs w:val="22"/>
          <w:lang w:val="en-US"/>
        </w:rPr>
        <w:t xml:space="preserve">May we contact you if we have additional questions? </w:t>
      </w:r>
      <w:r w:rsidRPr="00D15983">
        <w:rPr>
          <w:bCs/>
          <w:iCs/>
          <w:sz w:val="22"/>
          <w:szCs w:val="22"/>
          <w:lang w:val="en-US"/>
        </w:rPr>
        <w:t>(Yes/No)</w:t>
      </w:r>
    </w:p>
    <w:p w14:paraId="6CA55329" w14:textId="64DEFD59" w:rsidR="005B4D87" w:rsidRDefault="00544A6D" w:rsidP="00A85D99">
      <w:pPr>
        <w:spacing w:before="100" w:beforeAutospacing="1" w:after="100" w:afterAutospacing="1"/>
        <w:jc w:val="both"/>
        <w:rPr>
          <w:bCs/>
          <w:iCs/>
          <w:sz w:val="22"/>
          <w:szCs w:val="22"/>
          <w:lang w:val="en-US"/>
        </w:rPr>
      </w:pPr>
      <w:r>
        <w:rPr>
          <w:bCs/>
          <w:iCs/>
          <w:sz w:val="22"/>
          <w:szCs w:val="22"/>
          <w:lang w:val="en-US"/>
        </w:rPr>
        <w:t xml:space="preserve">If yes, please can you share your </w:t>
      </w:r>
      <w:r w:rsidR="005B4D87">
        <w:rPr>
          <w:bCs/>
          <w:iCs/>
          <w:sz w:val="22"/>
          <w:szCs w:val="22"/>
          <w:lang w:val="en-US"/>
        </w:rPr>
        <w:t>email address?</w:t>
      </w:r>
    </w:p>
    <w:p w14:paraId="460ABD59" w14:textId="67713851" w:rsidR="004450B1" w:rsidRPr="004450B1" w:rsidRDefault="004450B1" w:rsidP="004450B1">
      <w:pPr>
        <w:spacing w:before="100" w:beforeAutospacing="1" w:after="100" w:afterAutospacing="1"/>
        <w:jc w:val="both"/>
        <w:rPr>
          <w:sz w:val="22"/>
          <w:szCs w:val="22"/>
          <w:lang w:val="en-US"/>
        </w:rPr>
      </w:pPr>
      <w:r w:rsidRPr="004450B1">
        <w:rPr>
          <w:sz w:val="22"/>
          <w:szCs w:val="22"/>
          <w:lang w:val="en-US"/>
        </w:rPr>
        <w:t>Thank you for taking the time to complete this survey.</w:t>
      </w:r>
      <w:r>
        <w:rPr>
          <w:sz w:val="22"/>
          <w:szCs w:val="22"/>
          <w:lang w:val="en-US"/>
        </w:rPr>
        <w:t xml:space="preserve"> It is truly appreciated.</w:t>
      </w:r>
      <w:r w:rsidR="00C22C9B">
        <w:rPr>
          <w:sz w:val="22"/>
          <w:szCs w:val="22"/>
          <w:lang w:val="en-US"/>
        </w:rPr>
        <w:t xml:space="preserve"> </w:t>
      </w:r>
      <w:r w:rsidR="00783090">
        <w:rPr>
          <w:sz w:val="22"/>
          <w:szCs w:val="22"/>
          <w:lang w:val="en-US"/>
        </w:rPr>
        <w:t>We will inform you about the results of this survey when the study gets published.</w:t>
      </w:r>
    </w:p>
    <w:sectPr w:rsidR="004450B1" w:rsidRPr="004450B1" w:rsidSect="00C93367">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75A1" w14:textId="77777777" w:rsidR="009F3830" w:rsidRPr="00256CE8" w:rsidRDefault="009F3830" w:rsidP="00C93367">
      <w:pPr>
        <w:spacing w:line="240" w:lineRule="auto"/>
      </w:pPr>
      <w:r w:rsidRPr="00256CE8">
        <w:separator/>
      </w:r>
    </w:p>
  </w:endnote>
  <w:endnote w:type="continuationSeparator" w:id="0">
    <w:p w14:paraId="0634EB92" w14:textId="77777777" w:rsidR="009F3830" w:rsidRPr="00256CE8" w:rsidRDefault="009F3830" w:rsidP="00C93367">
      <w:pPr>
        <w:spacing w:line="240" w:lineRule="auto"/>
      </w:pPr>
      <w:r w:rsidRPr="00256CE8">
        <w:continuationSeparator/>
      </w:r>
    </w:p>
  </w:endnote>
  <w:endnote w:type="continuationNotice" w:id="1">
    <w:p w14:paraId="5D88EE13" w14:textId="77777777" w:rsidR="009F3830" w:rsidRDefault="009F38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PHTVV+OpenSans-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CD81" w14:textId="77777777" w:rsidR="008954F4" w:rsidRDefault="008954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right" w:tblpYSpec="bottom"/>
      <w:tblW w:w="0" w:type="auto"/>
      <w:tblLayout w:type="fixed"/>
      <w:tblCellMar>
        <w:left w:w="0" w:type="dxa"/>
        <w:right w:w="0" w:type="dxa"/>
      </w:tblCellMar>
      <w:tblLook w:val="04A0" w:firstRow="1" w:lastRow="0" w:firstColumn="1" w:lastColumn="0" w:noHBand="0" w:noVBand="1"/>
    </w:tblPr>
    <w:tblGrid>
      <w:gridCol w:w="755"/>
      <w:gridCol w:w="1816"/>
    </w:tblGrid>
    <w:tr w:rsidR="008954F4" w:rsidRPr="00256CE8" w14:paraId="054872DC" w14:textId="77777777" w:rsidTr="00C93367">
      <w:trPr>
        <w:trHeight w:val="567"/>
      </w:trPr>
      <w:tc>
        <w:tcPr>
          <w:tcW w:w="755" w:type="dxa"/>
          <w:vAlign w:val="bottom"/>
        </w:tcPr>
        <w:p w14:paraId="048EFE9E" w14:textId="77777777" w:rsidR="008954F4" w:rsidRPr="00256CE8" w:rsidRDefault="008954F4" w:rsidP="00C93367"/>
      </w:tc>
      <w:tc>
        <w:tcPr>
          <w:tcW w:w="1816" w:type="dxa"/>
          <w:vAlign w:val="bottom"/>
        </w:tcPr>
        <w:p w14:paraId="7CCAA5D2" w14:textId="7C33A58C" w:rsidR="008954F4" w:rsidRPr="00256CE8" w:rsidRDefault="008954F4" w:rsidP="00C93367">
          <w:pPr>
            <w:pStyle w:val="paginanummer0"/>
          </w:pPr>
          <w:r w:rsidRPr="00256CE8">
            <w:fldChar w:fldCharType="begin"/>
          </w:r>
          <w:r w:rsidRPr="00256CE8">
            <w:instrText xml:space="preserve"> PAGE </w:instrText>
          </w:r>
          <w:r w:rsidRPr="00256CE8">
            <w:fldChar w:fldCharType="separate"/>
          </w:r>
          <w:r w:rsidR="00614955">
            <w:rPr>
              <w:noProof/>
            </w:rPr>
            <w:t>3</w:t>
          </w:r>
          <w:r w:rsidRPr="00256CE8">
            <w:fldChar w:fldCharType="end"/>
          </w:r>
        </w:p>
      </w:tc>
    </w:tr>
    <w:tr w:rsidR="008954F4" w:rsidRPr="00256CE8" w14:paraId="7A1EE467" w14:textId="77777777" w:rsidTr="003B5290">
      <w:trPr>
        <w:trHeight w:val="403"/>
      </w:trPr>
      <w:tc>
        <w:tcPr>
          <w:tcW w:w="755" w:type="dxa"/>
        </w:tcPr>
        <w:p w14:paraId="476B2848" w14:textId="77777777" w:rsidR="008954F4" w:rsidRPr="00256CE8" w:rsidRDefault="008954F4" w:rsidP="00C93367"/>
      </w:tc>
      <w:tc>
        <w:tcPr>
          <w:tcW w:w="1816" w:type="dxa"/>
        </w:tcPr>
        <w:p w14:paraId="74F51B22" w14:textId="77777777" w:rsidR="008954F4" w:rsidRPr="00256CE8" w:rsidRDefault="008954F4" w:rsidP="00C93367"/>
      </w:tc>
    </w:tr>
  </w:tbl>
  <w:p w14:paraId="0E2D49C5" w14:textId="77777777" w:rsidR="008954F4" w:rsidRPr="00256CE8" w:rsidRDefault="008954F4" w:rsidP="00C933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CC1B" w14:textId="77777777" w:rsidR="008954F4" w:rsidRDefault="008954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8543" w14:textId="77777777" w:rsidR="009F3830" w:rsidRPr="00256CE8" w:rsidRDefault="009F3830" w:rsidP="00C93367">
      <w:pPr>
        <w:spacing w:line="240" w:lineRule="auto"/>
      </w:pPr>
      <w:r w:rsidRPr="00256CE8">
        <w:separator/>
      </w:r>
    </w:p>
  </w:footnote>
  <w:footnote w:type="continuationSeparator" w:id="0">
    <w:p w14:paraId="0FFF54AC" w14:textId="77777777" w:rsidR="009F3830" w:rsidRPr="00256CE8" w:rsidRDefault="009F3830" w:rsidP="00C93367">
      <w:pPr>
        <w:spacing w:line="240" w:lineRule="auto"/>
      </w:pPr>
      <w:r w:rsidRPr="00256CE8">
        <w:continuationSeparator/>
      </w:r>
    </w:p>
  </w:footnote>
  <w:footnote w:type="continuationNotice" w:id="1">
    <w:p w14:paraId="6914C9C1" w14:textId="77777777" w:rsidR="009F3830" w:rsidRDefault="009F3830">
      <w:pPr>
        <w:spacing w:line="240" w:lineRule="auto"/>
      </w:pPr>
    </w:p>
  </w:footnote>
  <w:footnote w:id="2">
    <w:p w14:paraId="0C4CDFE1" w14:textId="77777777" w:rsidR="00BE009E" w:rsidRPr="00E233F1" w:rsidRDefault="00BE009E" w:rsidP="00BE009E">
      <w:pPr>
        <w:pStyle w:val="Voetnoottekst"/>
        <w:rPr>
          <w:lang w:val="en-US"/>
        </w:rPr>
      </w:pPr>
      <w:r>
        <w:rPr>
          <w:rStyle w:val="Voetnootmarkering"/>
        </w:rPr>
        <w:footnoteRef/>
      </w:r>
      <w:r w:rsidRPr="00E233F1">
        <w:rPr>
          <w:lang w:val="en-US"/>
        </w:rPr>
        <w:t xml:space="preserve"> </w:t>
      </w:r>
      <w:r>
        <w:rPr>
          <w:lang w:val="en-GB"/>
        </w:rPr>
        <w:t>According to the European Union Regulation on Medical Devices – Regulation (EU) 2017/745 th</w:t>
      </w:r>
      <w:r>
        <w:rPr>
          <w:lang w:val="en-US"/>
        </w:rPr>
        <w:t xml:space="preserve">ese include </w:t>
      </w:r>
      <w:r>
        <w:rPr>
          <w:lang w:val="en-GB"/>
        </w:rPr>
        <w:t xml:space="preserve">Class IIb, </w:t>
      </w:r>
      <w:r w:rsidRPr="00C65D00">
        <w:rPr>
          <w:lang w:val="en-GB"/>
        </w:rPr>
        <w:t>active devices intended to administer and/or remove a medicinal product,</w:t>
      </w:r>
      <w:r>
        <w:rPr>
          <w:lang w:val="en-GB"/>
        </w:rPr>
        <w:t xml:space="preserve"> and Class III implantable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03E2" w14:textId="5AFC6617" w:rsidR="008954F4" w:rsidRDefault="008954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E874" w14:textId="1FE563CA" w:rsidR="008954F4" w:rsidRPr="00256CE8" w:rsidRDefault="008954F4">
    <w:pPr>
      <w:pStyle w:val="Koptekst"/>
    </w:pPr>
    <w:r w:rsidRPr="00F33FD7">
      <w:rPr>
        <w:noProof/>
      </w:rPr>
      <w:drawing>
        <wp:anchor distT="0" distB="0" distL="114300" distR="114300" simplePos="0" relativeHeight="251663360" behindDoc="0" locked="1" layoutInCell="1" allowOverlap="1" wp14:anchorId="26A8E03A" wp14:editId="37AEC8F8">
          <wp:simplePos x="0" y="0"/>
          <wp:positionH relativeFrom="page">
            <wp:align>center</wp:align>
          </wp:positionH>
          <wp:positionV relativeFrom="page">
            <wp:align>center</wp:align>
          </wp:positionV>
          <wp:extent cx="2019600" cy="7304400"/>
          <wp:effectExtent l="0" t="0" r="0" b="0"/>
          <wp:wrapNone/>
          <wp:docPr id="11"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8156" w14:textId="6B3E958E" w:rsidR="008954F4" w:rsidRDefault="008954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22901"/>
    <w:multiLevelType w:val="hybridMultilevel"/>
    <w:tmpl w:val="972AA4C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74A1E"/>
    <w:multiLevelType w:val="hybridMultilevel"/>
    <w:tmpl w:val="8BB292E6"/>
    <w:lvl w:ilvl="0" w:tplc="3BD02CA8">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BA4A1F"/>
    <w:multiLevelType w:val="multilevel"/>
    <w:tmpl w:val="BCB60292"/>
    <w:styleLink w:val="list-heading-blue"/>
    <w:lvl w:ilvl="0">
      <w:start w:val="1"/>
      <w:numFmt w:val="decimal"/>
      <w:lvlText w:val="%1"/>
      <w:lvlJc w:val="left"/>
      <w:pPr>
        <w:tabs>
          <w:tab w:val="num" w:pos="-360"/>
        </w:tabs>
        <w:ind w:left="-360" w:hanging="567"/>
      </w:pPr>
      <w:rPr>
        <w:rFonts w:hint="default"/>
        <w:color w:val="006DB6"/>
        <w:sz w:val="28"/>
      </w:rPr>
    </w:lvl>
    <w:lvl w:ilvl="1">
      <w:start w:val="1"/>
      <w:numFmt w:val="decimal"/>
      <w:lvlText w:val="%1.%2"/>
      <w:lvlJc w:val="left"/>
      <w:pPr>
        <w:tabs>
          <w:tab w:val="num" w:pos="-360"/>
        </w:tabs>
        <w:ind w:left="-360" w:hanging="567"/>
      </w:pPr>
      <w:rPr>
        <w:rFonts w:hint="default"/>
        <w:color w:val="006DB6"/>
        <w:sz w:val="22"/>
      </w:rPr>
    </w:lvl>
    <w:lvl w:ilvl="2">
      <w:start w:val="1"/>
      <w:numFmt w:val="decimal"/>
      <w:lvlText w:val="%1.%2.%3"/>
      <w:lvlJc w:val="left"/>
      <w:pPr>
        <w:tabs>
          <w:tab w:val="num" w:pos="-360"/>
        </w:tabs>
        <w:ind w:left="-360" w:hanging="567"/>
      </w:pPr>
      <w:rPr>
        <w:rFonts w:hint="default"/>
        <w:color w:val="006DB6"/>
      </w:rPr>
    </w:lvl>
    <w:lvl w:ilvl="3">
      <w:start w:val="1"/>
      <w:numFmt w:val="none"/>
      <w:lvlText w:val=""/>
      <w:lvlJc w:val="left"/>
      <w:pPr>
        <w:tabs>
          <w:tab w:val="num" w:pos="-360"/>
        </w:tabs>
        <w:ind w:left="-360" w:firstLine="0"/>
      </w:pPr>
      <w:rPr>
        <w:rFonts w:hint="default"/>
        <w:color w:val="auto"/>
      </w:rPr>
    </w:lvl>
    <w:lvl w:ilvl="4">
      <w:start w:val="1"/>
      <w:numFmt w:val="none"/>
      <w:lvlText w:val=""/>
      <w:lvlJc w:val="left"/>
      <w:pPr>
        <w:tabs>
          <w:tab w:val="num" w:pos="-360"/>
        </w:tabs>
        <w:ind w:left="-360" w:firstLine="0"/>
      </w:pPr>
      <w:rPr>
        <w:rFonts w:hint="default"/>
        <w:color w:val="auto"/>
      </w:rPr>
    </w:lvl>
    <w:lvl w:ilvl="5">
      <w:start w:val="1"/>
      <w:numFmt w:val="none"/>
      <w:lvlText w:val=""/>
      <w:lvlJc w:val="left"/>
      <w:pPr>
        <w:tabs>
          <w:tab w:val="num" w:pos="-360"/>
        </w:tabs>
        <w:ind w:left="-360" w:firstLine="0"/>
      </w:pPr>
      <w:rPr>
        <w:rFonts w:hint="default"/>
        <w:color w:val="auto"/>
      </w:rPr>
    </w:lvl>
    <w:lvl w:ilvl="6">
      <w:start w:val="1"/>
      <w:numFmt w:val="none"/>
      <w:lvlText w:val=""/>
      <w:lvlJc w:val="left"/>
      <w:pPr>
        <w:tabs>
          <w:tab w:val="num" w:pos="-360"/>
        </w:tabs>
        <w:ind w:left="-360" w:firstLine="0"/>
      </w:pPr>
      <w:rPr>
        <w:rFonts w:hint="default"/>
        <w:color w:val="000000"/>
      </w:rPr>
    </w:lvl>
    <w:lvl w:ilvl="7">
      <w:start w:val="1"/>
      <w:numFmt w:val="none"/>
      <w:lvlText w:val=""/>
      <w:lvlJc w:val="left"/>
      <w:pPr>
        <w:tabs>
          <w:tab w:val="num" w:pos="-360"/>
        </w:tabs>
        <w:ind w:left="-360" w:firstLine="0"/>
      </w:pPr>
      <w:rPr>
        <w:rFonts w:hint="default"/>
        <w:color w:val="000000"/>
      </w:rPr>
    </w:lvl>
    <w:lvl w:ilvl="8">
      <w:start w:val="1"/>
      <w:numFmt w:val="none"/>
      <w:lvlText w:val=""/>
      <w:lvlJc w:val="left"/>
      <w:pPr>
        <w:tabs>
          <w:tab w:val="num" w:pos="-360"/>
        </w:tabs>
        <w:ind w:left="-360" w:firstLine="0"/>
      </w:pPr>
      <w:rPr>
        <w:rFonts w:hint="default"/>
        <w:color w:val="000000"/>
      </w:rPr>
    </w:lvl>
  </w:abstractNum>
  <w:abstractNum w:abstractNumId="3" w15:restartNumberingAfterBreak="0">
    <w:nsid w:val="0BE04B22"/>
    <w:multiLevelType w:val="multilevel"/>
    <w:tmpl w:val="0413001D"/>
    <w:name w:val="list-number-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BB7C0E"/>
    <w:multiLevelType w:val="multilevel"/>
    <w:tmpl w:val="3DB48B94"/>
    <w:name w:val="list-number-color-table2"/>
    <w:lvl w:ilvl="0">
      <w:start w:val="1"/>
      <w:numFmt w:val="decimal"/>
      <w:lvlRestart w:val="0"/>
      <w:pStyle w:val="list-number-color-table"/>
      <w:lvlText w:val="%1."/>
      <w:lvlJc w:val="left"/>
      <w:pPr>
        <w:ind w:left="284" w:hanging="284"/>
      </w:pPr>
      <w:rPr>
        <w:rFonts w:ascii="Arial" w:hAnsi="Arial" w:cs="Arial"/>
        <w:b w:val="0"/>
        <w:i w:val="0"/>
        <w:color w:val="006DB6"/>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5" w15:restartNumberingAfterBreak="0">
    <w:nsid w:val="119E1C8C"/>
    <w:multiLevelType w:val="hybridMultilevel"/>
    <w:tmpl w:val="6CCC4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B74CD4"/>
    <w:multiLevelType w:val="multilevel"/>
    <w:tmpl w:val="77C2D922"/>
    <w:name w:val="list-bullet-black-table2"/>
    <w:lvl w:ilvl="0">
      <w:start w:val="1"/>
      <w:numFmt w:val="bullet"/>
      <w:lvlRestart w:val="0"/>
      <w:pStyle w:val="list-bullet-black-table"/>
      <w:lvlText w:val=""/>
      <w:lvlJc w:val="left"/>
      <w:pPr>
        <w:ind w:left="284" w:hanging="284"/>
      </w:pPr>
      <w:rPr>
        <w:rFonts w:ascii="Symbol" w:hAnsi="Symbol" w:hint="default"/>
        <w:color w:val="000000" w:themeColor="text1"/>
        <w:sz w:val="16"/>
      </w:rPr>
    </w:lvl>
    <w:lvl w:ilvl="1">
      <w:start w:val="1"/>
      <w:numFmt w:val="bullet"/>
      <w:lvlText w:val="-"/>
      <w:lvlJc w:val="left"/>
      <w:pPr>
        <w:ind w:left="568" w:hanging="284"/>
      </w:pPr>
      <w:rPr>
        <w:rFonts w:ascii="Arial" w:hAnsi="Arial" w:cs="Arial"/>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7" w15:restartNumberingAfterBreak="0">
    <w:nsid w:val="12167B4A"/>
    <w:multiLevelType w:val="hybridMultilevel"/>
    <w:tmpl w:val="B5FC0C62"/>
    <w:lvl w:ilvl="0" w:tplc="8D7C6A20">
      <w:start w:val="1"/>
      <w:numFmt w:val="decimal"/>
      <w:lvlText w:val="%1."/>
      <w:lvlJc w:val="left"/>
      <w:pPr>
        <w:ind w:left="1005" w:hanging="360"/>
      </w:pPr>
      <w:rPr>
        <w:rFonts w:hint="default"/>
      </w:rPr>
    </w:lvl>
    <w:lvl w:ilvl="1" w:tplc="04130019" w:tentative="1">
      <w:start w:val="1"/>
      <w:numFmt w:val="lowerLetter"/>
      <w:lvlText w:val="%2."/>
      <w:lvlJc w:val="left"/>
      <w:pPr>
        <w:ind w:left="1725" w:hanging="360"/>
      </w:p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8" w15:restartNumberingAfterBreak="0">
    <w:nsid w:val="1D230149"/>
    <w:multiLevelType w:val="hybridMultilevel"/>
    <w:tmpl w:val="042A0996"/>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22EC6D1E"/>
    <w:multiLevelType w:val="multilevel"/>
    <w:tmpl w:val="D39C8772"/>
    <w:lvl w:ilvl="0">
      <w:start w:val="1"/>
      <w:numFmt w:val="bullet"/>
      <w:lvlText w:val=""/>
      <w:lvlJc w:val="left"/>
      <w:pPr>
        <w:tabs>
          <w:tab w:val="num" w:pos="717"/>
        </w:tabs>
        <w:ind w:left="717" w:hanging="360"/>
      </w:pPr>
      <w:rPr>
        <w:rFonts w:ascii="Symbol" w:hAnsi="Symbol" w:hint="default"/>
        <w:sz w:val="16"/>
      </w:rPr>
    </w:lvl>
    <w:lvl w:ilvl="1">
      <w:start w:val="1"/>
      <w:numFmt w:val="bullet"/>
      <w:lvlText w:val=""/>
      <w:lvlJc w:val="left"/>
      <w:pPr>
        <w:tabs>
          <w:tab w:val="num" w:pos="1074"/>
        </w:tabs>
        <w:ind w:left="1074" w:hanging="357"/>
      </w:pPr>
      <w:rPr>
        <w:rFonts w:ascii="Symbol" w:hAnsi="Symbol" w:hint="default"/>
        <w:sz w:val="16"/>
      </w:rPr>
    </w:lvl>
    <w:lvl w:ilvl="2">
      <w:start w:val="1"/>
      <w:numFmt w:val="bullet"/>
      <w:lvlText w:val=""/>
      <w:lvlJc w:val="left"/>
      <w:pPr>
        <w:tabs>
          <w:tab w:val="num" w:pos="1434"/>
        </w:tabs>
        <w:ind w:left="1434" w:hanging="357"/>
      </w:pPr>
      <w:rPr>
        <w:rFonts w:ascii="Symbol" w:hAnsi="Symbol" w:hint="default"/>
        <w:sz w:val="16"/>
      </w:rPr>
    </w:lvl>
    <w:lvl w:ilvl="3">
      <w:start w:val="1"/>
      <w:numFmt w:val="bullet"/>
      <w:lvlText w:val=""/>
      <w:lvlJc w:val="left"/>
      <w:pPr>
        <w:tabs>
          <w:tab w:val="num" w:pos="1794"/>
        </w:tabs>
        <w:ind w:left="1794" w:hanging="357"/>
      </w:pPr>
      <w:rPr>
        <w:rFonts w:ascii="Symbol" w:hAnsi="Symbol" w:hint="default"/>
        <w:sz w:val="16"/>
      </w:rPr>
    </w:lvl>
    <w:lvl w:ilvl="4">
      <w:start w:val="1"/>
      <w:numFmt w:val="bullet"/>
      <w:lvlText w:val=""/>
      <w:lvlJc w:val="left"/>
      <w:pPr>
        <w:tabs>
          <w:tab w:val="num" w:pos="2154"/>
        </w:tabs>
        <w:ind w:left="2154" w:hanging="357"/>
      </w:pPr>
      <w:rPr>
        <w:rFonts w:ascii="Symbol" w:hAnsi="Symbol" w:hint="default"/>
        <w:sz w:val="16"/>
      </w:rPr>
    </w:lvl>
    <w:lvl w:ilvl="5">
      <w:start w:val="1"/>
      <w:numFmt w:val="bullet"/>
      <w:lvlText w:val=""/>
      <w:lvlJc w:val="left"/>
      <w:pPr>
        <w:tabs>
          <w:tab w:val="num" w:pos="2514"/>
        </w:tabs>
        <w:ind w:left="2514" w:hanging="357"/>
      </w:pPr>
      <w:rPr>
        <w:rFonts w:ascii="Symbol" w:hAnsi="Symbol" w:hint="default"/>
        <w:sz w:val="16"/>
      </w:rPr>
    </w:lvl>
    <w:lvl w:ilvl="6">
      <w:start w:val="1"/>
      <w:numFmt w:val="bullet"/>
      <w:lvlText w:val=""/>
      <w:lvlJc w:val="left"/>
      <w:pPr>
        <w:tabs>
          <w:tab w:val="num" w:pos="2874"/>
        </w:tabs>
        <w:ind w:left="2874" w:hanging="357"/>
      </w:pPr>
      <w:rPr>
        <w:rFonts w:ascii="Symbol" w:hAnsi="Symbol" w:hint="default"/>
        <w:sz w:val="16"/>
      </w:rPr>
    </w:lvl>
    <w:lvl w:ilvl="7">
      <w:start w:val="1"/>
      <w:numFmt w:val="bullet"/>
      <w:lvlText w:val=""/>
      <w:lvlJc w:val="left"/>
      <w:pPr>
        <w:tabs>
          <w:tab w:val="num" w:pos="3234"/>
        </w:tabs>
        <w:ind w:left="3234" w:hanging="357"/>
      </w:pPr>
      <w:rPr>
        <w:rFonts w:ascii="Symbol" w:hAnsi="Symbol" w:hint="default"/>
        <w:sz w:val="16"/>
      </w:rPr>
    </w:lvl>
    <w:lvl w:ilvl="8">
      <w:start w:val="1"/>
      <w:numFmt w:val="bullet"/>
      <w:lvlText w:val=""/>
      <w:lvlJc w:val="left"/>
      <w:pPr>
        <w:tabs>
          <w:tab w:val="num" w:pos="3594"/>
        </w:tabs>
        <w:ind w:left="3594" w:hanging="357"/>
      </w:pPr>
      <w:rPr>
        <w:rFonts w:ascii="Symbol" w:hAnsi="Symbol" w:hint="default"/>
        <w:sz w:val="16"/>
      </w:rPr>
    </w:lvl>
  </w:abstractNum>
  <w:abstractNum w:abstractNumId="10" w15:restartNumberingAfterBreak="0">
    <w:nsid w:val="27A1080D"/>
    <w:multiLevelType w:val="hybridMultilevel"/>
    <w:tmpl w:val="F2FAF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BF2D99"/>
    <w:multiLevelType w:val="multilevel"/>
    <w:tmpl w:val="0413001D"/>
    <w:name w:val="list-bullet-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EB0557"/>
    <w:multiLevelType w:val="multilevel"/>
    <w:tmpl w:val="1F50A540"/>
    <w:lvl w:ilvl="0">
      <w:start w:val="1"/>
      <w:numFmt w:val="decimal"/>
      <w:pStyle w:val="Kop1"/>
      <w:lvlText w:val="%1"/>
      <w:lvlJc w:val="left"/>
      <w:pPr>
        <w:tabs>
          <w:tab w:val="num" w:pos="538"/>
        </w:tabs>
        <w:ind w:left="567" w:hanging="567"/>
      </w:pPr>
      <w:rPr>
        <w:rFonts w:hint="default"/>
        <w:color w:val="006DB6"/>
        <w:sz w:val="36"/>
      </w:rPr>
    </w:lvl>
    <w:lvl w:ilvl="1">
      <w:start w:val="1"/>
      <w:numFmt w:val="decimal"/>
      <w:pStyle w:val="Kop2"/>
      <w:lvlText w:val="%1.%2"/>
      <w:lvlJc w:val="left"/>
      <w:pPr>
        <w:tabs>
          <w:tab w:val="num" w:pos="553"/>
        </w:tabs>
        <w:ind w:left="576" w:hanging="576"/>
      </w:pPr>
      <w:rPr>
        <w:rFonts w:hint="default"/>
        <w:color w:val="006DB6"/>
        <w:sz w:val="22"/>
      </w:rPr>
    </w:lvl>
    <w:lvl w:ilvl="2">
      <w:start w:val="1"/>
      <w:numFmt w:val="decimal"/>
      <w:pStyle w:val="Kop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13" w15:restartNumberingAfterBreak="0">
    <w:nsid w:val="30393A91"/>
    <w:multiLevelType w:val="multilevel"/>
    <w:tmpl w:val="0338BC48"/>
    <w:lvl w:ilvl="0">
      <w:start w:val="1"/>
      <w:numFmt w:val="decimal"/>
      <w:lvlText w:val="%1."/>
      <w:lvlJc w:val="left"/>
      <w:pPr>
        <w:tabs>
          <w:tab w:val="num" w:pos="357"/>
        </w:tabs>
        <w:ind w:left="357" w:hanging="357"/>
      </w:pPr>
      <w:rPr>
        <w:sz w:val="16"/>
      </w:rPr>
    </w:lvl>
    <w:lvl w:ilvl="1">
      <w:start w:val="1"/>
      <w:numFmt w:val="bullet"/>
      <w:lvlText w:val=""/>
      <w:lvlJc w:val="left"/>
      <w:pPr>
        <w:tabs>
          <w:tab w:val="num" w:pos="717"/>
        </w:tabs>
        <w:ind w:left="717" w:hanging="357"/>
      </w:pPr>
      <w:rPr>
        <w:rFonts w:ascii="Symbol" w:hAnsi="Symbol" w:hint="default"/>
        <w:sz w:val="16"/>
      </w:rPr>
    </w:lvl>
    <w:lvl w:ilvl="2">
      <w:start w:val="1"/>
      <w:numFmt w:val="bullet"/>
      <w:lvlText w:val=""/>
      <w:lvlJc w:val="left"/>
      <w:pPr>
        <w:tabs>
          <w:tab w:val="num" w:pos="1077"/>
        </w:tabs>
        <w:ind w:left="1077" w:hanging="357"/>
      </w:pPr>
      <w:rPr>
        <w:rFonts w:ascii="Symbol" w:hAnsi="Symbol" w:hint="default"/>
        <w:sz w:val="16"/>
      </w:rPr>
    </w:lvl>
    <w:lvl w:ilvl="3">
      <w:start w:val="1"/>
      <w:numFmt w:val="bullet"/>
      <w:lvlText w:val=""/>
      <w:lvlJc w:val="left"/>
      <w:pPr>
        <w:tabs>
          <w:tab w:val="num" w:pos="1437"/>
        </w:tabs>
        <w:ind w:left="1437" w:hanging="357"/>
      </w:pPr>
      <w:rPr>
        <w:rFonts w:ascii="Symbol" w:hAnsi="Symbol" w:hint="default"/>
        <w:sz w:val="16"/>
      </w:rPr>
    </w:lvl>
    <w:lvl w:ilvl="4">
      <w:start w:val="1"/>
      <w:numFmt w:val="bullet"/>
      <w:lvlText w:val=""/>
      <w:lvlJc w:val="left"/>
      <w:pPr>
        <w:tabs>
          <w:tab w:val="num" w:pos="1797"/>
        </w:tabs>
        <w:ind w:left="1797" w:hanging="357"/>
      </w:pPr>
      <w:rPr>
        <w:rFonts w:ascii="Symbol" w:hAnsi="Symbol" w:hint="default"/>
        <w:sz w:val="16"/>
      </w:rPr>
    </w:lvl>
    <w:lvl w:ilvl="5">
      <w:start w:val="1"/>
      <w:numFmt w:val="bullet"/>
      <w:lvlText w:val=""/>
      <w:lvlJc w:val="left"/>
      <w:pPr>
        <w:tabs>
          <w:tab w:val="num" w:pos="2157"/>
        </w:tabs>
        <w:ind w:left="2157" w:hanging="357"/>
      </w:pPr>
      <w:rPr>
        <w:rFonts w:ascii="Symbol" w:hAnsi="Symbol" w:hint="default"/>
        <w:sz w:val="16"/>
      </w:rPr>
    </w:lvl>
    <w:lvl w:ilvl="6">
      <w:start w:val="1"/>
      <w:numFmt w:val="bullet"/>
      <w:lvlText w:val=""/>
      <w:lvlJc w:val="left"/>
      <w:pPr>
        <w:tabs>
          <w:tab w:val="num" w:pos="2517"/>
        </w:tabs>
        <w:ind w:left="2517" w:hanging="357"/>
      </w:pPr>
      <w:rPr>
        <w:rFonts w:ascii="Symbol" w:hAnsi="Symbol" w:hint="default"/>
        <w:sz w:val="16"/>
      </w:rPr>
    </w:lvl>
    <w:lvl w:ilvl="7">
      <w:start w:val="1"/>
      <w:numFmt w:val="bullet"/>
      <w:lvlText w:val=""/>
      <w:lvlJc w:val="left"/>
      <w:pPr>
        <w:tabs>
          <w:tab w:val="num" w:pos="2877"/>
        </w:tabs>
        <w:ind w:left="2877" w:hanging="357"/>
      </w:pPr>
      <w:rPr>
        <w:rFonts w:ascii="Symbol" w:hAnsi="Symbol" w:hint="default"/>
        <w:sz w:val="16"/>
      </w:rPr>
    </w:lvl>
    <w:lvl w:ilvl="8">
      <w:numFmt w:val="bullet"/>
      <w:lvlText w:val="-"/>
      <w:lvlJc w:val="left"/>
      <w:pPr>
        <w:tabs>
          <w:tab w:val="num" w:pos="3240"/>
        </w:tabs>
        <w:ind w:left="3240" w:hanging="360"/>
      </w:pPr>
      <w:rPr>
        <w:rFonts w:ascii="Arial" w:eastAsia="Adobe Garamond Pro" w:hAnsi="Arial" w:cs="Arial" w:hint="default"/>
        <w:sz w:val="16"/>
      </w:rPr>
    </w:lvl>
  </w:abstractNum>
  <w:abstractNum w:abstractNumId="14" w15:restartNumberingAfterBreak="0">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5" w15:restartNumberingAfterBreak="0">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6" w15:restartNumberingAfterBreak="0">
    <w:nsid w:val="3EAE6B65"/>
    <w:multiLevelType w:val="multilevel"/>
    <w:tmpl w:val="038A024A"/>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7" w15:restartNumberingAfterBreak="0">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8" w15:restartNumberingAfterBreak="0">
    <w:nsid w:val="44FA7197"/>
    <w:multiLevelType w:val="hybridMultilevel"/>
    <w:tmpl w:val="2662F9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5EB1622"/>
    <w:multiLevelType w:val="hybridMultilevel"/>
    <w:tmpl w:val="B4C43498"/>
    <w:lvl w:ilvl="0" w:tplc="0409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130003">
      <w:start w:val="1"/>
      <w:numFmt w:val="bullet"/>
      <w:lvlText w:val="o"/>
      <w:lvlJc w:val="left"/>
      <w:pPr>
        <w:tabs>
          <w:tab w:val="num" w:pos="4320"/>
        </w:tabs>
        <w:ind w:left="4320"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458C2"/>
    <w:multiLevelType w:val="hybridMultilevel"/>
    <w:tmpl w:val="4AA5A7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939664E"/>
    <w:multiLevelType w:val="multilevel"/>
    <w:tmpl w:val="0413001D"/>
    <w:name w:val="list-number-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A73849"/>
    <w:multiLevelType w:val="hybridMultilevel"/>
    <w:tmpl w:val="9000C37C"/>
    <w:lvl w:ilvl="0" w:tplc="04130001">
      <w:start w:val="1"/>
      <w:numFmt w:val="bullet"/>
      <w:lvlText w:val=""/>
      <w:lvlJc w:val="left"/>
      <w:pPr>
        <w:ind w:left="1429" w:hanging="360"/>
      </w:pPr>
      <w:rPr>
        <w:rFonts w:ascii="Symbol" w:hAnsi="Symbol"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start w:val="1"/>
      <w:numFmt w:val="bullet"/>
      <w:lvlText w:val=""/>
      <w:lvlJc w:val="left"/>
      <w:pPr>
        <w:ind w:left="3589" w:hanging="360"/>
      </w:pPr>
      <w:rPr>
        <w:rFonts w:ascii="Symbol" w:hAnsi="Symbol" w:hint="default"/>
      </w:rPr>
    </w:lvl>
    <w:lvl w:ilvl="4" w:tplc="04130003">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3" w15:restartNumberingAfterBreak="0">
    <w:nsid w:val="4F47185E"/>
    <w:multiLevelType w:val="multilevel"/>
    <w:tmpl w:val="4EEE5F00"/>
    <w:lvl w:ilvl="0">
      <w:start w:val="1"/>
      <w:numFmt w:val="decimal"/>
      <w:lvlText w:val="%1."/>
      <w:lvlJc w:val="left"/>
      <w:pPr>
        <w:tabs>
          <w:tab w:val="num" w:pos="357"/>
        </w:tabs>
        <w:ind w:left="357" w:hanging="357"/>
      </w:pPr>
      <w:rPr>
        <w:sz w:val="16"/>
      </w:rPr>
    </w:lvl>
    <w:lvl w:ilvl="1">
      <w:start w:val="1"/>
      <w:numFmt w:val="bullet"/>
      <w:lvlText w:val=""/>
      <w:lvlJc w:val="left"/>
      <w:pPr>
        <w:tabs>
          <w:tab w:val="num" w:pos="717"/>
        </w:tabs>
        <w:ind w:left="717" w:hanging="357"/>
      </w:pPr>
      <w:rPr>
        <w:rFonts w:ascii="Symbol" w:hAnsi="Symbol" w:hint="default"/>
        <w:sz w:val="16"/>
      </w:rPr>
    </w:lvl>
    <w:lvl w:ilvl="2">
      <w:start w:val="1"/>
      <w:numFmt w:val="bullet"/>
      <w:lvlText w:val=""/>
      <w:lvlJc w:val="left"/>
      <w:pPr>
        <w:tabs>
          <w:tab w:val="num" w:pos="1077"/>
        </w:tabs>
        <w:ind w:left="1077" w:hanging="357"/>
      </w:pPr>
      <w:rPr>
        <w:rFonts w:ascii="Symbol" w:hAnsi="Symbol" w:hint="default"/>
        <w:sz w:val="16"/>
      </w:rPr>
    </w:lvl>
    <w:lvl w:ilvl="3">
      <w:start w:val="1"/>
      <w:numFmt w:val="bullet"/>
      <w:lvlText w:val=""/>
      <w:lvlJc w:val="left"/>
      <w:pPr>
        <w:tabs>
          <w:tab w:val="num" w:pos="1437"/>
        </w:tabs>
        <w:ind w:left="1437" w:hanging="357"/>
      </w:pPr>
      <w:rPr>
        <w:rFonts w:ascii="Symbol" w:hAnsi="Symbol" w:hint="default"/>
        <w:sz w:val="16"/>
      </w:rPr>
    </w:lvl>
    <w:lvl w:ilvl="4">
      <w:start w:val="1"/>
      <w:numFmt w:val="bullet"/>
      <w:lvlText w:val=""/>
      <w:lvlJc w:val="left"/>
      <w:pPr>
        <w:tabs>
          <w:tab w:val="num" w:pos="1797"/>
        </w:tabs>
        <w:ind w:left="1797" w:hanging="357"/>
      </w:pPr>
      <w:rPr>
        <w:rFonts w:ascii="Symbol" w:hAnsi="Symbol" w:hint="default"/>
        <w:sz w:val="16"/>
      </w:rPr>
    </w:lvl>
    <w:lvl w:ilvl="5">
      <w:start w:val="1"/>
      <w:numFmt w:val="bullet"/>
      <w:lvlText w:val=""/>
      <w:lvlJc w:val="left"/>
      <w:pPr>
        <w:tabs>
          <w:tab w:val="num" w:pos="2157"/>
        </w:tabs>
        <w:ind w:left="2157" w:hanging="357"/>
      </w:pPr>
      <w:rPr>
        <w:rFonts w:ascii="Symbol" w:hAnsi="Symbol" w:hint="default"/>
        <w:sz w:val="16"/>
      </w:rPr>
    </w:lvl>
    <w:lvl w:ilvl="6">
      <w:start w:val="1"/>
      <w:numFmt w:val="bullet"/>
      <w:lvlText w:val=""/>
      <w:lvlJc w:val="left"/>
      <w:pPr>
        <w:tabs>
          <w:tab w:val="num" w:pos="2517"/>
        </w:tabs>
        <w:ind w:left="2517" w:hanging="357"/>
      </w:pPr>
      <w:rPr>
        <w:rFonts w:ascii="Symbol" w:hAnsi="Symbol" w:hint="default"/>
        <w:sz w:val="16"/>
      </w:rPr>
    </w:lvl>
    <w:lvl w:ilvl="7">
      <w:start w:val="1"/>
      <w:numFmt w:val="bullet"/>
      <w:lvlText w:val=""/>
      <w:lvlJc w:val="left"/>
      <w:pPr>
        <w:tabs>
          <w:tab w:val="num" w:pos="2877"/>
        </w:tabs>
        <w:ind w:left="2877" w:hanging="357"/>
      </w:pPr>
      <w:rPr>
        <w:rFonts w:ascii="Symbol" w:hAnsi="Symbol" w:hint="default"/>
        <w:sz w:val="16"/>
      </w:rPr>
    </w:lvl>
    <w:lvl w:ilvl="8">
      <w:start w:val="1"/>
      <w:numFmt w:val="bullet"/>
      <w:lvlText w:val=""/>
      <w:lvlJc w:val="left"/>
      <w:pPr>
        <w:tabs>
          <w:tab w:val="num" w:pos="3237"/>
        </w:tabs>
        <w:ind w:left="3237" w:hanging="357"/>
      </w:pPr>
      <w:rPr>
        <w:rFonts w:ascii="Symbol" w:hAnsi="Symbol" w:hint="default"/>
        <w:sz w:val="16"/>
      </w:rPr>
    </w:lvl>
  </w:abstractNum>
  <w:abstractNum w:abstractNumId="24"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5" w15:restartNumberingAfterBreak="0">
    <w:nsid w:val="58C07A8E"/>
    <w:multiLevelType w:val="hybridMultilevel"/>
    <w:tmpl w:val="4D3A2834"/>
    <w:lvl w:ilvl="0" w:tplc="6BE47D1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3B5C69"/>
    <w:multiLevelType w:val="multilevel"/>
    <w:tmpl w:val="0413001D"/>
    <w:name w:val="list-bullet-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D2169C"/>
    <w:multiLevelType w:val="hybridMultilevel"/>
    <w:tmpl w:val="86D07706"/>
    <w:lvl w:ilvl="0" w:tplc="0409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72F96"/>
    <w:multiLevelType w:val="hybridMultilevel"/>
    <w:tmpl w:val="6FA0E69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9" w15:restartNumberingAfterBreak="0">
    <w:nsid w:val="64626034"/>
    <w:multiLevelType w:val="hybridMultilevel"/>
    <w:tmpl w:val="59BAA14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D8105C"/>
    <w:multiLevelType w:val="hybridMultilevel"/>
    <w:tmpl w:val="B05ADF18"/>
    <w:lvl w:ilvl="0" w:tplc="3DEE226C">
      <w:start w:val="3"/>
      <w:numFmt w:val="decimal"/>
      <w:lvlText w:val="%1."/>
      <w:lvlJc w:val="left"/>
      <w:pPr>
        <w:ind w:left="498"/>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D108AA36">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59B031B8">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C9AAF794">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76EE0236">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31ACDEBA">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153AC95C">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8AC06200">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39E805BA">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31" w15:restartNumberingAfterBreak="0">
    <w:nsid w:val="6B670A17"/>
    <w:multiLevelType w:val="hybridMultilevel"/>
    <w:tmpl w:val="A7CAA504"/>
    <w:lvl w:ilvl="0" w:tplc="200018E4">
      <w:start w:val="1"/>
      <w:numFmt w:val="decimal"/>
      <w:lvlText w:val="%1."/>
      <w:lvlJc w:val="left"/>
      <w:pPr>
        <w:tabs>
          <w:tab w:val="num" w:pos="720"/>
        </w:tabs>
        <w:ind w:left="720" w:hanging="360"/>
      </w:pPr>
    </w:lvl>
    <w:lvl w:ilvl="1" w:tplc="35BE2DF0">
      <w:numFmt w:val="bullet"/>
      <w:lvlText w:val="-"/>
      <w:lvlJc w:val="left"/>
      <w:pPr>
        <w:tabs>
          <w:tab w:val="num" w:pos="1440"/>
        </w:tabs>
        <w:ind w:left="1440" w:hanging="360"/>
      </w:pPr>
      <w:rPr>
        <w:rFonts w:ascii="Times New Roman" w:hAnsi="Times New Roman" w:hint="default"/>
      </w:rPr>
    </w:lvl>
    <w:lvl w:ilvl="2" w:tplc="9996A3DA" w:tentative="1">
      <w:start w:val="1"/>
      <w:numFmt w:val="decimal"/>
      <w:lvlText w:val="%3."/>
      <w:lvlJc w:val="left"/>
      <w:pPr>
        <w:tabs>
          <w:tab w:val="num" w:pos="2160"/>
        </w:tabs>
        <w:ind w:left="2160" w:hanging="360"/>
      </w:pPr>
    </w:lvl>
    <w:lvl w:ilvl="3" w:tplc="8DFA1C2A" w:tentative="1">
      <w:start w:val="1"/>
      <w:numFmt w:val="decimal"/>
      <w:lvlText w:val="%4."/>
      <w:lvlJc w:val="left"/>
      <w:pPr>
        <w:tabs>
          <w:tab w:val="num" w:pos="2880"/>
        </w:tabs>
        <w:ind w:left="2880" w:hanging="360"/>
      </w:pPr>
    </w:lvl>
    <w:lvl w:ilvl="4" w:tplc="E4FC3920" w:tentative="1">
      <w:start w:val="1"/>
      <w:numFmt w:val="decimal"/>
      <w:lvlText w:val="%5."/>
      <w:lvlJc w:val="left"/>
      <w:pPr>
        <w:tabs>
          <w:tab w:val="num" w:pos="3600"/>
        </w:tabs>
        <w:ind w:left="3600" w:hanging="360"/>
      </w:pPr>
    </w:lvl>
    <w:lvl w:ilvl="5" w:tplc="F894C7BA" w:tentative="1">
      <w:start w:val="1"/>
      <w:numFmt w:val="decimal"/>
      <w:lvlText w:val="%6."/>
      <w:lvlJc w:val="left"/>
      <w:pPr>
        <w:tabs>
          <w:tab w:val="num" w:pos="4320"/>
        </w:tabs>
        <w:ind w:left="4320" w:hanging="360"/>
      </w:pPr>
    </w:lvl>
    <w:lvl w:ilvl="6" w:tplc="ACC0F38C" w:tentative="1">
      <w:start w:val="1"/>
      <w:numFmt w:val="decimal"/>
      <w:lvlText w:val="%7."/>
      <w:lvlJc w:val="left"/>
      <w:pPr>
        <w:tabs>
          <w:tab w:val="num" w:pos="5040"/>
        </w:tabs>
        <w:ind w:left="5040" w:hanging="360"/>
      </w:pPr>
    </w:lvl>
    <w:lvl w:ilvl="7" w:tplc="CB680B86" w:tentative="1">
      <w:start w:val="1"/>
      <w:numFmt w:val="decimal"/>
      <w:lvlText w:val="%8."/>
      <w:lvlJc w:val="left"/>
      <w:pPr>
        <w:tabs>
          <w:tab w:val="num" w:pos="5760"/>
        </w:tabs>
        <w:ind w:left="5760" w:hanging="360"/>
      </w:pPr>
    </w:lvl>
    <w:lvl w:ilvl="8" w:tplc="527A6948" w:tentative="1">
      <w:start w:val="1"/>
      <w:numFmt w:val="decimal"/>
      <w:lvlText w:val="%9."/>
      <w:lvlJc w:val="left"/>
      <w:pPr>
        <w:tabs>
          <w:tab w:val="num" w:pos="6480"/>
        </w:tabs>
        <w:ind w:left="6480" w:hanging="360"/>
      </w:pPr>
    </w:lvl>
  </w:abstractNum>
  <w:abstractNum w:abstractNumId="32" w15:restartNumberingAfterBreak="0">
    <w:nsid w:val="6C4F61FC"/>
    <w:multiLevelType w:val="hybridMultilevel"/>
    <w:tmpl w:val="722EC068"/>
    <w:lvl w:ilvl="0" w:tplc="D92C1E5C">
      <w:start w:val="1"/>
      <w:numFmt w:val="bullet"/>
      <w:lvlText w:val="•"/>
      <w:lvlJc w:val="left"/>
      <w:pPr>
        <w:tabs>
          <w:tab w:val="num" w:pos="720"/>
        </w:tabs>
        <w:ind w:left="720" w:hanging="360"/>
      </w:pPr>
      <w:rPr>
        <w:rFonts w:ascii="Arial" w:hAnsi="Arial" w:hint="default"/>
      </w:rPr>
    </w:lvl>
    <w:lvl w:ilvl="1" w:tplc="FDEAC664" w:tentative="1">
      <w:start w:val="1"/>
      <w:numFmt w:val="bullet"/>
      <w:lvlText w:val="•"/>
      <w:lvlJc w:val="left"/>
      <w:pPr>
        <w:tabs>
          <w:tab w:val="num" w:pos="1440"/>
        </w:tabs>
        <w:ind w:left="1440" w:hanging="360"/>
      </w:pPr>
      <w:rPr>
        <w:rFonts w:ascii="Arial" w:hAnsi="Arial" w:hint="default"/>
      </w:rPr>
    </w:lvl>
    <w:lvl w:ilvl="2" w:tplc="7A8CF35C" w:tentative="1">
      <w:start w:val="1"/>
      <w:numFmt w:val="bullet"/>
      <w:lvlText w:val="•"/>
      <w:lvlJc w:val="left"/>
      <w:pPr>
        <w:tabs>
          <w:tab w:val="num" w:pos="2160"/>
        </w:tabs>
        <w:ind w:left="2160" w:hanging="360"/>
      </w:pPr>
      <w:rPr>
        <w:rFonts w:ascii="Arial" w:hAnsi="Arial" w:hint="default"/>
      </w:rPr>
    </w:lvl>
    <w:lvl w:ilvl="3" w:tplc="CB1C8FA6" w:tentative="1">
      <w:start w:val="1"/>
      <w:numFmt w:val="bullet"/>
      <w:lvlText w:val="•"/>
      <w:lvlJc w:val="left"/>
      <w:pPr>
        <w:tabs>
          <w:tab w:val="num" w:pos="2880"/>
        </w:tabs>
        <w:ind w:left="2880" w:hanging="360"/>
      </w:pPr>
      <w:rPr>
        <w:rFonts w:ascii="Arial" w:hAnsi="Arial" w:hint="default"/>
      </w:rPr>
    </w:lvl>
    <w:lvl w:ilvl="4" w:tplc="6186B484" w:tentative="1">
      <w:start w:val="1"/>
      <w:numFmt w:val="bullet"/>
      <w:lvlText w:val="•"/>
      <w:lvlJc w:val="left"/>
      <w:pPr>
        <w:tabs>
          <w:tab w:val="num" w:pos="3600"/>
        </w:tabs>
        <w:ind w:left="3600" w:hanging="360"/>
      </w:pPr>
      <w:rPr>
        <w:rFonts w:ascii="Arial" w:hAnsi="Arial" w:hint="default"/>
      </w:rPr>
    </w:lvl>
    <w:lvl w:ilvl="5" w:tplc="AD4235F8" w:tentative="1">
      <w:start w:val="1"/>
      <w:numFmt w:val="bullet"/>
      <w:lvlText w:val="•"/>
      <w:lvlJc w:val="left"/>
      <w:pPr>
        <w:tabs>
          <w:tab w:val="num" w:pos="4320"/>
        </w:tabs>
        <w:ind w:left="4320" w:hanging="360"/>
      </w:pPr>
      <w:rPr>
        <w:rFonts w:ascii="Arial" w:hAnsi="Arial" w:hint="default"/>
      </w:rPr>
    </w:lvl>
    <w:lvl w:ilvl="6" w:tplc="B860B3AC" w:tentative="1">
      <w:start w:val="1"/>
      <w:numFmt w:val="bullet"/>
      <w:lvlText w:val="•"/>
      <w:lvlJc w:val="left"/>
      <w:pPr>
        <w:tabs>
          <w:tab w:val="num" w:pos="5040"/>
        </w:tabs>
        <w:ind w:left="5040" w:hanging="360"/>
      </w:pPr>
      <w:rPr>
        <w:rFonts w:ascii="Arial" w:hAnsi="Arial" w:hint="default"/>
      </w:rPr>
    </w:lvl>
    <w:lvl w:ilvl="7" w:tplc="738AE67A" w:tentative="1">
      <w:start w:val="1"/>
      <w:numFmt w:val="bullet"/>
      <w:lvlText w:val="•"/>
      <w:lvlJc w:val="left"/>
      <w:pPr>
        <w:tabs>
          <w:tab w:val="num" w:pos="5760"/>
        </w:tabs>
        <w:ind w:left="5760" w:hanging="360"/>
      </w:pPr>
      <w:rPr>
        <w:rFonts w:ascii="Arial" w:hAnsi="Arial" w:hint="default"/>
      </w:rPr>
    </w:lvl>
    <w:lvl w:ilvl="8" w:tplc="9D94D6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4" w15:restartNumberingAfterBreak="0">
    <w:nsid w:val="742501D9"/>
    <w:multiLevelType w:val="multilevel"/>
    <w:tmpl w:val="193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25C3A"/>
    <w:multiLevelType w:val="multilevel"/>
    <w:tmpl w:val="3D985394"/>
    <w:lvl w:ilvl="0">
      <w:start w:val="13"/>
      <w:numFmt w:val="decimal"/>
      <w:lvlText w:val="%1."/>
      <w:lvlJc w:val="left"/>
      <w:pPr>
        <w:tabs>
          <w:tab w:val="num" w:pos="357"/>
        </w:tabs>
        <w:ind w:left="357" w:hanging="357"/>
      </w:pPr>
      <w:rPr>
        <w:sz w:val="16"/>
      </w:rPr>
    </w:lvl>
    <w:lvl w:ilvl="1">
      <w:start w:val="1"/>
      <w:numFmt w:val="bullet"/>
      <w:lvlText w:val=""/>
      <w:lvlJc w:val="left"/>
      <w:pPr>
        <w:tabs>
          <w:tab w:val="num" w:pos="717"/>
        </w:tabs>
        <w:ind w:left="717" w:hanging="357"/>
      </w:pPr>
      <w:rPr>
        <w:rFonts w:ascii="Symbol" w:hAnsi="Symbol" w:hint="default"/>
        <w:sz w:val="16"/>
      </w:rPr>
    </w:lvl>
    <w:lvl w:ilvl="2">
      <w:start w:val="1"/>
      <w:numFmt w:val="bullet"/>
      <w:lvlText w:val=""/>
      <w:lvlJc w:val="left"/>
      <w:pPr>
        <w:tabs>
          <w:tab w:val="num" w:pos="1077"/>
        </w:tabs>
        <w:ind w:left="1077" w:hanging="357"/>
      </w:pPr>
      <w:rPr>
        <w:rFonts w:ascii="Symbol" w:hAnsi="Symbol" w:hint="default"/>
        <w:sz w:val="16"/>
      </w:rPr>
    </w:lvl>
    <w:lvl w:ilvl="3">
      <w:start w:val="1"/>
      <w:numFmt w:val="bullet"/>
      <w:lvlText w:val=""/>
      <w:lvlJc w:val="left"/>
      <w:pPr>
        <w:tabs>
          <w:tab w:val="num" w:pos="1437"/>
        </w:tabs>
        <w:ind w:left="1437" w:hanging="357"/>
      </w:pPr>
      <w:rPr>
        <w:rFonts w:ascii="Symbol" w:hAnsi="Symbol" w:hint="default"/>
        <w:sz w:val="16"/>
      </w:rPr>
    </w:lvl>
    <w:lvl w:ilvl="4">
      <w:start w:val="1"/>
      <w:numFmt w:val="bullet"/>
      <w:lvlText w:val=""/>
      <w:lvlJc w:val="left"/>
      <w:pPr>
        <w:tabs>
          <w:tab w:val="num" w:pos="1797"/>
        </w:tabs>
        <w:ind w:left="1797" w:hanging="357"/>
      </w:pPr>
      <w:rPr>
        <w:rFonts w:ascii="Symbol" w:hAnsi="Symbol" w:hint="default"/>
        <w:sz w:val="16"/>
      </w:rPr>
    </w:lvl>
    <w:lvl w:ilvl="5">
      <w:start w:val="1"/>
      <w:numFmt w:val="bullet"/>
      <w:lvlText w:val=""/>
      <w:lvlJc w:val="left"/>
      <w:pPr>
        <w:tabs>
          <w:tab w:val="num" w:pos="2157"/>
        </w:tabs>
        <w:ind w:left="2157" w:hanging="357"/>
      </w:pPr>
      <w:rPr>
        <w:rFonts w:ascii="Symbol" w:hAnsi="Symbol" w:hint="default"/>
        <w:sz w:val="16"/>
      </w:rPr>
    </w:lvl>
    <w:lvl w:ilvl="6">
      <w:start w:val="1"/>
      <w:numFmt w:val="bullet"/>
      <w:lvlText w:val=""/>
      <w:lvlJc w:val="left"/>
      <w:pPr>
        <w:tabs>
          <w:tab w:val="num" w:pos="2517"/>
        </w:tabs>
        <w:ind w:left="2517" w:hanging="357"/>
      </w:pPr>
      <w:rPr>
        <w:rFonts w:ascii="Symbol" w:hAnsi="Symbol" w:hint="default"/>
        <w:sz w:val="16"/>
      </w:rPr>
    </w:lvl>
    <w:lvl w:ilvl="7">
      <w:start w:val="1"/>
      <w:numFmt w:val="bullet"/>
      <w:lvlText w:val=""/>
      <w:lvlJc w:val="left"/>
      <w:pPr>
        <w:tabs>
          <w:tab w:val="num" w:pos="2877"/>
        </w:tabs>
        <w:ind w:left="2877" w:hanging="357"/>
      </w:pPr>
      <w:rPr>
        <w:rFonts w:ascii="Symbol" w:hAnsi="Symbol" w:hint="default"/>
        <w:sz w:val="16"/>
      </w:rPr>
    </w:lvl>
    <w:lvl w:ilvl="8">
      <w:numFmt w:val="bullet"/>
      <w:lvlText w:val="-"/>
      <w:lvlJc w:val="left"/>
      <w:pPr>
        <w:tabs>
          <w:tab w:val="num" w:pos="3240"/>
        </w:tabs>
        <w:ind w:left="3240" w:hanging="360"/>
      </w:pPr>
      <w:rPr>
        <w:rFonts w:ascii="Arial" w:eastAsia="Adobe Garamond Pro" w:hAnsi="Arial" w:cs="Arial" w:hint="default"/>
        <w:sz w:val="16"/>
      </w:rPr>
    </w:lvl>
  </w:abstractNum>
  <w:abstractNum w:abstractNumId="36" w15:restartNumberingAfterBreak="0">
    <w:nsid w:val="78E952B5"/>
    <w:multiLevelType w:val="hybridMultilevel"/>
    <w:tmpl w:val="4AA03E86"/>
    <w:lvl w:ilvl="0" w:tplc="01B6FD7C">
      <w:numFmt w:val="bullet"/>
      <w:lvlText w:val="-"/>
      <w:lvlJc w:val="left"/>
      <w:pPr>
        <w:ind w:left="720" w:hanging="360"/>
      </w:pPr>
      <w:rPr>
        <w:rFonts w:ascii="Arial" w:eastAsia="Times New Roman" w:hAnsi="Arial" w:cs="Arial" w:hint="default"/>
        <w:sz w:val="2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8876789">
    <w:abstractNumId w:val="12"/>
  </w:num>
  <w:num w:numId="2" w16cid:durableId="717321826">
    <w:abstractNumId w:val="2"/>
  </w:num>
  <w:num w:numId="3" w16cid:durableId="427314817">
    <w:abstractNumId w:val="33"/>
  </w:num>
  <w:num w:numId="4" w16cid:durableId="1881671695">
    <w:abstractNumId w:val="24"/>
  </w:num>
  <w:num w:numId="5" w16cid:durableId="1136339306">
    <w:abstractNumId w:val="15"/>
  </w:num>
  <w:num w:numId="6" w16cid:durableId="947732975">
    <w:abstractNumId w:val="14"/>
  </w:num>
  <w:num w:numId="7" w16cid:durableId="1580020059">
    <w:abstractNumId w:val="16"/>
  </w:num>
  <w:num w:numId="8" w16cid:durableId="1541280977">
    <w:abstractNumId w:val="6"/>
  </w:num>
  <w:num w:numId="9" w16cid:durableId="1188252402">
    <w:abstractNumId w:val="17"/>
  </w:num>
  <w:num w:numId="10" w16cid:durableId="251595994">
    <w:abstractNumId w:val="4"/>
  </w:num>
  <w:num w:numId="11" w16cid:durableId="1955551819">
    <w:abstractNumId w:val="27"/>
  </w:num>
  <w:num w:numId="12" w16cid:durableId="10227888">
    <w:abstractNumId w:val="23"/>
    <w:lvlOverride w:ilvl="0">
      <w:startOverride w:val="1"/>
    </w:lvlOverride>
    <w:lvlOverride w:ilvl="1"/>
    <w:lvlOverride w:ilvl="2"/>
    <w:lvlOverride w:ilvl="3"/>
    <w:lvlOverride w:ilvl="4"/>
    <w:lvlOverride w:ilvl="5"/>
    <w:lvlOverride w:ilvl="6"/>
    <w:lvlOverride w:ilvl="7"/>
    <w:lvlOverride w:ilvl="8"/>
  </w:num>
  <w:num w:numId="13" w16cid:durableId="1477182317">
    <w:abstractNumId w:val="9"/>
  </w:num>
  <w:num w:numId="14" w16cid:durableId="1042169872">
    <w:abstractNumId w:val="13"/>
    <w:lvlOverride w:ilvl="0">
      <w:startOverride w:val="1"/>
    </w:lvlOverride>
    <w:lvlOverride w:ilvl="1"/>
    <w:lvlOverride w:ilvl="2"/>
    <w:lvlOverride w:ilvl="3"/>
    <w:lvlOverride w:ilvl="4"/>
    <w:lvlOverride w:ilvl="5"/>
    <w:lvlOverride w:ilvl="6"/>
    <w:lvlOverride w:ilvl="7"/>
    <w:lvlOverride w:ilvl="8"/>
  </w:num>
  <w:num w:numId="15" w16cid:durableId="993802593">
    <w:abstractNumId w:val="35"/>
    <w:lvlOverride w:ilvl="0">
      <w:startOverride w:val="13"/>
    </w:lvlOverride>
    <w:lvlOverride w:ilvl="1"/>
    <w:lvlOverride w:ilvl="2"/>
    <w:lvlOverride w:ilvl="3"/>
    <w:lvlOverride w:ilvl="4"/>
    <w:lvlOverride w:ilvl="5"/>
    <w:lvlOverride w:ilvl="6"/>
    <w:lvlOverride w:ilvl="7"/>
    <w:lvlOverride w:ilvl="8"/>
  </w:num>
  <w:num w:numId="16" w16cid:durableId="1374378372">
    <w:abstractNumId w:val="25"/>
  </w:num>
  <w:num w:numId="17" w16cid:durableId="82994169">
    <w:abstractNumId w:val="31"/>
  </w:num>
  <w:num w:numId="18" w16cid:durableId="1273905341">
    <w:abstractNumId w:val="30"/>
  </w:num>
  <w:num w:numId="19" w16cid:durableId="1961910325">
    <w:abstractNumId w:val="7"/>
  </w:num>
  <w:num w:numId="20" w16cid:durableId="254636312">
    <w:abstractNumId w:val="5"/>
  </w:num>
  <w:num w:numId="21" w16cid:durableId="1414399875">
    <w:abstractNumId w:val="36"/>
  </w:num>
  <w:num w:numId="22" w16cid:durableId="1457672737">
    <w:abstractNumId w:val="0"/>
  </w:num>
  <w:num w:numId="23" w16cid:durableId="1141921967">
    <w:abstractNumId w:val="20"/>
  </w:num>
  <w:num w:numId="24" w16cid:durableId="1004091660">
    <w:abstractNumId w:val="32"/>
  </w:num>
  <w:num w:numId="25" w16cid:durableId="1535192774">
    <w:abstractNumId w:val="28"/>
  </w:num>
  <w:num w:numId="26" w16cid:durableId="1689676304">
    <w:abstractNumId w:val="19"/>
  </w:num>
  <w:num w:numId="27" w16cid:durableId="284116265">
    <w:abstractNumId w:val="22"/>
  </w:num>
  <w:num w:numId="28" w16cid:durableId="243879429">
    <w:abstractNumId w:val="8"/>
  </w:num>
  <w:num w:numId="29" w16cid:durableId="1635716333">
    <w:abstractNumId w:val="10"/>
  </w:num>
  <w:num w:numId="30" w16cid:durableId="258176960">
    <w:abstractNumId w:val="18"/>
  </w:num>
  <w:num w:numId="31" w16cid:durableId="264115144">
    <w:abstractNumId w:val="34"/>
  </w:num>
  <w:num w:numId="32" w16cid:durableId="884298416">
    <w:abstractNumId w:val="29"/>
  </w:num>
  <w:num w:numId="33" w16cid:durableId="212449380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rma DocSys~CanReopen" w:val="1"/>
    <w:docVar w:name="Carma DocSys~XML" w:val="&lt;?xml version=&quot;1.0&quot;?&gt;_x000d__x000a_&lt;data customer=&quot;ecorys&quot; profile=&quot;ecorys&quot; model=&quot;ds-blanco-2016.xml&quot; country-code=&quot;31&quot; target=&quot;Microsoft Word&quot; target-version=&quot;16.0&quot; target-build=&quot;16.0.4266&quot; engine-version=&quot;3.12.1&quot; lastuser-initials=&quot;TU&quot; lastuser-name=&quot;Test User&quot;&gt;&lt;ds-blanco-2016 template=&quot;ds-blanco-2016.dotx&quot; id=&quot;7d6691e7c0cf43a395ff75e2f2412c3a&quot; version=&quot;1.0&quot; lcid=&quot;1043&quot;&gt;&lt;PAPER first=&quot;blanco&quot; other=&quot;blanco&quot;/&gt;&lt;version_xml value=&quot;3.0-2017-03-15&quot;/&gt;&lt;mylang formatted-value=&quot;1043&quot;/&gt;&lt;doctype value=&quot;1043&quot; formatted-value=&quot;1043&quot;/&gt;&lt;/ds-blanco-2016&gt;&lt;/data&gt;_x000d__x000a_"/>
    <w:docVar w:name="updated" w:val="true"/>
  </w:docVars>
  <w:rsids>
    <w:rsidRoot w:val="0015069E"/>
    <w:rsid w:val="00002D3E"/>
    <w:rsid w:val="00003619"/>
    <w:rsid w:val="00003E1C"/>
    <w:rsid w:val="000073ED"/>
    <w:rsid w:val="00007E6E"/>
    <w:rsid w:val="0001012C"/>
    <w:rsid w:val="000114C9"/>
    <w:rsid w:val="000126F5"/>
    <w:rsid w:val="00014243"/>
    <w:rsid w:val="00014A0B"/>
    <w:rsid w:val="0003126F"/>
    <w:rsid w:val="00040590"/>
    <w:rsid w:val="00044A40"/>
    <w:rsid w:val="00054832"/>
    <w:rsid w:val="00055569"/>
    <w:rsid w:val="0006053D"/>
    <w:rsid w:val="0006423C"/>
    <w:rsid w:val="00071756"/>
    <w:rsid w:val="0008173F"/>
    <w:rsid w:val="00083EE4"/>
    <w:rsid w:val="00086121"/>
    <w:rsid w:val="000944B6"/>
    <w:rsid w:val="0009460D"/>
    <w:rsid w:val="000A0B94"/>
    <w:rsid w:val="000A2225"/>
    <w:rsid w:val="000A3019"/>
    <w:rsid w:val="000B05AE"/>
    <w:rsid w:val="000B2702"/>
    <w:rsid w:val="000B47DF"/>
    <w:rsid w:val="000B542E"/>
    <w:rsid w:val="000D546A"/>
    <w:rsid w:val="000D54F1"/>
    <w:rsid w:val="000E0332"/>
    <w:rsid w:val="000E1234"/>
    <w:rsid w:val="000E7A19"/>
    <w:rsid w:val="000F1924"/>
    <w:rsid w:val="000F279E"/>
    <w:rsid w:val="000F4395"/>
    <w:rsid w:val="00104810"/>
    <w:rsid w:val="00104A52"/>
    <w:rsid w:val="00106AFE"/>
    <w:rsid w:val="001127DA"/>
    <w:rsid w:val="001152E9"/>
    <w:rsid w:val="00116474"/>
    <w:rsid w:val="00122CC3"/>
    <w:rsid w:val="001344CA"/>
    <w:rsid w:val="0014171D"/>
    <w:rsid w:val="00142E84"/>
    <w:rsid w:val="00145138"/>
    <w:rsid w:val="00146CC0"/>
    <w:rsid w:val="0015069E"/>
    <w:rsid w:val="00155793"/>
    <w:rsid w:val="00156221"/>
    <w:rsid w:val="0016029C"/>
    <w:rsid w:val="00166AE0"/>
    <w:rsid w:val="00167508"/>
    <w:rsid w:val="001701BB"/>
    <w:rsid w:val="00171F54"/>
    <w:rsid w:val="001732AC"/>
    <w:rsid w:val="00173D30"/>
    <w:rsid w:val="001742C7"/>
    <w:rsid w:val="0017485C"/>
    <w:rsid w:val="001816CB"/>
    <w:rsid w:val="001835B0"/>
    <w:rsid w:val="001844A6"/>
    <w:rsid w:val="001902C1"/>
    <w:rsid w:val="00194E0C"/>
    <w:rsid w:val="001A1FD6"/>
    <w:rsid w:val="001B0A8E"/>
    <w:rsid w:val="001C603A"/>
    <w:rsid w:val="001C61B9"/>
    <w:rsid w:val="001D6A83"/>
    <w:rsid w:val="001E39EA"/>
    <w:rsid w:val="001F274B"/>
    <w:rsid w:val="00203A58"/>
    <w:rsid w:val="00204294"/>
    <w:rsid w:val="002119A2"/>
    <w:rsid w:val="002158F4"/>
    <w:rsid w:val="00216C38"/>
    <w:rsid w:val="00217EAC"/>
    <w:rsid w:val="00221C2C"/>
    <w:rsid w:val="002231FE"/>
    <w:rsid w:val="0022465B"/>
    <w:rsid w:val="00225922"/>
    <w:rsid w:val="00230AFC"/>
    <w:rsid w:val="002510B3"/>
    <w:rsid w:val="002517FA"/>
    <w:rsid w:val="00255340"/>
    <w:rsid w:val="00256ABE"/>
    <w:rsid w:val="00256CE8"/>
    <w:rsid w:val="00256D5A"/>
    <w:rsid w:val="00262396"/>
    <w:rsid w:val="00266948"/>
    <w:rsid w:val="00275019"/>
    <w:rsid w:val="002975BF"/>
    <w:rsid w:val="002A3339"/>
    <w:rsid w:val="002A3AD4"/>
    <w:rsid w:val="002A6081"/>
    <w:rsid w:val="002B1086"/>
    <w:rsid w:val="002B27DD"/>
    <w:rsid w:val="002B4BF6"/>
    <w:rsid w:val="002C4FD4"/>
    <w:rsid w:val="002D1401"/>
    <w:rsid w:val="002D2BBB"/>
    <w:rsid w:val="002D7788"/>
    <w:rsid w:val="002E1139"/>
    <w:rsid w:val="002E30E6"/>
    <w:rsid w:val="002E45C2"/>
    <w:rsid w:val="002E556A"/>
    <w:rsid w:val="002F2415"/>
    <w:rsid w:val="00302459"/>
    <w:rsid w:val="003034FC"/>
    <w:rsid w:val="00310036"/>
    <w:rsid w:val="00310A7C"/>
    <w:rsid w:val="00311686"/>
    <w:rsid w:val="00316998"/>
    <w:rsid w:val="00322F6B"/>
    <w:rsid w:val="00324625"/>
    <w:rsid w:val="00324956"/>
    <w:rsid w:val="00337199"/>
    <w:rsid w:val="00341693"/>
    <w:rsid w:val="0034350F"/>
    <w:rsid w:val="00351D18"/>
    <w:rsid w:val="00353F2B"/>
    <w:rsid w:val="003544AC"/>
    <w:rsid w:val="00357338"/>
    <w:rsid w:val="00367607"/>
    <w:rsid w:val="00367DC1"/>
    <w:rsid w:val="003722A0"/>
    <w:rsid w:val="00372D73"/>
    <w:rsid w:val="00374538"/>
    <w:rsid w:val="00374E8F"/>
    <w:rsid w:val="0037623E"/>
    <w:rsid w:val="00377E7D"/>
    <w:rsid w:val="00380BD3"/>
    <w:rsid w:val="00386D2D"/>
    <w:rsid w:val="003878B1"/>
    <w:rsid w:val="00390793"/>
    <w:rsid w:val="003917D7"/>
    <w:rsid w:val="00391D7C"/>
    <w:rsid w:val="003925E9"/>
    <w:rsid w:val="00397A49"/>
    <w:rsid w:val="003A132D"/>
    <w:rsid w:val="003A3DC7"/>
    <w:rsid w:val="003A68D0"/>
    <w:rsid w:val="003A7A2D"/>
    <w:rsid w:val="003B219C"/>
    <w:rsid w:val="003B5290"/>
    <w:rsid w:val="003C1F3A"/>
    <w:rsid w:val="003C5A8C"/>
    <w:rsid w:val="003C6814"/>
    <w:rsid w:val="003D136C"/>
    <w:rsid w:val="003D72CE"/>
    <w:rsid w:val="003E37BD"/>
    <w:rsid w:val="003E5822"/>
    <w:rsid w:val="003E7719"/>
    <w:rsid w:val="003F4D55"/>
    <w:rsid w:val="003F6A2E"/>
    <w:rsid w:val="003F7040"/>
    <w:rsid w:val="003F767D"/>
    <w:rsid w:val="003F7D32"/>
    <w:rsid w:val="00404A0B"/>
    <w:rsid w:val="0040758E"/>
    <w:rsid w:val="004110EF"/>
    <w:rsid w:val="004123AE"/>
    <w:rsid w:val="004251CE"/>
    <w:rsid w:val="0043070D"/>
    <w:rsid w:val="00434BA5"/>
    <w:rsid w:val="004450B1"/>
    <w:rsid w:val="00447908"/>
    <w:rsid w:val="00447B9F"/>
    <w:rsid w:val="00460BA5"/>
    <w:rsid w:val="00462AB4"/>
    <w:rsid w:val="004707FE"/>
    <w:rsid w:val="004722AF"/>
    <w:rsid w:val="00473313"/>
    <w:rsid w:val="004748FC"/>
    <w:rsid w:val="00477CA4"/>
    <w:rsid w:val="0048482D"/>
    <w:rsid w:val="0049046A"/>
    <w:rsid w:val="00491A0B"/>
    <w:rsid w:val="00497D6D"/>
    <w:rsid w:val="004A0F5B"/>
    <w:rsid w:val="004A14D7"/>
    <w:rsid w:val="004A3D04"/>
    <w:rsid w:val="004B0929"/>
    <w:rsid w:val="004B3035"/>
    <w:rsid w:val="004B559C"/>
    <w:rsid w:val="004D06CC"/>
    <w:rsid w:val="004D3034"/>
    <w:rsid w:val="004D759B"/>
    <w:rsid w:val="004E6B08"/>
    <w:rsid w:val="004E7F35"/>
    <w:rsid w:val="004F0679"/>
    <w:rsid w:val="004F4921"/>
    <w:rsid w:val="004F6805"/>
    <w:rsid w:val="00503665"/>
    <w:rsid w:val="00506569"/>
    <w:rsid w:val="005073AD"/>
    <w:rsid w:val="00511575"/>
    <w:rsid w:val="005119C9"/>
    <w:rsid w:val="00511ED0"/>
    <w:rsid w:val="005127B9"/>
    <w:rsid w:val="005145F1"/>
    <w:rsid w:val="00521BB3"/>
    <w:rsid w:val="00526641"/>
    <w:rsid w:val="005272D5"/>
    <w:rsid w:val="00527362"/>
    <w:rsid w:val="00534FA8"/>
    <w:rsid w:val="00535734"/>
    <w:rsid w:val="005360D0"/>
    <w:rsid w:val="005367B8"/>
    <w:rsid w:val="005374F2"/>
    <w:rsid w:val="00544A6D"/>
    <w:rsid w:val="00546F07"/>
    <w:rsid w:val="00551264"/>
    <w:rsid w:val="00561A57"/>
    <w:rsid w:val="00561B8D"/>
    <w:rsid w:val="005637EB"/>
    <w:rsid w:val="0056486D"/>
    <w:rsid w:val="00566C14"/>
    <w:rsid w:val="00567D5A"/>
    <w:rsid w:val="00574A2A"/>
    <w:rsid w:val="005857AD"/>
    <w:rsid w:val="0059691C"/>
    <w:rsid w:val="00597FF6"/>
    <w:rsid w:val="005A0343"/>
    <w:rsid w:val="005A6F1A"/>
    <w:rsid w:val="005B1DB3"/>
    <w:rsid w:val="005B4341"/>
    <w:rsid w:val="005B4D87"/>
    <w:rsid w:val="005C0477"/>
    <w:rsid w:val="005C2516"/>
    <w:rsid w:val="005C3A93"/>
    <w:rsid w:val="005E09A9"/>
    <w:rsid w:val="005E2557"/>
    <w:rsid w:val="005E3012"/>
    <w:rsid w:val="005E3505"/>
    <w:rsid w:val="005E4820"/>
    <w:rsid w:val="005F34EF"/>
    <w:rsid w:val="006030E3"/>
    <w:rsid w:val="006049CC"/>
    <w:rsid w:val="00605880"/>
    <w:rsid w:val="006068C3"/>
    <w:rsid w:val="00610CF4"/>
    <w:rsid w:val="00614955"/>
    <w:rsid w:val="00615AC1"/>
    <w:rsid w:val="00621301"/>
    <w:rsid w:val="006223EC"/>
    <w:rsid w:val="006267F1"/>
    <w:rsid w:val="00626A71"/>
    <w:rsid w:val="00631DA9"/>
    <w:rsid w:val="006323C2"/>
    <w:rsid w:val="00640659"/>
    <w:rsid w:val="00641A82"/>
    <w:rsid w:val="006422B1"/>
    <w:rsid w:val="00651B4C"/>
    <w:rsid w:val="006521EE"/>
    <w:rsid w:val="0065301F"/>
    <w:rsid w:val="006606E1"/>
    <w:rsid w:val="00661F33"/>
    <w:rsid w:val="00662880"/>
    <w:rsid w:val="00662BD9"/>
    <w:rsid w:val="00663F00"/>
    <w:rsid w:val="00664DD1"/>
    <w:rsid w:val="00665487"/>
    <w:rsid w:val="00665BFB"/>
    <w:rsid w:val="006711A7"/>
    <w:rsid w:val="00677A08"/>
    <w:rsid w:val="00680A72"/>
    <w:rsid w:val="00683110"/>
    <w:rsid w:val="00684BB5"/>
    <w:rsid w:val="00690E02"/>
    <w:rsid w:val="006928B3"/>
    <w:rsid w:val="00693C75"/>
    <w:rsid w:val="00694832"/>
    <w:rsid w:val="0069569F"/>
    <w:rsid w:val="006A015D"/>
    <w:rsid w:val="006A4484"/>
    <w:rsid w:val="006A59A4"/>
    <w:rsid w:val="006A693B"/>
    <w:rsid w:val="006A752F"/>
    <w:rsid w:val="006B5412"/>
    <w:rsid w:val="006B56D6"/>
    <w:rsid w:val="006B5C83"/>
    <w:rsid w:val="006B602C"/>
    <w:rsid w:val="006D1CC5"/>
    <w:rsid w:val="006D2218"/>
    <w:rsid w:val="006E13A6"/>
    <w:rsid w:val="006E44D6"/>
    <w:rsid w:val="006E69FC"/>
    <w:rsid w:val="006E75EF"/>
    <w:rsid w:val="006F09F1"/>
    <w:rsid w:val="006F4D96"/>
    <w:rsid w:val="006F5B8C"/>
    <w:rsid w:val="00701948"/>
    <w:rsid w:val="007112F3"/>
    <w:rsid w:val="007138A9"/>
    <w:rsid w:val="00715CFB"/>
    <w:rsid w:val="007200CE"/>
    <w:rsid w:val="00724DC3"/>
    <w:rsid w:val="007255B1"/>
    <w:rsid w:val="00732E9B"/>
    <w:rsid w:val="00734F59"/>
    <w:rsid w:val="00744F8D"/>
    <w:rsid w:val="007459F4"/>
    <w:rsid w:val="007500AC"/>
    <w:rsid w:val="0075084C"/>
    <w:rsid w:val="00751554"/>
    <w:rsid w:val="0075293C"/>
    <w:rsid w:val="007545C5"/>
    <w:rsid w:val="00754BFC"/>
    <w:rsid w:val="00755013"/>
    <w:rsid w:val="00756FDF"/>
    <w:rsid w:val="00764E3D"/>
    <w:rsid w:val="00767D7B"/>
    <w:rsid w:val="00777FA9"/>
    <w:rsid w:val="00781E5B"/>
    <w:rsid w:val="00783090"/>
    <w:rsid w:val="007872AD"/>
    <w:rsid w:val="007958C6"/>
    <w:rsid w:val="0079630F"/>
    <w:rsid w:val="007A4862"/>
    <w:rsid w:val="007A583C"/>
    <w:rsid w:val="007B2DE8"/>
    <w:rsid w:val="007B3450"/>
    <w:rsid w:val="007B52DB"/>
    <w:rsid w:val="007C1D1D"/>
    <w:rsid w:val="007D205C"/>
    <w:rsid w:val="007E0D7C"/>
    <w:rsid w:val="007E1D88"/>
    <w:rsid w:val="007E52E0"/>
    <w:rsid w:val="007E6D76"/>
    <w:rsid w:val="007E7979"/>
    <w:rsid w:val="007F1F03"/>
    <w:rsid w:val="007F3487"/>
    <w:rsid w:val="007F4896"/>
    <w:rsid w:val="00804334"/>
    <w:rsid w:val="00805FDB"/>
    <w:rsid w:val="0080743E"/>
    <w:rsid w:val="00810490"/>
    <w:rsid w:val="00811312"/>
    <w:rsid w:val="00812215"/>
    <w:rsid w:val="00814816"/>
    <w:rsid w:val="008210C4"/>
    <w:rsid w:val="0082550F"/>
    <w:rsid w:val="00832835"/>
    <w:rsid w:val="00862EB2"/>
    <w:rsid w:val="00866A1F"/>
    <w:rsid w:val="00877A40"/>
    <w:rsid w:val="00881BBB"/>
    <w:rsid w:val="008827CF"/>
    <w:rsid w:val="00887AD9"/>
    <w:rsid w:val="008911AD"/>
    <w:rsid w:val="008940A7"/>
    <w:rsid w:val="008954F4"/>
    <w:rsid w:val="008961FF"/>
    <w:rsid w:val="008A019D"/>
    <w:rsid w:val="008A2CD2"/>
    <w:rsid w:val="008B2B7E"/>
    <w:rsid w:val="008C6767"/>
    <w:rsid w:val="008D06AC"/>
    <w:rsid w:val="008D48DA"/>
    <w:rsid w:val="008E23FF"/>
    <w:rsid w:val="008E4F7A"/>
    <w:rsid w:val="008F3399"/>
    <w:rsid w:val="00901851"/>
    <w:rsid w:val="0090259E"/>
    <w:rsid w:val="009103A1"/>
    <w:rsid w:val="0091146F"/>
    <w:rsid w:val="00914C5B"/>
    <w:rsid w:val="009159F7"/>
    <w:rsid w:val="00924050"/>
    <w:rsid w:val="009253D8"/>
    <w:rsid w:val="00925C80"/>
    <w:rsid w:val="009325CE"/>
    <w:rsid w:val="00934239"/>
    <w:rsid w:val="00936F01"/>
    <w:rsid w:val="00943FE7"/>
    <w:rsid w:val="009457E0"/>
    <w:rsid w:val="00950E13"/>
    <w:rsid w:val="009534D7"/>
    <w:rsid w:val="00955151"/>
    <w:rsid w:val="00955CC7"/>
    <w:rsid w:val="00956952"/>
    <w:rsid w:val="009618BD"/>
    <w:rsid w:val="009625BE"/>
    <w:rsid w:val="00962C1C"/>
    <w:rsid w:val="00980341"/>
    <w:rsid w:val="009830AC"/>
    <w:rsid w:val="00995723"/>
    <w:rsid w:val="00995B6B"/>
    <w:rsid w:val="00997F90"/>
    <w:rsid w:val="009A303F"/>
    <w:rsid w:val="009A54E9"/>
    <w:rsid w:val="009A59CC"/>
    <w:rsid w:val="009A65F0"/>
    <w:rsid w:val="009B02E8"/>
    <w:rsid w:val="009B2C2F"/>
    <w:rsid w:val="009B60F4"/>
    <w:rsid w:val="009C051E"/>
    <w:rsid w:val="009C0A64"/>
    <w:rsid w:val="009C1303"/>
    <w:rsid w:val="009C4408"/>
    <w:rsid w:val="009C4455"/>
    <w:rsid w:val="009D0EBD"/>
    <w:rsid w:val="009D11E0"/>
    <w:rsid w:val="009D4D67"/>
    <w:rsid w:val="009D66E5"/>
    <w:rsid w:val="009D7321"/>
    <w:rsid w:val="009D7BE1"/>
    <w:rsid w:val="009E07EB"/>
    <w:rsid w:val="009E22DB"/>
    <w:rsid w:val="009F3830"/>
    <w:rsid w:val="009F5BC2"/>
    <w:rsid w:val="009F5C5F"/>
    <w:rsid w:val="009F79D3"/>
    <w:rsid w:val="00A01411"/>
    <w:rsid w:val="00A04FB6"/>
    <w:rsid w:val="00A05E36"/>
    <w:rsid w:val="00A06878"/>
    <w:rsid w:val="00A10226"/>
    <w:rsid w:val="00A143B8"/>
    <w:rsid w:val="00A1523C"/>
    <w:rsid w:val="00A16104"/>
    <w:rsid w:val="00A16AB7"/>
    <w:rsid w:val="00A17F50"/>
    <w:rsid w:val="00A3507D"/>
    <w:rsid w:val="00A42F6E"/>
    <w:rsid w:val="00A45D2E"/>
    <w:rsid w:val="00A50A0E"/>
    <w:rsid w:val="00A52CE1"/>
    <w:rsid w:val="00A54A7E"/>
    <w:rsid w:val="00A559F2"/>
    <w:rsid w:val="00A60106"/>
    <w:rsid w:val="00A62D3A"/>
    <w:rsid w:val="00A67304"/>
    <w:rsid w:val="00A70B71"/>
    <w:rsid w:val="00A71006"/>
    <w:rsid w:val="00A74C4F"/>
    <w:rsid w:val="00A80DAE"/>
    <w:rsid w:val="00A83381"/>
    <w:rsid w:val="00A85D99"/>
    <w:rsid w:val="00A92EAE"/>
    <w:rsid w:val="00A93A03"/>
    <w:rsid w:val="00A94040"/>
    <w:rsid w:val="00AA0F6E"/>
    <w:rsid w:val="00AA1702"/>
    <w:rsid w:val="00AA1E7F"/>
    <w:rsid w:val="00AA29A5"/>
    <w:rsid w:val="00AA2F77"/>
    <w:rsid w:val="00AA49F4"/>
    <w:rsid w:val="00AA6AF9"/>
    <w:rsid w:val="00AB0399"/>
    <w:rsid w:val="00AB1B5D"/>
    <w:rsid w:val="00AB1DB2"/>
    <w:rsid w:val="00AC08BE"/>
    <w:rsid w:val="00AD422A"/>
    <w:rsid w:val="00AE31B4"/>
    <w:rsid w:val="00AF1EDA"/>
    <w:rsid w:val="00B010D3"/>
    <w:rsid w:val="00B034A1"/>
    <w:rsid w:val="00B050BC"/>
    <w:rsid w:val="00B0776F"/>
    <w:rsid w:val="00B12326"/>
    <w:rsid w:val="00B13BB2"/>
    <w:rsid w:val="00B24A87"/>
    <w:rsid w:val="00B30FB5"/>
    <w:rsid w:val="00B40630"/>
    <w:rsid w:val="00B41066"/>
    <w:rsid w:val="00B41867"/>
    <w:rsid w:val="00B50AAB"/>
    <w:rsid w:val="00B52903"/>
    <w:rsid w:val="00B60082"/>
    <w:rsid w:val="00B67A8D"/>
    <w:rsid w:val="00B86993"/>
    <w:rsid w:val="00B95792"/>
    <w:rsid w:val="00BA0A16"/>
    <w:rsid w:val="00BA634E"/>
    <w:rsid w:val="00BA76BF"/>
    <w:rsid w:val="00BA7AD3"/>
    <w:rsid w:val="00BB4B78"/>
    <w:rsid w:val="00BB54C7"/>
    <w:rsid w:val="00BC0761"/>
    <w:rsid w:val="00BC3A45"/>
    <w:rsid w:val="00BC5793"/>
    <w:rsid w:val="00BC5FB9"/>
    <w:rsid w:val="00BC6F8B"/>
    <w:rsid w:val="00BD0035"/>
    <w:rsid w:val="00BD01C7"/>
    <w:rsid w:val="00BD1015"/>
    <w:rsid w:val="00BD1D71"/>
    <w:rsid w:val="00BD3126"/>
    <w:rsid w:val="00BD756E"/>
    <w:rsid w:val="00BE009E"/>
    <w:rsid w:val="00BF07F5"/>
    <w:rsid w:val="00BF27CA"/>
    <w:rsid w:val="00BF3C6D"/>
    <w:rsid w:val="00BF6DE6"/>
    <w:rsid w:val="00BF7235"/>
    <w:rsid w:val="00BF7FE1"/>
    <w:rsid w:val="00C122B8"/>
    <w:rsid w:val="00C1411B"/>
    <w:rsid w:val="00C168C1"/>
    <w:rsid w:val="00C22C9B"/>
    <w:rsid w:val="00C22FCF"/>
    <w:rsid w:val="00C24D5C"/>
    <w:rsid w:val="00C27ECA"/>
    <w:rsid w:val="00C36509"/>
    <w:rsid w:val="00C531C9"/>
    <w:rsid w:val="00C655C0"/>
    <w:rsid w:val="00C65D00"/>
    <w:rsid w:val="00C70B3F"/>
    <w:rsid w:val="00C719E1"/>
    <w:rsid w:val="00C80810"/>
    <w:rsid w:val="00C81403"/>
    <w:rsid w:val="00C81974"/>
    <w:rsid w:val="00C84641"/>
    <w:rsid w:val="00C84DB2"/>
    <w:rsid w:val="00C86356"/>
    <w:rsid w:val="00C87983"/>
    <w:rsid w:val="00C87CF7"/>
    <w:rsid w:val="00C93367"/>
    <w:rsid w:val="00C962F2"/>
    <w:rsid w:val="00CA6ECB"/>
    <w:rsid w:val="00CB0288"/>
    <w:rsid w:val="00CB3F63"/>
    <w:rsid w:val="00CB6B57"/>
    <w:rsid w:val="00CB7EA8"/>
    <w:rsid w:val="00CC1BC0"/>
    <w:rsid w:val="00CC282D"/>
    <w:rsid w:val="00CC5CC9"/>
    <w:rsid w:val="00CC6F90"/>
    <w:rsid w:val="00CE198F"/>
    <w:rsid w:val="00CE7B17"/>
    <w:rsid w:val="00CF013A"/>
    <w:rsid w:val="00CF1357"/>
    <w:rsid w:val="00CF2542"/>
    <w:rsid w:val="00CF261C"/>
    <w:rsid w:val="00CF67A9"/>
    <w:rsid w:val="00D0208D"/>
    <w:rsid w:val="00D061FA"/>
    <w:rsid w:val="00D0649A"/>
    <w:rsid w:val="00D07438"/>
    <w:rsid w:val="00D1106A"/>
    <w:rsid w:val="00D15983"/>
    <w:rsid w:val="00D20931"/>
    <w:rsid w:val="00D229B3"/>
    <w:rsid w:val="00D23AD2"/>
    <w:rsid w:val="00D26206"/>
    <w:rsid w:val="00D272D6"/>
    <w:rsid w:val="00D31B94"/>
    <w:rsid w:val="00D32B47"/>
    <w:rsid w:val="00D40D1A"/>
    <w:rsid w:val="00D40EF4"/>
    <w:rsid w:val="00D414AE"/>
    <w:rsid w:val="00D42B07"/>
    <w:rsid w:val="00D52AC2"/>
    <w:rsid w:val="00D5381F"/>
    <w:rsid w:val="00D573EA"/>
    <w:rsid w:val="00D67EDA"/>
    <w:rsid w:val="00D71E45"/>
    <w:rsid w:val="00D72C5F"/>
    <w:rsid w:val="00D74672"/>
    <w:rsid w:val="00D778B5"/>
    <w:rsid w:val="00D77B60"/>
    <w:rsid w:val="00D86B18"/>
    <w:rsid w:val="00D9409F"/>
    <w:rsid w:val="00D942AE"/>
    <w:rsid w:val="00DA065E"/>
    <w:rsid w:val="00DA157F"/>
    <w:rsid w:val="00DA1CDF"/>
    <w:rsid w:val="00DA2E73"/>
    <w:rsid w:val="00DA3338"/>
    <w:rsid w:val="00DA4EFF"/>
    <w:rsid w:val="00DA64C3"/>
    <w:rsid w:val="00DB177C"/>
    <w:rsid w:val="00DB3DBD"/>
    <w:rsid w:val="00DB4A1D"/>
    <w:rsid w:val="00DC1327"/>
    <w:rsid w:val="00DC5BCB"/>
    <w:rsid w:val="00DC70E6"/>
    <w:rsid w:val="00DC7816"/>
    <w:rsid w:val="00DD5D9B"/>
    <w:rsid w:val="00DD62A1"/>
    <w:rsid w:val="00DE017F"/>
    <w:rsid w:val="00DE3301"/>
    <w:rsid w:val="00DE3AD6"/>
    <w:rsid w:val="00DE3CEB"/>
    <w:rsid w:val="00DE48EC"/>
    <w:rsid w:val="00DF339D"/>
    <w:rsid w:val="00E049C8"/>
    <w:rsid w:val="00E05E08"/>
    <w:rsid w:val="00E109EF"/>
    <w:rsid w:val="00E1165D"/>
    <w:rsid w:val="00E1249F"/>
    <w:rsid w:val="00E1426C"/>
    <w:rsid w:val="00E14EB7"/>
    <w:rsid w:val="00E17438"/>
    <w:rsid w:val="00E179BD"/>
    <w:rsid w:val="00E20DFB"/>
    <w:rsid w:val="00E21523"/>
    <w:rsid w:val="00E233F1"/>
    <w:rsid w:val="00E3080C"/>
    <w:rsid w:val="00E328D0"/>
    <w:rsid w:val="00E32D57"/>
    <w:rsid w:val="00E34CB9"/>
    <w:rsid w:val="00E4027D"/>
    <w:rsid w:val="00E43096"/>
    <w:rsid w:val="00E44AC7"/>
    <w:rsid w:val="00E530C4"/>
    <w:rsid w:val="00E80B9F"/>
    <w:rsid w:val="00E813D1"/>
    <w:rsid w:val="00E81AB1"/>
    <w:rsid w:val="00E918E6"/>
    <w:rsid w:val="00EB13FD"/>
    <w:rsid w:val="00EB1868"/>
    <w:rsid w:val="00EC123E"/>
    <w:rsid w:val="00EC63C7"/>
    <w:rsid w:val="00EC680A"/>
    <w:rsid w:val="00EC7233"/>
    <w:rsid w:val="00EC7370"/>
    <w:rsid w:val="00ED5883"/>
    <w:rsid w:val="00EE1145"/>
    <w:rsid w:val="00EE3089"/>
    <w:rsid w:val="00EE78BF"/>
    <w:rsid w:val="00EF1AD0"/>
    <w:rsid w:val="00EF5545"/>
    <w:rsid w:val="00EF6DA7"/>
    <w:rsid w:val="00F10CC7"/>
    <w:rsid w:val="00F237E7"/>
    <w:rsid w:val="00F24792"/>
    <w:rsid w:val="00F26FC9"/>
    <w:rsid w:val="00F42CA6"/>
    <w:rsid w:val="00F43779"/>
    <w:rsid w:val="00F46244"/>
    <w:rsid w:val="00F46E0B"/>
    <w:rsid w:val="00F46ECC"/>
    <w:rsid w:val="00F562A4"/>
    <w:rsid w:val="00F5721E"/>
    <w:rsid w:val="00F61B03"/>
    <w:rsid w:val="00F62371"/>
    <w:rsid w:val="00F64C03"/>
    <w:rsid w:val="00F6508D"/>
    <w:rsid w:val="00F65297"/>
    <w:rsid w:val="00F6597F"/>
    <w:rsid w:val="00F7015D"/>
    <w:rsid w:val="00F71653"/>
    <w:rsid w:val="00F8038B"/>
    <w:rsid w:val="00F90304"/>
    <w:rsid w:val="00F91374"/>
    <w:rsid w:val="00F91CFE"/>
    <w:rsid w:val="00F94B44"/>
    <w:rsid w:val="00F9792F"/>
    <w:rsid w:val="00FA0200"/>
    <w:rsid w:val="00FA1856"/>
    <w:rsid w:val="00FA3020"/>
    <w:rsid w:val="00FA3B45"/>
    <w:rsid w:val="00FB0182"/>
    <w:rsid w:val="00FB15F9"/>
    <w:rsid w:val="00FB36EC"/>
    <w:rsid w:val="00FC409B"/>
    <w:rsid w:val="00FD061D"/>
    <w:rsid w:val="00FD0F32"/>
    <w:rsid w:val="00FD79DB"/>
    <w:rsid w:val="00FE44A4"/>
    <w:rsid w:val="00FE7196"/>
    <w:rsid w:val="00FF2586"/>
    <w:rsid w:val="00FF6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E5A8B"/>
  <w15:docId w15:val="{5664ED49-D027-4375-B7F1-E4AC3B0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1303"/>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F6597F"/>
    <w:pPr>
      <w:keepNext/>
      <w:keepLines/>
      <w:pageBreakBefore/>
      <w:numPr>
        <w:numId w:val="1"/>
      </w:numPr>
      <w:tabs>
        <w:tab w:val="left" w:pos="0"/>
      </w:tabs>
      <w:spacing w:after="840"/>
      <w:ind w:left="0"/>
      <w:outlineLvl w:val="0"/>
    </w:pPr>
    <w:rPr>
      <w:rFonts w:cs="Arial"/>
      <w:b/>
      <w:bCs/>
      <w:color w:val="006DB6"/>
      <w:sz w:val="36"/>
      <w:szCs w:val="32"/>
    </w:rPr>
  </w:style>
  <w:style w:type="paragraph" w:styleId="Kop2">
    <w:name w:val="heading 2"/>
    <w:basedOn w:val="DefaultText"/>
    <w:next w:val="DefaultText"/>
    <w:link w:val="Kop2Char"/>
    <w:qFormat/>
    <w:rsid w:val="00F6597F"/>
    <w:pPr>
      <w:keepNext/>
      <w:keepLines/>
      <w:numPr>
        <w:ilvl w:val="1"/>
        <w:numId w:val="1"/>
      </w:numPr>
      <w:spacing w:after="280"/>
      <w:ind w:left="0" w:hanging="567"/>
      <w:outlineLvl w:val="1"/>
    </w:pPr>
    <w:rPr>
      <w:rFonts w:cs="Arial"/>
      <w:bCs/>
      <w:iCs/>
      <w:color w:val="006DB6"/>
      <w:sz w:val="22"/>
      <w:szCs w:val="28"/>
    </w:rPr>
  </w:style>
  <w:style w:type="paragraph" w:styleId="Kop3">
    <w:name w:val="heading 3"/>
    <w:basedOn w:val="DefaultText"/>
    <w:next w:val="DefaultText"/>
    <w:link w:val="Kop3Char"/>
    <w:qFormat/>
    <w:rsid w:val="00F6597F"/>
    <w:pPr>
      <w:keepNext/>
      <w:keepLines/>
      <w:numPr>
        <w:ilvl w:val="2"/>
        <w:numId w:val="1"/>
      </w:numPr>
      <w:tabs>
        <w:tab w:val="left" w:pos="0"/>
      </w:tabs>
      <w:ind w:left="0"/>
      <w:outlineLvl w:val="2"/>
    </w:pPr>
    <w:rPr>
      <w:rFonts w:cs="Arial"/>
      <w:bCs/>
      <w:i/>
      <w:color w:val="006DB6"/>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93367"/>
    <w:pPr>
      <w:tabs>
        <w:tab w:val="center" w:pos="4536"/>
        <w:tab w:val="right" w:pos="9072"/>
      </w:tabs>
    </w:pPr>
  </w:style>
  <w:style w:type="character" w:customStyle="1" w:styleId="KoptekstChar">
    <w:name w:val="Koptekst Char"/>
    <w:basedOn w:val="Standaardalinea-lettertype"/>
    <w:link w:val="Koptekst"/>
    <w:rsid w:val="00C93367"/>
    <w:rPr>
      <w:rFonts w:ascii="Arial" w:eastAsia="Times New Roman" w:hAnsi="Arial" w:cs="Times New Roman"/>
      <w:sz w:val="18"/>
      <w:szCs w:val="24"/>
      <w:lang w:eastAsia="nl-NL"/>
    </w:rPr>
  </w:style>
  <w:style w:type="paragraph" w:styleId="Voettekst">
    <w:name w:val="footer"/>
    <w:basedOn w:val="Standaard"/>
    <w:link w:val="VoettekstChar"/>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qFormat/>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aliases w:val="Odwołanie przypisu,Footnote symbol,Times 10 Point, Exposant 3 Point,Footnote reference number,Exposant 3 Point,Footnote Reference Superscript,Footnote Refernece,BVI fnr,callout,Footnote Reference Number,SUPERS,Ref, BVI fnr,number"/>
    <w:uiPriority w:val="99"/>
    <w:qFormat/>
    <w:rsid w:val="00C93367"/>
    <w:rPr>
      <w:vertAlign w:val="superscript"/>
    </w:rPr>
  </w:style>
  <w:style w:type="paragraph" w:styleId="Voetnoottekst">
    <w:name w:val="footnote text"/>
    <w:aliases w:val="Fußnotentextf,Geneva 9,Font: Geneva 9,Boston 10,f,ALTS FOOTNOTE,FOOTNOTES,fn,single space,Footnote Text Char Char Char,Tekst przypisu,Footnote text,Footnote Text Char Char,Footnote Text Char Char Char Char Char,Footnote,Fußnote,o,Referenc"/>
    <w:basedOn w:val="Standaard"/>
    <w:link w:val="VoetnoottekstChar"/>
    <w:qFormat/>
    <w:rsid w:val="00C93367"/>
    <w:pPr>
      <w:tabs>
        <w:tab w:val="left" w:pos="340"/>
      </w:tabs>
      <w:spacing w:line="200" w:lineRule="atLeast"/>
      <w:ind w:left="340" w:hanging="340"/>
    </w:pPr>
    <w:rPr>
      <w:sz w:val="14"/>
      <w:szCs w:val="20"/>
    </w:rPr>
  </w:style>
  <w:style w:type="character" w:customStyle="1" w:styleId="VoetnoottekstChar">
    <w:name w:val="Voetnoottekst Char"/>
    <w:aliases w:val="Fußnotentextf Char,Geneva 9 Char,Font: Geneva 9 Char,Boston 10 Char,f Char,ALTS FOOTNOTE Char,FOOTNOTES Char,fn Char,single space Char,Footnote Text Char Char Char Char,Tekst przypisu Char,Footnote text Char,Footnote Char,Fußnote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F6597F"/>
    <w:rPr>
      <w:rFonts w:ascii="Arial" w:hAnsi="Arial" w:cs="Arial"/>
      <w:b/>
      <w:bCs/>
      <w:color w:val="006DB6"/>
      <w:sz w:val="36"/>
      <w:szCs w:val="32"/>
      <w:lang w:eastAsia="nl-NL"/>
    </w:rPr>
  </w:style>
  <w:style w:type="character" w:customStyle="1" w:styleId="Kop2Char">
    <w:name w:val="Kop 2 Char"/>
    <w:basedOn w:val="Standaardalinea-lettertype"/>
    <w:link w:val="Kop2"/>
    <w:rsid w:val="00F6597F"/>
    <w:rPr>
      <w:rFonts w:ascii="Arial" w:hAnsi="Arial" w:cs="Arial"/>
      <w:bCs/>
      <w:iCs/>
      <w:color w:val="006DB6"/>
      <w:szCs w:val="28"/>
      <w:lang w:eastAsia="nl-NL"/>
    </w:rPr>
  </w:style>
  <w:style w:type="character" w:customStyle="1" w:styleId="Kop3Char">
    <w:name w:val="Kop 3 Char"/>
    <w:basedOn w:val="Standaardalinea-lettertype"/>
    <w:link w:val="Kop3"/>
    <w:rsid w:val="00F6597F"/>
    <w:rPr>
      <w:rFonts w:ascii="Arial" w:hAnsi="Arial" w:cs="Arial"/>
      <w:bCs/>
      <w:i/>
      <w:color w:val="006DB6"/>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rsid w:val="00C93367"/>
    <w:pPr>
      <w:tabs>
        <w:tab w:val="left" w:pos="340"/>
        <w:tab w:val="right" w:pos="7938"/>
      </w:tabs>
      <w:spacing w:before="280"/>
    </w:pPr>
    <w:rPr>
      <w:color w:val="006DB6"/>
    </w:rPr>
  </w:style>
  <w:style w:type="paragraph" w:styleId="Inhopg2">
    <w:name w:val="toc 2"/>
    <w:basedOn w:val="DefaultText"/>
    <w:next w:val="DefaultText"/>
    <w:autoRedefine/>
    <w:rsid w:val="00C93367"/>
    <w:pPr>
      <w:tabs>
        <w:tab w:val="left" w:pos="340"/>
        <w:tab w:val="left" w:pos="680"/>
        <w:tab w:val="right" w:pos="7938"/>
      </w:tabs>
      <w:ind w:left="340"/>
    </w:pPr>
  </w:style>
  <w:style w:type="paragraph" w:styleId="Inhopg3">
    <w:name w:val="toc 3"/>
    <w:basedOn w:val="DefaultText"/>
    <w:next w:val="DefaultText"/>
    <w:autoRedefine/>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bullet-color-table">
    <w:name w:val="list-bullet-color-table"/>
    <w:basedOn w:val="DefaultText"/>
    <w:link w:val="list-bullet-color-tableChar"/>
    <w:rsid w:val="00734F59"/>
    <w:pPr>
      <w:numPr>
        <w:numId w:val="7"/>
      </w:numPr>
    </w:pPr>
    <w:rPr>
      <w:sz w:val="16"/>
    </w:rPr>
  </w:style>
  <w:style w:type="character" w:customStyle="1" w:styleId="list-bullet-color-tableChar">
    <w:name w:val="list-bullet-color-table Char"/>
    <w:basedOn w:val="DefaultTextChar"/>
    <w:link w:val="list-bullet-color-table"/>
    <w:rsid w:val="00734F59"/>
    <w:rPr>
      <w:rFonts w:ascii="Arial" w:eastAsia="Times New Roman" w:hAnsi="Arial" w:cs="Times New Roman"/>
      <w:sz w:val="16"/>
      <w:szCs w:val="24"/>
      <w:lang w:val="en-GB" w:eastAsia="nl-NL"/>
    </w:rPr>
  </w:style>
  <w:style w:type="paragraph" w:customStyle="1" w:styleId="list-bullet-black-table">
    <w:name w:val="list-bullet-black-table"/>
    <w:basedOn w:val="DefaultText"/>
    <w:link w:val="list-bullet-black-tableChar"/>
    <w:rsid w:val="00734F59"/>
    <w:pPr>
      <w:numPr>
        <w:numId w:val="8"/>
      </w:numPr>
    </w:pPr>
    <w:rPr>
      <w:sz w:val="16"/>
    </w:rPr>
  </w:style>
  <w:style w:type="character" w:customStyle="1" w:styleId="list-bullet-black-tableChar">
    <w:name w:val="list-bullet-black-table Char"/>
    <w:basedOn w:val="DefaultTextChar"/>
    <w:link w:val="list-bullet-black-table"/>
    <w:rsid w:val="00734F59"/>
    <w:rPr>
      <w:rFonts w:ascii="Arial" w:eastAsia="Times New Roman" w:hAnsi="Arial" w:cs="Times New Roman"/>
      <w:sz w:val="16"/>
      <w:szCs w:val="24"/>
      <w:lang w:val="en-GB" w:eastAsia="nl-NL"/>
    </w:rPr>
  </w:style>
  <w:style w:type="paragraph" w:customStyle="1" w:styleId="list-number-black-table">
    <w:name w:val="list-number-black-table"/>
    <w:basedOn w:val="list-number-black"/>
    <w:link w:val="list-number-black-tableChar"/>
    <w:rsid w:val="00F237E7"/>
    <w:pPr>
      <w:numPr>
        <w:numId w:val="9"/>
      </w:numPr>
      <w:ind w:left="360" w:hanging="360"/>
    </w:pPr>
    <w:rPr>
      <w:sz w:val="16"/>
    </w:rPr>
  </w:style>
  <w:style w:type="character" w:customStyle="1" w:styleId="list-number-black-tableChar">
    <w:name w:val="list-number-black-table Char"/>
    <w:basedOn w:val="list-number-blackChar"/>
    <w:link w:val="list-number-black-table"/>
    <w:rsid w:val="00F237E7"/>
    <w:rPr>
      <w:rFonts w:ascii="Arial" w:eastAsia="Times New Roman" w:hAnsi="Arial" w:cs="Times New Roman"/>
      <w:sz w:val="16"/>
      <w:szCs w:val="24"/>
      <w:lang w:val="en-GB" w:eastAsia="nl-NL"/>
    </w:rPr>
  </w:style>
  <w:style w:type="paragraph" w:customStyle="1" w:styleId="list-number-color-table">
    <w:name w:val="list-number-color-table"/>
    <w:basedOn w:val="DefaultText"/>
    <w:link w:val="list-number-color-tableChar"/>
    <w:rsid w:val="00F237E7"/>
    <w:pPr>
      <w:numPr>
        <w:numId w:val="10"/>
      </w:numPr>
      <w:ind w:left="360" w:hanging="360"/>
    </w:pPr>
    <w:rPr>
      <w:sz w:val="16"/>
    </w:rPr>
  </w:style>
  <w:style w:type="character" w:customStyle="1" w:styleId="list-number-color-tableChar">
    <w:name w:val="list-number-color-table Char"/>
    <w:basedOn w:val="DefaultTextChar"/>
    <w:link w:val="list-number-color-table"/>
    <w:rsid w:val="00F237E7"/>
    <w:rPr>
      <w:rFonts w:ascii="Arial" w:eastAsia="Times New Roman" w:hAnsi="Arial" w:cs="Times New Roman"/>
      <w:sz w:val="16"/>
      <w:szCs w:val="24"/>
      <w:lang w:val="en-GB" w:eastAsia="nl-NL"/>
    </w:rPr>
  </w:style>
  <w:style w:type="paragraph" w:customStyle="1" w:styleId="DefaultTest">
    <w:name w:val="Default Test"/>
    <w:basedOn w:val="list-bullet-black-table"/>
    <w:rsid w:val="00734F59"/>
    <w:pPr>
      <w:numPr>
        <w:numId w:val="0"/>
      </w:numPr>
      <w:ind w:left="284" w:hanging="284"/>
    </w:pPr>
  </w:style>
  <w:style w:type="paragraph" w:customStyle="1" w:styleId="Normal1">
    <w:name w:val="Normal1"/>
    <w:rsid w:val="0015069E"/>
    <w:pPr>
      <w:spacing w:after="0"/>
      <w:contextualSpacing/>
    </w:pPr>
    <w:rPr>
      <w:rFonts w:ascii="Arial" w:eastAsia="Arial" w:hAnsi="Arial" w:cs="Arial"/>
      <w:lang w:val="nl" w:eastAsia="nl-NL"/>
    </w:rPr>
  </w:style>
  <w:style w:type="paragraph" w:styleId="Geenafstand">
    <w:name w:val="No Spacing"/>
    <w:uiPriority w:val="1"/>
    <w:qFormat/>
    <w:rsid w:val="0015069E"/>
    <w:pPr>
      <w:spacing w:after="0" w:line="240" w:lineRule="auto"/>
      <w:contextualSpacing/>
    </w:pPr>
    <w:rPr>
      <w:rFonts w:ascii="Arial" w:eastAsia="Arial" w:hAnsi="Arial" w:cs="Arial"/>
      <w:lang w:val="nl" w:eastAsia="nl-NL"/>
    </w:rPr>
  </w:style>
  <w:style w:type="character" w:styleId="Hyperlink">
    <w:name w:val="Hyperlink"/>
    <w:basedOn w:val="Standaardalinea-lettertype"/>
    <w:uiPriority w:val="99"/>
    <w:unhideWhenUsed/>
    <w:rsid w:val="0015069E"/>
    <w:rPr>
      <w:color w:val="0000FF" w:themeColor="hyperlink"/>
      <w:u w:val="single"/>
    </w:rPr>
  </w:style>
  <w:style w:type="character" w:styleId="GevolgdeHyperlink">
    <w:name w:val="FollowedHyperlink"/>
    <w:basedOn w:val="Standaardalinea-lettertype"/>
    <w:uiPriority w:val="99"/>
    <w:semiHidden/>
    <w:unhideWhenUsed/>
    <w:rsid w:val="0015069E"/>
    <w:rPr>
      <w:color w:val="800080" w:themeColor="followedHyperlink"/>
      <w:u w:val="single"/>
    </w:rPr>
  </w:style>
  <w:style w:type="character" w:customStyle="1" w:styleId="Onopgelostemelding1">
    <w:name w:val="Onopgeloste melding1"/>
    <w:basedOn w:val="Standaardalinea-lettertype"/>
    <w:uiPriority w:val="99"/>
    <w:semiHidden/>
    <w:unhideWhenUsed/>
    <w:rsid w:val="00266948"/>
    <w:rPr>
      <w:color w:val="605E5C"/>
      <w:shd w:val="clear" w:color="auto" w:fill="E1DFDD"/>
    </w:rPr>
  </w:style>
  <w:style w:type="paragraph" w:customStyle="1" w:styleId="broodtekst">
    <w:name w:val="broodtekst"/>
    <w:basedOn w:val="Standaard"/>
    <w:link w:val="broodtekstChar"/>
    <w:rsid w:val="00C80810"/>
    <w:rPr>
      <w:lang w:val="en-GB"/>
    </w:rPr>
  </w:style>
  <w:style w:type="character" w:customStyle="1" w:styleId="broodtekstChar">
    <w:name w:val="broodtekst Char"/>
    <w:link w:val="broodtekst"/>
    <w:rsid w:val="00C80810"/>
    <w:rPr>
      <w:rFonts w:ascii="Arial" w:hAnsi="Arial" w:cs="Times New Roman"/>
      <w:sz w:val="18"/>
      <w:szCs w:val="24"/>
      <w:lang w:val="en-GB" w:eastAsia="nl-NL"/>
    </w:rPr>
  </w:style>
  <w:style w:type="paragraph" w:styleId="Lijstalinea">
    <w:name w:val="List Paragraph"/>
    <w:basedOn w:val="Standaard"/>
    <w:uiPriority w:val="34"/>
    <w:qFormat/>
    <w:rsid w:val="00C80810"/>
    <w:pPr>
      <w:spacing w:line="276" w:lineRule="auto"/>
      <w:ind w:left="720"/>
      <w:contextualSpacing/>
    </w:pPr>
    <w:rPr>
      <w:rFonts w:eastAsia="Arial" w:cs="Arial"/>
      <w:sz w:val="22"/>
      <w:szCs w:val="22"/>
      <w:lang w:val="nl"/>
    </w:rPr>
  </w:style>
  <w:style w:type="paragraph" w:customStyle="1" w:styleId="Default">
    <w:name w:val="Default"/>
    <w:rsid w:val="007112F3"/>
    <w:pPr>
      <w:autoSpaceDE w:val="0"/>
      <w:autoSpaceDN w:val="0"/>
      <w:adjustRightInd w:val="0"/>
      <w:spacing w:after="0" w:line="240" w:lineRule="auto"/>
    </w:pPr>
    <w:rPr>
      <w:rFonts w:ascii="Calibri" w:hAnsi="Calibri" w:cs="Calibri"/>
      <w:color w:val="000000"/>
      <w:sz w:val="24"/>
      <w:szCs w:val="24"/>
    </w:rPr>
  </w:style>
  <w:style w:type="paragraph" w:customStyle="1" w:styleId="Pa34">
    <w:name w:val="Pa34"/>
    <w:basedOn w:val="Default"/>
    <w:next w:val="Default"/>
    <w:uiPriority w:val="99"/>
    <w:rsid w:val="00B30FB5"/>
    <w:pPr>
      <w:spacing w:line="161" w:lineRule="atLeast"/>
    </w:pPr>
    <w:rPr>
      <w:rFonts w:ascii="MPHTVV+OpenSans-Semibold" w:hAnsi="MPHTVV+OpenSans-Semibold" w:cstheme="minorBidi"/>
      <w:color w:val="auto"/>
    </w:rPr>
  </w:style>
  <w:style w:type="character" w:styleId="Zwaar">
    <w:name w:val="Strong"/>
    <w:basedOn w:val="Standaardalinea-lettertype"/>
    <w:uiPriority w:val="22"/>
    <w:qFormat/>
    <w:rsid w:val="00F7015D"/>
    <w:rPr>
      <w:b/>
      <w:bCs/>
    </w:rPr>
  </w:style>
  <w:style w:type="paragraph" w:styleId="Normaalweb">
    <w:name w:val="Normal (Web)"/>
    <w:basedOn w:val="Standaard"/>
    <w:uiPriority w:val="99"/>
    <w:semiHidden/>
    <w:unhideWhenUsed/>
    <w:rsid w:val="00F7015D"/>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F7015D"/>
    <w:rPr>
      <w:i/>
      <w:iCs/>
    </w:rPr>
  </w:style>
  <w:style w:type="character" w:styleId="Onopgelostemelding">
    <w:name w:val="Unresolved Mention"/>
    <w:basedOn w:val="Standaardalinea-lettertype"/>
    <w:uiPriority w:val="99"/>
    <w:semiHidden/>
    <w:unhideWhenUsed/>
    <w:rsid w:val="00A04FB6"/>
    <w:rPr>
      <w:color w:val="605E5C"/>
      <w:shd w:val="clear" w:color="auto" w:fill="E1DFDD"/>
    </w:rPr>
  </w:style>
  <w:style w:type="paragraph" w:styleId="Titel">
    <w:name w:val="Title"/>
    <w:basedOn w:val="Standaard"/>
    <w:next w:val="Standaard"/>
    <w:link w:val="TitelChar"/>
    <w:uiPriority w:val="10"/>
    <w:qFormat/>
    <w:rsid w:val="00CF261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61C"/>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161">
      <w:bodyDiv w:val="1"/>
      <w:marLeft w:val="0"/>
      <w:marRight w:val="0"/>
      <w:marTop w:val="0"/>
      <w:marBottom w:val="0"/>
      <w:divBdr>
        <w:top w:val="none" w:sz="0" w:space="0" w:color="auto"/>
        <w:left w:val="none" w:sz="0" w:space="0" w:color="auto"/>
        <w:bottom w:val="none" w:sz="0" w:space="0" w:color="auto"/>
        <w:right w:val="none" w:sz="0" w:space="0" w:color="auto"/>
      </w:divBdr>
    </w:div>
    <w:div w:id="1290551775">
      <w:bodyDiv w:val="1"/>
      <w:marLeft w:val="0"/>
      <w:marRight w:val="0"/>
      <w:marTop w:val="0"/>
      <w:marBottom w:val="0"/>
      <w:divBdr>
        <w:top w:val="none" w:sz="0" w:space="0" w:color="auto"/>
        <w:left w:val="none" w:sz="0" w:space="0" w:color="auto"/>
        <w:bottom w:val="none" w:sz="0" w:space="0" w:color="auto"/>
        <w:right w:val="none" w:sz="0" w:space="0" w:color="auto"/>
      </w:divBdr>
    </w:div>
    <w:div w:id="1411658718">
      <w:bodyDiv w:val="1"/>
      <w:marLeft w:val="0"/>
      <w:marRight w:val="0"/>
      <w:marTop w:val="0"/>
      <w:marBottom w:val="0"/>
      <w:divBdr>
        <w:top w:val="none" w:sz="0" w:space="0" w:color="auto"/>
        <w:left w:val="none" w:sz="0" w:space="0" w:color="auto"/>
        <w:bottom w:val="none" w:sz="0" w:space="0" w:color="auto"/>
        <w:right w:val="none" w:sz="0" w:space="0" w:color="auto"/>
      </w:divBdr>
      <w:divsChild>
        <w:div w:id="908658891">
          <w:marLeft w:val="446"/>
          <w:marRight w:val="0"/>
          <w:marTop w:val="0"/>
          <w:marBottom w:val="0"/>
          <w:divBdr>
            <w:top w:val="none" w:sz="0" w:space="0" w:color="auto"/>
            <w:left w:val="none" w:sz="0" w:space="0" w:color="auto"/>
            <w:bottom w:val="none" w:sz="0" w:space="0" w:color="auto"/>
            <w:right w:val="none" w:sz="0" w:space="0" w:color="auto"/>
          </w:divBdr>
        </w:div>
      </w:divsChild>
    </w:div>
    <w:div w:id="1568884670">
      <w:bodyDiv w:val="1"/>
      <w:marLeft w:val="0"/>
      <w:marRight w:val="0"/>
      <w:marTop w:val="0"/>
      <w:marBottom w:val="0"/>
      <w:divBdr>
        <w:top w:val="none" w:sz="0" w:space="0" w:color="auto"/>
        <w:left w:val="none" w:sz="0" w:space="0" w:color="auto"/>
        <w:bottom w:val="none" w:sz="0" w:space="0" w:color="auto"/>
        <w:right w:val="none" w:sz="0" w:space="0" w:color="auto"/>
      </w:divBdr>
      <w:divsChild>
        <w:div w:id="1047725152">
          <w:marLeft w:val="547"/>
          <w:marRight w:val="0"/>
          <w:marTop w:val="0"/>
          <w:marBottom w:val="0"/>
          <w:divBdr>
            <w:top w:val="none" w:sz="0" w:space="0" w:color="auto"/>
            <w:left w:val="none" w:sz="0" w:space="0" w:color="auto"/>
            <w:bottom w:val="none" w:sz="0" w:space="0" w:color="auto"/>
            <w:right w:val="none" w:sz="0" w:space="0" w:color="auto"/>
          </w:divBdr>
        </w:div>
        <w:div w:id="1109545958">
          <w:marLeft w:val="547"/>
          <w:marRight w:val="0"/>
          <w:marTop w:val="0"/>
          <w:marBottom w:val="0"/>
          <w:divBdr>
            <w:top w:val="none" w:sz="0" w:space="0" w:color="auto"/>
            <w:left w:val="none" w:sz="0" w:space="0" w:color="auto"/>
            <w:bottom w:val="none" w:sz="0" w:space="0" w:color="auto"/>
            <w:right w:val="none" w:sz="0" w:space="0" w:color="auto"/>
          </w:divBdr>
        </w:div>
        <w:div w:id="1981307280">
          <w:marLeft w:val="1138"/>
          <w:marRight w:val="0"/>
          <w:marTop w:val="0"/>
          <w:marBottom w:val="0"/>
          <w:divBdr>
            <w:top w:val="none" w:sz="0" w:space="0" w:color="auto"/>
            <w:left w:val="none" w:sz="0" w:space="0" w:color="auto"/>
            <w:bottom w:val="none" w:sz="0" w:space="0" w:color="auto"/>
            <w:right w:val="none" w:sz="0" w:space="0" w:color="auto"/>
          </w:divBdr>
        </w:div>
        <w:div w:id="831718085">
          <w:marLeft w:val="1138"/>
          <w:marRight w:val="0"/>
          <w:marTop w:val="0"/>
          <w:marBottom w:val="0"/>
          <w:divBdr>
            <w:top w:val="none" w:sz="0" w:space="0" w:color="auto"/>
            <w:left w:val="none" w:sz="0" w:space="0" w:color="auto"/>
            <w:bottom w:val="none" w:sz="0" w:space="0" w:color="auto"/>
            <w:right w:val="none" w:sz="0" w:space="0" w:color="auto"/>
          </w:divBdr>
        </w:div>
        <w:div w:id="1647776448">
          <w:marLeft w:val="1138"/>
          <w:marRight w:val="0"/>
          <w:marTop w:val="0"/>
          <w:marBottom w:val="0"/>
          <w:divBdr>
            <w:top w:val="none" w:sz="0" w:space="0" w:color="auto"/>
            <w:left w:val="none" w:sz="0" w:space="0" w:color="auto"/>
            <w:bottom w:val="none" w:sz="0" w:space="0" w:color="auto"/>
            <w:right w:val="none" w:sz="0" w:space="0" w:color="auto"/>
          </w:divBdr>
        </w:div>
        <w:div w:id="101634527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dateht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chkmkt.com/?e=298943&amp;h=304DFD1BD828640&amp;l=en" TargetMode="External"/><Relationship Id="rId4" Type="http://schemas.openxmlformats.org/officeDocument/2006/relationships/settings" Target="settings.xml"/><Relationship Id="rId9" Type="http://schemas.openxmlformats.org/officeDocument/2006/relationships/hyperlink" Target="https://validatehta.eu/download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B223-10B3-4525-A23A-BC7E725F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3971</Words>
  <Characters>23607</Characters>
  <Application>Microsoft Office Word</Application>
  <DocSecurity>0</DocSecurity>
  <Lines>196</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Ecorys</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Wija Oortwijn</dc:creator>
  <cp:lastModifiedBy>Bloemen, Bart</cp:lastModifiedBy>
  <cp:revision>44</cp:revision>
  <dcterms:created xsi:type="dcterms:W3CDTF">2023-01-02T10:15:00Z</dcterms:created>
  <dcterms:modified xsi:type="dcterms:W3CDTF">2023-09-05T09:06:00Z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20220902123209975</vt:lpwstr>
  </property>
</Properties>
</file>