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2040" w14:textId="77777777" w:rsidR="008054B7" w:rsidRPr="008054B7" w:rsidRDefault="008054B7" w:rsidP="002E61BC">
      <w:pPr>
        <w:spacing w:line="240" w:lineRule="auto"/>
        <w:rPr>
          <w:rFonts w:cstheme="minorHAnsi"/>
          <w:color w:val="595959"/>
          <w:kern w:val="0"/>
          <w:shd w:val="clear" w:color="auto" w:fill="FFFFFF"/>
          <w14:ligatures w14:val="none"/>
        </w:rPr>
      </w:pPr>
      <w:r w:rsidRPr="008054B7">
        <w:rPr>
          <w:rFonts w:cstheme="minorHAnsi"/>
          <w:color w:val="595959"/>
          <w:kern w:val="0"/>
          <w:shd w:val="clear" w:color="auto" w:fill="FFFFFF"/>
          <w14:ligatures w14:val="none"/>
        </w:rPr>
        <w:t>'</w:t>
      </w:r>
      <w:r w:rsidRPr="008054B7">
        <w:rPr>
          <w:rFonts w:cstheme="minorHAnsi"/>
          <w:i/>
          <w:iCs/>
          <w:color w:val="595959"/>
          <w:kern w:val="0"/>
          <w:shd w:val="clear" w:color="auto" w:fill="FFFFFF"/>
          <w14:ligatures w14:val="none"/>
        </w:rPr>
        <w:t>Epidemiology and Infection</w:t>
      </w:r>
      <w:r w:rsidRPr="008054B7">
        <w:rPr>
          <w:rFonts w:cstheme="minorHAnsi"/>
          <w:color w:val="595959"/>
          <w:kern w:val="0"/>
          <w:shd w:val="clear" w:color="auto" w:fill="FFFFFF"/>
          <w14:ligatures w14:val="none"/>
        </w:rPr>
        <w:t>'</w:t>
      </w:r>
    </w:p>
    <w:p w14:paraId="16623462" w14:textId="66630502" w:rsidR="008054B7" w:rsidRPr="008054B7" w:rsidRDefault="004330D9" w:rsidP="002E61BC">
      <w:p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Quantifying</w:t>
      </w:r>
      <w:r w:rsidR="008054B7" w:rsidRPr="008054B7">
        <w:rPr>
          <w:kern w:val="0"/>
          <w14:ligatures w14:val="none"/>
        </w:rPr>
        <w:t xml:space="preserve"> resistance to myxomatosis in wild rabbits produces novel evolutionary insights.</w:t>
      </w:r>
    </w:p>
    <w:p w14:paraId="5080541D" w14:textId="77777777" w:rsidR="008054B7" w:rsidRPr="008054B7" w:rsidRDefault="008054B7" w:rsidP="002E61BC">
      <w:pPr>
        <w:spacing w:line="240" w:lineRule="auto"/>
        <w:rPr>
          <w:kern w:val="0"/>
          <w14:ligatures w14:val="none"/>
        </w:rPr>
      </w:pPr>
      <w:r w:rsidRPr="008054B7">
        <w:rPr>
          <w:kern w:val="0"/>
          <w14:ligatures w14:val="none"/>
        </w:rPr>
        <w:t>B.D. Cooke, P. Taggart</w:t>
      </w:r>
      <w:r w:rsidRPr="008054B7">
        <w:rPr>
          <w:kern w:val="0"/>
          <w:vertAlign w:val="superscript"/>
          <w14:ligatures w14:val="none"/>
        </w:rPr>
        <w:t xml:space="preserve"> </w:t>
      </w:r>
      <w:r w:rsidRPr="008054B7">
        <w:rPr>
          <w:kern w:val="0"/>
          <w14:ligatures w14:val="none"/>
        </w:rPr>
        <w:t>and K.K. Patel</w:t>
      </w:r>
    </w:p>
    <w:p w14:paraId="1ECE188E" w14:textId="44A87828" w:rsidR="008054B7" w:rsidRDefault="008054B7" w:rsidP="002E61BC">
      <w:pPr>
        <w:spacing w:line="240" w:lineRule="auto"/>
        <w:rPr>
          <w:kern w:val="0"/>
          <w14:ligatures w14:val="none"/>
        </w:rPr>
      </w:pPr>
      <w:r w:rsidRPr="008054B7">
        <w:rPr>
          <w:kern w:val="0"/>
          <w14:ligatures w14:val="none"/>
        </w:rPr>
        <w:t>'Supplementary Material'</w:t>
      </w:r>
    </w:p>
    <w:p w14:paraId="23EA4455" w14:textId="120DDD21" w:rsidR="00A21585" w:rsidRPr="008054B7" w:rsidRDefault="00493424" w:rsidP="002E61BC">
      <w:p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Tables S1 – S3.</w:t>
      </w:r>
    </w:p>
    <w:p w14:paraId="3169EC3E" w14:textId="523B1FD2" w:rsidR="008054B7" w:rsidRPr="008054B7" w:rsidRDefault="008054B7" w:rsidP="002E61BC">
      <w:pPr>
        <w:spacing w:line="240" w:lineRule="auto"/>
        <w:rPr>
          <w:kern w:val="0"/>
          <w14:ligatures w14:val="none"/>
        </w:rPr>
      </w:pPr>
      <w:r w:rsidRPr="008054B7">
        <w:rPr>
          <w:kern w:val="0"/>
          <w14:ligatures w14:val="none"/>
        </w:rPr>
        <w:t xml:space="preserve">Table S1. </w:t>
      </w:r>
      <w:r w:rsidR="00021971" w:rsidRPr="008054B7">
        <w:rPr>
          <w:kern w:val="0"/>
          <w14:ligatures w14:val="none"/>
        </w:rPr>
        <w:t>Raw data collated from the trials in Australia and the UK</w:t>
      </w:r>
      <w:r w:rsidR="00EC2BA2">
        <w:rPr>
          <w:kern w:val="0"/>
          <w14:ligatures w14:val="none"/>
        </w:rPr>
        <w:t>.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1008"/>
        <w:gridCol w:w="960"/>
        <w:gridCol w:w="1513"/>
        <w:gridCol w:w="1438"/>
        <w:gridCol w:w="1323"/>
        <w:gridCol w:w="1358"/>
        <w:gridCol w:w="1062"/>
        <w:gridCol w:w="960"/>
        <w:gridCol w:w="1397"/>
        <w:gridCol w:w="3865"/>
      </w:tblGrid>
      <w:tr w:rsidR="008054B7" w:rsidRPr="008054B7" w14:paraId="6CA292F9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D41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Country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B6A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Year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88D2" w14:textId="74AD579D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Years since myxoma</w:t>
            </w:r>
            <w:r w:rsidR="00B70002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virus release/arrival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E42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Rabbit source location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ED1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Average annual rainfall(mm)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1A7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Average minimum temperature of coldest month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67F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Strain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80A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Case fatality rate(%)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201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Resistance to myxomatosis (probit scale)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FB29" w14:textId="77777777" w:rsid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Reference</w:t>
            </w:r>
          </w:p>
          <w:p w14:paraId="0EEB1C1F" w14:textId="05662D55" w:rsidR="008648CE" w:rsidRPr="008054B7" w:rsidRDefault="00F24061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[Corresponding reference in </w:t>
            </w:r>
            <w:r w:rsidR="00526AD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main document]</w:t>
            </w:r>
          </w:p>
        </w:tc>
      </w:tr>
      <w:tr w:rsidR="008054B7" w:rsidRPr="008054B7" w14:paraId="206213F3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3FC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E57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01D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901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Various sources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4C3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2C0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BB4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44D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1F4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-0.08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3286" w14:textId="4B92CA6F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Fenner and Fantini 1991</w:t>
            </w:r>
            <w:r w:rsidR="008742F8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[1]</w:t>
            </w:r>
          </w:p>
        </w:tc>
      </w:tr>
      <w:tr w:rsidR="008054B7" w:rsidRPr="008054B7" w14:paraId="2F330751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1FE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C2F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81D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84C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Yarram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62D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633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B3C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070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A67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6C9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-0.18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ACC5" w14:textId="1962D30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F14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[3]</w:t>
            </w:r>
          </w:p>
        </w:tc>
      </w:tr>
      <w:tr w:rsidR="008054B7" w:rsidRPr="008054B7" w14:paraId="266ACE41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6AB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DD5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C55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950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Albury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72D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713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12D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DA0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335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0AB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0.75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F49B" w14:textId="4F585DFA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D7654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D76544" w:rsidRPr="00D7654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</w:p>
        </w:tc>
      </w:tr>
      <w:tr w:rsidR="008054B7" w:rsidRPr="008054B7" w14:paraId="49DE045C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555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367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F02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1DA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Noorong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517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BB6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970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4A0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81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B26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0.57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3564" w14:textId="401E51EA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0154C1" w:rsidRP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</w:tr>
      <w:tr w:rsidR="008054B7" w:rsidRPr="008054B7" w14:paraId="7ACE8321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1EC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AA1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A48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5C2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Barrenbox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624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D4A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CD3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4F4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913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0.62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C1D2" w14:textId="7607439B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0154C1" w:rsidRP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</w:p>
        </w:tc>
      </w:tr>
      <w:tr w:rsidR="008054B7" w:rsidRPr="008054B7" w14:paraId="3A8DC820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944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5B6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890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F97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Urana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D99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58C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01A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966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C2C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0.33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887C" w14:textId="202B928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0154C1" w:rsidRP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</w:p>
        </w:tc>
      </w:tr>
      <w:tr w:rsidR="008054B7" w:rsidRPr="008054B7" w14:paraId="59334DA7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4D9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5FA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0E1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576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Urana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FC7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16F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718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D8B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714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0.6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2669" w14:textId="7F4038C9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0154C1" w:rsidRP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</w:p>
        </w:tc>
      </w:tr>
      <w:tr w:rsidR="008054B7" w:rsidRPr="008054B7" w14:paraId="67806C25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F2C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D65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B31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9FA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Urana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72E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B19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7A6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74E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46D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1.13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65AE" w14:textId="60F66160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0154C1" w:rsidRP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</w:tr>
      <w:tr w:rsidR="008054B7" w:rsidRPr="008054B7" w14:paraId="6C4A0171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C08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C2E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D2D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469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Urana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C35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20A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48B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643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60B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1.64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0253" w14:textId="679BE94E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0154C1" w:rsidRP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</w:p>
        </w:tc>
      </w:tr>
      <w:tr w:rsidR="008054B7" w:rsidRPr="008054B7" w14:paraId="41C4FA13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3D5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250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18B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086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Urana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B63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970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C33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54F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AFB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2.27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E2BC" w14:textId="7B96C34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0154C1" w:rsidRP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</w:p>
        </w:tc>
      </w:tr>
      <w:tr w:rsidR="008054B7" w:rsidRPr="008054B7" w14:paraId="53028450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721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7EE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0D4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40D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Maryvale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A4F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4D3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785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812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0C4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0.68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1312" w14:textId="3C563B1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0154C1" w:rsidRP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</w:p>
        </w:tc>
      </w:tr>
      <w:tr w:rsidR="008054B7" w:rsidRPr="008054B7" w14:paraId="2B57DE82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C4A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3C5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125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A94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Urana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12B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9F9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85D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A4B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57F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1.84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AE7F" w14:textId="4A473E52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0154C1" w:rsidRP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</w:p>
        </w:tc>
      </w:tr>
      <w:tr w:rsidR="008054B7" w:rsidRPr="008054B7" w14:paraId="5EB2E375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E6A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C70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304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303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Maryvale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787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0F7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6F4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990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A26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1.51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A6CC" w14:textId="7B2FFB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0154C1" w:rsidRP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</w:p>
        </w:tc>
      </w:tr>
      <w:tr w:rsidR="008054B7" w:rsidRPr="008054B7" w14:paraId="03235F40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E96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FAF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1957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AF9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45B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Ouyen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308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B97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62E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B72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CD8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2.01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A261" w14:textId="19D5A9A6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Marshall and Fenner 1958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0154C1" w:rsidRP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[3]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</w:tr>
      <w:tr w:rsidR="008054B7" w:rsidRPr="008054B7" w14:paraId="0176CAEF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BF0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C39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6A6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80A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Ouyen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9B8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5DF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B71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8A5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83D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2.73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FDE9" w14:textId="604C4472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Douglas 1962</w:t>
            </w:r>
            <w:r w:rsidR="00F14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[6]</w:t>
            </w:r>
          </w:p>
        </w:tc>
      </w:tr>
      <w:tr w:rsidR="008054B7" w:rsidRPr="008054B7" w14:paraId="3CA3670D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ECE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DE4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AA2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412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Ouyen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A06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84F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44B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2D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401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2.73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6654" w14:textId="1AA37EE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Douglas 1962</w:t>
            </w:r>
            <w:r w:rsidR="00F146C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</w:t>
            </w:r>
            <w:r w:rsidR="00D7654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6]</w:t>
            </w:r>
          </w:p>
        </w:tc>
      </w:tr>
      <w:tr w:rsidR="008054B7" w:rsidRPr="008054B7" w14:paraId="79B19DD4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42F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4D5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5C5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703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Ouyen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7B5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DF1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8CC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Glenfield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D88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A74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2.82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5E40" w14:textId="76FDDC72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Douglas 1962</w:t>
            </w:r>
            <w:r w:rsidR="000154C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[6]</w:t>
            </w:r>
          </w:p>
        </w:tc>
      </w:tr>
      <w:tr w:rsidR="008054B7" w:rsidRPr="008054B7" w14:paraId="258E3672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D36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631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594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A0D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FE9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DB2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16D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8A4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956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2.93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3356" w14:textId="35573B31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67788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[1]</w:t>
            </w:r>
          </w:p>
        </w:tc>
      </w:tr>
      <w:tr w:rsidR="008054B7" w:rsidRPr="008054B7" w14:paraId="420339AB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82D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3A4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F31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39A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D78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020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B80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Glenfield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3EA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83C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2.65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2251" w14:textId="580EB1AA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BB1861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4E0D3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5A74B0C8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307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E27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FD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9A8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Urana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52C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BAC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D19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4B6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140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2.82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0C76" w14:textId="4C4D1821" w:rsidR="008054B7" w:rsidRPr="008054B7" w:rsidRDefault="0020239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Sobey et al</w:t>
            </w:r>
            <w:r w:rsidR="00902C0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1970</w:t>
            </w:r>
            <w:r w:rsidR="0067788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[7]</w:t>
            </w:r>
          </w:p>
        </w:tc>
      </w:tr>
      <w:tr w:rsidR="008054B7" w:rsidRPr="008054B7" w14:paraId="6FAD62DB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BF0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19C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FE9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D6C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7E8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02B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633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4AA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F28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2.99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5401" w14:textId="719D3FC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4E0D3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[1]</w:t>
            </w:r>
          </w:p>
        </w:tc>
      </w:tr>
      <w:tr w:rsidR="008054B7" w:rsidRPr="008054B7" w14:paraId="06FF7CE7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6A1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AC6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E64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33D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8BF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03F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BDC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Glenfield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153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FF6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0E60" w14:textId="2281772A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4E0D3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[1]</w:t>
            </w:r>
          </w:p>
        </w:tc>
      </w:tr>
      <w:tr w:rsidR="008054B7" w:rsidRPr="008054B7" w14:paraId="7745346E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5F7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39B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071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BC4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Not known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BF7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E8E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3B6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KM13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EB8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DB4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2.38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444F" w14:textId="6906A816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Sobey </w:t>
            </w:r>
            <w:r w:rsidR="00902C0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et al. </w:t>
            </w: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1970</w:t>
            </w:r>
            <w:r w:rsidR="004E0D3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[7]</w:t>
            </w:r>
          </w:p>
        </w:tc>
      </w:tr>
      <w:tr w:rsidR="008054B7" w:rsidRPr="008054B7" w14:paraId="2C844E31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66D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E87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384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34C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155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141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432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A4C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768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2.96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0C22" w14:textId="5EBC6C5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F577A5" w:rsidRP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5F96B36E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7F7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1E5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0A8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DBB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545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7B0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B66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Glenfield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493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9A9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2.98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DFF0" w14:textId="4B9DBF5E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F577A5" w:rsidRP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0C682EF6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7A7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42E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8F8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43E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B32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E9B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E59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4A8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651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2.32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4985" w14:textId="00578413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F577A5" w:rsidRP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6879AF45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5D5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75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BBA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5AA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6FB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92E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A1A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4A0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DD9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CAC5" w14:textId="1FFABC73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F577A5" w:rsidRP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2DD577F9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E3C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15F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719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754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22E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C60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AB9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Glenfield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CBA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A34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8335" w14:textId="48234D0A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F577A5" w:rsidRP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055EE1B8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5EB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F1A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CB5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C3F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610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2D0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4DC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053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1B7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BA9D" w14:textId="39F48E5D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F577A5" w:rsidRP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73E5E045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0AA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E5C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3B8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101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74C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DCB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8A6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F3A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E30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1.85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5432" w14:textId="711B2001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F577A5" w:rsidRP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</w:tr>
      <w:tr w:rsidR="008054B7" w:rsidRPr="008054B7" w14:paraId="0F7133F3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BCA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9A8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0B0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B07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93C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F48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4C0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Glenfield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E3A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8D4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2.65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1144" w14:textId="3D1A3F69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921215" w:rsidRP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25993C37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A76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ED4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DF9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327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E92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5D6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348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E48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A4B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2.11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538E" w14:textId="37A4462C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921215" w:rsidRP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66FE6AC8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C45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774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BCA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408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EC7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4E2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D52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3E3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74A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2.12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39F6" w14:textId="79648956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921215" w:rsidRP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53ED4D22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616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C79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CCC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FCF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16D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667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933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Glenfield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7B9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758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2.37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6075" w14:textId="728B2239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921215" w:rsidRP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6200EED9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E90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2C3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648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05A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A31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F8F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759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10A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892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2.11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6705" w14:textId="2FED142B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921215" w:rsidRP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67571160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F85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DE9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67E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E38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76A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109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9F1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0EB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5D8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2.36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8578" w14:textId="2E9EDFD2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921215" w:rsidRP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</w:tr>
      <w:tr w:rsidR="008054B7" w:rsidRPr="008054B7" w14:paraId="78802C3D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865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71C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AAC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F1A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9D0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0DA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C61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Glenfield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5B0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8F4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2.65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B8A4" w14:textId="61073C5D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921215" w:rsidRP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</w:tr>
      <w:tr w:rsidR="008054B7" w:rsidRPr="008054B7" w14:paraId="401122BD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16F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11C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AA4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2FD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9CE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3A8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73E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78E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05C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2.45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0859" w14:textId="51D40455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921215" w:rsidRP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06C34A57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7AF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021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F43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9CE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0E6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39E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92F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AFB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1E0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2.59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0009" w14:textId="6725245B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921215" w:rsidRP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05D0B3F8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A2C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93F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3A0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191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9AA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49A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095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Glenfield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5CF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746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3.06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6DBD" w14:textId="3FDC10AC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921215" w:rsidRP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4009AB04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EF6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53F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C7A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2FD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A46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AD9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D0E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ED6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9CA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44AE" w14:textId="2CCD11E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Shepherd and Edmonds</w:t>
            </w:r>
            <w:r w:rsid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921215" w:rsidRPr="0092121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[1]</w:t>
            </w:r>
          </w:p>
        </w:tc>
      </w:tr>
      <w:tr w:rsidR="008054B7" w:rsidRPr="008054B7" w14:paraId="10F86D5A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903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9C8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33D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E97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Yathong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3C7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384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90F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8D7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401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2E2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5.1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AE25" w14:textId="34D8886D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Parer et al. 1994</w:t>
            </w:r>
            <w:r w:rsidR="00320E0F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[9]</w:t>
            </w:r>
          </w:p>
        </w:tc>
      </w:tr>
      <w:tr w:rsidR="008054B7" w:rsidRPr="008054B7" w14:paraId="6F24682D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DA1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116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77B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574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Pine Plains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610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93A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F05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548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979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4.65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09F9" w14:textId="258D579C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Parer et al. 1994</w:t>
            </w:r>
            <w:r w:rsidR="00320E0F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[9]</w:t>
            </w:r>
          </w:p>
        </w:tc>
      </w:tr>
      <w:tr w:rsidR="008054B7" w:rsidRPr="008054B7" w14:paraId="43CE1690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749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C00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E4B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3D9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Urana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4A7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2F5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D9D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5C9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989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D317" w14:textId="44A1AD4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Parer et al. 1994</w:t>
            </w:r>
            <w:r w:rsidR="00320E0F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[9]</w:t>
            </w:r>
          </w:p>
        </w:tc>
      </w:tr>
      <w:tr w:rsidR="008054B7" w:rsidRPr="008054B7" w14:paraId="1A93D656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59D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856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1983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552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5EE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058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F3F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225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445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AA4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4.95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67B8" w14:textId="30825E1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 xml:space="preserve"> Parer et al</w:t>
            </w:r>
            <w:r w:rsidR="009614C5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>.</w:t>
            </w:r>
            <w:r w:rsidRPr="008054B7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 xml:space="preserve"> 1994</w:t>
            </w:r>
            <w:r w:rsidR="00320E0F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 xml:space="preserve"> [9]</w:t>
            </w:r>
          </w:p>
        </w:tc>
      </w:tr>
      <w:tr w:rsidR="008054B7" w:rsidRPr="008054B7" w14:paraId="593A0626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689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A63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1984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865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A91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Urana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317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995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57A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77B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1C4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3.72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6D03" w14:textId="684B4E3C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Williams et al. 1990</w:t>
            </w:r>
            <w:r w:rsidR="00BA211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[8]</w:t>
            </w:r>
          </w:p>
        </w:tc>
      </w:tr>
      <w:tr w:rsidR="008054B7" w:rsidRPr="008054B7" w14:paraId="27F40B66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B59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879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1984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CA5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D8D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Snowy Plains (Sub-alpine)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D3A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1247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A1A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-0.8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64A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E36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430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4.62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2DC1" w14:textId="2A9C89AA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Williams et al. 1990</w:t>
            </w:r>
            <w:r w:rsidR="00BA211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[8]</w:t>
            </w:r>
          </w:p>
        </w:tc>
      </w:tr>
      <w:tr w:rsidR="008054B7" w:rsidRPr="008054B7" w14:paraId="7711242B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0A1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08F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1984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B17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2C9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Arid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967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259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6A2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DD1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986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0B6D" w14:textId="239B0445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Williams et al. 1990</w:t>
            </w:r>
            <w:r w:rsidR="00BA211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[8]</w:t>
            </w:r>
          </w:p>
        </w:tc>
      </w:tr>
      <w:tr w:rsidR="008054B7" w:rsidRPr="008054B7" w14:paraId="4A4E98CA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821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07D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1990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97E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707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Mallee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B4B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936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451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1E9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2B0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5.07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3B02" w14:textId="0AA71D1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>Parer et al</w:t>
            </w:r>
            <w:r w:rsidR="009614C5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>.</w:t>
            </w:r>
            <w:r w:rsidRPr="008054B7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 xml:space="preserve"> 1994</w:t>
            </w:r>
            <w:r w:rsidR="00CE6113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 xml:space="preserve"> [9]</w:t>
            </w:r>
          </w:p>
        </w:tc>
      </w:tr>
      <w:tr w:rsidR="008054B7" w:rsidRPr="008054B7" w14:paraId="09BF6F22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47C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D20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1990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E82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EDF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Gippsland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253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BA0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3CF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D16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090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4.39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47DC" w14:textId="1D17F9ED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 xml:space="preserve"> Parer et al</w:t>
            </w:r>
            <w:r w:rsidR="009614C5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>.</w:t>
            </w:r>
            <w:r w:rsidRPr="008054B7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 xml:space="preserve"> 1994</w:t>
            </w:r>
            <w:r w:rsidR="00CE6113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 xml:space="preserve"> [9]</w:t>
            </w:r>
          </w:p>
        </w:tc>
      </w:tr>
      <w:tr w:rsidR="008054B7" w:rsidRPr="008054B7" w14:paraId="6D821251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254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B19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1990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D7E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672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Wimmera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1F8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A93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D83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382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3A5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5.07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F313" w14:textId="736124D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 xml:space="preserve"> Parer et al</w:t>
            </w:r>
            <w:r w:rsidR="009614C5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>.</w:t>
            </w:r>
            <w:r w:rsidRPr="008054B7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 xml:space="preserve"> 1994</w:t>
            </w:r>
            <w:r w:rsidR="00CE6113">
              <w:rPr>
                <w:rFonts w:ascii="Calibri" w:eastAsia="Times New Roman" w:hAnsi="Calibri" w:cs="Calibri"/>
                <w:color w:val="000000"/>
                <w:kern w:val="0"/>
                <w:lang w:val="fr-FR" w:eastAsia="en-AU"/>
                <w14:ligatures w14:val="none"/>
              </w:rPr>
              <w:t xml:space="preserve"> [9]</w:t>
            </w:r>
          </w:p>
        </w:tc>
      </w:tr>
      <w:tr w:rsidR="008054B7" w:rsidRPr="008054B7" w14:paraId="75533B82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955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752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1994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989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4FF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NSW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92D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F89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47B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Lausanne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4FE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7C7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5.35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12F7" w14:textId="418565FE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Fenner and Fantini 1999</w:t>
            </w:r>
            <w:r w:rsidR="008174BF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[1]</w:t>
            </w:r>
          </w:p>
        </w:tc>
      </w:tr>
      <w:tr w:rsidR="008054B7" w:rsidRPr="008054B7" w14:paraId="3147D655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E9C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Australia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7F2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1995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016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58E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Cooma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893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D16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-2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238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B3F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780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4.24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8834" w14:textId="61B93AA9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Kerr et al</w:t>
            </w:r>
            <w:r w:rsidR="009614C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.</w:t>
            </w: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20</w:t>
            </w:r>
            <w:r w:rsidR="00C55E2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17</w:t>
            </w:r>
            <w:r w:rsidR="008174BF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[10]</w:t>
            </w:r>
          </w:p>
        </w:tc>
      </w:tr>
      <w:tr w:rsidR="008054B7" w:rsidRPr="008054B7" w14:paraId="7384BB57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517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4E1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200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2A7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Norfolk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542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263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F17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2D0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8A3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1.03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E87C" w14:textId="0CBDFE42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</w:t>
            </w:r>
            <w:r w:rsidR="00CB32F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</w:t>
            </w:r>
            <w:r w:rsidR="008174BF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 w:rsidR="00CB32F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[14]</w:t>
            </w:r>
          </w:p>
        </w:tc>
      </w:tr>
      <w:tr w:rsidR="008054B7" w:rsidRPr="008054B7" w14:paraId="4B557E72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FC7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C88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FF0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299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Norfolk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F1C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1F0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4C0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90C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A27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0.76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B0D3" w14:textId="28DD4EF0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</w:t>
            </w:r>
            <w:r w:rsidR="00CB32F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 [14]</w:t>
            </w:r>
          </w:p>
        </w:tc>
      </w:tr>
      <w:tr w:rsidR="008054B7" w:rsidRPr="008054B7" w14:paraId="0B8C09BA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B58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CFC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817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CEA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Skokholm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CD3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89C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8C3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CE8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115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0.43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0935" w14:textId="20F97D05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</w:t>
            </w:r>
            <w:r w:rsidR="00CB32F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 [14]</w:t>
            </w:r>
          </w:p>
        </w:tc>
      </w:tr>
      <w:tr w:rsidR="008054B7" w:rsidRPr="008054B7" w14:paraId="169502A3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E56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BF0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AAD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97E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Norfolk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42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4D7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7CE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D6B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8C2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1.23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DEE6" w14:textId="7D488082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</w:t>
            </w:r>
            <w:r w:rsidR="00CB32F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 [14]</w:t>
            </w:r>
          </w:p>
        </w:tc>
      </w:tr>
      <w:tr w:rsidR="008054B7" w:rsidRPr="008054B7" w14:paraId="0EB9123F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DBF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67C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1969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F71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FC5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Norfolk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C75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288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AD6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E56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F8A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1.32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4D79" w14:textId="0584479D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</w:t>
            </w:r>
            <w:r w:rsidR="000E58B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 [14]</w:t>
            </w:r>
          </w:p>
        </w:tc>
      </w:tr>
      <w:tr w:rsidR="008054B7" w:rsidRPr="008054B7" w14:paraId="52A8B0DB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B4F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EC1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836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9D0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Norfolk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EFE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644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D3F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388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09F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2.08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A1F3" w14:textId="33ABEEE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</w:t>
            </w:r>
            <w:r w:rsidR="000E58B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 [14]</w:t>
            </w:r>
          </w:p>
        </w:tc>
      </w:tr>
      <w:tr w:rsidR="008054B7" w:rsidRPr="008054B7" w14:paraId="4BBD9C7E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A9A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912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753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7B1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Norfolk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0F1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62A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B28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BE2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1D5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3.12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47A0" w14:textId="29ABA164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</w:t>
            </w:r>
            <w:r w:rsidR="000E58B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 [14]</w:t>
            </w:r>
          </w:p>
        </w:tc>
      </w:tr>
      <w:tr w:rsidR="008054B7" w:rsidRPr="008054B7" w14:paraId="3DD06600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5FA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116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F7B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B42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Wiltshire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FAC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F19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22A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B4B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85E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2.44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B639" w14:textId="64BDC83D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</w:t>
            </w:r>
            <w:r w:rsidR="000E58BD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4 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[14]</w:t>
            </w:r>
          </w:p>
        </w:tc>
      </w:tr>
      <w:tr w:rsidR="008054B7" w:rsidRPr="008054B7" w14:paraId="37BC0FB5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D7C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D07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CB1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AF6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Angus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0D4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8D1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BB3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FD7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E1E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2.46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42EB" w14:textId="26558CEC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 [14]</w:t>
            </w:r>
          </w:p>
        </w:tc>
      </w:tr>
      <w:tr w:rsidR="008054B7" w:rsidRPr="008054B7" w14:paraId="55442331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6088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09B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6FD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A9EC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Wiltshire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AC62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09CA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4A3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Cornwall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3D4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CA91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1.8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025B" w14:textId="5C7A26E8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 [14]</w:t>
            </w:r>
          </w:p>
        </w:tc>
      </w:tr>
      <w:tr w:rsidR="008054B7" w:rsidRPr="008054B7" w14:paraId="07472A28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E93E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AC3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1980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98C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686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Wiltshire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F38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DC16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018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Wiltshire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463F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A1F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1.86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B08E" w14:textId="703A9D0D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</w:t>
            </w:r>
            <w:r w:rsidR="00F577A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 [14]</w:t>
            </w:r>
          </w:p>
        </w:tc>
      </w:tr>
      <w:tr w:rsidR="008054B7" w:rsidRPr="008054B7" w14:paraId="235BF1CE" w14:textId="77777777" w:rsidTr="00A336BE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E997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3460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1978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1DA5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0374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Hants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620B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FEDD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26F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EB43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23C9" w14:textId="77777777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4.46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A393" w14:textId="2872D610" w:rsidR="008054B7" w:rsidRPr="008054B7" w:rsidRDefault="008054B7" w:rsidP="002E6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054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Ross and Sanders 1985</w:t>
            </w:r>
            <w:r w:rsidR="00F1212F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[14]</w:t>
            </w:r>
          </w:p>
        </w:tc>
      </w:tr>
    </w:tbl>
    <w:p w14:paraId="1958368B" w14:textId="77777777" w:rsidR="008054B7" w:rsidRPr="008054B7" w:rsidRDefault="008054B7" w:rsidP="002E61BC">
      <w:pPr>
        <w:spacing w:line="240" w:lineRule="auto"/>
        <w:rPr>
          <w:kern w:val="0"/>
          <w14:ligatures w14:val="none"/>
        </w:rPr>
        <w:sectPr w:rsidR="008054B7" w:rsidRPr="008054B7" w:rsidSect="006F33B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1176CCB" w14:textId="3C23C953" w:rsidR="008054B7" w:rsidRPr="008054B7" w:rsidRDefault="008054B7" w:rsidP="002E61BC">
      <w:pPr>
        <w:spacing w:line="240" w:lineRule="auto"/>
        <w:rPr>
          <w:kern w:val="0"/>
          <w14:ligatures w14:val="none"/>
        </w:rPr>
      </w:pPr>
      <w:r w:rsidRPr="008054B7">
        <w:rPr>
          <w:kern w:val="0"/>
          <w14:ligatures w14:val="none"/>
        </w:rPr>
        <w:lastRenderedPageBreak/>
        <w:t>Table S2. Summary of the final linear regression model for the Australian data.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78"/>
        <w:gridCol w:w="1091"/>
        <w:gridCol w:w="1443"/>
        <w:gridCol w:w="959"/>
      </w:tblGrid>
      <w:tr w:rsidR="008054B7" w:rsidRPr="008054B7" w14:paraId="7CCFD521" w14:textId="77777777" w:rsidTr="00A3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3AB57705" w14:textId="77777777" w:rsidR="008054B7" w:rsidRPr="008054B7" w:rsidRDefault="008054B7" w:rsidP="002E61B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Predictor</w:t>
            </w:r>
          </w:p>
        </w:tc>
        <w:tc>
          <w:tcPr>
            <w:tcW w:w="0" w:type="auto"/>
            <w:hideMark/>
          </w:tcPr>
          <w:p w14:paraId="5EA3DB66" w14:textId="77777777" w:rsidR="008054B7" w:rsidRPr="008054B7" w:rsidRDefault="008054B7" w:rsidP="002E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Estimate</w:t>
            </w:r>
          </w:p>
        </w:tc>
        <w:tc>
          <w:tcPr>
            <w:tcW w:w="0" w:type="auto"/>
            <w:hideMark/>
          </w:tcPr>
          <w:p w14:paraId="4F24B710" w14:textId="77777777" w:rsidR="008054B7" w:rsidRPr="008054B7" w:rsidRDefault="008054B7" w:rsidP="002E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95% CI</w:t>
            </w:r>
          </w:p>
        </w:tc>
        <w:tc>
          <w:tcPr>
            <w:tcW w:w="0" w:type="auto"/>
            <w:hideMark/>
          </w:tcPr>
          <w:p w14:paraId="4E8FC6F0" w14:textId="77777777" w:rsidR="008054B7" w:rsidRPr="008054B7" w:rsidRDefault="008054B7" w:rsidP="002E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p-value</w:t>
            </w:r>
          </w:p>
        </w:tc>
      </w:tr>
      <w:tr w:rsidR="008054B7" w:rsidRPr="008054B7" w14:paraId="08DE5C17" w14:textId="77777777" w:rsidTr="00A33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4C303B10" w14:textId="77777777" w:rsidR="008054B7" w:rsidRPr="008054B7" w:rsidRDefault="008054B7" w:rsidP="002E61BC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(Intercept)</w:t>
            </w:r>
          </w:p>
        </w:tc>
        <w:tc>
          <w:tcPr>
            <w:tcW w:w="0" w:type="auto"/>
            <w:hideMark/>
          </w:tcPr>
          <w:p w14:paraId="7156BA30" w14:textId="77777777" w:rsidR="008054B7" w:rsidRPr="008054B7" w:rsidRDefault="008054B7" w:rsidP="002E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0.28</w:t>
            </w:r>
          </w:p>
        </w:tc>
        <w:tc>
          <w:tcPr>
            <w:tcW w:w="0" w:type="auto"/>
            <w:hideMark/>
          </w:tcPr>
          <w:p w14:paraId="2731BA6D" w14:textId="77777777" w:rsidR="008054B7" w:rsidRPr="008054B7" w:rsidRDefault="008054B7" w:rsidP="002E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-0.34 – 0.91</w:t>
            </w:r>
          </w:p>
        </w:tc>
        <w:tc>
          <w:tcPr>
            <w:tcW w:w="0" w:type="auto"/>
            <w:hideMark/>
          </w:tcPr>
          <w:p w14:paraId="39C9AC28" w14:textId="77777777" w:rsidR="008054B7" w:rsidRPr="008054B7" w:rsidRDefault="008054B7" w:rsidP="002E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0.367</w:t>
            </w:r>
          </w:p>
        </w:tc>
      </w:tr>
      <w:tr w:rsidR="008054B7" w:rsidRPr="008054B7" w14:paraId="71DCC051" w14:textId="77777777" w:rsidTr="00A33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557FA4DD" w14:textId="77777777" w:rsidR="008054B7" w:rsidRPr="008054B7" w:rsidRDefault="008054B7" w:rsidP="002E61BC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Years since SLS release [1st degree]</w:t>
            </w:r>
          </w:p>
        </w:tc>
        <w:tc>
          <w:tcPr>
            <w:tcW w:w="0" w:type="auto"/>
            <w:hideMark/>
          </w:tcPr>
          <w:p w14:paraId="1CE48934" w14:textId="77777777" w:rsidR="008054B7" w:rsidRPr="008054B7" w:rsidRDefault="008054B7" w:rsidP="002E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5.94</w:t>
            </w:r>
          </w:p>
        </w:tc>
        <w:tc>
          <w:tcPr>
            <w:tcW w:w="0" w:type="auto"/>
            <w:hideMark/>
          </w:tcPr>
          <w:p w14:paraId="06705E58" w14:textId="77777777" w:rsidR="008054B7" w:rsidRPr="008054B7" w:rsidRDefault="008054B7" w:rsidP="002E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3.84 – 8.04</w:t>
            </w:r>
          </w:p>
        </w:tc>
        <w:tc>
          <w:tcPr>
            <w:tcW w:w="0" w:type="auto"/>
            <w:hideMark/>
          </w:tcPr>
          <w:p w14:paraId="1FE01044" w14:textId="77777777" w:rsidR="008054B7" w:rsidRPr="008054B7" w:rsidRDefault="008054B7" w:rsidP="002E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&lt;0.001</w:t>
            </w:r>
          </w:p>
        </w:tc>
      </w:tr>
      <w:tr w:rsidR="008054B7" w:rsidRPr="008054B7" w14:paraId="50FAE26F" w14:textId="77777777" w:rsidTr="00A33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3CCAC56F" w14:textId="77777777" w:rsidR="008054B7" w:rsidRPr="008054B7" w:rsidRDefault="008054B7" w:rsidP="002E61BC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Years since SLS release [2nd degree]</w:t>
            </w:r>
          </w:p>
        </w:tc>
        <w:tc>
          <w:tcPr>
            <w:tcW w:w="0" w:type="auto"/>
            <w:hideMark/>
          </w:tcPr>
          <w:p w14:paraId="4A04FD47" w14:textId="77777777" w:rsidR="008054B7" w:rsidRPr="008054B7" w:rsidRDefault="008054B7" w:rsidP="002E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-1.07</w:t>
            </w:r>
          </w:p>
        </w:tc>
        <w:tc>
          <w:tcPr>
            <w:tcW w:w="0" w:type="auto"/>
            <w:hideMark/>
          </w:tcPr>
          <w:p w14:paraId="3C757159" w14:textId="77777777" w:rsidR="008054B7" w:rsidRPr="008054B7" w:rsidRDefault="008054B7" w:rsidP="002E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-3.37 – 1.23</w:t>
            </w:r>
          </w:p>
        </w:tc>
        <w:tc>
          <w:tcPr>
            <w:tcW w:w="0" w:type="auto"/>
            <w:hideMark/>
          </w:tcPr>
          <w:p w14:paraId="008A3409" w14:textId="77777777" w:rsidR="008054B7" w:rsidRPr="008054B7" w:rsidRDefault="008054B7" w:rsidP="002E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0.355</w:t>
            </w:r>
          </w:p>
        </w:tc>
      </w:tr>
      <w:tr w:rsidR="008054B7" w:rsidRPr="008054B7" w14:paraId="339B1DB9" w14:textId="77777777" w:rsidTr="00A33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43CD99C3" w14:textId="77777777" w:rsidR="008054B7" w:rsidRPr="008054B7" w:rsidRDefault="008054B7" w:rsidP="002E61BC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Years since SLS release [3rd degree]</w:t>
            </w:r>
          </w:p>
        </w:tc>
        <w:tc>
          <w:tcPr>
            <w:tcW w:w="0" w:type="auto"/>
            <w:hideMark/>
          </w:tcPr>
          <w:p w14:paraId="4190A030" w14:textId="77777777" w:rsidR="008054B7" w:rsidRPr="008054B7" w:rsidRDefault="008054B7" w:rsidP="002E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6.26</w:t>
            </w:r>
          </w:p>
        </w:tc>
        <w:tc>
          <w:tcPr>
            <w:tcW w:w="0" w:type="auto"/>
            <w:hideMark/>
          </w:tcPr>
          <w:p w14:paraId="645E1CD0" w14:textId="77777777" w:rsidR="008054B7" w:rsidRPr="008054B7" w:rsidRDefault="008054B7" w:rsidP="002E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3.87 – 8.64</w:t>
            </w:r>
          </w:p>
        </w:tc>
        <w:tc>
          <w:tcPr>
            <w:tcW w:w="0" w:type="auto"/>
            <w:hideMark/>
          </w:tcPr>
          <w:p w14:paraId="09844D6E" w14:textId="77777777" w:rsidR="008054B7" w:rsidRPr="008054B7" w:rsidRDefault="008054B7" w:rsidP="002E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&lt;0.001</w:t>
            </w:r>
          </w:p>
        </w:tc>
      </w:tr>
      <w:tr w:rsidR="008054B7" w:rsidRPr="008054B7" w14:paraId="10B34513" w14:textId="77777777" w:rsidTr="00A33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60D014DA" w14:textId="77777777" w:rsidR="008054B7" w:rsidRPr="008054B7" w:rsidRDefault="008054B7" w:rsidP="002E61BC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Years since SLS release [4th degree]</w:t>
            </w:r>
          </w:p>
        </w:tc>
        <w:tc>
          <w:tcPr>
            <w:tcW w:w="0" w:type="auto"/>
            <w:hideMark/>
          </w:tcPr>
          <w:p w14:paraId="29BCD673" w14:textId="77777777" w:rsidR="008054B7" w:rsidRPr="008054B7" w:rsidRDefault="008054B7" w:rsidP="002E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4.84</w:t>
            </w:r>
          </w:p>
        </w:tc>
        <w:tc>
          <w:tcPr>
            <w:tcW w:w="0" w:type="auto"/>
            <w:hideMark/>
          </w:tcPr>
          <w:p w14:paraId="4C7BB8CB" w14:textId="77777777" w:rsidR="008054B7" w:rsidRPr="008054B7" w:rsidRDefault="008054B7" w:rsidP="002E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4.02 – 5.66</w:t>
            </w:r>
          </w:p>
        </w:tc>
        <w:tc>
          <w:tcPr>
            <w:tcW w:w="0" w:type="auto"/>
            <w:hideMark/>
          </w:tcPr>
          <w:p w14:paraId="416D145F" w14:textId="77777777" w:rsidR="008054B7" w:rsidRPr="008054B7" w:rsidRDefault="008054B7" w:rsidP="002E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&lt;0.001</w:t>
            </w:r>
          </w:p>
        </w:tc>
      </w:tr>
      <w:tr w:rsidR="008054B7" w:rsidRPr="008054B7" w14:paraId="7B7A78E4" w14:textId="77777777" w:rsidTr="00A33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486DA518" w14:textId="77777777" w:rsidR="008054B7" w:rsidRPr="008054B7" w:rsidRDefault="008054B7" w:rsidP="002E61BC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Average annual rainfall</w:t>
            </w:r>
          </w:p>
        </w:tc>
        <w:tc>
          <w:tcPr>
            <w:tcW w:w="0" w:type="auto"/>
            <w:hideMark/>
          </w:tcPr>
          <w:p w14:paraId="31637697" w14:textId="77777777" w:rsidR="008054B7" w:rsidRPr="008054B7" w:rsidRDefault="008054B7" w:rsidP="002E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-0.86</w:t>
            </w:r>
          </w:p>
        </w:tc>
        <w:tc>
          <w:tcPr>
            <w:tcW w:w="0" w:type="auto"/>
            <w:hideMark/>
          </w:tcPr>
          <w:p w14:paraId="4FC955C6" w14:textId="77777777" w:rsidR="008054B7" w:rsidRPr="008054B7" w:rsidRDefault="008054B7" w:rsidP="002E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-1.42 – -0.30</w:t>
            </w:r>
          </w:p>
        </w:tc>
        <w:tc>
          <w:tcPr>
            <w:tcW w:w="0" w:type="auto"/>
            <w:hideMark/>
          </w:tcPr>
          <w:p w14:paraId="79EC5B60" w14:textId="77777777" w:rsidR="008054B7" w:rsidRPr="008054B7" w:rsidRDefault="008054B7" w:rsidP="002E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0.004</w:t>
            </w:r>
          </w:p>
        </w:tc>
      </w:tr>
    </w:tbl>
    <w:p w14:paraId="247CCF52" w14:textId="77777777" w:rsidR="008054B7" w:rsidRPr="008054B7" w:rsidRDefault="008054B7" w:rsidP="002E61BC">
      <w:pPr>
        <w:spacing w:line="240" w:lineRule="auto"/>
        <w:rPr>
          <w:kern w:val="0"/>
          <w14:ligatures w14:val="none"/>
        </w:rPr>
      </w:pPr>
    </w:p>
    <w:p w14:paraId="67DD4C18" w14:textId="3019AD41" w:rsidR="008054B7" w:rsidRPr="008054B7" w:rsidRDefault="008054B7" w:rsidP="002E61BC">
      <w:pPr>
        <w:spacing w:line="240" w:lineRule="auto"/>
        <w:rPr>
          <w:kern w:val="0"/>
          <w14:ligatures w14:val="none"/>
        </w:rPr>
      </w:pPr>
      <w:r w:rsidRPr="008054B7">
        <w:rPr>
          <w:kern w:val="0"/>
          <w14:ligatures w14:val="none"/>
        </w:rPr>
        <w:t>Table S3.</w:t>
      </w:r>
      <w:r w:rsidR="006810F6">
        <w:rPr>
          <w:kern w:val="0"/>
          <w14:ligatures w14:val="none"/>
        </w:rPr>
        <w:t xml:space="preserve"> </w:t>
      </w:r>
      <w:r w:rsidRPr="008054B7">
        <w:rPr>
          <w:kern w:val="0"/>
          <w14:ligatures w14:val="none"/>
        </w:rPr>
        <w:t xml:space="preserve"> Summary of the final linear regression model for the UK data.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78"/>
        <w:gridCol w:w="1091"/>
        <w:gridCol w:w="1686"/>
        <w:gridCol w:w="959"/>
      </w:tblGrid>
      <w:tr w:rsidR="007B6F57" w:rsidRPr="008054B7" w14:paraId="2E790DAF" w14:textId="77777777" w:rsidTr="00E71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070A0F1C" w14:textId="77777777" w:rsidR="007B6F57" w:rsidRPr="008054B7" w:rsidRDefault="007B6F57" w:rsidP="00E71C5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Predictor</w:t>
            </w:r>
          </w:p>
        </w:tc>
        <w:tc>
          <w:tcPr>
            <w:tcW w:w="0" w:type="auto"/>
            <w:hideMark/>
          </w:tcPr>
          <w:p w14:paraId="27F24970" w14:textId="77777777" w:rsidR="007B6F57" w:rsidRPr="008054B7" w:rsidRDefault="007B6F57" w:rsidP="00E71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Estimate</w:t>
            </w:r>
          </w:p>
        </w:tc>
        <w:tc>
          <w:tcPr>
            <w:tcW w:w="0" w:type="auto"/>
            <w:hideMark/>
          </w:tcPr>
          <w:p w14:paraId="14F8243C" w14:textId="77777777" w:rsidR="007B6F57" w:rsidRPr="008054B7" w:rsidRDefault="007B6F57" w:rsidP="00E71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95% CI</w:t>
            </w:r>
          </w:p>
        </w:tc>
        <w:tc>
          <w:tcPr>
            <w:tcW w:w="0" w:type="auto"/>
            <w:hideMark/>
          </w:tcPr>
          <w:p w14:paraId="0E92BD69" w14:textId="77777777" w:rsidR="007B6F57" w:rsidRPr="008054B7" w:rsidRDefault="007B6F57" w:rsidP="00E71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i/>
                <w:iCs/>
                <w:sz w:val="24"/>
                <w:szCs w:val="24"/>
                <w:lang w:eastAsia="en-AU"/>
              </w:rPr>
              <w:t>p-value</w:t>
            </w:r>
          </w:p>
        </w:tc>
      </w:tr>
      <w:tr w:rsidR="007B6F57" w:rsidRPr="008054B7" w14:paraId="1092C5C2" w14:textId="77777777" w:rsidTr="00E71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750EB050" w14:textId="77777777" w:rsidR="007B6F57" w:rsidRPr="008054B7" w:rsidRDefault="007B6F57" w:rsidP="00E71C54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(Intercept)</w:t>
            </w:r>
          </w:p>
        </w:tc>
        <w:tc>
          <w:tcPr>
            <w:tcW w:w="0" w:type="auto"/>
            <w:hideMark/>
          </w:tcPr>
          <w:p w14:paraId="4F8EE0AD" w14:textId="10F515CD" w:rsidR="007B6F57" w:rsidRPr="008054B7" w:rsidRDefault="007B6F57" w:rsidP="00E7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-</w:t>
            </w:r>
            <w:r w:rsidR="002D5AB9">
              <w:rPr>
                <w:rFonts w:eastAsia="Times New Roman" w:cstheme="minorHAnsi"/>
                <w:sz w:val="24"/>
                <w:szCs w:val="24"/>
                <w:lang w:eastAsia="en-AU"/>
              </w:rPr>
              <w:t>0.860</w:t>
            </w:r>
          </w:p>
        </w:tc>
        <w:tc>
          <w:tcPr>
            <w:tcW w:w="0" w:type="auto"/>
            <w:hideMark/>
          </w:tcPr>
          <w:p w14:paraId="374E312D" w14:textId="4F212C16" w:rsidR="007B6F57" w:rsidRPr="008054B7" w:rsidRDefault="00DB0B5B" w:rsidP="00E7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-</w:t>
            </w:r>
            <w:r w:rsidR="00DD0E63">
              <w:rPr>
                <w:rFonts w:eastAsia="Times New Roman" w:cstheme="minorHAnsi"/>
                <w:sz w:val="24"/>
                <w:szCs w:val="24"/>
                <w:lang w:eastAsia="en-AU"/>
              </w:rPr>
              <w:t>0.906</w:t>
            </w:r>
            <w:r w:rsidR="007B6F57"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246E8B">
              <w:rPr>
                <w:rFonts w:eastAsia="Times New Roman" w:cstheme="minorHAnsi"/>
                <w:sz w:val="24"/>
                <w:szCs w:val="24"/>
                <w:lang w:eastAsia="en-AU"/>
              </w:rPr>
              <w:t>–</w:t>
            </w:r>
            <w:r w:rsidR="007B6F57"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 w:rsidR="00933664">
              <w:rPr>
                <w:rFonts w:eastAsia="Times New Roman" w:cstheme="minorHAnsi"/>
                <w:sz w:val="24"/>
                <w:szCs w:val="24"/>
                <w:lang w:eastAsia="en-AU"/>
              </w:rPr>
              <w:t>-</w:t>
            </w:r>
            <w:r w:rsidR="00246E8B">
              <w:rPr>
                <w:rFonts w:eastAsia="Times New Roman" w:cstheme="minorHAnsi"/>
                <w:sz w:val="24"/>
                <w:szCs w:val="24"/>
                <w:lang w:eastAsia="en-AU"/>
              </w:rPr>
              <w:t>0.</w:t>
            </w:r>
            <w:r w:rsidR="00933664">
              <w:rPr>
                <w:rFonts w:eastAsia="Times New Roman" w:cstheme="minorHAnsi"/>
                <w:sz w:val="24"/>
                <w:szCs w:val="24"/>
                <w:lang w:eastAsia="en-AU"/>
              </w:rPr>
              <w:t>8</w:t>
            </w:r>
            <w:r w:rsidR="00014F14">
              <w:rPr>
                <w:rFonts w:eastAsia="Times New Roman" w:cstheme="minorHAnsi"/>
                <w:sz w:val="24"/>
                <w:szCs w:val="24"/>
                <w:lang w:eastAsia="en-AU"/>
              </w:rPr>
              <w:t>1</w:t>
            </w:r>
            <w:r w:rsidR="00933664">
              <w:rPr>
                <w:rFonts w:eastAsia="Times New Roman" w:cstheme="minorHAnsi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0" w:type="auto"/>
            <w:hideMark/>
          </w:tcPr>
          <w:p w14:paraId="4DC16D81" w14:textId="77777777" w:rsidR="007B6F57" w:rsidRPr="008054B7" w:rsidRDefault="007B6F57" w:rsidP="00E7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0.041</w:t>
            </w:r>
          </w:p>
        </w:tc>
      </w:tr>
      <w:tr w:rsidR="007B6F57" w:rsidRPr="008054B7" w14:paraId="15DC3B15" w14:textId="77777777" w:rsidTr="00E71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69B9596C" w14:textId="77777777" w:rsidR="007B6F57" w:rsidRPr="008054B7" w:rsidRDefault="007B6F57" w:rsidP="00E71C54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Years since myxoma virus arrival</w:t>
            </w:r>
          </w:p>
        </w:tc>
        <w:tc>
          <w:tcPr>
            <w:tcW w:w="0" w:type="auto"/>
            <w:hideMark/>
          </w:tcPr>
          <w:p w14:paraId="06A87C0C" w14:textId="2BA204C3" w:rsidR="007B6F57" w:rsidRPr="008054B7" w:rsidRDefault="002D5AB9" w:rsidP="00E71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0.13</w:t>
            </w:r>
            <w:r w:rsidR="00CD3F28">
              <w:rPr>
                <w:rFonts w:eastAsia="Times New Roman" w:cstheme="minorHAnsi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0" w:type="auto"/>
            <w:hideMark/>
          </w:tcPr>
          <w:p w14:paraId="08AB9CD9" w14:textId="210EC9DD" w:rsidR="007B6F57" w:rsidRPr="008054B7" w:rsidRDefault="007B6F57" w:rsidP="00E71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0.</w:t>
            </w:r>
            <w:r w:rsidR="004B08FF">
              <w:rPr>
                <w:rFonts w:eastAsia="Times New Roman" w:cstheme="minorHAnsi"/>
                <w:sz w:val="24"/>
                <w:szCs w:val="24"/>
                <w:lang w:eastAsia="en-AU"/>
              </w:rPr>
              <w:t>038</w:t>
            </w: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  <w:r w:rsidR="004B08FF">
              <w:rPr>
                <w:rFonts w:eastAsia="Times New Roman" w:cstheme="minorHAnsi"/>
                <w:sz w:val="24"/>
                <w:szCs w:val="24"/>
                <w:lang w:eastAsia="en-AU"/>
              </w:rPr>
              <w:t>–</w:t>
            </w: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  <w:r w:rsidR="004B08FF">
              <w:rPr>
                <w:rFonts w:eastAsia="Times New Roman" w:cstheme="minorHAnsi"/>
                <w:sz w:val="24"/>
                <w:szCs w:val="24"/>
                <w:lang w:eastAsia="en-AU"/>
              </w:rPr>
              <w:t>0.237</w:t>
            </w:r>
          </w:p>
        </w:tc>
        <w:tc>
          <w:tcPr>
            <w:tcW w:w="0" w:type="auto"/>
            <w:hideMark/>
          </w:tcPr>
          <w:p w14:paraId="3AACE50F" w14:textId="77777777" w:rsidR="007B6F57" w:rsidRPr="008054B7" w:rsidRDefault="007B6F57" w:rsidP="00E71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8054B7">
              <w:rPr>
                <w:rFonts w:eastAsia="Times New Roman" w:cstheme="minorHAnsi"/>
                <w:sz w:val="24"/>
                <w:szCs w:val="24"/>
                <w:lang w:eastAsia="en-AU"/>
              </w:rPr>
              <w:t>0.011</w:t>
            </w:r>
          </w:p>
        </w:tc>
      </w:tr>
    </w:tbl>
    <w:p w14:paraId="45EB9ECC" w14:textId="77777777" w:rsidR="00F92791" w:rsidRDefault="00F92791" w:rsidP="002E61BC">
      <w:pPr>
        <w:spacing w:line="240" w:lineRule="auto"/>
      </w:pPr>
    </w:p>
    <w:sectPr w:rsidR="00F92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623B"/>
    <w:multiLevelType w:val="hybridMultilevel"/>
    <w:tmpl w:val="B21EB0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83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7"/>
    <w:rsid w:val="00014F14"/>
    <w:rsid w:val="000154C1"/>
    <w:rsid w:val="00021971"/>
    <w:rsid w:val="000E58BD"/>
    <w:rsid w:val="001A7ED4"/>
    <w:rsid w:val="00202397"/>
    <w:rsid w:val="00220745"/>
    <w:rsid w:val="00246E8B"/>
    <w:rsid w:val="00291088"/>
    <w:rsid w:val="002D5AB9"/>
    <w:rsid w:val="002E61BC"/>
    <w:rsid w:val="00300F7C"/>
    <w:rsid w:val="0030684F"/>
    <w:rsid w:val="00320E0F"/>
    <w:rsid w:val="003F0D7E"/>
    <w:rsid w:val="004330D9"/>
    <w:rsid w:val="004441BB"/>
    <w:rsid w:val="00493424"/>
    <w:rsid w:val="004B08FF"/>
    <w:rsid w:val="004E0D30"/>
    <w:rsid w:val="00526AD6"/>
    <w:rsid w:val="005B131D"/>
    <w:rsid w:val="0061185B"/>
    <w:rsid w:val="00677887"/>
    <w:rsid w:val="006810F6"/>
    <w:rsid w:val="006F4E5D"/>
    <w:rsid w:val="00785180"/>
    <w:rsid w:val="007B6F57"/>
    <w:rsid w:val="007F583E"/>
    <w:rsid w:val="00801F66"/>
    <w:rsid w:val="008054B7"/>
    <w:rsid w:val="008174BF"/>
    <w:rsid w:val="00827B58"/>
    <w:rsid w:val="00860484"/>
    <w:rsid w:val="008648CE"/>
    <w:rsid w:val="008742F8"/>
    <w:rsid w:val="0089223D"/>
    <w:rsid w:val="00902C00"/>
    <w:rsid w:val="00921215"/>
    <w:rsid w:val="00933664"/>
    <w:rsid w:val="009614C5"/>
    <w:rsid w:val="00A21585"/>
    <w:rsid w:val="00AE7937"/>
    <w:rsid w:val="00B56478"/>
    <w:rsid w:val="00B70002"/>
    <w:rsid w:val="00BA1C7D"/>
    <w:rsid w:val="00BA2116"/>
    <w:rsid w:val="00BB1861"/>
    <w:rsid w:val="00C55E20"/>
    <w:rsid w:val="00CB32FE"/>
    <w:rsid w:val="00CD3F28"/>
    <w:rsid w:val="00CE6113"/>
    <w:rsid w:val="00D76544"/>
    <w:rsid w:val="00DB0B5B"/>
    <w:rsid w:val="00DD0E63"/>
    <w:rsid w:val="00E937D0"/>
    <w:rsid w:val="00EC2BA2"/>
    <w:rsid w:val="00ED0C6F"/>
    <w:rsid w:val="00F1212F"/>
    <w:rsid w:val="00F146C6"/>
    <w:rsid w:val="00F24061"/>
    <w:rsid w:val="00F436F5"/>
    <w:rsid w:val="00F43BA5"/>
    <w:rsid w:val="00F45FDA"/>
    <w:rsid w:val="00F577A5"/>
    <w:rsid w:val="00F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8007"/>
  <w15:chartTrackingRefBased/>
  <w15:docId w15:val="{D81B55ED-0535-4680-AFB0-E3B59AB3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4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54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4B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054B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054B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054B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8054B7"/>
  </w:style>
  <w:style w:type="paragraph" w:styleId="FootnoteText">
    <w:name w:val="footnote text"/>
    <w:basedOn w:val="Normal"/>
    <w:link w:val="FootnoteTextChar"/>
    <w:uiPriority w:val="99"/>
    <w:semiHidden/>
    <w:unhideWhenUsed/>
    <w:rsid w:val="008054B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4B7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054B7"/>
    <w:rPr>
      <w:vertAlign w:val="superscript"/>
    </w:rPr>
  </w:style>
  <w:style w:type="table" w:styleId="TableGrid">
    <w:name w:val="Table Grid"/>
    <w:basedOn w:val="TableNormal"/>
    <w:uiPriority w:val="39"/>
    <w:rsid w:val="008054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4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4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54B7"/>
    <w:pPr>
      <w:spacing w:after="0" w:line="240" w:lineRule="auto"/>
    </w:pPr>
    <w:rPr>
      <w:kern w:val="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8054B7"/>
    <w:pPr>
      <w:spacing w:after="0"/>
      <w:jc w:val="center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054B7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8054B7"/>
    <w:pPr>
      <w:spacing w:line="240" w:lineRule="auto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8054B7"/>
    <w:rPr>
      <w:rFonts w:ascii="Calibri" w:hAnsi="Calibri" w:cs="Calibri"/>
      <w:noProof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5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4B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4B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4B7"/>
    <w:rPr>
      <w:b/>
      <w:bCs/>
      <w:kern w:val="0"/>
      <w:sz w:val="20"/>
      <w:szCs w:val="20"/>
      <w14:ligatures w14:val="none"/>
    </w:rPr>
  </w:style>
  <w:style w:type="table" w:styleId="PlainTable2">
    <w:name w:val="Plain Table 2"/>
    <w:basedOn w:val="TableNormal"/>
    <w:uiPriority w:val="42"/>
    <w:rsid w:val="008054B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054B7"/>
    <w:pPr>
      <w:ind w:left="720"/>
      <w:contextualSpacing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8054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Cooke</dc:creator>
  <cp:keywords/>
  <dc:description/>
  <cp:lastModifiedBy>Brian Cooke</cp:lastModifiedBy>
  <cp:revision>60</cp:revision>
  <dcterms:created xsi:type="dcterms:W3CDTF">2023-05-18T02:07:00Z</dcterms:created>
  <dcterms:modified xsi:type="dcterms:W3CDTF">2023-08-25T06:40:00Z</dcterms:modified>
</cp:coreProperties>
</file>