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569D6" w14:textId="067B71BA" w:rsidR="00BC3CEB" w:rsidRPr="00ED1FAD" w:rsidRDefault="00BC3CEB" w:rsidP="00BC3CEB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39893128"/>
      <w:proofErr w:type="spellStart"/>
      <w:r w:rsidRPr="00ED1FAD">
        <w:rPr>
          <w:rFonts w:ascii="Times New Roman" w:hAnsi="Times New Roman" w:cs="Times New Roman"/>
          <w:b/>
          <w:sz w:val="28"/>
          <w:szCs w:val="28"/>
        </w:rPr>
        <w:t>Serosurveillance</w:t>
      </w:r>
      <w:proofErr w:type="spellEnd"/>
      <w:r w:rsidRPr="00ED1FAD">
        <w:rPr>
          <w:rFonts w:ascii="Times New Roman" w:hAnsi="Times New Roman" w:cs="Times New Roman"/>
          <w:b/>
          <w:sz w:val="28"/>
          <w:szCs w:val="28"/>
        </w:rPr>
        <w:t xml:space="preserve"> among urban slum and non-slum population immunized with COVD-19 vaccines in Bangladesh </w:t>
      </w:r>
      <w:bookmarkEnd w:id="0"/>
    </w:p>
    <w:p w14:paraId="596A0C89" w14:textId="77777777" w:rsidR="00BC3CEB" w:rsidRPr="00B57509" w:rsidRDefault="00BC3CEB" w:rsidP="00BC3CE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6FBCC9" w14:textId="06B1C124" w:rsidR="00BC3CEB" w:rsidRPr="00B57509" w:rsidRDefault="00BC3CEB" w:rsidP="00BC3C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509">
        <w:rPr>
          <w:rFonts w:ascii="Times New Roman" w:hAnsi="Times New Roman" w:cs="Times New Roman"/>
          <w:sz w:val="24"/>
          <w:szCs w:val="24"/>
        </w:rPr>
        <w:t>Protim Sarker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57509">
        <w:rPr>
          <w:rFonts w:ascii="Times New Roman" w:hAnsi="Times New Roman" w:cs="Times New Roman"/>
          <w:sz w:val="24"/>
          <w:szCs w:val="24"/>
        </w:rPr>
        <w:t>, Md. Ahsanul Haq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57509">
        <w:rPr>
          <w:rFonts w:ascii="Times New Roman" w:hAnsi="Times New Roman" w:cs="Times New Roman"/>
          <w:sz w:val="24"/>
          <w:szCs w:val="24"/>
        </w:rPr>
        <w:t>, Evana Akhtar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57509">
        <w:rPr>
          <w:rFonts w:ascii="Times New Roman" w:hAnsi="Times New Roman" w:cs="Times New Roman"/>
          <w:sz w:val="24"/>
          <w:szCs w:val="24"/>
        </w:rPr>
        <w:t>, Anjan Kumar Roy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57509">
        <w:rPr>
          <w:rFonts w:ascii="Times New Roman" w:hAnsi="Times New Roman" w:cs="Times New Roman"/>
          <w:sz w:val="24"/>
          <w:szCs w:val="24"/>
        </w:rPr>
        <w:t>, Md. Biplob Hosen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57509">
        <w:rPr>
          <w:rFonts w:ascii="Times New Roman" w:hAnsi="Times New Roman" w:cs="Times New Roman"/>
          <w:sz w:val="24"/>
          <w:szCs w:val="24"/>
        </w:rPr>
        <w:t>, Tarique Mohammad Nurul Huda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6165C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 w:rsidRPr="00B57509">
        <w:rPr>
          <w:rFonts w:ascii="Times New Roman" w:hAnsi="Times New Roman" w:cs="Times New Roman"/>
          <w:sz w:val="24"/>
          <w:szCs w:val="24"/>
        </w:rPr>
        <w:t>, Sharmin Akter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57509">
        <w:rPr>
          <w:rFonts w:ascii="Times New Roman" w:hAnsi="Times New Roman" w:cs="Times New Roman"/>
          <w:sz w:val="24"/>
          <w:szCs w:val="24"/>
        </w:rPr>
        <w:t>, Razu Ahmed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57509">
        <w:rPr>
          <w:rFonts w:ascii="Times New Roman" w:hAnsi="Times New Roman" w:cs="Times New Roman"/>
          <w:sz w:val="24"/>
          <w:szCs w:val="24"/>
        </w:rPr>
        <w:t>, Md. Razib Chowdhury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57509">
        <w:rPr>
          <w:rFonts w:ascii="Times New Roman" w:hAnsi="Times New Roman" w:cs="Times New Roman"/>
          <w:sz w:val="24"/>
          <w:szCs w:val="24"/>
        </w:rPr>
        <w:t>, Jannatul Firdaus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57509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35382992"/>
      <w:r w:rsidRPr="00B57509">
        <w:rPr>
          <w:rFonts w:ascii="Times New Roman" w:hAnsi="Times New Roman" w:cs="Times New Roman"/>
          <w:sz w:val="24"/>
          <w:szCs w:val="24"/>
        </w:rPr>
        <w:t>Maya Vandenent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57509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 w:rsidRPr="00B57509">
        <w:rPr>
          <w:rFonts w:ascii="Times New Roman" w:hAnsi="Times New Roman" w:cs="Times New Roman"/>
          <w:sz w:val="24"/>
          <w:szCs w:val="24"/>
        </w:rPr>
        <w:t>Zahirul Islam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B57509">
        <w:rPr>
          <w:rFonts w:ascii="Times New Roman" w:hAnsi="Times New Roman" w:cs="Times New Roman"/>
          <w:sz w:val="24"/>
          <w:szCs w:val="24"/>
        </w:rPr>
        <w:t>, Rashid U. Zaman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B57509">
        <w:rPr>
          <w:rFonts w:ascii="Times New Roman" w:hAnsi="Times New Roman" w:cs="Times New Roman"/>
          <w:sz w:val="24"/>
          <w:szCs w:val="24"/>
        </w:rPr>
        <w:t>, Shams-El Arifeen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57509">
        <w:rPr>
          <w:rFonts w:ascii="Times New Roman" w:hAnsi="Times New Roman" w:cs="Times New Roman"/>
          <w:sz w:val="24"/>
          <w:szCs w:val="24"/>
        </w:rPr>
        <w:t>, Abdur Razzaque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57509">
        <w:rPr>
          <w:rFonts w:ascii="Times New Roman" w:hAnsi="Times New Roman" w:cs="Times New Roman"/>
          <w:sz w:val="24"/>
          <w:szCs w:val="24"/>
        </w:rPr>
        <w:t>, Rubhana Raqib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57509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5DAA3CC4" w14:textId="77777777" w:rsidR="00BC3CEB" w:rsidRPr="00B57509" w:rsidRDefault="00BC3CEB" w:rsidP="00BC3C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6EA0B8F" w14:textId="66B19049" w:rsidR="00BC3CEB" w:rsidRPr="00B57509" w:rsidRDefault="00BC3CEB" w:rsidP="00BC3C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57509">
        <w:rPr>
          <w:rFonts w:ascii="Times New Roman" w:hAnsi="Times New Roman" w:cs="Times New Roman"/>
          <w:sz w:val="24"/>
          <w:szCs w:val="24"/>
        </w:rPr>
        <w:t>Infectious Diseases Division,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International Center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Diarrhoeal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Disease Research</w:t>
      </w:r>
      <w:r w:rsidRPr="00AA4E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Bangladesh</w:t>
      </w:r>
      <w:r w:rsidRPr="00AA4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AA4E84">
        <w:rPr>
          <w:rFonts w:ascii="Times New Roman" w:hAnsi="Times New Roman" w:cs="Times New Roman"/>
          <w:sz w:val="24"/>
          <w:szCs w:val="24"/>
        </w:rPr>
        <w:t>icddr,b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AA4E84">
        <w:rPr>
          <w:rFonts w:ascii="Times New Roman" w:hAnsi="Times New Roman" w:cs="Times New Roman"/>
          <w:sz w:val="24"/>
          <w:szCs w:val="24"/>
        </w:rPr>
        <w:t>, Dhaka-1212, Bangladesh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57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259C4">
        <w:rPr>
          <w:rFonts w:ascii="Times New Roman" w:hAnsi="Times New Roman" w:cs="Times New Roman"/>
          <w:sz w:val="24"/>
          <w:szCs w:val="24"/>
        </w:rPr>
        <w:t>UNICEF,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9C4">
        <w:rPr>
          <w:rFonts w:ascii="Times New Roman" w:hAnsi="Times New Roman" w:cs="Times New Roman"/>
          <w:sz w:val="24"/>
          <w:szCs w:val="24"/>
        </w:rPr>
        <w:t>Dhaka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259C4">
        <w:rPr>
          <w:rFonts w:ascii="Times New Roman" w:hAnsi="Times New Roman" w:cs="Times New Roman"/>
          <w:sz w:val="24"/>
          <w:szCs w:val="24"/>
        </w:rPr>
        <w:t xml:space="preserve">1207, Bangladesh;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259C4">
        <w:rPr>
          <w:rFonts w:ascii="Times New Roman" w:hAnsi="Times New Roman" w:cs="Times New Roman"/>
          <w:sz w:val="24"/>
          <w:szCs w:val="24"/>
        </w:rPr>
        <w:t xml:space="preserve">Embassy of Sweden in Bangladesh, Dhaka-1212, Bangladesh;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259C4">
        <w:rPr>
          <w:rFonts w:ascii="Times New Roman" w:hAnsi="Times New Roman" w:cs="Times New Roman"/>
          <w:sz w:val="24"/>
          <w:szCs w:val="24"/>
        </w:rPr>
        <w:t xml:space="preserve">British High Commission, Dhaka-1212, Bangladesh; </w:t>
      </w:r>
    </w:p>
    <w:p w14:paraId="3BCA5D6B" w14:textId="77777777" w:rsidR="00BC3CEB" w:rsidRPr="00B57509" w:rsidRDefault="00BC3CEB" w:rsidP="00BC3C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E9DFF" w14:textId="77777777" w:rsidR="00BC3CEB" w:rsidRPr="00B57509" w:rsidRDefault="00BC3CEB" w:rsidP="00BC3CE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57509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B57509">
        <w:rPr>
          <w:rFonts w:ascii="Times New Roman" w:hAnsi="Times New Roman" w:cs="Times New Roman"/>
          <w:b/>
          <w:sz w:val="24"/>
          <w:szCs w:val="24"/>
        </w:rPr>
        <w:t xml:space="preserve">Corresponding author: </w:t>
      </w:r>
    </w:p>
    <w:p w14:paraId="77B02E74" w14:textId="77777777" w:rsidR="00BC3CEB" w:rsidRPr="00B57509" w:rsidRDefault="00BC3CEB" w:rsidP="00BC3CE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509">
        <w:rPr>
          <w:rFonts w:ascii="Times New Roman" w:hAnsi="Times New Roman" w:cs="Times New Roman"/>
          <w:sz w:val="24"/>
          <w:szCs w:val="24"/>
        </w:rPr>
        <w:t>Rubhana Raqib</w:t>
      </w:r>
    </w:p>
    <w:p w14:paraId="2A119467" w14:textId="77777777" w:rsidR="00BC3CEB" w:rsidRPr="00B57509" w:rsidRDefault="00BC3CEB" w:rsidP="00BC3CEB">
      <w:pPr>
        <w:tabs>
          <w:tab w:val="left" w:pos="5747"/>
        </w:tabs>
        <w:spacing w:after="0" w:line="48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B57509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B57509">
          <w:rPr>
            <w:rStyle w:val="Hyperlink"/>
            <w:rFonts w:ascii="Times New Roman" w:hAnsi="Times New Roman" w:cs="Times New Roman"/>
            <w:sz w:val="24"/>
            <w:szCs w:val="24"/>
          </w:rPr>
          <w:t>rubhana@icddrb.org</w:t>
        </w:r>
      </w:hyperlink>
    </w:p>
    <w:p w14:paraId="7F76F128" w14:textId="77777777" w:rsidR="00BC3CEB" w:rsidRPr="00B57509" w:rsidRDefault="00BC3CEB" w:rsidP="00BC3CEB">
      <w:pPr>
        <w:tabs>
          <w:tab w:val="left" w:pos="5747"/>
        </w:tabs>
        <w:spacing w:after="0" w:line="48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743092C4" w14:textId="77777777" w:rsidR="00BC3CEB" w:rsidRPr="00B57509" w:rsidRDefault="00BC3CEB" w:rsidP="00BC3CE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5C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 w:rsidRPr="00B57509">
        <w:rPr>
          <w:rFonts w:ascii="Times New Roman" w:hAnsi="Times New Roman" w:cs="Times New Roman"/>
          <w:sz w:val="24"/>
          <w:szCs w:val="24"/>
        </w:rPr>
        <w:t xml:space="preserve">Present Address: Department of Public Health, College of Public Health and Health Informatics, Qassim University, Al </w:t>
      </w:r>
      <w:proofErr w:type="spellStart"/>
      <w:r w:rsidRPr="00B57509">
        <w:rPr>
          <w:rFonts w:ascii="Times New Roman" w:hAnsi="Times New Roman" w:cs="Times New Roman"/>
          <w:sz w:val="24"/>
          <w:szCs w:val="24"/>
        </w:rPr>
        <w:t>Bukairiyah</w:t>
      </w:r>
      <w:proofErr w:type="spellEnd"/>
      <w:r w:rsidRPr="00B57509">
        <w:rPr>
          <w:rFonts w:ascii="Times New Roman" w:hAnsi="Times New Roman" w:cs="Times New Roman"/>
          <w:sz w:val="24"/>
          <w:szCs w:val="24"/>
        </w:rPr>
        <w:t xml:space="preserve"> 52741, Saudi Arabia</w:t>
      </w:r>
    </w:p>
    <w:p w14:paraId="60E0801B" w14:textId="77777777" w:rsidR="00702909" w:rsidRPr="00702909" w:rsidRDefault="00702909" w:rsidP="007029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7029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1. </w:t>
      </w:r>
      <w:r w:rsidRPr="00702909">
        <w:rPr>
          <w:rFonts w:ascii="Times New Roman" w:hAnsi="Times New Roman" w:cs="Times New Roman"/>
          <w:sz w:val="24"/>
          <w:szCs w:val="24"/>
        </w:rPr>
        <w:t>Distribution of participants</w:t>
      </w:r>
      <w:r w:rsidRPr="00702909" w:rsidDel="00F91646">
        <w:rPr>
          <w:rFonts w:ascii="Times New Roman" w:hAnsi="Times New Roman" w:cs="Times New Roman"/>
          <w:sz w:val="24"/>
          <w:szCs w:val="24"/>
        </w:rPr>
        <w:t xml:space="preserve"> </w:t>
      </w:r>
      <w:r w:rsidRPr="00702909">
        <w:rPr>
          <w:rFonts w:ascii="Times New Roman" w:hAnsi="Times New Roman" w:cs="Times New Roman"/>
          <w:sz w:val="24"/>
          <w:szCs w:val="24"/>
        </w:rPr>
        <w:t>receiving COVID-19 vaccines in different city corporations</w:t>
      </w:r>
      <w:r w:rsidRPr="0070290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0290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4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1305"/>
        <w:gridCol w:w="1308"/>
        <w:gridCol w:w="1307"/>
        <w:gridCol w:w="1307"/>
        <w:gridCol w:w="1307"/>
        <w:gridCol w:w="1307"/>
        <w:gridCol w:w="1307"/>
        <w:gridCol w:w="1307"/>
        <w:gridCol w:w="1306"/>
        <w:gridCol w:w="1249"/>
      </w:tblGrid>
      <w:tr w:rsidR="00702909" w:rsidRPr="00F82581" w14:paraId="67908D5E" w14:textId="77777777" w:rsidTr="00F82581">
        <w:trPr>
          <w:trHeight w:val="250"/>
        </w:trPr>
        <w:tc>
          <w:tcPr>
            <w:tcW w:w="1017" w:type="dxa"/>
            <w:tcBorders>
              <w:top w:val="single" w:sz="4" w:space="0" w:color="auto"/>
            </w:tcBorders>
            <w:vAlign w:val="center"/>
          </w:tcPr>
          <w:p w14:paraId="1F9F80C6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451BF429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F82581">
              <w:rPr>
                <w:rFonts w:ascii="Times New Roman" w:hAnsi="Times New Roman" w:cs="Times New Roman"/>
              </w:rPr>
              <w:t>Chattogram</w:t>
            </w:r>
            <w:proofErr w:type="spellEnd"/>
            <w:r w:rsidRPr="00F82581">
              <w:rPr>
                <w:rFonts w:ascii="Times New Roman" w:hAnsi="Times New Roman" w:cs="Times New Roman"/>
              </w:rPr>
              <w:t xml:space="preserve"> (n=1393)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14:paraId="5C72A6A1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Dhaka (n=1417)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14:paraId="356F513F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Khulna (n=1425)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14:paraId="0A8CA0CD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Rangpur (n=1397)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vAlign w:val="center"/>
          </w:tcPr>
          <w:p w14:paraId="500193D1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Sylhet (n=1411)</w:t>
            </w:r>
          </w:p>
        </w:tc>
      </w:tr>
      <w:tr w:rsidR="00F82581" w:rsidRPr="00F82581" w14:paraId="5BDB98DE" w14:textId="77777777" w:rsidTr="00F82581">
        <w:trPr>
          <w:trHeight w:val="297"/>
        </w:trPr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2F8C4430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3320B4A3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Round 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8BEAAD5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Round II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AC6A26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Round 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70F332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Round II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2E9245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Round 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FAE1106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Round II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3CFD03E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Round 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74DC27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Round II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4C2E80EF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Round I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2F153694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Round II</w:t>
            </w:r>
          </w:p>
        </w:tc>
      </w:tr>
      <w:tr w:rsidR="00F82581" w:rsidRPr="00F82581" w14:paraId="19252B5D" w14:textId="77777777" w:rsidTr="00F82581">
        <w:trPr>
          <w:trHeight w:val="250"/>
        </w:trPr>
        <w:tc>
          <w:tcPr>
            <w:tcW w:w="1017" w:type="dxa"/>
            <w:tcBorders>
              <w:top w:val="single" w:sz="4" w:space="0" w:color="auto"/>
            </w:tcBorders>
            <w:vAlign w:val="center"/>
          </w:tcPr>
          <w:p w14:paraId="128452F8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Overall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14:paraId="796FB128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(n=702)</w:t>
            </w:r>
          </w:p>
          <w:p w14:paraId="4CEC4D28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581(82.8%)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058DAAA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(n=691)</w:t>
            </w:r>
          </w:p>
          <w:p w14:paraId="0BC96B27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639(92.5%)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9205DE8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(n=708)</w:t>
            </w:r>
          </w:p>
          <w:p w14:paraId="79BF6398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546(77.1%)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E5CC803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(n=709)</w:t>
            </w:r>
          </w:p>
          <w:p w14:paraId="0871F66E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556(78.4%)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7079D8D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(n=706)</w:t>
            </w:r>
          </w:p>
          <w:p w14:paraId="1A33D78F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634(89.8%)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1E1384E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(n=719)</w:t>
            </w:r>
          </w:p>
          <w:p w14:paraId="4839DA62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657(91.4%)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E7BB778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(n=708)</w:t>
            </w:r>
          </w:p>
          <w:p w14:paraId="1B3A5694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609(86.0%)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8183978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(n=689)</w:t>
            </w:r>
          </w:p>
          <w:p w14:paraId="446171EE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640(92.9%)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14:paraId="695CA049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(n=697)</w:t>
            </w:r>
          </w:p>
          <w:p w14:paraId="217DEEC8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606(86.9%)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14:paraId="773E3576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(n=714)</w:t>
            </w:r>
          </w:p>
          <w:p w14:paraId="2895E2A9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714(100%)</w:t>
            </w:r>
          </w:p>
        </w:tc>
      </w:tr>
      <w:tr w:rsidR="00F82581" w:rsidRPr="00F82581" w14:paraId="633C1E2F" w14:textId="77777777" w:rsidTr="00F82581">
        <w:trPr>
          <w:trHeight w:val="250"/>
        </w:trPr>
        <w:tc>
          <w:tcPr>
            <w:tcW w:w="1017" w:type="dxa"/>
            <w:vAlign w:val="center"/>
          </w:tcPr>
          <w:p w14:paraId="41FD4A94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Adults</w:t>
            </w:r>
          </w:p>
        </w:tc>
        <w:tc>
          <w:tcPr>
            <w:tcW w:w="1306" w:type="dxa"/>
            <w:vAlign w:val="center"/>
          </w:tcPr>
          <w:p w14:paraId="2D22E7A8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(n=417)</w:t>
            </w:r>
          </w:p>
          <w:p w14:paraId="2F1DF458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384(92.1%)</w:t>
            </w:r>
          </w:p>
        </w:tc>
        <w:tc>
          <w:tcPr>
            <w:tcW w:w="0" w:type="auto"/>
            <w:vAlign w:val="center"/>
          </w:tcPr>
          <w:p w14:paraId="2B33A56B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(n=436)</w:t>
            </w:r>
          </w:p>
          <w:p w14:paraId="775DBE5A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417(95.0%)</w:t>
            </w:r>
          </w:p>
        </w:tc>
        <w:tc>
          <w:tcPr>
            <w:tcW w:w="0" w:type="auto"/>
            <w:vAlign w:val="center"/>
          </w:tcPr>
          <w:p w14:paraId="625C83A5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(n=440)</w:t>
            </w:r>
          </w:p>
          <w:p w14:paraId="12334203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406(92.3%)</w:t>
            </w:r>
          </w:p>
        </w:tc>
        <w:tc>
          <w:tcPr>
            <w:tcW w:w="0" w:type="auto"/>
            <w:vAlign w:val="center"/>
          </w:tcPr>
          <w:p w14:paraId="5378243C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(n=436)</w:t>
            </w:r>
          </w:p>
          <w:p w14:paraId="43130603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389(89.2%)</w:t>
            </w:r>
          </w:p>
        </w:tc>
        <w:tc>
          <w:tcPr>
            <w:tcW w:w="0" w:type="auto"/>
            <w:vAlign w:val="center"/>
          </w:tcPr>
          <w:p w14:paraId="4BDA705D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(n=422)</w:t>
            </w:r>
          </w:p>
          <w:p w14:paraId="1615805F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413(97.9%)</w:t>
            </w:r>
          </w:p>
        </w:tc>
        <w:tc>
          <w:tcPr>
            <w:tcW w:w="0" w:type="auto"/>
            <w:vAlign w:val="center"/>
          </w:tcPr>
          <w:p w14:paraId="51EA7528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(n=439)</w:t>
            </w:r>
          </w:p>
          <w:p w14:paraId="2A9D65A9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427(97.3%)</w:t>
            </w:r>
          </w:p>
        </w:tc>
        <w:tc>
          <w:tcPr>
            <w:tcW w:w="0" w:type="auto"/>
            <w:vAlign w:val="center"/>
          </w:tcPr>
          <w:p w14:paraId="7351CDF9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(n=421)</w:t>
            </w:r>
          </w:p>
          <w:p w14:paraId="2457B189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406(96.4%)</w:t>
            </w:r>
          </w:p>
        </w:tc>
        <w:tc>
          <w:tcPr>
            <w:tcW w:w="0" w:type="auto"/>
            <w:vAlign w:val="center"/>
          </w:tcPr>
          <w:p w14:paraId="534293C9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(n=415)</w:t>
            </w:r>
          </w:p>
          <w:p w14:paraId="3C2C56A5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406(97.8%)</w:t>
            </w:r>
          </w:p>
        </w:tc>
        <w:tc>
          <w:tcPr>
            <w:tcW w:w="1306" w:type="dxa"/>
            <w:vAlign w:val="center"/>
          </w:tcPr>
          <w:p w14:paraId="0C04BC81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(n=417)</w:t>
            </w:r>
          </w:p>
          <w:p w14:paraId="2CC05C0F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394(94.5%)</w:t>
            </w:r>
          </w:p>
        </w:tc>
        <w:tc>
          <w:tcPr>
            <w:tcW w:w="1248" w:type="dxa"/>
            <w:vAlign w:val="center"/>
          </w:tcPr>
          <w:p w14:paraId="6A9871F4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(n=435)</w:t>
            </w:r>
          </w:p>
          <w:p w14:paraId="75589AEB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435(100%)</w:t>
            </w:r>
          </w:p>
        </w:tc>
      </w:tr>
      <w:tr w:rsidR="00F82581" w:rsidRPr="00F82581" w14:paraId="502A1568" w14:textId="77777777" w:rsidTr="00F82581">
        <w:trPr>
          <w:trHeight w:val="250"/>
        </w:trPr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145ED1CF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Children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14A3B8C9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(n=285)</w:t>
            </w:r>
          </w:p>
          <w:p w14:paraId="67F4AE8A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197(69.1%)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D8D4D4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(n=255)</w:t>
            </w:r>
          </w:p>
          <w:p w14:paraId="096983B0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222(87.1%)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EDB308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(n=268)</w:t>
            </w:r>
          </w:p>
          <w:p w14:paraId="4CFA074F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140(52.2%)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EF72D87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(n=273)</w:t>
            </w:r>
          </w:p>
          <w:p w14:paraId="5B9A66FD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167(61.2%)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D6DD4AC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(n=284)</w:t>
            </w:r>
          </w:p>
          <w:p w14:paraId="09849F62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221(77.8%)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FE31E5C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(n=280)</w:t>
            </w:r>
          </w:p>
          <w:p w14:paraId="07108C43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230(82.1%)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E19BD7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(n=287)</w:t>
            </w:r>
          </w:p>
          <w:p w14:paraId="0A24551C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203(70.7%)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EE1CA05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(n=274)</w:t>
            </w:r>
          </w:p>
          <w:p w14:paraId="270FFA29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207(75.5%)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2AFCB04B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(n=280)</w:t>
            </w:r>
          </w:p>
          <w:p w14:paraId="3B03E5F8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212(75.7%)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1F9A21D4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(n=279)</w:t>
            </w:r>
          </w:p>
          <w:p w14:paraId="77108779" w14:textId="77777777" w:rsidR="00702909" w:rsidRPr="00F82581" w:rsidRDefault="00702909" w:rsidP="0070290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2581">
              <w:rPr>
                <w:rFonts w:ascii="Times New Roman" w:hAnsi="Times New Roman" w:cs="Times New Roman"/>
              </w:rPr>
              <w:t>279(100%)</w:t>
            </w:r>
          </w:p>
        </w:tc>
      </w:tr>
    </w:tbl>
    <w:p w14:paraId="798418B6" w14:textId="77777777" w:rsidR="00702909" w:rsidRPr="00702909" w:rsidRDefault="00702909" w:rsidP="0070290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02909">
        <w:rPr>
          <w:rFonts w:ascii="Times New Roman" w:hAnsi="Times New Roman" w:cs="Times New Roman"/>
          <w:sz w:val="24"/>
          <w:szCs w:val="24"/>
        </w:rPr>
        <w:t xml:space="preserve">Data are presented as number (percentage) of participants. </w:t>
      </w:r>
      <w:r w:rsidRPr="0070290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02909">
        <w:rPr>
          <w:rFonts w:ascii="Times New Roman" w:hAnsi="Times New Roman" w:cs="Times New Roman"/>
          <w:sz w:val="24"/>
          <w:szCs w:val="24"/>
        </w:rPr>
        <w:t>Participants receiving at least a single dose of COVID-19 vaccines are included</w:t>
      </w:r>
      <w:r w:rsidRPr="0070290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BB4E777" w14:textId="77777777" w:rsidR="00702909" w:rsidRPr="00702909" w:rsidRDefault="00702909" w:rsidP="0070290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02909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620A90E" w14:textId="77777777" w:rsidR="00702909" w:rsidRPr="00702909" w:rsidRDefault="00702909" w:rsidP="0070290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  <w:sectPr w:rsidR="00702909" w:rsidRPr="00702909" w:rsidSect="00CC031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E025C58" w14:textId="74818A68" w:rsidR="00702909" w:rsidRPr="00702909" w:rsidRDefault="00702909" w:rsidP="007029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29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2. </w:t>
      </w:r>
      <w:bookmarkStart w:id="3" w:name="_Hlk130584427"/>
      <w:r w:rsidRPr="00702909">
        <w:rPr>
          <w:rFonts w:ascii="Times New Roman" w:hAnsi="Times New Roman" w:cs="Times New Roman"/>
          <w:sz w:val="24"/>
          <w:szCs w:val="24"/>
        </w:rPr>
        <w:t>Reasons for not getting vaccinated</w:t>
      </w:r>
      <w:bookmarkEnd w:id="3"/>
    </w:p>
    <w:tbl>
      <w:tblPr>
        <w:tblStyle w:val="TableGrid"/>
        <w:tblW w:w="129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3168"/>
        <w:gridCol w:w="3456"/>
        <w:gridCol w:w="1584"/>
      </w:tblGrid>
      <w:tr w:rsidR="00702909" w:rsidRPr="00702909" w14:paraId="7F538CFC" w14:textId="77777777" w:rsidTr="00492859">
        <w:tc>
          <w:tcPr>
            <w:tcW w:w="4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8923" w14:textId="77777777" w:rsidR="00702909" w:rsidRPr="00702909" w:rsidRDefault="00702909" w:rsidP="007029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9">
              <w:rPr>
                <w:rFonts w:ascii="Times New Roman" w:hAnsi="Times New Roman" w:cs="Times New Roman"/>
                <w:sz w:val="24"/>
                <w:szCs w:val="24"/>
              </w:rPr>
              <w:t>Reasons</w:t>
            </w: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2F695" w14:textId="77777777" w:rsidR="00702909" w:rsidRPr="00702909" w:rsidRDefault="00702909" w:rsidP="007029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9">
              <w:rPr>
                <w:rFonts w:ascii="Times New Roman" w:hAnsi="Times New Roman" w:cs="Times New Roman"/>
                <w:sz w:val="24"/>
                <w:szCs w:val="24"/>
              </w:rPr>
              <w:t>Round I (March 2022; n=545)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A7724" w14:textId="77777777" w:rsidR="00702909" w:rsidRPr="00702909" w:rsidRDefault="00702909" w:rsidP="007029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9">
              <w:rPr>
                <w:rFonts w:ascii="Times New Roman" w:hAnsi="Times New Roman" w:cs="Times New Roman"/>
                <w:sz w:val="24"/>
                <w:szCs w:val="24"/>
              </w:rPr>
              <w:t>Round II (October 2022; n=316)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95EB9" w14:textId="77777777" w:rsidR="00702909" w:rsidRPr="00702909" w:rsidRDefault="00702909" w:rsidP="007029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9">
              <w:rPr>
                <w:rFonts w:ascii="Times New Roman" w:hAnsi="Times New Roman" w:cs="Times New Roman"/>
                <w:sz w:val="24"/>
                <w:szCs w:val="24"/>
              </w:rPr>
              <w:t>Total (n=861)</w:t>
            </w:r>
          </w:p>
        </w:tc>
      </w:tr>
      <w:tr w:rsidR="00702909" w:rsidRPr="00702909" w14:paraId="38D9E694" w14:textId="77777777" w:rsidTr="00492859">
        <w:trPr>
          <w:trHeight w:val="432"/>
        </w:trPr>
        <w:tc>
          <w:tcPr>
            <w:tcW w:w="4752" w:type="dxa"/>
            <w:tcBorders>
              <w:top w:val="single" w:sz="4" w:space="0" w:color="auto"/>
            </w:tcBorders>
            <w:vAlign w:val="center"/>
          </w:tcPr>
          <w:p w14:paraId="43549F14" w14:textId="77777777" w:rsidR="00702909" w:rsidRPr="00702909" w:rsidRDefault="00702909" w:rsidP="007029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9">
              <w:rPr>
                <w:rFonts w:ascii="Times New Roman" w:hAnsi="Times New Roman" w:cs="Times New Roman"/>
                <w:sz w:val="24"/>
                <w:szCs w:val="24"/>
              </w:rPr>
              <w:t>Inability to e-register</w:t>
            </w:r>
            <w:r w:rsidRPr="007029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702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8" w:type="dxa"/>
            <w:tcBorders>
              <w:top w:val="single" w:sz="4" w:space="0" w:color="auto"/>
            </w:tcBorders>
            <w:vAlign w:val="center"/>
          </w:tcPr>
          <w:p w14:paraId="206792AA" w14:textId="77777777" w:rsidR="00702909" w:rsidRPr="00702909" w:rsidRDefault="00702909" w:rsidP="007029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9">
              <w:rPr>
                <w:rFonts w:ascii="Times New Roman" w:hAnsi="Times New Roman" w:cs="Times New Roman"/>
                <w:sz w:val="24"/>
                <w:szCs w:val="24"/>
              </w:rPr>
              <w:t>174 (31.9%)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vAlign w:val="center"/>
          </w:tcPr>
          <w:p w14:paraId="407259C7" w14:textId="77777777" w:rsidR="00702909" w:rsidRPr="00702909" w:rsidRDefault="00702909" w:rsidP="007029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9">
              <w:rPr>
                <w:rFonts w:ascii="Times New Roman" w:hAnsi="Times New Roman" w:cs="Times New Roman"/>
                <w:sz w:val="24"/>
                <w:szCs w:val="24"/>
              </w:rPr>
              <w:t>88(27.8%)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7DEAEED9" w14:textId="77777777" w:rsidR="00702909" w:rsidRPr="00702909" w:rsidRDefault="00702909" w:rsidP="007029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9">
              <w:rPr>
                <w:rFonts w:ascii="Times New Roman" w:hAnsi="Times New Roman" w:cs="Times New Roman"/>
                <w:sz w:val="24"/>
                <w:szCs w:val="24"/>
              </w:rPr>
              <w:t>262 (30.4%)</w:t>
            </w:r>
          </w:p>
        </w:tc>
      </w:tr>
      <w:tr w:rsidR="00702909" w:rsidRPr="00702909" w14:paraId="54D64D9E" w14:textId="77777777" w:rsidTr="00492859">
        <w:trPr>
          <w:trHeight w:val="432"/>
        </w:trPr>
        <w:tc>
          <w:tcPr>
            <w:tcW w:w="4752" w:type="dxa"/>
            <w:vAlign w:val="center"/>
          </w:tcPr>
          <w:p w14:paraId="1A6F9D66" w14:textId="77777777" w:rsidR="00702909" w:rsidRPr="00702909" w:rsidRDefault="00702909" w:rsidP="007029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9">
              <w:rPr>
                <w:rFonts w:ascii="Times New Roman" w:hAnsi="Times New Roman" w:cs="Times New Roman"/>
                <w:sz w:val="24"/>
                <w:szCs w:val="24"/>
              </w:rPr>
              <w:t>Vaccine hesitancy</w:t>
            </w:r>
          </w:p>
        </w:tc>
        <w:tc>
          <w:tcPr>
            <w:tcW w:w="3168" w:type="dxa"/>
            <w:vAlign w:val="center"/>
          </w:tcPr>
          <w:p w14:paraId="46F61F88" w14:textId="77777777" w:rsidR="00702909" w:rsidRPr="00702909" w:rsidRDefault="00702909" w:rsidP="007029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9">
              <w:rPr>
                <w:rFonts w:ascii="Times New Roman" w:hAnsi="Times New Roman" w:cs="Times New Roman"/>
                <w:sz w:val="24"/>
                <w:szCs w:val="24"/>
              </w:rPr>
              <w:t>158 (29.0%)</w:t>
            </w:r>
          </w:p>
        </w:tc>
        <w:tc>
          <w:tcPr>
            <w:tcW w:w="3456" w:type="dxa"/>
            <w:vAlign w:val="center"/>
          </w:tcPr>
          <w:p w14:paraId="6B247733" w14:textId="77777777" w:rsidR="00702909" w:rsidRPr="00702909" w:rsidRDefault="00702909" w:rsidP="007029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9">
              <w:rPr>
                <w:rFonts w:ascii="Times New Roman" w:hAnsi="Times New Roman" w:cs="Times New Roman"/>
                <w:sz w:val="24"/>
                <w:szCs w:val="24"/>
              </w:rPr>
              <w:t>132(41.8%)</w:t>
            </w:r>
          </w:p>
        </w:tc>
        <w:tc>
          <w:tcPr>
            <w:tcW w:w="1584" w:type="dxa"/>
            <w:vAlign w:val="center"/>
          </w:tcPr>
          <w:p w14:paraId="70FDD4B6" w14:textId="77777777" w:rsidR="00702909" w:rsidRPr="00702909" w:rsidRDefault="00702909" w:rsidP="007029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9">
              <w:rPr>
                <w:rFonts w:ascii="Times New Roman" w:hAnsi="Times New Roman" w:cs="Times New Roman"/>
                <w:sz w:val="24"/>
                <w:szCs w:val="24"/>
              </w:rPr>
              <w:t>290 (33.7%)</w:t>
            </w:r>
          </w:p>
        </w:tc>
      </w:tr>
      <w:tr w:rsidR="00702909" w:rsidRPr="00702909" w14:paraId="1443522D" w14:textId="77777777" w:rsidTr="00492859">
        <w:trPr>
          <w:trHeight w:val="864"/>
        </w:trPr>
        <w:tc>
          <w:tcPr>
            <w:tcW w:w="4752" w:type="dxa"/>
            <w:vAlign w:val="center"/>
          </w:tcPr>
          <w:p w14:paraId="3C6C77D9" w14:textId="77777777" w:rsidR="00702909" w:rsidRPr="00702909" w:rsidRDefault="00702909" w:rsidP="007029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9">
              <w:rPr>
                <w:rFonts w:ascii="Times New Roman" w:hAnsi="Times New Roman" w:cs="Times New Roman"/>
                <w:sz w:val="24"/>
                <w:szCs w:val="24"/>
              </w:rPr>
              <w:t xml:space="preserve">Chronic disease, disability or physical problem </w:t>
            </w:r>
          </w:p>
        </w:tc>
        <w:tc>
          <w:tcPr>
            <w:tcW w:w="3168" w:type="dxa"/>
            <w:vAlign w:val="center"/>
          </w:tcPr>
          <w:p w14:paraId="283E8451" w14:textId="77777777" w:rsidR="00702909" w:rsidRPr="00702909" w:rsidRDefault="00702909" w:rsidP="007029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9">
              <w:rPr>
                <w:rFonts w:ascii="Times New Roman" w:hAnsi="Times New Roman" w:cs="Times New Roman"/>
                <w:sz w:val="24"/>
                <w:szCs w:val="24"/>
              </w:rPr>
              <w:t>13 (2.4%)</w:t>
            </w:r>
          </w:p>
        </w:tc>
        <w:tc>
          <w:tcPr>
            <w:tcW w:w="3456" w:type="dxa"/>
            <w:vAlign w:val="center"/>
          </w:tcPr>
          <w:p w14:paraId="0166F205" w14:textId="77777777" w:rsidR="00702909" w:rsidRPr="00702909" w:rsidRDefault="00702909" w:rsidP="007029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9">
              <w:rPr>
                <w:rFonts w:ascii="Times New Roman" w:hAnsi="Times New Roman" w:cs="Times New Roman"/>
                <w:sz w:val="24"/>
                <w:szCs w:val="24"/>
              </w:rPr>
              <w:t>18(5.7%)</w:t>
            </w:r>
          </w:p>
        </w:tc>
        <w:tc>
          <w:tcPr>
            <w:tcW w:w="1584" w:type="dxa"/>
            <w:vAlign w:val="center"/>
          </w:tcPr>
          <w:p w14:paraId="655F4E14" w14:textId="77777777" w:rsidR="00702909" w:rsidRPr="00702909" w:rsidRDefault="00702909" w:rsidP="007029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9">
              <w:rPr>
                <w:rFonts w:ascii="Times New Roman" w:hAnsi="Times New Roman" w:cs="Times New Roman"/>
                <w:sz w:val="24"/>
                <w:szCs w:val="24"/>
              </w:rPr>
              <w:t>31 (3.6%)</w:t>
            </w:r>
          </w:p>
        </w:tc>
      </w:tr>
      <w:tr w:rsidR="00702909" w:rsidRPr="00702909" w14:paraId="03204075" w14:textId="77777777" w:rsidTr="00492859">
        <w:trPr>
          <w:trHeight w:val="432"/>
        </w:trPr>
        <w:tc>
          <w:tcPr>
            <w:tcW w:w="4752" w:type="dxa"/>
            <w:vAlign w:val="center"/>
          </w:tcPr>
          <w:p w14:paraId="75B43F6B" w14:textId="77777777" w:rsidR="00702909" w:rsidRPr="00702909" w:rsidRDefault="00702909" w:rsidP="007029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9">
              <w:rPr>
                <w:rFonts w:ascii="Times New Roman" w:hAnsi="Times New Roman" w:cs="Times New Roman"/>
                <w:sz w:val="24"/>
                <w:szCs w:val="24"/>
              </w:rPr>
              <w:t>Pregnancy</w:t>
            </w:r>
          </w:p>
        </w:tc>
        <w:tc>
          <w:tcPr>
            <w:tcW w:w="3168" w:type="dxa"/>
            <w:vAlign w:val="center"/>
          </w:tcPr>
          <w:p w14:paraId="1EF1D91E" w14:textId="77777777" w:rsidR="00702909" w:rsidRPr="00702909" w:rsidRDefault="00702909" w:rsidP="007029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9">
              <w:rPr>
                <w:rFonts w:ascii="Times New Roman" w:hAnsi="Times New Roman" w:cs="Times New Roman"/>
                <w:sz w:val="24"/>
                <w:szCs w:val="24"/>
              </w:rPr>
              <w:t>12 (2.2%)</w:t>
            </w:r>
          </w:p>
        </w:tc>
        <w:tc>
          <w:tcPr>
            <w:tcW w:w="3456" w:type="dxa"/>
            <w:vAlign w:val="center"/>
          </w:tcPr>
          <w:p w14:paraId="3F232772" w14:textId="77777777" w:rsidR="00702909" w:rsidRPr="00702909" w:rsidRDefault="00702909" w:rsidP="007029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9">
              <w:rPr>
                <w:rFonts w:ascii="Times New Roman" w:hAnsi="Times New Roman" w:cs="Times New Roman"/>
                <w:sz w:val="24"/>
                <w:szCs w:val="24"/>
              </w:rPr>
              <w:t>15(4.7%)</w:t>
            </w:r>
          </w:p>
        </w:tc>
        <w:tc>
          <w:tcPr>
            <w:tcW w:w="1584" w:type="dxa"/>
            <w:vAlign w:val="center"/>
          </w:tcPr>
          <w:p w14:paraId="42AD0832" w14:textId="77777777" w:rsidR="00702909" w:rsidRPr="00702909" w:rsidRDefault="00702909" w:rsidP="007029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9">
              <w:rPr>
                <w:rFonts w:ascii="Times New Roman" w:hAnsi="Times New Roman" w:cs="Times New Roman"/>
                <w:sz w:val="24"/>
                <w:szCs w:val="24"/>
              </w:rPr>
              <w:t>27 (3.1%)</w:t>
            </w:r>
          </w:p>
        </w:tc>
      </w:tr>
      <w:tr w:rsidR="00702909" w:rsidRPr="00702909" w14:paraId="15F57E90" w14:textId="77777777" w:rsidTr="00492859">
        <w:trPr>
          <w:trHeight w:val="432"/>
        </w:trPr>
        <w:tc>
          <w:tcPr>
            <w:tcW w:w="4752" w:type="dxa"/>
            <w:vAlign w:val="center"/>
          </w:tcPr>
          <w:p w14:paraId="07557743" w14:textId="77777777" w:rsidR="00702909" w:rsidRPr="00702909" w:rsidRDefault="00702909" w:rsidP="007029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9">
              <w:rPr>
                <w:rFonts w:ascii="Times New Roman" w:hAnsi="Times New Roman" w:cs="Times New Roman"/>
                <w:sz w:val="24"/>
                <w:szCs w:val="24"/>
              </w:rPr>
              <w:t>Age &lt;12 years</w:t>
            </w:r>
            <w:r w:rsidRPr="007029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68" w:type="dxa"/>
            <w:vAlign w:val="center"/>
          </w:tcPr>
          <w:p w14:paraId="74CD0601" w14:textId="77777777" w:rsidR="00702909" w:rsidRPr="00702909" w:rsidRDefault="00702909" w:rsidP="007029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9">
              <w:rPr>
                <w:rFonts w:ascii="Times New Roman" w:hAnsi="Times New Roman" w:cs="Times New Roman"/>
                <w:sz w:val="24"/>
                <w:szCs w:val="24"/>
              </w:rPr>
              <w:t>188 (34.5%)</w:t>
            </w:r>
          </w:p>
        </w:tc>
        <w:tc>
          <w:tcPr>
            <w:tcW w:w="3456" w:type="dxa"/>
            <w:vAlign w:val="center"/>
          </w:tcPr>
          <w:p w14:paraId="786C3BD4" w14:textId="77777777" w:rsidR="00702909" w:rsidRPr="00702909" w:rsidRDefault="00702909" w:rsidP="007029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9">
              <w:rPr>
                <w:rFonts w:ascii="Times New Roman" w:hAnsi="Times New Roman" w:cs="Times New Roman"/>
                <w:sz w:val="24"/>
                <w:szCs w:val="24"/>
              </w:rPr>
              <w:t>63(19.9%)</w:t>
            </w:r>
          </w:p>
        </w:tc>
        <w:tc>
          <w:tcPr>
            <w:tcW w:w="1584" w:type="dxa"/>
            <w:vAlign w:val="center"/>
          </w:tcPr>
          <w:p w14:paraId="6B401F16" w14:textId="77777777" w:rsidR="00702909" w:rsidRPr="00702909" w:rsidRDefault="00702909" w:rsidP="007029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9">
              <w:rPr>
                <w:rFonts w:ascii="Times New Roman" w:hAnsi="Times New Roman" w:cs="Times New Roman"/>
                <w:sz w:val="24"/>
                <w:szCs w:val="24"/>
              </w:rPr>
              <w:t>251 (29.2%)</w:t>
            </w:r>
          </w:p>
        </w:tc>
      </w:tr>
    </w:tbl>
    <w:p w14:paraId="06051FA0" w14:textId="77777777" w:rsidR="00702909" w:rsidRPr="00702909" w:rsidRDefault="00702909" w:rsidP="007029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2909">
        <w:rPr>
          <w:rFonts w:ascii="Times New Roman" w:hAnsi="Times New Roman" w:cs="Times New Roman"/>
          <w:sz w:val="24"/>
          <w:szCs w:val="24"/>
        </w:rPr>
        <w:t xml:space="preserve">Data are presented as number (percentage) of participants. </w:t>
      </w:r>
      <w:r w:rsidRPr="0070290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02909">
        <w:rPr>
          <w:rFonts w:ascii="Times New Roman" w:hAnsi="Times New Roman" w:cs="Times New Roman"/>
          <w:sz w:val="24"/>
          <w:szCs w:val="24"/>
        </w:rPr>
        <w:t>E-registration in a government web portal (‘</w:t>
      </w:r>
      <w:proofErr w:type="spellStart"/>
      <w:r w:rsidRPr="00702909">
        <w:rPr>
          <w:rFonts w:ascii="Times New Roman" w:hAnsi="Times New Roman" w:cs="Times New Roman"/>
          <w:sz w:val="24"/>
          <w:szCs w:val="24"/>
        </w:rPr>
        <w:t>Shurokkha</w:t>
      </w:r>
      <w:proofErr w:type="spellEnd"/>
      <w:r w:rsidRPr="00702909">
        <w:rPr>
          <w:rFonts w:ascii="Times New Roman" w:hAnsi="Times New Roman" w:cs="Times New Roman"/>
          <w:sz w:val="24"/>
          <w:szCs w:val="24"/>
        </w:rPr>
        <w:t xml:space="preserve">’ Application) requires </w:t>
      </w:r>
      <w:bookmarkStart w:id="4" w:name="_Hlk130729272"/>
      <w:r w:rsidRPr="00702909">
        <w:rPr>
          <w:rFonts w:ascii="Times New Roman" w:hAnsi="Times New Roman" w:cs="Times New Roman"/>
          <w:sz w:val="24"/>
          <w:szCs w:val="24"/>
        </w:rPr>
        <w:t>possession of national identity (NID) card or birth certificate</w:t>
      </w:r>
      <w:bookmarkEnd w:id="4"/>
      <w:r w:rsidRPr="00702909">
        <w:rPr>
          <w:rFonts w:ascii="Times New Roman" w:hAnsi="Times New Roman" w:cs="Times New Roman"/>
          <w:sz w:val="24"/>
          <w:szCs w:val="24"/>
        </w:rPr>
        <w:t xml:space="preserve">; registered participants are invited to receive vaccines through Short Message Service (SMS). </w:t>
      </w:r>
      <w:r w:rsidRPr="007029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02909">
        <w:rPr>
          <w:rFonts w:ascii="Times New Roman" w:hAnsi="Times New Roman" w:cs="Times New Roman"/>
          <w:sz w:val="24"/>
          <w:szCs w:val="24"/>
        </w:rPr>
        <w:t>The announcement for inclusion of children aged 5-11 years in the COVID-19 vaccination program was made on 25 August 2022.</w:t>
      </w:r>
    </w:p>
    <w:p w14:paraId="69A716EB" w14:textId="6A051AC2" w:rsidR="002B33E9" w:rsidRDefault="002B33E9" w:rsidP="00702909">
      <w:pPr>
        <w:spacing w:after="0" w:line="480" w:lineRule="auto"/>
      </w:pPr>
    </w:p>
    <w:sectPr w:rsidR="002B33E9" w:rsidSect="00CC03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74"/>
    <w:rsid w:val="00011202"/>
    <w:rsid w:val="00017638"/>
    <w:rsid w:val="00040DFD"/>
    <w:rsid w:val="000658B0"/>
    <w:rsid w:val="00075037"/>
    <w:rsid w:val="00094C24"/>
    <w:rsid w:val="000E5325"/>
    <w:rsid w:val="000F182C"/>
    <w:rsid w:val="000F1EF5"/>
    <w:rsid w:val="00111532"/>
    <w:rsid w:val="00117F02"/>
    <w:rsid w:val="00141CDD"/>
    <w:rsid w:val="001C1AAA"/>
    <w:rsid w:val="0023304C"/>
    <w:rsid w:val="0023611B"/>
    <w:rsid w:val="00253B43"/>
    <w:rsid w:val="002B33E9"/>
    <w:rsid w:val="003003E3"/>
    <w:rsid w:val="003107F1"/>
    <w:rsid w:val="003164B3"/>
    <w:rsid w:val="003450C8"/>
    <w:rsid w:val="003568EC"/>
    <w:rsid w:val="003B6F33"/>
    <w:rsid w:val="003E6188"/>
    <w:rsid w:val="00410E86"/>
    <w:rsid w:val="00414B83"/>
    <w:rsid w:val="0043483B"/>
    <w:rsid w:val="00460A17"/>
    <w:rsid w:val="00465C2A"/>
    <w:rsid w:val="004821B3"/>
    <w:rsid w:val="00482EE6"/>
    <w:rsid w:val="00491D91"/>
    <w:rsid w:val="004A66EE"/>
    <w:rsid w:val="004E55AD"/>
    <w:rsid w:val="005164A4"/>
    <w:rsid w:val="005537E2"/>
    <w:rsid w:val="005927ED"/>
    <w:rsid w:val="005E7BD3"/>
    <w:rsid w:val="005F2EEC"/>
    <w:rsid w:val="0063144C"/>
    <w:rsid w:val="00641CB8"/>
    <w:rsid w:val="006B41CA"/>
    <w:rsid w:val="00702909"/>
    <w:rsid w:val="00707AC6"/>
    <w:rsid w:val="00710DF6"/>
    <w:rsid w:val="00764410"/>
    <w:rsid w:val="0078361A"/>
    <w:rsid w:val="007A2AA2"/>
    <w:rsid w:val="007D30FC"/>
    <w:rsid w:val="00803007"/>
    <w:rsid w:val="008611FB"/>
    <w:rsid w:val="008A1FEB"/>
    <w:rsid w:val="008F3E89"/>
    <w:rsid w:val="00906C99"/>
    <w:rsid w:val="0093229F"/>
    <w:rsid w:val="009717C9"/>
    <w:rsid w:val="009D69D6"/>
    <w:rsid w:val="009F3449"/>
    <w:rsid w:val="00A25214"/>
    <w:rsid w:val="00A928FD"/>
    <w:rsid w:val="00AB0D50"/>
    <w:rsid w:val="00AD13B8"/>
    <w:rsid w:val="00AD57A7"/>
    <w:rsid w:val="00AE652C"/>
    <w:rsid w:val="00B35DBB"/>
    <w:rsid w:val="00B67232"/>
    <w:rsid w:val="00B836E9"/>
    <w:rsid w:val="00B929C0"/>
    <w:rsid w:val="00BC3CEB"/>
    <w:rsid w:val="00C021EC"/>
    <w:rsid w:val="00C41E28"/>
    <w:rsid w:val="00C740A9"/>
    <w:rsid w:val="00CC031B"/>
    <w:rsid w:val="00CE6AB3"/>
    <w:rsid w:val="00D16FB4"/>
    <w:rsid w:val="00D9410E"/>
    <w:rsid w:val="00DB1774"/>
    <w:rsid w:val="00E4101A"/>
    <w:rsid w:val="00E43913"/>
    <w:rsid w:val="00E52699"/>
    <w:rsid w:val="00EF53BE"/>
    <w:rsid w:val="00F215EE"/>
    <w:rsid w:val="00F24FF9"/>
    <w:rsid w:val="00F82581"/>
    <w:rsid w:val="00F857EF"/>
    <w:rsid w:val="00F91646"/>
    <w:rsid w:val="00F9492F"/>
    <w:rsid w:val="00FA6EBA"/>
    <w:rsid w:val="00FB6116"/>
    <w:rsid w:val="00FC1F24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775D8"/>
  <w15:chartTrackingRefBased/>
  <w15:docId w15:val="{AC16F5B0-ABA9-47D8-AB80-F674AADD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0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D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D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D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3C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bhana@icddr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Ahsanul Haq</dc:creator>
  <cp:keywords/>
  <dc:description/>
  <cp:lastModifiedBy>Md. Ahsanul Haq</cp:lastModifiedBy>
  <cp:revision>6</cp:revision>
  <dcterms:created xsi:type="dcterms:W3CDTF">2023-06-26T05:38:00Z</dcterms:created>
  <dcterms:modified xsi:type="dcterms:W3CDTF">2023-07-10T10:58:00Z</dcterms:modified>
</cp:coreProperties>
</file>